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D3335C" w:rsidRDefault="00F266AD" w:rsidP="004B4D12">
      <w:pPr>
        <w:ind w:right="-44"/>
        <w:rPr>
          <w:rFonts w:ascii="Arial" w:hAnsi="Arial" w:cs="Arial"/>
          <w:sz w:val="11"/>
          <w:szCs w:val="11"/>
        </w:rPr>
      </w:pPr>
      <w:r>
        <w:rPr>
          <w:noProof/>
        </w:rPr>
        <w:drawing>
          <wp:inline distT="0" distB="0" distL="0" distR="0">
            <wp:extent cx="7120255" cy="198183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D3335C" w:rsidRPr="00202931" w:rsidRDefault="00D3335C" w:rsidP="004B4D12">
      <w:pPr>
        <w:pStyle w:val="2"/>
        <w:rPr>
          <w:rFonts w:ascii="Arial" w:hAnsi="Arial" w:cs="Arial"/>
          <w:b/>
          <w:color w:val="000000"/>
          <w:sz w:val="16"/>
          <w:szCs w:val="16"/>
        </w:rPr>
      </w:pPr>
      <w:r w:rsidRPr="00202931">
        <w:rPr>
          <w:rFonts w:ascii="Arial" w:hAnsi="Arial" w:cs="Arial"/>
          <w:b/>
          <w:color w:val="000000"/>
          <w:sz w:val="16"/>
          <w:szCs w:val="16"/>
        </w:rPr>
        <w:t>АДМИНИСТРАЦИЯ ВАЛДАЙСКОГО МУНИЦИПАЛЬНОГО РАЙОНА</w:t>
      </w:r>
    </w:p>
    <w:p w:rsidR="00D3335C" w:rsidRPr="00202931" w:rsidRDefault="00D3335C" w:rsidP="004B4D12">
      <w:pPr>
        <w:pStyle w:val="3"/>
        <w:rPr>
          <w:rFonts w:ascii="Arial" w:hAnsi="Arial" w:cs="Arial"/>
          <w:color w:val="000000"/>
          <w:sz w:val="16"/>
          <w:szCs w:val="16"/>
        </w:rPr>
      </w:pPr>
      <w:proofErr w:type="gramStart"/>
      <w:r w:rsidRPr="00202931">
        <w:rPr>
          <w:rFonts w:ascii="Arial" w:hAnsi="Arial" w:cs="Arial"/>
          <w:sz w:val="16"/>
          <w:szCs w:val="16"/>
        </w:rPr>
        <w:t>П</w:t>
      </w:r>
      <w:proofErr w:type="gramEnd"/>
      <w:r w:rsidRPr="00202931">
        <w:rPr>
          <w:rFonts w:ascii="Arial" w:hAnsi="Arial" w:cs="Arial"/>
          <w:sz w:val="16"/>
          <w:szCs w:val="16"/>
        </w:rPr>
        <w:t xml:space="preserve"> О С Т А Н О В Л Е Н И Е 03.06.2015   №909</w:t>
      </w:r>
    </w:p>
    <w:p w:rsidR="00D3335C" w:rsidRPr="00CD4184" w:rsidRDefault="00D3335C" w:rsidP="004B4D12">
      <w:pPr>
        <w:jc w:val="center"/>
        <w:rPr>
          <w:rFonts w:ascii="Arial" w:hAnsi="Arial" w:cs="Arial"/>
          <w:b/>
          <w:sz w:val="16"/>
          <w:szCs w:val="16"/>
        </w:rPr>
      </w:pPr>
      <w:r>
        <w:rPr>
          <w:rFonts w:ascii="Arial" w:hAnsi="Arial" w:cs="Arial"/>
          <w:b/>
          <w:sz w:val="16"/>
          <w:szCs w:val="16"/>
        </w:rPr>
        <w:t>О подготовке проекта о внесении изменений в Правила землепользования и застройки</w:t>
      </w:r>
      <w:r w:rsidR="00CD4184">
        <w:rPr>
          <w:rFonts w:ascii="Arial" w:hAnsi="Arial" w:cs="Arial"/>
          <w:b/>
          <w:sz w:val="16"/>
          <w:szCs w:val="16"/>
        </w:rPr>
        <w:t xml:space="preserve"> </w:t>
      </w:r>
      <w:r>
        <w:rPr>
          <w:rFonts w:ascii="Arial" w:hAnsi="Arial" w:cs="Arial"/>
          <w:b/>
          <w:sz w:val="16"/>
          <w:szCs w:val="16"/>
        </w:rPr>
        <w:t>Валдайского городского поселения</w:t>
      </w:r>
    </w:p>
    <w:p w:rsidR="00D3335C" w:rsidRDefault="00D3335C" w:rsidP="004B4D12">
      <w:pPr>
        <w:ind w:firstLine="540"/>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 xml:space="preserve">В целях </w:t>
      </w:r>
      <w:r>
        <w:rPr>
          <w:rFonts w:ascii="Arial" w:hAnsi="Arial" w:cs="Arial"/>
          <w:bCs/>
          <w:sz w:val="16"/>
          <w:szCs w:val="16"/>
        </w:rPr>
        <w:t xml:space="preserve">изменении границ территориальных зон и градостроительных регламентов, </w:t>
      </w:r>
      <w:r>
        <w:rPr>
          <w:rFonts w:ascii="Arial" w:hAnsi="Arial" w:cs="Arial"/>
          <w:sz w:val="16"/>
          <w:szCs w:val="16"/>
        </w:rPr>
        <w:t xml:space="preserve"> приведения намерений пользователей отдельных з</w:t>
      </w:r>
      <w:r>
        <w:rPr>
          <w:rFonts w:ascii="Arial" w:hAnsi="Arial" w:cs="Arial"/>
          <w:sz w:val="16"/>
          <w:szCs w:val="16"/>
        </w:rPr>
        <w:t>е</w:t>
      </w:r>
      <w:r>
        <w:rPr>
          <w:rFonts w:ascii="Arial" w:hAnsi="Arial" w:cs="Arial"/>
          <w:sz w:val="16"/>
          <w:szCs w:val="16"/>
        </w:rPr>
        <w:t>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30.03.2007 №69,</w:t>
      </w:r>
      <w:r>
        <w:rPr>
          <w:rFonts w:ascii="Arial" w:hAnsi="Arial" w:cs="Arial"/>
          <w:b/>
          <w:sz w:val="16"/>
          <w:szCs w:val="16"/>
        </w:rPr>
        <w:t xml:space="preserve"> </w:t>
      </w:r>
      <w:r>
        <w:rPr>
          <w:rFonts w:ascii="Arial" w:hAnsi="Arial" w:cs="Arial"/>
          <w:sz w:val="16"/>
          <w:szCs w:val="16"/>
        </w:rPr>
        <w:t>с учетом сложившейся гр</w:t>
      </w:r>
      <w:r>
        <w:rPr>
          <w:rFonts w:ascii="Arial" w:hAnsi="Arial" w:cs="Arial"/>
          <w:sz w:val="16"/>
          <w:szCs w:val="16"/>
        </w:rPr>
        <w:t>а</w:t>
      </w:r>
      <w:r>
        <w:rPr>
          <w:rFonts w:ascii="Arial" w:hAnsi="Arial" w:cs="Arial"/>
          <w:sz w:val="16"/>
          <w:szCs w:val="16"/>
        </w:rPr>
        <w:t>достроительной ситуации и в соответствии со статьёй 33 Градостроительного кодекса Российской Федерации Администрация Валдайского муниц</w:t>
      </w:r>
      <w:r>
        <w:rPr>
          <w:rFonts w:ascii="Arial" w:hAnsi="Arial" w:cs="Arial"/>
          <w:sz w:val="16"/>
          <w:szCs w:val="16"/>
        </w:rPr>
        <w:t>и</w:t>
      </w:r>
      <w:r>
        <w:rPr>
          <w:rFonts w:ascii="Arial" w:hAnsi="Arial" w:cs="Arial"/>
          <w:sz w:val="16"/>
          <w:szCs w:val="16"/>
        </w:rPr>
        <w:t>пального ра</w:t>
      </w:r>
      <w:r>
        <w:rPr>
          <w:rFonts w:ascii="Arial" w:hAnsi="Arial" w:cs="Arial"/>
          <w:sz w:val="16"/>
          <w:szCs w:val="16"/>
        </w:rPr>
        <w:t>й</w:t>
      </w:r>
      <w:r>
        <w:rPr>
          <w:rFonts w:ascii="Arial" w:hAnsi="Arial" w:cs="Arial"/>
          <w:sz w:val="16"/>
          <w:szCs w:val="16"/>
        </w:rPr>
        <w:t xml:space="preserve">она </w:t>
      </w:r>
      <w:r>
        <w:rPr>
          <w:rFonts w:ascii="Arial" w:hAnsi="Arial" w:cs="Arial"/>
          <w:b/>
          <w:sz w:val="16"/>
          <w:szCs w:val="16"/>
        </w:rPr>
        <w:t>ПОСТАНОВЛЯЕТ:</w:t>
      </w:r>
      <w:proofErr w:type="gramEnd"/>
    </w:p>
    <w:p w:rsidR="00D3335C" w:rsidRDefault="00D3335C" w:rsidP="004B4D12">
      <w:pPr>
        <w:ind w:firstLine="540"/>
        <w:jc w:val="both"/>
        <w:rPr>
          <w:rFonts w:ascii="Arial" w:hAnsi="Arial" w:cs="Arial"/>
          <w:bCs/>
          <w:sz w:val="16"/>
          <w:szCs w:val="16"/>
        </w:rPr>
      </w:pPr>
      <w:r>
        <w:rPr>
          <w:rFonts w:ascii="Arial" w:hAnsi="Arial" w:cs="Arial"/>
          <w:sz w:val="16"/>
          <w:szCs w:val="16"/>
        </w:rPr>
        <w:t>1. Подготовить предложения по проекту внесения изменений в</w:t>
      </w:r>
      <w:r>
        <w:rPr>
          <w:rFonts w:ascii="Arial" w:hAnsi="Arial" w:cs="Arial"/>
          <w:bCs/>
          <w:sz w:val="16"/>
          <w:szCs w:val="16"/>
        </w:rPr>
        <w:t xml:space="preserve"> Правила землепользования и застройки Валдайского городского поселения.</w:t>
      </w:r>
    </w:p>
    <w:p w:rsidR="00D3335C" w:rsidRDefault="00D3335C" w:rsidP="004B4D12">
      <w:pPr>
        <w:ind w:firstLine="540"/>
        <w:jc w:val="both"/>
        <w:rPr>
          <w:rFonts w:ascii="Arial" w:hAnsi="Arial" w:cs="Arial"/>
          <w:sz w:val="16"/>
          <w:szCs w:val="16"/>
        </w:rPr>
      </w:pPr>
      <w:r>
        <w:rPr>
          <w:rFonts w:ascii="Arial" w:hAnsi="Arial" w:cs="Arial"/>
          <w:bCs/>
          <w:sz w:val="16"/>
          <w:szCs w:val="16"/>
        </w:rPr>
        <w:t xml:space="preserve">2. </w:t>
      </w:r>
      <w:r>
        <w:rPr>
          <w:rFonts w:ascii="Arial" w:hAnsi="Arial" w:cs="Arial"/>
          <w:sz w:val="16"/>
          <w:szCs w:val="16"/>
        </w:rPr>
        <w:t xml:space="preserve">Опубликовать  постановление в бюллетене «Валдайский Вестник». </w:t>
      </w:r>
    </w:p>
    <w:p w:rsidR="00D3335C" w:rsidRDefault="00D3335C" w:rsidP="004B4D12">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9800BF" w:rsidRDefault="009800BF" w:rsidP="004B4D12">
      <w:pPr>
        <w:ind w:left="709" w:hanging="709"/>
        <w:rPr>
          <w:rFonts w:ascii="Arial" w:hAnsi="Arial" w:cs="Arial"/>
          <w:b/>
          <w:sz w:val="16"/>
          <w:szCs w:val="16"/>
        </w:rPr>
      </w:pPr>
    </w:p>
    <w:p w:rsidR="009800BF" w:rsidRPr="009800BF" w:rsidRDefault="009800BF" w:rsidP="004B4D12">
      <w:pPr>
        <w:pStyle w:val="2"/>
        <w:rPr>
          <w:rFonts w:ascii="Arial" w:hAnsi="Arial" w:cs="Arial"/>
          <w:b/>
          <w:sz w:val="16"/>
          <w:szCs w:val="16"/>
        </w:rPr>
      </w:pPr>
      <w:r w:rsidRPr="009800BF">
        <w:rPr>
          <w:rFonts w:ascii="Arial" w:hAnsi="Arial" w:cs="Arial"/>
          <w:b/>
          <w:sz w:val="16"/>
          <w:szCs w:val="16"/>
        </w:rPr>
        <w:t>ПОЛОЖЕНИЯ</w:t>
      </w:r>
    </w:p>
    <w:p w:rsidR="009800BF" w:rsidRDefault="009800BF" w:rsidP="004B4D12">
      <w:pPr>
        <w:jc w:val="center"/>
        <w:rPr>
          <w:rFonts w:ascii="Arial" w:hAnsi="Arial" w:cs="Arial"/>
          <w:b/>
          <w:sz w:val="16"/>
          <w:szCs w:val="16"/>
        </w:rPr>
      </w:pPr>
      <w:r>
        <w:rPr>
          <w:rFonts w:ascii="Arial" w:hAnsi="Arial" w:cs="Arial"/>
          <w:b/>
          <w:sz w:val="16"/>
          <w:szCs w:val="16"/>
        </w:rPr>
        <w:t>О РАЗМЕЩЕНИИ ОБЪЕКТОВ КАПИТАЛЬНОГО СТРОИТЕЛЬСТВА ФЕДЕРАЛЬНОГО РЕГИОНАЛЬНОГО ИЛИ МЕСТНОГО ЗНАЧЕНИЯ</w:t>
      </w:r>
    </w:p>
    <w:p w:rsidR="009800BF" w:rsidRPr="009800BF" w:rsidRDefault="009800BF" w:rsidP="004B4D12">
      <w:pPr>
        <w:pStyle w:val="2"/>
        <w:rPr>
          <w:rFonts w:ascii="Arial" w:hAnsi="Arial" w:cs="Arial"/>
          <w:b/>
          <w:sz w:val="16"/>
          <w:szCs w:val="16"/>
        </w:rPr>
      </w:pPr>
      <w:r w:rsidRPr="009800BF">
        <w:rPr>
          <w:rFonts w:ascii="Arial" w:hAnsi="Arial" w:cs="Arial"/>
          <w:b/>
          <w:sz w:val="16"/>
          <w:szCs w:val="16"/>
        </w:rPr>
        <w:t>ОБЩИЕ ПОЛОЖЕНИЯ</w:t>
      </w:r>
    </w:p>
    <w:p w:rsidR="009800BF" w:rsidRDefault="009800BF" w:rsidP="004B4D12">
      <w:pPr>
        <w:pStyle w:val="NoSpacing"/>
        <w:ind w:firstLine="709"/>
        <w:jc w:val="both"/>
        <w:rPr>
          <w:rFonts w:ascii="Arial" w:hAnsi="Arial" w:cs="Arial"/>
          <w:sz w:val="16"/>
          <w:szCs w:val="16"/>
        </w:rPr>
      </w:pPr>
      <w:r>
        <w:rPr>
          <w:rFonts w:ascii="Arial" w:hAnsi="Arial" w:cs="Arial"/>
          <w:sz w:val="16"/>
          <w:szCs w:val="16"/>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w:t>
      </w:r>
      <w:r>
        <w:rPr>
          <w:rFonts w:ascii="Arial" w:hAnsi="Arial" w:cs="Arial"/>
          <w:sz w:val="16"/>
          <w:szCs w:val="16"/>
        </w:rPr>
        <w:t>у</w:t>
      </w:r>
      <w:r>
        <w:rPr>
          <w:rFonts w:ascii="Arial" w:hAnsi="Arial" w:cs="Arial"/>
          <w:sz w:val="16"/>
          <w:szCs w:val="16"/>
        </w:rPr>
        <w:t>емого размещения объектов федерального значения, объектов регионального значения, объектов местного значения.</w:t>
      </w:r>
    </w:p>
    <w:p w:rsidR="009800BF" w:rsidRDefault="009800BF" w:rsidP="004B4D12">
      <w:pPr>
        <w:pStyle w:val="NoSpacing"/>
        <w:ind w:firstLine="709"/>
        <w:jc w:val="both"/>
        <w:rPr>
          <w:rFonts w:ascii="Arial" w:hAnsi="Arial" w:cs="Arial"/>
          <w:sz w:val="16"/>
          <w:szCs w:val="16"/>
        </w:rPr>
      </w:pPr>
      <w:r>
        <w:rPr>
          <w:rFonts w:ascii="Arial" w:hAnsi="Arial" w:cs="Arial"/>
          <w:sz w:val="16"/>
          <w:szCs w:val="16"/>
        </w:rPr>
        <w:t>Подготовка проекта планировки осуществляется в отношении застроенных или подлежащих застройке территорий.</w:t>
      </w:r>
    </w:p>
    <w:p w:rsidR="009800BF" w:rsidRDefault="009800BF" w:rsidP="004B4D12">
      <w:pPr>
        <w:pStyle w:val="NoSpacing"/>
        <w:ind w:firstLine="709"/>
        <w:jc w:val="both"/>
        <w:rPr>
          <w:rFonts w:ascii="Arial" w:hAnsi="Arial" w:cs="Arial"/>
          <w:sz w:val="16"/>
          <w:szCs w:val="16"/>
        </w:rPr>
      </w:pPr>
      <w:r>
        <w:rPr>
          <w:rFonts w:ascii="Arial" w:hAnsi="Arial" w:cs="Arial"/>
          <w:sz w:val="16"/>
          <w:szCs w:val="16"/>
        </w:rPr>
        <w:t xml:space="preserve">Состав и содержание проекта планировки территории устанавливаются Градостроительным кодексом Российской Федерации, законами и иными нормативными правовыми актами Новгородской области. </w:t>
      </w:r>
    </w:p>
    <w:p w:rsidR="009800BF" w:rsidRDefault="009800BF" w:rsidP="004B4D12">
      <w:pPr>
        <w:pStyle w:val="NoSpacing"/>
        <w:ind w:firstLine="709"/>
        <w:jc w:val="both"/>
        <w:rPr>
          <w:rFonts w:ascii="Arial" w:hAnsi="Arial" w:cs="Arial"/>
          <w:sz w:val="16"/>
          <w:szCs w:val="16"/>
          <w:lang w:eastAsia="en-US"/>
        </w:rPr>
      </w:pPr>
      <w:r>
        <w:rPr>
          <w:rFonts w:ascii="Arial" w:hAnsi="Arial" w:cs="Arial"/>
          <w:sz w:val="16"/>
          <w:szCs w:val="16"/>
        </w:rPr>
        <w:t xml:space="preserve">Настоящее положение о размещении объектов </w:t>
      </w:r>
      <w:r>
        <w:rPr>
          <w:rFonts w:ascii="Arial" w:hAnsi="Arial" w:cs="Arial"/>
          <w:sz w:val="16"/>
          <w:szCs w:val="16"/>
          <w:lang w:eastAsia="en-US"/>
        </w:rPr>
        <w:t>капитального строительства федерального, регионального или местного значения (далее – Положение), представляет собой нормативный правовой акт, состоящий из двух разделов.</w:t>
      </w:r>
    </w:p>
    <w:p w:rsidR="009800BF" w:rsidRDefault="009800BF" w:rsidP="004B4D12">
      <w:pPr>
        <w:pStyle w:val="NoSpacing"/>
        <w:ind w:firstLine="709"/>
        <w:jc w:val="both"/>
        <w:rPr>
          <w:rFonts w:ascii="Arial" w:hAnsi="Arial" w:cs="Arial"/>
          <w:sz w:val="16"/>
          <w:szCs w:val="16"/>
        </w:rPr>
      </w:pPr>
      <w:r>
        <w:rPr>
          <w:rFonts w:ascii="Arial" w:hAnsi="Arial" w:cs="Arial"/>
          <w:sz w:val="16"/>
          <w:szCs w:val="16"/>
          <w:lang w:eastAsia="en-US"/>
        </w:rPr>
        <w:t xml:space="preserve">В первом разделе Положения закрепляется перечень планируемых к размещению на </w:t>
      </w:r>
      <w:r>
        <w:rPr>
          <w:rFonts w:ascii="Arial" w:hAnsi="Arial" w:cs="Arial"/>
          <w:sz w:val="16"/>
          <w:szCs w:val="16"/>
          <w:lang w:eastAsia="ru-RU"/>
        </w:rPr>
        <w:t>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w:t>
      </w:r>
      <w:r>
        <w:rPr>
          <w:rFonts w:ascii="Arial" w:hAnsi="Arial" w:cs="Arial"/>
          <w:sz w:val="16"/>
          <w:szCs w:val="16"/>
          <w:lang w:eastAsia="ru-RU"/>
        </w:rPr>
        <w:t>т</w:t>
      </w:r>
      <w:r>
        <w:rPr>
          <w:rFonts w:ascii="Arial" w:hAnsi="Arial" w:cs="Arial"/>
          <w:sz w:val="16"/>
          <w:szCs w:val="16"/>
          <w:lang w:eastAsia="ru-RU"/>
        </w:rPr>
        <w:t xml:space="preserve">ветствующего бюджета. </w:t>
      </w:r>
    </w:p>
    <w:p w:rsidR="009800BF" w:rsidRDefault="009800BF" w:rsidP="004B4D12">
      <w:pPr>
        <w:autoSpaceDE w:val="0"/>
        <w:autoSpaceDN w:val="0"/>
        <w:adjustRightInd w:val="0"/>
        <w:ind w:firstLine="708"/>
        <w:jc w:val="both"/>
        <w:rPr>
          <w:rFonts w:ascii="Arial" w:hAnsi="Arial" w:cs="Arial"/>
          <w:sz w:val="16"/>
          <w:szCs w:val="16"/>
        </w:rPr>
      </w:pPr>
      <w:r>
        <w:rPr>
          <w:rFonts w:ascii="Arial" w:hAnsi="Arial" w:cs="Arial"/>
          <w:sz w:val="16"/>
          <w:szCs w:val="16"/>
        </w:rPr>
        <w:t xml:space="preserve">Во втором разделе Положения приводятся характеристики планируемого развития территории, основанные на анализе размещения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9800BF" w:rsidRDefault="009800BF" w:rsidP="004B4D12">
      <w:pPr>
        <w:pStyle w:val="2"/>
        <w:rPr>
          <w:rFonts w:ascii="Arial" w:hAnsi="Arial" w:cs="Arial"/>
          <w:sz w:val="16"/>
          <w:szCs w:val="16"/>
          <w:lang w:eastAsia="zh-CN"/>
        </w:rPr>
      </w:pPr>
      <w:bookmarkStart w:id="0" w:name="_Toc391565486"/>
      <w:bookmarkStart w:id="1" w:name="_Toc366665329"/>
      <w:bookmarkStart w:id="2" w:name="_Toc326574169"/>
      <w:bookmarkStart w:id="3" w:name="_Toc326573919"/>
      <w:bookmarkStart w:id="4" w:name="_Toc326573905"/>
      <w:bookmarkStart w:id="5" w:name="_Toc363130782"/>
      <w:r>
        <w:rPr>
          <w:rFonts w:ascii="Arial" w:hAnsi="Arial" w:cs="Arial"/>
          <w:sz w:val="16"/>
          <w:szCs w:val="16"/>
        </w:rPr>
        <w:t>I. РАЗМЕЩЕНИЕ ОБЪЕКТОВ КАПИТАЛЬНОГО СТРОИТЕЛЬСТВА</w:t>
      </w:r>
      <w:bookmarkStart w:id="6" w:name="_Toc326574170"/>
      <w:bookmarkStart w:id="7" w:name="_Toc326573920"/>
      <w:bookmarkStart w:id="8" w:name="_Toc326573906"/>
      <w:bookmarkEnd w:id="0"/>
      <w:bookmarkEnd w:id="1"/>
      <w:bookmarkEnd w:id="2"/>
      <w:bookmarkEnd w:id="3"/>
      <w:bookmarkEnd w:id="4"/>
      <w:r>
        <w:rPr>
          <w:rFonts w:ascii="Arial" w:hAnsi="Arial" w:cs="Arial"/>
          <w:sz w:val="16"/>
          <w:szCs w:val="16"/>
        </w:rPr>
        <w:t xml:space="preserve"> </w:t>
      </w:r>
      <w:bookmarkEnd w:id="6"/>
      <w:bookmarkEnd w:id="7"/>
      <w:bookmarkEnd w:id="8"/>
    </w:p>
    <w:p w:rsidR="009800BF" w:rsidRDefault="009800BF" w:rsidP="004B4D12">
      <w:pPr>
        <w:pStyle w:val="5"/>
        <w:spacing w:before="0" w:after="0"/>
        <w:jc w:val="center"/>
        <w:rPr>
          <w:rFonts w:ascii="Arial" w:hAnsi="Arial" w:cs="Arial"/>
          <w:sz w:val="16"/>
          <w:szCs w:val="16"/>
        </w:rPr>
      </w:pPr>
      <w:bookmarkStart w:id="9" w:name="sub_3100"/>
      <w:bookmarkStart w:id="10" w:name="_Toc391565487"/>
      <w:bookmarkStart w:id="11" w:name="_Toc363456643"/>
      <w:bookmarkEnd w:id="5"/>
      <w:r>
        <w:rPr>
          <w:rFonts w:ascii="Arial" w:hAnsi="Arial" w:cs="Arial"/>
          <w:b w:val="0"/>
          <w:i w:val="0"/>
          <w:sz w:val="16"/>
          <w:szCs w:val="16"/>
        </w:rPr>
        <w:t xml:space="preserve">1. </w:t>
      </w:r>
      <w:bookmarkEnd w:id="9"/>
      <w:r>
        <w:rPr>
          <w:rFonts w:ascii="Arial" w:hAnsi="Arial" w:cs="Arial"/>
          <w:b w:val="0"/>
          <w:i w:val="0"/>
          <w:sz w:val="16"/>
          <w:szCs w:val="16"/>
        </w:rPr>
        <w:t>Перечень планируемых к размещению объектов капитального строительства местного значения</w:t>
      </w:r>
      <w:bookmarkEnd w:id="10"/>
      <w:bookmarkEnd w:id="11"/>
    </w:p>
    <w:p w:rsidR="009800BF" w:rsidRDefault="009800BF" w:rsidP="004B4D12">
      <w:pPr>
        <w:pStyle w:val="3"/>
        <w:rPr>
          <w:rFonts w:ascii="Arial" w:hAnsi="Arial" w:cs="Arial"/>
          <w:sz w:val="16"/>
          <w:szCs w:val="16"/>
        </w:rPr>
      </w:pPr>
      <w:bookmarkStart w:id="12" w:name="_Toc363456646"/>
      <w:bookmarkStart w:id="13" w:name="_Toc363130784"/>
      <w:r>
        <w:rPr>
          <w:rFonts w:ascii="Arial" w:hAnsi="Arial" w:cs="Arial"/>
          <w:sz w:val="16"/>
          <w:szCs w:val="16"/>
        </w:rPr>
        <w:t>1.1 Транспортная инфраструктура</w:t>
      </w:r>
      <w:bookmarkEnd w:id="12"/>
      <w:bookmarkEnd w:id="13"/>
    </w:p>
    <w:p w:rsidR="009800BF" w:rsidRDefault="009800BF" w:rsidP="004B4D12">
      <w:pPr>
        <w:ind w:firstLine="709"/>
        <w:rPr>
          <w:rFonts w:ascii="Arial" w:hAnsi="Arial" w:cs="Arial"/>
          <w:sz w:val="16"/>
          <w:szCs w:val="16"/>
        </w:rPr>
      </w:pPr>
      <w:r>
        <w:rPr>
          <w:rFonts w:ascii="Arial" w:hAnsi="Arial" w:cs="Arial"/>
          <w:sz w:val="16"/>
          <w:szCs w:val="16"/>
        </w:rPr>
        <w:t>1) Улицы проектируемые</w:t>
      </w:r>
    </w:p>
    <w:p w:rsidR="009800BF" w:rsidRDefault="009800BF" w:rsidP="004B4D12">
      <w:pPr>
        <w:ind w:firstLine="709"/>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5,41 км"/>
        </w:smartTagPr>
        <w:r>
          <w:rPr>
            <w:rFonts w:ascii="Arial" w:hAnsi="Arial" w:cs="Arial"/>
            <w:sz w:val="16"/>
            <w:szCs w:val="16"/>
          </w:rPr>
          <w:t>5,41 км</w:t>
        </w:r>
      </w:smartTag>
      <w:r>
        <w:rPr>
          <w:rFonts w:ascii="Arial" w:hAnsi="Arial" w:cs="Arial"/>
          <w:sz w:val="16"/>
          <w:szCs w:val="16"/>
        </w:rPr>
        <w:t>,</w:t>
      </w:r>
    </w:p>
    <w:p w:rsidR="009800BF" w:rsidRDefault="009800BF" w:rsidP="004B4D12">
      <w:pPr>
        <w:ind w:firstLine="709"/>
        <w:rPr>
          <w:rFonts w:ascii="Arial" w:hAnsi="Arial" w:cs="Arial"/>
          <w:sz w:val="16"/>
          <w:szCs w:val="16"/>
        </w:rPr>
      </w:pPr>
      <w:r>
        <w:rPr>
          <w:rFonts w:ascii="Arial" w:hAnsi="Arial" w:cs="Arial"/>
          <w:sz w:val="16"/>
          <w:szCs w:val="16"/>
        </w:rPr>
        <w:t>- вид покрытия: капитальное (асфальтобетонное).</w:t>
      </w:r>
    </w:p>
    <w:p w:rsidR="009800BF" w:rsidRDefault="009800BF" w:rsidP="004B4D12">
      <w:pPr>
        <w:ind w:firstLine="708"/>
        <w:rPr>
          <w:rFonts w:ascii="Arial" w:hAnsi="Arial" w:cs="Arial"/>
          <w:sz w:val="16"/>
          <w:szCs w:val="16"/>
        </w:rPr>
      </w:pPr>
      <w:r>
        <w:rPr>
          <w:rFonts w:ascii="Arial" w:hAnsi="Arial" w:cs="Arial"/>
          <w:sz w:val="16"/>
          <w:szCs w:val="16"/>
        </w:rPr>
        <w:t>2) Проезды проектируемые</w:t>
      </w:r>
    </w:p>
    <w:p w:rsidR="009800BF" w:rsidRDefault="009800BF" w:rsidP="004B4D12">
      <w:pPr>
        <w:ind w:firstLine="709"/>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0,34 км"/>
        </w:smartTagPr>
        <w:r>
          <w:rPr>
            <w:rFonts w:ascii="Arial" w:hAnsi="Arial" w:cs="Arial"/>
            <w:sz w:val="16"/>
            <w:szCs w:val="16"/>
          </w:rPr>
          <w:t>0,34 км</w:t>
        </w:r>
      </w:smartTag>
      <w:r>
        <w:rPr>
          <w:rFonts w:ascii="Arial" w:hAnsi="Arial" w:cs="Arial"/>
          <w:sz w:val="16"/>
          <w:szCs w:val="16"/>
        </w:rPr>
        <w:t>,</w:t>
      </w:r>
    </w:p>
    <w:p w:rsidR="009800BF" w:rsidRDefault="009800BF" w:rsidP="004B4D12">
      <w:pPr>
        <w:ind w:firstLine="709"/>
        <w:rPr>
          <w:rFonts w:ascii="Arial" w:hAnsi="Arial" w:cs="Arial"/>
          <w:sz w:val="16"/>
          <w:szCs w:val="16"/>
        </w:rPr>
      </w:pPr>
      <w:r>
        <w:rPr>
          <w:rFonts w:ascii="Arial" w:hAnsi="Arial" w:cs="Arial"/>
          <w:sz w:val="16"/>
          <w:szCs w:val="16"/>
        </w:rPr>
        <w:t>- вид покрытия: капитальное (асфальтобетонное).</w:t>
      </w:r>
    </w:p>
    <w:p w:rsidR="009800BF" w:rsidRDefault="009800BF" w:rsidP="004B4D12">
      <w:pPr>
        <w:ind w:firstLine="708"/>
        <w:rPr>
          <w:rFonts w:ascii="Arial" w:hAnsi="Arial" w:cs="Arial"/>
          <w:sz w:val="16"/>
          <w:szCs w:val="16"/>
        </w:rPr>
      </w:pPr>
      <w:r>
        <w:rPr>
          <w:rFonts w:ascii="Arial" w:hAnsi="Arial" w:cs="Arial"/>
          <w:sz w:val="16"/>
          <w:szCs w:val="16"/>
        </w:rPr>
        <w:t>Технические показатели развития системы транспортного обслуживания уточнить на стадии рабочего проектирования.</w:t>
      </w:r>
    </w:p>
    <w:p w:rsidR="009800BF" w:rsidRDefault="009800BF" w:rsidP="004B4D12">
      <w:pPr>
        <w:pStyle w:val="3"/>
        <w:rPr>
          <w:rFonts w:ascii="Arial" w:hAnsi="Arial" w:cs="Arial"/>
          <w:sz w:val="16"/>
          <w:szCs w:val="16"/>
        </w:rPr>
      </w:pPr>
      <w:bookmarkStart w:id="14" w:name="_Toc363456647"/>
      <w:bookmarkStart w:id="15" w:name="_Toc363130785"/>
      <w:r>
        <w:rPr>
          <w:rFonts w:ascii="Arial" w:hAnsi="Arial" w:cs="Arial"/>
          <w:sz w:val="16"/>
          <w:szCs w:val="16"/>
        </w:rPr>
        <w:t>1.2 Инженерная инфраструктура</w:t>
      </w:r>
      <w:bookmarkEnd w:id="14"/>
      <w:bookmarkEnd w:id="15"/>
    </w:p>
    <w:p w:rsidR="009800BF" w:rsidRPr="009800BF" w:rsidRDefault="009800BF" w:rsidP="004B4D12">
      <w:pPr>
        <w:pStyle w:val="6"/>
        <w:spacing w:before="0" w:after="0"/>
        <w:jc w:val="center"/>
        <w:rPr>
          <w:rFonts w:ascii="Arial" w:hAnsi="Arial" w:cs="Arial"/>
          <w:sz w:val="16"/>
          <w:szCs w:val="16"/>
        </w:rPr>
      </w:pPr>
      <w:bookmarkStart w:id="16" w:name="_Toc363456648"/>
      <w:r w:rsidRPr="009800BF">
        <w:rPr>
          <w:rFonts w:ascii="Arial" w:hAnsi="Arial" w:cs="Arial"/>
          <w:sz w:val="16"/>
          <w:szCs w:val="16"/>
        </w:rPr>
        <w:t>1.2.1 Водоснабжение</w:t>
      </w:r>
      <w:bookmarkStart w:id="17" w:name="sub_3062"/>
      <w:bookmarkStart w:id="18" w:name="sub_3063"/>
      <w:bookmarkEnd w:id="16"/>
    </w:p>
    <w:p w:rsidR="009800BF" w:rsidRDefault="009800BF" w:rsidP="004B4D12">
      <w:pPr>
        <w:pStyle w:val="S1"/>
        <w:rPr>
          <w:rFonts w:ascii="Arial" w:hAnsi="Arial" w:cs="Arial"/>
          <w:sz w:val="16"/>
          <w:szCs w:val="16"/>
        </w:rPr>
      </w:pPr>
      <w:r>
        <w:rPr>
          <w:rFonts w:ascii="Arial" w:hAnsi="Arial" w:cs="Arial"/>
          <w:sz w:val="16"/>
          <w:szCs w:val="16"/>
        </w:rPr>
        <w:t>Трубопровод</w:t>
      </w:r>
    </w:p>
    <w:p w:rsidR="009800BF" w:rsidRDefault="009800BF" w:rsidP="004B4D12">
      <w:pPr>
        <w:pStyle w:val="S1"/>
        <w:rPr>
          <w:rFonts w:ascii="Arial" w:hAnsi="Arial" w:cs="Arial"/>
          <w:sz w:val="16"/>
          <w:szCs w:val="16"/>
        </w:rPr>
      </w:pPr>
      <w:r>
        <w:rPr>
          <w:rFonts w:ascii="Arial" w:hAnsi="Arial" w:cs="Arial"/>
          <w:sz w:val="16"/>
          <w:szCs w:val="16"/>
        </w:rPr>
        <w:t>- способ прокладки:</w:t>
      </w:r>
      <w:r>
        <w:rPr>
          <w:rFonts w:ascii="Arial" w:hAnsi="Arial" w:cs="Arial"/>
          <w:b/>
          <w:sz w:val="16"/>
          <w:szCs w:val="16"/>
        </w:rPr>
        <w:t xml:space="preserve"> </w:t>
      </w:r>
      <w:r>
        <w:rPr>
          <w:rFonts w:ascii="Arial" w:hAnsi="Arial" w:cs="Arial"/>
          <w:sz w:val="16"/>
          <w:szCs w:val="16"/>
        </w:rPr>
        <w:t>подземный,</w:t>
      </w:r>
    </w:p>
    <w:p w:rsidR="009800BF" w:rsidRDefault="009800BF" w:rsidP="004B4D12">
      <w:pPr>
        <w:pStyle w:val="S1"/>
        <w:rPr>
          <w:rFonts w:ascii="Arial" w:hAnsi="Arial" w:cs="Arial"/>
          <w:sz w:val="16"/>
          <w:szCs w:val="16"/>
        </w:rPr>
      </w:pPr>
      <w:r>
        <w:rPr>
          <w:rFonts w:ascii="Arial" w:hAnsi="Arial" w:cs="Arial"/>
          <w:sz w:val="16"/>
          <w:szCs w:val="16"/>
        </w:rPr>
        <w:t>- материал: полимер,</w:t>
      </w:r>
    </w:p>
    <w:p w:rsidR="009800BF" w:rsidRDefault="009800BF" w:rsidP="004B4D12">
      <w:pPr>
        <w:pStyle w:val="S1"/>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4,9 км"/>
        </w:smartTagPr>
        <w:r>
          <w:rPr>
            <w:rFonts w:ascii="Arial" w:hAnsi="Arial" w:cs="Arial"/>
            <w:sz w:val="16"/>
            <w:szCs w:val="16"/>
          </w:rPr>
          <w:t>4,9 км</w:t>
        </w:r>
      </w:smartTag>
      <w:r>
        <w:rPr>
          <w:rFonts w:ascii="Arial" w:hAnsi="Arial" w:cs="Arial"/>
          <w:sz w:val="16"/>
          <w:szCs w:val="16"/>
        </w:rPr>
        <w:t>.</w:t>
      </w:r>
    </w:p>
    <w:p w:rsidR="009800BF" w:rsidRPr="009800BF" w:rsidRDefault="009800BF" w:rsidP="004B4D12">
      <w:pPr>
        <w:pStyle w:val="6"/>
        <w:spacing w:before="0" w:after="0"/>
        <w:jc w:val="center"/>
        <w:rPr>
          <w:rFonts w:ascii="Arial" w:hAnsi="Arial" w:cs="Arial"/>
          <w:sz w:val="16"/>
          <w:szCs w:val="16"/>
        </w:rPr>
      </w:pPr>
      <w:bookmarkStart w:id="19" w:name="_Toc363456649"/>
      <w:r w:rsidRPr="009800BF">
        <w:rPr>
          <w:rFonts w:ascii="Arial" w:hAnsi="Arial" w:cs="Arial"/>
          <w:sz w:val="16"/>
          <w:szCs w:val="16"/>
        </w:rPr>
        <w:t>1.2.2 Канализация</w:t>
      </w:r>
      <w:bookmarkStart w:id="20" w:name="_Toc360634032"/>
      <w:bookmarkEnd w:id="17"/>
      <w:bookmarkEnd w:id="19"/>
    </w:p>
    <w:p w:rsidR="009800BF" w:rsidRDefault="009800BF" w:rsidP="004B4D12">
      <w:pPr>
        <w:pStyle w:val="S1"/>
        <w:rPr>
          <w:rFonts w:ascii="Arial" w:hAnsi="Arial" w:cs="Arial"/>
          <w:sz w:val="16"/>
          <w:szCs w:val="16"/>
        </w:rPr>
      </w:pPr>
      <w:r>
        <w:rPr>
          <w:rFonts w:ascii="Arial" w:hAnsi="Arial" w:cs="Arial"/>
          <w:sz w:val="16"/>
          <w:szCs w:val="16"/>
        </w:rPr>
        <w:t>Трубопровод (самотечный коллектор)</w:t>
      </w:r>
    </w:p>
    <w:p w:rsidR="009800BF" w:rsidRDefault="009800BF" w:rsidP="004B4D12">
      <w:pPr>
        <w:pStyle w:val="S1"/>
        <w:rPr>
          <w:rFonts w:ascii="Arial" w:hAnsi="Arial" w:cs="Arial"/>
          <w:sz w:val="16"/>
          <w:szCs w:val="16"/>
        </w:rPr>
      </w:pPr>
      <w:r>
        <w:rPr>
          <w:rFonts w:ascii="Arial" w:hAnsi="Arial" w:cs="Arial"/>
          <w:sz w:val="16"/>
          <w:szCs w:val="16"/>
        </w:rPr>
        <w:t>- способ прокладки: подземный</w:t>
      </w:r>
      <w:r>
        <w:rPr>
          <w:rFonts w:ascii="Arial" w:hAnsi="Arial" w:cs="Arial"/>
          <w:b/>
          <w:sz w:val="16"/>
          <w:szCs w:val="16"/>
        </w:rPr>
        <w:t>,</w:t>
      </w:r>
    </w:p>
    <w:p w:rsidR="009800BF" w:rsidRDefault="009800BF" w:rsidP="004B4D12">
      <w:pPr>
        <w:pStyle w:val="S1"/>
        <w:rPr>
          <w:rFonts w:ascii="Arial" w:hAnsi="Arial" w:cs="Arial"/>
          <w:sz w:val="16"/>
          <w:szCs w:val="16"/>
        </w:rPr>
      </w:pPr>
      <w:r>
        <w:rPr>
          <w:rFonts w:ascii="Arial" w:hAnsi="Arial" w:cs="Arial"/>
          <w:sz w:val="16"/>
          <w:szCs w:val="16"/>
        </w:rPr>
        <w:t>- материал: полимер,</w:t>
      </w:r>
    </w:p>
    <w:p w:rsidR="009800BF" w:rsidRDefault="009800BF" w:rsidP="004B4D12">
      <w:pPr>
        <w:pStyle w:val="S1"/>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4,5 км"/>
        </w:smartTagPr>
        <w:r>
          <w:rPr>
            <w:rFonts w:ascii="Arial" w:hAnsi="Arial" w:cs="Arial"/>
            <w:sz w:val="16"/>
            <w:szCs w:val="16"/>
          </w:rPr>
          <w:t>4,5 км</w:t>
        </w:r>
      </w:smartTag>
      <w:r>
        <w:rPr>
          <w:rFonts w:ascii="Arial" w:hAnsi="Arial" w:cs="Arial"/>
          <w:sz w:val="16"/>
          <w:szCs w:val="16"/>
        </w:rPr>
        <w:t>.</w:t>
      </w:r>
    </w:p>
    <w:p w:rsidR="009800BF" w:rsidRPr="00346076" w:rsidRDefault="009800BF" w:rsidP="004B4D12">
      <w:pPr>
        <w:pStyle w:val="6"/>
        <w:spacing w:before="0" w:after="0"/>
        <w:jc w:val="center"/>
        <w:rPr>
          <w:rFonts w:ascii="Arial" w:hAnsi="Arial" w:cs="Arial"/>
          <w:sz w:val="16"/>
          <w:szCs w:val="16"/>
        </w:rPr>
      </w:pPr>
      <w:bookmarkStart w:id="21" w:name="_Toc363456651"/>
      <w:bookmarkStart w:id="22" w:name="sub_3064"/>
      <w:bookmarkEnd w:id="18"/>
      <w:bookmarkEnd w:id="20"/>
      <w:r w:rsidRPr="00346076">
        <w:rPr>
          <w:rFonts w:ascii="Arial" w:hAnsi="Arial" w:cs="Arial"/>
          <w:sz w:val="16"/>
          <w:szCs w:val="16"/>
        </w:rPr>
        <w:t>1.2.3 Газоснабжени</w:t>
      </w:r>
      <w:bookmarkEnd w:id="21"/>
      <w:r w:rsidR="00346076" w:rsidRPr="00346076">
        <w:rPr>
          <w:rFonts w:ascii="Arial" w:hAnsi="Arial" w:cs="Arial"/>
          <w:sz w:val="16"/>
          <w:szCs w:val="16"/>
        </w:rPr>
        <w:t>е</w:t>
      </w:r>
    </w:p>
    <w:p w:rsidR="009800BF" w:rsidRDefault="009800BF" w:rsidP="004B4D12">
      <w:pPr>
        <w:pStyle w:val="S1"/>
        <w:rPr>
          <w:rFonts w:ascii="Arial" w:hAnsi="Arial" w:cs="Arial"/>
          <w:sz w:val="16"/>
          <w:szCs w:val="16"/>
        </w:rPr>
      </w:pPr>
      <w:r>
        <w:rPr>
          <w:rFonts w:ascii="Arial" w:hAnsi="Arial" w:cs="Arial"/>
          <w:sz w:val="16"/>
          <w:szCs w:val="16"/>
        </w:rPr>
        <w:t>Трубопровод</w:t>
      </w:r>
    </w:p>
    <w:p w:rsidR="009800BF" w:rsidRDefault="009800BF" w:rsidP="004B4D12">
      <w:pPr>
        <w:pStyle w:val="S1"/>
        <w:rPr>
          <w:rFonts w:ascii="Arial" w:hAnsi="Arial" w:cs="Arial"/>
          <w:sz w:val="16"/>
          <w:szCs w:val="16"/>
        </w:rPr>
      </w:pPr>
      <w:r>
        <w:rPr>
          <w:rFonts w:ascii="Arial" w:hAnsi="Arial" w:cs="Arial"/>
          <w:sz w:val="16"/>
          <w:szCs w:val="16"/>
        </w:rPr>
        <w:t>- способ прокладки: подземный,</w:t>
      </w:r>
    </w:p>
    <w:p w:rsidR="009800BF" w:rsidRDefault="009800BF" w:rsidP="004B4D12">
      <w:pPr>
        <w:pStyle w:val="S1"/>
        <w:rPr>
          <w:rFonts w:ascii="Arial" w:hAnsi="Arial" w:cs="Arial"/>
          <w:sz w:val="16"/>
          <w:szCs w:val="16"/>
        </w:rPr>
      </w:pPr>
      <w:r>
        <w:rPr>
          <w:rFonts w:ascii="Arial" w:hAnsi="Arial" w:cs="Arial"/>
          <w:sz w:val="16"/>
          <w:szCs w:val="16"/>
        </w:rPr>
        <w:t>- материал: сталь, полимер,</w:t>
      </w:r>
    </w:p>
    <w:p w:rsidR="009800BF" w:rsidRDefault="009800BF" w:rsidP="004B4D12">
      <w:pPr>
        <w:pStyle w:val="S1"/>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4,9 км"/>
        </w:smartTagPr>
        <w:r>
          <w:rPr>
            <w:rFonts w:ascii="Arial" w:hAnsi="Arial" w:cs="Arial"/>
            <w:sz w:val="16"/>
            <w:szCs w:val="16"/>
          </w:rPr>
          <w:t>4,9 км</w:t>
        </w:r>
      </w:smartTag>
      <w:r>
        <w:rPr>
          <w:rFonts w:ascii="Arial" w:hAnsi="Arial" w:cs="Arial"/>
          <w:sz w:val="16"/>
          <w:szCs w:val="16"/>
        </w:rPr>
        <w:t>.</w:t>
      </w:r>
    </w:p>
    <w:p w:rsidR="009800BF" w:rsidRPr="009800BF" w:rsidRDefault="009800BF" w:rsidP="004B4D12">
      <w:pPr>
        <w:pStyle w:val="6"/>
        <w:spacing w:before="0" w:after="0"/>
        <w:jc w:val="center"/>
        <w:rPr>
          <w:rFonts w:ascii="Arial" w:hAnsi="Arial" w:cs="Arial"/>
          <w:sz w:val="16"/>
          <w:szCs w:val="16"/>
        </w:rPr>
      </w:pPr>
      <w:bookmarkStart w:id="23" w:name="_Toc363456652"/>
      <w:bookmarkEnd w:id="22"/>
      <w:r w:rsidRPr="009800BF">
        <w:rPr>
          <w:rFonts w:ascii="Arial" w:hAnsi="Arial" w:cs="Arial"/>
          <w:sz w:val="16"/>
          <w:szCs w:val="16"/>
        </w:rPr>
        <w:t>1.2.4 Электроснабжение</w:t>
      </w:r>
      <w:bookmarkEnd w:id="23"/>
    </w:p>
    <w:p w:rsidR="009800BF" w:rsidRDefault="009800BF" w:rsidP="004B4D12">
      <w:pPr>
        <w:pStyle w:val="S1"/>
        <w:ind w:firstLine="708"/>
        <w:rPr>
          <w:rFonts w:ascii="Arial" w:hAnsi="Arial" w:cs="Arial"/>
          <w:sz w:val="16"/>
          <w:szCs w:val="16"/>
        </w:rPr>
      </w:pPr>
      <w:r>
        <w:rPr>
          <w:rFonts w:ascii="Arial" w:hAnsi="Arial" w:cs="Arial"/>
          <w:sz w:val="16"/>
          <w:szCs w:val="16"/>
        </w:rPr>
        <w:t xml:space="preserve">1) Линия электропередач 6 КВт </w:t>
      </w:r>
    </w:p>
    <w:p w:rsidR="009800BF" w:rsidRDefault="009800BF" w:rsidP="004B4D12">
      <w:pPr>
        <w:pStyle w:val="S1"/>
        <w:rPr>
          <w:rFonts w:ascii="Arial" w:hAnsi="Arial" w:cs="Arial"/>
          <w:sz w:val="16"/>
          <w:szCs w:val="16"/>
        </w:rPr>
      </w:pPr>
      <w:r>
        <w:rPr>
          <w:rFonts w:ascii="Arial" w:hAnsi="Arial" w:cs="Arial"/>
          <w:sz w:val="16"/>
          <w:szCs w:val="16"/>
        </w:rPr>
        <w:t>- способ прокладки: воздушный,</w:t>
      </w:r>
    </w:p>
    <w:p w:rsidR="009800BF" w:rsidRDefault="009800BF" w:rsidP="004B4D12">
      <w:pPr>
        <w:pStyle w:val="S1"/>
        <w:rPr>
          <w:rFonts w:ascii="Arial" w:hAnsi="Arial" w:cs="Arial"/>
          <w:sz w:val="16"/>
          <w:szCs w:val="16"/>
        </w:rPr>
      </w:pPr>
      <w:r>
        <w:rPr>
          <w:rFonts w:ascii="Arial" w:hAnsi="Arial" w:cs="Arial"/>
          <w:sz w:val="16"/>
          <w:szCs w:val="16"/>
        </w:rPr>
        <w:t xml:space="preserve">- материал: самонесущий изолированный провод, </w:t>
      </w:r>
    </w:p>
    <w:p w:rsidR="009800BF" w:rsidRDefault="009800BF" w:rsidP="004B4D12">
      <w:pPr>
        <w:pStyle w:val="S1"/>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w:t>
      </w:r>
    </w:p>
    <w:p w:rsidR="009800BF" w:rsidRDefault="009800BF" w:rsidP="004B4D12">
      <w:pPr>
        <w:pStyle w:val="S1"/>
        <w:rPr>
          <w:rFonts w:ascii="Arial" w:hAnsi="Arial" w:cs="Arial"/>
          <w:sz w:val="16"/>
          <w:szCs w:val="16"/>
        </w:rPr>
      </w:pPr>
    </w:p>
    <w:p w:rsidR="009800BF" w:rsidRDefault="009800BF" w:rsidP="004B4D12">
      <w:pPr>
        <w:pStyle w:val="S1"/>
        <w:rPr>
          <w:rFonts w:ascii="Arial" w:hAnsi="Arial" w:cs="Arial"/>
          <w:sz w:val="16"/>
          <w:szCs w:val="16"/>
        </w:rPr>
      </w:pPr>
      <w:r>
        <w:rPr>
          <w:rFonts w:ascii="Arial" w:hAnsi="Arial" w:cs="Arial"/>
          <w:sz w:val="16"/>
          <w:szCs w:val="16"/>
        </w:rPr>
        <w:t xml:space="preserve">2) Линия электропередач 0,4 КВт </w:t>
      </w:r>
    </w:p>
    <w:p w:rsidR="009800BF" w:rsidRDefault="009800BF" w:rsidP="004B4D12">
      <w:pPr>
        <w:pStyle w:val="S1"/>
        <w:rPr>
          <w:rFonts w:ascii="Arial" w:hAnsi="Arial" w:cs="Arial"/>
          <w:sz w:val="16"/>
          <w:szCs w:val="16"/>
        </w:rPr>
      </w:pPr>
      <w:r>
        <w:rPr>
          <w:rFonts w:ascii="Arial" w:hAnsi="Arial" w:cs="Arial"/>
          <w:sz w:val="16"/>
          <w:szCs w:val="16"/>
        </w:rPr>
        <w:t>- способ прокладки: подземный,</w:t>
      </w:r>
    </w:p>
    <w:p w:rsidR="009800BF" w:rsidRDefault="009800BF" w:rsidP="004B4D12">
      <w:pPr>
        <w:pStyle w:val="S1"/>
        <w:rPr>
          <w:rFonts w:ascii="Arial" w:hAnsi="Arial" w:cs="Arial"/>
          <w:sz w:val="16"/>
          <w:szCs w:val="16"/>
        </w:rPr>
      </w:pPr>
      <w:r>
        <w:rPr>
          <w:rFonts w:ascii="Arial" w:hAnsi="Arial" w:cs="Arial"/>
          <w:sz w:val="16"/>
          <w:szCs w:val="16"/>
        </w:rPr>
        <w:t xml:space="preserve">- материал: кабель, </w:t>
      </w:r>
    </w:p>
    <w:p w:rsidR="009800BF" w:rsidRDefault="009800BF" w:rsidP="004B4D12">
      <w:pPr>
        <w:pStyle w:val="S1"/>
        <w:rPr>
          <w:rFonts w:ascii="Arial" w:hAnsi="Arial" w:cs="Arial"/>
          <w:sz w:val="16"/>
          <w:szCs w:val="16"/>
        </w:rPr>
      </w:pPr>
      <w:r>
        <w:rPr>
          <w:rFonts w:ascii="Arial" w:hAnsi="Arial" w:cs="Arial"/>
          <w:sz w:val="16"/>
          <w:szCs w:val="16"/>
        </w:rPr>
        <w:t xml:space="preserve">- протяженность: </w:t>
      </w:r>
      <w:smartTag w:uri="urn:schemas-microsoft-com:office:smarttags" w:element="metricconverter">
        <w:smartTagPr>
          <w:attr w:name="ProductID" w:val="4,8 км"/>
        </w:smartTagPr>
        <w:r>
          <w:rPr>
            <w:rFonts w:ascii="Arial" w:hAnsi="Arial" w:cs="Arial"/>
            <w:sz w:val="16"/>
            <w:szCs w:val="16"/>
          </w:rPr>
          <w:t>4,8 км</w:t>
        </w:r>
      </w:smartTag>
      <w:r>
        <w:rPr>
          <w:rFonts w:ascii="Arial" w:hAnsi="Arial" w:cs="Arial"/>
          <w:sz w:val="16"/>
          <w:szCs w:val="16"/>
        </w:rPr>
        <w:t>.</w:t>
      </w:r>
    </w:p>
    <w:p w:rsidR="009800BF" w:rsidRDefault="009800BF" w:rsidP="004B4D12">
      <w:pPr>
        <w:pStyle w:val="S1"/>
        <w:ind w:firstLine="0"/>
        <w:rPr>
          <w:rFonts w:ascii="Arial" w:hAnsi="Arial" w:cs="Arial"/>
          <w:sz w:val="16"/>
          <w:szCs w:val="16"/>
        </w:rPr>
      </w:pPr>
    </w:p>
    <w:p w:rsidR="009800BF" w:rsidRDefault="009800BF" w:rsidP="004B4D12">
      <w:pPr>
        <w:pStyle w:val="S1"/>
        <w:rPr>
          <w:rFonts w:ascii="Arial" w:hAnsi="Arial" w:cs="Arial"/>
          <w:sz w:val="16"/>
          <w:szCs w:val="16"/>
        </w:rPr>
      </w:pPr>
      <w:r>
        <w:rPr>
          <w:rFonts w:ascii="Arial" w:hAnsi="Arial" w:cs="Arial"/>
          <w:sz w:val="16"/>
          <w:szCs w:val="16"/>
        </w:rPr>
        <w:t xml:space="preserve">3) Трансформаторная станция </w:t>
      </w:r>
    </w:p>
    <w:p w:rsidR="009800BF" w:rsidRDefault="009800BF" w:rsidP="004B4D12">
      <w:pPr>
        <w:pStyle w:val="S1"/>
        <w:rPr>
          <w:rFonts w:ascii="Arial" w:hAnsi="Arial" w:cs="Arial"/>
          <w:sz w:val="16"/>
          <w:szCs w:val="16"/>
        </w:rPr>
      </w:pPr>
      <w:r>
        <w:rPr>
          <w:rFonts w:ascii="Arial" w:hAnsi="Arial" w:cs="Arial"/>
          <w:sz w:val="16"/>
          <w:szCs w:val="16"/>
        </w:rPr>
        <w:t>- количество: 1 объект,</w:t>
      </w:r>
    </w:p>
    <w:p w:rsidR="009800BF" w:rsidRDefault="009800BF" w:rsidP="004B4D12">
      <w:pPr>
        <w:pStyle w:val="S1"/>
        <w:rPr>
          <w:rFonts w:ascii="Arial" w:hAnsi="Arial" w:cs="Arial"/>
          <w:sz w:val="16"/>
          <w:szCs w:val="16"/>
        </w:rPr>
      </w:pPr>
      <w:r>
        <w:rPr>
          <w:rFonts w:ascii="Arial" w:hAnsi="Arial" w:cs="Arial"/>
          <w:sz w:val="16"/>
          <w:szCs w:val="16"/>
        </w:rPr>
        <w:t>- нагрузка: уточняется на стадии рабочего проектирования.</w:t>
      </w:r>
    </w:p>
    <w:p w:rsidR="009800BF" w:rsidRDefault="009800BF" w:rsidP="004B4D12">
      <w:pPr>
        <w:pStyle w:val="S1"/>
        <w:ind w:firstLine="708"/>
        <w:rPr>
          <w:rFonts w:ascii="Arial" w:hAnsi="Arial" w:cs="Arial"/>
          <w:sz w:val="16"/>
          <w:szCs w:val="16"/>
        </w:rPr>
      </w:pPr>
      <w:r>
        <w:rPr>
          <w:rFonts w:ascii="Arial" w:hAnsi="Arial" w:cs="Arial"/>
          <w:sz w:val="16"/>
          <w:szCs w:val="16"/>
        </w:rPr>
        <w:t>Технические показатели развития системы инженерно-технического обеспечения уточнить на стадии рабочего проектирования.</w:t>
      </w:r>
    </w:p>
    <w:p w:rsidR="009800BF" w:rsidRDefault="009800BF" w:rsidP="004B4D12">
      <w:pPr>
        <w:pStyle w:val="5"/>
        <w:spacing w:before="0" w:after="0"/>
        <w:jc w:val="center"/>
        <w:rPr>
          <w:rFonts w:ascii="Arial" w:hAnsi="Arial" w:cs="Arial"/>
          <w:sz w:val="16"/>
          <w:szCs w:val="16"/>
        </w:rPr>
      </w:pPr>
      <w:bookmarkStart w:id="24" w:name="_Toc391565488"/>
      <w:bookmarkStart w:id="25" w:name="_Toc366665338"/>
      <w:r>
        <w:rPr>
          <w:rFonts w:ascii="Arial" w:hAnsi="Arial" w:cs="Arial"/>
          <w:b w:val="0"/>
          <w:i w:val="0"/>
          <w:sz w:val="16"/>
          <w:szCs w:val="16"/>
        </w:rPr>
        <w:t>2. Перечень планируемых к размещению объектов капитального строительства регионального значения</w:t>
      </w:r>
      <w:bookmarkEnd w:id="24"/>
      <w:bookmarkEnd w:id="25"/>
    </w:p>
    <w:p w:rsidR="009800BF" w:rsidRDefault="009800BF" w:rsidP="004B4D12">
      <w:pPr>
        <w:ind w:firstLine="708"/>
        <w:jc w:val="both"/>
        <w:rPr>
          <w:rFonts w:ascii="Arial" w:hAnsi="Arial" w:cs="Arial"/>
          <w:sz w:val="16"/>
          <w:szCs w:val="16"/>
        </w:rPr>
      </w:pPr>
      <w:bookmarkStart w:id="26" w:name="_Toc366665339"/>
      <w:r>
        <w:rPr>
          <w:rFonts w:ascii="Arial" w:hAnsi="Arial" w:cs="Arial"/>
          <w:sz w:val="16"/>
          <w:szCs w:val="16"/>
        </w:rPr>
        <w:t>Размещение объектов капитального строительства регионального значения на территории проектирования не предусмотрено.</w:t>
      </w:r>
    </w:p>
    <w:p w:rsidR="009800BF" w:rsidRDefault="009800BF" w:rsidP="004B4D12">
      <w:pPr>
        <w:pStyle w:val="5"/>
        <w:spacing w:before="0" w:after="0"/>
        <w:ind w:firstLine="708"/>
        <w:jc w:val="both"/>
        <w:rPr>
          <w:rFonts w:ascii="Arial" w:hAnsi="Arial" w:cs="Arial"/>
          <w:sz w:val="16"/>
          <w:szCs w:val="16"/>
        </w:rPr>
      </w:pPr>
      <w:bookmarkStart w:id="27" w:name="_Toc391565489"/>
      <w:r>
        <w:rPr>
          <w:rFonts w:ascii="Arial" w:hAnsi="Arial" w:cs="Arial"/>
          <w:sz w:val="16"/>
          <w:szCs w:val="16"/>
        </w:rPr>
        <w:lastRenderedPageBreak/>
        <w:t>3. Перечень планируемых к размещению объектов капитального строительства федерального значения</w:t>
      </w:r>
      <w:bookmarkEnd w:id="26"/>
      <w:bookmarkEnd w:id="27"/>
    </w:p>
    <w:p w:rsidR="009800BF" w:rsidRDefault="009800BF" w:rsidP="004B4D12">
      <w:pPr>
        <w:ind w:firstLine="708"/>
        <w:jc w:val="both"/>
        <w:rPr>
          <w:rFonts w:ascii="Arial" w:hAnsi="Arial" w:cs="Arial"/>
          <w:sz w:val="16"/>
          <w:szCs w:val="16"/>
        </w:rPr>
      </w:pPr>
      <w:r>
        <w:rPr>
          <w:rFonts w:ascii="Arial" w:hAnsi="Arial" w:cs="Arial"/>
          <w:sz w:val="16"/>
          <w:szCs w:val="16"/>
        </w:rPr>
        <w:t>Размещение объектов капитального строительства федерального значения на территории проектирования не предусмотрено.</w:t>
      </w:r>
    </w:p>
    <w:p w:rsidR="009800BF" w:rsidRPr="004F4CE2" w:rsidRDefault="009800BF" w:rsidP="004B4D12">
      <w:pPr>
        <w:pStyle w:val="2"/>
        <w:rPr>
          <w:rFonts w:ascii="Arial" w:hAnsi="Arial" w:cs="Arial"/>
          <w:b/>
          <w:sz w:val="16"/>
          <w:szCs w:val="16"/>
        </w:rPr>
      </w:pPr>
      <w:bookmarkStart w:id="28" w:name="_Toc391565490"/>
      <w:bookmarkStart w:id="29" w:name="_Toc363549436"/>
      <w:r w:rsidRPr="004F4CE2">
        <w:rPr>
          <w:rFonts w:ascii="Arial" w:hAnsi="Arial" w:cs="Arial"/>
          <w:b/>
          <w:sz w:val="16"/>
          <w:szCs w:val="16"/>
        </w:rPr>
        <w:t>II. ХАРАКТЕРИСТИКИ ПЛАНИРУЕМОГО РАЗВИТИЯ ТЕРРИТОРИИ</w:t>
      </w:r>
      <w:bookmarkEnd w:id="28"/>
      <w:bookmarkEnd w:id="29"/>
    </w:p>
    <w:tbl>
      <w:tblPr>
        <w:tblW w:w="1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211"/>
        <w:gridCol w:w="1440"/>
        <w:gridCol w:w="1200"/>
      </w:tblGrid>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
                <w:sz w:val="16"/>
                <w:szCs w:val="16"/>
              </w:rPr>
            </w:pPr>
            <w:r>
              <w:rPr>
                <w:rFonts w:ascii="Arial" w:hAnsi="Arial" w:cs="Arial"/>
                <w:b/>
                <w:sz w:val="16"/>
                <w:szCs w:val="16"/>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ind w:left="72"/>
              <w:rPr>
                <w:rFonts w:ascii="Arial" w:hAnsi="Arial" w:cs="Arial"/>
                <w:b/>
                <w:sz w:val="16"/>
                <w:szCs w:val="16"/>
              </w:rPr>
            </w:pPr>
            <w:r>
              <w:rPr>
                <w:rFonts w:ascii="Arial" w:hAnsi="Arial" w:cs="Arial"/>
                <w:b/>
                <w:sz w:val="16"/>
                <w:szCs w:val="16"/>
              </w:rPr>
              <w:t>Единица</w:t>
            </w:r>
          </w:p>
          <w:p w:rsidR="009800BF" w:rsidRDefault="009800BF" w:rsidP="004B4D12">
            <w:pPr>
              <w:pStyle w:val="S2"/>
              <w:snapToGrid w:val="0"/>
              <w:spacing w:line="240" w:lineRule="auto"/>
              <w:ind w:left="72"/>
              <w:rPr>
                <w:rFonts w:ascii="Arial" w:hAnsi="Arial" w:cs="Arial"/>
                <w:b/>
                <w:sz w:val="16"/>
                <w:szCs w:val="16"/>
              </w:rPr>
            </w:pPr>
            <w:r>
              <w:rPr>
                <w:rFonts w:ascii="Arial" w:hAnsi="Arial" w:cs="Arial"/>
                <w:b/>
                <w:sz w:val="16"/>
                <w:szCs w:val="16"/>
              </w:rPr>
              <w:t>изме</w:t>
            </w:r>
            <w:r>
              <w:rPr>
                <w:rFonts w:ascii="Arial" w:hAnsi="Arial" w:cs="Arial"/>
                <w:b/>
                <w:sz w:val="16"/>
                <w:szCs w:val="16"/>
              </w:rPr>
              <w:softHyphen/>
              <w:t>рения</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
                <w:sz w:val="16"/>
                <w:szCs w:val="16"/>
              </w:rPr>
            </w:pPr>
            <w:r>
              <w:rPr>
                <w:rFonts w:ascii="Arial" w:hAnsi="Arial" w:cs="Arial"/>
                <w:b/>
                <w:sz w:val="16"/>
                <w:szCs w:val="16"/>
              </w:rPr>
              <w:t>Значение</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1</w:t>
            </w:r>
          </w:p>
        </w:tc>
        <w:tc>
          <w:tcPr>
            <w:tcW w:w="10851" w:type="dxa"/>
            <w:gridSpan w:val="3"/>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b/>
                <w:bCs/>
                <w:sz w:val="16"/>
                <w:szCs w:val="16"/>
              </w:rPr>
              <w:t>ТЕРРИТОРИЯ</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1.1</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Общая площадь земель в проектных границах</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pacing w:line="240" w:lineRule="auto"/>
              <w:rPr>
                <w:rFonts w:ascii="Arial" w:hAnsi="Arial" w:cs="Arial"/>
                <w:bCs/>
                <w:sz w:val="16"/>
                <w:szCs w:val="16"/>
              </w:rPr>
            </w:pPr>
            <w:r>
              <w:rPr>
                <w:rFonts w:ascii="Arial" w:hAnsi="Arial" w:cs="Arial"/>
                <w:bCs/>
                <w:sz w:val="16"/>
                <w:szCs w:val="16"/>
              </w:rPr>
              <w:t>39,76</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1.2</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sz w:val="16"/>
                <w:szCs w:val="16"/>
              </w:rPr>
              <w:t>Площадь территории в границах красных линий</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pacing w:line="240" w:lineRule="auto"/>
              <w:rPr>
                <w:rFonts w:ascii="Arial" w:hAnsi="Arial" w:cs="Arial"/>
                <w:bCs/>
                <w:sz w:val="16"/>
                <w:szCs w:val="16"/>
              </w:rPr>
            </w:pPr>
            <w:r>
              <w:rPr>
                <w:rFonts w:ascii="Arial" w:hAnsi="Arial" w:cs="Arial"/>
                <w:bCs/>
                <w:sz w:val="16"/>
                <w:szCs w:val="16"/>
              </w:rPr>
              <w:t>25,72</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1.3</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sz w:val="16"/>
                <w:szCs w:val="16"/>
              </w:rPr>
            </w:pPr>
            <w:r>
              <w:rPr>
                <w:rFonts w:ascii="Arial" w:hAnsi="Arial" w:cs="Arial"/>
                <w:sz w:val="16"/>
                <w:szCs w:val="16"/>
              </w:rPr>
              <w:t>Зоны планируемого размещения объектов</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1.3.1</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sz w:val="16"/>
                <w:szCs w:val="16"/>
              </w:rPr>
            </w:pPr>
            <w:r>
              <w:rPr>
                <w:rFonts w:ascii="Arial" w:hAnsi="Arial" w:cs="Arial"/>
                <w:sz w:val="16"/>
                <w:szCs w:val="16"/>
              </w:rPr>
              <w:t>- зона застройки индивидуальными жилыми домами</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22,53</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1.3.2</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sz w:val="16"/>
                <w:szCs w:val="16"/>
              </w:rPr>
            </w:pPr>
            <w:r>
              <w:rPr>
                <w:rFonts w:ascii="Arial" w:hAnsi="Arial" w:cs="Arial"/>
                <w:sz w:val="16"/>
                <w:szCs w:val="16"/>
              </w:rPr>
              <w:t>- зона объектов административного, социального и коммунально-бытового назначения</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2,42</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1.3.3</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sz w:val="16"/>
                <w:szCs w:val="16"/>
              </w:rPr>
            </w:pPr>
            <w:r>
              <w:rPr>
                <w:rFonts w:ascii="Arial" w:hAnsi="Arial" w:cs="Arial"/>
                <w:sz w:val="16"/>
                <w:szCs w:val="16"/>
              </w:rPr>
              <w:t>- зона мест отдыха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3,08</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1.3.4</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sz w:val="16"/>
                <w:szCs w:val="16"/>
              </w:rPr>
            </w:pPr>
            <w:r>
              <w:rPr>
                <w:rFonts w:ascii="Arial" w:hAnsi="Arial" w:cs="Arial"/>
                <w:sz w:val="16"/>
                <w:szCs w:val="16"/>
              </w:rPr>
              <w:t>- зона объектов инженерной и транспортной инфраструктуры</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10,86</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1.4</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Плотность застройки</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тыс</w:t>
            </w:r>
            <w:proofErr w:type="gramStart"/>
            <w:r>
              <w:rPr>
                <w:rFonts w:ascii="Arial" w:hAnsi="Arial" w:cs="Arial"/>
                <w:sz w:val="16"/>
                <w:szCs w:val="16"/>
              </w:rPr>
              <w:t>.м</w:t>
            </w:r>
            <w:proofErr w:type="gramEnd"/>
            <w:r>
              <w:rPr>
                <w:rFonts w:ascii="Arial" w:hAnsi="Arial" w:cs="Arial"/>
                <w:sz w:val="16"/>
                <w:szCs w:val="16"/>
                <w:vertAlign w:val="superscript"/>
              </w:rPr>
              <w:t>2</w:t>
            </w:r>
            <w:r>
              <w:rPr>
                <w:rFonts w:ascii="Arial" w:hAnsi="Arial" w:cs="Arial"/>
                <w:sz w:val="16"/>
                <w:szCs w:val="16"/>
              </w:rPr>
              <w:t>/га</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1,6</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2</w:t>
            </w:r>
          </w:p>
        </w:tc>
        <w:tc>
          <w:tcPr>
            <w:tcW w:w="10851" w:type="dxa"/>
            <w:gridSpan w:val="3"/>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b/>
                <w:bCs/>
                <w:sz w:val="16"/>
                <w:szCs w:val="16"/>
              </w:rPr>
              <w:t>НАСЕЛЕНИЕ</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2.1</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Численность населения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чел.</w:t>
            </w:r>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pacing w:line="240" w:lineRule="auto"/>
              <w:rPr>
                <w:rFonts w:ascii="Arial" w:hAnsi="Arial" w:cs="Arial"/>
                <w:bCs/>
                <w:sz w:val="16"/>
                <w:szCs w:val="16"/>
              </w:rPr>
            </w:pPr>
            <w:r>
              <w:rPr>
                <w:rFonts w:ascii="Arial" w:hAnsi="Arial" w:cs="Arial"/>
                <w:bCs/>
                <w:sz w:val="16"/>
                <w:szCs w:val="16"/>
              </w:rPr>
              <w:t>288</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2.2</w:t>
            </w:r>
          </w:p>
        </w:tc>
        <w:tc>
          <w:tcPr>
            <w:tcW w:w="8211"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napToGrid w:val="0"/>
              <w:spacing w:line="240" w:lineRule="auto"/>
              <w:rPr>
                <w:rFonts w:ascii="Arial" w:hAnsi="Arial" w:cs="Arial"/>
                <w:bCs/>
                <w:sz w:val="16"/>
                <w:szCs w:val="16"/>
              </w:rPr>
            </w:pPr>
            <w:r>
              <w:rPr>
                <w:rFonts w:ascii="Arial" w:hAnsi="Arial" w:cs="Arial"/>
                <w:bCs/>
                <w:sz w:val="16"/>
                <w:szCs w:val="16"/>
              </w:rPr>
              <w:t>Плотность населения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pacing w:line="240" w:lineRule="auto"/>
              <w:rPr>
                <w:rFonts w:ascii="Arial" w:hAnsi="Arial" w:cs="Arial"/>
                <w:bCs/>
                <w:sz w:val="16"/>
                <w:szCs w:val="16"/>
              </w:rPr>
            </w:pPr>
            <w:r>
              <w:rPr>
                <w:rFonts w:ascii="Arial" w:hAnsi="Arial" w:cs="Arial"/>
                <w:bCs/>
                <w:sz w:val="16"/>
                <w:szCs w:val="16"/>
              </w:rPr>
              <w:t>чел./</w:t>
            </w:r>
            <w:proofErr w:type="gramStart"/>
            <w:r>
              <w:rPr>
                <w:rFonts w:ascii="Arial" w:hAnsi="Arial" w:cs="Arial"/>
                <w:bCs/>
                <w:sz w:val="16"/>
                <w:szCs w:val="16"/>
              </w:rPr>
              <w:t>га</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pStyle w:val="S2"/>
              <w:spacing w:line="240" w:lineRule="auto"/>
              <w:rPr>
                <w:rFonts w:ascii="Arial" w:hAnsi="Arial" w:cs="Arial"/>
                <w:bCs/>
                <w:sz w:val="16"/>
                <w:szCs w:val="16"/>
              </w:rPr>
            </w:pPr>
            <w:r>
              <w:rPr>
                <w:rFonts w:ascii="Arial" w:hAnsi="Arial" w:cs="Arial"/>
                <w:bCs/>
                <w:sz w:val="16"/>
                <w:szCs w:val="16"/>
              </w:rPr>
              <w:t>19</w:t>
            </w:r>
          </w:p>
        </w:tc>
      </w:tr>
      <w:tr w:rsidR="009800B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sz w:val="16"/>
                <w:szCs w:val="16"/>
              </w:rPr>
              <w:t>3</w:t>
            </w:r>
          </w:p>
        </w:tc>
        <w:tc>
          <w:tcPr>
            <w:tcW w:w="10851" w:type="dxa"/>
            <w:gridSpan w:val="3"/>
            <w:tcBorders>
              <w:top w:val="single" w:sz="4" w:space="0" w:color="auto"/>
              <w:left w:val="single" w:sz="4" w:space="0" w:color="auto"/>
              <w:bottom w:val="single" w:sz="4" w:space="0" w:color="auto"/>
              <w:right w:val="single" w:sz="4" w:space="0" w:color="auto"/>
            </w:tcBorders>
            <w:vAlign w:val="center"/>
          </w:tcPr>
          <w:p w:rsidR="009800BF" w:rsidRDefault="009800BF" w:rsidP="004B4D12">
            <w:pPr>
              <w:jc w:val="center"/>
              <w:rPr>
                <w:rFonts w:ascii="Arial" w:eastAsia="SimSun" w:hAnsi="Arial" w:cs="Arial"/>
                <w:sz w:val="16"/>
                <w:szCs w:val="16"/>
                <w:lang w:eastAsia="zh-CN"/>
              </w:rPr>
            </w:pPr>
            <w:r>
              <w:rPr>
                <w:rFonts w:ascii="Arial" w:hAnsi="Arial" w:cs="Arial"/>
                <w:b/>
                <w:bCs/>
                <w:sz w:val="16"/>
                <w:szCs w:val="16"/>
              </w:rPr>
              <w:t>ЖИЛИЩНЫЙ ФОНД</w:t>
            </w:r>
          </w:p>
        </w:tc>
      </w:tr>
      <w:tr w:rsidR="00830773">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3.1</w:t>
            </w:r>
          </w:p>
        </w:tc>
        <w:tc>
          <w:tcPr>
            <w:tcW w:w="8211" w:type="dxa"/>
            <w:vMerge w:val="restart"/>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Общий объем индивидуального жилищного фонда,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sz w:val="16"/>
                <w:szCs w:val="16"/>
              </w:rPr>
              <w:t>тыс</w:t>
            </w:r>
            <w:proofErr w:type="gramStart"/>
            <w:r>
              <w:rPr>
                <w:rFonts w:ascii="Arial" w:hAnsi="Arial" w:cs="Arial"/>
                <w:sz w:val="16"/>
                <w:szCs w:val="16"/>
              </w:rPr>
              <w:t>.м</w:t>
            </w:r>
            <w:proofErr w:type="gramEnd"/>
            <w:r>
              <w:rPr>
                <w:rFonts w:ascii="Arial" w:hAnsi="Arial" w:cs="Arial"/>
                <w:sz w:val="16"/>
                <w:szCs w:val="16"/>
                <w:vertAlign w:val="superscript"/>
              </w:rPr>
              <w:t>2</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highlight w:val="yellow"/>
              </w:rPr>
            </w:pPr>
            <w:r>
              <w:rPr>
                <w:rFonts w:ascii="Arial" w:hAnsi="Arial" w:cs="Arial"/>
                <w:bCs/>
                <w:sz w:val="16"/>
                <w:szCs w:val="16"/>
              </w:rPr>
              <w:t>10,38</w:t>
            </w:r>
          </w:p>
        </w:tc>
      </w:tr>
      <w:tr w:rsidR="0083077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Calibri" w:hAnsi="Arial" w:cs="Arial"/>
                <w:bCs/>
                <w:sz w:val="16"/>
                <w:szCs w:val="16"/>
                <w:lang w:eastAsia="ar-SA"/>
              </w:rPr>
            </w:pPr>
          </w:p>
        </w:tc>
        <w:tc>
          <w:tcPr>
            <w:tcW w:w="8211" w:type="dxa"/>
            <w:vMerge/>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Calibri" w:hAnsi="Arial" w:cs="Arial"/>
                <w:bCs/>
                <w:sz w:val="16"/>
                <w:szCs w:val="16"/>
                <w:lang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кол-во домов</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highlight w:val="yellow"/>
              </w:rPr>
            </w:pPr>
            <w:r>
              <w:rPr>
                <w:rFonts w:ascii="Arial" w:hAnsi="Arial" w:cs="Arial"/>
                <w:bCs/>
                <w:sz w:val="16"/>
                <w:szCs w:val="16"/>
              </w:rPr>
              <w:t>88</w:t>
            </w:r>
          </w:p>
        </w:tc>
      </w:tr>
      <w:tr w:rsidR="00830773">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3.1.1</w:t>
            </w:r>
          </w:p>
        </w:tc>
        <w:tc>
          <w:tcPr>
            <w:tcW w:w="8211" w:type="dxa"/>
            <w:vMerge w:val="restart"/>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 одноэтажные жилые дома</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sz w:val="16"/>
                <w:szCs w:val="16"/>
              </w:rPr>
              <w:t>тыс</w:t>
            </w:r>
            <w:proofErr w:type="gramStart"/>
            <w:r>
              <w:rPr>
                <w:rFonts w:ascii="Arial" w:hAnsi="Arial" w:cs="Arial"/>
                <w:sz w:val="16"/>
                <w:szCs w:val="16"/>
              </w:rPr>
              <w:t>.м</w:t>
            </w:r>
            <w:proofErr w:type="gramEnd"/>
            <w:r>
              <w:rPr>
                <w:rFonts w:ascii="Arial" w:hAnsi="Arial" w:cs="Arial"/>
                <w:sz w:val="16"/>
                <w:szCs w:val="16"/>
                <w:vertAlign w:val="superscript"/>
              </w:rPr>
              <w:t>2</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highlight w:val="yellow"/>
              </w:rPr>
            </w:pPr>
            <w:r>
              <w:rPr>
                <w:rFonts w:ascii="Arial" w:hAnsi="Arial" w:cs="Arial"/>
                <w:bCs/>
                <w:sz w:val="16"/>
                <w:szCs w:val="16"/>
              </w:rPr>
              <w:t>10,38</w:t>
            </w:r>
          </w:p>
        </w:tc>
      </w:tr>
      <w:tr w:rsidR="0083077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Calibri" w:hAnsi="Arial" w:cs="Arial"/>
                <w:bCs/>
                <w:sz w:val="16"/>
                <w:szCs w:val="16"/>
                <w:lang w:eastAsia="ar-SA"/>
              </w:rPr>
            </w:pPr>
          </w:p>
        </w:tc>
        <w:tc>
          <w:tcPr>
            <w:tcW w:w="8211" w:type="dxa"/>
            <w:vMerge/>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Calibri" w:hAnsi="Arial" w:cs="Arial"/>
                <w:bCs/>
                <w:sz w:val="16"/>
                <w:szCs w:val="16"/>
                <w:lang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кол-во домов</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highlight w:val="yellow"/>
              </w:rPr>
            </w:pPr>
            <w:r>
              <w:rPr>
                <w:rFonts w:ascii="Arial" w:hAnsi="Arial" w:cs="Arial"/>
                <w:bCs/>
                <w:sz w:val="16"/>
                <w:szCs w:val="16"/>
              </w:rPr>
              <w:t>88</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3.2</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Средняя этажность застройки</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этаж</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sz w:val="16"/>
                <w:szCs w:val="16"/>
                <w:lang w:eastAsia="zh-CN"/>
              </w:rPr>
            </w:pPr>
            <w:r>
              <w:rPr>
                <w:rFonts w:ascii="Arial" w:hAnsi="Arial" w:cs="Arial"/>
                <w:sz w:val="16"/>
                <w:szCs w:val="16"/>
              </w:rPr>
              <w:t>1</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3.3</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Плотность жилой застройки</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9,8</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4</w:t>
            </w:r>
          </w:p>
        </w:tc>
        <w:tc>
          <w:tcPr>
            <w:tcW w:w="10851" w:type="dxa"/>
            <w:gridSpan w:val="3"/>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
                <w:sz w:val="16"/>
                <w:szCs w:val="16"/>
              </w:rPr>
              <w:t>ОБЪЕКТЫ ТРАНСПОРТНОЙ ИНФРАСТРУКТУРЫ</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4.1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Автомобильная дорога</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5,41</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4.2</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Проезды</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0,34</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4.3</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Разворотные площадки</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r>
              <w:rPr>
                <w:rFonts w:ascii="Arial" w:hAnsi="Arial" w:cs="Arial"/>
                <w:sz w:val="16"/>
                <w:szCs w:val="16"/>
              </w:rPr>
              <w:t>м</w:t>
            </w:r>
            <w:proofErr w:type="gramStart"/>
            <w:r>
              <w:rPr>
                <w:rFonts w:ascii="Arial" w:hAnsi="Arial" w:cs="Arial"/>
                <w:sz w:val="16"/>
                <w:szCs w:val="16"/>
                <w:vertAlign w:val="superscript"/>
              </w:rPr>
              <w:t>2</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1185</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4.4</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Парковки</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r>
              <w:rPr>
                <w:rFonts w:ascii="Arial" w:hAnsi="Arial" w:cs="Arial"/>
                <w:sz w:val="16"/>
                <w:szCs w:val="16"/>
              </w:rPr>
              <w:t>м</w:t>
            </w:r>
            <w:proofErr w:type="gramStart"/>
            <w:r>
              <w:rPr>
                <w:rFonts w:ascii="Arial" w:hAnsi="Arial" w:cs="Arial"/>
                <w:sz w:val="16"/>
                <w:szCs w:val="16"/>
                <w:vertAlign w:val="superscript"/>
              </w:rPr>
              <w:t>2</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722</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color w:val="FF0000"/>
                <w:sz w:val="16"/>
                <w:szCs w:val="16"/>
              </w:rPr>
            </w:pP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color w:val="FF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color w:val="FF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color w:val="FF0000"/>
                <w:sz w:val="16"/>
                <w:szCs w:val="16"/>
                <w:lang w:eastAsia="ar-SA"/>
              </w:rPr>
            </w:pP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w:t>
            </w:r>
          </w:p>
        </w:tc>
        <w:tc>
          <w:tcPr>
            <w:tcW w:w="10851" w:type="dxa"/>
            <w:gridSpan w:val="3"/>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
                <w:sz w:val="16"/>
                <w:szCs w:val="16"/>
              </w:rPr>
              <w:t>ОБЪЕКТЫ ИНЖЕНЕРНОЙ ИНФРАСТРУКТУРЫ</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5.1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5.1.1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трубопровод</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4,9</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5.2</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Канализация</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5.2.1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трубопровод (самотечный коллектор)</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4,5</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5.3</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Газоснабжение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5.3.1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трубопровод</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4,9</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5.4</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bCs/>
                <w:sz w:val="16"/>
                <w:szCs w:val="16"/>
              </w:rPr>
            </w:pPr>
            <w:r>
              <w:rPr>
                <w:rFonts w:ascii="Arial" w:hAnsi="Arial" w:cs="Arial"/>
                <w:bCs/>
                <w:sz w:val="16"/>
                <w:szCs w:val="16"/>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pacing w:line="240" w:lineRule="auto"/>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5.4.1</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линия электропередач 10 КВт</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0,02</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5.4.2</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линия электропередач 0,4 КВт</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км</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4,8</w:t>
            </w:r>
          </w:p>
        </w:tc>
      </w:tr>
      <w:tr w:rsidR="00830773">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bCs/>
                <w:sz w:val="16"/>
                <w:szCs w:val="16"/>
              </w:rPr>
            </w:pPr>
            <w:r>
              <w:rPr>
                <w:rFonts w:ascii="Arial" w:hAnsi="Arial" w:cs="Arial"/>
                <w:bCs/>
                <w:sz w:val="16"/>
                <w:szCs w:val="16"/>
              </w:rPr>
              <w:t>5.4.3</w:t>
            </w:r>
          </w:p>
        </w:tc>
        <w:tc>
          <w:tcPr>
            <w:tcW w:w="8211"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 трансформаторная станция</w:t>
            </w:r>
          </w:p>
        </w:tc>
        <w:tc>
          <w:tcPr>
            <w:tcW w:w="144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pStyle w:val="S2"/>
              <w:snapToGrid w:val="0"/>
              <w:spacing w:line="240" w:lineRule="auto"/>
              <w:rPr>
                <w:rFonts w:ascii="Arial" w:hAnsi="Arial" w:cs="Arial"/>
                <w:sz w:val="16"/>
                <w:szCs w:val="16"/>
              </w:rPr>
            </w:pPr>
            <w:r>
              <w:rPr>
                <w:rFonts w:ascii="Arial" w:hAnsi="Arial" w:cs="Arial"/>
                <w:sz w:val="16"/>
                <w:szCs w:val="16"/>
              </w:rPr>
              <w:t>МВт</w:t>
            </w:r>
          </w:p>
        </w:tc>
        <w:tc>
          <w:tcPr>
            <w:tcW w:w="1200" w:type="dxa"/>
            <w:tcBorders>
              <w:top w:val="single" w:sz="4" w:space="0" w:color="auto"/>
              <w:left w:val="single" w:sz="4" w:space="0" w:color="auto"/>
              <w:bottom w:val="single" w:sz="4" w:space="0" w:color="auto"/>
              <w:right w:val="single" w:sz="4" w:space="0" w:color="auto"/>
            </w:tcBorders>
            <w:vAlign w:val="center"/>
          </w:tcPr>
          <w:p w:rsidR="00830773" w:rsidRDefault="00830773" w:rsidP="004B4D12">
            <w:pPr>
              <w:jc w:val="center"/>
              <w:rPr>
                <w:rFonts w:ascii="Arial" w:eastAsia="SimSun" w:hAnsi="Arial" w:cs="Arial"/>
                <w:bCs/>
                <w:sz w:val="16"/>
                <w:szCs w:val="16"/>
                <w:lang w:eastAsia="ar-SA"/>
              </w:rPr>
            </w:pPr>
            <w:r>
              <w:rPr>
                <w:rFonts w:ascii="Arial" w:hAnsi="Arial" w:cs="Arial"/>
                <w:bCs/>
                <w:sz w:val="16"/>
                <w:szCs w:val="16"/>
                <w:lang w:eastAsia="ar-SA"/>
              </w:rPr>
              <w:t>2х1000</w:t>
            </w:r>
          </w:p>
        </w:tc>
      </w:tr>
    </w:tbl>
    <w:p w:rsidR="004F4CE2" w:rsidRDefault="004F4CE2" w:rsidP="004B4D12">
      <w:pPr>
        <w:pStyle w:val="afe"/>
        <w:jc w:val="center"/>
        <w:rPr>
          <w:rFonts w:ascii="Arial" w:hAnsi="Arial" w:cs="Arial"/>
          <w:b/>
          <w:sz w:val="16"/>
          <w:szCs w:val="16"/>
        </w:rPr>
      </w:pPr>
      <w:r>
        <w:rPr>
          <w:rFonts w:ascii="Arial" w:hAnsi="Arial" w:cs="Arial"/>
          <w:b/>
          <w:sz w:val="16"/>
          <w:szCs w:val="16"/>
        </w:rPr>
        <w:t>ПРОЕКТ ПЛАНИРОВКИ ТЕРРИТОРИИ Г. ВАЛДАЙ В ЧАСТИ КАДАСТРОВЫХ КВАРТАЛОВ</w:t>
      </w:r>
    </w:p>
    <w:p w:rsidR="004F4CE2" w:rsidRDefault="004F4CE2" w:rsidP="004B4D12">
      <w:pPr>
        <w:pStyle w:val="afe"/>
        <w:jc w:val="center"/>
        <w:rPr>
          <w:rFonts w:ascii="Arial" w:hAnsi="Arial" w:cs="Arial"/>
          <w:b/>
          <w:sz w:val="16"/>
          <w:szCs w:val="16"/>
        </w:rPr>
      </w:pPr>
      <w:r>
        <w:rPr>
          <w:rFonts w:ascii="Arial" w:hAnsi="Arial" w:cs="Arial"/>
          <w:b/>
          <w:sz w:val="16"/>
          <w:szCs w:val="16"/>
        </w:rPr>
        <w:t>ПРОЕКТ ПЛАНИРОВКИ ТЕРРИТОРИИ Г. ВАЛДАЙ В ЧАСТИ КАДАСТРОВЫХ КВАРТАЛОВ</w:t>
      </w:r>
    </w:p>
    <w:p w:rsidR="004F4CE2" w:rsidRPr="004A040E" w:rsidRDefault="004F4CE2" w:rsidP="004B4D12">
      <w:pPr>
        <w:pStyle w:val="afe"/>
        <w:jc w:val="center"/>
        <w:rPr>
          <w:rFonts w:ascii="Arial" w:hAnsi="Arial" w:cs="Arial"/>
          <w:b/>
          <w:sz w:val="16"/>
          <w:szCs w:val="16"/>
        </w:rPr>
      </w:pPr>
      <w:r>
        <w:t>53:03:0101028, 53:03:010100</w:t>
      </w:r>
    </w:p>
    <w:p w:rsidR="004F4CE2" w:rsidRPr="004F4CE2" w:rsidRDefault="004F4CE2" w:rsidP="004B4D12">
      <w:pPr>
        <w:pStyle w:val="2"/>
        <w:rPr>
          <w:rFonts w:ascii="Arial" w:hAnsi="Arial" w:cs="Arial"/>
          <w:b/>
          <w:sz w:val="16"/>
          <w:szCs w:val="16"/>
        </w:rPr>
      </w:pPr>
      <w:r w:rsidRPr="004F4CE2">
        <w:rPr>
          <w:rFonts w:ascii="Arial" w:hAnsi="Arial" w:cs="Arial"/>
          <w:b/>
          <w:sz w:val="16"/>
          <w:szCs w:val="16"/>
        </w:rPr>
        <w:t>СТРУКТУРА ПРОЕКТА</w:t>
      </w:r>
    </w:p>
    <w:tbl>
      <w:tblPr>
        <w:tblW w:w="0" w:type="auto"/>
        <w:tblInd w:w="-60" w:type="dxa"/>
        <w:tblLayout w:type="fixed"/>
        <w:tblLook w:val="0000" w:firstRow="0" w:lastRow="0" w:firstColumn="0" w:lastColumn="0" w:noHBand="0" w:noVBand="0"/>
      </w:tblPr>
      <w:tblGrid>
        <w:gridCol w:w="640"/>
        <w:gridCol w:w="7"/>
        <w:gridCol w:w="8637"/>
        <w:gridCol w:w="2302"/>
      </w:tblGrid>
      <w:tr w:rsidR="004F4CE2" w:rsidRPr="004F4CE2">
        <w:trPr>
          <w:trHeight w:val="71"/>
        </w:trPr>
        <w:tc>
          <w:tcPr>
            <w:tcW w:w="640" w:type="dxa"/>
            <w:tcBorders>
              <w:top w:val="single" w:sz="4" w:space="0" w:color="000000"/>
              <w:left w:val="single" w:sz="4" w:space="0" w:color="000000"/>
              <w:bottom w:val="single" w:sz="4" w:space="0" w:color="000000"/>
              <w:right w:val="nil"/>
            </w:tcBorders>
            <w:vAlign w:val="center"/>
          </w:tcPr>
          <w:p w:rsidR="004F4CE2" w:rsidRPr="004F4CE2" w:rsidRDefault="004F4CE2" w:rsidP="004B4D12">
            <w:pPr>
              <w:snapToGrid w:val="0"/>
              <w:jc w:val="center"/>
              <w:rPr>
                <w:rFonts w:ascii="Arial" w:eastAsia="SimSun" w:hAnsi="Arial" w:cs="Arial"/>
                <w:b/>
                <w:sz w:val="16"/>
                <w:szCs w:val="16"/>
                <w:lang w:eastAsia="zh-CN"/>
              </w:rPr>
            </w:pPr>
            <w:r w:rsidRPr="004F4CE2">
              <w:rPr>
                <w:rFonts w:ascii="Arial" w:hAnsi="Arial" w:cs="Arial"/>
                <w:b/>
                <w:sz w:val="16"/>
                <w:szCs w:val="16"/>
              </w:rPr>
              <w:t xml:space="preserve">№ </w:t>
            </w:r>
            <w:proofErr w:type="gramStart"/>
            <w:r w:rsidRPr="004F4CE2">
              <w:rPr>
                <w:rFonts w:ascii="Arial" w:hAnsi="Arial" w:cs="Arial"/>
                <w:b/>
                <w:sz w:val="16"/>
                <w:szCs w:val="16"/>
              </w:rPr>
              <w:t>п</w:t>
            </w:r>
            <w:proofErr w:type="gramEnd"/>
            <w:r w:rsidRPr="004F4CE2">
              <w:rPr>
                <w:rFonts w:ascii="Arial" w:hAnsi="Arial" w:cs="Arial"/>
                <w:b/>
                <w:sz w:val="16"/>
                <w:szCs w:val="16"/>
              </w:rPr>
              <w:t>/п</w:t>
            </w:r>
          </w:p>
        </w:tc>
        <w:tc>
          <w:tcPr>
            <w:tcW w:w="8644" w:type="dxa"/>
            <w:gridSpan w:val="2"/>
            <w:tcBorders>
              <w:top w:val="single" w:sz="4" w:space="0" w:color="000000"/>
              <w:left w:val="single" w:sz="4" w:space="0" w:color="000000"/>
              <w:bottom w:val="single" w:sz="4" w:space="0" w:color="000000"/>
              <w:right w:val="nil"/>
            </w:tcBorders>
            <w:vAlign w:val="center"/>
          </w:tcPr>
          <w:p w:rsidR="004F4CE2" w:rsidRPr="004F4CE2" w:rsidRDefault="004F4CE2" w:rsidP="004B4D12">
            <w:pPr>
              <w:snapToGrid w:val="0"/>
              <w:jc w:val="center"/>
              <w:rPr>
                <w:rFonts w:ascii="Arial" w:eastAsia="SimSun" w:hAnsi="Arial" w:cs="Arial"/>
                <w:b/>
                <w:sz w:val="16"/>
                <w:szCs w:val="16"/>
                <w:lang w:eastAsia="zh-CN"/>
              </w:rPr>
            </w:pPr>
            <w:r w:rsidRPr="004F4CE2">
              <w:rPr>
                <w:rFonts w:ascii="Arial" w:hAnsi="Arial" w:cs="Arial"/>
                <w:b/>
                <w:sz w:val="16"/>
                <w:szCs w:val="16"/>
              </w:rPr>
              <w:t>Название документа</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Pr="004F4CE2" w:rsidRDefault="004F4CE2" w:rsidP="004B4D12">
            <w:pPr>
              <w:snapToGrid w:val="0"/>
              <w:jc w:val="center"/>
              <w:rPr>
                <w:rFonts w:ascii="Arial" w:eastAsia="SimSun" w:hAnsi="Arial" w:cs="Arial"/>
                <w:b/>
                <w:sz w:val="16"/>
                <w:szCs w:val="16"/>
                <w:lang w:eastAsia="zh-CN"/>
              </w:rPr>
            </w:pPr>
            <w:r w:rsidRPr="004F4CE2">
              <w:rPr>
                <w:rFonts w:ascii="Arial" w:hAnsi="Arial" w:cs="Arial"/>
                <w:b/>
                <w:sz w:val="16"/>
                <w:szCs w:val="16"/>
              </w:rPr>
              <w:t>Характеристика</w:t>
            </w:r>
          </w:p>
        </w:tc>
      </w:tr>
      <w:tr w:rsidR="004F4CE2">
        <w:trPr>
          <w:trHeight w:val="71"/>
        </w:trPr>
        <w:tc>
          <w:tcPr>
            <w:tcW w:w="115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F4CE2" w:rsidRDefault="004F4CE2" w:rsidP="004B4D12">
            <w:pPr>
              <w:snapToGrid w:val="0"/>
              <w:rPr>
                <w:rFonts w:ascii="Arial" w:eastAsia="SimSun" w:hAnsi="Arial" w:cs="Arial"/>
                <w:b/>
                <w:sz w:val="16"/>
                <w:szCs w:val="16"/>
                <w:lang w:eastAsia="zh-CN"/>
              </w:rPr>
            </w:pPr>
            <w:r>
              <w:rPr>
                <w:rFonts w:ascii="Arial" w:hAnsi="Arial" w:cs="Arial"/>
                <w:b/>
                <w:sz w:val="16"/>
                <w:szCs w:val="16"/>
              </w:rPr>
              <w:t xml:space="preserve">                                                          Текстовые материалы</w:t>
            </w:r>
          </w:p>
        </w:tc>
      </w:tr>
      <w:tr w:rsidR="004F4CE2">
        <w:trPr>
          <w:trHeight w:val="71"/>
        </w:trPr>
        <w:tc>
          <w:tcPr>
            <w:tcW w:w="640" w:type="dxa"/>
            <w:tcBorders>
              <w:top w:val="single" w:sz="4" w:space="0" w:color="000000"/>
              <w:left w:val="single" w:sz="4" w:space="0" w:color="000000"/>
              <w:bottom w:val="single" w:sz="4" w:space="0" w:color="000000"/>
              <w:right w:val="nil"/>
            </w:tcBorders>
            <w:vAlign w:val="center"/>
          </w:tcPr>
          <w:p w:rsidR="004F4CE2" w:rsidRDefault="004F4CE2" w:rsidP="004B4D12">
            <w:pPr>
              <w:snapToGrid w:val="0"/>
              <w:jc w:val="center"/>
              <w:rPr>
                <w:rFonts w:ascii="Arial" w:eastAsia="SimSun" w:hAnsi="Arial" w:cs="Arial"/>
                <w:sz w:val="16"/>
                <w:szCs w:val="16"/>
                <w:lang w:eastAsia="zh-CN"/>
              </w:rPr>
            </w:pPr>
            <w:r>
              <w:rPr>
                <w:rFonts w:ascii="Arial" w:hAnsi="Arial" w:cs="Arial"/>
                <w:sz w:val="16"/>
                <w:szCs w:val="16"/>
              </w:rPr>
              <w:t>1</w:t>
            </w:r>
          </w:p>
        </w:tc>
        <w:tc>
          <w:tcPr>
            <w:tcW w:w="8644" w:type="dxa"/>
            <w:gridSpan w:val="2"/>
            <w:tcBorders>
              <w:top w:val="single" w:sz="4" w:space="0" w:color="000000"/>
              <w:left w:val="single" w:sz="4" w:space="0" w:color="000000"/>
              <w:bottom w:val="single" w:sz="4" w:space="0" w:color="000000"/>
              <w:right w:val="nil"/>
            </w:tcBorders>
            <w:vAlign w:val="center"/>
          </w:tcPr>
          <w:p w:rsidR="004F4CE2" w:rsidRDefault="004F4CE2" w:rsidP="004B4D12">
            <w:pPr>
              <w:snapToGrid w:val="0"/>
              <w:rPr>
                <w:rFonts w:ascii="Arial" w:eastAsia="SimSun" w:hAnsi="Arial" w:cs="Arial"/>
                <w:sz w:val="16"/>
                <w:szCs w:val="16"/>
                <w:lang w:eastAsia="zh-CN"/>
              </w:rPr>
            </w:pPr>
            <w:r>
              <w:rPr>
                <w:rFonts w:ascii="Arial" w:hAnsi="Arial" w:cs="Arial"/>
                <w:sz w:val="16"/>
                <w:szCs w:val="16"/>
              </w:rPr>
              <w:t>Положение о размещении объектов капитального строительства федерального, регионального или местного значения</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snapToGrid w:val="0"/>
              <w:jc w:val="center"/>
              <w:rPr>
                <w:rFonts w:ascii="Arial" w:eastAsia="SimSun" w:hAnsi="Arial" w:cs="Arial"/>
                <w:sz w:val="16"/>
                <w:szCs w:val="16"/>
                <w:lang w:eastAsia="zh-CN"/>
              </w:rPr>
            </w:pPr>
            <w:r>
              <w:rPr>
                <w:rFonts w:ascii="Arial" w:hAnsi="Arial" w:cs="Arial"/>
                <w:sz w:val="16"/>
                <w:szCs w:val="16"/>
              </w:rPr>
              <w:t>8 листов</w:t>
            </w:r>
          </w:p>
        </w:tc>
      </w:tr>
      <w:tr w:rsidR="004F4CE2">
        <w:trPr>
          <w:trHeight w:val="71"/>
        </w:trPr>
        <w:tc>
          <w:tcPr>
            <w:tcW w:w="640" w:type="dxa"/>
            <w:tcBorders>
              <w:top w:val="single" w:sz="4" w:space="0" w:color="000000"/>
              <w:left w:val="single" w:sz="4" w:space="0" w:color="000000"/>
              <w:bottom w:val="single" w:sz="4" w:space="0" w:color="000000"/>
              <w:right w:val="nil"/>
            </w:tcBorders>
            <w:vAlign w:val="center"/>
          </w:tcPr>
          <w:p w:rsidR="004F4CE2" w:rsidRDefault="004F4CE2" w:rsidP="004B4D12">
            <w:pPr>
              <w:snapToGrid w:val="0"/>
              <w:jc w:val="center"/>
              <w:rPr>
                <w:rFonts w:ascii="Arial" w:eastAsia="SimSun" w:hAnsi="Arial" w:cs="Arial"/>
                <w:sz w:val="16"/>
                <w:szCs w:val="16"/>
                <w:lang w:eastAsia="zh-CN"/>
              </w:rPr>
            </w:pPr>
            <w:r>
              <w:rPr>
                <w:rFonts w:ascii="Arial" w:hAnsi="Arial" w:cs="Arial"/>
                <w:sz w:val="16"/>
                <w:szCs w:val="16"/>
              </w:rPr>
              <w:t>2</w:t>
            </w:r>
          </w:p>
        </w:tc>
        <w:tc>
          <w:tcPr>
            <w:tcW w:w="8644" w:type="dxa"/>
            <w:gridSpan w:val="2"/>
            <w:tcBorders>
              <w:top w:val="single" w:sz="4" w:space="0" w:color="000000"/>
              <w:left w:val="single" w:sz="4" w:space="0" w:color="000000"/>
              <w:bottom w:val="single" w:sz="4" w:space="0" w:color="000000"/>
              <w:right w:val="nil"/>
            </w:tcBorders>
            <w:vAlign w:val="center"/>
          </w:tcPr>
          <w:p w:rsidR="004F4CE2" w:rsidRDefault="004F4CE2" w:rsidP="004B4D12">
            <w:pPr>
              <w:snapToGrid w:val="0"/>
              <w:rPr>
                <w:rFonts w:ascii="Arial" w:eastAsia="SimSun" w:hAnsi="Arial" w:cs="Arial"/>
                <w:sz w:val="16"/>
                <w:szCs w:val="16"/>
                <w:lang w:eastAsia="zh-CN"/>
              </w:rPr>
            </w:pPr>
            <w:r>
              <w:rPr>
                <w:rFonts w:ascii="Arial" w:hAnsi="Arial" w:cs="Arial"/>
                <w:sz w:val="16"/>
                <w:szCs w:val="16"/>
              </w:rPr>
              <w:t xml:space="preserve">Пояснительная записка </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snapToGrid w:val="0"/>
              <w:jc w:val="center"/>
              <w:rPr>
                <w:rFonts w:ascii="Arial" w:eastAsia="SimSun" w:hAnsi="Arial" w:cs="Arial"/>
                <w:sz w:val="16"/>
                <w:szCs w:val="16"/>
                <w:lang w:eastAsia="zh-CN"/>
              </w:rPr>
            </w:pPr>
            <w:r>
              <w:rPr>
                <w:rFonts w:ascii="Arial" w:hAnsi="Arial" w:cs="Arial"/>
                <w:sz w:val="16"/>
                <w:szCs w:val="16"/>
              </w:rPr>
              <w:t>30 листов</w:t>
            </w:r>
          </w:p>
        </w:tc>
      </w:tr>
      <w:tr w:rsidR="004F4CE2">
        <w:trPr>
          <w:trHeight w:val="237"/>
        </w:trPr>
        <w:tc>
          <w:tcPr>
            <w:tcW w:w="115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F4CE2" w:rsidRDefault="004F4CE2" w:rsidP="004B4D12">
            <w:pPr>
              <w:snapToGrid w:val="0"/>
              <w:jc w:val="center"/>
              <w:rPr>
                <w:rFonts w:ascii="Arial" w:eastAsia="SimSun" w:hAnsi="Arial" w:cs="Arial"/>
                <w:b/>
                <w:color w:val="000000"/>
                <w:sz w:val="16"/>
                <w:szCs w:val="16"/>
                <w:lang w:eastAsia="zh-CN"/>
              </w:rPr>
            </w:pPr>
            <w:r>
              <w:rPr>
                <w:rFonts w:ascii="Arial" w:hAnsi="Arial" w:cs="Arial"/>
                <w:b/>
                <w:color w:val="000000"/>
                <w:sz w:val="16"/>
                <w:szCs w:val="16"/>
              </w:rPr>
              <w:t>Графические материалы утверждаемой части</w:t>
            </w:r>
          </w:p>
        </w:tc>
      </w:tr>
      <w:tr w:rsidR="004F4CE2">
        <w:trPr>
          <w:trHeight w:val="71"/>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1</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pStyle w:val="a7"/>
              <w:jc w:val="both"/>
              <w:rPr>
                <w:rFonts w:ascii="Arial" w:hAnsi="Arial" w:cs="Arial"/>
                <w:color w:val="000000"/>
                <w:sz w:val="16"/>
                <w:szCs w:val="16"/>
              </w:rPr>
            </w:pPr>
            <w:r>
              <w:rPr>
                <w:rFonts w:ascii="Arial" w:hAnsi="Arial" w:cs="Arial"/>
                <w:b/>
                <w:color w:val="000000"/>
                <w:sz w:val="16"/>
                <w:szCs w:val="16"/>
              </w:rPr>
              <w:t>Чертеж проекта планировки территории. Лист 1</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snapToGrid w:val="0"/>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130"/>
        </w:trPr>
        <w:tc>
          <w:tcPr>
            <w:tcW w:w="647" w:type="dxa"/>
            <w:gridSpan w:val="2"/>
            <w:tcBorders>
              <w:top w:val="single" w:sz="4" w:space="0" w:color="000000"/>
              <w:left w:val="single" w:sz="4" w:space="0" w:color="000000"/>
              <w:bottom w:val="single" w:sz="4" w:space="0" w:color="auto"/>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2</w:t>
            </w:r>
          </w:p>
        </w:tc>
        <w:tc>
          <w:tcPr>
            <w:tcW w:w="8637" w:type="dxa"/>
            <w:tcBorders>
              <w:top w:val="single" w:sz="4" w:space="0" w:color="000000"/>
              <w:left w:val="single" w:sz="4" w:space="0" w:color="000000"/>
              <w:bottom w:val="single" w:sz="4" w:space="0" w:color="auto"/>
              <w:right w:val="nil"/>
            </w:tcBorders>
            <w:vAlign w:val="center"/>
          </w:tcPr>
          <w:p w:rsidR="004F4CE2" w:rsidRDefault="004F4CE2" w:rsidP="004B4D12">
            <w:pPr>
              <w:pStyle w:val="a7"/>
              <w:jc w:val="both"/>
              <w:rPr>
                <w:rFonts w:ascii="Arial" w:hAnsi="Arial" w:cs="Arial"/>
                <w:color w:val="000000"/>
                <w:sz w:val="16"/>
                <w:szCs w:val="16"/>
              </w:rPr>
            </w:pPr>
            <w:r>
              <w:rPr>
                <w:rFonts w:ascii="Arial" w:hAnsi="Arial" w:cs="Arial"/>
                <w:b/>
                <w:color w:val="000000"/>
                <w:sz w:val="16"/>
                <w:szCs w:val="16"/>
              </w:rPr>
              <w:t>Чертеж проекта планировки территории. Лист 2</w:t>
            </w:r>
          </w:p>
        </w:tc>
        <w:tc>
          <w:tcPr>
            <w:tcW w:w="2302" w:type="dxa"/>
            <w:tcBorders>
              <w:top w:val="single" w:sz="4" w:space="0" w:color="000000"/>
              <w:left w:val="single" w:sz="4" w:space="0" w:color="000000"/>
              <w:bottom w:val="single" w:sz="4" w:space="0" w:color="auto"/>
              <w:right w:val="single" w:sz="4" w:space="0" w:color="000000"/>
            </w:tcBorders>
            <w:vAlign w:val="center"/>
          </w:tcPr>
          <w:p w:rsidR="004F4CE2" w:rsidRDefault="004F4CE2" w:rsidP="004B4D12">
            <w:pPr>
              <w:snapToGrid w:val="0"/>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13"/>
        </w:trPr>
        <w:tc>
          <w:tcPr>
            <w:tcW w:w="115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F4CE2" w:rsidRDefault="004F4CE2" w:rsidP="004B4D12">
            <w:pPr>
              <w:snapToGrid w:val="0"/>
              <w:jc w:val="center"/>
              <w:rPr>
                <w:rFonts w:ascii="Arial" w:eastAsia="SimSun" w:hAnsi="Arial" w:cs="Arial"/>
                <w:b/>
                <w:color w:val="000000"/>
                <w:sz w:val="16"/>
                <w:szCs w:val="16"/>
                <w:lang w:eastAsia="zh-CN"/>
              </w:rPr>
            </w:pPr>
            <w:r>
              <w:rPr>
                <w:rFonts w:ascii="Arial" w:hAnsi="Arial" w:cs="Arial"/>
                <w:b/>
                <w:color w:val="000000"/>
                <w:sz w:val="16"/>
                <w:szCs w:val="16"/>
              </w:rPr>
              <w:t>Графические материалы по обоснованию</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3</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pStyle w:val="aff1"/>
              <w:ind w:left="0"/>
              <w:contextualSpacing/>
              <w:rPr>
                <w:rFonts w:ascii="Arial" w:hAnsi="Arial" w:cs="Arial"/>
                <w:color w:val="000000"/>
                <w:sz w:val="16"/>
                <w:szCs w:val="16"/>
              </w:rPr>
            </w:pPr>
            <w:r>
              <w:rPr>
                <w:rFonts w:ascii="Arial" w:eastAsia="SimSun" w:hAnsi="Arial" w:cs="Arial"/>
                <w:color w:val="000000"/>
                <w:sz w:val="16"/>
                <w:szCs w:val="16"/>
                <w:lang w:eastAsia="zh-CN"/>
              </w:rPr>
              <w:t xml:space="preserve">Схема расположения элемента планировочной структуры </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snapToGrid w:val="0"/>
              <w:jc w:val="center"/>
              <w:rPr>
                <w:rFonts w:ascii="Arial" w:eastAsia="SimSun" w:hAnsi="Arial" w:cs="Arial"/>
                <w:color w:val="000000"/>
                <w:sz w:val="16"/>
                <w:szCs w:val="16"/>
                <w:lang w:eastAsia="zh-CN"/>
              </w:rPr>
            </w:pPr>
            <w:r>
              <w:rPr>
                <w:rFonts w:ascii="Arial" w:hAnsi="Arial" w:cs="Arial"/>
                <w:color w:val="000000"/>
                <w:sz w:val="16"/>
                <w:szCs w:val="16"/>
              </w:rPr>
              <w:t>М 1:1000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4</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 xml:space="preserve">Схема использования территории в период подготовки проекта планировки территории </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5</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 xml:space="preserve">Схема архитектурно-планировочной организации территории </w:t>
            </w:r>
          </w:p>
        </w:tc>
        <w:tc>
          <w:tcPr>
            <w:tcW w:w="2302" w:type="dxa"/>
            <w:tcBorders>
              <w:top w:val="single" w:sz="4" w:space="0" w:color="000000"/>
              <w:left w:val="single" w:sz="4" w:space="0" w:color="000000"/>
              <w:bottom w:val="single" w:sz="4" w:space="0" w:color="000000"/>
              <w:right w:val="single" w:sz="4" w:space="0" w:color="000000"/>
            </w:tcBorders>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6</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Схема границ земельных участков для индивидуального жилищного строительства</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7</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 xml:space="preserve">Схема организации улично-дорожной сети и схема движения транспорта микрорайона </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sz w:val="16"/>
                <w:szCs w:val="16"/>
                <w:lang w:eastAsia="zh-CN"/>
              </w:rPr>
            </w:pPr>
            <w:r>
              <w:rPr>
                <w:rFonts w:ascii="Arial" w:hAnsi="Arial" w:cs="Arial"/>
                <w:sz w:val="16"/>
                <w:szCs w:val="16"/>
              </w:rPr>
              <w:t>8</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sz w:val="16"/>
                <w:szCs w:val="16"/>
                <w:lang w:eastAsia="zh-CN"/>
              </w:rPr>
            </w:pPr>
            <w:r>
              <w:rPr>
                <w:rFonts w:ascii="Arial" w:hAnsi="Arial" w:cs="Arial"/>
                <w:sz w:val="16"/>
                <w:szCs w:val="16"/>
              </w:rPr>
              <w:t xml:space="preserve">Схема размещения инженерных сетей и сооружений </w:t>
            </w:r>
          </w:p>
        </w:tc>
        <w:tc>
          <w:tcPr>
            <w:tcW w:w="2302" w:type="dxa"/>
            <w:tcBorders>
              <w:top w:val="single" w:sz="4" w:space="0" w:color="000000"/>
              <w:left w:val="single" w:sz="4" w:space="0" w:color="000000"/>
              <w:bottom w:val="single" w:sz="4" w:space="0" w:color="000000"/>
              <w:right w:val="single" w:sz="4" w:space="0" w:color="000000"/>
            </w:tcBorders>
          </w:tcPr>
          <w:p w:rsidR="004F4CE2" w:rsidRDefault="004F4CE2" w:rsidP="004B4D12">
            <w:pPr>
              <w:jc w:val="center"/>
              <w:rPr>
                <w:rFonts w:ascii="Arial" w:eastAsia="SimSun" w:hAnsi="Arial" w:cs="Arial"/>
                <w:sz w:val="16"/>
                <w:szCs w:val="16"/>
                <w:lang w:eastAsia="zh-CN"/>
              </w:rPr>
            </w:pPr>
            <w:r>
              <w:rPr>
                <w:rFonts w:ascii="Arial" w:hAnsi="Arial" w:cs="Arial"/>
                <w:sz w:val="16"/>
                <w:szCs w:val="16"/>
              </w:rPr>
              <w:t>М 1</w:t>
            </w:r>
            <w:r>
              <w:rPr>
                <w:rFonts w:ascii="Arial" w:hAnsi="Arial" w:cs="Arial"/>
                <w:b/>
                <w:sz w:val="16"/>
                <w:szCs w:val="16"/>
              </w:rPr>
              <w:t>:</w:t>
            </w:r>
            <w:r>
              <w:rPr>
                <w:rFonts w:ascii="Arial" w:hAnsi="Arial" w:cs="Arial"/>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9</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Разбивочный чертеж красных линий</w:t>
            </w:r>
          </w:p>
        </w:tc>
        <w:tc>
          <w:tcPr>
            <w:tcW w:w="2302" w:type="dxa"/>
            <w:tcBorders>
              <w:top w:val="single" w:sz="4" w:space="0" w:color="000000"/>
              <w:left w:val="single" w:sz="4" w:space="0" w:color="000000"/>
              <w:bottom w:val="single" w:sz="4" w:space="0" w:color="000000"/>
              <w:right w:val="single" w:sz="4" w:space="0" w:color="000000"/>
            </w:tcBorders>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10</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Схема границ зон с особыми условиями использования территорий</w:t>
            </w:r>
          </w:p>
        </w:tc>
        <w:tc>
          <w:tcPr>
            <w:tcW w:w="2302" w:type="dxa"/>
            <w:tcBorders>
              <w:top w:val="single" w:sz="4" w:space="0" w:color="000000"/>
              <w:left w:val="single" w:sz="4" w:space="0" w:color="000000"/>
              <w:bottom w:val="single" w:sz="4" w:space="0" w:color="000000"/>
              <w:right w:val="single" w:sz="4" w:space="0" w:color="000000"/>
            </w:tcBorders>
            <w:vAlign w:val="center"/>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r w:rsidR="004F4CE2">
        <w:trPr>
          <w:trHeight w:val="227"/>
        </w:trPr>
        <w:tc>
          <w:tcPr>
            <w:tcW w:w="647" w:type="dxa"/>
            <w:gridSpan w:val="2"/>
            <w:tcBorders>
              <w:top w:val="single" w:sz="4" w:space="0" w:color="000000"/>
              <w:left w:val="single" w:sz="4" w:space="0" w:color="000000"/>
              <w:bottom w:val="single" w:sz="4" w:space="0" w:color="000000"/>
              <w:right w:val="nil"/>
            </w:tcBorders>
            <w:vAlign w:val="center"/>
          </w:tcPr>
          <w:p w:rsidR="004F4CE2" w:rsidRDefault="004F4CE2" w:rsidP="004B4D12">
            <w:pPr>
              <w:tabs>
                <w:tab w:val="left" w:pos="720"/>
              </w:tabs>
              <w:snapToGrid w:val="0"/>
              <w:jc w:val="center"/>
              <w:rPr>
                <w:rFonts w:ascii="Arial" w:eastAsia="SimSun" w:hAnsi="Arial" w:cs="Arial"/>
                <w:color w:val="000000"/>
                <w:sz w:val="16"/>
                <w:szCs w:val="16"/>
                <w:lang w:eastAsia="zh-CN"/>
              </w:rPr>
            </w:pPr>
            <w:r>
              <w:rPr>
                <w:rFonts w:ascii="Arial" w:hAnsi="Arial" w:cs="Arial"/>
                <w:color w:val="000000"/>
                <w:sz w:val="16"/>
                <w:szCs w:val="16"/>
              </w:rPr>
              <w:t>11</w:t>
            </w:r>
          </w:p>
        </w:tc>
        <w:tc>
          <w:tcPr>
            <w:tcW w:w="8637" w:type="dxa"/>
            <w:tcBorders>
              <w:top w:val="single" w:sz="4" w:space="0" w:color="000000"/>
              <w:left w:val="single" w:sz="4" w:space="0" w:color="000000"/>
              <w:bottom w:val="single" w:sz="4" w:space="0" w:color="000000"/>
              <w:right w:val="nil"/>
            </w:tcBorders>
            <w:vAlign w:val="center"/>
          </w:tcPr>
          <w:p w:rsidR="004F4CE2" w:rsidRDefault="004F4CE2" w:rsidP="004B4D12">
            <w:pPr>
              <w:rPr>
                <w:rFonts w:ascii="Arial" w:eastAsia="SimSun" w:hAnsi="Arial" w:cs="Arial"/>
                <w:color w:val="000000"/>
                <w:sz w:val="16"/>
                <w:szCs w:val="16"/>
                <w:lang w:eastAsia="zh-CN"/>
              </w:rPr>
            </w:pPr>
            <w:r>
              <w:rPr>
                <w:rFonts w:ascii="Arial" w:hAnsi="Arial" w:cs="Arial"/>
                <w:color w:val="000000"/>
                <w:sz w:val="16"/>
                <w:szCs w:val="16"/>
              </w:rPr>
              <w:t xml:space="preserve">Схема вертикальной планировки и инженерной подготовки территории </w:t>
            </w:r>
          </w:p>
        </w:tc>
        <w:tc>
          <w:tcPr>
            <w:tcW w:w="2302" w:type="dxa"/>
            <w:tcBorders>
              <w:top w:val="single" w:sz="4" w:space="0" w:color="000000"/>
              <w:left w:val="single" w:sz="4" w:space="0" w:color="000000"/>
              <w:bottom w:val="single" w:sz="4" w:space="0" w:color="000000"/>
              <w:right w:val="single" w:sz="4" w:space="0" w:color="000000"/>
            </w:tcBorders>
          </w:tcPr>
          <w:p w:rsidR="004F4CE2" w:rsidRDefault="004F4CE2" w:rsidP="004B4D12">
            <w:pPr>
              <w:jc w:val="center"/>
              <w:rPr>
                <w:rFonts w:ascii="Arial" w:eastAsia="SimSun" w:hAnsi="Arial" w:cs="Arial"/>
                <w:color w:val="000000"/>
                <w:sz w:val="16"/>
                <w:szCs w:val="16"/>
                <w:lang w:eastAsia="zh-CN"/>
              </w:rPr>
            </w:pPr>
            <w:r>
              <w:rPr>
                <w:rFonts w:ascii="Arial" w:hAnsi="Arial" w:cs="Arial"/>
                <w:color w:val="000000"/>
                <w:sz w:val="16"/>
                <w:szCs w:val="16"/>
              </w:rPr>
              <w:t>М 1</w:t>
            </w:r>
            <w:r>
              <w:rPr>
                <w:rFonts w:ascii="Arial" w:hAnsi="Arial" w:cs="Arial"/>
                <w:b/>
                <w:color w:val="000000"/>
                <w:sz w:val="16"/>
                <w:szCs w:val="16"/>
              </w:rPr>
              <w:t>:</w:t>
            </w:r>
            <w:r>
              <w:rPr>
                <w:rFonts w:ascii="Arial" w:hAnsi="Arial" w:cs="Arial"/>
                <w:color w:val="000000"/>
                <w:sz w:val="16"/>
                <w:szCs w:val="16"/>
              </w:rPr>
              <w:t>1000</w:t>
            </w:r>
          </w:p>
        </w:tc>
      </w:tr>
    </w:tbl>
    <w:p w:rsidR="004F4CE2" w:rsidRPr="004F4CE2" w:rsidRDefault="004F4CE2" w:rsidP="004B4D12">
      <w:pPr>
        <w:pStyle w:val="2"/>
        <w:rPr>
          <w:rFonts w:ascii="Arial" w:hAnsi="Arial" w:cs="Arial"/>
          <w:sz w:val="16"/>
          <w:szCs w:val="16"/>
          <w:lang w:val="x-none" w:eastAsia="x-none"/>
        </w:rPr>
      </w:pPr>
      <w:bookmarkStart w:id="30" w:name="_Toc391894519"/>
      <w:r w:rsidRPr="004F4CE2">
        <w:rPr>
          <w:rStyle w:val="aff0"/>
          <w:rFonts w:ascii="Arial" w:hAnsi="Arial" w:cs="Arial"/>
          <w:bCs w:val="0"/>
          <w:sz w:val="16"/>
          <w:szCs w:val="16"/>
        </w:rPr>
        <w:t>ВВЕДЕНИЕ</w:t>
      </w:r>
      <w:bookmarkEnd w:id="30"/>
    </w:p>
    <w:p w:rsidR="004F4CE2" w:rsidRDefault="004F4CE2" w:rsidP="003C31F0">
      <w:pPr>
        <w:pStyle w:val="afe"/>
        <w:ind w:firstLine="284"/>
        <w:jc w:val="both"/>
        <w:rPr>
          <w:rFonts w:ascii="Arial" w:hAnsi="Arial" w:cs="Arial"/>
          <w:sz w:val="16"/>
          <w:szCs w:val="16"/>
        </w:rPr>
      </w:pPr>
      <w:proofErr w:type="gramStart"/>
      <w:r>
        <w:rPr>
          <w:rFonts w:ascii="Arial" w:hAnsi="Arial" w:cs="Arial"/>
          <w:sz w:val="16"/>
          <w:szCs w:val="16"/>
        </w:rPr>
        <w:t>В 2014 году 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w:t>
      </w:r>
      <w:r>
        <w:rPr>
          <w:rFonts w:ascii="Arial" w:hAnsi="Arial" w:cs="Arial"/>
          <w:sz w:val="16"/>
          <w:szCs w:val="16"/>
        </w:rPr>
        <w:t>е</w:t>
      </w:r>
      <w:r>
        <w:rPr>
          <w:rFonts w:ascii="Arial" w:hAnsi="Arial" w:cs="Arial"/>
          <w:sz w:val="16"/>
          <w:szCs w:val="16"/>
        </w:rPr>
        <w:t>ния, а также в целях обеспечения устойчивого развития территории Валдайского городского поселения (далее также – поселение, городское поселение, муниципал</w:t>
      </w:r>
      <w:r>
        <w:rPr>
          <w:rFonts w:ascii="Arial" w:hAnsi="Arial" w:cs="Arial"/>
          <w:sz w:val="16"/>
          <w:szCs w:val="16"/>
        </w:rPr>
        <w:t>ь</w:t>
      </w:r>
      <w:r>
        <w:rPr>
          <w:rFonts w:ascii="Arial" w:hAnsi="Arial" w:cs="Arial"/>
          <w:sz w:val="16"/>
          <w:szCs w:val="16"/>
        </w:rPr>
        <w:t>ное образование) подготовлена документация по планировке территории (проект планировки и межевания, градостроительные планы земельных участков) в</w:t>
      </w:r>
      <w:proofErr w:type="gramEnd"/>
      <w:r>
        <w:rPr>
          <w:rFonts w:ascii="Arial" w:hAnsi="Arial" w:cs="Arial"/>
          <w:sz w:val="16"/>
          <w:szCs w:val="16"/>
        </w:rPr>
        <w:t xml:space="preserve"> </w:t>
      </w:r>
      <w:proofErr w:type="gramStart"/>
      <w:r>
        <w:rPr>
          <w:rFonts w:ascii="Arial" w:hAnsi="Arial" w:cs="Arial"/>
          <w:sz w:val="16"/>
          <w:szCs w:val="16"/>
        </w:rPr>
        <w:t>границах</w:t>
      </w:r>
      <w:proofErr w:type="gramEnd"/>
      <w:r>
        <w:rPr>
          <w:rFonts w:ascii="Arial" w:hAnsi="Arial" w:cs="Arial"/>
          <w:sz w:val="16"/>
          <w:szCs w:val="16"/>
        </w:rPr>
        <w:t xml:space="preserve"> кадастровых кварталов с номерами 53:03:0101028, 53:03:0101007, расположенных по адресу: Новгородская область, Валдайский район, г. Ва</w:t>
      </w:r>
      <w:r>
        <w:rPr>
          <w:rFonts w:ascii="Arial" w:hAnsi="Arial" w:cs="Arial"/>
          <w:sz w:val="16"/>
          <w:szCs w:val="16"/>
        </w:rPr>
        <w:t>л</w:t>
      </w:r>
      <w:r>
        <w:rPr>
          <w:rFonts w:ascii="Arial" w:hAnsi="Arial" w:cs="Arial"/>
          <w:sz w:val="16"/>
          <w:szCs w:val="16"/>
        </w:rPr>
        <w:t>дай</w:t>
      </w:r>
      <w:proofErr w:type="gramStart"/>
      <w:r>
        <w:rPr>
          <w:rFonts w:ascii="Arial" w:hAnsi="Arial" w:cs="Arial"/>
          <w:sz w:val="16"/>
          <w:szCs w:val="16"/>
        </w:rPr>
        <w:t xml:space="preserve"> .</w:t>
      </w:r>
      <w:proofErr w:type="gramEnd"/>
      <w:r>
        <w:rPr>
          <w:rFonts w:ascii="Arial" w:hAnsi="Arial" w:cs="Arial"/>
          <w:sz w:val="16"/>
          <w:szCs w:val="16"/>
        </w:rPr>
        <w:t xml:space="preserve"> (далее также – проект, документация по планировке территории, проект планировки и межевания территории).</w:t>
      </w:r>
    </w:p>
    <w:p w:rsidR="004F4CE2" w:rsidRDefault="004F4CE2" w:rsidP="003C31F0">
      <w:pPr>
        <w:pStyle w:val="afe"/>
        <w:ind w:firstLine="284"/>
        <w:jc w:val="both"/>
        <w:rPr>
          <w:rFonts w:ascii="Arial" w:hAnsi="Arial" w:cs="Arial"/>
          <w:sz w:val="16"/>
          <w:szCs w:val="16"/>
        </w:rPr>
      </w:pPr>
      <w:r>
        <w:rPr>
          <w:rFonts w:ascii="Arial" w:hAnsi="Arial" w:cs="Arial"/>
          <w:sz w:val="16"/>
          <w:szCs w:val="16"/>
        </w:rPr>
        <w:t>Документация по планировке территории подготовлена обществом с ограниченной ответственностью «</w:t>
      </w:r>
      <w:proofErr w:type="spellStart"/>
      <w:r>
        <w:rPr>
          <w:rFonts w:ascii="Arial" w:hAnsi="Arial" w:cs="Arial"/>
          <w:sz w:val="16"/>
          <w:szCs w:val="16"/>
        </w:rPr>
        <w:t>Терпланпроект</w:t>
      </w:r>
      <w:proofErr w:type="spellEnd"/>
      <w:r>
        <w:rPr>
          <w:rFonts w:ascii="Arial" w:hAnsi="Arial" w:cs="Arial"/>
          <w:sz w:val="16"/>
          <w:szCs w:val="16"/>
        </w:rPr>
        <w:t>» (г. Омск) в соответствии с муниципальным контрактом и техническим заданием на выполнение работ по подготовке документации по планировке территории Валдайского горо</w:t>
      </w:r>
      <w:r>
        <w:rPr>
          <w:rFonts w:ascii="Arial" w:hAnsi="Arial" w:cs="Arial"/>
          <w:sz w:val="16"/>
          <w:szCs w:val="16"/>
        </w:rPr>
        <w:t>д</w:t>
      </w:r>
      <w:r>
        <w:rPr>
          <w:rFonts w:ascii="Arial" w:hAnsi="Arial" w:cs="Arial"/>
          <w:sz w:val="16"/>
          <w:szCs w:val="16"/>
        </w:rPr>
        <w:t>ского поселения.</w:t>
      </w:r>
    </w:p>
    <w:p w:rsidR="004F4CE2" w:rsidRDefault="004F4CE2" w:rsidP="003C31F0">
      <w:pPr>
        <w:pStyle w:val="afe"/>
        <w:ind w:firstLine="284"/>
        <w:jc w:val="both"/>
        <w:rPr>
          <w:rFonts w:ascii="Arial" w:hAnsi="Arial" w:cs="Arial"/>
          <w:sz w:val="16"/>
          <w:szCs w:val="16"/>
        </w:rPr>
      </w:pPr>
      <w:r>
        <w:rPr>
          <w:rFonts w:ascii="Arial" w:hAnsi="Arial" w:cs="Arial"/>
          <w:sz w:val="16"/>
          <w:szCs w:val="16"/>
        </w:rPr>
        <w:t>Подготовка проекта осуществлялась в соответствии с Градостроительным кодексом Российской Федерации, Земельным кодексом Российской Ф</w:t>
      </w:r>
      <w:r>
        <w:rPr>
          <w:rFonts w:ascii="Arial" w:hAnsi="Arial" w:cs="Arial"/>
          <w:sz w:val="16"/>
          <w:szCs w:val="16"/>
        </w:rPr>
        <w:t>е</w:t>
      </w:r>
      <w:r>
        <w:rPr>
          <w:rFonts w:ascii="Arial" w:hAnsi="Arial" w:cs="Arial"/>
          <w:sz w:val="16"/>
          <w:szCs w:val="16"/>
        </w:rPr>
        <w:t xml:space="preserve">дерации, иными федеральными законами, нормативными правовыми актами Новгородской области, Уставом Валдайского городского поселения и иными муниципальными правовыми актами городского поселения. </w:t>
      </w:r>
    </w:p>
    <w:p w:rsidR="004F4CE2" w:rsidRDefault="004F4CE2" w:rsidP="003C31F0">
      <w:pPr>
        <w:pStyle w:val="afe"/>
        <w:ind w:firstLine="284"/>
        <w:jc w:val="both"/>
        <w:rPr>
          <w:rFonts w:ascii="Arial" w:hAnsi="Arial" w:cs="Arial"/>
          <w:sz w:val="16"/>
          <w:szCs w:val="16"/>
        </w:rPr>
      </w:pPr>
      <w:r>
        <w:rPr>
          <w:rFonts w:ascii="Arial" w:hAnsi="Arial" w:cs="Arial"/>
          <w:sz w:val="16"/>
          <w:szCs w:val="16"/>
        </w:rPr>
        <w:t>В настоящей пояснительной записке используются следующие основные понятия:</w:t>
      </w:r>
    </w:p>
    <w:p w:rsidR="004F4CE2" w:rsidRDefault="004F4CE2" w:rsidP="003C31F0">
      <w:pPr>
        <w:pStyle w:val="afe"/>
        <w:ind w:firstLine="284"/>
        <w:jc w:val="both"/>
        <w:rPr>
          <w:rFonts w:ascii="Arial" w:hAnsi="Arial" w:cs="Arial"/>
          <w:sz w:val="16"/>
          <w:szCs w:val="16"/>
        </w:rPr>
      </w:pPr>
      <w:r w:rsidRPr="004F4CE2">
        <w:rPr>
          <w:rStyle w:val="aff6"/>
          <w:rFonts w:ascii="Arial" w:hAnsi="Arial" w:cs="Arial"/>
          <w:color w:val="auto"/>
          <w:sz w:val="16"/>
          <w:szCs w:val="16"/>
        </w:rPr>
        <w:t>зоны с особыми условиями использования территорий</w:t>
      </w:r>
      <w:r>
        <w:rPr>
          <w:rFonts w:ascii="Arial" w:hAnsi="Arial" w:cs="Arial"/>
          <w:sz w:val="16"/>
          <w:szCs w:val="1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w:t>
      </w:r>
      <w:proofErr w:type="spellStart"/>
      <w:r>
        <w:rPr>
          <w:rFonts w:ascii="Arial" w:hAnsi="Arial" w:cs="Arial"/>
          <w:sz w:val="16"/>
          <w:szCs w:val="16"/>
        </w:rPr>
        <w:t>водоохранные</w:t>
      </w:r>
      <w:proofErr w:type="spellEnd"/>
      <w:r>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hyperlink r:id="rId9" w:history="1">
        <w:r w:rsidRPr="004F4CE2">
          <w:rPr>
            <w:rStyle w:val="ac"/>
            <w:rFonts w:ascii="Arial" w:hAnsi="Arial" w:cs="Arial"/>
            <w:color w:val="auto"/>
            <w:sz w:val="16"/>
            <w:szCs w:val="16"/>
            <w:u w:val="none"/>
          </w:rPr>
          <w:t>зак</w:t>
        </w:r>
        <w:r w:rsidRPr="004F4CE2">
          <w:rPr>
            <w:rStyle w:val="ac"/>
            <w:rFonts w:ascii="Arial" w:hAnsi="Arial" w:cs="Arial"/>
            <w:color w:val="auto"/>
            <w:sz w:val="16"/>
            <w:szCs w:val="16"/>
            <w:u w:val="none"/>
          </w:rPr>
          <w:t>о</w:t>
        </w:r>
        <w:r w:rsidRPr="004F4CE2">
          <w:rPr>
            <w:rStyle w:val="ac"/>
            <w:rFonts w:ascii="Arial" w:hAnsi="Arial" w:cs="Arial"/>
            <w:color w:val="auto"/>
            <w:sz w:val="16"/>
            <w:szCs w:val="16"/>
            <w:u w:val="none"/>
          </w:rPr>
          <w:t>нодательством</w:t>
        </w:r>
      </w:hyperlink>
      <w:r>
        <w:rPr>
          <w:rFonts w:ascii="Arial" w:hAnsi="Arial" w:cs="Arial"/>
          <w:sz w:val="16"/>
          <w:szCs w:val="16"/>
        </w:rPr>
        <w:t xml:space="preserve"> Российской Федерации;</w:t>
      </w:r>
    </w:p>
    <w:p w:rsidR="004F4CE2" w:rsidRDefault="004F4CE2" w:rsidP="003C31F0">
      <w:pPr>
        <w:pStyle w:val="afe"/>
        <w:ind w:firstLine="284"/>
        <w:jc w:val="both"/>
        <w:rPr>
          <w:rFonts w:ascii="Arial" w:hAnsi="Arial" w:cs="Arial"/>
          <w:sz w:val="16"/>
          <w:szCs w:val="16"/>
          <w:lang w:eastAsia="ru-RU"/>
        </w:rPr>
      </w:pPr>
      <w:bookmarkStart w:id="31" w:name="sub_310"/>
      <w:proofErr w:type="gramStart"/>
      <w:r>
        <w:rPr>
          <w:rFonts w:ascii="Arial" w:hAnsi="Arial" w:cs="Arial"/>
          <w:b/>
          <w:sz w:val="16"/>
          <w:szCs w:val="16"/>
          <w:lang w:eastAsia="ru-RU"/>
        </w:rPr>
        <w:lastRenderedPageBreak/>
        <w:t>красные линии</w:t>
      </w:r>
      <w:r>
        <w:rPr>
          <w:rFonts w:ascii="Arial" w:hAnsi="Arial" w:cs="Arial"/>
          <w:sz w:val="16"/>
          <w:szCs w:val="16"/>
          <w:lang w:eastAsia="ru-RU"/>
        </w:rPr>
        <w:t xml:space="preserve"> – линии, которые обозначают существующие, планируемые (изменяемые, вновь образуемые) границы территорий общего польз</w:t>
      </w:r>
      <w:r>
        <w:rPr>
          <w:rFonts w:ascii="Arial" w:hAnsi="Arial" w:cs="Arial"/>
          <w:sz w:val="16"/>
          <w:szCs w:val="16"/>
          <w:lang w:eastAsia="ru-RU"/>
        </w:rPr>
        <w:t>о</w:t>
      </w:r>
      <w:r>
        <w:rPr>
          <w:rFonts w:ascii="Arial" w:hAnsi="Arial" w:cs="Arial"/>
          <w:sz w:val="16"/>
          <w:szCs w:val="16"/>
          <w:lang w:eastAsia="ru-RU"/>
        </w:rPr>
        <w:t>вания, границы земельных участков, на которых расположены линии электропередачи, линии связи (в том числе линейно-кабельные сооружения), тр</w:t>
      </w:r>
      <w:r>
        <w:rPr>
          <w:rFonts w:ascii="Arial" w:hAnsi="Arial" w:cs="Arial"/>
          <w:sz w:val="16"/>
          <w:szCs w:val="16"/>
          <w:lang w:eastAsia="ru-RU"/>
        </w:rPr>
        <w:t>у</w:t>
      </w:r>
      <w:r>
        <w:rPr>
          <w:rFonts w:ascii="Arial" w:hAnsi="Arial" w:cs="Arial"/>
          <w:sz w:val="16"/>
          <w:szCs w:val="16"/>
          <w:lang w:eastAsia="ru-RU"/>
        </w:rPr>
        <w:t>бопроводы, автомобильные дороги, железнодорожные линии и другие подобные сооружения;</w:t>
      </w:r>
      <w:proofErr w:type="gramEnd"/>
    </w:p>
    <w:p w:rsidR="004F4CE2" w:rsidRDefault="004F4CE2" w:rsidP="003C31F0">
      <w:pPr>
        <w:pStyle w:val="afe"/>
        <w:ind w:firstLine="284"/>
        <w:jc w:val="both"/>
        <w:rPr>
          <w:rFonts w:ascii="Arial" w:hAnsi="Arial" w:cs="Arial"/>
          <w:sz w:val="16"/>
          <w:szCs w:val="16"/>
        </w:rPr>
      </w:pPr>
      <w:bookmarkStart w:id="32" w:name="sub_314"/>
      <w:r w:rsidRPr="004F4CE2">
        <w:rPr>
          <w:rStyle w:val="aff6"/>
          <w:rFonts w:ascii="Arial" w:hAnsi="Arial" w:cs="Arial"/>
          <w:color w:val="auto"/>
          <w:sz w:val="16"/>
          <w:szCs w:val="16"/>
        </w:rPr>
        <w:t>объект капитального строительства</w:t>
      </w:r>
      <w:r>
        <w:rPr>
          <w:rFonts w:ascii="Arial" w:hAnsi="Arial" w:cs="Arial"/>
          <w:sz w:val="16"/>
          <w:szCs w:val="16"/>
        </w:rPr>
        <w:t xml:space="preserve"> –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bookmarkEnd w:id="32"/>
    <w:p w:rsidR="004F4CE2" w:rsidRDefault="004F4CE2" w:rsidP="003C31F0">
      <w:pPr>
        <w:pStyle w:val="afe"/>
        <w:ind w:firstLine="284"/>
        <w:jc w:val="both"/>
        <w:rPr>
          <w:rFonts w:ascii="Arial" w:hAnsi="Arial" w:cs="Arial"/>
          <w:sz w:val="16"/>
          <w:szCs w:val="16"/>
        </w:rPr>
      </w:pPr>
      <w:proofErr w:type="gramStart"/>
      <w:r>
        <w:rPr>
          <w:rFonts w:ascii="Arial" w:hAnsi="Arial" w:cs="Arial"/>
          <w:b/>
          <w:sz w:val="16"/>
          <w:szCs w:val="16"/>
        </w:rPr>
        <w:t>объекты местного значения</w:t>
      </w:r>
      <w:r>
        <w:rPr>
          <w:rFonts w:ascii="Arial" w:hAnsi="Arial" w:cs="Arial"/>
          <w:sz w:val="16"/>
          <w:szCs w:val="16"/>
        </w:rPr>
        <w:t xml:space="preserve"> – объекты капитального строительства, иные объекты, территории, которые необходимы для осуществления орган</w:t>
      </w:r>
      <w:r>
        <w:rPr>
          <w:rFonts w:ascii="Arial" w:hAnsi="Arial" w:cs="Arial"/>
          <w:sz w:val="16"/>
          <w:szCs w:val="16"/>
        </w:rPr>
        <w:t>а</w:t>
      </w:r>
      <w:r>
        <w:rPr>
          <w:rFonts w:ascii="Arial" w:hAnsi="Arial" w:cs="Arial"/>
          <w:sz w:val="16"/>
          <w:szCs w:val="16"/>
        </w:rPr>
        <w:t>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w:t>
      </w:r>
      <w:r>
        <w:rPr>
          <w:rFonts w:ascii="Arial" w:hAnsi="Arial" w:cs="Arial"/>
          <w:sz w:val="16"/>
          <w:szCs w:val="16"/>
        </w:rPr>
        <w:t>я</w:t>
      </w:r>
      <w:r>
        <w:rPr>
          <w:rFonts w:ascii="Arial" w:hAnsi="Arial" w:cs="Arial"/>
          <w:sz w:val="16"/>
          <w:szCs w:val="16"/>
        </w:rPr>
        <w:t>ние на социально-экономическое развитие муниципальных районов, поселений, городских округов;</w:t>
      </w:r>
      <w:proofErr w:type="gramEnd"/>
    </w:p>
    <w:p w:rsidR="004F4CE2" w:rsidRDefault="004F4CE2" w:rsidP="003C31F0">
      <w:pPr>
        <w:pStyle w:val="afe"/>
        <w:ind w:firstLine="284"/>
        <w:jc w:val="both"/>
        <w:rPr>
          <w:rFonts w:ascii="Arial" w:hAnsi="Arial" w:cs="Arial"/>
          <w:sz w:val="16"/>
          <w:szCs w:val="16"/>
        </w:rPr>
      </w:pPr>
      <w:proofErr w:type="gramStart"/>
      <w:r>
        <w:rPr>
          <w:rFonts w:ascii="Arial" w:hAnsi="Arial" w:cs="Arial"/>
          <w:b/>
          <w:sz w:val="16"/>
          <w:szCs w:val="16"/>
        </w:rPr>
        <w:t>объекты регионального значения</w:t>
      </w:r>
      <w:r>
        <w:rPr>
          <w:rFonts w:ascii="Arial" w:hAnsi="Arial" w:cs="Arial"/>
          <w:sz w:val="16"/>
          <w:szCs w:val="1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w:t>
      </w:r>
      <w:r>
        <w:rPr>
          <w:rFonts w:ascii="Arial" w:hAnsi="Arial" w:cs="Arial"/>
          <w:sz w:val="16"/>
          <w:szCs w:val="16"/>
        </w:rPr>
        <w:t>е</w:t>
      </w:r>
      <w:r>
        <w:rPr>
          <w:rFonts w:ascii="Arial" w:hAnsi="Arial" w:cs="Arial"/>
          <w:sz w:val="16"/>
          <w:szCs w:val="16"/>
        </w:rPr>
        <w:t xml:space="preserve">рации </w:t>
      </w:r>
      <w:hyperlink r:id="rId10" w:history="1">
        <w:r w:rsidRPr="004F4CE2">
          <w:rPr>
            <w:rStyle w:val="ac"/>
            <w:rFonts w:ascii="Arial" w:hAnsi="Arial" w:cs="Arial"/>
            <w:color w:val="auto"/>
            <w:sz w:val="16"/>
            <w:szCs w:val="16"/>
            <w:u w:val="none"/>
          </w:rPr>
          <w:t>Конституцией</w:t>
        </w:r>
      </w:hyperlink>
      <w:r>
        <w:rPr>
          <w:rFonts w:ascii="Arial" w:hAnsi="Arial" w:cs="Arial"/>
          <w:sz w:val="16"/>
          <w:szCs w:val="16"/>
        </w:rPr>
        <w:t xml:space="preserve"> Российской Федерации, федеральными конституционными законами, федеральными законами, конституцией (уставом) субъекта Росси</w:t>
      </w:r>
      <w:r>
        <w:rPr>
          <w:rFonts w:ascii="Arial" w:hAnsi="Arial" w:cs="Arial"/>
          <w:sz w:val="16"/>
          <w:szCs w:val="16"/>
        </w:rPr>
        <w:t>й</w:t>
      </w:r>
      <w:r>
        <w:rPr>
          <w:rFonts w:ascii="Arial" w:hAnsi="Arial" w:cs="Arial"/>
          <w:sz w:val="16"/>
          <w:szCs w:val="16"/>
        </w:rPr>
        <w:t>ской Федерации, законами субъекта Российской Федерации, решениями высшего исполнительного органа государственной власти субъекта Росси</w:t>
      </w:r>
      <w:r>
        <w:rPr>
          <w:rFonts w:ascii="Arial" w:hAnsi="Arial" w:cs="Arial"/>
          <w:sz w:val="16"/>
          <w:szCs w:val="16"/>
        </w:rPr>
        <w:t>й</w:t>
      </w:r>
      <w:r>
        <w:rPr>
          <w:rFonts w:ascii="Arial" w:hAnsi="Arial" w:cs="Arial"/>
          <w:sz w:val="16"/>
          <w:szCs w:val="16"/>
        </w:rPr>
        <w:t>ской Федерации, и оказывают существенное влияние на социально-экономическое</w:t>
      </w:r>
      <w:proofErr w:type="gramEnd"/>
      <w:r>
        <w:rPr>
          <w:rFonts w:ascii="Arial" w:hAnsi="Arial" w:cs="Arial"/>
          <w:sz w:val="16"/>
          <w:szCs w:val="16"/>
        </w:rPr>
        <w:t xml:space="preserve"> развитие субъекта Российской Федерации;</w:t>
      </w:r>
    </w:p>
    <w:bookmarkEnd w:id="31"/>
    <w:p w:rsidR="004F4CE2" w:rsidRDefault="004F4CE2" w:rsidP="003C31F0">
      <w:pPr>
        <w:pStyle w:val="afe"/>
        <w:ind w:firstLine="284"/>
        <w:jc w:val="both"/>
        <w:rPr>
          <w:rFonts w:ascii="Arial" w:hAnsi="Arial" w:cs="Arial"/>
          <w:sz w:val="16"/>
          <w:szCs w:val="16"/>
        </w:rPr>
      </w:pPr>
      <w:proofErr w:type="gramStart"/>
      <w:r>
        <w:rPr>
          <w:rFonts w:ascii="Arial" w:hAnsi="Arial" w:cs="Arial"/>
          <w:b/>
          <w:sz w:val="16"/>
          <w:szCs w:val="16"/>
        </w:rPr>
        <w:t>объекты федерального значения</w:t>
      </w:r>
      <w:r>
        <w:rPr>
          <w:rFonts w:ascii="Arial" w:hAnsi="Arial" w:cs="Arial"/>
          <w:sz w:val="16"/>
          <w:szCs w:val="1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 w:history="1">
        <w:r w:rsidRPr="004F4CE2">
          <w:rPr>
            <w:rStyle w:val="ac"/>
            <w:rFonts w:ascii="Arial" w:hAnsi="Arial" w:cs="Arial"/>
            <w:color w:val="auto"/>
            <w:sz w:val="16"/>
            <w:szCs w:val="16"/>
            <w:u w:val="none"/>
          </w:rPr>
          <w:t>Конституцией</w:t>
        </w:r>
      </w:hyperlink>
      <w:r w:rsidRPr="004F4CE2">
        <w:rPr>
          <w:rFonts w:ascii="Arial" w:hAnsi="Arial" w:cs="Arial"/>
          <w:sz w:val="16"/>
          <w:szCs w:val="16"/>
        </w:rPr>
        <w:t xml:space="preserve"> </w:t>
      </w:r>
      <w:r>
        <w:rPr>
          <w:rFonts w:ascii="Arial" w:hAnsi="Arial" w:cs="Arial"/>
          <w:sz w:val="16"/>
          <w:szCs w:val="16"/>
        </w:rPr>
        <w:t>Ро</w:t>
      </w:r>
      <w:r>
        <w:rPr>
          <w:rFonts w:ascii="Arial" w:hAnsi="Arial" w:cs="Arial"/>
          <w:sz w:val="16"/>
          <w:szCs w:val="16"/>
        </w:rPr>
        <w:t>с</w:t>
      </w:r>
      <w:r>
        <w:rPr>
          <w:rFonts w:ascii="Arial" w:hAnsi="Arial" w:cs="Arial"/>
          <w:sz w:val="16"/>
          <w:szCs w:val="16"/>
        </w:rPr>
        <w:t>сийской Федерации, федеральными конституционными законами, федеральными законами, решениями Президента Российской Федерации, решени</w:t>
      </w:r>
      <w:r>
        <w:rPr>
          <w:rFonts w:ascii="Arial" w:hAnsi="Arial" w:cs="Arial"/>
          <w:sz w:val="16"/>
          <w:szCs w:val="16"/>
        </w:rPr>
        <w:t>я</w:t>
      </w:r>
      <w:r>
        <w:rPr>
          <w:rFonts w:ascii="Arial" w:hAnsi="Arial" w:cs="Arial"/>
          <w:sz w:val="16"/>
          <w:szCs w:val="16"/>
        </w:rPr>
        <w:t>ми Правительства Российской Федерации, и оказывают существенное влияние на социально-экономическое развитие Российской Федер</w:t>
      </w:r>
      <w:r>
        <w:rPr>
          <w:rFonts w:ascii="Arial" w:hAnsi="Arial" w:cs="Arial"/>
          <w:sz w:val="16"/>
          <w:szCs w:val="16"/>
        </w:rPr>
        <w:t>а</w:t>
      </w:r>
      <w:r>
        <w:rPr>
          <w:rFonts w:ascii="Arial" w:hAnsi="Arial" w:cs="Arial"/>
          <w:sz w:val="16"/>
          <w:szCs w:val="16"/>
        </w:rPr>
        <w:t>ции;</w:t>
      </w:r>
      <w:proofErr w:type="gramEnd"/>
    </w:p>
    <w:p w:rsidR="004F4CE2" w:rsidRDefault="004F4CE2" w:rsidP="003C31F0">
      <w:pPr>
        <w:pStyle w:val="afe"/>
        <w:ind w:firstLine="284"/>
        <w:jc w:val="both"/>
        <w:rPr>
          <w:rFonts w:ascii="Arial" w:hAnsi="Arial" w:cs="Arial"/>
          <w:sz w:val="16"/>
          <w:szCs w:val="16"/>
          <w:lang w:eastAsia="ru-RU"/>
        </w:rPr>
      </w:pPr>
      <w:r>
        <w:rPr>
          <w:rFonts w:ascii="Arial" w:hAnsi="Arial" w:cs="Arial"/>
          <w:b/>
          <w:sz w:val="16"/>
          <w:szCs w:val="16"/>
          <w:lang w:eastAsia="ru-RU"/>
        </w:rPr>
        <w:t>территории общего пользования</w:t>
      </w:r>
      <w:r>
        <w:rPr>
          <w:rFonts w:ascii="Arial" w:hAnsi="Arial" w:cs="Arial"/>
          <w:sz w:val="16"/>
          <w:szCs w:val="16"/>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F4CE2" w:rsidRDefault="004F4CE2" w:rsidP="003C31F0">
      <w:pPr>
        <w:pStyle w:val="afe"/>
        <w:ind w:firstLine="284"/>
        <w:jc w:val="both"/>
        <w:rPr>
          <w:rFonts w:ascii="Arial" w:hAnsi="Arial" w:cs="Arial"/>
          <w:sz w:val="16"/>
          <w:szCs w:val="16"/>
        </w:rPr>
      </w:pPr>
      <w:bookmarkStart w:id="33" w:name="sub_320"/>
      <w:r w:rsidRPr="004F4CE2">
        <w:rPr>
          <w:rStyle w:val="aff6"/>
          <w:rFonts w:ascii="Arial" w:hAnsi="Arial" w:cs="Arial"/>
          <w:color w:val="auto"/>
          <w:sz w:val="16"/>
          <w:szCs w:val="16"/>
        </w:rPr>
        <w:t>устойчивое развитие территорий</w:t>
      </w:r>
      <w:r>
        <w:rPr>
          <w:rFonts w:ascii="Arial" w:hAnsi="Arial" w:cs="Arial"/>
          <w:sz w:val="16"/>
          <w:szCs w:val="16"/>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bookmarkEnd w:id="33"/>
      <w:r>
        <w:rPr>
          <w:rFonts w:ascii="Arial" w:hAnsi="Arial" w:cs="Arial"/>
          <w:sz w:val="16"/>
          <w:szCs w:val="16"/>
        </w:rPr>
        <w:t>.</w:t>
      </w:r>
    </w:p>
    <w:p w:rsidR="008106C1" w:rsidRPr="008106C1" w:rsidRDefault="008106C1" w:rsidP="003C31F0">
      <w:pPr>
        <w:pStyle w:val="2"/>
        <w:ind w:firstLine="284"/>
        <w:rPr>
          <w:rFonts w:ascii="Arial" w:hAnsi="Arial" w:cs="Arial"/>
          <w:b/>
          <w:sz w:val="16"/>
          <w:szCs w:val="16"/>
        </w:rPr>
      </w:pPr>
      <w:bookmarkStart w:id="34" w:name="_Toc391894520"/>
      <w:r w:rsidRPr="008106C1">
        <w:rPr>
          <w:rFonts w:ascii="Arial" w:hAnsi="Arial" w:cs="Arial"/>
          <w:b/>
          <w:sz w:val="16"/>
          <w:szCs w:val="16"/>
        </w:rPr>
        <w:t>1. ПРИРОДНО-КЛИМАТИЧЕСКАЯ ХАРАКТЕРИСТИКА И ИНЖЕНЕРНО-ГЕОЛОГИЧЕСКИЕ УСЛОВИЯ ТЕРРИТОРИИ</w:t>
      </w:r>
      <w:bookmarkEnd w:id="34"/>
    </w:p>
    <w:p w:rsidR="008106C1" w:rsidRPr="008106C1" w:rsidRDefault="008106C1" w:rsidP="003C31F0">
      <w:pPr>
        <w:pStyle w:val="af0"/>
        <w:spacing w:before="0" w:beforeAutospacing="0" w:after="0" w:afterAutospacing="0"/>
        <w:ind w:firstLine="284"/>
        <w:jc w:val="both"/>
        <w:rPr>
          <w:rStyle w:val="text"/>
          <w:rFonts w:ascii="Arial" w:hAnsi="Arial" w:cs="Arial"/>
          <w:color w:val="000000"/>
          <w:sz w:val="16"/>
          <w:szCs w:val="16"/>
          <w:lang w:eastAsia="x-none"/>
        </w:rPr>
      </w:pPr>
      <w:r w:rsidRPr="008106C1">
        <w:rPr>
          <w:rStyle w:val="text"/>
          <w:rFonts w:ascii="Arial" w:hAnsi="Arial" w:cs="Arial"/>
          <w:color w:val="000000"/>
          <w:sz w:val="16"/>
          <w:szCs w:val="16"/>
          <w:lang w:eastAsia="x-none"/>
        </w:rPr>
        <w:t xml:space="preserve">Территория проектирования расположена в границах города Валдай. Климат умеренно-континентальный. Для данных условий </w:t>
      </w:r>
      <w:proofErr w:type="gramStart"/>
      <w:r w:rsidRPr="008106C1">
        <w:rPr>
          <w:rStyle w:val="text"/>
          <w:rFonts w:ascii="Arial" w:hAnsi="Arial" w:cs="Arial"/>
          <w:color w:val="000000"/>
          <w:sz w:val="16"/>
          <w:szCs w:val="16"/>
          <w:lang w:eastAsia="x-none"/>
        </w:rPr>
        <w:t>характерны</w:t>
      </w:r>
      <w:proofErr w:type="gramEnd"/>
      <w:r w:rsidRPr="008106C1">
        <w:rPr>
          <w:rStyle w:val="text"/>
          <w:rFonts w:ascii="Arial" w:hAnsi="Arial" w:cs="Arial"/>
          <w:color w:val="000000"/>
          <w:sz w:val="16"/>
          <w:szCs w:val="16"/>
          <w:lang w:eastAsia="x-none"/>
        </w:rPr>
        <w:t xml:space="preserve"> изб</w:t>
      </w:r>
      <w:r w:rsidRPr="008106C1">
        <w:rPr>
          <w:rStyle w:val="text"/>
          <w:rFonts w:ascii="Arial" w:hAnsi="Arial" w:cs="Arial"/>
          <w:color w:val="000000"/>
          <w:sz w:val="16"/>
          <w:szCs w:val="16"/>
          <w:lang w:eastAsia="x-none"/>
        </w:rPr>
        <w:t>ы</w:t>
      </w:r>
      <w:r w:rsidRPr="008106C1">
        <w:rPr>
          <w:rStyle w:val="text"/>
          <w:rFonts w:ascii="Arial" w:hAnsi="Arial" w:cs="Arial"/>
          <w:color w:val="000000"/>
          <w:sz w:val="16"/>
          <w:szCs w:val="16"/>
          <w:lang w:eastAsia="x-none"/>
        </w:rPr>
        <w:t>точное увлажнение, нежаркое лето, теплая продолжительная осень, умеренно-мягкая зима и прохладная затяжная весна. Зимой преобладает пасму</w:t>
      </w:r>
      <w:r w:rsidRPr="008106C1">
        <w:rPr>
          <w:rStyle w:val="text"/>
          <w:rFonts w:ascii="Arial" w:hAnsi="Arial" w:cs="Arial"/>
          <w:color w:val="000000"/>
          <w:sz w:val="16"/>
          <w:szCs w:val="16"/>
          <w:lang w:eastAsia="x-none"/>
        </w:rPr>
        <w:t>р</w:t>
      </w:r>
      <w:r w:rsidRPr="008106C1">
        <w:rPr>
          <w:rStyle w:val="text"/>
          <w:rFonts w:ascii="Arial" w:hAnsi="Arial" w:cs="Arial"/>
          <w:color w:val="000000"/>
          <w:sz w:val="16"/>
          <w:szCs w:val="16"/>
          <w:lang w:eastAsia="x-none"/>
        </w:rPr>
        <w:t>ная погода с частыми (5-7 дней в месяц) оттепелями. При оттепелях наблюдается гололед. В месяц бывает 5-10 дней с метелью. Туманы фо</w:t>
      </w:r>
      <w:r w:rsidRPr="008106C1">
        <w:rPr>
          <w:rStyle w:val="text"/>
          <w:rFonts w:ascii="Arial" w:hAnsi="Arial" w:cs="Arial"/>
          <w:color w:val="000000"/>
          <w:sz w:val="16"/>
          <w:szCs w:val="16"/>
          <w:lang w:eastAsia="x-none"/>
        </w:rPr>
        <w:t>р</w:t>
      </w:r>
      <w:r w:rsidRPr="008106C1">
        <w:rPr>
          <w:rStyle w:val="text"/>
          <w:rFonts w:ascii="Arial" w:hAnsi="Arial" w:cs="Arial"/>
          <w:color w:val="000000"/>
          <w:sz w:val="16"/>
          <w:szCs w:val="16"/>
          <w:lang w:eastAsia="x-none"/>
        </w:rPr>
        <w:t>мируются на протяжении всей зимы, преимущественно в утренние часы (от 5 до 15 дней с туманом в месяц). Число пасмурных дней от 10 до 28 в месяц (макс</w:t>
      </w:r>
      <w:r w:rsidRPr="008106C1">
        <w:rPr>
          <w:rStyle w:val="text"/>
          <w:rFonts w:ascii="Arial" w:hAnsi="Arial" w:cs="Arial"/>
          <w:color w:val="000000"/>
          <w:sz w:val="16"/>
          <w:szCs w:val="16"/>
          <w:lang w:eastAsia="x-none"/>
        </w:rPr>
        <w:t>и</w:t>
      </w:r>
      <w:r w:rsidRPr="008106C1">
        <w:rPr>
          <w:rStyle w:val="text"/>
          <w:rFonts w:ascii="Arial" w:hAnsi="Arial" w:cs="Arial"/>
          <w:color w:val="000000"/>
          <w:sz w:val="16"/>
          <w:szCs w:val="16"/>
          <w:lang w:eastAsia="x-none"/>
        </w:rPr>
        <w:t xml:space="preserve">мум в декабре), ясных 2-6 в месяц. </w:t>
      </w:r>
    </w:p>
    <w:p w:rsidR="008106C1" w:rsidRPr="008106C1" w:rsidRDefault="008106C1" w:rsidP="003C31F0">
      <w:pPr>
        <w:pStyle w:val="text1"/>
        <w:spacing w:before="0" w:beforeAutospacing="0" w:after="0" w:afterAutospacing="0"/>
        <w:ind w:firstLine="284"/>
        <w:jc w:val="both"/>
        <w:rPr>
          <w:rStyle w:val="text"/>
          <w:rFonts w:ascii="Arial" w:hAnsi="Arial" w:cs="Arial"/>
          <w:color w:val="000000"/>
          <w:sz w:val="16"/>
          <w:szCs w:val="16"/>
          <w:lang w:eastAsia="x-none"/>
        </w:rPr>
      </w:pPr>
      <w:r w:rsidRPr="008106C1">
        <w:rPr>
          <w:rStyle w:val="text"/>
          <w:rFonts w:ascii="Arial" w:hAnsi="Arial" w:cs="Arial"/>
          <w:color w:val="000000"/>
          <w:sz w:val="16"/>
          <w:szCs w:val="16"/>
          <w:lang w:eastAsia="x-none"/>
        </w:rPr>
        <w:t>Среднегодовая температура воздуха составляет +3,2°С. Среднегодовая температура самых холодных месяцев (января и февраля) - 9° - 10° С. Температура самого теплого месяца - июля - +16° + 17°С. Годовая амплитуда среднемесячных температур - 26,2°. Продолжительность безморозного пери</w:t>
      </w:r>
      <w:r w:rsidRPr="008106C1">
        <w:rPr>
          <w:rStyle w:val="text"/>
          <w:rFonts w:ascii="Arial" w:hAnsi="Arial" w:cs="Arial"/>
          <w:color w:val="000000"/>
          <w:sz w:val="16"/>
          <w:szCs w:val="16"/>
          <w:lang w:eastAsia="x-none"/>
        </w:rPr>
        <w:t>о</w:t>
      </w:r>
      <w:r w:rsidRPr="008106C1">
        <w:rPr>
          <w:rStyle w:val="text"/>
          <w:rFonts w:ascii="Arial" w:hAnsi="Arial" w:cs="Arial"/>
          <w:color w:val="000000"/>
          <w:sz w:val="16"/>
          <w:szCs w:val="16"/>
          <w:lang w:eastAsia="x-none"/>
        </w:rPr>
        <w:t>да - 128 дней.</w:t>
      </w:r>
    </w:p>
    <w:p w:rsidR="008106C1" w:rsidRPr="008106C1" w:rsidRDefault="008106C1" w:rsidP="003C31F0">
      <w:pPr>
        <w:pStyle w:val="af0"/>
        <w:spacing w:before="0" w:beforeAutospacing="0" w:after="0" w:afterAutospacing="0"/>
        <w:ind w:firstLine="284"/>
        <w:jc w:val="both"/>
        <w:rPr>
          <w:rStyle w:val="text"/>
          <w:rFonts w:ascii="Arial" w:hAnsi="Arial" w:cs="Arial"/>
          <w:color w:val="000000"/>
          <w:sz w:val="16"/>
          <w:szCs w:val="16"/>
          <w:lang w:eastAsia="x-none"/>
        </w:rPr>
      </w:pPr>
      <w:r w:rsidRPr="008106C1">
        <w:rPr>
          <w:rStyle w:val="text"/>
          <w:rFonts w:ascii="Arial" w:hAnsi="Arial" w:cs="Arial"/>
          <w:color w:val="000000"/>
          <w:sz w:val="16"/>
          <w:szCs w:val="16"/>
          <w:lang w:eastAsia="x-none"/>
        </w:rPr>
        <w:t>Летом дожди, как правило, бывают кратковременные (12-17 дней с дождями в месяц). Число ясных дней в месяц в среднем около 10, изре</w:t>
      </w:r>
      <w:r w:rsidRPr="008106C1">
        <w:rPr>
          <w:rStyle w:val="text"/>
          <w:rFonts w:ascii="Arial" w:hAnsi="Arial" w:cs="Arial"/>
          <w:color w:val="000000"/>
          <w:sz w:val="16"/>
          <w:szCs w:val="16"/>
          <w:lang w:eastAsia="x-none"/>
        </w:rPr>
        <w:t>д</w:t>
      </w:r>
      <w:r w:rsidRPr="008106C1">
        <w:rPr>
          <w:rStyle w:val="text"/>
          <w:rFonts w:ascii="Arial" w:hAnsi="Arial" w:cs="Arial"/>
          <w:color w:val="000000"/>
          <w:sz w:val="16"/>
          <w:szCs w:val="16"/>
          <w:lang w:eastAsia="x-none"/>
        </w:rPr>
        <w:t>ка до 19. В ночные часы и утром бывают туманы (5-8 дней с туманом в месяц). Осенью преобладает пасмурная погода с продолжительными туман</w:t>
      </w:r>
      <w:r w:rsidRPr="008106C1">
        <w:rPr>
          <w:rStyle w:val="text"/>
          <w:rFonts w:ascii="Arial" w:hAnsi="Arial" w:cs="Arial"/>
          <w:color w:val="000000"/>
          <w:sz w:val="16"/>
          <w:szCs w:val="16"/>
          <w:lang w:eastAsia="x-none"/>
        </w:rPr>
        <w:t>а</w:t>
      </w:r>
      <w:r w:rsidRPr="008106C1">
        <w:rPr>
          <w:rStyle w:val="text"/>
          <w:rFonts w:ascii="Arial" w:hAnsi="Arial" w:cs="Arial"/>
          <w:color w:val="000000"/>
          <w:sz w:val="16"/>
          <w:szCs w:val="16"/>
          <w:lang w:eastAsia="x-none"/>
        </w:rPr>
        <w:t>ми (12-14 дней с туманом в месяц). Осадки осенью выпадают в виде затяжных моросящих дождей, в ноябре часто в виде мокрого снега. Суточный макс</w:t>
      </w:r>
      <w:r w:rsidRPr="008106C1">
        <w:rPr>
          <w:rStyle w:val="text"/>
          <w:rFonts w:ascii="Arial" w:hAnsi="Arial" w:cs="Arial"/>
          <w:color w:val="000000"/>
          <w:sz w:val="16"/>
          <w:szCs w:val="16"/>
          <w:lang w:eastAsia="x-none"/>
        </w:rPr>
        <w:t>и</w:t>
      </w:r>
      <w:r w:rsidRPr="008106C1">
        <w:rPr>
          <w:rStyle w:val="text"/>
          <w:rFonts w:ascii="Arial" w:hAnsi="Arial" w:cs="Arial"/>
          <w:color w:val="000000"/>
          <w:sz w:val="16"/>
          <w:szCs w:val="16"/>
          <w:lang w:eastAsia="x-none"/>
        </w:rPr>
        <w:t xml:space="preserve">мум осадков составляет около </w:t>
      </w:r>
      <w:smartTag w:uri="urn:schemas-microsoft-com:office:smarttags" w:element="metricconverter">
        <w:smartTagPr>
          <w:attr w:name="ProductID" w:val="90 мм"/>
        </w:smartTagPr>
        <w:r w:rsidRPr="008106C1">
          <w:rPr>
            <w:rStyle w:val="text"/>
            <w:rFonts w:ascii="Arial" w:hAnsi="Arial" w:cs="Arial"/>
            <w:color w:val="000000"/>
            <w:sz w:val="16"/>
            <w:szCs w:val="16"/>
            <w:lang w:eastAsia="x-none"/>
          </w:rPr>
          <w:t>90 мм</w:t>
        </w:r>
      </w:smartTag>
      <w:r w:rsidRPr="008106C1">
        <w:rPr>
          <w:rStyle w:val="text"/>
          <w:rFonts w:ascii="Arial" w:hAnsi="Arial" w:cs="Arial"/>
          <w:color w:val="000000"/>
          <w:sz w:val="16"/>
          <w:szCs w:val="16"/>
          <w:lang w:eastAsia="x-none"/>
        </w:rPr>
        <w:t xml:space="preserve">. Годовое количество осадков составляет </w:t>
      </w:r>
      <w:smartTag w:uri="urn:schemas-microsoft-com:office:smarttags" w:element="metricconverter">
        <w:smartTagPr>
          <w:attr w:name="ProductID" w:val="766 мм"/>
        </w:smartTagPr>
        <w:r w:rsidRPr="008106C1">
          <w:rPr>
            <w:rStyle w:val="text"/>
            <w:rFonts w:ascii="Arial" w:hAnsi="Arial" w:cs="Arial"/>
            <w:color w:val="000000"/>
            <w:sz w:val="16"/>
            <w:szCs w:val="16"/>
            <w:lang w:eastAsia="x-none"/>
          </w:rPr>
          <w:t>766 мм</w:t>
        </w:r>
      </w:smartTag>
      <w:r w:rsidRPr="008106C1">
        <w:rPr>
          <w:rStyle w:val="text"/>
          <w:rFonts w:ascii="Arial" w:hAnsi="Arial" w:cs="Arial"/>
          <w:color w:val="000000"/>
          <w:sz w:val="16"/>
          <w:szCs w:val="16"/>
          <w:lang w:eastAsia="x-none"/>
        </w:rPr>
        <w:t>. Минимум осадков приходится на февраль, март, апрель; макс</w:t>
      </w:r>
      <w:r w:rsidRPr="008106C1">
        <w:rPr>
          <w:rStyle w:val="text"/>
          <w:rFonts w:ascii="Arial" w:hAnsi="Arial" w:cs="Arial"/>
          <w:color w:val="000000"/>
          <w:sz w:val="16"/>
          <w:szCs w:val="16"/>
          <w:lang w:eastAsia="x-none"/>
        </w:rPr>
        <w:t>и</w:t>
      </w:r>
      <w:r w:rsidRPr="008106C1">
        <w:rPr>
          <w:rStyle w:val="text"/>
          <w:rFonts w:ascii="Arial" w:hAnsi="Arial" w:cs="Arial"/>
          <w:color w:val="000000"/>
          <w:sz w:val="16"/>
          <w:szCs w:val="16"/>
          <w:lang w:eastAsia="x-none"/>
        </w:rPr>
        <w:t>мум - на июль, август. 53% осадков выпадает в виде дождя, 26% в виде снега и 21% в виде снега с дождем. Продолжительность периода с устойчивым сне</w:t>
      </w:r>
      <w:r w:rsidRPr="008106C1">
        <w:rPr>
          <w:rStyle w:val="text"/>
          <w:rFonts w:ascii="Arial" w:hAnsi="Arial" w:cs="Arial"/>
          <w:color w:val="000000"/>
          <w:sz w:val="16"/>
          <w:szCs w:val="16"/>
          <w:lang w:eastAsia="x-none"/>
        </w:rPr>
        <w:t>ж</w:t>
      </w:r>
      <w:r w:rsidRPr="008106C1">
        <w:rPr>
          <w:rStyle w:val="text"/>
          <w:rFonts w:ascii="Arial" w:hAnsi="Arial" w:cs="Arial"/>
          <w:color w:val="000000"/>
          <w:sz w:val="16"/>
          <w:szCs w:val="16"/>
          <w:lang w:eastAsia="x-none"/>
        </w:rPr>
        <w:t>ным покровом - 140 дней. Высота снежного покрова достигает 40-</w:t>
      </w:r>
      <w:smartTag w:uri="urn:schemas-microsoft-com:office:smarttags" w:element="metricconverter">
        <w:smartTagPr>
          <w:attr w:name="ProductID" w:val="45 см"/>
        </w:smartTagPr>
        <w:r w:rsidRPr="008106C1">
          <w:rPr>
            <w:rStyle w:val="text"/>
            <w:rFonts w:ascii="Arial" w:hAnsi="Arial" w:cs="Arial"/>
            <w:color w:val="000000"/>
            <w:sz w:val="16"/>
            <w:szCs w:val="16"/>
            <w:lang w:eastAsia="x-none"/>
          </w:rPr>
          <w:t>45 см</w:t>
        </w:r>
      </w:smartTag>
      <w:r w:rsidRPr="008106C1">
        <w:rPr>
          <w:rStyle w:val="text"/>
          <w:rFonts w:ascii="Arial" w:hAnsi="Arial" w:cs="Arial"/>
          <w:color w:val="000000"/>
          <w:sz w:val="16"/>
          <w:szCs w:val="16"/>
          <w:lang w:eastAsia="x-none"/>
        </w:rPr>
        <w:t>. Наибольшая глубина сезонного промерзания под оголенной от снега площа</w:t>
      </w:r>
      <w:r w:rsidRPr="008106C1">
        <w:rPr>
          <w:rStyle w:val="text"/>
          <w:rFonts w:ascii="Arial" w:hAnsi="Arial" w:cs="Arial"/>
          <w:color w:val="000000"/>
          <w:sz w:val="16"/>
          <w:szCs w:val="16"/>
          <w:lang w:eastAsia="x-none"/>
        </w:rPr>
        <w:t>д</w:t>
      </w:r>
      <w:r w:rsidRPr="008106C1">
        <w:rPr>
          <w:rStyle w:val="text"/>
          <w:rFonts w:ascii="Arial" w:hAnsi="Arial" w:cs="Arial"/>
          <w:color w:val="000000"/>
          <w:sz w:val="16"/>
          <w:szCs w:val="16"/>
          <w:lang w:eastAsia="x-none"/>
        </w:rPr>
        <w:t xml:space="preserve">кой равна </w:t>
      </w:r>
      <w:smartTag w:uri="urn:schemas-microsoft-com:office:smarttags" w:element="metricconverter">
        <w:smartTagPr>
          <w:attr w:name="ProductID" w:val="150 см"/>
        </w:smartTagPr>
        <w:r w:rsidRPr="008106C1">
          <w:rPr>
            <w:rStyle w:val="text"/>
            <w:rFonts w:ascii="Arial" w:hAnsi="Arial" w:cs="Arial"/>
            <w:color w:val="000000"/>
            <w:sz w:val="16"/>
            <w:szCs w:val="16"/>
            <w:lang w:eastAsia="x-none"/>
          </w:rPr>
          <w:t>150 см</w:t>
        </w:r>
      </w:smartTag>
      <w:r w:rsidRPr="008106C1">
        <w:rPr>
          <w:rStyle w:val="text"/>
          <w:rFonts w:ascii="Arial" w:hAnsi="Arial" w:cs="Arial"/>
          <w:color w:val="000000"/>
          <w:sz w:val="16"/>
          <w:szCs w:val="16"/>
          <w:lang w:eastAsia="x-none"/>
        </w:rPr>
        <w:t>.</w:t>
      </w:r>
    </w:p>
    <w:p w:rsidR="008106C1" w:rsidRDefault="008106C1" w:rsidP="003C31F0">
      <w:pPr>
        <w:ind w:firstLine="284"/>
        <w:jc w:val="both"/>
        <w:rPr>
          <w:rStyle w:val="text"/>
          <w:rFonts w:ascii="Arial" w:eastAsia="SimSun" w:hAnsi="Arial" w:cs="Arial"/>
          <w:color w:val="000000"/>
          <w:sz w:val="16"/>
          <w:szCs w:val="16"/>
          <w:lang w:eastAsia="x-none"/>
        </w:rPr>
      </w:pPr>
      <w:r>
        <w:rPr>
          <w:rStyle w:val="text"/>
          <w:rFonts w:ascii="Arial" w:hAnsi="Arial" w:cs="Arial"/>
          <w:color w:val="000000"/>
          <w:sz w:val="16"/>
          <w:szCs w:val="16"/>
          <w:lang w:eastAsia="x-none"/>
        </w:rPr>
        <w:t xml:space="preserve">Преобладают слабые и умеренные ветры с максимальной скоростью до 4-4,5 м/с. Сильные ветры (более 15 м/с) наблюдаются сравнительно редко. </w:t>
      </w:r>
      <w:proofErr w:type="gramStart"/>
      <w:r>
        <w:rPr>
          <w:rStyle w:val="text"/>
          <w:rFonts w:ascii="Arial" w:hAnsi="Arial" w:cs="Arial"/>
          <w:color w:val="000000"/>
          <w:sz w:val="16"/>
          <w:szCs w:val="16"/>
          <w:lang w:eastAsia="x-none"/>
        </w:rPr>
        <w:t>Направление и скорость преобладающих по сезонам ветров следующие: зима - южные, 4,2 м/с; весна - юго-западные, 3,7 м/с; лето - южные, 3,4 м/с.</w:t>
      </w:r>
      <w:proofErr w:type="gramEnd"/>
    </w:p>
    <w:p w:rsidR="008106C1" w:rsidRDefault="008106C1" w:rsidP="003C31F0">
      <w:pPr>
        <w:ind w:firstLine="284"/>
        <w:jc w:val="both"/>
        <w:rPr>
          <w:rStyle w:val="text"/>
          <w:rFonts w:ascii="Arial" w:hAnsi="Arial" w:cs="Arial"/>
          <w:color w:val="000000"/>
          <w:sz w:val="16"/>
          <w:szCs w:val="16"/>
          <w:lang w:eastAsia="x-none"/>
        </w:rPr>
      </w:pPr>
      <w:r>
        <w:rPr>
          <w:rStyle w:val="text"/>
          <w:rFonts w:ascii="Arial" w:hAnsi="Arial" w:cs="Arial"/>
          <w:color w:val="000000"/>
          <w:sz w:val="16"/>
          <w:szCs w:val="16"/>
          <w:lang w:eastAsia="x-none"/>
        </w:rPr>
        <w:t xml:space="preserve">Наименьшая относительная влажность воздуха - май-июль, что является одной из причин повышенной пожарной опасности в это время. </w:t>
      </w:r>
    </w:p>
    <w:p w:rsidR="008106C1" w:rsidRDefault="008106C1" w:rsidP="003C31F0">
      <w:pPr>
        <w:ind w:firstLine="284"/>
        <w:jc w:val="both"/>
        <w:rPr>
          <w:rStyle w:val="text"/>
          <w:rFonts w:ascii="Arial" w:hAnsi="Arial" w:cs="Arial"/>
          <w:color w:val="000000"/>
          <w:sz w:val="16"/>
          <w:szCs w:val="16"/>
          <w:lang w:eastAsia="x-none"/>
        </w:rPr>
      </w:pPr>
      <w:r>
        <w:rPr>
          <w:rStyle w:val="text"/>
          <w:rFonts w:ascii="Arial" w:hAnsi="Arial" w:cs="Arial"/>
          <w:color w:val="000000"/>
          <w:sz w:val="16"/>
          <w:szCs w:val="16"/>
          <w:lang w:eastAsia="x-none"/>
        </w:rPr>
        <w:t>Устойчивый снежный покров обычно устанавливается 14 декабря (наиболее ранняя дата - 11 ноября) и сохраняется 110-120 дней. Средняя высота снежного покрова 20-</w:t>
      </w:r>
      <w:smartTag w:uri="urn:schemas-microsoft-com:office:smarttags" w:element="metricconverter">
        <w:smartTagPr>
          <w:attr w:name="ProductID" w:val="25 см"/>
        </w:smartTagPr>
        <w:r>
          <w:rPr>
            <w:rStyle w:val="text"/>
            <w:rFonts w:ascii="Arial" w:hAnsi="Arial" w:cs="Arial"/>
            <w:color w:val="000000"/>
            <w:sz w:val="16"/>
            <w:szCs w:val="16"/>
            <w:lang w:eastAsia="x-none"/>
          </w:rPr>
          <w:t>25 см</w:t>
        </w:r>
      </w:smartTag>
      <w:r>
        <w:rPr>
          <w:rStyle w:val="text"/>
          <w:rFonts w:ascii="Arial" w:hAnsi="Arial" w:cs="Arial"/>
          <w:color w:val="000000"/>
          <w:sz w:val="16"/>
          <w:szCs w:val="16"/>
          <w:lang w:eastAsia="x-none"/>
        </w:rPr>
        <w:t>. Разрушение устойчивого снежного покрова начинается в марте и заканчивается к 25 апреля (самая поздняя дата). Макс</w:t>
      </w:r>
      <w:r>
        <w:rPr>
          <w:rStyle w:val="text"/>
          <w:rFonts w:ascii="Arial" w:hAnsi="Arial" w:cs="Arial"/>
          <w:color w:val="000000"/>
          <w:sz w:val="16"/>
          <w:szCs w:val="16"/>
          <w:lang w:eastAsia="x-none"/>
        </w:rPr>
        <w:t>и</w:t>
      </w:r>
      <w:r>
        <w:rPr>
          <w:rStyle w:val="text"/>
          <w:rFonts w:ascii="Arial" w:hAnsi="Arial" w:cs="Arial"/>
          <w:color w:val="000000"/>
          <w:sz w:val="16"/>
          <w:szCs w:val="16"/>
          <w:lang w:eastAsia="x-none"/>
        </w:rPr>
        <w:t xml:space="preserve">мальная глубина промерзания почв достигает </w:t>
      </w:r>
      <w:smartTag w:uri="urn:schemas-microsoft-com:office:smarttags" w:element="metricconverter">
        <w:smartTagPr>
          <w:attr w:name="ProductID" w:val="50 см"/>
        </w:smartTagPr>
        <w:r>
          <w:rPr>
            <w:rStyle w:val="text"/>
            <w:rFonts w:ascii="Arial" w:hAnsi="Arial" w:cs="Arial"/>
            <w:color w:val="000000"/>
            <w:sz w:val="16"/>
            <w:szCs w:val="16"/>
            <w:lang w:eastAsia="x-none"/>
          </w:rPr>
          <w:t>50 см</w:t>
        </w:r>
      </w:smartTag>
      <w:r>
        <w:rPr>
          <w:rStyle w:val="text"/>
          <w:rFonts w:ascii="Arial" w:hAnsi="Arial" w:cs="Arial"/>
          <w:color w:val="000000"/>
          <w:sz w:val="16"/>
          <w:szCs w:val="16"/>
          <w:lang w:eastAsia="x-none"/>
        </w:rPr>
        <w:t xml:space="preserve">, к 5 апреля почва в среднем оттаивает на глубину </w:t>
      </w:r>
      <w:smartTag w:uri="urn:schemas-microsoft-com:office:smarttags" w:element="metricconverter">
        <w:smartTagPr>
          <w:attr w:name="ProductID" w:val="10 см"/>
        </w:smartTagPr>
        <w:r>
          <w:rPr>
            <w:rStyle w:val="text"/>
            <w:rFonts w:ascii="Arial" w:hAnsi="Arial" w:cs="Arial"/>
            <w:color w:val="000000"/>
            <w:sz w:val="16"/>
            <w:szCs w:val="16"/>
            <w:lang w:eastAsia="x-none"/>
          </w:rPr>
          <w:t>10 см</w:t>
        </w:r>
      </w:smartTag>
      <w:r>
        <w:rPr>
          <w:rStyle w:val="text"/>
          <w:rFonts w:ascii="Arial" w:hAnsi="Arial" w:cs="Arial"/>
          <w:color w:val="000000"/>
          <w:sz w:val="16"/>
          <w:szCs w:val="16"/>
          <w:lang w:eastAsia="x-none"/>
        </w:rPr>
        <w:t>, к 17 апреля она оттаивает полн</w:t>
      </w:r>
      <w:r>
        <w:rPr>
          <w:rStyle w:val="text"/>
          <w:rFonts w:ascii="Arial" w:hAnsi="Arial" w:cs="Arial"/>
          <w:color w:val="000000"/>
          <w:sz w:val="16"/>
          <w:szCs w:val="16"/>
          <w:lang w:eastAsia="x-none"/>
        </w:rPr>
        <w:t>о</w:t>
      </w:r>
      <w:r>
        <w:rPr>
          <w:rStyle w:val="text"/>
          <w:rFonts w:ascii="Arial" w:hAnsi="Arial" w:cs="Arial"/>
          <w:color w:val="000000"/>
          <w:sz w:val="16"/>
          <w:szCs w:val="16"/>
          <w:lang w:eastAsia="x-none"/>
        </w:rPr>
        <w:t>стью.</w:t>
      </w:r>
    </w:p>
    <w:p w:rsidR="008106C1" w:rsidRDefault="008106C1" w:rsidP="003C31F0">
      <w:pPr>
        <w:ind w:firstLine="284"/>
        <w:jc w:val="both"/>
        <w:rPr>
          <w:rStyle w:val="text"/>
          <w:rFonts w:ascii="Arial" w:hAnsi="Arial" w:cs="Arial"/>
          <w:color w:val="000000"/>
          <w:sz w:val="16"/>
          <w:szCs w:val="16"/>
          <w:lang w:eastAsia="x-none"/>
        </w:rPr>
      </w:pPr>
      <w:r>
        <w:rPr>
          <w:rStyle w:val="text"/>
          <w:rFonts w:ascii="Arial" w:hAnsi="Arial" w:cs="Arial"/>
          <w:color w:val="000000"/>
          <w:sz w:val="16"/>
          <w:szCs w:val="16"/>
          <w:lang w:eastAsia="x-none"/>
        </w:rPr>
        <w:t>Одна из наиболее примечательных черт климата - сравнительная неустойчивость, быстрая переменчивость погоды. Климатические условия явл</w:t>
      </w:r>
      <w:r>
        <w:rPr>
          <w:rStyle w:val="text"/>
          <w:rFonts w:ascii="Arial" w:hAnsi="Arial" w:cs="Arial"/>
          <w:color w:val="000000"/>
          <w:sz w:val="16"/>
          <w:szCs w:val="16"/>
          <w:lang w:eastAsia="x-none"/>
        </w:rPr>
        <w:t>я</w:t>
      </w:r>
      <w:r>
        <w:rPr>
          <w:rStyle w:val="text"/>
          <w:rFonts w:ascii="Arial" w:hAnsi="Arial" w:cs="Arial"/>
          <w:color w:val="000000"/>
          <w:sz w:val="16"/>
          <w:szCs w:val="16"/>
          <w:lang w:eastAsia="x-none"/>
        </w:rPr>
        <w:t>ются благоприятными для проживания населения, ведения сельского хозяйства и для всех видов отдыха.</w:t>
      </w:r>
    </w:p>
    <w:p w:rsidR="008106C1" w:rsidRDefault="008106C1" w:rsidP="003C31F0">
      <w:pPr>
        <w:pStyle w:val="text1"/>
        <w:numPr>
          <w:ilvl w:val="0"/>
          <w:numId w:val="16"/>
        </w:numPr>
        <w:spacing w:before="0" w:beforeAutospacing="0" w:after="0" w:afterAutospacing="0"/>
        <w:ind w:firstLine="284"/>
        <w:jc w:val="both"/>
      </w:pPr>
      <w:r>
        <w:rPr>
          <w:rStyle w:val="text"/>
          <w:rFonts w:ascii="Arial" w:hAnsi="Arial" w:cs="Arial"/>
          <w:color w:val="000000"/>
          <w:sz w:val="16"/>
          <w:szCs w:val="16"/>
          <w:lang w:eastAsia="x-none"/>
        </w:rPr>
        <w:t>Валдайская возвышенность, являющаяся водоразделом бассейнов Балтийского и Каспийского морей - один из наиболее крупных элементов ор</w:t>
      </w:r>
      <w:r>
        <w:rPr>
          <w:rStyle w:val="text"/>
          <w:rFonts w:ascii="Arial" w:hAnsi="Arial" w:cs="Arial"/>
          <w:color w:val="000000"/>
          <w:sz w:val="16"/>
          <w:szCs w:val="16"/>
          <w:lang w:eastAsia="x-none"/>
        </w:rPr>
        <w:t>о</w:t>
      </w:r>
      <w:r>
        <w:rPr>
          <w:rStyle w:val="text"/>
          <w:rFonts w:ascii="Arial" w:hAnsi="Arial" w:cs="Arial"/>
          <w:color w:val="000000"/>
          <w:sz w:val="16"/>
          <w:szCs w:val="16"/>
          <w:lang w:eastAsia="x-none"/>
        </w:rPr>
        <w:t>графии северо-западной части России. Территория сложена толщей палеозойских отложений (девона и карбона), залегающих на породах кристалл</w:t>
      </w:r>
      <w:r>
        <w:rPr>
          <w:rStyle w:val="text"/>
          <w:rFonts w:ascii="Arial" w:hAnsi="Arial" w:cs="Arial"/>
          <w:color w:val="000000"/>
          <w:sz w:val="16"/>
          <w:szCs w:val="16"/>
          <w:lang w:eastAsia="x-none"/>
        </w:rPr>
        <w:t>и</w:t>
      </w:r>
      <w:r>
        <w:rPr>
          <w:rStyle w:val="text"/>
          <w:rFonts w:ascii="Arial" w:hAnsi="Arial" w:cs="Arial"/>
          <w:color w:val="000000"/>
          <w:sz w:val="16"/>
          <w:szCs w:val="16"/>
          <w:lang w:eastAsia="x-none"/>
        </w:rPr>
        <w:t>ческого фундамента. Верхнедевонские отложения представлены известняками, доломитами, мергелями, песчаниками, песками, алевролитами, але</w:t>
      </w:r>
      <w:r>
        <w:rPr>
          <w:rStyle w:val="text"/>
          <w:rFonts w:ascii="Arial" w:hAnsi="Arial" w:cs="Arial"/>
          <w:color w:val="000000"/>
          <w:sz w:val="16"/>
          <w:szCs w:val="16"/>
          <w:lang w:eastAsia="x-none"/>
        </w:rPr>
        <w:t>в</w:t>
      </w:r>
      <w:r>
        <w:rPr>
          <w:rStyle w:val="text"/>
          <w:rFonts w:ascii="Arial" w:hAnsi="Arial" w:cs="Arial"/>
          <w:color w:val="000000"/>
          <w:sz w:val="16"/>
          <w:szCs w:val="16"/>
          <w:lang w:eastAsia="x-none"/>
        </w:rPr>
        <w:t>ритами, глинами, встречающимися</w:t>
      </w:r>
      <w:r>
        <w:rPr>
          <w:rFonts w:ascii="Arial" w:hAnsi="Arial" w:cs="Arial"/>
          <w:sz w:val="16"/>
          <w:szCs w:val="16"/>
        </w:rPr>
        <w:t xml:space="preserve"> на глубинах от 5-20 до 100-</w:t>
      </w:r>
      <w:smartTag w:uri="urn:schemas-microsoft-com:office:smarttags" w:element="metricconverter">
        <w:smartTagPr>
          <w:attr w:name="ProductID" w:val="140 м"/>
        </w:smartTagPr>
        <w:r>
          <w:rPr>
            <w:rFonts w:ascii="Arial" w:hAnsi="Arial" w:cs="Arial"/>
            <w:sz w:val="16"/>
            <w:szCs w:val="16"/>
          </w:rPr>
          <w:t>140 м</w:t>
        </w:r>
      </w:smartTag>
      <w:r>
        <w:rPr>
          <w:rFonts w:ascii="Arial" w:hAnsi="Arial" w:cs="Arial"/>
          <w:sz w:val="16"/>
          <w:szCs w:val="16"/>
        </w:rPr>
        <w:t>, мощностью 400-</w:t>
      </w:r>
      <w:smartTag w:uri="urn:schemas-microsoft-com:office:smarttags" w:element="metricconverter">
        <w:smartTagPr>
          <w:attr w:name="ProductID" w:val="700 м"/>
        </w:smartTagPr>
        <w:r>
          <w:rPr>
            <w:rFonts w:ascii="Arial" w:hAnsi="Arial" w:cs="Arial"/>
            <w:sz w:val="16"/>
            <w:szCs w:val="16"/>
          </w:rPr>
          <w:t>700 м</w:t>
        </w:r>
      </w:smartTag>
      <w:r>
        <w:rPr>
          <w:rFonts w:ascii="Arial" w:hAnsi="Arial" w:cs="Arial"/>
          <w:sz w:val="16"/>
          <w:szCs w:val="16"/>
        </w:rPr>
        <w:t>. Отложения карбона - известняки, мергели, глины, бо</w:t>
      </w:r>
      <w:r>
        <w:rPr>
          <w:rFonts w:ascii="Arial" w:hAnsi="Arial" w:cs="Arial"/>
          <w:sz w:val="16"/>
          <w:szCs w:val="16"/>
        </w:rPr>
        <w:t>к</w:t>
      </w:r>
      <w:r>
        <w:rPr>
          <w:rFonts w:ascii="Arial" w:hAnsi="Arial" w:cs="Arial"/>
          <w:sz w:val="16"/>
          <w:szCs w:val="16"/>
        </w:rPr>
        <w:t>ситы, бурые угли, пески, песчаники, мощностью 35-</w:t>
      </w:r>
      <w:smartTag w:uri="urn:schemas-microsoft-com:office:smarttags" w:element="metricconverter">
        <w:smartTagPr>
          <w:attr w:name="ProductID" w:val="100 м"/>
        </w:smartTagPr>
        <w:r>
          <w:rPr>
            <w:rFonts w:ascii="Arial" w:hAnsi="Arial" w:cs="Arial"/>
            <w:sz w:val="16"/>
            <w:szCs w:val="16"/>
          </w:rPr>
          <w:t>100 м</w:t>
        </w:r>
      </w:smartTag>
      <w:r>
        <w:rPr>
          <w:rFonts w:ascii="Arial" w:hAnsi="Arial" w:cs="Arial"/>
          <w:sz w:val="16"/>
          <w:szCs w:val="16"/>
        </w:rPr>
        <w:t xml:space="preserve"> - отмечаются на глубинах до </w:t>
      </w:r>
      <w:smartTag w:uri="urn:schemas-microsoft-com:office:smarttags" w:element="metricconverter">
        <w:smartTagPr>
          <w:attr w:name="ProductID" w:val="130 м"/>
        </w:smartTagPr>
        <w:r>
          <w:rPr>
            <w:rFonts w:ascii="Arial" w:hAnsi="Arial" w:cs="Arial"/>
            <w:sz w:val="16"/>
            <w:szCs w:val="16"/>
          </w:rPr>
          <w:t>130 м</w:t>
        </w:r>
      </w:smartTag>
      <w:r>
        <w:rPr>
          <w:rFonts w:ascii="Arial" w:hAnsi="Arial" w:cs="Arial"/>
          <w:sz w:val="16"/>
          <w:szCs w:val="16"/>
        </w:rPr>
        <w:t>. Палеозойские отложения перекрыты толщей четверти</w:t>
      </w:r>
      <w:r>
        <w:rPr>
          <w:rFonts w:ascii="Arial" w:hAnsi="Arial" w:cs="Arial"/>
          <w:sz w:val="16"/>
          <w:szCs w:val="16"/>
        </w:rPr>
        <w:t>ч</w:t>
      </w:r>
      <w:r>
        <w:rPr>
          <w:rFonts w:ascii="Arial" w:hAnsi="Arial" w:cs="Arial"/>
          <w:sz w:val="16"/>
          <w:szCs w:val="16"/>
        </w:rPr>
        <w:t xml:space="preserve">ных, в основном </w:t>
      </w:r>
      <w:proofErr w:type="gramStart"/>
      <w:r>
        <w:rPr>
          <w:rFonts w:ascii="Arial" w:hAnsi="Arial" w:cs="Arial"/>
          <w:sz w:val="16"/>
          <w:szCs w:val="16"/>
        </w:rPr>
        <w:t>моренных</w:t>
      </w:r>
      <w:proofErr w:type="gramEnd"/>
      <w:r>
        <w:rPr>
          <w:rFonts w:ascii="Arial" w:hAnsi="Arial" w:cs="Arial"/>
          <w:sz w:val="16"/>
          <w:szCs w:val="16"/>
        </w:rPr>
        <w:t xml:space="preserve"> отложений, которые являются почвообразующими породами: валунные суглинки и супеси, флювиогляциальные пески с гравием и галькой; озерно-Ледниковые отложения - пески и глины.</w:t>
      </w:r>
    </w:p>
    <w:p w:rsidR="008106C1" w:rsidRDefault="008106C1" w:rsidP="003C31F0">
      <w:pPr>
        <w:ind w:firstLine="284"/>
        <w:rPr>
          <w:rFonts w:ascii="Arial" w:hAnsi="Arial" w:cs="Arial"/>
          <w:i/>
          <w:sz w:val="16"/>
          <w:szCs w:val="16"/>
        </w:rPr>
      </w:pPr>
      <w:r>
        <w:rPr>
          <w:rFonts w:ascii="Arial" w:hAnsi="Arial" w:cs="Arial"/>
          <w:b/>
          <w:i/>
          <w:sz w:val="16"/>
          <w:szCs w:val="16"/>
        </w:rPr>
        <w:t>Оценка пригодности территории для строительства.</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Оценка выбранного под строительства участка, на основе проведенного анализа инженерно-геологических, строительно-климатических и почве</w:t>
      </w:r>
      <w:r>
        <w:rPr>
          <w:rFonts w:ascii="Arial" w:hAnsi="Arial" w:cs="Arial"/>
          <w:sz w:val="16"/>
          <w:szCs w:val="16"/>
        </w:rPr>
        <w:t>н</w:t>
      </w:r>
      <w:r>
        <w:rPr>
          <w:rFonts w:ascii="Arial" w:hAnsi="Arial" w:cs="Arial"/>
          <w:sz w:val="16"/>
          <w:szCs w:val="16"/>
        </w:rPr>
        <w:t>ных условий по степени пригодности для размещения объектов капитального строительства, характеризует территорию следующим образом:</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уклон местности составляет не более 20%;</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xml:space="preserve">- глубина залегания грунтовых вод не выше </w:t>
      </w:r>
      <w:smartTag w:uri="urn:schemas-microsoft-com:office:smarttags" w:element="metricconverter">
        <w:smartTagPr>
          <w:attr w:name="ProductID" w:val="0,5 м"/>
        </w:smartTagPr>
        <w:r>
          <w:rPr>
            <w:rFonts w:ascii="Arial" w:hAnsi="Arial" w:cs="Arial"/>
            <w:sz w:val="16"/>
            <w:szCs w:val="16"/>
          </w:rPr>
          <w:t>0,5 м</w:t>
        </w:r>
      </w:smartTag>
      <w:r>
        <w:rPr>
          <w:rFonts w:ascii="Arial" w:hAnsi="Arial" w:cs="Arial"/>
          <w:sz w:val="16"/>
          <w:szCs w:val="16"/>
        </w:rPr>
        <w:t>, что позволяет ведение работ по строительству жилых и общественных зданий;</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несущая способность грунтов 1,0-1,5 кг/см</w:t>
      </w:r>
      <w:proofErr w:type="gramStart"/>
      <w:r>
        <w:rPr>
          <w:rFonts w:ascii="Arial" w:hAnsi="Arial" w:cs="Arial"/>
          <w:sz w:val="16"/>
          <w:szCs w:val="16"/>
          <w:vertAlign w:val="superscript"/>
        </w:rPr>
        <w:t>2</w:t>
      </w:r>
      <w:proofErr w:type="gramEnd"/>
      <w:r>
        <w:rPr>
          <w:rFonts w:ascii="Arial" w:hAnsi="Arial" w:cs="Arial"/>
          <w:sz w:val="16"/>
          <w:szCs w:val="16"/>
        </w:rPr>
        <w:t>;</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xml:space="preserve">- овраги глубиной более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отсутствуют;</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xml:space="preserve">- территория проектирования в достаточной степени </w:t>
      </w:r>
      <w:proofErr w:type="spellStart"/>
      <w:r>
        <w:rPr>
          <w:rFonts w:ascii="Arial" w:hAnsi="Arial" w:cs="Arial"/>
          <w:sz w:val="16"/>
          <w:szCs w:val="16"/>
        </w:rPr>
        <w:t>инсолируется</w:t>
      </w:r>
      <w:proofErr w:type="spellEnd"/>
      <w:r>
        <w:rPr>
          <w:rFonts w:ascii="Arial" w:hAnsi="Arial" w:cs="Arial"/>
          <w:sz w:val="16"/>
          <w:szCs w:val="16"/>
        </w:rPr>
        <w:t>, хорошо проветривается и в то же время защищена от постоянных сильных ве</w:t>
      </w:r>
      <w:r>
        <w:rPr>
          <w:rFonts w:ascii="Arial" w:hAnsi="Arial" w:cs="Arial"/>
          <w:sz w:val="16"/>
          <w:szCs w:val="16"/>
        </w:rPr>
        <w:t>т</w:t>
      </w:r>
      <w:r>
        <w:rPr>
          <w:rFonts w:ascii="Arial" w:hAnsi="Arial" w:cs="Arial"/>
          <w:sz w:val="16"/>
          <w:szCs w:val="16"/>
        </w:rPr>
        <w:t>ров.</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Результаты анализа существующих естественных условий территории свидетельствуют о возможности возведения объектов капитального стро</w:t>
      </w:r>
      <w:r>
        <w:rPr>
          <w:rFonts w:ascii="Arial" w:hAnsi="Arial" w:cs="Arial"/>
          <w:sz w:val="16"/>
          <w:szCs w:val="16"/>
        </w:rPr>
        <w:t>и</w:t>
      </w:r>
      <w:r>
        <w:rPr>
          <w:rFonts w:ascii="Arial" w:hAnsi="Arial" w:cs="Arial"/>
          <w:sz w:val="16"/>
          <w:szCs w:val="16"/>
        </w:rPr>
        <w:t>тельства. Участок проектирования относится к пригодным территориям.</w:t>
      </w:r>
    </w:p>
    <w:p w:rsidR="008106C1" w:rsidRPr="008106C1" w:rsidRDefault="008106C1" w:rsidP="003C31F0">
      <w:pPr>
        <w:pStyle w:val="2"/>
        <w:ind w:firstLine="284"/>
        <w:rPr>
          <w:rFonts w:ascii="Arial" w:hAnsi="Arial" w:cs="Arial"/>
          <w:b/>
          <w:sz w:val="16"/>
          <w:szCs w:val="16"/>
        </w:rPr>
      </w:pPr>
      <w:bookmarkStart w:id="35" w:name="_Toc391894521"/>
      <w:r w:rsidRPr="008106C1">
        <w:rPr>
          <w:rFonts w:ascii="Arial" w:hAnsi="Arial" w:cs="Arial"/>
          <w:b/>
          <w:sz w:val="16"/>
          <w:szCs w:val="16"/>
        </w:rPr>
        <w:t>2. АРХИТЕКТУРНО</w:t>
      </w:r>
      <w:r w:rsidRPr="008106C1">
        <w:rPr>
          <w:rStyle w:val="aff0"/>
          <w:rFonts w:ascii="Arial" w:hAnsi="Arial" w:cs="Arial"/>
          <w:bCs w:val="0"/>
          <w:sz w:val="16"/>
          <w:szCs w:val="16"/>
        </w:rPr>
        <w:t>-ПЛАНИРОВОЧНАЯ ОРГАНИЗАЦИЯ ТЕРРИТОРИИ</w:t>
      </w:r>
      <w:bookmarkEnd w:id="35"/>
    </w:p>
    <w:p w:rsidR="008106C1" w:rsidRDefault="008106C1" w:rsidP="003C31F0">
      <w:pPr>
        <w:ind w:firstLine="284"/>
        <w:jc w:val="both"/>
        <w:rPr>
          <w:rFonts w:ascii="Arial" w:hAnsi="Arial" w:cs="Arial"/>
          <w:sz w:val="16"/>
          <w:szCs w:val="16"/>
        </w:rPr>
      </w:pPr>
      <w:r>
        <w:rPr>
          <w:rFonts w:ascii="Arial" w:hAnsi="Arial" w:cs="Arial"/>
          <w:sz w:val="16"/>
          <w:szCs w:val="16"/>
        </w:rPr>
        <w:t xml:space="preserve">Территория проектирования на сегодняшний день свободна от застройки. </w:t>
      </w:r>
      <w:proofErr w:type="gramStart"/>
      <w:r>
        <w:rPr>
          <w:rFonts w:ascii="Arial" w:hAnsi="Arial" w:cs="Arial"/>
          <w:sz w:val="16"/>
          <w:szCs w:val="16"/>
        </w:rPr>
        <w:t>В юго-восточной части примыкает к зоне индивидуальных жилых домов и продолжает ее развитие по сложившейся схеме застройки комбинированного типа, состоящей из двух простых: прямоугольного и радиальн</w:t>
      </w:r>
      <w:r>
        <w:rPr>
          <w:rFonts w:ascii="Arial" w:hAnsi="Arial" w:cs="Arial"/>
          <w:sz w:val="16"/>
          <w:szCs w:val="16"/>
        </w:rPr>
        <w:t>о</w:t>
      </w:r>
      <w:r>
        <w:rPr>
          <w:rFonts w:ascii="Arial" w:hAnsi="Arial" w:cs="Arial"/>
          <w:sz w:val="16"/>
          <w:szCs w:val="16"/>
        </w:rPr>
        <w:t xml:space="preserve">го. </w:t>
      </w:r>
      <w:proofErr w:type="gramEnd"/>
    </w:p>
    <w:p w:rsidR="008106C1" w:rsidRDefault="008106C1" w:rsidP="003C31F0">
      <w:pPr>
        <w:ind w:firstLine="284"/>
        <w:jc w:val="both"/>
        <w:rPr>
          <w:rFonts w:ascii="Arial" w:hAnsi="Arial" w:cs="Arial"/>
          <w:sz w:val="16"/>
          <w:szCs w:val="16"/>
          <w:shd w:val="clear" w:color="auto" w:fill="FFFFFF"/>
        </w:rPr>
      </w:pPr>
      <w:r>
        <w:rPr>
          <w:rFonts w:ascii="Arial" w:hAnsi="Arial" w:cs="Arial"/>
          <w:sz w:val="16"/>
          <w:szCs w:val="16"/>
          <w:shd w:val="clear" w:color="auto" w:fill="FFFFFF"/>
        </w:rPr>
        <w:t>Архитектурно-планировочная концепция предусматривает формирование жилой застройки, отвечающей всем современным требованиям и обесп</w:t>
      </w:r>
      <w:r>
        <w:rPr>
          <w:rFonts w:ascii="Arial" w:hAnsi="Arial" w:cs="Arial"/>
          <w:sz w:val="16"/>
          <w:szCs w:val="16"/>
          <w:shd w:val="clear" w:color="auto" w:fill="FFFFFF"/>
        </w:rPr>
        <w:t>е</w:t>
      </w:r>
      <w:r>
        <w:rPr>
          <w:rFonts w:ascii="Arial" w:hAnsi="Arial" w:cs="Arial"/>
          <w:sz w:val="16"/>
          <w:szCs w:val="16"/>
          <w:shd w:val="clear" w:color="auto" w:fill="FFFFFF"/>
        </w:rPr>
        <w:t>ченной всеми необходимыми элементами транспортной и инженерной инфраструктур, с целью предоставления земельных участков для индивидуал</w:t>
      </w:r>
      <w:r>
        <w:rPr>
          <w:rFonts w:ascii="Arial" w:hAnsi="Arial" w:cs="Arial"/>
          <w:sz w:val="16"/>
          <w:szCs w:val="16"/>
          <w:shd w:val="clear" w:color="auto" w:fill="FFFFFF"/>
        </w:rPr>
        <w:t>ь</w:t>
      </w:r>
      <w:r>
        <w:rPr>
          <w:rFonts w:ascii="Arial" w:hAnsi="Arial" w:cs="Arial"/>
          <w:sz w:val="16"/>
          <w:szCs w:val="16"/>
          <w:shd w:val="clear" w:color="auto" w:fill="FFFFFF"/>
        </w:rPr>
        <w:t>ного жилищного строительства. При проектировании также максимально учтены ландшафтные особенности данной территории.</w:t>
      </w:r>
    </w:p>
    <w:p w:rsidR="008106C1" w:rsidRDefault="008106C1" w:rsidP="003C31F0">
      <w:pPr>
        <w:ind w:firstLine="284"/>
        <w:jc w:val="both"/>
        <w:rPr>
          <w:rFonts w:ascii="Arial" w:hAnsi="Arial" w:cs="Arial"/>
          <w:sz w:val="16"/>
          <w:szCs w:val="16"/>
          <w:shd w:val="clear" w:color="auto" w:fill="FFFFFF"/>
        </w:rPr>
      </w:pPr>
      <w:r>
        <w:rPr>
          <w:rFonts w:ascii="Arial" w:hAnsi="Arial" w:cs="Arial"/>
          <w:sz w:val="16"/>
          <w:szCs w:val="16"/>
          <w:shd w:val="clear" w:color="auto" w:fill="FFFFFF"/>
        </w:rPr>
        <w:t>Проектом</w:t>
      </w:r>
      <w:r>
        <w:rPr>
          <w:rFonts w:ascii="Arial" w:hAnsi="Arial" w:cs="Arial"/>
          <w:sz w:val="16"/>
          <w:szCs w:val="16"/>
        </w:rPr>
        <w:t xml:space="preserve"> планировки территории под индивидуальную жилую застройку </w:t>
      </w:r>
      <w:r>
        <w:rPr>
          <w:rFonts w:ascii="Arial" w:hAnsi="Arial" w:cs="Arial"/>
          <w:sz w:val="16"/>
          <w:szCs w:val="16"/>
          <w:shd w:val="clear" w:color="auto" w:fill="FFFFFF"/>
        </w:rPr>
        <w:t>представлено решение внутренних транспортных связей, обеспечивающих выход дорог на уже сформировавшуюся улично-дорожную сеть, а также подъезды к планируемым под строительство территориям. Ширина проектир</w:t>
      </w:r>
      <w:r>
        <w:rPr>
          <w:rFonts w:ascii="Arial" w:hAnsi="Arial" w:cs="Arial"/>
          <w:sz w:val="16"/>
          <w:szCs w:val="16"/>
          <w:shd w:val="clear" w:color="auto" w:fill="FFFFFF"/>
        </w:rPr>
        <w:t>у</w:t>
      </w:r>
      <w:r>
        <w:rPr>
          <w:rFonts w:ascii="Arial" w:hAnsi="Arial" w:cs="Arial"/>
          <w:sz w:val="16"/>
          <w:szCs w:val="16"/>
          <w:shd w:val="clear" w:color="auto" w:fill="FFFFFF"/>
        </w:rPr>
        <w:t xml:space="preserve">емых улиц в красных линиях принята </w:t>
      </w:r>
      <w:smartTag w:uri="urn:schemas-microsoft-com:office:smarttags" w:element="metricconverter">
        <w:smartTagPr>
          <w:attr w:name="ProductID" w:val="18 м"/>
        </w:smartTagPr>
        <w:r>
          <w:rPr>
            <w:rFonts w:ascii="Arial" w:hAnsi="Arial" w:cs="Arial"/>
            <w:sz w:val="16"/>
            <w:szCs w:val="16"/>
            <w:shd w:val="clear" w:color="auto" w:fill="FFFFFF"/>
          </w:rPr>
          <w:t>18 м</w:t>
        </w:r>
      </w:smartTag>
      <w:r>
        <w:rPr>
          <w:rFonts w:ascii="Arial" w:hAnsi="Arial" w:cs="Arial"/>
          <w:sz w:val="16"/>
          <w:szCs w:val="16"/>
          <w:shd w:val="clear" w:color="auto" w:fill="FFFFFF"/>
        </w:rPr>
        <w:t>, что позволит произвести прокладку необходимых инженерных подземных коммуникаций, а также даст во</w:t>
      </w:r>
      <w:r>
        <w:rPr>
          <w:rFonts w:ascii="Arial" w:hAnsi="Arial" w:cs="Arial"/>
          <w:sz w:val="16"/>
          <w:szCs w:val="16"/>
          <w:shd w:val="clear" w:color="auto" w:fill="FFFFFF"/>
        </w:rPr>
        <w:t>з</w:t>
      </w:r>
      <w:r>
        <w:rPr>
          <w:rFonts w:ascii="Arial" w:hAnsi="Arial" w:cs="Arial"/>
          <w:sz w:val="16"/>
          <w:szCs w:val="16"/>
          <w:shd w:val="clear" w:color="auto" w:fill="FFFFFF"/>
        </w:rPr>
        <w:t>можность организовать отвод поверхностного стока. В проекте планировки территории отступы от красных линий предусмотрены на рассто</w:t>
      </w:r>
      <w:r>
        <w:rPr>
          <w:rFonts w:ascii="Arial" w:hAnsi="Arial" w:cs="Arial"/>
          <w:sz w:val="16"/>
          <w:szCs w:val="16"/>
          <w:shd w:val="clear" w:color="auto" w:fill="FFFFFF"/>
        </w:rPr>
        <w:t>я</w:t>
      </w:r>
      <w:r>
        <w:rPr>
          <w:rFonts w:ascii="Arial" w:hAnsi="Arial" w:cs="Arial"/>
          <w:sz w:val="16"/>
          <w:szCs w:val="16"/>
          <w:shd w:val="clear" w:color="auto" w:fill="FFFFFF"/>
        </w:rPr>
        <w:t xml:space="preserve">нии </w:t>
      </w:r>
      <w:smartTag w:uri="urn:schemas-microsoft-com:office:smarttags" w:element="metricconverter">
        <w:smartTagPr>
          <w:attr w:name="ProductID" w:val="5 м"/>
        </w:smartTagPr>
        <w:r>
          <w:rPr>
            <w:rFonts w:ascii="Arial" w:hAnsi="Arial" w:cs="Arial"/>
            <w:sz w:val="16"/>
            <w:szCs w:val="16"/>
            <w:shd w:val="clear" w:color="auto" w:fill="FFFFFF"/>
          </w:rPr>
          <w:t>5 м</w:t>
        </w:r>
      </w:smartTag>
      <w:bookmarkStart w:id="36" w:name="_Toc171484256"/>
      <w:r>
        <w:rPr>
          <w:rFonts w:ascii="Arial" w:hAnsi="Arial" w:cs="Arial"/>
          <w:sz w:val="16"/>
          <w:szCs w:val="16"/>
          <w:shd w:val="clear" w:color="auto" w:fill="FFFFFF"/>
        </w:rPr>
        <w:t>.</w:t>
      </w:r>
    </w:p>
    <w:p w:rsidR="008106C1" w:rsidRDefault="008106C1" w:rsidP="003C31F0">
      <w:pPr>
        <w:ind w:firstLine="284"/>
        <w:jc w:val="both"/>
        <w:rPr>
          <w:rFonts w:ascii="Arial" w:hAnsi="Arial" w:cs="Arial"/>
          <w:sz w:val="16"/>
          <w:szCs w:val="16"/>
          <w:shd w:val="clear" w:color="auto" w:fill="FFFFFF"/>
        </w:rPr>
      </w:pPr>
      <w:r>
        <w:rPr>
          <w:rFonts w:ascii="Arial" w:hAnsi="Arial" w:cs="Arial"/>
          <w:sz w:val="16"/>
          <w:szCs w:val="16"/>
          <w:shd w:val="clear" w:color="auto" w:fill="FFFFFF"/>
        </w:rPr>
        <w:t>На проектируемой территории планируется строительство малоэтажных индивидуальных жилых домов с приусадебными участками. Размещение жилых домов выполнено с учётом создания комфортных условий проживания. Новая жилая застройка должна соответствовать 3 степени огн</w:t>
      </w:r>
      <w:r>
        <w:rPr>
          <w:rFonts w:ascii="Arial" w:hAnsi="Arial" w:cs="Arial"/>
          <w:sz w:val="16"/>
          <w:szCs w:val="16"/>
          <w:shd w:val="clear" w:color="auto" w:fill="FFFFFF"/>
        </w:rPr>
        <w:t>е</w:t>
      </w:r>
      <w:r>
        <w:rPr>
          <w:rFonts w:ascii="Arial" w:hAnsi="Arial" w:cs="Arial"/>
          <w:sz w:val="16"/>
          <w:szCs w:val="16"/>
          <w:shd w:val="clear" w:color="auto" w:fill="FFFFFF"/>
        </w:rPr>
        <w:t>стойкости и быть не ниже класса С</w:t>
      </w:r>
      <w:proofErr w:type="gramStart"/>
      <w:r>
        <w:rPr>
          <w:rFonts w:ascii="Arial" w:hAnsi="Arial" w:cs="Arial"/>
          <w:sz w:val="16"/>
          <w:szCs w:val="16"/>
          <w:shd w:val="clear" w:color="auto" w:fill="FFFFFF"/>
        </w:rPr>
        <w:t>1</w:t>
      </w:r>
      <w:proofErr w:type="gramEnd"/>
      <w:r>
        <w:rPr>
          <w:rFonts w:ascii="Arial" w:hAnsi="Arial" w:cs="Arial"/>
          <w:sz w:val="16"/>
          <w:szCs w:val="16"/>
          <w:shd w:val="clear" w:color="auto" w:fill="FFFFFF"/>
        </w:rPr>
        <w:t xml:space="preserve"> по конструктивной пожарной опасности. Также проектом планировки предложено строительство объектов социального назнач</w:t>
      </w:r>
      <w:r>
        <w:rPr>
          <w:rFonts w:ascii="Arial" w:hAnsi="Arial" w:cs="Arial"/>
          <w:sz w:val="16"/>
          <w:szCs w:val="16"/>
          <w:shd w:val="clear" w:color="auto" w:fill="FFFFFF"/>
        </w:rPr>
        <w:t>е</w:t>
      </w:r>
      <w:r>
        <w:rPr>
          <w:rFonts w:ascii="Arial" w:hAnsi="Arial" w:cs="Arial"/>
          <w:sz w:val="16"/>
          <w:szCs w:val="16"/>
          <w:shd w:val="clear" w:color="auto" w:fill="FFFFFF"/>
        </w:rPr>
        <w:t>ния: детского сада, магазина, универсама и комбината бытового обслуживания.</w:t>
      </w:r>
    </w:p>
    <w:p w:rsidR="008106C1" w:rsidRDefault="008106C1" w:rsidP="003C31F0">
      <w:pPr>
        <w:ind w:firstLine="284"/>
        <w:jc w:val="both"/>
        <w:rPr>
          <w:rFonts w:ascii="Arial" w:hAnsi="Arial" w:cs="Arial"/>
          <w:sz w:val="16"/>
          <w:szCs w:val="16"/>
          <w:shd w:val="clear" w:color="auto" w:fill="FFFFFF"/>
        </w:rPr>
      </w:pPr>
      <w:r>
        <w:rPr>
          <w:rFonts w:ascii="Arial" w:hAnsi="Arial" w:cs="Arial"/>
          <w:sz w:val="16"/>
          <w:szCs w:val="16"/>
          <w:shd w:val="clear" w:color="auto" w:fill="FFFFFF"/>
        </w:rPr>
        <w:t>С целью охраны окружающей среды, формирования условий для здоровой и комфортной среды жизнедеятельности населения предлагается ко</w:t>
      </w:r>
      <w:r>
        <w:rPr>
          <w:rFonts w:ascii="Arial" w:hAnsi="Arial" w:cs="Arial"/>
          <w:sz w:val="16"/>
          <w:szCs w:val="16"/>
          <w:shd w:val="clear" w:color="auto" w:fill="FFFFFF"/>
        </w:rPr>
        <w:t>м</w:t>
      </w:r>
      <w:r>
        <w:rPr>
          <w:rFonts w:ascii="Arial" w:hAnsi="Arial" w:cs="Arial"/>
          <w:sz w:val="16"/>
          <w:szCs w:val="16"/>
          <w:shd w:val="clear" w:color="auto" w:fill="FFFFFF"/>
        </w:rPr>
        <w:t>плекс мероприятий по благоустройству и озеленению. Это в первую очередь непрерывная система озеленения территории вдоль улиц и проездов, сохранение лесного массива с организацией ограждения его подпорной стенкой для предотвращения попадания со стороны территории индивидуал</w:t>
      </w:r>
      <w:r>
        <w:rPr>
          <w:rFonts w:ascii="Arial" w:hAnsi="Arial" w:cs="Arial"/>
          <w:sz w:val="16"/>
          <w:szCs w:val="16"/>
          <w:shd w:val="clear" w:color="auto" w:fill="FFFFFF"/>
        </w:rPr>
        <w:t>ь</w:t>
      </w:r>
      <w:r>
        <w:rPr>
          <w:rFonts w:ascii="Arial" w:hAnsi="Arial" w:cs="Arial"/>
          <w:sz w:val="16"/>
          <w:szCs w:val="16"/>
          <w:shd w:val="clear" w:color="auto" w:fill="FFFFFF"/>
        </w:rPr>
        <w:t>ных жилых домов материалов отсыпки. В северо-восточной части проектируемой территории предусмотрена организация детских игровых площадок, пл</w:t>
      </w:r>
      <w:r>
        <w:rPr>
          <w:rFonts w:ascii="Arial" w:hAnsi="Arial" w:cs="Arial"/>
          <w:sz w:val="16"/>
          <w:szCs w:val="16"/>
          <w:shd w:val="clear" w:color="auto" w:fill="FFFFFF"/>
        </w:rPr>
        <w:t>о</w:t>
      </w:r>
      <w:r>
        <w:rPr>
          <w:rFonts w:ascii="Arial" w:hAnsi="Arial" w:cs="Arial"/>
          <w:sz w:val="16"/>
          <w:szCs w:val="16"/>
          <w:shd w:val="clear" w:color="auto" w:fill="FFFFFF"/>
        </w:rPr>
        <w:t>щадки для отдыха взрослого населения и спортивных площадок с установкой декоративного освещения.</w:t>
      </w:r>
    </w:p>
    <w:bookmarkEnd w:id="36"/>
    <w:p w:rsidR="008106C1" w:rsidRDefault="008106C1" w:rsidP="003C31F0">
      <w:pPr>
        <w:pStyle w:val="S1"/>
        <w:ind w:firstLine="284"/>
        <w:rPr>
          <w:rFonts w:ascii="Arial" w:hAnsi="Arial" w:cs="Arial"/>
          <w:sz w:val="16"/>
          <w:szCs w:val="16"/>
        </w:rPr>
      </w:pPr>
      <w:r>
        <w:rPr>
          <w:rFonts w:ascii="Arial" w:hAnsi="Arial" w:cs="Arial"/>
          <w:sz w:val="16"/>
          <w:szCs w:val="16"/>
          <w:shd w:val="clear" w:color="auto" w:fill="FFFFFF"/>
        </w:rPr>
        <w:t>В озеленении территории предлагается использовать деревья, кустарники и цветники в соответствии с особенностями климата. Видовой состав растений формировать из быстрорастущих, газо- и дымоустойчивых пород деревьев и кустарников. Обилие зеленых насаждений создаст благоприя</w:t>
      </w:r>
      <w:r>
        <w:rPr>
          <w:rFonts w:ascii="Arial" w:hAnsi="Arial" w:cs="Arial"/>
          <w:sz w:val="16"/>
          <w:szCs w:val="16"/>
          <w:shd w:val="clear" w:color="auto" w:fill="FFFFFF"/>
        </w:rPr>
        <w:t>т</w:t>
      </w:r>
      <w:r>
        <w:rPr>
          <w:rFonts w:ascii="Arial" w:hAnsi="Arial" w:cs="Arial"/>
          <w:sz w:val="16"/>
          <w:szCs w:val="16"/>
          <w:shd w:val="clear" w:color="auto" w:fill="FFFFFF"/>
        </w:rPr>
        <w:t>ную атмосферу, украсит территорию микрорайона и будет выполнять защитную функцию.</w:t>
      </w:r>
    </w:p>
    <w:p w:rsidR="008106C1" w:rsidRPr="008106C1" w:rsidRDefault="008106C1" w:rsidP="003C31F0">
      <w:pPr>
        <w:pStyle w:val="2"/>
        <w:ind w:firstLine="284"/>
        <w:rPr>
          <w:rStyle w:val="aff0"/>
          <w:rFonts w:ascii="Arial" w:hAnsi="Arial" w:cs="Arial"/>
          <w:sz w:val="16"/>
          <w:szCs w:val="16"/>
        </w:rPr>
      </w:pPr>
      <w:bookmarkStart w:id="37" w:name="_Toc391894522"/>
      <w:r w:rsidRPr="008106C1">
        <w:rPr>
          <w:rStyle w:val="aff0"/>
          <w:rFonts w:ascii="Arial" w:hAnsi="Arial" w:cs="Arial"/>
          <w:bCs w:val="0"/>
          <w:sz w:val="16"/>
          <w:szCs w:val="16"/>
        </w:rPr>
        <w:t>3. ОБОСНОВАНИЕ ПАРАМЕТРОВ ПЛАНИРУЕМОГО СТРОИТЕЛЬСТВА</w:t>
      </w:r>
      <w:bookmarkEnd w:id="37"/>
    </w:p>
    <w:p w:rsidR="008106C1" w:rsidRDefault="008106C1" w:rsidP="003C31F0">
      <w:pPr>
        <w:pStyle w:val="5"/>
        <w:spacing w:before="0" w:after="0"/>
        <w:ind w:firstLine="284"/>
        <w:rPr>
          <w:rFonts w:ascii="Arial" w:hAnsi="Arial" w:cs="Arial"/>
          <w:sz w:val="16"/>
          <w:szCs w:val="16"/>
        </w:rPr>
      </w:pPr>
      <w:bookmarkStart w:id="38" w:name="_Toc391894523"/>
      <w:r>
        <w:rPr>
          <w:rFonts w:ascii="Arial" w:hAnsi="Arial" w:cs="Arial"/>
          <w:sz w:val="16"/>
          <w:szCs w:val="16"/>
        </w:rPr>
        <w:t>3.1 Жилищная сфера</w:t>
      </w:r>
      <w:bookmarkEnd w:id="38"/>
    </w:p>
    <w:p w:rsidR="008106C1" w:rsidRDefault="008106C1" w:rsidP="003C31F0">
      <w:pPr>
        <w:ind w:firstLine="284"/>
        <w:jc w:val="both"/>
        <w:rPr>
          <w:rFonts w:ascii="Arial" w:hAnsi="Arial" w:cs="Arial"/>
          <w:sz w:val="16"/>
          <w:szCs w:val="16"/>
        </w:rPr>
      </w:pPr>
      <w:r>
        <w:rPr>
          <w:rFonts w:ascii="Arial" w:hAnsi="Arial" w:cs="Arial"/>
          <w:sz w:val="16"/>
          <w:szCs w:val="16"/>
        </w:rPr>
        <w:lastRenderedPageBreak/>
        <w:t>На момент обследования территории, объект градостроительного развития свободен от застройки. Объекты капитального строительства отсу</w:t>
      </w:r>
      <w:r>
        <w:rPr>
          <w:rFonts w:ascii="Arial" w:hAnsi="Arial" w:cs="Arial"/>
          <w:sz w:val="16"/>
          <w:szCs w:val="16"/>
        </w:rPr>
        <w:t>т</w:t>
      </w:r>
      <w:r>
        <w:rPr>
          <w:rFonts w:ascii="Arial" w:hAnsi="Arial" w:cs="Arial"/>
          <w:sz w:val="16"/>
          <w:szCs w:val="16"/>
        </w:rPr>
        <w:t xml:space="preserve">ствуют. С целью формирования современной структуры жилищного фонда к размещению на территории проектирования предлагается: </w:t>
      </w:r>
    </w:p>
    <w:p w:rsidR="008106C1" w:rsidRDefault="008106C1" w:rsidP="003C31F0">
      <w:pPr>
        <w:ind w:firstLine="284"/>
        <w:jc w:val="both"/>
        <w:rPr>
          <w:rFonts w:ascii="Arial" w:hAnsi="Arial" w:cs="Arial"/>
          <w:sz w:val="16"/>
          <w:szCs w:val="16"/>
        </w:rPr>
      </w:pPr>
      <w:r>
        <w:rPr>
          <w:rFonts w:ascii="Arial" w:hAnsi="Arial" w:cs="Arial"/>
          <w:sz w:val="16"/>
          <w:szCs w:val="16"/>
        </w:rPr>
        <w:t>Одноквартирные индивидуальные жилые дома:</w:t>
      </w:r>
    </w:p>
    <w:p w:rsidR="008106C1" w:rsidRDefault="008106C1" w:rsidP="003C31F0">
      <w:pPr>
        <w:ind w:firstLine="284"/>
        <w:jc w:val="both"/>
        <w:rPr>
          <w:rFonts w:ascii="Arial" w:hAnsi="Arial" w:cs="Arial"/>
          <w:sz w:val="16"/>
          <w:szCs w:val="16"/>
        </w:rPr>
      </w:pPr>
      <w:r>
        <w:rPr>
          <w:rFonts w:ascii="Arial" w:hAnsi="Arial" w:cs="Arial"/>
          <w:sz w:val="16"/>
          <w:szCs w:val="16"/>
        </w:rPr>
        <w:t>- этажность: 1,</w:t>
      </w:r>
    </w:p>
    <w:p w:rsidR="008106C1" w:rsidRDefault="008106C1" w:rsidP="003C31F0">
      <w:pPr>
        <w:ind w:firstLine="284"/>
        <w:jc w:val="both"/>
        <w:rPr>
          <w:rFonts w:ascii="Arial" w:hAnsi="Arial" w:cs="Arial"/>
          <w:sz w:val="16"/>
          <w:szCs w:val="16"/>
        </w:rPr>
      </w:pPr>
      <w:r>
        <w:rPr>
          <w:rFonts w:ascii="Arial" w:hAnsi="Arial" w:cs="Arial"/>
          <w:sz w:val="16"/>
          <w:szCs w:val="16"/>
        </w:rPr>
        <w:t>- количество: 150 объектов,</w:t>
      </w:r>
    </w:p>
    <w:p w:rsidR="008106C1" w:rsidRDefault="008106C1" w:rsidP="003C31F0">
      <w:pPr>
        <w:ind w:firstLine="284"/>
        <w:jc w:val="both"/>
        <w:rPr>
          <w:rFonts w:ascii="Arial" w:hAnsi="Arial" w:cs="Arial"/>
          <w:sz w:val="16"/>
          <w:szCs w:val="16"/>
        </w:rPr>
      </w:pPr>
      <w:r>
        <w:rPr>
          <w:rFonts w:ascii="Arial" w:hAnsi="Arial" w:cs="Arial"/>
          <w:sz w:val="16"/>
          <w:szCs w:val="16"/>
        </w:rPr>
        <w:t xml:space="preserve">- площадь застройки: </w:t>
      </w:r>
      <w:smartTag w:uri="urn:schemas-microsoft-com:office:smarttags" w:element="metricconverter">
        <w:smartTagPr>
          <w:attr w:name="ProductID" w:val="22125 м2"/>
        </w:smartTagPr>
        <w:r>
          <w:rPr>
            <w:rFonts w:ascii="Arial" w:hAnsi="Arial" w:cs="Arial"/>
            <w:sz w:val="16"/>
            <w:szCs w:val="16"/>
          </w:rPr>
          <w:t>22125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 xml:space="preserve">- общая площадь: </w:t>
      </w:r>
      <w:smartTag w:uri="urn:schemas-microsoft-com:office:smarttags" w:element="metricconverter">
        <w:smartTagPr>
          <w:attr w:name="ProductID" w:val="17700 м2"/>
        </w:smartTagPr>
        <w:r>
          <w:rPr>
            <w:rFonts w:ascii="Arial" w:hAnsi="Arial" w:cs="Arial"/>
            <w:sz w:val="16"/>
            <w:szCs w:val="16"/>
          </w:rPr>
          <w:t>17700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 xml:space="preserve">- размер земельных участков: 0,15 - </w:t>
      </w:r>
      <w:smartTag w:uri="urn:schemas-microsoft-com:office:smarttags" w:element="metricconverter">
        <w:smartTagPr>
          <w:attr w:name="ProductID" w:val="0,16 га"/>
        </w:smartTagPr>
        <w:r>
          <w:rPr>
            <w:rFonts w:ascii="Arial" w:hAnsi="Arial" w:cs="Arial"/>
            <w:sz w:val="16"/>
            <w:szCs w:val="16"/>
          </w:rPr>
          <w:t>0,16 га</w:t>
        </w:r>
      </w:smartTag>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Плотность жилой застройки составит 9,8%.</w:t>
      </w:r>
    </w:p>
    <w:p w:rsidR="008106C1" w:rsidRDefault="008106C1" w:rsidP="003C31F0">
      <w:pPr>
        <w:ind w:firstLine="284"/>
        <w:jc w:val="both"/>
        <w:rPr>
          <w:rFonts w:ascii="Arial" w:hAnsi="Arial" w:cs="Arial"/>
          <w:sz w:val="16"/>
          <w:szCs w:val="16"/>
        </w:rPr>
      </w:pPr>
      <w:r>
        <w:rPr>
          <w:rFonts w:ascii="Arial" w:hAnsi="Arial" w:cs="Arial"/>
          <w:sz w:val="16"/>
          <w:szCs w:val="16"/>
        </w:rPr>
        <w:t xml:space="preserve">С целью соблюдения определенного генеральным планом показателя средней жилищной обеспеченности населения – </w:t>
      </w:r>
      <w:smartTag w:uri="urn:schemas-microsoft-com:office:smarttags" w:element="metricconverter">
        <w:smartTagPr>
          <w:attr w:name="ProductID" w:val="36 м2"/>
        </w:smartTagPr>
        <w:r>
          <w:rPr>
            <w:rFonts w:ascii="Arial" w:hAnsi="Arial" w:cs="Arial"/>
            <w:sz w:val="16"/>
            <w:szCs w:val="16"/>
          </w:rPr>
          <w:t>36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человека, проек</w:t>
      </w:r>
      <w:r>
        <w:rPr>
          <w:rFonts w:ascii="Arial" w:hAnsi="Arial" w:cs="Arial"/>
          <w:sz w:val="16"/>
          <w:szCs w:val="16"/>
        </w:rPr>
        <w:t>т</w:t>
      </w:r>
      <w:r>
        <w:rPr>
          <w:rFonts w:ascii="Arial" w:hAnsi="Arial" w:cs="Arial"/>
          <w:sz w:val="16"/>
          <w:szCs w:val="16"/>
        </w:rPr>
        <w:t xml:space="preserve">ная численность территории проектирования составляет 492 человека.  </w:t>
      </w:r>
    </w:p>
    <w:p w:rsidR="008106C1" w:rsidRDefault="008106C1" w:rsidP="003C31F0">
      <w:pPr>
        <w:pStyle w:val="S1"/>
        <w:ind w:firstLine="284"/>
        <w:rPr>
          <w:rFonts w:ascii="Arial" w:hAnsi="Arial" w:cs="Arial"/>
          <w:sz w:val="16"/>
          <w:szCs w:val="16"/>
        </w:rPr>
      </w:pPr>
      <w:r>
        <w:rPr>
          <w:rFonts w:ascii="Arial" w:hAnsi="Arial" w:cs="Arial"/>
          <w:sz w:val="16"/>
          <w:szCs w:val="16"/>
        </w:rPr>
        <w:t>Формирование жилой застройки осуществлено наиболее целесообразно: вдоль существующих дорог и проездов. Кроме того, учтены покрытие з</w:t>
      </w:r>
      <w:r>
        <w:rPr>
          <w:rFonts w:ascii="Arial" w:hAnsi="Arial" w:cs="Arial"/>
          <w:sz w:val="16"/>
          <w:szCs w:val="16"/>
        </w:rPr>
        <w:t>е</w:t>
      </w:r>
      <w:r>
        <w:rPr>
          <w:rFonts w:ascii="Arial" w:hAnsi="Arial" w:cs="Arial"/>
          <w:sz w:val="16"/>
          <w:szCs w:val="16"/>
        </w:rPr>
        <w:t>мельных участков радиусами обслуживания социально значимых объектов, возможность хозяйственного использования земельного участка, его з</w:t>
      </w:r>
      <w:r>
        <w:rPr>
          <w:rFonts w:ascii="Arial" w:hAnsi="Arial" w:cs="Arial"/>
          <w:sz w:val="16"/>
          <w:szCs w:val="16"/>
        </w:rPr>
        <w:t>а</w:t>
      </w:r>
      <w:r>
        <w:rPr>
          <w:rFonts w:ascii="Arial" w:hAnsi="Arial" w:cs="Arial"/>
          <w:sz w:val="16"/>
          <w:szCs w:val="16"/>
        </w:rPr>
        <w:t>стройки, обеспечения инженерными сетями.</w:t>
      </w:r>
    </w:p>
    <w:p w:rsidR="008106C1" w:rsidRDefault="008106C1" w:rsidP="003C31F0">
      <w:pPr>
        <w:ind w:firstLine="284"/>
        <w:jc w:val="both"/>
        <w:rPr>
          <w:rFonts w:ascii="Arial" w:hAnsi="Arial" w:cs="Arial"/>
          <w:color w:val="FF0000"/>
          <w:sz w:val="16"/>
          <w:szCs w:val="16"/>
        </w:rPr>
      </w:pPr>
      <w:r>
        <w:rPr>
          <w:rFonts w:ascii="Arial" w:hAnsi="Arial" w:cs="Arial"/>
          <w:sz w:val="16"/>
          <w:szCs w:val="16"/>
        </w:rPr>
        <w:t>Развитие индивидуального жилищного строительства на проектируемой территории</w:t>
      </w:r>
      <w:r>
        <w:rPr>
          <w:rFonts w:ascii="Arial" w:hAnsi="Arial" w:cs="Arial"/>
          <w:color w:val="FF0000"/>
          <w:sz w:val="16"/>
          <w:szCs w:val="16"/>
        </w:rPr>
        <w:t xml:space="preserve"> </w:t>
      </w:r>
      <w:r>
        <w:rPr>
          <w:rFonts w:ascii="Arial" w:hAnsi="Arial" w:cs="Arial"/>
          <w:sz w:val="16"/>
          <w:szCs w:val="16"/>
        </w:rPr>
        <w:t>обеспечит реализацию задач генерального плана. Кроме того, наращивание темпов строительства жилья повысит спрос на строительные материалы и будет стимулировать развитие частного предпринимател</w:t>
      </w:r>
      <w:r>
        <w:rPr>
          <w:rFonts w:ascii="Arial" w:hAnsi="Arial" w:cs="Arial"/>
          <w:sz w:val="16"/>
          <w:szCs w:val="16"/>
        </w:rPr>
        <w:t>ь</w:t>
      </w:r>
      <w:r>
        <w:rPr>
          <w:rFonts w:ascii="Arial" w:hAnsi="Arial" w:cs="Arial"/>
          <w:sz w:val="16"/>
          <w:szCs w:val="16"/>
        </w:rPr>
        <w:t xml:space="preserve">ства. Данный процесс положительно отразится и </w:t>
      </w:r>
      <w:proofErr w:type="gramStart"/>
      <w:r>
        <w:rPr>
          <w:rFonts w:ascii="Arial" w:hAnsi="Arial" w:cs="Arial"/>
          <w:sz w:val="16"/>
          <w:szCs w:val="16"/>
        </w:rPr>
        <w:t>на банковской сфере в связи со спросом на кредитование для целей</w:t>
      </w:r>
      <w:proofErr w:type="gramEnd"/>
      <w:r>
        <w:rPr>
          <w:rFonts w:ascii="Arial" w:hAnsi="Arial" w:cs="Arial"/>
          <w:sz w:val="16"/>
          <w:szCs w:val="16"/>
        </w:rPr>
        <w:t xml:space="preserve"> строительства жилых д</w:t>
      </w:r>
      <w:r>
        <w:rPr>
          <w:rFonts w:ascii="Arial" w:hAnsi="Arial" w:cs="Arial"/>
          <w:sz w:val="16"/>
          <w:szCs w:val="16"/>
        </w:rPr>
        <w:t>о</w:t>
      </w:r>
      <w:r>
        <w:rPr>
          <w:rFonts w:ascii="Arial" w:hAnsi="Arial" w:cs="Arial"/>
          <w:sz w:val="16"/>
          <w:szCs w:val="16"/>
        </w:rPr>
        <w:t>мов.</w:t>
      </w:r>
    </w:p>
    <w:p w:rsidR="008106C1" w:rsidRDefault="008106C1" w:rsidP="003C31F0">
      <w:pPr>
        <w:pStyle w:val="5"/>
        <w:spacing w:before="0" w:after="0"/>
        <w:ind w:firstLine="284"/>
        <w:rPr>
          <w:rFonts w:ascii="Arial" w:hAnsi="Arial" w:cs="Arial"/>
          <w:sz w:val="16"/>
          <w:szCs w:val="16"/>
        </w:rPr>
      </w:pPr>
      <w:bookmarkStart w:id="39" w:name="_Toc391894524"/>
      <w:r>
        <w:rPr>
          <w:rFonts w:ascii="Arial" w:hAnsi="Arial" w:cs="Arial"/>
          <w:sz w:val="16"/>
          <w:szCs w:val="16"/>
        </w:rPr>
        <w:t>3.2 Социальное обслуживание</w:t>
      </w:r>
      <w:bookmarkEnd w:id="39"/>
    </w:p>
    <w:p w:rsidR="008106C1" w:rsidRDefault="008106C1" w:rsidP="003C31F0">
      <w:pPr>
        <w:autoSpaceDE w:val="0"/>
        <w:autoSpaceDN w:val="0"/>
        <w:adjustRightInd w:val="0"/>
        <w:ind w:firstLine="284"/>
        <w:jc w:val="both"/>
        <w:rPr>
          <w:rFonts w:ascii="Arial" w:hAnsi="Arial" w:cs="Arial"/>
          <w:color w:val="FF0000"/>
          <w:sz w:val="16"/>
          <w:szCs w:val="16"/>
        </w:rPr>
      </w:pPr>
      <w:bookmarkStart w:id="40" w:name="_Toc202193419"/>
      <w:r>
        <w:rPr>
          <w:rFonts w:ascii="Arial" w:hAnsi="Arial" w:cs="Arial"/>
          <w:sz w:val="16"/>
          <w:szCs w:val="16"/>
        </w:rPr>
        <w:t>На момент обследования территории сеть объектов социального обслуживания не сформирована. Объекты капитального строительства социал</w:t>
      </w:r>
      <w:r>
        <w:rPr>
          <w:rFonts w:ascii="Arial" w:hAnsi="Arial" w:cs="Arial"/>
          <w:sz w:val="16"/>
          <w:szCs w:val="16"/>
        </w:rPr>
        <w:t>ь</w:t>
      </w:r>
      <w:r>
        <w:rPr>
          <w:rFonts w:ascii="Arial" w:hAnsi="Arial" w:cs="Arial"/>
          <w:sz w:val="16"/>
          <w:szCs w:val="16"/>
        </w:rPr>
        <w:t>ной сферы на территории проектирования отсутствуют. С целью обеспечения удовлетворения потребностей населения необходимыми услугами, пр</w:t>
      </w:r>
      <w:r>
        <w:rPr>
          <w:rFonts w:ascii="Arial" w:hAnsi="Arial" w:cs="Arial"/>
          <w:sz w:val="16"/>
          <w:szCs w:val="16"/>
        </w:rPr>
        <w:t>о</w:t>
      </w:r>
      <w:r>
        <w:rPr>
          <w:rFonts w:ascii="Arial" w:hAnsi="Arial" w:cs="Arial"/>
          <w:sz w:val="16"/>
          <w:szCs w:val="16"/>
        </w:rPr>
        <w:t>ектом планировки к размещению предложены:</w:t>
      </w:r>
      <w:r>
        <w:rPr>
          <w:rFonts w:ascii="Arial" w:hAnsi="Arial" w:cs="Arial"/>
          <w:color w:val="FF0000"/>
          <w:sz w:val="16"/>
          <w:szCs w:val="16"/>
        </w:rPr>
        <w:t xml:space="preserve">  </w:t>
      </w:r>
    </w:p>
    <w:p w:rsidR="008106C1" w:rsidRDefault="008106C1" w:rsidP="003C31F0">
      <w:pPr>
        <w:ind w:firstLine="284"/>
        <w:jc w:val="both"/>
        <w:rPr>
          <w:rFonts w:ascii="Arial" w:hAnsi="Arial" w:cs="Arial"/>
          <w:sz w:val="16"/>
          <w:szCs w:val="16"/>
        </w:rPr>
      </w:pPr>
      <w:r>
        <w:rPr>
          <w:rFonts w:ascii="Arial" w:hAnsi="Arial" w:cs="Arial"/>
          <w:sz w:val="16"/>
          <w:szCs w:val="16"/>
        </w:rPr>
        <w:t xml:space="preserve">1. Детский сад  </w:t>
      </w:r>
    </w:p>
    <w:p w:rsidR="008106C1" w:rsidRDefault="008106C1" w:rsidP="003C31F0">
      <w:pPr>
        <w:ind w:firstLine="284"/>
        <w:jc w:val="both"/>
        <w:rPr>
          <w:rFonts w:ascii="Arial" w:hAnsi="Arial" w:cs="Arial"/>
          <w:sz w:val="16"/>
          <w:szCs w:val="16"/>
        </w:rPr>
      </w:pPr>
      <w:r>
        <w:rPr>
          <w:rFonts w:ascii="Arial" w:hAnsi="Arial" w:cs="Arial"/>
          <w:sz w:val="16"/>
          <w:szCs w:val="16"/>
        </w:rPr>
        <w:t>- этажность: 2,</w:t>
      </w:r>
    </w:p>
    <w:p w:rsidR="008106C1" w:rsidRDefault="008106C1" w:rsidP="003C31F0">
      <w:pPr>
        <w:ind w:firstLine="284"/>
        <w:jc w:val="both"/>
        <w:rPr>
          <w:rFonts w:ascii="Arial" w:hAnsi="Arial" w:cs="Arial"/>
          <w:sz w:val="16"/>
          <w:szCs w:val="16"/>
        </w:rPr>
      </w:pPr>
      <w:r>
        <w:rPr>
          <w:rFonts w:ascii="Arial" w:hAnsi="Arial" w:cs="Arial"/>
          <w:sz w:val="16"/>
          <w:szCs w:val="16"/>
        </w:rPr>
        <w:t>- мощность объекта: 100 мест,</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площадь застройки: </w:t>
      </w:r>
      <w:smartTag w:uri="urn:schemas-microsoft-com:office:smarttags" w:element="metricconverter">
        <w:smartTagPr>
          <w:attr w:name="ProductID" w:val="1082,01 м2"/>
        </w:smartTagPr>
        <w:r>
          <w:rPr>
            <w:rFonts w:ascii="Arial" w:hAnsi="Arial" w:cs="Arial"/>
            <w:sz w:val="16"/>
            <w:szCs w:val="16"/>
          </w:rPr>
          <w:t>1082,01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общая площадь: </w:t>
      </w:r>
      <w:smartTag w:uri="urn:schemas-microsoft-com:office:smarttags" w:element="metricconverter">
        <w:smartTagPr>
          <w:attr w:name="ProductID" w:val="1731,22 м2"/>
        </w:smartTagPr>
        <w:r>
          <w:rPr>
            <w:rFonts w:ascii="Arial" w:hAnsi="Arial" w:cs="Arial"/>
            <w:sz w:val="16"/>
            <w:szCs w:val="16"/>
          </w:rPr>
          <w:t>1731,22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 xml:space="preserve">2. Магазин товаров повседневного спроса  </w:t>
      </w:r>
    </w:p>
    <w:p w:rsidR="008106C1" w:rsidRDefault="008106C1" w:rsidP="003C31F0">
      <w:pPr>
        <w:ind w:firstLine="284"/>
        <w:jc w:val="both"/>
        <w:rPr>
          <w:rFonts w:ascii="Arial" w:hAnsi="Arial" w:cs="Arial"/>
          <w:sz w:val="16"/>
          <w:szCs w:val="16"/>
        </w:rPr>
      </w:pPr>
      <w:r>
        <w:rPr>
          <w:rFonts w:ascii="Arial" w:hAnsi="Arial" w:cs="Arial"/>
          <w:sz w:val="16"/>
          <w:szCs w:val="16"/>
        </w:rPr>
        <w:t>- этажность: 1,</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площадь застройки: </w:t>
      </w:r>
      <w:smartTag w:uri="urn:schemas-microsoft-com:office:smarttags" w:element="metricconverter">
        <w:smartTagPr>
          <w:attr w:name="ProductID" w:val="233,23 м2"/>
        </w:smartTagPr>
        <w:r>
          <w:rPr>
            <w:rFonts w:ascii="Arial" w:hAnsi="Arial" w:cs="Arial"/>
            <w:sz w:val="16"/>
            <w:szCs w:val="16"/>
          </w:rPr>
          <w:t>233,23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общая площадь: </w:t>
      </w:r>
      <w:smartTag w:uri="urn:schemas-microsoft-com:office:smarttags" w:element="metricconverter">
        <w:smartTagPr>
          <w:attr w:name="ProductID" w:val="186,59 м2"/>
        </w:smartTagPr>
        <w:r>
          <w:rPr>
            <w:rFonts w:ascii="Arial" w:hAnsi="Arial" w:cs="Arial"/>
            <w:sz w:val="16"/>
            <w:szCs w:val="16"/>
          </w:rPr>
          <w:t>186,59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 xml:space="preserve">3. Универсам  </w:t>
      </w:r>
    </w:p>
    <w:p w:rsidR="008106C1" w:rsidRDefault="008106C1" w:rsidP="003C31F0">
      <w:pPr>
        <w:ind w:firstLine="284"/>
        <w:jc w:val="both"/>
        <w:rPr>
          <w:rFonts w:ascii="Arial" w:hAnsi="Arial" w:cs="Arial"/>
          <w:sz w:val="16"/>
          <w:szCs w:val="16"/>
        </w:rPr>
      </w:pPr>
      <w:r>
        <w:rPr>
          <w:rFonts w:ascii="Arial" w:hAnsi="Arial" w:cs="Arial"/>
          <w:sz w:val="16"/>
          <w:szCs w:val="16"/>
        </w:rPr>
        <w:t>- этажность: 1,</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площадь застройки: </w:t>
      </w:r>
      <w:smartTag w:uri="urn:schemas-microsoft-com:office:smarttags" w:element="metricconverter">
        <w:smartTagPr>
          <w:attr w:name="ProductID" w:val="669,24 м2"/>
        </w:smartTagPr>
        <w:r>
          <w:rPr>
            <w:rFonts w:ascii="Arial" w:hAnsi="Arial" w:cs="Arial"/>
            <w:sz w:val="16"/>
            <w:szCs w:val="16"/>
          </w:rPr>
          <w:t>669,24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общая площадь: </w:t>
      </w:r>
      <w:smartTag w:uri="urn:schemas-microsoft-com:office:smarttags" w:element="metricconverter">
        <w:smartTagPr>
          <w:attr w:name="ProductID" w:val="535,39 м2"/>
        </w:smartTagPr>
        <w:r>
          <w:rPr>
            <w:rFonts w:ascii="Arial" w:hAnsi="Arial" w:cs="Arial"/>
            <w:sz w:val="16"/>
            <w:szCs w:val="16"/>
          </w:rPr>
          <w:t>535,39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 xml:space="preserve">4. Комбинат бытового обслуживания </w:t>
      </w:r>
    </w:p>
    <w:p w:rsidR="008106C1" w:rsidRDefault="008106C1" w:rsidP="003C31F0">
      <w:pPr>
        <w:ind w:firstLine="284"/>
        <w:jc w:val="both"/>
        <w:rPr>
          <w:rFonts w:ascii="Arial" w:hAnsi="Arial" w:cs="Arial"/>
          <w:sz w:val="16"/>
          <w:szCs w:val="16"/>
        </w:rPr>
      </w:pPr>
      <w:r>
        <w:rPr>
          <w:rFonts w:ascii="Arial" w:hAnsi="Arial" w:cs="Arial"/>
          <w:sz w:val="16"/>
          <w:szCs w:val="16"/>
        </w:rPr>
        <w:t>- этажность: 1,</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площадь застройки: </w:t>
      </w:r>
      <w:smartTag w:uri="urn:schemas-microsoft-com:office:smarttags" w:element="metricconverter">
        <w:smartTagPr>
          <w:attr w:name="ProductID" w:val="418,83 м2"/>
        </w:smartTagPr>
        <w:r>
          <w:rPr>
            <w:rFonts w:ascii="Arial" w:hAnsi="Arial" w:cs="Arial"/>
            <w:sz w:val="16"/>
            <w:szCs w:val="16"/>
          </w:rPr>
          <w:t>418,83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ind w:firstLine="284"/>
        <w:jc w:val="both"/>
        <w:rPr>
          <w:rFonts w:ascii="Arial" w:hAnsi="Arial" w:cs="Arial"/>
          <w:sz w:val="16"/>
          <w:szCs w:val="16"/>
        </w:rPr>
      </w:pPr>
      <w:r>
        <w:rPr>
          <w:rFonts w:ascii="Arial" w:hAnsi="Arial" w:cs="Arial"/>
          <w:sz w:val="16"/>
          <w:szCs w:val="16"/>
        </w:rPr>
        <w:tab/>
        <w:t xml:space="preserve">- общая площадь: </w:t>
      </w:r>
      <w:smartTag w:uri="urn:schemas-microsoft-com:office:smarttags" w:element="metricconverter">
        <w:smartTagPr>
          <w:attr w:name="ProductID" w:val="335,06 м2"/>
        </w:smartTagPr>
        <w:r>
          <w:rPr>
            <w:rFonts w:ascii="Arial" w:hAnsi="Arial" w:cs="Arial"/>
            <w:sz w:val="16"/>
            <w:szCs w:val="16"/>
          </w:rPr>
          <w:t>335,06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8106C1" w:rsidRDefault="008106C1" w:rsidP="003C31F0">
      <w:pPr>
        <w:autoSpaceDE w:val="0"/>
        <w:autoSpaceDN w:val="0"/>
        <w:adjustRightInd w:val="0"/>
        <w:ind w:firstLine="284"/>
        <w:jc w:val="both"/>
        <w:rPr>
          <w:rFonts w:ascii="Arial" w:hAnsi="Arial" w:cs="Arial"/>
          <w:color w:val="FF0000"/>
          <w:sz w:val="16"/>
          <w:szCs w:val="16"/>
        </w:rPr>
      </w:pPr>
      <w:r>
        <w:rPr>
          <w:rFonts w:ascii="Arial" w:hAnsi="Arial" w:cs="Arial"/>
          <w:sz w:val="16"/>
          <w:szCs w:val="16"/>
        </w:rPr>
        <w:t>Размещение иных объектов социального обслуживания на территории проектируемого участка проектом не предусмотрено. Обеспечение насел</w:t>
      </w:r>
      <w:r>
        <w:rPr>
          <w:rFonts w:ascii="Arial" w:hAnsi="Arial" w:cs="Arial"/>
          <w:sz w:val="16"/>
          <w:szCs w:val="16"/>
        </w:rPr>
        <w:t>е</w:t>
      </w:r>
      <w:r>
        <w:rPr>
          <w:rFonts w:ascii="Arial" w:hAnsi="Arial" w:cs="Arial"/>
          <w:sz w:val="16"/>
          <w:szCs w:val="16"/>
        </w:rPr>
        <w:t>ния дополнительными услугами учреждений и предприятий социального назначения будет осуществляться за счёт объектов, расположенных в бли</w:t>
      </w:r>
      <w:r>
        <w:rPr>
          <w:rFonts w:ascii="Arial" w:hAnsi="Arial" w:cs="Arial"/>
          <w:sz w:val="16"/>
          <w:szCs w:val="16"/>
        </w:rPr>
        <w:t>з</w:t>
      </w:r>
      <w:r>
        <w:rPr>
          <w:rFonts w:ascii="Arial" w:hAnsi="Arial" w:cs="Arial"/>
          <w:sz w:val="16"/>
          <w:szCs w:val="16"/>
        </w:rPr>
        <w:t>лежащих микрорайонах. Радиусы обслуживания населения удовлетворяют нормативным требованиям СП 42.13330.2011 «Градостроительство. План</w:t>
      </w:r>
      <w:r>
        <w:rPr>
          <w:rFonts w:ascii="Arial" w:hAnsi="Arial" w:cs="Arial"/>
          <w:sz w:val="16"/>
          <w:szCs w:val="16"/>
        </w:rPr>
        <w:t>и</w:t>
      </w:r>
      <w:r>
        <w:rPr>
          <w:rFonts w:ascii="Arial" w:hAnsi="Arial" w:cs="Arial"/>
          <w:sz w:val="16"/>
          <w:szCs w:val="16"/>
        </w:rPr>
        <w:t>ровка и з</w:t>
      </w:r>
      <w:r>
        <w:rPr>
          <w:rFonts w:ascii="Arial" w:hAnsi="Arial" w:cs="Arial"/>
          <w:sz w:val="16"/>
          <w:szCs w:val="16"/>
        </w:rPr>
        <w:t>а</w:t>
      </w:r>
      <w:r>
        <w:rPr>
          <w:rFonts w:ascii="Arial" w:hAnsi="Arial" w:cs="Arial"/>
          <w:sz w:val="16"/>
          <w:szCs w:val="16"/>
        </w:rPr>
        <w:t xml:space="preserve">стройка городских и сельских поселений. </w:t>
      </w:r>
      <w:r>
        <w:rPr>
          <w:rFonts w:ascii="Arial" w:eastAsia="Calibri" w:hAnsi="Arial" w:cs="Arial"/>
          <w:sz w:val="16"/>
          <w:szCs w:val="16"/>
        </w:rPr>
        <w:t>Актуализированная редакция СНиП 2.07.01-89*».</w:t>
      </w:r>
      <w:r>
        <w:rPr>
          <w:rFonts w:ascii="Arial" w:hAnsi="Arial" w:cs="Arial"/>
          <w:color w:val="FF0000"/>
          <w:sz w:val="16"/>
          <w:szCs w:val="16"/>
        </w:rPr>
        <w:t xml:space="preserve"> </w:t>
      </w:r>
      <w:r>
        <w:rPr>
          <w:rFonts w:ascii="Arial" w:hAnsi="Arial" w:cs="Arial"/>
          <w:color w:val="FF0000"/>
          <w:sz w:val="16"/>
          <w:szCs w:val="16"/>
        </w:rPr>
        <w:tab/>
      </w:r>
    </w:p>
    <w:p w:rsidR="008106C1" w:rsidRDefault="008106C1" w:rsidP="003C31F0">
      <w:pPr>
        <w:pStyle w:val="5"/>
        <w:spacing w:before="0" w:after="0"/>
        <w:ind w:firstLine="284"/>
        <w:rPr>
          <w:rFonts w:ascii="Arial" w:hAnsi="Arial" w:cs="Arial"/>
          <w:sz w:val="16"/>
          <w:szCs w:val="16"/>
        </w:rPr>
      </w:pPr>
      <w:bookmarkStart w:id="41" w:name="_Toc391894525"/>
      <w:bookmarkStart w:id="42" w:name="_Toc358628648"/>
      <w:bookmarkStart w:id="43" w:name="_Toc280869448"/>
      <w:bookmarkEnd w:id="40"/>
      <w:r>
        <w:rPr>
          <w:rFonts w:ascii="Arial" w:hAnsi="Arial" w:cs="Arial"/>
          <w:sz w:val="16"/>
          <w:szCs w:val="16"/>
        </w:rPr>
        <w:t>3.3 Транспортное обслуживание</w:t>
      </w:r>
      <w:bookmarkEnd w:id="41"/>
    </w:p>
    <w:p w:rsidR="008106C1" w:rsidRDefault="008106C1" w:rsidP="003C31F0">
      <w:pPr>
        <w:ind w:firstLine="284"/>
        <w:jc w:val="both"/>
        <w:rPr>
          <w:rFonts w:ascii="Arial" w:hAnsi="Arial" w:cs="Arial"/>
          <w:b/>
          <w:i/>
          <w:sz w:val="16"/>
          <w:szCs w:val="16"/>
        </w:rPr>
      </w:pPr>
      <w:r>
        <w:rPr>
          <w:rFonts w:ascii="Arial" w:hAnsi="Arial" w:cs="Arial"/>
          <w:b/>
          <w:i/>
          <w:sz w:val="16"/>
          <w:szCs w:val="16"/>
        </w:rPr>
        <w:t>Улично-дорожная сеть</w:t>
      </w:r>
    </w:p>
    <w:p w:rsidR="008106C1" w:rsidRDefault="008106C1" w:rsidP="003C31F0">
      <w:pPr>
        <w:ind w:firstLine="284"/>
        <w:jc w:val="both"/>
        <w:rPr>
          <w:rFonts w:ascii="Arial" w:hAnsi="Arial" w:cs="Arial"/>
          <w:sz w:val="16"/>
          <w:szCs w:val="16"/>
        </w:rPr>
      </w:pPr>
      <w:r>
        <w:rPr>
          <w:rFonts w:ascii="Arial" w:hAnsi="Arial" w:cs="Arial"/>
          <w:sz w:val="16"/>
          <w:szCs w:val="16"/>
        </w:rPr>
        <w:t xml:space="preserve">При проектировании улично-дорожной сети учтены решения генерального плана </w:t>
      </w:r>
      <w:proofErr w:type="gramStart"/>
      <w:r>
        <w:rPr>
          <w:rFonts w:ascii="Arial" w:hAnsi="Arial" w:cs="Arial"/>
          <w:sz w:val="16"/>
          <w:szCs w:val="16"/>
        </w:rPr>
        <w:t>города</w:t>
      </w:r>
      <w:proofErr w:type="gramEnd"/>
      <w:r>
        <w:rPr>
          <w:rFonts w:ascii="Arial" w:hAnsi="Arial" w:cs="Arial"/>
          <w:sz w:val="16"/>
          <w:szCs w:val="16"/>
        </w:rPr>
        <w:t xml:space="preserve"> Валдай, введена четкая дифференциация улиц по катег</w:t>
      </w:r>
      <w:r>
        <w:rPr>
          <w:rFonts w:ascii="Arial" w:hAnsi="Arial" w:cs="Arial"/>
          <w:sz w:val="16"/>
          <w:szCs w:val="16"/>
        </w:rPr>
        <w:t>о</w:t>
      </w:r>
      <w:r>
        <w:rPr>
          <w:rFonts w:ascii="Arial" w:hAnsi="Arial" w:cs="Arial"/>
          <w:sz w:val="16"/>
          <w:szCs w:val="16"/>
        </w:rPr>
        <w:t>риям.</w:t>
      </w:r>
    </w:p>
    <w:p w:rsidR="008106C1" w:rsidRDefault="008106C1" w:rsidP="003C31F0">
      <w:pPr>
        <w:ind w:firstLine="284"/>
        <w:jc w:val="both"/>
        <w:rPr>
          <w:rFonts w:ascii="Arial" w:hAnsi="Arial" w:cs="Arial"/>
          <w:sz w:val="16"/>
          <w:szCs w:val="16"/>
        </w:rPr>
      </w:pPr>
      <w:r>
        <w:rPr>
          <w:rFonts w:ascii="Arial" w:hAnsi="Arial" w:cs="Arial"/>
          <w:sz w:val="16"/>
          <w:szCs w:val="16"/>
        </w:rPr>
        <w:t>В проекте принята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города Валдай. Проектируемые дороги увязываются с дорогами генерального плана г</w:t>
      </w:r>
      <w:r>
        <w:rPr>
          <w:rFonts w:ascii="Arial" w:hAnsi="Arial" w:cs="Arial"/>
          <w:sz w:val="16"/>
          <w:szCs w:val="16"/>
        </w:rPr>
        <w:t>о</w:t>
      </w:r>
      <w:r>
        <w:rPr>
          <w:rFonts w:ascii="Arial" w:hAnsi="Arial" w:cs="Arial"/>
          <w:sz w:val="16"/>
          <w:szCs w:val="16"/>
        </w:rPr>
        <w:t>рода, образуя единую сеть.</w:t>
      </w:r>
    </w:p>
    <w:p w:rsidR="008106C1" w:rsidRDefault="008106C1" w:rsidP="003C31F0">
      <w:pPr>
        <w:ind w:firstLine="284"/>
        <w:jc w:val="both"/>
        <w:rPr>
          <w:rFonts w:ascii="Arial" w:hAnsi="Arial" w:cs="Arial"/>
          <w:sz w:val="16"/>
          <w:szCs w:val="16"/>
        </w:rPr>
      </w:pPr>
      <w:r>
        <w:rPr>
          <w:rFonts w:ascii="Arial" w:hAnsi="Arial" w:cs="Arial"/>
          <w:sz w:val="16"/>
          <w:szCs w:val="16"/>
        </w:rPr>
        <w:t>Ниже приведена таблица, обобщающая сведения по улично-дорожной сети.</w:t>
      </w:r>
    </w:p>
    <w:p w:rsidR="008106C1" w:rsidRPr="008106C1" w:rsidRDefault="008106C1" w:rsidP="004B4D12">
      <w:pPr>
        <w:pStyle w:val="af0"/>
        <w:spacing w:before="0" w:beforeAutospacing="0" w:after="0" w:afterAutospacing="0"/>
        <w:jc w:val="right"/>
        <w:rPr>
          <w:rFonts w:ascii="Arial" w:hAnsi="Arial" w:cs="Arial"/>
          <w:bCs/>
          <w:sz w:val="16"/>
          <w:szCs w:val="16"/>
        </w:rPr>
      </w:pPr>
      <w:r w:rsidRPr="008106C1">
        <w:rPr>
          <w:rFonts w:ascii="Arial" w:hAnsi="Arial" w:cs="Arial"/>
          <w:bCs/>
          <w:sz w:val="16"/>
          <w:szCs w:val="16"/>
        </w:rPr>
        <w:t xml:space="preserve">               Таблица </w:t>
      </w:r>
      <w:r w:rsidRPr="008106C1">
        <w:rPr>
          <w:rFonts w:ascii="Arial" w:hAnsi="Arial" w:cs="Arial"/>
          <w:bCs/>
          <w:sz w:val="16"/>
          <w:szCs w:val="16"/>
        </w:rPr>
        <w:fldChar w:fldCharType="begin"/>
      </w:r>
      <w:r w:rsidRPr="008106C1">
        <w:rPr>
          <w:rFonts w:ascii="Arial" w:hAnsi="Arial" w:cs="Arial"/>
          <w:bCs/>
          <w:sz w:val="16"/>
          <w:szCs w:val="16"/>
        </w:rPr>
        <w:instrText xml:space="preserve"> SEQ Таблица \* ARABIC </w:instrText>
      </w:r>
      <w:r w:rsidRPr="008106C1">
        <w:rPr>
          <w:rFonts w:ascii="Arial" w:hAnsi="Arial" w:cs="Arial"/>
          <w:bCs/>
          <w:sz w:val="16"/>
          <w:szCs w:val="16"/>
        </w:rPr>
        <w:fldChar w:fldCharType="separate"/>
      </w:r>
      <w:r w:rsidR="00E213A4">
        <w:rPr>
          <w:rFonts w:ascii="Arial" w:hAnsi="Arial" w:cs="Arial"/>
          <w:bCs/>
          <w:noProof/>
          <w:sz w:val="16"/>
          <w:szCs w:val="16"/>
        </w:rPr>
        <w:t>1</w:t>
      </w:r>
      <w:r w:rsidRPr="008106C1">
        <w:rPr>
          <w:rFonts w:ascii="Arial" w:hAnsi="Arial" w:cs="Arial"/>
          <w:bCs/>
          <w:sz w:val="16"/>
          <w:szCs w:val="16"/>
        </w:rPr>
        <w:fldChar w:fldCharType="end"/>
      </w:r>
    </w:p>
    <w:p w:rsidR="008106C1" w:rsidRDefault="008106C1" w:rsidP="004B4D12">
      <w:pPr>
        <w:jc w:val="center"/>
        <w:rPr>
          <w:rFonts w:ascii="Arial" w:hAnsi="Arial" w:cs="Arial"/>
          <w:b/>
          <w:sz w:val="16"/>
          <w:szCs w:val="16"/>
        </w:rPr>
      </w:pPr>
      <w:r>
        <w:rPr>
          <w:rFonts w:ascii="Arial" w:hAnsi="Arial" w:cs="Arial"/>
          <w:b/>
          <w:sz w:val="16"/>
          <w:szCs w:val="16"/>
        </w:rPr>
        <w:t>Основные показатели улично-дорожной сети</w:t>
      </w:r>
    </w:p>
    <w:tbl>
      <w:tblPr>
        <w:tblW w:w="0" w:type="auto"/>
        <w:jc w:val="center"/>
        <w:tblInd w:w="-1373" w:type="dxa"/>
        <w:tblLayout w:type="fixed"/>
        <w:tblLook w:val="04A0" w:firstRow="1" w:lastRow="0" w:firstColumn="1" w:lastColumn="0" w:noHBand="0" w:noVBand="1"/>
      </w:tblPr>
      <w:tblGrid>
        <w:gridCol w:w="537"/>
        <w:gridCol w:w="5640"/>
        <w:gridCol w:w="2645"/>
        <w:gridCol w:w="2529"/>
      </w:tblGrid>
      <w:tr w:rsidR="008106C1">
        <w:trPr>
          <w:trHeight w:val="333"/>
          <w:jc w:val="center"/>
        </w:trPr>
        <w:tc>
          <w:tcPr>
            <w:tcW w:w="537"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b/>
                <w:sz w:val="16"/>
                <w:szCs w:val="16"/>
                <w:lang w:eastAsia="zh-CN"/>
              </w:rPr>
            </w:pPr>
            <w:r>
              <w:rPr>
                <w:rFonts w:ascii="Arial" w:hAnsi="Arial" w:cs="Arial"/>
                <w:b/>
                <w:sz w:val="16"/>
                <w:szCs w:val="16"/>
              </w:rPr>
              <w:t>№</w:t>
            </w:r>
          </w:p>
          <w:p w:rsidR="008106C1" w:rsidRDefault="008106C1" w:rsidP="004B4D12">
            <w:pPr>
              <w:snapToGrid w:val="0"/>
              <w:ind w:hanging="6"/>
              <w:jc w:val="center"/>
              <w:rPr>
                <w:rFonts w:ascii="Arial" w:eastAsia="SimSun" w:hAnsi="Arial" w:cs="Arial"/>
                <w:b/>
                <w:sz w:val="16"/>
                <w:szCs w:val="16"/>
                <w:lang w:eastAsia="zh-CN"/>
              </w:rPr>
            </w:pPr>
            <w:proofErr w:type="gramStart"/>
            <w:r>
              <w:rPr>
                <w:rFonts w:ascii="Arial" w:hAnsi="Arial" w:cs="Arial"/>
                <w:b/>
                <w:sz w:val="16"/>
                <w:szCs w:val="16"/>
              </w:rPr>
              <w:t>п</w:t>
            </w:r>
            <w:proofErr w:type="gramEnd"/>
            <w:r>
              <w:rPr>
                <w:rFonts w:ascii="Arial" w:hAnsi="Arial" w:cs="Arial"/>
                <w:b/>
                <w:sz w:val="16"/>
                <w:szCs w:val="16"/>
              </w:rPr>
              <w:t>/п</w:t>
            </w:r>
          </w:p>
        </w:tc>
        <w:tc>
          <w:tcPr>
            <w:tcW w:w="5640"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b/>
                <w:sz w:val="16"/>
                <w:szCs w:val="16"/>
                <w:lang w:eastAsia="zh-CN"/>
              </w:rPr>
            </w:pPr>
            <w:r>
              <w:rPr>
                <w:rFonts w:ascii="Arial" w:hAnsi="Arial" w:cs="Arial"/>
                <w:b/>
                <w:sz w:val="16"/>
                <w:szCs w:val="16"/>
              </w:rPr>
              <w:t>Показатели</w:t>
            </w:r>
          </w:p>
        </w:tc>
        <w:tc>
          <w:tcPr>
            <w:tcW w:w="2645"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b/>
                <w:sz w:val="16"/>
                <w:szCs w:val="16"/>
                <w:lang w:eastAsia="zh-CN"/>
              </w:rPr>
            </w:pPr>
            <w:r>
              <w:rPr>
                <w:rFonts w:ascii="Arial" w:hAnsi="Arial" w:cs="Arial"/>
                <w:b/>
                <w:sz w:val="16"/>
                <w:szCs w:val="16"/>
              </w:rPr>
              <w:t>Ед. изм.</w:t>
            </w:r>
          </w:p>
        </w:tc>
        <w:tc>
          <w:tcPr>
            <w:tcW w:w="2529" w:type="dxa"/>
            <w:tcBorders>
              <w:top w:val="single" w:sz="4" w:space="0" w:color="000000"/>
              <w:left w:val="single" w:sz="4" w:space="0" w:color="000000"/>
              <w:bottom w:val="single" w:sz="4" w:space="0" w:color="000000"/>
              <w:right w:val="single" w:sz="4" w:space="0" w:color="000000"/>
            </w:tcBorders>
            <w:vAlign w:val="center"/>
          </w:tcPr>
          <w:p w:rsidR="008106C1" w:rsidRDefault="008106C1" w:rsidP="004B4D12">
            <w:pPr>
              <w:snapToGrid w:val="0"/>
              <w:ind w:hanging="6"/>
              <w:jc w:val="center"/>
              <w:rPr>
                <w:rFonts w:ascii="Arial" w:eastAsia="SimSun" w:hAnsi="Arial" w:cs="Arial"/>
                <w:b/>
                <w:sz w:val="16"/>
                <w:szCs w:val="16"/>
                <w:lang w:eastAsia="zh-CN"/>
              </w:rPr>
            </w:pPr>
            <w:r>
              <w:rPr>
                <w:rFonts w:ascii="Arial" w:hAnsi="Arial" w:cs="Arial"/>
                <w:b/>
                <w:sz w:val="16"/>
                <w:szCs w:val="16"/>
              </w:rPr>
              <w:t>Количество</w:t>
            </w:r>
          </w:p>
        </w:tc>
      </w:tr>
      <w:tr w:rsidR="008106C1">
        <w:trPr>
          <w:trHeight w:val="138"/>
          <w:jc w:val="center"/>
        </w:trPr>
        <w:tc>
          <w:tcPr>
            <w:tcW w:w="537"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sz w:val="16"/>
                <w:szCs w:val="16"/>
                <w:lang w:eastAsia="zh-CN"/>
              </w:rPr>
            </w:pPr>
            <w:r>
              <w:rPr>
                <w:rFonts w:ascii="Arial" w:hAnsi="Arial" w:cs="Arial"/>
                <w:sz w:val="16"/>
                <w:szCs w:val="16"/>
              </w:rPr>
              <w:t>1.</w:t>
            </w:r>
          </w:p>
        </w:tc>
        <w:tc>
          <w:tcPr>
            <w:tcW w:w="5640"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rPr>
                <w:rFonts w:ascii="Arial" w:eastAsia="SimSun" w:hAnsi="Arial" w:cs="Arial"/>
                <w:sz w:val="16"/>
                <w:szCs w:val="16"/>
                <w:lang w:eastAsia="zh-CN"/>
              </w:rPr>
            </w:pPr>
            <w:r>
              <w:rPr>
                <w:rFonts w:ascii="Arial" w:hAnsi="Arial" w:cs="Arial"/>
                <w:sz w:val="16"/>
                <w:szCs w:val="16"/>
              </w:rPr>
              <w:t>Улично-дорожная сеть всего</w:t>
            </w:r>
          </w:p>
        </w:tc>
        <w:tc>
          <w:tcPr>
            <w:tcW w:w="2645"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sz w:val="16"/>
                <w:szCs w:val="16"/>
                <w:vertAlign w:val="superscript"/>
                <w:lang w:eastAsia="zh-CN"/>
              </w:rPr>
            </w:pPr>
            <w:r>
              <w:rPr>
                <w:rFonts w:ascii="Arial" w:hAnsi="Arial" w:cs="Arial"/>
                <w:sz w:val="16"/>
                <w:szCs w:val="16"/>
              </w:rPr>
              <w:t>км</w:t>
            </w:r>
            <w:r>
              <w:rPr>
                <w:rFonts w:ascii="Arial" w:hAnsi="Arial" w:cs="Arial"/>
                <w:sz w:val="16"/>
                <w:szCs w:val="16"/>
                <w:lang w:val="en-US"/>
              </w:rPr>
              <w:t xml:space="preserve"> / м</w:t>
            </w:r>
            <w:proofErr w:type="gramStart"/>
            <w:r>
              <w:rPr>
                <w:rFonts w:ascii="Arial" w:hAnsi="Arial" w:cs="Arial"/>
                <w:sz w:val="16"/>
                <w:szCs w:val="16"/>
                <w:vertAlign w:val="superscript"/>
              </w:rPr>
              <w:t>2</w:t>
            </w:r>
            <w:proofErr w:type="gramEnd"/>
          </w:p>
        </w:tc>
        <w:tc>
          <w:tcPr>
            <w:tcW w:w="2529" w:type="dxa"/>
            <w:tcBorders>
              <w:top w:val="single" w:sz="4" w:space="0" w:color="000000"/>
              <w:left w:val="single" w:sz="4" w:space="0" w:color="000000"/>
              <w:bottom w:val="single" w:sz="4" w:space="0" w:color="000000"/>
              <w:right w:val="single" w:sz="4" w:space="0" w:color="000000"/>
            </w:tcBorders>
            <w:vAlign w:val="center"/>
          </w:tcPr>
          <w:p w:rsidR="008106C1" w:rsidRDefault="008106C1" w:rsidP="004B4D12">
            <w:pPr>
              <w:snapToGrid w:val="0"/>
              <w:ind w:hanging="6"/>
              <w:jc w:val="center"/>
              <w:rPr>
                <w:rFonts w:ascii="Arial" w:eastAsia="SimSun" w:hAnsi="Arial" w:cs="Arial"/>
                <w:sz w:val="16"/>
                <w:szCs w:val="16"/>
                <w:lang w:eastAsia="zh-CN"/>
              </w:rPr>
            </w:pPr>
            <w:r>
              <w:rPr>
                <w:rFonts w:ascii="Arial" w:hAnsi="Arial" w:cs="Arial"/>
                <w:sz w:val="16"/>
                <w:szCs w:val="16"/>
              </w:rPr>
              <w:t>5,75 / 36442</w:t>
            </w:r>
          </w:p>
        </w:tc>
      </w:tr>
      <w:tr w:rsidR="008106C1">
        <w:trPr>
          <w:trHeight w:val="850"/>
          <w:jc w:val="center"/>
        </w:trPr>
        <w:tc>
          <w:tcPr>
            <w:tcW w:w="537" w:type="dxa"/>
            <w:tcBorders>
              <w:top w:val="single" w:sz="4" w:space="0" w:color="000000"/>
              <w:left w:val="single" w:sz="4" w:space="0" w:color="000000"/>
              <w:bottom w:val="single" w:sz="4" w:space="0" w:color="000000"/>
              <w:right w:val="nil"/>
            </w:tcBorders>
            <w:vAlign w:val="center"/>
          </w:tcPr>
          <w:p w:rsidR="008106C1" w:rsidRDefault="008106C1" w:rsidP="004B4D12">
            <w:pPr>
              <w:snapToGrid w:val="0"/>
              <w:ind w:hanging="6"/>
              <w:jc w:val="center"/>
              <w:rPr>
                <w:rFonts w:ascii="Arial" w:eastAsia="SimSun" w:hAnsi="Arial" w:cs="Arial"/>
                <w:sz w:val="16"/>
                <w:szCs w:val="16"/>
                <w:lang w:eastAsia="zh-CN"/>
              </w:rPr>
            </w:pPr>
            <w:r>
              <w:rPr>
                <w:rFonts w:ascii="Arial" w:hAnsi="Arial" w:cs="Arial"/>
                <w:sz w:val="16"/>
                <w:szCs w:val="16"/>
              </w:rPr>
              <w:t>2.</w:t>
            </w:r>
          </w:p>
        </w:tc>
        <w:tc>
          <w:tcPr>
            <w:tcW w:w="5640" w:type="dxa"/>
            <w:tcBorders>
              <w:top w:val="single" w:sz="4" w:space="0" w:color="000000"/>
              <w:left w:val="single" w:sz="4" w:space="0" w:color="000000"/>
              <w:bottom w:val="single" w:sz="4" w:space="0" w:color="000000"/>
              <w:right w:val="nil"/>
            </w:tcBorders>
          </w:tcPr>
          <w:p w:rsidR="008106C1" w:rsidRDefault="008106C1" w:rsidP="004B4D12">
            <w:pPr>
              <w:snapToGrid w:val="0"/>
              <w:rPr>
                <w:rFonts w:ascii="Arial" w:eastAsia="SimSun" w:hAnsi="Arial" w:cs="Arial"/>
                <w:sz w:val="16"/>
                <w:szCs w:val="16"/>
                <w:lang w:eastAsia="zh-CN"/>
              </w:rPr>
            </w:pPr>
            <w:r>
              <w:rPr>
                <w:rFonts w:ascii="Arial" w:hAnsi="Arial" w:cs="Arial"/>
                <w:sz w:val="16"/>
                <w:szCs w:val="16"/>
              </w:rPr>
              <w:t>В том числе:</w:t>
            </w:r>
          </w:p>
          <w:p w:rsidR="008106C1" w:rsidRDefault="008106C1" w:rsidP="004B4D12">
            <w:pPr>
              <w:snapToGrid w:val="0"/>
              <w:rPr>
                <w:rFonts w:ascii="Arial" w:hAnsi="Arial" w:cs="Arial"/>
                <w:sz w:val="16"/>
                <w:szCs w:val="16"/>
              </w:rPr>
            </w:pPr>
            <w:r>
              <w:rPr>
                <w:rFonts w:ascii="Arial" w:hAnsi="Arial" w:cs="Arial"/>
                <w:sz w:val="16"/>
                <w:szCs w:val="16"/>
              </w:rPr>
              <w:t>- Улицы и дороги местного значения проектируемые</w:t>
            </w:r>
          </w:p>
          <w:p w:rsidR="008106C1" w:rsidRDefault="008106C1" w:rsidP="004B4D12">
            <w:pPr>
              <w:snapToGrid w:val="0"/>
              <w:rPr>
                <w:rFonts w:ascii="Arial" w:hAnsi="Arial" w:cs="Arial"/>
                <w:sz w:val="16"/>
                <w:szCs w:val="16"/>
              </w:rPr>
            </w:pPr>
            <w:r>
              <w:rPr>
                <w:rFonts w:ascii="Arial" w:hAnsi="Arial" w:cs="Arial"/>
                <w:sz w:val="16"/>
                <w:szCs w:val="16"/>
              </w:rPr>
              <w:t>- Проезды проектируемые</w:t>
            </w:r>
          </w:p>
          <w:p w:rsidR="008106C1" w:rsidRDefault="008106C1" w:rsidP="004B4D12">
            <w:pPr>
              <w:snapToGrid w:val="0"/>
              <w:rPr>
                <w:rFonts w:ascii="Arial" w:hAnsi="Arial" w:cs="Arial"/>
                <w:spacing w:val="-4"/>
                <w:sz w:val="16"/>
                <w:szCs w:val="16"/>
              </w:rPr>
            </w:pPr>
            <w:r>
              <w:rPr>
                <w:rFonts w:ascii="Arial" w:hAnsi="Arial" w:cs="Arial"/>
                <w:spacing w:val="-4"/>
                <w:sz w:val="16"/>
                <w:szCs w:val="16"/>
              </w:rPr>
              <w:t>- Разворотные площадки проектируемые</w:t>
            </w:r>
          </w:p>
          <w:p w:rsidR="008106C1" w:rsidRDefault="008106C1" w:rsidP="004B4D12">
            <w:pPr>
              <w:snapToGrid w:val="0"/>
              <w:rPr>
                <w:rFonts w:ascii="Arial" w:eastAsia="SimSun" w:hAnsi="Arial" w:cs="Arial"/>
                <w:spacing w:val="-4"/>
                <w:sz w:val="16"/>
                <w:szCs w:val="16"/>
                <w:lang w:eastAsia="zh-CN"/>
              </w:rPr>
            </w:pPr>
            <w:r>
              <w:rPr>
                <w:rFonts w:ascii="Arial" w:hAnsi="Arial" w:cs="Arial"/>
                <w:spacing w:val="-4"/>
                <w:sz w:val="16"/>
                <w:szCs w:val="16"/>
              </w:rPr>
              <w:t>- Парковки проектируемые</w:t>
            </w:r>
          </w:p>
        </w:tc>
        <w:tc>
          <w:tcPr>
            <w:tcW w:w="2645" w:type="dxa"/>
            <w:tcBorders>
              <w:top w:val="single" w:sz="4" w:space="0" w:color="000000"/>
              <w:left w:val="single" w:sz="4" w:space="0" w:color="000000"/>
              <w:bottom w:val="single" w:sz="4" w:space="0" w:color="000000"/>
              <w:right w:val="nil"/>
            </w:tcBorders>
          </w:tcPr>
          <w:p w:rsidR="008106C1" w:rsidRDefault="008106C1" w:rsidP="004B4D12">
            <w:pPr>
              <w:jc w:val="center"/>
              <w:rPr>
                <w:rFonts w:ascii="Arial" w:eastAsia="SimSun" w:hAnsi="Arial" w:cs="Arial"/>
                <w:sz w:val="16"/>
                <w:szCs w:val="16"/>
                <w:vertAlign w:val="superscript"/>
                <w:lang w:eastAsia="zh-CN"/>
              </w:rPr>
            </w:pPr>
            <w:r>
              <w:rPr>
                <w:rFonts w:ascii="Arial" w:hAnsi="Arial" w:cs="Arial"/>
                <w:sz w:val="16"/>
                <w:szCs w:val="16"/>
              </w:rPr>
              <w:t xml:space="preserve">                   км</w:t>
            </w:r>
            <w:r>
              <w:rPr>
                <w:rFonts w:ascii="Arial" w:hAnsi="Arial" w:cs="Arial"/>
                <w:sz w:val="16"/>
                <w:szCs w:val="16"/>
                <w:lang w:val="en-US"/>
              </w:rPr>
              <w:t xml:space="preserve"> / </w:t>
            </w:r>
            <w:r>
              <w:rPr>
                <w:rFonts w:ascii="Arial" w:hAnsi="Arial" w:cs="Arial"/>
                <w:sz w:val="16"/>
                <w:szCs w:val="16"/>
              </w:rPr>
              <w:t>м</w:t>
            </w:r>
            <w:proofErr w:type="gramStart"/>
            <w:r>
              <w:rPr>
                <w:rFonts w:ascii="Arial" w:hAnsi="Arial" w:cs="Arial"/>
                <w:sz w:val="16"/>
                <w:szCs w:val="16"/>
                <w:vertAlign w:val="superscript"/>
                <w:lang w:val="en-US"/>
              </w:rPr>
              <w:t>2</w:t>
            </w:r>
            <w:proofErr w:type="gramEnd"/>
            <w:r>
              <w:rPr>
                <w:rFonts w:ascii="Arial" w:hAnsi="Arial" w:cs="Arial"/>
                <w:sz w:val="16"/>
                <w:szCs w:val="16"/>
                <w:vertAlign w:val="superscript"/>
              </w:rPr>
              <w:t xml:space="preserve">         </w:t>
            </w:r>
            <w:r>
              <w:rPr>
                <w:rFonts w:ascii="Arial" w:hAnsi="Arial" w:cs="Arial"/>
                <w:sz w:val="16"/>
                <w:szCs w:val="16"/>
              </w:rPr>
              <w:t>км</w:t>
            </w:r>
            <w:r>
              <w:rPr>
                <w:rFonts w:ascii="Arial" w:hAnsi="Arial" w:cs="Arial"/>
                <w:sz w:val="16"/>
                <w:szCs w:val="16"/>
                <w:lang w:val="en-US"/>
              </w:rPr>
              <w:t xml:space="preserve"> / </w:t>
            </w:r>
            <w:r>
              <w:rPr>
                <w:rFonts w:ascii="Arial" w:hAnsi="Arial" w:cs="Arial"/>
                <w:sz w:val="16"/>
                <w:szCs w:val="16"/>
              </w:rPr>
              <w:t>м</w:t>
            </w:r>
            <w:r>
              <w:rPr>
                <w:rFonts w:ascii="Arial" w:hAnsi="Arial" w:cs="Arial"/>
                <w:sz w:val="16"/>
                <w:szCs w:val="16"/>
                <w:vertAlign w:val="superscript"/>
                <w:lang w:val="en-US"/>
              </w:rPr>
              <w:t>2</w:t>
            </w:r>
            <w:r>
              <w:rPr>
                <w:rFonts w:ascii="Arial" w:hAnsi="Arial" w:cs="Arial"/>
                <w:sz w:val="16"/>
                <w:szCs w:val="16"/>
                <w:vertAlign w:val="superscript"/>
              </w:rPr>
              <w:t xml:space="preserve">         </w:t>
            </w:r>
            <w:r>
              <w:rPr>
                <w:rFonts w:ascii="Arial" w:hAnsi="Arial" w:cs="Arial"/>
                <w:sz w:val="16"/>
                <w:szCs w:val="16"/>
                <w:lang w:val="en-US"/>
              </w:rPr>
              <w:t xml:space="preserve"> </w:t>
            </w:r>
            <w:r>
              <w:rPr>
                <w:rFonts w:ascii="Arial" w:hAnsi="Arial" w:cs="Arial"/>
                <w:sz w:val="16"/>
                <w:szCs w:val="16"/>
              </w:rPr>
              <w:t>м</w:t>
            </w:r>
            <w:r>
              <w:rPr>
                <w:rFonts w:ascii="Arial" w:hAnsi="Arial" w:cs="Arial"/>
                <w:sz w:val="16"/>
                <w:szCs w:val="16"/>
                <w:vertAlign w:val="superscript"/>
                <w:lang w:val="en-US"/>
              </w:rPr>
              <w:t>2</w:t>
            </w:r>
            <w:r>
              <w:rPr>
                <w:rFonts w:ascii="Arial" w:hAnsi="Arial" w:cs="Arial"/>
                <w:sz w:val="16"/>
                <w:szCs w:val="16"/>
                <w:vertAlign w:val="superscript"/>
              </w:rPr>
              <w:t xml:space="preserve">                       </w:t>
            </w:r>
            <w:r>
              <w:rPr>
                <w:rFonts w:ascii="Arial" w:hAnsi="Arial" w:cs="Arial"/>
                <w:sz w:val="16"/>
                <w:szCs w:val="16"/>
              </w:rPr>
              <w:t>м</w:t>
            </w:r>
            <w:r>
              <w:rPr>
                <w:rFonts w:ascii="Arial" w:hAnsi="Arial" w:cs="Arial"/>
                <w:sz w:val="16"/>
                <w:szCs w:val="16"/>
                <w:vertAlign w:val="superscript"/>
                <w:lang w:val="en-US"/>
              </w:rPr>
              <w:t>2</w:t>
            </w:r>
            <w:r>
              <w:rPr>
                <w:rFonts w:ascii="Arial" w:hAnsi="Arial" w:cs="Arial"/>
                <w:sz w:val="16"/>
                <w:szCs w:val="16"/>
                <w:vertAlign w:val="superscript"/>
              </w:rPr>
              <w:t xml:space="preserve">       </w:t>
            </w:r>
          </w:p>
        </w:tc>
        <w:tc>
          <w:tcPr>
            <w:tcW w:w="2529" w:type="dxa"/>
            <w:tcBorders>
              <w:top w:val="single" w:sz="4" w:space="0" w:color="000000"/>
              <w:left w:val="single" w:sz="4" w:space="0" w:color="000000"/>
              <w:bottom w:val="single" w:sz="4" w:space="0" w:color="000000"/>
              <w:right w:val="single" w:sz="4" w:space="0" w:color="000000"/>
            </w:tcBorders>
          </w:tcPr>
          <w:p w:rsidR="008106C1" w:rsidRDefault="008106C1" w:rsidP="004B4D12">
            <w:pPr>
              <w:jc w:val="center"/>
              <w:rPr>
                <w:rFonts w:ascii="Arial" w:eastAsia="SimSun" w:hAnsi="Arial" w:cs="Arial"/>
                <w:sz w:val="16"/>
                <w:szCs w:val="16"/>
                <w:lang w:eastAsia="zh-CN"/>
              </w:rPr>
            </w:pPr>
          </w:p>
          <w:p w:rsidR="008106C1" w:rsidRDefault="008106C1" w:rsidP="004B4D12">
            <w:pPr>
              <w:jc w:val="center"/>
              <w:rPr>
                <w:rFonts w:ascii="Arial" w:hAnsi="Arial" w:cs="Arial"/>
                <w:sz w:val="16"/>
                <w:szCs w:val="16"/>
              </w:rPr>
            </w:pPr>
            <w:r>
              <w:rPr>
                <w:rFonts w:ascii="Arial" w:hAnsi="Arial" w:cs="Arial"/>
                <w:sz w:val="16"/>
                <w:szCs w:val="16"/>
              </w:rPr>
              <w:t xml:space="preserve"> 5,41 / 32476</w:t>
            </w:r>
          </w:p>
          <w:p w:rsidR="008106C1" w:rsidRDefault="008106C1" w:rsidP="004B4D12">
            <w:pPr>
              <w:ind w:hanging="6"/>
              <w:rPr>
                <w:rFonts w:ascii="Arial" w:hAnsi="Arial" w:cs="Arial"/>
                <w:sz w:val="16"/>
                <w:szCs w:val="16"/>
              </w:rPr>
            </w:pPr>
            <w:r>
              <w:rPr>
                <w:rFonts w:ascii="Arial" w:hAnsi="Arial" w:cs="Arial"/>
                <w:sz w:val="16"/>
                <w:szCs w:val="16"/>
              </w:rPr>
              <w:t xml:space="preserve">     0,34 / 2045</w:t>
            </w:r>
          </w:p>
          <w:p w:rsidR="008106C1" w:rsidRDefault="008106C1" w:rsidP="004B4D12">
            <w:pPr>
              <w:ind w:hanging="6"/>
              <w:jc w:val="center"/>
              <w:rPr>
                <w:rFonts w:ascii="Arial" w:hAnsi="Arial" w:cs="Arial"/>
                <w:sz w:val="16"/>
                <w:szCs w:val="16"/>
              </w:rPr>
            </w:pPr>
            <w:r>
              <w:rPr>
                <w:rFonts w:ascii="Arial" w:hAnsi="Arial" w:cs="Arial"/>
                <w:sz w:val="16"/>
                <w:szCs w:val="16"/>
              </w:rPr>
              <w:t>1185</w:t>
            </w:r>
          </w:p>
          <w:p w:rsidR="008106C1" w:rsidRDefault="008106C1" w:rsidP="004B4D12">
            <w:pPr>
              <w:ind w:hanging="6"/>
              <w:jc w:val="center"/>
              <w:rPr>
                <w:rFonts w:ascii="Arial" w:eastAsia="SimSun" w:hAnsi="Arial" w:cs="Arial"/>
                <w:sz w:val="16"/>
                <w:szCs w:val="16"/>
                <w:lang w:eastAsia="zh-CN"/>
              </w:rPr>
            </w:pPr>
            <w:r>
              <w:rPr>
                <w:rFonts w:ascii="Arial" w:hAnsi="Arial" w:cs="Arial"/>
                <w:sz w:val="16"/>
                <w:szCs w:val="16"/>
              </w:rPr>
              <w:t>722</w:t>
            </w:r>
          </w:p>
        </w:tc>
      </w:tr>
    </w:tbl>
    <w:p w:rsidR="008106C1" w:rsidRDefault="008106C1" w:rsidP="004B4D12">
      <w:pPr>
        <w:rPr>
          <w:rFonts w:ascii="Arial" w:eastAsia="SimSun" w:hAnsi="Arial" w:cs="Arial"/>
          <w:sz w:val="16"/>
          <w:szCs w:val="16"/>
          <w:lang w:eastAsia="zh-CN"/>
        </w:rPr>
      </w:pPr>
    </w:p>
    <w:p w:rsidR="008106C1" w:rsidRDefault="008106C1" w:rsidP="003C31F0">
      <w:pPr>
        <w:ind w:firstLine="426"/>
        <w:jc w:val="both"/>
        <w:rPr>
          <w:rFonts w:ascii="Arial" w:hAnsi="Arial" w:cs="Arial"/>
          <w:sz w:val="16"/>
          <w:szCs w:val="16"/>
        </w:rPr>
      </w:pPr>
      <w:r>
        <w:rPr>
          <w:rFonts w:ascii="Arial" w:hAnsi="Arial" w:cs="Arial"/>
          <w:sz w:val="16"/>
          <w:szCs w:val="16"/>
        </w:rPr>
        <w:t>Проектом планировки предлагается вариант улично-дорожной сети с капитальным типом покрытия (</w:t>
      </w:r>
      <w:proofErr w:type="gramStart"/>
      <w:r>
        <w:rPr>
          <w:rFonts w:ascii="Arial" w:hAnsi="Arial" w:cs="Arial"/>
          <w:sz w:val="16"/>
          <w:szCs w:val="16"/>
        </w:rPr>
        <w:t>асфальтобетонное</w:t>
      </w:r>
      <w:proofErr w:type="gramEnd"/>
      <w:r>
        <w:rPr>
          <w:rFonts w:ascii="Arial" w:hAnsi="Arial" w:cs="Arial"/>
          <w:sz w:val="16"/>
          <w:szCs w:val="16"/>
        </w:rPr>
        <w:t xml:space="preserve">). </w:t>
      </w:r>
    </w:p>
    <w:p w:rsidR="008106C1" w:rsidRDefault="008106C1" w:rsidP="003C31F0">
      <w:pPr>
        <w:ind w:firstLine="426"/>
        <w:jc w:val="both"/>
        <w:rPr>
          <w:rFonts w:ascii="Arial" w:hAnsi="Arial" w:cs="Arial"/>
          <w:sz w:val="16"/>
          <w:szCs w:val="16"/>
        </w:rPr>
      </w:pPr>
      <w:r>
        <w:rPr>
          <w:rFonts w:ascii="Arial" w:hAnsi="Arial" w:cs="Arial"/>
          <w:sz w:val="16"/>
          <w:szCs w:val="16"/>
        </w:rPr>
        <w:t xml:space="preserve">Для движения пешеходов вдоль улиц проектом планировки предлагаются тротуары шириной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из тротуарной плитки с бордюрным камнем. В общественно деловых зонах и зонах общего пользования предусмотрены площадки и дорожно-</w:t>
      </w:r>
      <w:proofErr w:type="spellStart"/>
      <w:r>
        <w:rPr>
          <w:rFonts w:ascii="Arial" w:hAnsi="Arial" w:cs="Arial"/>
          <w:sz w:val="16"/>
          <w:szCs w:val="16"/>
        </w:rPr>
        <w:t>тропиночная</w:t>
      </w:r>
      <w:proofErr w:type="spellEnd"/>
      <w:r>
        <w:rPr>
          <w:rFonts w:ascii="Arial" w:hAnsi="Arial" w:cs="Arial"/>
          <w:sz w:val="16"/>
          <w:szCs w:val="16"/>
        </w:rPr>
        <w:t xml:space="preserve"> сеть 4,0 -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с покрытием трот</w:t>
      </w:r>
      <w:r>
        <w:rPr>
          <w:rFonts w:ascii="Arial" w:hAnsi="Arial" w:cs="Arial"/>
          <w:sz w:val="16"/>
          <w:szCs w:val="16"/>
        </w:rPr>
        <w:t>у</w:t>
      </w:r>
      <w:r>
        <w:rPr>
          <w:rFonts w:ascii="Arial" w:hAnsi="Arial" w:cs="Arial"/>
          <w:sz w:val="16"/>
          <w:szCs w:val="16"/>
        </w:rPr>
        <w:t>арной плиткой.</w:t>
      </w:r>
    </w:p>
    <w:p w:rsidR="008106C1" w:rsidRDefault="008106C1" w:rsidP="003C31F0">
      <w:pPr>
        <w:ind w:firstLine="426"/>
        <w:rPr>
          <w:rFonts w:ascii="Arial" w:hAnsi="Arial" w:cs="Arial"/>
          <w:b/>
          <w:i/>
          <w:sz w:val="16"/>
          <w:szCs w:val="16"/>
        </w:rPr>
      </w:pPr>
      <w:bookmarkStart w:id="44" w:name="_Toc280869445"/>
      <w:bookmarkStart w:id="45" w:name="_Toc335060269"/>
      <w:r>
        <w:rPr>
          <w:rFonts w:ascii="Arial" w:hAnsi="Arial" w:cs="Arial"/>
          <w:b/>
          <w:i/>
          <w:sz w:val="16"/>
          <w:szCs w:val="16"/>
        </w:rPr>
        <w:t>Объекты транспортного обслуживания</w:t>
      </w:r>
      <w:bookmarkEnd w:id="44"/>
      <w:bookmarkEnd w:id="45"/>
      <w:r>
        <w:rPr>
          <w:rFonts w:ascii="Arial" w:hAnsi="Arial" w:cs="Arial"/>
          <w:b/>
          <w:i/>
          <w:sz w:val="16"/>
          <w:szCs w:val="16"/>
        </w:rPr>
        <w:t xml:space="preserve"> </w:t>
      </w:r>
    </w:p>
    <w:p w:rsidR="008106C1" w:rsidRDefault="008106C1" w:rsidP="003C31F0">
      <w:pPr>
        <w:ind w:firstLine="426"/>
        <w:jc w:val="both"/>
        <w:rPr>
          <w:rFonts w:ascii="Arial" w:hAnsi="Arial" w:cs="Arial"/>
          <w:sz w:val="16"/>
          <w:szCs w:val="16"/>
        </w:rPr>
      </w:pPr>
      <w:r>
        <w:rPr>
          <w:rFonts w:ascii="Arial" w:hAnsi="Arial" w:cs="Arial"/>
          <w:sz w:val="16"/>
          <w:szCs w:val="16"/>
        </w:rPr>
        <w:t>Проектом планировки предусмотрена организация четырех парковочных площадок с общим количеством 38 мест. Две парковочные площадки размещены у проектируемого комбината бытового обслуживания с общим количеством 13 мест. Одна парковочная площадка на 15 мест расположена у пр</w:t>
      </w:r>
      <w:r>
        <w:rPr>
          <w:rFonts w:ascii="Arial" w:hAnsi="Arial" w:cs="Arial"/>
          <w:sz w:val="16"/>
          <w:szCs w:val="16"/>
        </w:rPr>
        <w:t>о</w:t>
      </w:r>
      <w:r>
        <w:rPr>
          <w:rFonts w:ascii="Arial" w:hAnsi="Arial" w:cs="Arial"/>
          <w:sz w:val="16"/>
          <w:szCs w:val="16"/>
        </w:rPr>
        <w:t>ектируемого здания универсама. У проектируемого магазина товаров повседневного спроса располагается одна парковочная площадка на 10 мест. Хранение индивидуального транспорта предлагается осуществлять на территории приусадебных участков. Для общественного транспорта запроект</w:t>
      </w:r>
      <w:r>
        <w:rPr>
          <w:rFonts w:ascii="Arial" w:hAnsi="Arial" w:cs="Arial"/>
          <w:sz w:val="16"/>
          <w:szCs w:val="16"/>
        </w:rPr>
        <w:t>и</w:t>
      </w:r>
      <w:r>
        <w:rPr>
          <w:rFonts w:ascii="Arial" w:hAnsi="Arial" w:cs="Arial"/>
          <w:sz w:val="16"/>
          <w:szCs w:val="16"/>
        </w:rPr>
        <w:t xml:space="preserve">рована автобусная остановка с радиусом обслуживания </w:t>
      </w:r>
      <w:smartTag w:uri="urn:schemas-microsoft-com:office:smarttags" w:element="metricconverter">
        <w:smartTagPr>
          <w:attr w:name="ProductID" w:val="800 м"/>
        </w:smartTagPr>
        <w:r>
          <w:rPr>
            <w:rFonts w:ascii="Arial" w:hAnsi="Arial" w:cs="Arial"/>
            <w:sz w:val="16"/>
            <w:szCs w:val="16"/>
          </w:rPr>
          <w:t>800 м</w:t>
        </w:r>
      </w:smartTag>
      <w:r>
        <w:rPr>
          <w:rFonts w:ascii="Arial" w:hAnsi="Arial" w:cs="Arial"/>
          <w:sz w:val="16"/>
          <w:szCs w:val="16"/>
        </w:rPr>
        <w:t>.</w:t>
      </w:r>
    </w:p>
    <w:p w:rsidR="008106C1" w:rsidRDefault="008106C1" w:rsidP="003C31F0">
      <w:pPr>
        <w:ind w:firstLine="426"/>
        <w:jc w:val="both"/>
        <w:rPr>
          <w:rFonts w:ascii="Arial" w:hAnsi="Arial" w:cs="Arial"/>
          <w:sz w:val="16"/>
          <w:szCs w:val="16"/>
        </w:rPr>
      </w:pPr>
      <w:r>
        <w:rPr>
          <w:rFonts w:ascii="Arial" w:hAnsi="Arial" w:cs="Arial"/>
          <w:sz w:val="16"/>
          <w:szCs w:val="16"/>
        </w:rPr>
        <w:t>Проектом предусмотрено строительство системы открытых водоотводящих устройств (канав, кюветов, лотков) вдоль дорог с последующим отв</w:t>
      </w:r>
      <w:r>
        <w:rPr>
          <w:rFonts w:ascii="Arial" w:hAnsi="Arial" w:cs="Arial"/>
          <w:sz w:val="16"/>
          <w:szCs w:val="16"/>
        </w:rPr>
        <w:t>о</w:t>
      </w:r>
      <w:r>
        <w:rPr>
          <w:rFonts w:ascii="Arial" w:hAnsi="Arial" w:cs="Arial"/>
          <w:sz w:val="16"/>
          <w:szCs w:val="16"/>
        </w:rPr>
        <w:t>дом поверхностных стоков с планируемой территории.</w:t>
      </w:r>
    </w:p>
    <w:p w:rsidR="008106C1" w:rsidRDefault="008106C1" w:rsidP="003C31F0">
      <w:pPr>
        <w:pStyle w:val="5"/>
        <w:spacing w:before="0" w:after="0"/>
        <w:ind w:firstLine="426"/>
        <w:rPr>
          <w:rFonts w:ascii="Arial" w:hAnsi="Arial" w:cs="Arial"/>
          <w:sz w:val="16"/>
          <w:szCs w:val="16"/>
        </w:rPr>
      </w:pPr>
      <w:bookmarkStart w:id="46" w:name="_Toc391894526"/>
      <w:bookmarkEnd w:id="42"/>
      <w:r>
        <w:rPr>
          <w:rFonts w:ascii="Arial" w:hAnsi="Arial" w:cs="Arial"/>
          <w:sz w:val="16"/>
          <w:szCs w:val="16"/>
        </w:rPr>
        <w:t>3.4 Инженерное обслуживание территории</w:t>
      </w:r>
      <w:bookmarkEnd w:id="46"/>
    </w:p>
    <w:p w:rsidR="008106C1" w:rsidRDefault="008106C1" w:rsidP="003C31F0">
      <w:pPr>
        <w:pStyle w:val="6"/>
        <w:spacing w:before="0" w:after="0"/>
        <w:ind w:firstLine="426"/>
        <w:rPr>
          <w:rFonts w:ascii="Arial" w:hAnsi="Arial" w:cs="Arial"/>
          <w:sz w:val="16"/>
          <w:szCs w:val="16"/>
        </w:rPr>
      </w:pPr>
      <w:bookmarkStart w:id="47" w:name="_Toc391894527"/>
      <w:bookmarkStart w:id="48" w:name="_Toc360634029"/>
      <w:bookmarkEnd w:id="43"/>
      <w:r>
        <w:rPr>
          <w:rFonts w:ascii="Arial" w:hAnsi="Arial" w:cs="Arial"/>
          <w:sz w:val="16"/>
          <w:szCs w:val="16"/>
        </w:rPr>
        <w:t>3.4.1 Водоснабжение</w:t>
      </w:r>
      <w:bookmarkEnd w:id="47"/>
      <w:bookmarkEnd w:id="48"/>
    </w:p>
    <w:p w:rsidR="008106C1" w:rsidRDefault="008106C1" w:rsidP="003C31F0">
      <w:pPr>
        <w:widowControl w:val="0"/>
        <w:ind w:firstLine="426"/>
        <w:jc w:val="both"/>
        <w:rPr>
          <w:rFonts w:ascii="Arial" w:hAnsi="Arial" w:cs="Arial"/>
          <w:sz w:val="16"/>
          <w:szCs w:val="16"/>
        </w:rPr>
      </w:pPr>
      <w:r>
        <w:rPr>
          <w:rFonts w:ascii="Arial" w:hAnsi="Arial" w:cs="Arial"/>
          <w:sz w:val="16"/>
          <w:szCs w:val="16"/>
          <w:lang w:eastAsia="ar-SA"/>
        </w:rPr>
        <w:t>Для обеспечения устойчивого развития территории</w:t>
      </w:r>
      <w:r>
        <w:rPr>
          <w:rFonts w:ascii="Arial" w:hAnsi="Arial" w:cs="Arial"/>
          <w:spacing w:val="-6"/>
          <w:sz w:val="16"/>
          <w:szCs w:val="16"/>
        </w:rPr>
        <w:t xml:space="preserve"> в границах кадастровых кварталов с номерами 53:03:0101028, 53:03:0101007 </w:t>
      </w:r>
      <w:r>
        <w:rPr>
          <w:rFonts w:ascii="Arial" w:hAnsi="Arial" w:cs="Arial"/>
          <w:sz w:val="16"/>
          <w:szCs w:val="16"/>
          <w:lang w:eastAsia="ar-SA"/>
        </w:rPr>
        <w:t xml:space="preserve">и создания условий для комфортного проживания населения </w:t>
      </w:r>
      <w:r>
        <w:rPr>
          <w:rFonts w:ascii="Arial" w:hAnsi="Arial" w:cs="Arial"/>
          <w:sz w:val="16"/>
          <w:szCs w:val="16"/>
        </w:rPr>
        <w:t>проектом предусматривается создание централизованной системы водоснабжения. Схема трубопроводов водопр</w:t>
      </w:r>
      <w:r>
        <w:rPr>
          <w:rFonts w:ascii="Arial" w:hAnsi="Arial" w:cs="Arial"/>
          <w:sz w:val="16"/>
          <w:szCs w:val="16"/>
        </w:rPr>
        <w:t>о</w:t>
      </w:r>
      <w:r>
        <w:rPr>
          <w:rFonts w:ascii="Arial" w:hAnsi="Arial" w:cs="Arial"/>
          <w:sz w:val="16"/>
          <w:szCs w:val="16"/>
        </w:rPr>
        <w:t>вода принята кольцевой.</w:t>
      </w:r>
    </w:p>
    <w:p w:rsidR="008106C1" w:rsidRDefault="008106C1" w:rsidP="003C31F0">
      <w:pPr>
        <w:pStyle w:val="1"/>
        <w:ind w:firstLine="426"/>
        <w:rPr>
          <w:rFonts w:ascii="Arial" w:hAnsi="Arial" w:cs="Arial"/>
          <w:sz w:val="16"/>
          <w:szCs w:val="16"/>
        </w:rPr>
      </w:pPr>
      <w:r>
        <w:rPr>
          <w:rFonts w:ascii="Arial" w:hAnsi="Arial" w:cs="Arial"/>
          <w:sz w:val="16"/>
          <w:szCs w:val="16"/>
        </w:rPr>
        <w:t xml:space="preserve">Глубина заложения труб должна быть на </w:t>
      </w:r>
      <w:smartTag w:uri="urn:schemas-microsoft-com:office:smarttags" w:element="metricconverter">
        <w:smartTagPr>
          <w:attr w:name="ProductID" w:val="0,5 м"/>
        </w:smartTagPr>
        <w:r>
          <w:rPr>
            <w:rFonts w:ascii="Arial" w:hAnsi="Arial" w:cs="Arial"/>
            <w:sz w:val="16"/>
            <w:szCs w:val="16"/>
          </w:rPr>
          <w:t>0,5 м</w:t>
        </w:r>
      </w:smartTag>
      <w:r>
        <w:rPr>
          <w:rFonts w:ascii="Arial" w:hAnsi="Arial" w:cs="Arial"/>
          <w:sz w:val="16"/>
          <w:szCs w:val="16"/>
        </w:rPr>
        <w:t xml:space="preserve"> больше расчетной глубины проникания в грунт нулевой температуры согласно СП 31.13330.2012. Водоснабжение. Наружные сети и сооружения. Актуализированная редакция СНиП 2.04.02-84*» (далее также - СП 31.13330.2012), при невозможности заложить трубопровод на достаточную глубину необходимо предусмотреть мероприятия препятству</w:t>
      </w:r>
      <w:r>
        <w:rPr>
          <w:rFonts w:ascii="Arial" w:hAnsi="Arial" w:cs="Arial"/>
          <w:sz w:val="16"/>
          <w:szCs w:val="16"/>
        </w:rPr>
        <w:t>ю</w:t>
      </w:r>
      <w:r>
        <w:rPr>
          <w:rFonts w:ascii="Arial" w:hAnsi="Arial" w:cs="Arial"/>
          <w:sz w:val="16"/>
          <w:szCs w:val="16"/>
        </w:rPr>
        <w:t>щие замерзанию воды в нем, данные мероприятия разрабатываются на стадии рабочего проектирования.</w:t>
      </w:r>
    </w:p>
    <w:p w:rsidR="008106C1" w:rsidRDefault="008106C1" w:rsidP="003C31F0">
      <w:pPr>
        <w:pStyle w:val="S1"/>
        <w:ind w:firstLine="426"/>
        <w:rPr>
          <w:rFonts w:ascii="Arial" w:hAnsi="Arial" w:cs="Arial"/>
          <w:sz w:val="16"/>
          <w:szCs w:val="16"/>
        </w:rPr>
      </w:pPr>
      <w:r>
        <w:rPr>
          <w:rFonts w:ascii="Arial" w:hAnsi="Arial" w:cs="Arial"/>
          <w:sz w:val="16"/>
          <w:szCs w:val="16"/>
        </w:rPr>
        <w:t xml:space="preserve">Качество воды, подаваемой на хозяйственно-питьевые нужды, должно соответствовать требованиям ГОСТ </w:t>
      </w:r>
      <w:proofErr w:type="gramStart"/>
      <w:r>
        <w:rPr>
          <w:rFonts w:ascii="Arial" w:hAnsi="Arial" w:cs="Arial"/>
          <w:sz w:val="16"/>
          <w:szCs w:val="16"/>
        </w:rPr>
        <w:t>Р</w:t>
      </w:r>
      <w:proofErr w:type="gramEnd"/>
      <w:r>
        <w:rPr>
          <w:rFonts w:ascii="Arial" w:hAnsi="Arial" w:cs="Arial"/>
          <w:sz w:val="16"/>
          <w:szCs w:val="16"/>
        </w:rPr>
        <w:t xml:space="preserve">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w:t>
      </w:r>
      <w:r>
        <w:rPr>
          <w:rFonts w:ascii="Arial" w:hAnsi="Arial" w:cs="Arial"/>
          <w:sz w:val="16"/>
          <w:szCs w:val="16"/>
        </w:rPr>
        <w:t>а</w:t>
      </w:r>
      <w:r>
        <w:rPr>
          <w:rFonts w:ascii="Arial" w:hAnsi="Arial" w:cs="Arial"/>
          <w:sz w:val="16"/>
          <w:szCs w:val="16"/>
        </w:rPr>
        <w:t>лизованных систем питьевого водоснабжения. Контроль качества».</w:t>
      </w:r>
    </w:p>
    <w:p w:rsidR="008106C1" w:rsidRDefault="008106C1" w:rsidP="003C31F0">
      <w:pPr>
        <w:pStyle w:val="S1"/>
        <w:ind w:firstLine="426"/>
        <w:rPr>
          <w:rFonts w:ascii="Arial" w:hAnsi="Arial" w:cs="Arial"/>
          <w:sz w:val="16"/>
          <w:szCs w:val="16"/>
        </w:rPr>
      </w:pPr>
      <w:r>
        <w:rPr>
          <w:rFonts w:ascii="Arial" w:hAnsi="Arial" w:cs="Arial"/>
          <w:sz w:val="16"/>
          <w:szCs w:val="16"/>
        </w:rPr>
        <w:t>Удельное среднесуточное (за год) водопотребление на хозяйственно-питьевые нужды населения принять в соответствии с СП 31.13330.2012.</w:t>
      </w:r>
    </w:p>
    <w:p w:rsidR="008106C1" w:rsidRDefault="008106C1" w:rsidP="003C31F0">
      <w:pPr>
        <w:pStyle w:val="S1"/>
        <w:ind w:firstLine="426"/>
        <w:rPr>
          <w:rFonts w:ascii="Arial" w:hAnsi="Arial" w:cs="Arial"/>
          <w:bCs/>
          <w:sz w:val="16"/>
          <w:szCs w:val="16"/>
        </w:rPr>
      </w:pPr>
      <w:r>
        <w:rPr>
          <w:rFonts w:ascii="Arial" w:hAnsi="Arial" w:cs="Arial"/>
          <w:bCs/>
          <w:sz w:val="16"/>
          <w:szCs w:val="16"/>
        </w:rPr>
        <w:lastRenderedPageBreak/>
        <w:t xml:space="preserve">Расчетный (средний за год) суточный расход воды на хозяйственно-питьевые нужды в населенном пункте определяются в соответствии с </w:t>
      </w:r>
      <w:r>
        <w:rPr>
          <w:rFonts w:ascii="Arial" w:hAnsi="Arial" w:cs="Arial"/>
          <w:sz w:val="16"/>
          <w:szCs w:val="16"/>
        </w:rPr>
        <w:t xml:space="preserve">СП 31.13330.2012. </w:t>
      </w:r>
      <w:r>
        <w:rPr>
          <w:rFonts w:ascii="Arial" w:hAnsi="Arial" w:cs="Arial"/>
          <w:bCs/>
          <w:sz w:val="16"/>
          <w:szCs w:val="16"/>
        </w:rPr>
        <w:t xml:space="preserve">Расчетный расход воды в сутки наибольшего водопотребления определяется при коэффициенте суточной неравномерности </w:t>
      </w:r>
      <w:proofErr w:type="spellStart"/>
      <w:r>
        <w:rPr>
          <w:rFonts w:ascii="Arial" w:hAnsi="Arial" w:cs="Arial"/>
          <w:bCs/>
          <w:sz w:val="16"/>
          <w:szCs w:val="16"/>
        </w:rPr>
        <w:t>К</w:t>
      </w:r>
      <w:r>
        <w:rPr>
          <w:rFonts w:ascii="Arial" w:hAnsi="Arial" w:cs="Arial"/>
          <w:bCs/>
          <w:sz w:val="16"/>
          <w:szCs w:val="16"/>
          <w:vertAlign w:val="subscript"/>
        </w:rPr>
        <w:t>сут.max</w:t>
      </w:r>
      <w:proofErr w:type="spellEnd"/>
      <w:r>
        <w:rPr>
          <w:rFonts w:ascii="Arial" w:hAnsi="Arial" w:cs="Arial"/>
          <w:bCs/>
          <w:sz w:val="16"/>
          <w:szCs w:val="16"/>
        </w:rPr>
        <w:t xml:space="preserve"> ра</w:t>
      </w:r>
      <w:r>
        <w:rPr>
          <w:rFonts w:ascii="Arial" w:hAnsi="Arial" w:cs="Arial"/>
          <w:bCs/>
          <w:sz w:val="16"/>
          <w:szCs w:val="16"/>
        </w:rPr>
        <w:t>в</w:t>
      </w:r>
      <w:r>
        <w:rPr>
          <w:rFonts w:ascii="Arial" w:hAnsi="Arial" w:cs="Arial"/>
          <w:bCs/>
          <w:sz w:val="16"/>
          <w:szCs w:val="16"/>
        </w:rPr>
        <w:t>ный 1,2.</w:t>
      </w:r>
    </w:p>
    <w:p w:rsidR="008106C1" w:rsidRDefault="008106C1" w:rsidP="003C31F0">
      <w:pPr>
        <w:pStyle w:val="S1"/>
        <w:ind w:firstLine="426"/>
        <w:rPr>
          <w:rFonts w:ascii="Arial" w:hAnsi="Arial" w:cs="Arial"/>
          <w:sz w:val="16"/>
          <w:szCs w:val="16"/>
        </w:rPr>
      </w:pPr>
      <w:r>
        <w:rPr>
          <w:rFonts w:ascii="Arial" w:hAnsi="Arial" w:cs="Arial"/>
          <w:sz w:val="16"/>
          <w:szCs w:val="16"/>
        </w:rPr>
        <w:t xml:space="preserve">Сети хозяйственно питьевого водопровода запроектированы общей протяженностью                     </w:t>
      </w:r>
      <w:smartTag w:uri="urn:schemas-microsoft-com:office:smarttags" w:element="metricconverter">
        <w:smartTagPr>
          <w:attr w:name="ProductID" w:val="4,9 км"/>
        </w:smartTagPr>
        <w:r>
          <w:rPr>
            <w:rFonts w:ascii="Arial" w:hAnsi="Arial" w:cs="Arial"/>
            <w:sz w:val="16"/>
            <w:szCs w:val="16"/>
          </w:rPr>
          <w:t>4,9 км</w:t>
        </w:r>
      </w:smartTag>
      <w:r>
        <w:rPr>
          <w:rFonts w:ascii="Arial" w:hAnsi="Arial" w:cs="Arial"/>
          <w:sz w:val="16"/>
          <w:szCs w:val="16"/>
        </w:rPr>
        <w:t>. Подключение водопроводных сетей пр</w:t>
      </w:r>
      <w:r>
        <w:rPr>
          <w:rFonts w:ascii="Arial" w:hAnsi="Arial" w:cs="Arial"/>
          <w:sz w:val="16"/>
          <w:szCs w:val="16"/>
        </w:rPr>
        <w:t>о</w:t>
      </w:r>
      <w:r>
        <w:rPr>
          <w:rFonts w:ascii="Arial" w:hAnsi="Arial" w:cs="Arial"/>
          <w:sz w:val="16"/>
          <w:szCs w:val="16"/>
        </w:rPr>
        <w:t xml:space="preserve">ектируемой территории выполнить к коммунальным сетям водоснабжения города. </w:t>
      </w:r>
    </w:p>
    <w:p w:rsidR="008106C1" w:rsidRDefault="008106C1" w:rsidP="003C31F0">
      <w:pPr>
        <w:pStyle w:val="S1"/>
        <w:ind w:firstLine="426"/>
        <w:rPr>
          <w:rFonts w:ascii="Arial" w:hAnsi="Arial" w:cs="Arial"/>
          <w:bCs/>
          <w:sz w:val="16"/>
          <w:szCs w:val="16"/>
        </w:rPr>
      </w:pPr>
      <w:r>
        <w:rPr>
          <w:rFonts w:ascii="Arial" w:hAnsi="Arial" w:cs="Arial"/>
          <w:bCs/>
          <w:sz w:val="16"/>
          <w:szCs w:val="16"/>
        </w:rPr>
        <w:t>При рабочем проектировании необходимо выполнить гидравлическую увязку водопроводной сети с применением специализированных пр</w:t>
      </w:r>
      <w:r>
        <w:rPr>
          <w:rFonts w:ascii="Arial" w:hAnsi="Arial" w:cs="Arial"/>
          <w:bCs/>
          <w:sz w:val="16"/>
          <w:szCs w:val="16"/>
        </w:rPr>
        <w:t>о</w:t>
      </w:r>
      <w:r>
        <w:rPr>
          <w:rFonts w:ascii="Arial" w:hAnsi="Arial" w:cs="Arial"/>
          <w:bCs/>
          <w:sz w:val="16"/>
          <w:szCs w:val="16"/>
        </w:rPr>
        <w:t>граммных комплексов и уточнить диаметры по участкам.</w:t>
      </w:r>
    </w:p>
    <w:p w:rsidR="008106C1" w:rsidRDefault="008106C1" w:rsidP="003C31F0">
      <w:pPr>
        <w:pStyle w:val="S1"/>
        <w:ind w:firstLine="426"/>
        <w:rPr>
          <w:rFonts w:ascii="Arial" w:hAnsi="Arial" w:cs="Arial"/>
          <w:bCs/>
          <w:i/>
          <w:sz w:val="16"/>
          <w:szCs w:val="16"/>
        </w:rPr>
      </w:pPr>
      <w:r>
        <w:rPr>
          <w:rFonts w:ascii="Arial" w:hAnsi="Arial" w:cs="Arial"/>
          <w:bCs/>
          <w:i/>
          <w:sz w:val="16"/>
          <w:szCs w:val="16"/>
        </w:rPr>
        <w:t xml:space="preserve">Противопожарные мероприятия. </w:t>
      </w:r>
    </w:p>
    <w:p w:rsidR="008106C1" w:rsidRDefault="008106C1" w:rsidP="003C31F0">
      <w:pPr>
        <w:pStyle w:val="1"/>
        <w:ind w:firstLine="426"/>
        <w:rPr>
          <w:rFonts w:ascii="Arial" w:hAnsi="Arial" w:cs="Arial"/>
          <w:bCs/>
          <w:sz w:val="16"/>
          <w:szCs w:val="16"/>
        </w:rPr>
      </w:pPr>
      <w:r>
        <w:rPr>
          <w:rFonts w:ascii="Arial" w:hAnsi="Arial" w:cs="Arial"/>
          <w:sz w:val="16"/>
          <w:szCs w:val="16"/>
        </w:rPr>
        <w:t>В проекте предусмотрены противопожарные мероприятия согласно СП 31.13330.2012, СП 8.13130.2009. «Системы противопожарной з</w:t>
      </w:r>
      <w:r>
        <w:rPr>
          <w:rFonts w:ascii="Arial" w:hAnsi="Arial" w:cs="Arial"/>
          <w:sz w:val="16"/>
          <w:szCs w:val="16"/>
        </w:rPr>
        <w:t>а</w:t>
      </w:r>
      <w:r>
        <w:rPr>
          <w:rFonts w:ascii="Arial" w:hAnsi="Arial" w:cs="Arial"/>
          <w:sz w:val="16"/>
          <w:szCs w:val="16"/>
        </w:rPr>
        <w:t>щиты. Источники наружного противопожарного водоснабжения. Требования пожарной безопасности» (далее также - СП 8.13130.2009). Прот</w:t>
      </w:r>
      <w:r>
        <w:rPr>
          <w:rFonts w:ascii="Arial" w:hAnsi="Arial" w:cs="Arial"/>
          <w:sz w:val="16"/>
          <w:szCs w:val="16"/>
        </w:rPr>
        <w:t>и</w:t>
      </w:r>
      <w:r>
        <w:rPr>
          <w:rFonts w:ascii="Arial" w:hAnsi="Arial" w:cs="Arial"/>
          <w:sz w:val="16"/>
          <w:szCs w:val="16"/>
        </w:rPr>
        <w:t xml:space="preserve">вопожарный водопровод объединен с </w:t>
      </w:r>
      <w:proofErr w:type="gramStart"/>
      <w:r>
        <w:rPr>
          <w:rFonts w:ascii="Arial" w:hAnsi="Arial" w:cs="Arial"/>
          <w:sz w:val="16"/>
          <w:szCs w:val="16"/>
        </w:rPr>
        <w:t>хозяйственно-питьевым</w:t>
      </w:r>
      <w:proofErr w:type="gramEnd"/>
      <w:r>
        <w:rPr>
          <w:rFonts w:ascii="Arial" w:hAnsi="Arial" w:cs="Arial"/>
          <w:sz w:val="16"/>
          <w:szCs w:val="16"/>
        </w:rPr>
        <w:t>. Для наружного пожаротушения на водопроводных сетях необходимо уст</w:t>
      </w:r>
      <w:r>
        <w:rPr>
          <w:rFonts w:ascii="Arial" w:hAnsi="Arial" w:cs="Arial"/>
          <w:sz w:val="16"/>
          <w:szCs w:val="16"/>
        </w:rPr>
        <w:t>а</w:t>
      </w:r>
      <w:r>
        <w:rPr>
          <w:rFonts w:ascii="Arial" w:hAnsi="Arial" w:cs="Arial"/>
          <w:sz w:val="16"/>
          <w:szCs w:val="16"/>
        </w:rPr>
        <w:t>новить пожарные гидранты.</w:t>
      </w:r>
    </w:p>
    <w:p w:rsidR="008106C1" w:rsidRDefault="008106C1" w:rsidP="003C31F0">
      <w:pPr>
        <w:pStyle w:val="1"/>
        <w:ind w:firstLine="426"/>
        <w:rPr>
          <w:rFonts w:ascii="Arial" w:hAnsi="Arial" w:cs="Arial"/>
          <w:sz w:val="16"/>
          <w:szCs w:val="16"/>
        </w:rPr>
      </w:pPr>
      <w:r>
        <w:rPr>
          <w:rFonts w:ascii="Arial" w:hAnsi="Arial" w:cs="Arial"/>
          <w:sz w:val="16"/>
          <w:szCs w:val="16"/>
        </w:rPr>
        <w:t>Согласно СП 8.13130.2009 расчетное количество одновременных пожаров принято равным 1 с расходом воды на один пожар наружного пожаротушения 15 л/</w:t>
      </w:r>
      <w:proofErr w:type="gramStart"/>
      <w:r>
        <w:rPr>
          <w:rFonts w:ascii="Arial" w:hAnsi="Arial" w:cs="Arial"/>
          <w:sz w:val="16"/>
          <w:szCs w:val="16"/>
        </w:rPr>
        <w:t>с</w:t>
      </w:r>
      <w:proofErr w:type="gramEnd"/>
      <w:r>
        <w:rPr>
          <w:rFonts w:ascii="Arial" w:hAnsi="Arial" w:cs="Arial"/>
          <w:sz w:val="16"/>
          <w:szCs w:val="16"/>
        </w:rPr>
        <w:t>.</w:t>
      </w:r>
    </w:p>
    <w:p w:rsidR="008106C1" w:rsidRDefault="008106C1" w:rsidP="003C31F0">
      <w:pPr>
        <w:ind w:firstLine="426"/>
        <w:jc w:val="both"/>
        <w:rPr>
          <w:rFonts w:ascii="Arial" w:hAnsi="Arial" w:cs="Arial"/>
          <w:sz w:val="16"/>
          <w:szCs w:val="16"/>
        </w:rPr>
      </w:pPr>
      <w:r>
        <w:rPr>
          <w:rFonts w:ascii="Arial" w:hAnsi="Arial" w:cs="Arial"/>
          <w:sz w:val="16"/>
          <w:szCs w:val="16"/>
        </w:rPr>
        <w:t>Расход воды на внутреннее пожаротушение принять 1 струю по 2,5 л/с. Время тушения пожара - 3 часа.</w:t>
      </w:r>
    </w:p>
    <w:p w:rsidR="008106C1" w:rsidRDefault="008106C1" w:rsidP="003C31F0">
      <w:pPr>
        <w:ind w:firstLine="426"/>
        <w:jc w:val="both"/>
        <w:rPr>
          <w:rFonts w:ascii="Arial" w:hAnsi="Arial" w:cs="Arial"/>
          <w:sz w:val="16"/>
          <w:szCs w:val="16"/>
        </w:rPr>
      </w:pPr>
      <w:r>
        <w:rPr>
          <w:rFonts w:ascii="Arial" w:hAnsi="Arial" w:cs="Arial"/>
          <w:sz w:val="16"/>
          <w:szCs w:val="16"/>
        </w:rPr>
        <w:t>Водопотребление проектируемой территории по укрупненным показателям составит                  230 м</w:t>
      </w:r>
      <w:r>
        <w:rPr>
          <w:rFonts w:ascii="Arial" w:hAnsi="Arial" w:cs="Arial"/>
          <w:sz w:val="16"/>
          <w:szCs w:val="16"/>
          <w:vertAlign w:val="superscript"/>
        </w:rPr>
        <w:t>3</w:t>
      </w:r>
      <w:r>
        <w:rPr>
          <w:rFonts w:ascii="Arial" w:hAnsi="Arial" w:cs="Arial"/>
          <w:sz w:val="16"/>
          <w:szCs w:val="16"/>
        </w:rPr>
        <w:t>/</w:t>
      </w:r>
      <w:proofErr w:type="spellStart"/>
      <w:r>
        <w:rPr>
          <w:rFonts w:ascii="Arial" w:hAnsi="Arial" w:cs="Arial"/>
          <w:sz w:val="16"/>
          <w:szCs w:val="16"/>
        </w:rPr>
        <w:t>сут</w:t>
      </w:r>
      <w:proofErr w:type="spellEnd"/>
      <w:r>
        <w:rPr>
          <w:rFonts w:ascii="Arial" w:hAnsi="Arial" w:cs="Arial"/>
          <w:sz w:val="16"/>
          <w:szCs w:val="16"/>
        </w:rPr>
        <w:t>. (уточняется на стадии рабочего прое</w:t>
      </w:r>
      <w:r>
        <w:rPr>
          <w:rFonts w:ascii="Arial" w:hAnsi="Arial" w:cs="Arial"/>
          <w:sz w:val="16"/>
          <w:szCs w:val="16"/>
        </w:rPr>
        <w:t>к</w:t>
      </w:r>
      <w:r>
        <w:rPr>
          <w:rFonts w:ascii="Arial" w:hAnsi="Arial" w:cs="Arial"/>
          <w:sz w:val="16"/>
          <w:szCs w:val="16"/>
        </w:rPr>
        <w:t>тирования).</w:t>
      </w:r>
    </w:p>
    <w:p w:rsidR="008106C1" w:rsidRDefault="008106C1" w:rsidP="003C31F0">
      <w:pPr>
        <w:pStyle w:val="6"/>
        <w:spacing w:before="0" w:after="0"/>
        <w:ind w:firstLine="426"/>
        <w:rPr>
          <w:rFonts w:ascii="Arial" w:hAnsi="Arial" w:cs="Arial"/>
          <w:sz w:val="16"/>
          <w:szCs w:val="16"/>
        </w:rPr>
      </w:pPr>
      <w:bookmarkStart w:id="49" w:name="_Toc391894528"/>
      <w:bookmarkStart w:id="50" w:name="_Toc360634030"/>
      <w:r>
        <w:rPr>
          <w:rFonts w:ascii="Arial" w:hAnsi="Arial" w:cs="Arial"/>
          <w:sz w:val="16"/>
          <w:szCs w:val="16"/>
        </w:rPr>
        <w:t>3.4.2 Водоотведение (канализация)</w:t>
      </w:r>
      <w:bookmarkEnd w:id="49"/>
      <w:bookmarkEnd w:id="50"/>
    </w:p>
    <w:p w:rsidR="008106C1" w:rsidRDefault="008106C1" w:rsidP="003C31F0">
      <w:pPr>
        <w:ind w:firstLine="426"/>
        <w:jc w:val="both"/>
        <w:rPr>
          <w:rFonts w:ascii="Arial" w:hAnsi="Arial" w:cs="Arial"/>
          <w:sz w:val="16"/>
          <w:szCs w:val="16"/>
        </w:rPr>
      </w:pPr>
      <w:r>
        <w:rPr>
          <w:rFonts w:ascii="Arial" w:hAnsi="Arial" w:cs="Arial"/>
          <w:sz w:val="16"/>
          <w:szCs w:val="16"/>
          <w:lang w:eastAsia="ar-SA"/>
        </w:rPr>
        <w:t xml:space="preserve">Для обеспечения устойчивого развития территории </w:t>
      </w:r>
      <w:r>
        <w:rPr>
          <w:rFonts w:ascii="Arial" w:hAnsi="Arial" w:cs="Arial"/>
          <w:spacing w:val="-6"/>
          <w:sz w:val="16"/>
          <w:szCs w:val="16"/>
        </w:rPr>
        <w:t>в границах кадастровых кварталов с номерами 53:03:0101028, 53:03:0101007</w:t>
      </w:r>
      <w:r>
        <w:rPr>
          <w:rFonts w:ascii="Arial" w:hAnsi="Arial" w:cs="Arial"/>
          <w:sz w:val="16"/>
          <w:szCs w:val="16"/>
          <w:lang w:eastAsia="ar-SA"/>
        </w:rPr>
        <w:t xml:space="preserve"> и создания условий для комфортного проживания населения </w:t>
      </w:r>
      <w:r>
        <w:rPr>
          <w:rFonts w:ascii="Arial" w:hAnsi="Arial" w:cs="Arial"/>
          <w:sz w:val="16"/>
          <w:szCs w:val="16"/>
        </w:rPr>
        <w:t>проектом предусматривается централизованная система водоотведения. Стоки от всех зданий отводятся по сам</w:t>
      </w:r>
      <w:r>
        <w:rPr>
          <w:rFonts w:ascii="Arial" w:hAnsi="Arial" w:cs="Arial"/>
          <w:sz w:val="16"/>
          <w:szCs w:val="16"/>
        </w:rPr>
        <w:t>о</w:t>
      </w:r>
      <w:r>
        <w:rPr>
          <w:rFonts w:ascii="Arial" w:hAnsi="Arial" w:cs="Arial"/>
          <w:sz w:val="16"/>
          <w:szCs w:val="16"/>
        </w:rPr>
        <w:t>течным канализационным сетям в общую канализационную сеть населенного пункта.</w:t>
      </w:r>
    </w:p>
    <w:p w:rsidR="008106C1" w:rsidRDefault="008106C1" w:rsidP="003C31F0">
      <w:pPr>
        <w:ind w:firstLine="426"/>
        <w:jc w:val="both"/>
        <w:rPr>
          <w:rFonts w:ascii="Arial" w:hAnsi="Arial" w:cs="Arial"/>
          <w:sz w:val="16"/>
          <w:szCs w:val="16"/>
        </w:rPr>
      </w:pPr>
      <w:r>
        <w:rPr>
          <w:rFonts w:ascii="Arial" w:hAnsi="Arial" w:cs="Arial"/>
          <w:sz w:val="16"/>
          <w:szCs w:val="16"/>
        </w:rPr>
        <w:t>Самотечные сети канализации следует прокладывать с учетом существующего рельефа местности, что обеспечит оптимальный отвод сточных вод. Трассировка сетей водоотведения уточняется на стадии рабочего проектирования.</w:t>
      </w:r>
    </w:p>
    <w:p w:rsidR="008106C1" w:rsidRDefault="008106C1" w:rsidP="003C31F0">
      <w:pPr>
        <w:pStyle w:val="1"/>
        <w:ind w:firstLine="426"/>
        <w:rPr>
          <w:rFonts w:ascii="Arial" w:hAnsi="Arial" w:cs="Arial"/>
          <w:sz w:val="16"/>
          <w:szCs w:val="16"/>
        </w:rPr>
      </w:pPr>
      <w:r>
        <w:rPr>
          <w:rFonts w:ascii="Arial" w:hAnsi="Arial" w:cs="Arial"/>
          <w:sz w:val="16"/>
          <w:szCs w:val="16"/>
        </w:rPr>
        <w:t>Объём сточных вод с территории принят в соответствии со Сводом правил СП 32.13330.2012. «Канализация. Наружные сети и сооруж</w:t>
      </w:r>
      <w:r>
        <w:rPr>
          <w:rFonts w:ascii="Arial" w:hAnsi="Arial" w:cs="Arial"/>
          <w:sz w:val="16"/>
          <w:szCs w:val="16"/>
        </w:rPr>
        <w:t>е</w:t>
      </w:r>
      <w:r>
        <w:rPr>
          <w:rFonts w:ascii="Arial" w:hAnsi="Arial" w:cs="Arial"/>
          <w:sz w:val="16"/>
          <w:szCs w:val="16"/>
        </w:rPr>
        <w:t xml:space="preserve">ния. Актуализированная редакция СНиП 2.04.03-85» (далее также – </w:t>
      </w:r>
      <w:r>
        <w:rPr>
          <w:rFonts w:ascii="Arial" w:eastAsia="SimSun" w:hAnsi="Arial" w:cs="Arial"/>
          <w:sz w:val="16"/>
          <w:szCs w:val="16"/>
          <w:lang w:eastAsia="zh-CN"/>
        </w:rPr>
        <w:t>СП 32.13330.2012)</w:t>
      </w:r>
      <w:r>
        <w:rPr>
          <w:rFonts w:ascii="Arial" w:hAnsi="Arial" w:cs="Arial"/>
          <w:sz w:val="16"/>
          <w:szCs w:val="16"/>
        </w:rPr>
        <w:t xml:space="preserve"> для жителей, проживающих в домах, оборудованных канализацией, среднесуточное (за год) водоотведение от жилых зданий принято равным расчетному удельному (за год) водопотреблению с</w:t>
      </w:r>
      <w:r>
        <w:rPr>
          <w:rFonts w:ascii="Arial" w:hAnsi="Arial" w:cs="Arial"/>
          <w:sz w:val="16"/>
          <w:szCs w:val="16"/>
        </w:rPr>
        <w:t>о</w:t>
      </w:r>
      <w:r>
        <w:rPr>
          <w:rFonts w:ascii="Arial" w:hAnsi="Arial" w:cs="Arial"/>
          <w:sz w:val="16"/>
          <w:szCs w:val="16"/>
        </w:rPr>
        <w:t>гласно СП 31.13330.2012 без учета расхода воды на полив территорий и зеленых насаждений.</w:t>
      </w:r>
    </w:p>
    <w:p w:rsidR="008106C1" w:rsidRDefault="008106C1" w:rsidP="003C31F0">
      <w:pPr>
        <w:pStyle w:val="S1"/>
        <w:ind w:firstLine="426"/>
        <w:rPr>
          <w:rFonts w:ascii="Arial" w:hAnsi="Arial" w:cs="Arial"/>
          <w:sz w:val="16"/>
          <w:szCs w:val="16"/>
        </w:rPr>
      </w:pPr>
      <w:r>
        <w:rPr>
          <w:rFonts w:ascii="Arial" w:hAnsi="Arial" w:cs="Arial"/>
          <w:sz w:val="16"/>
          <w:szCs w:val="16"/>
        </w:rPr>
        <w:t xml:space="preserve">Размещение проектных коллекторов и выбор трассировки канализационных сетей предусмотрено согласно </w:t>
      </w:r>
      <w:r>
        <w:rPr>
          <w:rFonts w:ascii="Arial" w:eastAsia="SimSun" w:hAnsi="Arial" w:cs="Arial"/>
          <w:sz w:val="16"/>
          <w:szCs w:val="16"/>
          <w:lang w:eastAsia="zh-CN"/>
        </w:rPr>
        <w:t>СП 32.13330.2012, все проектные сети расположены на территориях общего пользования</w:t>
      </w:r>
      <w:r>
        <w:rPr>
          <w:rFonts w:ascii="Arial" w:hAnsi="Arial" w:cs="Arial"/>
          <w:sz w:val="16"/>
          <w:szCs w:val="16"/>
        </w:rPr>
        <w:t>. Пропускная способность сетей и объектов водоотведения уточняется на стадии рабочего проект</w:t>
      </w:r>
      <w:r>
        <w:rPr>
          <w:rFonts w:ascii="Arial" w:hAnsi="Arial" w:cs="Arial"/>
          <w:sz w:val="16"/>
          <w:szCs w:val="16"/>
        </w:rPr>
        <w:t>и</w:t>
      </w:r>
      <w:r>
        <w:rPr>
          <w:rFonts w:ascii="Arial" w:hAnsi="Arial" w:cs="Arial"/>
          <w:sz w:val="16"/>
          <w:szCs w:val="16"/>
        </w:rPr>
        <w:t>рования в зависимости от собираемых объёмов сточных вод с проектируемой территории.</w:t>
      </w:r>
    </w:p>
    <w:p w:rsidR="008106C1" w:rsidRDefault="008106C1" w:rsidP="003C31F0">
      <w:pPr>
        <w:pStyle w:val="S1"/>
        <w:ind w:firstLine="426"/>
        <w:rPr>
          <w:rFonts w:ascii="Arial" w:hAnsi="Arial" w:cs="Arial"/>
          <w:sz w:val="16"/>
          <w:szCs w:val="16"/>
        </w:rPr>
      </w:pPr>
      <w:r>
        <w:rPr>
          <w:rFonts w:ascii="Arial" w:hAnsi="Arial" w:cs="Arial"/>
          <w:sz w:val="16"/>
          <w:szCs w:val="16"/>
        </w:rPr>
        <w:t>Глубина заложения коллекторов, диаметры и мощности объектов водоотведения необходимо уточнить на стадии рабочего проектирования.</w:t>
      </w:r>
    </w:p>
    <w:p w:rsidR="008106C1" w:rsidRDefault="008106C1" w:rsidP="003C31F0">
      <w:pPr>
        <w:ind w:firstLine="426"/>
        <w:jc w:val="both"/>
        <w:rPr>
          <w:rFonts w:ascii="Arial" w:hAnsi="Arial" w:cs="Arial"/>
          <w:sz w:val="16"/>
          <w:szCs w:val="16"/>
        </w:rPr>
      </w:pPr>
      <w:r>
        <w:rPr>
          <w:rFonts w:ascii="Arial" w:hAnsi="Arial" w:cs="Arial"/>
          <w:sz w:val="16"/>
          <w:szCs w:val="16"/>
        </w:rPr>
        <w:t>Объём водоотведения с проектируемой территории по укрупненным показателям составляет 213 м</w:t>
      </w:r>
      <w:r>
        <w:rPr>
          <w:rFonts w:ascii="Arial" w:hAnsi="Arial" w:cs="Arial"/>
          <w:sz w:val="16"/>
          <w:szCs w:val="16"/>
          <w:vertAlign w:val="superscript"/>
        </w:rPr>
        <w:t>3</w:t>
      </w:r>
      <w:r>
        <w:rPr>
          <w:rFonts w:ascii="Arial" w:hAnsi="Arial" w:cs="Arial"/>
          <w:sz w:val="16"/>
          <w:szCs w:val="16"/>
        </w:rPr>
        <w:t>/</w:t>
      </w:r>
      <w:proofErr w:type="spellStart"/>
      <w:r>
        <w:rPr>
          <w:rFonts w:ascii="Arial" w:hAnsi="Arial" w:cs="Arial"/>
          <w:sz w:val="16"/>
          <w:szCs w:val="16"/>
        </w:rPr>
        <w:t>сут</w:t>
      </w:r>
      <w:proofErr w:type="spellEnd"/>
      <w:r>
        <w:rPr>
          <w:rFonts w:ascii="Arial" w:hAnsi="Arial" w:cs="Arial"/>
          <w:sz w:val="16"/>
          <w:szCs w:val="16"/>
        </w:rPr>
        <w:t>. (уточняется на стадии рабочего проект</w:t>
      </w:r>
      <w:r>
        <w:rPr>
          <w:rFonts w:ascii="Arial" w:hAnsi="Arial" w:cs="Arial"/>
          <w:sz w:val="16"/>
          <w:szCs w:val="16"/>
        </w:rPr>
        <w:t>и</w:t>
      </w:r>
      <w:r>
        <w:rPr>
          <w:rFonts w:ascii="Arial" w:hAnsi="Arial" w:cs="Arial"/>
          <w:sz w:val="16"/>
          <w:szCs w:val="16"/>
        </w:rPr>
        <w:t>рования).</w:t>
      </w:r>
    </w:p>
    <w:p w:rsidR="008106C1" w:rsidRDefault="008106C1" w:rsidP="003C31F0">
      <w:pPr>
        <w:pStyle w:val="6"/>
        <w:spacing w:before="0" w:after="0"/>
        <w:ind w:firstLine="426"/>
        <w:rPr>
          <w:rFonts w:ascii="Arial" w:hAnsi="Arial" w:cs="Arial"/>
          <w:sz w:val="16"/>
          <w:szCs w:val="16"/>
        </w:rPr>
      </w:pPr>
      <w:bookmarkStart w:id="51" w:name="_Toc391894529"/>
      <w:bookmarkStart w:id="52" w:name="_Toc360634031"/>
      <w:r>
        <w:rPr>
          <w:rFonts w:ascii="Arial" w:hAnsi="Arial" w:cs="Arial"/>
          <w:sz w:val="16"/>
          <w:szCs w:val="16"/>
        </w:rPr>
        <w:t>3.4.3 Теплоснабжение</w:t>
      </w:r>
      <w:bookmarkEnd w:id="51"/>
      <w:bookmarkEnd w:id="52"/>
    </w:p>
    <w:p w:rsidR="008106C1" w:rsidRDefault="008106C1" w:rsidP="003C31F0">
      <w:pPr>
        <w:ind w:firstLine="426"/>
        <w:jc w:val="both"/>
        <w:rPr>
          <w:rFonts w:ascii="Arial" w:hAnsi="Arial" w:cs="Arial"/>
          <w:sz w:val="16"/>
          <w:szCs w:val="16"/>
        </w:rPr>
      </w:pPr>
      <w:r>
        <w:rPr>
          <w:rFonts w:ascii="Arial" w:hAnsi="Arial" w:cs="Arial"/>
          <w:sz w:val="16"/>
          <w:szCs w:val="16"/>
        </w:rPr>
        <w:t>Раздел выполнить в соответствии с требованиями СП 124.13330.2012. «</w:t>
      </w:r>
      <w:r>
        <w:rPr>
          <w:rFonts w:ascii="Arial" w:eastAsia="Calibri" w:hAnsi="Arial" w:cs="Arial"/>
          <w:sz w:val="16"/>
          <w:szCs w:val="16"/>
        </w:rPr>
        <w:t xml:space="preserve">Тепловые сети. Актуализированная редакция СНиП 41-02-2003», </w:t>
      </w:r>
      <w:r>
        <w:rPr>
          <w:rFonts w:ascii="Arial" w:hAnsi="Arial" w:cs="Arial"/>
          <w:sz w:val="16"/>
          <w:szCs w:val="16"/>
        </w:rPr>
        <w:t>СП 89.13330.2012. «</w:t>
      </w:r>
      <w:r>
        <w:rPr>
          <w:rFonts w:ascii="Arial" w:eastAsia="Calibri" w:hAnsi="Arial" w:cs="Arial"/>
          <w:sz w:val="16"/>
          <w:szCs w:val="16"/>
        </w:rPr>
        <w:t>Котельные установки. Актуализированная редакция СНиП II-35-76»,</w:t>
      </w:r>
      <w:r>
        <w:rPr>
          <w:rFonts w:ascii="Arial" w:hAnsi="Arial" w:cs="Arial"/>
          <w:sz w:val="16"/>
          <w:szCs w:val="16"/>
        </w:rPr>
        <w:t xml:space="preserve"> СП 131.13330.2012. «</w:t>
      </w:r>
      <w:r>
        <w:rPr>
          <w:rFonts w:ascii="Arial" w:eastAsia="Calibri" w:hAnsi="Arial" w:cs="Arial"/>
          <w:sz w:val="16"/>
          <w:szCs w:val="16"/>
        </w:rPr>
        <w:t>Строительная климатология. Актуализир</w:t>
      </w:r>
      <w:r>
        <w:rPr>
          <w:rFonts w:ascii="Arial" w:eastAsia="Calibri" w:hAnsi="Arial" w:cs="Arial"/>
          <w:sz w:val="16"/>
          <w:szCs w:val="16"/>
        </w:rPr>
        <w:t>о</w:t>
      </w:r>
      <w:r>
        <w:rPr>
          <w:rFonts w:ascii="Arial" w:eastAsia="Calibri" w:hAnsi="Arial" w:cs="Arial"/>
          <w:sz w:val="16"/>
          <w:szCs w:val="16"/>
        </w:rPr>
        <w:t>ванная редакция СНиП 23-01-99*»</w:t>
      </w:r>
      <w:r>
        <w:rPr>
          <w:rFonts w:ascii="Arial" w:hAnsi="Arial" w:cs="Arial"/>
          <w:sz w:val="16"/>
          <w:szCs w:val="16"/>
        </w:rPr>
        <w:t>.</w:t>
      </w:r>
    </w:p>
    <w:p w:rsidR="008106C1" w:rsidRDefault="008106C1" w:rsidP="003C31F0">
      <w:pPr>
        <w:tabs>
          <w:tab w:val="left" w:pos="0"/>
        </w:tabs>
        <w:ind w:firstLine="426"/>
        <w:jc w:val="both"/>
        <w:rPr>
          <w:rFonts w:ascii="Arial" w:hAnsi="Arial" w:cs="Arial"/>
          <w:bCs/>
          <w:i/>
          <w:sz w:val="16"/>
          <w:szCs w:val="16"/>
        </w:rPr>
      </w:pPr>
      <w:r>
        <w:rPr>
          <w:rFonts w:ascii="Arial" w:hAnsi="Arial" w:cs="Arial"/>
          <w:bCs/>
          <w:i/>
          <w:sz w:val="16"/>
          <w:szCs w:val="16"/>
        </w:rPr>
        <w:t>Климатические данные:</w:t>
      </w:r>
    </w:p>
    <w:p w:rsidR="008106C1" w:rsidRDefault="008106C1" w:rsidP="003C31F0">
      <w:pPr>
        <w:pStyle w:val="S1"/>
        <w:ind w:firstLine="426"/>
        <w:rPr>
          <w:rFonts w:ascii="Arial" w:hAnsi="Arial" w:cs="Arial"/>
          <w:sz w:val="16"/>
          <w:szCs w:val="16"/>
        </w:rPr>
      </w:pPr>
      <w:r>
        <w:rPr>
          <w:rFonts w:ascii="Arial" w:hAnsi="Arial" w:cs="Arial"/>
          <w:sz w:val="16"/>
          <w:szCs w:val="16"/>
        </w:rPr>
        <w:t>Расчетная температура наружного воздуха для проектирования отопления – минус 29 °С.</w:t>
      </w:r>
    </w:p>
    <w:p w:rsidR="008106C1" w:rsidRDefault="008106C1" w:rsidP="003C31F0">
      <w:pPr>
        <w:pStyle w:val="S1"/>
        <w:ind w:firstLine="426"/>
        <w:rPr>
          <w:rFonts w:ascii="Arial" w:hAnsi="Arial" w:cs="Arial"/>
          <w:sz w:val="16"/>
          <w:szCs w:val="16"/>
        </w:rPr>
      </w:pPr>
      <w:r>
        <w:rPr>
          <w:rFonts w:ascii="Arial" w:hAnsi="Arial" w:cs="Arial"/>
          <w:sz w:val="16"/>
          <w:szCs w:val="16"/>
        </w:rPr>
        <w:t>Средняя температура С.</w:t>
      </w:r>
      <w:r>
        <w:rPr>
          <w:rFonts w:ascii="Arial" w:hAnsi="Arial" w:cs="Arial"/>
          <w:sz w:val="16"/>
          <w:szCs w:val="16"/>
        </w:rPr>
        <w:sym w:font="Arial" w:char="F0B0"/>
      </w:r>
      <w:r>
        <w:rPr>
          <w:rFonts w:ascii="Arial" w:hAnsi="Arial" w:cs="Arial"/>
          <w:sz w:val="16"/>
          <w:szCs w:val="16"/>
        </w:rPr>
        <w:t xml:space="preserve">за отопительный период – минус 6,4 </w:t>
      </w:r>
    </w:p>
    <w:p w:rsidR="008106C1" w:rsidRDefault="008106C1" w:rsidP="003C31F0">
      <w:pPr>
        <w:pStyle w:val="S1"/>
        <w:ind w:firstLine="426"/>
        <w:rPr>
          <w:rFonts w:ascii="Arial" w:hAnsi="Arial" w:cs="Arial"/>
          <w:sz w:val="16"/>
          <w:szCs w:val="16"/>
        </w:rPr>
      </w:pPr>
      <w:r>
        <w:rPr>
          <w:rFonts w:ascii="Arial" w:hAnsi="Arial" w:cs="Arial"/>
          <w:sz w:val="16"/>
          <w:szCs w:val="16"/>
        </w:rPr>
        <w:t>Продолжительность отопительного периода - 220 суток.</w:t>
      </w:r>
    </w:p>
    <w:p w:rsidR="008106C1" w:rsidRDefault="008106C1" w:rsidP="003C31F0">
      <w:pPr>
        <w:pStyle w:val="S1"/>
        <w:ind w:firstLine="426"/>
        <w:rPr>
          <w:rFonts w:ascii="Arial" w:hAnsi="Arial" w:cs="Arial"/>
          <w:sz w:val="16"/>
          <w:szCs w:val="16"/>
        </w:rPr>
      </w:pPr>
      <w:r>
        <w:rPr>
          <w:rFonts w:ascii="Arial" w:hAnsi="Arial" w:cs="Arial"/>
          <w:sz w:val="16"/>
          <w:szCs w:val="16"/>
        </w:rPr>
        <w:t>Проектом планировки территории предусматривается: для теплоснабжения потребителей проектируемой территории все здания оборудовать и</w:t>
      </w:r>
      <w:r>
        <w:rPr>
          <w:rFonts w:ascii="Arial" w:hAnsi="Arial" w:cs="Arial"/>
          <w:sz w:val="16"/>
          <w:szCs w:val="16"/>
        </w:rPr>
        <w:t>н</w:t>
      </w:r>
      <w:r>
        <w:rPr>
          <w:rFonts w:ascii="Arial" w:hAnsi="Arial" w:cs="Arial"/>
          <w:sz w:val="16"/>
          <w:szCs w:val="16"/>
        </w:rPr>
        <w:t>дивидуальными газовыми котлами.</w:t>
      </w:r>
    </w:p>
    <w:p w:rsidR="008106C1" w:rsidRDefault="008106C1" w:rsidP="003C31F0">
      <w:pPr>
        <w:pStyle w:val="S1"/>
        <w:ind w:firstLine="426"/>
        <w:rPr>
          <w:rFonts w:ascii="Arial" w:hAnsi="Arial" w:cs="Arial"/>
          <w:sz w:val="16"/>
          <w:szCs w:val="16"/>
        </w:rPr>
      </w:pPr>
      <w:r>
        <w:rPr>
          <w:rFonts w:ascii="Arial" w:hAnsi="Arial" w:cs="Arial"/>
          <w:bCs/>
          <w:sz w:val="16"/>
          <w:szCs w:val="16"/>
        </w:rPr>
        <w:t xml:space="preserve">Тепловые нагрузки </w:t>
      </w:r>
      <w:r>
        <w:rPr>
          <w:rFonts w:ascii="Arial" w:hAnsi="Arial" w:cs="Arial"/>
          <w:sz w:val="16"/>
          <w:szCs w:val="16"/>
        </w:rPr>
        <w:t>на отопление, вентиляцию и горячее водоснабжение жилых и общественных зданий определены по укрупненным показ</w:t>
      </w:r>
      <w:r>
        <w:rPr>
          <w:rFonts w:ascii="Arial" w:hAnsi="Arial" w:cs="Arial"/>
          <w:sz w:val="16"/>
          <w:szCs w:val="16"/>
        </w:rPr>
        <w:t>а</w:t>
      </w:r>
      <w:r>
        <w:rPr>
          <w:rFonts w:ascii="Arial" w:hAnsi="Arial" w:cs="Arial"/>
          <w:sz w:val="16"/>
          <w:szCs w:val="16"/>
        </w:rPr>
        <w:t>телям и составят 4,3 Гкал/час (14374 Гкал/год).</w:t>
      </w:r>
    </w:p>
    <w:p w:rsidR="008106C1" w:rsidRPr="008106C1" w:rsidRDefault="008106C1" w:rsidP="003C31F0">
      <w:pPr>
        <w:pStyle w:val="af0"/>
        <w:spacing w:before="0" w:beforeAutospacing="0" w:after="0" w:afterAutospacing="0"/>
        <w:ind w:firstLine="426"/>
        <w:jc w:val="right"/>
        <w:rPr>
          <w:rFonts w:ascii="Arial" w:hAnsi="Arial" w:cs="Arial"/>
          <w:bCs/>
          <w:sz w:val="16"/>
          <w:szCs w:val="16"/>
        </w:rPr>
      </w:pPr>
      <w:r w:rsidRPr="008106C1">
        <w:rPr>
          <w:rFonts w:ascii="Arial" w:hAnsi="Arial" w:cs="Arial"/>
          <w:bCs/>
          <w:sz w:val="16"/>
          <w:szCs w:val="16"/>
        </w:rPr>
        <w:t xml:space="preserve">Таблица </w:t>
      </w:r>
      <w:r w:rsidRPr="008106C1">
        <w:rPr>
          <w:rFonts w:ascii="Arial" w:hAnsi="Arial" w:cs="Arial"/>
          <w:bCs/>
          <w:sz w:val="16"/>
          <w:szCs w:val="16"/>
        </w:rPr>
        <w:fldChar w:fldCharType="begin"/>
      </w:r>
      <w:r w:rsidRPr="008106C1">
        <w:rPr>
          <w:rFonts w:ascii="Arial" w:hAnsi="Arial" w:cs="Arial"/>
          <w:bCs/>
          <w:sz w:val="16"/>
          <w:szCs w:val="16"/>
        </w:rPr>
        <w:instrText xml:space="preserve"> SEQ Таблица \* ARABIC </w:instrText>
      </w:r>
      <w:r w:rsidRPr="008106C1">
        <w:rPr>
          <w:rFonts w:ascii="Arial" w:hAnsi="Arial" w:cs="Arial"/>
          <w:bCs/>
          <w:sz w:val="16"/>
          <w:szCs w:val="16"/>
        </w:rPr>
        <w:fldChar w:fldCharType="separate"/>
      </w:r>
      <w:r w:rsidR="00E213A4">
        <w:rPr>
          <w:rFonts w:ascii="Arial" w:hAnsi="Arial" w:cs="Arial"/>
          <w:bCs/>
          <w:noProof/>
          <w:sz w:val="16"/>
          <w:szCs w:val="16"/>
        </w:rPr>
        <w:t>2</w:t>
      </w:r>
      <w:r w:rsidRPr="008106C1">
        <w:rPr>
          <w:rFonts w:ascii="Arial" w:hAnsi="Arial" w:cs="Arial"/>
          <w:bCs/>
          <w:sz w:val="16"/>
          <w:szCs w:val="16"/>
        </w:rPr>
        <w:fldChar w:fldCharType="end"/>
      </w:r>
    </w:p>
    <w:p w:rsidR="008106C1" w:rsidRDefault="008106C1" w:rsidP="003C31F0">
      <w:pPr>
        <w:pStyle w:val="S1"/>
        <w:ind w:firstLine="426"/>
        <w:jc w:val="center"/>
        <w:rPr>
          <w:rFonts w:ascii="Arial" w:hAnsi="Arial" w:cs="Arial"/>
          <w:b/>
          <w:color w:val="FF0000"/>
          <w:sz w:val="16"/>
          <w:szCs w:val="16"/>
        </w:rPr>
      </w:pPr>
      <w:r>
        <w:rPr>
          <w:rFonts w:ascii="Arial" w:hAnsi="Arial" w:cs="Arial"/>
          <w:b/>
          <w:bCs/>
          <w:sz w:val="16"/>
          <w:szCs w:val="16"/>
        </w:rPr>
        <w:t>Тепловые нагрузки</w:t>
      </w:r>
    </w:p>
    <w:tbl>
      <w:tblPr>
        <w:tblW w:w="11405" w:type="dxa"/>
        <w:tblInd w:w="103" w:type="dxa"/>
        <w:tblLook w:val="04A0" w:firstRow="1" w:lastRow="0" w:firstColumn="1" w:lastColumn="0" w:noHBand="0" w:noVBand="1"/>
      </w:tblPr>
      <w:tblGrid>
        <w:gridCol w:w="860"/>
        <w:gridCol w:w="4185"/>
        <w:gridCol w:w="1147"/>
        <w:gridCol w:w="1043"/>
        <w:gridCol w:w="1135"/>
        <w:gridCol w:w="1152"/>
        <w:gridCol w:w="925"/>
        <w:gridCol w:w="995"/>
      </w:tblGrid>
      <w:tr w:rsidR="00123522">
        <w:trPr>
          <w:trHeight w:val="160"/>
        </w:trPr>
        <w:tc>
          <w:tcPr>
            <w:tcW w:w="860" w:type="dxa"/>
            <w:vMerge w:val="restart"/>
            <w:tcBorders>
              <w:top w:val="single" w:sz="4" w:space="0" w:color="auto"/>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w:t>
            </w:r>
          </w:p>
          <w:p w:rsidR="008106C1" w:rsidRDefault="008106C1" w:rsidP="003C31F0">
            <w:pPr>
              <w:ind w:firstLine="426"/>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4185" w:type="dxa"/>
            <w:vMerge w:val="restart"/>
            <w:tcBorders>
              <w:top w:val="single" w:sz="4" w:space="0" w:color="auto"/>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Наименование здания</w:t>
            </w:r>
          </w:p>
        </w:tc>
        <w:tc>
          <w:tcPr>
            <w:tcW w:w="1147" w:type="dxa"/>
            <w:vMerge w:val="restart"/>
            <w:tcBorders>
              <w:top w:val="single" w:sz="4" w:space="0" w:color="auto"/>
              <w:left w:val="single" w:sz="4" w:space="0" w:color="auto"/>
              <w:bottom w:val="single" w:sz="4" w:space="0" w:color="auto"/>
              <w:right w:val="single" w:sz="4" w:space="0" w:color="auto"/>
            </w:tcBorders>
            <w:noWrap/>
            <w:vAlign w:val="center"/>
          </w:tcPr>
          <w:p w:rsidR="008106C1" w:rsidRDefault="008106C1" w:rsidP="00123522">
            <w:pPr>
              <w:ind w:firstLine="132"/>
              <w:rPr>
                <w:rFonts w:ascii="Arial" w:hAnsi="Arial" w:cs="Arial"/>
                <w:sz w:val="16"/>
                <w:szCs w:val="16"/>
              </w:rPr>
            </w:pPr>
            <w:r>
              <w:rPr>
                <w:rFonts w:ascii="Arial" w:hAnsi="Arial" w:cs="Arial"/>
                <w:sz w:val="16"/>
                <w:szCs w:val="16"/>
              </w:rPr>
              <w:t>Этажность</w:t>
            </w:r>
          </w:p>
        </w:tc>
        <w:tc>
          <w:tcPr>
            <w:tcW w:w="1043" w:type="dxa"/>
            <w:vMerge w:val="restart"/>
            <w:tcBorders>
              <w:top w:val="single" w:sz="4" w:space="0" w:color="auto"/>
              <w:left w:val="single" w:sz="4" w:space="0" w:color="auto"/>
              <w:bottom w:val="single" w:sz="4" w:space="0" w:color="auto"/>
              <w:right w:val="single" w:sz="4" w:space="0" w:color="auto"/>
            </w:tcBorders>
            <w:noWrap/>
            <w:vAlign w:val="center"/>
          </w:tcPr>
          <w:p w:rsidR="008106C1" w:rsidRDefault="008106C1" w:rsidP="00123522">
            <w:pPr>
              <w:ind w:firstLine="132"/>
              <w:rPr>
                <w:rFonts w:ascii="Arial" w:hAnsi="Arial" w:cs="Arial"/>
                <w:sz w:val="16"/>
                <w:szCs w:val="16"/>
              </w:rPr>
            </w:pPr>
            <w:r>
              <w:rPr>
                <w:rFonts w:ascii="Arial" w:hAnsi="Arial" w:cs="Arial"/>
                <w:sz w:val="16"/>
                <w:szCs w:val="16"/>
              </w:rPr>
              <w:t>Площадь общая зд</w:t>
            </w:r>
            <w:r>
              <w:rPr>
                <w:rFonts w:ascii="Arial" w:hAnsi="Arial" w:cs="Arial"/>
                <w:sz w:val="16"/>
                <w:szCs w:val="16"/>
              </w:rPr>
              <w:t>а</w:t>
            </w:r>
            <w:r>
              <w:rPr>
                <w:rFonts w:ascii="Arial" w:hAnsi="Arial" w:cs="Arial"/>
                <w:sz w:val="16"/>
                <w:szCs w:val="16"/>
              </w:rPr>
              <w:t>ния, м</w:t>
            </w:r>
            <w:proofErr w:type="gramStart"/>
            <w:r>
              <w:rPr>
                <w:rFonts w:ascii="Arial" w:hAnsi="Arial" w:cs="Arial"/>
                <w:sz w:val="16"/>
                <w:szCs w:val="16"/>
                <w:vertAlign w:val="superscript"/>
              </w:rPr>
              <w:t>2</w:t>
            </w:r>
            <w:proofErr w:type="gramEnd"/>
          </w:p>
        </w:tc>
        <w:tc>
          <w:tcPr>
            <w:tcW w:w="4170" w:type="dxa"/>
            <w:gridSpan w:val="4"/>
            <w:tcBorders>
              <w:top w:val="single" w:sz="4" w:space="0" w:color="auto"/>
              <w:left w:val="nil"/>
              <w:bottom w:val="single" w:sz="4" w:space="0" w:color="auto"/>
              <w:right w:val="single" w:sz="4" w:space="0" w:color="auto"/>
            </w:tcBorders>
            <w:noWrap/>
            <w:vAlign w:val="center"/>
          </w:tcPr>
          <w:p w:rsidR="008106C1" w:rsidRDefault="008106C1" w:rsidP="00123522">
            <w:pPr>
              <w:ind w:hanging="192"/>
              <w:rPr>
                <w:rFonts w:ascii="Arial" w:hAnsi="Arial" w:cs="Arial"/>
                <w:sz w:val="16"/>
                <w:szCs w:val="16"/>
              </w:rPr>
            </w:pPr>
            <w:r>
              <w:rPr>
                <w:rFonts w:ascii="Arial" w:hAnsi="Arial" w:cs="Arial"/>
                <w:sz w:val="16"/>
                <w:szCs w:val="16"/>
              </w:rPr>
              <w:t>Теплопотребление, Гкал/</w:t>
            </w:r>
            <w:proofErr w:type="gramStart"/>
            <w:r>
              <w:rPr>
                <w:rFonts w:ascii="Arial" w:hAnsi="Arial" w:cs="Arial"/>
                <w:sz w:val="16"/>
                <w:szCs w:val="16"/>
              </w:rPr>
              <w:t>ч</w:t>
            </w:r>
            <w:proofErr w:type="gramEnd"/>
          </w:p>
        </w:tc>
      </w:tr>
      <w:tr w:rsidR="00123522">
        <w:trPr>
          <w:trHeight w:val="390"/>
        </w:trPr>
        <w:tc>
          <w:tcPr>
            <w:tcW w:w="860"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ind w:firstLine="426"/>
              <w:rPr>
                <w:rFonts w:ascii="Arial" w:hAnsi="Arial" w:cs="Arial"/>
                <w:sz w:val="16"/>
                <w:szCs w:val="16"/>
              </w:rPr>
            </w:pPr>
          </w:p>
        </w:tc>
        <w:tc>
          <w:tcPr>
            <w:tcW w:w="4185"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ind w:firstLine="426"/>
              <w:rPr>
                <w:rFonts w:ascii="Arial" w:hAnsi="Arial" w:cs="Arial"/>
                <w:sz w:val="16"/>
                <w:szCs w:val="16"/>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8106C1" w:rsidRDefault="008106C1" w:rsidP="00123522">
            <w:pPr>
              <w:ind w:firstLine="132"/>
              <w:rPr>
                <w:rFonts w:ascii="Arial" w:hAnsi="Arial" w:cs="Arial"/>
                <w:sz w:val="16"/>
                <w:szCs w:val="16"/>
              </w:rPr>
            </w:pPr>
          </w:p>
        </w:tc>
        <w:tc>
          <w:tcPr>
            <w:tcW w:w="1043" w:type="dxa"/>
            <w:vMerge/>
            <w:tcBorders>
              <w:top w:val="single" w:sz="4" w:space="0" w:color="auto"/>
              <w:left w:val="single" w:sz="4" w:space="0" w:color="auto"/>
              <w:bottom w:val="single" w:sz="4" w:space="0" w:color="auto"/>
              <w:right w:val="single" w:sz="4" w:space="0" w:color="auto"/>
            </w:tcBorders>
            <w:vAlign w:val="center"/>
          </w:tcPr>
          <w:p w:rsidR="008106C1" w:rsidRDefault="008106C1" w:rsidP="00123522">
            <w:pPr>
              <w:ind w:firstLine="132"/>
              <w:rPr>
                <w:rFonts w:ascii="Arial" w:hAnsi="Arial" w:cs="Arial"/>
                <w:sz w:val="16"/>
                <w:szCs w:val="16"/>
              </w:rPr>
            </w:pPr>
          </w:p>
        </w:tc>
        <w:tc>
          <w:tcPr>
            <w:tcW w:w="1135" w:type="dxa"/>
            <w:tcBorders>
              <w:top w:val="nil"/>
              <w:left w:val="nil"/>
              <w:bottom w:val="single" w:sz="4" w:space="0" w:color="auto"/>
              <w:right w:val="single" w:sz="4" w:space="0" w:color="auto"/>
            </w:tcBorders>
            <w:noWrap/>
            <w:vAlign w:val="center"/>
          </w:tcPr>
          <w:p w:rsidR="008106C1" w:rsidRDefault="008106C1" w:rsidP="00123522">
            <w:pPr>
              <w:ind w:left="288" w:hanging="192"/>
              <w:rPr>
                <w:rFonts w:ascii="Arial" w:hAnsi="Arial" w:cs="Arial"/>
                <w:sz w:val="16"/>
                <w:szCs w:val="16"/>
              </w:rPr>
            </w:pPr>
            <w:r>
              <w:rPr>
                <w:rFonts w:ascii="Arial" w:hAnsi="Arial" w:cs="Arial"/>
                <w:sz w:val="16"/>
                <w:szCs w:val="16"/>
              </w:rPr>
              <w:t>Отопление</w:t>
            </w:r>
          </w:p>
        </w:tc>
        <w:tc>
          <w:tcPr>
            <w:tcW w:w="1115" w:type="dxa"/>
            <w:tcBorders>
              <w:top w:val="nil"/>
              <w:left w:val="nil"/>
              <w:bottom w:val="single" w:sz="4" w:space="0" w:color="auto"/>
              <w:right w:val="single" w:sz="4" w:space="0" w:color="auto"/>
            </w:tcBorders>
            <w:noWrap/>
            <w:vAlign w:val="center"/>
          </w:tcPr>
          <w:p w:rsidR="008106C1" w:rsidRDefault="008106C1" w:rsidP="00123522">
            <w:pPr>
              <w:ind w:left="233" w:hanging="192"/>
              <w:rPr>
                <w:rFonts w:ascii="Arial" w:hAnsi="Arial" w:cs="Arial"/>
                <w:sz w:val="16"/>
                <w:szCs w:val="16"/>
              </w:rPr>
            </w:pPr>
            <w:r>
              <w:rPr>
                <w:rFonts w:ascii="Arial" w:hAnsi="Arial" w:cs="Arial"/>
                <w:sz w:val="16"/>
                <w:szCs w:val="16"/>
              </w:rPr>
              <w:t>Вентил</w:t>
            </w:r>
            <w:r>
              <w:rPr>
                <w:rFonts w:ascii="Arial" w:hAnsi="Arial" w:cs="Arial"/>
                <w:sz w:val="16"/>
                <w:szCs w:val="16"/>
              </w:rPr>
              <w:t>я</w:t>
            </w:r>
            <w:r>
              <w:rPr>
                <w:rFonts w:ascii="Arial" w:hAnsi="Arial" w:cs="Arial"/>
                <w:sz w:val="16"/>
                <w:szCs w:val="16"/>
              </w:rPr>
              <w:t>ция</w:t>
            </w:r>
          </w:p>
        </w:tc>
        <w:tc>
          <w:tcPr>
            <w:tcW w:w="925" w:type="dxa"/>
            <w:tcBorders>
              <w:top w:val="nil"/>
              <w:left w:val="nil"/>
              <w:bottom w:val="single" w:sz="4" w:space="0" w:color="auto"/>
              <w:right w:val="single" w:sz="4" w:space="0" w:color="auto"/>
            </w:tcBorders>
            <w:noWrap/>
            <w:vAlign w:val="center"/>
          </w:tcPr>
          <w:p w:rsidR="008106C1" w:rsidRDefault="008106C1" w:rsidP="00123522">
            <w:pPr>
              <w:ind w:left="252" w:hanging="192"/>
              <w:rPr>
                <w:rFonts w:ascii="Arial" w:hAnsi="Arial" w:cs="Arial"/>
                <w:sz w:val="16"/>
                <w:szCs w:val="16"/>
              </w:rPr>
            </w:pPr>
            <w:r>
              <w:rPr>
                <w:rFonts w:ascii="Arial" w:hAnsi="Arial" w:cs="Arial"/>
                <w:sz w:val="16"/>
                <w:szCs w:val="16"/>
              </w:rPr>
              <w:t>ГВС</w:t>
            </w:r>
          </w:p>
        </w:tc>
        <w:tc>
          <w:tcPr>
            <w:tcW w:w="995" w:type="dxa"/>
            <w:tcBorders>
              <w:top w:val="nil"/>
              <w:left w:val="nil"/>
              <w:bottom w:val="single" w:sz="4" w:space="0" w:color="auto"/>
              <w:right w:val="single" w:sz="4" w:space="0" w:color="auto"/>
            </w:tcBorders>
            <w:noWrap/>
            <w:vAlign w:val="center"/>
          </w:tcPr>
          <w:p w:rsidR="008106C1" w:rsidRDefault="008106C1" w:rsidP="00123522">
            <w:pPr>
              <w:ind w:hanging="192"/>
              <w:jc w:val="center"/>
              <w:rPr>
                <w:rFonts w:ascii="Arial" w:hAnsi="Arial" w:cs="Arial"/>
                <w:sz w:val="16"/>
                <w:szCs w:val="16"/>
              </w:rPr>
            </w:pPr>
            <w:r>
              <w:rPr>
                <w:rFonts w:ascii="Arial" w:hAnsi="Arial" w:cs="Arial"/>
                <w:sz w:val="16"/>
                <w:szCs w:val="16"/>
              </w:rPr>
              <w:t>Сумма</w:t>
            </w:r>
          </w:p>
        </w:tc>
      </w:tr>
      <w:tr w:rsidR="00123522">
        <w:trPr>
          <w:trHeight w:val="112"/>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1.</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rPr>
                <w:rFonts w:ascii="Arial" w:hAnsi="Arial" w:cs="Arial"/>
                <w:sz w:val="16"/>
                <w:szCs w:val="16"/>
              </w:rPr>
            </w:pPr>
            <w:r>
              <w:rPr>
                <w:rFonts w:ascii="Arial" w:hAnsi="Arial" w:cs="Arial"/>
                <w:sz w:val="16"/>
                <w:szCs w:val="16"/>
              </w:rPr>
              <w:t>Одноквартирный жилой дом (150 шт.)</w:t>
            </w:r>
          </w:p>
        </w:tc>
        <w:tc>
          <w:tcPr>
            <w:tcW w:w="1147" w:type="dxa"/>
            <w:tcBorders>
              <w:top w:val="nil"/>
              <w:left w:val="nil"/>
              <w:bottom w:val="single" w:sz="4" w:space="0" w:color="auto"/>
              <w:right w:val="single" w:sz="4" w:space="0" w:color="auto"/>
            </w:tcBorders>
            <w:noWrap/>
            <w:vAlign w:val="bottom"/>
          </w:tcPr>
          <w:p w:rsidR="008106C1" w:rsidRDefault="008106C1" w:rsidP="00123522">
            <w:pPr>
              <w:jc w:val="center"/>
              <w:rPr>
                <w:rFonts w:ascii="Arial" w:hAnsi="Arial" w:cs="Arial"/>
                <w:sz w:val="16"/>
                <w:szCs w:val="16"/>
              </w:rPr>
            </w:pPr>
            <w:r>
              <w:rPr>
                <w:rFonts w:ascii="Arial" w:hAnsi="Arial" w:cs="Arial"/>
                <w:sz w:val="16"/>
                <w:szCs w:val="16"/>
              </w:rPr>
              <w:t>1</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sz w:val="16"/>
                <w:szCs w:val="16"/>
              </w:rPr>
            </w:pPr>
            <w:r>
              <w:rPr>
                <w:rFonts w:ascii="Arial" w:hAnsi="Arial" w:cs="Arial"/>
                <w:sz w:val="16"/>
                <w:szCs w:val="16"/>
              </w:rPr>
              <w:t>22200</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3,363</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0,0000</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sz w:val="16"/>
                <w:szCs w:val="16"/>
              </w:rPr>
            </w:pPr>
            <w:r>
              <w:rPr>
                <w:rFonts w:ascii="Arial" w:hAnsi="Arial" w:cs="Arial"/>
                <w:sz w:val="16"/>
                <w:szCs w:val="16"/>
              </w:rPr>
              <w:t>0,5328</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3,896</w:t>
            </w:r>
          </w:p>
        </w:tc>
      </w:tr>
      <w:tr w:rsidR="00123522">
        <w:trPr>
          <w:trHeight w:val="96"/>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2.</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rPr>
                <w:rFonts w:ascii="Arial" w:hAnsi="Arial" w:cs="Arial"/>
                <w:sz w:val="16"/>
                <w:szCs w:val="16"/>
              </w:rPr>
            </w:pPr>
            <w:r>
              <w:rPr>
                <w:rFonts w:ascii="Arial" w:hAnsi="Arial" w:cs="Arial"/>
                <w:sz w:val="16"/>
                <w:szCs w:val="16"/>
              </w:rPr>
              <w:t>Детский сад</w:t>
            </w:r>
          </w:p>
        </w:tc>
        <w:tc>
          <w:tcPr>
            <w:tcW w:w="1147" w:type="dxa"/>
            <w:tcBorders>
              <w:top w:val="nil"/>
              <w:left w:val="nil"/>
              <w:bottom w:val="single" w:sz="4" w:space="0" w:color="auto"/>
              <w:right w:val="single" w:sz="4" w:space="0" w:color="auto"/>
            </w:tcBorders>
            <w:noWrap/>
            <w:vAlign w:val="bottom"/>
          </w:tcPr>
          <w:p w:rsidR="008106C1" w:rsidRDefault="008106C1" w:rsidP="00123522">
            <w:pPr>
              <w:jc w:val="center"/>
              <w:rPr>
                <w:rFonts w:ascii="Arial" w:hAnsi="Arial" w:cs="Arial"/>
                <w:sz w:val="16"/>
                <w:szCs w:val="16"/>
              </w:rPr>
            </w:pPr>
            <w:r>
              <w:rPr>
                <w:rFonts w:ascii="Arial" w:hAnsi="Arial" w:cs="Arial"/>
                <w:sz w:val="16"/>
                <w:szCs w:val="16"/>
              </w:rPr>
              <w:t>2</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sz w:val="16"/>
                <w:szCs w:val="16"/>
              </w:rPr>
            </w:pPr>
            <w:r>
              <w:rPr>
                <w:rFonts w:ascii="Arial" w:hAnsi="Arial" w:cs="Arial"/>
                <w:sz w:val="16"/>
                <w:szCs w:val="16"/>
              </w:rPr>
              <w:t>2164</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0,149</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0,0371</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sz w:val="16"/>
                <w:szCs w:val="16"/>
              </w:rPr>
            </w:pPr>
            <w:r>
              <w:rPr>
                <w:rFonts w:ascii="Arial" w:hAnsi="Arial" w:cs="Arial"/>
                <w:sz w:val="16"/>
                <w:szCs w:val="16"/>
              </w:rPr>
              <w:t>0,0189</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0,205</w:t>
            </w:r>
          </w:p>
        </w:tc>
      </w:tr>
      <w:tr w:rsidR="00123522">
        <w:trPr>
          <w:trHeight w:val="80"/>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3.</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rPr>
                <w:rFonts w:ascii="Arial" w:hAnsi="Arial" w:cs="Arial"/>
                <w:sz w:val="16"/>
                <w:szCs w:val="16"/>
              </w:rPr>
            </w:pPr>
            <w:r>
              <w:rPr>
                <w:rFonts w:ascii="Arial" w:hAnsi="Arial" w:cs="Arial"/>
                <w:sz w:val="16"/>
                <w:szCs w:val="16"/>
              </w:rPr>
              <w:t xml:space="preserve">Магазин товаров </w:t>
            </w:r>
            <w:proofErr w:type="spellStart"/>
            <w:r>
              <w:rPr>
                <w:rFonts w:ascii="Arial" w:hAnsi="Arial" w:cs="Arial"/>
                <w:sz w:val="16"/>
                <w:szCs w:val="16"/>
              </w:rPr>
              <w:t>повседнего</w:t>
            </w:r>
            <w:proofErr w:type="spellEnd"/>
            <w:r>
              <w:rPr>
                <w:rFonts w:ascii="Arial" w:hAnsi="Arial" w:cs="Arial"/>
                <w:sz w:val="16"/>
                <w:szCs w:val="16"/>
              </w:rPr>
              <w:t xml:space="preserve"> спроса</w:t>
            </w:r>
          </w:p>
        </w:tc>
        <w:tc>
          <w:tcPr>
            <w:tcW w:w="1147" w:type="dxa"/>
            <w:tcBorders>
              <w:top w:val="nil"/>
              <w:left w:val="nil"/>
              <w:bottom w:val="single" w:sz="4" w:space="0" w:color="auto"/>
              <w:right w:val="single" w:sz="4" w:space="0" w:color="auto"/>
            </w:tcBorders>
            <w:noWrap/>
            <w:vAlign w:val="bottom"/>
          </w:tcPr>
          <w:p w:rsidR="008106C1" w:rsidRDefault="008106C1" w:rsidP="00123522">
            <w:pPr>
              <w:jc w:val="center"/>
              <w:rPr>
                <w:rFonts w:ascii="Arial" w:hAnsi="Arial" w:cs="Arial"/>
                <w:sz w:val="16"/>
                <w:szCs w:val="16"/>
              </w:rPr>
            </w:pPr>
            <w:r>
              <w:rPr>
                <w:rFonts w:ascii="Arial" w:hAnsi="Arial" w:cs="Arial"/>
                <w:sz w:val="16"/>
                <w:szCs w:val="16"/>
              </w:rPr>
              <w:t>1</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sz w:val="16"/>
                <w:szCs w:val="16"/>
              </w:rPr>
            </w:pPr>
            <w:r>
              <w:rPr>
                <w:rFonts w:ascii="Arial" w:hAnsi="Arial" w:cs="Arial"/>
                <w:sz w:val="16"/>
                <w:szCs w:val="16"/>
              </w:rPr>
              <w:t>306</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0,021</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0,0000</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sz w:val="16"/>
                <w:szCs w:val="16"/>
              </w:rPr>
            </w:pPr>
            <w:r>
              <w:rPr>
                <w:rFonts w:ascii="Arial" w:hAnsi="Arial" w:cs="Arial"/>
                <w:sz w:val="16"/>
                <w:szCs w:val="16"/>
              </w:rPr>
              <w:t>0,0050</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0,026</w:t>
            </w:r>
          </w:p>
        </w:tc>
      </w:tr>
      <w:tr w:rsidR="00123522">
        <w:trPr>
          <w:trHeight w:val="78"/>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4.</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rPr>
                <w:rFonts w:ascii="Arial" w:hAnsi="Arial" w:cs="Arial"/>
                <w:sz w:val="16"/>
                <w:szCs w:val="16"/>
              </w:rPr>
            </w:pPr>
            <w:r>
              <w:rPr>
                <w:rFonts w:ascii="Arial" w:hAnsi="Arial" w:cs="Arial"/>
                <w:sz w:val="16"/>
                <w:szCs w:val="16"/>
              </w:rPr>
              <w:t>Универсам</w:t>
            </w:r>
          </w:p>
        </w:tc>
        <w:tc>
          <w:tcPr>
            <w:tcW w:w="1147" w:type="dxa"/>
            <w:tcBorders>
              <w:top w:val="nil"/>
              <w:left w:val="nil"/>
              <w:bottom w:val="single" w:sz="4" w:space="0" w:color="auto"/>
              <w:right w:val="single" w:sz="4" w:space="0" w:color="auto"/>
            </w:tcBorders>
            <w:noWrap/>
            <w:vAlign w:val="bottom"/>
          </w:tcPr>
          <w:p w:rsidR="008106C1" w:rsidRDefault="008106C1" w:rsidP="00123522">
            <w:pPr>
              <w:jc w:val="center"/>
              <w:rPr>
                <w:rFonts w:ascii="Arial" w:hAnsi="Arial" w:cs="Arial"/>
                <w:sz w:val="16"/>
                <w:szCs w:val="16"/>
              </w:rPr>
            </w:pPr>
            <w:r>
              <w:rPr>
                <w:rFonts w:ascii="Arial" w:hAnsi="Arial" w:cs="Arial"/>
                <w:sz w:val="16"/>
                <w:szCs w:val="16"/>
              </w:rPr>
              <w:t>1</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sz w:val="16"/>
                <w:szCs w:val="16"/>
              </w:rPr>
            </w:pPr>
            <w:r>
              <w:rPr>
                <w:rFonts w:ascii="Arial" w:hAnsi="Arial" w:cs="Arial"/>
                <w:sz w:val="16"/>
                <w:szCs w:val="16"/>
              </w:rPr>
              <w:t>796</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0,055</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0,0000</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sz w:val="16"/>
                <w:szCs w:val="16"/>
              </w:rPr>
            </w:pPr>
            <w:r>
              <w:rPr>
                <w:rFonts w:ascii="Arial" w:hAnsi="Arial" w:cs="Arial"/>
                <w:sz w:val="16"/>
                <w:szCs w:val="16"/>
              </w:rPr>
              <w:t>0,0129</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0,068</w:t>
            </w:r>
          </w:p>
        </w:tc>
      </w:tr>
      <w:tr w:rsidR="00123522">
        <w:trPr>
          <w:trHeight w:val="228"/>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sz w:val="16"/>
                <w:szCs w:val="16"/>
              </w:rPr>
            </w:pPr>
            <w:r>
              <w:rPr>
                <w:rFonts w:ascii="Arial" w:hAnsi="Arial" w:cs="Arial"/>
                <w:sz w:val="16"/>
                <w:szCs w:val="16"/>
              </w:rPr>
              <w:t>5.</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rPr>
                <w:rFonts w:ascii="Arial" w:hAnsi="Arial" w:cs="Arial"/>
                <w:sz w:val="16"/>
                <w:szCs w:val="16"/>
              </w:rPr>
            </w:pPr>
            <w:r>
              <w:rPr>
                <w:rFonts w:ascii="Arial" w:hAnsi="Arial" w:cs="Arial"/>
                <w:sz w:val="16"/>
                <w:szCs w:val="16"/>
              </w:rPr>
              <w:t>Комбинат бытового обслуживания</w:t>
            </w:r>
          </w:p>
        </w:tc>
        <w:tc>
          <w:tcPr>
            <w:tcW w:w="1147" w:type="dxa"/>
            <w:tcBorders>
              <w:top w:val="nil"/>
              <w:left w:val="nil"/>
              <w:bottom w:val="single" w:sz="4" w:space="0" w:color="auto"/>
              <w:right w:val="single" w:sz="4" w:space="0" w:color="auto"/>
            </w:tcBorders>
            <w:noWrap/>
            <w:vAlign w:val="bottom"/>
          </w:tcPr>
          <w:p w:rsidR="008106C1" w:rsidRDefault="008106C1" w:rsidP="00123522">
            <w:pPr>
              <w:jc w:val="center"/>
              <w:rPr>
                <w:rFonts w:ascii="Arial" w:hAnsi="Arial" w:cs="Arial"/>
                <w:sz w:val="16"/>
                <w:szCs w:val="16"/>
              </w:rPr>
            </w:pPr>
            <w:r>
              <w:rPr>
                <w:rFonts w:ascii="Arial" w:hAnsi="Arial" w:cs="Arial"/>
                <w:sz w:val="16"/>
                <w:szCs w:val="16"/>
              </w:rPr>
              <w:t>1</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sz w:val="16"/>
                <w:szCs w:val="16"/>
              </w:rPr>
            </w:pPr>
            <w:r>
              <w:rPr>
                <w:rFonts w:ascii="Arial" w:hAnsi="Arial" w:cs="Arial"/>
                <w:sz w:val="16"/>
                <w:szCs w:val="16"/>
              </w:rPr>
              <w:t>509</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0,043</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0,0627</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sz w:val="16"/>
                <w:szCs w:val="16"/>
              </w:rPr>
            </w:pPr>
            <w:r>
              <w:rPr>
                <w:rFonts w:ascii="Arial" w:hAnsi="Arial" w:cs="Arial"/>
                <w:sz w:val="16"/>
                <w:szCs w:val="16"/>
              </w:rPr>
              <w:t>0,0127</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sz w:val="16"/>
                <w:szCs w:val="16"/>
              </w:rPr>
            </w:pPr>
            <w:r>
              <w:rPr>
                <w:rFonts w:ascii="Arial" w:hAnsi="Arial" w:cs="Arial"/>
                <w:sz w:val="16"/>
                <w:szCs w:val="16"/>
              </w:rPr>
              <w:t>0,119</w:t>
            </w:r>
          </w:p>
        </w:tc>
      </w:tr>
      <w:tr w:rsidR="00123522">
        <w:trPr>
          <w:trHeight w:val="208"/>
        </w:trPr>
        <w:tc>
          <w:tcPr>
            <w:tcW w:w="860" w:type="dxa"/>
            <w:tcBorders>
              <w:top w:val="nil"/>
              <w:left w:val="single" w:sz="4" w:space="0" w:color="auto"/>
              <w:bottom w:val="single" w:sz="4" w:space="0" w:color="auto"/>
              <w:right w:val="single" w:sz="4" w:space="0" w:color="auto"/>
            </w:tcBorders>
            <w:noWrap/>
            <w:vAlign w:val="center"/>
          </w:tcPr>
          <w:p w:rsidR="008106C1" w:rsidRDefault="008106C1" w:rsidP="003C31F0">
            <w:pPr>
              <w:ind w:firstLine="426"/>
              <w:jc w:val="center"/>
              <w:rPr>
                <w:rFonts w:ascii="Arial" w:hAnsi="Arial" w:cs="Arial"/>
                <w:b/>
                <w:sz w:val="16"/>
                <w:szCs w:val="16"/>
              </w:rPr>
            </w:pPr>
            <w:r>
              <w:rPr>
                <w:rFonts w:ascii="Arial" w:hAnsi="Arial" w:cs="Arial"/>
                <w:b/>
                <w:sz w:val="16"/>
                <w:szCs w:val="16"/>
              </w:rPr>
              <w:t> </w:t>
            </w:r>
          </w:p>
        </w:tc>
        <w:tc>
          <w:tcPr>
            <w:tcW w:w="4185" w:type="dxa"/>
            <w:tcBorders>
              <w:top w:val="nil"/>
              <w:left w:val="nil"/>
              <w:bottom w:val="single" w:sz="4" w:space="0" w:color="auto"/>
              <w:right w:val="single" w:sz="4" w:space="0" w:color="auto"/>
            </w:tcBorders>
            <w:noWrap/>
            <w:vAlign w:val="bottom"/>
          </w:tcPr>
          <w:p w:rsidR="008106C1" w:rsidRDefault="008106C1" w:rsidP="003C31F0">
            <w:pPr>
              <w:ind w:firstLine="426"/>
              <w:jc w:val="center"/>
              <w:rPr>
                <w:rFonts w:ascii="Arial" w:hAnsi="Arial" w:cs="Arial"/>
                <w:b/>
                <w:sz w:val="16"/>
                <w:szCs w:val="16"/>
              </w:rPr>
            </w:pPr>
            <w:r>
              <w:rPr>
                <w:rFonts w:ascii="Arial" w:hAnsi="Arial" w:cs="Arial"/>
                <w:b/>
                <w:sz w:val="16"/>
                <w:szCs w:val="16"/>
              </w:rPr>
              <w:t>Итого:</w:t>
            </w:r>
          </w:p>
        </w:tc>
        <w:tc>
          <w:tcPr>
            <w:tcW w:w="1147" w:type="dxa"/>
            <w:tcBorders>
              <w:top w:val="nil"/>
              <w:left w:val="nil"/>
              <w:bottom w:val="single" w:sz="4" w:space="0" w:color="auto"/>
              <w:right w:val="single" w:sz="4" w:space="0" w:color="auto"/>
            </w:tcBorders>
            <w:noWrap/>
            <w:vAlign w:val="bottom"/>
          </w:tcPr>
          <w:p w:rsidR="008106C1" w:rsidRDefault="008106C1" w:rsidP="003C31F0">
            <w:pPr>
              <w:ind w:firstLine="426"/>
              <w:jc w:val="center"/>
              <w:rPr>
                <w:rFonts w:ascii="Arial" w:hAnsi="Arial" w:cs="Arial"/>
                <w:b/>
                <w:sz w:val="16"/>
                <w:szCs w:val="16"/>
              </w:rPr>
            </w:pPr>
            <w:r>
              <w:rPr>
                <w:rFonts w:ascii="Arial" w:hAnsi="Arial" w:cs="Arial"/>
                <w:b/>
                <w:sz w:val="16"/>
                <w:szCs w:val="16"/>
              </w:rPr>
              <w:t> </w:t>
            </w:r>
          </w:p>
        </w:tc>
        <w:tc>
          <w:tcPr>
            <w:tcW w:w="1043" w:type="dxa"/>
            <w:tcBorders>
              <w:top w:val="nil"/>
              <w:left w:val="nil"/>
              <w:bottom w:val="single" w:sz="4" w:space="0" w:color="auto"/>
              <w:right w:val="single" w:sz="4" w:space="0" w:color="auto"/>
            </w:tcBorders>
            <w:noWrap/>
            <w:vAlign w:val="bottom"/>
          </w:tcPr>
          <w:p w:rsidR="008106C1" w:rsidRDefault="008106C1" w:rsidP="00123522">
            <w:pPr>
              <w:ind w:firstLine="11"/>
              <w:jc w:val="center"/>
              <w:rPr>
                <w:rFonts w:ascii="Arial" w:hAnsi="Arial" w:cs="Arial"/>
                <w:b/>
                <w:sz w:val="16"/>
                <w:szCs w:val="16"/>
              </w:rPr>
            </w:pPr>
            <w:r>
              <w:rPr>
                <w:rFonts w:ascii="Arial" w:hAnsi="Arial" w:cs="Arial"/>
                <w:b/>
                <w:sz w:val="16"/>
                <w:szCs w:val="16"/>
              </w:rPr>
              <w:t> </w:t>
            </w:r>
          </w:p>
        </w:tc>
        <w:tc>
          <w:tcPr>
            <w:tcW w:w="113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b/>
                <w:sz w:val="16"/>
                <w:szCs w:val="16"/>
              </w:rPr>
            </w:pPr>
            <w:r>
              <w:rPr>
                <w:rFonts w:ascii="Arial" w:hAnsi="Arial" w:cs="Arial"/>
                <w:b/>
                <w:sz w:val="16"/>
                <w:szCs w:val="16"/>
              </w:rPr>
              <w:t>3,631</w:t>
            </w:r>
          </w:p>
        </w:tc>
        <w:tc>
          <w:tcPr>
            <w:tcW w:w="111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b/>
                <w:sz w:val="16"/>
                <w:szCs w:val="16"/>
              </w:rPr>
            </w:pPr>
            <w:r>
              <w:rPr>
                <w:rFonts w:ascii="Arial" w:hAnsi="Arial" w:cs="Arial"/>
                <w:b/>
                <w:sz w:val="16"/>
                <w:szCs w:val="16"/>
              </w:rPr>
              <w:t>0,100</w:t>
            </w:r>
          </w:p>
        </w:tc>
        <w:tc>
          <w:tcPr>
            <w:tcW w:w="925" w:type="dxa"/>
            <w:tcBorders>
              <w:top w:val="nil"/>
              <w:left w:val="nil"/>
              <w:bottom w:val="single" w:sz="4" w:space="0" w:color="auto"/>
              <w:right w:val="single" w:sz="4" w:space="0" w:color="auto"/>
            </w:tcBorders>
            <w:noWrap/>
            <w:vAlign w:val="bottom"/>
          </w:tcPr>
          <w:p w:rsidR="008106C1" w:rsidRDefault="008106C1" w:rsidP="00123522">
            <w:pPr>
              <w:ind w:hanging="111"/>
              <w:jc w:val="center"/>
              <w:rPr>
                <w:rFonts w:ascii="Arial" w:hAnsi="Arial" w:cs="Arial"/>
                <w:b/>
                <w:sz w:val="16"/>
                <w:szCs w:val="16"/>
              </w:rPr>
            </w:pPr>
            <w:r>
              <w:rPr>
                <w:rFonts w:ascii="Arial" w:hAnsi="Arial" w:cs="Arial"/>
                <w:b/>
                <w:sz w:val="16"/>
                <w:szCs w:val="16"/>
              </w:rPr>
              <w:t>0,582</w:t>
            </w:r>
          </w:p>
        </w:tc>
        <w:tc>
          <w:tcPr>
            <w:tcW w:w="995" w:type="dxa"/>
            <w:tcBorders>
              <w:top w:val="nil"/>
              <w:left w:val="nil"/>
              <w:bottom w:val="single" w:sz="4" w:space="0" w:color="auto"/>
              <w:right w:val="single" w:sz="4" w:space="0" w:color="auto"/>
            </w:tcBorders>
            <w:noWrap/>
            <w:vAlign w:val="bottom"/>
          </w:tcPr>
          <w:p w:rsidR="008106C1" w:rsidRDefault="008106C1" w:rsidP="00123522">
            <w:pPr>
              <w:ind w:hanging="192"/>
              <w:jc w:val="center"/>
              <w:rPr>
                <w:rFonts w:ascii="Arial" w:hAnsi="Arial" w:cs="Arial"/>
                <w:b/>
                <w:sz w:val="16"/>
                <w:szCs w:val="16"/>
              </w:rPr>
            </w:pPr>
            <w:r>
              <w:rPr>
                <w:rFonts w:ascii="Arial" w:hAnsi="Arial" w:cs="Arial"/>
                <w:b/>
                <w:sz w:val="16"/>
                <w:szCs w:val="16"/>
              </w:rPr>
              <w:t>4,313</w:t>
            </w:r>
          </w:p>
        </w:tc>
      </w:tr>
    </w:tbl>
    <w:p w:rsidR="008106C1" w:rsidRDefault="008106C1" w:rsidP="003C31F0">
      <w:pPr>
        <w:pStyle w:val="S1"/>
        <w:ind w:firstLine="426"/>
        <w:rPr>
          <w:rFonts w:ascii="Arial" w:eastAsia="Times New Roman" w:hAnsi="Arial" w:cs="Arial"/>
          <w:color w:val="FF0000"/>
          <w:sz w:val="16"/>
          <w:szCs w:val="16"/>
        </w:rPr>
      </w:pPr>
    </w:p>
    <w:p w:rsidR="008106C1" w:rsidRDefault="008106C1" w:rsidP="003C31F0">
      <w:pPr>
        <w:pStyle w:val="6"/>
        <w:spacing w:before="0" w:after="0"/>
        <w:ind w:firstLine="426"/>
        <w:rPr>
          <w:rFonts w:ascii="Arial" w:hAnsi="Arial" w:cs="Arial"/>
          <w:sz w:val="16"/>
          <w:szCs w:val="16"/>
        </w:rPr>
      </w:pPr>
      <w:bookmarkStart w:id="53" w:name="_Toc391894530"/>
      <w:r>
        <w:rPr>
          <w:rFonts w:ascii="Arial" w:hAnsi="Arial" w:cs="Arial"/>
          <w:sz w:val="16"/>
          <w:szCs w:val="16"/>
        </w:rPr>
        <w:t>3.4.4 Газоснабжение</w:t>
      </w:r>
      <w:bookmarkEnd w:id="53"/>
    </w:p>
    <w:p w:rsidR="008106C1" w:rsidRDefault="008106C1" w:rsidP="003C31F0">
      <w:pPr>
        <w:ind w:firstLine="426"/>
        <w:jc w:val="both"/>
        <w:rPr>
          <w:rFonts w:ascii="Arial" w:hAnsi="Arial" w:cs="Arial"/>
          <w:sz w:val="16"/>
          <w:szCs w:val="16"/>
        </w:rPr>
      </w:pPr>
      <w:r>
        <w:rPr>
          <w:rFonts w:ascii="Arial" w:hAnsi="Arial" w:cs="Arial"/>
          <w:sz w:val="16"/>
          <w:szCs w:val="16"/>
          <w:lang w:eastAsia="ar-SA"/>
        </w:rPr>
        <w:t xml:space="preserve">Для обеспечения устойчивого развития территории </w:t>
      </w:r>
      <w:r>
        <w:rPr>
          <w:rFonts w:ascii="Arial" w:hAnsi="Arial" w:cs="Arial"/>
          <w:spacing w:val="-6"/>
          <w:sz w:val="16"/>
          <w:szCs w:val="16"/>
        </w:rPr>
        <w:t>в границах кадастровых кварталов с номерами 53:03:0101028, 53:03:0101007</w:t>
      </w:r>
      <w:r>
        <w:rPr>
          <w:rFonts w:ascii="Arial" w:hAnsi="Arial" w:cs="Arial"/>
          <w:sz w:val="16"/>
          <w:szCs w:val="16"/>
          <w:lang w:eastAsia="ar-SA"/>
        </w:rPr>
        <w:t xml:space="preserve"> и создания условий для комфортного проживания населения </w:t>
      </w:r>
      <w:r>
        <w:rPr>
          <w:rFonts w:ascii="Arial" w:hAnsi="Arial" w:cs="Arial"/>
          <w:sz w:val="16"/>
          <w:szCs w:val="16"/>
        </w:rPr>
        <w:t xml:space="preserve">проектом планировки территории предусматривается централизованная система газоснабжения. </w:t>
      </w:r>
    </w:p>
    <w:p w:rsidR="008106C1" w:rsidRDefault="008106C1" w:rsidP="003C31F0">
      <w:pPr>
        <w:pStyle w:val="S1"/>
        <w:ind w:firstLine="426"/>
        <w:rPr>
          <w:rFonts w:ascii="Arial" w:hAnsi="Arial" w:cs="Arial"/>
          <w:sz w:val="16"/>
          <w:szCs w:val="16"/>
        </w:rPr>
      </w:pPr>
      <w:r>
        <w:rPr>
          <w:rFonts w:ascii="Arial" w:hAnsi="Arial" w:cs="Arial"/>
          <w:sz w:val="16"/>
          <w:szCs w:val="16"/>
        </w:rPr>
        <w:t xml:space="preserve">Использование газа в индивидуальной жилой застройке предусматривается на отопление, горячее водоснабжение от газовых котлов и для нужд </w:t>
      </w:r>
      <w:proofErr w:type="spellStart"/>
      <w:r>
        <w:rPr>
          <w:rFonts w:ascii="Arial" w:hAnsi="Arial" w:cs="Arial"/>
          <w:sz w:val="16"/>
          <w:szCs w:val="16"/>
        </w:rPr>
        <w:t>пищеприготовления</w:t>
      </w:r>
      <w:proofErr w:type="spellEnd"/>
      <w:r>
        <w:rPr>
          <w:rFonts w:ascii="Arial" w:hAnsi="Arial" w:cs="Arial"/>
          <w:sz w:val="16"/>
          <w:szCs w:val="16"/>
        </w:rPr>
        <w:t>.</w:t>
      </w:r>
    </w:p>
    <w:p w:rsidR="008106C1" w:rsidRDefault="008106C1" w:rsidP="003C31F0">
      <w:pPr>
        <w:pStyle w:val="S1"/>
        <w:ind w:firstLine="426"/>
        <w:rPr>
          <w:rFonts w:ascii="Arial" w:hAnsi="Arial" w:cs="Arial"/>
          <w:bCs/>
          <w:color w:val="FF0000"/>
          <w:sz w:val="16"/>
          <w:szCs w:val="16"/>
        </w:rPr>
      </w:pPr>
      <w:r>
        <w:rPr>
          <w:rFonts w:ascii="Arial" w:hAnsi="Arial" w:cs="Arial"/>
          <w:bCs/>
          <w:sz w:val="16"/>
          <w:szCs w:val="16"/>
        </w:rPr>
        <w:t>Система газоснабжения проектируемой территории одноступенчатая, выполненная из газопроводов низкого давления. Подключения газопров</w:t>
      </w:r>
      <w:r>
        <w:rPr>
          <w:rFonts w:ascii="Arial" w:hAnsi="Arial" w:cs="Arial"/>
          <w:bCs/>
          <w:sz w:val="16"/>
          <w:szCs w:val="16"/>
        </w:rPr>
        <w:t>о</w:t>
      </w:r>
      <w:r>
        <w:rPr>
          <w:rFonts w:ascii="Arial" w:hAnsi="Arial" w:cs="Arial"/>
          <w:bCs/>
          <w:sz w:val="16"/>
          <w:szCs w:val="16"/>
        </w:rPr>
        <w:t>дов к регуляторным пунктам осуществляется вне пределов проектируемой территории.</w:t>
      </w:r>
      <w:r>
        <w:rPr>
          <w:rFonts w:ascii="Arial" w:hAnsi="Arial" w:cs="Arial"/>
          <w:bCs/>
          <w:color w:val="FF0000"/>
          <w:sz w:val="16"/>
          <w:szCs w:val="16"/>
        </w:rPr>
        <w:t xml:space="preserve"> </w:t>
      </w:r>
    </w:p>
    <w:p w:rsidR="008106C1" w:rsidRDefault="008106C1" w:rsidP="003C31F0">
      <w:pPr>
        <w:pStyle w:val="S1"/>
        <w:ind w:firstLine="426"/>
        <w:rPr>
          <w:rFonts w:ascii="Arial" w:hAnsi="Arial" w:cs="Arial"/>
          <w:bCs/>
          <w:sz w:val="16"/>
          <w:szCs w:val="16"/>
        </w:rPr>
      </w:pPr>
      <w:r>
        <w:rPr>
          <w:rFonts w:ascii="Arial" w:hAnsi="Arial" w:cs="Arial"/>
          <w:bCs/>
          <w:sz w:val="16"/>
          <w:szCs w:val="16"/>
        </w:rPr>
        <w:t>Классификация газопроводов, задействованных в газораспределительной сети селитебной зоны:</w:t>
      </w:r>
    </w:p>
    <w:p w:rsidR="008106C1" w:rsidRDefault="008106C1" w:rsidP="003C31F0">
      <w:pPr>
        <w:pStyle w:val="S4"/>
        <w:tabs>
          <w:tab w:val="left" w:pos="992"/>
        </w:tabs>
        <w:ind w:firstLine="426"/>
        <w:rPr>
          <w:rFonts w:ascii="Arial" w:hAnsi="Arial" w:cs="Arial"/>
          <w:sz w:val="16"/>
          <w:szCs w:val="16"/>
        </w:rPr>
      </w:pPr>
      <w:r>
        <w:rPr>
          <w:rFonts w:ascii="Arial" w:hAnsi="Arial" w:cs="Arial"/>
          <w:sz w:val="16"/>
          <w:szCs w:val="16"/>
        </w:rPr>
        <w:t>вид транспортируемого газа – природный;</w:t>
      </w:r>
    </w:p>
    <w:p w:rsidR="008106C1" w:rsidRDefault="008106C1" w:rsidP="003C31F0">
      <w:pPr>
        <w:pStyle w:val="S4"/>
        <w:tabs>
          <w:tab w:val="left" w:pos="992"/>
        </w:tabs>
        <w:ind w:firstLine="426"/>
        <w:rPr>
          <w:rFonts w:ascii="Arial" w:hAnsi="Arial" w:cs="Arial"/>
          <w:sz w:val="16"/>
          <w:szCs w:val="16"/>
        </w:rPr>
      </w:pPr>
      <w:r>
        <w:rPr>
          <w:rFonts w:ascii="Arial" w:hAnsi="Arial" w:cs="Arial"/>
          <w:sz w:val="16"/>
          <w:szCs w:val="16"/>
        </w:rPr>
        <w:t xml:space="preserve">давление газа: низкое 0,003 МПа; </w:t>
      </w:r>
    </w:p>
    <w:p w:rsidR="008106C1" w:rsidRDefault="008106C1" w:rsidP="003C31F0">
      <w:pPr>
        <w:pStyle w:val="S4"/>
        <w:tabs>
          <w:tab w:val="left" w:pos="992"/>
        </w:tabs>
        <w:ind w:firstLine="426"/>
        <w:rPr>
          <w:rFonts w:ascii="Arial" w:hAnsi="Arial" w:cs="Arial"/>
          <w:sz w:val="16"/>
          <w:szCs w:val="16"/>
        </w:rPr>
      </w:pPr>
      <w:r>
        <w:rPr>
          <w:rFonts w:ascii="Arial" w:hAnsi="Arial" w:cs="Arial"/>
          <w:sz w:val="16"/>
          <w:szCs w:val="16"/>
        </w:rPr>
        <w:t>местоположение относительно земли – подземные;</w:t>
      </w:r>
    </w:p>
    <w:p w:rsidR="008106C1" w:rsidRDefault="008106C1" w:rsidP="003C31F0">
      <w:pPr>
        <w:pStyle w:val="S4"/>
        <w:tabs>
          <w:tab w:val="left" w:pos="992"/>
        </w:tabs>
        <w:ind w:firstLine="426"/>
        <w:rPr>
          <w:rFonts w:ascii="Arial" w:hAnsi="Arial" w:cs="Arial"/>
          <w:bCs/>
          <w:sz w:val="16"/>
          <w:szCs w:val="16"/>
        </w:rPr>
      </w:pPr>
      <w:r>
        <w:rPr>
          <w:rFonts w:ascii="Arial" w:hAnsi="Arial" w:cs="Arial"/>
          <w:sz w:val="16"/>
          <w:szCs w:val="16"/>
        </w:rPr>
        <w:t>материал газопроводов низкого давления –поли</w:t>
      </w:r>
      <w:r>
        <w:rPr>
          <w:rFonts w:ascii="Arial" w:hAnsi="Arial" w:cs="Arial"/>
          <w:sz w:val="16"/>
          <w:szCs w:val="16"/>
          <w:lang w:val="ru-RU"/>
        </w:rPr>
        <w:t>мер</w:t>
      </w:r>
      <w:r>
        <w:rPr>
          <w:rFonts w:ascii="Arial" w:hAnsi="Arial" w:cs="Arial"/>
          <w:sz w:val="16"/>
          <w:szCs w:val="16"/>
        </w:rPr>
        <w:t>.</w:t>
      </w:r>
    </w:p>
    <w:p w:rsidR="008106C1" w:rsidRDefault="008106C1" w:rsidP="003C31F0">
      <w:pPr>
        <w:pStyle w:val="S1"/>
        <w:ind w:firstLine="426"/>
        <w:rPr>
          <w:rFonts w:ascii="Arial" w:hAnsi="Arial" w:cs="Arial"/>
          <w:sz w:val="16"/>
          <w:szCs w:val="16"/>
        </w:rPr>
      </w:pPr>
      <w:r>
        <w:rPr>
          <w:rFonts w:ascii="Arial" w:hAnsi="Arial" w:cs="Arial"/>
          <w:sz w:val="16"/>
          <w:szCs w:val="16"/>
        </w:rPr>
        <w:t>Присоединение системы газоснабжения зданий к распределительным сетям осуществляется через отключаемую арматуру, размещаемую в ка</w:t>
      </w:r>
      <w:r>
        <w:rPr>
          <w:rFonts w:ascii="Arial" w:hAnsi="Arial" w:cs="Arial"/>
          <w:sz w:val="16"/>
          <w:szCs w:val="16"/>
        </w:rPr>
        <w:t>ж</w:t>
      </w:r>
      <w:r>
        <w:rPr>
          <w:rFonts w:ascii="Arial" w:hAnsi="Arial" w:cs="Arial"/>
          <w:sz w:val="16"/>
          <w:szCs w:val="16"/>
        </w:rPr>
        <w:t>дом здании.</w:t>
      </w:r>
    </w:p>
    <w:p w:rsidR="008106C1" w:rsidRDefault="008106C1" w:rsidP="003C31F0">
      <w:pPr>
        <w:pStyle w:val="S4"/>
        <w:tabs>
          <w:tab w:val="left" w:pos="992"/>
        </w:tabs>
        <w:ind w:firstLine="426"/>
        <w:rPr>
          <w:rFonts w:ascii="Arial" w:hAnsi="Arial" w:cs="Arial"/>
          <w:sz w:val="16"/>
          <w:szCs w:val="16"/>
          <w:lang w:val="ru-RU"/>
        </w:rPr>
      </w:pPr>
      <w:r>
        <w:rPr>
          <w:rFonts w:ascii="Arial" w:hAnsi="Arial" w:cs="Arial"/>
          <w:sz w:val="16"/>
          <w:szCs w:val="16"/>
        </w:rPr>
        <w:t>Для определения расходов газа на бытовые нужды приняты укрупненные нормы годового потребления согласно СП 42-101-2003 «Общие положения по проектированию и строительству газораспределительных систем из металлических и полиэтиленовых труб» и СП 62.13330.2011</w:t>
      </w:r>
      <w:r>
        <w:rPr>
          <w:rFonts w:ascii="Arial" w:hAnsi="Arial" w:cs="Arial"/>
          <w:sz w:val="16"/>
          <w:szCs w:val="16"/>
          <w:lang w:val="ru-RU"/>
        </w:rPr>
        <w:t>. «</w:t>
      </w:r>
      <w:r>
        <w:rPr>
          <w:rFonts w:ascii="Arial" w:eastAsia="Calibri" w:hAnsi="Arial" w:cs="Arial"/>
          <w:sz w:val="16"/>
          <w:szCs w:val="16"/>
          <w:lang w:eastAsia="ru-RU"/>
        </w:rPr>
        <w:t>Газораспределительные системы. Актуализированная редакция СНиП 42-01-2002</w:t>
      </w:r>
      <w:r>
        <w:rPr>
          <w:rFonts w:ascii="Arial" w:hAnsi="Arial" w:cs="Arial"/>
          <w:sz w:val="16"/>
          <w:szCs w:val="16"/>
        </w:rPr>
        <w:t>», м³/год на 1 чел, при теплоте сгорания газа 34 МДж/м³ (8000 ккал/м³).</w:t>
      </w:r>
    </w:p>
    <w:p w:rsidR="008106C1" w:rsidRPr="008106C1" w:rsidRDefault="008106C1" w:rsidP="004B4D12">
      <w:pPr>
        <w:pStyle w:val="af0"/>
        <w:spacing w:before="0" w:beforeAutospacing="0" w:after="0" w:afterAutospacing="0"/>
        <w:jc w:val="right"/>
        <w:rPr>
          <w:rFonts w:ascii="Arial" w:hAnsi="Arial" w:cs="Arial"/>
          <w:bCs/>
          <w:sz w:val="16"/>
          <w:szCs w:val="16"/>
        </w:rPr>
      </w:pPr>
      <w:r w:rsidRPr="008106C1">
        <w:rPr>
          <w:rFonts w:ascii="Arial" w:hAnsi="Arial" w:cs="Arial"/>
          <w:bCs/>
          <w:sz w:val="16"/>
          <w:szCs w:val="16"/>
        </w:rPr>
        <w:t xml:space="preserve">Таблица </w:t>
      </w:r>
      <w:r w:rsidRPr="008106C1">
        <w:rPr>
          <w:rFonts w:ascii="Arial" w:hAnsi="Arial" w:cs="Arial"/>
          <w:bCs/>
          <w:sz w:val="16"/>
          <w:szCs w:val="16"/>
        </w:rPr>
        <w:fldChar w:fldCharType="begin"/>
      </w:r>
      <w:r w:rsidRPr="008106C1">
        <w:rPr>
          <w:rFonts w:ascii="Arial" w:hAnsi="Arial" w:cs="Arial"/>
          <w:bCs/>
          <w:sz w:val="16"/>
          <w:szCs w:val="16"/>
        </w:rPr>
        <w:instrText xml:space="preserve"> SEQ Таблица \* ARABIC </w:instrText>
      </w:r>
      <w:r w:rsidRPr="008106C1">
        <w:rPr>
          <w:rFonts w:ascii="Arial" w:hAnsi="Arial" w:cs="Arial"/>
          <w:bCs/>
          <w:sz w:val="16"/>
          <w:szCs w:val="16"/>
        </w:rPr>
        <w:fldChar w:fldCharType="separate"/>
      </w:r>
      <w:r w:rsidR="00E213A4">
        <w:rPr>
          <w:rFonts w:ascii="Arial" w:hAnsi="Arial" w:cs="Arial"/>
          <w:bCs/>
          <w:noProof/>
          <w:sz w:val="16"/>
          <w:szCs w:val="16"/>
        </w:rPr>
        <w:t>3</w:t>
      </w:r>
      <w:r w:rsidRPr="008106C1">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2400"/>
        <w:gridCol w:w="2400"/>
      </w:tblGrid>
      <w:tr w:rsidR="008106C1">
        <w:tc>
          <w:tcPr>
            <w:tcW w:w="6108"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tabs>
                <w:tab w:val="num" w:pos="0"/>
              </w:tabs>
              <w:jc w:val="center"/>
              <w:rPr>
                <w:rFonts w:ascii="Arial" w:hAnsi="Arial" w:cs="Arial"/>
                <w:spacing w:val="-3"/>
                <w:sz w:val="16"/>
                <w:szCs w:val="16"/>
                <w:lang w:val="x-none" w:eastAsia="ar-SA"/>
              </w:rPr>
            </w:pPr>
            <w:r>
              <w:rPr>
                <w:rFonts w:ascii="Arial" w:hAnsi="Arial" w:cs="Arial"/>
                <w:spacing w:val="-3"/>
                <w:sz w:val="16"/>
                <w:szCs w:val="16"/>
                <w:lang w:val="x-none" w:eastAsia="ar-SA"/>
              </w:rPr>
              <w:t>Назначение</w:t>
            </w:r>
          </w:p>
          <w:p w:rsidR="008106C1" w:rsidRDefault="008106C1" w:rsidP="004B4D12">
            <w:pPr>
              <w:tabs>
                <w:tab w:val="num" w:pos="0"/>
              </w:tabs>
              <w:jc w:val="center"/>
              <w:rPr>
                <w:rFonts w:ascii="Arial" w:hAnsi="Arial" w:cs="Arial"/>
                <w:spacing w:val="-3"/>
                <w:sz w:val="16"/>
                <w:szCs w:val="16"/>
                <w:lang w:val="x-none" w:eastAsia="ar-SA"/>
              </w:rPr>
            </w:pP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tabs>
                <w:tab w:val="num" w:pos="0"/>
              </w:tabs>
              <w:ind w:firstLine="44"/>
              <w:jc w:val="center"/>
              <w:rPr>
                <w:rFonts w:ascii="Arial" w:hAnsi="Arial" w:cs="Arial"/>
                <w:spacing w:val="-3"/>
                <w:sz w:val="16"/>
                <w:szCs w:val="16"/>
                <w:lang w:val="x-none" w:eastAsia="ar-SA"/>
              </w:rPr>
            </w:pPr>
            <w:r>
              <w:rPr>
                <w:rFonts w:ascii="Arial" w:hAnsi="Arial" w:cs="Arial"/>
                <w:spacing w:val="-3"/>
                <w:sz w:val="16"/>
                <w:szCs w:val="16"/>
                <w:lang w:val="x-none" w:eastAsia="ar-SA"/>
              </w:rPr>
              <w:t>Количество проживающих, чел.</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tabs>
                <w:tab w:val="num" w:pos="0"/>
              </w:tabs>
              <w:jc w:val="center"/>
              <w:rPr>
                <w:rFonts w:ascii="Arial" w:hAnsi="Arial" w:cs="Arial"/>
                <w:spacing w:val="-3"/>
                <w:sz w:val="16"/>
                <w:szCs w:val="16"/>
                <w:lang w:val="x-none" w:eastAsia="ar-SA"/>
              </w:rPr>
            </w:pPr>
            <w:r>
              <w:rPr>
                <w:rFonts w:ascii="Arial" w:hAnsi="Arial" w:cs="Arial"/>
                <w:spacing w:val="-3"/>
                <w:sz w:val="16"/>
                <w:szCs w:val="16"/>
                <w:lang w:val="x-none" w:eastAsia="ar-SA"/>
              </w:rPr>
              <w:t>Годовой расход газа, м</w:t>
            </w:r>
            <w:r>
              <w:rPr>
                <w:rFonts w:ascii="Arial" w:hAnsi="Arial" w:cs="Arial"/>
                <w:spacing w:val="-3"/>
                <w:sz w:val="16"/>
                <w:szCs w:val="16"/>
                <w:vertAlign w:val="superscript"/>
                <w:lang w:val="x-none" w:eastAsia="ar-SA"/>
              </w:rPr>
              <w:t>3</w:t>
            </w:r>
          </w:p>
        </w:tc>
      </w:tr>
      <w:tr w:rsidR="008106C1">
        <w:tc>
          <w:tcPr>
            <w:tcW w:w="6108"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tabs>
                <w:tab w:val="num" w:pos="0"/>
              </w:tabs>
              <w:rPr>
                <w:rFonts w:ascii="Arial" w:hAnsi="Arial" w:cs="Arial"/>
                <w:spacing w:val="-3"/>
                <w:sz w:val="16"/>
                <w:szCs w:val="16"/>
                <w:lang w:val="x-none" w:eastAsia="ar-SA"/>
              </w:rPr>
            </w:pPr>
            <w:r>
              <w:rPr>
                <w:rFonts w:ascii="Arial" w:hAnsi="Arial" w:cs="Arial"/>
                <w:spacing w:val="-3"/>
                <w:sz w:val="16"/>
                <w:szCs w:val="16"/>
                <w:lang w:val="x-none" w:eastAsia="ar-SA"/>
              </w:rPr>
              <w:t>Проектная жилая индивидуальная (коттеджная) застройка с учетом нужд на:</w:t>
            </w:r>
          </w:p>
          <w:p w:rsidR="008106C1" w:rsidRDefault="008106C1" w:rsidP="004B4D12">
            <w:pPr>
              <w:ind w:left="405"/>
              <w:jc w:val="both"/>
              <w:rPr>
                <w:rFonts w:ascii="Arial" w:hAnsi="Arial" w:cs="Arial"/>
                <w:spacing w:val="-3"/>
                <w:sz w:val="16"/>
                <w:szCs w:val="16"/>
                <w:lang w:val="x-none" w:eastAsia="ar-SA"/>
              </w:rPr>
            </w:pPr>
            <w:r>
              <w:rPr>
                <w:rFonts w:ascii="Arial" w:hAnsi="Arial" w:cs="Arial"/>
                <w:spacing w:val="-3"/>
                <w:sz w:val="16"/>
                <w:szCs w:val="16"/>
                <w:lang w:val="x-none" w:eastAsia="ar-SA"/>
              </w:rPr>
              <w:t xml:space="preserve">- </w:t>
            </w:r>
            <w:proofErr w:type="spellStart"/>
            <w:r>
              <w:rPr>
                <w:rFonts w:ascii="Arial" w:hAnsi="Arial" w:cs="Arial"/>
                <w:spacing w:val="-3"/>
                <w:sz w:val="16"/>
                <w:szCs w:val="16"/>
                <w:lang w:val="x-none" w:eastAsia="ar-SA"/>
              </w:rPr>
              <w:t>пищеприготовление</w:t>
            </w:r>
            <w:proofErr w:type="spellEnd"/>
            <w:r>
              <w:rPr>
                <w:rFonts w:ascii="Arial" w:hAnsi="Arial" w:cs="Arial"/>
                <w:spacing w:val="-3"/>
                <w:sz w:val="16"/>
                <w:szCs w:val="16"/>
                <w:lang w:val="x-none" w:eastAsia="ar-SA"/>
              </w:rPr>
              <w:t>;</w:t>
            </w:r>
          </w:p>
          <w:p w:rsidR="008106C1" w:rsidRDefault="008106C1" w:rsidP="004B4D12">
            <w:pPr>
              <w:tabs>
                <w:tab w:val="num" w:pos="359"/>
              </w:tabs>
              <w:ind w:firstLine="359"/>
              <w:rPr>
                <w:rFonts w:ascii="Arial" w:hAnsi="Arial" w:cs="Arial"/>
                <w:spacing w:val="-3"/>
                <w:sz w:val="16"/>
                <w:szCs w:val="16"/>
                <w:lang w:val="x-none" w:eastAsia="ar-SA"/>
              </w:rPr>
            </w:pPr>
            <w:r>
              <w:rPr>
                <w:rFonts w:ascii="Arial" w:hAnsi="Arial" w:cs="Arial"/>
                <w:spacing w:val="-3"/>
                <w:sz w:val="16"/>
                <w:szCs w:val="16"/>
                <w:lang w:val="x-none" w:eastAsia="ar-SA"/>
              </w:rPr>
              <w:t>- отопление и горячее водоснабжение от индивидуальных газовых котлов.</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tabs>
                <w:tab w:val="num" w:pos="0"/>
              </w:tabs>
              <w:ind w:firstLine="44"/>
              <w:jc w:val="center"/>
              <w:rPr>
                <w:rFonts w:ascii="Arial" w:hAnsi="Arial" w:cs="Arial"/>
                <w:spacing w:val="-3"/>
                <w:sz w:val="16"/>
                <w:szCs w:val="16"/>
                <w:lang w:val="x-none" w:eastAsia="ar-SA"/>
              </w:rPr>
            </w:pPr>
            <w:r>
              <w:rPr>
                <w:rFonts w:ascii="Arial" w:hAnsi="Arial" w:cs="Arial"/>
                <w:spacing w:val="-3"/>
                <w:sz w:val="16"/>
                <w:szCs w:val="16"/>
                <w:lang w:val="x-none" w:eastAsia="ar-SA"/>
              </w:rPr>
              <w:t>492</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4B4D12">
            <w:pPr>
              <w:pStyle w:val="S21"/>
            </w:pPr>
            <w:r>
              <w:t>147600</w:t>
            </w:r>
          </w:p>
        </w:tc>
      </w:tr>
    </w:tbl>
    <w:p w:rsidR="008106C1" w:rsidRDefault="008106C1" w:rsidP="004B4D12">
      <w:pPr>
        <w:rPr>
          <w:rFonts w:ascii="Arial" w:eastAsia="SimSun" w:hAnsi="Arial" w:cs="Arial"/>
          <w:sz w:val="16"/>
          <w:szCs w:val="16"/>
          <w:lang w:eastAsia="zh-CN"/>
        </w:rPr>
      </w:pPr>
    </w:p>
    <w:p w:rsidR="008106C1" w:rsidRDefault="008106C1" w:rsidP="004B4D12">
      <w:pPr>
        <w:jc w:val="both"/>
        <w:rPr>
          <w:rFonts w:ascii="Arial" w:hAnsi="Arial" w:cs="Arial"/>
          <w:sz w:val="16"/>
          <w:szCs w:val="16"/>
        </w:rPr>
      </w:pPr>
      <w:r>
        <w:rPr>
          <w:rFonts w:ascii="Arial" w:hAnsi="Arial" w:cs="Arial"/>
          <w:sz w:val="16"/>
          <w:szCs w:val="16"/>
        </w:rPr>
        <w:t>*</w:t>
      </w:r>
      <w:proofErr w:type="gramStart"/>
      <w:r>
        <w:rPr>
          <w:rFonts w:ascii="Arial" w:hAnsi="Arial" w:cs="Arial"/>
          <w:sz w:val="16"/>
          <w:szCs w:val="16"/>
        </w:rPr>
        <w:t>приведенное</w:t>
      </w:r>
      <w:proofErr w:type="gramEnd"/>
      <w:r>
        <w:rPr>
          <w:rFonts w:ascii="Arial" w:hAnsi="Arial" w:cs="Arial"/>
          <w:sz w:val="16"/>
          <w:szCs w:val="16"/>
        </w:rPr>
        <w:t xml:space="preserve"> </w:t>
      </w:r>
      <w:proofErr w:type="spellStart"/>
      <w:r>
        <w:rPr>
          <w:rFonts w:ascii="Arial" w:hAnsi="Arial" w:cs="Arial"/>
          <w:sz w:val="16"/>
          <w:szCs w:val="16"/>
        </w:rPr>
        <w:t>газопотребление</w:t>
      </w:r>
      <w:proofErr w:type="spellEnd"/>
      <w:r>
        <w:rPr>
          <w:rFonts w:ascii="Arial" w:hAnsi="Arial" w:cs="Arial"/>
          <w:sz w:val="16"/>
          <w:szCs w:val="16"/>
        </w:rPr>
        <w:t xml:space="preserve"> ориентировочно, уточняется на дальнейших стадиях разработки документации по газоснабжению.</w:t>
      </w:r>
    </w:p>
    <w:p w:rsidR="008106C1" w:rsidRDefault="008106C1" w:rsidP="003C31F0">
      <w:pPr>
        <w:pStyle w:val="S1"/>
        <w:ind w:firstLine="284"/>
        <w:rPr>
          <w:rFonts w:ascii="Arial" w:hAnsi="Arial" w:cs="Arial"/>
          <w:sz w:val="16"/>
          <w:szCs w:val="16"/>
        </w:rPr>
      </w:pPr>
      <w:r>
        <w:rPr>
          <w:rFonts w:ascii="Arial" w:hAnsi="Arial" w:cs="Arial"/>
          <w:sz w:val="16"/>
          <w:szCs w:val="16"/>
        </w:rPr>
        <w:t>Для обеспечения территории централизованной системой газоснабжения необходимо выполнить строительство сетей газоснабжения низкого да</w:t>
      </w:r>
      <w:r>
        <w:rPr>
          <w:rFonts w:ascii="Arial" w:hAnsi="Arial" w:cs="Arial"/>
          <w:sz w:val="16"/>
          <w:szCs w:val="16"/>
        </w:rPr>
        <w:t>в</w:t>
      </w:r>
      <w:r>
        <w:rPr>
          <w:rFonts w:ascii="Arial" w:hAnsi="Arial" w:cs="Arial"/>
          <w:sz w:val="16"/>
          <w:szCs w:val="16"/>
        </w:rPr>
        <w:t xml:space="preserve">ления </w:t>
      </w:r>
      <w:smartTag w:uri="urn:schemas-microsoft-com:office:smarttags" w:element="metricconverter">
        <w:smartTagPr>
          <w:attr w:name="ProductID" w:val="4,9 км"/>
        </w:smartTagPr>
        <w:r>
          <w:rPr>
            <w:rFonts w:ascii="Arial" w:hAnsi="Arial" w:cs="Arial"/>
            <w:sz w:val="16"/>
            <w:szCs w:val="16"/>
          </w:rPr>
          <w:t>4,9 км</w:t>
        </w:r>
      </w:smartTag>
      <w:r>
        <w:rPr>
          <w:rFonts w:ascii="Arial" w:hAnsi="Arial" w:cs="Arial"/>
          <w:sz w:val="16"/>
          <w:szCs w:val="16"/>
        </w:rPr>
        <w:t>.</w:t>
      </w:r>
    </w:p>
    <w:p w:rsidR="008106C1" w:rsidRDefault="008106C1" w:rsidP="003C31F0">
      <w:pPr>
        <w:pStyle w:val="6"/>
        <w:spacing w:before="0" w:after="0"/>
        <w:ind w:firstLine="284"/>
        <w:rPr>
          <w:rFonts w:ascii="Arial" w:hAnsi="Arial" w:cs="Arial"/>
          <w:sz w:val="16"/>
          <w:szCs w:val="16"/>
        </w:rPr>
      </w:pPr>
      <w:bookmarkStart w:id="54" w:name="_Toc391894531"/>
      <w:bookmarkStart w:id="55" w:name="_Toc360634033"/>
      <w:r>
        <w:rPr>
          <w:rFonts w:ascii="Arial" w:hAnsi="Arial" w:cs="Arial"/>
          <w:sz w:val="16"/>
          <w:szCs w:val="16"/>
        </w:rPr>
        <w:t>3.4.5 Электроснабжение</w:t>
      </w:r>
      <w:bookmarkEnd w:id="54"/>
      <w:bookmarkEnd w:id="55"/>
    </w:p>
    <w:p w:rsidR="008106C1" w:rsidRDefault="008106C1" w:rsidP="003C31F0">
      <w:pPr>
        <w:keepNext/>
        <w:ind w:firstLine="284"/>
        <w:jc w:val="both"/>
        <w:rPr>
          <w:rFonts w:ascii="Arial" w:hAnsi="Arial" w:cs="Arial"/>
          <w:sz w:val="16"/>
          <w:szCs w:val="16"/>
          <w:lang w:eastAsia="ar-SA"/>
        </w:rPr>
      </w:pPr>
      <w:r>
        <w:rPr>
          <w:rFonts w:ascii="Arial" w:hAnsi="Arial" w:cs="Arial"/>
          <w:sz w:val="16"/>
          <w:szCs w:val="16"/>
          <w:lang w:eastAsia="ar-SA"/>
        </w:rPr>
        <w:lastRenderedPageBreak/>
        <w:tab/>
        <w:t xml:space="preserve">Подключение потребителей территории </w:t>
      </w:r>
      <w:r>
        <w:rPr>
          <w:rFonts w:ascii="Arial" w:hAnsi="Arial" w:cs="Arial"/>
          <w:spacing w:val="-6"/>
          <w:sz w:val="16"/>
          <w:szCs w:val="16"/>
        </w:rPr>
        <w:t>в границах кадастровых кварталов с номерами 53:03:0101028, 53:03:0101007</w:t>
      </w:r>
      <w:r>
        <w:rPr>
          <w:rFonts w:ascii="Arial" w:hAnsi="Arial" w:cs="Arial"/>
          <w:sz w:val="16"/>
          <w:szCs w:val="16"/>
          <w:lang w:eastAsia="ar-SA"/>
        </w:rPr>
        <w:t xml:space="preserve"> осуществляется к внешним электрическим сетям, номиналом 10 кВ.</w:t>
      </w:r>
    </w:p>
    <w:p w:rsidR="008106C1" w:rsidRDefault="008106C1" w:rsidP="003C31F0">
      <w:pPr>
        <w:pStyle w:val="1"/>
        <w:ind w:firstLine="284"/>
        <w:rPr>
          <w:rFonts w:ascii="Arial" w:hAnsi="Arial" w:cs="Arial"/>
          <w:sz w:val="16"/>
          <w:szCs w:val="16"/>
          <w:lang w:eastAsia="x-none"/>
        </w:rPr>
      </w:pPr>
      <w:proofErr w:type="gramStart"/>
      <w:r>
        <w:rPr>
          <w:rFonts w:ascii="Arial" w:hAnsi="Arial" w:cs="Arial"/>
          <w:sz w:val="16"/>
          <w:szCs w:val="16"/>
        </w:rPr>
        <w:t>Электроснабжение всей территории предлагается осуществлять от проектируемой трансформаторной подстанций (ТП) заводского ко</w:t>
      </w:r>
      <w:r>
        <w:rPr>
          <w:rFonts w:ascii="Arial" w:hAnsi="Arial" w:cs="Arial"/>
          <w:sz w:val="16"/>
          <w:szCs w:val="16"/>
        </w:rPr>
        <w:t>м</w:t>
      </w:r>
      <w:r>
        <w:rPr>
          <w:rFonts w:ascii="Arial" w:hAnsi="Arial" w:cs="Arial"/>
          <w:sz w:val="16"/>
          <w:szCs w:val="16"/>
        </w:rPr>
        <w:t xml:space="preserve">плектного исполнения 10/0,4 кВ. При размещении отдельно стоящей трансформаторной подстанции и выполнение мер по </w:t>
      </w:r>
      <w:proofErr w:type="spellStart"/>
      <w:r>
        <w:rPr>
          <w:rFonts w:ascii="Arial" w:hAnsi="Arial" w:cs="Arial"/>
          <w:sz w:val="16"/>
          <w:szCs w:val="16"/>
        </w:rPr>
        <w:t>шумозащите</w:t>
      </w:r>
      <w:proofErr w:type="spellEnd"/>
      <w:r>
        <w:rPr>
          <w:rFonts w:ascii="Arial" w:hAnsi="Arial" w:cs="Arial"/>
          <w:sz w:val="16"/>
          <w:szCs w:val="16"/>
        </w:rPr>
        <w:t>, ра</w:t>
      </w:r>
      <w:r>
        <w:rPr>
          <w:rFonts w:ascii="Arial" w:hAnsi="Arial" w:cs="Arial"/>
          <w:sz w:val="16"/>
          <w:szCs w:val="16"/>
        </w:rPr>
        <w:t>с</w:t>
      </w:r>
      <w:r>
        <w:rPr>
          <w:rFonts w:ascii="Arial" w:hAnsi="Arial" w:cs="Arial"/>
          <w:sz w:val="16"/>
          <w:szCs w:val="16"/>
        </w:rPr>
        <w:t xml:space="preserve">стояние от нее должно быть не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согласно п. 5.4.</w:t>
      </w:r>
      <w:proofErr w:type="gramEnd"/>
      <w:r>
        <w:rPr>
          <w:rFonts w:ascii="Arial" w:hAnsi="Arial" w:cs="Arial"/>
          <w:sz w:val="16"/>
          <w:szCs w:val="16"/>
        </w:rPr>
        <w:t xml:space="preserve"> СП 31.110.2003 «Проектирование и монтаж электроустановок жилых и обществе</w:t>
      </w:r>
      <w:r>
        <w:rPr>
          <w:rFonts w:ascii="Arial" w:hAnsi="Arial" w:cs="Arial"/>
          <w:sz w:val="16"/>
          <w:szCs w:val="16"/>
        </w:rPr>
        <w:t>н</w:t>
      </w:r>
      <w:r>
        <w:rPr>
          <w:rFonts w:ascii="Arial" w:hAnsi="Arial" w:cs="Arial"/>
          <w:sz w:val="16"/>
          <w:szCs w:val="16"/>
        </w:rPr>
        <w:t>ных зданий», также допускается пристраивать к общественным зданиям трансформаторные подстанции при условии соблюдения требов</w:t>
      </w:r>
      <w:r>
        <w:rPr>
          <w:rFonts w:ascii="Arial" w:hAnsi="Arial" w:cs="Arial"/>
          <w:sz w:val="16"/>
          <w:szCs w:val="16"/>
        </w:rPr>
        <w:t>а</w:t>
      </w:r>
      <w:r>
        <w:rPr>
          <w:rFonts w:ascii="Arial" w:hAnsi="Arial" w:cs="Arial"/>
          <w:sz w:val="16"/>
          <w:szCs w:val="16"/>
        </w:rPr>
        <w:t xml:space="preserve">ний ПУЭ, соответствующих санитарных и противопожарных норм. </w:t>
      </w:r>
    </w:p>
    <w:p w:rsidR="008106C1" w:rsidRDefault="008106C1" w:rsidP="003C31F0">
      <w:pPr>
        <w:pStyle w:val="S1"/>
        <w:keepNext/>
        <w:ind w:firstLine="284"/>
        <w:rPr>
          <w:rFonts w:ascii="Arial" w:hAnsi="Arial" w:cs="Arial"/>
          <w:sz w:val="16"/>
          <w:szCs w:val="16"/>
        </w:rPr>
      </w:pPr>
      <w:proofErr w:type="gramStart"/>
      <w:r>
        <w:rPr>
          <w:rFonts w:ascii="Arial" w:hAnsi="Arial" w:cs="Arial"/>
          <w:sz w:val="16"/>
          <w:szCs w:val="16"/>
        </w:rPr>
        <w:t>В целях электроснабжения территории проектирования предусматривается прокладка подземных линий электропередачи номиналом 0,4 кВ от пр</w:t>
      </w:r>
      <w:r>
        <w:rPr>
          <w:rFonts w:ascii="Arial" w:hAnsi="Arial" w:cs="Arial"/>
          <w:sz w:val="16"/>
          <w:szCs w:val="16"/>
        </w:rPr>
        <w:t>о</w:t>
      </w:r>
      <w:r>
        <w:rPr>
          <w:rFonts w:ascii="Arial" w:hAnsi="Arial" w:cs="Arial"/>
          <w:sz w:val="16"/>
          <w:szCs w:val="16"/>
        </w:rPr>
        <w:t>ектируемой трансформаторной подстанций (ТП).</w:t>
      </w:r>
      <w:proofErr w:type="gramEnd"/>
      <w:r>
        <w:rPr>
          <w:rFonts w:ascii="Arial" w:hAnsi="Arial" w:cs="Arial"/>
          <w:sz w:val="16"/>
          <w:szCs w:val="16"/>
        </w:rPr>
        <w:t xml:space="preserve"> Сети номиналом 10 кВ до ТП-10/0,4 выполнить воздушными на железобетонных опорах с применен</w:t>
      </w:r>
      <w:r>
        <w:rPr>
          <w:rFonts w:ascii="Arial" w:hAnsi="Arial" w:cs="Arial"/>
          <w:sz w:val="16"/>
          <w:szCs w:val="16"/>
        </w:rPr>
        <w:t>и</w:t>
      </w:r>
      <w:r>
        <w:rPr>
          <w:rFonts w:ascii="Arial" w:hAnsi="Arial" w:cs="Arial"/>
          <w:sz w:val="16"/>
          <w:szCs w:val="16"/>
        </w:rPr>
        <w:t>ем провода типа СИП.</w:t>
      </w:r>
    </w:p>
    <w:p w:rsidR="008106C1" w:rsidRDefault="008106C1" w:rsidP="003C31F0">
      <w:pPr>
        <w:pStyle w:val="S1"/>
        <w:keepNext/>
        <w:ind w:firstLine="284"/>
        <w:rPr>
          <w:rFonts w:ascii="Arial" w:hAnsi="Arial" w:cs="Arial"/>
          <w:sz w:val="16"/>
          <w:szCs w:val="16"/>
        </w:rPr>
      </w:pPr>
      <w:r>
        <w:rPr>
          <w:rFonts w:ascii="Arial" w:hAnsi="Arial" w:cs="Arial"/>
          <w:sz w:val="16"/>
          <w:szCs w:val="16"/>
        </w:rPr>
        <w:t>Электрические нагрузки коттеджного посёлка определены согласно «Инструкции по проектированию городских электрических сетей РД 34.20.185-94». Мощность ТП не менее 2х1000кВа (уточняется на стадии рабочего проектирования). Трансформаторные подстанции выполнить по типовому пр</w:t>
      </w:r>
      <w:r>
        <w:rPr>
          <w:rFonts w:ascii="Arial" w:hAnsi="Arial" w:cs="Arial"/>
          <w:sz w:val="16"/>
          <w:szCs w:val="16"/>
        </w:rPr>
        <w:t>о</w:t>
      </w:r>
      <w:r>
        <w:rPr>
          <w:rFonts w:ascii="Arial" w:hAnsi="Arial" w:cs="Arial"/>
          <w:sz w:val="16"/>
          <w:szCs w:val="16"/>
        </w:rPr>
        <w:t xml:space="preserve">екту </w:t>
      </w:r>
      <w:proofErr w:type="spellStart"/>
      <w:r>
        <w:rPr>
          <w:rFonts w:ascii="Arial" w:hAnsi="Arial" w:cs="Arial"/>
          <w:sz w:val="16"/>
          <w:szCs w:val="16"/>
        </w:rPr>
        <w:t>двухтрансформаторными</w:t>
      </w:r>
      <w:proofErr w:type="spellEnd"/>
      <w:r>
        <w:rPr>
          <w:rFonts w:ascii="Arial" w:hAnsi="Arial" w:cs="Arial"/>
          <w:sz w:val="16"/>
          <w:szCs w:val="16"/>
        </w:rPr>
        <w:t>.</w:t>
      </w:r>
    </w:p>
    <w:p w:rsidR="008106C1" w:rsidRDefault="008106C1" w:rsidP="003C31F0">
      <w:pPr>
        <w:tabs>
          <w:tab w:val="left" w:pos="0"/>
        </w:tabs>
        <w:ind w:firstLine="284"/>
        <w:jc w:val="both"/>
        <w:rPr>
          <w:rFonts w:ascii="Arial" w:hAnsi="Arial" w:cs="Arial"/>
          <w:sz w:val="16"/>
          <w:szCs w:val="16"/>
        </w:rPr>
      </w:pPr>
      <w:r>
        <w:tab/>
      </w:r>
      <w:r>
        <w:rPr>
          <w:rFonts w:ascii="Arial" w:hAnsi="Arial" w:cs="Arial"/>
          <w:sz w:val="16"/>
          <w:szCs w:val="16"/>
        </w:rPr>
        <w:t>Передача потребителям электрической мощности осуществляется непосредственно через распределительную сеть 0,4 кВ от трансформ</w:t>
      </w:r>
      <w:r>
        <w:rPr>
          <w:rFonts w:ascii="Arial" w:hAnsi="Arial" w:cs="Arial"/>
          <w:sz w:val="16"/>
          <w:szCs w:val="16"/>
        </w:rPr>
        <w:t>а</w:t>
      </w:r>
      <w:r>
        <w:rPr>
          <w:rFonts w:ascii="Arial" w:hAnsi="Arial" w:cs="Arial"/>
          <w:sz w:val="16"/>
          <w:szCs w:val="16"/>
        </w:rPr>
        <w:t xml:space="preserve">торных подстанций до потребителя. Общая протяженность проектных линий электропередач 0,4 кВ на проектируемой территории составляет </w:t>
      </w:r>
      <w:smartTag w:uri="urn:schemas-microsoft-com:office:smarttags" w:element="metricconverter">
        <w:smartTagPr>
          <w:attr w:name="ProductID" w:val="4,8 км"/>
        </w:smartTagPr>
        <w:r>
          <w:rPr>
            <w:rFonts w:ascii="Arial" w:hAnsi="Arial" w:cs="Arial"/>
            <w:sz w:val="16"/>
            <w:szCs w:val="16"/>
          </w:rPr>
          <w:t>4,8 км</w:t>
        </w:r>
      </w:smartTag>
      <w:r>
        <w:rPr>
          <w:rFonts w:ascii="Arial" w:hAnsi="Arial" w:cs="Arial"/>
          <w:sz w:val="16"/>
          <w:szCs w:val="16"/>
        </w:rPr>
        <w:t xml:space="preserve"> (способ прокладки подземный). Марку и сечение проектных линий электропередач определить после уточнения нагрузок. Трассировку, место подкл</w:t>
      </w:r>
      <w:r>
        <w:rPr>
          <w:rFonts w:ascii="Arial" w:hAnsi="Arial" w:cs="Arial"/>
          <w:sz w:val="16"/>
          <w:szCs w:val="16"/>
        </w:rPr>
        <w:t>ю</w:t>
      </w:r>
      <w:r>
        <w:rPr>
          <w:rFonts w:ascii="Arial" w:hAnsi="Arial" w:cs="Arial"/>
          <w:sz w:val="16"/>
          <w:szCs w:val="16"/>
        </w:rPr>
        <w:t>чения, используемые материалы определяются на стадии рабочего проектирования. Рекомендуемые материалы: самонесущий изолированный пр</w:t>
      </w:r>
      <w:r>
        <w:rPr>
          <w:rFonts w:ascii="Arial" w:hAnsi="Arial" w:cs="Arial"/>
          <w:sz w:val="16"/>
          <w:szCs w:val="16"/>
        </w:rPr>
        <w:t>о</w:t>
      </w:r>
      <w:r>
        <w:rPr>
          <w:rFonts w:ascii="Arial" w:hAnsi="Arial" w:cs="Arial"/>
          <w:sz w:val="16"/>
          <w:szCs w:val="16"/>
        </w:rPr>
        <w:t xml:space="preserve">вод СИП на </w:t>
      </w:r>
      <w:proofErr w:type="spellStart"/>
      <w:r>
        <w:rPr>
          <w:rFonts w:ascii="Arial" w:hAnsi="Arial" w:cs="Arial"/>
          <w:sz w:val="16"/>
          <w:szCs w:val="16"/>
        </w:rPr>
        <w:t>отпаечные</w:t>
      </w:r>
      <w:proofErr w:type="spellEnd"/>
      <w:r>
        <w:rPr>
          <w:rFonts w:ascii="Arial" w:hAnsi="Arial" w:cs="Arial"/>
          <w:sz w:val="16"/>
          <w:szCs w:val="16"/>
        </w:rPr>
        <w:t xml:space="preserve"> линии номиналом 10 кВ и кабель на линии номиналом 0,4 кВ. </w:t>
      </w:r>
    </w:p>
    <w:p w:rsidR="008106C1" w:rsidRPr="008106C1" w:rsidRDefault="008106C1" w:rsidP="003C31F0">
      <w:pPr>
        <w:pStyle w:val="2"/>
        <w:ind w:firstLine="284"/>
        <w:rPr>
          <w:rFonts w:ascii="Arial" w:hAnsi="Arial" w:cs="Arial"/>
          <w:sz w:val="16"/>
          <w:szCs w:val="16"/>
        </w:rPr>
      </w:pPr>
      <w:bookmarkStart w:id="56" w:name="_Toc391894532"/>
      <w:r w:rsidRPr="008106C1">
        <w:rPr>
          <w:rStyle w:val="aff0"/>
          <w:rFonts w:ascii="Arial" w:hAnsi="Arial" w:cs="Arial"/>
          <w:bCs w:val="0"/>
          <w:sz w:val="16"/>
          <w:szCs w:val="16"/>
        </w:rPr>
        <w:t>4. ИНЖЕНЕРНАЯ ПОДГОТОВКА ТЕРРИТОРИИ</w:t>
      </w:r>
      <w:bookmarkEnd w:id="56"/>
    </w:p>
    <w:p w:rsidR="008106C1" w:rsidRDefault="008106C1" w:rsidP="003C31F0">
      <w:pPr>
        <w:ind w:firstLine="284"/>
        <w:jc w:val="both"/>
        <w:rPr>
          <w:rFonts w:ascii="Arial" w:hAnsi="Arial" w:cs="Arial"/>
          <w:sz w:val="16"/>
          <w:szCs w:val="16"/>
        </w:rPr>
      </w:pPr>
      <w:r>
        <w:rPr>
          <w:rFonts w:ascii="Arial" w:hAnsi="Arial" w:cs="Arial"/>
          <w:sz w:val="16"/>
          <w:szCs w:val="16"/>
        </w:rPr>
        <w:t>Реализация принятых проектом решений обуславливает необходимость в таких инженерных мероприятиях как вертикальная планировка и орган</w:t>
      </w:r>
      <w:r>
        <w:rPr>
          <w:rFonts w:ascii="Arial" w:hAnsi="Arial" w:cs="Arial"/>
          <w:sz w:val="16"/>
          <w:szCs w:val="16"/>
        </w:rPr>
        <w:t>и</w:t>
      </w:r>
      <w:r>
        <w:rPr>
          <w:rFonts w:ascii="Arial" w:hAnsi="Arial" w:cs="Arial"/>
          <w:sz w:val="16"/>
          <w:szCs w:val="16"/>
        </w:rPr>
        <w:t xml:space="preserve">зация отвода поверхностных вод. </w:t>
      </w:r>
    </w:p>
    <w:p w:rsidR="008106C1" w:rsidRDefault="008106C1" w:rsidP="003C31F0">
      <w:pPr>
        <w:ind w:firstLine="284"/>
        <w:jc w:val="both"/>
        <w:rPr>
          <w:rFonts w:ascii="Arial" w:hAnsi="Arial" w:cs="Arial"/>
          <w:sz w:val="16"/>
          <w:szCs w:val="16"/>
        </w:rPr>
      </w:pPr>
      <w:r>
        <w:rPr>
          <w:rFonts w:ascii="Arial" w:hAnsi="Arial" w:cs="Arial"/>
          <w:b/>
          <w:i/>
          <w:sz w:val="16"/>
          <w:szCs w:val="16"/>
        </w:rPr>
        <w:t>Вертикальная планировка</w:t>
      </w:r>
      <w:r>
        <w:rPr>
          <w:rFonts w:ascii="Arial" w:hAnsi="Arial" w:cs="Arial"/>
          <w:sz w:val="16"/>
          <w:szCs w:val="16"/>
        </w:rPr>
        <w:t xml:space="preserve"> - важный элемент инженерной подготовки территории. Ее назначение - привести естественный рельеф в состояние, соответствующее наиболее благоприятным условиям для общего планировочного решения. При строительстве и реконструкции населенных мест с помощью вертикальной планировки сооружают уличную сеть в соответствии с требованиями транспорта, обеспечивают нормальный отвод повер</w:t>
      </w:r>
      <w:r>
        <w:rPr>
          <w:rFonts w:ascii="Arial" w:hAnsi="Arial" w:cs="Arial"/>
          <w:sz w:val="16"/>
          <w:szCs w:val="16"/>
        </w:rPr>
        <w:t>х</w:t>
      </w:r>
      <w:r>
        <w:rPr>
          <w:rFonts w:ascii="Arial" w:hAnsi="Arial" w:cs="Arial"/>
          <w:sz w:val="16"/>
          <w:szCs w:val="16"/>
        </w:rPr>
        <w:t xml:space="preserve">ностных вод с территорий проектирования. Она имеет </w:t>
      </w:r>
      <w:proofErr w:type="gramStart"/>
      <w:r>
        <w:rPr>
          <w:rFonts w:ascii="Arial" w:hAnsi="Arial" w:cs="Arial"/>
          <w:sz w:val="16"/>
          <w:szCs w:val="16"/>
        </w:rPr>
        <w:t>важное значение</w:t>
      </w:r>
      <w:proofErr w:type="gramEnd"/>
      <w:r>
        <w:rPr>
          <w:rFonts w:ascii="Arial" w:hAnsi="Arial" w:cs="Arial"/>
          <w:sz w:val="16"/>
          <w:szCs w:val="16"/>
        </w:rPr>
        <w:t xml:space="preserve"> в создании необходимых условий для застройки жилых территорий, отдельных зданий и сооружений. Мероприятия по вертикальной планировке в значительной мере зависят от рельефа. Основным принципом </w:t>
      </w:r>
      <w:r>
        <w:rPr>
          <w:rFonts w:ascii="Arial" w:hAnsi="Arial" w:cs="Arial"/>
          <w:iCs/>
          <w:sz w:val="16"/>
          <w:szCs w:val="16"/>
        </w:rPr>
        <w:t>вертикальной план</w:t>
      </w:r>
      <w:r>
        <w:rPr>
          <w:rFonts w:ascii="Arial" w:hAnsi="Arial" w:cs="Arial"/>
          <w:iCs/>
          <w:sz w:val="16"/>
          <w:szCs w:val="16"/>
        </w:rPr>
        <w:t>и</w:t>
      </w:r>
      <w:r>
        <w:rPr>
          <w:rFonts w:ascii="Arial" w:hAnsi="Arial" w:cs="Arial"/>
          <w:iCs/>
          <w:sz w:val="16"/>
          <w:szCs w:val="16"/>
        </w:rPr>
        <w:t>ровки</w:t>
      </w:r>
      <w:r>
        <w:rPr>
          <w:rFonts w:ascii="Arial" w:hAnsi="Arial" w:cs="Arial"/>
          <w:sz w:val="16"/>
          <w:szCs w:val="16"/>
        </w:rPr>
        <w:t xml:space="preserve"> явл</w:t>
      </w:r>
      <w:r>
        <w:rPr>
          <w:rFonts w:ascii="Arial" w:hAnsi="Arial" w:cs="Arial"/>
          <w:sz w:val="16"/>
          <w:szCs w:val="16"/>
        </w:rPr>
        <w:t>я</w:t>
      </w:r>
      <w:r>
        <w:rPr>
          <w:rFonts w:ascii="Arial" w:hAnsi="Arial" w:cs="Arial"/>
          <w:sz w:val="16"/>
          <w:szCs w:val="16"/>
        </w:rPr>
        <w:t xml:space="preserve">ется принцип балансирования земляных масс. При подготовке вертикальной планировки на данную территорию соблюдено условие, при котором баланс земляных масс приближен к </w:t>
      </w:r>
      <w:proofErr w:type="gramStart"/>
      <w:r>
        <w:rPr>
          <w:rFonts w:ascii="Arial" w:hAnsi="Arial" w:cs="Arial"/>
          <w:sz w:val="16"/>
          <w:szCs w:val="16"/>
        </w:rPr>
        <w:t>нулевому</w:t>
      </w:r>
      <w:proofErr w:type="gramEnd"/>
      <w:r>
        <w:rPr>
          <w:rFonts w:ascii="Arial" w:hAnsi="Arial" w:cs="Arial"/>
          <w:sz w:val="16"/>
          <w:szCs w:val="16"/>
        </w:rPr>
        <w:t>. В результате проведенной работы обеспечен нулевой баланс земляных масс, что свидетел</w:t>
      </w:r>
      <w:r>
        <w:rPr>
          <w:rFonts w:ascii="Arial" w:hAnsi="Arial" w:cs="Arial"/>
          <w:sz w:val="16"/>
          <w:szCs w:val="16"/>
        </w:rPr>
        <w:t>ь</w:t>
      </w:r>
      <w:r>
        <w:rPr>
          <w:rFonts w:ascii="Arial" w:hAnsi="Arial" w:cs="Arial"/>
          <w:sz w:val="16"/>
          <w:szCs w:val="16"/>
        </w:rPr>
        <w:t>ствует о равенстве объемов выемок и насыпей, обеспечены необходимые условия для возведения объектов капитального строител</w:t>
      </w:r>
      <w:r>
        <w:rPr>
          <w:rFonts w:ascii="Arial" w:hAnsi="Arial" w:cs="Arial"/>
          <w:sz w:val="16"/>
          <w:szCs w:val="16"/>
        </w:rPr>
        <w:t>ь</w:t>
      </w:r>
      <w:r>
        <w:rPr>
          <w:rFonts w:ascii="Arial" w:hAnsi="Arial" w:cs="Arial"/>
          <w:sz w:val="16"/>
          <w:szCs w:val="16"/>
        </w:rPr>
        <w:t>ства, размещения зданий и сооружений, объектов инженерного и транспортного обеспечения.</w:t>
      </w:r>
    </w:p>
    <w:p w:rsidR="008106C1" w:rsidRDefault="008106C1" w:rsidP="003C31F0">
      <w:pPr>
        <w:ind w:firstLine="284"/>
        <w:jc w:val="both"/>
        <w:rPr>
          <w:rFonts w:ascii="Arial" w:hAnsi="Arial" w:cs="Arial"/>
          <w:color w:val="FF0000"/>
          <w:sz w:val="16"/>
          <w:szCs w:val="16"/>
        </w:rPr>
      </w:pPr>
      <w:r>
        <w:rPr>
          <w:rFonts w:ascii="Arial" w:hAnsi="Arial" w:cs="Arial"/>
          <w:b/>
          <w:i/>
          <w:sz w:val="16"/>
          <w:szCs w:val="16"/>
        </w:rPr>
        <w:t>Организация стока поверхностных дождевых и талых вод</w:t>
      </w:r>
      <w:r>
        <w:rPr>
          <w:rFonts w:ascii="Arial" w:hAnsi="Arial" w:cs="Arial"/>
          <w:sz w:val="16"/>
          <w:szCs w:val="16"/>
        </w:rPr>
        <w:t xml:space="preserve"> осуществляется с участков застройки, площадок разного назначения и территорий зеленых насаждений в лотки проездов, по которым вода направляется к лоткам проезжих частей прилегающих улиц. Такая организация водоотвода осуществляется с помощью вертикальной планировки всей территории, обеспечивающей сток создаваемыми продольными и попере</w:t>
      </w:r>
      <w:r>
        <w:rPr>
          <w:rFonts w:ascii="Arial" w:hAnsi="Arial" w:cs="Arial"/>
          <w:sz w:val="16"/>
          <w:szCs w:val="16"/>
        </w:rPr>
        <w:t>ч</w:t>
      </w:r>
      <w:r>
        <w:rPr>
          <w:rFonts w:ascii="Arial" w:hAnsi="Arial" w:cs="Arial"/>
          <w:sz w:val="16"/>
          <w:szCs w:val="16"/>
        </w:rPr>
        <w:t>ными уклонами на всех проездах, площадках и территориях жилой застройки. В результате проектных решений поверхностный водоотвод на терр</w:t>
      </w:r>
      <w:r>
        <w:rPr>
          <w:rFonts w:ascii="Arial" w:hAnsi="Arial" w:cs="Arial"/>
          <w:sz w:val="16"/>
          <w:szCs w:val="16"/>
        </w:rPr>
        <w:t>и</w:t>
      </w:r>
      <w:r>
        <w:rPr>
          <w:rFonts w:ascii="Arial" w:hAnsi="Arial" w:cs="Arial"/>
          <w:sz w:val="16"/>
          <w:szCs w:val="16"/>
        </w:rPr>
        <w:t xml:space="preserve">тории обеспечен в такой мере, что из любой точки территории сток воды беспрепятственно доходит до лотков проезжей части прилегающих улиц. </w:t>
      </w:r>
    </w:p>
    <w:p w:rsidR="008106C1" w:rsidRDefault="008106C1" w:rsidP="003C31F0">
      <w:pPr>
        <w:ind w:firstLine="284"/>
        <w:jc w:val="both"/>
        <w:rPr>
          <w:rFonts w:ascii="Arial" w:hAnsi="Arial" w:cs="Arial"/>
          <w:sz w:val="16"/>
          <w:szCs w:val="16"/>
        </w:rPr>
      </w:pPr>
      <w:r>
        <w:rPr>
          <w:rFonts w:ascii="Arial" w:hAnsi="Arial" w:cs="Arial"/>
          <w:sz w:val="16"/>
          <w:szCs w:val="16"/>
        </w:rPr>
        <w:t xml:space="preserve">Проектом планировки предлагаются несколько </w:t>
      </w:r>
      <w:r>
        <w:rPr>
          <w:rFonts w:ascii="Arial" w:hAnsi="Arial" w:cs="Arial"/>
          <w:b/>
          <w:i/>
          <w:sz w:val="16"/>
          <w:szCs w:val="16"/>
        </w:rPr>
        <w:t>видов покрытий поверхности</w:t>
      </w:r>
      <w:r>
        <w:rPr>
          <w:rFonts w:ascii="Arial" w:hAnsi="Arial" w:cs="Arial"/>
          <w:sz w:val="16"/>
          <w:szCs w:val="16"/>
        </w:rPr>
        <w:t>, которые будут обеспечивать на территории проектирования усл</w:t>
      </w:r>
      <w:r>
        <w:rPr>
          <w:rFonts w:ascii="Arial" w:hAnsi="Arial" w:cs="Arial"/>
          <w:sz w:val="16"/>
          <w:szCs w:val="16"/>
        </w:rPr>
        <w:t>о</w:t>
      </w:r>
      <w:r>
        <w:rPr>
          <w:rFonts w:ascii="Arial" w:hAnsi="Arial" w:cs="Arial"/>
          <w:sz w:val="16"/>
          <w:szCs w:val="16"/>
        </w:rPr>
        <w:t>вия безопасного и комфортного передвижения, а также окончательно сформируют архитектурно-художественный облик среды. Для условий проектир</w:t>
      </w:r>
      <w:r>
        <w:rPr>
          <w:rFonts w:ascii="Arial" w:hAnsi="Arial" w:cs="Arial"/>
          <w:sz w:val="16"/>
          <w:szCs w:val="16"/>
        </w:rPr>
        <w:t>у</w:t>
      </w:r>
      <w:r>
        <w:rPr>
          <w:rFonts w:ascii="Arial" w:hAnsi="Arial" w:cs="Arial"/>
          <w:sz w:val="16"/>
          <w:szCs w:val="16"/>
        </w:rPr>
        <w:t>емой территории определены следующие виды покрытий:</w:t>
      </w:r>
    </w:p>
    <w:p w:rsidR="008106C1" w:rsidRDefault="008106C1" w:rsidP="003C31F0">
      <w:pPr>
        <w:ind w:firstLine="284"/>
        <w:jc w:val="both"/>
        <w:rPr>
          <w:rFonts w:ascii="Arial" w:hAnsi="Arial" w:cs="Arial"/>
          <w:sz w:val="16"/>
          <w:szCs w:val="16"/>
        </w:rPr>
      </w:pPr>
      <w:r>
        <w:rPr>
          <w:rFonts w:ascii="Arial" w:hAnsi="Arial" w:cs="Arial"/>
          <w:sz w:val="16"/>
          <w:szCs w:val="16"/>
        </w:rPr>
        <w:t>- асфальтобетон: проезды;</w:t>
      </w:r>
    </w:p>
    <w:p w:rsidR="008106C1" w:rsidRDefault="008106C1" w:rsidP="003C31F0">
      <w:pPr>
        <w:ind w:firstLine="284"/>
        <w:jc w:val="both"/>
        <w:rPr>
          <w:rFonts w:ascii="Arial" w:hAnsi="Arial" w:cs="Arial"/>
          <w:sz w:val="16"/>
          <w:szCs w:val="16"/>
        </w:rPr>
      </w:pPr>
      <w:r>
        <w:rPr>
          <w:rFonts w:ascii="Arial" w:hAnsi="Arial" w:cs="Arial"/>
          <w:sz w:val="16"/>
          <w:szCs w:val="16"/>
        </w:rPr>
        <w:t>- тротуарная плитка: тротуары;</w:t>
      </w:r>
    </w:p>
    <w:p w:rsidR="008106C1" w:rsidRDefault="008106C1" w:rsidP="003C31F0">
      <w:pPr>
        <w:ind w:firstLine="284"/>
        <w:jc w:val="both"/>
        <w:rPr>
          <w:rFonts w:ascii="Arial" w:hAnsi="Arial" w:cs="Arial"/>
          <w:sz w:val="16"/>
          <w:szCs w:val="16"/>
        </w:rPr>
      </w:pPr>
      <w:r>
        <w:rPr>
          <w:rFonts w:ascii="Arial" w:hAnsi="Arial" w:cs="Arial"/>
          <w:sz w:val="16"/>
          <w:szCs w:val="16"/>
        </w:rPr>
        <w:t xml:space="preserve">- резина: детские спортивные площадки, площадки отдыха. </w:t>
      </w:r>
    </w:p>
    <w:p w:rsidR="008106C1" w:rsidRDefault="008106C1" w:rsidP="003C31F0">
      <w:pPr>
        <w:ind w:firstLine="284"/>
        <w:jc w:val="both"/>
        <w:rPr>
          <w:rFonts w:ascii="Arial" w:hAnsi="Arial" w:cs="Arial"/>
          <w:sz w:val="16"/>
          <w:szCs w:val="16"/>
        </w:rPr>
      </w:pPr>
      <w:r>
        <w:rPr>
          <w:rFonts w:ascii="Arial" w:hAnsi="Arial" w:cs="Arial"/>
          <w:sz w:val="16"/>
          <w:szCs w:val="16"/>
        </w:rPr>
        <w:t xml:space="preserve">Данные виды покрытий прочные, </w:t>
      </w:r>
      <w:proofErr w:type="spellStart"/>
      <w:r>
        <w:rPr>
          <w:rFonts w:ascii="Arial" w:hAnsi="Arial" w:cs="Arial"/>
          <w:sz w:val="16"/>
          <w:szCs w:val="16"/>
        </w:rPr>
        <w:t>ремонтнопригодные</w:t>
      </w:r>
      <w:proofErr w:type="spellEnd"/>
      <w:r>
        <w:rPr>
          <w:rFonts w:ascii="Arial" w:hAnsi="Arial" w:cs="Arial"/>
          <w:sz w:val="16"/>
          <w:szCs w:val="16"/>
        </w:rPr>
        <w:t xml:space="preserve">, </w:t>
      </w:r>
      <w:proofErr w:type="spellStart"/>
      <w:r>
        <w:rPr>
          <w:rFonts w:ascii="Arial" w:hAnsi="Arial" w:cs="Arial"/>
          <w:sz w:val="16"/>
          <w:szCs w:val="16"/>
        </w:rPr>
        <w:t>экологичные</w:t>
      </w:r>
      <w:proofErr w:type="spellEnd"/>
      <w:r>
        <w:rPr>
          <w:rFonts w:ascii="Arial" w:hAnsi="Arial" w:cs="Arial"/>
          <w:sz w:val="16"/>
          <w:szCs w:val="16"/>
        </w:rPr>
        <w:t xml:space="preserve"> и не допускают скольжения. Тротуары и проезды ограничены гранитными бо</w:t>
      </w:r>
      <w:r>
        <w:rPr>
          <w:rFonts w:ascii="Arial" w:hAnsi="Arial" w:cs="Arial"/>
          <w:sz w:val="16"/>
          <w:szCs w:val="16"/>
        </w:rPr>
        <w:t>р</w:t>
      </w:r>
      <w:r>
        <w:rPr>
          <w:rFonts w:ascii="Arial" w:hAnsi="Arial" w:cs="Arial"/>
          <w:sz w:val="16"/>
          <w:szCs w:val="16"/>
        </w:rPr>
        <w:t>товыми камнями, уклон поверхности их покрытии должен обеспечивать отвод поверхностных вод (не менее 4</w:t>
      </w:r>
      <w:r>
        <w:rPr>
          <w:rFonts w:ascii="Arial" w:hAnsi="Arial" w:cs="Arial"/>
          <w:color w:val="000000"/>
          <w:sz w:val="16"/>
          <w:szCs w:val="16"/>
        </w:rPr>
        <w:t>‰</w:t>
      </w:r>
      <w:r>
        <w:rPr>
          <w:rFonts w:ascii="Arial" w:hAnsi="Arial" w:cs="Arial"/>
          <w:sz w:val="16"/>
          <w:szCs w:val="16"/>
        </w:rPr>
        <w:t xml:space="preserve">). </w:t>
      </w:r>
    </w:p>
    <w:p w:rsidR="008106C1" w:rsidRDefault="008106C1" w:rsidP="003C31F0">
      <w:pPr>
        <w:ind w:firstLine="284"/>
        <w:jc w:val="both"/>
        <w:rPr>
          <w:rFonts w:ascii="Arial" w:hAnsi="Arial" w:cs="Arial"/>
          <w:sz w:val="16"/>
          <w:szCs w:val="16"/>
        </w:rPr>
      </w:pPr>
      <w:r>
        <w:rPr>
          <w:rFonts w:ascii="Arial" w:hAnsi="Arial" w:cs="Arial"/>
          <w:sz w:val="16"/>
          <w:szCs w:val="16"/>
        </w:rPr>
        <w:t xml:space="preserve">Грунт в насыпи отсыпается послойно и уплотняется до коэффициента 0,95, под проездами – до значения коэффициента уплотнения </w:t>
      </w:r>
      <w:proofErr w:type="gramStart"/>
      <w:r>
        <w:rPr>
          <w:rFonts w:ascii="Arial" w:hAnsi="Arial" w:cs="Arial"/>
          <w:sz w:val="16"/>
          <w:szCs w:val="16"/>
        </w:rPr>
        <w:t>равному</w:t>
      </w:r>
      <w:proofErr w:type="gramEnd"/>
      <w:r>
        <w:rPr>
          <w:rFonts w:ascii="Arial" w:hAnsi="Arial" w:cs="Arial"/>
          <w:sz w:val="16"/>
          <w:szCs w:val="16"/>
        </w:rPr>
        <w:t xml:space="preserve"> 0,98.</w:t>
      </w:r>
      <w:bookmarkStart w:id="57" w:name="_Toc328553116"/>
    </w:p>
    <w:p w:rsidR="008106C1" w:rsidRPr="008106C1" w:rsidRDefault="008106C1" w:rsidP="003C31F0">
      <w:pPr>
        <w:pStyle w:val="2"/>
        <w:ind w:firstLine="284"/>
        <w:rPr>
          <w:rFonts w:ascii="Arial" w:hAnsi="Arial" w:cs="Arial"/>
          <w:sz w:val="16"/>
          <w:szCs w:val="16"/>
        </w:rPr>
      </w:pPr>
      <w:bookmarkStart w:id="58" w:name="_Toc391894533"/>
      <w:r w:rsidRPr="008106C1">
        <w:rPr>
          <w:rStyle w:val="aff0"/>
          <w:rFonts w:ascii="Arial" w:hAnsi="Arial" w:cs="Arial"/>
          <w:bCs w:val="0"/>
          <w:sz w:val="16"/>
          <w:szCs w:val="16"/>
        </w:rPr>
        <w:t>5. ОХРАНА ОКРУЖАЮЩЕЙ СРЕДЫ</w:t>
      </w:r>
      <w:bookmarkEnd w:id="57"/>
      <w:bookmarkEnd w:id="58"/>
    </w:p>
    <w:p w:rsidR="008106C1" w:rsidRDefault="008106C1" w:rsidP="003C31F0">
      <w:pPr>
        <w:ind w:firstLine="284"/>
        <w:jc w:val="both"/>
        <w:rPr>
          <w:rFonts w:ascii="Arial" w:hAnsi="Arial" w:cs="Arial"/>
          <w:sz w:val="16"/>
          <w:szCs w:val="16"/>
        </w:rPr>
      </w:pPr>
      <w:proofErr w:type="gramStart"/>
      <w:r>
        <w:rPr>
          <w:rFonts w:ascii="Arial" w:hAnsi="Arial" w:cs="Arial"/>
          <w:sz w:val="16"/>
          <w:szCs w:val="16"/>
        </w:rPr>
        <w:t xml:space="preserve">В соответствии с Федеральным законом от 10.01.2002 № 7-ФЗ «Об охране окружающей среды» </w:t>
      </w:r>
      <w:r>
        <w:rPr>
          <w:rFonts w:ascii="Arial" w:hAnsi="Arial" w:cs="Arial"/>
          <w:i/>
          <w:sz w:val="16"/>
          <w:szCs w:val="16"/>
        </w:rPr>
        <w:t>охрана окружающей среды</w:t>
      </w:r>
      <w:r>
        <w:rPr>
          <w:rFonts w:ascii="Arial" w:hAnsi="Arial" w:cs="Arial"/>
          <w:sz w:val="16"/>
          <w:szCs w:val="16"/>
        </w:rPr>
        <w:t xml:space="preserve"> – это деятельность о</w:t>
      </w:r>
      <w:r>
        <w:rPr>
          <w:rFonts w:ascii="Arial" w:hAnsi="Arial" w:cs="Arial"/>
          <w:sz w:val="16"/>
          <w:szCs w:val="16"/>
        </w:rPr>
        <w:t>р</w:t>
      </w:r>
      <w:r>
        <w:rPr>
          <w:rFonts w:ascii="Arial" w:hAnsi="Arial" w:cs="Arial"/>
          <w:sz w:val="16"/>
          <w:szCs w:val="16"/>
        </w:rPr>
        <w:t>ганов государственной власти Российской Федерации, органов государственной власти субъектов Российской Федерации, органов местного сам</w:t>
      </w:r>
      <w:r>
        <w:rPr>
          <w:rFonts w:ascii="Arial" w:hAnsi="Arial" w:cs="Arial"/>
          <w:sz w:val="16"/>
          <w:szCs w:val="16"/>
        </w:rPr>
        <w:t>о</w:t>
      </w:r>
      <w:r>
        <w:rPr>
          <w:rFonts w:ascii="Arial" w:hAnsi="Arial" w:cs="Arial"/>
          <w:sz w:val="16"/>
          <w:szCs w:val="16"/>
        </w:rPr>
        <w:t>управления, общественных и иных некоммерческих объединений, юридических и физических лиц, направленная на сохранение и восстановление пр</w:t>
      </w:r>
      <w:r>
        <w:rPr>
          <w:rFonts w:ascii="Arial" w:hAnsi="Arial" w:cs="Arial"/>
          <w:sz w:val="16"/>
          <w:szCs w:val="16"/>
        </w:rPr>
        <w:t>и</w:t>
      </w:r>
      <w:r>
        <w:rPr>
          <w:rFonts w:ascii="Arial" w:hAnsi="Arial" w:cs="Arial"/>
          <w:sz w:val="16"/>
          <w:szCs w:val="16"/>
        </w:rPr>
        <w:t>родной среды, рациональное использование и воспроизводство природных ресурсов, предотвращение негативного воздействия хозяйственной и иной деятел</w:t>
      </w:r>
      <w:r>
        <w:rPr>
          <w:rFonts w:ascii="Arial" w:hAnsi="Arial" w:cs="Arial"/>
          <w:sz w:val="16"/>
          <w:szCs w:val="16"/>
        </w:rPr>
        <w:t>ь</w:t>
      </w:r>
      <w:r>
        <w:rPr>
          <w:rFonts w:ascii="Arial" w:hAnsi="Arial" w:cs="Arial"/>
          <w:sz w:val="16"/>
          <w:szCs w:val="16"/>
        </w:rPr>
        <w:t>ности</w:t>
      </w:r>
      <w:proofErr w:type="gramEnd"/>
      <w:r>
        <w:rPr>
          <w:rFonts w:ascii="Arial" w:hAnsi="Arial" w:cs="Arial"/>
          <w:sz w:val="16"/>
          <w:szCs w:val="16"/>
        </w:rPr>
        <w:t xml:space="preserve"> на окружающую среду и ликвидацию ее последствий (далее также – природоохранная деятельность).</w:t>
      </w:r>
    </w:p>
    <w:p w:rsidR="008106C1" w:rsidRDefault="008106C1" w:rsidP="003C31F0">
      <w:pPr>
        <w:ind w:firstLine="284"/>
        <w:jc w:val="both"/>
        <w:rPr>
          <w:rFonts w:ascii="Arial" w:hAnsi="Arial" w:cs="Arial"/>
          <w:sz w:val="16"/>
          <w:szCs w:val="16"/>
        </w:rPr>
      </w:pPr>
      <w:proofErr w:type="gramStart"/>
      <w:r>
        <w:rPr>
          <w:rFonts w:ascii="Arial" w:hAnsi="Arial" w:cs="Arial"/>
          <w:sz w:val="16"/>
          <w:szCs w:val="16"/>
        </w:rPr>
        <w:t>При разработке проекта планировки под жилую застройку необходимо соблюдение требований  в области охраны окружающей среды, сан</w:t>
      </w:r>
      <w:r>
        <w:rPr>
          <w:rFonts w:ascii="Arial" w:hAnsi="Arial" w:cs="Arial"/>
          <w:sz w:val="16"/>
          <w:szCs w:val="16"/>
        </w:rPr>
        <w:t>и</w:t>
      </w:r>
      <w:r>
        <w:rPr>
          <w:rFonts w:ascii="Arial" w:hAnsi="Arial" w:cs="Arial"/>
          <w:sz w:val="16"/>
          <w:szCs w:val="16"/>
        </w:rPr>
        <w:t>тарно-гигиенических норм, санитарной очистке, обезвреживанию и безопасному размещению отходов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w:t>
      </w:r>
      <w:r>
        <w:rPr>
          <w:rFonts w:ascii="Arial" w:hAnsi="Arial" w:cs="Arial"/>
          <w:sz w:val="16"/>
          <w:szCs w:val="16"/>
        </w:rPr>
        <w:t>о</w:t>
      </w:r>
      <w:r>
        <w:rPr>
          <w:rFonts w:ascii="Arial" w:hAnsi="Arial" w:cs="Arial"/>
          <w:sz w:val="16"/>
          <w:szCs w:val="16"/>
        </w:rPr>
        <w:t>рий и иных мер по обеспечению охраны окружающей среды и экологической безопасности в соответствии с законодательством.</w:t>
      </w:r>
      <w:proofErr w:type="gramEnd"/>
    </w:p>
    <w:p w:rsidR="008106C1" w:rsidRDefault="008106C1" w:rsidP="003C31F0">
      <w:pPr>
        <w:ind w:firstLine="284"/>
        <w:jc w:val="both"/>
        <w:rPr>
          <w:rFonts w:ascii="Arial" w:hAnsi="Arial" w:cs="Arial"/>
          <w:sz w:val="16"/>
          <w:szCs w:val="16"/>
        </w:rPr>
      </w:pPr>
      <w:r>
        <w:rPr>
          <w:rFonts w:ascii="Arial" w:hAnsi="Arial" w:cs="Arial"/>
          <w:sz w:val="16"/>
          <w:szCs w:val="16"/>
        </w:rPr>
        <w:t>Основным мероприятием по охране окружающей среды и поддержанию благоприятной санитарно-эпидемиологической обстановки в условиях гр</w:t>
      </w:r>
      <w:r>
        <w:rPr>
          <w:rFonts w:ascii="Arial" w:hAnsi="Arial" w:cs="Arial"/>
          <w:sz w:val="16"/>
          <w:szCs w:val="16"/>
        </w:rPr>
        <w:t>а</w:t>
      </w:r>
      <w:r>
        <w:rPr>
          <w:rFonts w:ascii="Arial" w:hAnsi="Arial" w:cs="Arial"/>
          <w:sz w:val="16"/>
          <w:szCs w:val="16"/>
        </w:rPr>
        <w:t xml:space="preserve">достроительного развития территории </w:t>
      </w:r>
      <w:r>
        <w:rPr>
          <w:rFonts w:ascii="Arial" w:hAnsi="Arial" w:cs="Arial"/>
          <w:spacing w:val="2"/>
          <w:sz w:val="16"/>
          <w:szCs w:val="16"/>
        </w:rPr>
        <w:t>проектирования</w:t>
      </w:r>
      <w:r>
        <w:rPr>
          <w:rFonts w:ascii="Arial" w:hAnsi="Arial" w:cs="Arial"/>
          <w:sz w:val="16"/>
          <w:szCs w:val="16"/>
        </w:rPr>
        <w:t xml:space="preserve"> является установление зон с особыми условиями использования. Наличие данных зон опред</w:t>
      </w:r>
      <w:r>
        <w:rPr>
          <w:rFonts w:ascii="Arial" w:hAnsi="Arial" w:cs="Arial"/>
          <w:sz w:val="16"/>
          <w:szCs w:val="16"/>
        </w:rPr>
        <w:t>е</w:t>
      </w:r>
      <w:r>
        <w:rPr>
          <w:rFonts w:ascii="Arial" w:hAnsi="Arial" w:cs="Arial"/>
          <w:sz w:val="16"/>
          <w:szCs w:val="16"/>
        </w:rPr>
        <w:t>ляет систему градостроительных ограничений, от которых во многом зависит планировочная структура и условия дальнейшего развития.</w:t>
      </w:r>
    </w:p>
    <w:p w:rsidR="008106C1" w:rsidRDefault="008106C1" w:rsidP="003C31F0">
      <w:pPr>
        <w:pStyle w:val="S1"/>
        <w:ind w:firstLine="284"/>
        <w:rPr>
          <w:rFonts w:ascii="Arial" w:hAnsi="Arial" w:cs="Arial"/>
          <w:sz w:val="16"/>
          <w:szCs w:val="16"/>
        </w:rPr>
      </w:pPr>
      <w:r>
        <w:rPr>
          <w:rFonts w:ascii="Arial" w:hAnsi="Arial" w:cs="Arial"/>
          <w:sz w:val="16"/>
          <w:szCs w:val="16"/>
        </w:rPr>
        <w:t>Для исключения повреждения ЛЭП, трубопроводов и иных инженерных сооружений (при любом виде их прокладке) устанавливаются охранные з</w:t>
      </w:r>
      <w:r>
        <w:rPr>
          <w:rFonts w:ascii="Arial" w:hAnsi="Arial" w:cs="Arial"/>
          <w:sz w:val="16"/>
          <w:szCs w:val="16"/>
        </w:rPr>
        <w:t>о</w:t>
      </w:r>
      <w:r>
        <w:rPr>
          <w:rFonts w:ascii="Arial" w:hAnsi="Arial" w:cs="Arial"/>
          <w:sz w:val="16"/>
          <w:szCs w:val="16"/>
        </w:rPr>
        <w:t>ны. Ограничения на использование территории накладывают охранные зоны линий электропередач 0,4 и 10 кВт, от которых осуществляется организ</w:t>
      </w:r>
      <w:r>
        <w:rPr>
          <w:rFonts w:ascii="Arial" w:hAnsi="Arial" w:cs="Arial"/>
          <w:sz w:val="16"/>
          <w:szCs w:val="16"/>
        </w:rPr>
        <w:t>а</w:t>
      </w:r>
      <w:r>
        <w:rPr>
          <w:rFonts w:ascii="Arial" w:hAnsi="Arial" w:cs="Arial"/>
          <w:sz w:val="16"/>
          <w:szCs w:val="16"/>
        </w:rPr>
        <w:t>ция охранных зон в размере 2 и 10 соответственно. Так же по территории проектирования проходит газопровод низкого давления, охранная зона кот</w:t>
      </w:r>
      <w:r>
        <w:rPr>
          <w:rFonts w:ascii="Arial" w:hAnsi="Arial" w:cs="Arial"/>
          <w:sz w:val="16"/>
          <w:szCs w:val="16"/>
        </w:rPr>
        <w:t>о</w:t>
      </w:r>
      <w:r>
        <w:rPr>
          <w:rFonts w:ascii="Arial" w:hAnsi="Arial" w:cs="Arial"/>
          <w:sz w:val="16"/>
          <w:szCs w:val="16"/>
        </w:rPr>
        <w:t xml:space="preserve">рого составляет </w:t>
      </w:r>
      <w:smartTag w:uri="urn:schemas-microsoft-com:office:smarttags" w:element="metricconverter">
        <w:smartTagPr>
          <w:attr w:name="ProductID" w:val="2 м"/>
        </w:smartTagPr>
        <w:r>
          <w:rPr>
            <w:rFonts w:ascii="Arial" w:hAnsi="Arial" w:cs="Arial"/>
            <w:sz w:val="16"/>
            <w:szCs w:val="16"/>
          </w:rPr>
          <w:t>2 м</w:t>
        </w:r>
      </w:smartTag>
      <w:r>
        <w:rPr>
          <w:rFonts w:ascii="Arial" w:hAnsi="Arial" w:cs="Arial"/>
          <w:sz w:val="16"/>
          <w:szCs w:val="16"/>
        </w:rPr>
        <w:t>.</w:t>
      </w:r>
    </w:p>
    <w:p w:rsidR="008106C1" w:rsidRDefault="008106C1" w:rsidP="003C31F0">
      <w:pPr>
        <w:ind w:firstLine="284"/>
        <w:jc w:val="both"/>
        <w:rPr>
          <w:rFonts w:ascii="Arial" w:hAnsi="Arial" w:cs="Arial"/>
          <w:i/>
          <w:sz w:val="16"/>
          <w:szCs w:val="16"/>
        </w:rPr>
      </w:pPr>
      <w:r>
        <w:rPr>
          <w:rFonts w:ascii="Arial" w:hAnsi="Arial" w:cs="Arial"/>
          <w:sz w:val="16"/>
          <w:szCs w:val="16"/>
        </w:rPr>
        <w:t>Кроме того, проектными решениями предлагается провести комплекс следующих мероприятий по снижению негативного воздействия объектов на окружающую природную среду и здоровье человека.</w:t>
      </w:r>
    </w:p>
    <w:p w:rsidR="008106C1" w:rsidRPr="008106C1" w:rsidRDefault="008106C1" w:rsidP="003C31F0">
      <w:pPr>
        <w:ind w:firstLine="284"/>
        <w:jc w:val="both"/>
        <w:rPr>
          <w:rFonts w:ascii="Arial" w:hAnsi="Arial" w:cs="Arial"/>
          <w:b/>
          <w:sz w:val="16"/>
          <w:szCs w:val="16"/>
        </w:rPr>
      </w:pPr>
      <w:r w:rsidRPr="008106C1">
        <w:rPr>
          <w:rFonts w:ascii="Arial" w:hAnsi="Arial" w:cs="Arial"/>
          <w:b/>
          <w:i/>
          <w:sz w:val="16"/>
          <w:szCs w:val="16"/>
        </w:rPr>
        <w:t>Мероприятия по охране атмосферного воздуха.</w:t>
      </w:r>
    </w:p>
    <w:p w:rsidR="008106C1" w:rsidRPr="008106C1" w:rsidRDefault="008106C1" w:rsidP="003C31F0">
      <w:pPr>
        <w:pStyle w:val="af0"/>
        <w:shd w:val="clear" w:color="auto" w:fill="FFFFFF"/>
        <w:spacing w:before="0" w:beforeAutospacing="0" w:after="0" w:afterAutospacing="0"/>
        <w:ind w:right="75" w:firstLine="284"/>
        <w:jc w:val="both"/>
        <w:rPr>
          <w:rFonts w:ascii="Arial" w:hAnsi="Arial" w:cs="Arial"/>
          <w:sz w:val="16"/>
          <w:szCs w:val="16"/>
        </w:rPr>
      </w:pPr>
      <w:r w:rsidRPr="008106C1">
        <w:rPr>
          <w:rFonts w:ascii="Arial" w:hAnsi="Arial" w:cs="Arial"/>
          <w:sz w:val="16"/>
          <w:szCs w:val="16"/>
        </w:rPr>
        <w:t>Атмосферный воздух – жизненно важный компонент окружающей природной среды, представляющий собой естественную смесь газов атмосф</w:t>
      </w:r>
      <w:r w:rsidRPr="008106C1">
        <w:rPr>
          <w:rFonts w:ascii="Arial" w:hAnsi="Arial" w:cs="Arial"/>
          <w:sz w:val="16"/>
          <w:szCs w:val="16"/>
        </w:rPr>
        <w:t>е</w:t>
      </w:r>
      <w:r w:rsidRPr="008106C1">
        <w:rPr>
          <w:rFonts w:ascii="Arial" w:hAnsi="Arial" w:cs="Arial"/>
          <w:sz w:val="16"/>
          <w:szCs w:val="16"/>
        </w:rPr>
        <w:t xml:space="preserve">ры, находящуюся за пределами жилых, производственных и иных помещений. В соответствии со ст. 4 Федерального закона </w:t>
      </w:r>
      <w:r w:rsidRPr="008106C1">
        <w:rPr>
          <w:rFonts w:ascii="Arial" w:hAnsi="Arial" w:cs="Arial"/>
          <w:sz w:val="16"/>
          <w:szCs w:val="16"/>
          <w:lang w:eastAsia="x-none"/>
        </w:rPr>
        <w:t>от 10.01.2002 № 7-ФЗ «Об охране окружающей среды»</w:t>
      </w:r>
      <w:r w:rsidRPr="008106C1">
        <w:rPr>
          <w:rFonts w:ascii="Arial" w:hAnsi="Arial" w:cs="Arial"/>
          <w:sz w:val="16"/>
          <w:szCs w:val="16"/>
        </w:rPr>
        <w:t xml:space="preserve"> атмосферный воздух относится к объектам охраны окружающей среды от загрязнения, истощения, деградации, порчи, ун</w:t>
      </w:r>
      <w:r w:rsidRPr="008106C1">
        <w:rPr>
          <w:rFonts w:ascii="Arial" w:hAnsi="Arial" w:cs="Arial"/>
          <w:sz w:val="16"/>
          <w:szCs w:val="16"/>
        </w:rPr>
        <w:t>и</w:t>
      </w:r>
      <w:r w:rsidRPr="008106C1">
        <w:rPr>
          <w:rFonts w:ascii="Arial" w:hAnsi="Arial" w:cs="Arial"/>
          <w:sz w:val="16"/>
          <w:szCs w:val="16"/>
        </w:rPr>
        <w:t>чтожения и иного негативного воздействия хозяйственной и иной деятельности.</w:t>
      </w:r>
    </w:p>
    <w:p w:rsidR="008106C1" w:rsidRPr="008106C1" w:rsidRDefault="008106C1" w:rsidP="003C31F0">
      <w:pPr>
        <w:pStyle w:val="af0"/>
        <w:shd w:val="clear" w:color="auto" w:fill="FFFFFF"/>
        <w:spacing w:before="0" w:beforeAutospacing="0" w:after="0" w:afterAutospacing="0"/>
        <w:ind w:right="75" w:firstLine="284"/>
        <w:jc w:val="both"/>
        <w:rPr>
          <w:rFonts w:ascii="Arial" w:hAnsi="Arial" w:cs="Arial"/>
          <w:sz w:val="16"/>
          <w:szCs w:val="16"/>
        </w:rPr>
      </w:pPr>
      <w:r w:rsidRPr="008106C1">
        <w:rPr>
          <w:rFonts w:ascii="Arial" w:hAnsi="Arial" w:cs="Arial"/>
          <w:sz w:val="16"/>
          <w:szCs w:val="16"/>
        </w:rPr>
        <w:t>По источникам загрязнения выделяют два вида загрязнения атмосферы:</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естественное</w:t>
      </w:r>
      <w:proofErr w:type="gramEnd"/>
      <w:r>
        <w:rPr>
          <w:rFonts w:ascii="Arial" w:hAnsi="Arial" w:cs="Arial"/>
          <w:sz w:val="16"/>
          <w:szCs w:val="16"/>
        </w:rPr>
        <w:t xml:space="preserve"> (извержения вулканов, лесные и пожары);</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искусственное</w:t>
      </w:r>
      <w:proofErr w:type="gramEnd"/>
      <w:r>
        <w:rPr>
          <w:rFonts w:ascii="Arial" w:hAnsi="Arial" w:cs="Arial"/>
          <w:sz w:val="16"/>
          <w:szCs w:val="16"/>
        </w:rPr>
        <w:t xml:space="preserve"> (теплоэнергетика, транспорт, химическая промышленность, металлургия, промышленность строительных материалов).</w:t>
      </w:r>
    </w:p>
    <w:p w:rsidR="008106C1" w:rsidRDefault="008106C1" w:rsidP="003C31F0">
      <w:pPr>
        <w:pStyle w:val="S1"/>
        <w:ind w:firstLine="284"/>
        <w:rPr>
          <w:rFonts w:ascii="Arial" w:eastAsia="SimSun" w:hAnsi="Arial" w:cs="Arial"/>
          <w:sz w:val="16"/>
          <w:szCs w:val="16"/>
          <w:lang w:eastAsia="zh-CN"/>
        </w:rPr>
      </w:pPr>
      <w:r>
        <w:rPr>
          <w:rFonts w:ascii="Arial" w:eastAsia="SimSun" w:hAnsi="Arial" w:cs="Arial"/>
          <w:sz w:val="16"/>
          <w:szCs w:val="16"/>
          <w:lang w:eastAsia="zh-CN"/>
        </w:rPr>
        <w:t>Как правило, естественное загрязнение не угрожает отрицательными последствиями для биоценозов и живых организмов, их составля</w:t>
      </w:r>
      <w:r>
        <w:rPr>
          <w:rFonts w:ascii="Arial" w:eastAsia="SimSun" w:hAnsi="Arial" w:cs="Arial"/>
          <w:sz w:val="16"/>
          <w:szCs w:val="16"/>
          <w:lang w:eastAsia="zh-CN"/>
        </w:rPr>
        <w:t>ю</w:t>
      </w:r>
      <w:r>
        <w:rPr>
          <w:rFonts w:ascii="Arial" w:eastAsia="SimSun" w:hAnsi="Arial" w:cs="Arial"/>
          <w:sz w:val="16"/>
          <w:szCs w:val="16"/>
          <w:lang w:eastAsia="zh-CN"/>
        </w:rPr>
        <w:t>щих.</w:t>
      </w:r>
    </w:p>
    <w:p w:rsidR="008106C1" w:rsidRDefault="008106C1" w:rsidP="003C31F0">
      <w:pPr>
        <w:pStyle w:val="S1"/>
        <w:ind w:firstLine="284"/>
        <w:rPr>
          <w:rFonts w:ascii="Arial" w:eastAsia="SimSun" w:hAnsi="Arial" w:cs="Arial"/>
          <w:color w:val="FF0000"/>
          <w:sz w:val="16"/>
          <w:szCs w:val="16"/>
          <w:lang w:eastAsia="zh-CN"/>
        </w:rPr>
      </w:pPr>
      <w:r>
        <w:rPr>
          <w:rFonts w:ascii="Arial" w:eastAsia="SimSun" w:hAnsi="Arial" w:cs="Arial"/>
          <w:sz w:val="16"/>
          <w:szCs w:val="16"/>
          <w:lang w:eastAsia="zh-CN"/>
        </w:rPr>
        <w:t>Источниками антропогенного загрязнениями атмосферного воздуха на проектируемой территории является автотранспорт, выбросы от которого содержат оксид углерода, оксиды азота, углеводороды, альдегиды, сажу и т.д. Кроме того автомобильный транспорт являются источником шума и ви</w:t>
      </w:r>
      <w:r>
        <w:rPr>
          <w:rFonts w:ascii="Arial" w:eastAsia="SimSun" w:hAnsi="Arial" w:cs="Arial"/>
          <w:sz w:val="16"/>
          <w:szCs w:val="16"/>
          <w:lang w:eastAsia="zh-CN"/>
        </w:rPr>
        <w:t>б</w:t>
      </w:r>
      <w:r>
        <w:rPr>
          <w:rFonts w:ascii="Arial" w:eastAsia="SimSun" w:hAnsi="Arial" w:cs="Arial"/>
          <w:sz w:val="16"/>
          <w:szCs w:val="16"/>
          <w:lang w:eastAsia="zh-CN"/>
        </w:rPr>
        <w:t xml:space="preserve">рации. </w:t>
      </w:r>
    </w:p>
    <w:p w:rsidR="008106C1" w:rsidRDefault="008106C1" w:rsidP="003C31F0">
      <w:pPr>
        <w:pStyle w:val="S4"/>
        <w:ind w:firstLine="284"/>
        <w:rPr>
          <w:rFonts w:ascii="Arial" w:hAnsi="Arial" w:cs="Arial"/>
          <w:sz w:val="16"/>
          <w:szCs w:val="16"/>
        </w:rPr>
      </w:pPr>
      <w:r>
        <w:rPr>
          <w:rFonts w:ascii="Arial" w:hAnsi="Arial" w:cs="Arial"/>
          <w:sz w:val="16"/>
          <w:szCs w:val="16"/>
        </w:rPr>
        <w:t>Благоустройство и озеленение улиц, предложенное проектом, кроме декоративно-планировочной функции будет выполнять санитарно-гигиенические функции (очищение воздуха от пыли и газа),</w:t>
      </w:r>
      <w:r>
        <w:rPr>
          <w:rFonts w:ascii="Arial" w:hAnsi="Arial" w:cs="Arial"/>
          <w:color w:val="FF0000"/>
          <w:sz w:val="16"/>
          <w:szCs w:val="16"/>
        </w:rPr>
        <w:t xml:space="preserve"> </w:t>
      </w:r>
      <w:r>
        <w:rPr>
          <w:rFonts w:ascii="Arial" w:hAnsi="Arial" w:cs="Arial"/>
          <w:sz w:val="16"/>
          <w:szCs w:val="16"/>
        </w:rPr>
        <w:t xml:space="preserve">а также </w:t>
      </w:r>
      <w:proofErr w:type="spellStart"/>
      <w:r>
        <w:rPr>
          <w:rFonts w:ascii="Arial" w:hAnsi="Arial" w:cs="Arial"/>
          <w:sz w:val="16"/>
          <w:szCs w:val="16"/>
        </w:rPr>
        <w:t>шумозащитные</w:t>
      </w:r>
      <w:proofErr w:type="spellEnd"/>
      <w:r>
        <w:rPr>
          <w:rFonts w:ascii="Arial" w:hAnsi="Arial" w:cs="Arial"/>
          <w:sz w:val="16"/>
          <w:szCs w:val="16"/>
        </w:rPr>
        <w:t xml:space="preserve">, для чего необходимо провести озеленение между транспортными магистралями и застройкой. </w:t>
      </w:r>
    </w:p>
    <w:p w:rsidR="008106C1" w:rsidRDefault="008106C1" w:rsidP="003C31F0">
      <w:pPr>
        <w:pStyle w:val="S1"/>
        <w:tabs>
          <w:tab w:val="left" w:pos="8003"/>
        </w:tabs>
        <w:ind w:firstLine="284"/>
        <w:rPr>
          <w:rFonts w:ascii="Arial" w:hAnsi="Arial" w:cs="Arial"/>
          <w:b/>
          <w:sz w:val="16"/>
          <w:szCs w:val="16"/>
        </w:rPr>
      </w:pPr>
      <w:r>
        <w:rPr>
          <w:rFonts w:ascii="Arial" w:hAnsi="Arial" w:cs="Arial"/>
          <w:b/>
          <w:i/>
          <w:sz w:val="16"/>
          <w:szCs w:val="16"/>
        </w:rPr>
        <w:t>Мероприятия по охране почв и водных объектов.</w:t>
      </w:r>
      <w:r>
        <w:rPr>
          <w:rFonts w:ascii="Arial" w:hAnsi="Arial" w:cs="Arial"/>
          <w:b/>
          <w:i/>
          <w:sz w:val="16"/>
          <w:szCs w:val="16"/>
        </w:rPr>
        <w:tab/>
      </w:r>
    </w:p>
    <w:p w:rsidR="008106C1" w:rsidRDefault="008106C1" w:rsidP="003C31F0">
      <w:pPr>
        <w:ind w:firstLine="284"/>
        <w:jc w:val="both"/>
        <w:rPr>
          <w:rFonts w:ascii="Arial" w:eastAsia="Calibri" w:hAnsi="Arial" w:cs="Arial"/>
          <w:sz w:val="16"/>
          <w:szCs w:val="16"/>
        </w:rPr>
      </w:pPr>
      <w:r>
        <w:rPr>
          <w:rFonts w:ascii="Arial" w:eastAsia="Calibri" w:hAnsi="Arial" w:cs="Arial"/>
          <w:sz w:val="16"/>
          <w:szCs w:val="16"/>
        </w:rPr>
        <w:t xml:space="preserve">Загрязнение почв - это вид антропогенной </w:t>
      </w:r>
      <w:r w:rsidRPr="008106C1">
        <w:rPr>
          <w:rFonts w:ascii="Arial" w:eastAsia="Calibri" w:hAnsi="Arial" w:cs="Arial"/>
          <w:sz w:val="16"/>
          <w:szCs w:val="16"/>
        </w:rPr>
        <w:t xml:space="preserve">деградации </w:t>
      </w:r>
      <w:hyperlink r:id="rId12" w:tooltip="Почва" w:history="1">
        <w:r w:rsidRPr="008106C1">
          <w:rPr>
            <w:rStyle w:val="ac"/>
            <w:rFonts w:ascii="Arial" w:eastAsia="Calibri" w:hAnsi="Arial" w:cs="Arial"/>
            <w:color w:val="auto"/>
            <w:sz w:val="16"/>
            <w:szCs w:val="16"/>
            <w:u w:val="none"/>
          </w:rPr>
          <w:t>почв</w:t>
        </w:r>
      </w:hyperlink>
      <w:r w:rsidRPr="008106C1">
        <w:rPr>
          <w:rFonts w:ascii="Arial" w:eastAsia="Calibri" w:hAnsi="Arial" w:cs="Arial"/>
          <w:sz w:val="16"/>
          <w:szCs w:val="16"/>
        </w:rPr>
        <w:t>, при которой содержание химических веществ в почвах, подверженных антропогенному воздействию, превышает природный региональный фоновый уровень их содержания в почвах. Основной критерий загрязнения различными веществ</w:t>
      </w:r>
      <w:r w:rsidRPr="008106C1">
        <w:rPr>
          <w:rFonts w:ascii="Arial" w:eastAsia="Calibri" w:hAnsi="Arial" w:cs="Arial"/>
          <w:sz w:val="16"/>
          <w:szCs w:val="16"/>
        </w:rPr>
        <w:t>а</w:t>
      </w:r>
      <w:r w:rsidRPr="008106C1">
        <w:rPr>
          <w:rFonts w:ascii="Arial" w:eastAsia="Calibri" w:hAnsi="Arial" w:cs="Arial"/>
          <w:sz w:val="16"/>
          <w:szCs w:val="16"/>
        </w:rPr>
        <w:t xml:space="preserve">ми - проявление признаков вредного действия этих веществ на отдельные виды живых </w:t>
      </w:r>
      <w:hyperlink r:id="rId13" w:tooltip="Организм" w:history="1">
        <w:r w:rsidRPr="008106C1">
          <w:rPr>
            <w:rStyle w:val="ac"/>
            <w:rFonts w:ascii="Arial" w:eastAsia="Calibri" w:hAnsi="Arial" w:cs="Arial"/>
            <w:color w:val="auto"/>
            <w:sz w:val="16"/>
            <w:szCs w:val="16"/>
            <w:u w:val="none"/>
          </w:rPr>
          <w:t>организмов</w:t>
        </w:r>
      </w:hyperlink>
      <w:r w:rsidRPr="008106C1">
        <w:rPr>
          <w:rFonts w:ascii="Arial" w:eastAsia="Calibri" w:hAnsi="Arial" w:cs="Arial"/>
          <w:sz w:val="16"/>
          <w:szCs w:val="16"/>
        </w:rPr>
        <w:t>, так как устойчивость последних к химическому во</w:t>
      </w:r>
      <w:r w:rsidRPr="008106C1">
        <w:rPr>
          <w:rFonts w:ascii="Arial" w:eastAsia="Calibri" w:hAnsi="Arial" w:cs="Arial"/>
          <w:sz w:val="16"/>
          <w:szCs w:val="16"/>
        </w:rPr>
        <w:t>з</w:t>
      </w:r>
      <w:r w:rsidRPr="008106C1">
        <w:rPr>
          <w:rFonts w:ascii="Arial" w:eastAsia="Calibri" w:hAnsi="Arial" w:cs="Arial"/>
          <w:sz w:val="16"/>
          <w:szCs w:val="16"/>
        </w:rPr>
        <w:t xml:space="preserve">действию существенно различается. Экологическую опасность представляет то, что в окружающей </w:t>
      </w:r>
      <w:hyperlink r:id="rId14" w:tooltip="Человек" w:history="1">
        <w:r w:rsidRPr="008106C1">
          <w:rPr>
            <w:rStyle w:val="ac"/>
            <w:rFonts w:ascii="Arial" w:eastAsia="Calibri" w:hAnsi="Arial" w:cs="Arial"/>
            <w:color w:val="auto"/>
            <w:sz w:val="16"/>
            <w:szCs w:val="16"/>
            <w:u w:val="none"/>
          </w:rPr>
          <w:t>человека</w:t>
        </w:r>
      </w:hyperlink>
      <w:r>
        <w:rPr>
          <w:rFonts w:ascii="Arial" w:eastAsia="Calibri" w:hAnsi="Arial" w:cs="Arial"/>
          <w:sz w:val="16"/>
          <w:szCs w:val="16"/>
        </w:rPr>
        <w:t xml:space="preserve"> природной среде по сравнению с приро</w:t>
      </w:r>
      <w:r>
        <w:rPr>
          <w:rFonts w:ascii="Arial" w:eastAsia="Calibri" w:hAnsi="Arial" w:cs="Arial"/>
          <w:sz w:val="16"/>
          <w:szCs w:val="16"/>
        </w:rPr>
        <w:t>д</w:t>
      </w:r>
      <w:r>
        <w:rPr>
          <w:rFonts w:ascii="Arial" w:eastAsia="Calibri" w:hAnsi="Arial" w:cs="Arial"/>
          <w:sz w:val="16"/>
          <w:szCs w:val="16"/>
        </w:rPr>
        <w:t>ными уровнями превышено содержание определенных химических веществ за счет их поступления из антропогенных источников. Эта опасность может реал</w:t>
      </w:r>
      <w:r>
        <w:rPr>
          <w:rFonts w:ascii="Arial" w:eastAsia="Calibri" w:hAnsi="Arial" w:cs="Arial"/>
          <w:sz w:val="16"/>
          <w:szCs w:val="16"/>
        </w:rPr>
        <w:t>и</w:t>
      </w:r>
      <w:r>
        <w:rPr>
          <w:rFonts w:ascii="Arial" w:eastAsia="Calibri" w:hAnsi="Arial" w:cs="Arial"/>
          <w:sz w:val="16"/>
          <w:szCs w:val="16"/>
        </w:rPr>
        <w:t>зоваться не только для самых чувствительных видов живых организмов.</w:t>
      </w:r>
    </w:p>
    <w:p w:rsidR="008106C1" w:rsidRDefault="008106C1" w:rsidP="003C31F0">
      <w:pPr>
        <w:ind w:firstLine="284"/>
        <w:jc w:val="both"/>
        <w:rPr>
          <w:rFonts w:ascii="Arial" w:eastAsia="Calibri" w:hAnsi="Arial" w:cs="Arial"/>
          <w:sz w:val="16"/>
          <w:szCs w:val="16"/>
        </w:rPr>
      </w:pPr>
      <w:r>
        <w:rPr>
          <w:rFonts w:ascii="Arial" w:eastAsia="Calibri" w:hAnsi="Arial" w:cs="Arial"/>
          <w:sz w:val="16"/>
          <w:szCs w:val="16"/>
        </w:rPr>
        <w:t>Загрязнение вод - это изменение гидрохимического состояния, вызванное хозяйственной деятельностью, изменение качества подземных вод (ф</w:t>
      </w:r>
      <w:r>
        <w:rPr>
          <w:rFonts w:ascii="Arial" w:eastAsia="Calibri" w:hAnsi="Arial" w:cs="Arial"/>
          <w:sz w:val="16"/>
          <w:szCs w:val="16"/>
        </w:rPr>
        <w:t>и</w:t>
      </w:r>
      <w:r>
        <w:rPr>
          <w:rFonts w:ascii="Arial" w:eastAsia="Calibri" w:hAnsi="Arial" w:cs="Arial"/>
          <w:sz w:val="16"/>
          <w:szCs w:val="16"/>
        </w:rPr>
        <w:t>зических, химических и микробиологических показателей и свойств) по сравнению с естественным состоянием и санитарно-гигиеническими нормами к качеству питьевой воды, которые частично или полностью исключают возможность использования этих вод в питьевых целях без предварительной их в</w:t>
      </w:r>
      <w:r>
        <w:rPr>
          <w:rFonts w:ascii="Arial" w:eastAsia="Calibri" w:hAnsi="Arial" w:cs="Arial"/>
          <w:sz w:val="16"/>
          <w:szCs w:val="16"/>
        </w:rPr>
        <w:t>о</w:t>
      </w:r>
      <w:r>
        <w:rPr>
          <w:rFonts w:ascii="Arial" w:eastAsia="Calibri" w:hAnsi="Arial" w:cs="Arial"/>
          <w:sz w:val="16"/>
          <w:szCs w:val="16"/>
        </w:rPr>
        <w:t>доподготовки или обработки.</w:t>
      </w:r>
    </w:p>
    <w:p w:rsidR="008106C1" w:rsidRDefault="008106C1" w:rsidP="003C31F0">
      <w:pPr>
        <w:ind w:firstLine="284"/>
        <w:jc w:val="both"/>
        <w:rPr>
          <w:rFonts w:ascii="Arial" w:eastAsia="Calibri" w:hAnsi="Arial" w:cs="Arial"/>
          <w:sz w:val="16"/>
          <w:szCs w:val="16"/>
        </w:rPr>
      </w:pPr>
      <w:r>
        <w:rPr>
          <w:rFonts w:ascii="Arial" w:eastAsia="Calibri" w:hAnsi="Arial" w:cs="Arial"/>
          <w:sz w:val="16"/>
          <w:szCs w:val="16"/>
        </w:rPr>
        <w:lastRenderedPageBreak/>
        <w:t>Для предотвращения загрязнения почв и водных объектов в границах проекта планировки предусмотрены следующие мероприятия:</w:t>
      </w:r>
    </w:p>
    <w:p w:rsidR="008106C1" w:rsidRDefault="008106C1" w:rsidP="003C31F0">
      <w:pPr>
        <w:pStyle w:val="S4"/>
        <w:ind w:firstLine="284"/>
        <w:rPr>
          <w:rFonts w:ascii="Arial" w:hAnsi="Arial" w:cs="Arial"/>
          <w:sz w:val="16"/>
          <w:szCs w:val="16"/>
        </w:rPr>
      </w:pPr>
      <w:r>
        <w:rPr>
          <w:rFonts w:ascii="Arial" w:hAnsi="Arial" w:cs="Arial"/>
          <w:sz w:val="16"/>
          <w:szCs w:val="16"/>
        </w:rPr>
        <w:t>- организация контроля уровня загрязнения поверхностных и грунтовых вод;</w:t>
      </w:r>
    </w:p>
    <w:p w:rsidR="008106C1" w:rsidRDefault="008106C1" w:rsidP="003C31F0">
      <w:pPr>
        <w:pStyle w:val="S4"/>
        <w:ind w:firstLine="284"/>
        <w:rPr>
          <w:rFonts w:ascii="Arial" w:hAnsi="Arial" w:cs="Arial"/>
          <w:sz w:val="16"/>
          <w:szCs w:val="16"/>
        </w:rPr>
      </w:pPr>
      <w:r>
        <w:rPr>
          <w:rFonts w:ascii="Arial" w:hAnsi="Arial" w:cs="Arial"/>
          <w:sz w:val="16"/>
          <w:szCs w:val="16"/>
        </w:rPr>
        <w:t xml:space="preserve">- исключение сброса неочищенных сточных вод на рельеф и в </w:t>
      </w:r>
      <w:r>
        <w:rPr>
          <w:rFonts w:ascii="Arial" w:hAnsi="Arial" w:cs="Arial"/>
          <w:sz w:val="16"/>
          <w:szCs w:val="16"/>
          <w:lang w:val="ru-RU"/>
        </w:rPr>
        <w:t>открытые водоемы</w:t>
      </w:r>
      <w:r>
        <w:rPr>
          <w:rFonts w:ascii="Arial" w:hAnsi="Arial" w:cs="Arial"/>
          <w:sz w:val="16"/>
          <w:szCs w:val="16"/>
        </w:rPr>
        <w:t>;</w:t>
      </w:r>
    </w:p>
    <w:p w:rsidR="008106C1" w:rsidRDefault="008106C1" w:rsidP="003C31F0">
      <w:pPr>
        <w:pStyle w:val="S4"/>
        <w:ind w:firstLine="284"/>
        <w:rPr>
          <w:rFonts w:ascii="Arial" w:eastAsia="Calibri" w:hAnsi="Arial" w:cs="Arial"/>
          <w:sz w:val="16"/>
          <w:szCs w:val="16"/>
        </w:rPr>
      </w:pPr>
      <w:r>
        <w:rPr>
          <w:rFonts w:ascii="Arial" w:eastAsia="Calibri" w:hAnsi="Arial" w:cs="Arial"/>
          <w:sz w:val="16"/>
          <w:szCs w:val="16"/>
        </w:rPr>
        <w:t>- устройство асфальтобетонного покрытия дорог;</w:t>
      </w:r>
    </w:p>
    <w:p w:rsidR="008106C1" w:rsidRDefault="008106C1" w:rsidP="003C31F0">
      <w:pPr>
        <w:pStyle w:val="S4"/>
        <w:ind w:firstLine="284"/>
        <w:rPr>
          <w:rFonts w:ascii="Arial" w:eastAsia="Calibri" w:hAnsi="Arial" w:cs="Arial"/>
          <w:sz w:val="16"/>
          <w:szCs w:val="16"/>
        </w:rPr>
      </w:pPr>
      <w:r>
        <w:rPr>
          <w:rFonts w:ascii="Arial" w:eastAsia="Calibri" w:hAnsi="Arial" w:cs="Arial"/>
          <w:sz w:val="16"/>
          <w:szCs w:val="16"/>
        </w:rPr>
        <w:t xml:space="preserve">- устройство </w:t>
      </w:r>
      <w:proofErr w:type="spellStart"/>
      <w:r>
        <w:rPr>
          <w:rFonts w:ascii="Arial" w:eastAsia="Calibri" w:hAnsi="Arial" w:cs="Arial"/>
          <w:sz w:val="16"/>
          <w:szCs w:val="16"/>
        </w:rPr>
        <w:t>отмосток</w:t>
      </w:r>
      <w:proofErr w:type="spellEnd"/>
      <w:r>
        <w:rPr>
          <w:rFonts w:ascii="Arial" w:eastAsia="Calibri" w:hAnsi="Arial" w:cs="Arial"/>
          <w:sz w:val="16"/>
          <w:szCs w:val="16"/>
        </w:rPr>
        <w:t xml:space="preserve"> вдоль стен зданий.</w:t>
      </w:r>
    </w:p>
    <w:p w:rsidR="008106C1" w:rsidRDefault="008106C1" w:rsidP="003C31F0">
      <w:pPr>
        <w:pStyle w:val="S1"/>
        <w:ind w:firstLine="284"/>
        <w:rPr>
          <w:rFonts w:ascii="Arial" w:eastAsia="Times New Roman" w:hAnsi="Arial" w:cs="Arial"/>
          <w:b/>
          <w:sz w:val="16"/>
          <w:szCs w:val="16"/>
        </w:rPr>
      </w:pPr>
      <w:r>
        <w:rPr>
          <w:rFonts w:ascii="Arial" w:hAnsi="Arial" w:cs="Arial"/>
          <w:b/>
          <w:i/>
          <w:sz w:val="16"/>
          <w:szCs w:val="16"/>
        </w:rPr>
        <w:t>Мероприятия по санитарной очистке.</w:t>
      </w:r>
    </w:p>
    <w:p w:rsidR="008106C1" w:rsidRDefault="008106C1" w:rsidP="003C31F0">
      <w:pPr>
        <w:ind w:firstLine="284"/>
        <w:jc w:val="both"/>
        <w:rPr>
          <w:rStyle w:val="apple-converted-space"/>
          <w:shd w:val="clear" w:color="auto" w:fill="FEFEFF"/>
        </w:rPr>
      </w:pPr>
      <w:r>
        <w:rPr>
          <w:rFonts w:ascii="Arial" w:hAnsi="Arial" w:cs="Arial"/>
          <w:sz w:val="16"/>
          <w:szCs w:val="16"/>
        </w:rPr>
        <w:t>Санитарная очистка населенных мест - одно из важнейших санитарно-гигиенических мероприятий, направленных на санитарно-эпидемиологическое благополучие населения и охрану окружающей природной среды. Санитарная очистка включает в себя сбор всех видов твердых бытовых отходов (ТБО), их вывоз и утилизацию</w:t>
      </w:r>
      <w:r>
        <w:rPr>
          <w:rFonts w:ascii="Arial" w:hAnsi="Arial" w:cs="Arial"/>
          <w:sz w:val="16"/>
          <w:szCs w:val="16"/>
          <w:shd w:val="clear" w:color="auto" w:fill="FEFEFF"/>
        </w:rPr>
        <w:t>.</w:t>
      </w:r>
    </w:p>
    <w:p w:rsidR="008106C1" w:rsidRDefault="008106C1" w:rsidP="003C31F0">
      <w:pPr>
        <w:ind w:firstLine="284"/>
        <w:jc w:val="both"/>
      </w:pPr>
      <w:r>
        <w:rPr>
          <w:rFonts w:ascii="Arial" w:hAnsi="Arial" w:cs="Arial"/>
          <w:sz w:val="16"/>
          <w:szCs w:val="16"/>
        </w:rPr>
        <w:t xml:space="preserve">Основными мероприятиями в системе сбора и утилизации отходов </w:t>
      </w:r>
      <w:r>
        <w:rPr>
          <w:rFonts w:ascii="Arial" w:eastAsia="Calibri" w:hAnsi="Arial" w:cs="Arial"/>
          <w:sz w:val="16"/>
          <w:szCs w:val="16"/>
        </w:rPr>
        <w:t xml:space="preserve">в границах проекта планировки </w:t>
      </w:r>
      <w:r>
        <w:rPr>
          <w:rFonts w:ascii="Arial" w:hAnsi="Arial" w:cs="Arial"/>
          <w:sz w:val="16"/>
          <w:szCs w:val="16"/>
        </w:rPr>
        <w:t>являются:</w:t>
      </w:r>
    </w:p>
    <w:p w:rsidR="008106C1" w:rsidRDefault="008106C1" w:rsidP="003C31F0">
      <w:pPr>
        <w:pStyle w:val="S4"/>
        <w:ind w:firstLine="284"/>
        <w:rPr>
          <w:rFonts w:ascii="Arial" w:hAnsi="Arial" w:cs="Arial"/>
          <w:sz w:val="16"/>
          <w:szCs w:val="16"/>
        </w:rPr>
      </w:pPr>
      <w:r>
        <w:rPr>
          <w:rFonts w:ascii="Arial" w:hAnsi="Arial" w:cs="Arial"/>
          <w:sz w:val="16"/>
          <w:szCs w:val="16"/>
        </w:rPr>
        <w:t>- организация планово-поквартальной системы санитарной очистки территории;</w:t>
      </w:r>
    </w:p>
    <w:p w:rsidR="008106C1" w:rsidRDefault="008106C1" w:rsidP="003C31F0">
      <w:pPr>
        <w:pStyle w:val="S4"/>
        <w:ind w:firstLine="284"/>
        <w:rPr>
          <w:rFonts w:ascii="Arial" w:hAnsi="Arial" w:cs="Arial"/>
          <w:sz w:val="16"/>
          <w:szCs w:val="16"/>
        </w:rPr>
      </w:pPr>
      <w:r>
        <w:rPr>
          <w:rFonts w:ascii="Arial" w:hAnsi="Arial" w:cs="Arial"/>
          <w:sz w:val="16"/>
          <w:szCs w:val="16"/>
        </w:rPr>
        <w:t>- ликвидация несанкционированных свалок с последующим проведением рекультивации территории, расчистка захламленных участков территории;</w:t>
      </w:r>
    </w:p>
    <w:p w:rsidR="008106C1" w:rsidRDefault="008106C1" w:rsidP="003C31F0">
      <w:pPr>
        <w:pStyle w:val="S4"/>
        <w:ind w:firstLine="284"/>
        <w:rPr>
          <w:rFonts w:ascii="Arial" w:eastAsia="Calibri" w:hAnsi="Arial" w:cs="Arial"/>
          <w:sz w:val="16"/>
          <w:szCs w:val="16"/>
        </w:rPr>
      </w:pPr>
      <w:r>
        <w:rPr>
          <w:rFonts w:ascii="Arial" w:hAnsi="Arial" w:cs="Arial"/>
          <w:sz w:val="16"/>
          <w:szCs w:val="16"/>
        </w:rPr>
        <w:t>- организация уборки территорий от мусора, смета, снега;</w:t>
      </w:r>
    </w:p>
    <w:p w:rsidR="008106C1" w:rsidRDefault="008106C1" w:rsidP="003C31F0">
      <w:pPr>
        <w:pStyle w:val="S4"/>
        <w:ind w:firstLine="284"/>
        <w:rPr>
          <w:rFonts w:ascii="Arial" w:hAnsi="Arial" w:cs="Arial"/>
          <w:sz w:val="16"/>
          <w:szCs w:val="16"/>
        </w:rPr>
      </w:pPr>
      <w:r>
        <w:rPr>
          <w:rFonts w:ascii="Arial" w:hAnsi="Arial" w:cs="Arial"/>
          <w:sz w:val="16"/>
          <w:szCs w:val="16"/>
        </w:rPr>
        <w:t>- организация системы водоотводных лотков;</w:t>
      </w:r>
    </w:p>
    <w:p w:rsidR="008106C1" w:rsidRDefault="008106C1" w:rsidP="003C31F0">
      <w:pPr>
        <w:pStyle w:val="S4"/>
        <w:ind w:firstLine="284"/>
        <w:rPr>
          <w:rFonts w:ascii="Arial" w:hAnsi="Arial" w:cs="Arial"/>
          <w:sz w:val="16"/>
          <w:szCs w:val="16"/>
        </w:rPr>
      </w:pPr>
      <w:r>
        <w:rPr>
          <w:rFonts w:ascii="Arial" w:hAnsi="Arial" w:cs="Arial"/>
          <w:sz w:val="16"/>
          <w:szCs w:val="16"/>
        </w:rPr>
        <w:t>- установка урн для мусора.</w:t>
      </w:r>
    </w:p>
    <w:p w:rsidR="008106C1" w:rsidRDefault="008106C1" w:rsidP="003C31F0">
      <w:pPr>
        <w:pStyle w:val="S1"/>
        <w:ind w:firstLine="284"/>
        <w:rPr>
          <w:rFonts w:ascii="Arial" w:hAnsi="Arial" w:cs="Arial"/>
          <w:sz w:val="16"/>
          <w:szCs w:val="16"/>
        </w:rPr>
      </w:pPr>
      <w:r>
        <w:rPr>
          <w:rFonts w:ascii="Arial" w:hAnsi="Arial" w:cs="Arial"/>
          <w:sz w:val="16"/>
          <w:szCs w:val="16"/>
        </w:rPr>
        <w:t>Нормы накопления отходов принимаются в соответствии со СП 42.13330.2011. «Градостроительство. Планировка и застройка городских и сельских поселений. Актуализированная редакция СНиП 2.07.01-89*». Таким образом, объем образующихся отходов в границах проекта планировки с учетом ст</w:t>
      </w:r>
      <w:r>
        <w:rPr>
          <w:rFonts w:ascii="Arial" w:hAnsi="Arial" w:cs="Arial"/>
          <w:sz w:val="16"/>
          <w:szCs w:val="16"/>
        </w:rPr>
        <w:t>е</w:t>
      </w:r>
      <w:r>
        <w:rPr>
          <w:rFonts w:ascii="Arial" w:hAnsi="Arial" w:cs="Arial"/>
          <w:sz w:val="16"/>
          <w:szCs w:val="16"/>
        </w:rPr>
        <w:t>пени благоустройства территории и проектной численности населения (492 чел.) составит около 95 тонны в год.</w:t>
      </w:r>
    </w:p>
    <w:p w:rsidR="008106C1" w:rsidRDefault="008106C1" w:rsidP="003C31F0">
      <w:pPr>
        <w:pStyle w:val="S1"/>
        <w:ind w:firstLine="284"/>
        <w:rPr>
          <w:rFonts w:ascii="Arial" w:hAnsi="Arial" w:cs="Arial"/>
          <w:sz w:val="16"/>
          <w:szCs w:val="16"/>
        </w:rPr>
      </w:pPr>
      <w:r>
        <w:rPr>
          <w:rFonts w:ascii="Arial" w:hAnsi="Arial" w:cs="Arial"/>
          <w:sz w:val="16"/>
          <w:szCs w:val="16"/>
        </w:rPr>
        <w:t>Вывоз смета с территории будет производиться по мере его образования совместно с бытовыми отходами специальным автотранспортом. Объем смета с площади дорожных покрытий составит 182 т/год. Строительные отходы будут вывозиться по мере образования с площадки строител</w:t>
      </w:r>
      <w:r>
        <w:rPr>
          <w:rFonts w:ascii="Arial" w:hAnsi="Arial" w:cs="Arial"/>
          <w:sz w:val="16"/>
          <w:szCs w:val="16"/>
        </w:rPr>
        <w:t>ь</w:t>
      </w:r>
      <w:r>
        <w:rPr>
          <w:rFonts w:ascii="Arial" w:hAnsi="Arial" w:cs="Arial"/>
          <w:sz w:val="16"/>
          <w:szCs w:val="16"/>
        </w:rPr>
        <w:t>ства на санкционированные места захоронения.</w:t>
      </w:r>
      <w:r>
        <w:rPr>
          <w:rFonts w:ascii="Arial" w:hAnsi="Arial" w:cs="Arial"/>
          <w:color w:val="FF0000"/>
          <w:sz w:val="16"/>
          <w:szCs w:val="16"/>
        </w:rPr>
        <w:t xml:space="preserve"> </w:t>
      </w:r>
      <w:r>
        <w:rPr>
          <w:rFonts w:ascii="Arial" w:hAnsi="Arial" w:cs="Arial"/>
          <w:sz w:val="16"/>
          <w:szCs w:val="16"/>
        </w:rPr>
        <w:t>Сбор и вывоз бытовых и строительных отходов осуществляется службой коммунального хозя</w:t>
      </w:r>
      <w:r>
        <w:rPr>
          <w:rFonts w:ascii="Arial" w:hAnsi="Arial" w:cs="Arial"/>
          <w:sz w:val="16"/>
          <w:szCs w:val="16"/>
        </w:rPr>
        <w:t>й</w:t>
      </w:r>
      <w:r>
        <w:rPr>
          <w:rFonts w:ascii="Arial" w:hAnsi="Arial" w:cs="Arial"/>
          <w:sz w:val="16"/>
          <w:szCs w:val="16"/>
        </w:rPr>
        <w:t>ства.</w:t>
      </w:r>
    </w:p>
    <w:p w:rsidR="008106C1" w:rsidRDefault="008106C1" w:rsidP="003C31F0">
      <w:pPr>
        <w:pStyle w:val="S1"/>
        <w:ind w:firstLine="284"/>
        <w:rPr>
          <w:rFonts w:ascii="Arial" w:hAnsi="Arial" w:cs="Arial"/>
          <w:b/>
          <w:i/>
          <w:sz w:val="16"/>
          <w:szCs w:val="16"/>
        </w:rPr>
      </w:pPr>
      <w:r>
        <w:rPr>
          <w:rFonts w:ascii="Arial" w:hAnsi="Arial" w:cs="Arial"/>
          <w:b/>
          <w:i/>
          <w:sz w:val="16"/>
          <w:szCs w:val="16"/>
        </w:rPr>
        <w:t>Мероприятия по благоустройству и озеленению территории.</w:t>
      </w:r>
    </w:p>
    <w:p w:rsidR="008106C1" w:rsidRDefault="008106C1" w:rsidP="003C31F0">
      <w:pPr>
        <w:pStyle w:val="S1"/>
        <w:ind w:firstLine="284"/>
        <w:rPr>
          <w:rFonts w:ascii="Arial" w:hAnsi="Arial" w:cs="Arial"/>
          <w:sz w:val="16"/>
          <w:szCs w:val="16"/>
        </w:rPr>
      </w:pPr>
      <w:r>
        <w:rPr>
          <w:rFonts w:ascii="Arial" w:hAnsi="Arial" w:cs="Arial"/>
          <w:sz w:val="16"/>
          <w:szCs w:val="16"/>
        </w:rPr>
        <w:t>Благоустройство территории – это комплекс мероприятий, направленный на улучшение санитарного, экологического и эстетического состояния территории. К основным элементам благоустройства территории относят прокладку дорожно-</w:t>
      </w:r>
      <w:proofErr w:type="spellStart"/>
      <w:r>
        <w:rPr>
          <w:rFonts w:ascii="Arial" w:hAnsi="Arial" w:cs="Arial"/>
          <w:sz w:val="16"/>
          <w:szCs w:val="16"/>
        </w:rPr>
        <w:t>тропиночной</w:t>
      </w:r>
      <w:proofErr w:type="spellEnd"/>
      <w:r>
        <w:rPr>
          <w:rFonts w:ascii="Arial" w:hAnsi="Arial" w:cs="Arial"/>
          <w:sz w:val="16"/>
          <w:szCs w:val="16"/>
        </w:rPr>
        <w:t xml:space="preserve"> сети, возведение малых архитектурных форм как декоративного, так и утилитарного характера. </w:t>
      </w:r>
    </w:p>
    <w:p w:rsidR="008106C1" w:rsidRDefault="008106C1" w:rsidP="003C31F0">
      <w:pPr>
        <w:pStyle w:val="S1"/>
        <w:ind w:firstLine="284"/>
        <w:rPr>
          <w:rFonts w:ascii="Arial" w:hAnsi="Arial" w:cs="Arial"/>
          <w:sz w:val="16"/>
          <w:szCs w:val="16"/>
        </w:rPr>
      </w:pPr>
      <w:r>
        <w:rPr>
          <w:rFonts w:ascii="Arial" w:hAnsi="Arial" w:cs="Arial"/>
          <w:sz w:val="16"/>
          <w:szCs w:val="16"/>
        </w:rPr>
        <w:t>При организации жилой застройки в границах проекта планировки необходимо произвести следующие мероприятия по благоустройству те</w:t>
      </w:r>
      <w:r>
        <w:rPr>
          <w:rFonts w:ascii="Arial" w:hAnsi="Arial" w:cs="Arial"/>
          <w:sz w:val="16"/>
          <w:szCs w:val="16"/>
        </w:rPr>
        <w:t>р</w:t>
      </w:r>
      <w:r>
        <w:rPr>
          <w:rFonts w:ascii="Arial" w:hAnsi="Arial" w:cs="Arial"/>
          <w:sz w:val="16"/>
          <w:szCs w:val="16"/>
        </w:rPr>
        <w:t>ритории:</w:t>
      </w:r>
    </w:p>
    <w:p w:rsidR="008106C1" w:rsidRDefault="008106C1" w:rsidP="003C31F0">
      <w:pPr>
        <w:pStyle w:val="S4"/>
        <w:ind w:firstLine="284"/>
        <w:rPr>
          <w:rFonts w:ascii="Arial" w:hAnsi="Arial" w:cs="Arial"/>
          <w:sz w:val="16"/>
          <w:szCs w:val="16"/>
        </w:rPr>
      </w:pPr>
      <w:r>
        <w:rPr>
          <w:rFonts w:ascii="Arial" w:hAnsi="Arial" w:cs="Arial"/>
          <w:sz w:val="16"/>
          <w:szCs w:val="16"/>
        </w:rPr>
        <w:t>- организация дорожно-пешеходной сети;</w:t>
      </w:r>
    </w:p>
    <w:p w:rsidR="008106C1" w:rsidRDefault="008106C1" w:rsidP="003C31F0">
      <w:pPr>
        <w:pStyle w:val="S4"/>
        <w:ind w:firstLine="284"/>
        <w:rPr>
          <w:rFonts w:ascii="Arial" w:hAnsi="Arial" w:cs="Arial"/>
          <w:sz w:val="16"/>
          <w:szCs w:val="16"/>
        </w:rPr>
      </w:pPr>
      <w:r>
        <w:rPr>
          <w:rFonts w:ascii="Arial" w:hAnsi="Arial" w:cs="Arial"/>
          <w:sz w:val="16"/>
          <w:szCs w:val="16"/>
        </w:rPr>
        <w:t>- обустройство мест сбора мусора;</w:t>
      </w:r>
    </w:p>
    <w:p w:rsidR="008106C1" w:rsidRDefault="008106C1" w:rsidP="003C31F0">
      <w:pPr>
        <w:pStyle w:val="S4"/>
        <w:ind w:firstLine="284"/>
        <w:rPr>
          <w:rFonts w:ascii="Arial" w:hAnsi="Arial" w:cs="Arial"/>
          <w:sz w:val="16"/>
          <w:szCs w:val="16"/>
        </w:rPr>
      </w:pPr>
      <w:r>
        <w:rPr>
          <w:rFonts w:ascii="Arial" w:hAnsi="Arial" w:cs="Arial"/>
          <w:sz w:val="16"/>
          <w:szCs w:val="16"/>
        </w:rPr>
        <w:t>- разработка системы освещения;</w:t>
      </w:r>
    </w:p>
    <w:p w:rsidR="008106C1" w:rsidRDefault="008106C1" w:rsidP="003C31F0">
      <w:pPr>
        <w:pStyle w:val="S4"/>
        <w:ind w:firstLine="284"/>
        <w:rPr>
          <w:rFonts w:ascii="Arial" w:hAnsi="Arial" w:cs="Arial"/>
          <w:sz w:val="16"/>
          <w:szCs w:val="16"/>
        </w:rPr>
      </w:pPr>
      <w:r>
        <w:rPr>
          <w:rFonts w:ascii="Arial" w:hAnsi="Arial" w:cs="Arial"/>
          <w:sz w:val="16"/>
          <w:szCs w:val="16"/>
        </w:rPr>
        <w:t>- устройство газонов, цветников, посадка зеленых оград.</w:t>
      </w:r>
    </w:p>
    <w:p w:rsidR="008106C1" w:rsidRDefault="008106C1" w:rsidP="003C31F0">
      <w:pPr>
        <w:ind w:firstLine="284"/>
        <w:jc w:val="both"/>
        <w:rPr>
          <w:rFonts w:ascii="Arial" w:hAnsi="Arial" w:cs="Arial"/>
          <w:spacing w:val="-3"/>
          <w:sz w:val="16"/>
          <w:szCs w:val="16"/>
          <w:lang w:eastAsia="ar-SA"/>
        </w:rPr>
      </w:pPr>
      <w:r>
        <w:rPr>
          <w:rFonts w:ascii="Arial" w:hAnsi="Arial" w:cs="Arial"/>
          <w:spacing w:val="-3"/>
          <w:sz w:val="16"/>
          <w:szCs w:val="16"/>
          <w:lang w:eastAsia="ar-SA"/>
        </w:rPr>
        <w:t xml:space="preserve">Места для сбора мусора в местах общего пользования предполагает размещение урн, что играет важную роль в соблюдении санитарно-гигиенических требований и обеспечении </w:t>
      </w:r>
      <w:proofErr w:type="gramStart"/>
      <w:r>
        <w:rPr>
          <w:rFonts w:ascii="Arial" w:hAnsi="Arial" w:cs="Arial"/>
          <w:spacing w:val="-3"/>
          <w:sz w:val="16"/>
          <w:szCs w:val="16"/>
          <w:lang w:eastAsia="ar-SA"/>
        </w:rPr>
        <w:t>эстетического вида</w:t>
      </w:r>
      <w:proofErr w:type="gramEnd"/>
      <w:r>
        <w:rPr>
          <w:rFonts w:ascii="Arial" w:hAnsi="Arial" w:cs="Arial"/>
          <w:spacing w:val="-3"/>
          <w:sz w:val="16"/>
          <w:szCs w:val="16"/>
          <w:lang w:eastAsia="ar-SA"/>
        </w:rPr>
        <w:t xml:space="preserve"> территории общественного пользования. К уличным урнам для мусора предъявляются пр</w:t>
      </w:r>
      <w:r>
        <w:rPr>
          <w:rFonts w:ascii="Arial" w:hAnsi="Arial" w:cs="Arial"/>
          <w:spacing w:val="-3"/>
          <w:sz w:val="16"/>
          <w:szCs w:val="16"/>
          <w:lang w:eastAsia="ar-SA"/>
        </w:rPr>
        <w:t>о</w:t>
      </w:r>
      <w:r>
        <w:rPr>
          <w:rFonts w:ascii="Arial" w:hAnsi="Arial" w:cs="Arial"/>
          <w:spacing w:val="-3"/>
          <w:sz w:val="16"/>
          <w:szCs w:val="16"/>
          <w:lang w:eastAsia="ar-SA"/>
        </w:rPr>
        <w:t xml:space="preserve">стые требования: удобство уборки мусора, лёгкость обслуживания, прочность. Освобождение от мусора должно происходить не реже двух раз в день. </w:t>
      </w:r>
    </w:p>
    <w:p w:rsidR="008106C1" w:rsidRDefault="008106C1" w:rsidP="003C31F0">
      <w:pPr>
        <w:ind w:firstLine="284"/>
        <w:jc w:val="both"/>
        <w:rPr>
          <w:rFonts w:ascii="Arial" w:eastAsia="SimSun" w:hAnsi="Arial" w:cs="Arial"/>
          <w:sz w:val="16"/>
          <w:szCs w:val="16"/>
          <w:lang w:eastAsia="zh-CN"/>
        </w:rPr>
      </w:pPr>
      <w:r>
        <w:rPr>
          <w:rFonts w:ascii="Arial" w:hAnsi="Arial" w:cs="Arial"/>
          <w:spacing w:val="-3"/>
          <w:sz w:val="16"/>
          <w:szCs w:val="16"/>
          <w:lang w:eastAsia="ar-SA"/>
        </w:rPr>
        <w:t xml:space="preserve">Для искусственного освещения территории проектирования в вечернее и ночное время необходимо предусмотреть размещение фонарей, высотой не менее </w:t>
      </w:r>
      <w:smartTag w:uri="urn:schemas-microsoft-com:office:smarttags" w:element="metricconverter">
        <w:smartTagPr>
          <w:attr w:name="ProductID" w:val="2,5 м"/>
        </w:smartTagPr>
        <w:r>
          <w:rPr>
            <w:rFonts w:ascii="Arial" w:hAnsi="Arial" w:cs="Arial"/>
            <w:spacing w:val="-3"/>
            <w:sz w:val="16"/>
            <w:szCs w:val="16"/>
            <w:lang w:eastAsia="ar-SA"/>
          </w:rPr>
          <w:t>2,5 м</w:t>
        </w:r>
      </w:smartTag>
      <w:r>
        <w:rPr>
          <w:rFonts w:ascii="Arial" w:hAnsi="Arial" w:cs="Arial"/>
          <w:spacing w:val="-3"/>
          <w:sz w:val="16"/>
          <w:szCs w:val="16"/>
          <w:lang w:eastAsia="ar-SA"/>
        </w:rPr>
        <w:t>. При разработке схемы размещения данных архитектурных форм необходимо учесть рельеф территории, с</w:t>
      </w:r>
      <w:r>
        <w:rPr>
          <w:rFonts w:ascii="Arial" w:hAnsi="Arial" w:cs="Arial"/>
          <w:sz w:val="16"/>
          <w:szCs w:val="16"/>
        </w:rPr>
        <w:t>оздать хорошую ориентировку п</w:t>
      </w:r>
      <w:r>
        <w:rPr>
          <w:rFonts w:ascii="Arial" w:hAnsi="Arial" w:cs="Arial"/>
          <w:sz w:val="16"/>
          <w:szCs w:val="16"/>
        </w:rPr>
        <w:t>у</w:t>
      </w:r>
      <w:r>
        <w:rPr>
          <w:rFonts w:ascii="Arial" w:hAnsi="Arial" w:cs="Arial"/>
          <w:sz w:val="16"/>
          <w:szCs w:val="16"/>
        </w:rPr>
        <w:t>тём размещения фонарей на поворотах.</w:t>
      </w:r>
    </w:p>
    <w:p w:rsidR="008106C1" w:rsidRDefault="008106C1" w:rsidP="003C31F0">
      <w:pPr>
        <w:ind w:firstLine="284"/>
        <w:jc w:val="both"/>
        <w:rPr>
          <w:rFonts w:ascii="Arial" w:hAnsi="Arial" w:cs="Arial"/>
          <w:spacing w:val="-3"/>
          <w:sz w:val="16"/>
          <w:szCs w:val="16"/>
        </w:rPr>
      </w:pPr>
      <w:r>
        <w:rPr>
          <w:rFonts w:ascii="Arial" w:hAnsi="Arial" w:cs="Arial"/>
          <w:spacing w:val="-3"/>
          <w:sz w:val="16"/>
          <w:szCs w:val="16"/>
          <w:lang w:eastAsia="ar-SA"/>
        </w:rPr>
        <w:t xml:space="preserve">Особый элемент благоустройства при градостроительном проектировании – это работы по его озеленению. Озеленение – совокупность мероприятий по улучшению внешнего вида территории, связанных с посадкой растений (кустарников, деревьев, цветов). </w:t>
      </w:r>
      <w:r>
        <w:rPr>
          <w:rFonts w:ascii="Arial" w:hAnsi="Arial" w:cs="Arial"/>
          <w:spacing w:val="-3"/>
          <w:sz w:val="16"/>
          <w:szCs w:val="16"/>
        </w:rPr>
        <w:t>Главные направления озеленения проектной терр</w:t>
      </w:r>
      <w:r>
        <w:rPr>
          <w:rFonts w:ascii="Arial" w:hAnsi="Arial" w:cs="Arial"/>
          <w:spacing w:val="-3"/>
          <w:sz w:val="16"/>
          <w:szCs w:val="16"/>
        </w:rPr>
        <w:t>и</w:t>
      </w:r>
      <w:r>
        <w:rPr>
          <w:rFonts w:ascii="Arial" w:hAnsi="Arial" w:cs="Arial"/>
          <w:spacing w:val="-3"/>
          <w:sz w:val="16"/>
          <w:szCs w:val="16"/>
        </w:rPr>
        <w:t>тории включают в себя:</w:t>
      </w:r>
    </w:p>
    <w:p w:rsidR="008106C1" w:rsidRDefault="008106C1" w:rsidP="003C31F0">
      <w:pPr>
        <w:pStyle w:val="S4"/>
        <w:ind w:firstLine="284"/>
        <w:rPr>
          <w:rFonts w:ascii="Arial" w:hAnsi="Arial" w:cs="Arial"/>
          <w:sz w:val="16"/>
          <w:szCs w:val="16"/>
        </w:rPr>
      </w:pPr>
      <w:r>
        <w:rPr>
          <w:rFonts w:ascii="Arial" w:hAnsi="Arial" w:cs="Arial"/>
          <w:sz w:val="16"/>
          <w:szCs w:val="16"/>
        </w:rPr>
        <w:t xml:space="preserve">- </w:t>
      </w:r>
      <w:r>
        <w:rPr>
          <w:rFonts w:ascii="Arial" w:hAnsi="Arial" w:cs="Arial"/>
          <w:sz w:val="16"/>
          <w:szCs w:val="16"/>
          <w:lang w:val="ru-RU"/>
        </w:rPr>
        <w:t>с</w:t>
      </w:r>
      <w:proofErr w:type="spellStart"/>
      <w:r>
        <w:rPr>
          <w:rFonts w:ascii="Arial" w:hAnsi="Arial" w:cs="Arial"/>
          <w:sz w:val="16"/>
          <w:szCs w:val="16"/>
        </w:rPr>
        <w:t>оздание</w:t>
      </w:r>
      <w:proofErr w:type="spellEnd"/>
      <w:r>
        <w:rPr>
          <w:rFonts w:ascii="Arial" w:hAnsi="Arial" w:cs="Arial"/>
          <w:sz w:val="16"/>
          <w:szCs w:val="16"/>
        </w:rPr>
        <w:t xml:space="preserve"> системы зеленых насаждений: участки озеленения ограниченного пользования (зеленые насаждения на участках жилых массивов, детских садов); участки специального назначения (озеленение санитарно-защитных зон, озеленение территории вдоль дорог; участки озеленения общего пользования);</w:t>
      </w:r>
    </w:p>
    <w:p w:rsidR="008106C1" w:rsidRDefault="008106C1" w:rsidP="003C31F0">
      <w:pPr>
        <w:pStyle w:val="S4"/>
        <w:ind w:firstLine="284"/>
        <w:rPr>
          <w:rFonts w:ascii="Arial" w:hAnsi="Arial" w:cs="Arial"/>
          <w:sz w:val="16"/>
          <w:szCs w:val="16"/>
        </w:rPr>
      </w:pPr>
      <w:r>
        <w:rPr>
          <w:rFonts w:ascii="Arial" w:hAnsi="Arial" w:cs="Arial"/>
          <w:sz w:val="16"/>
          <w:szCs w:val="16"/>
        </w:rPr>
        <w:t>- реконструкция существующих озелененных территорий общего пользования;</w:t>
      </w:r>
    </w:p>
    <w:p w:rsidR="008106C1" w:rsidRDefault="008106C1" w:rsidP="003C31F0">
      <w:pPr>
        <w:pStyle w:val="S4"/>
        <w:ind w:firstLine="284"/>
        <w:rPr>
          <w:rFonts w:ascii="Arial" w:hAnsi="Arial" w:cs="Arial"/>
          <w:sz w:val="16"/>
          <w:szCs w:val="16"/>
        </w:rPr>
      </w:pPr>
      <w:r>
        <w:rPr>
          <w:rFonts w:ascii="Arial" w:hAnsi="Arial" w:cs="Arial"/>
          <w:sz w:val="16"/>
          <w:szCs w:val="16"/>
        </w:rPr>
        <w:t>- сохранение естественной древесно-кустарниковой растительности.</w:t>
      </w:r>
    </w:p>
    <w:p w:rsidR="008106C1" w:rsidRDefault="008106C1" w:rsidP="003C31F0">
      <w:pPr>
        <w:pStyle w:val="S1"/>
        <w:ind w:firstLine="284"/>
        <w:rPr>
          <w:rFonts w:ascii="Arial" w:hAnsi="Arial" w:cs="Arial"/>
          <w:sz w:val="16"/>
          <w:szCs w:val="16"/>
        </w:rPr>
      </w:pPr>
      <w:r>
        <w:rPr>
          <w:rFonts w:ascii="Arial" w:hAnsi="Arial" w:cs="Arial"/>
          <w:sz w:val="16"/>
          <w:szCs w:val="16"/>
        </w:rPr>
        <w:t>Проектом планировки территории предусмотрено озеленение и благоустройство не менее 50% территории от общей площади микрорайона с уч</w:t>
      </w:r>
      <w:r>
        <w:rPr>
          <w:rFonts w:ascii="Arial" w:hAnsi="Arial" w:cs="Arial"/>
          <w:sz w:val="16"/>
          <w:szCs w:val="16"/>
        </w:rPr>
        <w:t>е</w:t>
      </w:r>
      <w:r>
        <w:rPr>
          <w:rFonts w:ascii="Arial" w:hAnsi="Arial" w:cs="Arial"/>
          <w:sz w:val="16"/>
          <w:szCs w:val="16"/>
        </w:rPr>
        <w:t xml:space="preserve">том сохранения естественной растительности. </w:t>
      </w:r>
    </w:p>
    <w:p w:rsidR="008106C1" w:rsidRDefault="008106C1" w:rsidP="003C31F0">
      <w:pPr>
        <w:pStyle w:val="S4"/>
        <w:ind w:firstLine="284"/>
        <w:rPr>
          <w:rFonts w:ascii="Arial" w:hAnsi="Arial" w:cs="Arial"/>
          <w:sz w:val="16"/>
          <w:szCs w:val="16"/>
        </w:rPr>
      </w:pPr>
      <w:r>
        <w:rPr>
          <w:rFonts w:ascii="Arial" w:hAnsi="Arial" w:cs="Arial"/>
          <w:i/>
          <w:sz w:val="16"/>
          <w:szCs w:val="16"/>
        </w:rPr>
        <w:t>Новое строительство озелененных территорий общего пользования.</w:t>
      </w:r>
    </w:p>
    <w:p w:rsidR="008106C1" w:rsidRDefault="008106C1" w:rsidP="003C31F0">
      <w:pPr>
        <w:ind w:firstLine="284"/>
        <w:jc w:val="both"/>
        <w:rPr>
          <w:rFonts w:ascii="Arial" w:hAnsi="Arial" w:cs="Arial"/>
          <w:sz w:val="16"/>
          <w:szCs w:val="16"/>
        </w:rPr>
      </w:pPr>
      <w:r>
        <w:rPr>
          <w:rFonts w:ascii="Arial" w:hAnsi="Arial" w:cs="Arial"/>
          <w:i/>
          <w:sz w:val="16"/>
          <w:szCs w:val="16"/>
        </w:rPr>
        <w:t>1. Озеленение территорий жилых массивов.</w:t>
      </w:r>
      <w:r>
        <w:rPr>
          <w:rFonts w:ascii="Arial" w:hAnsi="Arial" w:cs="Arial"/>
          <w:sz w:val="16"/>
          <w:szCs w:val="16"/>
        </w:rPr>
        <w:t xml:space="preserve"> На территориях жилой застройки озеленение занимает основные, свободные от застройки участки. На территориях массовой застройки озеленение должно составлять от 62,7 до 73,8%, а при реконструкции жилой застройки – от 64,9 до 81,7%. Таким образом, обеспеченность зелеными насаждениями участков жилых домов составляет от 7 до </w:t>
      </w:r>
      <w:smartTag w:uri="urn:schemas-microsoft-com:office:smarttags" w:element="metricconverter">
        <w:smartTagPr>
          <w:attr w:name="ProductID" w:val="13 м2"/>
        </w:smartTagPr>
        <w:r>
          <w:rPr>
            <w:rFonts w:ascii="Arial" w:hAnsi="Arial" w:cs="Arial"/>
            <w:sz w:val="16"/>
            <w:szCs w:val="16"/>
          </w:rPr>
          <w:t>13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человека при застройке большой этажн</w:t>
      </w:r>
      <w:r>
        <w:rPr>
          <w:rFonts w:ascii="Arial" w:hAnsi="Arial" w:cs="Arial"/>
          <w:sz w:val="16"/>
          <w:szCs w:val="16"/>
        </w:rPr>
        <w:t>о</w:t>
      </w:r>
      <w:r>
        <w:rPr>
          <w:rFonts w:ascii="Arial" w:hAnsi="Arial" w:cs="Arial"/>
          <w:sz w:val="16"/>
          <w:szCs w:val="16"/>
        </w:rPr>
        <w:t xml:space="preserve">сти и до </w:t>
      </w:r>
      <w:smartTag w:uri="urn:schemas-microsoft-com:office:smarttags" w:element="metricconverter">
        <w:smartTagPr>
          <w:attr w:name="ProductID" w:val="27 м2"/>
        </w:smartTagPr>
        <w:r>
          <w:rPr>
            <w:rFonts w:ascii="Arial" w:hAnsi="Arial" w:cs="Arial"/>
            <w:sz w:val="16"/>
            <w:szCs w:val="16"/>
          </w:rPr>
          <w:t>27 м</w:t>
        </w:r>
        <w:r>
          <w:rPr>
            <w:rFonts w:ascii="Arial" w:hAnsi="Arial" w:cs="Arial"/>
            <w:sz w:val="16"/>
            <w:szCs w:val="16"/>
            <w:vertAlign w:val="superscript"/>
          </w:rPr>
          <w:t>2</w:t>
        </w:r>
      </w:smartTag>
      <w:r>
        <w:rPr>
          <w:rFonts w:ascii="Arial" w:hAnsi="Arial" w:cs="Arial"/>
          <w:sz w:val="16"/>
          <w:szCs w:val="16"/>
        </w:rPr>
        <w:t xml:space="preserve"> – при небольшой этажности.</w:t>
      </w:r>
    </w:p>
    <w:p w:rsidR="008106C1" w:rsidRDefault="008106C1" w:rsidP="003C31F0">
      <w:pPr>
        <w:ind w:firstLine="284"/>
        <w:jc w:val="both"/>
        <w:rPr>
          <w:rFonts w:ascii="Arial" w:hAnsi="Arial" w:cs="Arial"/>
          <w:sz w:val="16"/>
          <w:szCs w:val="16"/>
        </w:rPr>
      </w:pPr>
      <w:r>
        <w:rPr>
          <w:rFonts w:ascii="Arial" w:hAnsi="Arial" w:cs="Arial"/>
          <w:i/>
          <w:sz w:val="16"/>
          <w:szCs w:val="16"/>
        </w:rPr>
        <w:t xml:space="preserve">2. Озеленение территорий детских садов. </w:t>
      </w:r>
      <w:r>
        <w:rPr>
          <w:rFonts w:ascii="Arial" w:hAnsi="Arial" w:cs="Arial"/>
          <w:sz w:val="16"/>
          <w:szCs w:val="16"/>
        </w:rPr>
        <w:t xml:space="preserve">Для детских садов и яслей общая площадь зеленых насаждений составляет 75-80% всей территории детских учреждений. </w:t>
      </w:r>
      <w:proofErr w:type="gramStart"/>
      <w:r>
        <w:rPr>
          <w:rFonts w:ascii="Arial" w:hAnsi="Arial" w:cs="Arial"/>
          <w:sz w:val="16"/>
          <w:szCs w:val="16"/>
        </w:rPr>
        <w:t>Вокруг участка устраивают защитные посадки: во внешнем ряду – колючий кустарник, в среднем – кустарник без колючек, во вну</w:t>
      </w:r>
      <w:r>
        <w:rPr>
          <w:rFonts w:ascii="Arial" w:hAnsi="Arial" w:cs="Arial"/>
          <w:sz w:val="16"/>
          <w:szCs w:val="16"/>
        </w:rPr>
        <w:t>т</w:t>
      </w:r>
      <w:r>
        <w:rPr>
          <w:rFonts w:ascii="Arial" w:hAnsi="Arial" w:cs="Arial"/>
          <w:sz w:val="16"/>
          <w:szCs w:val="16"/>
        </w:rPr>
        <w:t>реннем – деревья.</w:t>
      </w:r>
      <w:proofErr w:type="gramEnd"/>
      <w:r>
        <w:rPr>
          <w:rFonts w:ascii="Arial" w:hAnsi="Arial" w:cs="Arial"/>
          <w:sz w:val="16"/>
          <w:szCs w:val="16"/>
        </w:rPr>
        <w:t xml:space="preserve"> Ширина защитных посадок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Для </w:t>
      </w:r>
      <w:proofErr w:type="spellStart"/>
      <w:r>
        <w:rPr>
          <w:rFonts w:ascii="Arial" w:hAnsi="Arial" w:cs="Arial"/>
          <w:sz w:val="16"/>
          <w:szCs w:val="16"/>
        </w:rPr>
        <w:t>избежания</w:t>
      </w:r>
      <w:proofErr w:type="spellEnd"/>
      <w:r>
        <w:rPr>
          <w:rFonts w:ascii="Arial" w:hAnsi="Arial" w:cs="Arial"/>
          <w:sz w:val="16"/>
          <w:szCs w:val="16"/>
        </w:rPr>
        <w:t xml:space="preserve"> затенения здания деревья должны располагаться не ближе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а куста</w:t>
      </w:r>
      <w:r>
        <w:rPr>
          <w:rFonts w:ascii="Arial" w:hAnsi="Arial" w:cs="Arial"/>
          <w:sz w:val="16"/>
          <w:szCs w:val="16"/>
        </w:rPr>
        <w:t>р</w:t>
      </w:r>
      <w:r>
        <w:rPr>
          <w:rFonts w:ascii="Arial" w:hAnsi="Arial" w:cs="Arial"/>
          <w:sz w:val="16"/>
          <w:szCs w:val="16"/>
        </w:rPr>
        <w:t xml:space="preserve">ники – не ближе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от его стен.</w:t>
      </w:r>
    </w:p>
    <w:p w:rsidR="008106C1" w:rsidRDefault="008106C1" w:rsidP="003C31F0">
      <w:pPr>
        <w:ind w:firstLine="284"/>
        <w:jc w:val="both"/>
        <w:rPr>
          <w:rFonts w:ascii="Arial" w:hAnsi="Arial" w:cs="Arial"/>
          <w:sz w:val="16"/>
          <w:szCs w:val="16"/>
        </w:rPr>
      </w:pPr>
      <w:r>
        <w:rPr>
          <w:rFonts w:ascii="Arial" w:hAnsi="Arial" w:cs="Arial"/>
          <w:i/>
          <w:sz w:val="16"/>
          <w:szCs w:val="16"/>
        </w:rPr>
        <w:t xml:space="preserve">3. Озеленение территорий общественных зданий. </w:t>
      </w:r>
      <w:r>
        <w:rPr>
          <w:rFonts w:ascii="Arial" w:hAnsi="Arial" w:cs="Arial"/>
          <w:sz w:val="16"/>
          <w:szCs w:val="16"/>
        </w:rPr>
        <w:t>У общественных зданий между площадками и дорожками устраивают газон, обширные цветн</w:t>
      </w:r>
      <w:r>
        <w:rPr>
          <w:rFonts w:ascii="Arial" w:hAnsi="Arial" w:cs="Arial"/>
          <w:sz w:val="16"/>
          <w:szCs w:val="16"/>
        </w:rPr>
        <w:t>и</w:t>
      </w:r>
      <w:r>
        <w:rPr>
          <w:rFonts w:ascii="Arial" w:hAnsi="Arial" w:cs="Arial"/>
          <w:sz w:val="16"/>
          <w:szCs w:val="16"/>
        </w:rPr>
        <w:t>ки и сажают деревья, красиво цветущие кустарники. Для озеленения подбирают декоративные породы. Наиболее эффективные группы и выразител</w:t>
      </w:r>
      <w:r>
        <w:rPr>
          <w:rFonts w:ascii="Arial" w:hAnsi="Arial" w:cs="Arial"/>
          <w:sz w:val="16"/>
          <w:szCs w:val="16"/>
        </w:rPr>
        <w:t>ь</w:t>
      </w:r>
      <w:r>
        <w:rPr>
          <w:rFonts w:ascii="Arial" w:hAnsi="Arial" w:cs="Arial"/>
          <w:sz w:val="16"/>
          <w:szCs w:val="16"/>
        </w:rPr>
        <w:t>ные композиции в вечернее время могут быть подсвечены снизу.</w:t>
      </w:r>
    </w:p>
    <w:p w:rsidR="008106C1" w:rsidRDefault="008106C1" w:rsidP="003C31F0">
      <w:pPr>
        <w:ind w:firstLine="284"/>
        <w:jc w:val="both"/>
        <w:rPr>
          <w:rFonts w:ascii="Arial" w:hAnsi="Arial" w:cs="Arial"/>
          <w:sz w:val="16"/>
          <w:szCs w:val="16"/>
        </w:rPr>
      </w:pPr>
      <w:r>
        <w:rPr>
          <w:rFonts w:ascii="Arial" w:hAnsi="Arial" w:cs="Arial"/>
          <w:i/>
          <w:sz w:val="16"/>
          <w:szCs w:val="16"/>
        </w:rPr>
        <w:t>4. Газоны на территории проектирования.</w:t>
      </w:r>
      <w:r>
        <w:rPr>
          <w:rFonts w:ascii="Arial" w:hAnsi="Arial" w:cs="Arial"/>
          <w:sz w:val="16"/>
          <w:szCs w:val="16"/>
        </w:rPr>
        <w:t xml:space="preserve"> Газоном покрывают всю озелененную территорию. Для его устройства применяют смеси трав обычного и спортивного типа (для озеленения физкультурных и игровых площадок). Под цветники отводится 1 % озелененной территории. Их разб</w:t>
      </w:r>
      <w:r>
        <w:rPr>
          <w:rFonts w:ascii="Arial" w:hAnsi="Arial" w:cs="Arial"/>
          <w:sz w:val="16"/>
          <w:szCs w:val="16"/>
        </w:rPr>
        <w:t>и</w:t>
      </w:r>
      <w:r>
        <w:rPr>
          <w:rFonts w:ascii="Arial" w:hAnsi="Arial" w:cs="Arial"/>
          <w:sz w:val="16"/>
          <w:szCs w:val="16"/>
        </w:rPr>
        <w:t xml:space="preserve">вают при входе и вокруг здания, а также на каждой игровой площадке размером 0,5 х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Зеленые насаждения должны обеспечить полную изол</w:t>
      </w:r>
      <w:r>
        <w:rPr>
          <w:rFonts w:ascii="Arial" w:hAnsi="Arial" w:cs="Arial"/>
          <w:sz w:val="16"/>
          <w:szCs w:val="16"/>
        </w:rPr>
        <w:t>я</w:t>
      </w:r>
      <w:r>
        <w:rPr>
          <w:rFonts w:ascii="Arial" w:hAnsi="Arial" w:cs="Arial"/>
          <w:sz w:val="16"/>
          <w:szCs w:val="16"/>
        </w:rPr>
        <w:t xml:space="preserve">цию одной групповой площадки от другой, и всех – от хозяйственной зоны, но при этом все площадки должны хорошо проветриваться и в течение всего дня </w:t>
      </w:r>
      <w:proofErr w:type="spellStart"/>
      <w:r>
        <w:rPr>
          <w:rFonts w:ascii="Arial" w:hAnsi="Arial" w:cs="Arial"/>
          <w:sz w:val="16"/>
          <w:szCs w:val="16"/>
        </w:rPr>
        <w:t>инс</w:t>
      </w:r>
      <w:r>
        <w:rPr>
          <w:rFonts w:ascii="Arial" w:hAnsi="Arial" w:cs="Arial"/>
          <w:sz w:val="16"/>
          <w:szCs w:val="16"/>
        </w:rPr>
        <w:t>о</w:t>
      </w:r>
      <w:r>
        <w:rPr>
          <w:rFonts w:ascii="Arial" w:hAnsi="Arial" w:cs="Arial"/>
          <w:sz w:val="16"/>
          <w:szCs w:val="16"/>
        </w:rPr>
        <w:t>лироваться</w:t>
      </w:r>
      <w:proofErr w:type="spellEnd"/>
      <w:r>
        <w:rPr>
          <w:rFonts w:ascii="Arial" w:hAnsi="Arial" w:cs="Arial"/>
          <w:sz w:val="16"/>
          <w:szCs w:val="16"/>
        </w:rPr>
        <w:t xml:space="preserve"> на 55%.</w:t>
      </w:r>
    </w:p>
    <w:p w:rsidR="008106C1" w:rsidRDefault="008106C1" w:rsidP="003C31F0">
      <w:pPr>
        <w:ind w:firstLine="284"/>
        <w:jc w:val="both"/>
        <w:rPr>
          <w:rFonts w:ascii="Arial" w:eastAsia="SimSun" w:hAnsi="Arial" w:cs="Arial"/>
          <w:i/>
          <w:color w:val="000000"/>
          <w:sz w:val="16"/>
          <w:szCs w:val="16"/>
          <w:lang w:eastAsia="zh-CN"/>
        </w:rPr>
      </w:pPr>
      <w:r>
        <w:rPr>
          <w:rFonts w:ascii="Arial" w:hAnsi="Arial" w:cs="Arial"/>
          <w:i/>
          <w:color w:val="000000"/>
          <w:sz w:val="16"/>
          <w:szCs w:val="16"/>
        </w:rPr>
        <w:t xml:space="preserve">Реконструкция озелененных территорий общего пользования. </w:t>
      </w:r>
    </w:p>
    <w:p w:rsidR="008106C1" w:rsidRDefault="008106C1" w:rsidP="003C31F0">
      <w:pPr>
        <w:ind w:firstLine="284"/>
        <w:jc w:val="both"/>
        <w:rPr>
          <w:rFonts w:ascii="Arial" w:hAnsi="Arial" w:cs="Arial"/>
          <w:color w:val="000000"/>
          <w:sz w:val="16"/>
          <w:szCs w:val="16"/>
        </w:rPr>
      </w:pPr>
      <w:proofErr w:type="gramStart"/>
      <w:r>
        <w:rPr>
          <w:rFonts w:ascii="Arial" w:hAnsi="Arial" w:cs="Arial"/>
          <w:color w:val="000000"/>
          <w:sz w:val="16"/>
          <w:szCs w:val="16"/>
        </w:rPr>
        <w:t>Изменение градостроительной ситуации в связи с принятыми проектными решениями проекта планировки и, как следствие, повышение рекреац</w:t>
      </w:r>
      <w:r>
        <w:rPr>
          <w:rFonts w:ascii="Arial" w:hAnsi="Arial" w:cs="Arial"/>
          <w:color w:val="000000"/>
          <w:sz w:val="16"/>
          <w:szCs w:val="16"/>
        </w:rPr>
        <w:t>и</w:t>
      </w:r>
      <w:r>
        <w:rPr>
          <w:rFonts w:ascii="Arial" w:hAnsi="Arial" w:cs="Arial"/>
          <w:color w:val="000000"/>
          <w:sz w:val="16"/>
          <w:szCs w:val="16"/>
        </w:rPr>
        <w:t>онных нагрузок, нарушение растительного покрова и механические повреждения деревьев и кустарников в период проведения строительных работ об</w:t>
      </w:r>
      <w:r>
        <w:rPr>
          <w:rFonts w:ascii="Arial" w:hAnsi="Arial" w:cs="Arial"/>
          <w:color w:val="000000"/>
          <w:sz w:val="16"/>
          <w:szCs w:val="16"/>
        </w:rPr>
        <w:t>у</w:t>
      </w:r>
      <w:r>
        <w:rPr>
          <w:rFonts w:ascii="Arial" w:hAnsi="Arial" w:cs="Arial"/>
          <w:color w:val="000000"/>
          <w:sz w:val="16"/>
          <w:szCs w:val="16"/>
        </w:rPr>
        <w:t>славливают необходимость реконструкции озелененных территорий.</w:t>
      </w:r>
      <w:proofErr w:type="gramEnd"/>
      <w:r>
        <w:rPr>
          <w:rFonts w:ascii="Arial" w:hAnsi="Arial" w:cs="Arial"/>
          <w:color w:val="000000"/>
          <w:sz w:val="16"/>
          <w:szCs w:val="16"/>
        </w:rPr>
        <w:t xml:space="preserve"> Кроме того, на проектной территории </w:t>
      </w:r>
      <w:r>
        <w:rPr>
          <w:rFonts w:ascii="Arial" w:hAnsi="Arial" w:cs="Arial"/>
          <w:sz w:val="16"/>
          <w:szCs w:val="16"/>
        </w:rPr>
        <w:t>отсутствует систематический уход за наса</w:t>
      </w:r>
      <w:r>
        <w:rPr>
          <w:rFonts w:ascii="Arial" w:hAnsi="Arial" w:cs="Arial"/>
          <w:sz w:val="16"/>
          <w:szCs w:val="16"/>
        </w:rPr>
        <w:t>ж</w:t>
      </w:r>
      <w:r>
        <w:rPr>
          <w:rFonts w:ascii="Arial" w:hAnsi="Arial" w:cs="Arial"/>
          <w:sz w:val="16"/>
          <w:szCs w:val="16"/>
        </w:rPr>
        <w:t>дениями – подкормка, обрезка и формирование крон деревьев, омолаживание кустарников, устранение механических повреждений, борьба с вредител</w:t>
      </w:r>
      <w:r>
        <w:rPr>
          <w:rFonts w:ascii="Arial" w:hAnsi="Arial" w:cs="Arial"/>
          <w:sz w:val="16"/>
          <w:szCs w:val="16"/>
        </w:rPr>
        <w:t>я</w:t>
      </w:r>
      <w:r>
        <w:rPr>
          <w:rFonts w:ascii="Arial" w:hAnsi="Arial" w:cs="Arial"/>
          <w:sz w:val="16"/>
          <w:szCs w:val="16"/>
        </w:rPr>
        <w:t xml:space="preserve">ми и болезнями и т.п., что ведёт к потере </w:t>
      </w:r>
      <w:r>
        <w:rPr>
          <w:rFonts w:ascii="Arial" w:hAnsi="Arial" w:cs="Arial"/>
          <w:color w:val="000000"/>
          <w:sz w:val="16"/>
          <w:szCs w:val="16"/>
        </w:rPr>
        <w:t>жизнеспособности и декоративности, образованию поросли, зарастанию приствольных пространств вокруг д</w:t>
      </w:r>
      <w:r>
        <w:rPr>
          <w:rFonts w:ascii="Arial" w:hAnsi="Arial" w:cs="Arial"/>
          <w:color w:val="000000"/>
          <w:sz w:val="16"/>
          <w:szCs w:val="16"/>
        </w:rPr>
        <w:t>е</w:t>
      </w:r>
      <w:r>
        <w:rPr>
          <w:rFonts w:ascii="Arial" w:hAnsi="Arial" w:cs="Arial"/>
          <w:color w:val="000000"/>
          <w:sz w:val="16"/>
          <w:szCs w:val="16"/>
        </w:rPr>
        <w:t xml:space="preserve">ревьев нежелательными видами травянистых растений. </w:t>
      </w:r>
    </w:p>
    <w:p w:rsidR="008106C1" w:rsidRDefault="008106C1" w:rsidP="003C31F0">
      <w:pPr>
        <w:widowControl w:val="0"/>
        <w:shd w:val="clear" w:color="auto" w:fill="FFFFFF"/>
        <w:autoSpaceDE w:val="0"/>
        <w:autoSpaceDN w:val="0"/>
        <w:adjustRightInd w:val="0"/>
        <w:ind w:firstLine="284"/>
        <w:jc w:val="both"/>
        <w:rPr>
          <w:rFonts w:ascii="Arial" w:hAnsi="Arial" w:cs="Arial"/>
          <w:color w:val="000000"/>
          <w:sz w:val="16"/>
          <w:szCs w:val="16"/>
        </w:rPr>
      </w:pPr>
      <w:r>
        <w:rPr>
          <w:rFonts w:ascii="Arial" w:hAnsi="Arial" w:cs="Arial"/>
          <w:color w:val="000000"/>
          <w:sz w:val="16"/>
          <w:szCs w:val="16"/>
        </w:rPr>
        <w:t>Реконструкция насаждений на озеленённых территориях является сложным творческим процессом, который включает изыскательские, проектные, инженерно-строительные, агротехнические работы. При этом необходимо учитывать индивидуальные качества самой территории, её функци</w:t>
      </w:r>
      <w:r>
        <w:rPr>
          <w:rFonts w:ascii="Arial" w:hAnsi="Arial" w:cs="Arial"/>
          <w:color w:val="000000"/>
          <w:sz w:val="16"/>
          <w:szCs w:val="16"/>
        </w:rPr>
        <w:t>о</w:t>
      </w:r>
      <w:r>
        <w:rPr>
          <w:rFonts w:ascii="Arial" w:hAnsi="Arial" w:cs="Arial"/>
          <w:color w:val="000000"/>
          <w:sz w:val="16"/>
          <w:szCs w:val="16"/>
        </w:rPr>
        <w:t>нальную предназначенность и объёмно-пространственную структуру, тип насаждений и их композиционную роль на том или ином участке – вблизи площадок отдыха, дорог и т.п. При проведении реконструкции и восстановления насаждений на объекте основным должен быть принцип максимального сохран</w:t>
      </w:r>
      <w:r>
        <w:rPr>
          <w:rFonts w:ascii="Arial" w:hAnsi="Arial" w:cs="Arial"/>
          <w:color w:val="000000"/>
          <w:sz w:val="16"/>
          <w:szCs w:val="16"/>
        </w:rPr>
        <w:t>е</w:t>
      </w:r>
      <w:r>
        <w:rPr>
          <w:rFonts w:ascii="Arial" w:hAnsi="Arial" w:cs="Arial"/>
          <w:color w:val="000000"/>
          <w:sz w:val="16"/>
          <w:szCs w:val="16"/>
        </w:rPr>
        <w:t>ния жизнеспособной растительности и увеличение сроков жизни отдельных деревьев.</w:t>
      </w:r>
    </w:p>
    <w:p w:rsidR="008106C1" w:rsidRDefault="008106C1" w:rsidP="003C31F0">
      <w:pPr>
        <w:shd w:val="clear" w:color="auto" w:fill="FFFFFF"/>
        <w:ind w:firstLine="284"/>
        <w:jc w:val="both"/>
        <w:rPr>
          <w:rFonts w:ascii="Arial" w:hAnsi="Arial" w:cs="Arial"/>
          <w:sz w:val="16"/>
          <w:szCs w:val="16"/>
        </w:rPr>
      </w:pPr>
      <w:r>
        <w:rPr>
          <w:rFonts w:ascii="Arial" w:hAnsi="Arial" w:cs="Arial"/>
          <w:sz w:val="16"/>
          <w:szCs w:val="16"/>
        </w:rPr>
        <w:t>Реконструкция и восстановление зелёных насаждений на объектах озеленения осуществляются на основании специального проекта. Проект реко</w:t>
      </w:r>
      <w:r>
        <w:rPr>
          <w:rFonts w:ascii="Arial" w:hAnsi="Arial" w:cs="Arial"/>
          <w:sz w:val="16"/>
          <w:szCs w:val="16"/>
        </w:rPr>
        <w:t>н</w:t>
      </w:r>
      <w:r>
        <w:rPr>
          <w:rFonts w:ascii="Arial" w:hAnsi="Arial" w:cs="Arial"/>
          <w:sz w:val="16"/>
          <w:szCs w:val="16"/>
        </w:rPr>
        <w:t>струкции и восстановления зелёных насаждений разрабатывается, как правило, на стадии рабочего проекта (РП). Проект разрабатывается на основ</w:t>
      </w:r>
      <w:r>
        <w:rPr>
          <w:rFonts w:ascii="Arial" w:hAnsi="Arial" w:cs="Arial"/>
          <w:sz w:val="16"/>
          <w:szCs w:val="16"/>
        </w:rPr>
        <w:t>а</w:t>
      </w:r>
      <w:r>
        <w:rPr>
          <w:rFonts w:ascii="Arial" w:hAnsi="Arial" w:cs="Arial"/>
          <w:sz w:val="16"/>
          <w:szCs w:val="16"/>
        </w:rPr>
        <w:t>нии утвержденного заказчиком технического задания на проектирование.</w:t>
      </w:r>
      <w:r>
        <w:rPr>
          <w:rFonts w:ascii="Arial" w:hAnsi="Arial" w:cs="Arial"/>
          <w:iCs/>
          <w:sz w:val="16"/>
          <w:szCs w:val="16"/>
        </w:rPr>
        <w:t xml:space="preserve"> </w:t>
      </w:r>
      <w:r>
        <w:rPr>
          <w:rFonts w:ascii="Arial" w:hAnsi="Arial" w:cs="Arial"/>
          <w:sz w:val="16"/>
          <w:szCs w:val="16"/>
        </w:rPr>
        <w:t>Проект реконструкции и восстановления зелёных насаждений на объектах озелен</w:t>
      </w:r>
      <w:r>
        <w:rPr>
          <w:rFonts w:ascii="Arial" w:hAnsi="Arial" w:cs="Arial"/>
          <w:sz w:val="16"/>
          <w:szCs w:val="16"/>
        </w:rPr>
        <w:t>е</w:t>
      </w:r>
      <w:r>
        <w:rPr>
          <w:rFonts w:ascii="Arial" w:hAnsi="Arial" w:cs="Arial"/>
          <w:sz w:val="16"/>
          <w:szCs w:val="16"/>
        </w:rPr>
        <w:t>ния должен обеспечивать экономическую эффективность, целесообразность функций отдельных компонентов, их архитектурно-планировочную предн</w:t>
      </w:r>
      <w:r>
        <w:rPr>
          <w:rFonts w:ascii="Arial" w:hAnsi="Arial" w:cs="Arial"/>
          <w:sz w:val="16"/>
          <w:szCs w:val="16"/>
        </w:rPr>
        <w:t>а</w:t>
      </w:r>
      <w:r>
        <w:rPr>
          <w:rFonts w:ascii="Arial" w:hAnsi="Arial" w:cs="Arial"/>
          <w:sz w:val="16"/>
          <w:szCs w:val="16"/>
        </w:rPr>
        <w:t>значенность и эстетическую выразительность.</w:t>
      </w:r>
    </w:p>
    <w:p w:rsidR="008106C1" w:rsidRDefault="008106C1" w:rsidP="003C31F0">
      <w:pPr>
        <w:pStyle w:val="S4"/>
        <w:ind w:firstLine="284"/>
        <w:rPr>
          <w:rFonts w:ascii="Arial" w:hAnsi="Arial" w:cs="Arial"/>
          <w:sz w:val="16"/>
          <w:szCs w:val="16"/>
        </w:rPr>
      </w:pPr>
      <w:r>
        <w:rPr>
          <w:rFonts w:ascii="Arial" w:hAnsi="Arial" w:cs="Arial"/>
          <w:sz w:val="16"/>
          <w:szCs w:val="16"/>
        </w:rPr>
        <w:tab/>
        <w:t>Деятельность по благоустройству и поддержанию в надлежащем состоянии территории осуществляется: муниципальными организациями, на балансе которых они находятся, за счет средств местного бюджета, а также за счет привлечения внебюджетных средств; землепользователями в пределах границ отведенного им земельного участка за счет собственных средств; гражданами и юридическими лицами, за которыми закреплена прилегающая территория, в установленном порядке.</w:t>
      </w:r>
    </w:p>
    <w:p w:rsidR="008106C1" w:rsidRDefault="008106C1" w:rsidP="003C31F0">
      <w:pPr>
        <w:pStyle w:val="4"/>
        <w:spacing w:before="0" w:after="0"/>
        <w:ind w:firstLine="284"/>
        <w:rPr>
          <w:rFonts w:ascii="Arial" w:hAnsi="Arial" w:cs="Arial"/>
          <w:bCs w:val="0"/>
          <w:i/>
          <w:sz w:val="16"/>
          <w:szCs w:val="16"/>
          <w:lang w:eastAsia="ar-SA"/>
        </w:rPr>
      </w:pPr>
      <w:r>
        <w:rPr>
          <w:rFonts w:ascii="Arial" w:hAnsi="Arial" w:cs="Arial"/>
          <w:bCs w:val="0"/>
          <w:i/>
          <w:sz w:val="16"/>
          <w:szCs w:val="16"/>
          <w:lang w:eastAsia="ar-SA"/>
        </w:rPr>
        <w:t>Ограничения, связанные с шумовым воздействием на окружающую среду</w:t>
      </w:r>
    </w:p>
    <w:p w:rsidR="008106C1" w:rsidRDefault="008106C1" w:rsidP="003C31F0">
      <w:pPr>
        <w:pStyle w:val="S1"/>
        <w:ind w:firstLine="284"/>
        <w:rPr>
          <w:rFonts w:ascii="Arial" w:eastAsia="Times New Roman" w:hAnsi="Arial" w:cs="Arial"/>
          <w:sz w:val="16"/>
          <w:szCs w:val="16"/>
          <w:lang w:eastAsia="ru-RU"/>
        </w:rPr>
      </w:pPr>
      <w:r>
        <w:rPr>
          <w:rFonts w:ascii="Arial" w:hAnsi="Arial" w:cs="Arial"/>
          <w:sz w:val="16"/>
          <w:szCs w:val="16"/>
        </w:rPr>
        <w:t>Шумовое воздействие - одна из форм вредного физического воздействия на окружающую природную среду. Загрязнение среды шумом возникает в результате недопустимого превышения естественного уровня звуковых колебаний. С экологической точки зрения в современных условиях шум стан</w:t>
      </w:r>
      <w:r>
        <w:rPr>
          <w:rFonts w:ascii="Arial" w:hAnsi="Arial" w:cs="Arial"/>
          <w:sz w:val="16"/>
          <w:szCs w:val="16"/>
        </w:rPr>
        <w:t>о</w:t>
      </w:r>
      <w:r>
        <w:rPr>
          <w:rFonts w:ascii="Arial" w:hAnsi="Arial" w:cs="Arial"/>
          <w:sz w:val="16"/>
          <w:szCs w:val="16"/>
        </w:rPr>
        <w:t xml:space="preserve">вится не просто неприятным для слуха, но и приводит к серьезным физиологическим последствиям для человека. </w:t>
      </w:r>
      <w:r>
        <w:rPr>
          <w:rFonts w:ascii="Arial" w:hAnsi="Arial" w:cs="Arial"/>
          <w:sz w:val="16"/>
          <w:szCs w:val="16"/>
          <w:lang w:eastAsia="ru-RU"/>
        </w:rPr>
        <w:t>Естественные природные звуки на экол</w:t>
      </w:r>
      <w:r>
        <w:rPr>
          <w:rFonts w:ascii="Arial" w:hAnsi="Arial" w:cs="Arial"/>
          <w:sz w:val="16"/>
          <w:szCs w:val="16"/>
          <w:lang w:eastAsia="ru-RU"/>
        </w:rPr>
        <w:t>о</w:t>
      </w:r>
      <w:r>
        <w:rPr>
          <w:rFonts w:ascii="Arial" w:hAnsi="Arial" w:cs="Arial"/>
          <w:sz w:val="16"/>
          <w:szCs w:val="16"/>
          <w:lang w:eastAsia="ru-RU"/>
        </w:rPr>
        <w:t xml:space="preserve">гическом благополучии человека, как правило, не отражаются. Звуковой дискомфорт создают антропогенные источники шума, которые повышают </w:t>
      </w:r>
      <w:r>
        <w:rPr>
          <w:rFonts w:ascii="Arial" w:hAnsi="Arial" w:cs="Arial"/>
          <w:sz w:val="16"/>
          <w:szCs w:val="16"/>
          <w:lang w:eastAsia="ru-RU"/>
        </w:rPr>
        <w:lastRenderedPageBreak/>
        <w:t>утомляемость человека, снижают его умственные возможности, значительно понижают производительность труда, вызывают нервные перегрузки, ш</w:t>
      </w:r>
      <w:r>
        <w:rPr>
          <w:rFonts w:ascii="Arial" w:hAnsi="Arial" w:cs="Arial"/>
          <w:sz w:val="16"/>
          <w:szCs w:val="16"/>
          <w:lang w:eastAsia="ru-RU"/>
        </w:rPr>
        <w:t>у</w:t>
      </w:r>
      <w:r>
        <w:rPr>
          <w:rFonts w:ascii="Arial" w:hAnsi="Arial" w:cs="Arial"/>
          <w:sz w:val="16"/>
          <w:szCs w:val="16"/>
          <w:lang w:eastAsia="ru-RU"/>
        </w:rPr>
        <w:t xml:space="preserve">мовые стрессы и т. д. </w:t>
      </w:r>
    </w:p>
    <w:p w:rsidR="008106C1" w:rsidRDefault="008106C1" w:rsidP="003C31F0">
      <w:pPr>
        <w:pStyle w:val="S1"/>
        <w:ind w:firstLine="284"/>
        <w:rPr>
          <w:rFonts w:ascii="Arial" w:hAnsi="Arial" w:cs="Arial"/>
          <w:sz w:val="16"/>
          <w:szCs w:val="16"/>
        </w:rPr>
      </w:pPr>
      <w:r>
        <w:rPr>
          <w:rFonts w:ascii="Arial" w:hAnsi="Arial" w:cs="Arial"/>
          <w:sz w:val="16"/>
          <w:szCs w:val="16"/>
        </w:rPr>
        <w:t>Шумовое антропогенное воздействие небезразлично и для животных. Интенсивное звуковое воздействие ведет к снижению удоев, яйценоскости кур, потере ориентировании у пчел и к гибели их личинок, преждевременной линьке у птиц, преждевременным родам у зверей, и т. д. Кроме того, уст</w:t>
      </w:r>
      <w:r>
        <w:rPr>
          <w:rFonts w:ascii="Arial" w:hAnsi="Arial" w:cs="Arial"/>
          <w:sz w:val="16"/>
          <w:szCs w:val="16"/>
        </w:rPr>
        <w:t>а</w:t>
      </w:r>
      <w:r>
        <w:rPr>
          <w:rFonts w:ascii="Arial" w:hAnsi="Arial" w:cs="Arial"/>
          <w:sz w:val="16"/>
          <w:szCs w:val="16"/>
        </w:rPr>
        <w:t>новл</w:t>
      </w:r>
      <w:r>
        <w:rPr>
          <w:rFonts w:ascii="Arial" w:hAnsi="Arial" w:cs="Arial"/>
          <w:sz w:val="16"/>
          <w:szCs w:val="16"/>
        </w:rPr>
        <w:t>е</w:t>
      </w:r>
      <w:r>
        <w:rPr>
          <w:rFonts w:ascii="Arial" w:hAnsi="Arial" w:cs="Arial"/>
          <w:sz w:val="16"/>
          <w:szCs w:val="16"/>
        </w:rPr>
        <w:t>но, что беспорядочный шум приводит к запаздыванию прорастания семян и к другим нежелательным эффектам.</w:t>
      </w:r>
    </w:p>
    <w:p w:rsidR="008106C1" w:rsidRDefault="008106C1" w:rsidP="003C31F0">
      <w:pPr>
        <w:ind w:right="-65" w:firstLine="284"/>
        <w:jc w:val="both"/>
        <w:rPr>
          <w:rFonts w:ascii="Arial" w:hAnsi="Arial" w:cs="Arial"/>
          <w:sz w:val="16"/>
          <w:szCs w:val="16"/>
        </w:rPr>
      </w:pPr>
      <w:r>
        <w:rPr>
          <w:rFonts w:ascii="Arial" w:hAnsi="Arial" w:cs="Arial"/>
          <w:sz w:val="16"/>
          <w:szCs w:val="16"/>
        </w:rPr>
        <w:t>Основные источники антропогенного шума на территории проектирования является автомобильный транспорт. Технологические меры для решения данной проблемы сводятся к «</w:t>
      </w:r>
      <w:proofErr w:type="spellStart"/>
      <w:r>
        <w:rPr>
          <w:rFonts w:ascii="Arial" w:hAnsi="Arial" w:cs="Arial"/>
          <w:sz w:val="16"/>
          <w:szCs w:val="16"/>
        </w:rPr>
        <w:t>шумозащите</w:t>
      </w:r>
      <w:proofErr w:type="spellEnd"/>
      <w:r>
        <w:rPr>
          <w:rFonts w:ascii="Arial" w:hAnsi="Arial" w:cs="Arial"/>
          <w:sz w:val="16"/>
          <w:szCs w:val="16"/>
        </w:rPr>
        <w:t>», что подразумевает комплексные технические меры по сокращению воздействия шума как в промышленн</w:t>
      </w:r>
      <w:r>
        <w:rPr>
          <w:rFonts w:ascii="Arial" w:hAnsi="Arial" w:cs="Arial"/>
          <w:sz w:val="16"/>
          <w:szCs w:val="16"/>
        </w:rPr>
        <w:t>о</w:t>
      </w:r>
      <w:r>
        <w:rPr>
          <w:rFonts w:ascii="Arial" w:hAnsi="Arial" w:cs="Arial"/>
          <w:sz w:val="16"/>
          <w:szCs w:val="16"/>
        </w:rPr>
        <w:t>сти (звукопоглощение, звукоизолирующие кожухи станков, и пр.), так и на транспорте (замена колодочных тормозов на дисковые, глуш</w:t>
      </w:r>
      <w:r>
        <w:rPr>
          <w:rFonts w:ascii="Arial" w:hAnsi="Arial" w:cs="Arial"/>
          <w:sz w:val="16"/>
          <w:szCs w:val="16"/>
        </w:rPr>
        <w:t>и</w:t>
      </w:r>
      <w:r>
        <w:rPr>
          <w:rFonts w:ascii="Arial" w:hAnsi="Arial" w:cs="Arial"/>
          <w:sz w:val="16"/>
          <w:szCs w:val="16"/>
        </w:rPr>
        <w:t>тели выбросов, специальный звукопоглощающий асфальт и пр.).</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eastAsia="SimSun" w:hAnsi="Arial" w:cs="Arial"/>
          <w:sz w:val="16"/>
          <w:szCs w:val="16"/>
        </w:rPr>
      </w:pPr>
      <w:r>
        <w:rPr>
          <w:rFonts w:ascii="Arial" w:hAnsi="Arial" w:cs="Arial"/>
          <w:sz w:val="16"/>
          <w:szCs w:val="16"/>
        </w:rPr>
        <w:tab/>
        <w:t xml:space="preserve">Шум, </w:t>
      </w:r>
      <w:r>
        <w:rPr>
          <w:rFonts w:ascii="Arial" w:hAnsi="Arial" w:cs="Arial"/>
          <w:i/>
          <w:sz w:val="16"/>
          <w:szCs w:val="16"/>
        </w:rPr>
        <w:t>создаваемый движущимися автомобилями</w:t>
      </w:r>
      <w:r>
        <w:rPr>
          <w:rFonts w:ascii="Arial" w:hAnsi="Arial" w:cs="Arial"/>
          <w:sz w:val="16"/>
          <w:szCs w:val="16"/>
        </w:rPr>
        <w:t>, является частью шума транспортного потока. В общем случае наибольший шум генерируе</w:t>
      </w:r>
      <w:r>
        <w:rPr>
          <w:rFonts w:ascii="Arial" w:hAnsi="Arial" w:cs="Arial"/>
          <w:sz w:val="16"/>
          <w:szCs w:val="16"/>
        </w:rPr>
        <w:t>т</w:t>
      </w:r>
      <w:r>
        <w:rPr>
          <w:rFonts w:ascii="Arial" w:hAnsi="Arial" w:cs="Arial"/>
          <w:sz w:val="16"/>
          <w:szCs w:val="16"/>
        </w:rPr>
        <w:t>ся большегрузными автомобилями. При малых скоростях движения по автодорогам и больших частотах вращения вала двигателя основным источн</w:t>
      </w:r>
      <w:r>
        <w:rPr>
          <w:rFonts w:ascii="Arial" w:hAnsi="Arial" w:cs="Arial"/>
          <w:sz w:val="16"/>
          <w:szCs w:val="16"/>
        </w:rPr>
        <w:t>и</w:t>
      </w:r>
      <w:r>
        <w:rPr>
          <w:rFonts w:ascii="Arial" w:hAnsi="Arial" w:cs="Arial"/>
          <w:sz w:val="16"/>
          <w:szCs w:val="16"/>
        </w:rPr>
        <w:t>ком шума является обычно силовая установка, в то время как при больших скоростях движения, пониженных частотах вращения и меньшей мощности силовой установки доминирующим может стать шум, обусловленный взаимодействием шин с поверхностью дороги. При наличии неровностей на п</w:t>
      </w:r>
      <w:r>
        <w:rPr>
          <w:rFonts w:ascii="Arial" w:hAnsi="Arial" w:cs="Arial"/>
          <w:sz w:val="16"/>
          <w:szCs w:val="16"/>
        </w:rPr>
        <w:t>о</w:t>
      </w:r>
      <w:r>
        <w:rPr>
          <w:rFonts w:ascii="Arial" w:hAnsi="Arial" w:cs="Arial"/>
          <w:sz w:val="16"/>
          <w:szCs w:val="16"/>
        </w:rPr>
        <w:t>верхности дороги преобладающим может стать шум системы рессорной подвески, а также грохот груза и кузова. Часто бывает довольно трудно опр</w:t>
      </w:r>
      <w:r>
        <w:rPr>
          <w:rFonts w:ascii="Arial" w:hAnsi="Arial" w:cs="Arial"/>
          <w:sz w:val="16"/>
          <w:szCs w:val="16"/>
        </w:rPr>
        <w:t>е</w:t>
      </w:r>
      <w:r>
        <w:rPr>
          <w:rFonts w:ascii="Arial" w:hAnsi="Arial" w:cs="Arial"/>
          <w:sz w:val="16"/>
          <w:szCs w:val="16"/>
        </w:rPr>
        <w:t>делить относ</w:t>
      </w:r>
      <w:r>
        <w:rPr>
          <w:rFonts w:ascii="Arial" w:hAnsi="Arial" w:cs="Arial"/>
          <w:sz w:val="16"/>
          <w:szCs w:val="16"/>
        </w:rPr>
        <w:t>и</w:t>
      </w:r>
      <w:r>
        <w:rPr>
          <w:rFonts w:ascii="Arial" w:hAnsi="Arial" w:cs="Arial"/>
          <w:sz w:val="16"/>
          <w:szCs w:val="16"/>
        </w:rPr>
        <w:t>тельный вклад различных источников шума сложных по конструкции транспортных средств. Поэтому общий шум транспортного средства определяется рядом источников и для разработки предложений генерального плана с целью снижения уровня шума от автомобильного транспорта принимается ген</w:t>
      </w:r>
      <w:r>
        <w:rPr>
          <w:rFonts w:ascii="Arial" w:hAnsi="Arial" w:cs="Arial"/>
          <w:sz w:val="16"/>
          <w:szCs w:val="16"/>
        </w:rPr>
        <w:t>е</w:t>
      </w:r>
      <w:r>
        <w:rPr>
          <w:rFonts w:ascii="Arial" w:hAnsi="Arial" w:cs="Arial"/>
          <w:sz w:val="16"/>
          <w:szCs w:val="16"/>
        </w:rPr>
        <w:t>рированный шум этих источников.</w:t>
      </w:r>
    </w:p>
    <w:p w:rsidR="008106C1" w:rsidRDefault="008106C1" w:rsidP="003C31F0">
      <w:pPr>
        <w:pStyle w:val="S1"/>
        <w:ind w:firstLine="284"/>
        <w:rPr>
          <w:rFonts w:ascii="Arial" w:hAnsi="Arial" w:cs="Arial"/>
          <w:sz w:val="16"/>
          <w:szCs w:val="16"/>
        </w:rPr>
      </w:pPr>
      <w:r>
        <w:rPr>
          <w:rFonts w:ascii="Arial" w:hAnsi="Arial" w:cs="Arial"/>
          <w:sz w:val="16"/>
          <w:szCs w:val="16"/>
        </w:rPr>
        <w:t>Для обеспечения нормативного шумового режима в жилых районах борьба с транспортным шумом, основным источником акустического загрязн</w:t>
      </w:r>
      <w:r>
        <w:rPr>
          <w:rFonts w:ascii="Arial" w:hAnsi="Arial" w:cs="Arial"/>
          <w:sz w:val="16"/>
          <w:szCs w:val="16"/>
        </w:rPr>
        <w:t>е</w:t>
      </w:r>
      <w:r>
        <w:rPr>
          <w:rFonts w:ascii="Arial" w:hAnsi="Arial" w:cs="Arial"/>
          <w:sz w:val="16"/>
          <w:szCs w:val="16"/>
        </w:rPr>
        <w:t>ния, должна осуществляться в трех основных направлениях:</w:t>
      </w:r>
    </w:p>
    <w:p w:rsidR="008106C1" w:rsidRDefault="008106C1" w:rsidP="003C31F0">
      <w:pPr>
        <w:pStyle w:val="S4"/>
        <w:ind w:firstLine="284"/>
        <w:rPr>
          <w:rFonts w:ascii="Arial" w:hAnsi="Arial" w:cs="Arial"/>
          <w:sz w:val="16"/>
          <w:szCs w:val="16"/>
        </w:rPr>
      </w:pPr>
      <w:r>
        <w:rPr>
          <w:rFonts w:ascii="Arial" w:hAnsi="Arial" w:cs="Arial"/>
          <w:sz w:val="16"/>
          <w:szCs w:val="16"/>
        </w:rPr>
        <w:t>- совершенствование покрытий проезжей части, рациональная организация движения;</w:t>
      </w:r>
    </w:p>
    <w:p w:rsidR="008106C1" w:rsidRDefault="008106C1" w:rsidP="003C31F0">
      <w:pPr>
        <w:pStyle w:val="S4"/>
        <w:ind w:firstLine="284"/>
        <w:rPr>
          <w:rFonts w:ascii="Arial" w:hAnsi="Arial" w:cs="Arial"/>
          <w:sz w:val="16"/>
          <w:szCs w:val="16"/>
        </w:rPr>
      </w:pPr>
      <w:r>
        <w:rPr>
          <w:rFonts w:ascii="Arial" w:hAnsi="Arial" w:cs="Arial"/>
          <w:sz w:val="16"/>
          <w:szCs w:val="16"/>
        </w:rPr>
        <w:t xml:space="preserve">- организация </w:t>
      </w:r>
      <w:proofErr w:type="spellStart"/>
      <w:r>
        <w:rPr>
          <w:rFonts w:ascii="Arial" w:hAnsi="Arial" w:cs="Arial"/>
          <w:sz w:val="16"/>
          <w:szCs w:val="16"/>
        </w:rPr>
        <w:t>шумозащитного</w:t>
      </w:r>
      <w:proofErr w:type="spellEnd"/>
      <w:r>
        <w:rPr>
          <w:rFonts w:ascii="Arial" w:hAnsi="Arial" w:cs="Arial"/>
          <w:sz w:val="16"/>
          <w:szCs w:val="16"/>
        </w:rPr>
        <w:t xml:space="preserve"> озеленения, использование наиболее рациональных приемов планировки, застройки и зонирования территории жилых образований;</w:t>
      </w:r>
    </w:p>
    <w:p w:rsidR="008106C1" w:rsidRDefault="008106C1" w:rsidP="003C31F0">
      <w:pPr>
        <w:pStyle w:val="S4"/>
        <w:ind w:firstLine="284"/>
        <w:rPr>
          <w:rFonts w:ascii="Arial" w:hAnsi="Arial" w:cs="Arial"/>
          <w:sz w:val="16"/>
          <w:szCs w:val="16"/>
        </w:rPr>
      </w:pPr>
      <w:r>
        <w:rPr>
          <w:rFonts w:ascii="Arial" w:hAnsi="Arial" w:cs="Arial"/>
          <w:sz w:val="16"/>
          <w:szCs w:val="16"/>
        </w:rPr>
        <w:t>- строительство специальных типов домов с повышенной звукоизоляцией наружных ограждений и др.</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 xml:space="preserve">Шум, </w:t>
      </w:r>
      <w:r>
        <w:rPr>
          <w:rFonts w:ascii="Arial" w:hAnsi="Arial" w:cs="Arial"/>
          <w:i/>
          <w:sz w:val="16"/>
          <w:szCs w:val="16"/>
        </w:rPr>
        <w:t>создаваемый железнодорожным транспортом</w:t>
      </w:r>
      <w:r>
        <w:rPr>
          <w:rFonts w:ascii="Arial" w:hAnsi="Arial" w:cs="Arial"/>
          <w:sz w:val="16"/>
          <w:szCs w:val="16"/>
        </w:rPr>
        <w:t>, возникает при взаимодействии колес и рельс, движении грузового вагона. Шум возник</w:t>
      </w:r>
      <w:r>
        <w:rPr>
          <w:rFonts w:ascii="Arial" w:hAnsi="Arial" w:cs="Arial"/>
          <w:sz w:val="16"/>
          <w:szCs w:val="16"/>
        </w:rPr>
        <w:t>а</w:t>
      </w:r>
      <w:r>
        <w:rPr>
          <w:rFonts w:ascii="Arial" w:hAnsi="Arial" w:cs="Arial"/>
          <w:sz w:val="16"/>
          <w:szCs w:val="16"/>
        </w:rPr>
        <w:t>ет и от производственного оборудования. Движение поездов вблизи поселения значительно ухудшает акустический климат населенных пунктов и ж</w:t>
      </w:r>
      <w:r>
        <w:rPr>
          <w:rFonts w:ascii="Arial" w:hAnsi="Arial" w:cs="Arial"/>
          <w:sz w:val="16"/>
          <w:szCs w:val="16"/>
        </w:rPr>
        <w:t>и</w:t>
      </w:r>
      <w:r>
        <w:rPr>
          <w:rFonts w:ascii="Arial" w:hAnsi="Arial" w:cs="Arial"/>
          <w:sz w:val="16"/>
          <w:szCs w:val="16"/>
        </w:rPr>
        <w:t xml:space="preserve">лых помещений, в частности. Распространенным источником шума является локомотив. Общий шум дизельного тепловоза на расстоянии </w:t>
      </w:r>
      <w:smartTag w:uri="urn:schemas-microsoft-com:office:smarttags" w:element="metricconverter">
        <w:smartTagPr>
          <w:attr w:name="ProductID" w:val="0,5 м"/>
        </w:smartTagPr>
        <w:r>
          <w:rPr>
            <w:rFonts w:ascii="Arial" w:hAnsi="Arial" w:cs="Arial"/>
            <w:sz w:val="16"/>
            <w:szCs w:val="16"/>
          </w:rPr>
          <w:t>0,5 м</w:t>
        </w:r>
      </w:smartTag>
      <w:r>
        <w:rPr>
          <w:rFonts w:ascii="Arial" w:hAnsi="Arial" w:cs="Arial"/>
          <w:sz w:val="16"/>
          <w:szCs w:val="16"/>
        </w:rPr>
        <w:t xml:space="preserve"> от ко</w:t>
      </w:r>
      <w:r>
        <w:rPr>
          <w:rFonts w:ascii="Arial" w:hAnsi="Arial" w:cs="Arial"/>
          <w:sz w:val="16"/>
          <w:szCs w:val="16"/>
        </w:rPr>
        <w:t>р</w:t>
      </w:r>
      <w:r>
        <w:rPr>
          <w:rFonts w:ascii="Arial" w:hAnsi="Arial" w:cs="Arial"/>
          <w:sz w:val="16"/>
          <w:szCs w:val="16"/>
        </w:rPr>
        <w:t xml:space="preserve">пуса и аэродинамического шума выхлопа на расстоянии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от выхода патрубка достигает 120дБ.</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 xml:space="preserve">Шумы технологического оборудования условно можно разделить на три категории: </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 xml:space="preserve">- умеренно </w:t>
      </w:r>
      <w:proofErr w:type="gramStart"/>
      <w:r>
        <w:rPr>
          <w:rFonts w:ascii="Arial" w:hAnsi="Arial" w:cs="Arial"/>
          <w:sz w:val="16"/>
          <w:szCs w:val="16"/>
        </w:rPr>
        <w:t>шумное</w:t>
      </w:r>
      <w:proofErr w:type="gramEnd"/>
      <w:r>
        <w:rPr>
          <w:rFonts w:ascii="Arial" w:hAnsi="Arial" w:cs="Arial"/>
          <w:sz w:val="16"/>
          <w:szCs w:val="16"/>
        </w:rPr>
        <w:t>, с суммарным уровнем шума более 75 дБ;</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шумное</w:t>
      </w:r>
      <w:proofErr w:type="gramEnd"/>
      <w:r>
        <w:rPr>
          <w:rFonts w:ascii="Arial" w:hAnsi="Arial" w:cs="Arial"/>
          <w:sz w:val="16"/>
          <w:szCs w:val="16"/>
        </w:rPr>
        <w:t xml:space="preserve"> 75-100 дБ;</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 xml:space="preserve">- особо </w:t>
      </w:r>
      <w:proofErr w:type="gramStart"/>
      <w:r>
        <w:rPr>
          <w:rFonts w:ascii="Arial" w:hAnsi="Arial" w:cs="Arial"/>
          <w:sz w:val="16"/>
          <w:szCs w:val="16"/>
        </w:rPr>
        <w:t>шумовое</w:t>
      </w:r>
      <w:proofErr w:type="gramEnd"/>
      <w:r>
        <w:rPr>
          <w:rFonts w:ascii="Arial" w:hAnsi="Arial" w:cs="Arial"/>
          <w:sz w:val="16"/>
          <w:szCs w:val="16"/>
        </w:rPr>
        <w:t>, с уровнем более 100 дБ.</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Работники железнодорожного транспорта при выполнении служебных обязанностей постоянно подвергаются воздействию интенсивного ш</w:t>
      </w:r>
      <w:r>
        <w:rPr>
          <w:rFonts w:ascii="Arial" w:hAnsi="Arial" w:cs="Arial"/>
          <w:sz w:val="16"/>
          <w:szCs w:val="16"/>
        </w:rPr>
        <w:t>у</w:t>
      </w:r>
      <w:r>
        <w:rPr>
          <w:rFonts w:ascii="Arial" w:hAnsi="Arial" w:cs="Arial"/>
          <w:sz w:val="16"/>
          <w:szCs w:val="16"/>
        </w:rPr>
        <w:t>ма, который кроме вредного действия маскирует информационные звуковые сигналы. Это затрудняет восприятие подаваемых подвижным составом сигналов и сообщений диспетчера, что повышает уровень опасности производственного процесса. Поэтому снижение шума, создаваемого железнод</w:t>
      </w:r>
      <w:r>
        <w:rPr>
          <w:rFonts w:ascii="Arial" w:hAnsi="Arial" w:cs="Arial"/>
          <w:sz w:val="16"/>
          <w:szCs w:val="16"/>
        </w:rPr>
        <w:t>о</w:t>
      </w:r>
      <w:r>
        <w:rPr>
          <w:rFonts w:ascii="Arial" w:hAnsi="Arial" w:cs="Arial"/>
          <w:sz w:val="16"/>
          <w:szCs w:val="16"/>
        </w:rPr>
        <w:t xml:space="preserve">рожным транспортом, также является одной из задач охраны труда и окружающей среды. </w:t>
      </w:r>
    </w:p>
    <w:p w:rsidR="008106C1" w:rsidRDefault="008106C1" w:rsidP="003C31F0">
      <w:pPr>
        <w:tabs>
          <w:tab w:val="left" w:pos="916"/>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Самым эффективным средством борьбы является применение глушителей. Для этих целей используют огнестойкие и звукопоглощающие матер</w:t>
      </w:r>
      <w:r>
        <w:rPr>
          <w:rFonts w:ascii="Arial" w:hAnsi="Arial" w:cs="Arial"/>
          <w:sz w:val="16"/>
          <w:szCs w:val="16"/>
        </w:rPr>
        <w:t>и</w:t>
      </w:r>
      <w:r>
        <w:rPr>
          <w:rFonts w:ascii="Arial" w:hAnsi="Arial" w:cs="Arial"/>
          <w:sz w:val="16"/>
          <w:szCs w:val="16"/>
        </w:rPr>
        <w:t>алы. При распространении шума на территории населенных пунктов следует предусматривать специальные градостроительные меры: в зоне, прим</w:t>
      </w:r>
      <w:r>
        <w:rPr>
          <w:rFonts w:ascii="Arial" w:hAnsi="Arial" w:cs="Arial"/>
          <w:sz w:val="16"/>
          <w:szCs w:val="16"/>
        </w:rPr>
        <w:t>ы</w:t>
      </w:r>
      <w:r>
        <w:rPr>
          <w:rFonts w:ascii="Arial" w:hAnsi="Arial" w:cs="Arial"/>
          <w:sz w:val="16"/>
          <w:szCs w:val="16"/>
        </w:rPr>
        <w:t>кающей к железной дороге, следует располагать здания, сооружения с ненормированным шумовым режимом – гаражи, автостоянки, склады, защитные п</w:t>
      </w:r>
      <w:r>
        <w:rPr>
          <w:rFonts w:ascii="Arial" w:hAnsi="Arial" w:cs="Arial"/>
          <w:sz w:val="16"/>
          <w:szCs w:val="16"/>
        </w:rPr>
        <w:t>о</w:t>
      </w:r>
      <w:r>
        <w:rPr>
          <w:rFonts w:ascii="Arial" w:hAnsi="Arial" w:cs="Arial"/>
          <w:sz w:val="16"/>
          <w:szCs w:val="16"/>
        </w:rPr>
        <w:t>лосы озеленения. На удалении от железной дороги следует располагать учреждения бытового обслуживания. Также в зоне, удаленной от железной д</w:t>
      </w:r>
      <w:r>
        <w:rPr>
          <w:rFonts w:ascii="Arial" w:hAnsi="Arial" w:cs="Arial"/>
          <w:sz w:val="16"/>
          <w:szCs w:val="16"/>
        </w:rPr>
        <w:t>о</w:t>
      </w:r>
      <w:r>
        <w:rPr>
          <w:rFonts w:ascii="Arial" w:hAnsi="Arial" w:cs="Arial"/>
          <w:sz w:val="16"/>
          <w:szCs w:val="16"/>
        </w:rPr>
        <w:t>роги, располагаются больницы и места отдыха.</w:t>
      </w:r>
    </w:p>
    <w:p w:rsidR="008106C1" w:rsidRDefault="008106C1" w:rsidP="003C31F0">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lang w:eastAsia="zh-CN"/>
        </w:rPr>
      </w:pPr>
      <w:r>
        <w:rPr>
          <w:rFonts w:ascii="Arial" w:hAnsi="Arial" w:cs="Arial"/>
          <w:sz w:val="16"/>
          <w:szCs w:val="16"/>
        </w:rPr>
        <w:tab/>
        <w:t xml:space="preserve">Снижения шума от железнодорожных путей можно добиться при переходе к </w:t>
      </w:r>
      <w:proofErr w:type="spellStart"/>
      <w:r>
        <w:rPr>
          <w:rFonts w:ascii="Arial" w:hAnsi="Arial" w:cs="Arial"/>
          <w:sz w:val="16"/>
          <w:szCs w:val="16"/>
        </w:rPr>
        <w:t>бесстыковым</w:t>
      </w:r>
      <w:proofErr w:type="spellEnd"/>
      <w:r>
        <w:rPr>
          <w:rFonts w:ascii="Arial" w:hAnsi="Arial" w:cs="Arial"/>
          <w:sz w:val="16"/>
          <w:szCs w:val="16"/>
        </w:rPr>
        <w:t xml:space="preserve"> рельсам с установкой резиновых прокладок между рельсами и шпалами, а также применение новых конструктивных решений элементов подвижного состава, предусматривающих снижение шума и ви</w:t>
      </w:r>
      <w:r>
        <w:rPr>
          <w:rFonts w:ascii="Arial" w:hAnsi="Arial" w:cs="Arial"/>
          <w:sz w:val="16"/>
          <w:szCs w:val="16"/>
        </w:rPr>
        <w:t>б</w:t>
      </w:r>
      <w:r>
        <w:rPr>
          <w:rFonts w:ascii="Arial" w:hAnsi="Arial" w:cs="Arial"/>
          <w:sz w:val="16"/>
          <w:szCs w:val="16"/>
        </w:rPr>
        <w:t>рации от отдельных частей составов – компрессоров, воздуходувок, тормозных колодок, вентиляторов. В полосе отвода железных дорог при их пр</w:t>
      </w:r>
      <w:r>
        <w:rPr>
          <w:rFonts w:ascii="Arial" w:hAnsi="Arial" w:cs="Arial"/>
          <w:sz w:val="16"/>
          <w:szCs w:val="16"/>
        </w:rPr>
        <w:t>о</w:t>
      </w:r>
      <w:r>
        <w:rPr>
          <w:rFonts w:ascii="Arial" w:hAnsi="Arial" w:cs="Arial"/>
          <w:sz w:val="16"/>
          <w:szCs w:val="16"/>
        </w:rPr>
        <w:t xml:space="preserve">хождении вдоль территории малоэтажной застройки возможно строительство придорожных </w:t>
      </w:r>
      <w:proofErr w:type="spellStart"/>
      <w:r>
        <w:rPr>
          <w:rFonts w:ascii="Arial" w:hAnsi="Arial" w:cs="Arial"/>
          <w:sz w:val="16"/>
          <w:szCs w:val="16"/>
        </w:rPr>
        <w:t>шумозащитных</w:t>
      </w:r>
      <w:proofErr w:type="spellEnd"/>
      <w:r>
        <w:rPr>
          <w:rFonts w:ascii="Arial" w:hAnsi="Arial" w:cs="Arial"/>
          <w:sz w:val="16"/>
          <w:szCs w:val="16"/>
        </w:rPr>
        <w:t xml:space="preserve"> экранов либо объектов нежилого назнач</w:t>
      </w:r>
      <w:r>
        <w:rPr>
          <w:rFonts w:ascii="Arial" w:hAnsi="Arial" w:cs="Arial"/>
          <w:sz w:val="16"/>
          <w:szCs w:val="16"/>
        </w:rPr>
        <w:t>е</w:t>
      </w:r>
      <w:r>
        <w:rPr>
          <w:rFonts w:ascii="Arial" w:hAnsi="Arial" w:cs="Arial"/>
          <w:sz w:val="16"/>
          <w:szCs w:val="16"/>
        </w:rPr>
        <w:t>ния. В</w:t>
      </w:r>
      <w:r>
        <w:rPr>
          <w:rFonts w:ascii="Arial" w:hAnsi="Arial" w:cs="Arial"/>
          <w:sz w:val="16"/>
          <w:szCs w:val="16"/>
        </w:rPr>
        <w:t>ы</w:t>
      </w:r>
      <w:r>
        <w:rPr>
          <w:rFonts w:ascii="Arial" w:hAnsi="Arial" w:cs="Arial"/>
          <w:sz w:val="16"/>
          <w:szCs w:val="16"/>
        </w:rPr>
        <w:t>сота экрана должна составить 3-</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Акустическая эффективность составит 10-12 дБ.</w:t>
      </w:r>
    </w:p>
    <w:p w:rsidR="008106C1" w:rsidRDefault="008106C1" w:rsidP="003C31F0">
      <w:pPr>
        <w:tabs>
          <w:tab w:val="left" w:pos="709"/>
          <w:tab w:val="left" w:pos="1134"/>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ind w:firstLine="284"/>
        <w:jc w:val="both"/>
        <w:rPr>
          <w:rFonts w:ascii="Arial" w:hAnsi="Arial" w:cs="Arial"/>
          <w:sz w:val="16"/>
          <w:szCs w:val="16"/>
        </w:rPr>
      </w:pPr>
      <w:r>
        <w:rPr>
          <w:rFonts w:ascii="Arial" w:hAnsi="Arial" w:cs="Arial"/>
          <w:sz w:val="16"/>
          <w:szCs w:val="16"/>
        </w:rPr>
        <w:tab/>
        <w:t>Для снижения шума сортировочных станций должны использоваться специальные технические устройства и технологические приемы, мех</w:t>
      </w:r>
      <w:r>
        <w:rPr>
          <w:rFonts w:ascii="Arial" w:hAnsi="Arial" w:cs="Arial"/>
          <w:sz w:val="16"/>
          <w:szCs w:val="16"/>
        </w:rPr>
        <w:t>а</w:t>
      </w:r>
      <w:r>
        <w:rPr>
          <w:rFonts w:ascii="Arial" w:hAnsi="Arial" w:cs="Arial"/>
          <w:sz w:val="16"/>
          <w:szCs w:val="16"/>
        </w:rPr>
        <w:t>низмы и оборудование, специальные материалы, позволяющие снизить шум от сортировки вагонов и погрузочно-разгрузочных работ.</w:t>
      </w:r>
    </w:p>
    <w:p w:rsidR="008106C1" w:rsidRDefault="008106C1" w:rsidP="003C31F0">
      <w:pPr>
        <w:pStyle w:val="S1"/>
        <w:ind w:left="75" w:firstLine="284"/>
        <w:rPr>
          <w:rFonts w:ascii="Arial" w:hAnsi="Arial" w:cs="Arial"/>
          <w:sz w:val="16"/>
          <w:szCs w:val="16"/>
        </w:rPr>
      </w:pPr>
      <w:r>
        <w:rPr>
          <w:rFonts w:ascii="Arial" w:hAnsi="Arial" w:cs="Arial"/>
          <w:sz w:val="16"/>
          <w:szCs w:val="16"/>
        </w:rPr>
        <w:t xml:space="preserve">Организации </w:t>
      </w:r>
      <w:proofErr w:type="spellStart"/>
      <w:r>
        <w:rPr>
          <w:rFonts w:ascii="Arial" w:hAnsi="Arial" w:cs="Arial"/>
          <w:sz w:val="16"/>
          <w:szCs w:val="16"/>
        </w:rPr>
        <w:t>шумозащитного</w:t>
      </w:r>
      <w:proofErr w:type="spellEnd"/>
      <w:r>
        <w:rPr>
          <w:rFonts w:ascii="Arial" w:hAnsi="Arial" w:cs="Arial"/>
          <w:sz w:val="16"/>
          <w:szCs w:val="16"/>
        </w:rPr>
        <w:t xml:space="preserve"> озеленения территории поселения нужно предать особое значение – это самый простой и недорогой способ з</w:t>
      </w:r>
      <w:r>
        <w:rPr>
          <w:rFonts w:ascii="Arial" w:hAnsi="Arial" w:cs="Arial"/>
          <w:sz w:val="16"/>
          <w:szCs w:val="16"/>
        </w:rPr>
        <w:t>а</w:t>
      </w:r>
      <w:r>
        <w:rPr>
          <w:rFonts w:ascii="Arial" w:hAnsi="Arial" w:cs="Arial"/>
          <w:sz w:val="16"/>
          <w:szCs w:val="16"/>
        </w:rPr>
        <w:t xml:space="preserve">щиты от шумового загрязнения окружающей среды. Эффект снижения шума зависит от типа посадок, формы и величины кроны, вида листьев, времени года (для листопадных пород). </w:t>
      </w:r>
      <w:proofErr w:type="spellStart"/>
      <w:r>
        <w:rPr>
          <w:rFonts w:ascii="Arial" w:hAnsi="Arial" w:cs="Arial"/>
          <w:sz w:val="16"/>
          <w:szCs w:val="16"/>
        </w:rPr>
        <w:t>Шумопоглощающие</w:t>
      </w:r>
      <w:proofErr w:type="spellEnd"/>
      <w:r>
        <w:rPr>
          <w:rFonts w:ascii="Arial" w:hAnsi="Arial" w:cs="Arial"/>
          <w:sz w:val="16"/>
          <w:szCs w:val="16"/>
        </w:rPr>
        <w:t xml:space="preserve"> насаждения должны быть расположены на расстоянии не более ½ высоты деревьев от источн</w:t>
      </w:r>
      <w:r>
        <w:rPr>
          <w:rFonts w:ascii="Arial" w:hAnsi="Arial" w:cs="Arial"/>
          <w:sz w:val="16"/>
          <w:szCs w:val="16"/>
        </w:rPr>
        <w:t>и</w:t>
      </w:r>
      <w:r>
        <w:rPr>
          <w:rFonts w:ascii="Arial" w:hAnsi="Arial" w:cs="Arial"/>
          <w:sz w:val="16"/>
          <w:szCs w:val="16"/>
        </w:rPr>
        <w:t>ка шума и формироваться из высокорослых лиственных пород. Минимальная ширина полосы должна состоять из 3-5 рядов деревьев, располагающихся в шахматном порядке. Рекомендуется применять ряд древесных пород, характерный для данного типа местности: сосна, ель, берёза, осина, ольха, ива.</w:t>
      </w:r>
    </w:p>
    <w:p w:rsidR="008106C1" w:rsidRDefault="008106C1" w:rsidP="003C31F0">
      <w:pPr>
        <w:pStyle w:val="S1"/>
        <w:ind w:left="75" w:firstLine="284"/>
        <w:rPr>
          <w:rStyle w:val="aff0"/>
          <w:b w:val="0"/>
          <w:bCs w:val="0"/>
        </w:rPr>
      </w:pPr>
      <w:r>
        <w:rPr>
          <w:rFonts w:ascii="Arial" w:hAnsi="Arial" w:cs="Arial"/>
          <w:sz w:val="16"/>
          <w:szCs w:val="16"/>
        </w:rPr>
        <w:t xml:space="preserve">Интенсивность шума на озелененных тротуарах в 10 раз меньше, чем на «голых». Травянистые растения, особенно при многорядной посадке (клумбы и рабатки на разделительных полосах магистралей), помимо красоты, также обладают </w:t>
      </w:r>
      <w:proofErr w:type="spellStart"/>
      <w:r>
        <w:rPr>
          <w:rFonts w:ascii="Arial" w:hAnsi="Arial" w:cs="Arial"/>
          <w:sz w:val="16"/>
          <w:szCs w:val="16"/>
        </w:rPr>
        <w:t>шумозащитными</w:t>
      </w:r>
      <w:proofErr w:type="spellEnd"/>
      <w:r>
        <w:rPr>
          <w:rFonts w:ascii="Arial" w:hAnsi="Arial" w:cs="Arial"/>
          <w:sz w:val="16"/>
          <w:szCs w:val="16"/>
        </w:rPr>
        <w:t xml:space="preserve"> свойствами. Вьющиеся растения, д</w:t>
      </w:r>
      <w:r>
        <w:rPr>
          <w:rFonts w:ascii="Arial" w:hAnsi="Arial" w:cs="Arial"/>
          <w:sz w:val="16"/>
          <w:szCs w:val="16"/>
        </w:rPr>
        <w:t>е</w:t>
      </w:r>
      <w:r>
        <w:rPr>
          <w:rFonts w:ascii="Arial" w:hAnsi="Arial" w:cs="Arial"/>
          <w:sz w:val="16"/>
          <w:szCs w:val="16"/>
        </w:rPr>
        <w:t>корируя окна, двери, балконы, веранды, снижают уровень шума в помещении. Способность вьющихся растений зависит от густоты листьев и от сп</w:t>
      </w:r>
      <w:r>
        <w:rPr>
          <w:rFonts w:ascii="Arial" w:hAnsi="Arial" w:cs="Arial"/>
          <w:sz w:val="16"/>
          <w:szCs w:val="16"/>
        </w:rPr>
        <w:t>о</w:t>
      </w:r>
      <w:r>
        <w:rPr>
          <w:rFonts w:ascii="Arial" w:hAnsi="Arial" w:cs="Arial"/>
          <w:sz w:val="16"/>
          <w:szCs w:val="16"/>
        </w:rPr>
        <w:t>соба форм</w:t>
      </w:r>
      <w:r>
        <w:rPr>
          <w:rFonts w:ascii="Arial" w:hAnsi="Arial" w:cs="Arial"/>
          <w:sz w:val="16"/>
          <w:szCs w:val="16"/>
        </w:rPr>
        <w:t>и</w:t>
      </w:r>
      <w:r>
        <w:rPr>
          <w:rFonts w:ascii="Arial" w:hAnsi="Arial" w:cs="Arial"/>
          <w:sz w:val="16"/>
          <w:szCs w:val="16"/>
        </w:rPr>
        <w:t xml:space="preserve">рования «зеленых стен» из вьющихся растений. </w:t>
      </w:r>
    </w:p>
    <w:p w:rsidR="008106C1" w:rsidRPr="002A3B94" w:rsidRDefault="008106C1" w:rsidP="003C31F0">
      <w:pPr>
        <w:pStyle w:val="2"/>
        <w:ind w:firstLine="284"/>
        <w:rPr>
          <w:rFonts w:ascii="Arial" w:hAnsi="Arial" w:cs="Arial"/>
          <w:sz w:val="16"/>
          <w:szCs w:val="16"/>
          <w:lang w:val="x-none"/>
        </w:rPr>
      </w:pPr>
      <w:bookmarkStart w:id="59" w:name="_Toc391894534"/>
      <w:r w:rsidRPr="002A3B94">
        <w:rPr>
          <w:rStyle w:val="aff0"/>
          <w:rFonts w:ascii="Arial" w:hAnsi="Arial" w:cs="Arial"/>
          <w:bCs w:val="0"/>
          <w:sz w:val="16"/>
          <w:szCs w:val="16"/>
        </w:rPr>
        <w:t>6. ЗАЩИТА ТЕРРИТОРИИ ОТ ЧРЕЗВЫЧАЙНЫХ СИТУАЦИЙ ПРИРОДНОГО И ТЕХНОГЕННОГО ХАРАКТЕРА</w:t>
      </w:r>
      <w:bookmarkEnd w:id="59"/>
    </w:p>
    <w:p w:rsidR="008106C1" w:rsidRDefault="008106C1" w:rsidP="003C31F0">
      <w:pPr>
        <w:keepNext/>
        <w:overflowPunct w:val="0"/>
        <w:autoSpaceDE w:val="0"/>
        <w:autoSpaceDN w:val="0"/>
        <w:adjustRightInd w:val="0"/>
        <w:ind w:firstLine="284"/>
        <w:jc w:val="both"/>
        <w:rPr>
          <w:rFonts w:ascii="Arial" w:hAnsi="Arial" w:cs="Arial"/>
          <w:sz w:val="16"/>
          <w:szCs w:val="16"/>
        </w:rPr>
      </w:pPr>
      <w:r>
        <w:rPr>
          <w:rFonts w:ascii="Arial" w:hAnsi="Arial" w:cs="Arial"/>
          <w:b/>
          <w:i/>
          <w:sz w:val="16"/>
          <w:szCs w:val="16"/>
        </w:rPr>
        <w:t>Чрезвычайная ситуация (далее также – ЧС)</w:t>
      </w:r>
      <w:r>
        <w:rPr>
          <w:rFonts w:ascii="Arial" w:hAnsi="Arial" w:cs="Arial"/>
          <w:sz w:val="16"/>
          <w:szCs w:val="16"/>
        </w:rPr>
        <w:t xml:space="preserve"> </w:t>
      </w:r>
      <w:r>
        <w:rPr>
          <w:rFonts w:ascii="Arial" w:hAnsi="Arial" w:cs="Arial"/>
          <w:b/>
          <w:sz w:val="16"/>
          <w:szCs w:val="16"/>
        </w:rPr>
        <w:t xml:space="preserve">- </w:t>
      </w:r>
      <w:r>
        <w:rPr>
          <w:rFonts w:ascii="Arial" w:hAnsi="Arial" w:cs="Arial"/>
          <w:sz w:val="16"/>
          <w:szCs w:val="16"/>
        </w:rPr>
        <w:t>обстановка на определенной территории или акватории, сложившаяся в результате аварии, опа</w:t>
      </w:r>
      <w:r>
        <w:rPr>
          <w:rFonts w:ascii="Arial" w:hAnsi="Arial" w:cs="Arial"/>
          <w:sz w:val="16"/>
          <w:szCs w:val="16"/>
        </w:rPr>
        <w:t>с</w:t>
      </w:r>
      <w:r>
        <w:rPr>
          <w:rFonts w:ascii="Arial" w:hAnsi="Arial" w:cs="Arial"/>
          <w:sz w:val="16"/>
          <w:szCs w:val="16"/>
        </w:rPr>
        <w:t>ного природного явления, катастрофы, стихийного или иного бедствия, которые могут повлечь или повлекли за собой человеческие жертвы, ущерб здор</w:t>
      </w:r>
      <w:r>
        <w:rPr>
          <w:rFonts w:ascii="Arial" w:hAnsi="Arial" w:cs="Arial"/>
          <w:sz w:val="16"/>
          <w:szCs w:val="16"/>
        </w:rPr>
        <w:t>о</w:t>
      </w:r>
      <w:r>
        <w:rPr>
          <w:rFonts w:ascii="Arial" w:hAnsi="Arial" w:cs="Arial"/>
          <w:sz w:val="16"/>
          <w:szCs w:val="16"/>
        </w:rPr>
        <w:t xml:space="preserve">вью людей или окружающей природной среде, значительные материальные потери и нарушение условий жизнедеятельности людей. </w:t>
      </w:r>
    </w:p>
    <w:p w:rsidR="008106C1" w:rsidRDefault="008106C1" w:rsidP="003C31F0">
      <w:pPr>
        <w:pStyle w:val="6"/>
        <w:spacing w:before="0" w:after="0"/>
        <w:ind w:firstLine="284"/>
        <w:jc w:val="center"/>
        <w:rPr>
          <w:rFonts w:ascii="Arial" w:hAnsi="Arial" w:cs="Arial"/>
          <w:sz w:val="16"/>
          <w:szCs w:val="16"/>
        </w:rPr>
      </w:pPr>
      <w:bookmarkStart w:id="60" w:name="_Toc391894535"/>
      <w:r>
        <w:rPr>
          <w:rFonts w:ascii="Arial" w:hAnsi="Arial" w:cs="Arial"/>
          <w:sz w:val="16"/>
          <w:szCs w:val="16"/>
        </w:rPr>
        <w:t>6.1 Чрезвычайные ситуации природного характера</w:t>
      </w:r>
      <w:bookmarkEnd w:id="60"/>
    </w:p>
    <w:p w:rsidR="008106C1" w:rsidRDefault="008106C1" w:rsidP="003C31F0">
      <w:pPr>
        <w:pStyle w:val="afffffff2"/>
        <w:ind w:firstLine="284"/>
        <w:rPr>
          <w:rFonts w:ascii="Arial" w:hAnsi="Arial" w:cs="Arial"/>
          <w:sz w:val="16"/>
          <w:szCs w:val="16"/>
          <w:lang w:val="ru-RU"/>
        </w:rPr>
      </w:pPr>
      <w:r>
        <w:rPr>
          <w:rFonts w:ascii="Arial" w:hAnsi="Arial" w:cs="Arial"/>
          <w:i/>
          <w:sz w:val="16"/>
          <w:szCs w:val="16"/>
        </w:rPr>
        <w:t xml:space="preserve">ЧС природного характера </w:t>
      </w:r>
      <w:r>
        <w:rPr>
          <w:rFonts w:ascii="Arial" w:hAnsi="Arial" w:cs="Arial"/>
          <w:sz w:val="16"/>
          <w:szCs w:val="16"/>
        </w:rPr>
        <w:t xml:space="preserve">– </w:t>
      </w:r>
      <w:r>
        <w:rPr>
          <w:rFonts w:ascii="Arial" w:hAnsi="Arial" w:cs="Arial"/>
          <w:sz w:val="16"/>
          <w:szCs w:val="16"/>
          <w:lang w:val="ru-RU"/>
        </w:rPr>
        <w:t xml:space="preserve">это </w:t>
      </w:r>
      <w:r>
        <w:rPr>
          <w:rFonts w:ascii="Arial" w:hAnsi="Arial" w:cs="Arial"/>
          <w:sz w:val="16"/>
          <w:szCs w:val="16"/>
        </w:rPr>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окружающей природной среде, значительные материальные потери и нарушение условий жизнедеятельности людей.</w:t>
      </w:r>
    </w:p>
    <w:p w:rsidR="008106C1" w:rsidRDefault="008106C1" w:rsidP="003C31F0">
      <w:pPr>
        <w:pStyle w:val="S4"/>
        <w:ind w:firstLine="284"/>
        <w:rPr>
          <w:rFonts w:ascii="Arial" w:hAnsi="Arial" w:cs="Arial"/>
          <w:color w:val="FF0000"/>
          <w:sz w:val="16"/>
          <w:szCs w:val="16"/>
        </w:rPr>
      </w:pPr>
      <w:r>
        <w:rPr>
          <w:rFonts w:ascii="Arial" w:hAnsi="Arial" w:cs="Arial"/>
          <w:b/>
          <w:sz w:val="16"/>
          <w:szCs w:val="16"/>
        </w:rPr>
        <w:tab/>
        <w:t>1. Подтопление.</w:t>
      </w:r>
      <w:r>
        <w:rPr>
          <w:rFonts w:ascii="Arial" w:hAnsi="Arial" w:cs="Arial"/>
          <w:color w:val="FF0000"/>
          <w:sz w:val="16"/>
          <w:szCs w:val="16"/>
        </w:rPr>
        <w:t xml:space="preserve"> </w:t>
      </w:r>
      <w:r>
        <w:rPr>
          <w:rFonts w:ascii="Arial" w:hAnsi="Arial" w:cs="Arial"/>
          <w:sz w:val="16"/>
          <w:szCs w:val="16"/>
        </w:rPr>
        <w:t>Высокое стояние УГВ повышает риск возникновения ЧС, связанных с подтоплением. Территория проектирования подвержена подтоплению в следствии весеннего таяния снега, а так же интенсивных осадков в виде дождя.</w:t>
      </w:r>
    </w:p>
    <w:p w:rsidR="008106C1" w:rsidRDefault="008106C1" w:rsidP="003C31F0">
      <w:pPr>
        <w:ind w:firstLine="284"/>
        <w:jc w:val="both"/>
        <w:rPr>
          <w:rFonts w:ascii="Arial" w:hAnsi="Arial" w:cs="Arial"/>
          <w:bCs/>
          <w:sz w:val="16"/>
          <w:szCs w:val="16"/>
        </w:rPr>
      </w:pPr>
      <w:r>
        <w:rPr>
          <w:rFonts w:ascii="Arial" w:hAnsi="Arial" w:cs="Arial"/>
          <w:bCs/>
          <w:sz w:val="16"/>
          <w:szCs w:val="16"/>
        </w:rPr>
        <w:t>С целью предотвращения риска возникновения ЧС, связанных с подтоплением проектом рекомендуются следующие мероприятия:</w:t>
      </w:r>
    </w:p>
    <w:p w:rsidR="008106C1" w:rsidRPr="002A3B94" w:rsidRDefault="008106C1" w:rsidP="003C31F0">
      <w:pPr>
        <w:pStyle w:val="af0"/>
        <w:spacing w:before="0" w:beforeAutospacing="0" w:after="0" w:afterAutospacing="0"/>
        <w:ind w:firstLine="284"/>
        <w:jc w:val="both"/>
        <w:rPr>
          <w:rFonts w:ascii="Arial" w:hAnsi="Arial" w:cs="Arial"/>
          <w:sz w:val="16"/>
          <w:szCs w:val="16"/>
        </w:rPr>
      </w:pPr>
      <w:r w:rsidRPr="002A3B94">
        <w:rPr>
          <w:rFonts w:ascii="Arial" w:hAnsi="Arial" w:cs="Arial"/>
          <w:sz w:val="16"/>
          <w:szCs w:val="16"/>
        </w:rPr>
        <w:t>- организацию систематического сбора и отвода воды с проектной территории (дренаж);</w:t>
      </w:r>
    </w:p>
    <w:p w:rsidR="008106C1" w:rsidRDefault="008106C1" w:rsidP="003C31F0">
      <w:pPr>
        <w:ind w:firstLine="284"/>
        <w:jc w:val="both"/>
        <w:rPr>
          <w:rFonts w:ascii="Arial" w:hAnsi="Arial" w:cs="Arial"/>
          <w:bCs/>
          <w:sz w:val="16"/>
          <w:szCs w:val="16"/>
        </w:rPr>
      </w:pPr>
      <w:r>
        <w:rPr>
          <w:rFonts w:ascii="Arial" w:hAnsi="Arial" w:cs="Arial"/>
          <w:sz w:val="16"/>
          <w:szCs w:val="16"/>
        </w:rPr>
        <w:t xml:space="preserve">- повышение отметок поверхности земли </w:t>
      </w:r>
      <w:proofErr w:type="gramStart"/>
      <w:r>
        <w:rPr>
          <w:rFonts w:ascii="Arial" w:hAnsi="Arial" w:cs="Arial"/>
          <w:sz w:val="16"/>
          <w:szCs w:val="16"/>
        </w:rPr>
        <w:t>при</w:t>
      </w:r>
      <w:proofErr w:type="gramEnd"/>
      <w:r>
        <w:rPr>
          <w:rFonts w:ascii="Arial" w:hAnsi="Arial" w:cs="Arial"/>
          <w:sz w:val="16"/>
          <w:szCs w:val="16"/>
        </w:rPr>
        <w:t xml:space="preserve"> подготовки площадок для строительства </w:t>
      </w:r>
      <w:r>
        <w:rPr>
          <w:rFonts w:ascii="Arial" w:hAnsi="Arial" w:cs="Arial"/>
          <w:bCs/>
          <w:sz w:val="16"/>
          <w:szCs w:val="16"/>
        </w:rPr>
        <w:t>зданий и сооружений;</w:t>
      </w:r>
    </w:p>
    <w:p w:rsidR="008106C1" w:rsidRDefault="008106C1" w:rsidP="003C31F0">
      <w:pPr>
        <w:ind w:firstLine="284"/>
        <w:jc w:val="both"/>
        <w:rPr>
          <w:rFonts w:ascii="Arial" w:hAnsi="Arial" w:cs="Arial"/>
          <w:bCs/>
          <w:sz w:val="16"/>
          <w:szCs w:val="16"/>
        </w:rPr>
      </w:pPr>
      <w:r>
        <w:rPr>
          <w:rFonts w:ascii="Arial" w:hAnsi="Arial" w:cs="Arial"/>
          <w:bCs/>
          <w:sz w:val="16"/>
          <w:szCs w:val="16"/>
        </w:rPr>
        <w:t>- строительство дождевой канализации;</w:t>
      </w:r>
    </w:p>
    <w:p w:rsidR="008106C1" w:rsidRDefault="008106C1" w:rsidP="003C31F0">
      <w:pPr>
        <w:ind w:firstLine="284"/>
        <w:jc w:val="both"/>
        <w:rPr>
          <w:rFonts w:ascii="Arial" w:hAnsi="Arial" w:cs="Arial"/>
          <w:sz w:val="16"/>
          <w:szCs w:val="16"/>
        </w:rPr>
      </w:pPr>
      <w:r>
        <w:rPr>
          <w:rFonts w:ascii="Arial" w:hAnsi="Arial" w:cs="Arial"/>
          <w:bCs/>
          <w:sz w:val="16"/>
          <w:szCs w:val="16"/>
        </w:rPr>
        <w:t xml:space="preserve">- </w:t>
      </w:r>
      <w:proofErr w:type="spellStart"/>
      <w:r>
        <w:rPr>
          <w:rFonts w:ascii="Arial" w:hAnsi="Arial" w:cs="Arial"/>
          <w:bCs/>
          <w:sz w:val="16"/>
          <w:szCs w:val="16"/>
        </w:rPr>
        <w:t>агролесомелиорация</w:t>
      </w:r>
      <w:proofErr w:type="spellEnd"/>
      <w:r>
        <w:rPr>
          <w:rFonts w:ascii="Arial" w:hAnsi="Arial" w:cs="Arial"/>
          <w:sz w:val="16"/>
          <w:szCs w:val="16"/>
        </w:rPr>
        <w:t>.</w:t>
      </w:r>
    </w:p>
    <w:p w:rsidR="008106C1" w:rsidRPr="002A3B94" w:rsidRDefault="008106C1" w:rsidP="003C31F0">
      <w:pPr>
        <w:pStyle w:val="af0"/>
        <w:spacing w:before="0" w:beforeAutospacing="0" w:after="0" w:afterAutospacing="0"/>
        <w:ind w:firstLine="284"/>
        <w:jc w:val="both"/>
        <w:rPr>
          <w:rFonts w:ascii="Arial" w:hAnsi="Arial" w:cs="Arial"/>
          <w:sz w:val="16"/>
          <w:szCs w:val="16"/>
          <w:lang w:eastAsia="x-none"/>
        </w:rPr>
      </w:pPr>
      <w:r w:rsidRPr="002A3B94">
        <w:rPr>
          <w:rFonts w:ascii="Arial" w:hAnsi="Arial" w:cs="Arial"/>
          <w:b/>
          <w:spacing w:val="-3"/>
          <w:sz w:val="16"/>
          <w:szCs w:val="16"/>
          <w:lang w:eastAsia="ar-SA"/>
        </w:rPr>
        <w:t xml:space="preserve">2. Бури, ураганные ветры. </w:t>
      </w:r>
      <w:r w:rsidRPr="002A3B94">
        <w:rPr>
          <w:rFonts w:ascii="Arial" w:hAnsi="Arial" w:cs="Arial"/>
          <w:spacing w:val="-3"/>
          <w:sz w:val="16"/>
          <w:szCs w:val="16"/>
          <w:lang w:eastAsia="ar-SA"/>
        </w:rPr>
        <w:t>У</w:t>
      </w:r>
      <w:r w:rsidRPr="002A3B94">
        <w:rPr>
          <w:rFonts w:ascii="Arial" w:hAnsi="Arial" w:cs="Arial"/>
          <w:sz w:val="16"/>
          <w:szCs w:val="16"/>
          <w:lang w:eastAsia="x-none"/>
        </w:rPr>
        <w:t>раганные ветры скоростью до 35 м/сек. могут вывести из строя воздушные линии электропередач. Из-за сильных п</w:t>
      </w:r>
      <w:r w:rsidRPr="002A3B94">
        <w:rPr>
          <w:rFonts w:ascii="Arial" w:hAnsi="Arial" w:cs="Arial"/>
          <w:sz w:val="16"/>
          <w:szCs w:val="16"/>
          <w:lang w:eastAsia="x-none"/>
        </w:rPr>
        <w:t>о</w:t>
      </w:r>
      <w:r w:rsidRPr="002A3B94">
        <w:rPr>
          <w:rFonts w:ascii="Arial" w:hAnsi="Arial" w:cs="Arial"/>
          <w:sz w:val="16"/>
          <w:szCs w:val="16"/>
          <w:lang w:eastAsia="x-none"/>
        </w:rPr>
        <w:t>рывов ветра и коротких замыканий в линиях электропередач могут произойти повреждения рубильников, предохранителей и силовых трансформат</w:t>
      </w:r>
      <w:r w:rsidRPr="002A3B94">
        <w:rPr>
          <w:rFonts w:ascii="Arial" w:hAnsi="Arial" w:cs="Arial"/>
          <w:sz w:val="16"/>
          <w:szCs w:val="16"/>
          <w:lang w:eastAsia="x-none"/>
        </w:rPr>
        <w:t>о</w:t>
      </w:r>
      <w:r w:rsidRPr="002A3B94">
        <w:rPr>
          <w:rFonts w:ascii="Arial" w:hAnsi="Arial" w:cs="Arial"/>
          <w:sz w:val="16"/>
          <w:szCs w:val="16"/>
          <w:lang w:eastAsia="x-none"/>
        </w:rPr>
        <w:t>ров, нарушение электроснабжения на территории города, нарушение телефонной сети, завал автодорог, срыв мягкой кровли в жилых домах, общ</w:t>
      </w:r>
      <w:r w:rsidRPr="002A3B94">
        <w:rPr>
          <w:rFonts w:ascii="Arial" w:hAnsi="Arial" w:cs="Arial"/>
          <w:sz w:val="16"/>
          <w:szCs w:val="16"/>
          <w:lang w:eastAsia="x-none"/>
        </w:rPr>
        <w:t>е</w:t>
      </w:r>
      <w:r w:rsidRPr="002A3B94">
        <w:rPr>
          <w:rFonts w:ascii="Arial" w:hAnsi="Arial" w:cs="Arial"/>
          <w:sz w:val="16"/>
          <w:szCs w:val="16"/>
          <w:lang w:eastAsia="x-none"/>
        </w:rPr>
        <w:t>ственных и производственных зданиях.</w:t>
      </w:r>
    </w:p>
    <w:p w:rsidR="008106C1" w:rsidRDefault="008106C1" w:rsidP="003C31F0">
      <w:pPr>
        <w:ind w:firstLine="284"/>
        <w:jc w:val="both"/>
        <w:rPr>
          <w:rFonts w:ascii="Arial" w:eastAsia="SimSun" w:hAnsi="Arial" w:cs="Arial"/>
          <w:sz w:val="16"/>
          <w:szCs w:val="16"/>
          <w:lang w:eastAsia="zh-CN"/>
        </w:rPr>
      </w:pPr>
      <w:r>
        <w:rPr>
          <w:rFonts w:ascii="Arial" w:hAnsi="Arial" w:cs="Arial"/>
          <w:sz w:val="16"/>
          <w:szCs w:val="16"/>
        </w:rPr>
        <w:t xml:space="preserve">     </w:t>
      </w:r>
      <w:r>
        <w:rPr>
          <w:rFonts w:ascii="Arial" w:hAnsi="Arial" w:cs="Arial"/>
          <w:sz w:val="16"/>
          <w:szCs w:val="16"/>
        </w:rPr>
        <w:tab/>
        <w:t>По скорости распространения опасности бури отнесены к чрезвычайным событиям с умеренной скоростью распространения. Это позволяет осуществлять широкий комплекс предупредительных мероприятий как в период, предшествующий непосредственной угрозе возникновения, так и п</w:t>
      </w:r>
      <w:r>
        <w:rPr>
          <w:rFonts w:ascii="Arial" w:hAnsi="Arial" w:cs="Arial"/>
          <w:sz w:val="16"/>
          <w:szCs w:val="16"/>
        </w:rPr>
        <w:t>о</w:t>
      </w:r>
      <w:r>
        <w:rPr>
          <w:rFonts w:ascii="Arial" w:hAnsi="Arial" w:cs="Arial"/>
          <w:sz w:val="16"/>
          <w:szCs w:val="16"/>
        </w:rPr>
        <w:t xml:space="preserve">сле их возникновения - до момента прямого воздействия. </w:t>
      </w:r>
    </w:p>
    <w:p w:rsidR="008106C1" w:rsidRDefault="008106C1" w:rsidP="003C31F0">
      <w:pPr>
        <w:ind w:firstLine="284"/>
        <w:jc w:val="both"/>
        <w:rPr>
          <w:rFonts w:ascii="Arial" w:hAnsi="Arial" w:cs="Arial"/>
          <w:sz w:val="16"/>
          <w:szCs w:val="16"/>
        </w:rPr>
      </w:pPr>
      <w:r>
        <w:rPr>
          <w:rFonts w:ascii="Arial" w:hAnsi="Arial" w:cs="Arial"/>
          <w:sz w:val="16"/>
          <w:szCs w:val="16"/>
        </w:rPr>
        <w:t>Эти мероприятия по времени подразделяются на две группы: заблаговременные (предупредительные) мероприятия и работы, оперативные защи</w:t>
      </w:r>
      <w:r>
        <w:rPr>
          <w:rFonts w:ascii="Arial" w:hAnsi="Arial" w:cs="Arial"/>
          <w:sz w:val="16"/>
          <w:szCs w:val="16"/>
        </w:rPr>
        <w:t>т</w:t>
      </w:r>
      <w:r>
        <w:rPr>
          <w:rFonts w:ascii="Arial" w:hAnsi="Arial" w:cs="Arial"/>
          <w:sz w:val="16"/>
          <w:szCs w:val="16"/>
        </w:rPr>
        <w:t xml:space="preserve">ные мероприятия, проводимые после объявления неблагоприятного прогноза, непосредственно перед бурей. </w:t>
      </w:r>
    </w:p>
    <w:p w:rsidR="008106C1" w:rsidRDefault="008106C1" w:rsidP="003C31F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Заблаговременные (предупредительные) мероприятия и работы осуществляются с целью предотвращения значительного ущерба задолго до начала воздействия бури и могут занимать продолжительный отрезок времени. </w:t>
      </w:r>
    </w:p>
    <w:p w:rsidR="008106C1" w:rsidRDefault="008106C1" w:rsidP="003C31F0">
      <w:pPr>
        <w:ind w:firstLine="284"/>
        <w:jc w:val="both"/>
        <w:rPr>
          <w:rFonts w:ascii="Arial" w:hAnsi="Arial" w:cs="Arial"/>
          <w:sz w:val="16"/>
          <w:szCs w:val="16"/>
        </w:rPr>
      </w:pPr>
      <w:r>
        <w:rPr>
          <w:rFonts w:ascii="Arial" w:hAnsi="Arial" w:cs="Arial"/>
          <w:sz w:val="16"/>
          <w:szCs w:val="16"/>
        </w:rPr>
        <w:t xml:space="preserve">К заблаговременным мероприятиям относятся: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ограничение в землепользовании в районах частого прохождения бурь;</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xml:space="preserve">- ограничение в размещении объектов с опасными производствами;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демонтаж некоторых устаревших или непрочных зданий и сооружений;</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xml:space="preserve">- укрепление производственных и иных зданий, и сооружений;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xml:space="preserve">- проведение инженерно-технических мероприятий по снижению риска на опасных производственных объектах в условиях сильного ветра, в т.ч. повышение физической стойкости хранилищ и оборудования с легковоспламеняющимися и другими опасными веществами;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lastRenderedPageBreak/>
        <w:t xml:space="preserve">- создание материально-технических резервов; подготовка населения и персонала спасательных служб. </w:t>
      </w:r>
    </w:p>
    <w:p w:rsidR="008106C1" w:rsidRDefault="008106C1" w:rsidP="003C31F0">
      <w:pPr>
        <w:ind w:firstLine="284"/>
        <w:jc w:val="both"/>
        <w:rPr>
          <w:rFonts w:ascii="Arial" w:hAnsi="Arial" w:cs="Arial"/>
          <w:sz w:val="16"/>
          <w:szCs w:val="16"/>
        </w:rPr>
      </w:pPr>
      <w:r>
        <w:rPr>
          <w:rFonts w:ascii="Arial" w:hAnsi="Arial" w:cs="Arial"/>
          <w:sz w:val="16"/>
          <w:szCs w:val="16"/>
        </w:rPr>
        <w:t xml:space="preserve">К защитным мероприятиям, проводимым после получения штормового предупреждения, относят: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прогнозирование пути прохождения и времени подхода бурь, а также его последствий, оперативное увеличение размеров материально-технического резерва, необходимого для ликвидации последствий бури;</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xml:space="preserve">- частичную эвакуацию населения, подготовку убежищ, подвалов и других заглубленных помещений для защиты населения, перемещение в прочные или заглубленные помещения уникального и особо ценного имущества; </w:t>
      </w:r>
    </w:p>
    <w:p w:rsidR="008106C1" w:rsidRDefault="008106C1" w:rsidP="003C31F0">
      <w:pPr>
        <w:pStyle w:val="S4"/>
        <w:tabs>
          <w:tab w:val="num" w:pos="993"/>
        </w:tabs>
        <w:ind w:firstLine="284"/>
        <w:rPr>
          <w:rFonts w:ascii="Arial" w:hAnsi="Arial" w:cs="Arial"/>
          <w:sz w:val="16"/>
          <w:szCs w:val="16"/>
        </w:rPr>
      </w:pPr>
      <w:r>
        <w:rPr>
          <w:rFonts w:ascii="Arial" w:hAnsi="Arial" w:cs="Arial"/>
          <w:sz w:val="16"/>
          <w:szCs w:val="16"/>
        </w:rPr>
        <w:t xml:space="preserve">        </w:t>
      </w:r>
      <w:r>
        <w:rPr>
          <w:rFonts w:ascii="Arial" w:hAnsi="Arial" w:cs="Arial"/>
          <w:sz w:val="16"/>
          <w:szCs w:val="16"/>
          <w:lang w:val="ru-RU"/>
        </w:rPr>
        <w:t xml:space="preserve"> </w:t>
      </w:r>
      <w:r>
        <w:rPr>
          <w:rFonts w:ascii="Arial" w:hAnsi="Arial" w:cs="Arial"/>
          <w:sz w:val="16"/>
          <w:szCs w:val="16"/>
        </w:rPr>
        <w:t xml:space="preserve">   - подготовку к восстановительным работам и мерам по жизнеобеспечению населения. </w:t>
      </w:r>
    </w:p>
    <w:p w:rsidR="008106C1" w:rsidRDefault="008106C1" w:rsidP="003C31F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Меры по снижению возможного ущерба от бурь принимаются с учетом соотношения степени риска и возможных масштабов ущерба к требу</w:t>
      </w:r>
      <w:r>
        <w:rPr>
          <w:rFonts w:ascii="Arial" w:hAnsi="Arial" w:cs="Arial"/>
          <w:sz w:val="16"/>
          <w:szCs w:val="16"/>
        </w:rPr>
        <w:t>е</w:t>
      </w:r>
      <w:r>
        <w:rPr>
          <w:rFonts w:ascii="Arial" w:hAnsi="Arial" w:cs="Arial"/>
          <w:sz w:val="16"/>
          <w:szCs w:val="16"/>
        </w:rPr>
        <w:t>мым затратам. Особое внимание при проведении заблаговременных и оперативных мер по снижению ущерба обращается на предотвращение тех разрушений, которые могут привести к возникновению вторичных факторов поражения, превышающих по тяжести воздействие самого стихийного бе</w:t>
      </w:r>
      <w:r>
        <w:rPr>
          <w:rFonts w:ascii="Arial" w:hAnsi="Arial" w:cs="Arial"/>
          <w:sz w:val="16"/>
          <w:szCs w:val="16"/>
        </w:rPr>
        <w:t>д</w:t>
      </w:r>
      <w:r>
        <w:rPr>
          <w:rFonts w:ascii="Arial" w:hAnsi="Arial" w:cs="Arial"/>
          <w:sz w:val="16"/>
          <w:szCs w:val="16"/>
        </w:rPr>
        <w:t xml:space="preserve">ствия. </w:t>
      </w:r>
    </w:p>
    <w:p w:rsidR="008106C1" w:rsidRDefault="008106C1" w:rsidP="003C31F0">
      <w:pPr>
        <w:ind w:firstLine="284"/>
        <w:jc w:val="both"/>
        <w:rPr>
          <w:rFonts w:ascii="Arial" w:hAnsi="Arial" w:cs="Arial"/>
          <w:sz w:val="16"/>
          <w:szCs w:val="16"/>
        </w:rPr>
      </w:pPr>
      <w:r>
        <w:rPr>
          <w:rFonts w:ascii="Arial" w:hAnsi="Arial" w:cs="Arial"/>
          <w:sz w:val="16"/>
          <w:szCs w:val="16"/>
        </w:rPr>
        <w:t>Важным направлением работы по снижению ущерба является борьба за устойчивость линий связи, сетей электроснабжения, городского и межд</w:t>
      </w:r>
      <w:r>
        <w:rPr>
          <w:rFonts w:ascii="Arial" w:hAnsi="Arial" w:cs="Arial"/>
          <w:sz w:val="16"/>
          <w:szCs w:val="16"/>
        </w:rPr>
        <w:t>у</w:t>
      </w:r>
      <w:r>
        <w:rPr>
          <w:rFonts w:ascii="Arial" w:hAnsi="Arial" w:cs="Arial"/>
          <w:sz w:val="16"/>
          <w:szCs w:val="16"/>
        </w:rPr>
        <w:t>городного транспорта. Основным способом повышения устойчивости в этом случае является их дублирование временными и более надежными в условиях сильного ветра средствами.</w:t>
      </w:r>
    </w:p>
    <w:p w:rsidR="008106C1" w:rsidRDefault="008106C1" w:rsidP="003C31F0">
      <w:pPr>
        <w:pStyle w:val="S4"/>
        <w:ind w:firstLine="284"/>
        <w:rPr>
          <w:rFonts w:ascii="Arial" w:hAnsi="Arial" w:cs="Arial"/>
          <w:sz w:val="16"/>
          <w:szCs w:val="16"/>
        </w:rPr>
      </w:pPr>
      <w:r>
        <w:rPr>
          <w:rFonts w:ascii="Arial" w:hAnsi="Arial" w:cs="Arial"/>
          <w:b/>
          <w:sz w:val="16"/>
          <w:szCs w:val="16"/>
        </w:rPr>
        <w:t>3. Сильный снегопад, гололедные явления, сильный мороз.</w:t>
      </w:r>
      <w:r>
        <w:rPr>
          <w:rFonts w:ascii="Arial" w:hAnsi="Arial" w:cs="Arial"/>
          <w:sz w:val="16"/>
          <w:szCs w:val="16"/>
        </w:rPr>
        <w:t xml:space="preserve"> Из-за увеличения механических нагрузок вследствие снегопада и гололедных отложений происходит нарушение габаритов между проводами и землей, обрывы проводов, падение опор ЛЭП. Основные последствия данных явлений – нарушения работы транспорта с долговременной остановкой движения (в основном автомобильный транспорта), аварии в жилищно-коммунальной сфере, прежде всего в системах </w:t>
      </w:r>
      <w:proofErr w:type="spellStart"/>
      <w:r>
        <w:rPr>
          <w:rFonts w:ascii="Arial" w:hAnsi="Arial" w:cs="Arial"/>
          <w:sz w:val="16"/>
          <w:szCs w:val="16"/>
        </w:rPr>
        <w:t>водо</w:t>
      </w:r>
      <w:proofErr w:type="spellEnd"/>
      <w:r>
        <w:rPr>
          <w:rFonts w:ascii="Arial" w:hAnsi="Arial" w:cs="Arial"/>
          <w:sz w:val="16"/>
          <w:szCs w:val="16"/>
        </w:rPr>
        <w:t xml:space="preserve">, теплоснабжения, нарушение энергоснабжения населенного пункта. </w:t>
      </w:r>
    </w:p>
    <w:p w:rsidR="008106C1" w:rsidRDefault="008106C1" w:rsidP="003C31F0">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предотвращения негативных воздействий гололеда на территории необходимо предусмотреть установку емкостей для песка. Предо</w:t>
      </w:r>
      <w:r>
        <w:rPr>
          <w:rFonts w:ascii="Arial" w:hAnsi="Arial" w:cs="Arial"/>
          <w:sz w:val="16"/>
          <w:szCs w:val="16"/>
        </w:rPr>
        <w:t>т</w:t>
      </w:r>
      <w:r>
        <w:rPr>
          <w:rFonts w:ascii="Arial" w:hAnsi="Arial" w:cs="Arial"/>
          <w:sz w:val="16"/>
          <w:szCs w:val="16"/>
        </w:rPr>
        <w:t>вращения развития гололедных явлений на дорожных покрытиях территории осуществляют районные дорожно-эксплуатационные участки.</w:t>
      </w:r>
    </w:p>
    <w:p w:rsidR="008106C1" w:rsidRDefault="008106C1" w:rsidP="003C31F0">
      <w:pPr>
        <w:ind w:firstLine="284"/>
        <w:jc w:val="both"/>
        <w:rPr>
          <w:rFonts w:ascii="Arial" w:hAnsi="Arial" w:cs="Arial"/>
          <w:sz w:val="16"/>
          <w:szCs w:val="16"/>
        </w:rPr>
      </w:pPr>
      <w:r>
        <w:rPr>
          <w:rFonts w:ascii="Arial" w:hAnsi="Arial" w:cs="Arial"/>
          <w:b/>
          <w:spacing w:val="-3"/>
          <w:sz w:val="16"/>
          <w:szCs w:val="16"/>
          <w:lang w:eastAsia="ar-SA"/>
        </w:rPr>
        <w:t xml:space="preserve">            4. Грозы и град.</w:t>
      </w:r>
      <w:r>
        <w:rPr>
          <w:rFonts w:ascii="Arial" w:hAnsi="Arial" w:cs="Arial"/>
          <w:sz w:val="16"/>
          <w:szCs w:val="16"/>
        </w:rPr>
        <w:t xml:space="preserve"> Среди опасных явлений погоды гроза занимает одно из первых мест по наносимому ущербу и жертвам. С грозами связаны гибель людей и животных, поражение посевов и садов, лесные пожары, особенно в засушливые сезоны, нарушения на линиях электропередач и св</w:t>
      </w:r>
      <w:r>
        <w:rPr>
          <w:rFonts w:ascii="Arial" w:hAnsi="Arial" w:cs="Arial"/>
          <w:sz w:val="16"/>
          <w:szCs w:val="16"/>
        </w:rPr>
        <w:t>я</w:t>
      </w:r>
      <w:r>
        <w:rPr>
          <w:rFonts w:ascii="Arial" w:hAnsi="Arial" w:cs="Arial"/>
          <w:sz w:val="16"/>
          <w:szCs w:val="16"/>
        </w:rPr>
        <w:t>зи. Грозы сопровождаются ливнями, градобитиями, пожарами, резким усилением ветра.</w:t>
      </w:r>
    </w:p>
    <w:p w:rsidR="008106C1" w:rsidRPr="00AD4F8C" w:rsidRDefault="008106C1" w:rsidP="003C31F0">
      <w:pPr>
        <w:pStyle w:val="af0"/>
        <w:tabs>
          <w:tab w:val="num" w:pos="1080"/>
        </w:tabs>
        <w:spacing w:before="0" w:beforeAutospacing="0" w:after="0" w:afterAutospacing="0"/>
        <w:ind w:firstLine="284"/>
        <w:jc w:val="both"/>
        <w:rPr>
          <w:rFonts w:ascii="Arial" w:hAnsi="Arial" w:cs="Arial"/>
          <w:sz w:val="16"/>
          <w:szCs w:val="16"/>
        </w:rPr>
      </w:pPr>
      <w:r w:rsidRPr="00AD4F8C">
        <w:rPr>
          <w:rFonts w:ascii="Arial" w:hAnsi="Arial" w:cs="Arial"/>
          <w:sz w:val="16"/>
          <w:szCs w:val="16"/>
        </w:rPr>
        <w:t>Для минимизации ущерба причиняемого неблагоприятными метеорологическими явлениями определены следующие организационные меропри</w:t>
      </w:r>
      <w:r w:rsidRPr="00AD4F8C">
        <w:rPr>
          <w:rFonts w:ascii="Arial" w:hAnsi="Arial" w:cs="Arial"/>
          <w:sz w:val="16"/>
          <w:szCs w:val="16"/>
        </w:rPr>
        <w:t>я</w:t>
      </w:r>
      <w:r w:rsidRPr="00AD4F8C">
        <w:rPr>
          <w:rFonts w:ascii="Arial" w:hAnsi="Arial" w:cs="Arial"/>
          <w:sz w:val="16"/>
          <w:szCs w:val="16"/>
        </w:rPr>
        <w:t>тия:</w:t>
      </w:r>
    </w:p>
    <w:p w:rsidR="008106C1" w:rsidRPr="00AD4F8C" w:rsidRDefault="008106C1" w:rsidP="003C31F0">
      <w:pPr>
        <w:pStyle w:val="af0"/>
        <w:tabs>
          <w:tab w:val="num" w:pos="1080"/>
        </w:tabs>
        <w:overflowPunct w:val="0"/>
        <w:autoSpaceDE w:val="0"/>
        <w:autoSpaceDN w:val="0"/>
        <w:adjustRightInd w:val="0"/>
        <w:spacing w:before="0" w:beforeAutospacing="0" w:after="0" w:afterAutospacing="0"/>
        <w:ind w:firstLine="284"/>
        <w:jc w:val="both"/>
        <w:textAlignment w:val="baseline"/>
        <w:rPr>
          <w:rFonts w:ascii="Arial" w:hAnsi="Arial" w:cs="Arial"/>
          <w:sz w:val="16"/>
          <w:szCs w:val="16"/>
        </w:rPr>
      </w:pPr>
      <w:r w:rsidRPr="00AD4F8C">
        <w:rPr>
          <w:rFonts w:ascii="Arial" w:hAnsi="Arial" w:cs="Arial"/>
          <w:sz w:val="16"/>
          <w:szCs w:val="16"/>
        </w:rPr>
        <w:t>- организация  и приведение в готовность средств оповещения населения, информирование населения о действиях во время ЧС;</w:t>
      </w:r>
    </w:p>
    <w:p w:rsidR="008106C1" w:rsidRPr="00AD4F8C" w:rsidRDefault="008106C1" w:rsidP="003C31F0">
      <w:pPr>
        <w:pStyle w:val="af0"/>
        <w:tabs>
          <w:tab w:val="num" w:pos="1080"/>
        </w:tabs>
        <w:overflowPunct w:val="0"/>
        <w:autoSpaceDE w:val="0"/>
        <w:autoSpaceDN w:val="0"/>
        <w:adjustRightInd w:val="0"/>
        <w:spacing w:before="0" w:beforeAutospacing="0" w:after="0" w:afterAutospacing="0"/>
        <w:ind w:firstLine="284"/>
        <w:jc w:val="both"/>
        <w:textAlignment w:val="baseline"/>
        <w:rPr>
          <w:rFonts w:ascii="Arial" w:hAnsi="Arial" w:cs="Arial"/>
          <w:sz w:val="16"/>
          <w:szCs w:val="16"/>
        </w:rPr>
      </w:pPr>
      <w:r w:rsidRPr="00AD4F8C">
        <w:rPr>
          <w:rFonts w:ascii="Arial" w:hAnsi="Arial" w:cs="Arial"/>
          <w:b/>
          <w:bCs/>
          <w:sz w:val="16"/>
          <w:szCs w:val="16"/>
        </w:rPr>
        <w:t xml:space="preserve">- контроль над состоянием и своевременное восстановление деятельности жизнеобеспечивающих объектов </w:t>
      </w:r>
      <w:proofErr w:type="spellStart"/>
      <w:r w:rsidRPr="00AD4F8C">
        <w:rPr>
          <w:rFonts w:ascii="Arial" w:hAnsi="Arial" w:cs="Arial"/>
          <w:b/>
          <w:bCs/>
          <w:sz w:val="16"/>
          <w:szCs w:val="16"/>
        </w:rPr>
        <w:t>энерго</w:t>
      </w:r>
      <w:proofErr w:type="spellEnd"/>
      <w:r w:rsidRPr="00AD4F8C">
        <w:rPr>
          <w:rFonts w:ascii="Arial" w:hAnsi="Arial" w:cs="Arial"/>
          <w:b/>
          <w:bCs/>
          <w:sz w:val="16"/>
          <w:szCs w:val="16"/>
        </w:rPr>
        <w:t>-, тепло- и водосна</w:t>
      </w:r>
      <w:r w:rsidRPr="00AD4F8C">
        <w:rPr>
          <w:rFonts w:ascii="Arial" w:hAnsi="Arial" w:cs="Arial"/>
          <w:b/>
          <w:bCs/>
          <w:sz w:val="16"/>
          <w:szCs w:val="16"/>
        </w:rPr>
        <w:t>б</w:t>
      </w:r>
      <w:r w:rsidRPr="00AD4F8C">
        <w:rPr>
          <w:rFonts w:ascii="Arial" w:hAnsi="Arial" w:cs="Arial"/>
          <w:b/>
          <w:bCs/>
          <w:sz w:val="16"/>
          <w:szCs w:val="16"/>
        </w:rPr>
        <w:t>жения, инженерных коммуникаций, линий электропередач, связи.</w:t>
      </w:r>
    </w:p>
    <w:p w:rsidR="008106C1" w:rsidRPr="00AD4F8C" w:rsidRDefault="008106C1" w:rsidP="003C31F0">
      <w:pPr>
        <w:pStyle w:val="6"/>
        <w:spacing w:before="0" w:after="0"/>
        <w:ind w:firstLine="284"/>
        <w:jc w:val="center"/>
        <w:rPr>
          <w:rFonts w:ascii="Arial" w:hAnsi="Arial" w:cs="Arial"/>
          <w:sz w:val="16"/>
          <w:szCs w:val="16"/>
        </w:rPr>
      </w:pPr>
      <w:bookmarkStart w:id="61" w:name="_Toc391894536"/>
      <w:r w:rsidRPr="00AD4F8C">
        <w:rPr>
          <w:rFonts w:ascii="Arial" w:hAnsi="Arial" w:cs="Arial"/>
          <w:sz w:val="16"/>
          <w:szCs w:val="16"/>
        </w:rPr>
        <w:t>6.2 Чрезвычайные ситуации техногенного характера</w:t>
      </w:r>
      <w:bookmarkEnd w:id="61"/>
    </w:p>
    <w:p w:rsidR="008106C1" w:rsidRPr="00AD4F8C" w:rsidRDefault="008106C1" w:rsidP="003C31F0">
      <w:pPr>
        <w:pStyle w:val="af0"/>
        <w:spacing w:before="0" w:beforeAutospacing="0" w:after="0" w:afterAutospacing="0"/>
        <w:ind w:firstLine="284"/>
        <w:jc w:val="both"/>
        <w:rPr>
          <w:rFonts w:ascii="Arial" w:hAnsi="Arial" w:cs="Arial"/>
          <w:sz w:val="16"/>
          <w:szCs w:val="16"/>
        </w:rPr>
      </w:pPr>
      <w:r w:rsidRPr="00AD4F8C">
        <w:rPr>
          <w:rFonts w:ascii="Arial" w:hAnsi="Arial" w:cs="Arial"/>
          <w:i/>
          <w:sz w:val="16"/>
          <w:szCs w:val="16"/>
        </w:rPr>
        <w:t>ЧС техногенного характера</w:t>
      </w:r>
      <w:r w:rsidRPr="00AD4F8C">
        <w:rPr>
          <w:rFonts w:ascii="Arial" w:hAnsi="Arial" w:cs="Arial"/>
          <w:sz w:val="16"/>
          <w:szCs w:val="16"/>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w:t>
      </w:r>
      <w:r w:rsidRPr="00AD4F8C">
        <w:rPr>
          <w:rFonts w:ascii="Arial" w:hAnsi="Arial" w:cs="Arial"/>
          <w:sz w:val="16"/>
          <w:szCs w:val="16"/>
        </w:rPr>
        <w:t>о</w:t>
      </w:r>
      <w:r w:rsidRPr="00AD4F8C">
        <w:rPr>
          <w:rFonts w:ascii="Arial" w:hAnsi="Arial" w:cs="Arial"/>
          <w:sz w:val="16"/>
          <w:szCs w:val="16"/>
        </w:rPr>
        <w:t>си</w:t>
      </w:r>
      <w:r w:rsidRPr="00AD4F8C">
        <w:rPr>
          <w:rFonts w:ascii="Arial" w:hAnsi="Arial" w:cs="Arial"/>
          <w:sz w:val="16"/>
          <w:szCs w:val="16"/>
        </w:rPr>
        <w:t>т</w:t>
      </w:r>
      <w:r w:rsidRPr="00AD4F8C">
        <w:rPr>
          <w:rFonts w:ascii="Arial" w:hAnsi="Arial" w:cs="Arial"/>
          <w:sz w:val="16"/>
          <w:szCs w:val="16"/>
        </w:rPr>
        <w:t>ся ущерб имуществу населения, народному хозяйству и окружающей природной среде.</w:t>
      </w:r>
    </w:p>
    <w:p w:rsidR="008106C1" w:rsidRPr="00AD4F8C" w:rsidRDefault="008106C1" w:rsidP="003C31F0">
      <w:pPr>
        <w:pStyle w:val="S1"/>
        <w:ind w:firstLine="284"/>
        <w:rPr>
          <w:rFonts w:ascii="Arial" w:hAnsi="Arial" w:cs="Arial"/>
          <w:sz w:val="16"/>
          <w:szCs w:val="16"/>
        </w:rPr>
      </w:pPr>
      <w:r w:rsidRPr="00AD4F8C">
        <w:rPr>
          <w:rFonts w:ascii="Arial" w:hAnsi="Arial" w:cs="Arial"/>
          <w:b/>
          <w:sz w:val="16"/>
          <w:szCs w:val="16"/>
        </w:rPr>
        <w:t>1</w:t>
      </w:r>
      <w:r w:rsidRPr="00AD4F8C">
        <w:rPr>
          <w:rFonts w:ascii="Arial" w:hAnsi="Arial" w:cs="Arial"/>
          <w:b/>
          <w:spacing w:val="-3"/>
          <w:sz w:val="16"/>
          <w:szCs w:val="16"/>
        </w:rPr>
        <w:t>. Аварии на автодорогах.</w:t>
      </w:r>
      <w:r w:rsidRPr="00AD4F8C">
        <w:rPr>
          <w:rFonts w:ascii="Arial" w:hAnsi="Arial" w:cs="Arial"/>
          <w:sz w:val="16"/>
          <w:szCs w:val="16"/>
        </w:rPr>
        <w:t xml:space="preserve"> По результатам анализа статистических данных выделяется ряд наиболее типичных причин возникновения д</w:t>
      </w:r>
      <w:r w:rsidRPr="00AD4F8C">
        <w:rPr>
          <w:rFonts w:ascii="Arial" w:hAnsi="Arial" w:cs="Arial"/>
          <w:sz w:val="16"/>
          <w:szCs w:val="16"/>
        </w:rPr>
        <w:t>о</w:t>
      </w:r>
      <w:r w:rsidRPr="00AD4F8C">
        <w:rPr>
          <w:rFonts w:ascii="Arial" w:hAnsi="Arial" w:cs="Arial"/>
          <w:sz w:val="16"/>
          <w:szCs w:val="16"/>
        </w:rPr>
        <w:t>рожно-транспортных происшествий - вождение в нетрезвом состоянии, значительное превышение безопасной скорости, невнимательность при вожд</w:t>
      </w:r>
      <w:r w:rsidRPr="00AD4F8C">
        <w:rPr>
          <w:rFonts w:ascii="Arial" w:hAnsi="Arial" w:cs="Arial"/>
          <w:sz w:val="16"/>
          <w:szCs w:val="16"/>
        </w:rPr>
        <w:t>е</w:t>
      </w:r>
      <w:r w:rsidRPr="00AD4F8C">
        <w:rPr>
          <w:rFonts w:ascii="Arial" w:hAnsi="Arial" w:cs="Arial"/>
          <w:sz w:val="16"/>
          <w:szCs w:val="16"/>
        </w:rPr>
        <w:t xml:space="preserve">нии, а также выезд на встречную полосу. Вследствие возникновения ДТП на дорогах страдают люди. </w:t>
      </w:r>
    </w:p>
    <w:p w:rsidR="008106C1" w:rsidRPr="00AD4F8C" w:rsidRDefault="008106C1" w:rsidP="003C31F0">
      <w:pPr>
        <w:pStyle w:val="af0"/>
        <w:spacing w:before="0" w:beforeAutospacing="0" w:after="0" w:afterAutospacing="0"/>
        <w:ind w:firstLine="284"/>
        <w:jc w:val="both"/>
        <w:rPr>
          <w:rFonts w:ascii="Arial" w:hAnsi="Arial" w:cs="Arial"/>
          <w:sz w:val="16"/>
          <w:szCs w:val="16"/>
          <w:lang w:eastAsia="x-none"/>
        </w:rPr>
      </w:pPr>
      <w:r w:rsidRPr="00AD4F8C">
        <w:rPr>
          <w:rFonts w:ascii="Arial" w:hAnsi="Arial" w:cs="Arial"/>
          <w:sz w:val="16"/>
          <w:szCs w:val="16"/>
          <w:lang w:eastAsia="x-none"/>
        </w:rPr>
        <w:t xml:space="preserve">       </w:t>
      </w:r>
      <w:r w:rsidRPr="00AD4F8C">
        <w:rPr>
          <w:rFonts w:ascii="Arial" w:hAnsi="Arial" w:cs="Arial"/>
          <w:sz w:val="16"/>
          <w:szCs w:val="16"/>
          <w:lang w:eastAsia="x-none"/>
        </w:rPr>
        <w:tab/>
        <w:t xml:space="preserve"> В случае возникно</w:t>
      </w:r>
      <w:bookmarkStart w:id="62" w:name="_GoBack"/>
      <w:bookmarkEnd w:id="62"/>
      <w:r w:rsidRPr="00AD4F8C">
        <w:rPr>
          <w:rFonts w:ascii="Arial" w:hAnsi="Arial" w:cs="Arial"/>
          <w:sz w:val="16"/>
          <w:szCs w:val="16"/>
          <w:lang w:eastAsia="x-none"/>
        </w:rPr>
        <w:t>вения аварий на автотранспорте проведение спасательных работ может быть затруднено из-за недостаточного количества профессиональных спасателей, обеспеченных современными специальными приспособлениями и инструментами, а также неумения населения оказ</w:t>
      </w:r>
      <w:r w:rsidRPr="00AD4F8C">
        <w:rPr>
          <w:rFonts w:ascii="Arial" w:hAnsi="Arial" w:cs="Arial"/>
          <w:sz w:val="16"/>
          <w:szCs w:val="16"/>
          <w:lang w:eastAsia="x-none"/>
        </w:rPr>
        <w:t>ы</w:t>
      </w:r>
      <w:r w:rsidRPr="00AD4F8C">
        <w:rPr>
          <w:rFonts w:ascii="Arial" w:hAnsi="Arial" w:cs="Arial"/>
          <w:sz w:val="16"/>
          <w:szCs w:val="16"/>
          <w:lang w:eastAsia="x-none"/>
        </w:rPr>
        <w:t>вать первую медицинскую помощь пострадавшим.</w:t>
      </w:r>
    </w:p>
    <w:p w:rsidR="008106C1" w:rsidRPr="00AD4F8C" w:rsidRDefault="008106C1" w:rsidP="003C31F0">
      <w:pPr>
        <w:pStyle w:val="af0"/>
        <w:spacing w:before="0" w:beforeAutospacing="0" w:after="0" w:afterAutospacing="0"/>
        <w:ind w:firstLine="284"/>
        <w:jc w:val="both"/>
        <w:rPr>
          <w:rFonts w:ascii="Arial" w:hAnsi="Arial" w:cs="Arial"/>
          <w:sz w:val="16"/>
          <w:szCs w:val="16"/>
          <w:lang w:eastAsia="x-none"/>
        </w:rPr>
      </w:pPr>
      <w:r w:rsidRPr="00AD4F8C">
        <w:rPr>
          <w:rFonts w:ascii="Arial" w:hAnsi="Arial" w:cs="Arial"/>
          <w:sz w:val="16"/>
          <w:szCs w:val="16"/>
          <w:lang w:eastAsia="x-none"/>
        </w:rPr>
        <w:t xml:space="preserve">      </w:t>
      </w:r>
      <w:r w:rsidRPr="00AD4F8C">
        <w:rPr>
          <w:rFonts w:ascii="Arial" w:hAnsi="Arial" w:cs="Arial"/>
          <w:sz w:val="16"/>
          <w:szCs w:val="16"/>
          <w:lang w:eastAsia="x-none"/>
        </w:rPr>
        <w:tab/>
        <w:t>Серьезную опасность представляют аварии с автомобилями, перевозящими аварийно химически опасные вещества (АХОВ), легковосплам</w:t>
      </w:r>
      <w:r w:rsidRPr="00AD4F8C">
        <w:rPr>
          <w:rFonts w:ascii="Arial" w:hAnsi="Arial" w:cs="Arial"/>
          <w:sz w:val="16"/>
          <w:szCs w:val="16"/>
          <w:lang w:eastAsia="x-none"/>
        </w:rPr>
        <w:t>е</w:t>
      </w:r>
      <w:r w:rsidRPr="00AD4F8C">
        <w:rPr>
          <w:rFonts w:ascii="Arial" w:hAnsi="Arial" w:cs="Arial"/>
          <w:sz w:val="16"/>
          <w:szCs w:val="16"/>
          <w:lang w:eastAsia="x-none"/>
        </w:rPr>
        <w:t>няющиеся жидкости (бензин, керосин и другие). Аварии с данными автомобилями могут привести к разливу АХОВ, образованию зон химического зар</w:t>
      </w:r>
      <w:r w:rsidRPr="00AD4F8C">
        <w:rPr>
          <w:rFonts w:ascii="Arial" w:hAnsi="Arial" w:cs="Arial"/>
          <w:sz w:val="16"/>
          <w:szCs w:val="16"/>
          <w:lang w:eastAsia="x-none"/>
        </w:rPr>
        <w:t>а</w:t>
      </w:r>
      <w:r w:rsidRPr="00AD4F8C">
        <w:rPr>
          <w:rFonts w:ascii="Arial" w:hAnsi="Arial" w:cs="Arial"/>
          <w:sz w:val="16"/>
          <w:szCs w:val="16"/>
          <w:lang w:eastAsia="x-none"/>
        </w:rPr>
        <w:t>жения и поражению людей попавших в такую зону. Авария автомобиля перевозящего горючее может привести к взрыву перевозимого вещества, обр</w:t>
      </w:r>
      <w:r w:rsidRPr="00AD4F8C">
        <w:rPr>
          <w:rFonts w:ascii="Arial" w:hAnsi="Arial" w:cs="Arial"/>
          <w:sz w:val="16"/>
          <w:szCs w:val="16"/>
          <w:lang w:eastAsia="x-none"/>
        </w:rPr>
        <w:t>а</w:t>
      </w:r>
      <w:r w:rsidRPr="00AD4F8C">
        <w:rPr>
          <w:rFonts w:ascii="Arial" w:hAnsi="Arial" w:cs="Arial"/>
          <w:sz w:val="16"/>
          <w:szCs w:val="16"/>
          <w:lang w:eastAsia="x-none"/>
        </w:rPr>
        <w:t xml:space="preserve">зованию очага пожара, </w:t>
      </w:r>
      <w:proofErr w:type="spellStart"/>
      <w:r w:rsidRPr="00AD4F8C">
        <w:rPr>
          <w:rFonts w:ascii="Arial" w:hAnsi="Arial" w:cs="Arial"/>
          <w:sz w:val="16"/>
          <w:szCs w:val="16"/>
          <w:lang w:eastAsia="x-none"/>
        </w:rPr>
        <w:t>травмированию</w:t>
      </w:r>
      <w:proofErr w:type="spellEnd"/>
      <w:r w:rsidRPr="00AD4F8C">
        <w:rPr>
          <w:rFonts w:ascii="Arial" w:hAnsi="Arial" w:cs="Arial"/>
          <w:sz w:val="16"/>
          <w:szCs w:val="16"/>
          <w:lang w:eastAsia="x-none"/>
        </w:rPr>
        <w:t xml:space="preserve">, ожогам и гибели людей, попавшим в зону поражения. </w:t>
      </w:r>
    </w:p>
    <w:p w:rsidR="008106C1" w:rsidRPr="00AD4F8C" w:rsidRDefault="008106C1" w:rsidP="003C31F0">
      <w:pPr>
        <w:pStyle w:val="af0"/>
        <w:spacing w:before="0" w:beforeAutospacing="0" w:after="0" w:afterAutospacing="0"/>
        <w:ind w:firstLine="284"/>
        <w:jc w:val="both"/>
        <w:rPr>
          <w:rFonts w:ascii="Arial" w:hAnsi="Arial" w:cs="Arial"/>
          <w:sz w:val="16"/>
          <w:szCs w:val="16"/>
          <w:lang w:eastAsia="x-none"/>
        </w:rPr>
      </w:pPr>
      <w:r w:rsidRPr="00AD4F8C">
        <w:rPr>
          <w:rFonts w:ascii="Arial" w:hAnsi="Arial" w:cs="Arial"/>
          <w:sz w:val="16"/>
          <w:szCs w:val="16"/>
          <w:lang w:eastAsia="x-none"/>
        </w:rPr>
        <w:t xml:space="preserve">       </w:t>
      </w:r>
      <w:r w:rsidRPr="00AD4F8C">
        <w:rPr>
          <w:rFonts w:ascii="Arial" w:hAnsi="Arial" w:cs="Arial"/>
          <w:sz w:val="16"/>
          <w:szCs w:val="16"/>
          <w:lang w:eastAsia="x-none"/>
        </w:rPr>
        <w:tab/>
        <w:t>Основные поражающие факторы при аварии на транспорте - токсическое поражение АХОВ (аммиак, хлор); тепловое излучение при воспл</w:t>
      </w:r>
      <w:r w:rsidRPr="00AD4F8C">
        <w:rPr>
          <w:rFonts w:ascii="Arial" w:hAnsi="Arial" w:cs="Arial"/>
          <w:sz w:val="16"/>
          <w:szCs w:val="16"/>
          <w:lang w:eastAsia="x-none"/>
        </w:rPr>
        <w:t>а</w:t>
      </w:r>
      <w:r w:rsidRPr="00AD4F8C">
        <w:rPr>
          <w:rFonts w:ascii="Arial" w:hAnsi="Arial" w:cs="Arial"/>
          <w:sz w:val="16"/>
          <w:szCs w:val="16"/>
          <w:lang w:eastAsia="x-none"/>
        </w:rPr>
        <w:t>менении разлитого топлива; воздушная ударная волна при взрыве топливно-воздушной смеси, образовавшейся при разливе топлива.</w:t>
      </w:r>
    </w:p>
    <w:p w:rsidR="008106C1" w:rsidRPr="00AD4F8C" w:rsidRDefault="008106C1" w:rsidP="003C31F0">
      <w:pPr>
        <w:pStyle w:val="S1"/>
        <w:ind w:firstLine="284"/>
        <w:rPr>
          <w:rFonts w:ascii="Arial" w:eastAsia="Times New Roman" w:hAnsi="Arial" w:cs="Arial"/>
          <w:i/>
          <w:sz w:val="16"/>
          <w:szCs w:val="16"/>
          <w:lang w:eastAsia="ru-RU"/>
        </w:rPr>
      </w:pPr>
      <w:r w:rsidRPr="00AD4F8C">
        <w:rPr>
          <w:rFonts w:ascii="Arial" w:hAnsi="Arial" w:cs="Arial"/>
          <w:i/>
          <w:sz w:val="16"/>
          <w:szCs w:val="16"/>
          <w:lang w:eastAsia="ru-RU"/>
        </w:rPr>
        <w:t>Мероприятия</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повышение персональной дисциплины участников дорожного движения;</w:t>
      </w:r>
    </w:p>
    <w:p w:rsidR="008106C1" w:rsidRPr="00AD4F8C" w:rsidRDefault="008106C1" w:rsidP="003C31F0">
      <w:pPr>
        <w:pStyle w:val="S1"/>
        <w:tabs>
          <w:tab w:val="left" w:pos="6720"/>
        </w:tabs>
        <w:ind w:firstLine="284"/>
        <w:rPr>
          <w:rFonts w:ascii="Arial" w:hAnsi="Arial" w:cs="Arial"/>
          <w:sz w:val="16"/>
          <w:szCs w:val="16"/>
          <w:lang w:eastAsia="ru-RU"/>
        </w:rPr>
      </w:pPr>
      <w:r w:rsidRPr="00AD4F8C">
        <w:rPr>
          <w:rFonts w:ascii="Arial" w:hAnsi="Arial" w:cs="Arial"/>
          <w:sz w:val="16"/>
          <w:szCs w:val="16"/>
          <w:lang w:eastAsia="ru-RU"/>
        </w:rPr>
        <w:t>- своевременная реконструкция дорожного полотна.</w:t>
      </w:r>
      <w:r w:rsidRPr="00AD4F8C">
        <w:rPr>
          <w:rFonts w:ascii="Arial" w:hAnsi="Arial" w:cs="Arial"/>
          <w:sz w:val="16"/>
          <w:szCs w:val="16"/>
          <w:lang w:eastAsia="ru-RU"/>
        </w:rPr>
        <w:tab/>
      </w:r>
    </w:p>
    <w:p w:rsidR="008106C1" w:rsidRPr="00AD4F8C" w:rsidRDefault="008106C1" w:rsidP="003C31F0">
      <w:pPr>
        <w:ind w:firstLine="284"/>
        <w:jc w:val="both"/>
        <w:rPr>
          <w:rFonts w:ascii="Arial" w:hAnsi="Arial" w:cs="Arial"/>
          <w:sz w:val="16"/>
          <w:szCs w:val="16"/>
          <w:lang w:eastAsia="ar-SA"/>
        </w:rPr>
      </w:pPr>
      <w:r w:rsidRPr="00AD4F8C">
        <w:rPr>
          <w:rFonts w:ascii="Arial" w:hAnsi="Arial" w:cs="Arial"/>
          <w:b/>
          <w:spacing w:val="-3"/>
          <w:sz w:val="16"/>
          <w:szCs w:val="16"/>
          <w:lang w:eastAsia="ar-SA"/>
        </w:rPr>
        <w:t xml:space="preserve">2. Аварии на системах ЖКХ. </w:t>
      </w:r>
      <w:r w:rsidRPr="00AD4F8C">
        <w:rPr>
          <w:rFonts w:ascii="Arial" w:hAnsi="Arial" w:cs="Arial"/>
          <w:sz w:val="16"/>
          <w:szCs w:val="16"/>
          <w:lang w:eastAsia="ar-SA"/>
        </w:rPr>
        <w:t xml:space="preserve">На территории существует риск возникновения ЧС на водопроводных сетях, линиях электропередач, канализационных сетях, сетях теплоснабжения и газопроводе низкого давления. Возникновение ЧС на системах ЖКХ возможны по причинам:   </w:t>
      </w:r>
    </w:p>
    <w:p w:rsidR="008106C1" w:rsidRPr="00AD4F8C" w:rsidRDefault="008106C1" w:rsidP="003C31F0">
      <w:pPr>
        <w:ind w:firstLine="284"/>
        <w:jc w:val="both"/>
        <w:rPr>
          <w:rFonts w:ascii="Arial" w:eastAsia="SimSun" w:hAnsi="Arial" w:cs="Arial"/>
          <w:sz w:val="16"/>
          <w:szCs w:val="16"/>
          <w:lang w:eastAsia="zh-CN"/>
        </w:rPr>
      </w:pPr>
      <w:r w:rsidRPr="00AD4F8C">
        <w:rPr>
          <w:rFonts w:ascii="Arial" w:hAnsi="Arial" w:cs="Arial"/>
          <w:sz w:val="16"/>
          <w:szCs w:val="16"/>
          <w:lang w:eastAsia="ar-SA"/>
        </w:rPr>
        <w:t xml:space="preserve"> </w:t>
      </w:r>
      <w:r w:rsidRPr="00AD4F8C">
        <w:rPr>
          <w:rFonts w:ascii="Arial" w:hAnsi="Arial" w:cs="Arial"/>
          <w:sz w:val="16"/>
          <w:szCs w:val="16"/>
          <w:lang w:eastAsia="ar-SA"/>
        </w:rPr>
        <w:tab/>
      </w:r>
      <w:r w:rsidRPr="00AD4F8C">
        <w:rPr>
          <w:rFonts w:ascii="Arial" w:hAnsi="Arial" w:cs="Arial"/>
          <w:sz w:val="16"/>
          <w:szCs w:val="16"/>
        </w:rPr>
        <w:t>- износа основного и вспомогательного оборудования теплоисточников более чем на 60%;</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ветхости тепловых и водопроводных сетей (износ от 60 до 90%);</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халатности персонала, обслуживающего соответствующие объекты и сети;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недофинансирования ремонтных работ.</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Выход из строя коммунальных систем может привести к следующим последствиям:</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прекращению подачи тепла потребителям и размораживание тепловых сетей;</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прекращению подачи холодной воды;</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порывам тепловых сетей;</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выходу из строя основного оборудования теплоисточников;</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отключению от тепло- и водоснабжения жилых домов.</w:t>
      </w:r>
    </w:p>
    <w:p w:rsidR="008106C1" w:rsidRPr="00AD4F8C" w:rsidRDefault="008106C1" w:rsidP="003C31F0">
      <w:pPr>
        <w:pStyle w:val="S1"/>
        <w:ind w:firstLine="284"/>
        <w:rPr>
          <w:rFonts w:ascii="Arial" w:hAnsi="Arial" w:cs="Arial"/>
          <w:i/>
          <w:sz w:val="16"/>
          <w:szCs w:val="16"/>
        </w:rPr>
      </w:pPr>
      <w:r w:rsidRPr="00AD4F8C">
        <w:rPr>
          <w:rFonts w:ascii="Arial" w:hAnsi="Arial" w:cs="Arial"/>
          <w:i/>
          <w:sz w:val="16"/>
          <w:szCs w:val="16"/>
        </w:rPr>
        <w:t>Мероприятия</w:t>
      </w:r>
    </w:p>
    <w:p w:rsidR="008106C1" w:rsidRPr="00AD4F8C" w:rsidRDefault="008106C1" w:rsidP="003C31F0">
      <w:pPr>
        <w:pStyle w:val="S1"/>
        <w:ind w:firstLine="284"/>
        <w:rPr>
          <w:rFonts w:ascii="Arial" w:hAnsi="Arial" w:cs="Arial"/>
          <w:sz w:val="16"/>
          <w:szCs w:val="16"/>
        </w:rPr>
      </w:pPr>
      <w:r w:rsidRPr="00AD4F8C">
        <w:rPr>
          <w:rFonts w:ascii="Arial" w:hAnsi="Arial" w:cs="Arial"/>
          <w:sz w:val="16"/>
          <w:szCs w:val="16"/>
        </w:rPr>
        <w:t>- проведение своевременных работ по реконструкции сетей и объектов;</w:t>
      </w:r>
    </w:p>
    <w:p w:rsidR="008106C1" w:rsidRPr="00AD4F8C" w:rsidRDefault="008106C1" w:rsidP="003C31F0">
      <w:pPr>
        <w:pStyle w:val="S1"/>
        <w:ind w:firstLine="284"/>
        <w:rPr>
          <w:rFonts w:ascii="Arial" w:hAnsi="Arial" w:cs="Arial"/>
          <w:sz w:val="16"/>
          <w:szCs w:val="16"/>
        </w:rPr>
      </w:pPr>
      <w:r w:rsidRPr="00AD4F8C">
        <w:rPr>
          <w:rFonts w:ascii="Arial" w:hAnsi="Arial" w:cs="Arial"/>
          <w:sz w:val="16"/>
          <w:szCs w:val="16"/>
        </w:rPr>
        <w:t>- проведение плановых мероприятий по проверке состояния объекта и оборудования;</w:t>
      </w:r>
    </w:p>
    <w:p w:rsidR="008106C1" w:rsidRPr="00AD4F8C" w:rsidRDefault="008106C1" w:rsidP="003C31F0">
      <w:pPr>
        <w:pStyle w:val="S1"/>
        <w:ind w:firstLine="284"/>
        <w:rPr>
          <w:rFonts w:ascii="Arial" w:hAnsi="Arial" w:cs="Arial"/>
          <w:sz w:val="16"/>
          <w:szCs w:val="16"/>
        </w:rPr>
      </w:pPr>
      <w:r w:rsidRPr="00AD4F8C">
        <w:rPr>
          <w:rFonts w:ascii="Arial" w:hAnsi="Arial" w:cs="Arial"/>
          <w:sz w:val="16"/>
          <w:szCs w:val="16"/>
        </w:rPr>
        <w:t xml:space="preserve">- своевременная замена технологического оборудования на более </w:t>
      </w:r>
      <w:proofErr w:type="gramStart"/>
      <w:r w:rsidRPr="00AD4F8C">
        <w:rPr>
          <w:rFonts w:ascii="Arial" w:hAnsi="Arial" w:cs="Arial"/>
          <w:sz w:val="16"/>
          <w:szCs w:val="16"/>
        </w:rPr>
        <w:t>современное</w:t>
      </w:r>
      <w:proofErr w:type="gramEnd"/>
      <w:r w:rsidRPr="00AD4F8C">
        <w:rPr>
          <w:rFonts w:ascii="Arial" w:hAnsi="Arial" w:cs="Arial"/>
          <w:sz w:val="16"/>
          <w:szCs w:val="16"/>
        </w:rPr>
        <w:t xml:space="preserve"> и надёжное.</w:t>
      </w:r>
    </w:p>
    <w:p w:rsidR="008106C1" w:rsidRPr="00AD4F8C" w:rsidRDefault="008106C1" w:rsidP="003C31F0">
      <w:pPr>
        <w:pStyle w:val="S1"/>
        <w:ind w:firstLine="284"/>
        <w:rPr>
          <w:rFonts w:ascii="Arial" w:hAnsi="Arial" w:cs="Arial"/>
          <w:sz w:val="16"/>
          <w:szCs w:val="16"/>
        </w:rPr>
      </w:pPr>
      <w:r w:rsidRPr="00AD4F8C">
        <w:rPr>
          <w:rFonts w:ascii="Arial" w:hAnsi="Arial" w:cs="Arial"/>
          <w:b/>
          <w:sz w:val="16"/>
          <w:szCs w:val="16"/>
        </w:rPr>
        <w:t xml:space="preserve">3. Техногенные пожары. </w:t>
      </w:r>
      <w:r w:rsidRPr="00AD4F8C">
        <w:rPr>
          <w:rFonts w:ascii="Arial" w:hAnsi="Arial" w:cs="Arial"/>
          <w:sz w:val="16"/>
          <w:szCs w:val="16"/>
        </w:rPr>
        <w:t xml:space="preserve">Для целей пожаротушения на территории проектирования необходима организация пожарного водоёма. </w:t>
      </w:r>
      <w:r w:rsidRPr="00AD4F8C">
        <w:rPr>
          <w:rFonts w:ascii="Arial" w:hAnsi="Arial" w:cs="Arial"/>
          <w:bCs/>
          <w:sz w:val="16"/>
          <w:szCs w:val="16"/>
        </w:rPr>
        <w:t>Маршруты дв</w:t>
      </w:r>
      <w:r w:rsidRPr="00AD4F8C">
        <w:rPr>
          <w:rFonts w:ascii="Arial" w:hAnsi="Arial" w:cs="Arial"/>
          <w:bCs/>
          <w:sz w:val="16"/>
          <w:szCs w:val="16"/>
        </w:rPr>
        <w:t>и</w:t>
      </w:r>
      <w:r w:rsidRPr="00AD4F8C">
        <w:rPr>
          <w:rFonts w:ascii="Arial" w:hAnsi="Arial" w:cs="Arial"/>
          <w:bCs/>
          <w:sz w:val="16"/>
          <w:szCs w:val="16"/>
        </w:rPr>
        <w:t>жения к водоемам, предназначенным для забора воды при тушении техногенных пожаров, будут представлены</w:t>
      </w:r>
      <w:r w:rsidRPr="00AD4F8C">
        <w:rPr>
          <w:rFonts w:ascii="Arial" w:hAnsi="Arial" w:cs="Arial"/>
          <w:sz w:val="16"/>
          <w:szCs w:val="16"/>
        </w:rPr>
        <w:t xml:space="preserve"> автомобильными дорогами с асфал</w:t>
      </w:r>
      <w:r w:rsidRPr="00AD4F8C">
        <w:rPr>
          <w:rFonts w:ascii="Arial" w:hAnsi="Arial" w:cs="Arial"/>
          <w:sz w:val="16"/>
          <w:szCs w:val="16"/>
        </w:rPr>
        <w:t>ь</w:t>
      </w:r>
      <w:r w:rsidRPr="00AD4F8C">
        <w:rPr>
          <w:rFonts w:ascii="Arial" w:hAnsi="Arial" w:cs="Arial"/>
          <w:sz w:val="16"/>
          <w:szCs w:val="16"/>
        </w:rPr>
        <w:t>товым и грунтовым покрытием.</w:t>
      </w:r>
    </w:p>
    <w:p w:rsidR="008106C1" w:rsidRPr="00AD4F8C" w:rsidRDefault="008106C1" w:rsidP="003C31F0">
      <w:pPr>
        <w:pStyle w:val="S1"/>
        <w:ind w:firstLine="284"/>
        <w:rPr>
          <w:rFonts w:ascii="Arial" w:hAnsi="Arial" w:cs="Arial"/>
          <w:i/>
          <w:sz w:val="16"/>
          <w:szCs w:val="16"/>
          <w:lang w:eastAsia="ru-RU"/>
        </w:rPr>
      </w:pPr>
      <w:r w:rsidRPr="00AD4F8C">
        <w:rPr>
          <w:rFonts w:ascii="Arial" w:hAnsi="Arial" w:cs="Arial"/>
          <w:i/>
          <w:sz w:val="16"/>
          <w:szCs w:val="16"/>
          <w:lang w:eastAsia="ru-RU"/>
        </w:rPr>
        <w:t>Мероприятия</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xml:space="preserve">- создание финансовых резервов и накопление муниципальных запасов материальных ресурсов; </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систематический контроль сроков разработки Паспортов безопасности потенциально-опасных объектов, планов эвакуации людей из зданий в но</w:t>
      </w:r>
      <w:r w:rsidRPr="00AD4F8C">
        <w:rPr>
          <w:rFonts w:ascii="Arial" w:hAnsi="Arial" w:cs="Arial"/>
          <w:sz w:val="16"/>
          <w:szCs w:val="16"/>
          <w:lang w:eastAsia="ru-RU"/>
        </w:rPr>
        <w:t>ч</w:t>
      </w:r>
      <w:r w:rsidRPr="00AD4F8C">
        <w:rPr>
          <w:rFonts w:ascii="Arial" w:hAnsi="Arial" w:cs="Arial"/>
          <w:sz w:val="16"/>
          <w:szCs w:val="16"/>
          <w:lang w:eastAsia="ru-RU"/>
        </w:rPr>
        <w:t>ное и дневное время;</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приведение в надлежащее состояние источников противопожарного водоснабжения, обеспечение проезда к зданиям, сооружениям и открытым водоёмам;</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очистка площадей, примыкающих к лесной зоне и потенциально-опасным объектам, от мусора, ветхих бесхозных зданий и пр.;</w:t>
      </w:r>
    </w:p>
    <w:p w:rsidR="008106C1" w:rsidRPr="00AD4F8C" w:rsidRDefault="008106C1" w:rsidP="003C31F0">
      <w:pPr>
        <w:pStyle w:val="S1"/>
        <w:ind w:firstLine="284"/>
        <w:rPr>
          <w:rFonts w:ascii="Arial" w:hAnsi="Arial" w:cs="Arial"/>
          <w:sz w:val="16"/>
          <w:szCs w:val="16"/>
          <w:lang w:eastAsia="ru-RU"/>
        </w:rPr>
      </w:pPr>
      <w:r w:rsidRPr="00AD4F8C">
        <w:rPr>
          <w:rFonts w:ascii="Arial" w:hAnsi="Arial" w:cs="Arial"/>
          <w:sz w:val="16"/>
          <w:szCs w:val="16"/>
          <w:lang w:eastAsia="ru-RU"/>
        </w:rPr>
        <w:t>- доведение до населения сигналов экстренной эвакуации и порядок действий по ним (пункты сбора, места временного размещения).</w:t>
      </w:r>
    </w:p>
    <w:p w:rsidR="008106C1" w:rsidRPr="004A040E" w:rsidRDefault="008106C1" w:rsidP="003C31F0">
      <w:pPr>
        <w:pStyle w:val="2"/>
        <w:ind w:firstLine="284"/>
        <w:rPr>
          <w:rFonts w:ascii="Arial" w:hAnsi="Arial" w:cs="Arial"/>
          <w:sz w:val="16"/>
          <w:szCs w:val="16"/>
          <w:lang w:eastAsia="x-none"/>
        </w:rPr>
      </w:pPr>
      <w:bookmarkStart w:id="63" w:name="_Toc391894537"/>
      <w:r w:rsidRPr="004A040E">
        <w:rPr>
          <w:rStyle w:val="aff0"/>
          <w:rFonts w:ascii="Arial" w:hAnsi="Arial" w:cs="Arial"/>
          <w:bCs w:val="0"/>
          <w:sz w:val="16"/>
          <w:szCs w:val="16"/>
        </w:rPr>
        <w:t>7. ГРАЖДАНСКАЯ ОБОРОНА И ОБЕСПЕЧЕНИЕ ПОЖАРНОЙ БЕЗОПАСНОСТИ</w:t>
      </w:r>
      <w:bookmarkEnd w:id="63"/>
    </w:p>
    <w:p w:rsidR="008106C1" w:rsidRPr="00AD4F8C" w:rsidRDefault="008106C1" w:rsidP="003C31F0">
      <w:pPr>
        <w:pStyle w:val="6"/>
        <w:keepNext/>
        <w:spacing w:before="0" w:after="0"/>
        <w:ind w:firstLine="284"/>
        <w:jc w:val="center"/>
        <w:rPr>
          <w:rFonts w:ascii="Arial" w:hAnsi="Arial" w:cs="Arial"/>
          <w:sz w:val="16"/>
          <w:szCs w:val="16"/>
        </w:rPr>
      </w:pPr>
      <w:bookmarkStart w:id="64" w:name="_Toc391894538"/>
      <w:r w:rsidRPr="00AD4F8C">
        <w:rPr>
          <w:rFonts w:ascii="Arial" w:hAnsi="Arial" w:cs="Arial"/>
          <w:sz w:val="16"/>
          <w:szCs w:val="16"/>
        </w:rPr>
        <w:t>7.1 Гражданская оборона</w:t>
      </w:r>
      <w:bookmarkEnd w:id="64"/>
    </w:p>
    <w:p w:rsidR="008106C1" w:rsidRPr="00AD4F8C" w:rsidRDefault="008106C1" w:rsidP="003C31F0">
      <w:pPr>
        <w:keepNext/>
        <w:ind w:firstLine="284"/>
        <w:jc w:val="both"/>
        <w:rPr>
          <w:rFonts w:ascii="Arial" w:hAnsi="Arial" w:cs="Arial"/>
          <w:sz w:val="16"/>
          <w:szCs w:val="16"/>
        </w:rPr>
      </w:pPr>
      <w:proofErr w:type="gramStart"/>
      <w:r w:rsidRPr="00AD4F8C">
        <w:rPr>
          <w:rFonts w:ascii="Arial" w:hAnsi="Arial" w:cs="Arial"/>
          <w:sz w:val="16"/>
          <w:szCs w:val="16"/>
        </w:rPr>
        <w:t xml:space="preserve">В соответствии с Федеральным законом от 12 февраля </w:t>
      </w:r>
      <w:smartTag w:uri="urn:schemas-microsoft-com:office:smarttags" w:element="metricconverter">
        <w:smartTagPr>
          <w:attr w:name="ProductID" w:val="1998 г"/>
        </w:smartTagPr>
        <w:r w:rsidRPr="00AD4F8C">
          <w:rPr>
            <w:rFonts w:ascii="Arial" w:hAnsi="Arial" w:cs="Arial"/>
            <w:sz w:val="16"/>
            <w:szCs w:val="16"/>
          </w:rPr>
          <w:t>1998 г</w:t>
        </w:r>
      </w:smartTag>
      <w:r w:rsidRPr="00AD4F8C">
        <w:rPr>
          <w:rFonts w:ascii="Arial" w:hAnsi="Arial" w:cs="Arial"/>
          <w:sz w:val="16"/>
          <w:szCs w:val="16"/>
        </w:rPr>
        <w:t>. № 28-ФЗ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w:t>
      </w:r>
      <w:r w:rsidRPr="00AD4F8C">
        <w:rPr>
          <w:rFonts w:ascii="Arial" w:hAnsi="Arial" w:cs="Arial"/>
          <w:sz w:val="16"/>
          <w:szCs w:val="16"/>
        </w:rPr>
        <w:t>а</w:t>
      </w:r>
      <w:r w:rsidRPr="00AD4F8C">
        <w:rPr>
          <w:rFonts w:ascii="Arial" w:hAnsi="Arial" w:cs="Arial"/>
          <w:sz w:val="16"/>
          <w:szCs w:val="16"/>
        </w:rPr>
        <w:t>ющих при ведении военных действий или вследствие этих действий, а также при возникновении чрезвычайных ситуаций природного и техногенного хара</w:t>
      </w:r>
      <w:r w:rsidRPr="00AD4F8C">
        <w:rPr>
          <w:rFonts w:ascii="Arial" w:hAnsi="Arial" w:cs="Arial"/>
          <w:sz w:val="16"/>
          <w:szCs w:val="16"/>
        </w:rPr>
        <w:t>к</w:t>
      </w:r>
      <w:r w:rsidRPr="00AD4F8C">
        <w:rPr>
          <w:rFonts w:ascii="Arial" w:hAnsi="Arial" w:cs="Arial"/>
          <w:sz w:val="16"/>
          <w:szCs w:val="16"/>
        </w:rPr>
        <w:t>тера.</w:t>
      </w:r>
      <w:proofErr w:type="gramEnd"/>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Основными задачами в области гражданской обороны являются:</w:t>
      </w:r>
    </w:p>
    <w:p w:rsidR="008106C1" w:rsidRPr="00AD4F8C" w:rsidRDefault="008106C1" w:rsidP="003C31F0">
      <w:pPr>
        <w:ind w:firstLine="284"/>
        <w:jc w:val="both"/>
        <w:rPr>
          <w:rFonts w:ascii="Arial" w:hAnsi="Arial" w:cs="Arial"/>
          <w:sz w:val="16"/>
          <w:szCs w:val="16"/>
        </w:rPr>
      </w:pPr>
      <w:bookmarkStart w:id="65" w:name="sub_202"/>
      <w:r w:rsidRPr="00AD4F8C">
        <w:rPr>
          <w:rFonts w:ascii="Arial" w:hAnsi="Arial" w:cs="Arial"/>
          <w:sz w:val="16"/>
          <w:szCs w:val="16"/>
        </w:rPr>
        <w:t>- обучение населения в области гражданской обороны;</w:t>
      </w:r>
    </w:p>
    <w:p w:rsidR="008106C1" w:rsidRPr="00AD4F8C" w:rsidRDefault="008106C1" w:rsidP="003C31F0">
      <w:pPr>
        <w:ind w:firstLine="284"/>
        <w:jc w:val="both"/>
        <w:rPr>
          <w:rFonts w:ascii="Arial" w:hAnsi="Arial" w:cs="Arial"/>
          <w:sz w:val="16"/>
          <w:szCs w:val="16"/>
        </w:rPr>
      </w:pPr>
      <w:bookmarkStart w:id="66" w:name="sub_203"/>
      <w:bookmarkEnd w:id="65"/>
      <w:r w:rsidRPr="00AD4F8C">
        <w:rPr>
          <w:rFonts w:ascii="Arial" w:hAnsi="Arial" w:cs="Arial"/>
          <w:sz w:val="16"/>
          <w:szCs w:val="16"/>
        </w:rPr>
        <w:t>-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bookmarkEnd w:id="66"/>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эвакуация населения, материальных и культурных ценностей в безопасные районы;</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предоставление населению убежищ и средств индивидуальной защиты;</w:t>
      </w:r>
    </w:p>
    <w:p w:rsidR="008106C1" w:rsidRPr="00AD4F8C" w:rsidRDefault="008106C1" w:rsidP="003C31F0">
      <w:pPr>
        <w:ind w:firstLine="284"/>
        <w:jc w:val="both"/>
        <w:rPr>
          <w:rFonts w:ascii="Arial" w:hAnsi="Arial" w:cs="Arial"/>
          <w:sz w:val="16"/>
          <w:szCs w:val="16"/>
        </w:rPr>
      </w:pPr>
      <w:bookmarkStart w:id="67" w:name="sub_206"/>
      <w:r w:rsidRPr="00AD4F8C">
        <w:rPr>
          <w:rFonts w:ascii="Arial" w:hAnsi="Arial" w:cs="Arial"/>
          <w:sz w:val="16"/>
          <w:szCs w:val="16"/>
        </w:rPr>
        <w:t>- проведение мероприятий по световой маскировке и другим видам маскировки;</w:t>
      </w:r>
    </w:p>
    <w:p w:rsidR="008106C1" w:rsidRPr="00AD4F8C" w:rsidRDefault="008106C1" w:rsidP="003C31F0">
      <w:pPr>
        <w:tabs>
          <w:tab w:val="left" w:pos="851"/>
        </w:tabs>
        <w:ind w:firstLine="284"/>
        <w:jc w:val="both"/>
        <w:rPr>
          <w:rFonts w:ascii="Arial" w:hAnsi="Arial" w:cs="Arial"/>
          <w:sz w:val="16"/>
          <w:szCs w:val="16"/>
        </w:rPr>
      </w:pPr>
      <w:bookmarkStart w:id="68" w:name="sub_20007"/>
      <w:bookmarkEnd w:id="67"/>
      <w:r w:rsidRPr="00AD4F8C">
        <w:rPr>
          <w:rFonts w:ascii="Arial" w:hAnsi="Arial" w:cs="Arial"/>
          <w:sz w:val="16"/>
          <w:szCs w:val="16"/>
        </w:rPr>
        <w:t>-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8106C1" w:rsidRPr="00AD4F8C" w:rsidRDefault="008106C1" w:rsidP="003C31F0">
      <w:pPr>
        <w:ind w:firstLine="284"/>
        <w:jc w:val="both"/>
        <w:rPr>
          <w:rFonts w:ascii="Arial" w:hAnsi="Arial" w:cs="Arial"/>
          <w:sz w:val="16"/>
          <w:szCs w:val="16"/>
        </w:rPr>
      </w:pPr>
      <w:bookmarkStart w:id="69" w:name="sub_20008"/>
      <w:bookmarkEnd w:id="68"/>
      <w:r w:rsidRPr="00AD4F8C">
        <w:rPr>
          <w:rFonts w:ascii="Arial" w:hAnsi="Arial" w:cs="Arial"/>
          <w:sz w:val="16"/>
          <w:szCs w:val="16"/>
        </w:rPr>
        <w:lastRenderedPageBreak/>
        <w:t>-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rsidR="008106C1" w:rsidRPr="00AD4F8C" w:rsidRDefault="008106C1" w:rsidP="003C31F0">
      <w:pPr>
        <w:ind w:firstLine="284"/>
        <w:jc w:val="both"/>
        <w:rPr>
          <w:rFonts w:ascii="Arial" w:hAnsi="Arial" w:cs="Arial"/>
          <w:sz w:val="16"/>
          <w:szCs w:val="16"/>
        </w:rPr>
      </w:pPr>
      <w:bookmarkStart w:id="70" w:name="sub_20009"/>
      <w:bookmarkEnd w:id="69"/>
      <w:r w:rsidRPr="00AD4F8C">
        <w:rPr>
          <w:rFonts w:ascii="Arial" w:hAnsi="Arial" w:cs="Arial"/>
          <w:sz w:val="16"/>
          <w:szCs w:val="16"/>
        </w:rPr>
        <w:t>- борьба с пожарами, возникшими при ведении военных действий или вследствие этих действий;</w:t>
      </w:r>
    </w:p>
    <w:bookmarkEnd w:id="70"/>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обнаружение и обозначение районов, подвергшихся радиоактивному, химическому, биологическому и иному заражению;</w:t>
      </w:r>
    </w:p>
    <w:p w:rsidR="008106C1" w:rsidRPr="00AD4F8C" w:rsidRDefault="008106C1" w:rsidP="003C31F0">
      <w:pPr>
        <w:ind w:firstLine="284"/>
        <w:jc w:val="both"/>
        <w:rPr>
          <w:rFonts w:ascii="Arial" w:hAnsi="Arial" w:cs="Arial"/>
          <w:sz w:val="16"/>
          <w:szCs w:val="16"/>
        </w:rPr>
      </w:pPr>
      <w:bookmarkStart w:id="71" w:name="sub_2011"/>
      <w:r w:rsidRPr="00AD4F8C">
        <w:rPr>
          <w:rFonts w:ascii="Arial" w:hAnsi="Arial" w:cs="Arial"/>
          <w:sz w:val="16"/>
          <w:szCs w:val="16"/>
        </w:rPr>
        <w:t>- санитарная обработка населения, обеззараживание зданий и сооружений, специальная обработка техники и территорий;</w:t>
      </w:r>
    </w:p>
    <w:p w:rsidR="008106C1" w:rsidRPr="00AD4F8C" w:rsidRDefault="008106C1" w:rsidP="003C31F0">
      <w:pPr>
        <w:ind w:firstLine="284"/>
        <w:jc w:val="both"/>
        <w:rPr>
          <w:rFonts w:ascii="Arial" w:hAnsi="Arial" w:cs="Arial"/>
          <w:sz w:val="16"/>
          <w:szCs w:val="16"/>
        </w:rPr>
      </w:pPr>
      <w:bookmarkStart w:id="72" w:name="sub_200012"/>
      <w:bookmarkEnd w:id="71"/>
      <w:r w:rsidRPr="00AD4F8C">
        <w:rPr>
          <w:rFonts w:ascii="Arial" w:hAnsi="Arial" w:cs="Arial"/>
          <w:sz w:val="16"/>
          <w:szCs w:val="16"/>
        </w:rPr>
        <w:t>- восстановление и поддержание порядка в районах, пострадавших при ведении военных действий или вследствие этих действий, а также всле</w:t>
      </w:r>
      <w:r w:rsidRPr="00AD4F8C">
        <w:rPr>
          <w:rFonts w:ascii="Arial" w:hAnsi="Arial" w:cs="Arial"/>
          <w:sz w:val="16"/>
          <w:szCs w:val="16"/>
        </w:rPr>
        <w:t>д</w:t>
      </w:r>
      <w:r w:rsidRPr="00AD4F8C">
        <w:rPr>
          <w:rFonts w:ascii="Arial" w:hAnsi="Arial" w:cs="Arial"/>
          <w:sz w:val="16"/>
          <w:szCs w:val="16"/>
        </w:rPr>
        <w:t>ствие чрезвычайных ситуаций природного и техногенного характера;</w:t>
      </w:r>
    </w:p>
    <w:p w:rsidR="008106C1" w:rsidRPr="00AD4F8C" w:rsidRDefault="008106C1" w:rsidP="003C31F0">
      <w:pPr>
        <w:ind w:firstLine="284"/>
        <w:jc w:val="both"/>
        <w:rPr>
          <w:rFonts w:ascii="Arial" w:hAnsi="Arial" w:cs="Arial"/>
          <w:sz w:val="16"/>
          <w:szCs w:val="16"/>
        </w:rPr>
      </w:pPr>
      <w:bookmarkStart w:id="73" w:name="sub_20013"/>
      <w:bookmarkEnd w:id="72"/>
      <w:r w:rsidRPr="00AD4F8C">
        <w:rPr>
          <w:rFonts w:ascii="Arial" w:hAnsi="Arial" w:cs="Arial"/>
          <w:sz w:val="16"/>
          <w:szCs w:val="16"/>
        </w:rPr>
        <w:t>- срочное восстановление функционирования необходимых коммунальных служб в военное время;</w:t>
      </w:r>
    </w:p>
    <w:bookmarkEnd w:id="73"/>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срочное захоронение трупов в военное время;</w:t>
      </w:r>
    </w:p>
    <w:p w:rsidR="008106C1" w:rsidRPr="00AD4F8C" w:rsidRDefault="008106C1" w:rsidP="003C31F0">
      <w:pPr>
        <w:ind w:firstLine="284"/>
        <w:jc w:val="both"/>
        <w:rPr>
          <w:rFonts w:ascii="Arial" w:hAnsi="Arial" w:cs="Arial"/>
          <w:sz w:val="16"/>
          <w:szCs w:val="16"/>
        </w:rPr>
      </w:pPr>
      <w:bookmarkStart w:id="74" w:name="sub_2015"/>
      <w:r w:rsidRPr="00AD4F8C">
        <w:rPr>
          <w:rFonts w:ascii="Arial" w:hAnsi="Arial" w:cs="Arial"/>
          <w:sz w:val="16"/>
          <w:szCs w:val="16"/>
        </w:rPr>
        <w:t>- разработка и осуществление мер, направленных на сохранение объектов, необходимых для устойчивого функционирования экономики и выжив</w:t>
      </w:r>
      <w:r w:rsidRPr="00AD4F8C">
        <w:rPr>
          <w:rFonts w:ascii="Arial" w:hAnsi="Arial" w:cs="Arial"/>
          <w:sz w:val="16"/>
          <w:szCs w:val="16"/>
        </w:rPr>
        <w:t>а</w:t>
      </w:r>
      <w:r w:rsidRPr="00AD4F8C">
        <w:rPr>
          <w:rFonts w:ascii="Arial" w:hAnsi="Arial" w:cs="Arial"/>
          <w:sz w:val="16"/>
          <w:szCs w:val="16"/>
        </w:rPr>
        <w:t>ния населения в военное время;</w:t>
      </w:r>
    </w:p>
    <w:bookmarkEnd w:id="74"/>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обеспечение постоянной готовности сил и сре</w:t>
      </w:r>
      <w:proofErr w:type="gramStart"/>
      <w:r w:rsidRPr="00AD4F8C">
        <w:rPr>
          <w:rFonts w:ascii="Arial" w:hAnsi="Arial" w:cs="Arial"/>
          <w:sz w:val="16"/>
          <w:szCs w:val="16"/>
        </w:rPr>
        <w:t>дств гр</w:t>
      </w:r>
      <w:proofErr w:type="gramEnd"/>
      <w:r w:rsidRPr="00AD4F8C">
        <w:rPr>
          <w:rFonts w:ascii="Arial" w:hAnsi="Arial" w:cs="Arial"/>
          <w:sz w:val="16"/>
          <w:szCs w:val="16"/>
        </w:rPr>
        <w:t>ажданской обороны.</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Систему гражданской обороны составляют:</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органы повседневного управления по обеспечению защиты населения;</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силы и средства, предназначенные для выполнения задач гражданской обороны;</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фонды и резервы финансовых, медицинских и материально-технических средств, предусмотренных на случай чрезвычайной ситуации;</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системы связи, оповещения, управления и информационного обеспечения.</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xml:space="preserve">С учётом особенностей градостроительного развития </w:t>
      </w:r>
      <w:r w:rsidRPr="00AD4F8C">
        <w:rPr>
          <w:rFonts w:ascii="Arial" w:hAnsi="Arial" w:cs="Arial"/>
          <w:spacing w:val="2"/>
          <w:sz w:val="16"/>
          <w:szCs w:val="16"/>
        </w:rPr>
        <w:t xml:space="preserve">территории микрорайона </w:t>
      </w:r>
      <w:r w:rsidRPr="00AD4F8C">
        <w:rPr>
          <w:rFonts w:ascii="Arial" w:hAnsi="Arial" w:cs="Arial"/>
          <w:sz w:val="16"/>
          <w:szCs w:val="16"/>
        </w:rPr>
        <w:t>проектом рекомендуется реализация следующих мероприятий гражданской обороны:</w:t>
      </w:r>
    </w:p>
    <w:p w:rsidR="008106C1" w:rsidRPr="00AD4F8C" w:rsidRDefault="008106C1" w:rsidP="003C31F0">
      <w:pPr>
        <w:keepNext/>
        <w:shd w:val="clear" w:color="auto" w:fill="FFFFFF"/>
        <w:tabs>
          <w:tab w:val="left" w:pos="5620"/>
        </w:tabs>
        <w:ind w:firstLine="284"/>
        <w:jc w:val="both"/>
        <w:rPr>
          <w:rFonts w:ascii="Arial" w:hAnsi="Arial" w:cs="Arial"/>
          <w:b/>
          <w:i/>
          <w:sz w:val="16"/>
          <w:szCs w:val="16"/>
        </w:rPr>
      </w:pPr>
      <w:r w:rsidRPr="00AD4F8C">
        <w:rPr>
          <w:rFonts w:ascii="Arial" w:hAnsi="Arial" w:cs="Arial"/>
          <w:b/>
          <w:i/>
          <w:sz w:val="16"/>
          <w:szCs w:val="16"/>
        </w:rPr>
        <w:t>1. Организация защитных сооружений.</w:t>
      </w:r>
      <w:r w:rsidRPr="00AD4F8C">
        <w:rPr>
          <w:rFonts w:ascii="Arial" w:hAnsi="Arial" w:cs="Arial"/>
          <w:b/>
          <w:i/>
          <w:sz w:val="16"/>
          <w:szCs w:val="16"/>
        </w:rPr>
        <w:tab/>
      </w:r>
    </w:p>
    <w:p w:rsidR="008106C1" w:rsidRPr="00AD4F8C" w:rsidRDefault="008106C1" w:rsidP="003C31F0">
      <w:pPr>
        <w:keepNext/>
        <w:shd w:val="clear" w:color="auto" w:fill="FFFFFF"/>
        <w:ind w:firstLine="284"/>
        <w:jc w:val="both"/>
        <w:rPr>
          <w:rFonts w:ascii="Arial" w:hAnsi="Arial" w:cs="Arial"/>
          <w:sz w:val="16"/>
          <w:szCs w:val="16"/>
        </w:rPr>
      </w:pPr>
      <w:r w:rsidRPr="00AD4F8C">
        <w:rPr>
          <w:rFonts w:ascii="Arial" w:hAnsi="Arial" w:cs="Arial"/>
          <w:sz w:val="16"/>
          <w:szCs w:val="16"/>
        </w:rPr>
        <w:t>Основным способом защиты населения от современных средств поражения является укрытие его в защитных сооружениях. С этой целью ос</w:t>
      </w:r>
      <w:r w:rsidRPr="00AD4F8C">
        <w:rPr>
          <w:rFonts w:ascii="Arial" w:hAnsi="Arial" w:cs="Arial"/>
          <w:sz w:val="16"/>
          <w:szCs w:val="16"/>
        </w:rPr>
        <w:t>у</w:t>
      </w:r>
      <w:r w:rsidRPr="00AD4F8C">
        <w:rPr>
          <w:rFonts w:ascii="Arial" w:hAnsi="Arial" w:cs="Arial"/>
          <w:sz w:val="16"/>
          <w:szCs w:val="16"/>
        </w:rPr>
        <w:t>ществляется планомерное накопление необходимого фонда убежищ и противорадиационных укрытий. Защитные сооружения должны приводиться в готовность для приема укрываемых в сроки, не превышающие 12 ч. Создание фонда защитных сооружений осуществляется заблаговременно, в ми</w:t>
      </w:r>
      <w:r w:rsidRPr="00AD4F8C">
        <w:rPr>
          <w:rFonts w:ascii="Arial" w:hAnsi="Arial" w:cs="Arial"/>
          <w:sz w:val="16"/>
          <w:szCs w:val="16"/>
        </w:rPr>
        <w:t>р</w:t>
      </w:r>
      <w:r w:rsidRPr="00AD4F8C">
        <w:rPr>
          <w:rFonts w:ascii="Arial" w:hAnsi="Arial" w:cs="Arial"/>
          <w:sz w:val="16"/>
          <w:szCs w:val="16"/>
        </w:rPr>
        <w:t>ное вр</w:t>
      </w:r>
      <w:r w:rsidRPr="00AD4F8C">
        <w:rPr>
          <w:rFonts w:ascii="Arial" w:hAnsi="Arial" w:cs="Arial"/>
          <w:sz w:val="16"/>
          <w:szCs w:val="16"/>
        </w:rPr>
        <w:t>е</w:t>
      </w:r>
      <w:r w:rsidRPr="00AD4F8C">
        <w:rPr>
          <w:rFonts w:ascii="Arial" w:hAnsi="Arial" w:cs="Arial"/>
          <w:sz w:val="16"/>
          <w:szCs w:val="16"/>
        </w:rPr>
        <w:t>мя, путем комплексного освоения подземного пространства с учетом приспособления и использования его сооружений в интересах защиты насел</w:t>
      </w:r>
      <w:r w:rsidRPr="00AD4F8C">
        <w:rPr>
          <w:rFonts w:ascii="Arial" w:hAnsi="Arial" w:cs="Arial"/>
          <w:sz w:val="16"/>
          <w:szCs w:val="16"/>
        </w:rPr>
        <w:t>е</w:t>
      </w:r>
      <w:r w:rsidRPr="00AD4F8C">
        <w:rPr>
          <w:rFonts w:ascii="Arial" w:hAnsi="Arial" w:cs="Arial"/>
          <w:sz w:val="16"/>
          <w:szCs w:val="16"/>
        </w:rPr>
        <w:t>ния.</w:t>
      </w:r>
    </w:p>
    <w:p w:rsidR="008106C1" w:rsidRPr="00AD4F8C" w:rsidRDefault="008106C1" w:rsidP="003C31F0">
      <w:pPr>
        <w:shd w:val="clear" w:color="auto" w:fill="FFFFFF"/>
        <w:ind w:firstLine="284"/>
        <w:jc w:val="both"/>
        <w:rPr>
          <w:rFonts w:ascii="Arial" w:hAnsi="Arial" w:cs="Arial"/>
          <w:sz w:val="16"/>
          <w:szCs w:val="16"/>
        </w:rPr>
      </w:pPr>
      <w:proofErr w:type="gramStart"/>
      <w:r w:rsidRPr="00AD4F8C">
        <w:rPr>
          <w:rFonts w:ascii="Arial" w:hAnsi="Arial" w:cs="Arial"/>
          <w:sz w:val="16"/>
          <w:szCs w:val="16"/>
        </w:rPr>
        <w:t>Убежища должны обеспечивать защиту укрываемых от расчетного воздействия поражающих факторов ядерного оружия и обычных средств пор</w:t>
      </w:r>
      <w:r w:rsidRPr="00AD4F8C">
        <w:rPr>
          <w:rFonts w:ascii="Arial" w:hAnsi="Arial" w:cs="Arial"/>
          <w:sz w:val="16"/>
          <w:szCs w:val="16"/>
        </w:rPr>
        <w:t>а</w:t>
      </w:r>
      <w:r w:rsidRPr="00AD4F8C">
        <w:rPr>
          <w:rFonts w:ascii="Arial" w:hAnsi="Arial" w:cs="Arial"/>
          <w:sz w:val="16"/>
          <w:szCs w:val="16"/>
        </w:rPr>
        <w:t>жения (без учета прямого попадания), бактериальных (биологических) средств (БС), отравляющих веществ (0В), а также при необходимости от кат</w:t>
      </w:r>
      <w:r w:rsidRPr="00AD4F8C">
        <w:rPr>
          <w:rFonts w:ascii="Arial" w:hAnsi="Arial" w:cs="Arial"/>
          <w:sz w:val="16"/>
          <w:szCs w:val="16"/>
        </w:rPr>
        <w:t>а</w:t>
      </w:r>
      <w:r w:rsidRPr="00AD4F8C">
        <w:rPr>
          <w:rFonts w:ascii="Arial" w:hAnsi="Arial" w:cs="Arial"/>
          <w:sz w:val="16"/>
          <w:szCs w:val="16"/>
        </w:rPr>
        <w:t>строфического затопления, сильно действующих ядовитых веществ, радиоактивных продуктов при разрушении ядерных энергоустановок, высоких те</w:t>
      </w:r>
      <w:r w:rsidRPr="00AD4F8C">
        <w:rPr>
          <w:rFonts w:ascii="Arial" w:hAnsi="Arial" w:cs="Arial"/>
          <w:sz w:val="16"/>
          <w:szCs w:val="16"/>
        </w:rPr>
        <w:t>м</w:t>
      </w:r>
      <w:r w:rsidRPr="00AD4F8C">
        <w:rPr>
          <w:rFonts w:ascii="Arial" w:hAnsi="Arial" w:cs="Arial"/>
          <w:sz w:val="16"/>
          <w:szCs w:val="16"/>
        </w:rPr>
        <w:t>ператур и продуктов горения при пожарах.</w:t>
      </w:r>
      <w:proofErr w:type="gramEnd"/>
      <w:r w:rsidRPr="00AD4F8C">
        <w:rPr>
          <w:rFonts w:ascii="Arial" w:hAnsi="Arial" w:cs="Arial"/>
          <w:sz w:val="16"/>
          <w:szCs w:val="16"/>
        </w:rPr>
        <w:t xml:space="preserve"> Системы жизнеобеспечения убежищ должны обеспечивать непрерывное пребывание в них расчетного кол</w:t>
      </w:r>
      <w:r w:rsidRPr="00AD4F8C">
        <w:rPr>
          <w:rFonts w:ascii="Arial" w:hAnsi="Arial" w:cs="Arial"/>
          <w:sz w:val="16"/>
          <w:szCs w:val="16"/>
        </w:rPr>
        <w:t>и</w:t>
      </w:r>
      <w:r w:rsidRPr="00AD4F8C">
        <w:rPr>
          <w:rFonts w:ascii="Arial" w:hAnsi="Arial" w:cs="Arial"/>
          <w:sz w:val="16"/>
          <w:szCs w:val="16"/>
        </w:rPr>
        <w:t>чества укр</w:t>
      </w:r>
      <w:r w:rsidRPr="00AD4F8C">
        <w:rPr>
          <w:rFonts w:ascii="Arial" w:hAnsi="Arial" w:cs="Arial"/>
          <w:sz w:val="16"/>
          <w:szCs w:val="16"/>
        </w:rPr>
        <w:t>ы</w:t>
      </w:r>
      <w:r w:rsidRPr="00AD4F8C">
        <w:rPr>
          <w:rFonts w:ascii="Arial" w:hAnsi="Arial" w:cs="Arial"/>
          <w:sz w:val="16"/>
          <w:szCs w:val="16"/>
        </w:rPr>
        <w:t xml:space="preserve">ваемых в течение двух суток. </w:t>
      </w:r>
      <w:proofErr w:type="spellStart"/>
      <w:r w:rsidRPr="00AD4F8C">
        <w:rPr>
          <w:rFonts w:ascii="Arial" w:hAnsi="Arial" w:cs="Arial"/>
          <w:sz w:val="16"/>
          <w:szCs w:val="16"/>
        </w:rPr>
        <w:t>Воздухоснабжение</w:t>
      </w:r>
      <w:proofErr w:type="spellEnd"/>
      <w:r w:rsidRPr="00AD4F8C">
        <w:rPr>
          <w:rFonts w:ascii="Arial" w:hAnsi="Arial" w:cs="Arial"/>
          <w:sz w:val="16"/>
          <w:szCs w:val="16"/>
        </w:rPr>
        <w:t xml:space="preserve"> убежищ, как правило, должно осуществляться по двум режимам: чистой вентиляции (1-й режим) и </w:t>
      </w:r>
      <w:proofErr w:type="spellStart"/>
      <w:r w:rsidRPr="00AD4F8C">
        <w:rPr>
          <w:rFonts w:ascii="Arial" w:hAnsi="Arial" w:cs="Arial"/>
          <w:sz w:val="16"/>
          <w:szCs w:val="16"/>
        </w:rPr>
        <w:t>фильтровентиляции</w:t>
      </w:r>
      <w:proofErr w:type="spellEnd"/>
      <w:r w:rsidRPr="00AD4F8C">
        <w:rPr>
          <w:rFonts w:ascii="Arial" w:hAnsi="Arial" w:cs="Arial"/>
          <w:sz w:val="16"/>
          <w:szCs w:val="16"/>
        </w:rPr>
        <w:t xml:space="preserve"> (2-й режим).</w:t>
      </w:r>
      <w:r w:rsidRPr="00AD4F8C">
        <w:rPr>
          <w:rFonts w:ascii="Arial" w:hAnsi="Arial" w:cs="Arial"/>
          <w:bCs/>
          <w:sz w:val="16"/>
          <w:szCs w:val="16"/>
        </w:rPr>
        <w:t xml:space="preserve"> </w:t>
      </w:r>
      <w:r w:rsidRPr="00AD4F8C">
        <w:rPr>
          <w:rFonts w:ascii="Arial" w:hAnsi="Arial" w:cs="Arial"/>
          <w:sz w:val="16"/>
          <w:szCs w:val="16"/>
        </w:rPr>
        <w:t>Противорадиационные укрытия должны обеспечивать защиту укрываемых от воздействия ионизиру</w:t>
      </w:r>
      <w:r w:rsidRPr="00AD4F8C">
        <w:rPr>
          <w:rFonts w:ascii="Arial" w:hAnsi="Arial" w:cs="Arial"/>
          <w:sz w:val="16"/>
          <w:szCs w:val="16"/>
        </w:rPr>
        <w:t>ю</w:t>
      </w:r>
      <w:r w:rsidRPr="00AD4F8C">
        <w:rPr>
          <w:rFonts w:ascii="Arial" w:hAnsi="Arial" w:cs="Arial"/>
          <w:sz w:val="16"/>
          <w:szCs w:val="16"/>
        </w:rPr>
        <w:t>щих излучений при радиоактивном заражении (загрязнении) местности и допускать непрерывное пребывание в них расчетного количества укрываемых до двух суток.</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Противорадиационные укрытия на проектируемой территории оборудуются в подвальных помещениях административных зданий.</w:t>
      </w:r>
    </w:p>
    <w:p w:rsidR="008106C1" w:rsidRPr="00AD4F8C" w:rsidRDefault="008106C1" w:rsidP="003C31F0">
      <w:pPr>
        <w:shd w:val="clear" w:color="auto" w:fill="FFFFFF"/>
        <w:ind w:firstLine="284"/>
        <w:jc w:val="both"/>
        <w:rPr>
          <w:rFonts w:ascii="Arial" w:hAnsi="Arial" w:cs="Arial"/>
          <w:b/>
          <w:i/>
          <w:sz w:val="16"/>
          <w:szCs w:val="16"/>
        </w:rPr>
      </w:pPr>
      <w:r w:rsidRPr="00AD4F8C">
        <w:rPr>
          <w:rFonts w:ascii="Arial" w:hAnsi="Arial" w:cs="Arial"/>
          <w:b/>
          <w:i/>
          <w:sz w:val="16"/>
          <w:szCs w:val="16"/>
        </w:rPr>
        <w:t>2. Мероприятия по защите системы водоснабжения.</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xml:space="preserve">Для гарантированного обеспечения питьевой водой населения в случае выхода из строя </w:t>
      </w:r>
      <w:proofErr w:type="gramStart"/>
      <w:r w:rsidRPr="00AD4F8C">
        <w:rPr>
          <w:rFonts w:ascii="Arial" w:hAnsi="Arial" w:cs="Arial"/>
          <w:sz w:val="16"/>
          <w:szCs w:val="16"/>
        </w:rPr>
        <w:t>головных сооружений, обеспечивающих функциониров</w:t>
      </w:r>
      <w:r w:rsidRPr="00AD4F8C">
        <w:rPr>
          <w:rFonts w:ascii="Arial" w:hAnsi="Arial" w:cs="Arial"/>
          <w:sz w:val="16"/>
          <w:szCs w:val="16"/>
        </w:rPr>
        <w:t>а</w:t>
      </w:r>
      <w:r w:rsidRPr="00AD4F8C">
        <w:rPr>
          <w:rFonts w:ascii="Arial" w:hAnsi="Arial" w:cs="Arial"/>
          <w:sz w:val="16"/>
          <w:szCs w:val="16"/>
        </w:rPr>
        <w:t>ние системы водоснабжения или заражения источников водоснабжения на территории следует</w:t>
      </w:r>
      <w:proofErr w:type="gramEnd"/>
      <w:r w:rsidRPr="00AD4F8C">
        <w:rPr>
          <w:rFonts w:ascii="Arial" w:hAnsi="Arial" w:cs="Arial"/>
          <w:sz w:val="16"/>
          <w:szCs w:val="16"/>
        </w:rPr>
        <w:t xml:space="preserve"> иметь резервуары в целях создания в них не менее 3-х суточного запаса питьевой воды по норме не менее </w:t>
      </w:r>
      <w:smartTag w:uri="urn:schemas-microsoft-com:office:smarttags" w:element="metricconverter">
        <w:smartTagPr>
          <w:attr w:name="ProductID" w:val="10 л"/>
        </w:smartTagPr>
        <w:r w:rsidRPr="00AD4F8C">
          <w:rPr>
            <w:rFonts w:ascii="Arial" w:hAnsi="Arial" w:cs="Arial"/>
            <w:sz w:val="16"/>
            <w:szCs w:val="16"/>
          </w:rPr>
          <w:t>10 л</w:t>
        </w:r>
      </w:smartTag>
      <w:r w:rsidRPr="00AD4F8C">
        <w:rPr>
          <w:rFonts w:ascii="Arial" w:hAnsi="Arial" w:cs="Arial"/>
          <w:sz w:val="16"/>
          <w:szCs w:val="16"/>
        </w:rPr>
        <w:t xml:space="preserve"> в сутки на одного человека. Резервуары питьевой воды должны оборудоваться герметическ</w:t>
      </w:r>
      <w:r w:rsidRPr="00AD4F8C">
        <w:rPr>
          <w:rFonts w:ascii="Arial" w:hAnsi="Arial" w:cs="Arial"/>
          <w:sz w:val="16"/>
          <w:szCs w:val="16"/>
        </w:rPr>
        <w:t>и</w:t>
      </w:r>
      <w:r w:rsidRPr="00AD4F8C">
        <w:rPr>
          <w:rFonts w:ascii="Arial" w:hAnsi="Arial" w:cs="Arial"/>
          <w:sz w:val="16"/>
          <w:szCs w:val="16"/>
        </w:rPr>
        <w:t>ми (з</w:t>
      </w:r>
      <w:r w:rsidRPr="00AD4F8C">
        <w:rPr>
          <w:rFonts w:ascii="Arial" w:hAnsi="Arial" w:cs="Arial"/>
          <w:sz w:val="16"/>
          <w:szCs w:val="16"/>
        </w:rPr>
        <w:t>а</w:t>
      </w:r>
      <w:r w:rsidRPr="00AD4F8C">
        <w:rPr>
          <w:rFonts w:ascii="Arial" w:hAnsi="Arial" w:cs="Arial"/>
          <w:sz w:val="16"/>
          <w:szCs w:val="16"/>
        </w:rPr>
        <w:t>щитно-герметическими) люками и приспособлениями для раздачи воды в передвижную тару.</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Кроме того, необходимо обеспечивать возможность использования систем водоснабжения для целей пожаротушения.</w:t>
      </w:r>
    </w:p>
    <w:p w:rsidR="008106C1" w:rsidRPr="00AD4F8C" w:rsidRDefault="008106C1" w:rsidP="003C31F0">
      <w:pPr>
        <w:shd w:val="clear" w:color="auto" w:fill="FFFFFF"/>
        <w:ind w:firstLine="284"/>
        <w:jc w:val="both"/>
        <w:rPr>
          <w:rFonts w:ascii="Arial" w:hAnsi="Arial" w:cs="Arial"/>
          <w:b/>
          <w:i/>
          <w:sz w:val="16"/>
          <w:szCs w:val="16"/>
        </w:rPr>
      </w:pPr>
      <w:r w:rsidRPr="00AD4F8C">
        <w:rPr>
          <w:rFonts w:ascii="Arial" w:hAnsi="Arial" w:cs="Arial"/>
          <w:b/>
          <w:i/>
          <w:sz w:val="16"/>
          <w:szCs w:val="16"/>
        </w:rPr>
        <w:t>3. Мероприятия по защите системы электроснабжения.</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Рабочий проект системы электроснабжения проектируемой территории рекомендуется выполнить с учетом обеспечения устойчивого электросна</w:t>
      </w:r>
      <w:r w:rsidRPr="00AD4F8C">
        <w:rPr>
          <w:rFonts w:ascii="Arial" w:hAnsi="Arial" w:cs="Arial"/>
          <w:sz w:val="16"/>
          <w:szCs w:val="16"/>
        </w:rPr>
        <w:t>б</w:t>
      </w:r>
      <w:r w:rsidRPr="00AD4F8C">
        <w:rPr>
          <w:rFonts w:ascii="Arial" w:hAnsi="Arial" w:cs="Arial"/>
          <w:sz w:val="16"/>
          <w:szCs w:val="16"/>
        </w:rPr>
        <w:t>жения в условиях мирного и военного времени.</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8106C1" w:rsidRPr="00AD4F8C" w:rsidRDefault="008106C1" w:rsidP="003C31F0">
      <w:pPr>
        <w:shd w:val="clear" w:color="auto" w:fill="FFFFFF"/>
        <w:ind w:firstLine="284"/>
        <w:jc w:val="both"/>
        <w:rPr>
          <w:rFonts w:ascii="Arial" w:hAnsi="Arial" w:cs="Arial"/>
          <w:b/>
          <w:i/>
          <w:sz w:val="16"/>
          <w:szCs w:val="16"/>
        </w:rPr>
      </w:pPr>
      <w:r w:rsidRPr="00AD4F8C">
        <w:rPr>
          <w:rFonts w:ascii="Arial" w:hAnsi="Arial" w:cs="Arial"/>
          <w:b/>
          <w:i/>
          <w:sz w:val="16"/>
          <w:szCs w:val="16"/>
        </w:rPr>
        <w:t>4. Мероприятия по защите системы электросвязи и проводного вещания.</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При проектировании новых автоматических телефонных станций (АТС) рекомендуется предусматривать:</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xml:space="preserve">- прокладку кабелей </w:t>
      </w:r>
      <w:proofErr w:type="spellStart"/>
      <w:r w:rsidRPr="00AD4F8C">
        <w:rPr>
          <w:rFonts w:ascii="Arial" w:hAnsi="Arial" w:cs="Arial"/>
          <w:sz w:val="16"/>
          <w:szCs w:val="16"/>
        </w:rPr>
        <w:t>межшкафных</w:t>
      </w:r>
      <w:proofErr w:type="spellEnd"/>
      <w:r w:rsidRPr="00AD4F8C">
        <w:rPr>
          <w:rFonts w:ascii="Arial" w:hAnsi="Arial" w:cs="Arial"/>
          <w:sz w:val="16"/>
          <w:szCs w:val="16"/>
        </w:rPr>
        <w:t xml:space="preserve"> связей с расчетом передачи части абонентской емкости территории на АТС соседних микрорайонов;</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прокладку соединительных кабелей от ведомственных А</w:t>
      </w:r>
      <w:proofErr w:type="gramStart"/>
      <w:r w:rsidRPr="00AD4F8C">
        <w:rPr>
          <w:rFonts w:ascii="Arial" w:hAnsi="Arial" w:cs="Arial"/>
          <w:sz w:val="16"/>
          <w:szCs w:val="16"/>
        </w:rPr>
        <w:t>ТС к бл</w:t>
      </w:r>
      <w:proofErr w:type="gramEnd"/>
      <w:r w:rsidRPr="00AD4F8C">
        <w:rPr>
          <w:rFonts w:ascii="Arial" w:hAnsi="Arial" w:cs="Arial"/>
          <w:sz w:val="16"/>
          <w:szCs w:val="16"/>
        </w:rPr>
        <w:t>ижайшим распределительным шкафам городской телефонной сети;</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установку на АТС специальной аппаратуры циркулярного вызова и дистанционного управления средствами оповещения гражданской обороны (по заданию местных штабов гражданской обороны).</w:t>
      </w:r>
    </w:p>
    <w:p w:rsidR="008106C1" w:rsidRPr="00AD4F8C" w:rsidRDefault="008106C1" w:rsidP="003C31F0">
      <w:pPr>
        <w:shd w:val="clear" w:color="auto" w:fill="FFFFFF"/>
        <w:ind w:firstLine="284"/>
        <w:jc w:val="both"/>
        <w:rPr>
          <w:rFonts w:ascii="Arial" w:hAnsi="Arial" w:cs="Arial"/>
          <w:b/>
          <w:i/>
          <w:sz w:val="16"/>
          <w:szCs w:val="16"/>
        </w:rPr>
      </w:pPr>
      <w:r w:rsidRPr="00AD4F8C">
        <w:rPr>
          <w:rFonts w:ascii="Arial" w:hAnsi="Arial" w:cs="Arial"/>
          <w:b/>
          <w:i/>
          <w:sz w:val="16"/>
          <w:szCs w:val="16"/>
        </w:rPr>
        <w:t xml:space="preserve">5. Предотвращение террористических актов. </w:t>
      </w:r>
    </w:p>
    <w:p w:rsidR="008106C1" w:rsidRPr="00AD4F8C" w:rsidRDefault="008106C1" w:rsidP="003C31F0">
      <w:pPr>
        <w:ind w:firstLine="284"/>
        <w:jc w:val="both"/>
        <w:rPr>
          <w:rFonts w:ascii="Arial" w:eastAsia="Calibri" w:hAnsi="Arial" w:cs="Arial"/>
          <w:sz w:val="16"/>
          <w:szCs w:val="16"/>
        </w:rPr>
      </w:pPr>
      <w:bookmarkStart w:id="75" w:name="РешенПоПредотвращПосторВмешательства"/>
      <w:r w:rsidRPr="00AD4F8C">
        <w:rPr>
          <w:rFonts w:ascii="Arial" w:hAnsi="Arial" w:cs="Arial"/>
          <w:sz w:val="16"/>
          <w:szCs w:val="16"/>
        </w:rPr>
        <w:t>Опасности, связанные с диверсионными актами могут иметь весьма значительные негативные последствия для жителей микрорайона и персонала организаций, расположенных на его территории. Принципы противодействия терроризму, правовые и организационные основы профилактики терр</w:t>
      </w:r>
      <w:r w:rsidRPr="00AD4F8C">
        <w:rPr>
          <w:rFonts w:ascii="Arial" w:hAnsi="Arial" w:cs="Arial"/>
          <w:sz w:val="16"/>
          <w:szCs w:val="16"/>
        </w:rPr>
        <w:t>о</w:t>
      </w:r>
      <w:r w:rsidRPr="00AD4F8C">
        <w:rPr>
          <w:rFonts w:ascii="Arial" w:hAnsi="Arial" w:cs="Arial"/>
          <w:sz w:val="16"/>
          <w:szCs w:val="16"/>
        </w:rPr>
        <w:t>ризма и борьбы с ним, минимизации и (или) ликвидации последствий проявлений терроризма регламентируются Федеральным законом от 6 ма</w:t>
      </w:r>
      <w:r w:rsidRPr="00AD4F8C">
        <w:rPr>
          <w:rFonts w:ascii="Arial" w:hAnsi="Arial" w:cs="Arial"/>
          <w:sz w:val="16"/>
          <w:szCs w:val="16"/>
        </w:rPr>
        <w:t>р</w:t>
      </w:r>
      <w:r w:rsidRPr="00AD4F8C">
        <w:rPr>
          <w:rFonts w:ascii="Arial" w:hAnsi="Arial" w:cs="Arial"/>
          <w:sz w:val="16"/>
          <w:szCs w:val="16"/>
        </w:rPr>
        <w:t xml:space="preserve">та </w:t>
      </w:r>
      <w:smartTag w:uri="urn:schemas-microsoft-com:office:smarttags" w:element="metricconverter">
        <w:smartTagPr>
          <w:attr w:name="ProductID" w:val="2006 г"/>
        </w:smartTagPr>
        <w:r w:rsidRPr="00AD4F8C">
          <w:rPr>
            <w:rFonts w:ascii="Arial" w:hAnsi="Arial" w:cs="Arial"/>
            <w:sz w:val="16"/>
            <w:szCs w:val="16"/>
          </w:rPr>
          <w:t>2006 г</w:t>
        </w:r>
      </w:smartTag>
      <w:r w:rsidRPr="00AD4F8C">
        <w:rPr>
          <w:rFonts w:ascii="Arial" w:hAnsi="Arial" w:cs="Arial"/>
          <w:sz w:val="16"/>
          <w:szCs w:val="16"/>
        </w:rPr>
        <w:t>. №35-ФЗ «О противодействии терроризму».</w:t>
      </w:r>
    </w:p>
    <w:p w:rsidR="008106C1" w:rsidRPr="00AD4F8C" w:rsidRDefault="008106C1" w:rsidP="003C31F0">
      <w:pPr>
        <w:shd w:val="clear" w:color="auto" w:fill="FFFFFF"/>
        <w:ind w:firstLine="284"/>
        <w:jc w:val="both"/>
        <w:rPr>
          <w:rFonts w:ascii="Arial" w:eastAsia="SimSun" w:hAnsi="Arial" w:cs="Arial"/>
          <w:sz w:val="16"/>
          <w:szCs w:val="16"/>
          <w:lang w:eastAsia="zh-CN"/>
        </w:rPr>
      </w:pPr>
      <w:r w:rsidRPr="00AD4F8C">
        <w:rPr>
          <w:rFonts w:ascii="Arial" w:hAnsi="Arial" w:cs="Arial"/>
          <w:sz w:val="16"/>
          <w:szCs w:val="16"/>
        </w:rPr>
        <w:t>В целях противодействия возможным диверсионным актам предусматривается установка автоматической пожарной сигнализации, и освещение территории объектов. В зданиях организованы системы охраны, обеспечивающие безопасность жизнедеятельности людей. В учреждениях назн</w:t>
      </w:r>
      <w:r w:rsidRPr="00AD4F8C">
        <w:rPr>
          <w:rFonts w:ascii="Arial" w:hAnsi="Arial" w:cs="Arial"/>
          <w:sz w:val="16"/>
          <w:szCs w:val="16"/>
        </w:rPr>
        <w:t>а</w:t>
      </w:r>
      <w:r w:rsidRPr="00AD4F8C">
        <w:rPr>
          <w:rFonts w:ascii="Arial" w:hAnsi="Arial" w:cs="Arial"/>
          <w:sz w:val="16"/>
          <w:szCs w:val="16"/>
        </w:rPr>
        <w:t>чается ответственное лицо, организующее профилактическую работу по предупреждению терактов и руководящее работами при угрозе теракта и по его ли</w:t>
      </w:r>
      <w:r w:rsidRPr="00AD4F8C">
        <w:rPr>
          <w:rFonts w:ascii="Arial" w:hAnsi="Arial" w:cs="Arial"/>
          <w:sz w:val="16"/>
          <w:szCs w:val="16"/>
        </w:rPr>
        <w:t>к</w:t>
      </w:r>
      <w:r w:rsidRPr="00AD4F8C">
        <w:rPr>
          <w:rFonts w:ascii="Arial" w:hAnsi="Arial" w:cs="Arial"/>
          <w:sz w:val="16"/>
          <w:szCs w:val="16"/>
        </w:rPr>
        <w:t>видации.</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Рекомендуемые зоны оцепления при обнаружении взрывного устройства:</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xml:space="preserve">      - автомобиль «Жигули» - </w:t>
      </w:r>
      <w:smartTag w:uri="urn:schemas-microsoft-com:office:smarttags" w:element="metricconverter">
        <w:smartTagPr>
          <w:attr w:name="ProductID" w:val="460 м"/>
        </w:smartTagPr>
        <w:r w:rsidRPr="00AD4F8C">
          <w:rPr>
            <w:rFonts w:ascii="Arial" w:hAnsi="Arial" w:cs="Arial"/>
            <w:sz w:val="16"/>
            <w:szCs w:val="16"/>
          </w:rPr>
          <w:t>460 м</w:t>
        </w:r>
      </w:smartTag>
      <w:r w:rsidRPr="00AD4F8C">
        <w:rPr>
          <w:rFonts w:ascii="Arial" w:hAnsi="Arial" w:cs="Arial"/>
          <w:sz w:val="16"/>
          <w:szCs w:val="16"/>
        </w:rPr>
        <w:t>;</w:t>
      </w:r>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sz w:val="16"/>
          <w:szCs w:val="16"/>
        </w:rPr>
        <w:t xml:space="preserve">      - грузовой автомобиль   - </w:t>
      </w:r>
      <w:smartTag w:uri="urn:schemas-microsoft-com:office:smarttags" w:element="metricconverter">
        <w:smartTagPr>
          <w:attr w:name="ProductID" w:val="1250 м"/>
        </w:smartTagPr>
        <w:r w:rsidRPr="00AD4F8C">
          <w:rPr>
            <w:rFonts w:ascii="Arial" w:hAnsi="Arial" w:cs="Arial"/>
            <w:sz w:val="16"/>
            <w:szCs w:val="16"/>
          </w:rPr>
          <w:t>1250 м</w:t>
        </w:r>
      </w:smartTag>
      <w:r w:rsidRPr="00AD4F8C">
        <w:rPr>
          <w:rFonts w:ascii="Arial" w:hAnsi="Arial" w:cs="Arial"/>
          <w:sz w:val="16"/>
          <w:szCs w:val="16"/>
        </w:rPr>
        <w:t>.</w:t>
      </w:r>
    </w:p>
    <w:p w:rsidR="008106C1" w:rsidRPr="00AD4F8C" w:rsidRDefault="008106C1" w:rsidP="003C31F0">
      <w:pPr>
        <w:pStyle w:val="6"/>
        <w:spacing w:before="0" w:after="0"/>
        <w:ind w:firstLine="284"/>
        <w:jc w:val="center"/>
        <w:rPr>
          <w:rFonts w:ascii="Arial" w:hAnsi="Arial" w:cs="Arial"/>
          <w:sz w:val="16"/>
          <w:szCs w:val="16"/>
        </w:rPr>
      </w:pPr>
      <w:bookmarkStart w:id="76" w:name="_Toc391894539"/>
      <w:bookmarkEnd w:id="75"/>
      <w:r w:rsidRPr="00AD4F8C">
        <w:rPr>
          <w:rFonts w:ascii="Arial" w:hAnsi="Arial" w:cs="Arial"/>
          <w:sz w:val="16"/>
          <w:szCs w:val="16"/>
        </w:rPr>
        <w:t>7.2 Обеспечение пожарной безопасности</w:t>
      </w:r>
      <w:bookmarkEnd w:id="76"/>
    </w:p>
    <w:p w:rsidR="008106C1" w:rsidRPr="00AD4F8C" w:rsidRDefault="008106C1" w:rsidP="003C31F0">
      <w:pPr>
        <w:shd w:val="clear" w:color="auto" w:fill="FFFFFF"/>
        <w:ind w:firstLine="284"/>
        <w:jc w:val="both"/>
        <w:rPr>
          <w:rFonts w:ascii="Arial" w:hAnsi="Arial" w:cs="Arial"/>
          <w:sz w:val="16"/>
          <w:szCs w:val="16"/>
        </w:rPr>
      </w:pPr>
      <w:r w:rsidRPr="00AD4F8C">
        <w:rPr>
          <w:rFonts w:ascii="Arial" w:hAnsi="Arial" w:cs="Arial"/>
          <w:i/>
          <w:sz w:val="16"/>
          <w:szCs w:val="16"/>
        </w:rPr>
        <w:t>Пожар</w:t>
      </w:r>
      <w:r w:rsidRPr="00AD4F8C">
        <w:rPr>
          <w:rFonts w:ascii="Arial" w:hAnsi="Arial" w:cs="Arial"/>
          <w:sz w:val="16"/>
          <w:szCs w:val="16"/>
        </w:rPr>
        <w:t xml:space="preserve"> – это неконтролируемое горение, причиняющее материальный ущерб, вред жизни и здоровью граждан, интересам общества и государства. Опасные факторы пожара: открытый огонь, искры, повышенная температура окружающей среды и предметов, токсичные продукты горения, дым, пон</w:t>
      </w:r>
      <w:r w:rsidRPr="00AD4F8C">
        <w:rPr>
          <w:rFonts w:ascii="Arial" w:hAnsi="Arial" w:cs="Arial"/>
          <w:sz w:val="16"/>
          <w:szCs w:val="16"/>
        </w:rPr>
        <w:t>и</w:t>
      </w:r>
      <w:r w:rsidRPr="00AD4F8C">
        <w:rPr>
          <w:rFonts w:ascii="Arial" w:hAnsi="Arial" w:cs="Arial"/>
          <w:sz w:val="16"/>
          <w:szCs w:val="16"/>
        </w:rPr>
        <w:t xml:space="preserve">женная концентрация кислорода, обрушивающиеся конструкции, взрывы. Таким образом, </w:t>
      </w:r>
      <w:r w:rsidRPr="00AD4F8C">
        <w:rPr>
          <w:rFonts w:ascii="Arial" w:hAnsi="Arial" w:cs="Arial"/>
          <w:i/>
          <w:sz w:val="16"/>
          <w:szCs w:val="16"/>
        </w:rPr>
        <w:t xml:space="preserve">пожарная безопасность </w:t>
      </w:r>
      <w:r w:rsidRPr="00AD4F8C">
        <w:rPr>
          <w:rFonts w:ascii="Arial" w:hAnsi="Arial" w:cs="Arial"/>
          <w:sz w:val="16"/>
          <w:szCs w:val="16"/>
        </w:rPr>
        <w:t>– это состояние защищенности ли</w:t>
      </w:r>
      <w:r w:rsidRPr="00AD4F8C">
        <w:rPr>
          <w:rFonts w:ascii="Arial" w:hAnsi="Arial" w:cs="Arial"/>
          <w:sz w:val="16"/>
          <w:szCs w:val="16"/>
        </w:rPr>
        <w:t>ч</w:t>
      </w:r>
      <w:r w:rsidRPr="00AD4F8C">
        <w:rPr>
          <w:rFonts w:ascii="Arial" w:hAnsi="Arial" w:cs="Arial"/>
          <w:sz w:val="16"/>
          <w:szCs w:val="16"/>
        </w:rPr>
        <w:t>ности, имущества, общества и государства от пожара. Общие правовые, экономические и социальные основы обеспечения пожарной безопасности в Ро</w:t>
      </w:r>
      <w:r w:rsidRPr="00AD4F8C">
        <w:rPr>
          <w:rFonts w:ascii="Arial" w:hAnsi="Arial" w:cs="Arial"/>
          <w:sz w:val="16"/>
          <w:szCs w:val="16"/>
        </w:rPr>
        <w:t>с</w:t>
      </w:r>
      <w:r w:rsidRPr="00AD4F8C">
        <w:rPr>
          <w:rFonts w:ascii="Arial" w:hAnsi="Arial" w:cs="Arial"/>
          <w:sz w:val="16"/>
          <w:szCs w:val="16"/>
        </w:rPr>
        <w:t xml:space="preserve">сийской Федерации определяет Федеральный закон от 21.12.1994 № 69-ФЗ «О пожарной безопасности». Подлежит применению </w:t>
      </w:r>
      <w:r w:rsidRPr="00AD4F8C">
        <w:rPr>
          <w:rFonts w:ascii="Arial" w:eastAsia="Calibri" w:hAnsi="Arial" w:cs="Arial"/>
          <w:sz w:val="16"/>
          <w:szCs w:val="16"/>
        </w:rPr>
        <w:t>Постановление Правительства РФ от 25.04.2012 № 390 «О противопожарном режиме», а также иные нормативные правовые акты.</w:t>
      </w:r>
      <w:r w:rsidRPr="00AD4F8C">
        <w:rPr>
          <w:rFonts w:ascii="Arial" w:hAnsi="Arial" w:cs="Arial"/>
          <w:sz w:val="16"/>
          <w:szCs w:val="16"/>
        </w:rPr>
        <w:t xml:space="preserve"> Обеспечение пожарной безопасн</w:t>
      </w:r>
      <w:r w:rsidRPr="00AD4F8C">
        <w:rPr>
          <w:rFonts w:ascii="Arial" w:hAnsi="Arial" w:cs="Arial"/>
          <w:sz w:val="16"/>
          <w:szCs w:val="16"/>
        </w:rPr>
        <w:t>о</w:t>
      </w:r>
      <w:r w:rsidRPr="00AD4F8C">
        <w:rPr>
          <w:rFonts w:ascii="Arial" w:hAnsi="Arial" w:cs="Arial"/>
          <w:sz w:val="16"/>
          <w:szCs w:val="16"/>
        </w:rPr>
        <w:t>сти достигается путем применения системы пожарной безопасности, под которой понимается совокупность сил и средств, а также мер правового, орг</w:t>
      </w:r>
      <w:r w:rsidRPr="00AD4F8C">
        <w:rPr>
          <w:rFonts w:ascii="Arial" w:hAnsi="Arial" w:cs="Arial"/>
          <w:sz w:val="16"/>
          <w:szCs w:val="16"/>
        </w:rPr>
        <w:t>а</w:t>
      </w:r>
      <w:r w:rsidRPr="00AD4F8C">
        <w:rPr>
          <w:rFonts w:ascii="Arial" w:hAnsi="Arial" w:cs="Arial"/>
          <w:sz w:val="16"/>
          <w:szCs w:val="16"/>
        </w:rPr>
        <w:t>низационного, экономического, социального и научно-технического характера, направленных на борьбу с пожарами. Основными эл</w:t>
      </w:r>
      <w:r w:rsidRPr="00AD4F8C">
        <w:rPr>
          <w:rFonts w:ascii="Arial" w:hAnsi="Arial" w:cs="Arial"/>
          <w:sz w:val="16"/>
          <w:szCs w:val="16"/>
        </w:rPr>
        <w:t>е</w:t>
      </w:r>
      <w:r w:rsidRPr="00AD4F8C">
        <w:rPr>
          <w:rFonts w:ascii="Arial" w:hAnsi="Arial" w:cs="Arial"/>
          <w:sz w:val="16"/>
          <w:szCs w:val="16"/>
        </w:rPr>
        <w:t>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w:t>
      </w:r>
      <w:r w:rsidRPr="00AD4F8C">
        <w:rPr>
          <w:rFonts w:ascii="Arial" w:hAnsi="Arial" w:cs="Arial"/>
          <w:sz w:val="16"/>
          <w:szCs w:val="16"/>
        </w:rPr>
        <w:t>ю</w:t>
      </w:r>
      <w:r w:rsidRPr="00AD4F8C">
        <w:rPr>
          <w:rFonts w:ascii="Arial" w:hAnsi="Arial" w:cs="Arial"/>
          <w:sz w:val="16"/>
          <w:szCs w:val="16"/>
        </w:rPr>
        <w:t>щие участие в обеспечении пожарной безопасности в соответствии с законодательством Российской Федерации.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Основные функции системы обеспечения пожарной безопасности следующие:</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нормативное правовое регулирование и осуществление государственных мер в области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создание пожарной охраны и организация её деятельности;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разработка и осуществление мер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реализация прав, обязанностей и ответственности в области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проведение противопожарной пропаганды и обучение населения мерам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содействие деятельности добровольных пожарных и объединений пожарной охраны, привлечение населения к обеспечению пожарной безопа</w:t>
      </w:r>
      <w:r w:rsidRPr="00AD4F8C">
        <w:rPr>
          <w:rFonts w:ascii="Arial" w:hAnsi="Arial" w:cs="Arial"/>
          <w:sz w:val="16"/>
          <w:szCs w:val="16"/>
        </w:rPr>
        <w:t>с</w:t>
      </w:r>
      <w:r w:rsidRPr="00AD4F8C">
        <w:rPr>
          <w:rFonts w:ascii="Arial" w:hAnsi="Arial" w:cs="Arial"/>
          <w:sz w:val="16"/>
          <w:szCs w:val="16"/>
        </w:rPr>
        <w:t>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научно-техническое обеспечение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информационное обеспечение в области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осуществление государственного пожарного надзора и других контрольных функций по обеспечению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производство пожарно-технической продукции;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выполнение работ и оказание услуг в области пожарной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lastRenderedPageBreak/>
        <w:t xml:space="preserve">- </w:t>
      </w:r>
      <w:hyperlink r:id="rId15" w:tgtFrame="_blank" w:history="1">
        <w:r w:rsidRPr="00AD4F8C">
          <w:rPr>
            <w:rStyle w:val="ac"/>
            <w:rFonts w:ascii="Arial" w:hAnsi="Arial" w:cs="Arial"/>
            <w:color w:val="auto"/>
            <w:sz w:val="16"/>
            <w:szCs w:val="16"/>
            <w:u w:val="none"/>
          </w:rPr>
          <w:t>лицензирование деятельности</w:t>
        </w:r>
      </w:hyperlink>
      <w:r w:rsidRPr="00AD4F8C">
        <w:rPr>
          <w:rFonts w:ascii="Arial" w:hAnsi="Arial" w:cs="Arial"/>
          <w:sz w:val="16"/>
          <w:szCs w:val="16"/>
        </w:rPr>
        <w:t> (работ, услуг) в области пожарной безопасности и подтверждения соответствия продукции и услуг в области п</w:t>
      </w:r>
      <w:r w:rsidRPr="00AD4F8C">
        <w:rPr>
          <w:rFonts w:ascii="Arial" w:hAnsi="Arial" w:cs="Arial"/>
          <w:sz w:val="16"/>
          <w:szCs w:val="16"/>
        </w:rPr>
        <w:t>о</w:t>
      </w:r>
      <w:r w:rsidRPr="00AD4F8C">
        <w:rPr>
          <w:rFonts w:ascii="Arial" w:hAnsi="Arial" w:cs="Arial"/>
          <w:sz w:val="16"/>
          <w:szCs w:val="16"/>
        </w:rPr>
        <w:t>жарной безопасности;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тушение пожаров и проведение аварийно-спасательных работ;</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учет пожаров и их последствий;</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установление особого противопожарного режима.</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Общие требования для предотвращения пожара можно свести к следующему: пожар невозможен ни при каких-либо обстоятельствах, если искл</w:t>
      </w:r>
      <w:r w:rsidRPr="00AD4F8C">
        <w:rPr>
          <w:rFonts w:ascii="Arial" w:hAnsi="Arial" w:cs="Arial"/>
          <w:sz w:val="16"/>
          <w:szCs w:val="16"/>
        </w:rPr>
        <w:t>ю</w:t>
      </w:r>
      <w:r w:rsidRPr="00AD4F8C">
        <w:rPr>
          <w:rFonts w:ascii="Arial" w:hAnsi="Arial" w:cs="Arial"/>
          <w:sz w:val="16"/>
          <w:szCs w:val="16"/>
        </w:rPr>
        <w:t>чается контакт источника зажигания с горючим материалом. Если потенциальный источник зажигания и горючую среду невозможно полностью искл</w:t>
      </w:r>
      <w:r w:rsidRPr="00AD4F8C">
        <w:rPr>
          <w:rFonts w:ascii="Arial" w:hAnsi="Arial" w:cs="Arial"/>
          <w:sz w:val="16"/>
          <w:szCs w:val="16"/>
        </w:rPr>
        <w:t>ю</w:t>
      </w:r>
      <w:r w:rsidRPr="00AD4F8C">
        <w:rPr>
          <w:rFonts w:ascii="Arial" w:hAnsi="Arial" w:cs="Arial"/>
          <w:sz w:val="16"/>
          <w:szCs w:val="16"/>
        </w:rPr>
        <w:t>чить из технологического процесса, то данное оборудование или помещение, в котором оно размещено, должно быть надежно защищено автоматич</w:t>
      </w:r>
      <w:r w:rsidRPr="00AD4F8C">
        <w:rPr>
          <w:rFonts w:ascii="Arial" w:hAnsi="Arial" w:cs="Arial"/>
          <w:sz w:val="16"/>
          <w:szCs w:val="16"/>
        </w:rPr>
        <w:t>е</w:t>
      </w:r>
      <w:r w:rsidRPr="00AD4F8C">
        <w:rPr>
          <w:rFonts w:ascii="Arial" w:hAnsi="Arial" w:cs="Arial"/>
          <w:sz w:val="16"/>
          <w:szCs w:val="16"/>
        </w:rPr>
        <w:t xml:space="preserve">скими средствами - аварийное отключение оборудования или сигнализация. Соответственно методы противодействия </w:t>
      </w:r>
      <w:hyperlink r:id="rId16" w:tooltip="Пожар" w:history="1">
        <w:r w:rsidRPr="00AD4F8C">
          <w:rPr>
            <w:rStyle w:val="ac"/>
            <w:rFonts w:ascii="Arial" w:hAnsi="Arial" w:cs="Arial"/>
            <w:color w:val="auto"/>
            <w:sz w:val="16"/>
            <w:szCs w:val="16"/>
            <w:u w:val="none"/>
          </w:rPr>
          <w:t>пожару</w:t>
        </w:r>
      </w:hyperlink>
      <w:r w:rsidRPr="00AD4F8C">
        <w:rPr>
          <w:rFonts w:ascii="Arial" w:hAnsi="Arial" w:cs="Arial"/>
          <w:sz w:val="16"/>
          <w:szCs w:val="16"/>
        </w:rPr>
        <w:t xml:space="preserve"> делятся на уменьша</w:t>
      </w:r>
      <w:r w:rsidRPr="00AD4F8C">
        <w:rPr>
          <w:rFonts w:ascii="Arial" w:hAnsi="Arial" w:cs="Arial"/>
          <w:sz w:val="16"/>
          <w:szCs w:val="16"/>
        </w:rPr>
        <w:t>ю</w:t>
      </w:r>
      <w:r w:rsidRPr="00AD4F8C">
        <w:rPr>
          <w:rFonts w:ascii="Arial" w:hAnsi="Arial" w:cs="Arial"/>
          <w:sz w:val="16"/>
          <w:szCs w:val="16"/>
        </w:rPr>
        <w:t xml:space="preserve">щие </w:t>
      </w:r>
      <w:hyperlink r:id="rId17" w:tooltip="Вероятность" w:history="1">
        <w:r w:rsidRPr="00AD4F8C">
          <w:rPr>
            <w:rStyle w:val="ac"/>
            <w:rFonts w:ascii="Arial" w:hAnsi="Arial" w:cs="Arial"/>
            <w:color w:val="auto"/>
            <w:sz w:val="16"/>
            <w:szCs w:val="16"/>
            <w:u w:val="none"/>
          </w:rPr>
          <w:t>вер</w:t>
        </w:r>
        <w:r w:rsidRPr="00AD4F8C">
          <w:rPr>
            <w:rStyle w:val="ac"/>
            <w:rFonts w:ascii="Arial" w:hAnsi="Arial" w:cs="Arial"/>
            <w:color w:val="auto"/>
            <w:sz w:val="16"/>
            <w:szCs w:val="16"/>
            <w:u w:val="none"/>
          </w:rPr>
          <w:t>о</w:t>
        </w:r>
        <w:r w:rsidRPr="00AD4F8C">
          <w:rPr>
            <w:rStyle w:val="ac"/>
            <w:rFonts w:ascii="Arial" w:hAnsi="Arial" w:cs="Arial"/>
            <w:color w:val="auto"/>
            <w:sz w:val="16"/>
            <w:szCs w:val="16"/>
            <w:u w:val="none"/>
          </w:rPr>
          <w:t>ятность</w:t>
        </w:r>
      </w:hyperlink>
      <w:r w:rsidRPr="00AD4F8C">
        <w:rPr>
          <w:rFonts w:ascii="Arial" w:hAnsi="Arial" w:cs="Arial"/>
          <w:sz w:val="16"/>
          <w:szCs w:val="16"/>
        </w:rPr>
        <w:t xml:space="preserve"> возникновения пожара (профилактические) и на защиту и спасение людей от огня. </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Предотвращение распространения пожара достигается мероприятиями, ограничивающими площадь, интенсивность и продолжительность г</w:t>
      </w:r>
      <w:r w:rsidRPr="00AD4F8C">
        <w:rPr>
          <w:rFonts w:ascii="Arial" w:hAnsi="Arial" w:cs="Arial"/>
          <w:sz w:val="16"/>
          <w:szCs w:val="16"/>
        </w:rPr>
        <w:t>о</w:t>
      </w:r>
      <w:r w:rsidRPr="00AD4F8C">
        <w:rPr>
          <w:rFonts w:ascii="Arial" w:hAnsi="Arial" w:cs="Arial"/>
          <w:sz w:val="16"/>
          <w:szCs w:val="16"/>
        </w:rPr>
        <w:t>рения. К ним относятся:</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конструктивные и объемно-планировочные решения, препятствующие распространению опасных факторов пожара по помещению, между пом</w:t>
      </w:r>
      <w:r w:rsidRPr="00AD4F8C">
        <w:rPr>
          <w:rFonts w:ascii="Arial" w:hAnsi="Arial" w:cs="Arial"/>
          <w:sz w:val="16"/>
          <w:szCs w:val="16"/>
        </w:rPr>
        <w:t>е</w:t>
      </w:r>
      <w:r w:rsidRPr="00AD4F8C">
        <w:rPr>
          <w:rFonts w:ascii="Arial" w:hAnsi="Arial" w:cs="Arial"/>
          <w:sz w:val="16"/>
          <w:szCs w:val="16"/>
        </w:rPr>
        <w:t>щениями, между группами помещений различной функциональной пожарной опасности, между этажами и секциями, между пожарными отсек</w:t>
      </w:r>
      <w:r w:rsidRPr="00AD4F8C">
        <w:rPr>
          <w:rFonts w:ascii="Arial" w:hAnsi="Arial" w:cs="Arial"/>
          <w:sz w:val="16"/>
          <w:szCs w:val="16"/>
        </w:rPr>
        <w:t>а</w:t>
      </w:r>
      <w:r w:rsidRPr="00AD4F8C">
        <w:rPr>
          <w:rFonts w:ascii="Arial" w:hAnsi="Arial" w:cs="Arial"/>
          <w:sz w:val="16"/>
          <w:szCs w:val="16"/>
        </w:rPr>
        <w:t>ми, а также между зданиями;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ограничение пожарной опасности строительных материалов, используемых в поверхностных слоях конструкций здания, в том числе кровель, о</w:t>
      </w:r>
      <w:r w:rsidRPr="00AD4F8C">
        <w:rPr>
          <w:rFonts w:ascii="Arial" w:hAnsi="Arial" w:cs="Arial"/>
          <w:sz w:val="16"/>
          <w:szCs w:val="16"/>
        </w:rPr>
        <w:t>т</w:t>
      </w:r>
      <w:r w:rsidRPr="00AD4F8C">
        <w:rPr>
          <w:rFonts w:ascii="Arial" w:hAnsi="Arial" w:cs="Arial"/>
          <w:sz w:val="16"/>
          <w:szCs w:val="16"/>
        </w:rPr>
        <w:t>делок и облицовок фасадов, помещений и путей эвакуации;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снижение технологической </w:t>
      </w:r>
      <w:proofErr w:type="spellStart"/>
      <w:proofErr w:type="gramStart"/>
      <w:r w:rsidRPr="00AD4F8C">
        <w:rPr>
          <w:rFonts w:ascii="Arial" w:hAnsi="Arial" w:cs="Arial"/>
          <w:sz w:val="16"/>
          <w:szCs w:val="16"/>
        </w:rPr>
        <w:t>взрыво</w:t>
      </w:r>
      <w:proofErr w:type="spellEnd"/>
      <w:r w:rsidRPr="00AD4F8C">
        <w:rPr>
          <w:rFonts w:ascii="Arial" w:hAnsi="Arial" w:cs="Arial"/>
          <w:sz w:val="16"/>
          <w:szCs w:val="16"/>
        </w:rPr>
        <w:t>-пожарной</w:t>
      </w:r>
      <w:proofErr w:type="gramEnd"/>
      <w:r w:rsidRPr="00AD4F8C">
        <w:rPr>
          <w:rFonts w:ascii="Arial" w:hAnsi="Arial" w:cs="Arial"/>
          <w:sz w:val="16"/>
          <w:szCs w:val="16"/>
        </w:rPr>
        <w:t xml:space="preserve"> и пожарной опасности помещений и зданий;</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наличие первичных, в том числе автоматических и привозных, средств пожаротушения, сигнализации и оповещение о пожаре.</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Профилактические действия - это бытовые действия, уменьшающие </w:t>
      </w:r>
      <w:hyperlink r:id="rId18" w:tooltip="Вероятность" w:history="1">
        <w:r w:rsidRPr="00AD4F8C">
          <w:rPr>
            <w:rStyle w:val="ac"/>
            <w:rFonts w:ascii="Arial" w:hAnsi="Arial" w:cs="Arial"/>
            <w:color w:val="auto"/>
            <w:sz w:val="16"/>
            <w:szCs w:val="16"/>
            <w:u w:val="none"/>
          </w:rPr>
          <w:t>вероятность</w:t>
        </w:r>
      </w:hyperlink>
      <w:r w:rsidRPr="00AD4F8C">
        <w:rPr>
          <w:rFonts w:ascii="Arial" w:hAnsi="Arial" w:cs="Arial"/>
          <w:sz w:val="16"/>
          <w:szCs w:val="16"/>
        </w:rPr>
        <w:t xml:space="preserve"> возникновения пожара, а именно:</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изоляция розеток, расположенных в санузлах и на внешних стенах, от влаги и изоляция электропроводки во избежание возникновения </w:t>
      </w:r>
      <w:hyperlink r:id="rId19" w:tooltip="Короткое замыкание" w:history="1">
        <w:r w:rsidRPr="00AD4F8C">
          <w:rPr>
            <w:rStyle w:val="ac"/>
            <w:rFonts w:ascii="Arial" w:hAnsi="Arial" w:cs="Arial"/>
            <w:color w:val="auto"/>
            <w:sz w:val="16"/>
            <w:szCs w:val="16"/>
            <w:u w:val="none"/>
          </w:rPr>
          <w:t>короткого замыкания</w:t>
        </w:r>
      </w:hyperlink>
      <w:r w:rsidRPr="00AD4F8C">
        <w:rPr>
          <w:rFonts w:ascii="Arial" w:hAnsi="Arial" w:cs="Arial"/>
          <w:sz w:val="16"/>
          <w:szCs w:val="16"/>
        </w:rPr>
        <w:t>, способного привести к пожару;</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установка устройств защитного отключения и автоматических </w:t>
      </w:r>
      <w:hyperlink r:id="rId20" w:tooltip="Предохранитель (электричество)" w:history="1">
        <w:r w:rsidRPr="00AD4F8C">
          <w:rPr>
            <w:rStyle w:val="ac"/>
            <w:rFonts w:ascii="Arial" w:hAnsi="Arial" w:cs="Arial"/>
            <w:color w:val="auto"/>
            <w:sz w:val="16"/>
            <w:szCs w:val="16"/>
            <w:u w:val="none"/>
          </w:rPr>
          <w:t>предохраните</w:t>
        </w:r>
      </w:hyperlink>
      <w:r w:rsidRPr="00AD4F8C">
        <w:rPr>
          <w:rFonts w:ascii="Arial" w:hAnsi="Arial" w:cs="Arial"/>
          <w:sz w:val="16"/>
          <w:szCs w:val="16"/>
        </w:rPr>
        <w:t>лей;</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теплоизоляция газовых и электрических плит от </w:t>
      </w:r>
      <w:hyperlink r:id="rId21" w:tooltip="Древесина" w:history="1">
        <w:r w:rsidRPr="00AD4F8C">
          <w:rPr>
            <w:rStyle w:val="ac"/>
            <w:rFonts w:ascii="Arial" w:hAnsi="Arial" w:cs="Arial"/>
            <w:color w:val="auto"/>
            <w:sz w:val="16"/>
            <w:szCs w:val="16"/>
            <w:u w:val="none"/>
          </w:rPr>
          <w:t>деревянной</w:t>
        </w:r>
      </w:hyperlink>
      <w:r w:rsidRPr="00AD4F8C">
        <w:rPr>
          <w:rFonts w:ascii="Arial" w:hAnsi="Arial" w:cs="Arial"/>
          <w:sz w:val="16"/>
          <w:szCs w:val="16"/>
        </w:rPr>
        <w:t xml:space="preserve"> мебели;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использование пепельниц, зажигание свечей в подсвечниках;</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изучение сотрудниками предприятий </w:t>
      </w:r>
      <w:hyperlink r:id="rId22" w:tooltip="Пожарно-технический минимум" w:history="1">
        <w:proofErr w:type="gramStart"/>
        <w:r w:rsidRPr="00AD4F8C">
          <w:rPr>
            <w:rStyle w:val="ac"/>
            <w:rFonts w:ascii="Arial" w:hAnsi="Arial" w:cs="Arial"/>
            <w:color w:val="auto"/>
            <w:sz w:val="16"/>
            <w:szCs w:val="16"/>
            <w:u w:val="none"/>
          </w:rPr>
          <w:t>пожарно-технического</w:t>
        </w:r>
        <w:proofErr w:type="gramEnd"/>
        <w:r w:rsidRPr="00AD4F8C">
          <w:rPr>
            <w:rStyle w:val="ac"/>
            <w:rFonts w:ascii="Arial" w:hAnsi="Arial" w:cs="Arial"/>
            <w:color w:val="auto"/>
            <w:sz w:val="16"/>
            <w:szCs w:val="16"/>
            <w:u w:val="none"/>
          </w:rPr>
          <w:t xml:space="preserve"> минимум</w:t>
        </w:r>
      </w:hyperlink>
      <w:r w:rsidRPr="00AD4F8C">
        <w:rPr>
          <w:rFonts w:ascii="Arial" w:hAnsi="Arial" w:cs="Arial"/>
          <w:sz w:val="16"/>
          <w:szCs w:val="16"/>
        </w:rPr>
        <w:t>а.</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Защитные действия делятся на защиту человека от </w:t>
      </w:r>
      <w:hyperlink r:id="rId23" w:tooltip="Плазма (агрегатное состояние)" w:history="1">
        <w:r w:rsidRPr="00AD4F8C">
          <w:rPr>
            <w:rStyle w:val="ac"/>
            <w:rFonts w:ascii="Arial" w:hAnsi="Arial" w:cs="Arial"/>
            <w:color w:val="auto"/>
            <w:sz w:val="16"/>
            <w:szCs w:val="16"/>
            <w:u w:val="none"/>
          </w:rPr>
          <w:t>высокой температуры</w:t>
        </w:r>
      </w:hyperlink>
      <w:r w:rsidRPr="00AD4F8C">
        <w:rPr>
          <w:rFonts w:ascii="Arial" w:hAnsi="Arial" w:cs="Arial"/>
          <w:sz w:val="16"/>
          <w:szCs w:val="16"/>
        </w:rPr>
        <w:t xml:space="preserve"> (используется </w:t>
      </w:r>
      <w:proofErr w:type="spellStart"/>
      <w:r w:rsidRPr="00AD4F8C">
        <w:rPr>
          <w:rFonts w:ascii="Arial" w:hAnsi="Arial" w:cs="Arial"/>
          <w:sz w:val="16"/>
          <w:szCs w:val="16"/>
        </w:rPr>
        <w:t>термоизолирующая</w:t>
      </w:r>
      <w:proofErr w:type="spellEnd"/>
      <w:r w:rsidRPr="00AD4F8C">
        <w:rPr>
          <w:rFonts w:ascii="Arial" w:hAnsi="Arial" w:cs="Arial"/>
          <w:sz w:val="16"/>
          <w:szCs w:val="16"/>
        </w:rPr>
        <w:t xml:space="preserve"> одежда БОП (боевая одежда пожарн</w:t>
      </w:r>
      <w:r w:rsidRPr="00AD4F8C">
        <w:rPr>
          <w:rFonts w:ascii="Arial" w:hAnsi="Arial" w:cs="Arial"/>
          <w:sz w:val="16"/>
          <w:szCs w:val="16"/>
        </w:rPr>
        <w:t>о</w:t>
      </w:r>
      <w:r w:rsidRPr="00AD4F8C">
        <w:rPr>
          <w:rFonts w:ascii="Arial" w:hAnsi="Arial" w:cs="Arial"/>
          <w:sz w:val="16"/>
          <w:szCs w:val="16"/>
        </w:rPr>
        <w:t xml:space="preserve">го)) и от зачастую более опасных </w:t>
      </w:r>
      <w:hyperlink r:id="rId24" w:tooltip="Монооксид углерода" w:history="1">
        <w:r w:rsidRPr="00AD4F8C">
          <w:rPr>
            <w:rStyle w:val="ac"/>
            <w:rFonts w:ascii="Arial" w:hAnsi="Arial" w:cs="Arial"/>
            <w:color w:val="auto"/>
            <w:sz w:val="16"/>
            <w:szCs w:val="16"/>
            <w:u w:val="none"/>
          </w:rPr>
          <w:t>отравляющих веществ</w:t>
        </w:r>
      </w:hyperlink>
      <w:r w:rsidRPr="00AD4F8C">
        <w:rPr>
          <w:rFonts w:ascii="Arial" w:hAnsi="Arial" w:cs="Arial"/>
          <w:sz w:val="16"/>
          <w:szCs w:val="16"/>
        </w:rPr>
        <w:t xml:space="preserve">, выделяемых при пожаре в </w:t>
      </w:r>
      <w:hyperlink r:id="rId25" w:tooltip="Воздух" w:history="1">
        <w:r w:rsidRPr="00AD4F8C">
          <w:rPr>
            <w:rStyle w:val="ac"/>
            <w:rFonts w:ascii="Arial" w:hAnsi="Arial" w:cs="Arial"/>
            <w:color w:val="auto"/>
            <w:sz w:val="16"/>
            <w:szCs w:val="16"/>
            <w:u w:val="none"/>
          </w:rPr>
          <w:t>воздух</w:t>
        </w:r>
      </w:hyperlink>
      <w:r w:rsidRPr="00AD4F8C">
        <w:rPr>
          <w:rFonts w:ascii="Arial" w:hAnsi="Arial" w:cs="Arial"/>
          <w:sz w:val="16"/>
          <w:szCs w:val="16"/>
        </w:rPr>
        <w:t xml:space="preserve"> (используются изолирующие противогазы и аппараты на сж</w:t>
      </w:r>
      <w:r w:rsidRPr="00AD4F8C">
        <w:rPr>
          <w:rFonts w:ascii="Arial" w:hAnsi="Arial" w:cs="Arial"/>
          <w:sz w:val="16"/>
          <w:szCs w:val="16"/>
        </w:rPr>
        <w:t>а</w:t>
      </w:r>
      <w:r w:rsidRPr="00AD4F8C">
        <w:rPr>
          <w:rFonts w:ascii="Arial" w:hAnsi="Arial" w:cs="Arial"/>
          <w:sz w:val="16"/>
          <w:szCs w:val="16"/>
        </w:rPr>
        <w:t xml:space="preserve">том воздухе, фильтрующие воздух капюшоны по типу </w:t>
      </w:r>
      <w:hyperlink r:id="rId26" w:tooltip="Противогаз" w:history="1">
        <w:r w:rsidRPr="00AD4F8C">
          <w:rPr>
            <w:rStyle w:val="ac"/>
            <w:rFonts w:ascii="Arial" w:hAnsi="Arial" w:cs="Arial"/>
            <w:color w:val="auto"/>
            <w:sz w:val="16"/>
            <w:szCs w:val="16"/>
            <w:u w:val="none"/>
          </w:rPr>
          <w:t>противогазов</w:t>
        </w:r>
      </w:hyperlink>
      <w:r w:rsidRPr="00AD4F8C">
        <w:rPr>
          <w:rFonts w:ascii="Arial" w:hAnsi="Arial" w:cs="Arial"/>
          <w:sz w:val="16"/>
          <w:szCs w:val="16"/>
        </w:rPr>
        <w:t>).</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Активная борьба с пожаром (тушение пожара) производится </w:t>
      </w:r>
      <w:hyperlink r:id="rId27" w:tooltip="Огнетушитель" w:history="1">
        <w:r w:rsidRPr="00AD4F8C">
          <w:rPr>
            <w:rStyle w:val="ac"/>
            <w:rFonts w:ascii="Arial" w:hAnsi="Arial" w:cs="Arial"/>
            <w:color w:val="auto"/>
            <w:sz w:val="16"/>
            <w:szCs w:val="16"/>
            <w:u w:val="none"/>
          </w:rPr>
          <w:t>огнетушителями</w:t>
        </w:r>
      </w:hyperlink>
      <w:r w:rsidRPr="00AD4F8C">
        <w:rPr>
          <w:rFonts w:ascii="Arial" w:hAnsi="Arial" w:cs="Arial"/>
          <w:sz w:val="16"/>
          <w:szCs w:val="16"/>
        </w:rPr>
        <w:t xml:space="preserve"> различного наполнения, </w:t>
      </w:r>
      <w:hyperlink r:id="rId28" w:tooltip="Песок" w:history="1">
        <w:r w:rsidRPr="00AD4F8C">
          <w:rPr>
            <w:rStyle w:val="ac"/>
            <w:rFonts w:ascii="Arial" w:hAnsi="Arial" w:cs="Arial"/>
            <w:color w:val="auto"/>
            <w:sz w:val="16"/>
            <w:szCs w:val="16"/>
            <w:u w:val="none"/>
          </w:rPr>
          <w:t>песком</w:t>
        </w:r>
      </w:hyperlink>
      <w:r w:rsidRPr="00AD4F8C">
        <w:rPr>
          <w:rFonts w:ascii="Arial" w:hAnsi="Arial" w:cs="Arial"/>
          <w:sz w:val="16"/>
          <w:szCs w:val="16"/>
        </w:rPr>
        <w:t xml:space="preserve"> и другими негорючими материалами, мешающими огню распространяться и гореть. Для защиты ценных вещей и документов от огня применяются несгораемые </w:t>
      </w:r>
      <w:hyperlink r:id="rId29" w:tooltip="Сейф" w:history="1">
        <w:r w:rsidRPr="00AD4F8C">
          <w:rPr>
            <w:rStyle w:val="ac"/>
            <w:rFonts w:ascii="Arial" w:hAnsi="Arial" w:cs="Arial"/>
            <w:color w:val="auto"/>
            <w:sz w:val="16"/>
            <w:szCs w:val="16"/>
            <w:u w:val="none"/>
          </w:rPr>
          <w:t>сейфы</w:t>
        </w:r>
      </w:hyperlink>
      <w:r w:rsidRPr="00AD4F8C">
        <w:rPr>
          <w:rFonts w:ascii="Arial" w:hAnsi="Arial" w:cs="Arial"/>
          <w:sz w:val="16"/>
          <w:szCs w:val="16"/>
        </w:rPr>
        <w:t>.</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При принятии архитектурно-</w:t>
      </w:r>
      <w:proofErr w:type="gramStart"/>
      <w:r w:rsidRPr="00AD4F8C">
        <w:rPr>
          <w:rFonts w:ascii="Arial" w:hAnsi="Arial" w:cs="Arial"/>
          <w:sz w:val="16"/>
          <w:szCs w:val="16"/>
        </w:rPr>
        <w:t>планировочных решений</w:t>
      </w:r>
      <w:proofErr w:type="gramEnd"/>
      <w:r w:rsidRPr="00AD4F8C">
        <w:rPr>
          <w:rFonts w:ascii="Arial" w:hAnsi="Arial" w:cs="Arial"/>
          <w:sz w:val="16"/>
          <w:szCs w:val="16"/>
        </w:rPr>
        <w:t>, с целью дальнейшего развития территории, соблюдены следующие условия пожарной бе</w:t>
      </w:r>
      <w:r w:rsidRPr="00AD4F8C">
        <w:rPr>
          <w:rFonts w:ascii="Arial" w:hAnsi="Arial" w:cs="Arial"/>
          <w:sz w:val="16"/>
          <w:szCs w:val="16"/>
        </w:rPr>
        <w:t>з</w:t>
      </w:r>
      <w:r w:rsidRPr="00AD4F8C">
        <w:rPr>
          <w:rFonts w:ascii="Arial" w:hAnsi="Arial" w:cs="Arial"/>
          <w:sz w:val="16"/>
          <w:szCs w:val="16"/>
        </w:rPr>
        <w:t>опасности:</w:t>
      </w:r>
    </w:p>
    <w:p w:rsidR="008106C1" w:rsidRPr="00AD4F8C" w:rsidRDefault="008106C1" w:rsidP="003C31F0">
      <w:pPr>
        <w:tabs>
          <w:tab w:val="num" w:pos="360"/>
        </w:tabs>
        <w:ind w:firstLine="284"/>
        <w:jc w:val="both"/>
        <w:rPr>
          <w:rFonts w:ascii="Arial" w:hAnsi="Arial" w:cs="Arial"/>
          <w:sz w:val="16"/>
          <w:szCs w:val="16"/>
        </w:rPr>
      </w:pPr>
      <w:r w:rsidRPr="00AD4F8C">
        <w:rPr>
          <w:rFonts w:ascii="Arial" w:hAnsi="Arial" w:cs="Arial"/>
          <w:sz w:val="16"/>
          <w:szCs w:val="16"/>
        </w:rPr>
        <w:t xml:space="preserve">- обеспечены нормативные противопожарные расстояния между зданиями; </w:t>
      </w:r>
    </w:p>
    <w:p w:rsidR="008106C1" w:rsidRPr="00AD4F8C" w:rsidRDefault="008106C1" w:rsidP="003C31F0">
      <w:pPr>
        <w:tabs>
          <w:tab w:val="num" w:pos="360"/>
        </w:tabs>
        <w:ind w:firstLine="284"/>
        <w:jc w:val="both"/>
        <w:rPr>
          <w:rFonts w:ascii="Arial" w:hAnsi="Arial" w:cs="Arial"/>
          <w:sz w:val="16"/>
          <w:szCs w:val="16"/>
        </w:rPr>
      </w:pPr>
      <w:r w:rsidRPr="00AD4F8C">
        <w:rPr>
          <w:rFonts w:ascii="Arial" w:hAnsi="Arial" w:cs="Arial"/>
          <w:sz w:val="16"/>
          <w:szCs w:val="16"/>
        </w:rPr>
        <w:t xml:space="preserve">- обеспечены подъезды к каждому зданию и сооружению пожарной техники и возможность проезда со всех сторон шириной не менее </w:t>
      </w:r>
      <w:smartTag w:uri="urn:schemas-microsoft-com:office:smarttags" w:element="metricconverter">
        <w:smartTagPr>
          <w:attr w:name="ProductID" w:val="6 м"/>
        </w:smartTagPr>
        <w:r w:rsidRPr="00AD4F8C">
          <w:rPr>
            <w:rFonts w:ascii="Arial" w:hAnsi="Arial" w:cs="Arial"/>
            <w:sz w:val="16"/>
            <w:szCs w:val="16"/>
          </w:rPr>
          <w:t>6 м</w:t>
        </w:r>
      </w:smartTag>
      <w:r w:rsidRPr="00AD4F8C">
        <w:rPr>
          <w:rFonts w:ascii="Arial" w:hAnsi="Arial" w:cs="Arial"/>
          <w:sz w:val="16"/>
          <w:szCs w:val="16"/>
        </w:rPr>
        <w:t>;</w:t>
      </w:r>
    </w:p>
    <w:p w:rsidR="008106C1" w:rsidRPr="00AD4F8C" w:rsidRDefault="008106C1" w:rsidP="003C31F0">
      <w:pPr>
        <w:tabs>
          <w:tab w:val="num" w:pos="360"/>
        </w:tabs>
        <w:ind w:firstLine="284"/>
        <w:jc w:val="both"/>
        <w:rPr>
          <w:rFonts w:ascii="Arial" w:hAnsi="Arial" w:cs="Arial"/>
          <w:sz w:val="16"/>
          <w:szCs w:val="16"/>
        </w:rPr>
      </w:pPr>
      <w:r w:rsidRPr="00AD4F8C">
        <w:rPr>
          <w:rFonts w:ascii="Arial" w:hAnsi="Arial" w:cs="Arial"/>
          <w:sz w:val="16"/>
          <w:szCs w:val="16"/>
        </w:rPr>
        <w:t>- предусмотрены подъездные площадки с твердым покрытием для разворота пожарных машин у каждого пожарного гидранта;</w:t>
      </w:r>
    </w:p>
    <w:p w:rsidR="008106C1" w:rsidRPr="00AD4F8C" w:rsidRDefault="008106C1" w:rsidP="003C31F0">
      <w:pPr>
        <w:tabs>
          <w:tab w:val="num" w:pos="360"/>
        </w:tabs>
        <w:ind w:firstLine="284"/>
        <w:jc w:val="both"/>
        <w:rPr>
          <w:rFonts w:ascii="Arial" w:hAnsi="Arial" w:cs="Arial"/>
          <w:sz w:val="16"/>
          <w:szCs w:val="16"/>
        </w:rPr>
      </w:pPr>
      <w:r w:rsidRPr="00AD4F8C">
        <w:rPr>
          <w:rFonts w:ascii="Arial" w:hAnsi="Arial" w:cs="Arial"/>
          <w:sz w:val="16"/>
          <w:szCs w:val="16"/>
        </w:rPr>
        <w:t>- на территории запроектирована закольцованная система водоснабжения, оборудованная пожарными гидрантами для целей пожаротуш</w:t>
      </w:r>
      <w:r w:rsidRPr="00AD4F8C">
        <w:rPr>
          <w:rFonts w:ascii="Arial" w:hAnsi="Arial" w:cs="Arial"/>
          <w:sz w:val="16"/>
          <w:szCs w:val="16"/>
        </w:rPr>
        <w:t>е</w:t>
      </w:r>
      <w:r w:rsidRPr="00AD4F8C">
        <w:rPr>
          <w:rFonts w:ascii="Arial" w:hAnsi="Arial" w:cs="Arial"/>
          <w:sz w:val="16"/>
          <w:szCs w:val="16"/>
        </w:rPr>
        <w:t>ния.</w:t>
      </w:r>
    </w:p>
    <w:p w:rsidR="008106C1" w:rsidRPr="00AD4F8C" w:rsidRDefault="008106C1" w:rsidP="003C31F0">
      <w:pPr>
        <w:tabs>
          <w:tab w:val="num" w:pos="360"/>
        </w:tabs>
        <w:ind w:firstLine="284"/>
        <w:jc w:val="both"/>
        <w:rPr>
          <w:rFonts w:ascii="Arial" w:hAnsi="Arial" w:cs="Arial"/>
          <w:sz w:val="16"/>
          <w:szCs w:val="16"/>
        </w:rPr>
      </w:pPr>
      <w:r w:rsidRPr="00AD4F8C">
        <w:rPr>
          <w:rFonts w:ascii="Arial" w:hAnsi="Arial" w:cs="Arial"/>
          <w:sz w:val="16"/>
          <w:szCs w:val="16"/>
        </w:rPr>
        <w:t xml:space="preserve">Для тушения пожара привлекаются </w:t>
      </w:r>
      <w:proofErr w:type="gramStart"/>
      <w:r w:rsidRPr="00AD4F8C">
        <w:rPr>
          <w:rFonts w:ascii="Arial" w:hAnsi="Arial" w:cs="Arial"/>
          <w:sz w:val="16"/>
          <w:szCs w:val="16"/>
        </w:rPr>
        <w:t>техника</w:t>
      </w:r>
      <w:proofErr w:type="gramEnd"/>
      <w:r w:rsidRPr="00AD4F8C">
        <w:rPr>
          <w:rFonts w:ascii="Arial" w:hAnsi="Arial" w:cs="Arial"/>
          <w:sz w:val="16"/>
          <w:szCs w:val="16"/>
        </w:rPr>
        <w:t xml:space="preserve"> и работники пожарной части, расположенной на расстоянии не более </w:t>
      </w:r>
      <w:smartTag w:uri="urn:schemas-microsoft-com:office:smarttags" w:element="metricconverter">
        <w:smartTagPr>
          <w:attr w:name="ProductID" w:val="3 км"/>
        </w:smartTagPr>
        <w:r w:rsidRPr="00AD4F8C">
          <w:rPr>
            <w:rFonts w:ascii="Arial" w:hAnsi="Arial" w:cs="Arial"/>
            <w:sz w:val="16"/>
            <w:szCs w:val="16"/>
          </w:rPr>
          <w:t>3 км</w:t>
        </w:r>
      </w:smartTag>
      <w:r w:rsidRPr="00AD4F8C">
        <w:rPr>
          <w:rFonts w:ascii="Arial" w:hAnsi="Arial" w:cs="Arial"/>
          <w:sz w:val="16"/>
          <w:szCs w:val="16"/>
        </w:rPr>
        <w:t>.</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Для объектов обслуживания необходима разработка организационных мероприятий, включающих составление схемы путей эвакуации населения, назначения специалиста, ответственного за пожарную безопасность, регулярные осмотры сооружений на предмет соблюдения правил пожарной бе</w:t>
      </w:r>
      <w:r w:rsidRPr="00AD4F8C">
        <w:rPr>
          <w:rFonts w:ascii="Arial" w:hAnsi="Arial" w:cs="Arial"/>
          <w:sz w:val="16"/>
          <w:szCs w:val="16"/>
        </w:rPr>
        <w:t>з</w:t>
      </w:r>
      <w:r w:rsidRPr="00AD4F8C">
        <w:rPr>
          <w:rFonts w:ascii="Arial" w:hAnsi="Arial" w:cs="Arial"/>
          <w:sz w:val="16"/>
          <w:szCs w:val="16"/>
        </w:rPr>
        <w:t>опасности.</w:t>
      </w:r>
    </w:p>
    <w:p w:rsidR="008106C1" w:rsidRPr="004A040E" w:rsidRDefault="008106C1" w:rsidP="003C31F0">
      <w:pPr>
        <w:pStyle w:val="2"/>
        <w:ind w:firstLine="284"/>
        <w:rPr>
          <w:rStyle w:val="aff0"/>
          <w:rFonts w:ascii="Arial" w:hAnsi="Arial" w:cs="Arial"/>
          <w:sz w:val="16"/>
          <w:szCs w:val="16"/>
        </w:rPr>
      </w:pPr>
      <w:bookmarkStart w:id="77" w:name="_Toc391894540"/>
      <w:r w:rsidRPr="004A040E">
        <w:rPr>
          <w:rStyle w:val="aff0"/>
          <w:rFonts w:ascii="Arial" w:hAnsi="Arial" w:cs="Arial"/>
          <w:bCs w:val="0"/>
          <w:sz w:val="16"/>
          <w:szCs w:val="16"/>
        </w:rPr>
        <w:t>8. Мероприятия по обеспечению условий жизнедеятельности маломобильных групп населения</w:t>
      </w:r>
      <w:bookmarkStart w:id="78" w:name="_Toc333246989"/>
      <w:bookmarkEnd w:id="77"/>
    </w:p>
    <w:p w:rsidR="008106C1" w:rsidRPr="00AD4F8C" w:rsidRDefault="008106C1" w:rsidP="003C31F0">
      <w:pPr>
        <w:ind w:firstLine="284"/>
        <w:rPr>
          <w:rFonts w:ascii="Arial" w:hAnsi="Arial" w:cs="Arial"/>
          <w:sz w:val="16"/>
          <w:szCs w:val="16"/>
        </w:rPr>
      </w:pPr>
      <w:bookmarkStart w:id="79" w:name="_Toc335055600"/>
      <w:bookmarkStart w:id="80" w:name="_Toc358628664"/>
      <w:bookmarkStart w:id="81" w:name="_Toc335136877"/>
      <w:bookmarkStart w:id="82" w:name="_Toc335060285"/>
      <w:r w:rsidRPr="00AD4F8C">
        <w:rPr>
          <w:rFonts w:ascii="Arial" w:hAnsi="Arial" w:cs="Arial"/>
          <w:sz w:val="16"/>
          <w:szCs w:val="16"/>
        </w:rPr>
        <w:t>Проект планировки разработан в соответствии с требованиями Градостроительного кодекса РФ, СП 42.13330.2011. «Градостроительство. План</w:t>
      </w:r>
      <w:r w:rsidRPr="00AD4F8C">
        <w:rPr>
          <w:rFonts w:ascii="Arial" w:hAnsi="Arial" w:cs="Arial"/>
          <w:sz w:val="16"/>
          <w:szCs w:val="16"/>
        </w:rPr>
        <w:t>и</w:t>
      </w:r>
      <w:r w:rsidRPr="00AD4F8C">
        <w:rPr>
          <w:rFonts w:ascii="Arial" w:hAnsi="Arial" w:cs="Arial"/>
          <w:sz w:val="16"/>
          <w:szCs w:val="16"/>
        </w:rPr>
        <w:t xml:space="preserve">ровка и застройка городских и сельских поселений. Актуализированная редакция СНиП 2.07.01-89*», основных положений </w:t>
      </w:r>
      <w:r w:rsidRPr="00AD4F8C">
        <w:rPr>
          <w:rFonts w:ascii="Arial" w:eastAsia="Calibri" w:hAnsi="Arial" w:cs="Arial"/>
          <w:sz w:val="16"/>
          <w:szCs w:val="16"/>
        </w:rPr>
        <w:t>СП 59.13330.2012. «Досту</w:t>
      </w:r>
      <w:r w:rsidRPr="00AD4F8C">
        <w:rPr>
          <w:rFonts w:ascii="Arial" w:eastAsia="Calibri" w:hAnsi="Arial" w:cs="Arial"/>
          <w:sz w:val="16"/>
          <w:szCs w:val="16"/>
        </w:rPr>
        <w:t>п</w:t>
      </w:r>
      <w:r w:rsidRPr="00AD4F8C">
        <w:rPr>
          <w:rFonts w:ascii="Arial" w:eastAsia="Calibri" w:hAnsi="Arial" w:cs="Arial"/>
          <w:sz w:val="16"/>
          <w:szCs w:val="16"/>
        </w:rPr>
        <w:t>ность зданий и сооружений для маломобильных групп населения. Актуализированная редакция СНиП 35-01-2001»</w:t>
      </w:r>
      <w:r w:rsidRPr="00AD4F8C">
        <w:rPr>
          <w:rFonts w:ascii="Arial" w:hAnsi="Arial" w:cs="Arial"/>
          <w:sz w:val="16"/>
          <w:szCs w:val="16"/>
        </w:rPr>
        <w:t xml:space="preserve"> и СП 35-105-2002 «Реко</w:t>
      </w:r>
      <w:r w:rsidRPr="00AD4F8C">
        <w:rPr>
          <w:rFonts w:ascii="Arial" w:hAnsi="Arial" w:cs="Arial"/>
          <w:sz w:val="16"/>
          <w:szCs w:val="16"/>
        </w:rPr>
        <w:t>н</w:t>
      </w:r>
      <w:r w:rsidRPr="00AD4F8C">
        <w:rPr>
          <w:rFonts w:ascii="Arial" w:hAnsi="Arial" w:cs="Arial"/>
          <w:sz w:val="16"/>
          <w:szCs w:val="16"/>
        </w:rPr>
        <w:t>струкция городской застройки с учётом доступности для инвалидов и других маломобильных групп населения» в части отношения к созданию удобной для инв</w:t>
      </w:r>
      <w:r w:rsidRPr="00AD4F8C">
        <w:rPr>
          <w:rFonts w:ascii="Arial" w:hAnsi="Arial" w:cs="Arial"/>
          <w:sz w:val="16"/>
          <w:szCs w:val="16"/>
        </w:rPr>
        <w:t>а</w:t>
      </w:r>
      <w:r w:rsidRPr="00AD4F8C">
        <w:rPr>
          <w:rFonts w:ascii="Arial" w:hAnsi="Arial" w:cs="Arial"/>
          <w:sz w:val="16"/>
          <w:szCs w:val="16"/>
        </w:rPr>
        <w:t>лидов среды.</w:t>
      </w:r>
      <w:bookmarkEnd w:id="78"/>
      <w:bookmarkEnd w:id="79"/>
      <w:r w:rsidRPr="00AD4F8C">
        <w:rPr>
          <w:rFonts w:ascii="Arial" w:hAnsi="Arial" w:cs="Arial"/>
          <w:sz w:val="16"/>
          <w:szCs w:val="16"/>
        </w:rPr>
        <w:t xml:space="preserve"> </w:t>
      </w:r>
      <w:r w:rsidRPr="00AD4F8C">
        <w:rPr>
          <w:rFonts w:ascii="Arial" w:hAnsi="Arial" w:cs="Arial"/>
          <w:i/>
          <w:sz w:val="16"/>
          <w:szCs w:val="16"/>
        </w:rPr>
        <w:t>Маломобильные группы населения</w:t>
      </w:r>
      <w:r w:rsidRPr="00AD4F8C">
        <w:rPr>
          <w:rFonts w:ascii="Arial" w:hAnsi="Arial" w:cs="Arial"/>
          <w:sz w:val="16"/>
          <w:szCs w:val="16"/>
        </w:rPr>
        <w:t xml:space="preserve"> - люди, испытывающие затруднения при самостоятельном передвижении, получении услуги, необх</w:t>
      </w:r>
      <w:r w:rsidRPr="00AD4F8C">
        <w:rPr>
          <w:rFonts w:ascii="Arial" w:hAnsi="Arial" w:cs="Arial"/>
          <w:sz w:val="16"/>
          <w:szCs w:val="16"/>
        </w:rPr>
        <w:t>о</w:t>
      </w:r>
      <w:r w:rsidRPr="00AD4F8C">
        <w:rPr>
          <w:rFonts w:ascii="Arial" w:hAnsi="Arial" w:cs="Arial"/>
          <w:sz w:val="16"/>
          <w:szCs w:val="16"/>
        </w:rPr>
        <w:t>димой информ</w:t>
      </w:r>
      <w:r w:rsidRPr="00AD4F8C">
        <w:rPr>
          <w:rFonts w:ascii="Arial" w:hAnsi="Arial" w:cs="Arial"/>
          <w:sz w:val="16"/>
          <w:szCs w:val="16"/>
        </w:rPr>
        <w:t>а</w:t>
      </w:r>
      <w:r w:rsidRPr="00AD4F8C">
        <w:rPr>
          <w:rFonts w:ascii="Arial" w:hAnsi="Arial" w:cs="Arial"/>
          <w:sz w:val="16"/>
          <w:szCs w:val="16"/>
        </w:rPr>
        <w:t>ции или при ориентировании в пространстве. К маломобильным группам населения отнесены:</w:t>
      </w:r>
      <w:bookmarkEnd w:id="80"/>
      <w:bookmarkEnd w:id="81"/>
      <w:bookmarkEnd w:id="82"/>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инвалиды, </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люди с временным нарушением здоровья, </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беременные женщины, </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люди старших возрастов, </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люди с детскими колясками и т.п.</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Формирование архитектурной среды района по критериям доступности, безопасности, удобства и информативности для нужд инвалидов и других маломобильных групп населения осуществляется без ущемления соответствующих возможностей остальных граждан.</w:t>
      </w:r>
    </w:p>
    <w:p w:rsidR="008106C1" w:rsidRPr="00AD4F8C" w:rsidRDefault="008106C1" w:rsidP="003C31F0">
      <w:pPr>
        <w:ind w:firstLine="284"/>
        <w:jc w:val="both"/>
        <w:rPr>
          <w:rFonts w:ascii="Arial" w:hAnsi="Arial" w:cs="Arial"/>
          <w:sz w:val="16"/>
          <w:szCs w:val="16"/>
        </w:rPr>
      </w:pPr>
      <w:r w:rsidRPr="00AD4F8C">
        <w:rPr>
          <w:rFonts w:ascii="Arial" w:hAnsi="Arial" w:cs="Arial"/>
          <w:i/>
          <w:sz w:val="16"/>
          <w:szCs w:val="16"/>
        </w:rPr>
        <w:t>Критерий доступности</w:t>
      </w:r>
      <w:r w:rsidRPr="00AD4F8C">
        <w:rPr>
          <w:rFonts w:ascii="Arial" w:hAnsi="Arial" w:cs="Arial"/>
          <w:sz w:val="16"/>
          <w:szCs w:val="16"/>
        </w:rPr>
        <w:t xml:space="preserve"> обеспечивается возможностью беспрепятственного достижения мест обслуживания, своевременного использования мест отдыха, ожидания и сопутствующего обслуживания.</w:t>
      </w:r>
    </w:p>
    <w:p w:rsidR="008106C1" w:rsidRPr="00AD4F8C" w:rsidRDefault="008106C1" w:rsidP="003C31F0">
      <w:pPr>
        <w:ind w:firstLine="284"/>
        <w:jc w:val="both"/>
        <w:rPr>
          <w:rFonts w:ascii="Arial" w:hAnsi="Arial" w:cs="Arial"/>
          <w:sz w:val="16"/>
          <w:szCs w:val="16"/>
        </w:rPr>
      </w:pPr>
      <w:r w:rsidRPr="00AD4F8C">
        <w:rPr>
          <w:rFonts w:ascii="Arial" w:hAnsi="Arial" w:cs="Arial"/>
          <w:i/>
          <w:sz w:val="16"/>
          <w:szCs w:val="16"/>
        </w:rPr>
        <w:t>Критерий безопасности</w:t>
      </w:r>
      <w:r w:rsidRPr="00AD4F8C">
        <w:rPr>
          <w:rFonts w:ascii="Arial" w:hAnsi="Arial" w:cs="Arial"/>
          <w:sz w:val="16"/>
          <w:szCs w:val="16"/>
        </w:rPr>
        <w:t xml:space="preserve"> обеспечивается возможностью посещения мест обслуживания, общего пользования без риска быть травмированным к</w:t>
      </w:r>
      <w:r w:rsidRPr="00AD4F8C">
        <w:rPr>
          <w:rFonts w:ascii="Arial" w:hAnsi="Arial" w:cs="Arial"/>
          <w:sz w:val="16"/>
          <w:szCs w:val="16"/>
        </w:rPr>
        <w:t>а</w:t>
      </w:r>
      <w:r w:rsidRPr="00AD4F8C">
        <w:rPr>
          <w:rFonts w:ascii="Arial" w:hAnsi="Arial" w:cs="Arial"/>
          <w:sz w:val="16"/>
          <w:szCs w:val="16"/>
        </w:rPr>
        <w:t>ким-либо образом или причинения вреда своему имуществу, а также без нанесения вреда другим людям, зданиям, сооружениям, оборудов</w:t>
      </w:r>
      <w:r w:rsidRPr="00AD4F8C">
        <w:rPr>
          <w:rFonts w:ascii="Arial" w:hAnsi="Arial" w:cs="Arial"/>
          <w:sz w:val="16"/>
          <w:szCs w:val="16"/>
        </w:rPr>
        <w:t>а</w:t>
      </w:r>
      <w:r w:rsidRPr="00AD4F8C">
        <w:rPr>
          <w:rFonts w:ascii="Arial" w:hAnsi="Arial" w:cs="Arial"/>
          <w:sz w:val="16"/>
          <w:szCs w:val="16"/>
        </w:rPr>
        <w:t>нию.</w:t>
      </w:r>
    </w:p>
    <w:p w:rsidR="008106C1" w:rsidRPr="00AD4F8C" w:rsidRDefault="008106C1" w:rsidP="003C31F0">
      <w:pPr>
        <w:ind w:firstLine="284"/>
        <w:jc w:val="both"/>
        <w:rPr>
          <w:rFonts w:ascii="Arial" w:hAnsi="Arial" w:cs="Arial"/>
          <w:sz w:val="16"/>
          <w:szCs w:val="16"/>
        </w:rPr>
      </w:pPr>
      <w:r w:rsidRPr="00AD4F8C">
        <w:rPr>
          <w:rFonts w:ascii="Arial" w:hAnsi="Arial" w:cs="Arial"/>
          <w:i/>
          <w:sz w:val="16"/>
          <w:szCs w:val="16"/>
        </w:rPr>
        <w:t>Критерий информативности</w:t>
      </w:r>
      <w:r w:rsidRPr="00AD4F8C">
        <w:rPr>
          <w:rFonts w:ascii="Arial" w:hAnsi="Arial" w:cs="Arial"/>
          <w:sz w:val="16"/>
          <w:szCs w:val="16"/>
        </w:rPr>
        <w:t xml:space="preserve"> обеспечивается своевременным распознаванием ориентиров в архитектурной среде территории, точной идентиф</w:t>
      </w:r>
      <w:r w:rsidRPr="00AD4F8C">
        <w:rPr>
          <w:rFonts w:ascii="Arial" w:hAnsi="Arial" w:cs="Arial"/>
          <w:sz w:val="16"/>
          <w:szCs w:val="16"/>
        </w:rPr>
        <w:t>и</w:t>
      </w:r>
      <w:r w:rsidRPr="00AD4F8C">
        <w:rPr>
          <w:rFonts w:ascii="Arial" w:hAnsi="Arial" w:cs="Arial"/>
          <w:sz w:val="16"/>
          <w:szCs w:val="16"/>
        </w:rPr>
        <w:t>кацией своего места нахождения и мест, являющихся целью посещения, а также возможностью эффективной ориентации, как в светлое, так и в тёмное время суток.</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В проекте предусмотрены мероприятия для беспрепятственного и удобного передвижения инвалидов и маломобильных групп населения по терр</w:t>
      </w:r>
      <w:r w:rsidRPr="00AD4F8C">
        <w:rPr>
          <w:rFonts w:ascii="Arial" w:hAnsi="Arial" w:cs="Arial"/>
          <w:sz w:val="16"/>
          <w:szCs w:val="16"/>
        </w:rPr>
        <w:t>и</w:t>
      </w:r>
      <w:r w:rsidRPr="00AD4F8C">
        <w:rPr>
          <w:rFonts w:ascii="Arial" w:hAnsi="Arial" w:cs="Arial"/>
          <w:sz w:val="16"/>
          <w:szCs w:val="16"/>
        </w:rPr>
        <w:t>тории проектирования, которые необходимо учесть при разработке рабочего проекта и выноса проектных решений в натуру:</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продольный уклон пути движения, по которому возможен проезд инвалидов на креслах-колясках, не должен превышать 5%;</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необходимо предусмотреть съезды с тротуаров;</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поперечный уклон пути движения следует принять в пределах 1-2%;</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xml:space="preserve">- высоту бордюров по краям пешеходных путей на участках проектирования рекомендуется принимать не менее </w:t>
      </w:r>
      <w:smartTag w:uri="urn:schemas-microsoft-com:office:smarttags" w:element="metricconverter">
        <w:smartTagPr>
          <w:attr w:name="ProductID" w:val="0,05 м"/>
        </w:smartTagPr>
        <w:r w:rsidRPr="00AD4F8C">
          <w:rPr>
            <w:rFonts w:ascii="Arial" w:hAnsi="Arial" w:cs="Arial"/>
            <w:sz w:val="16"/>
            <w:szCs w:val="16"/>
          </w:rPr>
          <w:t>0,05 м</w:t>
        </w:r>
      </w:smartTag>
      <w:r w:rsidRPr="00AD4F8C">
        <w:rPr>
          <w:rFonts w:ascii="Arial" w:hAnsi="Arial" w:cs="Arial"/>
          <w:sz w:val="16"/>
          <w:szCs w:val="16"/>
        </w:rPr>
        <w:t>;</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высота бортового камня в местах пересечения тротуаров с проезжей частью, а также перепад высот бордюров, бортовых камней вдоль эксплу</w:t>
      </w:r>
      <w:r w:rsidRPr="00AD4F8C">
        <w:rPr>
          <w:rFonts w:ascii="Arial" w:hAnsi="Arial" w:cs="Arial"/>
          <w:sz w:val="16"/>
          <w:szCs w:val="16"/>
        </w:rPr>
        <w:t>а</w:t>
      </w:r>
      <w:r w:rsidRPr="00AD4F8C">
        <w:rPr>
          <w:rFonts w:ascii="Arial" w:hAnsi="Arial" w:cs="Arial"/>
          <w:sz w:val="16"/>
          <w:szCs w:val="16"/>
        </w:rPr>
        <w:t xml:space="preserve">тируемых газонов и озеленённых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AD4F8C">
          <w:rPr>
            <w:rFonts w:ascii="Arial" w:hAnsi="Arial" w:cs="Arial"/>
            <w:sz w:val="16"/>
            <w:szCs w:val="16"/>
          </w:rPr>
          <w:t>0,04 м</w:t>
        </w:r>
      </w:smartTag>
      <w:r w:rsidRPr="00AD4F8C">
        <w:rPr>
          <w:rFonts w:ascii="Arial" w:hAnsi="Arial" w:cs="Arial"/>
          <w:sz w:val="16"/>
          <w:szCs w:val="16"/>
        </w:rPr>
        <w:t>;</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устройство доступных проходов к площадкам и местам посадки в общественный транспорт;</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 обеспечение дублирование звуковыми сигналами световых сигналов светофоров и устройств, регулирующих движение пешеходов через тран</w:t>
      </w:r>
      <w:r w:rsidRPr="00AD4F8C">
        <w:rPr>
          <w:rFonts w:ascii="Arial" w:hAnsi="Arial" w:cs="Arial"/>
          <w:sz w:val="16"/>
          <w:szCs w:val="16"/>
        </w:rPr>
        <w:t>с</w:t>
      </w:r>
      <w:r w:rsidRPr="00AD4F8C">
        <w:rPr>
          <w:rFonts w:ascii="Arial" w:hAnsi="Arial" w:cs="Arial"/>
          <w:sz w:val="16"/>
          <w:szCs w:val="16"/>
        </w:rPr>
        <w:t>портные коммуникации.</w:t>
      </w:r>
    </w:p>
    <w:p w:rsidR="008106C1" w:rsidRPr="00AD4F8C" w:rsidRDefault="008106C1" w:rsidP="003C31F0">
      <w:pPr>
        <w:ind w:firstLine="284"/>
        <w:jc w:val="both"/>
        <w:rPr>
          <w:rFonts w:ascii="Arial" w:hAnsi="Arial" w:cs="Arial"/>
          <w:sz w:val="16"/>
          <w:szCs w:val="16"/>
        </w:rPr>
      </w:pPr>
      <w:r w:rsidRPr="00AD4F8C">
        <w:rPr>
          <w:rFonts w:ascii="Arial" w:hAnsi="Arial" w:cs="Arial"/>
          <w:sz w:val="16"/>
          <w:szCs w:val="16"/>
        </w:rPr>
        <w:t>Проект планировки осуществляет формирование индивидуальной жилой застройки с учётом приспособления проектируемых и существующих об</w:t>
      </w:r>
      <w:r w:rsidRPr="00AD4F8C">
        <w:rPr>
          <w:rFonts w:ascii="Arial" w:hAnsi="Arial" w:cs="Arial"/>
          <w:sz w:val="16"/>
          <w:szCs w:val="16"/>
        </w:rPr>
        <w:t>ъ</w:t>
      </w:r>
      <w:r w:rsidRPr="00AD4F8C">
        <w:rPr>
          <w:rFonts w:ascii="Arial" w:hAnsi="Arial" w:cs="Arial"/>
          <w:sz w:val="16"/>
          <w:szCs w:val="16"/>
        </w:rPr>
        <w:t>ектов для доступа к ним инвалидов и использования их инвалидами. Все вновь строящиеся здания будут иметь как минимум один вход, приспособле</w:t>
      </w:r>
      <w:r w:rsidRPr="00AD4F8C">
        <w:rPr>
          <w:rFonts w:ascii="Arial" w:hAnsi="Arial" w:cs="Arial"/>
          <w:sz w:val="16"/>
          <w:szCs w:val="16"/>
        </w:rPr>
        <w:t>н</w:t>
      </w:r>
      <w:r w:rsidRPr="00AD4F8C">
        <w:rPr>
          <w:rFonts w:ascii="Arial" w:hAnsi="Arial" w:cs="Arial"/>
          <w:sz w:val="16"/>
          <w:szCs w:val="16"/>
        </w:rPr>
        <w:t>ный для маломобильных групп населения.</w:t>
      </w:r>
    </w:p>
    <w:p w:rsidR="008106C1" w:rsidRPr="00AD4F8C" w:rsidRDefault="008106C1" w:rsidP="003C31F0">
      <w:pPr>
        <w:ind w:firstLine="284"/>
        <w:jc w:val="both"/>
        <w:rPr>
          <w:rFonts w:ascii="Arial" w:hAnsi="Arial" w:cs="Arial"/>
          <w:sz w:val="16"/>
          <w:szCs w:val="16"/>
        </w:rPr>
      </w:pPr>
      <w:proofErr w:type="gramStart"/>
      <w:r w:rsidRPr="00AD4F8C">
        <w:rPr>
          <w:rFonts w:ascii="Arial" w:hAnsi="Arial" w:cs="Arial"/>
          <w:sz w:val="16"/>
          <w:szCs w:val="16"/>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w:t>
      </w:r>
      <w:r w:rsidRPr="00AD4F8C">
        <w:rPr>
          <w:rFonts w:ascii="Arial" w:hAnsi="Arial" w:cs="Arial"/>
          <w:sz w:val="16"/>
          <w:szCs w:val="16"/>
        </w:rPr>
        <w:t>о</w:t>
      </w:r>
      <w:r w:rsidRPr="00AD4F8C">
        <w:rPr>
          <w:rFonts w:ascii="Arial" w:hAnsi="Arial" w:cs="Arial"/>
          <w:sz w:val="16"/>
          <w:szCs w:val="16"/>
        </w:rPr>
        <w:t>вий для беспрепятственного доступа к объектам инженерной, транспортной и социальной инфраструктур осуществляются в пределах ассигнов</w:t>
      </w:r>
      <w:r w:rsidRPr="00AD4F8C">
        <w:rPr>
          <w:rFonts w:ascii="Arial" w:hAnsi="Arial" w:cs="Arial"/>
          <w:sz w:val="16"/>
          <w:szCs w:val="16"/>
        </w:rPr>
        <w:t>а</w:t>
      </w:r>
      <w:r w:rsidRPr="00AD4F8C">
        <w:rPr>
          <w:rFonts w:ascii="Arial" w:hAnsi="Arial" w:cs="Arial"/>
          <w:sz w:val="16"/>
          <w:szCs w:val="16"/>
        </w:rPr>
        <w:t>ний, ежегодно предусматриваемых на эти цели в бюджетах всех уровней.</w:t>
      </w:r>
      <w:proofErr w:type="gramEnd"/>
      <w:r w:rsidRPr="00AD4F8C">
        <w:rPr>
          <w:rFonts w:ascii="Arial" w:hAnsi="Arial" w:cs="Arial"/>
          <w:sz w:val="16"/>
          <w:szCs w:val="16"/>
        </w:rPr>
        <w:t xml:space="preserve"> Расходы на проведение указанных мероприятий, не относящиеся к государстве</w:t>
      </w:r>
      <w:r w:rsidRPr="00AD4F8C">
        <w:rPr>
          <w:rFonts w:ascii="Arial" w:hAnsi="Arial" w:cs="Arial"/>
          <w:sz w:val="16"/>
          <w:szCs w:val="16"/>
        </w:rPr>
        <w:t>н</w:t>
      </w:r>
      <w:r w:rsidRPr="00AD4F8C">
        <w:rPr>
          <w:rFonts w:ascii="Arial" w:hAnsi="Arial" w:cs="Arial"/>
          <w:sz w:val="16"/>
          <w:szCs w:val="16"/>
        </w:rPr>
        <w:t>ным и мун</w:t>
      </w:r>
      <w:r w:rsidRPr="00AD4F8C">
        <w:rPr>
          <w:rFonts w:ascii="Arial" w:hAnsi="Arial" w:cs="Arial"/>
          <w:sz w:val="16"/>
          <w:szCs w:val="16"/>
        </w:rPr>
        <w:t>и</w:t>
      </w:r>
      <w:r w:rsidRPr="00AD4F8C">
        <w:rPr>
          <w:rFonts w:ascii="Arial" w:hAnsi="Arial" w:cs="Arial"/>
          <w:sz w:val="16"/>
          <w:szCs w:val="16"/>
        </w:rPr>
        <w:t>ципальным расходам, осуществляются за счет других источников, не запрещенных законодательством Российской Федерации.</w:t>
      </w:r>
    </w:p>
    <w:p w:rsidR="008106C1" w:rsidRPr="00AD4F8C" w:rsidRDefault="008106C1" w:rsidP="004B4D12">
      <w:pPr>
        <w:pStyle w:val="2"/>
        <w:rPr>
          <w:rFonts w:ascii="Arial" w:hAnsi="Arial" w:cs="Arial"/>
          <w:sz w:val="16"/>
          <w:szCs w:val="16"/>
        </w:rPr>
      </w:pPr>
      <w:r w:rsidRPr="00AD4F8C">
        <w:rPr>
          <w:rStyle w:val="aff0"/>
          <w:rFonts w:ascii="Arial" w:hAnsi="Arial" w:cs="Arial"/>
          <w:b w:val="0"/>
          <w:bCs w:val="0"/>
          <w:sz w:val="16"/>
          <w:szCs w:val="16"/>
        </w:rPr>
        <w:tab/>
      </w:r>
      <w:bookmarkStart w:id="83" w:name="_Toc391894541"/>
      <w:r w:rsidRPr="00AD4F8C">
        <w:rPr>
          <w:rStyle w:val="aff0"/>
          <w:rFonts w:ascii="Arial" w:hAnsi="Arial" w:cs="Arial"/>
          <w:bCs w:val="0"/>
          <w:sz w:val="16"/>
          <w:szCs w:val="16"/>
        </w:rPr>
        <w:t>9. ОСНОВНЫЕ ПОКАЗАТЕЛИ ПРОЕКТА</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4966"/>
        <w:gridCol w:w="2400"/>
        <w:gridCol w:w="1440"/>
        <w:gridCol w:w="1283"/>
      </w:tblGrid>
      <w:tr w:rsidR="008106C1">
        <w:trPr>
          <w:trHeight w:val="184"/>
          <w:tblHeader/>
          <w:jc w:val="center"/>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4966" w:type="dxa"/>
            <w:vMerge w:val="restart"/>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
                <w:sz w:val="16"/>
                <w:szCs w:val="16"/>
              </w:rPr>
            </w:pPr>
            <w:r>
              <w:rPr>
                <w:rFonts w:ascii="Arial" w:hAnsi="Arial" w:cs="Arial"/>
                <w:b/>
                <w:sz w:val="16"/>
                <w:szCs w:val="16"/>
              </w:rPr>
              <w:t>Наименование показателя</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
                <w:sz w:val="16"/>
                <w:szCs w:val="16"/>
              </w:rPr>
            </w:pPr>
            <w:r>
              <w:rPr>
                <w:rFonts w:ascii="Arial" w:hAnsi="Arial" w:cs="Arial"/>
                <w:b/>
                <w:sz w:val="16"/>
                <w:szCs w:val="16"/>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
                <w:sz w:val="16"/>
                <w:szCs w:val="16"/>
              </w:rPr>
            </w:pPr>
            <w:r>
              <w:rPr>
                <w:rFonts w:ascii="Arial" w:hAnsi="Arial" w:cs="Arial"/>
                <w:b/>
                <w:sz w:val="16"/>
                <w:szCs w:val="16"/>
              </w:rPr>
              <w:t>Современное состояние</w:t>
            </w: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
                <w:sz w:val="16"/>
                <w:szCs w:val="16"/>
              </w:rPr>
            </w:pPr>
            <w:r>
              <w:rPr>
                <w:rFonts w:ascii="Arial" w:hAnsi="Arial" w:cs="Arial"/>
                <w:b/>
                <w:sz w:val="16"/>
                <w:szCs w:val="16"/>
              </w:rPr>
              <w:t>Расчетный срок</w:t>
            </w:r>
          </w:p>
        </w:tc>
      </w:tr>
      <w:tr w:rsidR="008106C1">
        <w:trPr>
          <w:trHeight w:val="184"/>
          <w:tblHeader/>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
                <w:sz w:val="16"/>
                <w:szCs w:val="16"/>
                <w:lang w:eastAsia="ar-SA"/>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
                <w:sz w:val="16"/>
                <w:szCs w:val="16"/>
                <w:lang w:eastAsia="ar-S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
                <w:sz w:val="16"/>
                <w:szCs w:val="16"/>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
                <w:sz w:val="16"/>
                <w:szCs w:val="16"/>
                <w:lang w:eastAsia="ar-SA"/>
              </w:rPr>
            </w:pP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106C1" w:rsidRDefault="008106C1" w:rsidP="003C31F0">
            <w:pPr>
              <w:pStyle w:val="S2"/>
              <w:keepNext/>
              <w:spacing w:line="240" w:lineRule="auto"/>
              <w:rPr>
                <w:rFonts w:ascii="Arial" w:hAnsi="Arial" w:cs="Arial"/>
                <w:b/>
                <w:bCs/>
                <w:sz w:val="16"/>
                <w:szCs w:val="16"/>
              </w:rPr>
            </w:pPr>
            <w:r>
              <w:rPr>
                <w:rFonts w:ascii="Arial" w:hAnsi="Arial" w:cs="Arial"/>
                <w:b/>
                <w:bCs/>
                <w:sz w:val="16"/>
                <w:szCs w:val="16"/>
              </w:rPr>
              <w:t>1. ТЕРРИТОРИЯ</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1.1</w:t>
            </w:r>
          </w:p>
        </w:tc>
        <w:tc>
          <w:tcPr>
            <w:tcW w:w="49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Территория микрорайона в границах проекта планировки</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39,76</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1.2</w:t>
            </w:r>
          </w:p>
        </w:tc>
        <w:tc>
          <w:tcPr>
            <w:tcW w:w="49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Территория микрорайона в границах красных линий</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keepNext/>
              <w:spacing w:line="240" w:lineRule="auto"/>
              <w:rPr>
                <w:rFonts w:ascii="Arial" w:hAnsi="Arial" w:cs="Arial"/>
                <w:bCs/>
                <w:sz w:val="16"/>
                <w:szCs w:val="16"/>
              </w:rPr>
            </w:pPr>
            <w:r>
              <w:rPr>
                <w:rFonts w:ascii="Arial" w:hAnsi="Arial" w:cs="Arial"/>
                <w:bCs/>
                <w:sz w:val="16"/>
                <w:szCs w:val="16"/>
              </w:rPr>
              <w:t>25,72</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1.3</w:t>
            </w:r>
          </w:p>
        </w:tc>
        <w:tc>
          <w:tcPr>
            <w:tcW w:w="4966"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Плотность застройки</w:t>
            </w:r>
          </w:p>
        </w:tc>
        <w:tc>
          <w:tcPr>
            <w:tcW w:w="240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r>
              <w:rPr>
                <w:rFonts w:ascii="Arial" w:hAnsi="Arial" w:cs="Arial"/>
                <w:bCs/>
                <w:sz w:val="16"/>
                <w:szCs w:val="16"/>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1,6</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highlight w:val="yellow"/>
              </w:rPr>
            </w:pPr>
            <w:r>
              <w:rPr>
                <w:rFonts w:ascii="Arial" w:hAnsi="Arial" w:cs="Arial"/>
                <w:b/>
                <w:bCs/>
                <w:sz w:val="16"/>
                <w:szCs w:val="16"/>
              </w:rPr>
              <w:lastRenderedPageBreak/>
              <w:t>2. НАСЕЛЕНИЕ</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2.1</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Общая численность постоянного населения</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чел.</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492</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2.2</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Плотность населения</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 xml:space="preserve">чел. на </w:t>
            </w:r>
            <w:proofErr w:type="gramStart"/>
            <w:r>
              <w:rPr>
                <w:rFonts w:ascii="Arial" w:hAnsi="Arial" w:cs="Arial"/>
                <w:bCs/>
                <w:sz w:val="16"/>
                <w:szCs w:val="16"/>
              </w:rPr>
              <w:t>га</w:t>
            </w:r>
            <w:proofErr w:type="gramEnd"/>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19</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highlight w:val="yellow"/>
              </w:rPr>
            </w:pPr>
            <w:r>
              <w:rPr>
                <w:rFonts w:ascii="Arial" w:hAnsi="Arial" w:cs="Arial"/>
                <w:b/>
                <w:bCs/>
                <w:sz w:val="16"/>
                <w:szCs w:val="16"/>
              </w:rPr>
              <w:t>3. ЖИЛИЩНЫЙ ФОНД</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3.1</w:t>
            </w:r>
          </w:p>
        </w:tc>
        <w:tc>
          <w:tcPr>
            <w:tcW w:w="49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Общий объем жилищного фонда, в том числе:</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17,7</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кол-во домов</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150</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3.1.1</w:t>
            </w:r>
          </w:p>
        </w:tc>
        <w:tc>
          <w:tcPr>
            <w:tcW w:w="49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одноэтажные индивидуальные жилые дома</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17,7</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кол-во домов</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150</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3.2</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Средняя этажность застройки</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этаж</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3.3</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Существующий сохраняемый жилищный фонд</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3.4</w:t>
            </w:r>
          </w:p>
        </w:tc>
        <w:tc>
          <w:tcPr>
            <w:tcW w:w="49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Общий объем ликвидируемого жилищного фонда</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кол-во домов</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3.5</w:t>
            </w:r>
          </w:p>
        </w:tc>
        <w:tc>
          <w:tcPr>
            <w:tcW w:w="49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Общий объем нового жилищного строительства, в том числе:</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17,7</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кол-во домов</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150</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3.5.1</w:t>
            </w:r>
          </w:p>
        </w:tc>
        <w:tc>
          <w:tcPr>
            <w:tcW w:w="4966"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одноэтажные индивидуальные жилые дома</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тыс</w:t>
            </w:r>
            <w:proofErr w:type="gramStart"/>
            <w:r>
              <w:rPr>
                <w:rFonts w:ascii="Arial" w:hAnsi="Arial" w:cs="Arial"/>
                <w:bCs/>
                <w:sz w:val="16"/>
                <w:szCs w:val="16"/>
              </w:rPr>
              <w:t>.м</w:t>
            </w:r>
            <w:proofErr w:type="gramEnd"/>
            <w:r>
              <w:rPr>
                <w:rFonts w:ascii="Arial" w:hAnsi="Arial" w:cs="Arial"/>
                <w:bCs/>
                <w:sz w:val="16"/>
                <w:szCs w:val="16"/>
                <w:vertAlign w:val="superscript"/>
              </w:rPr>
              <w:t>2</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17,7</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49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hAnsi="Arial" w:cs="Arial"/>
                <w:bCs/>
                <w:sz w:val="16"/>
                <w:szCs w:val="16"/>
                <w:lang w:eastAsia="ar-SA"/>
              </w:rPr>
            </w:pP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кол-во домов</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highlight w:val="yellow"/>
              </w:rPr>
            </w:pPr>
            <w:r>
              <w:rPr>
                <w:rFonts w:ascii="Arial" w:hAnsi="Arial" w:cs="Arial"/>
                <w:bCs/>
                <w:sz w:val="16"/>
                <w:szCs w:val="16"/>
              </w:rPr>
              <w:t>150</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3.6</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Плотность жилой застройки</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9,8</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
                <w:bCs/>
                <w:sz w:val="16"/>
                <w:szCs w:val="16"/>
              </w:rPr>
            </w:pPr>
            <w:r>
              <w:rPr>
                <w:rFonts w:ascii="Arial" w:hAnsi="Arial" w:cs="Arial"/>
                <w:b/>
                <w:bCs/>
                <w:sz w:val="16"/>
                <w:szCs w:val="16"/>
              </w:rPr>
              <w:t>4. СОЦИАЛЬНАЯ ИНФРАСТРУКТУРА</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4.1</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Магазин товаров повседневного спроса</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м</w:t>
            </w:r>
            <w:proofErr w:type="gramStart"/>
            <w:r>
              <w:rPr>
                <w:rFonts w:ascii="Arial" w:hAnsi="Arial" w:cs="Arial"/>
                <w:bCs/>
                <w:sz w:val="16"/>
                <w:szCs w:val="16"/>
                <w:vertAlign w:val="superscript"/>
              </w:rPr>
              <w:t>2</w:t>
            </w:r>
            <w:proofErr w:type="gramEnd"/>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186,59</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4.2</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Универсам</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м</w:t>
            </w:r>
            <w:proofErr w:type="gramStart"/>
            <w:r>
              <w:rPr>
                <w:rFonts w:ascii="Arial" w:hAnsi="Arial" w:cs="Arial"/>
                <w:bCs/>
                <w:sz w:val="16"/>
                <w:szCs w:val="16"/>
                <w:vertAlign w:val="superscript"/>
              </w:rPr>
              <w:t>2</w:t>
            </w:r>
            <w:proofErr w:type="gramEnd"/>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535,39</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4.3</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Комбинат бытового обслуживания</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м</w:t>
            </w:r>
            <w:proofErr w:type="gramStart"/>
            <w:r>
              <w:rPr>
                <w:rFonts w:ascii="Arial" w:hAnsi="Arial" w:cs="Arial"/>
                <w:bCs/>
                <w:sz w:val="16"/>
                <w:szCs w:val="16"/>
                <w:vertAlign w:val="superscript"/>
              </w:rPr>
              <w:t>2</w:t>
            </w:r>
            <w:proofErr w:type="gramEnd"/>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335,06</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4.4</w:t>
            </w:r>
          </w:p>
        </w:tc>
        <w:tc>
          <w:tcPr>
            <w:tcW w:w="496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Детский сад</w:t>
            </w:r>
          </w:p>
        </w:tc>
        <w:tc>
          <w:tcPr>
            <w:tcW w:w="24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мест/м</w:t>
            </w:r>
            <w:proofErr w:type="gramStart"/>
            <w:r>
              <w:rPr>
                <w:rFonts w:ascii="Arial" w:hAnsi="Arial" w:cs="Arial"/>
                <w:bCs/>
                <w:sz w:val="16"/>
                <w:szCs w:val="16"/>
                <w:vertAlign w:val="superscript"/>
              </w:rPr>
              <w:t>2</w:t>
            </w:r>
            <w:proofErr w:type="gramEnd"/>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w:t>
            </w:r>
          </w:p>
        </w:tc>
        <w:tc>
          <w:tcPr>
            <w:tcW w:w="128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106C1" w:rsidRDefault="008106C1" w:rsidP="003C31F0">
            <w:pPr>
              <w:pStyle w:val="S2"/>
              <w:spacing w:line="240" w:lineRule="auto"/>
              <w:rPr>
                <w:rFonts w:ascii="Arial" w:hAnsi="Arial" w:cs="Arial"/>
                <w:bCs/>
                <w:sz w:val="16"/>
                <w:szCs w:val="16"/>
              </w:rPr>
            </w:pPr>
            <w:r>
              <w:rPr>
                <w:rFonts w:ascii="Arial" w:hAnsi="Arial" w:cs="Arial"/>
                <w:bCs/>
                <w:sz w:val="16"/>
                <w:szCs w:val="16"/>
              </w:rPr>
              <w:t>100/1731,22</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shd w:val="clear" w:color="auto" w:fill="FFFFFF"/>
              <w:jc w:val="center"/>
              <w:rPr>
                <w:rFonts w:ascii="Arial" w:eastAsia="SimSun" w:hAnsi="Arial" w:cs="Arial"/>
                <w:b/>
                <w:sz w:val="16"/>
                <w:szCs w:val="16"/>
                <w:lang w:eastAsia="zh-CN"/>
              </w:rPr>
            </w:pPr>
            <w:r>
              <w:rPr>
                <w:rFonts w:ascii="Arial" w:hAnsi="Arial" w:cs="Arial"/>
                <w:b/>
                <w:spacing w:val="8"/>
                <w:sz w:val="16"/>
                <w:szCs w:val="16"/>
              </w:rPr>
              <w:t xml:space="preserve">5. </w:t>
            </w:r>
            <w:r>
              <w:rPr>
                <w:rFonts w:ascii="Arial" w:hAnsi="Arial" w:cs="Arial"/>
                <w:b/>
                <w:sz w:val="16"/>
                <w:szCs w:val="16"/>
              </w:rPr>
              <w:t>ТРАНСПОРТНАЯ ИНФРАСТРУКТУРА</w:t>
            </w:r>
          </w:p>
        </w:tc>
      </w:tr>
      <w:tr w:rsidR="008106C1">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shd w:val="clear" w:color="auto" w:fill="FFFFFF"/>
              <w:jc w:val="center"/>
              <w:rPr>
                <w:rFonts w:ascii="Arial" w:eastAsia="SimSun" w:hAnsi="Arial" w:cs="Arial"/>
                <w:spacing w:val="8"/>
                <w:sz w:val="16"/>
                <w:szCs w:val="16"/>
                <w:lang w:eastAsia="zh-CN"/>
              </w:rPr>
            </w:pPr>
            <w:r>
              <w:rPr>
                <w:rFonts w:ascii="Arial" w:hAnsi="Arial" w:cs="Arial"/>
                <w:spacing w:val="8"/>
                <w:sz w:val="16"/>
                <w:szCs w:val="16"/>
              </w:rPr>
              <w:t>5.1</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Протяженность улично-дорожной сети - всего</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км</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0"/>
              <w:tabs>
                <w:tab w:val="center" w:pos="4677"/>
                <w:tab w:val="right" w:pos="9355"/>
              </w:tabs>
              <w:spacing w:before="0" w:beforeAutospacing="0" w:after="0" w:afterAutospacing="0"/>
              <w:jc w:val="center"/>
              <w:rPr>
                <w:rFonts w:ascii="Arial" w:hAnsi="Arial" w:cs="Arial"/>
              </w:rPr>
            </w:pPr>
            <w:r>
              <w:rPr>
                <w:rFonts w:ascii="Arial" w:hAnsi="Arial" w:cs="Arial"/>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Pr="00E21E81" w:rsidRDefault="008106C1" w:rsidP="003C31F0">
            <w:pPr>
              <w:pStyle w:val="af0"/>
              <w:tabs>
                <w:tab w:val="center" w:pos="4677"/>
                <w:tab w:val="right" w:pos="9355"/>
              </w:tabs>
              <w:spacing w:before="0" w:beforeAutospacing="0" w:after="0" w:afterAutospacing="0"/>
              <w:jc w:val="center"/>
              <w:rPr>
                <w:rFonts w:ascii="Arial" w:hAnsi="Arial" w:cs="Arial"/>
                <w:sz w:val="16"/>
                <w:szCs w:val="16"/>
              </w:rPr>
            </w:pPr>
            <w:r w:rsidRPr="00E21E81">
              <w:rPr>
                <w:rFonts w:ascii="Arial" w:hAnsi="Arial" w:cs="Arial"/>
                <w:sz w:val="16"/>
                <w:szCs w:val="16"/>
              </w:rPr>
              <w:t>5,75</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eastAsia="SimSun" w:hAnsi="Arial" w:cs="Arial"/>
                <w:spacing w:val="8"/>
                <w:sz w:val="16"/>
                <w:szCs w:val="16"/>
                <w:lang w:eastAsia="zh-CN"/>
              </w:rPr>
            </w:pP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в том числе: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0"/>
              <w:tabs>
                <w:tab w:val="center" w:pos="4677"/>
                <w:tab w:val="right" w:pos="9355"/>
              </w:tabs>
              <w:spacing w:before="0" w:beforeAutospacing="0" w:after="0" w:afterAutospacing="0"/>
              <w:jc w:val="center"/>
              <w:rPr>
                <w:rFonts w:ascii="Arial" w:hAnsi="Arial" w:cs="Arial"/>
              </w:rPr>
            </w:pP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Pr="00E21E81" w:rsidRDefault="008106C1" w:rsidP="003C31F0">
            <w:pPr>
              <w:pStyle w:val="af0"/>
              <w:tabs>
                <w:tab w:val="center" w:pos="4677"/>
                <w:tab w:val="right" w:pos="9355"/>
              </w:tabs>
              <w:spacing w:before="0" w:beforeAutospacing="0" w:after="0" w:afterAutospacing="0"/>
              <w:jc w:val="center"/>
              <w:rPr>
                <w:rFonts w:ascii="Arial" w:hAnsi="Arial" w:cs="Arial"/>
                <w:sz w:val="16"/>
                <w:szCs w:val="16"/>
              </w:rPr>
            </w:pP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eastAsia="SimSun" w:hAnsi="Arial" w:cs="Arial"/>
                <w:spacing w:val="8"/>
                <w:sz w:val="16"/>
                <w:szCs w:val="16"/>
                <w:lang w:eastAsia="zh-CN"/>
              </w:rPr>
            </w:pP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Улицы и дороги местного значения</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км</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0"/>
              <w:tabs>
                <w:tab w:val="center" w:pos="4677"/>
                <w:tab w:val="right" w:pos="9355"/>
              </w:tabs>
              <w:spacing w:before="0" w:beforeAutospacing="0" w:after="0" w:afterAutospacing="0"/>
              <w:jc w:val="center"/>
              <w:rPr>
                <w:rFonts w:ascii="Arial" w:hAnsi="Arial" w:cs="Arial"/>
              </w:rPr>
            </w:pPr>
            <w:r>
              <w:rPr>
                <w:rFonts w:ascii="Arial" w:hAnsi="Arial" w:cs="Arial"/>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Pr="00E21E81" w:rsidRDefault="008106C1" w:rsidP="003C31F0">
            <w:pPr>
              <w:pStyle w:val="af0"/>
              <w:tabs>
                <w:tab w:val="center" w:pos="4677"/>
                <w:tab w:val="right" w:pos="9355"/>
              </w:tabs>
              <w:spacing w:before="0" w:beforeAutospacing="0" w:after="0" w:afterAutospacing="0"/>
              <w:jc w:val="center"/>
              <w:rPr>
                <w:rFonts w:ascii="Arial" w:hAnsi="Arial" w:cs="Arial"/>
                <w:sz w:val="16"/>
                <w:szCs w:val="16"/>
              </w:rPr>
            </w:pPr>
            <w:r w:rsidRPr="00E21E81">
              <w:rPr>
                <w:rFonts w:ascii="Arial" w:hAnsi="Arial" w:cs="Arial"/>
                <w:sz w:val="16"/>
                <w:szCs w:val="16"/>
              </w:rPr>
              <w:t>5,41</w:t>
            </w:r>
          </w:p>
        </w:tc>
      </w:tr>
      <w:tr w:rsidR="008106C1">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8106C1" w:rsidRDefault="008106C1" w:rsidP="003C31F0">
            <w:pPr>
              <w:jc w:val="center"/>
              <w:rPr>
                <w:rFonts w:ascii="Arial" w:eastAsia="SimSun" w:hAnsi="Arial" w:cs="Arial"/>
                <w:spacing w:val="8"/>
                <w:sz w:val="16"/>
                <w:szCs w:val="16"/>
                <w:lang w:eastAsia="zh-CN"/>
              </w:rPr>
            </w:pP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Проезды</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fffff8"/>
              <w:spacing w:line="240" w:lineRule="auto"/>
              <w:ind w:firstLine="0"/>
              <w:jc w:val="center"/>
              <w:rPr>
                <w:rFonts w:ascii="Arial" w:hAnsi="Arial" w:cs="Arial"/>
                <w:sz w:val="16"/>
                <w:szCs w:val="16"/>
              </w:rPr>
            </w:pPr>
            <w:r>
              <w:rPr>
                <w:rFonts w:ascii="Arial" w:hAnsi="Arial" w:cs="Arial"/>
                <w:sz w:val="16"/>
                <w:szCs w:val="16"/>
              </w:rPr>
              <w:t>км</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af0"/>
              <w:tabs>
                <w:tab w:val="center" w:pos="4677"/>
                <w:tab w:val="right" w:pos="9355"/>
              </w:tabs>
              <w:spacing w:before="0" w:beforeAutospacing="0" w:after="0" w:afterAutospacing="0"/>
              <w:jc w:val="center"/>
              <w:rPr>
                <w:rFonts w:ascii="Arial" w:hAnsi="Arial" w:cs="Arial"/>
              </w:rPr>
            </w:pPr>
            <w:r>
              <w:rPr>
                <w:rFonts w:ascii="Arial" w:hAnsi="Arial" w:cs="Arial"/>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Pr="00E21E81" w:rsidRDefault="008106C1" w:rsidP="003C31F0">
            <w:pPr>
              <w:pStyle w:val="af0"/>
              <w:tabs>
                <w:tab w:val="center" w:pos="4677"/>
                <w:tab w:val="right" w:pos="9355"/>
              </w:tabs>
              <w:spacing w:before="0" w:beforeAutospacing="0" w:after="0" w:afterAutospacing="0"/>
              <w:jc w:val="center"/>
              <w:rPr>
                <w:rFonts w:ascii="Arial" w:hAnsi="Arial" w:cs="Arial"/>
                <w:sz w:val="16"/>
                <w:szCs w:val="16"/>
              </w:rPr>
            </w:pPr>
            <w:r w:rsidRPr="00E21E81">
              <w:rPr>
                <w:rFonts w:ascii="Arial" w:hAnsi="Arial" w:cs="Arial"/>
                <w:sz w:val="16"/>
                <w:szCs w:val="16"/>
              </w:rPr>
              <w:t>0,34</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b/>
                <w:sz w:val="16"/>
                <w:szCs w:val="16"/>
              </w:rPr>
            </w:pPr>
            <w:r>
              <w:rPr>
                <w:rFonts w:ascii="Arial" w:hAnsi="Arial" w:cs="Arial"/>
                <w:b/>
                <w:sz w:val="16"/>
                <w:szCs w:val="16"/>
              </w:rPr>
              <w:t>6. ИНЖЕНЕРНАЯ ИНФРАСТРУКТУРА</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tabs>
                <w:tab w:val="left" w:pos="342"/>
              </w:tabs>
              <w:snapToGrid w:val="0"/>
              <w:spacing w:line="240" w:lineRule="auto"/>
              <w:rPr>
                <w:rFonts w:ascii="Arial" w:hAnsi="Arial" w:cs="Arial"/>
                <w:sz w:val="16"/>
                <w:szCs w:val="16"/>
              </w:rPr>
            </w:pPr>
            <w:r>
              <w:rPr>
                <w:rFonts w:ascii="Arial" w:hAnsi="Arial" w:cs="Arial"/>
                <w:sz w:val="16"/>
                <w:szCs w:val="16"/>
              </w:rPr>
              <w:t>6.1</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Водоснабжение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куб. м./в сутки</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230</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6.2</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Водоотведение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b/>
                <w:sz w:val="16"/>
                <w:szCs w:val="16"/>
              </w:rPr>
            </w:pPr>
            <w:r>
              <w:rPr>
                <w:rFonts w:ascii="Arial" w:hAnsi="Arial" w:cs="Arial"/>
                <w:sz w:val="16"/>
                <w:szCs w:val="16"/>
              </w:rPr>
              <w:t>куб. м./в сутки</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lang w:val="en-US"/>
              </w:rPr>
            </w:pPr>
            <w:r>
              <w:rPr>
                <w:rFonts w:ascii="Arial" w:hAnsi="Arial" w:cs="Arial"/>
                <w:sz w:val="16"/>
                <w:szCs w:val="16"/>
                <w:lang w:val="en-US"/>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213</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6.3</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Электроснабжение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МВт</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1,1</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6.4</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Общее потребление тепла на отопление, вентиляцию, горячее водоснабжение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Гкал/год</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napToGrid w:val="0"/>
              <w:spacing w:line="240" w:lineRule="auto"/>
              <w:rPr>
                <w:rFonts w:ascii="Arial" w:hAnsi="Arial" w:cs="Arial"/>
                <w:sz w:val="16"/>
                <w:szCs w:val="16"/>
              </w:rPr>
            </w:pPr>
            <w:r>
              <w:rPr>
                <w:rFonts w:ascii="Arial" w:hAnsi="Arial" w:cs="Arial"/>
                <w:sz w:val="16"/>
                <w:szCs w:val="16"/>
              </w:rPr>
              <w:t>14374</w:t>
            </w:r>
          </w:p>
        </w:tc>
      </w:tr>
      <w:tr w:rsidR="008106C1">
        <w:trPr>
          <w:trHeight w:val="20"/>
          <w:jc w:val="center"/>
        </w:trPr>
        <w:tc>
          <w:tcPr>
            <w:tcW w:w="1075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b/>
                <w:sz w:val="16"/>
                <w:szCs w:val="16"/>
              </w:rPr>
              <w:t>7. ОРИЕНТИРОВОЧНАЯ СТОИМОСТЬ СТРОИТЕЛЬСТВА</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Всего, в том числе:</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ind w:right="-84"/>
              <w:jc w:val="center"/>
              <w:rPr>
                <w:rFonts w:ascii="Arial" w:eastAsia="SimSun" w:hAnsi="Arial" w:cs="Arial"/>
                <w:sz w:val="16"/>
                <w:szCs w:val="16"/>
                <w:lang w:eastAsia="zh-CN"/>
              </w:rPr>
            </w:pPr>
            <w:r>
              <w:rPr>
                <w:rFonts w:ascii="Arial" w:hAnsi="Arial" w:cs="Arial"/>
                <w:sz w:val="16"/>
                <w:szCs w:val="16"/>
              </w:rPr>
              <w:t>млн. руб.</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b/>
                <w:sz w:val="16"/>
                <w:szCs w:val="16"/>
              </w:rPr>
            </w:pPr>
            <w:r>
              <w:rPr>
                <w:rFonts w:ascii="Arial" w:hAnsi="Arial" w:cs="Arial"/>
                <w:b/>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rPr>
            </w:pPr>
            <w:r>
              <w:rPr>
                <w:rFonts w:ascii="Arial" w:hAnsi="Arial" w:cs="Arial"/>
                <w:sz w:val="16"/>
                <w:szCs w:val="16"/>
              </w:rPr>
              <w:t>149,9</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p>
          <w:p w:rsidR="008106C1" w:rsidRDefault="008106C1" w:rsidP="003C31F0">
            <w:pPr>
              <w:jc w:val="center"/>
              <w:rPr>
                <w:rFonts w:ascii="Arial" w:eastAsia="SimSun" w:hAnsi="Arial" w:cs="Arial"/>
                <w:sz w:val="16"/>
                <w:szCs w:val="16"/>
                <w:lang w:eastAsia="zh-CN"/>
              </w:rPr>
            </w:pPr>
            <w:r>
              <w:rPr>
                <w:rFonts w:ascii="Arial" w:hAnsi="Arial" w:cs="Arial"/>
                <w:sz w:val="16"/>
                <w:szCs w:val="16"/>
              </w:rPr>
              <w:t>7.1</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Социальная инфраструктура</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ind w:right="-84"/>
              <w:jc w:val="center"/>
              <w:rPr>
                <w:rFonts w:ascii="Arial" w:eastAsia="SimSun" w:hAnsi="Arial" w:cs="Arial"/>
                <w:sz w:val="16"/>
                <w:szCs w:val="16"/>
                <w:lang w:eastAsia="zh-CN"/>
              </w:rPr>
            </w:pPr>
            <w:r>
              <w:rPr>
                <w:rFonts w:ascii="Arial" w:hAnsi="Arial" w:cs="Arial"/>
                <w:sz w:val="16"/>
                <w:szCs w:val="16"/>
              </w:rPr>
              <w:t>млн. руб.</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b/>
                <w:sz w:val="16"/>
                <w:szCs w:val="16"/>
              </w:rPr>
            </w:pPr>
            <w:r>
              <w:rPr>
                <w:rFonts w:ascii="Arial" w:hAnsi="Arial" w:cs="Arial"/>
                <w:b/>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rPr>
            </w:pPr>
            <w:r>
              <w:rPr>
                <w:rFonts w:ascii="Arial" w:hAnsi="Arial" w:cs="Arial"/>
                <w:sz w:val="16"/>
                <w:szCs w:val="16"/>
              </w:rPr>
              <w:t>60,7</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7.2</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Инженерная инфраструктура</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ind w:right="-84" w:firstLine="4"/>
              <w:jc w:val="center"/>
              <w:rPr>
                <w:rFonts w:ascii="Arial" w:eastAsia="SimSun" w:hAnsi="Arial" w:cs="Arial"/>
                <w:sz w:val="16"/>
                <w:szCs w:val="16"/>
                <w:lang w:eastAsia="zh-CN"/>
              </w:rPr>
            </w:pPr>
            <w:r>
              <w:rPr>
                <w:rFonts w:ascii="Arial" w:hAnsi="Arial" w:cs="Arial"/>
                <w:sz w:val="16"/>
                <w:szCs w:val="16"/>
              </w:rPr>
              <w:t>млн. руб.</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b/>
                <w:sz w:val="16"/>
                <w:szCs w:val="16"/>
              </w:rPr>
            </w:pPr>
            <w:r>
              <w:rPr>
                <w:rFonts w:ascii="Arial" w:hAnsi="Arial" w:cs="Arial"/>
                <w:b/>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rPr>
            </w:pPr>
            <w:r>
              <w:rPr>
                <w:rFonts w:ascii="Arial" w:hAnsi="Arial" w:cs="Arial"/>
                <w:sz w:val="16"/>
                <w:szCs w:val="16"/>
              </w:rPr>
              <w:t>55,0</w:t>
            </w:r>
          </w:p>
        </w:tc>
      </w:tr>
      <w:tr w:rsidR="008106C1">
        <w:trPr>
          <w:trHeight w:val="20"/>
          <w:jc w:val="center"/>
        </w:trPr>
        <w:tc>
          <w:tcPr>
            <w:tcW w:w="6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7.3</w:t>
            </w:r>
          </w:p>
        </w:tc>
        <w:tc>
          <w:tcPr>
            <w:tcW w:w="496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jc w:val="center"/>
              <w:rPr>
                <w:rFonts w:ascii="Arial" w:eastAsia="SimSun" w:hAnsi="Arial" w:cs="Arial"/>
                <w:sz w:val="16"/>
                <w:szCs w:val="16"/>
                <w:lang w:eastAsia="zh-CN"/>
              </w:rPr>
            </w:pPr>
            <w:r>
              <w:rPr>
                <w:rFonts w:ascii="Arial" w:hAnsi="Arial" w:cs="Arial"/>
                <w:sz w:val="16"/>
                <w:szCs w:val="16"/>
              </w:rPr>
              <w:t>Улично-дорожная сеть и общественный пассажирский транспорт</w:t>
            </w:r>
          </w:p>
        </w:tc>
        <w:tc>
          <w:tcPr>
            <w:tcW w:w="24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ind w:right="-84" w:firstLine="4"/>
              <w:jc w:val="center"/>
              <w:rPr>
                <w:rFonts w:ascii="Arial" w:eastAsia="SimSun" w:hAnsi="Arial" w:cs="Arial"/>
                <w:sz w:val="16"/>
                <w:szCs w:val="16"/>
                <w:lang w:eastAsia="zh-CN"/>
              </w:rPr>
            </w:pPr>
            <w:r>
              <w:rPr>
                <w:rFonts w:ascii="Arial" w:hAnsi="Arial" w:cs="Arial"/>
                <w:sz w:val="16"/>
                <w:szCs w:val="16"/>
              </w:rPr>
              <w:t>млн. руб.</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b/>
                <w:sz w:val="16"/>
                <w:szCs w:val="16"/>
              </w:rPr>
            </w:pPr>
            <w:r>
              <w:rPr>
                <w:rFonts w:ascii="Arial" w:hAnsi="Arial" w:cs="Arial"/>
                <w:b/>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8106C1" w:rsidRDefault="008106C1" w:rsidP="003C31F0">
            <w:pPr>
              <w:pStyle w:val="S2"/>
              <w:spacing w:line="240" w:lineRule="auto"/>
              <w:rPr>
                <w:rFonts w:ascii="Arial" w:hAnsi="Arial" w:cs="Arial"/>
                <w:sz w:val="16"/>
                <w:szCs w:val="16"/>
              </w:rPr>
            </w:pPr>
            <w:r>
              <w:rPr>
                <w:rFonts w:ascii="Arial" w:hAnsi="Arial" w:cs="Arial"/>
                <w:sz w:val="16"/>
                <w:szCs w:val="16"/>
              </w:rPr>
              <w:t>34,2</w:t>
            </w:r>
          </w:p>
        </w:tc>
      </w:tr>
    </w:tbl>
    <w:p w:rsidR="004262BD" w:rsidRDefault="004262BD" w:rsidP="004B4D12">
      <w:pPr>
        <w:ind w:right="-44"/>
        <w:rPr>
          <w:rFonts w:ascii="Arial" w:hAnsi="Arial" w:cs="Arial"/>
          <w:color w:val="000000"/>
          <w:sz w:val="16"/>
          <w:szCs w:val="16"/>
        </w:rPr>
      </w:pPr>
    </w:p>
    <w:p w:rsidR="00A760F7" w:rsidRDefault="00F266AD" w:rsidP="003C31F0">
      <w:pPr>
        <w:ind w:right="-44"/>
        <w:jc w:val="center"/>
        <w:rPr>
          <w:rFonts w:ascii="Arial" w:hAnsi="Arial" w:cs="Arial"/>
          <w:color w:val="000000"/>
          <w:sz w:val="16"/>
          <w:szCs w:val="16"/>
        </w:rPr>
      </w:pPr>
      <w:r>
        <w:rPr>
          <w:rFonts w:ascii="Arial" w:hAnsi="Arial" w:cs="Arial"/>
          <w:noProof/>
          <w:color w:val="000000"/>
          <w:sz w:val="16"/>
          <w:szCs w:val="16"/>
        </w:rPr>
        <w:drawing>
          <wp:inline distT="0" distB="0" distL="0" distR="0">
            <wp:extent cx="1562100" cy="1803400"/>
            <wp:effectExtent l="0" t="0" r="0" b="6350"/>
            <wp:docPr id="1" name="Рисунок 1" descr="Чертеж проекта планировки территории  Лист 2 М 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еж проекта планировки территории  Лист 2 М 1 10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100" cy="1803400"/>
                    </a:xfrm>
                    <a:prstGeom prst="rect">
                      <a:avLst/>
                    </a:prstGeom>
                    <a:noFill/>
                    <a:ln>
                      <a:noFill/>
                    </a:ln>
                  </pic:spPr>
                </pic:pic>
              </a:graphicData>
            </a:graphic>
          </wp:inline>
        </w:drawing>
      </w:r>
      <w:r>
        <w:rPr>
          <w:rFonts w:ascii="Arial" w:hAnsi="Arial" w:cs="Arial"/>
          <w:noProof/>
          <w:color w:val="000000"/>
          <w:sz w:val="16"/>
          <w:szCs w:val="16"/>
        </w:rPr>
        <w:drawing>
          <wp:inline distT="0" distB="0" distL="0" distR="0">
            <wp:extent cx="1739900" cy="1803400"/>
            <wp:effectExtent l="0" t="0" r="0" b="6350"/>
            <wp:docPr id="2" name="Рисунок 2" descr="Чертеж проекта межевания территории М 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теж проекта межевания территории М 1 10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39900" cy="1803400"/>
                    </a:xfrm>
                    <a:prstGeom prst="rect">
                      <a:avLst/>
                    </a:prstGeom>
                    <a:noFill/>
                    <a:ln>
                      <a:noFill/>
                    </a:ln>
                  </pic:spPr>
                </pic:pic>
              </a:graphicData>
            </a:graphic>
          </wp:inline>
        </w:drawing>
      </w:r>
      <w:r>
        <w:rPr>
          <w:rFonts w:ascii="Arial" w:hAnsi="Arial" w:cs="Arial"/>
          <w:noProof/>
          <w:color w:val="000000"/>
          <w:sz w:val="16"/>
          <w:szCs w:val="16"/>
        </w:rPr>
        <w:drawing>
          <wp:inline distT="0" distB="0" distL="0" distR="0">
            <wp:extent cx="1536700" cy="1771650"/>
            <wp:effectExtent l="0" t="0" r="6350" b="0"/>
            <wp:docPr id="3" name="Рисунок 3" descr="Чертеж проекта планировки территории  Лист 1 М 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теж проекта планировки территории  Лист 1 М 1 10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6700" cy="1771650"/>
                    </a:xfrm>
                    <a:prstGeom prst="rect">
                      <a:avLst/>
                    </a:prstGeom>
                    <a:noFill/>
                    <a:ln>
                      <a:noFill/>
                    </a:ln>
                  </pic:spPr>
                </pic:pic>
              </a:graphicData>
            </a:graphic>
          </wp:inline>
        </w:drawing>
      </w:r>
    </w:p>
    <w:p w:rsidR="00170B4B" w:rsidRDefault="00170B4B" w:rsidP="004B4D12">
      <w:pPr>
        <w:jc w:val="center"/>
        <w:rPr>
          <w:rFonts w:ascii="Arial" w:hAnsi="Arial" w:cs="Arial"/>
          <w:sz w:val="16"/>
          <w:szCs w:val="16"/>
        </w:rPr>
      </w:pPr>
      <w:r>
        <w:rPr>
          <w:rFonts w:ascii="Arial" w:hAnsi="Arial" w:cs="Arial"/>
          <w:sz w:val="16"/>
          <w:szCs w:val="16"/>
        </w:rPr>
        <w:t>ДУМА ВАЛДАЙСКОГО МУНИЦИПАЛЬНОГО РАЙОНА</w:t>
      </w:r>
    </w:p>
    <w:p w:rsidR="00170B4B" w:rsidRPr="00170B4B" w:rsidRDefault="00170B4B" w:rsidP="004B4D12">
      <w:pPr>
        <w:pStyle w:val="2"/>
        <w:rPr>
          <w:rFonts w:ascii="Arial" w:hAnsi="Arial" w:cs="Arial"/>
          <w:color w:val="000000"/>
          <w:sz w:val="16"/>
          <w:szCs w:val="16"/>
        </w:rPr>
      </w:pPr>
      <w:proofErr w:type="gramStart"/>
      <w:r w:rsidRPr="00170B4B">
        <w:rPr>
          <w:rFonts w:ascii="Arial" w:hAnsi="Arial" w:cs="Arial"/>
          <w:color w:val="000000"/>
          <w:sz w:val="16"/>
          <w:szCs w:val="16"/>
        </w:rPr>
        <w:t>Р</w:t>
      </w:r>
      <w:proofErr w:type="gramEnd"/>
      <w:r w:rsidRPr="00170B4B">
        <w:rPr>
          <w:rFonts w:ascii="Arial" w:hAnsi="Arial" w:cs="Arial"/>
          <w:color w:val="000000"/>
          <w:sz w:val="16"/>
          <w:szCs w:val="16"/>
        </w:rPr>
        <w:t xml:space="preserve"> Е Ш Е Н И Е</w:t>
      </w:r>
    </w:p>
    <w:p w:rsidR="00170B4B" w:rsidRDefault="00170B4B" w:rsidP="004B4D12">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26.12.2014 №351</w:t>
      </w:r>
    </w:p>
    <w:p w:rsidR="00170B4B" w:rsidRDefault="00170B4B" w:rsidP="004B4D12">
      <w:pPr>
        <w:jc w:val="center"/>
        <w:rPr>
          <w:rFonts w:ascii="Arial" w:hAnsi="Arial" w:cs="Arial"/>
          <w:b/>
          <w:sz w:val="16"/>
          <w:szCs w:val="16"/>
        </w:rPr>
      </w:pPr>
      <w:r>
        <w:rPr>
          <w:rFonts w:ascii="Arial" w:hAnsi="Arial" w:cs="Arial"/>
          <w:b/>
          <w:sz w:val="16"/>
          <w:szCs w:val="16"/>
        </w:rPr>
        <w:t>Принято Думой муниципального района  «05» июня  2015</w:t>
      </w:r>
      <w:r>
        <w:rPr>
          <w:rFonts w:ascii="Arial" w:hAnsi="Arial" w:cs="Arial"/>
          <w:sz w:val="16"/>
          <w:szCs w:val="16"/>
        </w:rPr>
        <w:t xml:space="preserve"> </w:t>
      </w:r>
      <w:r>
        <w:rPr>
          <w:rFonts w:ascii="Arial" w:hAnsi="Arial" w:cs="Arial"/>
          <w:b/>
          <w:sz w:val="16"/>
          <w:szCs w:val="16"/>
        </w:rPr>
        <w:t>года.</w:t>
      </w:r>
    </w:p>
    <w:p w:rsidR="00170B4B" w:rsidRDefault="00170B4B" w:rsidP="004B4D12">
      <w:pPr>
        <w:ind w:right="-12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170B4B" w:rsidRDefault="00170B4B" w:rsidP="00B837B4">
      <w:pPr>
        <w:ind w:right="82"/>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170B4B" w:rsidRDefault="00170B4B" w:rsidP="00B837B4">
      <w:pPr>
        <w:ind w:right="82"/>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170B4B" w:rsidRDefault="00170B4B" w:rsidP="00B837B4">
      <w:pPr>
        <w:ind w:right="82"/>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170B4B" w:rsidRDefault="00170B4B" w:rsidP="00B837B4">
      <w:pPr>
        <w:ind w:right="82"/>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546 миллионов 619 тысяч 859 рублей;</w:t>
      </w:r>
    </w:p>
    <w:p w:rsidR="00170B4B" w:rsidRDefault="00170B4B" w:rsidP="00B837B4">
      <w:pPr>
        <w:ind w:right="82"/>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551 миллион 92 тысячи 59 рублей;</w:t>
      </w:r>
    </w:p>
    <w:p w:rsidR="00170B4B" w:rsidRDefault="00170B4B" w:rsidP="00B837B4">
      <w:pPr>
        <w:ind w:right="82"/>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472 тысячи 200 рублей.</w:t>
      </w:r>
    </w:p>
    <w:p w:rsidR="00170B4B" w:rsidRDefault="00170B4B" w:rsidP="00B837B4">
      <w:pPr>
        <w:ind w:right="82"/>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170B4B" w:rsidRDefault="00170B4B" w:rsidP="00B837B4">
      <w:pPr>
        <w:ind w:right="82"/>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2016 год в сумме 503 миллиона 32 тысячи 969 рублей 06 копеек и на 2017 год в сумме 575 миллионов 211 тысяч рублей;</w:t>
      </w:r>
    </w:p>
    <w:p w:rsidR="00170B4B" w:rsidRDefault="00170B4B" w:rsidP="00B837B4">
      <w:pPr>
        <w:ind w:right="82"/>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общий объем расходов бюджета Валдайского муниципального района на 2016 год в сумме 506 миллионов 931 тысяча 617 рублей 06 копеек, в том числе условно утверждённые расходы в сумме 4 миллиона 811 тысяч рублей и на 2017 год в сумме 581 миллион 82 тысячи 250 рублей, в том числе у</w:t>
      </w:r>
      <w:r>
        <w:rPr>
          <w:rFonts w:ascii="Arial" w:hAnsi="Arial" w:cs="Arial"/>
          <w:sz w:val="16"/>
          <w:szCs w:val="16"/>
        </w:rPr>
        <w:t>с</w:t>
      </w:r>
      <w:r>
        <w:rPr>
          <w:rFonts w:ascii="Arial" w:hAnsi="Arial" w:cs="Arial"/>
          <w:sz w:val="16"/>
          <w:szCs w:val="16"/>
        </w:rPr>
        <w:t>ловно утвержденные расходы в сумме 9 миллионов 928 тысяч рублей;</w:t>
      </w:r>
      <w:proofErr w:type="gramEnd"/>
    </w:p>
    <w:p w:rsidR="00170B4B" w:rsidRDefault="00170B4B" w:rsidP="00B837B4">
      <w:pPr>
        <w:ind w:right="82"/>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2016 год в сумме 3 миллиона 898 тысяч 648 рублей, на 2017 год в сумме 5 ми</w:t>
      </w:r>
      <w:r>
        <w:rPr>
          <w:rFonts w:ascii="Arial" w:hAnsi="Arial" w:cs="Arial"/>
          <w:sz w:val="16"/>
          <w:szCs w:val="16"/>
        </w:rPr>
        <w:t>л</w:t>
      </w:r>
      <w:r>
        <w:rPr>
          <w:rFonts w:ascii="Arial" w:hAnsi="Arial" w:cs="Arial"/>
          <w:sz w:val="16"/>
          <w:szCs w:val="16"/>
        </w:rPr>
        <w:t>лионов 871 тысяча 250 рублей</w:t>
      </w:r>
      <w:proofErr w:type="gramStart"/>
      <w:r>
        <w:rPr>
          <w:rFonts w:ascii="Arial" w:hAnsi="Arial" w:cs="Arial"/>
          <w:sz w:val="16"/>
          <w:szCs w:val="16"/>
        </w:rPr>
        <w:t>.".</w:t>
      </w:r>
      <w:proofErr w:type="gramEnd"/>
    </w:p>
    <w:p w:rsidR="00170B4B" w:rsidRDefault="00170B4B" w:rsidP="00B837B4">
      <w:pPr>
        <w:ind w:right="82"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170B4B" w:rsidRDefault="00170B4B" w:rsidP="00B837B4">
      <w:pPr>
        <w:ind w:right="82" w:firstLine="708"/>
        <w:jc w:val="both"/>
        <w:rPr>
          <w:rFonts w:ascii="Arial" w:hAnsi="Arial" w:cs="Arial"/>
          <w:sz w:val="16"/>
          <w:szCs w:val="16"/>
        </w:rPr>
      </w:pPr>
      <w:r>
        <w:rPr>
          <w:rFonts w:ascii="Arial" w:hAnsi="Arial" w:cs="Arial"/>
          <w:sz w:val="16"/>
          <w:szCs w:val="16"/>
        </w:rPr>
        <w:t>" Утвердить объём  межбюджетных трансфертов, получаемых из других бюджетов бюджетной системы Российской Федерации на 2015 год в сумме 370 миллионов 52 тысячи 259 рублей,  на 2016 год в сумме 315 миллионов 301 тысяча 869 рублей 06 копеек и на 2017 год в сумме 382 милли</w:t>
      </w:r>
      <w:r>
        <w:rPr>
          <w:rFonts w:ascii="Arial" w:hAnsi="Arial" w:cs="Arial"/>
          <w:sz w:val="16"/>
          <w:szCs w:val="16"/>
        </w:rPr>
        <w:t>о</w:t>
      </w:r>
      <w:r>
        <w:rPr>
          <w:rFonts w:ascii="Arial" w:hAnsi="Arial" w:cs="Arial"/>
          <w:sz w:val="16"/>
          <w:szCs w:val="16"/>
        </w:rPr>
        <w:t>на 522 тысячи 600 рублей</w:t>
      </w:r>
      <w:proofErr w:type="gramStart"/>
      <w:r>
        <w:rPr>
          <w:rFonts w:ascii="Arial" w:hAnsi="Arial" w:cs="Arial"/>
          <w:sz w:val="16"/>
          <w:szCs w:val="16"/>
        </w:rPr>
        <w:t>.".</w:t>
      </w:r>
      <w:proofErr w:type="gramEnd"/>
    </w:p>
    <w:p w:rsidR="00170B4B" w:rsidRDefault="00170B4B" w:rsidP="00B837B4">
      <w:pPr>
        <w:ind w:right="82"/>
        <w:jc w:val="both"/>
        <w:rPr>
          <w:rFonts w:ascii="Arial" w:hAnsi="Arial" w:cs="Arial"/>
          <w:sz w:val="16"/>
          <w:szCs w:val="16"/>
        </w:rPr>
      </w:pPr>
      <w:r>
        <w:rPr>
          <w:rFonts w:ascii="Arial" w:hAnsi="Arial" w:cs="Arial"/>
          <w:sz w:val="16"/>
          <w:szCs w:val="16"/>
        </w:rPr>
        <w:tab/>
        <w:t>1.3.Текст абзаца 1 и 3 пункта 12 изложить в следующей редакции:</w:t>
      </w:r>
    </w:p>
    <w:p w:rsidR="00170B4B" w:rsidRDefault="00170B4B" w:rsidP="00B837B4">
      <w:pPr>
        <w:ind w:right="82"/>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121 миллион 26 тысяч 100 рублей, на 2016 год в сумме 108 миллионов 814 тысяч 800 рублей, на 2017 год в сумме 129 миллионов 86 тысяч 100 рублей.</w:t>
      </w:r>
    </w:p>
    <w:p w:rsidR="00170B4B" w:rsidRDefault="00170B4B" w:rsidP="00B837B4">
      <w:pPr>
        <w:ind w:right="82"/>
        <w:jc w:val="both"/>
        <w:rPr>
          <w:rFonts w:ascii="Arial" w:hAnsi="Arial" w:cs="Arial"/>
          <w:sz w:val="16"/>
          <w:szCs w:val="16"/>
        </w:rPr>
      </w:pPr>
      <w:r>
        <w:rPr>
          <w:rFonts w:ascii="Arial" w:hAnsi="Arial" w:cs="Arial"/>
          <w:sz w:val="16"/>
          <w:szCs w:val="16"/>
        </w:rPr>
        <w:lastRenderedPageBreak/>
        <w:tab/>
        <w:t>Утвердить объём бюджетных ассигнований  дорожного фонда Валдайского муниципального района на 2015 год в сумме 8 миллионов 881 т</w:t>
      </w:r>
      <w:r>
        <w:rPr>
          <w:rFonts w:ascii="Arial" w:hAnsi="Arial" w:cs="Arial"/>
          <w:sz w:val="16"/>
          <w:szCs w:val="16"/>
        </w:rPr>
        <w:t>ы</w:t>
      </w:r>
      <w:r>
        <w:rPr>
          <w:rFonts w:ascii="Arial" w:hAnsi="Arial" w:cs="Arial"/>
          <w:sz w:val="16"/>
          <w:szCs w:val="16"/>
        </w:rPr>
        <w:t>сяча 214 рублей 65 копеек, на 2016 год в сумме 7 миллионов 13 тысяч 400 рублей, на 2017 год в сумме 5 миллионов 261 тысяча 400 рублей</w:t>
      </w:r>
      <w:proofErr w:type="gramStart"/>
      <w:r>
        <w:rPr>
          <w:rFonts w:ascii="Arial" w:hAnsi="Arial" w:cs="Arial"/>
          <w:sz w:val="16"/>
          <w:szCs w:val="16"/>
        </w:rPr>
        <w:t>.".</w:t>
      </w:r>
      <w:proofErr w:type="gramEnd"/>
    </w:p>
    <w:p w:rsidR="00170B4B" w:rsidRDefault="00170B4B" w:rsidP="00B837B4">
      <w:pPr>
        <w:ind w:right="82"/>
        <w:jc w:val="both"/>
        <w:rPr>
          <w:rFonts w:ascii="Arial" w:hAnsi="Arial" w:cs="Arial"/>
          <w:sz w:val="16"/>
          <w:szCs w:val="16"/>
        </w:rPr>
      </w:pPr>
      <w:r>
        <w:rPr>
          <w:rFonts w:ascii="Arial" w:hAnsi="Arial" w:cs="Arial"/>
          <w:sz w:val="16"/>
          <w:szCs w:val="16"/>
        </w:rPr>
        <w:tab/>
        <w:t>1.4. Приложения 1,2,8,9,10 изложить в прилагаемой редакции.</w:t>
      </w:r>
    </w:p>
    <w:p w:rsidR="00170B4B" w:rsidRPr="00170B4B" w:rsidRDefault="00170B4B" w:rsidP="004B4D12">
      <w:pPr>
        <w:ind w:right="-128"/>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11526" w:type="dxa"/>
        <w:tblLook w:val="01E0" w:firstRow="1" w:lastRow="1" w:firstColumn="1" w:lastColumn="1" w:noHBand="0" w:noVBand="0"/>
      </w:tblPr>
      <w:tblGrid>
        <w:gridCol w:w="88"/>
        <w:gridCol w:w="5678"/>
        <w:gridCol w:w="5760"/>
      </w:tblGrid>
      <w:tr w:rsidR="00170B4B">
        <w:trPr>
          <w:trHeight w:val="445"/>
        </w:trPr>
        <w:tc>
          <w:tcPr>
            <w:tcW w:w="5766" w:type="dxa"/>
            <w:gridSpan w:val="2"/>
          </w:tcPr>
          <w:p w:rsidR="00170B4B" w:rsidRDefault="00170B4B" w:rsidP="004B4D12">
            <w:pPr>
              <w:jc w:val="both"/>
              <w:rPr>
                <w:rFonts w:ascii="Arial" w:hAnsi="Arial" w:cs="Arial"/>
                <w:b/>
                <w:color w:val="000000"/>
                <w:sz w:val="16"/>
                <w:szCs w:val="16"/>
              </w:rPr>
            </w:pPr>
            <w:r>
              <w:rPr>
                <w:rFonts w:ascii="Arial" w:hAnsi="Arial" w:cs="Arial"/>
                <w:b/>
                <w:color w:val="000000"/>
                <w:sz w:val="16"/>
                <w:szCs w:val="16"/>
              </w:rPr>
              <w:t xml:space="preserve">Глава муниципального района                    А.А.Тарасов                                                                                                          </w:t>
            </w:r>
          </w:p>
          <w:p w:rsidR="00170B4B" w:rsidRDefault="00170B4B" w:rsidP="004B4D12">
            <w:pPr>
              <w:jc w:val="both"/>
              <w:rPr>
                <w:rFonts w:ascii="Arial" w:hAnsi="Arial" w:cs="Arial"/>
                <w:color w:val="000000"/>
                <w:sz w:val="16"/>
                <w:szCs w:val="16"/>
              </w:rPr>
            </w:pPr>
            <w:r>
              <w:rPr>
                <w:rFonts w:ascii="Arial" w:hAnsi="Arial" w:cs="Arial"/>
                <w:color w:val="000000"/>
                <w:sz w:val="16"/>
                <w:szCs w:val="16"/>
              </w:rPr>
              <w:t>« 05» июня</w:t>
            </w:r>
            <w:r>
              <w:rPr>
                <w:rFonts w:ascii="Arial" w:hAnsi="Arial" w:cs="Arial"/>
                <w:b/>
                <w:color w:val="000000"/>
                <w:sz w:val="16"/>
                <w:szCs w:val="16"/>
              </w:rPr>
              <w:t xml:space="preserve"> </w:t>
            </w:r>
            <w:r>
              <w:rPr>
                <w:rFonts w:ascii="Arial" w:hAnsi="Arial" w:cs="Arial"/>
                <w:color w:val="000000"/>
                <w:sz w:val="16"/>
                <w:szCs w:val="16"/>
              </w:rPr>
              <w:t>2015 года  № 386</w:t>
            </w:r>
          </w:p>
        </w:tc>
        <w:tc>
          <w:tcPr>
            <w:tcW w:w="5760" w:type="dxa"/>
          </w:tcPr>
          <w:p w:rsidR="00170B4B" w:rsidRDefault="00170B4B" w:rsidP="004B4D12">
            <w:pPr>
              <w:ind w:right="-146"/>
              <w:jc w:val="both"/>
              <w:rPr>
                <w:rFonts w:ascii="Arial" w:hAnsi="Arial" w:cs="Arial"/>
                <w:b/>
                <w:color w:val="000000"/>
                <w:sz w:val="16"/>
                <w:szCs w:val="16"/>
              </w:rPr>
            </w:pPr>
            <w:r>
              <w:rPr>
                <w:rFonts w:ascii="Arial" w:hAnsi="Arial" w:cs="Arial"/>
                <w:b/>
                <w:color w:val="000000"/>
                <w:sz w:val="16"/>
                <w:szCs w:val="16"/>
              </w:rPr>
              <w:t xml:space="preserve">Заместитель председателя Думы Валдайского  </w:t>
            </w:r>
          </w:p>
          <w:p w:rsidR="00170B4B" w:rsidRPr="00170B4B" w:rsidRDefault="00170B4B" w:rsidP="004B4D12">
            <w:pPr>
              <w:ind w:right="-146"/>
              <w:jc w:val="both"/>
              <w:rPr>
                <w:rFonts w:ascii="Arial" w:hAnsi="Arial" w:cs="Arial"/>
                <w:b/>
                <w:color w:val="000000"/>
                <w:sz w:val="16"/>
                <w:szCs w:val="16"/>
              </w:rPr>
            </w:pPr>
            <w:r>
              <w:rPr>
                <w:rFonts w:ascii="Arial" w:hAnsi="Arial" w:cs="Arial"/>
                <w:b/>
                <w:color w:val="000000"/>
                <w:sz w:val="16"/>
                <w:szCs w:val="16"/>
              </w:rPr>
              <w:t xml:space="preserve">муниципального района                                              С.В.Никулин                                </w:t>
            </w:r>
          </w:p>
        </w:tc>
      </w:tr>
      <w:tr w:rsidR="00DA3EB1">
        <w:tblPrEx>
          <w:tblLook w:val="0000" w:firstRow="0" w:lastRow="0" w:firstColumn="0" w:lastColumn="0" w:noHBand="0" w:noVBand="0"/>
        </w:tblPrEx>
        <w:trPr>
          <w:gridBefore w:val="1"/>
          <w:wBefore w:w="88" w:type="dxa"/>
          <w:trHeight w:val="533"/>
        </w:trPr>
        <w:tc>
          <w:tcPr>
            <w:tcW w:w="11438" w:type="dxa"/>
            <w:gridSpan w:val="2"/>
            <w:noWrap/>
          </w:tcPr>
          <w:p w:rsidR="00DA3EB1" w:rsidRDefault="00DA3EB1" w:rsidP="004B4D12">
            <w:pPr>
              <w:jc w:val="center"/>
              <w:rPr>
                <w:rFonts w:ascii="Arial" w:hAnsi="Arial" w:cs="Arial"/>
                <w:sz w:val="16"/>
                <w:szCs w:val="16"/>
              </w:rPr>
            </w:pPr>
            <w:r>
              <w:rPr>
                <w:rFonts w:ascii="Arial" w:hAnsi="Arial" w:cs="Arial"/>
                <w:sz w:val="16"/>
                <w:szCs w:val="16"/>
              </w:rPr>
              <w:t>Приложение 1</w:t>
            </w:r>
          </w:p>
          <w:p w:rsidR="00DA3EB1" w:rsidRDefault="00DA3EB1" w:rsidP="004B4D12">
            <w:pPr>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w:t>
            </w:r>
          </w:p>
          <w:p w:rsidR="00DA3EB1" w:rsidRDefault="00DA3EB1" w:rsidP="004B4D12">
            <w:pPr>
              <w:jc w:val="center"/>
              <w:rPr>
                <w:rFonts w:ascii="Arial" w:hAnsi="Arial" w:cs="Arial"/>
                <w:sz w:val="16"/>
                <w:szCs w:val="16"/>
              </w:rPr>
            </w:pPr>
            <w:r>
              <w:rPr>
                <w:rFonts w:ascii="Arial" w:hAnsi="Arial" w:cs="Arial"/>
                <w:sz w:val="16"/>
                <w:szCs w:val="16"/>
              </w:rPr>
              <w:t>на 2015 год и плановый период 2016 и 2017 годов" от 05.06.2015     № 386</w:t>
            </w:r>
          </w:p>
        </w:tc>
      </w:tr>
    </w:tbl>
    <w:p w:rsidR="00DA3EB1" w:rsidRDefault="00DA3EB1" w:rsidP="004B4D12">
      <w:pPr>
        <w:rPr>
          <w:rFonts w:ascii="Arial" w:hAnsi="Arial" w:cs="Arial"/>
          <w:sz w:val="16"/>
          <w:szCs w:val="16"/>
        </w:rPr>
      </w:pPr>
    </w:p>
    <w:p w:rsidR="00DA3EB1" w:rsidRDefault="00DA3EB1" w:rsidP="004B4D12">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p w:rsidR="00DA3EB1" w:rsidRDefault="00DA3EB1" w:rsidP="004B4D12">
      <w:pPr>
        <w:rPr>
          <w:rFonts w:ascii="Arial" w:hAnsi="Arial" w:cs="Arial"/>
          <w:sz w:val="16"/>
          <w:szCs w:val="16"/>
        </w:rPr>
      </w:pPr>
    </w:p>
    <w:tbl>
      <w:tblPr>
        <w:tblW w:w="11645" w:type="dxa"/>
        <w:tblInd w:w="-119" w:type="dxa"/>
        <w:tblLook w:val="0000" w:firstRow="0" w:lastRow="0" w:firstColumn="0" w:lastColumn="0" w:noHBand="0" w:noVBand="0"/>
      </w:tblPr>
      <w:tblGrid>
        <w:gridCol w:w="1825"/>
        <w:gridCol w:w="6663"/>
        <w:gridCol w:w="1089"/>
        <w:gridCol w:w="1034"/>
        <w:gridCol w:w="1034"/>
      </w:tblGrid>
      <w:tr w:rsidR="00DA3EB1">
        <w:trPr>
          <w:trHeight w:val="20"/>
        </w:trPr>
        <w:tc>
          <w:tcPr>
            <w:tcW w:w="182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t>сификации Ро</w:t>
            </w:r>
            <w:r>
              <w:rPr>
                <w:rFonts w:ascii="Arial" w:hAnsi="Arial" w:cs="Arial"/>
                <w:sz w:val="16"/>
                <w:szCs w:val="16"/>
              </w:rPr>
              <w:t>с</w:t>
            </w:r>
            <w:r>
              <w:rPr>
                <w:rFonts w:ascii="Arial" w:hAnsi="Arial" w:cs="Arial"/>
                <w:sz w:val="16"/>
                <w:szCs w:val="16"/>
              </w:rPr>
              <w:t>сийской Ф</w:t>
            </w:r>
            <w:r>
              <w:rPr>
                <w:rFonts w:ascii="Arial" w:hAnsi="Arial" w:cs="Arial"/>
                <w:sz w:val="16"/>
                <w:szCs w:val="16"/>
              </w:rPr>
              <w:t>е</w:t>
            </w:r>
            <w:r>
              <w:rPr>
                <w:rFonts w:ascii="Arial" w:hAnsi="Arial" w:cs="Arial"/>
                <w:sz w:val="16"/>
                <w:szCs w:val="16"/>
              </w:rPr>
              <w:t>дерации</w:t>
            </w:r>
          </w:p>
        </w:tc>
        <w:tc>
          <w:tcPr>
            <w:tcW w:w="666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Наименование доходов</w:t>
            </w:r>
          </w:p>
        </w:tc>
        <w:tc>
          <w:tcPr>
            <w:tcW w:w="3157" w:type="dxa"/>
            <w:gridSpan w:val="3"/>
            <w:tcBorders>
              <w:top w:val="single" w:sz="4" w:space="0" w:color="auto"/>
              <w:left w:val="nil"/>
              <w:bottom w:val="nil"/>
              <w:right w:val="single" w:sz="4" w:space="0" w:color="000000"/>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Сумма (рублей)</w:t>
            </w:r>
          </w:p>
        </w:tc>
      </w:tr>
      <w:tr w:rsidR="00DA3EB1">
        <w:trPr>
          <w:trHeight w:val="20"/>
        </w:trPr>
        <w:tc>
          <w:tcPr>
            <w:tcW w:w="1825" w:type="dxa"/>
            <w:vMerge/>
            <w:tcBorders>
              <w:top w:val="single" w:sz="4" w:space="0" w:color="auto"/>
              <w:left w:val="single" w:sz="4" w:space="0" w:color="auto"/>
              <w:bottom w:val="nil"/>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c>
          <w:tcPr>
            <w:tcW w:w="6663" w:type="dxa"/>
            <w:vMerge/>
            <w:tcBorders>
              <w:top w:val="single" w:sz="4" w:space="0" w:color="auto"/>
              <w:left w:val="single" w:sz="4" w:space="0" w:color="auto"/>
              <w:bottom w:val="nil"/>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2015 год</w:t>
            </w:r>
          </w:p>
        </w:tc>
        <w:tc>
          <w:tcPr>
            <w:tcW w:w="1034" w:type="dxa"/>
            <w:tcBorders>
              <w:top w:val="single" w:sz="4" w:space="0" w:color="auto"/>
              <w:left w:val="nil"/>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2016 год</w:t>
            </w:r>
          </w:p>
        </w:tc>
        <w:tc>
          <w:tcPr>
            <w:tcW w:w="1034" w:type="dxa"/>
            <w:tcBorders>
              <w:top w:val="single" w:sz="4" w:space="0" w:color="auto"/>
              <w:left w:val="nil"/>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2017 год</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w:t>
            </w:r>
          </w:p>
        </w:tc>
        <w:tc>
          <w:tcPr>
            <w:tcW w:w="6663"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2</w:t>
            </w:r>
          </w:p>
        </w:tc>
        <w:tc>
          <w:tcPr>
            <w:tcW w:w="1089" w:type="dxa"/>
            <w:tcBorders>
              <w:top w:val="nil"/>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w:t>
            </w:r>
          </w:p>
        </w:tc>
        <w:tc>
          <w:tcPr>
            <w:tcW w:w="1034" w:type="dxa"/>
            <w:tcBorders>
              <w:top w:val="nil"/>
              <w:left w:val="nil"/>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4</w:t>
            </w:r>
          </w:p>
        </w:tc>
        <w:tc>
          <w:tcPr>
            <w:tcW w:w="1034" w:type="dxa"/>
            <w:tcBorders>
              <w:top w:val="nil"/>
              <w:left w:val="nil"/>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5</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546619859,00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503032969,06</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575211000,00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highlight w:val="yellow"/>
              </w:rPr>
            </w:pPr>
            <w:r>
              <w:rPr>
                <w:rFonts w:ascii="Arial" w:hAnsi="Arial" w:cs="Arial"/>
                <w:b/>
                <w:bCs/>
                <w:color w:val="000000"/>
                <w:sz w:val="16"/>
                <w:szCs w:val="16"/>
              </w:rPr>
              <w:t>10000000000000000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176567600,00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187731100,00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192688400,00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sz w:val="16"/>
                <w:szCs w:val="16"/>
              </w:rPr>
              <w:t>Налоговые доходы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138694300,00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159869500,00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161784400,00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10102000010000110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bookmarkStart w:id="84" w:name="RANGE!A15:D15"/>
            <w:r>
              <w:rPr>
                <w:rFonts w:ascii="Arial" w:hAnsi="Arial" w:cs="Arial"/>
                <w:b/>
                <w:bCs/>
                <w:sz w:val="16"/>
                <w:szCs w:val="16"/>
              </w:rPr>
              <w:t>Налог на доходы физических лиц</w:t>
            </w:r>
            <w:bookmarkEnd w:id="84"/>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109811000,00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129041100,00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131735800,00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10102010010000110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bookmarkStart w:id="85" w:name="RANGE!A16:D16"/>
            <w:r>
              <w:rPr>
                <w:rFonts w:ascii="Arial" w:hAnsi="Arial" w:cs="Arial"/>
                <w:sz w:val="16"/>
                <w:szCs w:val="16"/>
              </w:rPr>
              <w:t>Налог на доходы физических лиц с доходов, источником которых является налог</w:t>
            </w:r>
            <w:r>
              <w:rPr>
                <w:rFonts w:ascii="Arial" w:hAnsi="Arial" w:cs="Arial"/>
                <w:sz w:val="16"/>
                <w:szCs w:val="16"/>
              </w:rPr>
              <w:t>о</w:t>
            </w:r>
            <w:r>
              <w:rPr>
                <w:rFonts w:ascii="Arial" w:hAnsi="Arial" w:cs="Arial"/>
                <w:sz w:val="16"/>
                <w:szCs w:val="16"/>
              </w:rPr>
              <w:t>вый агент, за исключением доходов, в отношении которых исчисление и уплата налога ос</w:t>
            </w:r>
            <w:r>
              <w:rPr>
                <w:rFonts w:ascii="Arial" w:hAnsi="Arial" w:cs="Arial"/>
                <w:sz w:val="16"/>
                <w:szCs w:val="16"/>
              </w:rPr>
              <w:t>у</w:t>
            </w:r>
            <w:r>
              <w:rPr>
                <w:rFonts w:ascii="Arial" w:hAnsi="Arial" w:cs="Arial"/>
                <w:sz w:val="16"/>
                <w:szCs w:val="16"/>
              </w:rPr>
              <w:t>ществляются в соответствии со статьями 227, 227.1 и 228 Налогового кодекса Росси</w:t>
            </w:r>
            <w:r>
              <w:rPr>
                <w:rFonts w:ascii="Arial" w:hAnsi="Arial" w:cs="Arial"/>
                <w:sz w:val="16"/>
                <w:szCs w:val="16"/>
              </w:rPr>
              <w:t>й</w:t>
            </w:r>
            <w:r>
              <w:rPr>
                <w:rFonts w:ascii="Arial" w:hAnsi="Arial" w:cs="Arial"/>
                <w:sz w:val="16"/>
                <w:szCs w:val="16"/>
              </w:rPr>
              <w:t>ской Федерации</w:t>
            </w:r>
            <w:bookmarkEnd w:id="85"/>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94876700,00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111491500,00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113819700,00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10102020010000110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bookmarkStart w:id="86" w:name="RANGE!A17:D17"/>
            <w:r>
              <w:rPr>
                <w:rFonts w:ascii="Arial" w:hAnsi="Arial" w:cs="Arial"/>
                <w:sz w:val="16"/>
                <w:szCs w:val="16"/>
              </w:rPr>
              <w:t>Налог на доходы физических лиц с доходов, полученных от осуществления деятельн</w:t>
            </w:r>
            <w:r>
              <w:rPr>
                <w:rFonts w:ascii="Arial" w:hAnsi="Arial" w:cs="Arial"/>
                <w:sz w:val="16"/>
                <w:szCs w:val="16"/>
              </w:rPr>
              <w:t>о</w:t>
            </w:r>
            <w:r>
              <w:rPr>
                <w:rFonts w:ascii="Arial" w:hAnsi="Arial" w:cs="Arial"/>
                <w:sz w:val="16"/>
                <w:szCs w:val="16"/>
              </w:rPr>
              <w:t>сти физическими лицами, зарегистрированными в качестве индивидуальных предпр</w:t>
            </w:r>
            <w:r>
              <w:rPr>
                <w:rFonts w:ascii="Arial" w:hAnsi="Arial" w:cs="Arial"/>
                <w:sz w:val="16"/>
                <w:szCs w:val="16"/>
              </w:rPr>
              <w:t>и</w:t>
            </w:r>
            <w:r>
              <w:rPr>
                <w:rFonts w:ascii="Arial" w:hAnsi="Arial" w:cs="Arial"/>
                <w:sz w:val="16"/>
                <w:szCs w:val="16"/>
              </w:rPr>
              <w:t>нимателей, нотариусов, занимающихся частной практикой, адвокатов, учредивших а</w:t>
            </w:r>
            <w:r>
              <w:rPr>
                <w:rFonts w:ascii="Arial" w:hAnsi="Arial" w:cs="Arial"/>
                <w:sz w:val="16"/>
                <w:szCs w:val="16"/>
              </w:rPr>
              <w:t>д</w:t>
            </w:r>
            <w:r>
              <w:rPr>
                <w:rFonts w:ascii="Arial" w:hAnsi="Arial" w:cs="Arial"/>
                <w:sz w:val="16"/>
                <w:szCs w:val="16"/>
              </w:rPr>
              <w:t>вокатские кабинеты и других лиц, занимающихся частной практикой в соответствии со статьей 227 Налогового кодекса Российской Фед</w:t>
            </w:r>
            <w:r>
              <w:rPr>
                <w:rFonts w:ascii="Arial" w:hAnsi="Arial" w:cs="Arial"/>
                <w:sz w:val="16"/>
                <w:szCs w:val="16"/>
              </w:rPr>
              <w:t>е</w:t>
            </w:r>
            <w:r>
              <w:rPr>
                <w:rFonts w:ascii="Arial" w:hAnsi="Arial" w:cs="Arial"/>
                <w:sz w:val="16"/>
                <w:szCs w:val="16"/>
              </w:rPr>
              <w:t>рации</w:t>
            </w:r>
            <w:bookmarkEnd w:id="86"/>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2964900,00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3484100,00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3556900,00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10102030010000110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bookmarkStart w:id="87" w:name="RANGE!A18:D18"/>
            <w:r>
              <w:rPr>
                <w:rFonts w:ascii="Arial" w:hAnsi="Arial" w:cs="Arial"/>
                <w:sz w:val="16"/>
                <w:szCs w:val="16"/>
              </w:rPr>
              <w:t>Налог на доходы физических лиц с доходов,  полученных физическими лицами в соо</w:t>
            </w:r>
            <w:r>
              <w:rPr>
                <w:rFonts w:ascii="Arial" w:hAnsi="Arial" w:cs="Arial"/>
                <w:sz w:val="16"/>
                <w:szCs w:val="16"/>
              </w:rPr>
              <w:t>т</w:t>
            </w:r>
            <w:r>
              <w:rPr>
                <w:rFonts w:ascii="Arial" w:hAnsi="Arial" w:cs="Arial"/>
                <w:sz w:val="16"/>
                <w:szCs w:val="16"/>
              </w:rPr>
              <w:t>ветствии со статьей 228 Налогового Кодекса Российской Федерации</w:t>
            </w:r>
            <w:bookmarkEnd w:id="87"/>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988300,00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1161400,00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1185600,00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color w:val="000000"/>
                <w:sz w:val="16"/>
                <w:szCs w:val="16"/>
              </w:rPr>
              <w:t>10102040010000110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bookmarkStart w:id="88" w:name="RANGE!A19:D19"/>
            <w:r>
              <w:rPr>
                <w:rFonts w:ascii="Arial" w:hAnsi="Arial" w:cs="Arial"/>
                <w:sz w:val="16"/>
                <w:szCs w:val="16"/>
              </w:rPr>
              <w:t>Налог на доходы физических лиц в виде фиксированных авансовых платежей с дох</w:t>
            </w:r>
            <w:r>
              <w:rPr>
                <w:rFonts w:ascii="Arial" w:hAnsi="Arial" w:cs="Arial"/>
                <w:sz w:val="16"/>
                <w:szCs w:val="16"/>
              </w:rPr>
              <w:t>о</w:t>
            </w:r>
            <w:r>
              <w:rPr>
                <w:rFonts w:ascii="Arial" w:hAnsi="Arial" w:cs="Arial"/>
                <w:sz w:val="16"/>
                <w:szCs w:val="16"/>
              </w:rPr>
              <w:t>дов, полученных физическими лицами, являющимися иностранными гражданами, ос</w:t>
            </w:r>
            <w:r>
              <w:rPr>
                <w:rFonts w:ascii="Arial" w:hAnsi="Arial" w:cs="Arial"/>
                <w:sz w:val="16"/>
                <w:szCs w:val="16"/>
              </w:rPr>
              <w:t>у</w:t>
            </w:r>
            <w:r>
              <w:rPr>
                <w:rFonts w:ascii="Arial" w:hAnsi="Arial" w:cs="Arial"/>
                <w:sz w:val="16"/>
                <w:szCs w:val="16"/>
              </w:rPr>
              <w:t>ществляющими трудовую деятельность по найму у физических лиц на основании п</w:t>
            </w:r>
            <w:r>
              <w:rPr>
                <w:rFonts w:ascii="Arial" w:hAnsi="Arial" w:cs="Arial"/>
                <w:sz w:val="16"/>
                <w:szCs w:val="16"/>
              </w:rPr>
              <w:t>а</w:t>
            </w:r>
            <w:r>
              <w:rPr>
                <w:rFonts w:ascii="Arial" w:hAnsi="Arial" w:cs="Arial"/>
                <w:sz w:val="16"/>
                <w:szCs w:val="16"/>
              </w:rPr>
              <w:t>тента в соответствии  со статьей 227.1 Налогового кодекса Росси</w:t>
            </w:r>
            <w:r>
              <w:rPr>
                <w:rFonts w:ascii="Arial" w:hAnsi="Arial" w:cs="Arial"/>
                <w:sz w:val="16"/>
                <w:szCs w:val="16"/>
              </w:rPr>
              <w:t>й</w:t>
            </w:r>
            <w:r>
              <w:rPr>
                <w:rFonts w:ascii="Arial" w:hAnsi="Arial" w:cs="Arial"/>
                <w:sz w:val="16"/>
                <w:szCs w:val="16"/>
              </w:rPr>
              <w:t>ской Федерации</w:t>
            </w:r>
            <w:bookmarkEnd w:id="88"/>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10981100,00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12904100,00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13173600,00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10300000000000000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w:t>
            </w:r>
            <w:r>
              <w:rPr>
                <w:rFonts w:ascii="Arial" w:hAnsi="Arial" w:cs="Arial"/>
                <w:b/>
                <w:color w:val="000000"/>
                <w:sz w:val="16"/>
                <w:szCs w:val="16"/>
              </w:rPr>
              <w:t>С</w:t>
            </w:r>
            <w:r>
              <w:rPr>
                <w:rFonts w:ascii="Arial" w:hAnsi="Arial" w:cs="Arial"/>
                <w:b/>
                <w:color w:val="000000"/>
                <w:sz w:val="16"/>
                <w:szCs w:val="16"/>
              </w:rPr>
              <w:t>СИЙСКОЙ ФЕДЕРАЦИИ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5532900,00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7013400,00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5261400,00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10302230010000110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w:t>
            </w:r>
            <w:r>
              <w:rPr>
                <w:rFonts w:ascii="Arial" w:hAnsi="Arial" w:cs="Arial"/>
                <w:bCs/>
                <w:sz w:val="16"/>
                <w:szCs w:val="16"/>
              </w:rPr>
              <w:t>е</w:t>
            </w:r>
            <w:r>
              <w:rPr>
                <w:rFonts w:ascii="Arial" w:hAnsi="Arial" w:cs="Arial"/>
                <w:bCs/>
                <w:sz w:val="16"/>
                <w:szCs w:val="16"/>
              </w:rPr>
              <w:t>лению между бюджетами субъектов Российской Федерации и местными бюджетами с учётом уст</w:t>
            </w:r>
            <w:r>
              <w:rPr>
                <w:rFonts w:ascii="Arial" w:hAnsi="Arial" w:cs="Arial"/>
                <w:bCs/>
                <w:sz w:val="16"/>
                <w:szCs w:val="16"/>
              </w:rPr>
              <w:t>а</w:t>
            </w:r>
            <w:r>
              <w:rPr>
                <w:rFonts w:ascii="Arial" w:hAnsi="Arial" w:cs="Arial"/>
                <w:bCs/>
                <w:sz w:val="16"/>
                <w:szCs w:val="16"/>
              </w:rPr>
              <w:t>новленных дифференцированных но</w:t>
            </w:r>
            <w:r>
              <w:rPr>
                <w:rFonts w:ascii="Arial" w:hAnsi="Arial" w:cs="Arial"/>
                <w:bCs/>
                <w:sz w:val="16"/>
                <w:szCs w:val="16"/>
              </w:rPr>
              <w:t>р</w:t>
            </w:r>
            <w:r>
              <w:rPr>
                <w:rFonts w:ascii="Arial" w:hAnsi="Arial" w:cs="Arial"/>
                <w:bCs/>
                <w:sz w:val="16"/>
                <w:szCs w:val="16"/>
              </w:rPr>
              <w:t>мативов отчислений в местные бюджеты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1692100,00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2116300,00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1899000,00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Cs/>
                <w:color w:val="000000"/>
                <w:sz w:val="16"/>
                <w:szCs w:val="16"/>
              </w:rPr>
              <w:t>10302240010000110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w:t>
            </w:r>
            <w:r>
              <w:rPr>
                <w:rFonts w:ascii="Arial" w:hAnsi="Arial" w:cs="Arial"/>
                <w:bCs/>
                <w:sz w:val="16"/>
                <w:szCs w:val="16"/>
              </w:rPr>
              <w:t>р</w:t>
            </w:r>
            <w:r>
              <w:rPr>
                <w:rFonts w:ascii="Arial" w:hAnsi="Arial" w:cs="Arial"/>
                <w:bCs/>
                <w:sz w:val="16"/>
                <w:szCs w:val="16"/>
              </w:rPr>
              <w:t>ных (</w:t>
            </w:r>
            <w:proofErr w:type="spellStart"/>
            <w:r>
              <w:rPr>
                <w:rFonts w:ascii="Arial" w:hAnsi="Arial" w:cs="Arial"/>
                <w:bCs/>
                <w:sz w:val="16"/>
                <w:szCs w:val="16"/>
              </w:rPr>
              <w:t>инжекторных</w:t>
            </w:r>
            <w:proofErr w:type="spellEnd"/>
            <w:r>
              <w:rPr>
                <w:rFonts w:ascii="Arial" w:hAnsi="Arial" w:cs="Arial"/>
                <w:bCs/>
                <w:sz w:val="16"/>
                <w:szCs w:val="16"/>
              </w:rPr>
              <w:t>) двигателей, подлежащие распределению между бюдж</w:t>
            </w:r>
            <w:r>
              <w:rPr>
                <w:rFonts w:ascii="Arial" w:hAnsi="Arial" w:cs="Arial"/>
                <w:bCs/>
                <w:sz w:val="16"/>
                <w:szCs w:val="16"/>
              </w:rPr>
              <w:t>е</w:t>
            </w:r>
            <w:r>
              <w:rPr>
                <w:rFonts w:ascii="Arial" w:hAnsi="Arial" w:cs="Arial"/>
                <w:bCs/>
                <w:sz w:val="16"/>
                <w:szCs w:val="16"/>
              </w:rPr>
              <w:t>тами субъектов Российской Федерации и местными бюджетами с учётом установленных дифференц</w:t>
            </w:r>
            <w:r>
              <w:rPr>
                <w:rFonts w:ascii="Arial" w:hAnsi="Arial" w:cs="Arial"/>
                <w:bCs/>
                <w:sz w:val="16"/>
                <w:szCs w:val="16"/>
              </w:rPr>
              <w:t>и</w:t>
            </w:r>
            <w:r>
              <w:rPr>
                <w:rFonts w:ascii="Arial" w:hAnsi="Arial" w:cs="Arial"/>
                <w:bCs/>
                <w:sz w:val="16"/>
                <w:szCs w:val="16"/>
              </w:rPr>
              <w:t>рованных нормативов отчислений в местные бюджеты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63100,00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57100,00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46800,00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Cs/>
                <w:color w:val="000000"/>
                <w:sz w:val="16"/>
                <w:szCs w:val="16"/>
              </w:rPr>
              <w:t>10302250010000110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w:t>
            </w:r>
            <w:r>
              <w:rPr>
                <w:rFonts w:ascii="Arial" w:hAnsi="Arial" w:cs="Arial"/>
                <w:bCs/>
                <w:sz w:val="16"/>
                <w:szCs w:val="16"/>
              </w:rPr>
              <w:t>е</w:t>
            </w:r>
            <w:r>
              <w:rPr>
                <w:rFonts w:ascii="Arial" w:hAnsi="Arial" w:cs="Arial"/>
                <w:bCs/>
                <w:sz w:val="16"/>
                <w:szCs w:val="16"/>
              </w:rPr>
              <w:t>нию между бюджетами субъектов Российской Федерации и местными бюджет</w:t>
            </w:r>
            <w:r>
              <w:rPr>
                <w:rFonts w:ascii="Arial" w:hAnsi="Arial" w:cs="Arial"/>
                <w:bCs/>
                <w:sz w:val="16"/>
                <w:szCs w:val="16"/>
              </w:rPr>
              <w:t>а</w:t>
            </w:r>
            <w:r>
              <w:rPr>
                <w:rFonts w:ascii="Arial" w:hAnsi="Arial" w:cs="Arial"/>
                <w:bCs/>
                <w:sz w:val="16"/>
                <w:szCs w:val="16"/>
              </w:rPr>
              <w:t>ми с учётом установленных дифференцированных норм</w:t>
            </w:r>
            <w:r>
              <w:rPr>
                <w:rFonts w:ascii="Arial" w:hAnsi="Arial" w:cs="Arial"/>
                <w:bCs/>
                <w:sz w:val="16"/>
                <w:szCs w:val="16"/>
              </w:rPr>
              <w:t>а</w:t>
            </w:r>
            <w:r>
              <w:rPr>
                <w:rFonts w:ascii="Arial" w:hAnsi="Arial" w:cs="Arial"/>
                <w:bCs/>
                <w:sz w:val="16"/>
                <w:szCs w:val="16"/>
              </w:rPr>
              <w:t>тивов отчислений в местные бюджеты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3706100,00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4775600,00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3261900,00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Cs/>
                <w:color w:val="000000"/>
                <w:sz w:val="16"/>
                <w:szCs w:val="16"/>
              </w:rPr>
              <w:t>10302260010000110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w:t>
            </w:r>
            <w:r>
              <w:rPr>
                <w:rFonts w:ascii="Arial" w:hAnsi="Arial" w:cs="Arial"/>
                <w:bCs/>
                <w:sz w:val="16"/>
                <w:szCs w:val="16"/>
              </w:rPr>
              <w:t>ж</w:t>
            </w:r>
            <w:r>
              <w:rPr>
                <w:rFonts w:ascii="Arial" w:hAnsi="Arial" w:cs="Arial"/>
                <w:bCs/>
                <w:sz w:val="16"/>
                <w:szCs w:val="16"/>
              </w:rPr>
              <w:t>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71600,00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64400,00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53700,00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10500000000000000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Налоги на совокупный доход</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20150400,00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21092800,00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21953400,00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10502000020000110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Единый налог на вмененный доход для отдельных видов деятельн</w:t>
            </w:r>
            <w:r>
              <w:rPr>
                <w:rFonts w:ascii="Arial" w:hAnsi="Arial" w:cs="Arial"/>
                <w:b/>
                <w:sz w:val="16"/>
                <w:szCs w:val="16"/>
              </w:rPr>
              <w:t>о</w:t>
            </w:r>
            <w:r>
              <w:rPr>
                <w:rFonts w:ascii="Arial" w:hAnsi="Arial" w:cs="Arial"/>
                <w:b/>
                <w:sz w:val="16"/>
                <w:szCs w:val="16"/>
              </w:rPr>
              <w:t>сти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20600000,00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20940000,00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21798500,00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10502010020000110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16000000,00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16123800,00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16784800,00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10502020020000110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w:t>
            </w:r>
            <w:r>
              <w:rPr>
                <w:rFonts w:ascii="Arial" w:hAnsi="Arial" w:cs="Arial"/>
                <w:sz w:val="16"/>
                <w:szCs w:val="16"/>
              </w:rPr>
              <w:t>о</w:t>
            </w:r>
            <w:r>
              <w:rPr>
                <w:rFonts w:ascii="Arial" w:hAnsi="Arial" w:cs="Arial"/>
                <w:sz w:val="16"/>
                <w:szCs w:val="16"/>
              </w:rPr>
              <w:t>говые периоды, истекшие до  1января 2011 года)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4600000,00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4816200,00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5013700,00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10503000010000110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Единый сельскохозяйственный налог</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50400,00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52800,00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54900,00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10503010010000110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Единый сельскохозяйственный налог</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52800,00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54900,00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10504000020000110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ind w:left="57"/>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w:t>
            </w:r>
            <w:r>
              <w:rPr>
                <w:rFonts w:ascii="Arial" w:hAnsi="Arial" w:cs="Arial"/>
                <w:b/>
                <w:bCs/>
                <w:color w:val="000000"/>
                <w:sz w:val="16"/>
                <w:szCs w:val="16"/>
              </w:rPr>
              <w:t>о</w:t>
            </w:r>
            <w:r>
              <w:rPr>
                <w:rFonts w:ascii="Arial" w:hAnsi="Arial" w:cs="Arial"/>
                <w:b/>
                <w:bCs/>
                <w:color w:val="000000"/>
                <w:sz w:val="16"/>
                <w:szCs w:val="16"/>
              </w:rPr>
              <w:t>жения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10504020020000110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ind w:left="57" w:right="481"/>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w:t>
            </w:r>
            <w:r>
              <w:rPr>
                <w:rFonts w:ascii="Arial" w:hAnsi="Arial" w:cs="Arial"/>
                <w:bCs/>
                <w:color w:val="000000"/>
                <w:sz w:val="16"/>
                <w:szCs w:val="16"/>
              </w:rPr>
              <w:t>е</w:t>
            </w:r>
            <w:r>
              <w:rPr>
                <w:rFonts w:ascii="Arial" w:hAnsi="Arial" w:cs="Arial"/>
                <w:bCs/>
                <w:color w:val="000000"/>
                <w:sz w:val="16"/>
                <w:szCs w:val="16"/>
              </w:rPr>
              <w:t>ния, зачисляемый в бюджеты муниципальных рай</w:t>
            </w:r>
            <w:r>
              <w:rPr>
                <w:rFonts w:ascii="Arial" w:hAnsi="Arial" w:cs="Arial"/>
                <w:bCs/>
                <w:color w:val="000000"/>
                <w:sz w:val="16"/>
                <w:szCs w:val="16"/>
              </w:rPr>
              <w:t>о</w:t>
            </w:r>
            <w:r>
              <w:rPr>
                <w:rFonts w:ascii="Arial" w:hAnsi="Arial" w:cs="Arial"/>
                <w:bCs/>
                <w:color w:val="000000"/>
                <w:sz w:val="16"/>
                <w:szCs w:val="16"/>
              </w:rPr>
              <w:t>нов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10803000010000110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Государственная пошлина  по делам, рассматриваемым  в судах общей юрисди</w:t>
            </w:r>
            <w:r>
              <w:rPr>
                <w:rFonts w:ascii="Arial" w:hAnsi="Arial" w:cs="Arial"/>
                <w:b/>
                <w:sz w:val="16"/>
                <w:szCs w:val="16"/>
              </w:rPr>
              <w:t>к</w:t>
            </w:r>
            <w:r>
              <w:rPr>
                <w:rFonts w:ascii="Arial" w:hAnsi="Arial" w:cs="Arial"/>
                <w:b/>
                <w:sz w:val="16"/>
                <w:szCs w:val="16"/>
              </w:rPr>
              <w:t>ции, мировыми судьями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2600000,00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2722200,00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2833800,00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10803010010000110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общей юрисди</w:t>
            </w:r>
            <w:r>
              <w:rPr>
                <w:rFonts w:ascii="Arial" w:hAnsi="Arial" w:cs="Arial"/>
                <w:bCs/>
                <w:sz w:val="16"/>
                <w:szCs w:val="16"/>
              </w:rPr>
              <w:t>к</w:t>
            </w:r>
            <w:r>
              <w:rPr>
                <w:rFonts w:ascii="Arial" w:hAnsi="Arial" w:cs="Arial"/>
                <w:bCs/>
                <w:sz w:val="16"/>
                <w:szCs w:val="16"/>
              </w:rPr>
              <w:t>ции, мировыми судьями (за исключением Верховного Суда Российской Федер</w:t>
            </w:r>
            <w:r>
              <w:rPr>
                <w:rFonts w:ascii="Arial" w:hAnsi="Arial" w:cs="Arial"/>
                <w:bCs/>
                <w:sz w:val="16"/>
                <w:szCs w:val="16"/>
              </w:rPr>
              <w:t>а</w:t>
            </w:r>
            <w:r>
              <w:rPr>
                <w:rFonts w:ascii="Arial" w:hAnsi="Arial" w:cs="Arial"/>
                <w:bCs/>
                <w:sz w:val="16"/>
                <w:szCs w:val="16"/>
              </w:rPr>
              <w:t>ции)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2600000,00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2722200,00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2833800,00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highlight w:val="yellow"/>
              </w:rPr>
            </w:pP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Неналоговые доходы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37873300,00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27861600,00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30904000,00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11105000000000120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передачу в возмез</w:t>
            </w:r>
            <w:r>
              <w:rPr>
                <w:rFonts w:ascii="Arial" w:hAnsi="Arial" w:cs="Arial"/>
                <w:b/>
                <w:bCs/>
                <w:sz w:val="16"/>
                <w:szCs w:val="16"/>
              </w:rPr>
              <w:t>д</w:t>
            </w:r>
            <w:r>
              <w:rPr>
                <w:rFonts w:ascii="Arial" w:hAnsi="Arial" w:cs="Arial"/>
                <w:b/>
                <w:bCs/>
                <w:sz w:val="16"/>
                <w:szCs w:val="16"/>
              </w:rPr>
              <w:t>ное пользование государственного и муниципального имущества (за исключен</w:t>
            </w:r>
            <w:r>
              <w:rPr>
                <w:rFonts w:ascii="Arial" w:hAnsi="Arial" w:cs="Arial"/>
                <w:b/>
                <w:bCs/>
                <w:sz w:val="16"/>
                <w:szCs w:val="16"/>
              </w:rPr>
              <w:t>и</w:t>
            </w:r>
            <w:r>
              <w:rPr>
                <w:rFonts w:ascii="Arial" w:hAnsi="Arial" w:cs="Arial"/>
                <w:b/>
                <w:bCs/>
                <w:sz w:val="16"/>
                <w:szCs w:val="16"/>
              </w:rPr>
              <w:t>ем имущества бюджетных и автономных учреждений, а также имущества гос</w:t>
            </w:r>
            <w:r>
              <w:rPr>
                <w:rFonts w:ascii="Arial" w:hAnsi="Arial" w:cs="Arial"/>
                <w:b/>
                <w:bCs/>
                <w:sz w:val="16"/>
                <w:szCs w:val="16"/>
              </w:rPr>
              <w:t>у</w:t>
            </w:r>
            <w:r>
              <w:rPr>
                <w:rFonts w:ascii="Arial" w:hAnsi="Arial" w:cs="Arial"/>
                <w:b/>
                <w:bCs/>
                <w:sz w:val="16"/>
                <w:szCs w:val="16"/>
              </w:rPr>
              <w:t>дарственных и муниципал</w:t>
            </w:r>
            <w:r>
              <w:rPr>
                <w:rFonts w:ascii="Arial" w:hAnsi="Arial" w:cs="Arial"/>
                <w:b/>
                <w:bCs/>
                <w:sz w:val="16"/>
                <w:szCs w:val="16"/>
              </w:rPr>
              <w:t>ь</w:t>
            </w:r>
            <w:r>
              <w:rPr>
                <w:rFonts w:ascii="Arial" w:hAnsi="Arial" w:cs="Arial"/>
                <w:b/>
                <w:bCs/>
                <w:sz w:val="16"/>
                <w:szCs w:val="16"/>
              </w:rPr>
              <w:t>ных унитарных предприятий</w:t>
            </w:r>
            <w:proofErr w:type="gramStart"/>
            <w:r>
              <w:rPr>
                <w:rFonts w:ascii="Arial" w:hAnsi="Arial" w:cs="Arial"/>
                <w:b/>
                <w:bCs/>
                <w:sz w:val="16"/>
                <w:szCs w:val="16"/>
              </w:rPr>
              <w:t xml:space="preserve"> ,</w:t>
            </w:r>
            <w:proofErr w:type="gramEnd"/>
            <w:r>
              <w:rPr>
                <w:rFonts w:ascii="Arial" w:hAnsi="Arial" w:cs="Arial"/>
                <w:b/>
                <w:bCs/>
                <w:sz w:val="16"/>
                <w:szCs w:val="16"/>
              </w:rPr>
              <w:t>в том числе казенных)</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13003000,00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13087500,00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13624100,00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11105013100000120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w:t>
            </w:r>
            <w:r>
              <w:rPr>
                <w:rFonts w:ascii="Arial" w:hAnsi="Arial" w:cs="Arial"/>
                <w:sz w:val="16"/>
                <w:szCs w:val="16"/>
              </w:rPr>
              <w:t>н</w:t>
            </w:r>
            <w:r>
              <w:rPr>
                <w:rFonts w:ascii="Arial" w:hAnsi="Arial" w:cs="Arial"/>
                <w:sz w:val="16"/>
                <w:szCs w:val="16"/>
              </w:rPr>
              <w:t>ная собственность на которые не разграничена и которые расположены в границах посел</w:t>
            </w:r>
            <w:r>
              <w:rPr>
                <w:rFonts w:ascii="Arial" w:hAnsi="Arial" w:cs="Arial"/>
                <w:sz w:val="16"/>
                <w:szCs w:val="16"/>
              </w:rPr>
              <w:t>е</w:t>
            </w:r>
            <w:r>
              <w:rPr>
                <w:rFonts w:ascii="Arial" w:hAnsi="Arial" w:cs="Arial"/>
                <w:sz w:val="16"/>
                <w:szCs w:val="16"/>
              </w:rPr>
              <w:t>ний</w:t>
            </w:r>
            <w:proofErr w:type="gramStart"/>
            <w:r>
              <w:rPr>
                <w:rFonts w:ascii="Arial" w:hAnsi="Arial" w:cs="Arial"/>
                <w:sz w:val="16"/>
                <w:szCs w:val="16"/>
              </w:rPr>
              <w:t xml:space="preserve"> ,</w:t>
            </w:r>
            <w:proofErr w:type="gramEnd"/>
            <w:r>
              <w:rPr>
                <w:rFonts w:ascii="Arial" w:hAnsi="Arial" w:cs="Arial"/>
                <w:sz w:val="16"/>
                <w:szCs w:val="16"/>
              </w:rPr>
              <w:t>а также средства от продажи права на заключение догов</w:t>
            </w:r>
            <w:r>
              <w:rPr>
                <w:rFonts w:ascii="Arial" w:hAnsi="Arial" w:cs="Arial"/>
                <w:sz w:val="16"/>
                <w:szCs w:val="16"/>
              </w:rPr>
              <w:t>о</w:t>
            </w:r>
            <w:r>
              <w:rPr>
                <w:rFonts w:ascii="Arial" w:hAnsi="Arial" w:cs="Arial"/>
                <w:sz w:val="16"/>
                <w:szCs w:val="16"/>
              </w:rPr>
              <w:t>ров аренды указанных земельных участков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7300000,00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7643100,00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7956500,00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11105035050000120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w:t>
            </w:r>
            <w:r>
              <w:rPr>
                <w:rFonts w:ascii="Arial" w:hAnsi="Arial" w:cs="Arial"/>
                <w:sz w:val="16"/>
                <w:szCs w:val="16"/>
              </w:rPr>
              <w:t>а</w:t>
            </w:r>
            <w:r>
              <w:rPr>
                <w:rFonts w:ascii="Arial" w:hAnsi="Arial" w:cs="Arial"/>
                <w:sz w:val="16"/>
                <w:szCs w:val="16"/>
              </w:rPr>
              <w:t>нов управления муниципальных районов и созданных ими учреждений (за  исключен</w:t>
            </w:r>
            <w:r>
              <w:rPr>
                <w:rFonts w:ascii="Arial" w:hAnsi="Arial" w:cs="Arial"/>
                <w:sz w:val="16"/>
                <w:szCs w:val="16"/>
              </w:rPr>
              <w:t>и</w:t>
            </w:r>
            <w:r>
              <w:rPr>
                <w:rFonts w:ascii="Arial" w:hAnsi="Arial" w:cs="Arial"/>
                <w:sz w:val="16"/>
                <w:szCs w:val="16"/>
              </w:rPr>
              <w:t>ем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5703000,00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5444400,00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5667600,00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11107000000000120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Платежи от государственных и муниципальных унитарных предпри</w:t>
            </w:r>
            <w:r>
              <w:rPr>
                <w:rFonts w:ascii="Arial" w:hAnsi="Arial" w:cs="Arial"/>
                <w:b/>
                <w:sz w:val="16"/>
                <w:szCs w:val="16"/>
              </w:rPr>
              <w:t>я</w:t>
            </w:r>
            <w:r>
              <w:rPr>
                <w:rFonts w:ascii="Arial" w:hAnsi="Arial" w:cs="Arial"/>
                <w:b/>
                <w:sz w:val="16"/>
                <w:szCs w:val="16"/>
              </w:rPr>
              <w:t>тий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bCs/>
                <w:color w:val="000000"/>
                <w:sz w:val="16"/>
                <w:szCs w:val="16"/>
              </w:rPr>
              <w:t>11107015050000120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w:t>
            </w:r>
            <w:r>
              <w:rPr>
                <w:rFonts w:ascii="Arial" w:hAnsi="Arial" w:cs="Arial"/>
                <w:sz w:val="16"/>
                <w:szCs w:val="16"/>
              </w:rPr>
              <w:t>о</w:t>
            </w:r>
            <w:r>
              <w:rPr>
                <w:rFonts w:ascii="Arial" w:hAnsi="Arial" w:cs="Arial"/>
                <w:sz w:val="16"/>
                <w:szCs w:val="16"/>
              </w:rPr>
              <w:t>гов и иных обязательных платежей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11200000000000000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885500,00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1241900,00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1266700,00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11201000010000120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885500,00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1241900,00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1266700,00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11201010010000120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w:t>
            </w:r>
            <w:r>
              <w:rPr>
                <w:rFonts w:ascii="Arial" w:hAnsi="Arial" w:cs="Arial"/>
                <w:sz w:val="16"/>
                <w:szCs w:val="16"/>
              </w:rPr>
              <w:t>ъ</w:t>
            </w:r>
            <w:r>
              <w:rPr>
                <w:rFonts w:ascii="Arial" w:hAnsi="Arial" w:cs="Arial"/>
                <w:sz w:val="16"/>
                <w:szCs w:val="16"/>
              </w:rPr>
              <w:t>ектами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185700,00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265600,00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11201020010000120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Плата за выбросы загрязняющих веществ в атмосферный воздух передвижными  об</w:t>
            </w:r>
            <w:r>
              <w:rPr>
                <w:rFonts w:ascii="Arial" w:hAnsi="Arial" w:cs="Arial"/>
                <w:bCs/>
                <w:sz w:val="16"/>
                <w:szCs w:val="16"/>
              </w:rPr>
              <w:t>ъ</w:t>
            </w:r>
            <w:r>
              <w:rPr>
                <w:rFonts w:ascii="Arial" w:hAnsi="Arial" w:cs="Arial"/>
                <w:bCs/>
                <w:sz w:val="16"/>
                <w:szCs w:val="16"/>
              </w:rPr>
              <w:t>ектами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7200,00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10100,00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10300,00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lastRenderedPageBreak/>
              <w:t>11201030010000120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Плата  за сбросы загрязняющих веществ в водные объекты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139100,00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195100,00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199000,00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11201040010000120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553500,00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776300,00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791800,00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11400000000000000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Доходы от продажи материальных и нематериальных активов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19345800,00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9020100,00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11316500,00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11402000000000000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Доходы  от реализации имущества, находящегося в государственной и муниц</w:t>
            </w:r>
            <w:r>
              <w:rPr>
                <w:rFonts w:ascii="Arial" w:hAnsi="Arial" w:cs="Arial"/>
                <w:b/>
                <w:bCs/>
                <w:sz w:val="16"/>
                <w:szCs w:val="16"/>
              </w:rPr>
              <w:t>и</w:t>
            </w:r>
            <w:r>
              <w:rPr>
                <w:rFonts w:ascii="Arial" w:hAnsi="Arial" w:cs="Arial"/>
                <w:b/>
                <w:bCs/>
                <w:sz w:val="16"/>
                <w:szCs w:val="16"/>
              </w:rPr>
              <w:t>пальной собственности (за исключением имущества бюджетных и а</w:t>
            </w:r>
            <w:r>
              <w:rPr>
                <w:rFonts w:ascii="Arial" w:hAnsi="Arial" w:cs="Arial"/>
                <w:b/>
                <w:bCs/>
                <w:sz w:val="16"/>
                <w:szCs w:val="16"/>
              </w:rPr>
              <w:t>в</w:t>
            </w:r>
            <w:r>
              <w:rPr>
                <w:rFonts w:ascii="Arial" w:hAnsi="Arial" w:cs="Arial"/>
                <w:b/>
                <w:bCs/>
                <w:sz w:val="16"/>
                <w:szCs w:val="16"/>
              </w:rPr>
              <w:t>тономных учреждений</w:t>
            </w:r>
            <w:proofErr w:type="gramStart"/>
            <w:r>
              <w:rPr>
                <w:rFonts w:ascii="Arial" w:hAnsi="Arial" w:cs="Arial"/>
                <w:b/>
                <w:bCs/>
                <w:sz w:val="16"/>
                <w:szCs w:val="16"/>
              </w:rPr>
              <w:t xml:space="preserve"> ,</w:t>
            </w:r>
            <w:proofErr w:type="gramEnd"/>
            <w:r>
              <w:rPr>
                <w:rFonts w:ascii="Arial" w:hAnsi="Arial" w:cs="Arial"/>
                <w:b/>
                <w:bCs/>
                <w:sz w:val="16"/>
                <w:szCs w:val="16"/>
              </w:rPr>
              <w:t>а также имущества государственных и муниципал</w:t>
            </w:r>
            <w:r>
              <w:rPr>
                <w:rFonts w:ascii="Arial" w:hAnsi="Arial" w:cs="Arial"/>
                <w:b/>
                <w:bCs/>
                <w:sz w:val="16"/>
                <w:szCs w:val="16"/>
              </w:rPr>
              <w:t>ь</w:t>
            </w:r>
            <w:r>
              <w:rPr>
                <w:rFonts w:ascii="Arial" w:hAnsi="Arial" w:cs="Arial"/>
                <w:b/>
                <w:bCs/>
                <w:sz w:val="16"/>
                <w:szCs w:val="16"/>
              </w:rPr>
              <w:t>ных унитарных предприятий ,в том числе казе</w:t>
            </w:r>
            <w:r>
              <w:rPr>
                <w:rFonts w:ascii="Arial" w:hAnsi="Arial" w:cs="Arial"/>
                <w:b/>
                <w:bCs/>
                <w:sz w:val="16"/>
                <w:szCs w:val="16"/>
              </w:rPr>
              <w:t>н</w:t>
            </w:r>
            <w:r>
              <w:rPr>
                <w:rFonts w:ascii="Arial" w:hAnsi="Arial" w:cs="Arial"/>
                <w:b/>
                <w:bCs/>
                <w:sz w:val="16"/>
                <w:szCs w:val="16"/>
              </w:rPr>
              <w:t>ных)</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12045800,00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2424000,00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4450000,00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11402052050000410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w:t>
            </w:r>
            <w:r>
              <w:rPr>
                <w:rFonts w:ascii="Arial" w:hAnsi="Arial" w:cs="Arial"/>
                <w:sz w:val="16"/>
                <w:szCs w:val="16"/>
              </w:rPr>
              <w:t>е</w:t>
            </w:r>
            <w:r>
              <w:rPr>
                <w:rFonts w:ascii="Arial" w:hAnsi="Arial" w:cs="Arial"/>
                <w:sz w:val="16"/>
                <w:szCs w:val="16"/>
              </w:rPr>
              <w:t>ний находящихся в ведении органов управления муниципальных районов (за исключ</w:t>
            </w:r>
            <w:r>
              <w:rPr>
                <w:rFonts w:ascii="Arial" w:hAnsi="Arial" w:cs="Arial"/>
                <w:sz w:val="16"/>
                <w:szCs w:val="16"/>
              </w:rPr>
              <w:t>е</w:t>
            </w:r>
            <w:r>
              <w:rPr>
                <w:rFonts w:ascii="Arial" w:hAnsi="Arial" w:cs="Arial"/>
                <w:sz w:val="16"/>
                <w:szCs w:val="16"/>
              </w:rPr>
              <w:t>нием имущества муниципальных бюджетных и автономных учреждений )</w:t>
            </w:r>
            <w:proofErr w:type="gramStart"/>
            <w:r>
              <w:rPr>
                <w:rFonts w:ascii="Arial" w:hAnsi="Arial" w:cs="Arial"/>
                <w:sz w:val="16"/>
                <w:szCs w:val="16"/>
              </w:rPr>
              <w:t>,в</w:t>
            </w:r>
            <w:proofErr w:type="gramEnd"/>
            <w:r>
              <w:rPr>
                <w:rFonts w:ascii="Arial" w:hAnsi="Arial" w:cs="Arial"/>
                <w:sz w:val="16"/>
                <w:szCs w:val="16"/>
              </w:rPr>
              <w:t xml:space="preserve"> части ре</w:t>
            </w:r>
            <w:r>
              <w:rPr>
                <w:rFonts w:ascii="Arial" w:hAnsi="Arial" w:cs="Arial"/>
                <w:sz w:val="16"/>
                <w:szCs w:val="16"/>
              </w:rPr>
              <w:t>а</w:t>
            </w:r>
            <w:r>
              <w:rPr>
                <w:rFonts w:ascii="Arial" w:hAnsi="Arial" w:cs="Arial"/>
                <w:sz w:val="16"/>
                <w:szCs w:val="16"/>
              </w:rPr>
              <w:t>лизации основных средств по ук</w:t>
            </w:r>
            <w:r>
              <w:rPr>
                <w:rFonts w:ascii="Arial" w:hAnsi="Arial" w:cs="Arial"/>
                <w:sz w:val="16"/>
                <w:szCs w:val="16"/>
              </w:rPr>
              <w:t>а</w:t>
            </w:r>
            <w:r>
              <w:rPr>
                <w:rFonts w:ascii="Arial" w:hAnsi="Arial" w:cs="Arial"/>
                <w:sz w:val="16"/>
                <w:szCs w:val="16"/>
              </w:rPr>
              <w:t>занному имуществу</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12045800,00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2424000,00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4450000,00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11406000000000430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Доходы от продажи земельных участков</w:t>
            </w:r>
            <w:proofErr w:type="gramStart"/>
            <w:r>
              <w:rPr>
                <w:rFonts w:ascii="Arial" w:hAnsi="Arial" w:cs="Arial"/>
                <w:b/>
                <w:sz w:val="16"/>
                <w:szCs w:val="16"/>
              </w:rPr>
              <w:t xml:space="preserve"> ,</w:t>
            </w:r>
            <w:proofErr w:type="gramEnd"/>
            <w:r>
              <w:rPr>
                <w:rFonts w:ascii="Arial" w:hAnsi="Arial" w:cs="Arial"/>
                <w:b/>
                <w:sz w:val="16"/>
                <w:szCs w:val="16"/>
              </w:rPr>
              <w:t>находящихся в государственной и м</w:t>
            </w:r>
            <w:r>
              <w:rPr>
                <w:rFonts w:ascii="Arial" w:hAnsi="Arial" w:cs="Arial"/>
                <w:b/>
                <w:sz w:val="16"/>
                <w:szCs w:val="16"/>
              </w:rPr>
              <w:t>у</w:t>
            </w:r>
            <w:r>
              <w:rPr>
                <w:rFonts w:ascii="Arial" w:hAnsi="Arial" w:cs="Arial"/>
                <w:b/>
                <w:sz w:val="16"/>
                <w:szCs w:val="16"/>
              </w:rPr>
              <w:t>ниципальной собственности (за исключением земельных участков бю</w:t>
            </w:r>
            <w:r>
              <w:rPr>
                <w:rFonts w:ascii="Arial" w:hAnsi="Arial" w:cs="Arial"/>
                <w:b/>
                <w:sz w:val="16"/>
                <w:szCs w:val="16"/>
              </w:rPr>
              <w:t>д</w:t>
            </w:r>
            <w:r>
              <w:rPr>
                <w:rFonts w:ascii="Arial" w:hAnsi="Arial" w:cs="Arial"/>
                <w:b/>
                <w:sz w:val="16"/>
                <w:szCs w:val="16"/>
              </w:rPr>
              <w:t>жетных и автономных учреждений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7300000,00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6596100,00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6866500,00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11406013100000430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Доходы от продажи земельных участков</w:t>
            </w:r>
            <w:proofErr w:type="gramStart"/>
            <w:r>
              <w:rPr>
                <w:rFonts w:ascii="Arial" w:hAnsi="Arial" w:cs="Arial"/>
                <w:bCs/>
                <w:sz w:val="16"/>
                <w:szCs w:val="16"/>
              </w:rPr>
              <w:t xml:space="preserve"> ,</w:t>
            </w:r>
            <w:proofErr w:type="gramEnd"/>
            <w:r>
              <w:rPr>
                <w:rFonts w:ascii="Arial" w:hAnsi="Arial" w:cs="Arial"/>
                <w:bCs/>
                <w:sz w:val="16"/>
                <w:szCs w:val="16"/>
              </w:rPr>
              <w:t>государственная собственность на кот</w:t>
            </w:r>
            <w:r>
              <w:rPr>
                <w:rFonts w:ascii="Arial" w:hAnsi="Arial" w:cs="Arial"/>
                <w:bCs/>
                <w:sz w:val="16"/>
                <w:szCs w:val="16"/>
              </w:rPr>
              <w:t>о</w:t>
            </w:r>
            <w:r>
              <w:rPr>
                <w:rFonts w:ascii="Arial" w:hAnsi="Arial" w:cs="Arial"/>
                <w:bCs/>
                <w:sz w:val="16"/>
                <w:szCs w:val="16"/>
              </w:rPr>
              <w:t>рые не разграничена и которые расположены в границах поселений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7300000,00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6596100,00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6866500,00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11600000000000000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Штрафы, санкции, возмещение ущерба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4629000,00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4502100,00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4686700,00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11603000000000140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о налогах и сб</w:t>
            </w:r>
            <w:r>
              <w:rPr>
                <w:rFonts w:ascii="Arial" w:hAnsi="Arial" w:cs="Arial"/>
                <w:b/>
                <w:bCs/>
                <w:sz w:val="16"/>
                <w:szCs w:val="16"/>
              </w:rPr>
              <w:t>о</w:t>
            </w:r>
            <w:r>
              <w:rPr>
                <w:rFonts w:ascii="Arial" w:hAnsi="Arial" w:cs="Arial"/>
                <w:b/>
                <w:bCs/>
                <w:sz w:val="16"/>
                <w:szCs w:val="16"/>
              </w:rPr>
              <w:t>рах</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30000,00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31400,00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32700,00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11603010010000140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Денежные взыскани</w:t>
            </w:r>
            <w:proofErr w:type="gramStart"/>
            <w:r>
              <w:rPr>
                <w:rFonts w:ascii="Arial" w:hAnsi="Arial" w:cs="Arial"/>
                <w:sz w:val="16"/>
                <w:szCs w:val="16"/>
              </w:rPr>
              <w:t>я(</w:t>
            </w:r>
            <w:proofErr w:type="gramEnd"/>
            <w:r>
              <w:rPr>
                <w:rFonts w:ascii="Arial" w:hAnsi="Arial" w:cs="Arial"/>
                <w:sz w:val="16"/>
                <w:szCs w:val="16"/>
              </w:rPr>
              <w:t>штрафы) за  нарушение законодательства о налогах  и сб</w:t>
            </w:r>
            <w:r>
              <w:rPr>
                <w:rFonts w:ascii="Arial" w:hAnsi="Arial" w:cs="Arial"/>
                <w:sz w:val="16"/>
                <w:szCs w:val="16"/>
              </w:rPr>
              <w:t>о</w:t>
            </w:r>
            <w:r>
              <w:rPr>
                <w:rFonts w:ascii="Arial" w:hAnsi="Arial" w:cs="Arial"/>
                <w:sz w:val="16"/>
                <w:szCs w:val="16"/>
              </w:rPr>
              <w:t>рах ,предусмотренных статьями 116,118,1191,пунктами 1и 2 статьи 120,статьями 125,126,128,129,1291,132,133,134,135,1351 Налогового кодекса Российской Фед</w:t>
            </w:r>
            <w:r>
              <w:rPr>
                <w:rFonts w:ascii="Arial" w:hAnsi="Arial" w:cs="Arial"/>
                <w:sz w:val="16"/>
                <w:szCs w:val="16"/>
              </w:rPr>
              <w:t>е</w:t>
            </w:r>
            <w:r>
              <w:rPr>
                <w:rFonts w:ascii="Arial" w:hAnsi="Arial" w:cs="Arial"/>
                <w:sz w:val="16"/>
                <w:szCs w:val="16"/>
              </w:rPr>
              <w:t>рации ,а также штрафы ,взыскание которых осуществляется на основании ранее действова</w:t>
            </w:r>
            <w:r>
              <w:rPr>
                <w:rFonts w:ascii="Arial" w:hAnsi="Arial" w:cs="Arial"/>
                <w:sz w:val="16"/>
                <w:szCs w:val="16"/>
              </w:rPr>
              <w:t>в</w:t>
            </w:r>
            <w:r>
              <w:rPr>
                <w:rFonts w:ascii="Arial" w:hAnsi="Arial" w:cs="Arial"/>
                <w:sz w:val="16"/>
                <w:szCs w:val="16"/>
              </w:rPr>
              <w:t>шей статьи 117 Налогового кодекса Российской Федерации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31400,00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32700,00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11625000000000140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Денежные взыскания (штрафы) за нарушение законодательства Российской Ф</w:t>
            </w:r>
            <w:r>
              <w:rPr>
                <w:rFonts w:ascii="Arial" w:hAnsi="Arial" w:cs="Arial"/>
                <w:b/>
                <w:sz w:val="16"/>
                <w:szCs w:val="16"/>
              </w:rPr>
              <w:t>е</w:t>
            </w:r>
            <w:r>
              <w:rPr>
                <w:rFonts w:ascii="Arial" w:hAnsi="Arial" w:cs="Arial"/>
                <w:b/>
                <w:sz w:val="16"/>
                <w:szCs w:val="16"/>
              </w:rPr>
              <w:t>дерации о недрах, об особо охраняемых природных территориях</w:t>
            </w:r>
            <w:proofErr w:type="gramStart"/>
            <w:r>
              <w:rPr>
                <w:rFonts w:ascii="Arial" w:hAnsi="Arial" w:cs="Arial"/>
                <w:b/>
                <w:sz w:val="16"/>
                <w:szCs w:val="16"/>
              </w:rPr>
              <w:t xml:space="preserve"> ,</w:t>
            </w:r>
            <w:proofErr w:type="gramEnd"/>
            <w:r>
              <w:rPr>
                <w:rFonts w:ascii="Arial" w:hAnsi="Arial" w:cs="Arial"/>
                <w:b/>
                <w:sz w:val="16"/>
                <w:szCs w:val="16"/>
              </w:rPr>
              <w:t>об охране и использовании животного мира, об экологич</w:t>
            </w:r>
            <w:r>
              <w:rPr>
                <w:rFonts w:ascii="Arial" w:hAnsi="Arial" w:cs="Arial"/>
                <w:b/>
                <w:sz w:val="16"/>
                <w:szCs w:val="16"/>
              </w:rPr>
              <w:t>е</w:t>
            </w:r>
            <w:r>
              <w:rPr>
                <w:rFonts w:ascii="Arial" w:hAnsi="Arial" w:cs="Arial"/>
                <w:b/>
                <w:sz w:val="16"/>
                <w:szCs w:val="16"/>
              </w:rPr>
              <w:t>ской экспертизе, в области охраны окружающей среды, земельного законодательства, ле</w:t>
            </w:r>
            <w:r>
              <w:rPr>
                <w:rFonts w:ascii="Arial" w:hAnsi="Arial" w:cs="Arial"/>
                <w:b/>
                <w:sz w:val="16"/>
                <w:szCs w:val="16"/>
              </w:rPr>
              <w:t>с</w:t>
            </w:r>
            <w:r>
              <w:rPr>
                <w:rFonts w:ascii="Arial" w:hAnsi="Arial" w:cs="Arial"/>
                <w:b/>
                <w:sz w:val="16"/>
                <w:szCs w:val="16"/>
              </w:rPr>
              <w:t>ного законодательства, водного законодател</w:t>
            </w:r>
            <w:r>
              <w:rPr>
                <w:rFonts w:ascii="Arial" w:hAnsi="Arial" w:cs="Arial"/>
                <w:b/>
                <w:sz w:val="16"/>
                <w:szCs w:val="16"/>
              </w:rPr>
              <w:t>ь</w:t>
            </w:r>
            <w:r>
              <w:rPr>
                <w:rFonts w:ascii="Arial" w:hAnsi="Arial" w:cs="Arial"/>
                <w:b/>
                <w:sz w:val="16"/>
                <w:szCs w:val="16"/>
              </w:rPr>
              <w:t>ства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107500,00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112600,00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117200,00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11625030010000140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w:t>
            </w:r>
            <w:r>
              <w:rPr>
                <w:rFonts w:ascii="Arial" w:hAnsi="Arial" w:cs="Arial"/>
                <w:sz w:val="16"/>
                <w:szCs w:val="16"/>
              </w:rPr>
              <w:t>е</w:t>
            </w:r>
            <w:r>
              <w:rPr>
                <w:rFonts w:ascii="Arial" w:hAnsi="Arial" w:cs="Arial"/>
                <w:sz w:val="16"/>
                <w:szCs w:val="16"/>
              </w:rPr>
              <w:t>дерации об охране и использовании животного мира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25000,00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27300,00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11625050010000140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Денежные взыскани</w:t>
            </w:r>
            <w:proofErr w:type="gramStart"/>
            <w:r>
              <w:rPr>
                <w:rFonts w:ascii="Arial" w:hAnsi="Arial" w:cs="Arial"/>
                <w:sz w:val="16"/>
                <w:szCs w:val="16"/>
              </w:rPr>
              <w:t>я(</w:t>
            </w:r>
            <w:proofErr w:type="gramEnd"/>
            <w:r>
              <w:rPr>
                <w:rFonts w:ascii="Arial" w:hAnsi="Arial" w:cs="Arial"/>
                <w:sz w:val="16"/>
                <w:szCs w:val="16"/>
              </w:rPr>
              <w:t>штрафы) за нарушение законодательства в области охраны окружающей среды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83800,00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87200,00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11625060010000140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Денежные взыскани</w:t>
            </w:r>
            <w:proofErr w:type="gramStart"/>
            <w:r>
              <w:rPr>
                <w:rFonts w:ascii="Arial" w:hAnsi="Arial" w:cs="Arial"/>
                <w:bCs/>
                <w:sz w:val="16"/>
                <w:szCs w:val="16"/>
              </w:rPr>
              <w:t>я(</w:t>
            </w:r>
            <w:proofErr w:type="gramEnd"/>
            <w:r>
              <w:rPr>
                <w:rFonts w:ascii="Arial" w:hAnsi="Arial" w:cs="Arial"/>
                <w:bCs/>
                <w:sz w:val="16"/>
                <w:szCs w:val="16"/>
              </w:rPr>
              <w:t>штрафы) за нарушение земельного законодател</w:t>
            </w:r>
            <w:r>
              <w:rPr>
                <w:rFonts w:ascii="Arial" w:hAnsi="Arial" w:cs="Arial"/>
                <w:bCs/>
                <w:sz w:val="16"/>
                <w:szCs w:val="16"/>
              </w:rPr>
              <w:t>ь</w:t>
            </w:r>
            <w:r>
              <w:rPr>
                <w:rFonts w:ascii="Arial" w:hAnsi="Arial" w:cs="Arial"/>
                <w:bCs/>
                <w:sz w:val="16"/>
                <w:szCs w:val="16"/>
              </w:rPr>
              <w:t>ства</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2500,00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2600,00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2700,00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11628000010000140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Денежные взыскани</w:t>
            </w:r>
            <w:proofErr w:type="gramStart"/>
            <w:r>
              <w:rPr>
                <w:rFonts w:ascii="Arial" w:hAnsi="Arial" w:cs="Arial"/>
                <w:b/>
                <w:bCs/>
                <w:sz w:val="16"/>
                <w:szCs w:val="16"/>
              </w:rPr>
              <w:t>я(</w:t>
            </w:r>
            <w:proofErr w:type="gramEnd"/>
            <w:r>
              <w:rPr>
                <w:rFonts w:ascii="Arial" w:hAnsi="Arial" w:cs="Arial"/>
                <w:b/>
                <w:bCs/>
                <w:sz w:val="16"/>
                <w:szCs w:val="16"/>
              </w:rPr>
              <w:t>штрафы) за нарушение законодательства в области обе</w:t>
            </w:r>
            <w:r>
              <w:rPr>
                <w:rFonts w:ascii="Arial" w:hAnsi="Arial" w:cs="Arial"/>
                <w:b/>
                <w:bCs/>
                <w:sz w:val="16"/>
                <w:szCs w:val="16"/>
              </w:rPr>
              <w:t>с</w:t>
            </w:r>
            <w:r>
              <w:rPr>
                <w:rFonts w:ascii="Arial" w:hAnsi="Arial" w:cs="Arial"/>
                <w:b/>
                <w:bCs/>
                <w:sz w:val="16"/>
                <w:szCs w:val="16"/>
              </w:rPr>
              <w:t>печения санитарно-эпидемиологического благополучия человека и законод</w:t>
            </w:r>
            <w:r>
              <w:rPr>
                <w:rFonts w:ascii="Arial" w:hAnsi="Arial" w:cs="Arial"/>
                <w:b/>
                <w:bCs/>
                <w:sz w:val="16"/>
                <w:szCs w:val="16"/>
              </w:rPr>
              <w:t>а</w:t>
            </w:r>
            <w:r>
              <w:rPr>
                <w:rFonts w:ascii="Arial" w:hAnsi="Arial" w:cs="Arial"/>
                <w:b/>
                <w:bCs/>
                <w:sz w:val="16"/>
                <w:szCs w:val="16"/>
              </w:rPr>
              <w:t>тельства в сфере защиты прав потребит</w:t>
            </w:r>
            <w:r>
              <w:rPr>
                <w:rFonts w:ascii="Arial" w:hAnsi="Arial" w:cs="Arial"/>
                <w:b/>
                <w:bCs/>
                <w:sz w:val="16"/>
                <w:szCs w:val="16"/>
              </w:rPr>
              <w:t>е</w:t>
            </w:r>
            <w:r>
              <w:rPr>
                <w:rFonts w:ascii="Arial" w:hAnsi="Arial" w:cs="Arial"/>
                <w:b/>
                <w:bCs/>
                <w:sz w:val="16"/>
                <w:szCs w:val="16"/>
              </w:rPr>
              <w:t>лей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750000,00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785200,00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817400,00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bCs/>
                <w:color w:val="000000"/>
                <w:sz w:val="16"/>
                <w:szCs w:val="16"/>
              </w:rPr>
              <w:t>11643000010000140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Денежные взыскани</w:t>
            </w:r>
            <w:proofErr w:type="gramStart"/>
            <w:r>
              <w:rPr>
                <w:rFonts w:ascii="Arial" w:hAnsi="Arial" w:cs="Arial"/>
                <w:b/>
                <w:bCs/>
                <w:sz w:val="16"/>
                <w:szCs w:val="16"/>
              </w:rPr>
              <w:t>я(</w:t>
            </w:r>
            <w:proofErr w:type="gramEnd"/>
            <w:r>
              <w:rPr>
                <w:rFonts w:ascii="Arial" w:hAnsi="Arial" w:cs="Arial"/>
                <w:b/>
                <w:bCs/>
                <w:sz w:val="16"/>
                <w:szCs w:val="16"/>
              </w:rPr>
              <w:t>штрафы) за нарушение законодательства Российской Ф</w:t>
            </w:r>
            <w:r>
              <w:rPr>
                <w:rFonts w:ascii="Arial" w:hAnsi="Arial" w:cs="Arial"/>
                <w:b/>
                <w:bCs/>
                <w:sz w:val="16"/>
                <w:szCs w:val="16"/>
              </w:rPr>
              <w:t>е</w:t>
            </w:r>
            <w:r>
              <w:rPr>
                <w:rFonts w:ascii="Arial" w:hAnsi="Arial" w:cs="Arial"/>
                <w:b/>
                <w:bCs/>
                <w:sz w:val="16"/>
                <w:szCs w:val="16"/>
              </w:rPr>
              <w:t>дерации об административных правонарушениях, предусмотренные ст</w:t>
            </w:r>
            <w:r>
              <w:rPr>
                <w:rFonts w:ascii="Arial" w:hAnsi="Arial" w:cs="Arial"/>
                <w:b/>
                <w:bCs/>
                <w:sz w:val="16"/>
                <w:szCs w:val="16"/>
              </w:rPr>
              <w:t>а</w:t>
            </w:r>
            <w:r>
              <w:rPr>
                <w:rFonts w:ascii="Arial" w:hAnsi="Arial" w:cs="Arial"/>
                <w:b/>
                <w:bCs/>
                <w:sz w:val="16"/>
                <w:szCs w:val="16"/>
              </w:rPr>
              <w:t>тьёй 20 25 Кодекса Российской Федерации об административных правон</w:t>
            </w:r>
            <w:r>
              <w:rPr>
                <w:rFonts w:ascii="Arial" w:hAnsi="Arial" w:cs="Arial"/>
                <w:b/>
                <w:bCs/>
                <w:sz w:val="16"/>
                <w:szCs w:val="16"/>
              </w:rPr>
              <w:t>а</w:t>
            </w:r>
            <w:r>
              <w:rPr>
                <w:rFonts w:ascii="Arial" w:hAnsi="Arial" w:cs="Arial"/>
                <w:b/>
                <w:bCs/>
                <w:sz w:val="16"/>
                <w:szCs w:val="16"/>
              </w:rPr>
              <w:t>рушениях</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57000,00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59700,00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62100,00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color w:val="000000"/>
                <w:sz w:val="16"/>
                <w:szCs w:val="16"/>
              </w:rPr>
            </w:pPr>
            <w:r>
              <w:rPr>
                <w:rFonts w:ascii="Arial" w:hAnsi="Arial" w:cs="Arial"/>
                <w:b/>
                <w:color w:val="000000"/>
                <w:sz w:val="16"/>
                <w:szCs w:val="16"/>
              </w:rPr>
              <w:t>11690000000000140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возмещ</w:t>
            </w:r>
            <w:r>
              <w:rPr>
                <w:rFonts w:ascii="Arial" w:hAnsi="Arial" w:cs="Arial"/>
                <w:b/>
                <w:sz w:val="16"/>
                <w:szCs w:val="16"/>
              </w:rPr>
              <w:t>е</w:t>
            </w:r>
            <w:r>
              <w:rPr>
                <w:rFonts w:ascii="Arial" w:hAnsi="Arial" w:cs="Arial"/>
                <w:b/>
                <w:sz w:val="16"/>
                <w:szCs w:val="16"/>
              </w:rPr>
              <w:t>ние ущерба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3684500,00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3513200,00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3657300,00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color w:val="000000"/>
                <w:sz w:val="16"/>
                <w:szCs w:val="16"/>
              </w:rPr>
            </w:pPr>
            <w:r>
              <w:rPr>
                <w:rFonts w:ascii="Arial" w:hAnsi="Arial" w:cs="Arial"/>
                <w:bCs/>
                <w:color w:val="000000"/>
                <w:sz w:val="16"/>
                <w:szCs w:val="16"/>
              </w:rPr>
              <w:t>11690050050000140</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Прочие поступления от денежных взыскани</w:t>
            </w:r>
            <w:proofErr w:type="gramStart"/>
            <w:r>
              <w:rPr>
                <w:rFonts w:ascii="Arial" w:hAnsi="Arial" w:cs="Arial"/>
                <w:bCs/>
                <w:sz w:val="16"/>
                <w:szCs w:val="16"/>
              </w:rPr>
              <w:t>й(</w:t>
            </w:r>
            <w:proofErr w:type="gramEnd"/>
            <w:r>
              <w:rPr>
                <w:rFonts w:ascii="Arial" w:hAnsi="Arial" w:cs="Arial"/>
                <w:bCs/>
                <w:sz w:val="16"/>
                <w:szCs w:val="16"/>
              </w:rPr>
              <w:t>штрафов) и иных сумм в возмещение ущерба ,зачисляемые в бюджеты муниципальных районов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3684500,00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3513200,00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bCs/>
                <w:sz w:val="16"/>
                <w:szCs w:val="16"/>
              </w:rPr>
              <w:t>3657300,00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lang w:val="en-US"/>
              </w:rPr>
            </w:pPr>
            <w:r>
              <w:rPr>
                <w:rFonts w:ascii="Arial" w:hAnsi="Arial" w:cs="Arial"/>
                <w:b/>
                <w:bCs/>
                <w:sz w:val="16"/>
                <w:szCs w:val="16"/>
              </w:rPr>
              <w:t>370052259,00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315301869,06</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382522600,00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муниципальных образ</w:t>
            </w:r>
            <w:r>
              <w:rPr>
                <w:rFonts w:ascii="Arial" w:hAnsi="Arial" w:cs="Arial"/>
                <w:b/>
                <w:bCs/>
                <w:color w:val="000000"/>
                <w:sz w:val="16"/>
                <w:szCs w:val="16"/>
              </w:rPr>
              <w:t>о</w:t>
            </w:r>
            <w:r>
              <w:rPr>
                <w:rFonts w:ascii="Arial" w:hAnsi="Arial" w:cs="Arial"/>
                <w:b/>
                <w:bCs/>
                <w:color w:val="000000"/>
                <w:sz w:val="16"/>
                <w:szCs w:val="16"/>
              </w:rPr>
              <w:t>ваний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1512700,00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178400,00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2 02 01001 05 0000 151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обеспеченности муниципальных районов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1512700,00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178400,00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2 02 02000 00 0000 151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Субсидии  бюджетам субъектов Российской Федерации и муниципальных обр</w:t>
            </w:r>
            <w:r>
              <w:rPr>
                <w:rFonts w:ascii="Arial" w:hAnsi="Arial" w:cs="Arial"/>
                <w:b/>
                <w:bCs/>
                <w:sz w:val="16"/>
                <w:szCs w:val="16"/>
              </w:rPr>
              <w:t>а</w:t>
            </w:r>
            <w:r>
              <w:rPr>
                <w:rFonts w:ascii="Arial" w:hAnsi="Arial" w:cs="Arial"/>
                <w:b/>
                <w:bCs/>
                <w:sz w:val="16"/>
                <w:szCs w:val="16"/>
              </w:rPr>
              <w:t>зований (межбюджетные субсидии)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50165800,00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41150267,06</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46230400,00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2 02 02089 05 0002 151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Субсидия бюджетам муниципальных районов на реализацию мероприятий регионал</w:t>
            </w:r>
            <w:r>
              <w:rPr>
                <w:rFonts w:ascii="Arial" w:hAnsi="Arial" w:cs="Arial"/>
                <w:sz w:val="16"/>
                <w:szCs w:val="16"/>
              </w:rPr>
              <w:t>ь</w:t>
            </w:r>
            <w:r>
              <w:rPr>
                <w:rFonts w:ascii="Arial" w:hAnsi="Arial" w:cs="Arial"/>
                <w:sz w:val="16"/>
                <w:szCs w:val="16"/>
              </w:rPr>
              <w:t>ной адресной программы "Переселение граждан, проживающих на территории Новг</w:t>
            </w:r>
            <w:r>
              <w:rPr>
                <w:rFonts w:ascii="Arial" w:hAnsi="Arial" w:cs="Arial"/>
                <w:sz w:val="16"/>
                <w:szCs w:val="16"/>
              </w:rPr>
              <w:t>о</w:t>
            </w:r>
            <w:r>
              <w:rPr>
                <w:rFonts w:ascii="Arial" w:hAnsi="Arial" w:cs="Arial"/>
                <w:sz w:val="16"/>
                <w:szCs w:val="16"/>
              </w:rPr>
              <w:t>родской области, из аварийного жилищного фонда в 2013-2017 годах с учетом необх</w:t>
            </w:r>
            <w:r>
              <w:rPr>
                <w:rFonts w:ascii="Arial" w:hAnsi="Arial" w:cs="Arial"/>
                <w:sz w:val="16"/>
                <w:szCs w:val="16"/>
              </w:rPr>
              <w:t>о</w:t>
            </w:r>
            <w:r>
              <w:rPr>
                <w:rFonts w:ascii="Arial" w:hAnsi="Arial" w:cs="Arial"/>
                <w:sz w:val="16"/>
                <w:szCs w:val="16"/>
              </w:rPr>
              <w:t>димости развития малоэтажного жили</w:t>
            </w:r>
            <w:r>
              <w:rPr>
                <w:rFonts w:ascii="Arial" w:hAnsi="Arial" w:cs="Arial"/>
                <w:sz w:val="16"/>
                <w:szCs w:val="16"/>
              </w:rPr>
              <w:t>щ</w:t>
            </w:r>
            <w:r>
              <w:rPr>
                <w:rFonts w:ascii="Arial" w:hAnsi="Arial" w:cs="Arial"/>
                <w:sz w:val="16"/>
                <w:szCs w:val="16"/>
              </w:rPr>
              <w:t>ного строительства"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7000000,00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5496067,06</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p>
          <w:p w:rsidR="00DA3EB1" w:rsidRDefault="00DA3EB1" w:rsidP="004B4D12">
            <w:pPr>
              <w:jc w:val="center"/>
              <w:rPr>
                <w:rFonts w:ascii="Arial" w:hAnsi="Arial" w:cs="Arial"/>
                <w:sz w:val="16"/>
                <w:szCs w:val="16"/>
              </w:rPr>
            </w:pPr>
            <w:r>
              <w:rPr>
                <w:rFonts w:ascii="Arial" w:hAnsi="Arial" w:cs="Arial"/>
                <w:sz w:val="16"/>
                <w:szCs w:val="16"/>
              </w:rPr>
              <w:t>2 02 02999 05 8006 151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sz w:val="16"/>
                <w:szCs w:val="16"/>
              </w:rPr>
              <w:t>Субсидия бюджету муниципального района  на организацию питьевого режима в д</w:t>
            </w:r>
            <w:r>
              <w:rPr>
                <w:rFonts w:ascii="Arial" w:hAnsi="Arial" w:cs="Arial"/>
                <w:sz w:val="16"/>
                <w:szCs w:val="16"/>
              </w:rPr>
              <w:t>о</w:t>
            </w:r>
            <w:r>
              <w:rPr>
                <w:rFonts w:ascii="Arial" w:hAnsi="Arial" w:cs="Arial"/>
                <w:sz w:val="16"/>
                <w:szCs w:val="16"/>
              </w:rPr>
              <w:t>школьных и общеобразовательных организациях</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163800,00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203500,00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p>
          <w:p w:rsidR="00DA3EB1" w:rsidRDefault="00DA3EB1" w:rsidP="004B4D12">
            <w:pPr>
              <w:jc w:val="center"/>
              <w:rPr>
                <w:rFonts w:ascii="Arial" w:hAnsi="Arial" w:cs="Arial"/>
                <w:sz w:val="16"/>
                <w:szCs w:val="16"/>
              </w:rPr>
            </w:pPr>
            <w:r>
              <w:rPr>
                <w:rFonts w:ascii="Arial" w:hAnsi="Arial" w:cs="Arial"/>
                <w:sz w:val="16"/>
                <w:szCs w:val="16"/>
              </w:rPr>
              <w:t>2 02 02999 05 8009 151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Cs/>
                <w:sz w:val="16"/>
                <w:szCs w:val="16"/>
              </w:rPr>
            </w:pPr>
            <w:r>
              <w:rPr>
                <w:rFonts w:ascii="Arial" w:hAnsi="Arial" w:cs="Arial"/>
                <w:sz w:val="16"/>
                <w:szCs w:val="16"/>
              </w:rPr>
              <w:t>Субсидия бюджету муниципального района на приобретение или изгото</w:t>
            </w:r>
            <w:r>
              <w:rPr>
                <w:rFonts w:ascii="Arial" w:hAnsi="Arial" w:cs="Arial"/>
                <w:sz w:val="16"/>
                <w:szCs w:val="16"/>
              </w:rPr>
              <w:t>в</w:t>
            </w:r>
            <w:r>
              <w:rPr>
                <w:rFonts w:ascii="Arial" w:hAnsi="Arial" w:cs="Arial"/>
                <w:sz w:val="16"/>
                <w:szCs w:val="16"/>
              </w:rPr>
              <w:t>ление бланков документов об образовании и (или) о квалификации муниципальными образовательн</w:t>
            </w:r>
            <w:r>
              <w:rPr>
                <w:rFonts w:ascii="Arial" w:hAnsi="Arial" w:cs="Arial"/>
                <w:sz w:val="16"/>
                <w:szCs w:val="16"/>
              </w:rPr>
              <w:t>ы</w:t>
            </w:r>
            <w:r>
              <w:rPr>
                <w:rFonts w:ascii="Arial" w:hAnsi="Arial" w:cs="Arial"/>
                <w:sz w:val="16"/>
                <w:szCs w:val="16"/>
              </w:rPr>
              <w:t>ми организациями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35200,00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28400,00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35200,00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p>
          <w:p w:rsidR="00DA3EB1" w:rsidRDefault="00DA3EB1" w:rsidP="004B4D12">
            <w:pPr>
              <w:jc w:val="center"/>
              <w:rPr>
                <w:rFonts w:ascii="Arial" w:hAnsi="Arial" w:cs="Arial"/>
                <w:sz w:val="16"/>
                <w:szCs w:val="16"/>
              </w:rPr>
            </w:pPr>
            <w:r>
              <w:rPr>
                <w:rFonts w:ascii="Arial" w:hAnsi="Arial" w:cs="Arial"/>
                <w:sz w:val="16"/>
                <w:szCs w:val="16"/>
              </w:rPr>
              <w:t>2 02 02999 05 8011 151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софинансирование</w:t>
            </w:r>
            <w:proofErr w:type="spellEnd"/>
            <w:r>
              <w:rPr>
                <w:rFonts w:ascii="Arial" w:hAnsi="Arial" w:cs="Arial"/>
                <w:sz w:val="16"/>
                <w:szCs w:val="16"/>
              </w:rPr>
              <w:t xml:space="preserve"> расходов  муниц</w:t>
            </w:r>
            <w:r>
              <w:rPr>
                <w:rFonts w:ascii="Arial" w:hAnsi="Arial" w:cs="Arial"/>
                <w:sz w:val="16"/>
                <w:szCs w:val="16"/>
              </w:rPr>
              <w:t>и</w:t>
            </w:r>
            <w:r>
              <w:rPr>
                <w:rFonts w:ascii="Arial" w:hAnsi="Arial" w:cs="Arial"/>
                <w:sz w:val="16"/>
                <w:szCs w:val="16"/>
              </w:rPr>
              <w:t>пальных казенных, бюджетных и автономных  учреждений по  приобретению комм</w:t>
            </w:r>
            <w:r>
              <w:rPr>
                <w:rFonts w:ascii="Arial" w:hAnsi="Arial" w:cs="Arial"/>
                <w:sz w:val="16"/>
                <w:szCs w:val="16"/>
              </w:rPr>
              <w:t>у</w:t>
            </w:r>
            <w:r>
              <w:rPr>
                <w:rFonts w:ascii="Arial" w:hAnsi="Arial" w:cs="Arial"/>
                <w:sz w:val="16"/>
                <w:szCs w:val="16"/>
              </w:rPr>
              <w:t>нальных услуг</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37920000,00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33891600,00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44061300,00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2 02 02999 05 8028 151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 xml:space="preserve">Субсидия бюджету муниципального района </w:t>
            </w:r>
            <w:r>
              <w:rPr>
                <w:rFonts w:ascii="Arial" w:hAnsi="Arial" w:cs="Arial"/>
                <w:bCs/>
                <w:sz w:val="16"/>
                <w:szCs w:val="16"/>
              </w:rPr>
              <w:t xml:space="preserve">на </w:t>
            </w:r>
            <w:r>
              <w:rPr>
                <w:rFonts w:ascii="Arial" w:hAnsi="Arial" w:cs="Arial"/>
                <w:sz w:val="16"/>
                <w:szCs w:val="16"/>
              </w:rPr>
              <w:t>обеспечение пожарной безопасн</w:t>
            </w:r>
            <w:r>
              <w:rPr>
                <w:rFonts w:ascii="Arial" w:hAnsi="Arial" w:cs="Arial"/>
                <w:sz w:val="16"/>
                <w:szCs w:val="16"/>
              </w:rPr>
              <w:t>о</w:t>
            </w:r>
            <w:r>
              <w:rPr>
                <w:rFonts w:ascii="Arial" w:hAnsi="Arial" w:cs="Arial"/>
                <w:sz w:val="16"/>
                <w:szCs w:val="16"/>
              </w:rPr>
              <w:t>сти, антитеррористической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sz w:val="16"/>
                <w:szCs w:val="16"/>
              </w:rPr>
              <w:t>ь</w:t>
            </w:r>
            <w:r>
              <w:rPr>
                <w:rFonts w:ascii="Arial" w:hAnsi="Arial" w:cs="Arial"/>
                <w:sz w:val="16"/>
                <w:szCs w:val="16"/>
              </w:rPr>
              <w:t>ных организаций, муниципальных организаций дополнительного образования д</w:t>
            </w:r>
            <w:r>
              <w:rPr>
                <w:rFonts w:ascii="Arial" w:hAnsi="Arial" w:cs="Arial"/>
                <w:sz w:val="16"/>
                <w:szCs w:val="16"/>
              </w:rPr>
              <w:t>е</w:t>
            </w:r>
            <w:r>
              <w:rPr>
                <w:rFonts w:ascii="Arial" w:hAnsi="Arial" w:cs="Arial"/>
                <w:sz w:val="16"/>
                <w:szCs w:val="16"/>
              </w:rPr>
              <w:t>тей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2010600,00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1570400,00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1930400,00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2 02 02999 05 8049 151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Субсидия бюджету муниципального района и бюджету муниципального района для предоставления бюджетам поселений на осуществление дорожной деятел</w:t>
            </w:r>
            <w:r>
              <w:rPr>
                <w:rFonts w:ascii="Arial" w:hAnsi="Arial" w:cs="Arial"/>
                <w:sz w:val="16"/>
                <w:szCs w:val="16"/>
              </w:rPr>
              <w:t>ь</w:t>
            </w:r>
            <w:r>
              <w:rPr>
                <w:rFonts w:ascii="Arial" w:hAnsi="Arial" w:cs="Arial"/>
                <w:sz w:val="16"/>
                <w:szCs w:val="16"/>
              </w:rPr>
              <w:t>ности в отношении автомобильных дорог общего польз</w:t>
            </w:r>
            <w:r>
              <w:rPr>
                <w:rFonts w:ascii="Arial" w:hAnsi="Arial" w:cs="Arial"/>
                <w:sz w:val="16"/>
                <w:szCs w:val="16"/>
              </w:rPr>
              <w:t>о</w:t>
            </w:r>
            <w:r>
              <w:rPr>
                <w:rFonts w:ascii="Arial" w:hAnsi="Arial" w:cs="Arial"/>
                <w:sz w:val="16"/>
                <w:szCs w:val="16"/>
              </w:rPr>
              <w:t>вания местного значения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3200000,00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муниципальных о</w:t>
            </w:r>
            <w:r>
              <w:rPr>
                <w:rFonts w:ascii="Arial" w:hAnsi="Arial" w:cs="Arial"/>
                <w:b/>
                <w:bCs/>
                <w:color w:val="000000"/>
                <w:sz w:val="16"/>
                <w:szCs w:val="16"/>
              </w:rPr>
              <w:t>б</w:t>
            </w:r>
            <w:r>
              <w:rPr>
                <w:rFonts w:ascii="Arial" w:hAnsi="Arial" w:cs="Arial"/>
                <w:b/>
                <w:bCs/>
                <w:color w:val="000000"/>
                <w:sz w:val="16"/>
                <w:szCs w:val="16"/>
              </w:rPr>
              <w:t>разований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307969400,00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273332100,00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336282500,00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2 02 03001 05 0000 151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категориям гра</w:t>
            </w:r>
            <w:r>
              <w:rPr>
                <w:rFonts w:ascii="Arial" w:hAnsi="Arial" w:cs="Arial"/>
                <w:color w:val="000000"/>
                <w:sz w:val="16"/>
                <w:szCs w:val="16"/>
              </w:rPr>
              <w:t>ж</w:t>
            </w:r>
            <w:r>
              <w:rPr>
                <w:rFonts w:ascii="Arial" w:hAnsi="Arial" w:cs="Arial"/>
                <w:color w:val="000000"/>
                <w:sz w:val="16"/>
                <w:szCs w:val="16"/>
              </w:rPr>
              <w:t>дан</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37568000,00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38655500,00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39967500,00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2 02 03007 05 0000 151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полномочий по составл</w:t>
            </w:r>
            <w:r>
              <w:rPr>
                <w:rFonts w:ascii="Arial" w:hAnsi="Arial" w:cs="Arial"/>
                <w:sz w:val="16"/>
                <w:szCs w:val="16"/>
              </w:rPr>
              <w:t>е</w:t>
            </w:r>
            <w:r>
              <w:rPr>
                <w:rFonts w:ascii="Arial" w:hAnsi="Arial" w:cs="Arial"/>
                <w:sz w:val="16"/>
                <w:szCs w:val="16"/>
              </w:rPr>
              <w:t>нию (изменению, дополнению) списков кандидатов в присяжные заседатели федерал</w:t>
            </w:r>
            <w:r>
              <w:rPr>
                <w:rFonts w:ascii="Arial" w:hAnsi="Arial" w:cs="Arial"/>
                <w:sz w:val="16"/>
                <w:szCs w:val="16"/>
              </w:rPr>
              <w:t>ь</w:t>
            </w:r>
            <w:r>
              <w:rPr>
                <w:rFonts w:ascii="Arial" w:hAnsi="Arial" w:cs="Arial"/>
                <w:sz w:val="16"/>
                <w:szCs w:val="16"/>
              </w:rPr>
              <w:t>ных судов общей юрисдикции в Российской Федер</w:t>
            </w:r>
            <w:r>
              <w:rPr>
                <w:rFonts w:ascii="Arial" w:hAnsi="Arial" w:cs="Arial"/>
                <w:sz w:val="16"/>
                <w:szCs w:val="16"/>
              </w:rPr>
              <w:t>а</w:t>
            </w:r>
            <w:r>
              <w:rPr>
                <w:rFonts w:ascii="Arial" w:hAnsi="Arial" w:cs="Arial"/>
                <w:sz w:val="16"/>
                <w:szCs w:val="16"/>
              </w:rPr>
              <w:t>ции</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2 02 03013 05 0000 151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w:t>
            </w:r>
            <w:r>
              <w:rPr>
                <w:rFonts w:ascii="Arial" w:hAnsi="Arial" w:cs="Arial"/>
                <w:color w:val="000000"/>
                <w:sz w:val="16"/>
                <w:szCs w:val="16"/>
              </w:rPr>
              <w:t>е</w:t>
            </w:r>
            <w:r>
              <w:rPr>
                <w:rFonts w:ascii="Arial" w:hAnsi="Arial" w:cs="Arial"/>
                <w:color w:val="000000"/>
                <w:sz w:val="16"/>
                <w:szCs w:val="16"/>
              </w:rPr>
              <w:t>нию мер социальной поддержки реабилитированным лицам и лицам, признанным  п</w:t>
            </w:r>
            <w:r>
              <w:rPr>
                <w:rFonts w:ascii="Arial" w:hAnsi="Arial" w:cs="Arial"/>
                <w:color w:val="000000"/>
                <w:sz w:val="16"/>
                <w:szCs w:val="16"/>
              </w:rPr>
              <w:t>о</w:t>
            </w:r>
            <w:r>
              <w:rPr>
                <w:rFonts w:ascii="Arial" w:hAnsi="Arial" w:cs="Arial"/>
                <w:color w:val="000000"/>
                <w:sz w:val="16"/>
                <w:szCs w:val="16"/>
              </w:rPr>
              <w:t>страдавшими от политических репрессий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958300,00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788100,00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1001000,00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2 02 03015 05 0000 151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для предоставления  бюджетам поселений на осуществление госуда</w:t>
            </w:r>
            <w:r>
              <w:rPr>
                <w:rFonts w:ascii="Arial" w:hAnsi="Arial" w:cs="Arial"/>
                <w:sz w:val="16"/>
                <w:szCs w:val="16"/>
              </w:rPr>
              <w:t>р</w:t>
            </w:r>
            <w:r>
              <w:rPr>
                <w:rFonts w:ascii="Arial" w:hAnsi="Arial" w:cs="Arial"/>
                <w:sz w:val="16"/>
                <w:szCs w:val="16"/>
              </w:rPr>
              <w:t>ственных полномочий по первичному воинскому учёту на террит</w:t>
            </w:r>
            <w:r>
              <w:rPr>
                <w:rFonts w:ascii="Arial" w:hAnsi="Arial" w:cs="Arial"/>
                <w:sz w:val="16"/>
                <w:szCs w:val="16"/>
              </w:rPr>
              <w:t>о</w:t>
            </w:r>
            <w:r>
              <w:rPr>
                <w:rFonts w:ascii="Arial" w:hAnsi="Arial" w:cs="Arial"/>
                <w:sz w:val="16"/>
                <w:szCs w:val="16"/>
              </w:rPr>
              <w:t>риях, где отсутствуют военные комиссариаты</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722600,00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731600,00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698800,00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2 02 03021 05 0000 151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w:t>
            </w:r>
            <w:r>
              <w:rPr>
                <w:rFonts w:ascii="Arial" w:hAnsi="Arial" w:cs="Arial"/>
                <w:bCs/>
                <w:sz w:val="16"/>
                <w:szCs w:val="16"/>
              </w:rPr>
              <w:t>у</w:t>
            </w:r>
            <w:r>
              <w:rPr>
                <w:rFonts w:ascii="Arial" w:hAnsi="Arial" w:cs="Arial"/>
                <w:bCs/>
                <w:sz w:val="16"/>
                <w:szCs w:val="16"/>
              </w:rPr>
              <w:t>ниципальных образовательных организациях, реализующих общеобразов</w:t>
            </w:r>
            <w:r>
              <w:rPr>
                <w:rFonts w:ascii="Arial" w:hAnsi="Arial" w:cs="Arial"/>
                <w:bCs/>
                <w:sz w:val="16"/>
                <w:szCs w:val="16"/>
              </w:rPr>
              <w:t>а</w:t>
            </w:r>
            <w:r>
              <w:rPr>
                <w:rFonts w:ascii="Arial" w:hAnsi="Arial" w:cs="Arial"/>
                <w:bCs/>
                <w:sz w:val="16"/>
                <w:szCs w:val="16"/>
              </w:rPr>
              <w:t>тельные программы начального общего, основного общего и среднего общего образования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1670400,00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1344700,00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1670400,00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2 02 03024 05 9001 151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w:t>
            </w:r>
            <w:r>
              <w:rPr>
                <w:rFonts w:ascii="Arial" w:hAnsi="Arial" w:cs="Arial"/>
                <w:color w:val="000000"/>
                <w:sz w:val="16"/>
                <w:szCs w:val="16"/>
              </w:rPr>
              <w:t>е</w:t>
            </w:r>
            <w:r>
              <w:rPr>
                <w:rFonts w:ascii="Arial" w:hAnsi="Arial" w:cs="Arial"/>
                <w:color w:val="000000"/>
                <w:sz w:val="16"/>
                <w:szCs w:val="16"/>
              </w:rPr>
              <w:t>нию мер  социальной поддержки труженикам тыла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786600,00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588000,00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726200,00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2 02 03024 05 9002 151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w:t>
            </w:r>
            <w:r>
              <w:rPr>
                <w:rFonts w:ascii="Arial" w:hAnsi="Arial" w:cs="Arial"/>
                <w:color w:val="000000"/>
                <w:sz w:val="16"/>
                <w:szCs w:val="16"/>
              </w:rPr>
              <w:t>е</w:t>
            </w:r>
            <w:r>
              <w:rPr>
                <w:rFonts w:ascii="Arial" w:hAnsi="Arial" w:cs="Arial"/>
                <w:color w:val="000000"/>
                <w:sz w:val="16"/>
                <w:szCs w:val="16"/>
              </w:rPr>
              <w:lastRenderedPageBreak/>
              <w:t>нию мер социальной поддержки  ветеранам труда</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lastRenderedPageBreak/>
              <w:t>34939200,00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28934300,00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36943900,00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lastRenderedPageBreak/>
              <w:t>2 02 03024 05 9003 151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w:t>
            </w:r>
            <w:r>
              <w:rPr>
                <w:rFonts w:ascii="Arial" w:hAnsi="Arial" w:cs="Arial"/>
                <w:color w:val="000000"/>
                <w:sz w:val="16"/>
                <w:szCs w:val="16"/>
              </w:rPr>
              <w:t>о</w:t>
            </w:r>
            <w:r>
              <w:rPr>
                <w:rFonts w:ascii="Arial" w:hAnsi="Arial" w:cs="Arial"/>
                <w:color w:val="000000"/>
                <w:sz w:val="16"/>
                <w:szCs w:val="16"/>
              </w:rPr>
              <w:t>ению спортивных разрядов и квалификационных категорий спо</w:t>
            </w:r>
            <w:r>
              <w:rPr>
                <w:rFonts w:ascii="Arial" w:hAnsi="Arial" w:cs="Arial"/>
                <w:color w:val="000000"/>
                <w:sz w:val="16"/>
                <w:szCs w:val="16"/>
              </w:rPr>
              <w:t>р</w:t>
            </w:r>
            <w:r>
              <w:rPr>
                <w:rFonts w:ascii="Arial" w:hAnsi="Arial" w:cs="Arial"/>
                <w:color w:val="000000"/>
                <w:sz w:val="16"/>
                <w:szCs w:val="16"/>
              </w:rPr>
              <w:t>тивных судей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19300,00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24000,00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2 02 03024 05 9004 151</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выполнение отдельных государственных полномочий по обеспеч</w:t>
            </w:r>
            <w:r>
              <w:rPr>
                <w:rFonts w:ascii="Arial" w:hAnsi="Arial" w:cs="Arial"/>
                <w:color w:val="000000"/>
                <w:sz w:val="16"/>
                <w:szCs w:val="16"/>
              </w:rPr>
              <w:t>е</w:t>
            </w:r>
            <w:r>
              <w:rPr>
                <w:rFonts w:ascii="Arial" w:hAnsi="Arial" w:cs="Arial"/>
                <w:color w:val="000000"/>
                <w:sz w:val="16"/>
                <w:szCs w:val="16"/>
              </w:rPr>
              <w:t>нию бесплатного зубного протезирования граждан</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2 02 03024 05 9005 151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roofErr w:type="gramStart"/>
            <w:r>
              <w:rPr>
                <w:rFonts w:ascii="Arial" w:hAnsi="Arial" w:cs="Arial"/>
                <w:sz w:val="16"/>
                <w:szCs w:val="16"/>
              </w:rPr>
              <w:t>Субвенция на обеспечение государственных гарантий реализации прав на пол</w:t>
            </w:r>
            <w:r>
              <w:rPr>
                <w:rFonts w:ascii="Arial" w:hAnsi="Arial" w:cs="Arial"/>
                <w:sz w:val="16"/>
                <w:szCs w:val="16"/>
              </w:rPr>
              <w:t>у</w:t>
            </w:r>
            <w:r>
              <w:rPr>
                <w:rFonts w:ascii="Arial" w:hAnsi="Arial" w:cs="Arial"/>
                <w:sz w:val="16"/>
                <w:szCs w:val="16"/>
              </w:rPr>
              <w:t>чение общедоступного и бесплатного дошкольного образования в муниципальных дошкол</w:t>
            </w:r>
            <w:r>
              <w:rPr>
                <w:rFonts w:ascii="Arial" w:hAnsi="Arial" w:cs="Arial"/>
                <w:sz w:val="16"/>
                <w:szCs w:val="16"/>
              </w:rPr>
              <w:t>ь</w:t>
            </w:r>
            <w:r>
              <w:rPr>
                <w:rFonts w:ascii="Arial" w:hAnsi="Arial" w:cs="Arial"/>
                <w:sz w:val="16"/>
                <w:szCs w:val="16"/>
              </w:rPr>
              <w:t>ных образовательных организациях, общедоступного и бесплатного дошкольного, начального общего, основного общего, среднего общего образов</w:t>
            </w:r>
            <w:r>
              <w:rPr>
                <w:rFonts w:ascii="Arial" w:hAnsi="Arial" w:cs="Arial"/>
                <w:sz w:val="16"/>
                <w:szCs w:val="16"/>
              </w:rPr>
              <w:t>а</w:t>
            </w:r>
            <w:r>
              <w:rPr>
                <w:rFonts w:ascii="Arial" w:hAnsi="Arial" w:cs="Arial"/>
                <w:sz w:val="16"/>
                <w:szCs w:val="16"/>
              </w:rPr>
              <w:t>ния в муниципальных общеобразовательных организациях, обеспечение дополнител</w:t>
            </w:r>
            <w:r>
              <w:rPr>
                <w:rFonts w:ascii="Arial" w:hAnsi="Arial" w:cs="Arial"/>
                <w:sz w:val="16"/>
                <w:szCs w:val="16"/>
              </w:rPr>
              <w:t>ь</w:t>
            </w:r>
            <w:r>
              <w:rPr>
                <w:rFonts w:ascii="Arial" w:hAnsi="Arial" w:cs="Arial"/>
                <w:sz w:val="16"/>
                <w:szCs w:val="16"/>
              </w:rPr>
              <w:t>ного образования детей в муниципальных общеобразовательных организациях в части расходов на оплату тр</w:t>
            </w:r>
            <w:r>
              <w:rPr>
                <w:rFonts w:ascii="Arial" w:hAnsi="Arial" w:cs="Arial"/>
                <w:sz w:val="16"/>
                <w:szCs w:val="16"/>
              </w:rPr>
              <w:t>у</w:t>
            </w:r>
            <w:r>
              <w:rPr>
                <w:rFonts w:ascii="Arial" w:hAnsi="Arial" w:cs="Arial"/>
                <w:sz w:val="16"/>
                <w:szCs w:val="16"/>
              </w:rPr>
              <w:t>да работникам образовательных организаций, технические средства обучения, расхо</w:t>
            </w:r>
            <w:r>
              <w:rPr>
                <w:rFonts w:ascii="Arial" w:hAnsi="Arial" w:cs="Arial"/>
                <w:sz w:val="16"/>
                <w:szCs w:val="16"/>
              </w:rPr>
              <w:t>д</w:t>
            </w:r>
            <w:r>
              <w:rPr>
                <w:rFonts w:ascii="Arial" w:hAnsi="Arial" w:cs="Arial"/>
                <w:sz w:val="16"/>
                <w:szCs w:val="16"/>
              </w:rPr>
              <w:t>ные материалы и хозяйственные нужды образовател</w:t>
            </w:r>
            <w:r>
              <w:rPr>
                <w:rFonts w:ascii="Arial" w:hAnsi="Arial" w:cs="Arial"/>
                <w:sz w:val="16"/>
                <w:szCs w:val="16"/>
              </w:rPr>
              <w:t>ь</w:t>
            </w:r>
            <w:r>
              <w:rPr>
                <w:rFonts w:ascii="Arial" w:hAnsi="Arial" w:cs="Arial"/>
                <w:sz w:val="16"/>
                <w:szCs w:val="16"/>
              </w:rPr>
              <w:t>ных</w:t>
            </w:r>
            <w:proofErr w:type="gramEnd"/>
            <w:r>
              <w:rPr>
                <w:rFonts w:ascii="Arial" w:hAnsi="Arial" w:cs="Arial"/>
                <w:sz w:val="16"/>
                <w:szCs w:val="16"/>
              </w:rPr>
              <w:t xml:space="preserve"> организаций, на воспитание и обучение детей-инвалидов дошкольного и школьного возраста на дому, осуществля</w:t>
            </w:r>
            <w:r>
              <w:rPr>
                <w:rFonts w:ascii="Arial" w:hAnsi="Arial" w:cs="Arial"/>
                <w:sz w:val="16"/>
                <w:szCs w:val="16"/>
              </w:rPr>
              <w:t>е</w:t>
            </w:r>
            <w:r>
              <w:rPr>
                <w:rFonts w:ascii="Arial" w:hAnsi="Arial" w:cs="Arial"/>
                <w:sz w:val="16"/>
                <w:szCs w:val="16"/>
              </w:rPr>
              <w:t>мое образовательными организаци</w:t>
            </w:r>
            <w:r>
              <w:rPr>
                <w:rFonts w:ascii="Arial" w:hAnsi="Arial" w:cs="Arial"/>
                <w:sz w:val="16"/>
                <w:szCs w:val="16"/>
              </w:rPr>
              <w:t>я</w:t>
            </w:r>
            <w:r>
              <w:rPr>
                <w:rFonts w:ascii="Arial" w:hAnsi="Arial" w:cs="Arial"/>
                <w:sz w:val="16"/>
                <w:szCs w:val="16"/>
              </w:rPr>
              <w:t>ми, возмещение расходов за пользование услугой доступа к сети Интернет муниципальных общеобразовательных организаций, орган</w:t>
            </w:r>
            <w:r>
              <w:rPr>
                <w:rFonts w:ascii="Arial" w:hAnsi="Arial" w:cs="Arial"/>
                <w:sz w:val="16"/>
                <w:szCs w:val="16"/>
              </w:rPr>
              <w:t>и</w:t>
            </w:r>
            <w:r>
              <w:rPr>
                <w:rFonts w:ascii="Arial" w:hAnsi="Arial" w:cs="Arial"/>
                <w:sz w:val="16"/>
                <w:szCs w:val="16"/>
              </w:rPr>
              <w:t>зующих обучение детей-инвалидов с использованием дистанционных образовательных техн</w:t>
            </w:r>
            <w:r>
              <w:rPr>
                <w:rFonts w:ascii="Arial" w:hAnsi="Arial" w:cs="Arial"/>
                <w:sz w:val="16"/>
                <w:szCs w:val="16"/>
              </w:rPr>
              <w:t>о</w:t>
            </w:r>
            <w:r>
              <w:rPr>
                <w:rFonts w:ascii="Arial" w:hAnsi="Arial" w:cs="Arial"/>
                <w:sz w:val="16"/>
                <w:szCs w:val="16"/>
              </w:rPr>
              <w:t>логий</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137062500,00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119505600,00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148454200,00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2 02 03024 05 9006 151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оказ</w:t>
            </w:r>
            <w:r>
              <w:rPr>
                <w:rFonts w:ascii="Arial" w:hAnsi="Arial" w:cs="Arial"/>
                <w:sz w:val="16"/>
                <w:szCs w:val="16"/>
              </w:rPr>
              <w:t>а</w:t>
            </w:r>
            <w:r>
              <w:rPr>
                <w:rFonts w:ascii="Arial" w:hAnsi="Arial" w:cs="Arial"/>
                <w:sz w:val="16"/>
                <w:szCs w:val="16"/>
              </w:rPr>
              <w:t xml:space="preserve">нию социальной поддержки малоимущим семьям </w:t>
            </w:r>
            <w:proofErr w:type="gramStart"/>
            <w:r>
              <w:rPr>
                <w:rFonts w:ascii="Arial" w:hAnsi="Arial" w:cs="Arial"/>
                <w:sz w:val="16"/>
                <w:szCs w:val="16"/>
              </w:rPr>
              <w:t xml:space="preserve">( </w:t>
            </w:r>
            <w:proofErr w:type="gramEnd"/>
            <w:r>
              <w:rPr>
                <w:rFonts w:ascii="Arial" w:hAnsi="Arial" w:cs="Arial"/>
                <w:sz w:val="16"/>
                <w:szCs w:val="16"/>
              </w:rPr>
              <w:t>малоимущим одиноко прож</w:t>
            </w:r>
            <w:r>
              <w:rPr>
                <w:rFonts w:ascii="Arial" w:hAnsi="Arial" w:cs="Arial"/>
                <w:sz w:val="16"/>
                <w:szCs w:val="16"/>
              </w:rPr>
              <w:t>и</w:t>
            </w:r>
            <w:r>
              <w:rPr>
                <w:rFonts w:ascii="Arial" w:hAnsi="Arial" w:cs="Arial"/>
                <w:sz w:val="16"/>
                <w:szCs w:val="16"/>
              </w:rPr>
              <w:t>вающим гражданам) по приобретению и установке приборов учёта в своих дом</w:t>
            </w:r>
            <w:r>
              <w:rPr>
                <w:rFonts w:ascii="Arial" w:hAnsi="Arial" w:cs="Arial"/>
                <w:sz w:val="16"/>
                <w:szCs w:val="16"/>
              </w:rPr>
              <w:t>о</w:t>
            </w:r>
            <w:r>
              <w:rPr>
                <w:rFonts w:ascii="Arial" w:hAnsi="Arial" w:cs="Arial"/>
                <w:sz w:val="16"/>
                <w:szCs w:val="16"/>
              </w:rPr>
              <w:t>владениях</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24200,00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2 02 03024 05 9007 151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w:t>
            </w:r>
            <w:r>
              <w:rPr>
                <w:rFonts w:ascii="Arial" w:hAnsi="Arial" w:cs="Arial"/>
                <w:sz w:val="16"/>
                <w:szCs w:val="16"/>
              </w:rPr>
              <w:t>а</w:t>
            </w:r>
            <w:r>
              <w:rPr>
                <w:rFonts w:ascii="Arial" w:hAnsi="Arial" w:cs="Arial"/>
                <w:sz w:val="16"/>
                <w:szCs w:val="16"/>
              </w:rPr>
              <w:t xml:space="preserve">нию социальной поддержки </w:t>
            </w:r>
            <w:proofErr w:type="gramStart"/>
            <w:r>
              <w:rPr>
                <w:rFonts w:ascii="Arial" w:hAnsi="Arial" w:cs="Arial"/>
                <w:sz w:val="16"/>
                <w:szCs w:val="16"/>
              </w:rPr>
              <w:t>обучающимся</w:t>
            </w:r>
            <w:proofErr w:type="gramEnd"/>
            <w:r>
              <w:rPr>
                <w:rFonts w:ascii="Arial" w:hAnsi="Arial" w:cs="Arial"/>
                <w:sz w:val="16"/>
                <w:szCs w:val="16"/>
              </w:rPr>
              <w:t xml:space="preserve"> муниципальных  образовательных орг</w:t>
            </w:r>
            <w:r>
              <w:rPr>
                <w:rFonts w:ascii="Arial" w:hAnsi="Arial" w:cs="Arial"/>
                <w:sz w:val="16"/>
                <w:szCs w:val="16"/>
              </w:rPr>
              <w:t>а</w:t>
            </w:r>
            <w:r>
              <w:rPr>
                <w:rFonts w:ascii="Arial" w:hAnsi="Arial" w:cs="Arial"/>
                <w:sz w:val="16"/>
                <w:szCs w:val="16"/>
              </w:rPr>
              <w:t>низаций</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8420300,00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7255900,00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9013600,00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2 02 03024 05 9008 151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выполнение отдельных государственных полномочий по  предоставл</w:t>
            </w:r>
            <w:r>
              <w:rPr>
                <w:rFonts w:ascii="Arial" w:hAnsi="Arial" w:cs="Arial"/>
                <w:sz w:val="16"/>
                <w:szCs w:val="16"/>
              </w:rPr>
              <w:t>е</w:t>
            </w:r>
            <w:r>
              <w:rPr>
                <w:rFonts w:ascii="Arial" w:hAnsi="Arial" w:cs="Arial"/>
                <w:sz w:val="16"/>
                <w:szCs w:val="16"/>
              </w:rPr>
              <w:t>нию мер социальной поддержки  по оплате жилья и комм</w:t>
            </w:r>
            <w:r>
              <w:rPr>
                <w:rFonts w:ascii="Arial" w:hAnsi="Arial" w:cs="Arial"/>
                <w:sz w:val="16"/>
                <w:szCs w:val="16"/>
              </w:rPr>
              <w:t>у</w:t>
            </w:r>
            <w:r>
              <w:rPr>
                <w:rFonts w:ascii="Arial" w:hAnsi="Arial" w:cs="Arial"/>
                <w:sz w:val="16"/>
                <w:szCs w:val="16"/>
              </w:rPr>
              <w:t>нальных услуг отдельным категориям граждан, работающих и проживающих в сельских населе</w:t>
            </w:r>
            <w:r>
              <w:rPr>
                <w:rFonts w:ascii="Arial" w:hAnsi="Arial" w:cs="Arial"/>
                <w:sz w:val="16"/>
                <w:szCs w:val="16"/>
              </w:rPr>
              <w:t>н</w:t>
            </w:r>
            <w:r>
              <w:rPr>
                <w:rFonts w:ascii="Arial" w:hAnsi="Arial" w:cs="Arial"/>
                <w:sz w:val="16"/>
                <w:szCs w:val="16"/>
              </w:rPr>
              <w:t>ных пунктах и поселках городского типа</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1478000,00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1223000,00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1557000,00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2 02 03024 05 9009 151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сирот и детей, оста</w:t>
            </w:r>
            <w:r>
              <w:rPr>
                <w:rFonts w:ascii="Arial" w:hAnsi="Arial" w:cs="Arial"/>
                <w:color w:val="000000"/>
                <w:sz w:val="16"/>
                <w:szCs w:val="16"/>
              </w:rPr>
              <w:t>в</w:t>
            </w:r>
            <w:r>
              <w:rPr>
                <w:rFonts w:ascii="Arial" w:hAnsi="Arial" w:cs="Arial"/>
                <w:color w:val="000000"/>
                <w:sz w:val="16"/>
                <w:szCs w:val="16"/>
              </w:rPr>
              <w:t>шихся без попечения родителей,   на текущий ремонт находящихся в их со</w:t>
            </w:r>
            <w:r>
              <w:rPr>
                <w:rFonts w:ascii="Arial" w:hAnsi="Arial" w:cs="Arial"/>
                <w:color w:val="000000"/>
                <w:sz w:val="16"/>
                <w:szCs w:val="16"/>
              </w:rPr>
              <w:t>б</w:t>
            </w:r>
            <w:r>
              <w:rPr>
                <w:rFonts w:ascii="Arial" w:hAnsi="Arial" w:cs="Arial"/>
                <w:color w:val="000000"/>
                <w:sz w:val="16"/>
                <w:szCs w:val="16"/>
              </w:rPr>
              <w:t>ственности жилых помещений, расположенных на территории Новгородской обл</w:t>
            </w:r>
            <w:r>
              <w:rPr>
                <w:rFonts w:ascii="Arial" w:hAnsi="Arial" w:cs="Arial"/>
                <w:color w:val="000000"/>
                <w:sz w:val="16"/>
                <w:szCs w:val="16"/>
              </w:rPr>
              <w:t>а</w:t>
            </w:r>
            <w:r>
              <w:rPr>
                <w:rFonts w:ascii="Arial" w:hAnsi="Arial" w:cs="Arial"/>
                <w:color w:val="000000"/>
                <w:sz w:val="16"/>
                <w:szCs w:val="16"/>
              </w:rPr>
              <w:t>сти</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66600,00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66600,00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2 02 03024 05 9010 151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обесп</w:t>
            </w:r>
            <w:r>
              <w:rPr>
                <w:rFonts w:ascii="Arial" w:hAnsi="Arial" w:cs="Arial"/>
                <w:sz w:val="16"/>
                <w:szCs w:val="16"/>
              </w:rPr>
              <w:t>е</w:t>
            </w:r>
            <w:r>
              <w:rPr>
                <w:rFonts w:ascii="Arial" w:hAnsi="Arial" w:cs="Arial"/>
                <w:sz w:val="16"/>
                <w:szCs w:val="16"/>
              </w:rPr>
              <w:t>чению бесплатным молоком обучающихся муниципальных общеобразов</w:t>
            </w:r>
            <w:r>
              <w:rPr>
                <w:rFonts w:ascii="Arial" w:hAnsi="Arial" w:cs="Arial"/>
                <w:sz w:val="16"/>
                <w:szCs w:val="16"/>
              </w:rPr>
              <w:t>а</w:t>
            </w:r>
            <w:r>
              <w:rPr>
                <w:rFonts w:ascii="Arial" w:hAnsi="Arial" w:cs="Arial"/>
                <w:sz w:val="16"/>
                <w:szCs w:val="16"/>
              </w:rPr>
              <w:t>тельных организаций</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74500,00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2 02 03024 05 9011 151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расчёту и предоставл</w:t>
            </w:r>
            <w:r>
              <w:rPr>
                <w:rFonts w:ascii="Arial" w:hAnsi="Arial" w:cs="Arial"/>
                <w:color w:val="000000"/>
                <w:sz w:val="16"/>
                <w:szCs w:val="16"/>
              </w:rPr>
              <w:t>е</w:t>
            </w:r>
            <w:r>
              <w:rPr>
                <w:rFonts w:ascii="Arial" w:hAnsi="Arial" w:cs="Arial"/>
                <w:color w:val="000000"/>
                <w:sz w:val="16"/>
                <w:szCs w:val="16"/>
              </w:rPr>
              <w:t>нию дотаций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поселений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21042300,00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16956900,00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20969600,00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2 02 03024 05 9014 151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образовательную деятел</w:t>
            </w:r>
            <w:r>
              <w:rPr>
                <w:rFonts w:ascii="Arial" w:hAnsi="Arial" w:cs="Arial"/>
                <w:color w:val="000000"/>
                <w:sz w:val="16"/>
                <w:szCs w:val="16"/>
              </w:rPr>
              <w:t>ь</w:t>
            </w:r>
            <w:r>
              <w:rPr>
                <w:rFonts w:ascii="Arial" w:hAnsi="Arial" w:cs="Arial"/>
                <w:color w:val="000000"/>
                <w:sz w:val="16"/>
                <w:szCs w:val="16"/>
              </w:rPr>
              <w:t>ность по образовательным программам начального общего, основного общего и сре</w:t>
            </w:r>
            <w:r>
              <w:rPr>
                <w:rFonts w:ascii="Arial" w:hAnsi="Arial" w:cs="Arial"/>
                <w:color w:val="000000"/>
                <w:sz w:val="16"/>
                <w:szCs w:val="16"/>
              </w:rPr>
              <w:t>д</w:t>
            </w:r>
            <w:r>
              <w:rPr>
                <w:rFonts w:ascii="Arial" w:hAnsi="Arial" w:cs="Arial"/>
                <w:color w:val="000000"/>
                <w:sz w:val="16"/>
                <w:szCs w:val="16"/>
              </w:rPr>
              <w:t>него общего образования, учебниками и учебн</w:t>
            </w:r>
            <w:r>
              <w:rPr>
                <w:rFonts w:ascii="Arial" w:hAnsi="Arial" w:cs="Arial"/>
                <w:color w:val="000000"/>
                <w:sz w:val="16"/>
                <w:szCs w:val="16"/>
              </w:rPr>
              <w:t>ы</w:t>
            </w:r>
            <w:r>
              <w:rPr>
                <w:rFonts w:ascii="Arial" w:hAnsi="Arial" w:cs="Arial"/>
                <w:color w:val="000000"/>
                <w:sz w:val="16"/>
                <w:szCs w:val="16"/>
              </w:rPr>
              <w:t>ми пособиями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1035900,00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833900,00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1035900,00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2 02 03024 05 9015 151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предоста</w:t>
            </w:r>
            <w:r>
              <w:rPr>
                <w:rFonts w:ascii="Arial" w:hAnsi="Arial" w:cs="Arial"/>
                <w:sz w:val="16"/>
                <w:szCs w:val="16"/>
              </w:rPr>
              <w:t>в</w:t>
            </w:r>
            <w:r>
              <w:rPr>
                <w:rFonts w:ascii="Arial" w:hAnsi="Arial" w:cs="Arial"/>
                <w:sz w:val="16"/>
                <w:szCs w:val="16"/>
              </w:rPr>
              <w:t>лению мер социальной поддержки педагогическим работникам организаций, осущест</w:t>
            </w:r>
            <w:r>
              <w:rPr>
                <w:rFonts w:ascii="Arial" w:hAnsi="Arial" w:cs="Arial"/>
                <w:sz w:val="16"/>
                <w:szCs w:val="16"/>
              </w:rPr>
              <w:t>в</w:t>
            </w:r>
            <w:r>
              <w:rPr>
                <w:rFonts w:ascii="Arial" w:hAnsi="Arial" w:cs="Arial"/>
                <w:sz w:val="16"/>
                <w:szCs w:val="16"/>
              </w:rPr>
              <w:t>ляющих образовательную деятельность, расположенных в сельской местности, посё</w:t>
            </w:r>
            <w:r>
              <w:rPr>
                <w:rFonts w:ascii="Arial" w:hAnsi="Arial" w:cs="Arial"/>
                <w:sz w:val="16"/>
                <w:szCs w:val="16"/>
              </w:rPr>
              <w:t>л</w:t>
            </w:r>
            <w:r>
              <w:rPr>
                <w:rFonts w:ascii="Arial" w:hAnsi="Arial" w:cs="Arial"/>
                <w:sz w:val="16"/>
                <w:szCs w:val="16"/>
              </w:rPr>
              <w:t>ках городского типа Новг</w:t>
            </w:r>
            <w:r>
              <w:rPr>
                <w:rFonts w:ascii="Arial" w:hAnsi="Arial" w:cs="Arial"/>
                <w:sz w:val="16"/>
                <w:szCs w:val="16"/>
              </w:rPr>
              <w:t>о</w:t>
            </w:r>
            <w:r>
              <w:rPr>
                <w:rFonts w:ascii="Arial" w:hAnsi="Arial" w:cs="Arial"/>
                <w:sz w:val="16"/>
                <w:szCs w:val="16"/>
              </w:rPr>
              <w:t>родской области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2646100,00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2304100,00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2866300,00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2 02 03024 05 9016 151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260400,00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232900,00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289300,00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2 02 03024 05 9017 151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назнач</w:t>
            </w:r>
            <w:r>
              <w:rPr>
                <w:rFonts w:ascii="Arial" w:hAnsi="Arial" w:cs="Arial"/>
                <w:color w:val="000000"/>
                <w:sz w:val="16"/>
                <w:szCs w:val="16"/>
              </w:rPr>
              <w:t>е</w:t>
            </w:r>
            <w:r>
              <w:rPr>
                <w:rFonts w:ascii="Arial" w:hAnsi="Arial" w:cs="Arial"/>
                <w:color w:val="000000"/>
                <w:sz w:val="16"/>
                <w:szCs w:val="16"/>
              </w:rPr>
              <w:t>нию и выплате  пособий гражданам, имеющим детей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4224000,00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3284400,00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4224000,00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2 02 03024 05 9019 151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w:t>
            </w:r>
            <w:r>
              <w:rPr>
                <w:rFonts w:ascii="Arial" w:hAnsi="Arial" w:cs="Arial"/>
                <w:color w:val="000000"/>
                <w:sz w:val="16"/>
                <w:szCs w:val="16"/>
              </w:rPr>
              <w:t>о</w:t>
            </w:r>
            <w:r>
              <w:rPr>
                <w:rFonts w:ascii="Arial" w:hAnsi="Arial" w:cs="Arial"/>
                <w:color w:val="000000"/>
                <w:sz w:val="16"/>
                <w:szCs w:val="16"/>
              </w:rPr>
              <w:t>ению статуса многодетной семьи и выдаче удостоверения, подтверждающего статус мног</w:t>
            </w:r>
            <w:r>
              <w:rPr>
                <w:rFonts w:ascii="Arial" w:hAnsi="Arial" w:cs="Arial"/>
                <w:color w:val="000000"/>
                <w:sz w:val="16"/>
                <w:szCs w:val="16"/>
              </w:rPr>
              <w:t>о</w:t>
            </w:r>
            <w:r>
              <w:rPr>
                <w:rFonts w:ascii="Arial" w:hAnsi="Arial" w:cs="Arial"/>
                <w:color w:val="000000"/>
                <w:sz w:val="16"/>
                <w:szCs w:val="16"/>
              </w:rPr>
              <w:t>детной семьи, предоставлению мер социальной поддержки многодетных семей и  во</w:t>
            </w:r>
            <w:r>
              <w:rPr>
                <w:rFonts w:ascii="Arial" w:hAnsi="Arial" w:cs="Arial"/>
                <w:color w:val="000000"/>
                <w:sz w:val="16"/>
                <w:szCs w:val="16"/>
              </w:rPr>
              <w:t>з</w:t>
            </w:r>
            <w:r>
              <w:rPr>
                <w:rFonts w:ascii="Arial" w:hAnsi="Arial" w:cs="Arial"/>
                <w:color w:val="000000"/>
                <w:sz w:val="16"/>
                <w:szCs w:val="16"/>
              </w:rPr>
              <w:t>мещению организациям расходов по предоставлению меры социал</w:t>
            </w:r>
            <w:r>
              <w:rPr>
                <w:rFonts w:ascii="Arial" w:hAnsi="Arial" w:cs="Arial"/>
                <w:color w:val="000000"/>
                <w:sz w:val="16"/>
                <w:szCs w:val="16"/>
              </w:rPr>
              <w:t>ь</w:t>
            </w:r>
            <w:r>
              <w:rPr>
                <w:rFonts w:ascii="Arial" w:hAnsi="Arial" w:cs="Arial"/>
                <w:color w:val="000000"/>
                <w:sz w:val="16"/>
                <w:szCs w:val="16"/>
              </w:rPr>
              <w:t>ной поддержки мног</w:t>
            </w:r>
            <w:r>
              <w:rPr>
                <w:rFonts w:ascii="Arial" w:hAnsi="Arial" w:cs="Arial"/>
                <w:color w:val="000000"/>
                <w:sz w:val="16"/>
                <w:szCs w:val="16"/>
              </w:rPr>
              <w:t>о</w:t>
            </w:r>
            <w:r>
              <w:rPr>
                <w:rFonts w:ascii="Arial" w:hAnsi="Arial" w:cs="Arial"/>
                <w:color w:val="000000"/>
                <w:sz w:val="16"/>
                <w:szCs w:val="16"/>
              </w:rPr>
              <w:t>детных семей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2538300,00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2911300,00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3805500,00</w:t>
            </w:r>
          </w:p>
        </w:tc>
      </w:tr>
      <w:tr w:rsidR="00DA3EB1">
        <w:trPr>
          <w:trHeight w:val="20"/>
        </w:trPr>
        <w:tc>
          <w:tcPr>
            <w:tcW w:w="1825"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2 02 03024 05 9020 151</w:t>
            </w:r>
          </w:p>
        </w:tc>
        <w:tc>
          <w:tcPr>
            <w:tcW w:w="6663" w:type="dxa"/>
            <w:tcBorders>
              <w:top w:val="nil"/>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оказ</w:t>
            </w:r>
            <w:r>
              <w:rPr>
                <w:rFonts w:ascii="Arial" w:hAnsi="Arial" w:cs="Arial"/>
                <w:color w:val="000000"/>
                <w:sz w:val="16"/>
                <w:szCs w:val="16"/>
              </w:rPr>
              <w:t>а</w:t>
            </w:r>
            <w:r>
              <w:rPr>
                <w:rFonts w:ascii="Arial" w:hAnsi="Arial" w:cs="Arial"/>
                <w:color w:val="000000"/>
                <w:sz w:val="16"/>
                <w:szCs w:val="16"/>
              </w:rPr>
              <w:t>нию государственной социальной помощи малоимущим семьям, малоимущим одиноко пр</w:t>
            </w:r>
            <w:r>
              <w:rPr>
                <w:rFonts w:ascii="Arial" w:hAnsi="Arial" w:cs="Arial"/>
                <w:color w:val="000000"/>
                <w:sz w:val="16"/>
                <w:szCs w:val="16"/>
              </w:rPr>
              <w:t>о</w:t>
            </w:r>
            <w:r>
              <w:rPr>
                <w:rFonts w:ascii="Arial" w:hAnsi="Arial" w:cs="Arial"/>
                <w:color w:val="000000"/>
                <w:sz w:val="16"/>
                <w:szCs w:val="16"/>
              </w:rPr>
              <w:t>живающим гражданам и социальной поддержки лицам, оказавшимся в трудной жизне</w:t>
            </w:r>
            <w:r>
              <w:rPr>
                <w:rFonts w:ascii="Arial" w:hAnsi="Arial" w:cs="Arial"/>
                <w:color w:val="000000"/>
                <w:sz w:val="16"/>
                <w:szCs w:val="16"/>
              </w:rPr>
              <w:t>н</w:t>
            </w:r>
            <w:r>
              <w:rPr>
                <w:rFonts w:ascii="Arial" w:hAnsi="Arial" w:cs="Arial"/>
                <w:color w:val="000000"/>
                <w:sz w:val="16"/>
                <w:szCs w:val="16"/>
              </w:rPr>
              <w:t>ной ситуации на территории Новг</w:t>
            </w:r>
            <w:r>
              <w:rPr>
                <w:rFonts w:ascii="Arial" w:hAnsi="Arial" w:cs="Arial"/>
                <w:color w:val="000000"/>
                <w:sz w:val="16"/>
                <w:szCs w:val="16"/>
              </w:rPr>
              <w:t>о</w:t>
            </w:r>
            <w:r>
              <w:rPr>
                <w:rFonts w:ascii="Arial" w:hAnsi="Arial" w:cs="Arial"/>
                <w:color w:val="000000"/>
                <w:sz w:val="16"/>
                <w:szCs w:val="16"/>
              </w:rPr>
              <w:t>родской области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2546300,00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2410500,00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2562400,00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2 02 03024 05 9022 151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w:t>
            </w:r>
            <w:r>
              <w:rPr>
                <w:rFonts w:ascii="Arial" w:hAnsi="Arial" w:cs="Arial"/>
                <w:color w:val="000000"/>
                <w:sz w:val="16"/>
                <w:szCs w:val="16"/>
              </w:rPr>
              <w:t>в</w:t>
            </w:r>
            <w:r>
              <w:rPr>
                <w:rFonts w:ascii="Arial" w:hAnsi="Arial" w:cs="Arial"/>
                <w:color w:val="000000"/>
                <w:sz w:val="16"/>
                <w:szCs w:val="16"/>
              </w:rPr>
              <w:t>лению льготы на проезд в транспорте междугородного сообщ</w:t>
            </w:r>
            <w:r>
              <w:rPr>
                <w:rFonts w:ascii="Arial" w:hAnsi="Arial" w:cs="Arial"/>
                <w:color w:val="000000"/>
                <w:sz w:val="16"/>
                <w:szCs w:val="16"/>
              </w:rPr>
              <w:t>е</w:t>
            </w:r>
            <w:r>
              <w:rPr>
                <w:rFonts w:ascii="Arial" w:hAnsi="Arial" w:cs="Arial"/>
                <w:color w:val="000000"/>
                <w:sz w:val="16"/>
                <w:szCs w:val="16"/>
              </w:rPr>
              <w:t>ния к месту лечения и обратно детей, нуждающихся в санаторн</w:t>
            </w:r>
            <w:proofErr w:type="gramStart"/>
            <w:r>
              <w:rPr>
                <w:rFonts w:ascii="Arial" w:hAnsi="Arial" w:cs="Arial"/>
                <w:color w:val="000000"/>
                <w:sz w:val="16"/>
                <w:szCs w:val="16"/>
              </w:rPr>
              <w:t>о-</w:t>
            </w:r>
            <w:proofErr w:type="gramEnd"/>
            <w:r>
              <w:rPr>
                <w:rFonts w:ascii="Arial" w:hAnsi="Arial" w:cs="Arial"/>
                <w:color w:val="000000"/>
                <w:sz w:val="16"/>
                <w:szCs w:val="16"/>
              </w:rPr>
              <w:t xml:space="preserve"> курор</w:t>
            </w:r>
            <w:r>
              <w:rPr>
                <w:rFonts w:ascii="Arial" w:hAnsi="Arial" w:cs="Arial"/>
                <w:color w:val="000000"/>
                <w:sz w:val="16"/>
                <w:szCs w:val="16"/>
              </w:rPr>
              <w:t>т</w:t>
            </w:r>
            <w:r>
              <w:rPr>
                <w:rFonts w:ascii="Arial" w:hAnsi="Arial" w:cs="Arial"/>
                <w:color w:val="000000"/>
                <w:sz w:val="16"/>
                <w:szCs w:val="16"/>
              </w:rPr>
              <w:t>ном лечении</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2 02 03024 05 9023 151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w:t>
            </w:r>
            <w:r>
              <w:rPr>
                <w:rFonts w:ascii="Arial" w:hAnsi="Arial" w:cs="Arial"/>
                <w:color w:val="000000"/>
                <w:sz w:val="16"/>
                <w:szCs w:val="16"/>
              </w:rPr>
              <w:t>в</w:t>
            </w:r>
            <w:r>
              <w:rPr>
                <w:rFonts w:ascii="Arial" w:hAnsi="Arial" w:cs="Arial"/>
                <w:color w:val="000000"/>
                <w:sz w:val="16"/>
                <w:szCs w:val="16"/>
              </w:rPr>
              <w:t xml:space="preserve">лению </w:t>
            </w:r>
            <w:proofErr w:type="gramStart"/>
            <w:r>
              <w:rPr>
                <w:rFonts w:ascii="Arial" w:hAnsi="Arial" w:cs="Arial"/>
                <w:color w:val="000000"/>
                <w:sz w:val="16"/>
                <w:szCs w:val="16"/>
              </w:rPr>
              <w:t>мер социальной поддержки ветеранов труда Новгоро</w:t>
            </w:r>
            <w:r>
              <w:rPr>
                <w:rFonts w:ascii="Arial" w:hAnsi="Arial" w:cs="Arial"/>
                <w:color w:val="000000"/>
                <w:sz w:val="16"/>
                <w:szCs w:val="16"/>
              </w:rPr>
              <w:t>д</w:t>
            </w:r>
            <w:r>
              <w:rPr>
                <w:rFonts w:ascii="Arial" w:hAnsi="Arial" w:cs="Arial"/>
                <w:color w:val="000000"/>
                <w:sz w:val="16"/>
                <w:szCs w:val="16"/>
              </w:rPr>
              <w:t>ской области</w:t>
            </w:r>
            <w:proofErr w:type="gramEnd"/>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21713400,00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18339400,00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23800100,00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2 02 03024 05 9026 151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w:t>
            </w:r>
            <w:r>
              <w:rPr>
                <w:rFonts w:ascii="Arial" w:hAnsi="Arial" w:cs="Arial"/>
                <w:sz w:val="16"/>
                <w:szCs w:val="16"/>
              </w:rPr>
              <w:t>а</w:t>
            </w:r>
            <w:r>
              <w:rPr>
                <w:rFonts w:ascii="Arial" w:hAnsi="Arial" w:cs="Arial"/>
                <w:sz w:val="16"/>
                <w:szCs w:val="16"/>
              </w:rPr>
              <w:t>нию социальной поддержки малоимущим семьям (малоимущим одиноко проживающим гражданам) на газификацию их домовладений</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1061900,00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774300,00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961900,00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2 02 03024 05 9028 151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возмещение затрат по содержанию штатных единиц, осуществля</w:t>
            </w:r>
            <w:r>
              <w:rPr>
                <w:rFonts w:ascii="Arial" w:hAnsi="Arial" w:cs="Arial"/>
                <w:sz w:val="16"/>
                <w:szCs w:val="16"/>
              </w:rPr>
              <w:t>ю</w:t>
            </w:r>
            <w:r>
              <w:rPr>
                <w:rFonts w:ascii="Arial" w:hAnsi="Arial" w:cs="Arial"/>
                <w:sz w:val="16"/>
                <w:szCs w:val="16"/>
              </w:rPr>
              <w:t>щих переданные отдельные государственные полномочия обл</w:t>
            </w:r>
            <w:r>
              <w:rPr>
                <w:rFonts w:ascii="Arial" w:hAnsi="Arial" w:cs="Arial"/>
                <w:sz w:val="16"/>
                <w:szCs w:val="16"/>
              </w:rPr>
              <w:t>а</w:t>
            </w:r>
            <w:r>
              <w:rPr>
                <w:rFonts w:ascii="Arial" w:hAnsi="Arial" w:cs="Arial"/>
                <w:sz w:val="16"/>
                <w:szCs w:val="16"/>
              </w:rPr>
              <w:t>сти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6348400,00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5353500,00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6650300,00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2 02 03024 05 9029 151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опред</w:t>
            </w:r>
            <w:r>
              <w:rPr>
                <w:rFonts w:ascii="Arial" w:hAnsi="Arial" w:cs="Arial"/>
                <w:sz w:val="16"/>
                <w:szCs w:val="16"/>
              </w:rPr>
              <w:t>е</w:t>
            </w:r>
            <w:r>
              <w:rPr>
                <w:rFonts w:ascii="Arial" w:hAnsi="Arial" w:cs="Arial"/>
                <w:sz w:val="16"/>
                <w:szCs w:val="16"/>
              </w:rPr>
              <w:t>лению перечня должностных лиц, уполномоченных составлять протоколы об администрати</w:t>
            </w:r>
            <w:r>
              <w:rPr>
                <w:rFonts w:ascii="Arial" w:hAnsi="Arial" w:cs="Arial"/>
                <w:sz w:val="16"/>
                <w:szCs w:val="16"/>
              </w:rPr>
              <w:t>в</w:t>
            </w:r>
            <w:r>
              <w:rPr>
                <w:rFonts w:ascii="Arial" w:hAnsi="Arial" w:cs="Arial"/>
                <w:sz w:val="16"/>
                <w:szCs w:val="16"/>
              </w:rPr>
              <w:t>ных правонарушениях, предусмотренных соответствующими статьями областного з</w:t>
            </w:r>
            <w:r>
              <w:rPr>
                <w:rFonts w:ascii="Arial" w:hAnsi="Arial" w:cs="Arial"/>
                <w:sz w:val="16"/>
                <w:szCs w:val="16"/>
              </w:rPr>
              <w:t>а</w:t>
            </w:r>
            <w:r>
              <w:rPr>
                <w:rFonts w:ascii="Arial" w:hAnsi="Arial" w:cs="Arial"/>
                <w:sz w:val="16"/>
                <w:szCs w:val="16"/>
              </w:rPr>
              <w:t>кона "Об админ</w:t>
            </w:r>
            <w:r>
              <w:rPr>
                <w:rFonts w:ascii="Arial" w:hAnsi="Arial" w:cs="Arial"/>
                <w:sz w:val="16"/>
                <w:szCs w:val="16"/>
              </w:rPr>
              <w:t>и</w:t>
            </w:r>
            <w:r>
              <w:rPr>
                <w:rFonts w:ascii="Arial" w:hAnsi="Arial" w:cs="Arial"/>
                <w:sz w:val="16"/>
                <w:szCs w:val="16"/>
              </w:rPr>
              <w:t>стративных правонарушениях"</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2 02 03024 05 9030 151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w:t>
            </w:r>
            <w:r>
              <w:rPr>
                <w:rFonts w:ascii="Arial" w:hAnsi="Arial" w:cs="Arial"/>
                <w:sz w:val="16"/>
                <w:szCs w:val="16"/>
              </w:rPr>
              <w:t>в</w:t>
            </w:r>
            <w:r>
              <w:rPr>
                <w:rFonts w:ascii="Arial" w:hAnsi="Arial" w:cs="Arial"/>
                <w:sz w:val="16"/>
                <w:szCs w:val="16"/>
              </w:rPr>
              <w:t>лению дополнительных мер социальной поддержки отдельных категорий граждан из числа инвалидов и участников Великой Отечестве</w:t>
            </w:r>
            <w:r>
              <w:rPr>
                <w:rFonts w:ascii="Arial" w:hAnsi="Arial" w:cs="Arial"/>
                <w:sz w:val="16"/>
                <w:szCs w:val="16"/>
              </w:rPr>
              <w:t>н</w:t>
            </w:r>
            <w:r>
              <w:rPr>
                <w:rFonts w:ascii="Arial" w:hAnsi="Arial" w:cs="Arial"/>
                <w:sz w:val="16"/>
                <w:szCs w:val="16"/>
              </w:rPr>
              <w:t>ной войны</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773400,00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2 02 03024 05 9031 151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предоставление социальной выплаты на компенсацию (возмещ</w:t>
            </w:r>
            <w:r>
              <w:rPr>
                <w:rFonts w:ascii="Arial" w:hAnsi="Arial" w:cs="Arial"/>
                <w:sz w:val="16"/>
                <w:szCs w:val="16"/>
              </w:rPr>
              <w:t>е</w:t>
            </w:r>
            <w:r>
              <w:rPr>
                <w:rFonts w:ascii="Arial" w:hAnsi="Arial" w:cs="Arial"/>
                <w:sz w:val="16"/>
                <w:szCs w:val="16"/>
              </w:rPr>
              <w:t>ние) расходов граждан по уплате процентов  за пользование кред</w:t>
            </w:r>
            <w:r>
              <w:rPr>
                <w:rFonts w:ascii="Arial" w:hAnsi="Arial" w:cs="Arial"/>
                <w:sz w:val="16"/>
                <w:szCs w:val="16"/>
              </w:rPr>
              <w:t>и</w:t>
            </w:r>
            <w:r>
              <w:rPr>
                <w:rFonts w:ascii="Arial" w:hAnsi="Arial" w:cs="Arial"/>
                <w:sz w:val="16"/>
                <w:szCs w:val="16"/>
              </w:rPr>
              <w:t>том (займом)</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2232000,00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3710700,00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6928000,00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2 02 03024 05 9032 151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назн</w:t>
            </w:r>
            <w:r>
              <w:rPr>
                <w:rFonts w:ascii="Arial" w:hAnsi="Arial" w:cs="Arial"/>
                <w:sz w:val="16"/>
                <w:szCs w:val="16"/>
              </w:rPr>
              <w:t>а</w:t>
            </w:r>
            <w:r>
              <w:rPr>
                <w:rFonts w:ascii="Arial" w:hAnsi="Arial" w:cs="Arial"/>
                <w:sz w:val="16"/>
                <w:szCs w:val="16"/>
              </w:rPr>
              <w:t>чению и выплате единовременного пособия одинокой матери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197900,00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159400,00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76100,00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2 02 03027 05 0000 151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содержание ребёнка в семье опекуна и приёмной семье, а также возн</w:t>
            </w:r>
            <w:r>
              <w:rPr>
                <w:rFonts w:ascii="Arial" w:hAnsi="Arial" w:cs="Arial"/>
                <w:sz w:val="16"/>
                <w:szCs w:val="16"/>
              </w:rPr>
              <w:t>а</w:t>
            </w:r>
            <w:r>
              <w:rPr>
                <w:rFonts w:ascii="Arial" w:hAnsi="Arial" w:cs="Arial"/>
                <w:sz w:val="16"/>
                <w:szCs w:val="16"/>
              </w:rPr>
              <w:t>граждение, причитающееся  приёмному родителю</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12548600,00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10307800,00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12804700,00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2 02 03029 05 0000 151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компенсацию части платы, взимаемой с родителей (законных представ</w:t>
            </w:r>
            <w:r>
              <w:rPr>
                <w:rFonts w:ascii="Arial" w:hAnsi="Arial" w:cs="Arial"/>
                <w:sz w:val="16"/>
                <w:szCs w:val="16"/>
              </w:rPr>
              <w:t>и</w:t>
            </w:r>
            <w:r>
              <w:rPr>
                <w:rFonts w:ascii="Arial" w:hAnsi="Arial" w:cs="Arial"/>
                <w:sz w:val="16"/>
                <w:szCs w:val="16"/>
              </w:rPr>
              <w:t>телей) за присмотр и уход за детьми, посещающих образовательные организации, ре</w:t>
            </w:r>
            <w:r>
              <w:rPr>
                <w:rFonts w:ascii="Arial" w:hAnsi="Arial" w:cs="Arial"/>
                <w:sz w:val="16"/>
                <w:szCs w:val="16"/>
              </w:rPr>
              <w:t>а</w:t>
            </w:r>
            <w:r>
              <w:rPr>
                <w:rFonts w:ascii="Arial" w:hAnsi="Arial" w:cs="Arial"/>
                <w:sz w:val="16"/>
                <w:szCs w:val="16"/>
              </w:rPr>
              <w:t>лизующие образовательную программу дошкольного образов</w:t>
            </w:r>
            <w:r>
              <w:rPr>
                <w:rFonts w:ascii="Arial" w:hAnsi="Arial" w:cs="Arial"/>
                <w:sz w:val="16"/>
                <w:szCs w:val="16"/>
              </w:rPr>
              <w:t>а</w:t>
            </w:r>
            <w:r>
              <w:rPr>
                <w:rFonts w:ascii="Arial" w:hAnsi="Arial" w:cs="Arial"/>
                <w:sz w:val="16"/>
                <w:szCs w:val="16"/>
              </w:rPr>
              <w:t>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2354000,00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2570000,00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3192500,00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2 02 03119 05 0000 151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bCs/>
                <w:sz w:val="16"/>
                <w:szCs w:val="16"/>
              </w:rPr>
              <w:t xml:space="preserve">Субвенция на обеспечение жилыми помещениями детей </w:t>
            </w:r>
            <w:proofErr w:type="gramStart"/>
            <w:r>
              <w:rPr>
                <w:rFonts w:ascii="Arial" w:hAnsi="Arial" w:cs="Arial"/>
                <w:bCs/>
                <w:sz w:val="16"/>
                <w:szCs w:val="16"/>
              </w:rPr>
              <w:t>-с</w:t>
            </w:r>
            <w:proofErr w:type="gramEnd"/>
            <w:r>
              <w:rPr>
                <w:rFonts w:ascii="Arial" w:hAnsi="Arial" w:cs="Arial"/>
                <w:bCs/>
                <w:sz w:val="16"/>
                <w:szCs w:val="16"/>
              </w:rPr>
              <w:t>ирот и детей, оста</w:t>
            </w:r>
            <w:r>
              <w:rPr>
                <w:rFonts w:ascii="Arial" w:hAnsi="Arial" w:cs="Arial"/>
                <w:bCs/>
                <w:sz w:val="16"/>
                <w:szCs w:val="16"/>
              </w:rPr>
              <w:t>в</w:t>
            </w:r>
            <w:r>
              <w:rPr>
                <w:rFonts w:ascii="Arial" w:hAnsi="Arial" w:cs="Arial"/>
                <w:bCs/>
                <w:sz w:val="16"/>
                <w:szCs w:val="16"/>
              </w:rPr>
              <w:t>шихся без попечения родителей, а также лиц из числа детей -сирот и детей, оставшихся без попечения родителей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2202300,00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3723600,00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5505700,00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2 02 03999 05 0000 151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в</w:t>
            </w:r>
            <w:r>
              <w:rPr>
                <w:rFonts w:ascii="Arial" w:hAnsi="Arial" w:cs="Arial"/>
                <w:sz w:val="16"/>
                <w:szCs w:val="16"/>
              </w:rPr>
              <w:t>ы</w:t>
            </w:r>
            <w:r>
              <w:rPr>
                <w:rFonts w:ascii="Arial" w:hAnsi="Arial" w:cs="Arial"/>
                <w:sz w:val="16"/>
                <w:szCs w:val="16"/>
              </w:rPr>
              <w:t>плате социального пособия на погребение  и возмещению стоимости услуг, предоста</w:t>
            </w:r>
            <w:r>
              <w:rPr>
                <w:rFonts w:ascii="Arial" w:hAnsi="Arial" w:cs="Arial"/>
                <w:sz w:val="16"/>
                <w:szCs w:val="16"/>
              </w:rPr>
              <w:t>в</w:t>
            </w:r>
            <w:r>
              <w:rPr>
                <w:rFonts w:ascii="Arial" w:hAnsi="Arial" w:cs="Arial"/>
                <w:sz w:val="16"/>
                <w:szCs w:val="16"/>
              </w:rPr>
              <w:t>ляемых согласно гарантированному перечню услуг по погребению</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438000,00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368400,00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476000,00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2 02 04000 00 0000 151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Иные межбюджетные трансферты</w:t>
            </w:r>
          </w:p>
        </w:tc>
        <w:tc>
          <w:tcPr>
            <w:tcW w:w="10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2245159,00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641102,00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bCs/>
                <w:sz w:val="16"/>
                <w:szCs w:val="16"/>
              </w:rPr>
            </w:pPr>
            <w:r>
              <w:rPr>
                <w:rFonts w:ascii="Arial" w:hAnsi="Arial" w:cs="Arial"/>
                <w:b/>
                <w:bCs/>
                <w:sz w:val="16"/>
                <w:szCs w:val="16"/>
              </w:rPr>
              <w:t>9700,00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lastRenderedPageBreak/>
              <w:t>2 02 04014 05 0000 151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w:t>
            </w:r>
            <w:r>
              <w:rPr>
                <w:rFonts w:ascii="Arial" w:hAnsi="Arial" w:cs="Arial"/>
                <w:sz w:val="16"/>
                <w:szCs w:val="16"/>
              </w:rPr>
              <w:t>т</w:t>
            </w:r>
            <w:r>
              <w:rPr>
                <w:rFonts w:ascii="Arial" w:hAnsi="Arial" w:cs="Arial"/>
                <w:sz w:val="16"/>
                <w:szCs w:val="16"/>
              </w:rPr>
              <w:t>ного значения в соответствии с заключённ</w:t>
            </w:r>
            <w:r>
              <w:rPr>
                <w:rFonts w:ascii="Arial" w:hAnsi="Arial" w:cs="Arial"/>
                <w:sz w:val="16"/>
                <w:szCs w:val="16"/>
              </w:rPr>
              <w:t>ы</w:t>
            </w:r>
            <w:r>
              <w:rPr>
                <w:rFonts w:ascii="Arial" w:hAnsi="Arial" w:cs="Arial"/>
                <w:sz w:val="16"/>
                <w:szCs w:val="16"/>
              </w:rPr>
              <w:t>ми соглашениями</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2236359,00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631402,00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2 02 04025 05 0000 151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8800,00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9700,00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9700,00</w:t>
            </w: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2 07 00000 00 0000 180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Прочие безвозмездные поступления</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400000,00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2 07 05030 05 0000 180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Прочие безвозмездные поступления в бюджеты муниципальных рай</w:t>
            </w:r>
            <w:r>
              <w:rPr>
                <w:rFonts w:ascii="Arial" w:hAnsi="Arial" w:cs="Arial"/>
                <w:sz w:val="16"/>
                <w:szCs w:val="16"/>
              </w:rPr>
              <w:t>о</w:t>
            </w:r>
            <w:r>
              <w:rPr>
                <w:rFonts w:ascii="Arial" w:hAnsi="Arial" w:cs="Arial"/>
                <w:sz w:val="16"/>
                <w:szCs w:val="16"/>
              </w:rPr>
              <w:t>нов</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400000,00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2 18 00000 00 0000 000</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r>
              <w:rPr>
                <w:rFonts w:ascii="Arial" w:hAnsi="Arial" w:cs="Arial"/>
                <w:b/>
                <w:sz w:val="16"/>
                <w:szCs w:val="16"/>
              </w:rPr>
              <w:t>Доходы бюджетов бюджетной системы Российской Федерации от возврата бю</w:t>
            </w:r>
            <w:r>
              <w:rPr>
                <w:rFonts w:ascii="Arial" w:hAnsi="Arial" w:cs="Arial"/>
                <w:b/>
                <w:sz w:val="16"/>
                <w:szCs w:val="16"/>
              </w:rPr>
              <w:t>д</w:t>
            </w:r>
            <w:r>
              <w:rPr>
                <w:rFonts w:ascii="Arial" w:hAnsi="Arial" w:cs="Arial"/>
                <w:b/>
                <w:sz w:val="16"/>
                <w:szCs w:val="16"/>
              </w:rPr>
              <w:t>жетами бюджетной системы Российской Федерации и организациями остатков субсидий, субвенций и иных межбюджетных трансфертов, име</w:t>
            </w:r>
            <w:r>
              <w:rPr>
                <w:rFonts w:ascii="Arial" w:hAnsi="Arial" w:cs="Arial"/>
                <w:b/>
                <w:sz w:val="16"/>
                <w:szCs w:val="16"/>
              </w:rPr>
              <w:t>ю</w:t>
            </w:r>
            <w:r>
              <w:rPr>
                <w:rFonts w:ascii="Arial" w:hAnsi="Arial" w:cs="Arial"/>
                <w:b/>
                <w:sz w:val="16"/>
                <w:szCs w:val="16"/>
              </w:rPr>
              <w:t>щих целевое назначение, прошлых лет</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lang w:val="en-US"/>
              </w:rPr>
            </w:pPr>
            <w:r>
              <w:rPr>
                <w:rFonts w:ascii="Arial" w:hAnsi="Arial" w:cs="Arial"/>
                <w:b/>
                <w:sz w:val="16"/>
                <w:szCs w:val="16"/>
                <w:lang w:val="en-US"/>
              </w:rPr>
              <w:t>7759200</w:t>
            </w:r>
            <w:r>
              <w:rPr>
                <w:rFonts w:ascii="Arial" w:hAnsi="Arial" w:cs="Arial"/>
                <w:b/>
                <w:sz w:val="16"/>
                <w:szCs w:val="16"/>
              </w:rPr>
              <w:t>,</w:t>
            </w:r>
            <w:r>
              <w:rPr>
                <w:rFonts w:ascii="Arial" w:hAnsi="Arial" w:cs="Arial"/>
                <w:b/>
                <w:sz w:val="16"/>
                <w:szCs w:val="16"/>
                <w:lang w:val="en-US"/>
              </w:rPr>
              <w:t>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b/>
                <w:sz w:val="16"/>
                <w:szCs w:val="16"/>
              </w:rPr>
            </w:pPr>
          </w:p>
        </w:tc>
      </w:tr>
      <w:tr w:rsidR="00DA3EB1">
        <w:trPr>
          <w:trHeight w:val="20"/>
        </w:trPr>
        <w:tc>
          <w:tcPr>
            <w:tcW w:w="1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A3EB1" w:rsidRDefault="00DA3EB1" w:rsidP="004B4D12">
            <w:pPr>
              <w:jc w:val="center"/>
              <w:rPr>
                <w:rFonts w:ascii="Arial" w:hAnsi="Arial" w:cs="Arial"/>
                <w:sz w:val="16"/>
                <w:szCs w:val="16"/>
              </w:rPr>
            </w:pPr>
            <w:r>
              <w:rPr>
                <w:rFonts w:ascii="Arial" w:hAnsi="Arial" w:cs="Arial"/>
                <w:sz w:val="16"/>
                <w:szCs w:val="16"/>
              </w:rPr>
              <w:t>2 18 05010 05 0000 151</w:t>
            </w:r>
          </w:p>
        </w:tc>
        <w:tc>
          <w:tcPr>
            <w:tcW w:w="66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pStyle w:val="ConsPlusNormal"/>
              <w:jc w:val="center"/>
              <w:rPr>
                <w:sz w:val="16"/>
                <w:szCs w:val="16"/>
              </w:rPr>
            </w:pPr>
            <w:r>
              <w:rPr>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w:t>
            </w:r>
            <w:r>
              <w:rPr>
                <w:sz w:val="16"/>
                <w:szCs w:val="16"/>
              </w:rPr>
              <w:t>о</w:t>
            </w:r>
            <w:r>
              <w:rPr>
                <w:sz w:val="16"/>
                <w:szCs w:val="16"/>
              </w:rPr>
              <w:t>шлых лет из бюджетов поселений</w:t>
            </w:r>
          </w:p>
        </w:tc>
        <w:tc>
          <w:tcPr>
            <w:tcW w:w="1089" w:type="dxa"/>
            <w:tcBorders>
              <w:top w:val="single" w:sz="4" w:space="0" w:color="auto"/>
              <w:left w:val="nil"/>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lang w:val="en-US"/>
              </w:rPr>
            </w:pPr>
            <w:r>
              <w:rPr>
                <w:rFonts w:ascii="Arial" w:hAnsi="Arial" w:cs="Arial"/>
                <w:sz w:val="16"/>
                <w:szCs w:val="16"/>
                <w:lang w:val="en-US"/>
              </w:rPr>
              <w:t>7759200</w:t>
            </w:r>
            <w:r>
              <w:rPr>
                <w:rFonts w:ascii="Arial" w:hAnsi="Arial" w:cs="Arial"/>
                <w:sz w:val="16"/>
                <w:szCs w:val="16"/>
              </w:rPr>
              <w:t>,</w:t>
            </w:r>
            <w:r>
              <w:rPr>
                <w:rFonts w:ascii="Arial" w:hAnsi="Arial" w:cs="Arial"/>
                <w:sz w:val="16"/>
                <w:szCs w:val="16"/>
                <w:lang w:val="en-US"/>
              </w:rPr>
              <w:t>00</w:t>
            </w: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c>
          <w:tcPr>
            <w:tcW w:w="10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A3EB1" w:rsidRDefault="00DA3EB1" w:rsidP="004B4D12">
            <w:pPr>
              <w:jc w:val="center"/>
              <w:rPr>
                <w:rFonts w:ascii="Arial" w:hAnsi="Arial" w:cs="Arial"/>
                <w:sz w:val="16"/>
                <w:szCs w:val="16"/>
              </w:rPr>
            </w:pPr>
          </w:p>
        </w:tc>
      </w:tr>
    </w:tbl>
    <w:p w:rsidR="00DA3EB1" w:rsidRDefault="00DA3EB1" w:rsidP="004B4D12">
      <w:pPr>
        <w:rPr>
          <w:rFonts w:ascii="Arial" w:hAnsi="Arial" w:cs="Arial"/>
          <w:sz w:val="16"/>
          <w:szCs w:val="16"/>
        </w:rPr>
      </w:pPr>
    </w:p>
    <w:p w:rsidR="00366BCB" w:rsidRDefault="00366BCB" w:rsidP="004B4D12">
      <w:pPr>
        <w:pStyle w:val="24"/>
        <w:spacing w:after="0" w:line="240" w:lineRule="auto"/>
        <w:ind w:left="6349" w:firstLine="131"/>
        <w:rPr>
          <w:rFonts w:ascii="Arial" w:hAnsi="Arial" w:cs="Arial"/>
          <w:sz w:val="16"/>
          <w:szCs w:val="16"/>
        </w:rPr>
      </w:pPr>
      <w:r>
        <w:rPr>
          <w:rFonts w:ascii="Arial" w:hAnsi="Arial" w:cs="Arial"/>
          <w:sz w:val="16"/>
          <w:szCs w:val="16"/>
        </w:rPr>
        <w:t xml:space="preserve">                 Приложение   2</w:t>
      </w:r>
    </w:p>
    <w:p w:rsidR="00366BCB" w:rsidRDefault="00366BCB" w:rsidP="004B4D12">
      <w:pPr>
        <w:pStyle w:val="24"/>
        <w:spacing w:after="0" w:line="240" w:lineRule="auto"/>
        <w:ind w:left="5040"/>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w:t>
      </w:r>
      <w:r>
        <w:rPr>
          <w:rFonts w:ascii="Arial" w:hAnsi="Arial" w:cs="Arial"/>
          <w:sz w:val="16"/>
          <w:szCs w:val="16"/>
        </w:rPr>
        <w:t>у</w:t>
      </w:r>
      <w:r>
        <w:rPr>
          <w:rFonts w:ascii="Arial" w:hAnsi="Arial" w:cs="Arial"/>
          <w:sz w:val="16"/>
          <w:szCs w:val="16"/>
        </w:rPr>
        <w:t xml:space="preserve">ниципального района на 2015 год и на плановый период 2016 и 2017 годов»               от 05.06. 2015      № 386                 </w:t>
      </w:r>
    </w:p>
    <w:p w:rsidR="00366BCB" w:rsidRDefault="00366BCB" w:rsidP="004B4D12">
      <w:pPr>
        <w:pStyle w:val="24"/>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2015 год и на плановый период 2016 и 2017 годов</w:t>
      </w:r>
    </w:p>
    <w:p w:rsidR="00366BCB" w:rsidRDefault="00366BCB" w:rsidP="004B4D12">
      <w:pPr>
        <w:pStyle w:val="24"/>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1624" w:type="dxa"/>
        <w:tblInd w:w="-96" w:type="dxa"/>
        <w:tblLayout w:type="fixed"/>
        <w:tblLook w:val="0000" w:firstRow="0" w:lastRow="0" w:firstColumn="0" w:lastColumn="0" w:noHBand="0" w:noVBand="0"/>
      </w:tblPr>
      <w:tblGrid>
        <w:gridCol w:w="2269"/>
        <w:gridCol w:w="6175"/>
        <w:gridCol w:w="1134"/>
        <w:gridCol w:w="1054"/>
        <w:gridCol w:w="992"/>
      </w:tblGrid>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Код</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w:t>
            </w:r>
            <w:r>
              <w:rPr>
                <w:rFonts w:ascii="Arial" w:hAnsi="Arial" w:cs="Arial"/>
                <w:b/>
                <w:sz w:val="16"/>
                <w:szCs w:val="16"/>
              </w:rPr>
              <w:t>и</w:t>
            </w:r>
            <w:r>
              <w:rPr>
                <w:rFonts w:ascii="Arial" w:hAnsi="Arial" w:cs="Arial"/>
                <w:b/>
                <w:sz w:val="16"/>
                <w:szCs w:val="16"/>
              </w:rPr>
              <w:t>рования дефицита бюджета, кода классификации операций сектора гос</w:t>
            </w:r>
            <w:r>
              <w:rPr>
                <w:rFonts w:ascii="Arial" w:hAnsi="Arial" w:cs="Arial"/>
                <w:b/>
                <w:sz w:val="16"/>
                <w:szCs w:val="16"/>
              </w:rPr>
              <w:t>у</w:t>
            </w:r>
            <w:r>
              <w:rPr>
                <w:rFonts w:ascii="Arial" w:hAnsi="Arial" w:cs="Arial"/>
                <w:b/>
                <w:sz w:val="16"/>
                <w:szCs w:val="16"/>
              </w:rPr>
              <w:t>дарственного управления, относящихся к источникам финансирования дефицита бю</w:t>
            </w:r>
            <w:r>
              <w:rPr>
                <w:rFonts w:ascii="Arial" w:hAnsi="Arial" w:cs="Arial"/>
                <w:b/>
                <w:sz w:val="16"/>
                <w:szCs w:val="16"/>
              </w:rPr>
              <w:t>д</w:t>
            </w:r>
            <w:r>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ind w:left="-250" w:firstLine="250"/>
              <w:jc w:val="center"/>
              <w:rPr>
                <w:rFonts w:ascii="Arial" w:hAnsi="Arial" w:cs="Arial"/>
                <w:b/>
                <w:sz w:val="16"/>
                <w:szCs w:val="16"/>
              </w:rPr>
            </w:pPr>
            <w:r>
              <w:rPr>
                <w:rFonts w:ascii="Arial" w:hAnsi="Arial" w:cs="Arial"/>
                <w:b/>
                <w:sz w:val="16"/>
                <w:szCs w:val="16"/>
              </w:rPr>
              <w:t>2015 год</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2016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2017 год</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000 01 00 00 00 00 0000 000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Источники внутреннего финансирования дефицитов бюдж</w:t>
            </w:r>
            <w:r>
              <w:rPr>
                <w:rFonts w:ascii="Arial" w:hAnsi="Arial" w:cs="Arial"/>
                <w:b/>
                <w:sz w:val="16"/>
                <w:szCs w:val="16"/>
              </w:rPr>
              <w:t>е</w:t>
            </w:r>
            <w:r>
              <w:rPr>
                <w:rFonts w:ascii="Arial" w:hAnsi="Arial" w:cs="Arial"/>
                <w:b/>
                <w:sz w:val="16"/>
                <w:szCs w:val="16"/>
              </w:rPr>
              <w:t>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4472200,00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ind w:left="-108" w:firstLine="108"/>
              <w:jc w:val="center"/>
              <w:rPr>
                <w:rFonts w:ascii="Arial" w:hAnsi="Arial" w:cs="Arial"/>
                <w:b/>
                <w:sz w:val="16"/>
                <w:szCs w:val="16"/>
              </w:rPr>
            </w:pPr>
            <w:r>
              <w:rPr>
                <w:rFonts w:ascii="Arial" w:hAnsi="Arial" w:cs="Arial"/>
                <w:b/>
                <w:sz w:val="16"/>
                <w:szCs w:val="16"/>
              </w:rPr>
              <w:t>3898648,00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ind w:left="-108" w:firstLine="108"/>
              <w:jc w:val="center"/>
              <w:rPr>
                <w:rFonts w:ascii="Arial" w:hAnsi="Arial" w:cs="Arial"/>
                <w:b/>
                <w:sz w:val="16"/>
                <w:szCs w:val="16"/>
              </w:rPr>
            </w:pPr>
            <w:r>
              <w:rPr>
                <w:rFonts w:ascii="Arial" w:hAnsi="Arial" w:cs="Arial"/>
                <w:b/>
                <w:sz w:val="16"/>
                <w:szCs w:val="16"/>
              </w:rPr>
              <w:t>5871250,00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000 01 02 00 00 00 0000 000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w:t>
            </w:r>
            <w:r>
              <w:rPr>
                <w:rFonts w:ascii="Arial" w:hAnsi="Arial" w:cs="Arial"/>
                <w:b/>
                <w:sz w:val="16"/>
                <w:szCs w:val="16"/>
              </w:rPr>
              <w:t>е</w:t>
            </w:r>
            <w:r>
              <w:rPr>
                <w:rFonts w:ascii="Arial" w:hAnsi="Arial" w:cs="Arial"/>
                <w:b/>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10750000,00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000 01 02 00 00 00 0000 700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w:t>
            </w:r>
            <w:r>
              <w:rPr>
                <w:rFonts w:ascii="Arial" w:hAnsi="Arial" w:cs="Arial"/>
                <w:sz w:val="16"/>
                <w:szCs w:val="16"/>
              </w:rPr>
              <w:t>е</w:t>
            </w:r>
            <w:r>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14500000,00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15000000,00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000 01 02 00 00 05 0000 710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w:t>
            </w:r>
            <w:r>
              <w:rPr>
                <w:rFonts w:ascii="Arial" w:hAnsi="Arial" w:cs="Arial"/>
                <w:sz w:val="16"/>
                <w:szCs w:val="16"/>
              </w:rPr>
              <w:t>й</w:t>
            </w:r>
            <w:r>
              <w:rPr>
                <w:rFonts w:ascii="Arial" w:hAnsi="Arial" w:cs="Arial"/>
                <w:sz w:val="16"/>
                <w:szCs w:val="16"/>
              </w:rPr>
              <w:t>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14500000,00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15000000,00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000 01 02 00 00 00 000 800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w:t>
            </w:r>
            <w:r>
              <w:rPr>
                <w:rFonts w:ascii="Arial" w:hAnsi="Arial" w:cs="Arial"/>
                <w:sz w:val="16"/>
                <w:szCs w:val="16"/>
              </w:rPr>
              <w:t>с</w:t>
            </w:r>
            <w:r>
              <w:rPr>
                <w:rFonts w:ascii="Arial" w:hAnsi="Arial" w:cs="Arial"/>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-3750000,00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-15000000,00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000 01 02 00 00 05 0000 810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w:t>
            </w:r>
            <w:r>
              <w:rPr>
                <w:rFonts w:ascii="Arial" w:hAnsi="Arial" w:cs="Arial"/>
                <w:sz w:val="16"/>
                <w:szCs w:val="16"/>
              </w:rPr>
              <w:t>и</w:t>
            </w:r>
            <w:r>
              <w:rPr>
                <w:rFonts w:ascii="Arial" w:hAnsi="Arial" w:cs="Arial"/>
                <w:sz w:val="16"/>
                <w:szCs w:val="16"/>
              </w:rPr>
              <w:t>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-3750000,00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-15000000,00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000 01 03 00 00 00 0000 000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w:t>
            </w:r>
            <w:r>
              <w:rPr>
                <w:rFonts w:ascii="Arial" w:hAnsi="Arial" w:cs="Arial"/>
                <w:b/>
                <w:sz w:val="16"/>
                <w:szCs w:val="16"/>
              </w:rPr>
              <w:t>е</w:t>
            </w:r>
            <w:r>
              <w:rPr>
                <w:rFonts w:ascii="Arial" w:hAnsi="Arial" w:cs="Arial"/>
                <w:b/>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-9600000,00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-5238000,00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000 01 03 01 00 00 0000 700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w:t>
            </w:r>
            <w:r>
              <w:rPr>
                <w:rFonts w:ascii="Arial" w:hAnsi="Arial" w:cs="Arial"/>
                <w:sz w:val="16"/>
                <w:szCs w:val="16"/>
              </w:rPr>
              <w:t>с</w:t>
            </w:r>
            <w:r>
              <w:rPr>
                <w:rFonts w:ascii="Arial" w:hAnsi="Arial" w:cs="Arial"/>
                <w:sz w:val="16"/>
                <w:szCs w:val="16"/>
              </w:rPr>
              <w:t>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000 01 03 01 00 05 0000 710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w:t>
            </w:r>
            <w:r>
              <w:rPr>
                <w:rFonts w:ascii="Arial" w:hAnsi="Arial" w:cs="Arial"/>
                <w:sz w:val="16"/>
                <w:szCs w:val="16"/>
              </w:rPr>
              <w:t>е</w:t>
            </w:r>
            <w:r>
              <w:rPr>
                <w:rFonts w:ascii="Arial" w:hAnsi="Arial" w:cs="Arial"/>
                <w:sz w:val="16"/>
                <w:szCs w:val="16"/>
              </w:rPr>
              <w:t>рации бюджетами муниципальных районов в валюте Российской Ф</w:t>
            </w:r>
            <w:r>
              <w:rPr>
                <w:rFonts w:ascii="Arial" w:hAnsi="Arial" w:cs="Arial"/>
                <w:sz w:val="16"/>
                <w:szCs w:val="16"/>
              </w:rPr>
              <w:t>е</w:t>
            </w:r>
            <w:r>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000 01 03 01 00 00 0000 800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-9600000,00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-5238000,00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000 01 03 01 00 05 0000 810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w:t>
            </w:r>
            <w:r>
              <w:rPr>
                <w:rFonts w:ascii="Arial" w:hAnsi="Arial" w:cs="Arial"/>
                <w:sz w:val="16"/>
                <w:szCs w:val="16"/>
              </w:rPr>
              <w:t>е</w:t>
            </w:r>
            <w:r>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-9600000,00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-5238000,00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892 01 05 00 00 00 0000 000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w:t>
            </w:r>
            <w:r>
              <w:rPr>
                <w:rFonts w:ascii="Arial" w:hAnsi="Arial" w:cs="Arial"/>
                <w:b/>
                <w:sz w:val="16"/>
                <w:szCs w:val="16"/>
              </w:rPr>
              <w:t>д</w:t>
            </w:r>
            <w:r>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3322200,00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7390648,00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11109250,00</w:t>
            </w: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jc w:val="center"/>
              <w:rPr>
                <w:rFonts w:ascii="Arial" w:hAnsi="Arial" w:cs="Arial"/>
                <w:b/>
                <w:sz w:val="16"/>
                <w:szCs w:val="16"/>
              </w:rPr>
            </w:pPr>
          </w:p>
          <w:p w:rsidR="00366BCB" w:rsidRDefault="00366BCB" w:rsidP="004B4D12">
            <w:pPr>
              <w:widowControl w:val="0"/>
              <w:jc w:val="center"/>
              <w:rPr>
                <w:rFonts w:ascii="Arial" w:hAnsi="Arial" w:cs="Arial"/>
                <w:b/>
                <w:sz w:val="16"/>
                <w:szCs w:val="16"/>
              </w:rPr>
            </w:pPr>
            <w:r>
              <w:rPr>
                <w:rFonts w:ascii="Arial" w:hAnsi="Arial" w:cs="Arial"/>
                <w:b/>
                <w:sz w:val="16"/>
                <w:szCs w:val="16"/>
              </w:rPr>
              <w:t>892 01 06 05 00 00 0000 000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w:t>
            </w:r>
            <w:r>
              <w:rPr>
                <w:rFonts w:ascii="Arial" w:hAnsi="Arial" w:cs="Arial"/>
                <w:b/>
                <w:sz w:val="16"/>
                <w:szCs w:val="16"/>
              </w:rPr>
              <w:t>й</w:t>
            </w:r>
            <w:r>
              <w:rPr>
                <w:rFonts w:ascii="Arial" w:hAnsi="Arial" w:cs="Arial"/>
                <w:b/>
                <w:sz w:val="16"/>
                <w:szCs w:val="16"/>
              </w:rPr>
              <w:t>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892 01 06 05 00 00 0000 600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внутри страны в валюте Ро</w:t>
            </w:r>
            <w:r>
              <w:rPr>
                <w:rFonts w:ascii="Arial" w:hAnsi="Arial" w:cs="Arial"/>
                <w:b/>
                <w:sz w:val="16"/>
                <w:szCs w:val="16"/>
              </w:rPr>
              <w:t>с</w:t>
            </w:r>
            <w:r>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1000000,00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892 01 06 05 02 05 0000 640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другим бюджетам</w:t>
            </w:r>
            <w:r>
              <w:rPr>
                <w:rFonts w:ascii="Arial" w:hAnsi="Arial" w:cs="Arial"/>
                <w:sz w:val="16"/>
                <w:szCs w:val="16"/>
              </w:rPr>
              <w:t xml:space="preserve"> </w:t>
            </w:r>
            <w:r>
              <w:rPr>
                <w:rFonts w:ascii="Arial" w:hAnsi="Arial" w:cs="Arial"/>
                <w:b/>
                <w:sz w:val="16"/>
                <w:szCs w:val="16"/>
              </w:rPr>
              <w:t>бю</w:t>
            </w:r>
            <w:r>
              <w:rPr>
                <w:rFonts w:ascii="Arial" w:hAnsi="Arial" w:cs="Arial"/>
                <w:b/>
                <w:sz w:val="16"/>
                <w:szCs w:val="16"/>
              </w:rPr>
              <w:t>д</w:t>
            </w:r>
            <w:r>
              <w:rPr>
                <w:rFonts w:ascii="Arial" w:hAnsi="Arial" w:cs="Arial"/>
                <w:b/>
                <w:sz w:val="16"/>
                <w:szCs w:val="16"/>
              </w:rPr>
              <w:t>жетной системы Российской Федерации из бюджетов муниципальных ра</w:t>
            </w:r>
            <w:r>
              <w:rPr>
                <w:rFonts w:ascii="Arial" w:hAnsi="Arial" w:cs="Arial"/>
                <w:b/>
                <w:sz w:val="16"/>
                <w:szCs w:val="16"/>
              </w:rPr>
              <w:t>й</w:t>
            </w:r>
            <w:r>
              <w:rPr>
                <w:rFonts w:ascii="Arial" w:hAnsi="Arial" w:cs="Arial"/>
                <w:b/>
                <w:sz w:val="16"/>
                <w:szCs w:val="16"/>
              </w:rPr>
              <w:t>онов в валюте Российской Ф</w:t>
            </w:r>
            <w:r>
              <w:rPr>
                <w:rFonts w:ascii="Arial" w:hAnsi="Arial" w:cs="Arial"/>
                <w:b/>
                <w:sz w:val="16"/>
                <w:szCs w:val="16"/>
              </w:rPr>
              <w:t>е</w:t>
            </w:r>
            <w:r>
              <w:rPr>
                <w:rFonts w:ascii="Arial" w:hAnsi="Arial" w:cs="Arial"/>
                <w:b/>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1000000,00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892 01 06 05 02 05 0000 640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Возврат бюджетных кредитов на частичное покрытие дефицитов, покрытие вр</w:t>
            </w:r>
            <w:r>
              <w:rPr>
                <w:rFonts w:ascii="Arial" w:hAnsi="Arial" w:cs="Arial"/>
                <w:sz w:val="16"/>
                <w:szCs w:val="16"/>
              </w:rPr>
              <w:t>е</w:t>
            </w:r>
            <w:r>
              <w:rPr>
                <w:rFonts w:ascii="Arial" w:hAnsi="Arial" w:cs="Arial"/>
                <w:sz w:val="16"/>
                <w:szCs w:val="16"/>
              </w:rPr>
              <w:t>менных кассовых разрывов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900000,00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892 01 06 05 02 05 0000 640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Возврат бюджетных кредитов на осуществление мероприятий, связанных с ли</w:t>
            </w:r>
            <w:r>
              <w:rPr>
                <w:rFonts w:ascii="Arial" w:hAnsi="Arial" w:cs="Arial"/>
                <w:sz w:val="16"/>
                <w:szCs w:val="16"/>
              </w:rPr>
              <w:t>к</w:t>
            </w:r>
            <w:r>
              <w:rPr>
                <w:rFonts w:ascii="Arial" w:hAnsi="Arial" w:cs="Arial"/>
                <w:sz w:val="16"/>
                <w:szCs w:val="16"/>
              </w:rPr>
              <w:t>видацией стихийных бедствий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892 01 06 05 00 00 0000 500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Предоставление бюджетных кредитов внутри страны в валюте Ро</w:t>
            </w:r>
            <w:r>
              <w:rPr>
                <w:rFonts w:ascii="Arial" w:hAnsi="Arial" w:cs="Arial"/>
                <w:b/>
                <w:sz w:val="16"/>
                <w:szCs w:val="16"/>
              </w:rPr>
              <w:t>с</w:t>
            </w:r>
            <w:r>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-1000000,00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892 01 06 05 02 05 0000 540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Предоставление бюджетных кредитов другим бюджетам бюджетной с</w:t>
            </w:r>
            <w:r>
              <w:rPr>
                <w:rFonts w:ascii="Arial" w:hAnsi="Arial" w:cs="Arial"/>
                <w:b/>
                <w:sz w:val="16"/>
                <w:szCs w:val="16"/>
              </w:rPr>
              <w:t>и</w:t>
            </w:r>
            <w:r>
              <w:rPr>
                <w:rFonts w:ascii="Arial" w:hAnsi="Arial" w:cs="Arial"/>
                <w:b/>
                <w:sz w:val="16"/>
                <w:szCs w:val="16"/>
              </w:rPr>
              <w:t>стемы Российской Федерации из бюджетов муниципальных районов в валюте Ро</w:t>
            </w:r>
            <w:r>
              <w:rPr>
                <w:rFonts w:ascii="Arial" w:hAnsi="Arial" w:cs="Arial"/>
                <w:b/>
                <w:sz w:val="16"/>
                <w:szCs w:val="16"/>
              </w:rPr>
              <w:t>с</w:t>
            </w:r>
            <w:r>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b/>
                <w:sz w:val="16"/>
                <w:szCs w:val="16"/>
              </w:rPr>
            </w:pPr>
            <w:r>
              <w:rPr>
                <w:rFonts w:ascii="Arial" w:hAnsi="Arial" w:cs="Arial"/>
                <w:b/>
                <w:sz w:val="16"/>
                <w:szCs w:val="16"/>
              </w:rPr>
              <w:t>-1000000,00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892 01 06 05 02 05 0000 540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Предоставление бюджетных кредитов на частичное покрытие дефицитов, п</w:t>
            </w:r>
            <w:r>
              <w:rPr>
                <w:rFonts w:ascii="Arial" w:hAnsi="Arial" w:cs="Arial"/>
                <w:sz w:val="16"/>
                <w:szCs w:val="16"/>
              </w:rPr>
              <w:t>о</w:t>
            </w:r>
            <w:r>
              <w:rPr>
                <w:rFonts w:ascii="Arial" w:hAnsi="Arial" w:cs="Arial"/>
                <w:sz w:val="16"/>
                <w:szCs w:val="16"/>
              </w:rPr>
              <w:t>крытие временных кассовых разрывов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-900000,00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r w:rsidR="00366BCB">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892 01 06 05 02 05 0000 540</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Предоставление бюджетных кредитов на осуществление мероприятий, связа</w:t>
            </w:r>
            <w:r>
              <w:rPr>
                <w:rFonts w:ascii="Arial" w:hAnsi="Arial" w:cs="Arial"/>
                <w:sz w:val="16"/>
                <w:szCs w:val="16"/>
              </w:rPr>
              <w:t>н</w:t>
            </w:r>
            <w:r>
              <w:rPr>
                <w:rFonts w:ascii="Arial" w:hAnsi="Arial" w:cs="Arial"/>
                <w:sz w:val="16"/>
                <w:szCs w:val="16"/>
              </w:rPr>
              <w:t>ных с ликвидацией стихийных бедствий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r>
              <w:rPr>
                <w:rFonts w:ascii="Arial" w:hAnsi="Arial" w:cs="Arial"/>
                <w:sz w:val="16"/>
                <w:szCs w:val="16"/>
              </w:rPr>
              <w:t>-100000,00</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6BCB" w:rsidRDefault="00366BCB" w:rsidP="004B4D12">
            <w:pPr>
              <w:widowControl w:val="0"/>
              <w:jc w:val="center"/>
              <w:rPr>
                <w:rFonts w:ascii="Arial" w:hAnsi="Arial" w:cs="Arial"/>
                <w:sz w:val="16"/>
                <w:szCs w:val="16"/>
              </w:rPr>
            </w:pPr>
          </w:p>
        </w:tc>
      </w:tr>
    </w:tbl>
    <w:p w:rsidR="00366BCB" w:rsidRDefault="00366BCB" w:rsidP="004B4D12">
      <w:pPr>
        <w:tabs>
          <w:tab w:val="left" w:pos="7371"/>
        </w:tabs>
        <w:jc w:val="both"/>
      </w:pPr>
    </w:p>
    <w:tbl>
      <w:tblPr>
        <w:tblW w:w="11638" w:type="dxa"/>
        <w:tblInd w:w="-112" w:type="dxa"/>
        <w:tblLayout w:type="fixed"/>
        <w:tblLook w:val="04A0" w:firstRow="1" w:lastRow="0" w:firstColumn="1" w:lastColumn="0" w:noHBand="0" w:noVBand="1"/>
      </w:tblPr>
      <w:tblGrid>
        <w:gridCol w:w="5952"/>
        <w:gridCol w:w="567"/>
        <w:gridCol w:w="567"/>
        <w:gridCol w:w="709"/>
        <w:gridCol w:w="425"/>
        <w:gridCol w:w="1134"/>
        <w:gridCol w:w="1134"/>
        <w:gridCol w:w="1150"/>
      </w:tblGrid>
      <w:tr w:rsidR="00E21E81" w:rsidTr="00202931">
        <w:trPr>
          <w:trHeight w:val="20"/>
        </w:trPr>
        <w:tc>
          <w:tcPr>
            <w:tcW w:w="11638" w:type="dxa"/>
            <w:gridSpan w:val="8"/>
            <w:tcBorders>
              <w:left w:val="single" w:sz="4" w:space="0" w:color="auto"/>
              <w:right w:val="single" w:sz="4" w:space="0" w:color="auto"/>
            </w:tcBorders>
            <w:tcMar>
              <w:left w:w="28" w:type="dxa"/>
              <w:right w:w="28" w:type="dxa"/>
            </w:tcMar>
            <w:vAlign w:val="center"/>
          </w:tcPr>
          <w:p w:rsidR="00E21E81" w:rsidRDefault="00E21E81" w:rsidP="004B4D12">
            <w:pPr>
              <w:ind w:left="-93"/>
              <w:jc w:val="center"/>
              <w:rPr>
                <w:rFonts w:ascii="Arial" w:hAnsi="Arial" w:cs="Arial"/>
                <w:bCs/>
                <w:sz w:val="16"/>
                <w:szCs w:val="16"/>
              </w:rPr>
            </w:pPr>
            <w:r>
              <w:rPr>
                <w:rFonts w:ascii="Arial" w:hAnsi="Arial" w:cs="Arial"/>
                <w:bCs/>
                <w:sz w:val="16"/>
                <w:szCs w:val="16"/>
              </w:rPr>
              <w:t>Приложение 8</w:t>
            </w:r>
          </w:p>
          <w:p w:rsidR="00E21E81" w:rsidRDefault="00E21E81" w:rsidP="004B4D12">
            <w:pPr>
              <w:ind w:left="-93"/>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муниципального района на 2015 год и плановый период</w:t>
            </w:r>
          </w:p>
          <w:p w:rsidR="00E21E81" w:rsidRDefault="00E21E81" w:rsidP="004B4D12">
            <w:pPr>
              <w:ind w:left="-93"/>
              <w:jc w:val="center"/>
              <w:rPr>
                <w:rFonts w:ascii="Arial" w:hAnsi="Arial" w:cs="Arial"/>
                <w:sz w:val="16"/>
                <w:szCs w:val="16"/>
              </w:rPr>
            </w:pPr>
            <w:r>
              <w:rPr>
                <w:rFonts w:ascii="Arial" w:hAnsi="Arial" w:cs="Arial"/>
                <w:sz w:val="16"/>
                <w:szCs w:val="16"/>
              </w:rPr>
              <w:t>2016 и 2017 годов"</w:t>
            </w:r>
            <w:r>
              <w:rPr>
                <w:rFonts w:ascii="Arial" w:hAnsi="Arial" w:cs="Arial"/>
                <w:color w:val="000000"/>
                <w:sz w:val="16"/>
                <w:szCs w:val="16"/>
              </w:rPr>
              <w:t xml:space="preserve"> от 05.06.2015   № 386</w:t>
            </w:r>
          </w:p>
        </w:tc>
      </w:tr>
      <w:tr w:rsidR="00E21E81" w:rsidTr="00202931">
        <w:trPr>
          <w:trHeight w:val="20"/>
        </w:trPr>
        <w:tc>
          <w:tcPr>
            <w:tcW w:w="11638" w:type="dxa"/>
            <w:gridSpan w:val="8"/>
            <w:tcBorders>
              <w:left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Ведомственная структура</w:t>
            </w:r>
            <w:r w:rsidR="0056236A">
              <w:rPr>
                <w:rFonts w:ascii="Arial" w:hAnsi="Arial" w:cs="Arial"/>
                <w:b/>
                <w:bCs/>
                <w:sz w:val="16"/>
                <w:szCs w:val="16"/>
              </w:rPr>
              <w:t xml:space="preserve"> </w:t>
            </w:r>
            <w:r>
              <w:rPr>
                <w:rFonts w:ascii="Arial" w:hAnsi="Arial" w:cs="Arial"/>
                <w:b/>
                <w:bCs/>
                <w:sz w:val="16"/>
                <w:szCs w:val="16"/>
              </w:rPr>
              <w:t>расходов бюджета на 2015 год и плановый период 2016 и 2017 годов</w:t>
            </w:r>
          </w:p>
        </w:tc>
      </w:tr>
      <w:tr w:rsidR="00E21E81" w:rsidTr="00202931">
        <w:trPr>
          <w:trHeight w:val="20"/>
        </w:trPr>
        <w:tc>
          <w:tcPr>
            <w:tcW w:w="5952" w:type="dxa"/>
            <w:tcBorders>
              <w:top w:val="nil"/>
              <w:left w:val="single" w:sz="4" w:space="0" w:color="auto"/>
              <w:bottom w:val="single" w:sz="4" w:space="0" w:color="auto"/>
              <w:right w:val="nil"/>
            </w:tcBorders>
            <w:tcMar>
              <w:left w:w="28" w:type="dxa"/>
              <w:right w:w="28" w:type="dxa"/>
            </w:tcMar>
            <w:vAlign w:val="center"/>
          </w:tcPr>
          <w:p w:rsidR="00E21E81" w:rsidRDefault="00E21E81" w:rsidP="004B4D12">
            <w:pPr>
              <w:jc w:val="center"/>
              <w:rPr>
                <w:rFonts w:ascii="Arial" w:hAnsi="Arial" w:cs="Arial"/>
                <w:sz w:val="16"/>
                <w:szCs w:val="16"/>
              </w:rPr>
            </w:pPr>
          </w:p>
        </w:tc>
        <w:tc>
          <w:tcPr>
            <w:tcW w:w="567"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567"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709"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425"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1134"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1134" w:type="dxa"/>
            <w:tcBorders>
              <w:top w:val="nil"/>
              <w:left w:val="nil"/>
              <w:bottom w:val="single" w:sz="4" w:space="0" w:color="auto"/>
              <w:right w:val="nil"/>
            </w:tcBorders>
            <w:noWrap/>
            <w:tcMar>
              <w:left w:w="28" w:type="dxa"/>
              <w:right w:w="28" w:type="dxa"/>
            </w:tcMar>
            <w:vAlign w:val="center"/>
          </w:tcPr>
          <w:p w:rsidR="00E21E81" w:rsidRDefault="00E21E81" w:rsidP="004B4D12">
            <w:pPr>
              <w:jc w:val="center"/>
              <w:rPr>
                <w:rFonts w:ascii="Arial" w:hAnsi="Arial" w:cs="Arial"/>
                <w:sz w:val="16"/>
                <w:szCs w:val="16"/>
              </w:rPr>
            </w:pPr>
          </w:p>
        </w:tc>
        <w:tc>
          <w:tcPr>
            <w:tcW w:w="1150" w:type="dxa"/>
            <w:tcBorders>
              <w:right w:val="single" w:sz="4" w:space="0" w:color="auto"/>
            </w:tcBorders>
            <w:noWrap/>
            <w:tcMar>
              <w:left w:w="28" w:type="dxa"/>
              <w:right w:w="28" w:type="dxa"/>
            </w:tcMar>
            <w:vAlign w:val="center"/>
          </w:tcPr>
          <w:p w:rsidR="00E21E81" w:rsidRDefault="00E21E81" w:rsidP="004B4D12">
            <w:pPr>
              <w:jc w:val="center"/>
              <w:rPr>
                <w:rFonts w:ascii="Arial" w:hAnsi="Arial" w:cs="Arial"/>
                <w:sz w:val="16"/>
                <w:szCs w:val="16"/>
              </w:rPr>
            </w:pPr>
            <w:r>
              <w:rPr>
                <w:rFonts w:ascii="Arial" w:hAnsi="Arial" w:cs="Arial"/>
                <w:sz w:val="16"/>
                <w:szCs w:val="16"/>
              </w:rPr>
              <w:t>руб</w:t>
            </w:r>
            <w:proofErr w:type="gramStart"/>
            <w:r>
              <w:rPr>
                <w:rFonts w:ascii="Arial" w:hAnsi="Arial" w:cs="Arial"/>
                <w:sz w:val="16"/>
                <w:szCs w:val="16"/>
              </w:rPr>
              <w:t>.к</w:t>
            </w:r>
            <w:proofErr w:type="gramEnd"/>
            <w:r>
              <w:rPr>
                <w:rFonts w:ascii="Arial" w:hAnsi="Arial" w:cs="Arial"/>
                <w:sz w:val="16"/>
                <w:szCs w:val="16"/>
              </w:rPr>
              <w:t>оп.</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Наименование</w:t>
            </w:r>
          </w:p>
        </w:tc>
        <w:tc>
          <w:tcPr>
            <w:tcW w:w="567"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Вед.</w:t>
            </w:r>
          </w:p>
        </w:tc>
        <w:tc>
          <w:tcPr>
            <w:tcW w:w="567"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Разд.</w:t>
            </w:r>
          </w:p>
        </w:tc>
        <w:tc>
          <w:tcPr>
            <w:tcW w:w="709"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Ц.ст.</w:t>
            </w:r>
          </w:p>
        </w:tc>
        <w:tc>
          <w:tcPr>
            <w:tcW w:w="425"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proofErr w:type="spellStart"/>
            <w:r>
              <w:rPr>
                <w:rFonts w:ascii="Arial" w:hAnsi="Arial" w:cs="Arial"/>
                <w:b/>
                <w:bCs/>
                <w:sz w:val="16"/>
                <w:szCs w:val="16"/>
              </w:rPr>
              <w:t>Расх</w:t>
            </w:r>
            <w:proofErr w:type="spellEnd"/>
            <w:r>
              <w:rPr>
                <w:rFonts w:ascii="Arial" w:hAnsi="Arial" w:cs="Arial"/>
                <w:b/>
                <w:bCs/>
                <w:sz w:val="16"/>
                <w:szCs w:val="16"/>
              </w:rPr>
              <w:t>.</w:t>
            </w:r>
          </w:p>
        </w:tc>
        <w:tc>
          <w:tcPr>
            <w:tcW w:w="1134"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Сумма                            на 2015 год</w:t>
            </w:r>
          </w:p>
        </w:tc>
        <w:tc>
          <w:tcPr>
            <w:tcW w:w="1134" w:type="dxa"/>
            <w:tcBorders>
              <w:top w:val="nil"/>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Сумма                                                  на 2016 год</w:t>
            </w: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sz w:val="16"/>
                <w:szCs w:val="16"/>
              </w:rPr>
            </w:pPr>
            <w:r>
              <w:rPr>
                <w:rFonts w:ascii="Arial" w:hAnsi="Arial" w:cs="Arial"/>
                <w:b/>
                <w:bCs/>
                <w:sz w:val="16"/>
                <w:szCs w:val="16"/>
              </w:rPr>
              <w:t>Сумма                                                    на 2017 год</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культуры и туризма А</w:t>
            </w:r>
            <w:r>
              <w:rPr>
                <w:rFonts w:ascii="Arial" w:hAnsi="Arial" w:cs="Arial"/>
                <w:b/>
                <w:bCs/>
                <w:color w:val="000000"/>
                <w:sz w:val="16"/>
                <w:szCs w:val="16"/>
              </w:rPr>
              <w:t>д</w:t>
            </w:r>
            <w:r>
              <w:rPr>
                <w:rFonts w:ascii="Arial" w:hAnsi="Arial" w:cs="Arial"/>
                <w:b/>
                <w:bCs/>
                <w:color w:val="000000"/>
                <w:sz w:val="16"/>
                <w:szCs w:val="16"/>
              </w:rPr>
              <w:t>министрации Валда</w:t>
            </w:r>
            <w:r>
              <w:rPr>
                <w:rFonts w:ascii="Arial" w:hAnsi="Arial" w:cs="Arial"/>
                <w:b/>
                <w:bCs/>
                <w:color w:val="000000"/>
                <w:sz w:val="16"/>
                <w:szCs w:val="16"/>
              </w:rPr>
              <w:t>й</w:t>
            </w:r>
            <w:r>
              <w:rPr>
                <w:rFonts w:ascii="Arial" w:hAnsi="Arial" w:cs="Arial"/>
                <w:b/>
                <w:bCs/>
                <w:color w:val="000000"/>
                <w:sz w:val="16"/>
                <w:szCs w:val="16"/>
              </w:rPr>
              <w:t>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49 478 999,62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48 342 000,00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50 152 000,00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8 710 540,00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8 782 600,00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8 864 400,00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8 710 540,00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8 782 600,00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8 864 400,00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8 710 540,00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8 782 600,00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8 864 400,00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w:t>
            </w:r>
            <w:r>
              <w:rPr>
                <w:rFonts w:ascii="Arial" w:hAnsi="Arial" w:cs="Arial"/>
                <w:color w:val="000000"/>
                <w:sz w:val="16"/>
                <w:szCs w:val="16"/>
              </w:rPr>
              <w:t>и</w:t>
            </w:r>
            <w:r>
              <w:rPr>
                <w:rFonts w:ascii="Arial" w:hAnsi="Arial" w:cs="Arial"/>
                <w:color w:val="000000"/>
                <w:sz w:val="16"/>
                <w:szCs w:val="16"/>
              </w:rPr>
              <w:t>ципальной программы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8 710 540,00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8 782 600,00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8 864 400,00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образования д</w:t>
            </w:r>
            <w:r>
              <w:rPr>
                <w:rFonts w:ascii="Arial" w:hAnsi="Arial" w:cs="Arial"/>
                <w:color w:val="000000"/>
                <w:sz w:val="16"/>
                <w:szCs w:val="16"/>
              </w:rPr>
              <w:t>е</w:t>
            </w:r>
            <w:r>
              <w:rPr>
                <w:rFonts w:ascii="Arial" w:hAnsi="Arial" w:cs="Arial"/>
                <w:color w:val="000000"/>
                <w:sz w:val="16"/>
                <w:szCs w:val="16"/>
              </w:rPr>
              <w:t>тей в сфере кул</w:t>
            </w:r>
            <w:r>
              <w:rPr>
                <w:rFonts w:ascii="Arial" w:hAnsi="Arial" w:cs="Arial"/>
                <w:color w:val="000000"/>
                <w:sz w:val="16"/>
                <w:szCs w:val="16"/>
              </w:rPr>
              <w:t>ь</w:t>
            </w:r>
            <w:r>
              <w:rPr>
                <w:rFonts w:ascii="Arial" w:hAnsi="Arial" w:cs="Arial"/>
                <w:color w:val="000000"/>
                <w:sz w:val="16"/>
                <w:szCs w:val="16"/>
              </w:rPr>
              <w:t>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8 135 600,00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8 569 300,00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8 587 200,00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lastRenderedPageBreak/>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8 135 600,00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8 569 300,00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8 587 200,00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Реализация мероприятий, обозначенных Указами Пр</w:t>
            </w:r>
            <w:r>
              <w:rPr>
                <w:rFonts w:ascii="Arial" w:hAnsi="Arial" w:cs="Arial"/>
                <w:color w:val="000000"/>
                <w:sz w:val="16"/>
                <w:szCs w:val="16"/>
              </w:rPr>
              <w:t>е</w:t>
            </w:r>
            <w:r>
              <w:rPr>
                <w:rFonts w:ascii="Arial" w:hAnsi="Arial" w:cs="Arial"/>
                <w:color w:val="000000"/>
                <w:sz w:val="16"/>
                <w:szCs w:val="16"/>
              </w:rPr>
              <w:t>зидента Российской Федерации от 07.05.2012 года (по учреждению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330 800,00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330 800,00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городск</w:t>
            </w:r>
            <w:r>
              <w:rPr>
                <w:rFonts w:ascii="Arial" w:hAnsi="Arial" w:cs="Arial"/>
                <w:color w:val="000000"/>
                <w:sz w:val="16"/>
                <w:szCs w:val="16"/>
              </w:rPr>
              <w:t>о</w:t>
            </w:r>
            <w:r>
              <w:rPr>
                <w:rFonts w:ascii="Arial" w:hAnsi="Arial" w:cs="Arial"/>
                <w:color w:val="000000"/>
                <w:sz w:val="16"/>
                <w:szCs w:val="16"/>
              </w:rPr>
              <w:t>го округа на укрепление материально-технической базы муниципальных учреждений, подведомственных органам местного самоуправления муниц</w:t>
            </w:r>
            <w:r>
              <w:rPr>
                <w:rFonts w:ascii="Arial" w:hAnsi="Arial" w:cs="Arial"/>
                <w:color w:val="000000"/>
                <w:sz w:val="16"/>
                <w:szCs w:val="16"/>
              </w:rPr>
              <w:t>и</w:t>
            </w:r>
            <w:r>
              <w:rPr>
                <w:rFonts w:ascii="Arial" w:hAnsi="Arial" w:cs="Arial"/>
                <w:color w:val="000000"/>
                <w:sz w:val="16"/>
                <w:szCs w:val="16"/>
              </w:rPr>
              <w:t>пальных районов, городского округа, реализующих полномочия в сфере кул</w:t>
            </w:r>
            <w:r>
              <w:rPr>
                <w:rFonts w:ascii="Arial" w:hAnsi="Arial" w:cs="Arial"/>
                <w:color w:val="000000"/>
                <w:sz w:val="16"/>
                <w:szCs w:val="16"/>
              </w:rPr>
              <w:t>ь</w:t>
            </w:r>
            <w:r>
              <w:rPr>
                <w:rFonts w:ascii="Arial" w:hAnsi="Arial" w:cs="Arial"/>
                <w:color w:val="000000"/>
                <w:sz w:val="16"/>
                <w:szCs w:val="16"/>
              </w:rPr>
              <w:t>туры,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культуры и туризма в Новг</w:t>
            </w:r>
            <w:r>
              <w:rPr>
                <w:rFonts w:ascii="Arial" w:hAnsi="Arial" w:cs="Arial"/>
                <w:color w:val="000000"/>
                <w:sz w:val="16"/>
                <w:szCs w:val="16"/>
              </w:rPr>
              <w:t>о</w:t>
            </w:r>
            <w:r>
              <w:rPr>
                <w:rFonts w:ascii="Arial" w:hAnsi="Arial" w:cs="Arial"/>
                <w:color w:val="000000"/>
                <w:sz w:val="16"/>
                <w:szCs w:val="16"/>
              </w:rPr>
              <w:t>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городск</w:t>
            </w:r>
            <w:r>
              <w:rPr>
                <w:rFonts w:ascii="Arial" w:hAnsi="Arial" w:cs="Arial"/>
                <w:color w:val="000000"/>
                <w:sz w:val="16"/>
                <w:szCs w:val="16"/>
              </w:rPr>
              <w:t>о</w:t>
            </w:r>
            <w:r>
              <w:rPr>
                <w:rFonts w:ascii="Arial" w:hAnsi="Arial" w:cs="Arial"/>
                <w:color w:val="000000"/>
                <w:sz w:val="16"/>
                <w:szCs w:val="16"/>
              </w:rPr>
              <w:t>го округа на профессиональную подготовку по программам  высшего профе</w:t>
            </w:r>
            <w:r>
              <w:rPr>
                <w:rFonts w:ascii="Arial" w:hAnsi="Arial" w:cs="Arial"/>
                <w:color w:val="000000"/>
                <w:sz w:val="16"/>
                <w:szCs w:val="16"/>
              </w:rPr>
              <w:t>с</w:t>
            </w:r>
            <w:r>
              <w:rPr>
                <w:rFonts w:ascii="Arial" w:hAnsi="Arial" w:cs="Arial"/>
                <w:color w:val="000000"/>
                <w:sz w:val="16"/>
                <w:szCs w:val="16"/>
              </w:rPr>
              <w:t>сионального образования и повышение квалификации специалистов муниц</w:t>
            </w:r>
            <w:r>
              <w:rPr>
                <w:rFonts w:ascii="Arial" w:hAnsi="Arial" w:cs="Arial"/>
                <w:color w:val="000000"/>
                <w:sz w:val="16"/>
                <w:szCs w:val="16"/>
              </w:rPr>
              <w:t>и</w:t>
            </w:r>
            <w:r>
              <w:rPr>
                <w:rFonts w:ascii="Arial" w:hAnsi="Arial" w:cs="Arial"/>
                <w:color w:val="000000"/>
                <w:sz w:val="16"/>
                <w:szCs w:val="16"/>
              </w:rPr>
              <w:t>пальных учреждений, осуществляющих деятельность в сфере кул</w:t>
            </w:r>
            <w:r>
              <w:rPr>
                <w:rFonts w:ascii="Arial" w:hAnsi="Arial" w:cs="Arial"/>
                <w:color w:val="000000"/>
                <w:sz w:val="16"/>
                <w:szCs w:val="16"/>
              </w:rPr>
              <w:t>ь</w:t>
            </w:r>
            <w:r>
              <w:rPr>
                <w:rFonts w:ascii="Arial" w:hAnsi="Arial" w:cs="Arial"/>
                <w:color w:val="000000"/>
                <w:sz w:val="16"/>
                <w:szCs w:val="16"/>
              </w:rPr>
              <w:t>туры, в рамках государственной программы Новгородской области "Развитие культ</w:t>
            </w:r>
            <w:r>
              <w:rPr>
                <w:rFonts w:ascii="Arial" w:hAnsi="Arial" w:cs="Arial"/>
                <w:color w:val="000000"/>
                <w:sz w:val="16"/>
                <w:szCs w:val="16"/>
              </w:rPr>
              <w:t>у</w:t>
            </w:r>
            <w:r>
              <w:rPr>
                <w:rFonts w:ascii="Arial" w:hAnsi="Arial" w:cs="Arial"/>
                <w:color w:val="000000"/>
                <w:sz w:val="16"/>
                <w:szCs w:val="16"/>
              </w:rPr>
              <w:t>ры и туризма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2 540,00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277 200,00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277 200,00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0800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40 768 459,62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39 559 400,00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41 287 600,00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38 855 794,65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37 606 400,00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39 334 600,00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38 855 794,65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37 606 400,00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39 334 600,00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w:t>
            </w:r>
            <w:r>
              <w:rPr>
                <w:rFonts w:ascii="Arial" w:hAnsi="Arial" w:cs="Arial"/>
                <w:color w:val="000000"/>
                <w:sz w:val="16"/>
                <w:szCs w:val="16"/>
              </w:rPr>
              <w:t>и</w:t>
            </w:r>
            <w:r>
              <w:rPr>
                <w:rFonts w:ascii="Arial" w:hAnsi="Arial" w:cs="Arial"/>
                <w:color w:val="000000"/>
                <w:sz w:val="16"/>
                <w:szCs w:val="16"/>
              </w:rPr>
              <w:t>ципальной программы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38 855 794,65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37 606 400,00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39 334 600,00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систем, домов наро</w:t>
            </w:r>
            <w:r>
              <w:rPr>
                <w:rFonts w:ascii="Arial" w:hAnsi="Arial" w:cs="Arial"/>
                <w:color w:val="000000"/>
                <w:sz w:val="16"/>
                <w:szCs w:val="16"/>
              </w:rPr>
              <w:t>д</w:t>
            </w:r>
            <w:r>
              <w:rPr>
                <w:rFonts w:ascii="Arial" w:hAnsi="Arial" w:cs="Arial"/>
                <w:color w:val="000000"/>
                <w:sz w:val="16"/>
                <w:szCs w:val="16"/>
              </w:rPr>
              <w:t>ного творчества, автокл</w:t>
            </w:r>
            <w:r>
              <w:rPr>
                <w:rFonts w:ascii="Arial" w:hAnsi="Arial" w:cs="Arial"/>
                <w:color w:val="000000"/>
                <w:sz w:val="16"/>
                <w:szCs w:val="16"/>
              </w:rPr>
              <w:t>у</w:t>
            </w:r>
            <w:r>
              <w:rPr>
                <w:rFonts w:ascii="Arial" w:hAnsi="Arial" w:cs="Arial"/>
                <w:color w:val="000000"/>
                <w:sz w:val="16"/>
                <w:szCs w:val="16"/>
              </w:rPr>
              <w:t>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21 988 256,65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23 007 200,00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23 341 800,00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21 988 256,65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23 007 200,00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23 341 800,00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9 745 678,00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9 936 900,00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9 979 900,00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9 745 678,00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9 936 900,00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9 979 900,00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обеспечения жителей посел</w:t>
            </w:r>
            <w:r>
              <w:rPr>
                <w:rFonts w:ascii="Arial" w:hAnsi="Arial" w:cs="Arial"/>
                <w:color w:val="000000"/>
                <w:sz w:val="16"/>
                <w:szCs w:val="16"/>
              </w:rPr>
              <w:t>е</w:t>
            </w:r>
            <w:r>
              <w:rPr>
                <w:rFonts w:ascii="Arial" w:hAnsi="Arial" w:cs="Arial"/>
                <w:color w:val="000000"/>
                <w:sz w:val="16"/>
                <w:szCs w:val="16"/>
              </w:rPr>
              <w:t>ния услугами организаций культуры в рамках подпрограммы "Культура Валда</w:t>
            </w:r>
            <w:r>
              <w:rPr>
                <w:rFonts w:ascii="Arial" w:hAnsi="Arial" w:cs="Arial"/>
                <w:color w:val="000000"/>
                <w:sz w:val="16"/>
                <w:szCs w:val="16"/>
              </w:rPr>
              <w:t>й</w:t>
            </w:r>
            <w:r>
              <w:rPr>
                <w:rFonts w:ascii="Arial" w:hAnsi="Arial" w:cs="Arial"/>
                <w:color w:val="000000"/>
                <w:sz w:val="16"/>
                <w:szCs w:val="16"/>
              </w:rPr>
              <w:t>ского района" муниципальной программы Валдайского района "Развитие культуры в Валдайском м</w:t>
            </w:r>
            <w:r>
              <w:rPr>
                <w:rFonts w:ascii="Arial" w:hAnsi="Arial" w:cs="Arial"/>
                <w:color w:val="000000"/>
                <w:sz w:val="16"/>
                <w:szCs w:val="16"/>
              </w:rPr>
              <w:t>у</w:t>
            </w:r>
            <w:r>
              <w:rPr>
                <w:rFonts w:ascii="Arial" w:hAnsi="Arial" w:cs="Arial"/>
                <w:color w:val="000000"/>
                <w:sz w:val="16"/>
                <w:szCs w:val="16"/>
              </w:rPr>
              <w:t>ниципальном районе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мероприятий, обозначенных Указами Пр</w:t>
            </w:r>
            <w:r>
              <w:rPr>
                <w:rFonts w:ascii="Arial" w:hAnsi="Arial" w:cs="Arial"/>
                <w:color w:val="000000"/>
                <w:sz w:val="16"/>
                <w:szCs w:val="16"/>
              </w:rPr>
              <w:t>е</w:t>
            </w:r>
            <w:r>
              <w:rPr>
                <w:rFonts w:ascii="Arial" w:hAnsi="Arial" w:cs="Arial"/>
                <w:color w:val="000000"/>
                <w:sz w:val="16"/>
                <w:szCs w:val="16"/>
              </w:rPr>
              <w:t>зидента Российской Федерации от 07.05.2012 года (по централизованным клубным системам, домам народного творчества, автокл</w:t>
            </w:r>
            <w:r>
              <w:rPr>
                <w:rFonts w:ascii="Arial" w:hAnsi="Arial" w:cs="Arial"/>
                <w:color w:val="000000"/>
                <w:sz w:val="16"/>
                <w:szCs w:val="16"/>
              </w:rPr>
              <w:t>у</w:t>
            </w:r>
            <w:r>
              <w:rPr>
                <w:rFonts w:ascii="Arial" w:hAnsi="Arial" w:cs="Arial"/>
                <w:color w:val="000000"/>
                <w:sz w:val="16"/>
                <w:szCs w:val="16"/>
              </w:rPr>
              <w:t>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1 018 500,00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1 018 500,00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мероприятий, обозначенных Указами Пр</w:t>
            </w:r>
            <w:r>
              <w:rPr>
                <w:rFonts w:ascii="Arial" w:hAnsi="Arial" w:cs="Arial"/>
                <w:color w:val="000000"/>
                <w:sz w:val="16"/>
                <w:szCs w:val="16"/>
              </w:rPr>
              <w:t>е</w:t>
            </w:r>
            <w:r>
              <w:rPr>
                <w:rFonts w:ascii="Arial" w:hAnsi="Arial" w:cs="Arial"/>
                <w:color w:val="000000"/>
                <w:sz w:val="16"/>
                <w:szCs w:val="16"/>
              </w:rPr>
              <w:t>зидента Российской Федерации от 07.05.2012 года (по библиотекам)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507 600,00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507 600,00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городск</w:t>
            </w:r>
            <w:r>
              <w:rPr>
                <w:rFonts w:ascii="Arial" w:hAnsi="Arial" w:cs="Arial"/>
                <w:color w:val="000000"/>
                <w:sz w:val="16"/>
                <w:szCs w:val="16"/>
              </w:rPr>
              <w:t>о</w:t>
            </w:r>
            <w:r>
              <w:rPr>
                <w:rFonts w:ascii="Arial" w:hAnsi="Arial" w:cs="Arial"/>
                <w:color w:val="000000"/>
                <w:sz w:val="16"/>
                <w:szCs w:val="16"/>
              </w:rPr>
              <w:t>го округа на укрепление материально-технической базы муниципальных учреждений, подведомственных органам местного самоуправления муниц</w:t>
            </w:r>
            <w:r>
              <w:rPr>
                <w:rFonts w:ascii="Arial" w:hAnsi="Arial" w:cs="Arial"/>
                <w:color w:val="000000"/>
                <w:sz w:val="16"/>
                <w:szCs w:val="16"/>
              </w:rPr>
              <w:t>и</w:t>
            </w:r>
            <w:r>
              <w:rPr>
                <w:rFonts w:ascii="Arial" w:hAnsi="Arial" w:cs="Arial"/>
                <w:color w:val="000000"/>
                <w:sz w:val="16"/>
                <w:szCs w:val="16"/>
              </w:rPr>
              <w:t>пальных районов, городского округа, реализующих полномочия в сфере кул</w:t>
            </w:r>
            <w:r>
              <w:rPr>
                <w:rFonts w:ascii="Arial" w:hAnsi="Arial" w:cs="Arial"/>
                <w:color w:val="000000"/>
                <w:sz w:val="16"/>
                <w:szCs w:val="16"/>
              </w:rPr>
              <w:t>ь</w:t>
            </w:r>
            <w:r>
              <w:rPr>
                <w:rFonts w:ascii="Arial" w:hAnsi="Arial" w:cs="Arial"/>
                <w:color w:val="000000"/>
                <w:sz w:val="16"/>
                <w:szCs w:val="16"/>
              </w:rPr>
              <w:t>туры,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проведение ремонтов и ремонтно-реставрационных работ зданий муниципальных учреждений, подведомственных орг</w:t>
            </w:r>
            <w:r>
              <w:rPr>
                <w:rFonts w:ascii="Arial" w:hAnsi="Arial" w:cs="Arial"/>
                <w:color w:val="000000"/>
                <w:sz w:val="16"/>
                <w:szCs w:val="16"/>
              </w:rPr>
              <w:t>а</w:t>
            </w:r>
            <w:r>
              <w:rPr>
                <w:rFonts w:ascii="Arial" w:hAnsi="Arial" w:cs="Arial"/>
                <w:color w:val="000000"/>
                <w:sz w:val="16"/>
                <w:szCs w:val="16"/>
              </w:rPr>
              <w:t>нам местного самоуправления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реализующих полномочия в сфере культуры,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культуры и т</w:t>
            </w:r>
            <w:r>
              <w:rPr>
                <w:rFonts w:ascii="Arial" w:hAnsi="Arial" w:cs="Arial"/>
                <w:color w:val="000000"/>
                <w:sz w:val="16"/>
                <w:szCs w:val="16"/>
              </w:rPr>
              <w:t>у</w:t>
            </w:r>
            <w:r>
              <w:rPr>
                <w:rFonts w:ascii="Arial" w:hAnsi="Arial" w:cs="Arial"/>
                <w:color w:val="000000"/>
                <w:sz w:val="16"/>
                <w:szCs w:val="16"/>
              </w:rPr>
              <w:t>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городск</w:t>
            </w:r>
            <w:r>
              <w:rPr>
                <w:rFonts w:ascii="Arial" w:hAnsi="Arial" w:cs="Arial"/>
                <w:color w:val="000000"/>
                <w:sz w:val="16"/>
                <w:szCs w:val="16"/>
              </w:rPr>
              <w:t>о</w:t>
            </w:r>
            <w:r>
              <w:rPr>
                <w:rFonts w:ascii="Arial" w:hAnsi="Arial" w:cs="Arial"/>
                <w:color w:val="000000"/>
                <w:sz w:val="16"/>
                <w:szCs w:val="16"/>
              </w:rPr>
              <w:t>го округа на профессиональную подготовку по программам  высшего профе</w:t>
            </w:r>
            <w:r>
              <w:rPr>
                <w:rFonts w:ascii="Arial" w:hAnsi="Arial" w:cs="Arial"/>
                <w:color w:val="000000"/>
                <w:sz w:val="16"/>
                <w:szCs w:val="16"/>
              </w:rPr>
              <w:t>с</w:t>
            </w:r>
            <w:r>
              <w:rPr>
                <w:rFonts w:ascii="Arial" w:hAnsi="Arial" w:cs="Arial"/>
                <w:color w:val="000000"/>
                <w:sz w:val="16"/>
                <w:szCs w:val="16"/>
              </w:rPr>
              <w:t>сионального образования и повышение квалификации специалистов муниц</w:t>
            </w:r>
            <w:r>
              <w:rPr>
                <w:rFonts w:ascii="Arial" w:hAnsi="Arial" w:cs="Arial"/>
                <w:color w:val="000000"/>
                <w:sz w:val="16"/>
                <w:szCs w:val="16"/>
              </w:rPr>
              <w:t>и</w:t>
            </w:r>
            <w:r>
              <w:rPr>
                <w:rFonts w:ascii="Arial" w:hAnsi="Arial" w:cs="Arial"/>
                <w:color w:val="000000"/>
                <w:sz w:val="16"/>
                <w:szCs w:val="16"/>
              </w:rPr>
              <w:t>пальных учреждений, осуществляющих деятельность в сфере кул</w:t>
            </w:r>
            <w:r>
              <w:rPr>
                <w:rFonts w:ascii="Arial" w:hAnsi="Arial" w:cs="Arial"/>
                <w:color w:val="000000"/>
                <w:sz w:val="16"/>
                <w:szCs w:val="16"/>
              </w:rPr>
              <w:t>ь</w:t>
            </w:r>
            <w:r>
              <w:rPr>
                <w:rFonts w:ascii="Arial" w:hAnsi="Arial" w:cs="Arial"/>
                <w:color w:val="000000"/>
                <w:sz w:val="16"/>
                <w:szCs w:val="16"/>
              </w:rPr>
              <w:t>туры, в рамках государственной программы Новгородской области "Развитие культ</w:t>
            </w:r>
            <w:r>
              <w:rPr>
                <w:rFonts w:ascii="Arial" w:hAnsi="Arial" w:cs="Arial"/>
                <w:color w:val="000000"/>
                <w:sz w:val="16"/>
                <w:szCs w:val="16"/>
              </w:rPr>
              <w:t>у</w:t>
            </w:r>
            <w:r>
              <w:rPr>
                <w:rFonts w:ascii="Arial" w:hAnsi="Arial" w:cs="Arial"/>
                <w:color w:val="000000"/>
                <w:sz w:val="16"/>
                <w:szCs w:val="16"/>
              </w:rPr>
              <w:t>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11 460,00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11 460,00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lastRenderedPageBreak/>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5 035 300,00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4 500 300,00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5 850 900,00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5 035 300,00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4 500 300,00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5 850 900,00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w:t>
            </w:r>
            <w:r>
              <w:rPr>
                <w:rFonts w:ascii="Arial" w:hAnsi="Arial" w:cs="Arial"/>
                <w:color w:val="000000"/>
                <w:sz w:val="16"/>
                <w:szCs w:val="16"/>
              </w:rPr>
              <w:t>й</w:t>
            </w:r>
            <w:r>
              <w:rPr>
                <w:rFonts w:ascii="Arial" w:hAnsi="Arial" w:cs="Arial"/>
                <w:color w:val="000000"/>
                <w:sz w:val="16"/>
                <w:szCs w:val="16"/>
              </w:rPr>
              <w:t>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культуры, кинемат</w:t>
            </w:r>
            <w:r>
              <w:rPr>
                <w:rFonts w:ascii="Arial" w:hAnsi="Arial" w:cs="Arial"/>
                <w:color w:val="000000"/>
                <w:sz w:val="16"/>
                <w:szCs w:val="16"/>
              </w:rPr>
              <w:t>о</w:t>
            </w:r>
            <w:r>
              <w:rPr>
                <w:rFonts w:ascii="Arial" w:hAnsi="Arial" w:cs="Arial"/>
                <w:color w:val="000000"/>
                <w:sz w:val="16"/>
                <w:szCs w:val="16"/>
              </w:rPr>
              <w:t>графии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1 912 664,97</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1 953 000,00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1 953 000,00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1 912 664,97</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1 953 000,00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1 953 000,00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w:t>
            </w:r>
            <w:r>
              <w:rPr>
                <w:rFonts w:ascii="Arial" w:hAnsi="Arial" w:cs="Arial"/>
                <w:color w:val="000000"/>
                <w:sz w:val="16"/>
                <w:szCs w:val="16"/>
              </w:rPr>
              <w:t>и</w:t>
            </w:r>
            <w:r>
              <w:rPr>
                <w:rFonts w:ascii="Arial" w:hAnsi="Arial" w:cs="Arial"/>
                <w:color w:val="000000"/>
                <w:sz w:val="16"/>
                <w:szCs w:val="16"/>
              </w:rPr>
              <w:t>ципальной программы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рай</w:t>
            </w:r>
            <w:r>
              <w:rPr>
                <w:rFonts w:ascii="Arial" w:hAnsi="Arial" w:cs="Arial"/>
                <w:color w:val="000000"/>
                <w:sz w:val="16"/>
                <w:szCs w:val="16"/>
              </w:rPr>
              <w:t>о</w:t>
            </w:r>
            <w:r>
              <w:rPr>
                <w:rFonts w:ascii="Arial" w:hAnsi="Arial" w:cs="Arial"/>
                <w:color w:val="000000"/>
                <w:sz w:val="16"/>
                <w:szCs w:val="16"/>
              </w:rPr>
              <w:t>нов на комплектование книжных фондов библиотек муниципальных образ</w:t>
            </w:r>
            <w:r>
              <w:rPr>
                <w:rFonts w:ascii="Arial" w:hAnsi="Arial" w:cs="Arial"/>
                <w:color w:val="000000"/>
                <w:sz w:val="16"/>
                <w:szCs w:val="16"/>
              </w:rPr>
              <w:t>о</w:t>
            </w:r>
            <w:r>
              <w:rPr>
                <w:rFonts w:ascii="Arial" w:hAnsi="Arial" w:cs="Arial"/>
                <w:color w:val="000000"/>
                <w:sz w:val="16"/>
                <w:szCs w:val="16"/>
              </w:rPr>
              <w:t>ваний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кул</w:t>
            </w:r>
            <w:r>
              <w:rPr>
                <w:rFonts w:ascii="Arial" w:hAnsi="Arial" w:cs="Arial"/>
                <w:color w:val="000000"/>
                <w:sz w:val="16"/>
                <w:szCs w:val="16"/>
              </w:rPr>
              <w:t>ь</w:t>
            </w:r>
            <w:r>
              <w:rPr>
                <w:rFonts w:ascii="Arial" w:hAnsi="Arial" w:cs="Arial"/>
                <w:color w:val="000000"/>
                <w:sz w:val="16"/>
                <w:szCs w:val="16"/>
              </w:rPr>
              <w:t>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w:t>
            </w:r>
            <w:r>
              <w:rPr>
                <w:rFonts w:ascii="Arial" w:hAnsi="Arial" w:cs="Arial"/>
                <w:color w:val="000000"/>
                <w:sz w:val="16"/>
                <w:szCs w:val="16"/>
              </w:rPr>
              <w:t>в</w:t>
            </w:r>
            <w:r>
              <w:rPr>
                <w:rFonts w:ascii="Arial" w:hAnsi="Arial" w:cs="Arial"/>
                <w:color w:val="000000"/>
                <w:sz w:val="16"/>
                <w:szCs w:val="16"/>
              </w:rPr>
              <w:t>ления в сфере культуры Валдайского муниципального района" муниципальной программы Валдайск</w:t>
            </w:r>
            <w:r>
              <w:rPr>
                <w:rFonts w:ascii="Arial" w:hAnsi="Arial" w:cs="Arial"/>
                <w:color w:val="000000"/>
                <w:sz w:val="16"/>
                <w:szCs w:val="16"/>
              </w:rPr>
              <w:t>о</w:t>
            </w:r>
            <w:r>
              <w:rPr>
                <w:rFonts w:ascii="Arial" w:hAnsi="Arial" w:cs="Arial"/>
                <w:color w:val="000000"/>
                <w:sz w:val="16"/>
                <w:szCs w:val="16"/>
              </w:rPr>
              <w:t>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1 903 864,97</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1 943 300,00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1 943 300,00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1 903 864,97</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1 943 300,00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1 943 300,00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1 600 900,00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1 686 600,00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1 686 600,00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121 050,00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121 050,00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149 314,97</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103 050,00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103 050,00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образования Админ</w:t>
            </w:r>
            <w:r>
              <w:rPr>
                <w:rFonts w:ascii="Arial" w:hAnsi="Arial" w:cs="Arial"/>
                <w:b/>
                <w:bCs/>
                <w:color w:val="000000"/>
                <w:sz w:val="16"/>
                <w:szCs w:val="16"/>
              </w:rPr>
              <w:t>и</w:t>
            </w:r>
            <w:r>
              <w:rPr>
                <w:rFonts w:ascii="Arial" w:hAnsi="Arial" w:cs="Arial"/>
                <w:b/>
                <w:bCs/>
                <w:color w:val="000000"/>
                <w:sz w:val="16"/>
                <w:szCs w:val="16"/>
              </w:rPr>
              <w:t>страции Валдайского муниц</w:t>
            </w:r>
            <w:r>
              <w:rPr>
                <w:rFonts w:ascii="Arial" w:hAnsi="Arial" w:cs="Arial"/>
                <w:b/>
                <w:bCs/>
                <w:color w:val="000000"/>
                <w:sz w:val="16"/>
                <w:szCs w:val="16"/>
              </w:rPr>
              <w:t>и</w:t>
            </w:r>
            <w:r>
              <w:rPr>
                <w:rFonts w:ascii="Arial" w:hAnsi="Arial" w:cs="Arial"/>
                <w:b/>
                <w:bCs/>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261 746 060,94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240 741 850,00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284 947 950,00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246 676 860,94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227 837 250,00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268 884 150,00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96 155 780,00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90 873 100,00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106 265 100,00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96 155 780,00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90 873 100,00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106 265 100,00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w:t>
            </w:r>
            <w:r>
              <w:rPr>
                <w:rFonts w:ascii="Arial" w:hAnsi="Arial" w:cs="Arial"/>
                <w:color w:val="000000"/>
                <w:sz w:val="16"/>
                <w:szCs w:val="16"/>
              </w:rPr>
              <w:t>а</w:t>
            </w:r>
            <w:r>
              <w:rPr>
                <w:rFonts w:ascii="Arial" w:hAnsi="Arial" w:cs="Arial"/>
                <w:color w:val="000000"/>
                <w:sz w:val="16"/>
                <w:szCs w:val="16"/>
              </w:rPr>
              <w:t>зования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981 670,00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720 900,00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Pr>
                <w:rFonts w:ascii="Arial" w:hAnsi="Arial" w:cs="Arial"/>
                <w:color w:val="000000"/>
                <w:sz w:val="16"/>
                <w:szCs w:val="16"/>
              </w:rPr>
              <w:t>ь</w:t>
            </w:r>
            <w:r>
              <w:rPr>
                <w:rFonts w:ascii="Arial" w:hAnsi="Arial" w:cs="Arial"/>
                <w:color w:val="000000"/>
                <w:sz w:val="16"/>
                <w:szCs w:val="16"/>
              </w:rPr>
              <w:t>ных организаций, муниципальных общеобразовательных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организаций дополнительного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196 370,00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196 370,00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дошкольных и общеобраз</w:t>
            </w:r>
            <w:r>
              <w:rPr>
                <w:rFonts w:ascii="Arial" w:hAnsi="Arial" w:cs="Arial"/>
                <w:color w:val="000000"/>
                <w:sz w:val="16"/>
                <w:szCs w:val="16"/>
              </w:rPr>
              <w:t>о</w:t>
            </w:r>
            <w:r>
              <w:rPr>
                <w:rFonts w:ascii="Arial" w:hAnsi="Arial" w:cs="Arial"/>
                <w:color w:val="000000"/>
                <w:sz w:val="16"/>
                <w:szCs w:val="16"/>
              </w:rPr>
              <w:t>вательных организациях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26 400,00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орган</w:t>
            </w:r>
            <w:r>
              <w:rPr>
                <w:rFonts w:ascii="Arial" w:hAnsi="Arial" w:cs="Arial"/>
                <w:color w:val="000000"/>
                <w:sz w:val="16"/>
                <w:szCs w:val="16"/>
              </w:rPr>
              <w:t>и</w:t>
            </w:r>
            <w:r>
              <w:rPr>
                <w:rFonts w:ascii="Arial" w:hAnsi="Arial" w:cs="Arial"/>
                <w:color w:val="000000"/>
                <w:sz w:val="16"/>
                <w:szCs w:val="16"/>
              </w:rPr>
              <w:t>зацию питьевого режима в дошкольных и общеобразовательных организац</w:t>
            </w:r>
            <w:r>
              <w:rPr>
                <w:rFonts w:ascii="Arial" w:hAnsi="Arial" w:cs="Arial"/>
                <w:color w:val="000000"/>
                <w:sz w:val="16"/>
                <w:szCs w:val="16"/>
              </w:rPr>
              <w:t>и</w:t>
            </w:r>
            <w:r>
              <w:rPr>
                <w:rFonts w:ascii="Arial" w:hAnsi="Arial" w:cs="Arial"/>
                <w:color w:val="000000"/>
                <w:sz w:val="16"/>
                <w:szCs w:val="16"/>
              </w:rPr>
              <w:t>ях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w:t>
            </w:r>
            <w:r>
              <w:rPr>
                <w:rFonts w:ascii="Arial" w:hAnsi="Arial" w:cs="Arial"/>
                <w:color w:val="000000"/>
                <w:sz w:val="16"/>
                <w:szCs w:val="16"/>
              </w:rPr>
              <w:t>е</w:t>
            </w:r>
            <w:r>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дошкол</w:t>
            </w:r>
            <w:r>
              <w:rPr>
                <w:rFonts w:ascii="Arial" w:hAnsi="Arial" w:cs="Arial"/>
                <w:color w:val="000000"/>
                <w:sz w:val="16"/>
                <w:szCs w:val="16"/>
              </w:rPr>
              <w:t>ь</w:t>
            </w:r>
            <w:r>
              <w:rPr>
                <w:rFonts w:ascii="Arial" w:hAnsi="Arial" w:cs="Arial"/>
                <w:color w:val="000000"/>
                <w:sz w:val="16"/>
                <w:szCs w:val="16"/>
              </w:rPr>
              <w:t>ных образовательных организаций, муниципальных общеобразовательных организаций, муниципальных орган</w:t>
            </w:r>
            <w:r>
              <w:rPr>
                <w:rFonts w:ascii="Arial" w:hAnsi="Arial" w:cs="Arial"/>
                <w:color w:val="000000"/>
                <w:sz w:val="16"/>
                <w:szCs w:val="16"/>
              </w:rPr>
              <w:t>и</w:t>
            </w:r>
            <w:r>
              <w:rPr>
                <w:rFonts w:ascii="Arial" w:hAnsi="Arial" w:cs="Arial"/>
                <w:color w:val="000000"/>
                <w:sz w:val="16"/>
                <w:szCs w:val="16"/>
              </w:rPr>
              <w:t>заций дополнительного образования детей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785 300,00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630 400,00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780 400,00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630 400,00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w:t>
            </w:r>
            <w:r>
              <w:rPr>
                <w:rFonts w:ascii="Arial" w:hAnsi="Arial" w:cs="Arial"/>
                <w:color w:val="000000"/>
                <w:sz w:val="16"/>
                <w:szCs w:val="16"/>
              </w:rPr>
              <w:t>а</w:t>
            </w:r>
            <w:r>
              <w:rPr>
                <w:rFonts w:ascii="Arial" w:hAnsi="Arial" w:cs="Arial"/>
                <w:color w:val="000000"/>
                <w:sz w:val="16"/>
                <w:szCs w:val="16"/>
              </w:rPr>
              <w:t>сти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w:t>
            </w:r>
            <w:r>
              <w:rPr>
                <w:rFonts w:ascii="Arial" w:hAnsi="Arial" w:cs="Arial"/>
                <w:color w:val="000000"/>
                <w:sz w:val="16"/>
                <w:szCs w:val="16"/>
              </w:rPr>
              <w:t>з</w:t>
            </w:r>
            <w:r>
              <w:rPr>
                <w:rFonts w:ascii="Arial" w:hAnsi="Arial" w:cs="Arial"/>
                <w:color w:val="000000"/>
                <w:sz w:val="16"/>
                <w:szCs w:val="16"/>
              </w:rPr>
              <w:t>витие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95 174 110,00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90 152 200,00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105 372 200,00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образовательных учреждений (орг</w:t>
            </w:r>
            <w:r>
              <w:rPr>
                <w:rFonts w:ascii="Arial" w:hAnsi="Arial" w:cs="Arial"/>
                <w:color w:val="000000"/>
                <w:sz w:val="16"/>
                <w:szCs w:val="16"/>
              </w:rPr>
              <w:t>а</w:t>
            </w:r>
            <w:r>
              <w:rPr>
                <w:rFonts w:ascii="Arial" w:hAnsi="Arial" w:cs="Arial"/>
                <w:color w:val="000000"/>
                <w:sz w:val="16"/>
                <w:szCs w:val="16"/>
              </w:rPr>
              <w:t>низаций)  в части расходов, осуществляемых за счет средств бюджета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28 941 300,00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31 705 000,00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32 403 100,00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28 941 300,00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31 705 000,00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32 403 100,00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483 000,00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483 000,00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483 000,00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483 000,00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государственных гарантий реализации прав на получение общед</w:t>
            </w:r>
            <w:r>
              <w:rPr>
                <w:rFonts w:ascii="Arial" w:hAnsi="Arial" w:cs="Arial"/>
                <w:color w:val="000000"/>
                <w:sz w:val="16"/>
                <w:szCs w:val="16"/>
              </w:rPr>
              <w:t>о</w:t>
            </w:r>
            <w:r>
              <w:rPr>
                <w:rFonts w:ascii="Arial" w:hAnsi="Arial" w:cs="Arial"/>
                <w:color w:val="000000"/>
                <w:sz w:val="16"/>
                <w:szCs w:val="16"/>
              </w:rPr>
              <w:t>ступного и бесплатного дошкольного образования в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организациях, общедоступного и бесплатного дошкольного, начального общего, основного общего, среднего общего обр</w:t>
            </w:r>
            <w:r>
              <w:rPr>
                <w:rFonts w:ascii="Arial" w:hAnsi="Arial" w:cs="Arial"/>
                <w:color w:val="000000"/>
                <w:sz w:val="16"/>
                <w:szCs w:val="16"/>
              </w:rPr>
              <w:t>а</w:t>
            </w:r>
            <w:r>
              <w:rPr>
                <w:rFonts w:ascii="Arial" w:hAnsi="Arial" w:cs="Arial"/>
                <w:color w:val="000000"/>
                <w:sz w:val="16"/>
                <w:szCs w:val="16"/>
              </w:rPr>
              <w:t>зования в муниципальных общеобразовательных организациях, обеспеч</w:t>
            </w:r>
            <w:r>
              <w:rPr>
                <w:rFonts w:ascii="Arial" w:hAnsi="Arial" w:cs="Arial"/>
                <w:color w:val="000000"/>
                <w:sz w:val="16"/>
                <w:szCs w:val="16"/>
              </w:rPr>
              <w:t>е</w:t>
            </w:r>
            <w:r>
              <w:rPr>
                <w:rFonts w:ascii="Arial" w:hAnsi="Arial" w:cs="Arial"/>
                <w:color w:val="000000"/>
                <w:sz w:val="16"/>
                <w:szCs w:val="16"/>
              </w:rPr>
              <w:t>ние дополнительного образования детей в муниципальных общеобразовател</w:t>
            </w:r>
            <w:r>
              <w:rPr>
                <w:rFonts w:ascii="Arial" w:hAnsi="Arial" w:cs="Arial"/>
                <w:color w:val="000000"/>
                <w:sz w:val="16"/>
                <w:szCs w:val="16"/>
              </w:rPr>
              <w:t>ь</w:t>
            </w:r>
            <w:r>
              <w:rPr>
                <w:rFonts w:ascii="Arial" w:hAnsi="Arial" w:cs="Arial"/>
                <w:color w:val="000000"/>
                <w:sz w:val="16"/>
                <w:szCs w:val="16"/>
              </w:rPr>
              <w:t>ных организациях в части расходов на оплату труда работникам образов</w:t>
            </w:r>
            <w:r>
              <w:rPr>
                <w:rFonts w:ascii="Arial" w:hAnsi="Arial" w:cs="Arial"/>
                <w:color w:val="000000"/>
                <w:sz w:val="16"/>
                <w:szCs w:val="16"/>
              </w:rPr>
              <w:t>а</w:t>
            </w:r>
            <w:r>
              <w:rPr>
                <w:rFonts w:ascii="Arial" w:hAnsi="Arial" w:cs="Arial"/>
                <w:color w:val="000000"/>
                <w:sz w:val="16"/>
                <w:szCs w:val="16"/>
              </w:rPr>
              <w:t>тельных организаций, технические средства обучения</w:t>
            </w:r>
            <w:proofErr w:type="gramEnd"/>
            <w:r>
              <w:rPr>
                <w:rFonts w:ascii="Arial" w:hAnsi="Arial" w:cs="Arial"/>
                <w:color w:val="000000"/>
                <w:sz w:val="16"/>
                <w:szCs w:val="16"/>
              </w:rPr>
              <w:t>, расходные мат</w:t>
            </w:r>
            <w:r>
              <w:rPr>
                <w:rFonts w:ascii="Arial" w:hAnsi="Arial" w:cs="Arial"/>
                <w:color w:val="000000"/>
                <w:sz w:val="16"/>
                <w:szCs w:val="16"/>
              </w:rPr>
              <w:t>е</w:t>
            </w:r>
            <w:r>
              <w:rPr>
                <w:rFonts w:ascii="Arial" w:hAnsi="Arial" w:cs="Arial"/>
                <w:color w:val="000000"/>
                <w:sz w:val="16"/>
                <w:szCs w:val="16"/>
              </w:rPr>
              <w:t>риалы и хозяйственные нужды образовательных организаций, на воспитание и об</w:t>
            </w:r>
            <w:r>
              <w:rPr>
                <w:rFonts w:ascii="Arial" w:hAnsi="Arial" w:cs="Arial"/>
                <w:color w:val="000000"/>
                <w:sz w:val="16"/>
                <w:szCs w:val="16"/>
              </w:rPr>
              <w:t>у</w:t>
            </w:r>
            <w:r>
              <w:rPr>
                <w:rFonts w:ascii="Arial" w:hAnsi="Arial" w:cs="Arial"/>
                <w:color w:val="000000"/>
                <w:sz w:val="16"/>
                <w:szCs w:val="16"/>
              </w:rPr>
              <w:t>чение детей-инвалидов дошкольного и школьного возраста на дому, ос</w:t>
            </w:r>
            <w:r>
              <w:rPr>
                <w:rFonts w:ascii="Arial" w:hAnsi="Arial" w:cs="Arial"/>
                <w:color w:val="000000"/>
                <w:sz w:val="16"/>
                <w:szCs w:val="16"/>
              </w:rPr>
              <w:t>у</w:t>
            </w:r>
            <w:r>
              <w:rPr>
                <w:rFonts w:ascii="Arial" w:hAnsi="Arial" w:cs="Arial"/>
                <w:color w:val="000000"/>
                <w:sz w:val="16"/>
                <w:szCs w:val="16"/>
              </w:rPr>
              <w:t>ществляемое образовательными организациями, возмещение расх</w:t>
            </w:r>
            <w:r>
              <w:rPr>
                <w:rFonts w:ascii="Arial" w:hAnsi="Arial" w:cs="Arial"/>
                <w:color w:val="000000"/>
                <w:sz w:val="16"/>
                <w:szCs w:val="16"/>
              </w:rPr>
              <w:t>о</w:t>
            </w:r>
            <w:r>
              <w:rPr>
                <w:rFonts w:ascii="Arial" w:hAnsi="Arial" w:cs="Arial"/>
                <w:color w:val="000000"/>
                <w:sz w:val="16"/>
                <w:szCs w:val="16"/>
              </w:rPr>
              <w:t>дов за пользование услугой доступа к сети Интернет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организаций, организующих обучение детей-инвалидов с использ</w:t>
            </w:r>
            <w:r>
              <w:rPr>
                <w:rFonts w:ascii="Arial" w:hAnsi="Arial" w:cs="Arial"/>
                <w:color w:val="000000"/>
                <w:sz w:val="16"/>
                <w:szCs w:val="16"/>
              </w:rPr>
              <w:t>о</w:t>
            </w:r>
            <w:r>
              <w:rPr>
                <w:rFonts w:ascii="Arial" w:hAnsi="Arial" w:cs="Arial"/>
                <w:color w:val="000000"/>
                <w:sz w:val="16"/>
                <w:szCs w:val="16"/>
              </w:rPr>
              <w:t>ванием дистанционных о</w:t>
            </w:r>
            <w:r>
              <w:rPr>
                <w:rFonts w:ascii="Arial" w:hAnsi="Arial" w:cs="Arial"/>
                <w:color w:val="000000"/>
                <w:sz w:val="16"/>
                <w:szCs w:val="16"/>
              </w:rPr>
              <w:t>б</w:t>
            </w:r>
            <w:r>
              <w:rPr>
                <w:rFonts w:ascii="Arial" w:hAnsi="Arial" w:cs="Arial"/>
                <w:color w:val="000000"/>
                <w:sz w:val="16"/>
                <w:szCs w:val="16"/>
              </w:rPr>
              <w:t xml:space="preserve">разовательных </w:t>
            </w:r>
            <w:proofErr w:type="spellStart"/>
            <w:proofErr w:type="gramStart"/>
            <w:r>
              <w:rPr>
                <w:rFonts w:ascii="Arial" w:hAnsi="Arial" w:cs="Arial"/>
                <w:color w:val="000000"/>
                <w:sz w:val="16"/>
                <w:szCs w:val="16"/>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55 700 000,00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49 648 600,00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61 675 300,00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55 700 000,00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49 648 600,00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61 675 300,00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социал</w:t>
            </w:r>
            <w:r>
              <w:rPr>
                <w:rFonts w:ascii="Arial" w:hAnsi="Arial" w:cs="Arial"/>
                <w:color w:val="000000"/>
                <w:sz w:val="16"/>
                <w:szCs w:val="16"/>
              </w:rPr>
              <w:t>ь</w:t>
            </w:r>
            <w:r>
              <w:rPr>
                <w:rFonts w:ascii="Arial" w:hAnsi="Arial" w:cs="Arial"/>
                <w:color w:val="000000"/>
                <w:sz w:val="16"/>
                <w:szCs w:val="16"/>
              </w:rPr>
              <w:t>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745 910,00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716 610,00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9 303 900,00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8 315 600,00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10 810 800,00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9 303 900,00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8 315 600,00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10 810 800,00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137 253 120,00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122 895 900,00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148 184 500,00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137 253 120,00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122 895 900,00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148 184 500,00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w:t>
            </w:r>
            <w:r>
              <w:rPr>
                <w:rFonts w:ascii="Arial" w:hAnsi="Arial" w:cs="Arial"/>
                <w:color w:val="000000"/>
                <w:sz w:val="16"/>
                <w:szCs w:val="16"/>
              </w:rPr>
              <w:t>а</w:t>
            </w:r>
            <w:r>
              <w:rPr>
                <w:rFonts w:ascii="Arial" w:hAnsi="Arial" w:cs="Arial"/>
                <w:color w:val="000000"/>
                <w:sz w:val="16"/>
                <w:szCs w:val="16"/>
              </w:rPr>
              <w:t>зования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3 024 930,00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2 159 100,00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2 664 300,00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Pr>
                <w:rFonts w:ascii="Arial" w:hAnsi="Arial" w:cs="Arial"/>
                <w:color w:val="000000"/>
                <w:sz w:val="16"/>
                <w:szCs w:val="16"/>
              </w:rPr>
              <w:t>ь</w:t>
            </w:r>
            <w:r>
              <w:rPr>
                <w:rFonts w:ascii="Arial" w:hAnsi="Arial" w:cs="Arial"/>
                <w:color w:val="000000"/>
                <w:sz w:val="16"/>
                <w:szCs w:val="16"/>
              </w:rPr>
              <w:t>ных организаций, муниципальных общеобразовательных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организаций дополнительного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306 630,00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306 630,00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дошкольных и общеобраз</w:t>
            </w:r>
            <w:r>
              <w:rPr>
                <w:rFonts w:ascii="Arial" w:hAnsi="Arial" w:cs="Arial"/>
                <w:color w:val="000000"/>
                <w:sz w:val="16"/>
                <w:szCs w:val="16"/>
              </w:rPr>
              <w:t>о</w:t>
            </w:r>
            <w:r>
              <w:rPr>
                <w:rFonts w:ascii="Arial" w:hAnsi="Arial" w:cs="Arial"/>
                <w:color w:val="000000"/>
                <w:sz w:val="16"/>
                <w:szCs w:val="16"/>
              </w:rPr>
              <w:t>вательных организациях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29 100,00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субсидии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приобретение или изготовление бланков документов об образ</w:t>
            </w:r>
            <w:r>
              <w:rPr>
                <w:rFonts w:ascii="Arial" w:hAnsi="Arial" w:cs="Arial"/>
                <w:color w:val="000000"/>
                <w:sz w:val="16"/>
                <w:szCs w:val="16"/>
              </w:rPr>
              <w:t>о</w:t>
            </w:r>
            <w:r>
              <w:rPr>
                <w:rFonts w:ascii="Arial" w:hAnsi="Arial" w:cs="Arial"/>
                <w:color w:val="000000"/>
                <w:sz w:val="16"/>
                <w:szCs w:val="16"/>
              </w:rPr>
              <w:t>вании и (или) о квалификации муниципальными образовательными организ</w:t>
            </w:r>
            <w:r>
              <w:rPr>
                <w:rFonts w:ascii="Arial" w:hAnsi="Arial" w:cs="Arial"/>
                <w:color w:val="000000"/>
                <w:sz w:val="16"/>
                <w:szCs w:val="16"/>
              </w:rPr>
              <w:t>а</w:t>
            </w:r>
            <w:r>
              <w:rPr>
                <w:rFonts w:ascii="Arial" w:hAnsi="Arial" w:cs="Arial"/>
                <w:color w:val="000000"/>
                <w:sz w:val="16"/>
                <w:szCs w:val="16"/>
              </w:rPr>
              <w:t>циями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на создание в общеобразовательных орган</w:t>
            </w:r>
            <w:r>
              <w:rPr>
                <w:rFonts w:ascii="Arial" w:hAnsi="Arial" w:cs="Arial"/>
                <w:color w:val="000000"/>
                <w:sz w:val="16"/>
                <w:szCs w:val="16"/>
              </w:rPr>
              <w:t>и</w:t>
            </w:r>
            <w:r>
              <w:rPr>
                <w:rFonts w:ascii="Arial" w:hAnsi="Arial" w:cs="Arial"/>
                <w:color w:val="000000"/>
                <w:sz w:val="16"/>
                <w:szCs w:val="16"/>
              </w:rPr>
              <w:t>зациях, расположенных в сельской местности, условий для занятий физич</w:t>
            </w:r>
            <w:r>
              <w:rPr>
                <w:rFonts w:ascii="Arial" w:hAnsi="Arial" w:cs="Arial"/>
                <w:color w:val="000000"/>
                <w:sz w:val="16"/>
                <w:szCs w:val="16"/>
              </w:rPr>
              <w:t>е</w:t>
            </w:r>
            <w:r>
              <w:rPr>
                <w:rFonts w:ascii="Arial" w:hAnsi="Arial" w:cs="Arial"/>
                <w:color w:val="000000"/>
                <w:sz w:val="16"/>
                <w:szCs w:val="16"/>
              </w:rPr>
              <w:t>ской кул</w:t>
            </w:r>
            <w:r>
              <w:rPr>
                <w:rFonts w:ascii="Arial" w:hAnsi="Arial" w:cs="Arial"/>
                <w:color w:val="000000"/>
                <w:sz w:val="16"/>
                <w:szCs w:val="16"/>
              </w:rPr>
              <w:t>ь</w:t>
            </w:r>
            <w:r>
              <w:rPr>
                <w:rFonts w:ascii="Arial" w:hAnsi="Arial" w:cs="Arial"/>
                <w:color w:val="000000"/>
                <w:sz w:val="16"/>
                <w:szCs w:val="16"/>
              </w:rPr>
              <w:t>турой и спортом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161 100,00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161 100,00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организаций, осуществляющих образовательную деятельность по образовательным программам начального общего, основного общего и сре</w:t>
            </w:r>
            <w:r>
              <w:rPr>
                <w:rFonts w:ascii="Arial" w:hAnsi="Arial" w:cs="Arial"/>
                <w:color w:val="000000"/>
                <w:sz w:val="16"/>
                <w:szCs w:val="16"/>
              </w:rPr>
              <w:t>д</w:t>
            </w:r>
            <w:r>
              <w:rPr>
                <w:rFonts w:ascii="Arial" w:hAnsi="Arial" w:cs="Arial"/>
                <w:color w:val="000000"/>
                <w:sz w:val="16"/>
                <w:szCs w:val="16"/>
              </w:rPr>
              <w:t>него общего образования, учебниками и учебными п</w:t>
            </w:r>
            <w:r>
              <w:rPr>
                <w:rFonts w:ascii="Arial" w:hAnsi="Arial" w:cs="Arial"/>
                <w:color w:val="000000"/>
                <w:sz w:val="16"/>
                <w:szCs w:val="16"/>
              </w:rPr>
              <w:t>о</w:t>
            </w:r>
            <w:r>
              <w:rPr>
                <w:rFonts w:ascii="Arial" w:hAnsi="Arial" w:cs="Arial"/>
                <w:color w:val="000000"/>
                <w:sz w:val="16"/>
                <w:szCs w:val="16"/>
              </w:rPr>
              <w:t>собиями на 2015-2017 годы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833 900,00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1 035 900,00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833 900,00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1 035 900,00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доступа к информационно-телекоммуникационной сети "И</w:t>
            </w:r>
            <w:r>
              <w:rPr>
                <w:rFonts w:ascii="Arial" w:hAnsi="Arial" w:cs="Arial"/>
                <w:color w:val="000000"/>
                <w:sz w:val="16"/>
                <w:szCs w:val="16"/>
              </w:rPr>
              <w:t>н</w:t>
            </w:r>
            <w:r>
              <w:rPr>
                <w:rFonts w:ascii="Arial" w:hAnsi="Arial" w:cs="Arial"/>
                <w:color w:val="000000"/>
                <w:sz w:val="16"/>
                <w:szCs w:val="16"/>
              </w:rPr>
              <w:t>тернет"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260 400,00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232 900,00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289 300,00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lastRenderedPageBreak/>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232 900,00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289 300,00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Субсидии бюджетам муниципальных районов и городского округа на орган</w:t>
            </w:r>
            <w:r>
              <w:rPr>
                <w:rFonts w:ascii="Arial" w:hAnsi="Arial" w:cs="Arial"/>
                <w:color w:val="000000"/>
                <w:sz w:val="16"/>
                <w:szCs w:val="16"/>
              </w:rPr>
              <w:t>и</w:t>
            </w:r>
            <w:r>
              <w:rPr>
                <w:rFonts w:ascii="Arial" w:hAnsi="Arial" w:cs="Arial"/>
                <w:color w:val="000000"/>
                <w:sz w:val="16"/>
                <w:szCs w:val="16"/>
              </w:rPr>
              <w:t>зацию питьевого режима в дошкольных и общеобразовательных организац</w:t>
            </w:r>
            <w:r>
              <w:rPr>
                <w:rFonts w:ascii="Arial" w:hAnsi="Arial" w:cs="Arial"/>
                <w:color w:val="000000"/>
                <w:sz w:val="16"/>
                <w:szCs w:val="16"/>
              </w:rPr>
              <w:t>и</w:t>
            </w:r>
            <w:r>
              <w:rPr>
                <w:rFonts w:ascii="Arial" w:hAnsi="Arial" w:cs="Arial"/>
                <w:color w:val="000000"/>
                <w:sz w:val="16"/>
                <w:szCs w:val="16"/>
              </w:rPr>
              <w:t>ях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117 400,00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117 400,00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прио</w:t>
            </w:r>
            <w:r>
              <w:rPr>
                <w:rFonts w:ascii="Arial" w:hAnsi="Arial" w:cs="Arial"/>
                <w:color w:val="000000"/>
                <w:sz w:val="16"/>
                <w:szCs w:val="16"/>
              </w:rPr>
              <w:t>б</w:t>
            </w:r>
            <w:r>
              <w:rPr>
                <w:rFonts w:ascii="Arial" w:hAnsi="Arial" w:cs="Arial"/>
                <w:color w:val="000000"/>
                <w:sz w:val="16"/>
                <w:szCs w:val="16"/>
              </w:rPr>
              <w:t>ретение или изготовление бланков документов об образовании и (или) о кв</w:t>
            </w:r>
            <w:r>
              <w:rPr>
                <w:rFonts w:ascii="Arial" w:hAnsi="Arial" w:cs="Arial"/>
                <w:color w:val="000000"/>
                <w:sz w:val="16"/>
                <w:szCs w:val="16"/>
              </w:rPr>
              <w:t>а</w:t>
            </w:r>
            <w:r>
              <w:rPr>
                <w:rFonts w:ascii="Arial" w:hAnsi="Arial" w:cs="Arial"/>
                <w:color w:val="000000"/>
                <w:sz w:val="16"/>
                <w:szCs w:val="16"/>
              </w:rPr>
              <w:t>лификации муниципальными образовательными организац</w:t>
            </w:r>
            <w:r>
              <w:rPr>
                <w:rFonts w:ascii="Arial" w:hAnsi="Arial" w:cs="Arial"/>
                <w:color w:val="000000"/>
                <w:sz w:val="16"/>
                <w:szCs w:val="16"/>
              </w:rPr>
              <w:t>и</w:t>
            </w:r>
            <w:r>
              <w:rPr>
                <w:rFonts w:ascii="Arial" w:hAnsi="Arial" w:cs="Arial"/>
                <w:color w:val="000000"/>
                <w:sz w:val="16"/>
                <w:szCs w:val="16"/>
              </w:rPr>
              <w:t>ями на 2015-2017 годы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28 400,00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35 200,00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35 200,00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w:t>
            </w:r>
            <w:r>
              <w:rPr>
                <w:rFonts w:ascii="Arial" w:hAnsi="Arial" w:cs="Arial"/>
                <w:color w:val="000000"/>
                <w:sz w:val="16"/>
                <w:szCs w:val="16"/>
              </w:rPr>
              <w:t>е</w:t>
            </w:r>
            <w:r>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дошкол</w:t>
            </w:r>
            <w:r>
              <w:rPr>
                <w:rFonts w:ascii="Arial" w:hAnsi="Arial" w:cs="Arial"/>
                <w:color w:val="000000"/>
                <w:sz w:val="16"/>
                <w:szCs w:val="16"/>
              </w:rPr>
              <w:t>ь</w:t>
            </w:r>
            <w:r>
              <w:rPr>
                <w:rFonts w:ascii="Arial" w:hAnsi="Arial" w:cs="Arial"/>
                <w:color w:val="000000"/>
                <w:sz w:val="16"/>
                <w:szCs w:val="16"/>
              </w:rPr>
              <w:t>ных образовательных организаций, муниципальных общеобразовательных организаций, муниципальных орган</w:t>
            </w:r>
            <w:r>
              <w:rPr>
                <w:rFonts w:ascii="Arial" w:hAnsi="Arial" w:cs="Arial"/>
                <w:color w:val="000000"/>
                <w:sz w:val="16"/>
                <w:szCs w:val="16"/>
              </w:rPr>
              <w:t>и</w:t>
            </w:r>
            <w:r>
              <w:rPr>
                <w:rFonts w:ascii="Arial" w:hAnsi="Arial" w:cs="Arial"/>
                <w:color w:val="000000"/>
                <w:sz w:val="16"/>
                <w:szCs w:val="16"/>
              </w:rPr>
              <w:t>заций дополнительного образования детей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1 225 300,00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1 150 000,00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1 225 300,00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муниципальной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4 794 800,00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4 796 700,00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4 878 400,00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образования в общеобразов</w:t>
            </w:r>
            <w:r>
              <w:rPr>
                <w:rFonts w:ascii="Arial" w:hAnsi="Arial" w:cs="Arial"/>
                <w:color w:val="000000"/>
                <w:sz w:val="16"/>
                <w:szCs w:val="16"/>
              </w:rPr>
              <w:t>а</w:t>
            </w:r>
            <w:r>
              <w:rPr>
                <w:rFonts w:ascii="Arial" w:hAnsi="Arial" w:cs="Arial"/>
                <w:color w:val="000000"/>
                <w:sz w:val="16"/>
                <w:szCs w:val="16"/>
              </w:rPr>
              <w:t>тельных учреждениях и муниципального автономного образовательного учреждения дополнительного образования детей "Центр дополн</w:t>
            </w:r>
            <w:r>
              <w:rPr>
                <w:rFonts w:ascii="Arial" w:hAnsi="Arial" w:cs="Arial"/>
                <w:color w:val="000000"/>
                <w:sz w:val="16"/>
                <w:szCs w:val="16"/>
              </w:rPr>
              <w:t>и</w:t>
            </w:r>
            <w:r>
              <w:rPr>
                <w:rFonts w:ascii="Arial" w:hAnsi="Arial" w:cs="Arial"/>
                <w:color w:val="000000"/>
                <w:sz w:val="16"/>
                <w:szCs w:val="16"/>
              </w:rPr>
              <w:t>тельного образования "Пульс"</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4 512 200,00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4 539 400,00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4 557 300,00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4 512 200,00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4 539 400,00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4 557 300,00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237 600,00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212 300,00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276 100,00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237 600,00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212 300,00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276 100,00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w:t>
            </w:r>
            <w:r>
              <w:rPr>
                <w:rFonts w:ascii="Arial" w:hAnsi="Arial" w:cs="Arial"/>
                <w:color w:val="000000"/>
                <w:sz w:val="16"/>
                <w:szCs w:val="16"/>
              </w:rPr>
              <w:t>а</w:t>
            </w:r>
            <w:r>
              <w:rPr>
                <w:rFonts w:ascii="Arial" w:hAnsi="Arial" w:cs="Arial"/>
                <w:color w:val="000000"/>
                <w:sz w:val="16"/>
                <w:szCs w:val="16"/>
              </w:rPr>
              <w:t>сти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w:t>
            </w:r>
            <w:r>
              <w:rPr>
                <w:rFonts w:ascii="Arial" w:hAnsi="Arial" w:cs="Arial"/>
                <w:color w:val="000000"/>
                <w:sz w:val="16"/>
                <w:szCs w:val="16"/>
              </w:rPr>
              <w:t>з</w:t>
            </w:r>
            <w:r>
              <w:rPr>
                <w:rFonts w:ascii="Arial" w:hAnsi="Arial" w:cs="Arial"/>
                <w:color w:val="000000"/>
                <w:sz w:val="16"/>
                <w:szCs w:val="16"/>
              </w:rPr>
              <w:t>витие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129 433 390,00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115 940 100,00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140 641 800,00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(организ</w:t>
            </w:r>
            <w:r>
              <w:rPr>
                <w:rFonts w:ascii="Arial" w:hAnsi="Arial" w:cs="Arial"/>
                <w:color w:val="000000"/>
                <w:sz w:val="16"/>
                <w:szCs w:val="16"/>
              </w:rPr>
              <w:t>а</w:t>
            </w:r>
            <w:r>
              <w:rPr>
                <w:rFonts w:ascii="Arial" w:hAnsi="Arial" w:cs="Arial"/>
                <w:color w:val="000000"/>
                <w:sz w:val="16"/>
                <w:szCs w:val="16"/>
              </w:rPr>
              <w:t>ций)  в части расходов, осуществляемых за счет средств бюджета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22 484 000,00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23 058 100,00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24 321 200,00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22 484 000,00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23 058 100,00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24 321 200,00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государственных гарантий реализации прав на получение общед</w:t>
            </w:r>
            <w:r>
              <w:rPr>
                <w:rFonts w:ascii="Arial" w:hAnsi="Arial" w:cs="Arial"/>
                <w:color w:val="000000"/>
                <w:sz w:val="16"/>
                <w:szCs w:val="16"/>
              </w:rPr>
              <w:t>о</w:t>
            </w:r>
            <w:r>
              <w:rPr>
                <w:rFonts w:ascii="Arial" w:hAnsi="Arial" w:cs="Arial"/>
                <w:color w:val="000000"/>
                <w:sz w:val="16"/>
                <w:szCs w:val="16"/>
              </w:rPr>
              <w:t>ступного и бесплатного дошкольного образования в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организациях, общедоступного и бесплатного дошкольного, начального общего, основного общего, среднего общего обр</w:t>
            </w:r>
            <w:r>
              <w:rPr>
                <w:rFonts w:ascii="Arial" w:hAnsi="Arial" w:cs="Arial"/>
                <w:color w:val="000000"/>
                <w:sz w:val="16"/>
                <w:szCs w:val="16"/>
              </w:rPr>
              <w:t>а</w:t>
            </w:r>
            <w:r>
              <w:rPr>
                <w:rFonts w:ascii="Arial" w:hAnsi="Arial" w:cs="Arial"/>
                <w:color w:val="000000"/>
                <w:sz w:val="16"/>
                <w:szCs w:val="16"/>
              </w:rPr>
              <w:t>зования в муниципальных общеобразовательных организациях, обеспеч</w:t>
            </w:r>
            <w:r>
              <w:rPr>
                <w:rFonts w:ascii="Arial" w:hAnsi="Arial" w:cs="Arial"/>
                <w:color w:val="000000"/>
                <w:sz w:val="16"/>
                <w:szCs w:val="16"/>
              </w:rPr>
              <w:t>е</w:t>
            </w:r>
            <w:r>
              <w:rPr>
                <w:rFonts w:ascii="Arial" w:hAnsi="Arial" w:cs="Arial"/>
                <w:color w:val="000000"/>
                <w:sz w:val="16"/>
                <w:szCs w:val="16"/>
              </w:rPr>
              <w:t>ние дополнительного образования детей в муниципальных общеобразовател</w:t>
            </w:r>
            <w:r>
              <w:rPr>
                <w:rFonts w:ascii="Arial" w:hAnsi="Arial" w:cs="Arial"/>
                <w:color w:val="000000"/>
                <w:sz w:val="16"/>
                <w:szCs w:val="16"/>
              </w:rPr>
              <w:t>ь</w:t>
            </w:r>
            <w:r>
              <w:rPr>
                <w:rFonts w:ascii="Arial" w:hAnsi="Arial" w:cs="Arial"/>
                <w:color w:val="000000"/>
                <w:sz w:val="16"/>
                <w:szCs w:val="16"/>
              </w:rPr>
              <w:t>ных организациях в части расходов на оплату труда работникам образов</w:t>
            </w:r>
            <w:r>
              <w:rPr>
                <w:rFonts w:ascii="Arial" w:hAnsi="Arial" w:cs="Arial"/>
                <w:color w:val="000000"/>
                <w:sz w:val="16"/>
                <w:szCs w:val="16"/>
              </w:rPr>
              <w:t>а</w:t>
            </w:r>
            <w:r>
              <w:rPr>
                <w:rFonts w:ascii="Arial" w:hAnsi="Arial" w:cs="Arial"/>
                <w:color w:val="000000"/>
                <w:sz w:val="16"/>
                <w:szCs w:val="16"/>
              </w:rPr>
              <w:t>тельных организаций, технические средства обучения</w:t>
            </w:r>
            <w:proofErr w:type="gramEnd"/>
            <w:r>
              <w:rPr>
                <w:rFonts w:ascii="Arial" w:hAnsi="Arial" w:cs="Arial"/>
                <w:color w:val="000000"/>
                <w:sz w:val="16"/>
                <w:szCs w:val="16"/>
              </w:rPr>
              <w:t>, расходные мат</w:t>
            </w:r>
            <w:r>
              <w:rPr>
                <w:rFonts w:ascii="Arial" w:hAnsi="Arial" w:cs="Arial"/>
                <w:color w:val="000000"/>
                <w:sz w:val="16"/>
                <w:szCs w:val="16"/>
              </w:rPr>
              <w:t>е</w:t>
            </w:r>
            <w:r>
              <w:rPr>
                <w:rFonts w:ascii="Arial" w:hAnsi="Arial" w:cs="Arial"/>
                <w:color w:val="000000"/>
                <w:sz w:val="16"/>
                <w:szCs w:val="16"/>
              </w:rPr>
              <w:t>риалы и хозяйственные нужды образовательных организаций, на воспитание и об</w:t>
            </w:r>
            <w:r>
              <w:rPr>
                <w:rFonts w:ascii="Arial" w:hAnsi="Arial" w:cs="Arial"/>
                <w:color w:val="000000"/>
                <w:sz w:val="16"/>
                <w:szCs w:val="16"/>
              </w:rPr>
              <w:t>у</w:t>
            </w:r>
            <w:r>
              <w:rPr>
                <w:rFonts w:ascii="Arial" w:hAnsi="Arial" w:cs="Arial"/>
                <w:color w:val="000000"/>
                <w:sz w:val="16"/>
                <w:szCs w:val="16"/>
              </w:rPr>
              <w:t>чение детей-инвалидов дошкольного и школьного возраста на дому, ос</w:t>
            </w:r>
            <w:r>
              <w:rPr>
                <w:rFonts w:ascii="Arial" w:hAnsi="Arial" w:cs="Arial"/>
                <w:color w:val="000000"/>
                <w:sz w:val="16"/>
                <w:szCs w:val="16"/>
              </w:rPr>
              <w:t>у</w:t>
            </w:r>
            <w:r>
              <w:rPr>
                <w:rFonts w:ascii="Arial" w:hAnsi="Arial" w:cs="Arial"/>
                <w:color w:val="000000"/>
                <w:sz w:val="16"/>
                <w:szCs w:val="16"/>
              </w:rPr>
              <w:t>ществляемое образовательными организациями, возмещение расх</w:t>
            </w:r>
            <w:r>
              <w:rPr>
                <w:rFonts w:ascii="Arial" w:hAnsi="Arial" w:cs="Arial"/>
                <w:color w:val="000000"/>
                <w:sz w:val="16"/>
                <w:szCs w:val="16"/>
              </w:rPr>
              <w:t>о</w:t>
            </w:r>
            <w:r>
              <w:rPr>
                <w:rFonts w:ascii="Arial" w:hAnsi="Arial" w:cs="Arial"/>
                <w:color w:val="000000"/>
                <w:sz w:val="16"/>
                <w:szCs w:val="16"/>
              </w:rPr>
              <w:t>дов за пользование услугой доступа к сети Интернет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организаций, организующих обучение детей-инвалидов с использ</w:t>
            </w:r>
            <w:r>
              <w:rPr>
                <w:rFonts w:ascii="Arial" w:hAnsi="Arial" w:cs="Arial"/>
                <w:color w:val="000000"/>
                <w:sz w:val="16"/>
                <w:szCs w:val="16"/>
              </w:rPr>
              <w:t>о</w:t>
            </w:r>
            <w:r>
              <w:rPr>
                <w:rFonts w:ascii="Arial" w:hAnsi="Arial" w:cs="Arial"/>
                <w:color w:val="000000"/>
                <w:sz w:val="16"/>
                <w:szCs w:val="16"/>
              </w:rPr>
              <w:t>ванием дистанционных о</w:t>
            </w:r>
            <w:r>
              <w:rPr>
                <w:rFonts w:ascii="Arial" w:hAnsi="Arial" w:cs="Arial"/>
                <w:color w:val="000000"/>
                <w:sz w:val="16"/>
                <w:szCs w:val="16"/>
              </w:rPr>
              <w:t>б</w:t>
            </w:r>
            <w:r>
              <w:rPr>
                <w:rFonts w:ascii="Arial" w:hAnsi="Arial" w:cs="Arial"/>
                <w:color w:val="000000"/>
                <w:sz w:val="16"/>
                <w:szCs w:val="16"/>
              </w:rPr>
              <w:t xml:space="preserve">разовательных </w:t>
            </w:r>
            <w:proofErr w:type="spellStart"/>
            <w:proofErr w:type="gramStart"/>
            <w:r>
              <w:rPr>
                <w:rFonts w:ascii="Arial" w:hAnsi="Arial" w:cs="Arial"/>
                <w:color w:val="000000"/>
                <w:sz w:val="16"/>
                <w:szCs w:val="16"/>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81 362 500,00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69 857 000,00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86 778 900,00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81 362 500,00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69 857 000,00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86 778 900,00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социал</w:t>
            </w:r>
            <w:r>
              <w:rPr>
                <w:rFonts w:ascii="Arial" w:hAnsi="Arial" w:cs="Arial"/>
                <w:color w:val="000000"/>
                <w:sz w:val="16"/>
                <w:szCs w:val="16"/>
              </w:rPr>
              <w:t>ь</w:t>
            </w:r>
            <w:r>
              <w:rPr>
                <w:rFonts w:ascii="Arial" w:hAnsi="Arial" w:cs="Arial"/>
                <w:color w:val="000000"/>
                <w:sz w:val="16"/>
                <w:szCs w:val="16"/>
              </w:rPr>
              <w:t>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7 008 490,00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6 635 000,00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8 311 600,00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2 009 390,00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2 592 000,00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3 220 000,00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4 999 100,00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4 043 000,00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5 091 600,00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обеспечению бе</w:t>
            </w:r>
            <w:r>
              <w:rPr>
                <w:rFonts w:ascii="Arial" w:hAnsi="Arial" w:cs="Arial"/>
                <w:color w:val="000000"/>
                <w:sz w:val="16"/>
                <w:szCs w:val="16"/>
              </w:rPr>
              <w:t>с</w:t>
            </w:r>
            <w:r>
              <w:rPr>
                <w:rFonts w:ascii="Arial" w:hAnsi="Arial" w:cs="Arial"/>
                <w:color w:val="000000"/>
                <w:sz w:val="16"/>
                <w:szCs w:val="16"/>
              </w:rPr>
              <w:t>платным молоком обучающихся муниципальных общеобразовательных орг</w:t>
            </w:r>
            <w:r>
              <w:rPr>
                <w:rFonts w:ascii="Arial" w:hAnsi="Arial" w:cs="Arial"/>
                <w:color w:val="000000"/>
                <w:sz w:val="16"/>
                <w:szCs w:val="16"/>
              </w:rPr>
              <w:t>а</w:t>
            </w:r>
            <w:r>
              <w:rPr>
                <w:rFonts w:ascii="Arial" w:hAnsi="Arial" w:cs="Arial"/>
                <w:color w:val="000000"/>
                <w:sz w:val="16"/>
                <w:szCs w:val="16"/>
              </w:rPr>
              <w:t>низаций на 2015 год в рамках государственной программы Новгородской о</w:t>
            </w:r>
            <w:r>
              <w:rPr>
                <w:rFonts w:ascii="Arial" w:hAnsi="Arial" w:cs="Arial"/>
                <w:color w:val="000000"/>
                <w:sz w:val="16"/>
                <w:szCs w:val="16"/>
              </w:rPr>
              <w:t>б</w:t>
            </w:r>
            <w:r>
              <w:rPr>
                <w:rFonts w:ascii="Arial" w:hAnsi="Arial" w:cs="Arial"/>
                <w:color w:val="000000"/>
                <w:sz w:val="16"/>
                <w:szCs w:val="16"/>
              </w:rPr>
              <w:t>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ежем</w:t>
            </w:r>
            <w:r>
              <w:rPr>
                <w:rFonts w:ascii="Arial" w:hAnsi="Arial" w:cs="Arial"/>
                <w:color w:val="000000"/>
                <w:sz w:val="16"/>
                <w:szCs w:val="16"/>
              </w:rPr>
              <w:t>е</w:t>
            </w:r>
            <w:r>
              <w:rPr>
                <w:rFonts w:ascii="Arial" w:hAnsi="Arial" w:cs="Arial"/>
                <w:color w:val="000000"/>
                <w:sz w:val="16"/>
                <w:szCs w:val="16"/>
              </w:rPr>
              <w:t>сячное денежное вознаграждение за классное руководство в муниципал</w:t>
            </w:r>
            <w:r>
              <w:rPr>
                <w:rFonts w:ascii="Arial" w:hAnsi="Arial" w:cs="Arial"/>
                <w:color w:val="000000"/>
                <w:sz w:val="16"/>
                <w:szCs w:val="16"/>
              </w:rPr>
              <w:t>ь</w:t>
            </w:r>
            <w:r>
              <w:rPr>
                <w:rFonts w:ascii="Arial" w:hAnsi="Arial" w:cs="Arial"/>
                <w:color w:val="000000"/>
                <w:sz w:val="16"/>
                <w:szCs w:val="16"/>
              </w:rPr>
              <w:t>ных образовательных организациях, реализующих общеобразовательные пр</w:t>
            </w:r>
            <w:r>
              <w:rPr>
                <w:rFonts w:ascii="Arial" w:hAnsi="Arial" w:cs="Arial"/>
                <w:color w:val="000000"/>
                <w:sz w:val="16"/>
                <w:szCs w:val="16"/>
              </w:rPr>
              <w:t>о</w:t>
            </w:r>
            <w:r>
              <w:rPr>
                <w:rFonts w:ascii="Arial" w:hAnsi="Arial" w:cs="Arial"/>
                <w:color w:val="000000"/>
                <w:sz w:val="16"/>
                <w:szCs w:val="16"/>
              </w:rPr>
              <w:t>граммы начального общего, основного общего и среднего общего образов</w:t>
            </w:r>
            <w:r>
              <w:rPr>
                <w:rFonts w:ascii="Arial" w:hAnsi="Arial" w:cs="Arial"/>
                <w:color w:val="000000"/>
                <w:sz w:val="16"/>
                <w:szCs w:val="16"/>
              </w:rPr>
              <w:t>а</w:t>
            </w:r>
            <w:r>
              <w:rPr>
                <w:rFonts w:ascii="Arial" w:hAnsi="Arial" w:cs="Arial"/>
                <w:color w:val="000000"/>
                <w:sz w:val="16"/>
                <w:szCs w:val="16"/>
              </w:rPr>
              <w:t>ния,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1 344 700,00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1 670 400,00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1 344 700,00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1 670 400,00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16 833 500,00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15 045 300,00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19 559 700,00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16 833 500,00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15 045 300,00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19 559 700,00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4 517 910,94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5 317 100,00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5 416 800,00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4 517 910,94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5 317 100,00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5 416 800,00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муниципальной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1 610 060,94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2 480 000,00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2 480 000,00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w:t>
            </w:r>
            <w:r>
              <w:rPr>
                <w:rFonts w:ascii="Arial" w:hAnsi="Arial" w:cs="Arial"/>
                <w:color w:val="000000"/>
                <w:sz w:val="16"/>
                <w:szCs w:val="16"/>
              </w:rPr>
              <w:t>о</w:t>
            </w:r>
            <w:r>
              <w:rPr>
                <w:rFonts w:ascii="Arial" w:hAnsi="Arial" w:cs="Arial"/>
                <w:color w:val="000000"/>
                <w:sz w:val="16"/>
                <w:szCs w:val="16"/>
              </w:rPr>
              <w:t>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1 610 060,94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2 480 000,00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2 480 000,00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1 610 060,94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2 480 000,00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2 480 000,00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"Вовлечение молодежи Ва</w:t>
            </w:r>
            <w:r>
              <w:rPr>
                <w:rFonts w:ascii="Arial" w:hAnsi="Arial" w:cs="Arial"/>
                <w:color w:val="000000"/>
                <w:sz w:val="16"/>
                <w:szCs w:val="16"/>
              </w:rPr>
              <w:t>л</w:t>
            </w:r>
            <w:r>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2 795 500,00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2 765 100,00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2 864 800,00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"Мол</w:t>
            </w:r>
            <w:r>
              <w:rPr>
                <w:rFonts w:ascii="Arial" w:hAnsi="Arial" w:cs="Arial"/>
                <w:color w:val="000000"/>
                <w:sz w:val="16"/>
                <w:szCs w:val="16"/>
              </w:rPr>
              <w:t>о</w:t>
            </w:r>
            <w:r>
              <w:rPr>
                <w:rFonts w:ascii="Arial" w:hAnsi="Arial" w:cs="Arial"/>
                <w:color w:val="000000"/>
                <w:sz w:val="16"/>
                <w:szCs w:val="16"/>
              </w:rPr>
              <w:t>дежный центр "Юность"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2 405 500,00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2 427 300,00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2 405 500,00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2 427 300,00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290 500,00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259 600,00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337 500,00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290 500,00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259 600,00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337 500,00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w:t>
            </w:r>
            <w:r>
              <w:rPr>
                <w:rFonts w:ascii="Arial" w:hAnsi="Arial" w:cs="Arial"/>
                <w:color w:val="000000"/>
                <w:sz w:val="16"/>
                <w:szCs w:val="16"/>
              </w:rPr>
              <w:t>л</w:t>
            </w:r>
            <w:r>
              <w:rPr>
                <w:rFonts w:ascii="Arial" w:hAnsi="Arial" w:cs="Arial"/>
                <w:color w:val="000000"/>
                <w:sz w:val="16"/>
                <w:szCs w:val="16"/>
              </w:rPr>
              <w:t>дайского муниципального района в социальную практику"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населения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112 350,00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w:t>
            </w:r>
            <w:r>
              <w:rPr>
                <w:rFonts w:ascii="Arial" w:hAnsi="Arial" w:cs="Arial"/>
                <w:color w:val="000000"/>
                <w:sz w:val="16"/>
                <w:szCs w:val="16"/>
              </w:rPr>
              <w:t>а</w:t>
            </w:r>
            <w:r>
              <w:rPr>
                <w:rFonts w:ascii="Arial" w:hAnsi="Arial" w:cs="Arial"/>
                <w:color w:val="000000"/>
                <w:sz w:val="16"/>
                <w:szCs w:val="16"/>
              </w:rPr>
              <w:t>ние населения Валдайского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w:t>
            </w:r>
            <w:r>
              <w:rPr>
                <w:rFonts w:ascii="Arial" w:hAnsi="Arial" w:cs="Arial"/>
                <w:color w:val="000000"/>
                <w:sz w:val="16"/>
                <w:szCs w:val="16"/>
              </w:rPr>
              <w:t>о</w:t>
            </w:r>
            <w:r>
              <w:rPr>
                <w:rFonts w:ascii="Arial" w:hAnsi="Arial" w:cs="Arial"/>
                <w:color w:val="000000"/>
                <w:sz w:val="16"/>
                <w:szCs w:val="16"/>
              </w:rPr>
              <w:t>лодежной политики в Валдайском муниципальном районе на 2014-2020 г</w:t>
            </w:r>
            <w:r>
              <w:rPr>
                <w:rFonts w:ascii="Arial" w:hAnsi="Arial" w:cs="Arial"/>
                <w:color w:val="000000"/>
                <w:sz w:val="16"/>
                <w:szCs w:val="16"/>
              </w:rPr>
              <w:t>о</w:t>
            </w:r>
            <w:r>
              <w:rPr>
                <w:rFonts w:ascii="Arial" w:hAnsi="Arial" w:cs="Arial"/>
                <w:color w:val="000000"/>
                <w:sz w:val="16"/>
                <w:szCs w:val="16"/>
              </w:rPr>
              <w:t>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112 350,00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40 350,00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8 750 050,00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8 751 150,00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9 017 750,00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8 750 050,00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8 751 150,00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9 017 750,00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w:t>
            </w:r>
            <w:r>
              <w:rPr>
                <w:rFonts w:ascii="Arial" w:hAnsi="Arial" w:cs="Arial"/>
                <w:color w:val="000000"/>
                <w:sz w:val="16"/>
                <w:szCs w:val="16"/>
              </w:rPr>
              <w:t>а</w:t>
            </w:r>
            <w:r>
              <w:rPr>
                <w:rFonts w:ascii="Arial" w:hAnsi="Arial" w:cs="Arial"/>
                <w:color w:val="000000"/>
                <w:sz w:val="16"/>
                <w:szCs w:val="16"/>
              </w:rPr>
              <w:t>сти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w:t>
            </w:r>
            <w:r>
              <w:rPr>
                <w:rFonts w:ascii="Arial" w:hAnsi="Arial" w:cs="Arial"/>
                <w:color w:val="000000"/>
                <w:sz w:val="16"/>
                <w:szCs w:val="16"/>
              </w:rPr>
              <w:t>з</w:t>
            </w:r>
            <w:r>
              <w:rPr>
                <w:rFonts w:ascii="Arial" w:hAnsi="Arial" w:cs="Arial"/>
                <w:color w:val="000000"/>
                <w:sz w:val="16"/>
                <w:szCs w:val="16"/>
              </w:rPr>
              <w:t>витие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8 750 050,00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8 751 150,00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9 017 750,00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2 565 350,00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2 690 450,00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2 690 450,00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2 314 500,00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2 439 600,00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2 439 600,00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70 250,00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48 250,00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48 250,00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хозяйственному обеспеч</w:t>
            </w:r>
            <w:r>
              <w:rPr>
                <w:rFonts w:ascii="Arial" w:hAnsi="Arial" w:cs="Arial"/>
                <w:color w:val="000000"/>
                <w:sz w:val="16"/>
                <w:szCs w:val="16"/>
              </w:rPr>
              <w:t>е</w:t>
            </w:r>
            <w:r>
              <w:rPr>
                <w:rFonts w:ascii="Arial" w:hAnsi="Arial" w:cs="Arial"/>
                <w:color w:val="000000"/>
                <w:sz w:val="16"/>
                <w:szCs w:val="16"/>
              </w:rPr>
              <w:t>нию муниципальной системы о</w:t>
            </w:r>
            <w:r>
              <w:rPr>
                <w:rFonts w:ascii="Arial" w:hAnsi="Arial" w:cs="Arial"/>
                <w:color w:val="000000"/>
                <w:sz w:val="16"/>
                <w:szCs w:val="16"/>
              </w:rPr>
              <w:t>б</w:t>
            </w:r>
            <w:r>
              <w:rPr>
                <w:rFonts w:ascii="Arial" w:hAnsi="Arial" w:cs="Arial"/>
                <w:color w:val="000000"/>
                <w:sz w:val="16"/>
                <w:szCs w:val="16"/>
              </w:rPr>
              <w:t>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4 616 500,00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4 677 800,00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4 678 500,00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4 616 500,00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4 677 800,00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4 678 500,00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социал</w:t>
            </w:r>
            <w:r>
              <w:rPr>
                <w:rFonts w:ascii="Arial" w:hAnsi="Arial" w:cs="Arial"/>
                <w:color w:val="000000"/>
                <w:sz w:val="16"/>
                <w:szCs w:val="16"/>
              </w:rPr>
              <w:t>ь</w:t>
            </w:r>
            <w:r>
              <w:rPr>
                <w:rFonts w:ascii="Arial" w:hAnsi="Arial" w:cs="Arial"/>
                <w:color w:val="000000"/>
                <w:sz w:val="16"/>
                <w:szCs w:val="16"/>
              </w:rPr>
              <w:t>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665 900,00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620 900,00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702 000,00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648 200,00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603 700,00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684 300,00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w:t>
            </w:r>
            <w:r>
              <w:rPr>
                <w:rFonts w:ascii="Arial" w:hAnsi="Arial" w:cs="Arial"/>
                <w:color w:val="000000"/>
                <w:sz w:val="16"/>
                <w:szCs w:val="16"/>
              </w:rPr>
              <w:t>е</w:t>
            </w:r>
            <w:r>
              <w:rPr>
                <w:rFonts w:ascii="Arial" w:hAnsi="Arial" w:cs="Arial"/>
                <w:color w:val="000000"/>
                <w:sz w:val="16"/>
                <w:szCs w:val="16"/>
              </w:rPr>
              <w:t>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w:t>
            </w:r>
            <w:r>
              <w:rPr>
                <w:rFonts w:ascii="Arial" w:hAnsi="Arial" w:cs="Arial"/>
                <w:color w:val="000000"/>
                <w:sz w:val="16"/>
                <w:szCs w:val="16"/>
              </w:rPr>
              <w:t>о</w:t>
            </w:r>
            <w:r>
              <w:rPr>
                <w:rFonts w:ascii="Arial" w:hAnsi="Arial" w:cs="Arial"/>
                <w:color w:val="000000"/>
                <w:sz w:val="16"/>
                <w:szCs w:val="16"/>
              </w:rPr>
              <w:t>чия области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753 500,00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935 800,00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782 800,00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664 900,00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825 800,00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64 600,00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14 969 200,00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12 904 600,00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16 063 800,00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14 969 200,00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12 904 600,00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16 063 800,00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14 969 200,00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12 904 600,00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16 063 800,00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w:t>
            </w:r>
            <w:r>
              <w:rPr>
                <w:rFonts w:ascii="Arial" w:hAnsi="Arial" w:cs="Arial"/>
                <w:color w:val="000000"/>
                <w:sz w:val="16"/>
                <w:szCs w:val="16"/>
              </w:rPr>
              <w:t>е</w:t>
            </w:r>
            <w:r>
              <w:rPr>
                <w:rFonts w:ascii="Arial" w:hAnsi="Arial" w:cs="Arial"/>
                <w:color w:val="000000"/>
                <w:sz w:val="16"/>
                <w:szCs w:val="16"/>
              </w:rPr>
              <w:t>тей-сирот и детей, оставшихся без попечения родителей, а также лиц из числа детей-сирот и д</w:t>
            </w:r>
            <w:r>
              <w:rPr>
                <w:rFonts w:ascii="Arial" w:hAnsi="Arial" w:cs="Arial"/>
                <w:color w:val="000000"/>
                <w:sz w:val="16"/>
                <w:szCs w:val="16"/>
              </w:rPr>
              <w:t>е</w:t>
            </w:r>
            <w:r>
              <w:rPr>
                <w:rFonts w:ascii="Arial" w:hAnsi="Arial" w:cs="Arial"/>
                <w:color w:val="000000"/>
                <w:sz w:val="16"/>
                <w:szCs w:val="16"/>
              </w:rPr>
              <w:t>тей, оставшихся без попечения родителей"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26 800,00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66 600,00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един</w:t>
            </w:r>
            <w:r>
              <w:rPr>
                <w:rFonts w:ascii="Arial" w:hAnsi="Arial" w:cs="Arial"/>
                <w:color w:val="000000"/>
                <w:sz w:val="16"/>
                <w:szCs w:val="16"/>
              </w:rPr>
              <w:t>о</w:t>
            </w:r>
            <w:r>
              <w:rPr>
                <w:rFonts w:ascii="Arial" w:hAnsi="Arial" w:cs="Arial"/>
                <w:color w:val="000000"/>
                <w:sz w:val="16"/>
                <w:szCs w:val="16"/>
              </w:rPr>
              <w:t>временную выплату лицам из числа детей-сирот и детей, оста</w:t>
            </w:r>
            <w:r>
              <w:rPr>
                <w:rFonts w:ascii="Arial" w:hAnsi="Arial" w:cs="Arial"/>
                <w:color w:val="000000"/>
                <w:sz w:val="16"/>
                <w:szCs w:val="16"/>
              </w:rPr>
              <w:t>в</w:t>
            </w:r>
            <w:r>
              <w:rPr>
                <w:rFonts w:ascii="Arial" w:hAnsi="Arial" w:cs="Arial"/>
                <w:color w:val="000000"/>
                <w:sz w:val="16"/>
                <w:szCs w:val="16"/>
              </w:rPr>
              <w:t>шихся без попечения родителей, на текущий ремонт находящихся в их со</w:t>
            </w:r>
            <w:r>
              <w:rPr>
                <w:rFonts w:ascii="Arial" w:hAnsi="Arial" w:cs="Arial"/>
                <w:color w:val="000000"/>
                <w:sz w:val="16"/>
                <w:szCs w:val="16"/>
              </w:rPr>
              <w:t>б</w:t>
            </w:r>
            <w:r>
              <w:rPr>
                <w:rFonts w:ascii="Arial" w:hAnsi="Arial" w:cs="Arial"/>
                <w:color w:val="000000"/>
                <w:sz w:val="16"/>
                <w:szCs w:val="16"/>
              </w:rPr>
              <w:t>ственности жилых помещений, расположенных на территории Новг</w:t>
            </w:r>
            <w:r>
              <w:rPr>
                <w:rFonts w:ascii="Arial" w:hAnsi="Arial" w:cs="Arial"/>
                <w:color w:val="000000"/>
                <w:sz w:val="16"/>
                <w:szCs w:val="16"/>
              </w:rPr>
              <w:t>о</w:t>
            </w:r>
            <w:r>
              <w:rPr>
                <w:rFonts w:ascii="Arial" w:hAnsi="Arial" w:cs="Arial"/>
                <w:color w:val="000000"/>
                <w:sz w:val="16"/>
                <w:szCs w:val="16"/>
              </w:rPr>
              <w:t>родской области,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26 800,00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66 600,00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66 600,00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w:t>
            </w:r>
            <w:r>
              <w:rPr>
                <w:rFonts w:ascii="Arial" w:hAnsi="Arial" w:cs="Arial"/>
                <w:color w:val="000000"/>
                <w:sz w:val="16"/>
                <w:szCs w:val="16"/>
              </w:rPr>
              <w:t>а</w:t>
            </w:r>
            <w:r>
              <w:rPr>
                <w:rFonts w:ascii="Arial" w:hAnsi="Arial" w:cs="Arial"/>
                <w:color w:val="000000"/>
                <w:sz w:val="16"/>
                <w:szCs w:val="16"/>
              </w:rPr>
              <w:t>сти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w:t>
            </w:r>
            <w:r>
              <w:rPr>
                <w:rFonts w:ascii="Arial" w:hAnsi="Arial" w:cs="Arial"/>
                <w:color w:val="000000"/>
                <w:sz w:val="16"/>
                <w:szCs w:val="16"/>
              </w:rPr>
              <w:t>з</w:t>
            </w:r>
            <w:r>
              <w:rPr>
                <w:rFonts w:ascii="Arial" w:hAnsi="Arial" w:cs="Arial"/>
                <w:color w:val="000000"/>
                <w:sz w:val="16"/>
                <w:szCs w:val="16"/>
              </w:rPr>
              <w:t>витие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14 902 600,00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12 877 800,00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15 997 200,00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ко</w:t>
            </w:r>
            <w:r>
              <w:rPr>
                <w:rFonts w:ascii="Arial" w:hAnsi="Arial" w:cs="Arial"/>
                <w:color w:val="000000"/>
                <w:sz w:val="16"/>
                <w:szCs w:val="16"/>
              </w:rPr>
              <w:t>м</w:t>
            </w:r>
            <w:r>
              <w:rPr>
                <w:rFonts w:ascii="Arial" w:hAnsi="Arial" w:cs="Arial"/>
                <w:color w:val="000000"/>
                <w:sz w:val="16"/>
                <w:szCs w:val="16"/>
              </w:rPr>
              <w:t>пенсацию родительской платы родителям (законным представителям) д</w:t>
            </w:r>
            <w:r>
              <w:rPr>
                <w:rFonts w:ascii="Arial" w:hAnsi="Arial" w:cs="Arial"/>
                <w:color w:val="000000"/>
                <w:sz w:val="16"/>
                <w:szCs w:val="16"/>
              </w:rPr>
              <w:t>е</w:t>
            </w:r>
            <w:r>
              <w:rPr>
                <w:rFonts w:ascii="Arial" w:hAnsi="Arial" w:cs="Arial"/>
                <w:color w:val="000000"/>
                <w:sz w:val="16"/>
                <w:szCs w:val="16"/>
              </w:rPr>
              <w:t>тей, посещающих образовательные организации, реализующие образов</w:t>
            </w:r>
            <w:r>
              <w:rPr>
                <w:rFonts w:ascii="Arial" w:hAnsi="Arial" w:cs="Arial"/>
                <w:color w:val="000000"/>
                <w:sz w:val="16"/>
                <w:szCs w:val="16"/>
              </w:rPr>
              <w:t>а</w:t>
            </w:r>
            <w:r>
              <w:rPr>
                <w:rFonts w:ascii="Arial" w:hAnsi="Arial" w:cs="Arial"/>
                <w:color w:val="000000"/>
                <w:sz w:val="16"/>
                <w:szCs w:val="16"/>
              </w:rPr>
              <w:t>тельную программу дошкольного образования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2 354 000,00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3 192 500,00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2 354 000,00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2 570 000,00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3 192 500,00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соде</w:t>
            </w:r>
            <w:r>
              <w:rPr>
                <w:rFonts w:ascii="Arial" w:hAnsi="Arial" w:cs="Arial"/>
                <w:color w:val="000000"/>
                <w:sz w:val="16"/>
                <w:szCs w:val="16"/>
              </w:rPr>
              <w:t>р</w:t>
            </w:r>
            <w:r>
              <w:rPr>
                <w:rFonts w:ascii="Arial" w:hAnsi="Arial" w:cs="Arial"/>
                <w:color w:val="000000"/>
                <w:sz w:val="16"/>
                <w:szCs w:val="16"/>
              </w:rPr>
              <w:t>жание ребенка в семье опекуна и приемной семье, а также вознагражд</w:t>
            </w:r>
            <w:r>
              <w:rPr>
                <w:rFonts w:ascii="Arial" w:hAnsi="Arial" w:cs="Arial"/>
                <w:color w:val="000000"/>
                <w:sz w:val="16"/>
                <w:szCs w:val="16"/>
              </w:rPr>
              <w:t>е</w:t>
            </w:r>
            <w:r>
              <w:rPr>
                <w:rFonts w:ascii="Arial" w:hAnsi="Arial" w:cs="Arial"/>
                <w:color w:val="000000"/>
                <w:sz w:val="16"/>
                <w:szCs w:val="16"/>
              </w:rPr>
              <w:t>ние, причитающееся  приемному родителю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w:t>
            </w:r>
            <w:r>
              <w:rPr>
                <w:rFonts w:ascii="Arial" w:hAnsi="Arial" w:cs="Arial"/>
                <w:color w:val="000000"/>
                <w:sz w:val="16"/>
                <w:szCs w:val="16"/>
              </w:rPr>
              <w:t>о</w:t>
            </w:r>
            <w:r>
              <w:rPr>
                <w:rFonts w:ascii="Arial" w:hAnsi="Arial" w:cs="Arial"/>
                <w:color w:val="000000"/>
                <w:sz w:val="16"/>
                <w:szCs w:val="16"/>
              </w:rPr>
              <w:t>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12 548 600,00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10 307 800,00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12 804 700,00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8 814 700,00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7 240 700,00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8 994 600,00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3 733 900,00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3 067 100,00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3 810 100,00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целевая программа "Развитие физической культуры и спо</w:t>
            </w:r>
            <w:r>
              <w:rPr>
                <w:rFonts w:ascii="Arial" w:hAnsi="Arial" w:cs="Arial"/>
                <w:color w:val="000000"/>
                <w:sz w:val="16"/>
                <w:szCs w:val="16"/>
              </w:rPr>
              <w:t>р</w:t>
            </w:r>
            <w:r>
              <w:rPr>
                <w:rFonts w:ascii="Arial" w:hAnsi="Arial" w:cs="Arial"/>
                <w:color w:val="000000"/>
                <w:sz w:val="16"/>
                <w:szCs w:val="16"/>
              </w:rPr>
              <w:t>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целевой программы "Разв</w:t>
            </w:r>
            <w:r>
              <w:rPr>
                <w:rFonts w:ascii="Arial" w:hAnsi="Arial" w:cs="Arial"/>
                <w:color w:val="000000"/>
                <w:sz w:val="16"/>
                <w:szCs w:val="16"/>
              </w:rPr>
              <w:t>и</w:t>
            </w:r>
            <w:r>
              <w:rPr>
                <w:rFonts w:ascii="Arial" w:hAnsi="Arial" w:cs="Arial"/>
                <w:color w:val="000000"/>
                <w:sz w:val="16"/>
                <w:szCs w:val="16"/>
              </w:rPr>
              <w:lastRenderedPageBreak/>
              <w:t>тие физической культуры и спорта в Валдайском муниципальном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комитет финансов Администрации Валдайского муниципального рай</w:t>
            </w:r>
            <w:r>
              <w:rPr>
                <w:rFonts w:ascii="Arial" w:hAnsi="Arial" w:cs="Arial"/>
                <w:b/>
                <w:bCs/>
                <w:color w:val="000000"/>
                <w:sz w:val="16"/>
                <w:szCs w:val="16"/>
              </w:rPr>
              <w:t>о</w:t>
            </w:r>
            <w:r>
              <w:rPr>
                <w:rFonts w:ascii="Arial" w:hAnsi="Arial" w:cs="Arial"/>
                <w:b/>
                <w:bCs/>
                <w:color w:val="000000"/>
                <w:sz w:val="16"/>
                <w:szCs w:val="16"/>
              </w:rPr>
              <w:t>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27 193 257,91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28 135 150,00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37 235 750,00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5 206 157,91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10 443 350,00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15 566 150,00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w:t>
            </w:r>
            <w:r>
              <w:rPr>
                <w:rFonts w:ascii="Arial" w:hAnsi="Arial" w:cs="Arial"/>
                <w:color w:val="000000"/>
                <w:sz w:val="16"/>
                <w:szCs w:val="16"/>
              </w:rPr>
              <w:t>о</w:t>
            </w:r>
            <w:r>
              <w:rPr>
                <w:rFonts w:ascii="Arial" w:hAnsi="Arial" w:cs="Arial"/>
                <w:color w:val="000000"/>
                <w:sz w:val="16"/>
                <w:szCs w:val="16"/>
              </w:rPr>
              <w:t>говых и таможенных органов и органов финансового (фина</w:t>
            </w:r>
            <w:r>
              <w:rPr>
                <w:rFonts w:ascii="Arial" w:hAnsi="Arial" w:cs="Arial"/>
                <w:color w:val="000000"/>
                <w:sz w:val="16"/>
                <w:szCs w:val="16"/>
              </w:rPr>
              <w:t>н</w:t>
            </w:r>
            <w:r>
              <w:rPr>
                <w:rFonts w:ascii="Arial" w:hAnsi="Arial" w:cs="Arial"/>
                <w:color w:val="000000"/>
                <w:sz w:val="16"/>
                <w:szCs w:val="16"/>
              </w:rPr>
              <w:t>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5 201 157,91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5 628 350,00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5 633 150,00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w:t>
            </w:r>
            <w:r>
              <w:rPr>
                <w:rFonts w:ascii="Arial" w:hAnsi="Arial" w:cs="Arial"/>
                <w:color w:val="000000"/>
                <w:sz w:val="16"/>
                <w:szCs w:val="16"/>
              </w:rPr>
              <w:t>л</w:t>
            </w:r>
            <w:r>
              <w:rPr>
                <w:rFonts w:ascii="Arial" w:hAnsi="Arial" w:cs="Arial"/>
                <w:color w:val="000000"/>
                <w:sz w:val="16"/>
                <w:szCs w:val="16"/>
              </w:rPr>
              <w:t>дайского муниц</w:t>
            </w:r>
            <w:r>
              <w:rPr>
                <w:rFonts w:ascii="Arial" w:hAnsi="Arial" w:cs="Arial"/>
                <w:color w:val="000000"/>
                <w:sz w:val="16"/>
                <w:szCs w:val="16"/>
              </w:rPr>
              <w:t>и</w:t>
            </w:r>
            <w:r>
              <w:rPr>
                <w:rFonts w:ascii="Arial" w:hAnsi="Arial" w:cs="Arial"/>
                <w:color w:val="000000"/>
                <w:sz w:val="16"/>
                <w:szCs w:val="16"/>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5 201 157,91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5 628 350,00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5 633 150,00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w:t>
            </w:r>
            <w:r>
              <w:rPr>
                <w:rFonts w:ascii="Arial" w:hAnsi="Arial" w:cs="Arial"/>
                <w:color w:val="000000"/>
                <w:sz w:val="16"/>
                <w:szCs w:val="16"/>
              </w:rPr>
              <w:t>о</w:t>
            </w:r>
            <w:r>
              <w:rPr>
                <w:rFonts w:ascii="Arial" w:hAnsi="Arial" w:cs="Arial"/>
                <w:color w:val="000000"/>
                <w:sz w:val="16"/>
                <w:szCs w:val="16"/>
              </w:rPr>
              <w:t>цесса, управление муниципальным долгом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финансами Валда</w:t>
            </w:r>
            <w:r>
              <w:rPr>
                <w:rFonts w:ascii="Arial" w:hAnsi="Arial" w:cs="Arial"/>
                <w:color w:val="000000"/>
                <w:sz w:val="16"/>
                <w:szCs w:val="16"/>
              </w:rPr>
              <w:t>й</w:t>
            </w:r>
            <w:r>
              <w:rPr>
                <w:rFonts w:ascii="Arial" w:hAnsi="Arial" w:cs="Arial"/>
                <w:color w:val="000000"/>
                <w:sz w:val="16"/>
                <w:szCs w:val="16"/>
              </w:rPr>
              <w:t>ского муниципальн</w:t>
            </w:r>
            <w:r>
              <w:rPr>
                <w:rFonts w:ascii="Arial" w:hAnsi="Arial" w:cs="Arial"/>
                <w:color w:val="000000"/>
                <w:sz w:val="16"/>
                <w:szCs w:val="16"/>
              </w:rPr>
              <w:t>о</w:t>
            </w:r>
            <w:r>
              <w:rPr>
                <w:rFonts w:ascii="Arial" w:hAnsi="Arial" w:cs="Arial"/>
                <w:color w:val="000000"/>
                <w:sz w:val="16"/>
                <w:szCs w:val="16"/>
              </w:rPr>
              <w:t>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5 086 157,91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5 513 350,00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5 518 150,00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5 063 457,91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5 494 250,00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5 494 250,00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4 660 407,91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5 091 200,00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5 091 200,00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280 700,00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119 000,00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119 000,00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119 000,00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2 950,00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2 950,00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2 950,00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w:t>
            </w:r>
            <w:r>
              <w:rPr>
                <w:rFonts w:ascii="Arial" w:hAnsi="Arial" w:cs="Arial"/>
                <w:color w:val="000000"/>
                <w:sz w:val="16"/>
                <w:szCs w:val="16"/>
              </w:rPr>
              <w:t>е</w:t>
            </w:r>
            <w:r>
              <w:rPr>
                <w:rFonts w:ascii="Arial" w:hAnsi="Arial" w:cs="Arial"/>
                <w:color w:val="000000"/>
                <w:sz w:val="16"/>
                <w:szCs w:val="16"/>
              </w:rPr>
              <w:t>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w:t>
            </w:r>
            <w:r>
              <w:rPr>
                <w:rFonts w:ascii="Arial" w:hAnsi="Arial" w:cs="Arial"/>
                <w:color w:val="000000"/>
                <w:sz w:val="16"/>
                <w:szCs w:val="16"/>
              </w:rPr>
              <w:t>о</w:t>
            </w:r>
            <w:r>
              <w:rPr>
                <w:rFonts w:ascii="Arial" w:hAnsi="Arial" w:cs="Arial"/>
                <w:color w:val="000000"/>
                <w:sz w:val="16"/>
                <w:szCs w:val="16"/>
              </w:rPr>
              <w:t>чия области на 2014-2020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w:t>
            </w:r>
            <w:r>
              <w:rPr>
                <w:rFonts w:ascii="Arial" w:hAnsi="Arial" w:cs="Arial"/>
                <w:color w:val="000000"/>
                <w:sz w:val="16"/>
                <w:szCs w:val="16"/>
              </w:rPr>
              <w:t>о</w:t>
            </w:r>
            <w:r>
              <w:rPr>
                <w:rFonts w:ascii="Arial" w:hAnsi="Arial" w:cs="Arial"/>
                <w:color w:val="000000"/>
                <w:sz w:val="16"/>
                <w:szCs w:val="16"/>
              </w:rPr>
              <w:t>го муниципального района" муниципальной программы "Управление муниц</w:t>
            </w:r>
            <w:r>
              <w:rPr>
                <w:rFonts w:ascii="Arial" w:hAnsi="Arial" w:cs="Arial"/>
                <w:color w:val="000000"/>
                <w:sz w:val="16"/>
                <w:szCs w:val="16"/>
              </w:rPr>
              <w:t>и</w:t>
            </w:r>
            <w:r>
              <w:rPr>
                <w:rFonts w:ascii="Arial" w:hAnsi="Arial" w:cs="Arial"/>
                <w:color w:val="000000"/>
                <w:sz w:val="16"/>
                <w:szCs w:val="16"/>
              </w:rPr>
              <w:t>пальными финансами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4 815 000,00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9 933 000,00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4 811 000,00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4 811 000,00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4 811 000,00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4 811 000,00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w:t>
            </w:r>
            <w:r>
              <w:rPr>
                <w:rFonts w:ascii="Arial" w:hAnsi="Arial" w:cs="Arial"/>
                <w:color w:val="000000"/>
                <w:sz w:val="16"/>
                <w:szCs w:val="16"/>
              </w:rPr>
              <w:t>ь</w:t>
            </w:r>
            <w:r>
              <w:rPr>
                <w:rFonts w:ascii="Arial" w:hAnsi="Arial" w:cs="Arial"/>
                <w:color w:val="000000"/>
                <w:sz w:val="16"/>
                <w:szCs w:val="16"/>
              </w:rPr>
              <w:t>ских поселений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определению пере</w:t>
            </w:r>
            <w:r>
              <w:rPr>
                <w:rFonts w:ascii="Arial" w:hAnsi="Arial" w:cs="Arial"/>
                <w:color w:val="000000"/>
                <w:sz w:val="16"/>
                <w:szCs w:val="16"/>
              </w:rPr>
              <w:t>ч</w:t>
            </w:r>
            <w:r>
              <w:rPr>
                <w:rFonts w:ascii="Arial" w:hAnsi="Arial" w:cs="Arial"/>
                <w:color w:val="000000"/>
                <w:sz w:val="16"/>
                <w:szCs w:val="16"/>
              </w:rPr>
              <w:t>ня должностных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соответствующими стать</w:t>
            </w:r>
            <w:r>
              <w:rPr>
                <w:rFonts w:ascii="Arial" w:hAnsi="Arial" w:cs="Arial"/>
                <w:color w:val="000000"/>
                <w:sz w:val="16"/>
                <w:szCs w:val="16"/>
              </w:rPr>
              <w:t>я</w:t>
            </w:r>
            <w:r>
              <w:rPr>
                <w:rFonts w:ascii="Arial" w:hAnsi="Arial" w:cs="Arial"/>
                <w:color w:val="000000"/>
                <w:sz w:val="16"/>
                <w:szCs w:val="16"/>
              </w:rPr>
              <w:t>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на 2015-2017 годы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w:t>
            </w:r>
            <w:r>
              <w:rPr>
                <w:rFonts w:ascii="Arial" w:hAnsi="Arial" w:cs="Arial"/>
                <w:color w:val="000000"/>
                <w:sz w:val="16"/>
                <w:szCs w:val="16"/>
              </w:rPr>
              <w:t>и</w:t>
            </w:r>
            <w:r>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530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НАЦИОНАЛЬНАЯ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0200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w:t>
            </w:r>
            <w:r>
              <w:rPr>
                <w:rFonts w:ascii="Arial" w:hAnsi="Arial" w:cs="Arial"/>
                <w:color w:val="000000"/>
                <w:sz w:val="16"/>
                <w:szCs w:val="16"/>
              </w:rPr>
              <w:t>ь</w:t>
            </w:r>
            <w:r>
              <w:rPr>
                <w:rFonts w:ascii="Arial" w:hAnsi="Arial" w:cs="Arial"/>
                <w:color w:val="000000"/>
                <w:sz w:val="16"/>
                <w:szCs w:val="16"/>
              </w:rPr>
              <w:t>ских поселений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w:t>
            </w:r>
            <w:r>
              <w:rPr>
                <w:rFonts w:ascii="Arial" w:hAnsi="Arial" w:cs="Arial"/>
                <w:color w:val="000000"/>
                <w:sz w:val="16"/>
                <w:szCs w:val="16"/>
              </w:rPr>
              <w:t>д</w:t>
            </w:r>
            <w:r>
              <w:rPr>
                <w:rFonts w:ascii="Arial" w:hAnsi="Arial" w:cs="Arial"/>
                <w:color w:val="000000"/>
                <w:sz w:val="16"/>
                <w:szCs w:val="16"/>
              </w:rPr>
              <w:t>жетам поселений на осуществление государственных полномочий по перви</w:t>
            </w:r>
            <w:r>
              <w:rPr>
                <w:rFonts w:ascii="Arial" w:hAnsi="Arial" w:cs="Arial"/>
                <w:color w:val="000000"/>
                <w:sz w:val="16"/>
                <w:szCs w:val="16"/>
              </w:rPr>
              <w:t>ч</w:t>
            </w:r>
            <w:r>
              <w:rPr>
                <w:rFonts w:ascii="Arial" w:hAnsi="Arial" w:cs="Arial"/>
                <w:color w:val="000000"/>
                <w:sz w:val="16"/>
                <w:szCs w:val="16"/>
              </w:rPr>
              <w:t>ному воинскому учету на территориях, где отсутствуют военные комиссари</w:t>
            </w:r>
            <w:r>
              <w:rPr>
                <w:rFonts w:ascii="Arial" w:hAnsi="Arial" w:cs="Arial"/>
                <w:color w:val="000000"/>
                <w:sz w:val="16"/>
                <w:szCs w:val="16"/>
              </w:rPr>
              <w:t>а</w:t>
            </w:r>
            <w:r>
              <w:rPr>
                <w:rFonts w:ascii="Arial" w:hAnsi="Arial" w:cs="Arial"/>
                <w:color w:val="000000"/>
                <w:sz w:val="16"/>
                <w:szCs w:val="16"/>
              </w:rPr>
              <w:t>ты,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530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731 600,00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698 800,00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ОБСЛУЖИВАНИЕ ГОСУДАРСТВЕННОГО И МУН</w:t>
            </w:r>
            <w:r>
              <w:rPr>
                <w:rFonts w:ascii="Arial" w:hAnsi="Arial" w:cs="Arial"/>
                <w:color w:val="000000"/>
                <w:sz w:val="16"/>
                <w:szCs w:val="16"/>
              </w:rPr>
              <w:t>И</w:t>
            </w:r>
            <w:r>
              <w:rPr>
                <w:rFonts w:ascii="Arial" w:hAnsi="Arial" w:cs="Arial"/>
                <w:color w:val="000000"/>
                <w:sz w:val="16"/>
                <w:szCs w:val="16"/>
              </w:rPr>
              <w:t>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1300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w:t>
            </w:r>
            <w:r>
              <w:rPr>
                <w:rFonts w:ascii="Arial" w:hAnsi="Arial" w:cs="Arial"/>
                <w:color w:val="000000"/>
                <w:sz w:val="16"/>
                <w:szCs w:val="16"/>
              </w:rPr>
              <w:t>и</w:t>
            </w:r>
            <w:r>
              <w:rPr>
                <w:rFonts w:ascii="Arial" w:hAnsi="Arial" w:cs="Arial"/>
                <w:color w:val="000000"/>
                <w:sz w:val="16"/>
                <w:szCs w:val="16"/>
              </w:rPr>
              <w:t>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w:t>
            </w:r>
            <w:r>
              <w:rPr>
                <w:rFonts w:ascii="Arial" w:hAnsi="Arial" w:cs="Arial"/>
                <w:color w:val="000000"/>
                <w:sz w:val="16"/>
                <w:szCs w:val="16"/>
              </w:rPr>
              <w:t>л</w:t>
            </w:r>
            <w:r>
              <w:rPr>
                <w:rFonts w:ascii="Arial" w:hAnsi="Arial" w:cs="Arial"/>
                <w:color w:val="000000"/>
                <w:sz w:val="16"/>
                <w:szCs w:val="16"/>
              </w:rPr>
              <w:t>дайского муниц</w:t>
            </w:r>
            <w:r>
              <w:rPr>
                <w:rFonts w:ascii="Arial" w:hAnsi="Arial" w:cs="Arial"/>
                <w:color w:val="000000"/>
                <w:sz w:val="16"/>
                <w:szCs w:val="16"/>
              </w:rPr>
              <w:t>и</w:t>
            </w:r>
            <w:r>
              <w:rPr>
                <w:rFonts w:ascii="Arial" w:hAnsi="Arial" w:cs="Arial"/>
                <w:color w:val="000000"/>
                <w:sz w:val="16"/>
                <w:szCs w:val="16"/>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w:t>
            </w:r>
            <w:r>
              <w:rPr>
                <w:rFonts w:ascii="Arial" w:hAnsi="Arial" w:cs="Arial"/>
                <w:color w:val="000000"/>
                <w:sz w:val="16"/>
                <w:szCs w:val="16"/>
              </w:rPr>
              <w:t>о</w:t>
            </w:r>
            <w:r>
              <w:rPr>
                <w:rFonts w:ascii="Arial" w:hAnsi="Arial" w:cs="Arial"/>
                <w:color w:val="000000"/>
                <w:sz w:val="16"/>
                <w:szCs w:val="16"/>
              </w:rPr>
              <w:t>цесса, управление муниципальным долгом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финансами Валда</w:t>
            </w:r>
            <w:r>
              <w:rPr>
                <w:rFonts w:ascii="Arial" w:hAnsi="Arial" w:cs="Arial"/>
                <w:color w:val="000000"/>
                <w:sz w:val="16"/>
                <w:szCs w:val="16"/>
              </w:rPr>
              <w:t>й</w:t>
            </w:r>
            <w:r>
              <w:rPr>
                <w:rFonts w:ascii="Arial" w:hAnsi="Arial" w:cs="Arial"/>
                <w:color w:val="000000"/>
                <w:sz w:val="16"/>
                <w:szCs w:val="16"/>
              </w:rPr>
              <w:t>ского муниципальн</w:t>
            </w:r>
            <w:r>
              <w:rPr>
                <w:rFonts w:ascii="Arial" w:hAnsi="Arial" w:cs="Arial"/>
                <w:color w:val="000000"/>
                <w:sz w:val="16"/>
                <w:szCs w:val="16"/>
              </w:rPr>
              <w:t>о</w:t>
            </w:r>
            <w:r>
              <w:rPr>
                <w:rFonts w:ascii="Arial" w:hAnsi="Arial" w:cs="Arial"/>
                <w:color w:val="000000"/>
                <w:sz w:val="16"/>
                <w:szCs w:val="16"/>
              </w:rPr>
              <w:t>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730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w:t>
            </w:r>
            <w:r>
              <w:rPr>
                <w:rFonts w:ascii="Arial" w:hAnsi="Arial" w:cs="Arial"/>
                <w:color w:val="000000"/>
                <w:sz w:val="16"/>
                <w:szCs w:val="16"/>
              </w:rPr>
              <w:t>О</w:t>
            </w:r>
            <w:r>
              <w:rPr>
                <w:rFonts w:ascii="Arial" w:hAnsi="Arial" w:cs="Arial"/>
                <w:color w:val="000000"/>
                <w:sz w:val="16"/>
                <w:szCs w:val="16"/>
              </w:rPr>
              <w:lastRenderedPageBreak/>
              <w:t>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lastRenderedPageBreak/>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1400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lastRenderedPageBreak/>
              <w:t>Дотации на выравнивание бюджетной обеспеченности субъектов Росси</w:t>
            </w:r>
            <w:r>
              <w:rPr>
                <w:rFonts w:ascii="Arial" w:hAnsi="Arial" w:cs="Arial"/>
                <w:color w:val="000000"/>
                <w:sz w:val="16"/>
                <w:szCs w:val="16"/>
              </w:rPr>
              <w:t>й</w:t>
            </w:r>
            <w:r>
              <w:rPr>
                <w:rFonts w:ascii="Arial" w:hAnsi="Arial" w:cs="Arial"/>
                <w:color w:val="000000"/>
                <w:sz w:val="16"/>
                <w:szCs w:val="16"/>
              </w:rPr>
              <w:t>ской Федерации и м</w:t>
            </w:r>
            <w:r>
              <w:rPr>
                <w:rFonts w:ascii="Arial" w:hAnsi="Arial" w:cs="Arial"/>
                <w:color w:val="000000"/>
                <w:sz w:val="16"/>
                <w:szCs w:val="16"/>
              </w:rPr>
              <w:t>у</w:t>
            </w:r>
            <w:r>
              <w:rPr>
                <w:rFonts w:ascii="Arial" w:hAnsi="Arial" w:cs="Arial"/>
                <w:color w:val="000000"/>
                <w:sz w:val="16"/>
                <w:szCs w:val="16"/>
              </w:rPr>
              <w:t>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w:t>
            </w:r>
            <w:r>
              <w:rPr>
                <w:rFonts w:ascii="Arial" w:hAnsi="Arial" w:cs="Arial"/>
                <w:color w:val="000000"/>
                <w:sz w:val="16"/>
                <w:szCs w:val="16"/>
              </w:rPr>
              <w:t>ь</w:t>
            </w:r>
            <w:r>
              <w:rPr>
                <w:rFonts w:ascii="Arial" w:hAnsi="Arial" w:cs="Arial"/>
                <w:color w:val="000000"/>
                <w:sz w:val="16"/>
                <w:szCs w:val="16"/>
              </w:rPr>
              <w:t>ских поселений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w:t>
            </w:r>
            <w:r>
              <w:rPr>
                <w:rFonts w:ascii="Arial" w:hAnsi="Arial" w:cs="Arial"/>
                <w:color w:val="000000"/>
                <w:sz w:val="16"/>
                <w:szCs w:val="16"/>
              </w:rPr>
              <w:t>ы</w:t>
            </w:r>
            <w:r>
              <w:rPr>
                <w:rFonts w:ascii="Arial" w:hAnsi="Arial" w:cs="Arial"/>
                <w:color w:val="000000"/>
                <w:sz w:val="16"/>
                <w:szCs w:val="16"/>
              </w:rPr>
              <w:t>равнивание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21 042 300,00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16 956 900,00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20 969 600,00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Администрация Валдайского муниципального ра</w:t>
            </w:r>
            <w:r>
              <w:rPr>
                <w:rFonts w:ascii="Arial" w:hAnsi="Arial" w:cs="Arial"/>
                <w:b/>
                <w:bCs/>
                <w:color w:val="000000"/>
                <w:sz w:val="16"/>
                <w:szCs w:val="16"/>
              </w:rPr>
              <w:t>й</w:t>
            </w:r>
            <w:r>
              <w:rPr>
                <w:rFonts w:ascii="Arial" w:hAnsi="Arial" w:cs="Arial"/>
                <w:b/>
                <w:bCs/>
                <w:color w:val="000000"/>
                <w:sz w:val="16"/>
                <w:szCs w:val="16"/>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92 778 883,13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82 247 217,06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82 110 550,00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27 633 617,09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27 671 350,00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28 082 750,00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w:t>
            </w:r>
            <w:r>
              <w:rPr>
                <w:rFonts w:ascii="Arial" w:hAnsi="Arial" w:cs="Arial"/>
                <w:color w:val="000000"/>
                <w:sz w:val="16"/>
                <w:szCs w:val="16"/>
              </w:rPr>
              <w:t>е</w:t>
            </w:r>
            <w:r>
              <w:rPr>
                <w:rFonts w:ascii="Arial" w:hAnsi="Arial" w:cs="Arial"/>
                <w:color w:val="000000"/>
                <w:sz w:val="16"/>
                <w:szCs w:val="16"/>
              </w:rPr>
              <w:t>рации и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1 919 114,00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2 005 547,00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2 005 547,00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1 919 114,00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2 005 547,00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2 005 547,00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1 919 114,00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2 005 547,00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2 005 547,00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Глава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1 919 114,00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2 005 547,00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2 005 547,00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1 759 014,00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1 845 447,00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1 845 447,00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w:t>
            </w:r>
            <w:r>
              <w:rPr>
                <w:rFonts w:ascii="Arial" w:hAnsi="Arial" w:cs="Arial"/>
                <w:color w:val="000000"/>
                <w:sz w:val="16"/>
                <w:szCs w:val="16"/>
              </w:rPr>
              <w:t>р</w:t>
            </w:r>
            <w:r>
              <w:rPr>
                <w:rFonts w:ascii="Arial" w:hAnsi="Arial" w:cs="Arial"/>
                <w:color w:val="000000"/>
                <w:sz w:val="16"/>
                <w:szCs w:val="16"/>
              </w:rPr>
              <w:t>ственной власти и представительных органов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законод</w:t>
            </w:r>
            <w:r>
              <w:rPr>
                <w:rFonts w:ascii="Arial" w:hAnsi="Arial" w:cs="Arial"/>
                <w:color w:val="000000"/>
                <w:sz w:val="16"/>
                <w:szCs w:val="16"/>
              </w:rPr>
              <w:t>а</w:t>
            </w:r>
            <w:r>
              <w:rPr>
                <w:rFonts w:ascii="Arial" w:hAnsi="Arial" w:cs="Arial"/>
                <w:color w:val="000000"/>
                <w:sz w:val="16"/>
                <w:szCs w:val="16"/>
              </w:rPr>
              <w:t>тельного органа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Дума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9290000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Думы Валдайского муниципального рай</w:t>
            </w:r>
            <w:r>
              <w:rPr>
                <w:rFonts w:ascii="Arial" w:hAnsi="Arial" w:cs="Arial"/>
                <w:color w:val="000000"/>
                <w:sz w:val="16"/>
                <w:szCs w:val="16"/>
              </w:rPr>
              <w:t>о</w:t>
            </w:r>
            <w:r>
              <w:rPr>
                <w:rFonts w:ascii="Arial" w:hAnsi="Arial" w:cs="Arial"/>
                <w:color w:val="000000"/>
                <w:sz w:val="16"/>
                <w:szCs w:val="16"/>
              </w:rPr>
              <w:t>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w:t>
            </w:r>
            <w:r>
              <w:rPr>
                <w:rFonts w:ascii="Arial" w:hAnsi="Arial" w:cs="Arial"/>
                <w:color w:val="000000"/>
                <w:sz w:val="16"/>
                <w:szCs w:val="16"/>
              </w:rPr>
              <w:t>и</w:t>
            </w:r>
            <w:r>
              <w:rPr>
                <w:rFonts w:ascii="Arial" w:hAnsi="Arial" w:cs="Arial"/>
                <w:color w:val="000000"/>
                <w:sz w:val="16"/>
                <w:szCs w:val="16"/>
              </w:rPr>
              <w:t>тельных органов государственной власти субъектов Российской Фед</w:t>
            </w:r>
            <w:r>
              <w:rPr>
                <w:rFonts w:ascii="Arial" w:hAnsi="Arial" w:cs="Arial"/>
                <w:color w:val="000000"/>
                <w:sz w:val="16"/>
                <w:szCs w:val="16"/>
              </w:rPr>
              <w:t>е</w:t>
            </w:r>
            <w:r>
              <w:rPr>
                <w:rFonts w:ascii="Arial" w:hAnsi="Arial" w:cs="Arial"/>
                <w:color w:val="000000"/>
                <w:sz w:val="16"/>
                <w:szCs w:val="16"/>
              </w:rPr>
              <w:t>рации, местных администраций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20 142 703,09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19 993 103,00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20 205 103,00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20 142 703,09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19 993 103,00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20 205 103,00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20 142 703,09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19 993 103,00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20 205 103,00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18 530 628,09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19 118 603,00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19 118 603,00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16 099 078,09</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16 687 053,00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16 687 053,00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1 166 950,00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1 162 900,00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1 162 900,00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781 435,00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781 435,00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781 435,00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399 938,00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449 015,00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449 015,00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38 200,00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38 200,00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46 327,00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функций государственных органов в части переданных полн</w:t>
            </w:r>
            <w:r>
              <w:rPr>
                <w:rFonts w:ascii="Arial" w:hAnsi="Arial" w:cs="Arial"/>
                <w:color w:val="000000"/>
                <w:sz w:val="16"/>
                <w:szCs w:val="16"/>
              </w:rPr>
              <w:t>о</w:t>
            </w:r>
            <w:r>
              <w:rPr>
                <w:rFonts w:ascii="Arial" w:hAnsi="Arial" w:cs="Arial"/>
                <w:color w:val="000000"/>
                <w:sz w:val="16"/>
                <w:szCs w:val="16"/>
              </w:rPr>
              <w:t xml:space="preserve">мочий от </w:t>
            </w:r>
            <w:proofErr w:type="gramStart"/>
            <w:r>
              <w:rPr>
                <w:rFonts w:ascii="Arial" w:hAnsi="Arial" w:cs="Arial"/>
                <w:color w:val="000000"/>
                <w:sz w:val="16"/>
                <w:szCs w:val="16"/>
              </w:rPr>
              <w:t>городского</w:t>
            </w:r>
            <w:proofErr w:type="gramEnd"/>
            <w:r>
              <w:rPr>
                <w:rFonts w:ascii="Arial" w:hAnsi="Arial" w:cs="Arial"/>
                <w:color w:val="000000"/>
                <w:sz w:val="16"/>
                <w:szCs w:val="16"/>
              </w:rPr>
              <w:t xml:space="preserve"> и сел</w:t>
            </w:r>
            <w:r>
              <w:rPr>
                <w:rFonts w:ascii="Arial" w:hAnsi="Arial" w:cs="Arial"/>
                <w:color w:val="000000"/>
                <w:sz w:val="16"/>
                <w:szCs w:val="16"/>
              </w:rPr>
              <w:t>ь</w:t>
            </w:r>
            <w:r>
              <w:rPr>
                <w:rFonts w:ascii="Arial" w:hAnsi="Arial" w:cs="Arial"/>
                <w:color w:val="000000"/>
                <w:sz w:val="16"/>
                <w:szCs w:val="16"/>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576 175,00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576 175,00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w:t>
            </w:r>
            <w:r>
              <w:rPr>
                <w:rFonts w:ascii="Arial" w:hAnsi="Arial" w:cs="Arial"/>
                <w:color w:val="000000"/>
                <w:sz w:val="16"/>
                <w:szCs w:val="16"/>
              </w:rPr>
              <w:t>е</w:t>
            </w:r>
            <w:r>
              <w:rPr>
                <w:rFonts w:ascii="Arial" w:hAnsi="Arial" w:cs="Arial"/>
                <w:color w:val="000000"/>
                <w:sz w:val="16"/>
                <w:szCs w:val="16"/>
              </w:rPr>
              <w:t>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w:t>
            </w:r>
            <w:r>
              <w:rPr>
                <w:rFonts w:ascii="Arial" w:hAnsi="Arial" w:cs="Arial"/>
                <w:color w:val="000000"/>
                <w:sz w:val="16"/>
                <w:szCs w:val="16"/>
              </w:rPr>
              <w:t>о</w:t>
            </w:r>
            <w:r>
              <w:rPr>
                <w:rFonts w:ascii="Arial" w:hAnsi="Arial" w:cs="Arial"/>
                <w:color w:val="000000"/>
                <w:sz w:val="16"/>
                <w:szCs w:val="16"/>
              </w:rPr>
              <w:t>чия области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874 500,00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1 086 500,00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1 001 300,00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846 660,00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1 051 900,00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22 840,00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Судебная система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связанные с составлением списков кандидатов в присяжные зас</w:t>
            </w:r>
            <w:r>
              <w:rPr>
                <w:rFonts w:ascii="Arial" w:hAnsi="Arial" w:cs="Arial"/>
                <w:color w:val="000000"/>
                <w:sz w:val="16"/>
                <w:szCs w:val="16"/>
              </w:rPr>
              <w:t>е</w:t>
            </w:r>
            <w:r>
              <w:rPr>
                <w:rFonts w:ascii="Arial" w:hAnsi="Arial" w:cs="Arial"/>
                <w:color w:val="000000"/>
                <w:sz w:val="16"/>
                <w:szCs w:val="16"/>
              </w:rPr>
              <w:t>датели федеральных судов о</w:t>
            </w:r>
            <w:r>
              <w:rPr>
                <w:rFonts w:ascii="Arial" w:hAnsi="Arial" w:cs="Arial"/>
                <w:color w:val="000000"/>
                <w:sz w:val="16"/>
                <w:szCs w:val="16"/>
              </w:rPr>
              <w:t>б</w:t>
            </w:r>
            <w:r>
              <w:rPr>
                <w:rFonts w:ascii="Arial" w:hAnsi="Arial" w:cs="Arial"/>
                <w:color w:val="000000"/>
                <w:sz w:val="16"/>
                <w:szCs w:val="16"/>
              </w:rPr>
              <w:t>щей юрисдикции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для ф</w:t>
            </w:r>
            <w:r>
              <w:rPr>
                <w:rFonts w:ascii="Arial" w:hAnsi="Arial" w:cs="Arial"/>
                <w:color w:val="000000"/>
                <w:sz w:val="16"/>
                <w:szCs w:val="16"/>
              </w:rPr>
              <w:t>и</w:t>
            </w:r>
            <w:r>
              <w:rPr>
                <w:rFonts w:ascii="Arial" w:hAnsi="Arial" w:cs="Arial"/>
                <w:color w:val="000000"/>
                <w:sz w:val="16"/>
                <w:szCs w:val="16"/>
              </w:rPr>
              <w:t>нансового обеспечения государственных полномочий по составлению (изм</w:t>
            </w:r>
            <w:r>
              <w:rPr>
                <w:rFonts w:ascii="Arial" w:hAnsi="Arial" w:cs="Arial"/>
                <w:color w:val="000000"/>
                <w:sz w:val="16"/>
                <w:szCs w:val="16"/>
              </w:rPr>
              <w:t>е</w:t>
            </w:r>
            <w:r>
              <w:rPr>
                <w:rFonts w:ascii="Arial" w:hAnsi="Arial" w:cs="Arial"/>
                <w:color w:val="000000"/>
                <w:sz w:val="16"/>
                <w:szCs w:val="16"/>
              </w:rPr>
              <w:t>нению, дополнению) списков кандидатов в присяжные заседатели федерал</w:t>
            </w:r>
            <w:r>
              <w:rPr>
                <w:rFonts w:ascii="Arial" w:hAnsi="Arial" w:cs="Arial"/>
                <w:color w:val="000000"/>
                <w:sz w:val="16"/>
                <w:szCs w:val="16"/>
              </w:rPr>
              <w:t>ь</w:t>
            </w:r>
            <w:r>
              <w:rPr>
                <w:rFonts w:ascii="Arial" w:hAnsi="Arial" w:cs="Arial"/>
                <w:color w:val="000000"/>
                <w:sz w:val="16"/>
                <w:szCs w:val="16"/>
              </w:rPr>
              <w:t>ных судов общей юрисдикции в Ро</w:t>
            </w:r>
            <w:r>
              <w:rPr>
                <w:rFonts w:ascii="Arial" w:hAnsi="Arial" w:cs="Arial"/>
                <w:color w:val="000000"/>
                <w:sz w:val="16"/>
                <w:szCs w:val="16"/>
              </w:rPr>
              <w:t>с</w:t>
            </w:r>
            <w:r>
              <w:rPr>
                <w:rFonts w:ascii="Arial" w:hAnsi="Arial" w:cs="Arial"/>
                <w:color w:val="000000"/>
                <w:sz w:val="16"/>
                <w:szCs w:val="16"/>
              </w:rPr>
              <w:t>сийской Федерации на 2016 год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Резервные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w:t>
            </w:r>
            <w:r>
              <w:rPr>
                <w:rFonts w:ascii="Arial" w:hAnsi="Arial" w:cs="Arial"/>
                <w:color w:val="000000"/>
                <w:sz w:val="16"/>
                <w:szCs w:val="16"/>
              </w:rPr>
              <w:t>у</w:t>
            </w:r>
            <w:r>
              <w:rPr>
                <w:rFonts w:ascii="Arial" w:hAnsi="Arial" w:cs="Arial"/>
                <w:color w:val="000000"/>
                <w:sz w:val="16"/>
                <w:szCs w:val="16"/>
              </w:rPr>
              <w:t>преждению и ликвидации чрезвычайных с</w:t>
            </w:r>
            <w:r>
              <w:rPr>
                <w:rFonts w:ascii="Arial" w:hAnsi="Arial" w:cs="Arial"/>
                <w:color w:val="000000"/>
                <w:sz w:val="16"/>
                <w:szCs w:val="16"/>
              </w:rPr>
              <w:t>и</w:t>
            </w:r>
            <w:r>
              <w:rPr>
                <w:rFonts w:ascii="Arial" w:hAnsi="Arial" w:cs="Arial"/>
                <w:color w:val="000000"/>
                <w:sz w:val="16"/>
                <w:szCs w:val="16"/>
              </w:rPr>
              <w:t>туаций и последствий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9390000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Резервный фонд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5 481 800,00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5 563 300,00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5 772 100,00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Целевая программа информатизации Валда</w:t>
            </w:r>
            <w:r>
              <w:rPr>
                <w:rFonts w:ascii="Arial" w:hAnsi="Arial" w:cs="Arial"/>
                <w:color w:val="000000"/>
                <w:sz w:val="16"/>
                <w:szCs w:val="16"/>
              </w:rPr>
              <w:t>й</w:t>
            </w:r>
            <w:r>
              <w:rPr>
                <w:rFonts w:ascii="Arial" w:hAnsi="Arial" w:cs="Arial"/>
                <w:color w:val="000000"/>
                <w:sz w:val="16"/>
                <w:szCs w:val="16"/>
              </w:rPr>
              <w:t>ского муниципального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Реализация прочих мероприятий целевой программы информатизации Ва</w:t>
            </w:r>
            <w:r>
              <w:rPr>
                <w:rFonts w:ascii="Arial" w:hAnsi="Arial" w:cs="Arial"/>
                <w:color w:val="000000"/>
                <w:sz w:val="16"/>
                <w:szCs w:val="16"/>
              </w:rPr>
              <w:t>л</w:t>
            </w:r>
            <w:r>
              <w:rPr>
                <w:rFonts w:ascii="Arial" w:hAnsi="Arial" w:cs="Arial"/>
                <w:color w:val="000000"/>
                <w:sz w:val="16"/>
                <w:szCs w:val="16"/>
              </w:rPr>
              <w:t>дайского муниц</w:t>
            </w:r>
            <w:r>
              <w:rPr>
                <w:rFonts w:ascii="Arial" w:hAnsi="Arial" w:cs="Arial"/>
                <w:color w:val="000000"/>
                <w:sz w:val="16"/>
                <w:szCs w:val="16"/>
              </w:rPr>
              <w:t>и</w:t>
            </w:r>
            <w:r>
              <w:rPr>
                <w:rFonts w:ascii="Arial" w:hAnsi="Arial" w:cs="Arial"/>
                <w:color w:val="000000"/>
                <w:sz w:val="16"/>
                <w:szCs w:val="16"/>
              </w:rPr>
              <w:t>пального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5 394 800,00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5 476 300,00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5 772 100,00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5 394 800,00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5 476 300,00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5 772 100,00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Хозяйственное обслуживание имущества, услуги по транспортному обслуж</w:t>
            </w:r>
            <w:r>
              <w:rPr>
                <w:rFonts w:ascii="Arial" w:hAnsi="Arial" w:cs="Arial"/>
                <w:color w:val="000000"/>
                <w:sz w:val="16"/>
                <w:szCs w:val="16"/>
              </w:rPr>
              <w:t>и</w:t>
            </w:r>
            <w:r>
              <w:rPr>
                <w:rFonts w:ascii="Arial" w:hAnsi="Arial" w:cs="Arial"/>
                <w:color w:val="000000"/>
                <w:sz w:val="16"/>
                <w:szCs w:val="16"/>
              </w:rPr>
              <w:t>ванию, создание организационно-технических условий для функциониров</w:t>
            </w:r>
            <w:r>
              <w:rPr>
                <w:rFonts w:ascii="Arial" w:hAnsi="Arial" w:cs="Arial"/>
                <w:color w:val="000000"/>
                <w:sz w:val="16"/>
                <w:szCs w:val="16"/>
              </w:rPr>
              <w:t>а</w:t>
            </w:r>
            <w:r>
              <w:rPr>
                <w:rFonts w:ascii="Arial" w:hAnsi="Arial" w:cs="Arial"/>
                <w:color w:val="000000"/>
                <w:sz w:val="16"/>
                <w:szCs w:val="16"/>
              </w:rPr>
              <w:t>ния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4 532 800,00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4 705 900,00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4 770 600,00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4 532 800,00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4 705 900,00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4 770 600,00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определению пере</w:t>
            </w:r>
            <w:r>
              <w:rPr>
                <w:rFonts w:ascii="Arial" w:hAnsi="Arial" w:cs="Arial"/>
                <w:color w:val="000000"/>
                <w:sz w:val="16"/>
                <w:szCs w:val="16"/>
              </w:rPr>
              <w:t>ч</w:t>
            </w:r>
            <w:r>
              <w:rPr>
                <w:rFonts w:ascii="Arial" w:hAnsi="Arial" w:cs="Arial"/>
                <w:color w:val="000000"/>
                <w:sz w:val="16"/>
                <w:szCs w:val="16"/>
              </w:rPr>
              <w:t>ня должностных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соответствующими стать</w:t>
            </w:r>
            <w:r>
              <w:rPr>
                <w:rFonts w:ascii="Arial" w:hAnsi="Arial" w:cs="Arial"/>
                <w:color w:val="000000"/>
                <w:sz w:val="16"/>
                <w:szCs w:val="16"/>
              </w:rPr>
              <w:t>я</w:t>
            </w:r>
            <w:r>
              <w:rPr>
                <w:rFonts w:ascii="Arial" w:hAnsi="Arial" w:cs="Arial"/>
                <w:color w:val="000000"/>
                <w:sz w:val="16"/>
                <w:szCs w:val="16"/>
              </w:rPr>
              <w:t>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на 2015-2017 годы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w:t>
            </w:r>
            <w:r>
              <w:rPr>
                <w:rFonts w:ascii="Arial" w:hAnsi="Arial" w:cs="Arial"/>
                <w:color w:val="000000"/>
                <w:sz w:val="16"/>
                <w:szCs w:val="16"/>
              </w:rPr>
              <w:t>и</w:t>
            </w:r>
            <w:r>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861 000,00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769 600,00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1 000 500,00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861 000,00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769 600,00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w:t>
            </w:r>
            <w:r>
              <w:rPr>
                <w:rFonts w:ascii="Arial" w:hAnsi="Arial" w:cs="Arial"/>
                <w:color w:val="000000"/>
                <w:sz w:val="16"/>
                <w:szCs w:val="16"/>
              </w:rPr>
              <w:t>Ь</w:t>
            </w:r>
            <w:r>
              <w:rPr>
                <w:rFonts w:ascii="Arial" w:hAnsi="Arial" w:cs="Arial"/>
                <w:color w:val="000000"/>
                <w:sz w:val="16"/>
                <w:szCs w:val="16"/>
              </w:rPr>
              <w:t>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0300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1 418 582,00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1 130 000,00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1 130 000,00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Защита населения и территории от чрезвыча</w:t>
            </w:r>
            <w:r>
              <w:rPr>
                <w:rFonts w:ascii="Arial" w:hAnsi="Arial" w:cs="Arial"/>
                <w:color w:val="000000"/>
                <w:sz w:val="16"/>
                <w:szCs w:val="16"/>
              </w:rPr>
              <w:t>й</w:t>
            </w:r>
            <w:r>
              <w:rPr>
                <w:rFonts w:ascii="Arial" w:hAnsi="Arial" w:cs="Arial"/>
                <w:color w:val="000000"/>
                <w:sz w:val="16"/>
                <w:szCs w:val="16"/>
              </w:rPr>
              <w:t>ных ситуаций природного и техногенного характера, гра</w:t>
            </w:r>
            <w:r>
              <w:rPr>
                <w:rFonts w:ascii="Arial" w:hAnsi="Arial" w:cs="Arial"/>
                <w:color w:val="000000"/>
                <w:sz w:val="16"/>
                <w:szCs w:val="16"/>
              </w:rPr>
              <w:t>ж</w:t>
            </w:r>
            <w:r>
              <w:rPr>
                <w:rFonts w:ascii="Arial" w:hAnsi="Arial" w:cs="Arial"/>
                <w:color w:val="000000"/>
                <w:sz w:val="16"/>
                <w:szCs w:val="16"/>
              </w:rPr>
              <w:t>данская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1 074 300,00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1 130 000,00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1 130 000,00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Предупреждение и ликвидация последствий чрезвычайных ситуаций и ст</w:t>
            </w:r>
            <w:r>
              <w:rPr>
                <w:rFonts w:ascii="Arial" w:hAnsi="Arial" w:cs="Arial"/>
                <w:color w:val="000000"/>
                <w:sz w:val="16"/>
                <w:szCs w:val="16"/>
              </w:rPr>
              <w:t>и</w:t>
            </w:r>
            <w:r>
              <w:rPr>
                <w:rFonts w:ascii="Arial" w:hAnsi="Arial" w:cs="Arial"/>
                <w:color w:val="000000"/>
                <w:sz w:val="16"/>
                <w:szCs w:val="16"/>
              </w:rPr>
              <w:t>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1 074 300,00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1 130 000,00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1 130 000,00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содержание службы по предупреждению и ликвидации после</w:t>
            </w:r>
            <w:r>
              <w:rPr>
                <w:rFonts w:ascii="Arial" w:hAnsi="Arial" w:cs="Arial"/>
                <w:color w:val="000000"/>
                <w:sz w:val="16"/>
                <w:szCs w:val="16"/>
              </w:rPr>
              <w:t>д</w:t>
            </w:r>
            <w:r>
              <w:rPr>
                <w:rFonts w:ascii="Arial" w:hAnsi="Arial" w:cs="Arial"/>
                <w:color w:val="000000"/>
                <w:sz w:val="16"/>
                <w:szCs w:val="16"/>
              </w:rPr>
              <w:t>ствий чрезвыча</w:t>
            </w:r>
            <w:r>
              <w:rPr>
                <w:rFonts w:ascii="Arial" w:hAnsi="Arial" w:cs="Arial"/>
                <w:color w:val="000000"/>
                <w:sz w:val="16"/>
                <w:szCs w:val="16"/>
              </w:rPr>
              <w:t>й</w:t>
            </w:r>
            <w:r>
              <w:rPr>
                <w:rFonts w:ascii="Arial" w:hAnsi="Arial" w:cs="Arial"/>
                <w:color w:val="000000"/>
                <w:sz w:val="16"/>
                <w:szCs w:val="16"/>
              </w:rPr>
              <w:t>ных ситуаций и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9690000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1 074 300,00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1 130 000,00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1 130 000,00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Единая диспетчерско-дежурная служба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w:t>
            </w:r>
            <w:r>
              <w:rPr>
                <w:rFonts w:ascii="Arial" w:hAnsi="Arial" w:cs="Arial"/>
                <w:color w:val="000000"/>
                <w:sz w:val="16"/>
                <w:szCs w:val="16"/>
              </w:rPr>
              <w:t>й</w:t>
            </w:r>
            <w:r>
              <w:rPr>
                <w:rFonts w:ascii="Arial" w:hAnsi="Arial" w:cs="Arial"/>
                <w:color w:val="000000"/>
                <w:sz w:val="16"/>
                <w:szCs w:val="16"/>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1 074 300,00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1 130 000,00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1 130 000,00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1 010 300,00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1 066 000,00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1 066 000,00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63 250,00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w:t>
            </w:r>
            <w:r>
              <w:rPr>
                <w:rFonts w:ascii="Arial" w:hAnsi="Arial" w:cs="Arial"/>
                <w:color w:val="000000"/>
                <w:sz w:val="16"/>
                <w:szCs w:val="16"/>
              </w:rPr>
              <w:t>с</w:t>
            </w:r>
            <w:r>
              <w:rPr>
                <w:rFonts w:ascii="Arial" w:hAnsi="Arial" w:cs="Arial"/>
                <w:color w:val="000000"/>
                <w:sz w:val="16"/>
                <w:szCs w:val="16"/>
              </w:rPr>
              <w:t>ности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1900000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w:t>
            </w:r>
            <w:r>
              <w:rPr>
                <w:rFonts w:ascii="Arial" w:hAnsi="Arial" w:cs="Arial"/>
                <w:color w:val="000000"/>
                <w:sz w:val="16"/>
                <w:szCs w:val="16"/>
              </w:rPr>
              <w:t>ь</w:t>
            </w:r>
            <w:r>
              <w:rPr>
                <w:rFonts w:ascii="Arial" w:hAnsi="Arial" w:cs="Arial"/>
                <w:color w:val="000000"/>
                <w:sz w:val="16"/>
                <w:szCs w:val="16"/>
              </w:rPr>
              <w:t>ной программы "Реализация первичных мер пожарной безопасности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w:t>
            </w:r>
            <w:r>
              <w:rPr>
                <w:rFonts w:ascii="Arial" w:hAnsi="Arial" w:cs="Arial"/>
                <w:color w:val="000000"/>
                <w:sz w:val="16"/>
                <w:szCs w:val="16"/>
              </w:rPr>
              <w:t>ь</w:t>
            </w:r>
            <w:r>
              <w:rPr>
                <w:rFonts w:ascii="Arial" w:hAnsi="Arial" w:cs="Arial"/>
                <w:color w:val="000000"/>
                <w:sz w:val="16"/>
                <w:szCs w:val="16"/>
              </w:rPr>
              <w:t>ной деятельности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w:t>
            </w:r>
            <w:r>
              <w:rPr>
                <w:rFonts w:ascii="Arial" w:hAnsi="Arial" w:cs="Arial"/>
                <w:color w:val="000000"/>
                <w:sz w:val="16"/>
                <w:szCs w:val="16"/>
              </w:rPr>
              <w:t>е</w:t>
            </w:r>
            <w:r>
              <w:rPr>
                <w:rFonts w:ascii="Arial" w:hAnsi="Arial" w:cs="Arial"/>
                <w:color w:val="000000"/>
                <w:sz w:val="16"/>
                <w:szCs w:val="16"/>
              </w:rPr>
              <w:t>ний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Участие в профилактике терроризма и эк</w:t>
            </w:r>
            <w:r>
              <w:rPr>
                <w:rFonts w:ascii="Arial" w:hAnsi="Arial" w:cs="Arial"/>
                <w:color w:val="000000"/>
                <w:sz w:val="16"/>
                <w:szCs w:val="16"/>
              </w:rPr>
              <w:t>с</w:t>
            </w:r>
            <w:r>
              <w:rPr>
                <w:rFonts w:ascii="Arial" w:hAnsi="Arial" w:cs="Arial"/>
                <w:color w:val="000000"/>
                <w:sz w:val="16"/>
                <w:szCs w:val="16"/>
              </w:rPr>
              <w:t>тремизма в рамках муниципальной программы профилактики терроризма, экстремизма и других правонаруш</w:t>
            </w:r>
            <w:r>
              <w:rPr>
                <w:rFonts w:ascii="Arial" w:hAnsi="Arial" w:cs="Arial"/>
                <w:color w:val="000000"/>
                <w:sz w:val="16"/>
                <w:szCs w:val="16"/>
              </w:rPr>
              <w:t>е</w:t>
            </w:r>
            <w:r>
              <w:rPr>
                <w:rFonts w:ascii="Arial" w:hAnsi="Arial" w:cs="Arial"/>
                <w:color w:val="000000"/>
                <w:sz w:val="16"/>
                <w:szCs w:val="16"/>
              </w:rPr>
              <w:t>ний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0400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10 366 214,65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7 898 400,00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6 146 400,00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8 881 214,65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7 013 400,00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5 261 400,00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Районная муниципальная программа "Развитие и совершенствование авт</w:t>
            </w:r>
            <w:r>
              <w:rPr>
                <w:rFonts w:ascii="Arial" w:hAnsi="Arial" w:cs="Arial"/>
                <w:color w:val="000000"/>
                <w:sz w:val="16"/>
                <w:szCs w:val="16"/>
              </w:rPr>
              <w:t>о</w:t>
            </w:r>
            <w:r>
              <w:rPr>
                <w:rFonts w:ascii="Arial" w:hAnsi="Arial" w:cs="Arial"/>
                <w:color w:val="000000"/>
                <w:sz w:val="16"/>
                <w:szCs w:val="16"/>
              </w:rPr>
              <w:t>мобильных дорог местного зн</w:t>
            </w:r>
            <w:r>
              <w:rPr>
                <w:rFonts w:ascii="Arial" w:hAnsi="Arial" w:cs="Arial"/>
                <w:color w:val="000000"/>
                <w:sz w:val="16"/>
                <w:szCs w:val="16"/>
              </w:rPr>
              <w:t>а</w:t>
            </w:r>
            <w:r>
              <w:rPr>
                <w:rFonts w:ascii="Arial" w:hAnsi="Arial" w:cs="Arial"/>
                <w:color w:val="000000"/>
                <w:sz w:val="16"/>
                <w:szCs w:val="16"/>
              </w:rPr>
              <w:t>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8 881 214,65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7 013 400,00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5 261 400,00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Дорожная деятельность в отношении авт</w:t>
            </w:r>
            <w:r>
              <w:rPr>
                <w:rFonts w:ascii="Arial" w:hAnsi="Arial" w:cs="Arial"/>
                <w:color w:val="000000"/>
                <w:sz w:val="16"/>
                <w:szCs w:val="16"/>
              </w:rPr>
              <w:t>о</w:t>
            </w:r>
            <w:r>
              <w:rPr>
                <w:rFonts w:ascii="Arial" w:hAnsi="Arial" w:cs="Arial"/>
                <w:color w:val="000000"/>
                <w:sz w:val="16"/>
                <w:szCs w:val="16"/>
              </w:rPr>
              <w:t>мобильных дорог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5 681 214,65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7 013 400,00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5 261 400,00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5 681 214,65</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7 013 400,00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5 261 400,00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w:t>
            </w:r>
            <w:r>
              <w:rPr>
                <w:rFonts w:ascii="Arial" w:hAnsi="Arial" w:cs="Arial"/>
                <w:color w:val="000000"/>
                <w:sz w:val="16"/>
                <w:szCs w:val="16"/>
              </w:rPr>
              <w:t>ь</w:t>
            </w:r>
            <w:r>
              <w:rPr>
                <w:rFonts w:ascii="Arial" w:hAnsi="Arial" w:cs="Arial"/>
                <w:color w:val="000000"/>
                <w:sz w:val="16"/>
                <w:szCs w:val="16"/>
              </w:rPr>
              <w:t>ных районов и бюджетам муниципал</w:t>
            </w:r>
            <w:r>
              <w:rPr>
                <w:rFonts w:ascii="Arial" w:hAnsi="Arial" w:cs="Arial"/>
                <w:color w:val="000000"/>
                <w:sz w:val="16"/>
                <w:szCs w:val="16"/>
              </w:rPr>
              <w:t>ь</w:t>
            </w:r>
            <w:r>
              <w:rPr>
                <w:rFonts w:ascii="Arial" w:hAnsi="Arial" w:cs="Arial"/>
                <w:color w:val="000000"/>
                <w:sz w:val="16"/>
                <w:szCs w:val="16"/>
              </w:rPr>
              <w:t>ных районов для предоставления их бюджетам поселений на осуществление дорожной деятельности в отношении автом</w:t>
            </w:r>
            <w:r>
              <w:rPr>
                <w:rFonts w:ascii="Arial" w:hAnsi="Arial" w:cs="Arial"/>
                <w:color w:val="000000"/>
                <w:sz w:val="16"/>
                <w:szCs w:val="16"/>
              </w:rPr>
              <w:t>о</w:t>
            </w:r>
            <w:r>
              <w:rPr>
                <w:rFonts w:ascii="Arial" w:hAnsi="Arial" w:cs="Arial"/>
                <w:color w:val="000000"/>
                <w:sz w:val="16"/>
                <w:szCs w:val="16"/>
              </w:rPr>
              <w:t>бильных дорог общего пользования местного значения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"Совершенствование и содержание дорожного хозя</w:t>
            </w:r>
            <w:r>
              <w:rPr>
                <w:rFonts w:ascii="Arial" w:hAnsi="Arial" w:cs="Arial"/>
                <w:color w:val="000000"/>
                <w:sz w:val="16"/>
                <w:szCs w:val="16"/>
              </w:rPr>
              <w:t>й</w:t>
            </w:r>
            <w:r>
              <w:rPr>
                <w:rFonts w:ascii="Arial" w:hAnsi="Arial" w:cs="Arial"/>
                <w:color w:val="000000"/>
                <w:sz w:val="16"/>
                <w:szCs w:val="16"/>
              </w:rPr>
              <w:t>ства Новгородской области (за исключением автомобильных дорог фед</w:t>
            </w:r>
            <w:r>
              <w:rPr>
                <w:rFonts w:ascii="Arial" w:hAnsi="Arial" w:cs="Arial"/>
                <w:color w:val="000000"/>
                <w:sz w:val="16"/>
                <w:szCs w:val="16"/>
              </w:rPr>
              <w:t>е</w:t>
            </w:r>
            <w:r>
              <w:rPr>
                <w:rFonts w:ascii="Arial" w:hAnsi="Arial" w:cs="Arial"/>
                <w:color w:val="000000"/>
                <w:sz w:val="16"/>
                <w:szCs w:val="16"/>
              </w:rPr>
              <w:t>рального значения)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3 200 000,00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3 200 000,00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национальной эк</w:t>
            </w:r>
            <w:r>
              <w:rPr>
                <w:rFonts w:ascii="Arial" w:hAnsi="Arial" w:cs="Arial"/>
                <w:color w:val="000000"/>
                <w:sz w:val="16"/>
                <w:szCs w:val="16"/>
              </w:rPr>
              <w:t>о</w:t>
            </w:r>
            <w:r>
              <w:rPr>
                <w:rFonts w:ascii="Arial" w:hAnsi="Arial" w:cs="Arial"/>
                <w:color w:val="000000"/>
                <w:sz w:val="16"/>
                <w:szCs w:val="16"/>
              </w:rPr>
              <w:t>номики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1 485 000,00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885 000,00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885 000,00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"Развитие малого и среднего предпринимател</w:t>
            </w:r>
            <w:r>
              <w:rPr>
                <w:rFonts w:ascii="Arial" w:hAnsi="Arial" w:cs="Arial"/>
                <w:color w:val="000000"/>
                <w:sz w:val="16"/>
                <w:szCs w:val="16"/>
              </w:rPr>
              <w:t>ь</w:t>
            </w:r>
            <w:r>
              <w:rPr>
                <w:rFonts w:ascii="Arial" w:hAnsi="Arial" w:cs="Arial"/>
                <w:color w:val="000000"/>
                <w:sz w:val="16"/>
                <w:szCs w:val="16"/>
              </w:rPr>
              <w:t>ства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малого предпринимател</w:t>
            </w:r>
            <w:r>
              <w:rPr>
                <w:rFonts w:ascii="Arial" w:hAnsi="Arial" w:cs="Arial"/>
                <w:color w:val="000000"/>
                <w:sz w:val="16"/>
                <w:szCs w:val="16"/>
              </w:rPr>
              <w:t>ь</w:t>
            </w:r>
            <w:r>
              <w:rPr>
                <w:rFonts w:ascii="Arial" w:hAnsi="Arial" w:cs="Arial"/>
                <w:color w:val="000000"/>
                <w:sz w:val="16"/>
                <w:szCs w:val="16"/>
              </w:rPr>
              <w:t>ства на созд</w:t>
            </w:r>
            <w:r>
              <w:rPr>
                <w:rFonts w:ascii="Arial" w:hAnsi="Arial" w:cs="Arial"/>
                <w:color w:val="000000"/>
                <w:sz w:val="16"/>
                <w:szCs w:val="16"/>
              </w:rPr>
              <w:t>а</w:t>
            </w:r>
            <w:r>
              <w:rPr>
                <w:rFonts w:ascii="Arial" w:hAnsi="Arial" w:cs="Arial"/>
                <w:color w:val="000000"/>
                <w:sz w:val="16"/>
                <w:szCs w:val="16"/>
              </w:rPr>
              <w:t>ние собственного дела в рамках муниципальной программы "Развитие малого и среднего предпринимательства в Валдайском муниц</w:t>
            </w:r>
            <w:r>
              <w:rPr>
                <w:rFonts w:ascii="Arial" w:hAnsi="Arial" w:cs="Arial"/>
                <w:color w:val="000000"/>
                <w:sz w:val="16"/>
                <w:szCs w:val="16"/>
              </w:rPr>
              <w:t>и</w:t>
            </w:r>
            <w:r>
              <w:rPr>
                <w:rFonts w:ascii="Arial" w:hAnsi="Arial" w:cs="Arial"/>
                <w:color w:val="000000"/>
                <w:sz w:val="16"/>
                <w:szCs w:val="16"/>
              </w:rPr>
              <w:t>пальном ра</w:t>
            </w:r>
            <w:r>
              <w:rPr>
                <w:rFonts w:ascii="Arial" w:hAnsi="Arial" w:cs="Arial"/>
                <w:color w:val="000000"/>
                <w:sz w:val="16"/>
                <w:szCs w:val="16"/>
              </w:rPr>
              <w:t>й</w:t>
            </w:r>
            <w:r>
              <w:rPr>
                <w:rFonts w:ascii="Arial" w:hAnsi="Arial" w:cs="Arial"/>
                <w:color w:val="000000"/>
                <w:sz w:val="16"/>
                <w:szCs w:val="16"/>
              </w:rPr>
              <w:t>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Субсидии юридическим лицам (кроме некоммерческих организаций), индив</w:t>
            </w:r>
            <w:r>
              <w:rPr>
                <w:rFonts w:ascii="Arial" w:hAnsi="Arial" w:cs="Arial"/>
                <w:color w:val="000000"/>
                <w:sz w:val="16"/>
                <w:szCs w:val="16"/>
              </w:rPr>
              <w:t>и</w:t>
            </w:r>
            <w:r>
              <w:rPr>
                <w:rFonts w:ascii="Arial" w:hAnsi="Arial" w:cs="Arial"/>
                <w:color w:val="000000"/>
                <w:sz w:val="16"/>
                <w:szCs w:val="16"/>
              </w:rPr>
              <w:t>дуальным предпринимателям, физическим лицам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810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1 185 000,00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885 000,00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885 000,00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1 185 000,00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885 000,00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885 000,00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Утверждение генеральных планов посел</w:t>
            </w:r>
            <w:r>
              <w:rPr>
                <w:rFonts w:ascii="Arial" w:hAnsi="Arial" w:cs="Arial"/>
                <w:color w:val="000000"/>
                <w:sz w:val="16"/>
                <w:szCs w:val="16"/>
              </w:rPr>
              <w:t>е</w:t>
            </w:r>
            <w:r>
              <w:rPr>
                <w:rFonts w:ascii="Arial" w:hAnsi="Arial" w:cs="Arial"/>
                <w:color w:val="000000"/>
                <w:sz w:val="16"/>
                <w:szCs w:val="16"/>
              </w:rPr>
              <w:t>ния, правил землепользования и застройки, утверждение подготовленной на основе генеральных планов д</w:t>
            </w:r>
            <w:r>
              <w:rPr>
                <w:rFonts w:ascii="Arial" w:hAnsi="Arial" w:cs="Arial"/>
                <w:color w:val="000000"/>
                <w:sz w:val="16"/>
                <w:szCs w:val="16"/>
              </w:rPr>
              <w:t>о</w:t>
            </w:r>
            <w:r>
              <w:rPr>
                <w:rFonts w:ascii="Arial" w:hAnsi="Arial" w:cs="Arial"/>
                <w:color w:val="000000"/>
                <w:sz w:val="16"/>
                <w:szCs w:val="16"/>
              </w:rPr>
              <w:t>кументации по планировке территории, выдача разрешений на ввод об</w:t>
            </w:r>
            <w:r>
              <w:rPr>
                <w:rFonts w:ascii="Arial" w:hAnsi="Arial" w:cs="Arial"/>
                <w:color w:val="000000"/>
                <w:sz w:val="16"/>
                <w:szCs w:val="16"/>
              </w:rPr>
              <w:t>ъ</w:t>
            </w:r>
            <w:r>
              <w:rPr>
                <w:rFonts w:ascii="Arial" w:hAnsi="Arial" w:cs="Arial"/>
                <w:color w:val="000000"/>
                <w:sz w:val="16"/>
                <w:szCs w:val="16"/>
              </w:rPr>
              <w:t>ектов в эксплуатацию при осуществлении строительства, реконструкции капитал</w:t>
            </w:r>
            <w:r>
              <w:rPr>
                <w:rFonts w:ascii="Arial" w:hAnsi="Arial" w:cs="Arial"/>
                <w:color w:val="000000"/>
                <w:sz w:val="16"/>
                <w:szCs w:val="16"/>
              </w:rPr>
              <w:t>ь</w:t>
            </w:r>
            <w:r>
              <w:rPr>
                <w:rFonts w:ascii="Arial" w:hAnsi="Arial" w:cs="Arial"/>
                <w:color w:val="000000"/>
                <w:sz w:val="16"/>
                <w:szCs w:val="16"/>
              </w:rPr>
              <w:t>ного ремонта объектов капитального строительства, расположенных на те</w:t>
            </w:r>
            <w:r>
              <w:rPr>
                <w:rFonts w:ascii="Arial" w:hAnsi="Arial" w:cs="Arial"/>
                <w:color w:val="000000"/>
                <w:sz w:val="16"/>
                <w:szCs w:val="16"/>
              </w:rPr>
              <w:t>р</w:t>
            </w:r>
            <w:r>
              <w:rPr>
                <w:rFonts w:ascii="Arial" w:hAnsi="Arial" w:cs="Arial"/>
                <w:color w:val="000000"/>
                <w:sz w:val="16"/>
                <w:szCs w:val="16"/>
              </w:rPr>
              <w:t>ритории поселения, утверждение местных нормативов градостр</w:t>
            </w:r>
            <w:r>
              <w:rPr>
                <w:rFonts w:ascii="Arial" w:hAnsi="Arial" w:cs="Arial"/>
                <w:color w:val="000000"/>
                <w:sz w:val="16"/>
                <w:szCs w:val="16"/>
              </w:rPr>
              <w:t>о</w:t>
            </w:r>
            <w:r>
              <w:rPr>
                <w:rFonts w:ascii="Arial" w:hAnsi="Arial" w:cs="Arial"/>
                <w:color w:val="000000"/>
                <w:sz w:val="16"/>
                <w:szCs w:val="16"/>
              </w:rPr>
              <w:t>ительного проектирования поселений, резервирование земель и изъ</w:t>
            </w:r>
            <w:r>
              <w:rPr>
                <w:rFonts w:ascii="Arial" w:hAnsi="Arial" w:cs="Arial"/>
                <w:color w:val="000000"/>
                <w:sz w:val="16"/>
                <w:szCs w:val="16"/>
              </w:rPr>
              <w:t>я</w:t>
            </w:r>
            <w:r>
              <w:rPr>
                <w:rFonts w:ascii="Arial" w:hAnsi="Arial" w:cs="Arial"/>
                <w:color w:val="000000"/>
                <w:sz w:val="16"/>
                <w:szCs w:val="16"/>
              </w:rPr>
              <w:t>тие, в том числе путем выкупа, земельных участков в границах поселения для м</w:t>
            </w:r>
            <w:r>
              <w:rPr>
                <w:rFonts w:ascii="Arial" w:hAnsi="Arial" w:cs="Arial"/>
                <w:color w:val="000000"/>
                <w:sz w:val="16"/>
                <w:szCs w:val="16"/>
              </w:rPr>
              <w:t>у</w:t>
            </w:r>
            <w:r>
              <w:rPr>
                <w:rFonts w:ascii="Arial" w:hAnsi="Arial" w:cs="Arial"/>
                <w:color w:val="000000"/>
                <w:sz w:val="16"/>
                <w:szCs w:val="16"/>
              </w:rPr>
              <w:t>ниципальных</w:t>
            </w:r>
            <w:proofErr w:type="gramEnd"/>
            <w:r>
              <w:rPr>
                <w:rFonts w:ascii="Arial" w:hAnsi="Arial" w:cs="Arial"/>
                <w:color w:val="000000"/>
                <w:sz w:val="16"/>
                <w:szCs w:val="16"/>
              </w:rPr>
              <w:t xml:space="preserve"> нужд, осуществление земельного </w:t>
            </w:r>
            <w:proofErr w:type="gramStart"/>
            <w:r>
              <w:rPr>
                <w:rFonts w:ascii="Arial" w:hAnsi="Arial" w:cs="Arial"/>
                <w:color w:val="000000"/>
                <w:sz w:val="16"/>
                <w:szCs w:val="16"/>
              </w:rPr>
              <w:t>контроля за</w:t>
            </w:r>
            <w:proofErr w:type="gramEnd"/>
            <w:r>
              <w:rPr>
                <w:rFonts w:ascii="Arial" w:hAnsi="Arial" w:cs="Arial"/>
                <w:color w:val="000000"/>
                <w:sz w:val="16"/>
                <w:szCs w:val="16"/>
              </w:rPr>
              <w:t xml:space="preserve"> использованием земель пос</w:t>
            </w:r>
            <w:r>
              <w:rPr>
                <w:rFonts w:ascii="Arial" w:hAnsi="Arial" w:cs="Arial"/>
                <w:color w:val="000000"/>
                <w:sz w:val="16"/>
                <w:szCs w:val="16"/>
              </w:rPr>
              <w:t>е</w:t>
            </w:r>
            <w:r>
              <w:rPr>
                <w:rFonts w:ascii="Arial" w:hAnsi="Arial" w:cs="Arial"/>
                <w:color w:val="000000"/>
                <w:sz w:val="16"/>
                <w:szCs w:val="16"/>
              </w:rPr>
              <w:t>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299 000,00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299 000,00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Присвоение наименований улицам, площадям и иным территориям прожив</w:t>
            </w:r>
            <w:r>
              <w:rPr>
                <w:rFonts w:ascii="Arial" w:hAnsi="Arial" w:cs="Arial"/>
                <w:color w:val="000000"/>
                <w:sz w:val="16"/>
                <w:szCs w:val="16"/>
              </w:rPr>
              <w:t>а</w:t>
            </w:r>
            <w:r>
              <w:rPr>
                <w:rFonts w:ascii="Arial" w:hAnsi="Arial" w:cs="Arial"/>
                <w:color w:val="000000"/>
                <w:sz w:val="16"/>
                <w:szCs w:val="16"/>
              </w:rPr>
              <w:t>ния граждан в населенных пун</w:t>
            </w:r>
            <w:r>
              <w:rPr>
                <w:rFonts w:ascii="Arial" w:hAnsi="Arial" w:cs="Arial"/>
                <w:color w:val="000000"/>
                <w:sz w:val="16"/>
                <w:szCs w:val="16"/>
              </w:rPr>
              <w:t>к</w:t>
            </w:r>
            <w:r>
              <w:rPr>
                <w:rFonts w:ascii="Arial" w:hAnsi="Arial" w:cs="Arial"/>
                <w:color w:val="000000"/>
                <w:sz w:val="16"/>
                <w:szCs w:val="16"/>
              </w:rPr>
              <w:t>тах, установление нумерации домов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w:t>
            </w:r>
            <w:r>
              <w:rPr>
                <w:rFonts w:ascii="Arial" w:hAnsi="Arial" w:cs="Arial"/>
                <w:color w:val="000000"/>
                <w:sz w:val="16"/>
                <w:szCs w:val="16"/>
              </w:rPr>
              <w:t>е</w:t>
            </w:r>
            <w:r>
              <w:rPr>
                <w:rFonts w:ascii="Arial" w:hAnsi="Arial" w:cs="Arial"/>
                <w:color w:val="000000"/>
                <w:sz w:val="16"/>
                <w:szCs w:val="16"/>
              </w:rPr>
              <w:t>пользованию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885 000,00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885 000,00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885 000,00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885 000,00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0500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14 839 467,73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Жилищное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14 794 967,73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14 794 967,73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14 794 967,73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капитальный ремонт мест общего пользования жилых помещ</w:t>
            </w:r>
            <w:r>
              <w:rPr>
                <w:rFonts w:ascii="Arial" w:hAnsi="Arial" w:cs="Arial"/>
                <w:color w:val="000000"/>
                <w:sz w:val="16"/>
                <w:szCs w:val="16"/>
              </w:rPr>
              <w:t>е</w:t>
            </w:r>
            <w:r>
              <w:rPr>
                <w:rFonts w:ascii="Arial" w:hAnsi="Arial" w:cs="Arial"/>
                <w:color w:val="000000"/>
                <w:sz w:val="16"/>
                <w:szCs w:val="16"/>
              </w:rPr>
              <w:t>ний в соответствии с «Реги</w:t>
            </w:r>
            <w:r>
              <w:rPr>
                <w:rFonts w:ascii="Arial" w:hAnsi="Arial" w:cs="Arial"/>
                <w:color w:val="000000"/>
                <w:sz w:val="16"/>
                <w:szCs w:val="16"/>
              </w:rPr>
              <w:t>о</w:t>
            </w:r>
            <w:r>
              <w:rPr>
                <w:rFonts w:ascii="Arial" w:hAnsi="Arial" w:cs="Arial"/>
                <w:color w:val="000000"/>
                <w:sz w:val="16"/>
                <w:szCs w:val="16"/>
              </w:rPr>
              <w:t>нальной программой капитального  ремонта общего имущества в многоквартирных домах, расположенных на территории Новг</w:t>
            </w:r>
            <w:r>
              <w:rPr>
                <w:rFonts w:ascii="Arial" w:hAnsi="Arial" w:cs="Arial"/>
                <w:color w:val="000000"/>
                <w:sz w:val="16"/>
                <w:szCs w:val="16"/>
              </w:rPr>
              <w:t>о</w:t>
            </w:r>
            <w:r>
              <w:rPr>
                <w:rFonts w:ascii="Arial" w:hAnsi="Arial" w:cs="Arial"/>
                <w:color w:val="000000"/>
                <w:sz w:val="16"/>
                <w:szCs w:val="16"/>
              </w:rPr>
              <w:t>родской области»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35 767,73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35 767,73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и городского округа </w:t>
            </w:r>
            <w:proofErr w:type="gramStart"/>
            <w:r>
              <w:rPr>
                <w:rFonts w:ascii="Arial" w:hAnsi="Arial" w:cs="Arial"/>
                <w:color w:val="000000"/>
                <w:sz w:val="16"/>
                <w:szCs w:val="16"/>
              </w:rPr>
              <w:t>для обе</w:t>
            </w:r>
            <w:r>
              <w:rPr>
                <w:rFonts w:ascii="Arial" w:hAnsi="Arial" w:cs="Arial"/>
                <w:color w:val="000000"/>
                <w:sz w:val="16"/>
                <w:szCs w:val="16"/>
              </w:rPr>
              <w:t>с</w:t>
            </w:r>
            <w:r>
              <w:rPr>
                <w:rFonts w:ascii="Arial" w:hAnsi="Arial" w:cs="Arial"/>
                <w:color w:val="000000"/>
                <w:sz w:val="16"/>
                <w:szCs w:val="16"/>
              </w:rPr>
              <w:t>печения мероприятий по переселению граждан из аварийного ж</w:t>
            </w:r>
            <w:r>
              <w:rPr>
                <w:rFonts w:ascii="Arial" w:hAnsi="Arial" w:cs="Arial"/>
                <w:color w:val="000000"/>
                <w:sz w:val="16"/>
                <w:szCs w:val="16"/>
              </w:rPr>
              <w:t>и</w:t>
            </w:r>
            <w:r>
              <w:rPr>
                <w:rFonts w:ascii="Arial" w:hAnsi="Arial" w:cs="Arial"/>
                <w:color w:val="000000"/>
                <w:sz w:val="16"/>
                <w:szCs w:val="16"/>
              </w:rPr>
              <w:t>лищного фонда с учетом необходимости развития малоэтажного жилищного стро</w:t>
            </w:r>
            <w:r>
              <w:rPr>
                <w:rFonts w:ascii="Arial" w:hAnsi="Arial" w:cs="Arial"/>
                <w:color w:val="000000"/>
                <w:sz w:val="16"/>
                <w:szCs w:val="16"/>
              </w:rPr>
              <w:t>и</w:t>
            </w:r>
            <w:r>
              <w:rPr>
                <w:rFonts w:ascii="Arial" w:hAnsi="Arial" w:cs="Arial"/>
                <w:color w:val="000000"/>
                <w:sz w:val="16"/>
                <w:szCs w:val="16"/>
              </w:rPr>
              <w:t>тельства за счет</w:t>
            </w:r>
            <w:proofErr w:type="gramEnd"/>
            <w:r>
              <w:rPr>
                <w:rFonts w:ascii="Arial" w:hAnsi="Arial" w:cs="Arial"/>
                <w:color w:val="000000"/>
                <w:sz w:val="16"/>
                <w:szCs w:val="16"/>
              </w:rPr>
              <w:t xml:space="preserve"> средств, поступивших от государственной корпорации - Фонда содействия реформированию ж</w:t>
            </w:r>
            <w:r>
              <w:rPr>
                <w:rFonts w:ascii="Arial" w:hAnsi="Arial" w:cs="Arial"/>
                <w:color w:val="000000"/>
                <w:sz w:val="16"/>
                <w:szCs w:val="16"/>
              </w:rPr>
              <w:t>и</w:t>
            </w:r>
            <w:r>
              <w:rPr>
                <w:rFonts w:ascii="Arial" w:hAnsi="Arial" w:cs="Arial"/>
                <w:color w:val="000000"/>
                <w:sz w:val="16"/>
                <w:szCs w:val="16"/>
              </w:rPr>
              <w:t>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3 081 644,00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w:t>
            </w:r>
            <w:r>
              <w:rPr>
                <w:rFonts w:ascii="Arial" w:hAnsi="Arial" w:cs="Arial"/>
                <w:color w:val="000000"/>
                <w:sz w:val="16"/>
                <w:szCs w:val="16"/>
              </w:rPr>
              <w:t>н</w:t>
            </w:r>
            <w:r>
              <w:rPr>
                <w:rFonts w:ascii="Arial" w:hAnsi="Arial" w:cs="Arial"/>
                <w:color w:val="000000"/>
                <w:sz w:val="16"/>
                <w:szCs w:val="16"/>
              </w:rPr>
              <w:t>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3 081 644,00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ре</w:t>
            </w:r>
            <w:r>
              <w:rPr>
                <w:rFonts w:ascii="Arial" w:hAnsi="Arial" w:cs="Arial"/>
                <w:color w:val="000000"/>
                <w:sz w:val="16"/>
                <w:szCs w:val="16"/>
              </w:rPr>
              <w:t>а</w:t>
            </w:r>
            <w:r>
              <w:rPr>
                <w:rFonts w:ascii="Arial" w:hAnsi="Arial" w:cs="Arial"/>
                <w:color w:val="000000"/>
                <w:sz w:val="16"/>
                <w:szCs w:val="16"/>
              </w:rPr>
              <w:t>лизацию мероприятий региональной адресной пр</w:t>
            </w:r>
            <w:r>
              <w:rPr>
                <w:rFonts w:ascii="Arial" w:hAnsi="Arial" w:cs="Arial"/>
                <w:color w:val="000000"/>
                <w:sz w:val="16"/>
                <w:szCs w:val="16"/>
              </w:rPr>
              <w:t>о</w:t>
            </w:r>
            <w:r>
              <w:rPr>
                <w:rFonts w:ascii="Arial" w:hAnsi="Arial" w:cs="Arial"/>
                <w:color w:val="000000"/>
                <w:sz w:val="16"/>
                <w:szCs w:val="16"/>
              </w:rPr>
              <w:t>граммы "Переселение граждан, проживающих на территории Новгородской области, из аварийного жили</w:t>
            </w:r>
            <w:r>
              <w:rPr>
                <w:rFonts w:ascii="Arial" w:hAnsi="Arial" w:cs="Arial"/>
                <w:color w:val="000000"/>
                <w:sz w:val="16"/>
                <w:szCs w:val="16"/>
              </w:rPr>
              <w:t>щ</w:t>
            </w:r>
            <w:r>
              <w:rPr>
                <w:rFonts w:ascii="Arial" w:hAnsi="Arial" w:cs="Arial"/>
                <w:color w:val="000000"/>
                <w:sz w:val="16"/>
                <w:szCs w:val="16"/>
              </w:rPr>
              <w:t>ного фонда в 2013-2017 годах с учетом необходимости развития малоэтажного жилищного стр</w:t>
            </w:r>
            <w:r>
              <w:rPr>
                <w:rFonts w:ascii="Arial" w:hAnsi="Arial" w:cs="Arial"/>
                <w:color w:val="000000"/>
                <w:sz w:val="16"/>
                <w:szCs w:val="16"/>
              </w:rPr>
              <w:t>о</w:t>
            </w:r>
            <w:r>
              <w:rPr>
                <w:rFonts w:ascii="Arial" w:hAnsi="Arial" w:cs="Arial"/>
                <w:color w:val="000000"/>
                <w:sz w:val="16"/>
                <w:szCs w:val="16"/>
              </w:rPr>
              <w:t>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7 000 000,00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w:t>
            </w:r>
            <w:r>
              <w:rPr>
                <w:rFonts w:ascii="Arial" w:hAnsi="Arial" w:cs="Arial"/>
                <w:color w:val="000000"/>
                <w:sz w:val="16"/>
                <w:szCs w:val="16"/>
              </w:rPr>
              <w:t>н</w:t>
            </w:r>
            <w:r>
              <w:rPr>
                <w:rFonts w:ascii="Arial" w:hAnsi="Arial" w:cs="Arial"/>
                <w:color w:val="000000"/>
                <w:sz w:val="16"/>
                <w:szCs w:val="16"/>
              </w:rPr>
              <w:t>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7 000 000,00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5 496 067,06</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реал</w:t>
            </w:r>
            <w:r>
              <w:rPr>
                <w:rFonts w:ascii="Arial" w:hAnsi="Arial" w:cs="Arial"/>
                <w:color w:val="000000"/>
                <w:sz w:val="16"/>
                <w:szCs w:val="16"/>
              </w:rPr>
              <w:t>и</w:t>
            </w:r>
            <w:r>
              <w:rPr>
                <w:rFonts w:ascii="Arial" w:hAnsi="Arial" w:cs="Arial"/>
                <w:color w:val="000000"/>
                <w:sz w:val="16"/>
                <w:szCs w:val="16"/>
              </w:rPr>
              <w:t>зацию мероприятий региональной адресной программы "Переселение гра</w:t>
            </w:r>
            <w:r>
              <w:rPr>
                <w:rFonts w:ascii="Arial" w:hAnsi="Arial" w:cs="Arial"/>
                <w:color w:val="000000"/>
                <w:sz w:val="16"/>
                <w:szCs w:val="16"/>
              </w:rPr>
              <w:t>ж</w:t>
            </w:r>
            <w:r>
              <w:rPr>
                <w:rFonts w:ascii="Arial" w:hAnsi="Arial" w:cs="Arial"/>
                <w:color w:val="000000"/>
                <w:sz w:val="16"/>
                <w:szCs w:val="16"/>
              </w:rPr>
              <w:t>дан, проживающих на территории Новгородской области, из аварийного ж</w:t>
            </w:r>
            <w:r>
              <w:rPr>
                <w:rFonts w:ascii="Arial" w:hAnsi="Arial" w:cs="Arial"/>
                <w:color w:val="000000"/>
                <w:sz w:val="16"/>
                <w:szCs w:val="16"/>
              </w:rPr>
              <w:t>и</w:t>
            </w:r>
            <w:r>
              <w:rPr>
                <w:rFonts w:ascii="Arial" w:hAnsi="Arial" w:cs="Arial"/>
                <w:color w:val="000000"/>
                <w:sz w:val="16"/>
                <w:szCs w:val="16"/>
              </w:rPr>
              <w:t>лищного фонда в 2013-2017 годах с учетом необходимости развития мал</w:t>
            </w:r>
            <w:r>
              <w:rPr>
                <w:rFonts w:ascii="Arial" w:hAnsi="Arial" w:cs="Arial"/>
                <w:color w:val="000000"/>
                <w:sz w:val="16"/>
                <w:szCs w:val="16"/>
              </w:rPr>
              <w:t>о</w:t>
            </w:r>
            <w:r>
              <w:rPr>
                <w:rFonts w:ascii="Arial" w:hAnsi="Arial" w:cs="Arial"/>
                <w:color w:val="000000"/>
                <w:sz w:val="16"/>
                <w:szCs w:val="16"/>
              </w:rPr>
              <w:t>этажного ж</w:t>
            </w:r>
            <w:r>
              <w:rPr>
                <w:rFonts w:ascii="Arial" w:hAnsi="Arial" w:cs="Arial"/>
                <w:color w:val="000000"/>
                <w:sz w:val="16"/>
                <w:szCs w:val="16"/>
              </w:rPr>
              <w:t>и</w:t>
            </w:r>
            <w:r>
              <w:rPr>
                <w:rFonts w:ascii="Arial" w:hAnsi="Arial" w:cs="Arial"/>
                <w:color w:val="000000"/>
                <w:sz w:val="16"/>
                <w:szCs w:val="16"/>
              </w:rPr>
              <w:t>лищного строительства"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4 677 556,00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w:t>
            </w:r>
            <w:r>
              <w:rPr>
                <w:rFonts w:ascii="Arial" w:hAnsi="Arial" w:cs="Arial"/>
                <w:color w:val="000000"/>
                <w:sz w:val="16"/>
                <w:szCs w:val="16"/>
              </w:rPr>
              <w:t>н</w:t>
            </w:r>
            <w:r>
              <w:rPr>
                <w:rFonts w:ascii="Arial" w:hAnsi="Arial" w:cs="Arial"/>
                <w:color w:val="000000"/>
                <w:sz w:val="16"/>
                <w:szCs w:val="16"/>
              </w:rPr>
              <w:t>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4 677 556,00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Благоустройство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Осуществление мероприятий по обеспечению безопасности людей на во</w:t>
            </w:r>
            <w:r>
              <w:rPr>
                <w:rFonts w:ascii="Arial" w:hAnsi="Arial" w:cs="Arial"/>
                <w:color w:val="000000"/>
                <w:sz w:val="16"/>
                <w:szCs w:val="16"/>
              </w:rPr>
              <w:t>д</w:t>
            </w:r>
            <w:r>
              <w:rPr>
                <w:rFonts w:ascii="Arial" w:hAnsi="Arial" w:cs="Arial"/>
                <w:color w:val="000000"/>
                <w:sz w:val="16"/>
                <w:szCs w:val="16"/>
              </w:rPr>
              <w:t>ных объектах</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ОХРАНА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0600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6 203 581,66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5 986 200,00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6 263 600,00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6 050 600,00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5 973 000,00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6 263 600,00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6 050 600,00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5 973 000,00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6 263 600,00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относящиеся к расх</w:t>
            </w:r>
            <w:r>
              <w:rPr>
                <w:rFonts w:ascii="Arial" w:hAnsi="Arial" w:cs="Arial"/>
                <w:color w:val="000000"/>
                <w:sz w:val="16"/>
                <w:szCs w:val="16"/>
              </w:rPr>
              <w:t>о</w:t>
            </w:r>
            <w:r>
              <w:rPr>
                <w:rFonts w:ascii="Arial" w:hAnsi="Arial" w:cs="Arial"/>
                <w:color w:val="000000"/>
                <w:sz w:val="16"/>
                <w:szCs w:val="16"/>
              </w:rPr>
              <w:t>дам в рамках мун</w:t>
            </w:r>
            <w:r>
              <w:rPr>
                <w:rFonts w:ascii="Arial" w:hAnsi="Arial" w:cs="Arial"/>
                <w:color w:val="000000"/>
                <w:sz w:val="16"/>
                <w:szCs w:val="16"/>
              </w:rPr>
              <w:t>и</w:t>
            </w:r>
            <w:r>
              <w:rPr>
                <w:rFonts w:ascii="Arial" w:hAnsi="Arial" w:cs="Arial"/>
                <w:color w:val="000000"/>
                <w:sz w:val="16"/>
                <w:szCs w:val="16"/>
              </w:rPr>
              <w:t>ципальной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6 050 600,00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5 973 000,00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6 263 600,00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детской юношеской спо</w:t>
            </w:r>
            <w:r>
              <w:rPr>
                <w:rFonts w:ascii="Arial" w:hAnsi="Arial" w:cs="Arial"/>
                <w:color w:val="000000"/>
                <w:sz w:val="16"/>
                <w:szCs w:val="16"/>
              </w:rPr>
              <w:t>р</w:t>
            </w:r>
            <w:r>
              <w:rPr>
                <w:rFonts w:ascii="Arial" w:hAnsi="Arial" w:cs="Arial"/>
                <w:color w:val="000000"/>
                <w:sz w:val="16"/>
                <w:szCs w:val="16"/>
              </w:rPr>
              <w:t>тивной школы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5 203 800,00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5 216 200,00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5 279 700,00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5 203 800,00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5 216 200,00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5 279 700,00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lastRenderedPageBreak/>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846 800,00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756 800,00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983 900,00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846 800,00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756 800,00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983 900,00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139 681,66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99 681,66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муниципальной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99 681,66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w:t>
            </w:r>
            <w:r>
              <w:rPr>
                <w:rFonts w:ascii="Arial" w:hAnsi="Arial" w:cs="Arial"/>
                <w:color w:val="000000"/>
                <w:sz w:val="16"/>
                <w:szCs w:val="16"/>
              </w:rPr>
              <w:t>о</w:t>
            </w:r>
            <w:r>
              <w:rPr>
                <w:rFonts w:ascii="Arial" w:hAnsi="Arial" w:cs="Arial"/>
                <w:color w:val="000000"/>
                <w:sz w:val="16"/>
                <w:szCs w:val="16"/>
              </w:rPr>
              <w:t>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99 681,66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99 681,66</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Организация и осуществление мероприятий по работе с детьми и молод</w:t>
            </w:r>
            <w:r>
              <w:rPr>
                <w:rFonts w:ascii="Arial" w:hAnsi="Arial" w:cs="Arial"/>
                <w:color w:val="000000"/>
                <w:sz w:val="16"/>
                <w:szCs w:val="16"/>
              </w:rPr>
              <w:t>е</w:t>
            </w:r>
            <w:r>
              <w:rPr>
                <w:rFonts w:ascii="Arial" w:hAnsi="Arial" w:cs="Arial"/>
                <w:color w:val="000000"/>
                <w:sz w:val="16"/>
                <w:szCs w:val="16"/>
              </w:rPr>
              <w:t>жью в поселении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"Развитие муниц</w:t>
            </w:r>
            <w:r>
              <w:rPr>
                <w:rFonts w:ascii="Arial" w:hAnsi="Arial" w:cs="Arial"/>
                <w:color w:val="000000"/>
                <w:sz w:val="16"/>
                <w:szCs w:val="16"/>
              </w:rPr>
              <w:t>и</w:t>
            </w:r>
            <w:r>
              <w:rPr>
                <w:rFonts w:ascii="Arial" w:hAnsi="Arial" w:cs="Arial"/>
                <w:color w:val="000000"/>
                <w:sz w:val="16"/>
                <w:szCs w:val="16"/>
              </w:rPr>
              <w:t>пальной службы и местного  самоуправления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"Развитие мун</w:t>
            </w:r>
            <w:r>
              <w:rPr>
                <w:rFonts w:ascii="Arial" w:hAnsi="Arial" w:cs="Arial"/>
                <w:color w:val="000000"/>
                <w:sz w:val="16"/>
                <w:szCs w:val="16"/>
              </w:rPr>
              <w:t>и</w:t>
            </w:r>
            <w:r>
              <w:rPr>
                <w:rFonts w:ascii="Arial" w:hAnsi="Arial" w:cs="Arial"/>
                <w:color w:val="000000"/>
                <w:sz w:val="16"/>
                <w:szCs w:val="16"/>
              </w:rPr>
              <w:t>ципальной службы и местного  самоуправления в Валдайском  муниципал</w:t>
            </w:r>
            <w:r>
              <w:rPr>
                <w:rFonts w:ascii="Arial" w:hAnsi="Arial" w:cs="Arial"/>
                <w:color w:val="000000"/>
                <w:sz w:val="16"/>
                <w:szCs w:val="16"/>
              </w:rPr>
              <w:t>ь</w:t>
            </w:r>
            <w:r>
              <w:rPr>
                <w:rFonts w:ascii="Arial" w:hAnsi="Arial" w:cs="Arial"/>
                <w:color w:val="000000"/>
                <w:sz w:val="16"/>
                <w:szCs w:val="16"/>
              </w:rPr>
              <w:t>ном ра</w:t>
            </w:r>
            <w:r>
              <w:rPr>
                <w:rFonts w:ascii="Arial" w:hAnsi="Arial" w:cs="Arial"/>
                <w:color w:val="000000"/>
                <w:sz w:val="16"/>
                <w:szCs w:val="16"/>
              </w:rPr>
              <w:t>й</w:t>
            </w:r>
            <w:r>
              <w:rPr>
                <w:rFonts w:ascii="Arial" w:hAnsi="Arial" w:cs="Arial"/>
                <w:color w:val="000000"/>
                <w:sz w:val="16"/>
                <w:szCs w:val="16"/>
              </w:rPr>
              <w:t>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0800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w:t>
            </w:r>
            <w:r>
              <w:rPr>
                <w:rFonts w:ascii="Arial" w:hAnsi="Arial" w:cs="Arial"/>
                <w:color w:val="000000"/>
                <w:sz w:val="16"/>
                <w:szCs w:val="16"/>
              </w:rPr>
              <w:t>и</w:t>
            </w:r>
            <w:r>
              <w:rPr>
                <w:rFonts w:ascii="Arial" w:hAnsi="Arial" w:cs="Arial"/>
                <w:color w:val="000000"/>
                <w:sz w:val="16"/>
                <w:szCs w:val="16"/>
              </w:rPr>
              <w:t>ципальной программы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w:t>
            </w:r>
            <w:r>
              <w:rPr>
                <w:rFonts w:ascii="Arial" w:hAnsi="Arial" w:cs="Arial"/>
                <w:color w:val="000000"/>
                <w:sz w:val="16"/>
                <w:szCs w:val="16"/>
              </w:rPr>
              <w:t>й</w:t>
            </w:r>
            <w:r>
              <w:rPr>
                <w:rFonts w:ascii="Arial" w:hAnsi="Arial" w:cs="Arial"/>
                <w:color w:val="000000"/>
                <w:sz w:val="16"/>
                <w:szCs w:val="16"/>
              </w:rPr>
              <w:t>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222 650,00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263 000,00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4 808 370,00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7 642 300,00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12 641 700,00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Пенсионное обеспечение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87 500,00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87 500,00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87 500,00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доплаты к пенсиям муниципальных сл</w:t>
            </w:r>
            <w:r>
              <w:rPr>
                <w:rFonts w:ascii="Arial" w:hAnsi="Arial" w:cs="Arial"/>
                <w:color w:val="000000"/>
                <w:sz w:val="16"/>
                <w:szCs w:val="16"/>
              </w:rPr>
              <w:t>у</w:t>
            </w:r>
            <w:r>
              <w:rPr>
                <w:rFonts w:ascii="Arial" w:hAnsi="Arial" w:cs="Arial"/>
                <w:color w:val="000000"/>
                <w:sz w:val="16"/>
                <w:szCs w:val="16"/>
              </w:rPr>
              <w:t>жащих</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87 500,00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208 000,00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208 000,00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пенсии, социальные доплаты к пе</w:t>
            </w:r>
            <w:r>
              <w:rPr>
                <w:rFonts w:ascii="Arial" w:hAnsi="Arial" w:cs="Arial"/>
                <w:color w:val="000000"/>
                <w:sz w:val="16"/>
                <w:szCs w:val="16"/>
              </w:rPr>
              <w:t>н</w:t>
            </w:r>
            <w:r>
              <w:rPr>
                <w:rFonts w:ascii="Arial" w:hAnsi="Arial" w:cs="Arial"/>
                <w:color w:val="000000"/>
                <w:sz w:val="16"/>
                <w:szCs w:val="16"/>
              </w:rPr>
              <w:t>сиям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87 500,00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2 518 570,00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3 710 700,00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6 928 000,00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Долгосрочная муниципальная целевая программа "Обеспечение жильем м</w:t>
            </w:r>
            <w:r>
              <w:rPr>
                <w:rFonts w:ascii="Arial" w:hAnsi="Arial" w:cs="Arial"/>
                <w:color w:val="000000"/>
                <w:sz w:val="16"/>
                <w:szCs w:val="16"/>
              </w:rPr>
              <w:t>о</w:t>
            </w:r>
            <w:r>
              <w:rPr>
                <w:rFonts w:ascii="Arial" w:hAnsi="Arial" w:cs="Arial"/>
                <w:color w:val="000000"/>
                <w:sz w:val="16"/>
                <w:szCs w:val="16"/>
              </w:rPr>
              <w:t>лодых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Предоставление молодым семьям социальной выпл</w:t>
            </w:r>
            <w:r>
              <w:rPr>
                <w:rFonts w:ascii="Arial" w:hAnsi="Arial" w:cs="Arial"/>
                <w:color w:val="000000"/>
                <w:sz w:val="16"/>
                <w:szCs w:val="16"/>
              </w:rPr>
              <w:t>а</w:t>
            </w:r>
            <w:r>
              <w:rPr>
                <w:rFonts w:ascii="Arial" w:hAnsi="Arial" w:cs="Arial"/>
                <w:color w:val="000000"/>
                <w:sz w:val="16"/>
                <w:szCs w:val="16"/>
              </w:rPr>
              <w:t>ты на приобретение жилых помещений или строительство индивидуального жилого дома в ра</w:t>
            </w:r>
            <w:r>
              <w:rPr>
                <w:rFonts w:ascii="Arial" w:hAnsi="Arial" w:cs="Arial"/>
                <w:color w:val="000000"/>
                <w:sz w:val="16"/>
                <w:szCs w:val="16"/>
              </w:rPr>
              <w:t>м</w:t>
            </w:r>
            <w:r>
              <w:rPr>
                <w:rFonts w:ascii="Arial" w:hAnsi="Arial" w:cs="Arial"/>
                <w:color w:val="000000"/>
                <w:sz w:val="16"/>
                <w:szCs w:val="16"/>
              </w:rPr>
              <w:t>ках долгосрочной муниципальной целевой программы  "Обеспечение жил</w:t>
            </w:r>
            <w:r>
              <w:rPr>
                <w:rFonts w:ascii="Arial" w:hAnsi="Arial" w:cs="Arial"/>
                <w:color w:val="000000"/>
                <w:sz w:val="16"/>
                <w:szCs w:val="16"/>
              </w:rPr>
              <w:t>ь</w:t>
            </w:r>
            <w:r>
              <w:rPr>
                <w:rFonts w:ascii="Arial" w:hAnsi="Arial" w:cs="Arial"/>
                <w:color w:val="000000"/>
                <w:sz w:val="16"/>
                <w:szCs w:val="16"/>
              </w:rPr>
              <w:t>ем молодых семей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"Устойчивое развитие сел</w:t>
            </w:r>
            <w:r>
              <w:rPr>
                <w:rFonts w:ascii="Arial" w:hAnsi="Arial" w:cs="Arial"/>
                <w:color w:val="000000"/>
                <w:sz w:val="16"/>
                <w:szCs w:val="16"/>
              </w:rPr>
              <w:t>ь</w:t>
            </w:r>
            <w:r>
              <w:rPr>
                <w:rFonts w:ascii="Arial" w:hAnsi="Arial" w:cs="Arial"/>
                <w:color w:val="000000"/>
                <w:sz w:val="16"/>
                <w:szCs w:val="16"/>
              </w:rPr>
              <w:t>ских территорий Валдайск</w:t>
            </w:r>
            <w:r>
              <w:rPr>
                <w:rFonts w:ascii="Arial" w:hAnsi="Arial" w:cs="Arial"/>
                <w:color w:val="000000"/>
                <w:sz w:val="16"/>
                <w:szCs w:val="16"/>
              </w:rPr>
              <w:t>о</w:t>
            </w:r>
            <w:r>
              <w:rPr>
                <w:rFonts w:ascii="Arial" w:hAnsi="Arial" w:cs="Arial"/>
                <w:color w:val="000000"/>
                <w:sz w:val="16"/>
                <w:szCs w:val="16"/>
              </w:rPr>
              <w:t>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3 710 700,00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6 928 000,00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w:t>
            </w:r>
            <w:r>
              <w:rPr>
                <w:rFonts w:ascii="Arial" w:hAnsi="Arial" w:cs="Arial"/>
                <w:color w:val="000000"/>
                <w:sz w:val="16"/>
                <w:szCs w:val="16"/>
              </w:rPr>
              <w:t>а</w:t>
            </w:r>
            <w:r>
              <w:rPr>
                <w:rFonts w:ascii="Arial" w:hAnsi="Arial" w:cs="Arial"/>
                <w:color w:val="000000"/>
                <w:sz w:val="16"/>
                <w:szCs w:val="16"/>
              </w:rPr>
              <w:t>сти на предоставление социальной выплаты на ко</w:t>
            </w:r>
            <w:r>
              <w:rPr>
                <w:rFonts w:ascii="Arial" w:hAnsi="Arial" w:cs="Arial"/>
                <w:color w:val="000000"/>
                <w:sz w:val="16"/>
                <w:szCs w:val="16"/>
              </w:rPr>
              <w:t>м</w:t>
            </w:r>
            <w:r>
              <w:rPr>
                <w:rFonts w:ascii="Arial" w:hAnsi="Arial" w:cs="Arial"/>
                <w:color w:val="000000"/>
                <w:sz w:val="16"/>
                <w:szCs w:val="16"/>
              </w:rPr>
              <w:t>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w:t>
            </w:r>
            <w:r>
              <w:rPr>
                <w:rFonts w:ascii="Arial" w:hAnsi="Arial" w:cs="Arial"/>
                <w:color w:val="000000"/>
                <w:sz w:val="16"/>
                <w:szCs w:val="16"/>
              </w:rPr>
              <w:t>з</w:t>
            </w:r>
            <w:r>
              <w:rPr>
                <w:rFonts w:ascii="Arial" w:hAnsi="Arial" w:cs="Arial"/>
                <w:color w:val="000000"/>
                <w:sz w:val="16"/>
                <w:szCs w:val="16"/>
              </w:rPr>
              <w:t>витие сельских территорий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3 710 700,00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гражданам, кроме пу</w:t>
            </w:r>
            <w:r>
              <w:rPr>
                <w:rFonts w:ascii="Arial" w:hAnsi="Arial" w:cs="Arial"/>
                <w:color w:val="000000"/>
                <w:sz w:val="16"/>
                <w:szCs w:val="16"/>
              </w:rPr>
              <w:t>б</w:t>
            </w:r>
            <w:r>
              <w:rPr>
                <w:rFonts w:ascii="Arial" w:hAnsi="Arial" w:cs="Arial"/>
                <w:color w:val="000000"/>
                <w:sz w:val="16"/>
                <w:szCs w:val="16"/>
              </w:rPr>
              <w:t>личных нормативных обяз</w:t>
            </w:r>
            <w:r>
              <w:rPr>
                <w:rFonts w:ascii="Arial" w:hAnsi="Arial" w:cs="Arial"/>
                <w:color w:val="000000"/>
                <w:sz w:val="16"/>
                <w:szCs w:val="16"/>
              </w:rPr>
              <w:t>а</w:t>
            </w:r>
            <w:r>
              <w:rPr>
                <w:rFonts w:ascii="Arial" w:hAnsi="Arial" w:cs="Arial"/>
                <w:color w:val="000000"/>
                <w:sz w:val="16"/>
                <w:szCs w:val="16"/>
              </w:rPr>
              <w:t>тельств</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3 710 700,00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6 928 000,00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2 202 300,00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3 723 600,00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5 505 700,00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2 202 300,00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3 723 600,00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5 505 700,00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w:t>
            </w:r>
            <w:r>
              <w:rPr>
                <w:rFonts w:ascii="Arial" w:hAnsi="Arial" w:cs="Arial"/>
                <w:color w:val="000000"/>
                <w:sz w:val="16"/>
                <w:szCs w:val="16"/>
              </w:rPr>
              <w:t>е</w:t>
            </w:r>
            <w:r>
              <w:rPr>
                <w:rFonts w:ascii="Arial" w:hAnsi="Arial" w:cs="Arial"/>
                <w:color w:val="000000"/>
                <w:sz w:val="16"/>
                <w:szCs w:val="16"/>
              </w:rPr>
              <w:t>тей-сирот и детей, оставшихся без попечения родителей, а также лиц из числа детей-сирот и д</w:t>
            </w:r>
            <w:r>
              <w:rPr>
                <w:rFonts w:ascii="Arial" w:hAnsi="Arial" w:cs="Arial"/>
                <w:color w:val="000000"/>
                <w:sz w:val="16"/>
                <w:szCs w:val="16"/>
              </w:rPr>
              <w:t>е</w:t>
            </w:r>
            <w:r>
              <w:rPr>
                <w:rFonts w:ascii="Arial" w:hAnsi="Arial" w:cs="Arial"/>
                <w:color w:val="000000"/>
                <w:sz w:val="16"/>
                <w:szCs w:val="16"/>
              </w:rPr>
              <w:t>тей, оставшихся без попечения родителей"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2 202 300,00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3 723 600,00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5 505 700,00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Субвенции бюджетам субъектов Российской Федер</w:t>
            </w:r>
            <w:r>
              <w:rPr>
                <w:rFonts w:ascii="Arial" w:hAnsi="Arial" w:cs="Arial"/>
                <w:color w:val="000000"/>
                <w:sz w:val="16"/>
                <w:szCs w:val="16"/>
              </w:rPr>
              <w:t>а</w:t>
            </w:r>
            <w:r>
              <w:rPr>
                <w:rFonts w:ascii="Arial" w:hAnsi="Arial" w:cs="Arial"/>
                <w:color w:val="000000"/>
                <w:sz w:val="16"/>
                <w:szCs w:val="16"/>
              </w:rPr>
              <w:t>ции для предоставления бюджетам муниципальных районов, городского округа на обеспечение жил</w:t>
            </w:r>
            <w:r>
              <w:rPr>
                <w:rFonts w:ascii="Arial" w:hAnsi="Arial" w:cs="Arial"/>
                <w:color w:val="000000"/>
                <w:sz w:val="16"/>
                <w:szCs w:val="16"/>
              </w:rPr>
              <w:t>ы</w:t>
            </w:r>
            <w:r>
              <w:rPr>
                <w:rFonts w:ascii="Arial" w:hAnsi="Arial" w:cs="Arial"/>
                <w:color w:val="000000"/>
                <w:sz w:val="16"/>
                <w:szCs w:val="16"/>
              </w:rPr>
              <w:t>ми помещениями детей-сирот и детей, оставшихся  без попечения род</w:t>
            </w:r>
            <w:r>
              <w:rPr>
                <w:rFonts w:ascii="Arial" w:hAnsi="Arial" w:cs="Arial"/>
                <w:color w:val="000000"/>
                <w:sz w:val="16"/>
                <w:szCs w:val="16"/>
              </w:rPr>
              <w:t>и</w:t>
            </w:r>
            <w:r>
              <w:rPr>
                <w:rFonts w:ascii="Arial" w:hAnsi="Arial" w:cs="Arial"/>
                <w:color w:val="000000"/>
                <w:sz w:val="16"/>
                <w:szCs w:val="16"/>
              </w:rPr>
              <w:t>телей, лиц из их числа детей-сирот и детей, оставшихся без попечения р</w:t>
            </w:r>
            <w:r>
              <w:rPr>
                <w:rFonts w:ascii="Arial" w:hAnsi="Arial" w:cs="Arial"/>
                <w:color w:val="000000"/>
                <w:sz w:val="16"/>
                <w:szCs w:val="16"/>
              </w:rPr>
              <w:t>о</w:t>
            </w:r>
            <w:r>
              <w:rPr>
                <w:rFonts w:ascii="Arial" w:hAnsi="Arial" w:cs="Arial"/>
                <w:color w:val="000000"/>
                <w:sz w:val="16"/>
                <w:szCs w:val="16"/>
              </w:rPr>
              <w:t>дителей в рамках государственной программы Новгородской области "Развитие образ</w:t>
            </w:r>
            <w:r>
              <w:rPr>
                <w:rFonts w:ascii="Arial" w:hAnsi="Arial" w:cs="Arial"/>
                <w:color w:val="000000"/>
                <w:sz w:val="16"/>
                <w:szCs w:val="16"/>
              </w:rPr>
              <w:t>о</w:t>
            </w:r>
            <w:r>
              <w:rPr>
                <w:rFonts w:ascii="Arial" w:hAnsi="Arial" w:cs="Arial"/>
                <w:color w:val="000000"/>
                <w:sz w:val="16"/>
                <w:szCs w:val="16"/>
              </w:rPr>
              <w:t xml:space="preserve">вания, науки и молодежной политики в Новгородской области на 2014-2020 </w:t>
            </w:r>
            <w:r>
              <w:rPr>
                <w:rFonts w:ascii="Arial" w:hAnsi="Arial" w:cs="Arial"/>
                <w:color w:val="000000"/>
                <w:sz w:val="16"/>
                <w:szCs w:val="16"/>
              </w:rPr>
              <w:lastRenderedPageBreak/>
              <w:t>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912 400,00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1 127 000,00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912 400,00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1 127 000,00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городского округа на обесп</w:t>
            </w:r>
            <w:r>
              <w:rPr>
                <w:rFonts w:ascii="Arial" w:hAnsi="Arial" w:cs="Arial"/>
                <w:color w:val="000000"/>
                <w:sz w:val="16"/>
                <w:szCs w:val="16"/>
              </w:rPr>
              <w:t>е</w:t>
            </w:r>
            <w:r>
              <w:rPr>
                <w:rFonts w:ascii="Arial" w:hAnsi="Arial" w:cs="Arial"/>
                <w:color w:val="000000"/>
                <w:sz w:val="16"/>
                <w:szCs w:val="16"/>
              </w:rPr>
              <w:t>чение жилыми помещениями детей-сирот и детей, оставшихся  без попеч</w:t>
            </w:r>
            <w:r>
              <w:rPr>
                <w:rFonts w:ascii="Arial" w:hAnsi="Arial" w:cs="Arial"/>
                <w:color w:val="000000"/>
                <w:sz w:val="16"/>
                <w:szCs w:val="16"/>
              </w:rPr>
              <w:t>е</w:t>
            </w:r>
            <w:r>
              <w:rPr>
                <w:rFonts w:ascii="Arial" w:hAnsi="Arial" w:cs="Arial"/>
                <w:color w:val="000000"/>
                <w:sz w:val="16"/>
                <w:szCs w:val="16"/>
              </w:rPr>
              <w:t>ния родителей, лиц из их числа детей-сирот и детей, оставшихся без попеч</w:t>
            </w:r>
            <w:r>
              <w:rPr>
                <w:rFonts w:ascii="Arial" w:hAnsi="Arial" w:cs="Arial"/>
                <w:color w:val="000000"/>
                <w:sz w:val="16"/>
                <w:szCs w:val="16"/>
              </w:rPr>
              <w:t>е</w:t>
            </w:r>
            <w:r>
              <w:rPr>
                <w:rFonts w:ascii="Arial" w:hAnsi="Arial" w:cs="Arial"/>
                <w:color w:val="000000"/>
                <w:sz w:val="16"/>
                <w:szCs w:val="16"/>
              </w:rPr>
              <w:t>ния родит</w:t>
            </w:r>
            <w:r>
              <w:rPr>
                <w:rFonts w:ascii="Arial" w:hAnsi="Arial" w:cs="Arial"/>
                <w:color w:val="000000"/>
                <w:sz w:val="16"/>
                <w:szCs w:val="16"/>
              </w:rPr>
              <w:t>е</w:t>
            </w:r>
            <w:r>
              <w:rPr>
                <w:rFonts w:ascii="Arial" w:hAnsi="Arial" w:cs="Arial"/>
                <w:color w:val="000000"/>
                <w:sz w:val="16"/>
                <w:szCs w:val="16"/>
              </w:rPr>
              <w:t>лей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2 811 200,00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4 378 700,00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2 811 200,00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4 378 700,00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26 906 700,00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25 929 900,00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27 353 100,00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26 906 700,00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25 929 900,00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27 353 100,00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целевая программа "Развитие физической культуры и спо</w:t>
            </w:r>
            <w:r>
              <w:rPr>
                <w:rFonts w:ascii="Arial" w:hAnsi="Arial" w:cs="Arial"/>
                <w:color w:val="000000"/>
                <w:sz w:val="16"/>
                <w:szCs w:val="16"/>
              </w:rPr>
              <w:t>р</w:t>
            </w:r>
            <w:r>
              <w:rPr>
                <w:rFonts w:ascii="Arial" w:hAnsi="Arial" w:cs="Arial"/>
                <w:color w:val="000000"/>
                <w:sz w:val="16"/>
                <w:szCs w:val="16"/>
              </w:rPr>
              <w:t>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условий для развития на те</w:t>
            </w:r>
            <w:r>
              <w:rPr>
                <w:rFonts w:ascii="Arial" w:hAnsi="Arial" w:cs="Arial"/>
                <w:color w:val="000000"/>
                <w:sz w:val="16"/>
                <w:szCs w:val="16"/>
              </w:rPr>
              <w:t>р</w:t>
            </w:r>
            <w:r>
              <w:rPr>
                <w:rFonts w:ascii="Arial" w:hAnsi="Arial" w:cs="Arial"/>
                <w:color w:val="000000"/>
                <w:sz w:val="16"/>
                <w:szCs w:val="16"/>
              </w:rPr>
              <w:t>ритории поселения физической культуры и массового спорта, организация проведения официальных фи</w:t>
            </w:r>
            <w:r>
              <w:rPr>
                <w:rFonts w:ascii="Arial" w:hAnsi="Arial" w:cs="Arial"/>
                <w:color w:val="000000"/>
                <w:sz w:val="16"/>
                <w:szCs w:val="16"/>
              </w:rPr>
              <w:t>з</w:t>
            </w:r>
            <w:r>
              <w:rPr>
                <w:rFonts w:ascii="Arial" w:hAnsi="Arial" w:cs="Arial"/>
                <w:color w:val="000000"/>
                <w:sz w:val="16"/>
                <w:szCs w:val="16"/>
              </w:rPr>
              <w:t>культурно-оздоровительных и спортивных мероприятий посел</w:t>
            </w:r>
            <w:r>
              <w:rPr>
                <w:rFonts w:ascii="Arial" w:hAnsi="Arial" w:cs="Arial"/>
                <w:color w:val="000000"/>
                <w:sz w:val="16"/>
                <w:szCs w:val="16"/>
              </w:rPr>
              <w:t>е</w:t>
            </w:r>
            <w:r>
              <w:rPr>
                <w:rFonts w:ascii="Arial" w:hAnsi="Arial" w:cs="Arial"/>
                <w:color w:val="000000"/>
                <w:sz w:val="16"/>
                <w:szCs w:val="16"/>
              </w:rPr>
              <w:t>ния в рамках мероприятий муниципальной целевой программы "Развитие физической культуры и спорта в Валдайском м</w:t>
            </w:r>
            <w:r>
              <w:rPr>
                <w:rFonts w:ascii="Arial" w:hAnsi="Arial" w:cs="Arial"/>
                <w:color w:val="000000"/>
                <w:sz w:val="16"/>
                <w:szCs w:val="16"/>
              </w:rPr>
              <w:t>у</w:t>
            </w:r>
            <w:r>
              <w:rPr>
                <w:rFonts w:ascii="Arial" w:hAnsi="Arial" w:cs="Arial"/>
                <w:color w:val="000000"/>
                <w:sz w:val="16"/>
                <w:szCs w:val="16"/>
              </w:rPr>
              <w:t>ниципальном районе"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целевой программы "Разв</w:t>
            </w:r>
            <w:r>
              <w:rPr>
                <w:rFonts w:ascii="Arial" w:hAnsi="Arial" w:cs="Arial"/>
                <w:color w:val="000000"/>
                <w:sz w:val="16"/>
                <w:szCs w:val="16"/>
              </w:rPr>
              <w:t>и</w:t>
            </w:r>
            <w:r>
              <w:rPr>
                <w:rFonts w:ascii="Arial" w:hAnsi="Arial" w:cs="Arial"/>
                <w:color w:val="000000"/>
                <w:sz w:val="16"/>
                <w:szCs w:val="16"/>
              </w:rPr>
              <w:t>тие физической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w:t>
            </w:r>
            <w:r>
              <w:rPr>
                <w:rFonts w:ascii="Arial" w:hAnsi="Arial" w:cs="Arial"/>
                <w:color w:val="000000"/>
                <w:sz w:val="16"/>
                <w:szCs w:val="16"/>
              </w:rPr>
              <w:t>е</w:t>
            </w:r>
            <w:r>
              <w:rPr>
                <w:rFonts w:ascii="Arial" w:hAnsi="Arial" w:cs="Arial"/>
                <w:color w:val="000000"/>
                <w:sz w:val="16"/>
                <w:szCs w:val="16"/>
              </w:rPr>
              <w:t>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w:t>
            </w:r>
            <w:r>
              <w:rPr>
                <w:rFonts w:ascii="Arial" w:hAnsi="Arial" w:cs="Arial"/>
                <w:color w:val="000000"/>
                <w:sz w:val="16"/>
                <w:szCs w:val="16"/>
              </w:rPr>
              <w:t>о</w:t>
            </w:r>
            <w:r>
              <w:rPr>
                <w:rFonts w:ascii="Arial" w:hAnsi="Arial" w:cs="Arial"/>
                <w:color w:val="000000"/>
                <w:sz w:val="16"/>
                <w:szCs w:val="16"/>
              </w:rPr>
              <w:t>чия области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25 995 800,00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25 750 700,00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27 171 800,00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относящиеся к расх</w:t>
            </w:r>
            <w:r>
              <w:rPr>
                <w:rFonts w:ascii="Arial" w:hAnsi="Arial" w:cs="Arial"/>
                <w:color w:val="000000"/>
                <w:sz w:val="16"/>
                <w:szCs w:val="16"/>
              </w:rPr>
              <w:t>о</w:t>
            </w:r>
            <w:r>
              <w:rPr>
                <w:rFonts w:ascii="Arial" w:hAnsi="Arial" w:cs="Arial"/>
                <w:color w:val="000000"/>
                <w:sz w:val="16"/>
                <w:szCs w:val="16"/>
              </w:rPr>
              <w:t>дам в рамках мун</w:t>
            </w:r>
            <w:r>
              <w:rPr>
                <w:rFonts w:ascii="Arial" w:hAnsi="Arial" w:cs="Arial"/>
                <w:color w:val="000000"/>
                <w:sz w:val="16"/>
                <w:szCs w:val="16"/>
              </w:rPr>
              <w:t>и</w:t>
            </w:r>
            <w:r>
              <w:rPr>
                <w:rFonts w:ascii="Arial" w:hAnsi="Arial" w:cs="Arial"/>
                <w:color w:val="000000"/>
                <w:sz w:val="16"/>
                <w:szCs w:val="16"/>
              </w:rPr>
              <w:t>ципальной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25 995 800,00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25 750 700,00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27 171 800,00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"Фи</w:t>
            </w:r>
            <w:r>
              <w:rPr>
                <w:rFonts w:ascii="Arial" w:hAnsi="Arial" w:cs="Arial"/>
                <w:color w:val="000000"/>
                <w:sz w:val="16"/>
                <w:szCs w:val="16"/>
              </w:rPr>
              <w:t>з</w:t>
            </w:r>
            <w:r>
              <w:rPr>
                <w:rFonts w:ascii="Arial" w:hAnsi="Arial" w:cs="Arial"/>
                <w:color w:val="000000"/>
                <w:sz w:val="16"/>
                <w:szCs w:val="16"/>
              </w:rPr>
              <w:t>культурно-спортивный центр"</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21 844 600,00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22 042 800,00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22 352 300,00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21 844 600,00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22 042 800,00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22 352 300,00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присвоению спо</w:t>
            </w:r>
            <w:r>
              <w:rPr>
                <w:rFonts w:ascii="Arial" w:hAnsi="Arial" w:cs="Arial"/>
                <w:color w:val="000000"/>
                <w:sz w:val="16"/>
                <w:szCs w:val="16"/>
              </w:rPr>
              <w:t>р</w:t>
            </w:r>
            <w:r>
              <w:rPr>
                <w:rFonts w:ascii="Arial" w:hAnsi="Arial" w:cs="Arial"/>
                <w:color w:val="000000"/>
                <w:sz w:val="16"/>
                <w:szCs w:val="16"/>
              </w:rPr>
              <w:t>тивных ра</w:t>
            </w:r>
            <w:r>
              <w:rPr>
                <w:rFonts w:ascii="Arial" w:hAnsi="Arial" w:cs="Arial"/>
                <w:color w:val="000000"/>
                <w:sz w:val="16"/>
                <w:szCs w:val="16"/>
              </w:rPr>
              <w:t>з</w:t>
            </w:r>
            <w:r>
              <w:rPr>
                <w:rFonts w:ascii="Arial" w:hAnsi="Arial" w:cs="Arial"/>
                <w:color w:val="000000"/>
                <w:sz w:val="16"/>
                <w:szCs w:val="16"/>
              </w:rPr>
              <w:t>рядов и квалификационных категорий спортивных судей на 2015-2017 годы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физической культуры и спорта на территории Новгородской обл</w:t>
            </w:r>
            <w:r>
              <w:rPr>
                <w:rFonts w:ascii="Arial" w:hAnsi="Arial" w:cs="Arial"/>
                <w:color w:val="000000"/>
                <w:sz w:val="16"/>
                <w:szCs w:val="16"/>
              </w:rPr>
              <w:t>а</w:t>
            </w:r>
            <w:r>
              <w:rPr>
                <w:rFonts w:ascii="Arial" w:hAnsi="Arial" w:cs="Arial"/>
                <w:color w:val="000000"/>
                <w:sz w:val="16"/>
                <w:szCs w:val="16"/>
              </w:rPr>
              <w:t>сти на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4 127 200,00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3 688 600,00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4 795 500,00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(муниц</w:t>
            </w:r>
            <w:r>
              <w:rPr>
                <w:rFonts w:ascii="Arial" w:hAnsi="Arial" w:cs="Arial"/>
                <w:color w:val="000000"/>
                <w:sz w:val="16"/>
                <w:szCs w:val="16"/>
              </w:rPr>
              <w:t>и</w:t>
            </w:r>
            <w:r>
              <w:rPr>
                <w:rFonts w:ascii="Arial" w:hAnsi="Arial" w:cs="Arial"/>
                <w:color w:val="000000"/>
                <w:sz w:val="16"/>
                <w:szCs w:val="16"/>
              </w:rPr>
              <w:t>пальных)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4 127 200,00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3 688 600,00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4 795 500,00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1200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w:t>
            </w:r>
            <w:r>
              <w:rPr>
                <w:rFonts w:ascii="Arial" w:hAnsi="Arial" w:cs="Arial"/>
                <w:color w:val="000000"/>
                <w:sz w:val="16"/>
                <w:szCs w:val="16"/>
              </w:rPr>
              <w:t>а</w:t>
            </w:r>
            <w:r>
              <w:rPr>
                <w:rFonts w:ascii="Arial" w:hAnsi="Arial" w:cs="Arial"/>
                <w:color w:val="000000"/>
                <w:sz w:val="16"/>
                <w:szCs w:val="16"/>
              </w:rPr>
              <w:t>ниях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ОБСЛУЖИВАНИЕ ГОСУДАРСТВЕННОГО И МУН</w:t>
            </w:r>
            <w:r>
              <w:rPr>
                <w:rFonts w:ascii="Arial" w:hAnsi="Arial" w:cs="Arial"/>
                <w:color w:val="000000"/>
                <w:sz w:val="16"/>
                <w:szCs w:val="16"/>
              </w:rPr>
              <w:t>И</w:t>
            </w:r>
            <w:r>
              <w:rPr>
                <w:rFonts w:ascii="Arial" w:hAnsi="Arial" w:cs="Arial"/>
                <w:color w:val="000000"/>
                <w:sz w:val="16"/>
                <w:szCs w:val="16"/>
              </w:rPr>
              <w:t>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1300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w:t>
            </w:r>
            <w:r>
              <w:rPr>
                <w:rFonts w:ascii="Arial" w:hAnsi="Arial" w:cs="Arial"/>
                <w:color w:val="000000"/>
                <w:sz w:val="16"/>
                <w:szCs w:val="16"/>
              </w:rPr>
              <w:t>и</w:t>
            </w:r>
            <w:r>
              <w:rPr>
                <w:rFonts w:ascii="Arial" w:hAnsi="Arial" w:cs="Arial"/>
                <w:color w:val="000000"/>
                <w:sz w:val="16"/>
                <w:szCs w:val="16"/>
              </w:rPr>
              <w:t>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w:t>
            </w:r>
            <w:r>
              <w:rPr>
                <w:rFonts w:ascii="Arial" w:hAnsi="Arial" w:cs="Arial"/>
                <w:color w:val="000000"/>
                <w:sz w:val="16"/>
                <w:szCs w:val="16"/>
              </w:rPr>
              <w:t>л</w:t>
            </w:r>
            <w:r>
              <w:rPr>
                <w:rFonts w:ascii="Arial" w:hAnsi="Arial" w:cs="Arial"/>
                <w:color w:val="000000"/>
                <w:sz w:val="16"/>
                <w:szCs w:val="16"/>
              </w:rPr>
              <w:t>дайского муниц</w:t>
            </w:r>
            <w:r>
              <w:rPr>
                <w:rFonts w:ascii="Arial" w:hAnsi="Arial" w:cs="Arial"/>
                <w:color w:val="000000"/>
                <w:sz w:val="16"/>
                <w:szCs w:val="16"/>
              </w:rPr>
              <w:t>и</w:t>
            </w:r>
            <w:r>
              <w:rPr>
                <w:rFonts w:ascii="Arial" w:hAnsi="Arial" w:cs="Arial"/>
                <w:color w:val="000000"/>
                <w:sz w:val="16"/>
                <w:szCs w:val="16"/>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w:t>
            </w:r>
            <w:r>
              <w:rPr>
                <w:rFonts w:ascii="Arial" w:hAnsi="Arial" w:cs="Arial"/>
                <w:color w:val="000000"/>
                <w:sz w:val="16"/>
                <w:szCs w:val="16"/>
              </w:rPr>
              <w:t>о</w:t>
            </w:r>
            <w:r>
              <w:rPr>
                <w:rFonts w:ascii="Arial" w:hAnsi="Arial" w:cs="Arial"/>
                <w:color w:val="000000"/>
                <w:sz w:val="16"/>
                <w:szCs w:val="16"/>
              </w:rPr>
              <w:t>цесса, управление муниципальным долгом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финансами Валда</w:t>
            </w:r>
            <w:r>
              <w:rPr>
                <w:rFonts w:ascii="Arial" w:hAnsi="Arial" w:cs="Arial"/>
                <w:color w:val="000000"/>
                <w:sz w:val="16"/>
                <w:szCs w:val="16"/>
              </w:rPr>
              <w:t>й</w:t>
            </w:r>
            <w:r>
              <w:rPr>
                <w:rFonts w:ascii="Arial" w:hAnsi="Arial" w:cs="Arial"/>
                <w:color w:val="000000"/>
                <w:sz w:val="16"/>
                <w:szCs w:val="16"/>
              </w:rPr>
              <w:t>ского муниципальн</w:t>
            </w:r>
            <w:r>
              <w:rPr>
                <w:rFonts w:ascii="Arial" w:hAnsi="Arial" w:cs="Arial"/>
                <w:color w:val="000000"/>
                <w:sz w:val="16"/>
                <w:szCs w:val="16"/>
              </w:rPr>
              <w:t>о</w:t>
            </w:r>
            <w:r>
              <w:rPr>
                <w:rFonts w:ascii="Arial" w:hAnsi="Arial" w:cs="Arial"/>
                <w:color w:val="000000"/>
                <w:sz w:val="16"/>
                <w:szCs w:val="16"/>
              </w:rPr>
              <w:t>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730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209 800,00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Контрольно-счетная палата Валдайского муниц</w:t>
            </w:r>
            <w:r>
              <w:rPr>
                <w:rFonts w:ascii="Arial" w:hAnsi="Arial" w:cs="Arial"/>
                <w:b/>
                <w:bCs/>
                <w:color w:val="000000"/>
                <w:sz w:val="16"/>
                <w:szCs w:val="16"/>
              </w:rPr>
              <w:t>и</w:t>
            </w:r>
            <w:r>
              <w:rPr>
                <w:rFonts w:ascii="Arial" w:hAnsi="Arial" w:cs="Arial"/>
                <w:b/>
                <w:bCs/>
                <w:color w:val="000000"/>
                <w:sz w:val="16"/>
                <w:szCs w:val="16"/>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2 886 300,00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2 849 500,00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2 849 500,00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2 886 300,00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2 849 500,00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2 849 500,00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w:t>
            </w:r>
            <w:r>
              <w:rPr>
                <w:rFonts w:ascii="Arial" w:hAnsi="Arial" w:cs="Arial"/>
                <w:color w:val="000000"/>
                <w:sz w:val="16"/>
                <w:szCs w:val="16"/>
              </w:rPr>
              <w:t>о</w:t>
            </w:r>
            <w:r>
              <w:rPr>
                <w:rFonts w:ascii="Arial" w:hAnsi="Arial" w:cs="Arial"/>
                <w:color w:val="000000"/>
                <w:sz w:val="16"/>
                <w:szCs w:val="16"/>
              </w:rPr>
              <w:t>говых и таможенных органов и органов финансового (фина</w:t>
            </w:r>
            <w:r>
              <w:rPr>
                <w:rFonts w:ascii="Arial" w:hAnsi="Arial" w:cs="Arial"/>
                <w:color w:val="000000"/>
                <w:sz w:val="16"/>
                <w:szCs w:val="16"/>
              </w:rPr>
              <w:t>н</w:t>
            </w:r>
            <w:r>
              <w:rPr>
                <w:rFonts w:ascii="Arial" w:hAnsi="Arial" w:cs="Arial"/>
                <w:color w:val="000000"/>
                <w:sz w:val="16"/>
                <w:szCs w:val="16"/>
              </w:rPr>
              <w:t>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2 886 300,00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2 849 500,00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2 849 500,00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2 886 300,00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2 849 500,00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2 849 500,00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lastRenderedPageBreak/>
              <w:t>Председатель счетной палаты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9710000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726 749,00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761 929,00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761 929,00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Председатель Контрольно-счетной палаты Валдайск</w:t>
            </w:r>
            <w:r>
              <w:rPr>
                <w:rFonts w:ascii="Arial" w:hAnsi="Arial" w:cs="Arial"/>
                <w:color w:val="000000"/>
                <w:sz w:val="16"/>
                <w:szCs w:val="16"/>
              </w:rPr>
              <w:t>о</w:t>
            </w:r>
            <w:r>
              <w:rPr>
                <w:rFonts w:ascii="Arial" w:hAnsi="Arial" w:cs="Arial"/>
                <w:color w:val="000000"/>
                <w:sz w:val="16"/>
                <w:szCs w:val="16"/>
              </w:rPr>
              <w:t>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726 749,00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761 929,00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761 929,00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686 649,00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721 829,00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721 829,00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Контрол</w:t>
            </w:r>
            <w:r>
              <w:rPr>
                <w:rFonts w:ascii="Arial" w:hAnsi="Arial" w:cs="Arial"/>
                <w:color w:val="000000"/>
                <w:sz w:val="16"/>
                <w:szCs w:val="16"/>
              </w:rPr>
              <w:t>ь</w:t>
            </w:r>
            <w:r>
              <w:rPr>
                <w:rFonts w:ascii="Arial" w:hAnsi="Arial" w:cs="Arial"/>
                <w:color w:val="000000"/>
                <w:sz w:val="16"/>
                <w:szCs w:val="16"/>
              </w:rPr>
              <w:t>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9790000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2 159 551,00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2 087 571,00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2 087 571,00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1 428 149,00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2 087 571,00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2 087 571,00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1 103 549,00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1 787 471,00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1 787 471,00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120 300,00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120 300,00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216 500,00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163 600,00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163 600,00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осуществление внешнего муниципального финансового ко</w:t>
            </w:r>
            <w:r>
              <w:rPr>
                <w:rFonts w:ascii="Arial" w:hAnsi="Arial" w:cs="Arial"/>
                <w:color w:val="000000"/>
                <w:sz w:val="16"/>
                <w:szCs w:val="16"/>
              </w:rPr>
              <w:t>н</w:t>
            </w:r>
            <w:r>
              <w:rPr>
                <w:rFonts w:ascii="Arial" w:hAnsi="Arial" w:cs="Arial"/>
                <w:color w:val="000000"/>
                <w:sz w:val="16"/>
                <w:szCs w:val="16"/>
              </w:rPr>
              <w:t>троля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731 402,00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687 302,00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по социальным вопр</w:t>
            </w:r>
            <w:r>
              <w:rPr>
                <w:rFonts w:ascii="Arial" w:hAnsi="Arial" w:cs="Arial"/>
                <w:b/>
                <w:bCs/>
                <w:color w:val="000000"/>
                <w:sz w:val="16"/>
                <w:szCs w:val="16"/>
              </w:rPr>
              <w:t>о</w:t>
            </w:r>
            <w:r>
              <w:rPr>
                <w:rFonts w:ascii="Arial" w:hAnsi="Arial" w:cs="Arial"/>
                <w:b/>
                <w:bCs/>
                <w:color w:val="000000"/>
                <w:sz w:val="16"/>
                <w:szCs w:val="16"/>
              </w:rPr>
              <w:t>сам Администрации Валдайск</w:t>
            </w:r>
            <w:r>
              <w:rPr>
                <w:rFonts w:ascii="Arial" w:hAnsi="Arial" w:cs="Arial"/>
                <w:b/>
                <w:bCs/>
                <w:color w:val="000000"/>
                <w:sz w:val="16"/>
                <w:szCs w:val="16"/>
              </w:rPr>
              <w:t>о</w:t>
            </w:r>
            <w:r>
              <w:rPr>
                <w:rFonts w:ascii="Arial" w:hAnsi="Arial" w:cs="Arial"/>
                <w:b/>
                <w:bCs/>
                <w:color w:val="000000"/>
                <w:sz w:val="16"/>
                <w:szCs w:val="16"/>
              </w:rPr>
              <w:t>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117 008 557,40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104 615 900,00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rPr>
                <w:rFonts w:ascii="Arial" w:hAnsi="Arial" w:cs="Arial"/>
                <w:b/>
                <w:bCs/>
                <w:color w:val="000000"/>
                <w:sz w:val="16"/>
                <w:szCs w:val="16"/>
              </w:rPr>
            </w:pPr>
            <w:r>
              <w:rPr>
                <w:rFonts w:ascii="Arial" w:hAnsi="Arial" w:cs="Arial"/>
                <w:b/>
                <w:bCs/>
                <w:color w:val="000000"/>
                <w:sz w:val="16"/>
                <w:szCs w:val="16"/>
              </w:rPr>
              <w:t>123 786 500,00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201 600,00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174 000,00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220 800,00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w:t>
            </w:r>
            <w:r>
              <w:rPr>
                <w:rFonts w:ascii="Arial" w:hAnsi="Arial" w:cs="Arial"/>
                <w:color w:val="000000"/>
                <w:sz w:val="16"/>
                <w:szCs w:val="16"/>
              </w:rPr>
              <w:t>и</w:t>
            </w:r>
            <w:r>
              <w:rPr>
                <w:rFonts w:ascii="Arial" w:hAnsi="Arial" w:cs="Arial"/>
                <w:color w:val="000000"/>
                <w:sz w:val="16"/>
                <w:szCs w:val="16"/>
              </w:rPr>
              <w:t>тельных органов государственной власти субъектов Российской Фед</w:t>
            </w:r>
            <w:r>
              <w:rPr>
                <w:rFonts w:ascii="Arial" w:hAnsi="Arial" w:cs="Arial"/>
                <w:color w:val="000000"/>
                <w:sz w:val="16"/>
                <w:szCs w:val="16"/>
              </w:rPr>
              <w:t>е</w:t>
            </w:r>
            <w:r>
              <w:rPr>
                <w:rFonts w:ascii="Arial" w:hAnsi="Arial" w:cs="Arial"/>
                <w:color w:val="000000"/>
                <w:sz w:val="16"/>
                <w:szCs w:val="16"/>
              </w:rPr>
              <w:t>рации, местных администраций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201 600,00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174 000,00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220 800,00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201 600,00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174 000,00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220 800,00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201 600,00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174 000,00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220 800,00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52 300,00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62 600,00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52 300,00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62 600,00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w:t>
            </w:r>
            <w:r>
              <w:rPr>
                <w:rFonts w:ascii="Arial" w:hAnsi="Arial" w:cs="Arial"/>
                <w:color w:val="000000"/>
                <w:sz w:val="16"/>
                <w:szCs w:val="16"/>
              </w:rPr>
              <w:t>о</w:t>
            </w:r>
            <w:r>
              <w:rPr>
                <w:rFonts w:ascii="Arial" w:hAnsi="Arial" w:cs="Arial"/>
                <w:color w:val="000000"/>
                <w:sz w:val="16"/>
                <w:szCs w:val="16"/>
              </w:rPr>
              <w:t>дов  муниципальных казенных, бюджетных и автономных  учреждений по  прио</w:t>
            </w:r>
            <w:r>
              <w:rPr>
                <w:rFonts w:ascii="Arial" w:hAnsi="Arial" w:cs="Arial"/>
                <w:color w:val="000000"/>
                <w:sz w:val="16"/>
                <w:szCs w:val="16"/>
              </w:rPr>
              <w:t>б</w:t>
            </w:r>
            <w:r>
              <w:rPr>
                <w:rFonts w:ascii="Arial" w:hAnsi="Arial" w:cs="Arial"/>
                <w:color w:val="000000"/>
                <w:sz w:val="16"/>
                <w:szCs w:val="16"/>
              </w:rPr>
              <w:t>ретению коммунальных услуг в 2015-2017 годах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136 100,00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121 700,00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158 200,00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136 100,00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158 200,00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муниципальной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w:t>
            </w:r>
            <w:r>
              <w:rPr>
                <w:rFonts w:ascii="Arial" w:hAnsi="Arial" w:cs="Arial"/>
                <w:color w:val="000000"/>
                <w:sz w:val="16"/>
                <w:szCs w:val="16"/>
              </w:rPr>
              <w:t>о</w:t>
            </w:r>
            <w:r>
              <w:rPr>
                <w:rFonts w:ascii="Arial" w:hAnsi="Arial" w:cs="Arial"/>
                <w:color w:val="000000"/>
                <w:sz w:val="16"/>
                <w:szCs w:val="16"/>
              </w:rPr>
              <w:t>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522 257,40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116 284 700,00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104 441 900,00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0"/>
              <w:rPr>
                <w:rFonts w:ascii="Arial" w:hAnsi="Arial" w:cs="Arial"/>
                <w:color w:val="000000"/>
                <w:sz w:val="16"/>
                <w:szCs w:val="16"/>
              </w:rPr>
            </w:pPr>
            <w:r>
              <w:rPr>
                <w:rFonts w:ascii="Arial" w:hAnsi="Arial" w:cs="Arial"/>
                <w:color w:val="000000"/>
                <w:sz w:val="16"/>
                <w:szCs w:val="16"/>
              </w:rPr>
              <w:t>123 565 700,00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111 898 600,00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100 744 700,00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118 972 900,00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111 898 600,00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100 744 700,00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118 972 900,00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Расходы на предоставление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9560000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111 898 600,00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100 744 700,00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118 972 900,00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опл</w:t>
            </w:r>
            <w:r>
              <w:rPr>
                <w:rFonts w:ascii="Arial" w:hAnsi="Arial" w:cs="Arial"/>
                <w:color w:val="000000"/>
                <w:sz w:val="16"/>
                <w:szCs w:val="16"/>
              </w:rPr>
              <w:t>а</w:t>
            </w:r>
            <w:r>
              <w:rPr>
                <w:rFonts w:ascii="Arial" w:hAnsi="Arial" w:cs="Arial"/>
                <w:color w:val="000000"/>
                <w:sz w:val="16"/>
                <w:szCs w:val="16"/>
              </w:rPr>
              <w:t>ту жилищно-коммунальных услуг  отдельным категориям гра</w:t>
            </w:r>
            <w:r>
              <w:rPr>
                <w:rFonts w:ascii="Arial" w:hAnsi="Arial" w:cs="Arial"/>
                <w:color w:val="000000"/>
                <w:sz w:val="16"/>
                <w:szCs w:val="16"/>
              </w:rPr>
              <w:t>ж</w:t>
            </w:r>
            <w:r>
              <w:rPr>
                <w:rFonts w:ascii="Arial" w:hAnsi="Arial" w:cs="Arial"/>
                <w:color w:val="000000"/>
                <w:sz w:val="16"/>
                <w:szCs w:val="16"/>
              </w:rPr>
              <w:t>дан на 2015-2017 годы в рамках государственной программы Новгородской области "Социал</w:t>
            </w:r>
            <w:r>
              <w:rPr>
                <w:rFonts w:ascii="Arial" w:hAnsi="Arial" w:cs="Arial"/>
                <w:color w:val="000000"/>
                <w:sz w:val="16"/>
                <w:szCs w:val="16"/>
              </w:rPr>
              <w:t>ь</w:t>
            </w:r>
            <w:r>
              <w:rPr>
                <w:rFonts w:ascii="Arial" w:hAnsi="Arial" w:cs="Arial"/>
                <w:color w:val="000000"/>
                <w:sz w:val="16"/>
                <w:szCs w:val="16"/>
              </w:rPr>
              <w:t>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37 568 000,00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38 655 500,00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39 967 500,00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450 000,00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460 000,00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470 000,00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37 118 000,00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38 195 500,00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39 497 500,00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на в</w:t>
            </w:r>
            <w:r>
              <w:rPr>
                <w:rFonts w:ascii="Arial" w:hAnsi="Arial" w:cs="Arial"/>
                <w:color w:val="000000"/>
                <w:sz w:val="16"/>
                <w:szCs w:val="16"/>
              </w:rPr>
              <w:t>ы</w:t>
            </w:r>
            <w:r>
              <w:rPr>
                <w:rFonts w:ascii="Arial" w:hAnsi="Arial" w:cs="Arial"/>
                <w:color w:val="000000"/>
                <w:sz w:val="16"/>
                <w:szCs w:val="16"/>
              </w:rPr>
              <w:t>полнение отдельных государственных  полномочий по  предоставлению мер социальной поддер</w:t>
            </w:r>
            <w:r>
              <w:rPr>
                <w:rFonts w:ascii="Arial" w:hAnsi="Arial" w:cs="Arial"/>
                <w:color w:val="000000"/>
                <w:sz w:val="16"/>
                <w:szCs w:val="16"/>
              </w:rPr>
              <w:t>ж</w:t>
            </w:r>
            <w:r>
              <w:rPr>
                <w:rFonts w:ascii="Arial" w:hAnsi="Arial" w:cs="Arial"/>
                <w:color w:val="000000"/>
                <w:sz w:val="16"/>
                <w:szCs w:val="16"/>
              </w:rPr>
              <w:t>ки по оплате жилья и  коммунальных услуг отдельным категориям  граждан, работающих и проживающих в сельских  населенных пунктах и поселках г</w:t>
            </w:r>
            <w:r>
              <w:rPr>
                <w:rFonts w:ascii="Arial" w:hAnsi="Arial" w:cs="Arial"/>
                <w:color w:val="000000"/>
                <w:sz w:val="16"/>
                <w:szCs w:val="16"/>
              </w:rPr>
              <w:t>о</w:t>
            </w:r>
            <w:r>
              <w:rPr>
                <w:rFonts w:ascii="Arial" w:hAnsi="Arial" w:cs="Arial"/>
                <w:color w:val="000000"/>
                <w:sz w:val="16"/>
                <w:szCs w:val="16"/>
              </w:rPr>
              <w:t>родского типа,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1 478 000,00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1 223 000,00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1 557 000,00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1 466 000,00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1 213 000,00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1 545 000,00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lastRenderedPageBreak/>
              <w:t>ществление отдельных государственных полномочий по выплате социальн</w:t>
            </w:r>
            <w:r>
              <w:rPr>
                <w:rFonts w:ascii="Arial" w:hAnsi="Arial" w:cs="Arial"/>
                <w:color w:val="000000"/>
                <w:sz w:val="16"/>
                <w:szCs w:val="16"/>
              </w:rPr>
              <w:t>о</w:t>
            </w:r>
            <w:r>
              <w:rPr>
                <w:rFonts w:ascii="Arial" w:hAnsi="Arial" w:cs="Arial"/>
                <w:color w:val="000000"/>
                <w:sz w:val="16"/>
                <w:szCs w:val="16"/>
              </w:rPr>
              <w:t>го пособия на погребение и возмещению стоимости услуг, предоставля</w:t>
            </w:r>
            <w:r>
              <w:rPr>
                <w:rFonts w:ascii="Arial" w:hAnsi="Arial" w:cs="Arial"/>
                <w:color w:val="000000"/>
                <w:sz w:val="16"/>
                <w:szCs w:val="16"/>
              </w:rPr>
              <w:t>е</w:t>
            </w:r>
            <w:r>
              <w:rPr>
                <w:rFonts w:ascii="Arial" w:hAnsi="Arial" w:cs="Arial"/>
                <w:color w:val="000000"/>
                <w:sz w:val="16"/>
                <w:szCs w:val="16"/>
              </w:rPr>
              <w:t>мых согласно гарантированному перечню услуг по погребению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438 000,00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368 400,00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476 000,00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382 000,00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318 400,00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56 000,00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присвоению статуса многодетной семьи и выдаче удостоверения, подтверждающего статус мн</w:t>
            </w:r>
            <w:r>
              <w:rPr>
                <w:rFonts w:ascii="Arial" w:hAnsi="Arial" w:cs="Arial"/>
                <w:color w:val="000000"/>
                <w:sz w:val="16"/>
                <w:szCs w:val="16"/>
              </w:rPr>
              <w:t>о</w:t>
            </w:r>
            <w:r>
              <w:rPr>
                <w:rFonts w:ascii="Arial" w:hAnsi="Arial" w:cs="Arial"/>
                <w:color w:val="000000"/>
                <w:sz w:val="16"/>
                <w:szCs w:val="16"/>
              </w:rPr>
              <w:t>годетной семьи, предоставлению мер социальной поддержки многодетных семей и возмещению организациям расходов по предоставлению меры соц</w:t>
            </w:r>
            <w:r>
              <w:rPr>
                <w:rFonts w:ascii="Arial" w:hAnsi="Arial" w:cs="Arial"/>
                <w:color w:val="000000"/>
                <w:sz w:val="16"/>
                <w:szCs w:val="16"/>
              </w:rPr>
              <w:t>и</w:t>
            </w:r>
            <w:r>
              <w:rPr>
                <w:rFonts w:ascii="Arial" w:hAnsi="Arial" w:cs="Arial"/>
                <w:color w:val="000000"/>
                <w:sz w:val="16"/>
                <w:szCs w:val="16"/>
              </w:rPr>
              <w:t>альной поддержки многодетных семей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w:t>
            </w:r>
            <w:r>
              <w:rPr>
                <w:rFonts w:ascii="Arial" w:hAnsi="Arial" w:cs="Arial"/>
                <w:color w:val="000000"/>
                <w:sz w:val="16"/>
                <w:szCs w:val="16"/>
              </w:rPr>
              <w:t>ж</w:t>
            </w:r>
            <w:r>
              <w:rPr>
                <w:rFonts w:ascii="Arial" w:hAnsi="Arial" w:cs="Arial"/>
                <w:color w:val="000000"/>
                <w:sz w:val="16"/>
                <w:szCs w:val="16"/>
              </w:rPr>
              <w:t>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2 538 300,00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2 911 300,00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3 805 500,00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1 814 800,00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2 152 900,00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2 814 000,00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723 000,00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758 000,00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991 000,00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госуда</w:t>
            </w:r>
            <w:r>
              <w:rPr>
                <w:rFonts w:ascii="Arial" w:hAnsi="Arial" w:cs="Arial"/>
                <w:color w:val="000000"/>
                <w:sz w:val="16"/>
                <w:szCs w:val="16"/>
              </w:rPr>
              <w:t>р</w:t>
            </w:r>
            <w:r>
              <w:rPr>
                <w:rFonts w:ascii="Arial" w:hAnsi="Arial" w:cs="Arial"/>
                <w:color w:val="000000"/>
                <w:sz w:val="16"/>
                <w:szCs w:val="16"/>
              </w:rPr>
              <w:t>ственной социальной помощи малоимущим семьям, малоим</w:t>
            </w:r>
            <w:r>
              <w:rPr>
                <w:rFonts w:ascii="Arial" w:hAnsi="Arial" w:cs="Arial"/>
                <w:color w:val="000000"/>
                <w:sz w:val="16"/>
                <w:szCs w:val="16"/>
              </w:rPr>
              <w:t>у</w:t>
            </w:r>
            <w:r>
              <w:rPr>
                <w:rFonts w:ascii="Arial" w:hAnsi="Arial" w:cs="Arial"/>
                <w:color w:val="000000"/>
                <w:sz w:val="16"/>
                <w:szCs w:val="16"/>
              </w:rPr>
              <w:t>щим одиноко прожива</w:t>
            </w:r>
            <w:r>
              <w:rPr>
                <w:rFonts w:ascii="Arial" w:hAnsi="Arial" w:cs="Arial"/>
                <w:color w:val="000000"/>
                <w:sz w:val="16"/>
                <w:szCs w:val="16"/>
              </w:rPr>
              <w:t>ю</w:t>
            </w:r>
            <w:r>
              <w:rPr>
                <w:rFonts w:ascii="Arial" w:hAnsi="Arial" w:cs="Arial"/>
                <w:color w:val="000000"/>
                <w:sz w:val="16"/>
                <w:szCs w:val="16"/>
              </w:rPr>
              <w:t>щим гражданам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циальная поддержка гра</w:t>
            </w:r>
            <w:r>
              <w:rPr>
                <w:rFonts w:ascii="Arial" w:hAnsi="Arial" w:cs="Arial"/>
                <w:color w:val="000000"/>
                <w:sz w:val="16"/>
                <w:szCs w:val="16"/>
              </w:rPr>
              <w:t>ж</w:t>
            </w:r>
            <w:r>
              <w:rPr>
                <w:rFonts w:ascii="Arial" w:hAnsi="Arial" w:cs="Arial"/>
                <w:color w:val="000000"/>
                <w:sz w:val="16"/>
                <w:szCs w:val="16"/>
              </w:rPr>
              <w:t>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2 546 300,00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2 410 500,00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2 562 400,00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2 504 300,00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2 368 500,00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2 520 400,00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 xml:space="preserve">Субвенция бюджетам муниципальных районов и городского округа </w:t>
            </w:r>
            <w:proofErr w:type="gramStart"/>
            <w:r>
              <w:rPr>
                <w:rFonts w:ascii="Arial" w:hAnsi="Arial" w:cs="Arial"/>
                <w:color w:val="000000"/>
                <w:sz w:val="16"/>
                <w:szCs w:val="16"/>
              </w:rPr>
              <w:t>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пред</w:t>
            </w:r>
            <w:r>
              <w:rPr>
                <w:rFonts w:ascii="Arial" w:hAnsi="Arial" w:cs="Arial"/>
                <w:color w:val="000000"/>
                <w:sz w:val="16"/>
                <w:szCs w:val="16"/>
              </w:rPr>
              <w:t>о</w:t>
            </w:r>
            <w:r>
              <w:rPr>
                <w:rFonts w:ascii="Arial" w:hAnsi="Arial" w:cs="Arial"/>
                <w:color w:val="000000"/>
                <w:sz w:val="16"/>
                <w:szCs w:val="16"/>
              </w:rPr>
              <w:t>ставлению льготы на проезд  в транспорте межд</w:t>
            </w:r>
            <w:r>
              <w:rPr>
                <w:rFonts w:ascii="Arial" w:hAnsi="Arial" w:cs="Arial"/>
                <w:color w:val="000000"/>
                <w:sz w:val="16"/>
                <w:szCs w:val="16"/>
              </w:rPr>
              <w:t>у</w:t>
            </w:r>
            <w:r>
              <w:rPr>
                <w:rFonts w:ascii="Arial" w:hAnsi="Arial" w:cs="Arial"/>
                <w:color w:val="000000"/>
                <w:sz w:val="16"/>
                <w:szCs w:val="16"/>
              </w:rPr>
              <w:t>городного сообщения к месту</w:t>
            </w:r>
            <w:proofErr w:type="gramEnd"/>
            <w:r>
              <w:rPr>
                <w:rFonts w:ascii="Arial" w:hAnsi="Arial" w:cs="Arial"/>
                <w:color w:val="000000"/>
                <w:sz w:val="16"/>
                <w:szCs w:val="16"/>
              </w:rPr>
              <w:t xml:space="preserve"> лечения и обратно детей,  нуждающихся в санаторно-курортном л</w:t>
            </w:r>
            <w:r>
              <w:rPr>
                <w:rFonts w:ascii="Arial" w:hAnsi="Arial" w:cs="Arial"/>
                <w:color w:val="000000"/>
                <w:sz w:val="16"/>
                <w:szCs w:val="16"/>
              </w:rPr>
              <w:t>е</w:t>
            </w:r>
            <w:r>
              <w:rPr>
                <w:rFonts w:ascii="Arial" w:hAnsi="Arial" w:cs="Arial"/>
                <w:color w:val="000000"/>
                <w:sz w:val="16"/>
                <w:szCs w:val="16"/>
              </w:rPr>
              <w:t>чении,  на 2015-2017 годы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w:t>
            </w:r>
            <w:r>
              <w:rPr>
                <w:rFonts w:ascii="Arial" w:hAnsi="Arial" w:cs="Arial"/>
                <w:color w:val="000000"/>
                <w:sz w:val="16"/>
                <w:szCs w:val="16"/>
              </w:rPr>
              <w:t>р</w:t>
            </w:r>
            <w:r>
              <w:rPr>
                <w:rFonts w:ascii="Arial" w:hAnsi="Arial" w:cs="Arial"/>
                <w:color w:val="000000"/>
                <w:sz w:val="16"/>
                <w:szCs w:val="16"/>
              </w:rPr>
              <w:t xml:space="preserve">ственных полномочий по предоставлению </w:t>
            </w:r>
            <w:proofErr w:type="gramStart"/>
            <w:r>
              <w:rPr>
                <w:rFonts w:ascii="Arial" w:hAnsi="Arial" w:cs="Arial"/>
                <w:color w:val="000000"/>
                <w:sz w:val="16"/>
                <w:szCs w:val="16"/>
              </w:rPr>
              <w:t>мер социальной поддержки ветеранов труда Новгородской о</w:t>
            </w:r>
            <w:r>
              <w:rPr>
                <w:rFonts w:ascii="Arial" w:hAnsi="Arial" w:cs="Arial"/>
                <w:color w:val="000000"/>
                <w:sz w:val="16"/>
                <w:szCs w:val="16"/>
              </w:rPr>
              <w:t>б</w:t>
            </w:r>
            <w:r>
              <w:rPr>
                <w:rFonts w:ascii="Arial" w:hAnsi="Arial" w:cs="Arial"/>
                <w:color w:val="000000"/>
                <w:sz w:val="16"/>
                <w:szCs w:val="16"/>
              </w:rPr>
              <w:t>ласти</w:t>
            </w:r>
            <w:proofErr w:type="gramEnd"/>
            <w:r>
              <w:rPr>
                <w:rFonts w:ascii="Arial" w:hAnsi="Arial" w:cs="Arial"/>
                <w:color w:val="000000"/>
                <w:sz w:val="16"/>
                <w:szCs w:val="16"/>
              </w:rPr>
              <w:t xml:space="preserve"> на 2015-2017 годы в рамках государственной программы Новгородской области "Социал</w:t>
            </w:r>
            <w:r>
              <w:rPr>
                <w:rFonts w:ascii="Arial" w:hAnsi="Arial" w:cs="Arial"/>
                <w:color w:val="000000"/>
                <w:sz w:val="16"/>
                <w:szCs w:val="16"/>
              </w:rPr>
              <w:t>ь</w:t>
            </w:r>
            <w:r>
              <w:rPr>
                <w:rFonts w:ascii="Arial" w:hAnsi="Arial" w:cs="Arial"/>
                <w:color w:val="000000"/>
                <w:sz w:val="16"/>
                <w:szCs w:val="16"/>
              </w:rPr>
              <w:t>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21 713 400,00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18 339 400,00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23 800 100,00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153 000,00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21 329 200,00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18 186 400,00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23 602 100,00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204 200,00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социал</w:t>
            </w:r>
            <w:r>
              <w:rPr>
                <w:rFonts w:ascii="Arial" w:hAnsi="Arial" w:cs="Arial"/>
                <w:color w:val="000000"/>
                <w:sz w:val="16"/>
                <w:szCs w:val="16"/>
              </w:rPr>
              <w:t>ь</w:t>
            </w:r>
            <w:r>
              <w:rPr>
                <w:rFonts w:ascii="Arial" w:hAnsi="Arial" w:cs="Arial"/>
                <w:color w:val="000000"/>
                <w:sz w:val="16"/>
                <w:szCs w:val="16"/>
              </w:rPr>
              <w:t>ной по</w:t>
            </w:r>
            <w:r>
              <w:rPr>
                <w:rFonts w:ascii="Arial" w:hAnsi="Arial" w:cs="Arial"/>
                <w:color w:val="000000"/>
                <w:sz w:val="16"/>
                <w:szCs w:val="16"/>
              </w:rPr>
              <w:t>д</w:t>
            </w:r>
            <w:r>
              <w:rPr>
                <w:rFonts w:ascii="Arial" w:hAnsi="Arial" w:cs="Arial"/>
                <w:color w:val="000000"/>
                <w:sz w:val="16"/>
                <w:szCs w:val="16"/>
              </w:rPr>
              <w:t>держки малоимущим семьям (малоимущим одиноко проживающим гражданам) на газификацию их дом</w:t>
            </w:r>
            <w:r>
              <w:rPr>
                <w:rFonts w:ascii="Arial" w:hAnsi="Arial" w:cs="Arial"/>
                <w:color w:val="000000"/>
                <w:sz w:val="16"/>
                <w:szCs w:val="16"/>
              </w:rPr>
              <w:t>о</w:t>
            </w:r>
            <w:r>
              <w:rPr>
                <w:rFonts w:ascii="Arial" w:hAnsi="Arial" w:cs="Arial"/>
                <w:color w:val="000000"/>
                <w:sz w:val="16"/>
                <w:szCs w:val="16"/>
              </w:rPr>
              <w:t>владений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1 061 900,00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774 300,00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961 900,00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1 061 900,00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774 300,00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961 900,00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отдельных государственных полномочий по предоставлению мер социальной поддер</w:t>
            </w:r>
            <w:r>
              <w:rPr>
                <w:rFonts w:ascii="Arial" w:hAnsi="Arial" w:cs="Arial"/>
                <w:color w:val="000000"/>
                <w:sz w:val="16"/>
                <w:szCs w:val="16"/>
              </w:rPr>
              <w:t>ж</w:t>
            </w:r>
            <w:r>
              <w:rPr>
                <w:rFonts w:ascii="Arial" w:hAnsi="Arial" w:cs="Arial"/>
                <w:color w:val="000000"/>
                <w:sz w:val="16"/>
                <w:szCs w:val="16"/>
              </w:rPr>
              <w:t>ки педагогическим работникам организаций, осуществляющих образов</w:t>
            </w:r>
            <w:r>
              <w:rPr>
                <w:rFonts w:ascii="Arial" w:hAnsi="Arial" w:cs="Arial"/>
                <w:color w:val="000000"/>
                <w:sz w:val="16"/>
                <w:szCs w:val="16"/>
              </w:rPr>
              <w:t>а</w:t>
            </w:r>
            <w:r>
              <w:rPr>
                <w:rFonts w:ascii="Arial" w:hAnsi="Arial" w:cs="Arial"/>
                <w:color w:val="000000"/>
                <w:sz w:val="16"/>
                <w:szCs w:val="16"/>
              </w:rPr>
              <w:t>тельную деятельность, расположенных в сельской местности, поселках г</w:t>
            </w:r>
            <w:r>
              <w:rPr>
                <w:rFonts w:ascii="Arial" w:hAnsi="Arial" w:cs="Arial"/>
                <w:color w:val="000000"/>
                <w:sz w:val="16"/>
                <w:szCs w:val="16"/>
              </w:rPr>
              <w:t>о</w:t>
            </w:r>
            <w:r>
              <w:rPr>
                <w:rFonts w:ascii="Arial" w:hAnsi="Arial" w:cs="Arial"/>
                <w:color w:val="000000"/>
                <w:sz w:val="16"/>
                <w:szCs w:val="16"/>
              </w:rPr>
              <w:t>родского типа Новгородской области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2 646 100,00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2 304 100,00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2 866 300,00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2 634 100,00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2 292 100,00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2 854 300,00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оказанию социал</w:t>
            </w:r>
            <w:r>
              <w:rPr>
                <w:rFonts w:ascii="Arial" w:hAnsi="Arial" w:cs="Arial"/>
                <w:color w:val="000000"/>
                <w:sz w:val="16"/>
                <w:szCs w:val="16"/>
              </w:rPr>
              <w:t>ь</w:t>
            </w:r>
            <w:r>
              <w:rPr>
                <w:rFonts w:ascii="Arial" w:hAnsi="Arial" w:cs="Arial"/>
                <w:color w:val="000000"/>
                <w:sz w:val="16"/>
                <w:szCs w:val="16"/>
              </w:rPr>
              <w:t>ной по</w:t>
            </w:r>
            <w:r>
              <w:rPr>
                <w:rFonts w:ascii="Arial" w:hAnsi="Arial" w:cs="Arial"/>
                <w:color w:val="000000"/>
                <w:sz w:val="16"/>
                <w:szCs w:val="16"/>
              </w:rPr>
              <w:t>д</w:t>
            </w:r>
            <w:r>
              <w:rPr>
                <w:rFonts w:ascii="Arial" w:hAnsi="Arial" w:cs="Arial"/>
                <w:color w:val="000000"/>
                <w:sz w:val="16"/>
                <w:szCs w:val="16"/>
              </w:rPr>
              <w:t>держки малоимущим семьям (малоимущим одиноко проживающим гражданам) по приобретению и установке приборов учета в своих домовл</w:t>
            </w:r>
            <w:r>
              <w:rPr>
                <w:rFonts w:ascii="Arial" w:hAnsi="Arial" w:cs="Arial"/>
                <w:color w:val="000000"/>
                <w:sz w:val="16"/>
                <w:szCs w:val="16"/>
              </w:rPr>
              <w:t>а</w:t>
            </w:r>
            <w:r>
              <w:rPr>
                <w:rFonts w:ascii="Arial" w:hAnsi="Arial" w:cs="Arial"/>
                <w:color w:val="000000"/>
                <w:sz w:val="16"/>
                <w:szCs w:val="16"/>
              </w:rPr>
              <w:t>дениях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24 200,00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отдельных государственных полномочий по назначению и выплате пособий гражданам, имеющим детей,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w:t>
            </w:r>
            <w:r>
              <w:rPr>
                <w:rFonts w:ascii="Arial" w:hAnsi="Arial" w:cs="Arial"/>
                <w:color w:val="000000"/>
                <w:sz w:val="16"/>
                <w:szCs w:val="16"/>
              </w:rPr>
              <w:t>ж</w:t>
            </w:r>
            <w:r>
              <w:rPr>
                <w:rFonts w:ascii="Arial" w:hAnsi="Arial" w:cs="Arial"/>
                <w:color w:val="000000"/>
                <w:sz w:val="16"/>
                <w:szCs w:val="16"/>
              </w:rPr>
              <w:t>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4 224 000,00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3 284 400,00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4 224 000,00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lastRenderedPageBreak/>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lastRenderedPageBreak/>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4 224 000,00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3 284 400,00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4 224 000,00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lastRenderedPageBreak/>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w:t>
            </w:r>
            <w:r>
              <w:rPr>
                <w:rFonts w:ascii="Arial" w:hAnsi="Arial" w:cs="Arial"/>
                <w:color w:val="000000"/>
                <w:sz w:val="16"/>
                <w:szCs w:val="16"/>
              </w:rPr>
              <w:t>е</w:t>
            </w:r>
            <w:r>
              <w:rPr>
                <w:rFonts w:ascii="Arial" w:hAnsi="Arial" w:cs="Arial"/>
                <w:color w:val="000000"/>
                <w:sz w:val="16"/>
                <w:szCs w:val="16"/>
              </w:rPr>
              <w:t>гориям граждан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 - В</w:t>
            </w:r>
            <w:r>
              <w:rPr>
                <w:rFonts w:ascii="Arial" w:hAnsi="Arial" w:cs="Arial"/>
                <w:color w:val="000000"/>
                <w:sz w:val="16"/>
                <w:szCs w:val="16"/>
              </w:rPr>
              <w:t>е</w:t>
            </w:r>
            <w:r>
              <w:rPr>
                <w:rFonts w:ascii="Arial" w:hAnsi="Arial" w:cs="Arial"/>
                <w:color w:val="000000"/>
                <w:sz w:val="16"/>
                <w:szCs w:val="16"/>
              </w:rPr>
              <w:t>тераны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34 939 200,00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28 934 300,00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36 943 900,00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265 000,00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338 000,00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34 516 900,00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28 669 300,00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36 605 900,00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w:t>
            </w:r>
            <w:r>
              <w:rPr>
                <w:rFonts w:ascii="Arial" w:hAnsi="Arial" w:cs="Arial"/>
                <w:color w:val="000000"/>
                <w:sz w:val="16"/>
                <w:szCs w:val="16"/>
              </w:rPr>
              <w:t>е</w:t>
            </w:r>
            <w:r>
              <w:rPr>
                <w:rFonts w:ascii="Arial" w:hAnsi="Arial" w:cs="Arial"/>
                <w:color w:val="000000"/>
                <w:sz w:val="16"/>
                <w:szCs w:val="16"/>
              </w:rPr>
              <w:t>гориям граждан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 - Труженики т</w:t>
            </w:r>
            <w:r>
              <w:rPr>
                <w:rFonts w:ascii="Arial" w:hAnsi="Arial" w:cs="Arial"/>
                <w:color w:val="000000"/>
                <w:sz w:val="16"/>
                <w:szCs w:val="16"/>
              </w:rPr>
              <w:t>ы</w:t>
            </w:r>
            <w:r>
              <w:rPr>
                <w:rFonts w:ascii="Arial" w:hAnsi="Arial" w:cs="Arial"/>
                <w:color w:val="000000"/>
                <w:sz w:val="16"/>
                <w:szCs w:val="16"/>
              </w:rPr>
              <w:t>ла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786 600,00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588 000,00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726 200,00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772 200,00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579 000,00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715 200,00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w:t>
            </w:r>
            <w:r>
              <w:rPr>
                <w:rFonts w:ascii="Arial" w:hAnsi="Arial" w:cs="Arial"/>
                <w:color w:val="000000"/>
                <w:sz w:val="16"/>
                <w:szCs w:val="16"/>
              </w:rPr>
              <w:t>е</w:t>
            </w:r>
            <w:r>
              <w:rPr>
                <w:rFonts w:ascii="Arial" w:hAnsi="Arial" w:cs="Arial"/>
                <w:color w:val="000000"/>
                <w:sz w:val="16"/>
                <w:szCs w:val="16"/>
              </w:rPr>
              <w:t>гориям граждан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 - Реабилитир</w:t>
            </w:r>
            <w:r>
              <w:rPr>
                <w:rFonts w:ascii="Arial" w:hAnsi="Arial" w:cs="Arial"/>
                <w:color w:val="000000"/>
                <w:sz w:val="16"/>
                <w:szCs w:val="16"/>
              </w:rPr>
              <w:t>о</w:t>
            </w:r>
            <w:r>
              <w:rPr>
                <w:rFonts w:ascii="Arial" w:hAnsi="Arial" w:cs="Arial"/>
                <w:color w:val="000000"/>
                <w:sz w:val="16"/>
                <w:szCs w:val="16"/>
              </w:rPr>
              <w:t>ванные лица и лица, признанные пострадавшими от политических р</w:t>
            </w:r>
            <w:r>
              <w:rPr>
                <w:rFonts w:ascii="Arial" w:hAnsi="Arial" w:cs="Arial"/>
                <w:color w:val="000000"/>
                <w:sz w:val="16"/>
                <w:szCs w:val="16"/>
              </w:rPr>
              <w:t>е</w:t>
            </w:r>
            <w:r>
              <w:rPr>
                <w:rFonts w:ascii="Arial" w:hAnsi="Arial" w:cs="Arial"/>
                <w:color w:val="000000"/>
                <w:sz w:val="16"/>
                <w:szCs w:val="16"/>
              </w:rPr>
              <w:t>прессий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958 300,00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788 100,00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1 001 000,00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945 900,00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780 100,00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991 000,00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w:t>
            </w:r>
            <w:r>
              <w:rPr>
                <w:rFonts w:ascii="Arial" w:hAnsi="Arial" w:cs="Arial"/>
                <w:color w:val="000000"/>
                <w:sz w:val="16"/>
                <w:szCs w:val="16"/>
              </w:rPr>
              <w:t>о</w:t>
            </w:r>
            <w:r>
              <w:rPr>
                <w:rFonts w:ascii="Arial" w:hAnsi="Arial" w:cs="Arial"/>
                <w:color w:val="000000"/>
                <w:sz w:val="16"/>
                <w:szCs w:val="16"/>
              </w:rPr>
              <w:t>го обеспеч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дополнительных мер социальной поддержки отдельных кат</w:t>
            </w:r>
            <w:r>
              <w:rPr>
                <w:rFonts w:ascii="Arial" w:hAnsi="Arial" w:cs="Arial"/>
                <w:color w:val="000000"/>
                <w:sz w:val="16"/>
                <w:szCs w:val="16"/>
              </w:rPr>
              <w:t>е</w:t>
            </w:r>
            <w:r>
              <w:rPr>
                <w:rFonts w:ascii="Arial" w:hAnsi="Arial" w:cs="Arial"/>
                <w:color w:val="000000"/>
                <w:sz w:val="16"/>
                <w:szCs w:val="16"/>
              </w:rPr>
              <w:t>горий граждан из числа инвалидов и участников Вел</w:t>
            </w:r>
            <w:r>
              <w:rPr>
                <w:rFonts w:ascii="Arial" w:hAnsi="Arial" w:cs="Arial"/>
                <w:color w:val="000000"/>
                <w:sz w:val="16"/>
                <w:szCs w:val="16"/>
              </w:rPr>
              <w:t>и</w:t>
            </w:r>
            <w:r>
              <w:rPr>
                <w:rFonts w:ascii="Arial" w:hAnsi="Arial" w:cs="Arial"/>
                <w:color w:val="000000"/>
                <w:sz w:val="16"/>
                <w:szCs w:val="16"/>
              </w:rPr>
              <w:t>кой Отечественной войны на 2015 год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773 400,00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765 100,00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полномочий по назначению и в</w:t>
            </w:r>
            <w:r>
              <w:rPr>
                <w:rFonts w:ascii="Arial" w:hAnsi="Arial" w:cs="Arial"/>
                <w:color w:val="000000"/>
                <w:sz w:val="16"/>
                <w:szCs w:val="16"/>
              </w:rPr>
              <w:t>ы</w:t>
            </w:r>
            <w:r>
              <w:rPr>
                <w:rFonts w:ascii="Arial" w:hAnsi="Arial" w:cs="Arial"/>
                <w:color w:val="000000"/>
                <w:sz w:val="16"/>
                <w:szCs w:val="16"/>
              </w:rPr>
              <w:t>плате единовременного пособия одинокой матери на 2015-2017 годы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197 900,00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159 400,00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76 100,00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w:t>
            </w:r>
            <w:r>
              <w:rPr>
                <w:rFonts w:ascii="Arial" w:hAnsi="Arial" w:cs="Arial"/>
                <w:color w:val="000000"/>
                <w:sz w:val="16"/>
                <w:szCs w:val="16"/>
              </w:rPr>
              <w:t>ь</w:t>
            </w:r>
            <w:r>
              <w:rPr>
                <w:rFonts w:ascii="Arial" w:hAnsi="Arial" w:cs="Arial"/>
                <w:color w:val="000000"/>
                <w:sz w:val="16"/>
                <w:szCs w:val="16"/>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197 900,00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159 400,00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76 100,00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социальной полит</w:t>
            </w:r>
            <w:r>
              <w:rPr>
                <w:rFonts w:ascii="Arial" w:hAnsi="Arial" w:cs="Arial"/>
                <w:color w:val="000000"/>
                <w:sz w:val="16"/>
                <w:szCs w:val="16"/>
              </w:rPr>
              <w:t>и</w:t>
            </w:r>
            <w:r>
              <w:rPr>
                <w:rFonts w:ascii="Arial" w:hAnsi="Arial" w:cs="Arial"/>
                <w:color w:val="000000"/>
                <w:sz w:val="16"/>
                <w:szCs w:val="16"/>
              </w:rPr>
              <w:t>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4 386 100,00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3 697 200,00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1"/>
              <w:rPr>
                <w:rFonts w:ascii="Arial" w:hAnsi="Arial" w:cs="Arial"/>
                <w:color w:val="000000"/>
                <w:sz w:val="16"/>
                <w:szCs w:val="16"/>
              </w:rPr>
            </w:pPr>
            <w:r>
              <w:rPr>
                <w:rFonts w:ascii="Arial" w:hAnsi="Arial" w:cs="Arial"/>
                <w:color w:val="000000"/>
                <w:sz w:val="16"/>
                <w:szCs w:val="16"/>
              </w:rPr>
              <w:t>4 592 800,00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4 386 100,00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3 697 200,00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2"/>
              <w:rPr>
                <w:rFonts w:ascii="Arial" w:hAnsi="Arial" w:cs="Arial"/>
                <w:color w:val="000000"/>
                <w:sz w:val="16"/>
                <w:szCs w:val="16"/>
              </w:rPr>
            </w:pPr>
            <w:r>
              <w:rPr>
                <w:rFonts w:ascii="Arial" w:hAnsi="Arial" w:cs="Arial"/>
                <w:color w:val="000000"/>
                <w:sz w:val="16"/>
                <w:szCs w:val="16"/>
              </w:rPr>
              <w:t>4 592 800,00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w:t>
            </w:r>
            <w:r>
              <w:rPr>
                <w:rFonts w:ascii="Arial" w:hAnsi="Arial" w:cs="Arial"/>
                <w:color w:val="000000"/>
                <w:sz w:val="16"/>
                <w:szCs w:val="16"/>
              </w:rPr>
              <w:t>о</w:t>
            </w:r>
            <w:r>
              <w:rPr>
                <w:rFonts w:ascii="Arial" w:hAnsi="Arial" w:cs="Arial"/>
                <w:color w:val="000000"/>
                <w:sz w:val="16"/>
                <w:szCs w:val="16"/>
              </w:rPr>
              <w:t>го самоуправл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4 386 100,00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3 697 200,00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3"/>
              <w:rPr>
                <w:rFonts w:ascii="Arial" w:hAnsi="Arial" w:cs="Arial"/>
                <w:color w:val="000000"/>
                <w:sz w:val="16"/>
                <w:szCs w:val="16"/>
              </w:rPr>
            </w:pPr>
            <w:r>
              <w:rPr>
                <w:rFonts w:ascii="Arial" w:hAnsi="Arial" w:cs="Arial"/>
                <w:color w:val="000000"/>
                <w:sz w:val="16"/>
                <w:szCs w:val="16"/>
              </w:rPr>
              <w:t>4 592 800,00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w:t>
            </w:r>
            <w:r>
              <w:rPr>
                <w:rFonts w:ascii="Arial" w:hAnsi="Arial" w:cs="Arial"/>
                <w:color w:val="000000"/>
                <w:sz w:val="16"/>
                <w:szCs w:val="16"/>
              </w:rPr>
              <w:t>е</w:t>
            </w:r>
            <w:r>
              <w:rPr>
                <w:rFonts w:ascii="Arial" w:hAnsi="Arial" w:cs="Arial"/>
                <w:color w:val="000000"/>
                <w:sz w:val="16"/>
                <w:szCs w:val="16"/>
              </w:rPr>
              <w:t>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w:t>
            </w:r>
            <w:r>
              <w:rPr>
                <w:rFonts w:ascii="Arial" w:hAnsi="Arial" w:cs="Arial"/>
                <w:color w:val="000000"/>
                <w:sz w:val="16"/>
                <w:szCs w:val="16"/>
              </w:rPr>
              <w:t>о</w:t>
            </w:r>
            <w:r>
              <w:rPr>
                <w:rFonts w:ascii="Arial" w:hAnsi="Arial" w:cs="Arial"/>
                <w:color w:val="000000"/>
                <w:sz w:val="16"/>
                <w:szCs w:val="16"/>
              </w:rPr>
              <w:t>чия области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4 386 100,00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3 697 200,00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4"/>
              <w:rPr>
                <w:rFonts w:ascii="Arial" w:hAnsi="Arial" w:cs="Arial"/>
                <w:color w:val="000000"/>
                <w:sz w:val="16"/>
                <w:szCs w:val="16"/>
              </w:rPr>
            </w:pPr>
            <w:r>
              <w:rPr>
                <w:rFonts w:ascii="Arial" w:hAnsi="Arial" w:cs="Arial"/>
                <w:color w:val="000000"/>
                <w:sz w:val="16"/>
                <w:szCs w:val="16"/>
              </w:rPr>
              <w:t>4 592 800,00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3 941 800,00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3 378 100,00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4 147 900,00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w:t>
            </w:r>
            <w:r>
              <w:rPr>
                <w:rFonts w:ascii="Arial" w:hAnsi="Arial" w:cs="Arial"/>
                <w:color w:val="000000"/>
                <w:sz w:val="16"/>
                <w:szCs w:val="16"/>
              </w:rPr>
              <w:t>с</w:t>
            </w:r>
            <w:r>
              <w:rPr>
                <w:rFonts w:ascii="Arial" w:hAnsi="Arial" w:cs="Arial"/>
                <w:color w:val="000000"/>
                <w:sz w:val="16"/>
                <w:szCs w:val="16"/>
              </w:rPr>
              <w:t>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80 100,00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80 100,00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146 000,00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106 000,00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162 000,00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212 100,00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128 000,00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192 800,00</w:t>
            </w:r>
          </w:p>
        </w:tc>
      </w:tr>
      <w:tr w:rsidR="00E21E81" w:rsidTr="00202931">
        <w:trPr>
          <w:trHeight w:val="20"/>
        </w:trPr>
        <w:tc>
          <w:tcPr>
            <w:tcW w:w="5952" w:type="dxa"/>
            <w:tcBorders>
              <w:top w:val="nil"/>
              <w:left w:val="single" w:sz="4" w:space="0" w:color="auto"/>
              <w:bottom w:val="single" w:sz="4" w:space="0" w:color="auto"/>
              <w:right w:val="single" w:sz="4" w:space="0" w:color="auto"/>
            </w:tcBorders>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6 000,00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5 000,00</w:t>
            </w:r>
          </w:p>
        </w:tc>
        <w:tc>
          <w:tcPr>
            <w:tcW w:w="1150" w:type="dxa"/>
            <w:tcBorders>
              <w:top w:val="nil"/>
              <w:left w:val="nil"/>
              <w:bottom w:val="single" w:sz="4" w:space="0" w:color="auto"/>
              <w:right w:val="single" w:sz="4" w:space="0" w:color="auto"/>
            </w:tcBorders>
            <w:noWrap/>
            <w:tcMar>
              <w:left w:w="28" w:type="dxa"/>
              <w:right w:w="28" w:type="dxa"/>
            </w:tcMar>
            <w:vAlign w:val="center"/>
          </w:tcPr>
          <w:p w:rsidR="00E21E81" w:rsidRDefault="00E21E81" w:rsidP="004B4D12">
            <w:pPr>
              <w:jc w:val="center"/>
              <w:outlineLvl w:val="5"/>
              <w:rPr>
                <w:rFonts w:ascii="Arial" w:hAnsi="Arial" w:cs="Arial"/>
                <w:color w:val="000000"/>
                <w:sz w:val="16"/>
                <w:szCs w:val="16"/>
              </w:rPr>
            </w:pPr>
            <w:r>
              <w:rPr>
                <w:rFonts w:ascii="Arial" w:hAnsi="Arial" w:cs="Arial"/>
                <w:color w:val="000000"/>
                <w:sz w:val="16"/>
                <w:szCs w:val="16"/>
              </w:rPr>
              <w:t>10 000,00</w:t>
            </w:r>
          </w:p>
        </w:tc>
      </w:tr>
      <w:tr w:rsidR="00E21E81" w:rsidTr="00202931">
        <w:trPr>
          <w:trHeight w:val="20"/>
        </w:trPr>
        <w:tc>
          <w:tcPr>
            <w:tcW w:w="8220" w:type="dxa"/>
            <w:gridSpan w:val="5"/>
            <w:tcBorders>
              <w:top w:val="single" w:sz="4" w:space="0" w:color="auto"/>
              <w:left w:val="single" w:sz="4" w:space="0" w:color="auto"/>
              <w:bottom w:val="single" w:sz="4" w:space="0" w:color="auto"/>
              <w:right w:val="nil"/>
            </w:tcBorders>
            <w:noWrap/>
            <w:tcMar>
              <w:left w:w="28" w:type="dxa"/>
              <w:right w:w="28" w:type="dxa"/>
            </w:tcMar>
          </w:tcPr>
          <w:p w:rsidR="00E21E81" w:rsidRPr="00D875D5" w:rsidRDefault="00E21E81" w:rsidP="004B4D12">
            <w:pPr>
              <w:jc w:val="center"/>
              <w:rPr>
                <w:rFonts w:ascii="Arial" w:hAnsi="Arial" w:cs="Arial"/>
                <w:b/>
                <w:bCs/>
                <w:color w:val="000000"/>
                <w:sz w:val="12"/>
                <w:szCs w:val="12"/>
              </w:rPr>
            </w:pPr>
            <w:r w:rsidRPr="00D875D5">
              <w:rPr>
                <w:rFonts w:ascii="Arial" w:hAnsi="Arial" w:cs="Arial"/>
                <w:b/>
                <w:bCs/>
                <w:color w:val="000000"/>
                <w:sz w:val="12"/>
                <w:szCs w:val="12"/>
              </w:rPr>
              <w:t>Всего расходов:</w:t>
            </w:r>
          </w:p>
        </w:tc>
        <w:tc>
          <w:tcPr>
            <w:tcW w:w="1134" w:type="dxa"/>
            <w:tcBorders>
              <w:bottom w:val="single" w:sz="4" w:space="0" w:color="auto"/>
            </w:tcBorders>
            <w:noWrap/>
            <w:tcMar>
              <w:left w:w="28" w:type="dxa"/>
              <w:right w:w="28" w:type="dxa"/>
            </w:tcMar>
          </w:tcPr>
          <w:p w:rsidR="00E21E81" w:rsidRPr="00D875D5" w:rsidRDefault="00E21E81" w:rsidP="004B4D12">
            <w:pPr>
              <w:jc w:val="center"/>
              <w:rPr>
                <w:rFonts w:ascii="Arial" w:hAnsi="Arial" w:cs="Arial"/>
                <w:b/>
                <w:bCs/>
                <w:color w:val="000000"/>
                <w:sz w:val="12"/>
                <w:szCs w:val="12"/>
              </w:rPr>
            </w:pPr>
            <w:r w:rsidRPr="00D875D5">
              <w:rPr>
                <w:rFonts w:ascii="Arial" w:hAnsi="Arial" w:cs="Arial"/>
                <w:b/>
                <w:bCs/>
                <w:color w:val="000000"/>
                <w:sz w:val="12"/>
                <w:szCs w:val="12"/>
              </w:rPr>
              <w:t>551 092 059,00</w:t>
            </w:r>
          </w:p>
        </w:tc>
        <w:tc>
          <w:tcPr>
            <w:tcW w:w="1134" w:type="dxa"/>
            <w:tcBorders>
              <w:bottom w:val="single" w:sz="4" w:space="0" w:color="auto"/>
            </w:tcBorders>
            <w:noWrap/>
            <w:tcMar>
              <w:left w:w="28" w:type="dxa"/>
              <w:right w:w="28" w:type="dxa"/>
            </w:tcMar>
          </w:tcPr>
          <w:p w:rsidR="00E21E81" w:rsidRPr="00D875D5" w:rsidRDefault="00E21E81" w:rsidP="004B4D12">
            <w:pPr>
              <w:jc w:val="center"/>
              <w:rPr>
                <w:rFonts w:ascii="Arial" w:hAnsi="Arial" w:cs="Arial"/>
                <w:b/>
                <w:bCs/>
                <w:color w:val="000000"/>
                <w:sz w:val="12"/>
                <w:szCs w:val="12"/>
              </w:rPr>
            </w:pPr>
            <w:r w:rsidRPr="00D875D5">
              <w:rPr>
                <w:rFonts w:ascii="Arial" w:hAnsi="Arial" w:cs="Arial"/>
                <w:b/>
                <w:bCs/>
                <w:color w:val="000000"/>
                <w:sz w:val="12"/>
                <w:szCs w:val="12"/>
              </w:rPr>
              <w:t>506 931 617,06</w:t>
            </w:r>
          </w:p>
        </w:tc>
        <w:tc>
          <w:tcPr>
            <w:tcW w:w="1150" w:type="dxa"/>
            <w:tcBorders>
              <w:bottom w:val="single" w:sz="4" w:space="0" w:color="auto"/>
              <w:right w:val="single" w:sz="4" w:space="0" w:color="auto"/>
            </w:tcBorders>
            <w:noWrap/>
            <w:tcMar>
              <w:left w:w="28" w:type="dxa"/>
              <w:right w:w="28" w:type="dxa"/>
            </w:tcMar>
          </w:tcPr>
          <w:p w:rsidR="00E21E81" w:rsidRPr="00D875D5" w:rsidRDefault="00E21E81" w:rsidP="004B4D12">
            <w:pPr>
              <w:jc w:val="center"/>
              <w:rPr>
                <w:rFonts w:ascii="Arial" w:hAnsi="Arial" w:cs="Arial"/>
                <w:b/>
                <w:bCs/>
                <w:color w:val="000000"/>
                <w:sz w:val="12"/>
                <w:szCs w:val="12"/>
              </w:rPr>
            </w:pPr>
            <w:r w:rsidRPr="00D875D5">
              <w:rPr>
                <w:rFonts w:ascii="Arial" w:hAnsi="Arial" w:cs="Arial"/>
                <w:b/>
                <w:bCs/>
                <w:color w:val="000000"/>
                <w:sz w:val="12"/>
                <w:szCs w:val="12"/>
              </w:rPr>
              <w:t>581 082 250,00</w:t>
            </w:r>
          </w:p>
        </w:tc>
      </w:tr>
    </w:tbl>
    <w:p w:rsidR="004B4D12" w:rsidRDefault="004B4D12" w:rsidP="004B4D12">
      <w:pPr>
        <w:rPr>
          <w:lang w:val="en-US"/>
        </w:rPr>
      </w:pPr>
    </w:p>
    <w:p w:rsidR="000950C1" w:rsidRPr="004B4D12" w:rsidRDefault="000950C1" w:rsidP="000950C1">
      <w:pPr>
        <w:framePr w:hSpace="180" w:wrap="around" w:vAnchor="text" w:hAnchor="margin" w:y="-13087"/>
        <w:jc w:val="center"/>
        <w:rPr>
          <w:rFonts w:ascii="Arial" w:hAnsi="Arial" w:cs="Arial"/>
          <w:bCs/>
          <w:sz w:val="15"/>
          <w:szCs w:val="15"/>
        </w:rPr>
      </w:pPr>
    </w:p>
    <w:p w:rsidR="000950C1" w:rsidRPr="000950C1" w:rsidRDefault="000950C1" w:rsidP="006B0606">
      <w:pPr>
        <w:jc w:val="center"/>
        <w:rPr>
          <w:rFonts w:ascii="Arial" w:hAnsi="Arial" w:cs="Arial"/>
          <w:sz w:val="15"/>
          <w:szCs w:val="15"/>
        </w:rPr>
      </w:pPr>
      <w:r>
        <w:rPr>
          <w:rFonts w:ascii="Arial" w:hAnsi="Arial" w:cs="Arial"/>
          <w:sz w:val="15"/>
          <w:szCs w:val="15"/>
        </w:rPr>
        <w:t>Приложение 9</w:t>
      </w:r>
    </w:p>
    <w:p w:rsidR="000950C1" w:rsidRDefault="000950C1" w:rsidP="000950C1">
      <w:pPr>
        <w:rPr>
          <w:rFonts w:ascii="Arial" w:hAnsi="Arial" w:cs="Arial"/>
          <w:color w:val="000000"/>
          <w:sz w:val="15"/>
          <w:szCs w:val="15"/>
        </w:rPr>
      </w:pPr>
      <w:r w:rsidRPr="004B4D12">
        <w:rPr>
          <w:rFonts w:ascii="Arial" w:hAnsi="Arial" w:cs="Arial"/>
          <w:sz w:val="15"/>
          <w:szCs w:val="15"/>
        </w:rPr>
        <w:t>к решению Думы Валдайского муниципального района "О бюджете муниципального района на 2015 год и плановый период 2016 и 2017 годов"</w:t>
      </w:r>
      <w:r w:rsidRPr="004B4D12">
        <w:rPr>
          <w:rFonts w:ascii="Arial" w:hAnsi="Arial" w:cs="Arial"/>
          <w:color w:val="000000"/>
          <w:sz w:val="15"/>
          <w:szCs w:val="15"/>
        </w:rPr>
        <w:t xml:space="preserve"> </w:t>
      </w:r>
    </w:p>
    <w:p w:rsidR="000950C1" w:rsidRDefault="000950C1" w:rsidP="006B0606">
      <w:pPr>
        <w:jc w:val="center"/>
        <w:rPr>
          <w:rFonts w:ascii="Arial" w:hAnsi="Arial" w:cs="Arial"/>
          <w:color w:val="000000"/>
          <w:sz w:val="15"/>
          <w:szCs w:val="15"/>
        </w:rPr>
      </w:pPr>
      <w:r w:rsidRPr="004B4D12">
        <w:rPr>
          <w:rFonts w:ascii="Arial" w:hAnsi="Arial" w:cs="Arial"/>
          <w:color w:val="000000"/>
          <w:sz w:val="15"/>
          <w:szCs w:val="15"/>
        </w:rPr>
        <w:t>от 05.06.2015</w:t>
      </w:r>
      <w:r>
        <w:rPr>
          <w:rFonts w:ascii="Arial" w:hAnsi="Arial" w:cs="Arial"/>
          <w:color w:val="000000"/>
          <w:sz w:val="15"/>
          <w:szCs w:val="15"/>
        </w:rPr>
        <w:t xml:space="preserve"> </w:t>
      </w:r>
      <w:r w:rsidRPr="004B4D12">
        <w:rPr>
          <w:rFonts w:ascii="Arial" w:hAnsi="Arial" w:cs="Arial"/>
          <w:color w:val="000000"/>
          <w:sz w:val="15"/>
          <w:szCs w:val="15"/>
        </w:rPr>
        <w:t>№ 386</w:t>
      </w:r>
    </w:p>
    <w:p w:rsidR="006B0606" w:rsidRDefault="000950C1" w:rsidP="006B0606">
      <w:pPr>
        <w:jc w:val="center"/>
        <w:rPr>
          <w:rFonts w:ascii="Arial" w:hAnsi="Arial" w:cs="Arial"/>
          <w:b/>
          <w:bCs/>
          <w:sz w:val="15"/>
          <w:szCs w:val="15"/>
        </w:rPr>
      </w:pPr>
      <w:r w:rsidRPr="004B4D12">
        <w:rPr>
          <w:rFonts w:ascii="Arial" w:hAnsi="Arial" w:cs="Arial"/>
          <w:b/>
          <w:bCs/>
          <w:sz w:val="15"/>
          <w:szCs w:val="15"/>
        </w:rPr>
        <w:t xml:space="preserve">Распределение бюджетных ассигнований по разделам, подразделам, целевым статьям, группам и подгруппам видов расходов классификации </w:t>
      </w:r>
    </w:p>
    <w:p w:rsidR="000950C1" w:rsidRDefault="000950C1" w:rsidP="006B0606">
      <w:pPr>
        <w:jc w:val="center"/>
        <w:rPr>
          <w:rFonts w:ascii="Arial" w:hAnsi="Arial" w:cs="Arial"/>
          <w:b/>
          <w:bCs/>
          <w:sz w:val="15"/>
          <w:szCs w:val="15"/>
        </w:rPr>
      </w:pPr>
      <w:r w:rsidRPr="004B4D12">
        <w:rPr>
          <w:rFonts w:ascii="Arial" w:hAnsi="Arial" w:cs="Arial"/>
          <w:b/>
          <w:bCs/>
          <w:sz w:val="15"/>
          <w:szCs w:val="15"/>
        </w:rPr>
        <w:t>расх</w:t>
      </w:r>
      <w:r w:rsidRPr="004B4D12">
        <w:rPr>
          <w:rFonts w:ascii="Arial" w:hAnsi="Arial" w:cs="Arial"/>
          <w:b/>
          <w:bCs/>
          <w:sz w:val="15"/>
          <w:szCs w:val="15"/>
        </w:rPr>
        <w:t>о</w:t>
      </w:r>
      <w:r w:rsidRPr="004B4D12">
        <w:rPr>
          <w:rFonts w:ascii="Arial" w:hAnsi="Arial" w:cs="Arial"/>
          <w:b/>
          <w:bCs/>
          <w:sz w:val="15"/>
          <w:szCs w:val="15"/>
        </w:rPr>
        <w:t>дов бюджета на 2015 год и на плановый период 2016 и 2017 годов</w:t>
      </w:r>
    </w:p>
    <w:tbl>
      <w:tblPr>
        <w:tblW w:w="11642" w:type="dxa"/>
        <w:tblInd w:w="-114" w:type="dxa"/>
        <w:tblLayout w:type="fixed"/>
        <w:tblLook w:val="04A0" w:firstRow="1" w:lastRow="0" w:firstColumn="1" w:lastColumn="0" w:noHBand="0" w:noVBand="1"/>
      </w:tblPr>
      <w:tblGrid>
        <w:gridCol w:w="6379"/>
        <w:gridCol w:w="114"/>
        <w:gridCol w:w="453"/>
        <w:gridCol w:w="256"/>
        <w:gridCol w:w="517"/>
        <w:gridCol w:w="475"/>
        <w:gridCol w:w="92"/>
        <w:gridCol w:w="1042"/>
        <w:gridCol w:w="92"/>
        <w:gridCol w:w="1042"/>
        <w:gridCol w:w="92"/>
        <w:gridCol w:w="1088"/>
      </w:tblGrid>
      <w:tr w:rsidR="004B4D12" w:rsidRPr="004B4D12" w:rsidTr="00202931">
        <w:trPr>
          <w:trHeight w:val="20"/>
        </w:trPr>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sz w:val="15"/>
                <w:szCs w:val="15"/>
              </w:rPr>
            </w:pP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p>
        </w:tc>
        <w:tc>
          <w:tcPr>
            <w:tcW w:w="773"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p>
        </w:tc>
        <w:tc>
          <w:tcPr>
            <w:tcW w:w="108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sz w:val="15"/>
                <w:szCs w:val="15"/>
              </w:rPr>
            </w:pPr>
            <w:r w:rsidRPr="004B4D12">
              <w:rPr>
                <w:rFonts w:ascii="Arial" w:hAnsi="Arial" w:cs="Arial"/>
                <w:sz w:val="15"/>
                <w:szCs w:val="15"/>
              </w:rPr>
              <w:t>руб</w:t>
            </w:r>
            <w:proofErr w:type="gramStart"/>
            <w:r w:rsidRPr="004B4D12">
              <w:rPr>
                <w:rFonts w:ascii="Arial" w:hAnsi="Arial" w:cs="Arial"/>
                <w:sz w:val="15"/>
                <w:szCs w:val="15"/>
              </w:rPr>
              <w:t>.к</w:t>
            </w:r>
            <w:proofErr w:type="gramEnd"/>
            <w:r w:rsidRPr="004B4D12">
              <w:rPr>
                <w:rFonts w:ascii="Arial" w:hAnsi="Arial" w:cs="Arial"/>
                <w:sz w:val="15"/>
                <w:szCs w:val="15"/>
              </w:rPr>
              <w:t>оп.</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Наименование</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Разд.</w:t>
            </w:r>
          </w:p>
        </w:tc>
        <w:tc>
          <w:tcPr>
            <w:tcW w:w="773" w:type="dxa"/>
            <w:gridSpan w:val="2"/>
            <w:tcBorders>
              <w:top w:val="nil"/>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Ц.ст.</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proofErr w:type="spellStart"/>
            <w:r w:rsidRPr="004B4D12">
              <w:rPr>
                <w:rFonts w:ascii="Arial" w:hAnsi="Arial" w:cs="Arial"/>
                <w:b/>
                <w:bCs/>
                <w:sz w:val="15"/>
                <w:szCs w:val="15"/>
              </w:rPr>
              <w:t>Расх</w:t>
            </w:r>
            <w:proofErr w:type="spellEnd"/>
            <w:r w:rsidRPr="004B4D12">
              <w:rPr>
                <w:rFonts w:ascii="Arial" w:hAnsi="Arial" w:cs="Arial"/>
                <w:b/>
                <w:bCs/>
                <w:sz w:val="15"/>
                <w:szCs w:val="15"/>
              </w:rPr>
              <w:t>.</w:t>
            </w:r>
          </w:p>
        </w:tc>
        <w:tc>
          <w:tcPr>
            <w:tcW w:w="1134" w:type="dxa"/>
            <w:gridSpan w:val="2"/>
            <w:tcBorders>
              <w:top w:val="nil"/>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Сумма                            на 2015 год</w:t>
            </w:r>
          </w:p>
        </w:tc>
        <w:tc>
          <w:tcPr>
            <w:tcW w:w="1134" w:type="dxa"/>
            <w:gridSpan w:val="2"/>
            <w:tcBorders>
              <w:top w:val="nil"/>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Сумма                                                  на 2016 год</w:t>
            </w:r>
          </w:p>
        </w:tc>
        <w:tc>
          <w:tcPr>
            <w:tcW w:w="1088" w:type="dxa"/>
            <w:tcBorders>
              <w:top w:val="single" w:sz="4" w:space="0" w:color="auto"/>
              <w:left w:val="nil"/>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sz w:val="15"/>
                <w:szCs w:val="15"/>
              </w:rPr>
            </w:pPr>
            <w:r w:rsidRPr="004B4D12">
              <w:rPr>
                <w:rFonts w:ascii="Arial" w:hAnsi="Arial" w:cs="Arial"/>
                <w:b/>
                <w:bCs/>
                <w:sz w:val="15"/>
                <w:szCs w:val="15"/>
              </w:rPr>
              <w:t>Сумма                                                    на 2017 год</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ОБЩЕГОСУДАРСТВЕННЫЕ ВОПРОСЫ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0100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35 927 675,00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41 138 200,00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46 719 200,00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lastRenderedPageBreak/>
              <w:t>Функционирование высшего должностного лица субъекта Российской Федерации и м</w:t>
            </w:r>
            <w:r w:rsidRPr="004B4D12">
              <w:rPr>
                <w:rFonts w:ascii="Arial" w:hAnsi="Arial" w:cs="Arial"/>
                <w:color w:val="000000"/>
                <w:sz w:val="15"/>
                <w:szCs w:val="15"/>
              </w:rPr>
              <w:t>у</w:t>
            </w:r>
            <w:r w:rsidRPr="004B4D12">
              <w:rPr>
                <w:rFonts w:ascii="Arial" w:hAnsi="Arial" w:cs="Arial"/>
                <w:color w:val="000000"/>
                <w:sz w:val="15"/>
                <w:szCs w:val="15"/>
              </w:rPr>
              <w:t>ниципального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1 919 114,00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2 005 547,00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2 005 547,00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1 919 114,00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2 005 547,00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2 005 547,00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Глава муниципального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1 919 114,00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2 005 547,00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2 005 547,00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Глава Валдайского муниципального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1 919 114,00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2 005 547,00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2 005 547,00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1 759 014,00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1 845 447,00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1 845 447,00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исключен</w:t>
            </w:r>
            <w:r w:rsidRPr="004B4D12">
              <w:rPr>
                <w:rFonts w:ascii="Arial" w:hAnsi="Arial" w:cs="Arial"/>
                <w:color w:val="000000"/>
                <w:sz w:val="15"/>
                <w:szCs w:val="15"/>
              </w:rPr>
              <w:t>и</w:t>
            </w:r>
            <w:r w:rsidRPr="004B4D12">
              <w:rPr>
                <w:rFonts w:ascii="Arial" w:hAnsi="Arial" w:cs="Arial"/>
                <w:color w:val="000000"/>
                <w:sz w:val="15"/>
                <w:szCs w:val="15"/>
              </w:rPr>
              <w:t>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Функционирование законодательных (представительных) органов государственной вл</w:t>
            </w:r>
            <w:r w:rsidRPr="004B4D12">
              <w:rPr>
                <w:rFonts w:ascii="Arial" w:hAnsi="Arial" w:cs="Arial"/>
                <w:color w:val="000000"/>
                <w:sz w:val="15"/>
                <w:szCs w:val="15"/>
              </w:rPr>
              <w:t>а</w:t>
            </w:r>
            <w:r w:rsidRPr="004B4D12">
              <w:rPr>
                <w:rFonts w:ascii="Arial" w:hAnsi="Arial" w:cs="Arial"/>
                <w:color w:val="000000"/>
                <w:sz w:val="15"/>
                <w:szCs w:val="15"/>
              </w:rPr>
              <w:t>сти и представительных органов муниципал</w:t>
            </w:r>
            <w:r w:rsidRPr="004B4D12">
              <w:rPr>
                <w:rFonts w:ascii="Arial" w:hAnsi="Arial" w:cs="Arial"/>
                <w:color w:val="000000"/>
                <w:sz w:val="15"/>
                <w:szCs w:val="15"/>
              </w:rPr>
              <w:t>ь</w:t>
            </w:r>
            <w:r w:rsidRPr="004B4D12">
              <w:rPr>
                <w:rFonts w:ascii="Arial" w:hAnsi="Arial" w:cs="Arial"/>
                <w:color w:val="000000"/>
                <w:sz w:val="15"/>
                <w:szCs w:val="15"/>
              </w:rPr>
              <w:t>ных образований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законодательного органа муниципального образов</w:t>
            </w:r>
            <w:r w:rsidRPr="004B4D12">
              <w:rPr>
                <w:rFonts w:ascii="Arial" w:hAnsi="Arial" w:cs="Arial"/>
                <w:color w:val="000000"/>
                <w:sz w:val="15"/>
                <w:szCs w:val="15"/>
              </w:rPr>
              <w:t>а</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9200000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Дума Валдайского муниципального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9290000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Думы Валдайского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Функционирование Правительства Российской Федерации, вы</w:t>
            </w:r>
            <w:r w:rsidRPr="004B4D12">
              <w:rPr>
                <w:rFonts w:ascii="Arial" w:hAnsi="Arial" w:cs="Arial"/>
                <w:color w:val="000000"/>
                <w:sz w:val="15"/>
                <w:szCs w:val="15"/>
              </w:rPr>
              <w:t>с</w:t>
            </w:r>
            <w:r w:rsidRPr="004B4D12">
              <w:rPr>
                <w:rFonts w:ascii="Arial" w:hAnsi="Arial" w:cs="Arial"/>
                <w:color w:val="000000"/>
                <w:sz w:val="15"/>
                <w:szCs w:val="15"/>
              </w:rPr>
              <w:t>ших исполнительных органов государственной власти субъектов Российской Федерации, местных админ</w:t>
            </w:r>
            <w:r w:rsidRPr="004B4D12">
              <w:rPr>
                <w:rFonts w:ascii="Arial" w:hAnsi="Arial" w:cs="Arial"/>
                <w:color w:val="000000"/>
                <w:sz w:val="15"/>
                <w:szCs w:val="15"/>
              </w:rPr>
              <w:t>и</w:t>
            </w:r>
            <w:r w:rsidRPr="004B4D12">
              <w:rPr>
                <w:rFonts w:ascii="Arial" w:hAnsi="Arial" w:cs="Arial"/>
                <w:color w:val="000000"/>
                <w:sz w:val="15"/>
                <w:szCs w:val="15"/>
              </w:rPr>
              <w:t>страций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20 344 303,09</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20 167 103,00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20 425 903,00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20 344 303,09</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20 167 103,00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20 425 903,00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Руководство и управление в сфере установленных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20 344 303,09</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20 167 103,00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20 425 903,00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18 596 128,09</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19 170 903,00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19 181 203,00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16 099 078,09</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16 687 053,00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16 687 053,00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исключен</w:t>
            </w:r>
            <w:r w:rsidRPr="004B4D12">
              <w:rPr>
                <w:rFonts w:ascii="Arial" w:hAnsi="Arial" w:cs="Arial"/>
                <w:color w:val="000000"/>
                <w:sz w:val="15"/>
                <w:szCs w:val="15"/>
              </w:rPr>
              <w:t>и</w:t>
            </w:r>
            <w:r w:rsidRPr="004B4D12">
              <w:rPr>
                <w:rFonts w:ascii="Arial" w:hAnsi="Arial" w:cs="Arial"/>
                <w:color w:val="000000"/>
                <w:sz w:val="15"/>
                <w:szCs w:val="15"/>
              </w:rPr>
              <w:t>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1 166 950,00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1 162 900,00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1 162 900,00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технол</w:t>
            </w:r>
            <w:r w:rsidRPr="004B4D12">
              <w:rPr>
                <w:rFonts w:ascii="Arial" w:hAnsi="Arial" w:cs="Arial"/>
                <w:color w:val="000000"/>
                <w:sz w:val="15"/>
                <w:szCs w:val="15"/>
              </w:rPr>
              <w:t>о</w:t>
            </w:r>
            <w:r w:rsidRPr="004B4D12">
              <w:rPr>
                <w:rFonts w:ascii="Arial" w:hAnsi="Arial" w:cs="Arial"/>
                <w:color w:val="000000"/>
                <w:sz w:val="15"/>
                <w:szCs w:val="15"/>
              </w:rPr>
              <w:t>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781 435,00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781 435,00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781 435,00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465 438,00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501 315,00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511 615,00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w:t>
            </w:r>
            <w:r w:rsidRPr="004B4D12">
              <w:rPr>
                <w:rFonts w:ascii="Arial" w:hAnsi="Arial" w:cs="Arial"/>
                <w:color w:val="000000"/>
                <w:sz w:val="15"/>
                <w:szCs w:val="15"/>
              </w:rPr>
              <w:t>о</w:t>
            </w:r>
            <w:r w:rsidRPr="004B4D12">
              <w:rPr>
                <w:rFonts w:ascii="Arial" w:hAnsi="Arial" w:cs="Arial"/>
                <w:color w:val="000000"/>
                <w:sz w:val="15"/>
                <w:szCs w:val="15"/>
              </w:rPr>
              <w:t>го налога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38 200,00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38 200,00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прочих налогов, сборов и иных платежей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46 327,00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функций государственных органов в части переда</w:t>
            </w:r>
            <w:r w:rsidRPr="004B4D12">
              <w:rPr>
                <w:rFonts w:ascii="Arial" w:hAnsi="Arial" w:cs="Arial"/>
                <w:color w:val="000000"/>
                <w:sz w:val="15"/>
                <w:szCs w:val="15"/>
              </w:rPr>
              <w:t>н</w:t>
            </w:r>
            <w:r w:rsidRPr="004B4D12">
              <w:rPr>
                <w:rFonts w:ascii="Arial" w:hAnsi="Arial" w:cs="Arial"/>
                <w:color w:val="000000"/>
                <w:sz w:val="15"/>
                <w:szCs w:val="15"/>
              </w:rPr>
              <w:t xml:space="preserve">ных полномочий от </w:t>
            </w:r>
            <w:proofErr w:type="gramStart"/>
            <w:r w:rsidRPr="004B4D12">
              <w:rPr>
                <w:rFonts w:ascii="Arial" w:hAnsi="Arial" w:cs="Arial"/>
                <w:color w:val="000000"/>
                <w:sz w:val="15"/>
                <w:szCs w:val="15"/>
              </w:rPr>
              <w:t>городского</w:t>
            </w:r>
            <w:proofErr w:type="gramEnd"/>
            <w:r w:rsidRPr="004B4D12">
              <w:rPr>
                <w:rFonts w:ascii="Arial" w:hAnsi="Arial" w:cs="Arial"/>
                <w:color w:val="000000"/>
                <w:sz w:val="15"/>
                <w:szCs w:val="15"/>
              </w:rPr>
              <w:t xml:space="preserve"> и сельских посел</w:t>
            </w:r>
            <w:r w:rsidRPr="004B4D12">
              <w:rPr>
                <w:rFonts w:ascii="Arial" w:hAnsi="Arial" w:cs="Arial"/>
                <w:color w:val="000000"/>
                <w:sz w:val="15"/>
                <w:szCs w:val="15"/>
              </w:rPr>
              <w:t>е</w:t>
            </w:r>
            <w:r w:rsidRPr="004B4D12">
              <w:rPr>
                <w:rFonts w:ascii="Arial" w:hAnsi="Arial" w:cs="Arial"/>
                <w:color w:val="000000"/>
                <w:sz w:val="15"/>
                <w:szCs w:val="15"/>
              </w:rPr>
              <w:t>ний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576 175,00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576 175,00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w:t>
            </w:r>
            <w:r w:rsidRPr="004B4D12">
              <w:rPr>
                <w:rFonts w:ascii="Arial" w:hAnsi="Arial" w:cs="Arial"/>
                <w:color w:val="000000"/>
                <w:sz w:val="15"/>
                <w:szCs w:val="15"/>
              </w:rPr>
              <w:t>р</w:t>
            </w:r>
            <w:r w:rsidRPr="004B4D12">
              <w:rPr>
                <w:rFonts w:ascii="Arial" w:hAnsi="Arial" w:cs="Arial"/>
                <w:color w:val="000000"/>
                <w:sz w:val="15"/>
                <w:szCs w:val="15"/>
              </w:rPr>
              <w:t>ственные полномочия области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874 500,00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1 086 500,00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846 660,00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1 051 900,00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технол</w:t>
            </w:r>
            <w:r w:rsidRPr="004B4D12">
              <w:rPr>
                <w:rFonts w:ascii="Arial" w:hAnsi="Arial" w:cs="Arial"/>
                <w:color w:val="000000"/>
                <w:sz w:val="15"/>
                <w:szCs w:val="15"/>
              </w:rPr>
              <w:t>о</w:t>
            </w:r>
            <w:r w:rsidRPr="004B4D12">
              <w:rPr>
                <w:rFonts w:ascii="Arial" w:hAnsi="Arial" w:cs="Arial"/>
                <w:color w:val="000000"/>
                <w:sz w:val="15"/>
                <w:szCs w:val="15"/>
              </w:rPr>
              <w:t>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22 840,00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136 100,00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121 700,00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158 200,00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136 100,00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158 200,00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Судебная система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осуществление органами местного самоуправления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связанные с составлением списков кандидатов в присяжные заседатели фед</w:t>
            </w:r>
            <w:r w:rsidRPr="004B4D12">
              <w:rPr>
                <w:rFonts w:ascii="Arial" w:hAnsi="Arial" w:cs="Arial"/>
                <w:color w:val="000000"/>
                <w:sz w:val="15"/>
                <w:szCs w:val="15"/>
              </w:rPr>
              <w:t>е</w:t>
            </w:r>
            <w:r w:rsidRPr="004B4D12">
              <w:rPr>
                <w:rFonts w:ascii="Arial" w:hAnsi="Arial" w:cs="Arial"/>
                <w:color w:val="000000"/>
                <w:sz w:val="15"/>
                <w:szCs w:val="15"/>
              </w:rPr>
              <w:t>ральных судов общей юри</w:t>
            </w:r>
            <w:r w:rsidRPr="004B4D12">
              <w:rPr>
                <w:rFonts w:ascii="Arial" w:hAnsi="Arial" w:cs="Arial"/>
                <w:color w:val="000000"/>
                <w:sz w:val="15"/>
                <w:szCs w:val="15"/>
              </w:rPr>
              <w:t>с</w:t>
            </w:r>
            <w:r w:rsidRPr="004B4D12">
              <w:rPr>
                <w:rFonts w:ascii="Arial" w:hAnsi="Arial" w:cs="Arial"/>
                <w:color w:val="000000"/>
                <w:sz w:val="15"/>
                <w:szCs w:val="15"/>
              </w:rPr>
              <w:t>дикции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w:t>
            </w:r>
            <w:r w:rsidRPr="004B4D12">
              <w:rPr>
                <w:rFonts w:ascii="Arial" w:hAnsi="Arial" w:cs="Arial"/>
                <w:color w:val="000000"/>
                <w:sz w:val="15"/>
                <w:szCs w:val="15"/>
              </w:rPr>
              <w:t>у</w:t>
            </w:r>
            <w:r w:rsidRPr="004B4D12">
              <w:rPr>
                <w:rFonts w:ascii="Arial" w:hAnsi="Arial" w:cs="Arial"/>
                <w:color w:val="000000"/>
                <w:sz w:val="15"/>
                <w:szCs w:val="15"/>
              </w:rPr>
              <w:t>га для финансового обеспечения государственных полномочий по составлению (изменению, дополн</w:t>
            </w:r>
            <w:r w:rsidRPr="004B4D12">
              <w:rPr>
                <w:rFonts w:ascii="Arial" w:hAnsi="Arial" w:cs="Arial"/>
                <w:color w:val="000000"/>
                <w:sz w:val="15"/>
                <w:szCs w:val="15"/>
              </w:rPr>
              <w:t>е</w:t>
            </w:r>
            <w:r w:rsidRPr="004B4D12">
              <w:rPr>
                <w:rFonts w:ascii="Arial" w:hAnsi="Arial" w:cs="Arial"/>
                <w:color w:val="000000"/>
                <w:sz w:val="15"/>
                <w:szCs w:val="15"/>
              </w:rPr>
              <w:t>нию) списков кандидатов в присяжные заседатели федеральных судов общей юри</w:t>
            </w:r>
            <w:r w:rsidRPr="004B4D12">
              <w:rPr>
                <w:rFonts w:ascii="Arial" w:hAnsi="Arial" w:cs="Arial"/>
                <w:color w:val="000000"/>
                <w:sz w:val="15"/>
                <w:szCs w:val="15"/>
              </w:rPr>
              <w:t>с</w:t>
            </w:r>
            <w:r w:rsidRPr="004B4D12">
              <w:rPr>
                <w:rFonts w:ascii="Arial" w:hAnsi="Arial" w:cs="Arial"/>
                <w:color w:val="000000"/>
                <w:sz w:val="15"/>
                <w:szCs w:val="15"/>
              </w:rPr>
              <w:t>дикции в Российской Федер</w:t>
            </w:r>
            <w:r w:rsidRPr="004B4D12">
              <w:rPr>
                <w:rFonts w:ascii="Arial" w:hAnsi="Arial" w:cs="Arial"/>
                <w:color w:val="000000"/>
                <w:sz w:val="15"/>
                <w:szCs w:val="15"/>
              </w:rPr>
              <w:t>а</w:t>
            </w:r>
            <w:r w:rsidRPr="004B4D12">
              <w:rPr>
                <w:rFonts w:ascii="Arial" w:hAnsi="Arial" w:cs="Arial"/>
                <w:color w:val="000000"/>
                <w:sz w:val="15"/>
                <w:szCs w:val="15"/>
              </w:rPr>
              <w:t>ции на 2016 год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Обеспечение деятельности финансовых, налоговых и таможе</w:t>
            </w:r>
            <w:r w:rsidRPr="004B4D12">
              <w:rPr>
                <w:rFonts w:ascii="Arial" w:hAnsi="Arial" w:cs="Arial"/>
                <w:color w:val="000000"/>
                <w:sz w:val="15"/>
                <w:szCs w:val="15"/>
              </w:rPr>
              <w:t>н</w:t>
            </w:r>
            <w:r w:rsidRPr="004B4D12">
              <w:rPr>
                <w:rFonts w:ascii="Arial" w:hAnsi="Arial" w:cs="Arial"/>
                <w:color w:val="000000"/>
                <w:sz w:val="15"/>
                <w:szCs w:val="15"/>
              </w:rPr>
              <w:t>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8 087 457,91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8 477 850,00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8 482 650,00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"Управление муниципальными финансами Валдайского м</w:t>
            </w:r>
            <w:r w:rsidRPr="004B4D12">
              <w:rPr>
                <w:rFonts w:ascii="Arial" w:hAnsi="Arial" w:cs="Arial"/>
                <w:color w:val="000000"/>
                <w:sz w:val="15"/>
                <w:szCs w:val="15"/>
              </w:rPr>
              <w:t>у</w:t>
            </w:r>
            <w:r w:rsidRPr="004B4D12">
              <w:rPr>
                <w:rFonts w:ascii="Arial" w:hAnsi="Arial" w:cs="Arial"/>
                <w:color w:val="000000"/>
                <w:sz w:val="15"/>
                <w:szCs w:val="15"/>
              </w:rPr>
              <w:t>ниципального района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5 201 157,91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5 628 350,00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5 633 150,00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"Управление муниципальными финансами Валдайского муниципального рай</w:t>
            </w:r>
            <w:r w:rsidRPr="004B4D12">
              <w:rPr>
                <w:rFonts w:ascii="Arial" w:hAnsi="Arial" w:cs="Arial"/>
                <w:color w:val="000000"/>
                <w:sz w:val="15"/>
                <w:szCs w:val="15"/>
              </w:rPr>
              <w:t>о</w:t>
            </w:r>
            <w:r w:rsidRPr="004B4D12">
              <w:rPr>
                <w:rFonts w:ascii="Arial" w:hAnsi="Arial" w:cs="Arial"/>
                <w:color w:val="000000"/>
                <w:sz w:val="15"/>
                <w:szCs w:val="15"/>
              </w:rPr>
              <w:t>на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0510000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5 086 157,91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5 513 350,00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5 518 150,00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5 063 457,91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5 494 250,00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5 494 250,00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4 660 407,91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5 091 200,00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5 091 200,00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исключен</w:t>
            </w:r>
            <w:r w:rsidRPr="004B4D12">
              <w:rPr>
                <w:rFonts w:ascii="Arial" w:hAnsi="Arial" w:cs="Arial"/>
                <w:color w:val="000000"/>
                <w:sz w:val="15"/>
                <w:szCs w:val="15"/>
              </w:rPr>
              <w:t>и</w:t>
            </w:r>
            <w:r w:rsidRPr="004B4D12">
              <w:rPr>
                <w:rFonts w:ascii="Arial" w:hAnsi="Arial" w:cs="Arial"/>
                <w:color w:val="000000"/>
                <w:sz w:val="15"/>
                <w:szCs w:val="15"/>
              </w:rPr>
              <w:t>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280 700,00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280 700,00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технол</w:t>
            </w:r>
            <w:r w:rsidRPr="004B4D12">
              <w:rPr>
                <w:rFonts w:ascii="Arial" w:hAnsi="Arial" w:cs="Arial"/>
                <w:color w:val="000000"/>
                <w:sz w:val="15"/>
                <w:szCs w:val="15"/>
              </w:rPr>
              <w:t>о</w:t>
            </w:r>
            <w:r w:rsidRPr="004B4D12">
              <w:rPr>
                <w:rFonts w:ascii="Arial" w:hAnsi="Arial" w:cs="Arial"/>
                <w:color w:val="000000"/>
                <w:sz w:val="15"/>
                <w:szCs w:val="15"/>
              </w:rPr>
              <w:t>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119 000,00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119 000,00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119 000,00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2 950,00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2 950,00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2 950,00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w:t>
            </w:r>
            <w:r w:rsidRPr="004B4D12">
              <w:rPr>
                <w:rFonts w:ascii="Arial" w:hAnsi="Arial" w:cs="Arial"/>
                <w:color w:val="000000"/>
                <w:sz w:val="15"/>
                <w:szCs w:val="15"/>
              </w:rPr>
              <w:t>о</w:t>
            </w:r>
            <w:r w:rsidRPr="004B4D12">
              <w:rPr>
                <w:rFonts w:ascii="Arial" w:hAnsi="Arial" w:cs="Arial"/>
                <w:color w:val="000000"/>
                <w:sz w:val="15"/>
                <w:szCs w:val="15"/>
              </w:rPr>
              <w:t>го налога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прочих налогов, сборов и иных платежей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w:t>
            </w:r>
            <w:r w:rsidRPr="004B4D12">
              <w:rPr>
                <w:rFonts w:ascii="Arial" w:hAnsi="Arial" w:cs="Arial"/>
                <w:color w:val="000000"/>
                <w:sz w:val="15"/>
                <w:szCs w:val="15"/>
              </w:rPr>
              <w:t>р</w:t>
            </w:r>
            <w:r w:rsidRPr="004B4D12">
              <w:rPr>
                <w:rFonts w:ascii="Arial" w:hAnsi="Arial" w:cs="Arial"/>
                <w:color w:val="000000"/>
                <w:sz w:val="15"/>
                <w:szCs w:val="15"/>
              </w:rPr>
              <w:t>ственные полномочия области на 2014-2020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22 700,00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lastRenderedPageBreak/>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lastRenderedPageBreak/>
              <w:t>Подпрограмма "Повышение эффективности бюджетных расходов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муниципальной программы "Управление муниципальными фина</w:t>
            </w:r>
            <w:r w:rsidRPr="004B4D12">
              <w:rPr>
                <w:rFonts w:ascii="Arial" w:hAnsi="Arial" w:cs="Arial"/>
                <w:color w:val="000000"/>
                <w:sz w:val="15"/>
                <w:szCs w:val="15"/>
              </w:rPr>
              <w:t>н</w:t>
            </w:r>
            <w:r w:rsidRPr="004B4D12">
              <w:rPr>
                <w:rFonts w:ascii="Arial" w:hAnsi="Arial" w:cs="Arial"/>
                <w:color w:val="000000"/>
                <w:sz w:val="15"/>
                <w:szCs w:val="15"/>
              </w:rPr>
              <w:t>сами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0520000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деятельности органов финансово-бюджетного на</w:t>
            </w:r>
            <w:r w:rsidRPr="004B4D12">
              <w:rPr>
                <w:rFonts w:ascii="Arial" w:hAnsi="Arial" w:cs="Arial"/>
                <w:color w:val="000000"/>
                <w:sz w:val="15"/>
                <w:szCs w:val="15"/>
              </w:rPr>
              <w:t>д</w:t>
            </w:r>
            <w:r w:rsidRPr="004B4D12">
              <w:rPr>
                <w:rFonts w:ascii="Arial" w:hAnsi="Arial" w:cs="Arial"/>
                <w:color w:val="000000"/>
                <w:sz w:val="15"/>
                <w:szCs w:val="15"/>
              </w:rPr>
              <w:t>зора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9700000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2 886 300,00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2 849 500,00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2 849 500,00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Председатель счетной палаты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9710000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726 749,00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761 929,00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761 929,00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Председатель Контрольно-счетной палаты Валдайского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726 749,00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761 929,00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761 929,00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686 649,00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721 829,00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721 829,00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обеспечение функций Контрольно-счетной палаты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9790000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2 159 551,00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2 087 571,00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2 087 571,00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1 428 149,00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2 087 571,00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2 087 571,00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1 103 549,00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1 787 471,00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1 787 471,00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89 200,00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120 300,00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120 300,00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163 600,00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163 600,00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прочих налогов, сборов и иных платежей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осуществление внешнего муниципального ф</w:t>
            </w:r>
            <w:r w:rsidRPr="004B4D12">
              <w:rPr>
                <w:rFonts w:ascii="Arial" w:hAnsi="Arial" w:cs="Arial"/>
                <w:color w:val="000000"/>
                <w:sz w:val="15"/>
                <w:szCs w:val="15"/>
              </w:rPr>
              <w:t>и</w:t>
            </w:r>
            <w:r w:rsidRPr="004B4D12">
              <w:rPr>
                <w:rFonts w:ascii="Arial" w:hAnsi="Arial" w:cs="Arial"/>
                <w:color w:val="000000"/>
                <w:sz w:val="15"/>
                <w:szCs w:val="15"/>
              </w:rPr>
              <w:t>нансового контроля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731 402,00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687 302,00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Резервные фонды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0111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Резервные фонды исполнительных органов муниципал</w:t>
            </w:r>
            <w:r w:rsidRPr="004B4D12">
              <w:rPr>
                <w:rFonts w:ascii="Arial" w:hAnsi="Arial" w:cs="Arial"/>
                <w:color w:val="000000"/>
                <w:sz w:val="15"/>
                <w:szCs w:val="15"/>
              </w:rPr>
              <w:t>ь</w:t>
            </w:r>
            <w:r w:rsidRPr="004B4D12">
              <w:rPr>
                <w:rFonts w:ascii="Arial" w:hAnsi="Arial" w:cs="Arial"/>
                <w:color w:val="000000"/>
                <w:sz w:val="15"/>
                <w:szCs w:val="15"/>
              </w:rPr>
              <w:t>ных образований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0111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9300000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Расходование средств резервных фондов по предупреждению и ликвидации чрезвыча</w:t>
            </w:r>
            <w:r w:rsidRPr="004B4D12">
              <w:rPr>
                <w:rFonts w:ascii="Arial" w:hAnsi="Arial" w:cs="Arial"/>
                <w:color w:val="000000"/>
                <w:sz w:val="15"/>
                <w:szCs w:val="15"/>
              </w:rPr>
              <w:t>й</w:t>
            </w:r>
            <w:r w:rsidRPr="004B4D12">
              <w:rPr>
                <w:rFonts w:ascii="Arial" w:hAnsi="Arial" w:cs="Arial"/>
                <w:color w:val="000000"/>
                <w:sz w:val="15"/>
                <w:szCs w:val="15"/>
              </w:rPr>
              <w:t>ных ситуаций и последствий стихи</w:t>
            </w:r>
            <w:r w:rsidRPr="004B4D12">
              <w:rPr>
                <w:rFonts w:ascii="Arial" w:hAnsi="Arial" w:cs="Arial"/>
                <w:color w:val="000000"/>
                <w:sz w:val="15"/>
                <w:szCs w:val="15"/>
              </w:rPr>
              <w:t>й</w:t>
            </w:r>
            <w:r w:rsidRPr="004B4D12">
              <w:rPr>
                <w:rFonts w:ascii="Arial" w:hAnsi="Arial" w:cs="Arial"/>
                <w:color w:val="000000"/>
                <w:sz w:val="15"/>
                <w:szCs w:val="15"/>
              </w:rPr>
              <w:t>ных бедствий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0111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9390000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Резервный фонд Валдайского мун</w:t>
            </w:r>
            <w:r w:rsidRPr="004B4D12">
              <w:rPr>
                <w:rFonts w:ascii="Arial" w:hAnsi="Arial" w:cs="Arial"/>
                <w:color w:val="000000"/>
                <w:sz w:val="15"/>
                <w:szCs w:val="15"/>
              </w:rPr>
              <w:t>и</w:t>
            </w:r>
            <w:r w:rsidRPr="004B4D12">
              <w:rPr>
                <w:rFonts w:ascii="Arial" w:hAnsi="Arial" w:cs="Arial"/>
                <w:color w:val="000000"/>
                <w:sz w:val="15"/>
                <w:szCs w:val="15"/>
              </w:rPr>
              <w:t>ципального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Резервные средства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870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общегосударственные вопросы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5 486 800,00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10 378 300,00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15 705 100,00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Целевая программа информатизации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на 2015-2016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0600000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87 000,00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целевой программы и</w:t>
            </w:r>
            <w:r w:rsidRPr="004B4D12">
              <w:rPr>
                <w:rFonts w:ascii="Arial" w:hAnsi="Arial" w:cs="Arial"/>
                <w:color w:val="000000"/>
                <w:sz w:val="15"/>
                <w:szCs w:val="15"/>
              </w:rPr>
              <w:t>н</w:t>
            </w:r>
            <w:r w:rsidRPr="004B4D12">
              <w:rPr>
                <w:rFonts w:ascii="Arial" w:hAnsi="Arial" w:cs="Arial"/>
                <w:color w:val="000000"/>
                <w:sz w:val="15"/>
                <w:szCs w:val="15"/>
              </w:rPr>
              <w:t>форматизации Валдайского муниципального района на 2015-2016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87 000,00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87 000,00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5 394 800,00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10 287 300,00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15 700 100,00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Руководство и управление в сфере установленных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5 394 800,00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10 287 300,00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15 700 100,00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Хозяйственное обслуживание имущества, услуги по транспортному обслуживанию, с</w:t>
            </w:r>
            <w:r w:rsidRPr="004B4D12">
              <w:rPr>
                <w:rFonts w:ascii="Arial" w:hAnsi="Arial" w:cs="Arial"/>
                <w:color w:val="000000"/>
                <w:sz w:val="15"/>
                <w:szCs w:val="15"/>
              </w:rPr>
              <w:t>о</w:t>
            </w:r>
            <w:r w:rsidRPr="004B4D12">
              <w:rPr>
                <w:rFonts w:ascii="Arial" w:hAnsi="Arial" w:cs="Arial"/>
                <w:color w:val="000000"/>
                <w:sz w:val="15"/>
                <w:szCs w:val="15"/>
              </w:rPr>
              <w:t>здание организационно-технических условий для функционирования органов местн</w:t>
            </w:r>
            <w:r w:rsidRPr="004B4D12">
              <w:rPr>
                <w:rFonts w:ascii="Arial" w:hAnsi="Arial" w:cs="Arial"/>
                <w:color w:val="000000"/>
                <w:sz w:val="15"/>
                <w:szCs w:val="15"/>
              </w:rPr>
              <w:t>о</w:t>
            </w:r>
            <w:r w:rsidRPr="004B4D12">
              <w:rPr>
                <w:rFonts w:ascii="Arial" w:hAnsi="Arial" w:cs="Arial"/>
                <w:color w:val="000000"/>
                <w:sz w:val="15"/>
                <w:szCs w:val="15"/>
              </w:rPr>
              <w:t>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9191002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4 532 800,00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4 705 900,00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4 770 600,00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9191002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4 532 800,00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4 705 900,00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4 770 600,00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w:t>
            </w:r>
            <w:r w:rsidRPr="004B4D12">
              <w:rPr>
                <w:rFonts w:ascii="Arial" w:hAnsi="Arial" w:cs="Arial"/>
                <w:color w:val="000000"/>
                <w:sz w:val="15"/>
                <w:szCs w:val="15"/>
              </w:rPr>
              <w:t>о</w:t>
            </w:r>
            <w:r w:rsidRPr="004B4D12">
              <w:rPr>
                <w:rFonts w:ascii="Arial" w:hAnsi="Arial" w:cs="Arial"/>
                <w:color w:val="000000"/>
                <w:sz w:val="15"/>
                <w:szCs w:val="15"/>
              </w:rPr>
              <w:t>чий по определению перечня должностных лиц, уполномоченных составлять протоколы об административных правонарушениях, пред</w:t>
            </w:r>
            <w:r w:rsidRPr="004B4D12">
              <w:rPr>
                <w:rFonts w:ascii="Arial" w:hAnsi="Arial" w:cs="Arial"/>
                <w:color w:val="000000"/>
                <w:sz w:val="15"/>
                <w:szCs w:val="15"/>
              </w:rPr>
              <w:t>у</w:t>
            </w:r>
            <w:r w:rsidRPr="004B4D12">
              <w:rPr>
                <w:rFonts w:ascii="Arial" w:hAnsi="Arial" w:cs="Arial"/>
                <w:color w:val="000000"/>
                <w:sz w:val="15"/>
                <w:szCs w:val="15"/>
              </w:rPr>
              <w:t>смотренных соответствующими статьями областного закона «Об администрати</w:t>
            </w:r>
            <w:r w:rsidRPr="004B4D12">
              <w:rPr>
                <w:rFonts w:ascii="Arial" w:hAnsi="Arial" w:cs="Arial"/>
                <w:color w:val="000000"/>
                <w:sz w:val="15"/>
                <w:szCs w:val="15"/>
              </w:rPr>
              <w:t>в</w:t>
            </w:r>
            <w:r w:rsidRPr="004B4D12">
              <w:rPr>
                <w:rFonts w:ascii="Arial" w:hAnsi="Arial" w:cs="Arial"/>
                <w:color w:val="000000"/>
                <w:sz w:val="15"/>
                <w:szCs w:val="15"/>
              </w:rPr>
              <w:t>ных  правонарушениях» на 2015-2017 годы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861 000,00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769 600,00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1 000 500,00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861 000,00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769 600,00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Условно утвержденные расходы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4 811 000,00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9 928 000,00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Резервные средства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870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4 811 000,00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9 928 000,00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осуществление органами местного самоуправления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Распределение межбюджетных трансфертов бюджетам городского и сельских посел</w:t>
            </w:r>
            <w:r w:rsidRPr="004B4D12">
              <w:rPr>
                <w:rFonts w:ascii="Arial" w:hAnsi="Arial" w:cs="Arial"/>
                <w:color w:val="000000"/>
                <w:sz w:val="15"/>
                <w:szCs w:val="15"/>
              </w:rPr>
              <w:t>е</w:t>
            </w:r>
            <w:r w:rsidRPr="004B4D12">
              <w:rPr>
                <w:rFonts w:ascii="Arial" w:hAnsi="Arial" w:cs="Arial"/>
                <w:color w:val="000000"/>
                <w:sz w:val="15"/>
                <w:szCs w:val="15"/>
              </w:rPr>
              <w:t>ний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9570000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w:t>
            </w:r>
            <w:r w:rsidRPr="004B4D12">
              <w:rPr>
                <w:rFonts w:ascii="Arial" w:hAnsi="Arial" w:cs="Arial"/>
                <w:color w:val="000000"/>
                <w:sz w:val="15"/>
                <w:szCs w:val="15"/>
              </w:rPr>
              <w:t>о</w:t>
            </w:r>
            <w:r w:rsidRPr="004B4D12">
              <w:rPr>
                <w:rFonts w:ascii="Arial" w:hAnsi="Arial" w:cs="Arial"/>
                <w:color w:val="000000"/>
                <w:sz w:val="15"/>
                <w:szCs w:val="15"/>
              </w:rPr>
              <w:t>чий по определению перечня должностных лиц, уполномоченных составлять протоколы об административных правонарушениях, пред</w:t>
            </w:r>
            <w:r w:rsidRPr="004B4D12">
              <w:rPr>
                <w:rFonts w:ascii="Arial" w:hAnsi="Arial" w:cs="Arial"/>
                <w:color w:val="000000"/>
                <w:sz w:val="15"/>
                <w:szCs w:val="15"/>
              </w:rPr>
              <w:t>у</w:t>
            </w:r>
            <w:r w:rsidRPr="004B4D12">
              <w:rPr>
                <w:rFonts w:ascii="Arial" w:hAnsi="Arial" w:cs="Arial"/>
                <w:color w:val="000000"/>
                <w:sz w:val="15"/>
                <w:szCs w:val="15"/>
              </w:rPr>
              <w:t>смотренных соответствующими статьями областного закона «Об администрати</w:t>
            </w:r>
            <w:r w:rsidRPr="004B4D12">
              <w:rPr>
                <w:rFonts w:ascii="Arial" w:hAnsi="Arial" w:cs="Arial"/>
                <w:color w:val="000000"/>
                <w:sz w:val="15"/>
                <w:szCs w:val="15"/>
              </w:rPr>
              <w:t>в</w:t>
            </w:r>
            <w:r w:rsidRPr="004B4D12">
              <w:rPr>
                <w:rFonts w:ascii="Arial" w:hAnsi="Arial" w:cs="Arial"/>
                <w:color w:val="000000"/>
                <w:sz w:val="15"/>
                <w:szCs w:val="15"/>
              </w:rPr>
              <w:t>ных  правонарушениях» на 2015-2017 годы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Субвенции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530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НАЦИОНАЛЬНАЯ ОБОРОНА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0200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Мобилизационная и вневойсковая по</w:t>
            </w:r>
            <w:r w:rsidRPr="004B4D12">
              <w:rPr>
                <w:rFonts w:ascii="Arial" w:hAnsi="Arial" w:cs="Arial"/>
                <w:color w:val="000000"/>
                <w:sz w:val="15"/>
                <w:szCs w:val="15"/>
              </w:rPr>
              <w:t>д</w:t>
            </w:r>
            <w:r w:rsidRPr="004B4D12">
              <w:rPr>
                <w:rFonts w:ascii="Arial" w:hAnsi="Arial" w:cs="Arial"/>
                <w:color w:val="000000"/>
                <w:sz w:val="15"/>
                <w:szCs w:val="15"/>
              </w:rPr>
              <w:t>готовка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0203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осуществление органами местного самоуправления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0203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Распределение межбюджетных трансфертов бюджетам городского и сельских посел</w:t>
            </w:r>
            <w:r w:rsidRPr="004B4D12">
              <w:rPr>
                <w:rFonts w:ascii="Arial" w:hAnsi="Arial" w:cs="Arial"/>
                <w:color w:val="000000"/>
                <w:sz w:val="15"/>
                <w:szCs w:val="15"/>
              </w:rPr>
              <w:t>е</w:t>
            </w:r>
            <w:r w:rsidRPr="004B4D12">
              <w:rPr>
                <w:rFonts w:ascii="Arial" w:hAnsi="Arial" w:cs="Arial"/>
                <w:color w:val="000000"/>
                <w:sz w:val="15"/>
                <w:szCs w:val="15"/>
              </w:rPr>
              <w:t>ний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0203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9570000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для предоставления их бюджетам пос</w:t>
            </w:r>
            <w:r w:rsidRPr="004B4D12">
              <w:rPr>
                <w:rFonts w:ascii="Arial" w:hAnsi="Arial" w:cs="Arial"/>
                <w:color w:val="000000"/>
                <w:sz w:val="15"/>
                <w:szCs w:val="15"/>
              </w:rPr>
              <w:t>е</w:t>
            </w:r>
            <w:r w:rsidRPr="004B4D12">
              <w:rPr>
                <w:rFonts w:ascii="Arial" w:hAnsi="Arial" w:cs="Arial"/>
                <w:color w:val="000000"/>
                <w:sz w:val="15"/>
                <w:szCs w:val="15"/>
              </w:rPr>
              <w:lastRenderedPageBreak/>
              <w:t>лений на осуществление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 по первичному воинскому учету на территориях, где о</w:t>
            </w:r>
            <w:r w:rsidRPr="004B4D12">
              <w:rPr>
                <w:rFonts w:ascii="Arial" w:hAnsi="Arial" w:cs="Arial"/>
                <w:color w:val="000000"/>
                <w:sz w:val="15"/>
                <w:szCs w:val="15"/>
              </w:rPr>
              <w:t>т</w:t>
            </w:r>
            <w:r w:rsidRPr="004B4D12">
              <w:rPr>
                <w:rFonts w:ascii="Arial" w:hAnsi="Arial" w:cs="Arial"/>
                <w:color w:val="000000"/>
                <w:sz w:val="15"/>
                <w:szCs w:val="15"/>
              </w:rPr>
              <w:t>сутствуют военные комиссариаты, на 2015-2017 годы в рамках государственной программы Новгородской области "Управление государственными ф</w:t>
            </w:r>
            <w:r w:rsidRPr="004B4D12">
              <w:rPr>
                <w:rFonts w:ascii="Arial" w:hAnsi="Arial" w:cs="Arial"/>
                <w:color w:val="000000"/>
                <w:sz w:val="15"/>
                <w:szCs w:val="15"/>
              </w:rPr>
              <w:t>и</w:t>
            </w:r>
            <w:r w:rsidRPr="004B4D12">
              <w:rPr>
                <w:rFonts w:ascii="Arial" w:hAnsi="Arial" w:cs="Arial"/>
                <w:color w:val="000000"/>
                <w:sz w:val="15"/>
                <w:szCs w:val="15"/>
              </w:rPr>
              <w:t>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0203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Субвенции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530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731 600,00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698 800,00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НАЦИОНАЛЬНАЯ БЕЗОПАСНОСТЬ И ПРАВООХРАНИТЕЛЬНАЯ ДЕЯТЕЛ</w:t>
            </w:r>
            <w:r w:rsidRPr="004B4D12">
              <w:rPr>
                <w:rFonts w:ascii="Arial" w:hAnsi="Arial" w:cs="Arial"/>
                <w:b/>
                <w:bCs/>
                <w:color w:val="000000"/>
                <w:sz w:val="15"/>
                <w:szCs w:val="15"/>
              </w:rPr>
              <w:t>Ь</w:t>
            </w:r>
            <w:r w:rsidRPr="004B4D12">
              <w:rPr>
                <w:rFonts w:ascii="Arial" w:hAnsi="Arial" w:cs="Arial"/>
                <w:b/>
                <w:bCs/>
                <w:color w:val="000000"/>
                <w:sz w:val="15"/>
                <w:szCs w:val="15"/>
              </w:rPr>
              <w:t>НОСТЬ</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0300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1 418 582,00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1 130 000,00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1 130 000,00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Защита населения и территории от чрезвычайных ситуаций природного и техногенного характера, гражданская об</w:t>
            </w:r>
            <w:r w:rsidRPr="004B4D12">
              <w:rPr>
                <w:rFonts w:ascii="Arial" w:hAnsi="Arial" w:cs="Arial"/>
                <w:color w:val="000000"/>
                <w:sz w:val="15"/>
                <w:szCs w:val="15"/>
              </w:rPr>
              <w:t>о</w:t>
            </w:r>
            <w:r w:rsidRPr="004B4D12">
              <w:rPr>
                <w:rFonts w:ascii="Arial" w:hAnsi="Arial" w:cs="Arial"/>
                <w:color w:val="000000"/>
                <w:sz w:val="15"/>
                <w:szCs w:val="15"/>
              </w:rPr>
              <w:t>рона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1 074 300,00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1 130 000,00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1 130 000,00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Предупреждение и ликвидация последствий чрезвычайных ситуаций и стихийных бе</w:t>
            </w:r>
            <w:r w:rsidRPr="004B4D12">
              <w:rPr>
                <w:rFonts w:ascii="Arial" w:hAnsi="Arial" w:cs="Arial"/>
                <w:color w:val="000000"/>
                <w:sz w:val="15"/>
                <w:szCs w:val="15"/>
              </w:rPr>
              <w:t>д</w:t>
            </w:r>
            <w:r w:rsidRPr="004B4D12">
              <w:rPr>
                <w:rFonts w:ascii="Arial" w:hAnsi="Arial" w:cs="Arial"/>
                <w:color w:val="000000"/>
                <w:sz w:val="15"/>
                <w:szCs w:val="15"/>
              </w:rPr>
              <w:t>ствий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9600000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1 074 300,00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1 130 000,00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1 130 000,00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содержание службы по предупреждению и ликвидации последствий чрезв</w:t>
            </w:r>
            <w:r w:rsidRPr="004B4D12">
              <w:rPr>
                <w:rFonts w:ascii="Arial" w:hAnsi="Arial" w:cs="Arial"/>
                <w:color w:val="000000"/>
                <w:sz w:val="15"/>
                <w:szCs w:val="15"/>
              </w:rPr>
              <w:t>ы</w:t>
            </w:r>
            <w:r w:rsidRPr="004B4D12">
              <w:rPr>
                <w:rFonts w:ascii="Arial" w:hAnsi="Arial" w:cs="Arial"/>
                <w:color w:val="000000"/>
                <w:sz w:val="15"/>
                <w:szCs w:val="15"/>
              </w:rPr>
              <w:t>чайных ситуаций и стихийных бе</w:t>
            </w:r>
            <w:r w:rsidRPr="004B4D12">
              <w:rPr>
                <w:rFonts w:ascii="Arial" w:hAnsi="Arial" w:cs="Arial"/>
                <w:color w:val="000000"/>
                <w:sz w:val="15"/>
                <w:szCs w:val="15"/>
              </w:rPr>
              <w:t>д</w:t>
            </w:r>
            <w:r w:rsidRPr="004B4D12">
              <w:rPr>
                <w:rFonts w:ascii="Arial" w:hAnsi="Arial" w:cs="Arial"/>
                <w:color w:val="000000"/>
                <w:sz w:val="15"/>
                <w:szCs w:val="15"/>
              </w:rPr>
              <w:t>ствий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9690000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1 074 300,00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1 130 000,00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1 130 000,00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Единая диспетчерско-дежурная служба Администрации Валдайского м</w:t>
            </w:r>
            <w:r w:rsidRPr="004B4D12">
              <w:rPr>
                <w:rFonts w:ascii="Arial" w:hAnsi="Arial" w:cs="Arial"/>
                <w:color w:val="000000"/>
                <w:sz w:val="15"/>
                <w:szCs w:val="15"/>
              </w:rPr>
              <w:t>у</w:t>
            </w:r>
            <w:r w:rsidRPr="004B4D12">
              <w:rPr>
                <w:rFonts w:ascii="Arial" w:hAnsi="Arial" w:cs="Arial"/>
                <w:color w:val="000000"/>
                <w:sz w:val="15"/>
                <w:szCs w:val="15"/>
              </w:rPr>
              <w:t>ниципального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1 074 300,00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1 130 000,00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1 130 000,00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1 010 300,00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1 066 000,00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1 066 000,00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63 250,00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Обеспечение пожарной безопасности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0310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"Реализация первичных мер пожарной безопасности на те</w:t>
            </w:r>
            <w:r w:rsidRPr="004B4D12">
              <w:rPr>
                <w:rFonts w:ascii="Arial" w:hAnsi="Arial" w:cs="Arial"/>
                <w:color w:val="000000"/>
                <w:sz w:val="15"/>
                <w:szCs w:val="15"/>
              </w:rPr>
              <w:t>р</w:t>
            </w:r>
            <w:r w:rsidRPr="004B4D12">
              <w:rPr>
                <w:rFonts w:ascii="Arial" w:hAnsi="Arial" w:cs="Arial"/>
                <w:color w:val="000000"/>
                <w:sz w:val="15"/>
                <w:szCs w:val="15"/>
              </w:rPr>
              <w:t>ритории Валдайского городск</w:t>
            </w:r>
            <w:r w:rsidRPr="004B4D12">
              <w:rPr>
                <w:rFonts w:ascii="Arial" w:hAnsi="Arial" w:cs="Arial"/>
                <w:color w:val="000000"/>
                <w:sz w:val="15"/>
                <w:szCs w:val="15"/>
              </w:rPr>
              <w:t>о</w:t>
            </w:r>
            <w:r w:rsidRPr="004B4D12">
              <w:rPr>
                <w:rFonts w:ascii="Arial" w:hAnsi="Arial" w:cs="Arial"/>
                <w:color w:val="000000"/>
                <w:sz w:val="15"/>
                <w:szCs w:val="15"/>
              </w:rPr>
              <w:t>го поселения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0310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1900000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первичных мер пожарной безопасности в рамках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"Реализация первичных мер пожарной безопасности на территории Валдайск</w:t>
            </w:r>
            <w:r w:rsidRPr="004B4D12">
              <w:rPr>
                <w:rFonts w:ascii="Arial" w:hAnsi="Arial" w:cs="Arial"/>
                <w:color w:val="000000"/>
                <w:sz w:val="15"/>
                <w:szCs w:val="15"/>
              </w:rPr>
              <w:t>о</w:t>
            </w:r>
            <w:r w:rsidRPr="004B4D12">
              <w:rPr>
                <w:rFonts w:ascii="Arial" w:hAnsi="Arial" w:cs="Arial"/>
                <w:color w:val="000000"/>
                <w:sz w:val="15"/>
                <w:szCs w:val="15"/>
              </w:rPr>
              <w:t>го городского посел</w:t>
            </w:r>
            <w:r w:rsidRPr="004B4D12">
              <w:rPr>
                <w:rFonts w:ascii="Arial" w:hAnsi="Arial" w:cs="Arial"/>
                <w:color w:val="000000"/>
                <w:sz w:val="15"/>
                <w:szCs w:val="15"/>
              </w:rPr>
              <w:t>е</w:t>
            </w:r>
            <w:r w:rsidRPr="004B4D12">
              <w:rPr>
                <w:rFonts w:ascii="Arial" w:hAnsi="Arial" w:cs="Arial"/>
                <w:color w:val="000000"/>
                <w:sz w:val="15"/>
                <w:szCs w:val="15"/>
              </w:rPr>
              <w:t>ния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0310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0310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национальной безопасности и правоохранительной деятел</w:t>
            </w:r>
            <w:r w:rsidRPr="004B4D12">
              <w:rPr>
                <w:rFonts w:ascii="Arial" w:hAnsi="Arial" w:cs="Arial"/>
                <w:color w:val="000000"/>
                <w:sz w:val="15"/>
                <w:szCs w:val="15"/>
              </w:rPr>
              <w:t>ь</w:t>
            </w:r>
            <w:r w:rsidRPr="004B4D12">
              <w:rPr>
                <w:rFonts w:ascii="Arial" w:hAnsi="Arial" w:cs="Arial"/>
                <w:color w:val="000000"/>
                <w:sz w:val="15"/>
                <w:szCs w:val="15"/>
              </w:rPr>
              <w:t>ности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0314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профилактики терроризма, экстремизма и других правонар</w:t>
            </w:r>
            <w:r w:rsidRPr="004B4D12">
              <w:rPr>
                <w:rFonts w:ascii="Arial" w:hAnsi="Arial" w:cs="Arial"/>
                <w:color w:val="000000"/>
                <w:sz w:val="15"/>
                <w:szCs w:val="15"/>
              </w:rPr>
              <w:t>у</w:t>
            </w:r>
            <w:r w:rsidRPr="004B4D12">
              <w:rPr>
                <w:rFonts w:ascii="Arial" w:hAnsi="Arial" w:cs="Arial"/>
                <w:color w:val="000000"/>
                <w:sz w:val="15"/>
                <w:szCs w:val="15"/>
              </w:rPr>
              <w:t>шений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0314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Участие в профилактике терроризма и экстремизма в рамках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профилактики терроризма, экстремизма и других правонарушений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0314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0314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НАЦИОНАЛЬНАЯ ЭКОНОМИКА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0400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10 366 214,65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7 898 400,00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6 146 400,00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Дорожное хозяйство (дорожные фонды)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8 881 214,65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7 013 400,00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5 261 400,00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Районная муниципальная программа "Развитие и совершенствование автом</w:t>
            </w:r>
            <w:r w:rsidRPr="004B4D12">
              <w:rPr>
                <w:rFonts w:ascii="Arial" w:hAnsi="Arial" w:cs="Arial"/>
                <w:color w:val="000000"/>
                <w:sz w:val="15"/>
                <w:szCs w:val="15"/>
              </w:rPr>
              <w:t>о</w:t>
            </w:r>
            <w:r w:rsidRPr="004B4D12">
              <w:rPr>
                <w:rFonts w:ascii="Arial" w:hAnsi="Arial" w:cs="Arial"/>
                <w:color w:val="000000"/>
                <w:sz w:val="15"/>
                <w:szCs w:val="15"/>
              </w:rPr>
              <w:t>бильных дорог местного значения на 2015-2017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8 881 214,65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7 013 400,00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5 261 400,00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Дорожная деятельность в отнош</w:t>
            </w:r>
            <w:r w:rsidRPr="004B4D12">
              <w:rPr>
                <w:rFonts w:ascii="Arial" w:hAnsi="Arial" w:cs="Arial"/>
                <w:color w:val="000000"/>
                <w:sz w:val="15"/>
                <w:szCs w:val="15"/>
              </w:rPr>
              <w:t>е</w:t>
            </w:r>
            <w:r w:rsidRPr="004B4D12">
              <w:rPr>
                <w:rFonts w:ascii="Arial" w:hAnsi="Arial" w:cs="Arial"/>
                <w:color w:val="000000"/>
                <w:sz w:val="15"/>
                <w:szCs w:val="15"/>
              </w:rPr>
              <w:t>нии автомобильных дорог</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7 013 400,00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5 261 400,00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7 013 400,00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5 261 400,00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Субсидия бюджетам городского округа, муниципальных районов и бюджетам муниц</w:t>
            </w:r>
            <w:r w:rsidRPr="004B4D12">
              <w:rPr>
                <w:rFonts w:ascii="Arial" w:hAnsi="Arial" w:cs="Arial"/>
                <w:color w:val="000000"/>
                <w:sz w:val="15"/>
                <w:szCs w:val="15"/>
              </w:rPr>
              <w:t>и</w:t>
            </w:r>
            <w:r w:rsidRPr="004B4D12">
              <w:rPr>
                <w:rFonts w:ascii="Arial" w:hAnsi="Arial" w:cs="Arial"/>
                <w:color w:val="000000"/>
                <w:sz w:val="15"/>
                <w:szCs w:val="15"/>
              </w:rPr>
              <w:t>пальных районов для предоставления их бюджетам поселений на осуществление д</w:t>
            </w:r>
            <w:r w:rsidRPr="004B4D12">
              <w:rPr>
                <w:rFonts w:ascii="Arial" w:hAnsi="Arial" w:cs="Arial"/>
                <w:color w:val="000000"/>
                <w:sz w:val="15"/>
                <w:szCs w:val="15"/>
              </w:rPr>
              <w:t>о</w:t>
            </w:r>
            <w:r w:rsidRPr="004B4D12">
              <w:rPr>
                <w:rFonts w:ascii="Arial" w:hAnsi="Arial" w:cs="Arial"/>
                <w:color w:val="000000"/>
                <w:sz w:val="15"/>
                <w:szCs w:val="15"/>
              </w:rPr>
              <w:t>рожной деятельности в отношении автомобильных дорог общего пользования местн</w:t>
            </w:r>
            <w:r w:rsidRPr="004B4D12">
              <w:rPr>
                <w:rFonts w:ascii="Arial" w:hAnsi="Arial" w:cs="Arial"/>
                <w:color w:val="000000"/>
                <w:sz w:val="15"/>
                <w:szCs w:val="15"/>
              </w:rPr>
              <w:t>о</w:t>
            </w:r>
            <w:r w:rsidRPr="004B4D12">
              <w:rPr>
                <w:rFonts w:ascii="Arial" w:hAnsi="Arial" w:cs="Arial"/>
                <w:color w:val="000000"/>
                <w:sz w:val="15"/>
                <w:szCs w:val="15"/>
              </w:rPr>
              <w:t>го значения в рамках государственной программы Новгородской области "Совершенств</w:t>
            </w:r>
            <w:r w:rsidRPr="004B4D12">
              <w:rPr>
                <w:rFonts w:ascii="Arial" w:hAnsi="Arial" w:cs="Arial"/>
                <w:color w:val="000000"/>
                <w:sz w:val="15"/>
                <w:szCs w:val="15"/>
              </w:rPr>
              <w:t>о</w:t>
            </w:r>
            <w:r w:rsidRPr="004B4D12">
              <w:rPr>
                <w:rFonts w:ascii="Arial" w:hAnsi="Arial" w:cs="Arial"/>
                <w:color w:val="000000"/>
                <w:sz w:val="15"/>
                <w:szCs w:val="15"/>
              </w:rPr>
              <w:t>вание и содержание дорожного хозяйства Новгородской области (за исключением авт</w:t>
            </w:r>
            <w:r w:rsidRPr="004B4D12">
              <w:rPr>
                <w:rFonts w:ascii="Arial" w:hAnsi="Arial" w:cs="Arial"/>
                <w:color w:val="000000"/>
                <w:sz w:val="15"/>
                <w:szCs w:val="15"/>
              </w:rPr>
              <w:t>о</w:t>
            </w:r>
            <w:r w:rsidRPr="004B4D12">
              <w:rPr>
                <w:rFonts w:ascii="Arial" w:hAnsi="Arial" w:cs="Arial"/>
                <w:color w:val="000000"/>
                <w:sz w:val="15"/>
                <w:szCs w:val="15"/>
              </w:rPr>
              <w:t>мобильных дорог федерального значения) на 2015-2017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национал</w:t>
            </w:r>
            <w:r w:rsidRPr="004B4D12">
              <w:rPr>
                <w:rFonts w:ascii="Arial" w:hAnsi="Arial" w:cs="Arial"/>
                <w:color w:val="000000"/>
                <w:sz w:val="15"/>
                <w:szCs w:val="15"/>
              </w:rPr>
              <w:t>ь</w:t>
            </w:r>
            <w:r w:rsidRPr="004B4D12">
              <w:rPr>
                <w:rFonts w:ascii="Arial" w:hAnsi="Arial" w:cs="Arial"/>
                <w:color w:val="000000"/>
                <w:sz w:val="15"/>
                <w:szCs w:val="15"/>
              </w:rPr>
              <w:t>ной экономики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1 485 000,00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885 000,00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885 000,00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"Развитие малого и среднего предпринимательства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2014-2015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1300000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Предоставление грантов начинающим субъектам малого предпринимательства на с</w:t>
            </w:r>
            <w:r w:rsidRPr="004B4D12">
              <w:rPr>
                <w:rFonts w:ascii="Arial" w:hAnsi="Arial" w:cs="Arial"/>
                <w:color w:val="000000"/>
                <w:sz w:val="15"/>
                <w:szCs w:val="15"/>
              </w:rPr>
              <w:t>о</w:t>
            </w:r>
            <w:r w:rsidRPr="004B4D12">
              <w:rPr>
                <w:rFonts w:ascii="Arial" w:hAnsi="Arial" w:cs="Arial"/>
                <w:color w:val="000000"/>
                <w:sz w:val="15"/>
                <w:szCs w:val="15"/>
              </w:rPr>
              <w:t>здание собственного дела в рамках муниципальной программы "Развитие малого и среднего предпринимательства в Валдайском муниципальном районе на 2014-2015 г</w:t>
            </w:r>
            <w:r w:rsidRPr="004B4D12">
              <w:rPr>
                <w:rFonts w:ascii="Arial" w:hAnsi="Arial" w:cs="Arial"/>
                <w:color w:val="000000"/>
                <w:sz w:val="15"/>
                <w:szCs w:val="15"/>
              </w:rPr>
              <w:t>о</w:t>
            </w:r>
            <w:r w:rsidRPr="004B4D12">
              <w:rPr>
                <w:rFonts w:ascii="Arial" w:hAnsi="Arial" w:cs="Arial"/>
                <w:color w:val="000000"/>
                <w:sz w:val="15"/>
                <w:szCs w:val="15"/>
              </w:rPr>
              <w:t>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юридическим лицам (кроме некоммерческих организаций), индивидуальным предпринимателям, физич</w:t>
            </w:r>
            <w:r w:rsidRPr="004B4D12">
              <w:rPr>
                <w:rFonts w:ascii="Arial" w:hAnsi="Arial" w:cs="Arial"/>
                <w:color w:val="000000"/>
                <w:sz w:val="15"/>
                <w:szCs w:val="15"/>
              </w:rPr>
              <w:t>е</w:t>
            </w:r>
            <w:r w:rsidRPr="004B4D12">
              <w:rPr>
                <w:rFonts w:ascii="Arial" w:hAnsi="Arial" w:cs="Arial"/>
                <w:color w:val="000000"/>
                <w:sz w:val="15"/>
                <w:szCs w:val="15"/>
              </w:rPr>
              <w:t>ским лицам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810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1 185 000,00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885 000,00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885 000,00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1 185 000,00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885 000,00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885 000,00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Утверждение генеральных планов поселения, правил зе</w:t>
            </w:r>
            <w:r w:rsidRPr="004B4D12">
              <w:rPr>
                <w:rFonts w:ascii="Arial" w:hAnsi="Arial" w:cs="Arial"/>
                <w:color w:val="000000"/>
                <w:sz w:val="15"/>
                <w:szCs w:val="15"/>
              </w:rPr>
              <w:t>м</w:t>
            </w:r>
            <w:r w:rsidRPr="004B4D12">
              <w:rPr>
                <w:rFonts w:ascii="Arial" w:hAnsi="Arial" w:cs="Arial"/>
                <w:color w:val="000000"/>
                <w:sz w:val="15"/>
                <w:szCs w:val="15"/>
              </w:rPr>
              <w:t>лепользования и застройки, утверждение подготовленной на основе генеральных планов документации по планиро</w:t>
            </w:r>
            <w:r w:rsidRPr="004B4D12">
              <w:rPr>
                <w:rFonts w:ascii="Arial" w:hAnsi="Arial" w:cs="Arial"/>
                <w:color w:val="000000"/>
                <w:sz w:val="15"/>
                <w:szCs w:val="15"/>
              </w:rPr>
              <w:t>в</w:t>
            </w:r>
            <w:r w:rsidRPr="004B4D12">
              <w:rPr>
                <w:rFonts w:ascii="Arial" w:hAnsi="Arial" w:cs="Arial"/>
                <w:color w:val="000000"/>
                <w:sz w:val="15"/>
                <w:szCs w:val="15"/>
              </w:rPr>
              <w:t>ке территории, выдача разрешений на ввод объектов в эксплуатацию при ос</w:t>
            </w:r>
            <w:r w:rsidRPr="004B4D12">
              <w:rPr>
                <w:rFonts w:ascii="Arial" w:hAnsi="Arial" w:cs="Arial"/>
                <w:color w:val="000000"/>
                <w:sz w:val="15"/>
                <w:szCs w:val="15"/>
              </w:rPr>
              <w:t>у</w:t>
            </w:r>
            <w:r w:rsidRPr="004B4D12">
              <w:rPr>
                <w:rFonts w:ascii="Arial" w:hAnsi="Arial" w:cs="Arial"/>
                <w:color w:val="000000"/>
                <w:sz w:val="15"/>
                <w:szCs w:val="15"/>
              </w:rPr>
              <w:t>ществлении строительства, реконструкции капитального ремонта объектов капитального строител</w:t>
            </w:r>
            <w:r w:rsidRPr="004B4D12">
              <w:rPr>
                <w:rFonts w:ascii="Arial" w:hAnsi="Arial" w:cs="Arial"/>
                <w:color w:val="000000"/>
                <w:sz w:val="15"/>
                <w:szCs w:val="15"/>
              </w:rPr>
              <w:t>ь</w:t>
            </w:r>
            <w:r w:rsidRPr="004B4D12">
              <w:rPr>
                <w:rFonts w:ascii="Arial" w:hAnsi="Arial" w:cs="Arial"/>
                <w:color w:val="000000"/>
                <w:sz w:val="15"/>
                <w:szCs w:val="15"/>
              </w:rPr>
              <w:t>ства, расположенных на территории поселения, утверждение местных нормативов гр</w:t>
            </w:r>
            <w:r w:rsidRPr="004B4D12">
              <w:rPr>
                <w:rFonts w:ascii="Arial" w:hAnsi="Arial" w:cs="Arial"/>
                <w:color w:val="000000"/>
                <w:sz w:val="15"/>
                <w:szCs w:val="15"/>
              </w:rPr>
              <w:t>а</w:t>
            </w:r>
            <w:r w:rsidRPr="004B4D12">
              <w:rPr>
                <w:rFonts w:ascii="Arial" w:hAnsi="Arial" w:cs="Arial"/>
                <w:color w:val="000000"/>
                <w:sz w:val="15"/>
                <w:szCs w:val="15"/>
              </w:rPr>
              <w:t>достроительного проектирования поселений, резервирование з</w:t>
            </w:r>
            <w:r w:rsidRPr="004B4D12">
              <w:rPr>
                <w:rFonts w:ascii="Arial" w:hAnsi="Arial" w:cs="Arial"/>
                <w:color w:val="000000"/>
                <w:sz w:val="15"/>
                <w:szCs w:val="15"/>
              </w:rPr>
              <w:t>е</w:t>
            </w:r>
            <w:r w:rsidRPr="004B4D12">
              <w:rPr>
                <w:rFonts w:ascii="Arial" w:hAnsi="Arial" w:cs="Arial"/>
                <w:color w:val="000000"/>
                <w:sz w:val="15"/>
                <w:szCs w:val="15"/>
              </w:rPr>
              <w:t>мель и изъятие, в том числе путем выкупа, земельных участков в границах поселения для муниципальных</w:t>
            </w:r>
            <w:proofErr w:type="gramEnd"/>
            <w:r w:rsidRPr="004B4D12">
              <w:rPr>
                <w:rFonts w:ascii="Arial" w:hAnsi="Arial" w:cs="Arial"/>
                <w:color w:val="000000"/>
                <w:sz w:val="15"/>
                <w:szCs w:val="15"/>
              </w:rPr>
              <w:t xml:space="preserve"> нужд, осуществление земельного </w:t>
            </w:r>
            <w:proofErr w:type="gramStart"/>
            <w:r w:rsidRPr="004B4D12">
              <w:rPr>
                <w:rFonts w:ascii="Arial" w:hAnsi="Arial" w:cs="Arial"/>
                <w:color w:val="000000"/>
                <w:sz w:val="15"/>
                <w:szCs w:val="15"/>
              </w:rPr>
              <w:t>контр</w:t>
            </w:r>
            <w:r w:rsidRPr="004B4D12">
              <w:rPr>
                <w:rFonts w:ascii="Arial" w:hAnsi="Arial" w:cs="Arial"/>
                <w:color w:val="000000"/>
                <w:sz w:val="15"/>
                <w:szCs w:val="15"/>
              </w:rPr>
              <w:t>о</w:t>
            </w:r>
            <w:r w:rsidRPr="004B4D12">
              <w:rPr>
                <w:rFonts w:ascii="Arial" w:hAnsi="Arial" w:cs="Arial"/>
                <w:color w:val="000000"/>
                <w:sz w:val="15"/>
                <w:szCs w:val="15"/>
              </w:rPr>
              <w:t>ля за</w:t>
            </w:r>
            <w:proofErr w:type="gramEnd"/>
            <w:r w:rsidRPr="004B4D12">
              <w:rPr>
                <w:rFonts w:ascii="Arial" w:hAnsi="Arial" w:cs="Arial"/>
                <w:color w:val="000000"/>
                <w:sz w:val="15"/>
                <w:szCs w:val="15"/>
              </w:rPr>
              <w:t xml:space="preserve"> использованием земель поселения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299 000,00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299 000,00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Присвоение наименований улицам, площадям и иным территориям проживания гра</w:t>
            </w:r>
            <w:r w:rsidRPr="004B4D12">
              <w:rPr>
                <w:rFonts w:ascii="Arial" w:hAnsi="Arial" w:cs="Arial"/>
                <w:color w:val="000000"/>
                <w:sz w:val="15"/>
                <w:szCs w:val="15"/>
              </w:rPr>
              <w:t>ж</w:t>
            </w:r>
            <w:r w:rsidRPr="004B4D12">
              <w:rPr>
                <w:rFonts w:ascii="Arial" w:hAnsi="Arial" w:cs="Arial"/>
                <w:color w:val="000000"/>
                <w:sz w:val="15"/>
                <w:szCs w:val="15"/>
              </w:rPr>
              <w:t>дан в населенных пунктах, установл</w:t>
            </w:r>
            <w:r w:rsidRPr="004B4D12">
              <w:rPr>
                <w:rFonts w:ascii="Arial" w:hAnsi="Arial" w:cs="Arial"/>
                <w:color w:val="000000"/>
                <w:sz w:val="15"/>
                <w:szCs w:val="15"/>
              </w:rPr>
              <w:t>е</w:t>
            </w:r>
            <w:r w:rsidRPr="004B4D12">
              <w:rPr>
                <w:rFonts w:ascii="Arial" w:hAnsi="Arial" w:cs="Arial"/>
                <w:color w:val="000000"/>
                <w:sz w:val="15"/>
                <w:szCs w:val="15"/>
              </w:rPr>
              <w:t>ние нумерации домов</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мероприятия по землеустройству и землепол</w:t>
            </w:r>
            <w:r w:rsidRPr="004B4D12">
              <w:rPr>
                <w:rFonts w:ascii="Arial" w:hAnsi="Arial" w:cs="Arial"/>
                <w:color w:val="000000"/>
                <w:sz w:val="15"/>
                <w:szCs w:val="15"/>
              </w:rPr>
              <w:t>ь</w:t>
            </w:r>
            <w:r w:rsidRPr="004B4D12">
              <w:rPr>
                <w:rFonts w:ascii="Arial" w:hAnsi="Arial" w:cs="Arial"/>
                <w:color w:val="000000"/>
                <w:sz w:val="15"/>
                <w:szCs w:val="15"/>
              </w:rPr>
              <w:t>зованию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885 000,00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885 000,00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0412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885 000,00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885 000,00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ЖИЛИЩНО-КОММУНАЛЬНОЕ ХОЗЯ</w:t>
            </w:r>
            <w:r w:rsidRPr="004B4D12">
              <w:rPr>
                <w:rFonts w:ascii="Arial" w:hAnsi="Arial" w:cs="Arial"/>
                <w:b/>
                <w:bCs/>
                <w:color w:val="000000"/>
                <w:sz w:val="15"/>
                <w:szCs w:val="15"/>
              </w:rPr>
              <w:t>Й</w:t>
            </w:r>
            <w:r w:rsidRPr="004B4D12">
              <w:rPr>
                <w:rFonts w:ascii="Arial" w:hAnsi="Arial" w:cs="Arial"/>
                <w:b/>
                <w:bCs/>
                <w:color w:val="000000"/>
                <w:sz w:val="15"/>
                <w:szCs w:val="15"/>
              </w:rPr>
              <w:t>СТВО</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0500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14 839 467,73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Жилищное хозяйство</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14 794 967,73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14 794 967,73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14 794 967,73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капитальный ремонт мест общего пользования жилых помещений в соотве</w:t>
            </w:r>
            <w:r w:rsidRPr="004B4D12">
              <w:rPr>
                <w:rFonts w:ascii="Arial" w:hAnsi="Arial" w:cs="Arial"/>
                <w:color w:val="000000"/>
                <w:sz w:val="15"/>
                <w:szCs w:val="15"/>
              </w:rPr>
              <w:t>т</w:t>
            </w:r>
            <w:r w:rsidRPr="004B4D12">
              <w:rPr>
                <w:rFonts w:ascii="Arial" w:hAnsi="Arial" w:cs="Arial"/>
                <w:color w:val="000000"/>
                <w:sz w:val="15"/>
                <w:szCs w:val="15"/>
              </w:rPr>
              <w:t>ствии с «Региональной программой капитального  ремонта общего имущества в мног</w:t>
            </w:r>
            <w:r w:rsidRPr="004B4D12">
              <w:rPr>
                <w:rFonts w:ascii="Arial" w:hAnsi="Arial" w:cs="Arial"/>
                <w:color w:val="000000"/>
                <w:sz w:val="15"/>
                <w:szCs w:val="15"/>
              </w:rPr>
              <w:t>о</w:t>
            </w:r>
            <w:r w:rsidRPr="004B4D12">
              <w:rPr>
                <w:rFonts w:ascii="Arial" w:hAnsi="Arial" w:cs="Arial"/>
                <w:color w:val="000000"/>
                <w:sz w:val="15"/>
                <w:szCs w:val="15"/>
              </w:rPr>
              <w:t>квартирных домах, расположенных на территории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35 767,73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35 767,73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и городского округа </w:t>
            </w:r>
            <w:proofErr w:type="gramStart"/>
            <w:r w:rsidRPr="004B4D12">
              <w:rPr>
                <w:rFonts w:ascii="Arial" w:hAnsi="Arial" w:cs="Arial"/>
                <w:color w:val="000000"/>
                <w:sz w:val="15"/>
                <w:szCs w:val="15"/>
              </w:rPr>
              <w:t>для обеспечения м</w:t>
            </w:r>
            <w:r w:rsidRPr="004B4D12">
              <w:rPr>
                <w:rFonts w:ascii="Arial" w:hAnsi="Arial" w:cs="Arial"/>
                <w:color w:val="000000"/>
                <w:sz w:val="15"/>
                <w:szCs w:val="15"/>
              </w:rPr>
              <w:t>е</w:t>
            </w:r>
            <w:r w:rsidRPr="004B4D12">
              <w:rPr>
                <w:rFonts w:ascii="Arial" w:hAnsi="Arial" w:cs="Arial"/>
                <w:color w:val="000000"/>
                <w:sz w:val="15"/>
                <w:szCs w:val="15"/>
              </w:rPr>
              <w:lastRenderedPageBreak/>
              <w:t>роприятий по переселению граждан из аварийного жилищного фонда с учетом необх</w:t>
            </w:r>
            <w:r w:rsidRPr="004B4D12">
              <w:rPr>
                <w:rFonts w:ascii="Arial" w:hAnsi="Arial" w:cs="Arial"/>
                <w:color w:val="000000"/>
                <w:sz w:val="15"/>
                <w:szCs w:val="15"/>
              </w:rPr>
              <w:t>о</w:t>
            </w:r>
            <w:r w:rsidRPr="004B4D12">
              <w:rPr>
                <w:rFonts w:ascii="Arial" w:hAnsi="Arial" w:cs="Arial"/>
                <w:color w:val="000000"/>
                <w:sz w:val="15"/>
                <w:szCs w:val="15"/>
              </w:rPr>
              <w:t>димости развития малоэтажного жилищного строительства за счет</w:t>
            </w:r>
            <w:proofErr w:type="gramEnd"/>
            <w:r w:rsidRPr="004B4D12">
              <w:rPr>
                <w:rFonts w:ascii="Arial" w:hAnsi="Arial" w:cs="Arial"/>
                <w:color w:val="000000"/>
                <w:sz w:val="15"/>
                <w:szCs w:val="15"/>
              </w:rPr>
              <w:t xml:space="preserve"> средств, пост</w:t>
            </w:r>
            <w:r w:rsidRPr="004B4D12">
              <w:rPr>
                <w:rFonts w:ascii="Arial" w:hAnsi="Arial" w:cs="Arial"/>
                <w:color w:val="000000"/>
                <w:sz w:val="15"/>
                <w:szCs w:val="15"/>
              </w:rPr>
              <w:t>у</w:t>
            </w:r>
            <w:r w:rsidRPr="004B4D12">
              <w:rPr>
                <w:rFonts w:ascii="Arial" w:hAnsi="Arial" w:cs="Arial"/>
                <w:color w:val="000000"/>
                <w:sz w:val="15"/>
                <w:szCs w:val="15"/>
              </w:rPr>
              <w:t>пивших от государственной корпорации - Фонда содействия реформированию жили</w:t>
            </w:r>
            <w:r w:rsidRPr="004B4D12">
              <w:rPr>
                <w:rFonts w:ascii="Arial" w:hAnsi="Arial" w:cs="Arial"/>
                <w:color w:val="000000"/>
                <w:sz w:val="15"/>
                <w:szCs w:val="15"/>
              </w:rPr>
              <w:t>щ</w:t>
            </w:r>
            <w:r w:rsidRPr="004B4D12">
              <w:rPr>
                <w:rFonts w:ascii="Arial" w:hAnsi="Arial" w:cs="Arial"/>
                <w:color w:val="000000"/>
                <w:sz w:val="15"/>
                <w:szCs w:val="15"/>
              </w:rPr>
              <w:t>но-коммунального хозяйства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3 081 644,00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Бюджетные инвестиции в объекты капитального строительства государственной (мун</w:t>
            </w:r>
            <w:r w:rsidRPr="004B4D12">
              <w:rPr>
                <w:rFonts w:ascii="Arial" w:hAnsi="Arial" w:cs="Arial"/>
                <w:color w:val="000000"/>
                <w:sz w:val="15"/>
                <w:szCs w:val="15"/>
              </w:rPr>
              <w:t>и</w:t>
            </w:r>
            <w:r w:rsidRPr="004B4D12">
              <w:rPr>
                <w:rFonts w:ascii="Arial" w:hAnsi="Arial" w:cs="Arial"/>
                <w:color w:val="000000"/>
                <w:sz w:val="15"/>
                <w:szCs w:val="15"/>
              </w:rPr>
              <w:t>ципальной) собственн</w:t>
            </w:r>
            <w:r w:rsidRPr="004B4D12">
              <w:rPr>
                <w:rFonts w:ascii="Arial" w:hAnsi="Arial" w:cs="Arial"/>
                <w:color w:val="000000"/>
                <w:sz w:val="15"/>
                <w:szCs w:val="15"/>
              </w:rPr>
              <w:t>о</w:t>
            </w:r>
            <w:r w:rsidRPr="004B4D12">
              <w:rPr>
                <w:rFonts w:ascii="Arial" w:hAnsi="Arial" w:cs="Arial"/>
                <w:color w:val="000000"/>
                <w:sz w:val="15"/>
                <w:szCs w:val="15"/>
              </w:rPr>
              <w:t>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3 081 644,00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Субсидия бюджетам муниципальных районов на реализацию мероприятий регионал</w:t>
            </w:r>
            <w:r w:rsidRPr="004B4D12">
              <w:rPr>
                <w:rFonts w:ascii="Arial" w:hAnsi="Arial" w:cs="Arial"/>
                <w:color w:val="000000"/>
                <w:sz w:val="15"/>
                <w:szCs w:val="15"/>
              </w:rPr>
              <w:t>ь</w:t>
            </w:r>
            <w:r w:rsidRPr="004B4D12">
              <w:rPr>
                <w:rFonts w:ascii="Arial" w:hAnsi="Arial" w:cs="Arial"/>
                <w:color w:val="000000"/>
                <w:sz w:val="15"/>
                <w:szCs w:val="15"/>
              </w:rPr>
              <w:t>ной адресной программы "Переселение граждан, проживающих на территории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из аварийного жилищного фонда в 2013-2017 годах с учетом необх</w:t>
            </w:r>
            <w:r w:rsidRPr="004B4D12">
              <w:rPr>
                <w:rFonts w:ascii="Arial" w:hAnsi="Arial" w:cs="Arial"/>
                <w:color w:val="000000"/>
                <w:sz w:val="15"/>
                <w:szCs w:val="15"/>
              </w:rPr>
              <w:t>о</w:t>
            </w:r>
            <w:r w:rsidRPr="004B4D12">
              <w:rPr>
                <w:rFonts w:ascii="Arial" w:hAnsi="Arial" w:cs="Arial"/>
                <w:color w:val="000000"/>
                <w:sz w:val="15"/>
                <w:szCs w:val="15"/>
              </w:rPr>
              <w:t>димости развития малоэтажного жилищного строител</w:t>
            </w:r>
            <w:r w:rsidRPr="004B4D12">
              <w:rPr>
                <w:rFonts w:ascii="Arial" w:hAnsi="Arial" w:cs="Arial"/>
                <w:color w:val="000000"/>
                <w:sz w:val="15"/>
                <w:szCs w:val="15"/>
              </w:rPr>
              <w:t>ь</w:t>
            </w:r>
            <w:r w:rsidRPr="004B4D12">
              <w:rPr>
                <w:rFonts w:ascii="Arial" w:hAnsi="Arial" w:cs="Arial"/>
                <w:color w:val="000000"/>
                <w:sz w:val="15"/>
                <w:szCs w:val="15"/>
              </w:rPr>
              <w:t>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7 000 000,00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в объекты капитального строительства государственной (мун</w:t>
            </w:r>
            <w:r w:rsidRPr="004B4D12">
              <w:rPr>
                <w:rFonts w:ascii="Arial" w:hAnsi="Arial" w:cs="Arial"/>
                <w:color w:val="000000"/>
                <w:sz w:val="15"/>
                <w:szCs w:val="15"/>
              </w:rPr>
              <w:t>и</w:t>
            </w:r>
            <w:r w:rsidRPr="004B4D12">
              <w:rPr>
                <w:rFonts w:ascii="Arial" w:hAnsi="Arial" w:cs="Arial"/>
                <w:color w:val="000000"/>
                <w:sz w:val="15"/>
                <w:szCs w:val="15"/>
              </w:rPr>
              <w:t>ципальной) собственн</w:t>
            </w:r>
            <w:r w:rsidRPr="004B4D12">
              <w:rPr>
                <w:rFonts w:ascii="Arial" w:hAnsi="Arial" w:cs="Arial"/>
                <w:color w:val="000000"/>
                <w:sz w:val="15"/>
                <w:szCs w:val="15"/>
              </w:rPr>
              <w:t>о</w:t>
            </w:r>
            <w:r w:rsidRPr="004B4D12">
              <w:rPr>
                <w:rFonts w:ascii="Arial" w:hAnsi="Arial" w:cs="Arial"/>
                <w:color w:val="000000"/>
                <w:sz w:val="15"/>
                <w:szCs w:val="15"/>
              </w:rPr>
              <w:t>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7 000 000,00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5 496 067,06</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Субсидия бюджетам муниципальных районов и городского округа на реализацию мер</w:t>
            </w:r>
            <w:r w:rsidRPr="004B4D12">
              <w:rPr>
                <w:rFonts w:ascii="Arial" w:hAnsi="Arial" w:cs="Arial"/>
                <w:color w:val="000000"/>
                <w:sz w:val="15"/>
                <w:szCs w:val="15"/>
              </w:rPr>
              <w:t>о</w:t>
            </w:r>
            <w:r w:rsidRPr="004B4D12">
              <w:rPr>
                <w:rFonts w:ascii="Arial" w:hAnsi="Arial" w:cs="Arial"/>
                <w:color w:val="000000"/>
                <w:sz w:val="15"/>
                <w:szCs w:val="15"/>
              </w:rPr>
              <w:t>приятий региональной адресной программы "Переселение граждан, пр</w:t>
            </w:r>
            <w:r w:rsidRPr="004B4D12">
              <w:rPr>
                <w:rFonts w:ascii="Arial" w:hAnsi="Arial" w:cs="Arial"/>
                <w:color w:val="000000"/>
                <w:sz w:val="15"/>
                <w:szCs w:val="15"/>
              </w:rPr>
              <w:t>о</w:t>
            </w:r>
            <w:r w:rsidRPr="004B4D12">
              <w:rPr>
                <w:rFonts w:ascii="Arial" w:hAnsi="Arial" w:cs="Arial"/>
                <w:color w:val="000000"/>
                <w:sz w:val="15"/>
                <w:szCs w:val="15"/>
              </w:rPr>
              <w:t>живающих на территории Новгородской области, из аварийного жилищного фонда в 2013-2017 годах с учетом необходимости развития малоэтажного ж</w:t>
            </w:r>
            <w:r w:rsidRPr="004B4D12">
              <w:rPr>
                <w:rFonts w:ascii="Arial" w:hAnsi="Arial" w:cs="Arial"/>
                <w:color w:val="000000"/>
                <w:sz w:val="15"/>
                <w:szCs w:val="15"/>
              </w:rPr>
              <w:t>и</w:t>
            </w:r>
            <w:r w:rsidRPr="004B4D12">
              <w:rPr>
                <w:rFonts w:ascii="Arial" w:hAnsi="Arial" w:cs="Arial"/>
                <w:color w:val="000000"/>
                <w:sz w:val="15"/>
                <w:szCs w:val="15"/>
              </w:rPr>
              <w:t>лищного строительства"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4 677 556,00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в объекты капитального строительства государственной (мун</w:t>
            </w:r>
            <w:r w:rsidRPr="004B4D12">
              <w:rPr>
                <w:rFonts w:ascii="Arial" w:hAnsi="Arial" w:cs="Arial"/>
                <w:color w:val="000000"/>
                <w:sz w:val="15"/>
                <w:szCs w:val="15"/>
              </w:rPr>
              <w:t>и</w:t>
            </w:r>
            <w:r w:rsidRPr="004B4D12">
              <w:rPr>
                <w:rFonts w:ascii="Arial" w:hAnsi="Arial" w:cs="Arial"/>
                <w:color w:val="000000"/>
                <w:sz w:val="15"/>
                <w:szCs w:val="15"/>
              </w:rPr>
              <w:t>ципальной) собственн</w:t>
            </w:r>
            <w:r w:rsidRPr="004B4D12">
              <w:rPr>
                <w:rFonts w:ascii="Arial" w:hAnsi="Arial" w:cs="Arial"/>
                <w:color w:val="000000"/>
                <w:sz w:val="15"/>
                <w:szCs w:val="15"/>
              </w:rPr>
              <w:t>о</w:t>
            </w:r>
            <w:r w:rsidRPr="004B4D12">
              <w:rPr>
                <w:rFonts w:ascii="Arial" w:hAnsi="Arial" w:cs="Arial"/>
                <w:color w:val="000000"/>
                <w:sz w:val="15"/>
                <w:szCs w:val="15"/>
              </w:rPr>
              <w:t>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4 677 556,00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Благоустройство</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0503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44 500,00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0503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0503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Осуществление мероприятий по обеспечению безопасности людей на во</w:t>
            </w:r>
            <w:r w:rsidRPr="004B4D12">
              <w:rPr>
                <w:rFonts w:ascii="Arial" w:hAnsi="Arial" w:cs="Arial"/>
                <w:color w:val="000000"/>
                <w:sz w:val="15"/>
                <w:szCs w:val="15"/>
              </w:rPr>
              <w:t>д</w:t>
            </w:r>
            <w:r w:rsidRPr="004B4D12">
              <w:rPr>
                <w:rFonts w:ascii="Arial" w:hAnsi="Arial" w:cs="Arial"/>
                <w:color w:val="000000"/>
                <w:sz w:val="15"/>
                <w:szCs w:val="15"/>
              </w:rPr>
              <w:t>ных объектах</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9430202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9430202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ОХРАНА ОКРУЖАЮЩЕЙ СРЕДЫ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0600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охраны о</w:t>
            </w:r>
            <w:r w:rsidRPr="004B4D12">
              <w:rPr>
                <w:rFonts w:ascii="Arial" w:hAnsi="Arial" w:cs="Arial"/>
                <w:color w:val="000000"/>
                <w:sz w:val="15"/>
                <w:szCs w:val="15"/>
              </w:rPr>
              <w:t>к</w:t>
            </w:r>
            <w:r w:rsidRPr="004B4D12">
              <w:rPr>
                <w:rFonts w:ascii="Arial" w:hAnsi="Arial" w:cs="Arial"/>
                <w:color w:val="000000"/>
                <w:sz w:val="15"/>
                <w:szCs w:val="15"/>
              </w:rPr>
              <w:t>ружающей среды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0605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0605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0605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в области охраны окр</w:t>
            </w:r>
            <w:r w:rsidRPr="004B4D12">
              <w:rPr>
                <w:rFonts w:ascii="Arial" w:hAnsi="Arial" w:cs="Arial"/>
                <w:color w:val="000000"/>
                <w:sz w:val="15"/>
                <w:szCs w:val="15"/>
              </w:rPr>
              <w:t>у</w:t>
            </w:r>
            <w:r w:rsidRPr="004B4D12">
              <w:rPr>
                <w:rFonts w:ascii="Arial" w:hAnsi="Arial" w:cs="Arial"/>
                <w:color w:val="000000"/>
                <w:sz w:val="15"/>
                <w:szCs w:val="15"/>
              </w:rPr>
              <w:t>жающей среды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0605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0605</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ОБРАЗОВАНИЕ</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0700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262 113 240,00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242 606 050,00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284 012 150,00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96 155 780,00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90 873 100,00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106 265 100,00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муниципального района "Развитие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96 155 780,00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90 873 100,00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106 265 100,00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"Развитие дошкольного и общего образования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981 670,00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720 900,00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892 900,00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и городского округа на обеспечение пожарной безопа</w:t>
            </w:r>
            <w:r w:rsidRPr="004B4D12">
              <w:rPr>
                <w:rFonts w:ascii="Arial" w:hAnsi="Arial" w:cs="Arial"/>
                <w:color w:val="000000"/>
                <w:sz w:val="15"/>
                <w:szCs w:val="15"/>
              </w:rPr>
              <w:t>с</w:t>
            </w:r>
            <w:r w:rsidRPr="004B4D12">
              <w:rPr>
                <w:rFonts w:ascii="Arial" w:hAnsi="Arial" w:cs="Arial"/>
                <w:color w:val="000000"/>
                <w:sz w:val="15"/>
                <w:szCs w:val="15"/>
              </w:rPr>
              <w:t>ности, антитеррористической и антикриминальной безопасности муниципальных дошкольных образовательных организаций, муниципал</w:t>
            </w:r>
            <w:r w:rsidRPr="004B4D12">
              <w:rPr>
                <w:rFonts w:ascii="Arial" w:hAnsi="Arial" w:cs="Arial"/>
                <w:color w:val="000000"/>
                <w:sz w:val="15"/>
                <w:szCs w:val="15"/>
              </w:rPr>
              <w:t>ь</w:t>
            </w:r>
            <w:r w:rsidRPr="004B4D12">
              <w:rPr>
                <w:rFonts w:ascii="Arial" w:hAnsi="Arial" w:cs="Arial"/>
                <w:color w:val="000000"/>
                <w:sz w:val="15"/>
                <w:szCs w:val="15"/>
              </w:rPr>
              <w:t>ных общеобразовательных организаций, муниципальных организаций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образ</w:t>
            </w:r>
            <w:r w:rsidRPr="004B4D12">
              <w:rPr>
                <w:rFonts w:ascii="Arial" w:hAnsi="Arial" w:cs="Arial"/>
                <w:color w:val="000000"/>
                <w:sz w:val="15"/>
                <w:szCs w:val="15"/>
              </w:rPr>
              <w:t>о</w:t>
            </w:r>
            <w:r w:rsidRPr="004B4D12">
              <w:rPr>
                <w:rFonts w:ascii="Arial" w:hAnsi="Arial" w:cs="Arial"/>
                <w:color w:val="000000"/>
                <w:sz w:val="15"/>
                <w:szCs w:val="15"/>
              </w:rPr>
              <w:t>вания детей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196 370,00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196 370,00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районов и г</w:t>
            </w:r>
            <w:r w:rsidRPr="004B4D12">
              <w:rPr>
                <w:rFonts w:ascii="Arial" w:hAnsi="Arial" w:cs="Arial"/>
                <w:color w:val="000000"/>
                <w:sz w:val="15"/>
                <w:szCs w:val="15"/>
              </w:rPr>
              <w:t>о</w:t>
            </w:r>
            <w:r w:rsidRPr="004B4D12">
              <w:rPr>
                <w:rFonts w:ascii="Arial" w:hAnsi="Arial" w:cs="Arial"/>
                <w:color w:val="000000"/>
                <w:sz w:val="15"/>
                <w:szCs w:val="15"/>
              </w:rPr>
              <w:t>родского округа на организацию питьевого режима в дошкольных и общеобразовательных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на 2015-2017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26 400,00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организацию пить</w:t>
            </w:r>
            <w:r w:rsidRPr="004B4D12">
              <w:rPr>
                <w:rFonts w:ascii="Arial" w:hAnsi="Arial" w:cs="Arial"/>
                <w:color w:val="000000"/>
                <w:sz w:val="15"/>
                <w:szCs w:val="15"/>
              </w:rPr>
              <w:t>е</w:t>
            </w:r>
            <w:r w:rsidRPr="004B4D12">
              <w:rPr>
                <w:rFonts w:ascii="Arial" w:hAnsi="Arial" w:cs="Arial"/>
                <w:color w:val="000000"/>
                <w:sz w:val="15"/>
                <w:szCs w:val="15"/>
              </w:rPr>
              <w:t>вого режима в дошкольных и общ</w:t>
            </w:r>
            <w:r w:rsidRPr="004B4D12">
              <w:rPr>
                <w:rFonts w:ascii="Arial" w:hAnsi="Arial" w:cs="Arial"/>
                <w:color w:val="000000"/>
                <w:sz w:val="15"/>
                <w:szCs w:val="15"/>
              </w:rPr>
              <w:t>е</w:t>
            </w:r>
            <w:r w:rsidRPr="004B4D12">
              <w:rPr>
                <w:rFonts w:ascii="Arial" w:hAnsi="Arial" w:cs="Arial"/>
                <w:color w:val="000000"/>
                <w:sz w:val="15"/>
                <w:szCs w:val="15"/>
              </w:rPr>
              <w:t>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обеспечение п</w:t>
            </w:r>
            <w:r w:rsidRPr="004B4D12">
              <w:rPr>
                <w:rFonts w:ascii="Arial" w:hAnsi="Arial" w:cs="Arial"/>
                <w:color w:val="000000"/>
                <w:sz w:val="15"/>
                <w:szCs w:val="15"/>
              </w:rPr>
              <w:t>о</w:t>
            </w:r>
            <w:r w:rsidRPr="004B4D12">
              <w:rPr>
                <w:rFonts w:ascii="Arial" w:hAnsi="Arial" w:cs="Arial"/>
                <w:color w:val="000000"/>
                <w:sz w:val="15"/>
                <w:szCs w:val="15"/>
              </w:rPr>
              <w:t>жарной безопасности, антитеррористической и антикриминальной безопасности муниц</w:t>
            </w:r>
            <w:r w:rsidRPr="004B4D12">
              <w:rPr>
                <w:rFonts w:ascii="Arial" w:hAnsi="Arial" w:cs="Arial"/>
                <w:color w:val="000000"/>
                <w:sz w:val="15"/>
                <w:szCs w:val="15"/>
              </w:rPr>
              <w:t>и</w:t>
            </w:r>
            <w:r w:rsidRPr="004B4D12">
              <w:rPr>
                <w:rFonts w:ascii="Arial" w:hAnsi="Arial" w:cs="Arial"/>
                <w:color w:val="000000"/>
                <w:sz w:val="15"/>
                <w:szCs w:val="15"/>
              </w:rPr>
              <w:t>пальных дошкольных образовательных организаций, муниципальных общеобразов</w:t>
            </w:r>
            <w:r w:rsidRPr="004B4D12">
              <w:rPr>
                <w:rFonts w:ascii="Arial" w:hAnsi="Arial" w:cs="Arial"/>
                <w:color w:val="000000"/>
                <w:sz w:val="15"/>
                <w:szCs w:val="15"/>
              </w:rPr>
              <w:t>а</w:t>
            </w:r>
            <w:r w:rsidRPr="004B4D12">
              <w:rPr>
                <w:rFonts w:ascii="Arial" w:hAnsi="Arial" w:cs="Arial"/>
                <w:color w:val="000000"/>
                <w:sz w:val="15"/>
                <w:szCs w:val="15"/>
              </w:rPr>
              <w:t>тельных организаций, муниципальных организаций дополнительного образования д</w:t>
            </w:r>
            <w:r w:rsidRPr="004B4D12">
              <w:rPr>
                <w:rFonts w:ascii="Arial" w:hAnsi="Arial" w:cs="Arial"/>
                <w:color w:val="000000"/>
                <w:sz w:val="15"/>
                <w:szCs w:val="15"/>
              </w:rPr>
              <w:t>е</w:t>
            </w:r>
            <w:r w:rsidRPr="004B4D12">
              <w:rPr>
                <w:rFonts w:ascii="Arial" w:hAnsi="Arial" w:cs="Arial"/>
                <w:color w:val="000000"/>
                <w:sz w:val="15"/>
                <w:szCs w:val="15"/>
              </w:rPr>
              <w:t>тей на 2015-2017 годы в рамках государственной программы Новгородской области "Разв</w:t>
            </w:r>
            <w:r w:rsidRPr="004B4D12">
              <w:rPr>
                <w:rFonts w:ascii="Arial" w:hAnsi="Arial" w:cs="Arial"/>
                <w:color w:val="000000"/>
                <w:sz w:val="15"/>
                <w:szCs w:val="15"/>
              </w:rPr>
              <w:t>и</w:t>
            </w:r>
            <w:r w:rsidRPr="004B4D12">
              <w:rPr>
                <w:rFonts w:ascii="Arial" w:hAnsi="Arial" w:cs="Arial"/>
                <w:color w:val="000000"/>
                <w:sz w:val="15"/>
                <w:szCs w:val="15"/>
              </w:rPr>
              <w:t>тие образования, науки и молодежной политики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785 300,00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630 400,00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780 400,00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630 400,00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"Обеспечение реализации муниципальной программы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муниципальном районе"  муниципал</w:t>
            </w:r>
            <w:r w:rsidRPr="004B4D12">
              <w:rPr>
                <w:rFonts w:ascii="Arial" w:hAnsi="Arial" w:cs="Arial"/>
                <w:color w:val="000000"/>
                <w:sz w:val="15"/>
                <w:szCs w:val="15"/>
              </w:rPr>
              <w:t>ь</w:t>
            </w:r>
            <w:r w:rsidRPr="004B4D12">
              <w:rPr>
                <w:rFonts w:ascii="Arial" w:hAnsi="Arial" w:cs="Arial"/>
                <w:color w:val="000000"/>
                <w:sz w:val="15"/>
                <w:szCs w:val="15"/>
              </w:rPr>
              <w:t>ной  программы Валдайского муниципального района "Развитие образования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0860000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95 174 110,00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90 152 200,00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105 372 200,00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дошкольных образовател</w:t>
            </w:r>
            <w:r w:rsidRPr="004B4D12">
              <w:rPr>
                <w:rFonts w:ascii="Arial" w:hAnsi="Arial" w:cs="Arial"/>
                <w:color w:val="000000"/>
                <w:sz w:val="15"/>
                <w:szCs w:val="15"/>
              </w:rPr>
              <w:t>ь</w:t>
            </w:r>
            <w:r w:rsidRPr="004B4D12">
              <w:rPr>
                <w:rFonts w:ascii="Arial" w:hAnsi="Arial" w:cs="Arial"/>
                <w:color w:val="000000"/>
                <w:sz w:val="15"/>
                <w:szCs w:val="15"/>
              </w:rPr>
              <w:t>ных учреждений (организаций)  в части расходов, осуществляемых за счет средств бюджета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31 705 000,00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32 403 100,00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31 705 000,00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32 403 100,00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компенсацию родител</w:t>
            </w:r>
            <w:r w:rsidRPr="004B4D12">
              <w:rPr>
                <w:rFonts w:ascii="Arial" w:hAnsi="Arial" w:cs="Arial"/>
                <w:color w:val="000000"/>
                <w:sz w:val="15"/>
                <w:szCs w:val="15"/>
              </w:rPr>
              <w:t>ь</w:t>
            </w:r>
            <w:r w:rsidRPr="004B4D12">
              <w:rPr>
                <w:rFonts w:ascii="Arial" w:hAnsi="Arial" w:cs="Arial"/>
                <w:color w:val="000000"/>
                <w:sz w:val="15"/>
                <w:szCs w:val="15"/>
              </w:rPr>
              <w:t>ской платы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483 000,00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483 000,00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483 000,00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483 000,00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обеспечение гос</w:t>
            </w:r>
            <w:r w:rsidRPr="004B4D12">
              <w:rPr>
                <w:rFonts w:ascii="Arial" w:hAnsi="Arial" w:cs="Arial"/>
                <w:color w:val="000000"/>
                <w:sz w:val="15"/>
                <w:szCs w:val="15"/>
              </w:rPr>
              <w:t>у</w:t>
            </w:r>
            <w:r w:rsidRPr="004B4D12">
              <w:rPr>
                <w:rFonts w:ascii="Arial" w:hAnsi="Arial" w:cs="Arial"/>
                <w:color w:val="000000"/>
                <w:sz w:val="15"/>
                <w:szCs w:val="15"/>
              </w:rPr>
              <w:t>дарственных гарантий реализации прав на получение общедоступного и беспла</w:t>
            </w:r>
            <w:r w:rsidRPr="004B4D12">
              <w:rPr>
                <w:rFonts w:ascii="Arial" w:hAnsi="Arial" w:cs="Arial"/>
                <w:color w:val="000000"/>
                <w:sz w:val="15"/>
                <w:szCs w:val="15"/>
              </w:rPr>
              <w:t>т</w:t>
            </w:r>
            <w:r w:rsidRPr="004B4D12">
              <w:rPr>
                <w:rFonts w:ascii="Arial" w:hAnsi="Arial" w:cs="Arial"/>
                <w:color w:val="000000"/>
                <w:sz w:val="15"/>
                <w:szCs w:val="15"/>
              </w:rPr>
              <w:t>ного дошкольного образования в муниципальных дошкольных 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низациях, обеспечение дополнительного образования детей в муниципальных общеобразовател</w:t>
            </w:r>
            <w:r w:rsidRPr="004B4D12">
              <w:rPr>
                <w:rFonts w:ascii="Arial" w:hAnsi="Arial" w:cs="Arial"/>
                <w:color w:val="000000"/>
                <w:sz w:val="15"/>
                <w:szCs w:val="15"/>
              </w:rPr>
              <w:t>ь</w:t>
            </w:r>
            <w:r w:rsidRPr="004B4D12">
              <w:rPr>
                <w:rFonts w:ascii="Arial" w:hAnsi="Arial" w:cs="Arial"/>
                <w:color w:val="000000"/>
                <w:sz w:val="15"/>
                <w:szCs w:val="15"/>
              </w:rPr>
              <w:t>ных организациях в части расходов на оплату труда работникам 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низаций, технические средства обучения</w:t>
            </w:r>
            <w:proofErr w:type="gramEnd"/>
            <w:r w:rsidRPr="004B4D12">
              <w:rPr>
                <w:rFonts w:ascii="Arial" w:hAnsi="Arial" w:cs="Arial"/>
                <w:color w:val="000000"/>
                <w:sz w:val="15"/>
                <w:szCs w:val="15"/>
              </w:rPr>
              <w:t>, расходные материалы и х</w:t>
            </w:r>
            <w:r w:rsidRPr="004B4D12">
              <w:rPr>
                <w:rFonts w:ascii="Arial" w:hAnsi="Arial" w:cs="Arial"/>
                <w:color w:val="000000"/>
                <w:sz w:val="15"/>
                <w:szCs w:val="15"/>
              </w:rPr>
              <w:t>о</w:t>
            </w:r>
            <w:r w:rsidRPr="004B4D12">
              <w:rPr>
                <w:rFonts w:ascii="Arial" w:hAnsi="Arial" w:cs="Arial"/>
                <w:color w:val="000000"/>
                <w:sz w:val="15"/>
                <w:szCs w:val="15"/>
              </w:rPr>
              <w:t>зяйственные нужды образовательных организаций, на воспитание и об</w:t>
            </w:r>
            <w:r w:rsidRPr="004B4D12">
              <w:rPr>
                <w:rFonts w:ascii="Arial" w:hAnsi="Arial" w:cs="Arial"/>
                <w:color w:val="000000"/>
                <w:sz w:val="15"/>
                <w:szCs w:val="15"/>
              </w:rPr>
              <w:t>у</w:t>
            </w:r>
            <w:r w:rsidRPr="004B4D12">
              <w:rPr>
                <w:rFonts w:ascii="Arial" w:hAnsi="Arial" w:cs="Arial"/>
                <w:color w:val="000000"/>
                <w:sz w:val="15"/>
                <w:szCs w:val="15"/>
              </w:rPr>
              <w:t>чение детей-инвалидов дошкольного и школьного возраста на дому, осуществляемое образовательными организациями, во</w:t>
            </w:r>
            <w:r w:rsidRPr="004B4D12">
              <w:rPr>
                <w:rFonts w:ascii="Arial" w:hAnsi="Arial" w:cs="Arial"/>
                <w:color w:val="000000"/>
                <w:sz w:val="15"/>
                <w:szCs w:val="15"/>
              </w:rPr>
              <w:t>з</w:t>
            </w:r>
            <w:r w:rsidRPr="004B4D12">
              <w:rPr>
                <w:rFonts w:ascii="Arial" w:hAnsi="Arial" w:cs="Arial"/>
                <w:color w:val="000000"/>
                <w:sz w:val="15"/>
                <w:szCs w:val="15"/>
              </w:rPr>
              <w:t>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sidRPr="004B4D12">
              <w:rPr>
                <w:rFonts w:ascii="Arial" w:hAnsi="Arial" w:cs="Arial"/>
                <w:color w:val="000000"/>
                <w:sz w:val="15"/>
                <w:szCs w:val="15"/>
              </w:rPr>
              <w:t>ь</w:t>
            </w:r>
            <w:r w:rsidRPr="004B4D12">
              <w:rPr>
                <w:rFonts w:ascii="Arial" w:hAnsi="Arial" w:cs="Arial"/>
                <w:color w:val="000000"/>
                <w:sz w:val="15"/>
                <w:szCs w:val="15"/>
              </w:rPr>
              <w:t>зованием дистанционных образ</w:t>
            </w:r>
            <w:r w:rsidRPr="004B4D12">
              <w:rPr>
                <w:rFonts w:ascii="Arial" w:hAnsi="Arial" w:cs="Arial"/>
                <w:color w:val="000000"/>
                <w:sz w:val="15"/>
                <w:szCs w:val="15"/>
              </w:rPr>
              <w:t>о</w:t>
            </w:r>
            <w:r w:rsidRPr="004B4D12">
              <w:rPr>
                <w:rFonts w:ascii="Arial" w:hAnsi="Arial" w:cs="Arial"/>
                <w:color w:val="000000"/>
                <w:sz w:val="15"/>
                <w:szCs w:val="15"/>
              </w:rPr>
              <w:t xml:space="preserve">вательных </w:t>
            </w:r>
            <w:proofErr w:type="spellStart"/>
            <w:proofErr w:type="gramStart"/>
            <w:r w:rsidRPr="004B4D12">
              <w:rPr>
                <w:rFonts w:ascii="Arial" w:hAnsi="Arial" w:cs="Arial"/>
                <w:color w:val="000000"/>
                <w:sz w:val="15"/>
                <w:szCs w:val="15"/>
              </w:rPr>
              <w:t>техн</w:t>
            </w:r>
            <w:proofErr w:type="spellEnd"/>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55 700 000,00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49 648 600,00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61 675 300,00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lastRenderedPageBreak/>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55 700 000,00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49 648 600,00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61 675 300,00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оказанию социальной поддержки обуча</w:t>
            </w:r>
            <w:r w:rsidRPr="004B4D12">
              <w:rPr>
                <w:rFonts w:ascii="Arial" w:hAnsi="Arial" w:cs="Arial"/>
                <w:color w:val="000000"/>
                <w:sz w:val="15"/>
                <w:szCs w:val="15"/>
              </w:rPr>
              <w:t>ю</w:t>
            </w:r>
            <w:r w:rsidRPr="004B4D12">
              <w:rPr>
                <w:rFonts w:ascii="Arial" w:hAnsi="Arial" w:cs="Arial"/>
                <w:color w:val="000000"/>
                <w:sz w:val="15"/>
                <w:szCs w:val="15"/>
              </w:rPr>
              <w:t>щимся муниципальных образовательных организаций на 2015-2017 годы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745 910,00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716 610,00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9 303 900,00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8 315 600,00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10 810 800,00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9 303 900,00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8 315 600,00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10 810 800,00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Общее образование</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152 014 260,00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137 651 500,00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163 312 500,00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района "Развитие культуры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0200000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8 710 540,00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8 782 600,00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8 864 400,00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"Культура Валдайского района " муниципальной программы Валдайск</w:t>
            </w:r>
            <w:r w:rsidRPr="004B4D12">
              <w:rPr>
                <w:rFonts w:ascii="Arial" w:hAnsi="Arial" w:cs="Arial"/>
                <w:color w:val="000000"/>
                <w:sz w:val="15"/>
                <w:szCs w:val="15"/>
              </w:rPr>
              <w:t>о</w:t>
            </w:r>
            <w:r w:rsidRPr="004B4D12">
              <w:rPr>
                <w:rFonts w:ascii="Arial" w:hAnsi="Arial" w:cs="Arial"/>
                <w:color w:val="000000"/>
                <w:sz w:val="15"/>
                <w:szCs w:val="15"/>
              </w:rPr>
              <w:t>го района "Развитие культуры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0210000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8 710 540,00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8 782 600,00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8 864 400,00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учреждений дополнительного образования д</w:t>
            </w:r>
            <w:r w:rsidRPr="004B4D12">
              <w:rPr>
                <w:rFonts w:ascii="Arial" w:hAnsi="Arial" w:cs="Arial"/>
                <w:color w:val="000000"/>
                <w:sz w:val="15"/>
                <w:szCs w:val="15"/>
              </w:rPr>
              <w:t>е</w:t>
            </w:r>
            <w:r w:rsidRPr="004B4D12">
              <w:rPr>
                <w:rFonts w:ascii="Arial" w:hAnsi="Arial" w:cs="Arial"/>
                <w:color w:val="000000"/>
                <w:sz w:val="15"/>
                <w:szCs w:val="15"/>
              </w:rPr>
              <w:t>тей в сфере культуры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8 569 300,00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8 587 200,00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8 569 300,00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8 587 200,00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w:t>
            </w:r>
            <w:r w:rsidRPr="004B4D12">
              <w:rPr>
                <w:rFonts w:ascii="Arial" w:hAnsi="Arial" w:cs="Arial"/>
                <w:color w:val="000000"/>
                <w:sz w:val="15"/>
                <w:szCs w:val="15"/>
              </w:rPr>
              <w:t>и</w:t>
            </w:r>
            <w:r w:rsidRPr="004B4D12">
              <w:rPr>
                <w:rFonts w:ascii="Arial" w:hAnsi="Arial" w:cs="Arial"/>
                <w:color w:val="000000"/>
                <w:sz w:val="15"/>
                <w:szCs w:val="15"/>
              </w:rPr>
              <w:t>дента Российской Федерации от 07.05.2012 года (по учреждению дополнительного образования детей в сфере кул</w:t>
            </w:r>
            <w:r w:rsidRPr="004B4D12">
              <w:rPr>
                <w:rFonts w:ascii="Arial" w:hAnsi="Arial" w:cs="Arial"/>
                <w:color w:val="000000"/>
                <w:sz w:val="15"/>
                <w:szCs w:val="15"/>
              </w:rPr>
              <w:t>ь</w:t>
            </w:r>
            <w:r w:rsidRPr="004B4D12">
              <w:rPr>
                <w:rFonts w:ascii="Arial" w:hAnsi="Arial" w:cs="Arial"/>
                <w:color w:val="000000"/>
                <w:sz w:val="15"/>
                <w:szCs w:val="15"/>
              </w:rPr>
              <w:t>туры)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городского округа на укрепление материально-технической базы муниципальных учреждений, подведо</w:t>
            </w:r>
            <w:r w:rsidRPr="004B4D12">
              <w:rPr>
                <w:rFonts w:ascii="Arial" w:hAnsi="Arial" w:cs="Arial"/>
                <w:color w:val="000000"/>
                <w:sz w:val="15"/>
                <w:szCs w:val="15"/>
              </w:rPr>
              <w:t>м</w:t>
            </w:r>
            <w:r w:rsidRPr="004B4D12">
              <w:rPr>
                <w:rFonts w:ascii="Arial" w:hAnsi="Arial" w:cs="Arial"/>
                <w:color w:val="000000"/>
                <w:sz w:val="15"/>
                <w:szCs w:val="15"/>
              </w:rPr>
              <w:t>ственных органам местного самоуправления муниципальных районов, городского окр</w:t>
            </w:r>
            <w:r w:rsidRPr="004B4D12">
              <w:rPr>
                <w:rFonts w:ascii="Arial" w:hAnsi="Arial" w:cs="Arial"/>
                <w:color w:val="000000"/>
                <w:sz w:val="15"/>
                <w:szCs w:val="15"/>
              </w:rPr>
              <w:t>у</w:t>
            </w:r>
            <w:r w:rsidRPr="004B4D12">
              <w:rPr>
                <w:rFonts w:ascii="Arial" w:hAnsi="Arial" w:cs="Arial"/>
                <w:color w:val="000000"/>
                <w:sz w:val="15"/>
                <w:szCs w:val="15"/>
              </w:rPr>
              <w:t>га, реализующих полномочия в сфере культуры, в рамках государственной программы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"Развитие культуры и тури</w:t>
            </w:r>
            <w:r w:rsidRPr="004B4D12">
              <w:rPr>
                <w:rFonts w:ascii="Arial" w:hAnsi="Arial" w:cs="Arial"/>
                <w:color w:val="000000"/>
                <w:sz w:val="15"/>
                <w:szCs w:val="15"/>
              </w:rPr>
              <w:t>з</w:t>
            </w:r>
            <w:r w:rsidRPr="004B4D12">
              <w:rPr>
                <w:rFonts w:ascii="Arial" w:hAnsi="Arial" w:cs="Arial"/>
                <w:color w:val="000000"/>
                <w:sz w:val="15"/>
                <w:szCs w:val="15"/>
              </w:rPr>
              <w:t>ма в Новгородской области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городского округа на профессиональную подготовку по программам  высшего профессионального образов</w:t>
            </w:r>
            <w:r w:rsidRPr="004B4D12">
              <w:rPr>
                <w:rFonts w:ascii="Arial" w:hAnsi="Arial" w:cs="Arial"/>
                <w:color w:val="000000"/>
                <w:sz w:val="15"/>
                <w:szCs w:val="15"/>
              </w:rPr>
              <w:t>а</w:t>
            </w:r>
            <w:r w:rsidRPr="004B4D12">
              <w:rPr>
                <w:rFonts w:ascii="Arial" w:hAnsi="Arial" w:cs="Arial"/>
                <w:color w:val="000000"/>
                <w:sz w:val="15"/>
                <w:szCs w:val="15"/>
              </w:rPr>
              <w:t>ния и повышение квалификации специалистов муниципальных учреждений, осущест</w:t>
            </w:r>
            <w:r w:rsidRPr="004B4D12">
              <w:rPr>
                <w:rFonts w:ascii="Arial" w:hAnsi="Arial" w:cs="Arial"/>
                <w:color w:val="000000"/>
                <w:sz w:val="15"/>
                <w:szCs w:val="15"/>
              </w:rPr>
              <w:t>в</w:t>
            </w:r>
            <w:r w:rsidRPr="004B4D12">
              <w:rPr>
                <w:rFonts w:ascii="Arial" w:hAnsi="Arial" w:cs="Arial"/>
                <w:color w:val="000000"/>
                <w:sz w:val="15"/>
                <w:szCs w:val="15"/>
              </w:rPr>
              <w:t>ляющих деятельность в сфере культуры,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культуры и тури</w:t>
            </w:r>
            <w:r w:rsidRPr="004B4D12">
              <w:rPr>
                <w:rFonts w:ascii="Arial" w:hAnsi="Arial" w:cs="Arial"/>
                <w:color w:val="000000"/>
                <w:sz w:val="15"/>
                <w:szCs w:val="15"/>
              </w:rPr>
              <w:t>з</w:t>
            </w:r>
            <w:r w:rsidRPr="004B4D12">
              <w:rPr>
                <w:rFonts w:ascii="Arial" w:hAnsi="Arial" w:cs="Arial"/>
                <w:color w:val="000000"/>
                <w:sz w:val="15"/>
                <w:szCs w:val="15"/>
              </w:rPr>
              <w:t>ма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277 200,00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277 200,00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муниципального района "Развитие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137 253 120,00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122 895 900,00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148 184 500,00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"Развитие дошкольного и общего образования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3 024 930,00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2 159 100,00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2 664 300,00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и городского округа на обеспечение пожарной безопа</w:t>
            </w:r>
            <w:r w:rsidRPr="004B4D12">
              <w:rPr>
                <w:rFonts w:ascii="Arial" w:hAnsi="Arial" w:cs="Arial"/>
                <w:color w:val="000000"/>
                <w:sz w:val="15"/>
                <w:szCs w:val="15"/>
              </w:rPr>
              <w:t>с</w:t>
            </w:r>
            <w:r w:rsidRPr="004B4D12">
              <w:rPr>
                <w:rFonts w:ascii="Arial" w:hAnsi="Arial" w:cs="Arial"/>
                <w:color w:val="000000"/>
                <w:sz w:val="15"/>
                <w:szCs w:val="15"/>
              </w:rPr>
              <w:t>ности, антитеррористической и антикриминальной безопасности муниципальных дошкольных образовательных организаций, муниципал</w:t>
            </w:r>
            <w:r w:rsidRPr="004B4D12">
              <w:rPr>
                <w:rFonts w:ascii="Arial" w:hAnsi="Arial" w:cs="Arial"/>
                <w:color w:val="000000"/>
                <w:sz w:val="15"/>
                <w:szCs w:val="15"/>
              </w:rPr>
              <w:t>ь</w:t>
            </w:r>
            <w:r w:rsidRPr="004B4D12">
              <w:rPr>
                <w:rFonts w:ascii="Arial" w:hAnsi="Arial" w:cs="Arial"/>
                <w:color w:val="000000"/>
                <w:sz w:val="15"/>
                <w:szCs w:val="15"/>
              </w:rPr>
              <w:t>ных общеобразовательных организаций, муниципальных организаций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образ</w:t>
            </w:r>
            <w:r w:rsidRPr="004B4D12">
              <w:rPr>
                <w:rFonts w:ascii="Arial" w:hAnsi="Arial" w:cs="Arial"/>
                <w:color w:val="000000"/>
                <w:sz w:val="15"/>
                <w:szCs w:val="15"/>
              </w:rPr>
              <w:t>о</w:t>
            </w:r>
            <w:r w:rsidRPr="004B4D12">
              <w:rPr>
                <w:rFonts w:ascii="Arial" w:hAnsi="Arial" w:cs="Arial"/>
                <w:color w:val="000000"/>
                <w:sz w:val="15"/>
                <w:szCs w:val="15"/>
              </w:rPr>
              <w:t>вания детей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306 630,00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306 630,00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районов и г</w:t>
            </w:r>
            <w:r w:rsidRPr="004B4D12">
              <w:rPr>
                <w:rFonts w:ascii="Arial" w:hAnsi="Arial" w:cs="Arial"/>
                <w:color w:val="000000"/>
                <w:sz w:val="15"/>
                <w:szCs w:val="15"/>
              </w:rPr>
              <w:t>о</w:t>
            </w:r>
            <w:r w:rsidRPr="004B4D12">
              <w:rPr>
                <w:rFonts w:ascii="Arial" w:hAnsi="Arial" w:cs="Arial"/>
                <w:color w:val="000000"/>
                <w:sz w:val="15"/>
                <w:szCs w:val="15"/>
              </w:rPr>
              <w:t>родского округа на организацию питьевого режима в дошкольных и общеобразовательных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на 2015-2017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29 100,00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и городского округа на приобретение или изготовление бланков документов об образовании и (или) о квалиф</w:t>
            </w:r>
            <w:r w:rsidRPr="004B4D12">
              <w:rPr>
                <w:rFonts w:ascii="Arial" w:hAnsi="Arial" w:cs="Arial"/>
                <w:color w:val="000000"/>
                <w:sz w:val="15"/>
                <w:szCs w:val="15"/>
              </w:rPr>
              <w:t>и</w:t>
            </w:r>
            <w:r w:rsidRPr="004B4D12">
              <w:rPr>
                <w:rFonts w:ascii="Arial" w:hAnsi="Arial" w:cs="Arial"/>
                <w:color w:val="000000"/>
                <w:sz w:val="15"/>
                <w:szCs w:val="15"/>
              </w:rPr>
              <w:t>кации муниципальными образовательными организац</w:t>
            </w:r>
            <w:r w:rsidRPr="004B4D12">
              <w:rPr>
                <w:rFonts w:ascii="Arial" w:hAnsi="Arial" w:cs="Arial"/>
                <w:color w:val="000000"/>
                <w:sz w:val="15"/>
                <w:szCs w:val="15"/>
              </w:rPr>
              <w:t>и</w:t>
            </w:r>
            <w:r w:rsidRPr="004B4D12">
              <w:rPr>
                <w:rFonts w:ascii="Arial" w:hAnsi="Arial" w:cs="Arial"/>
                <w:color w:val="000000"/>
                <w:sz w:val="15"/>
                <w:szCs w:val="15"/>
              </w:rPr>
              <w:t>ями на 2015-2017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на создание в общеобразовательных организациях, ра</w:t>
            </w:r>
            <w:r w:rsidRPr="004B4D12">
              <w:rPr>
                <w:rFonts w:ascii="Arial" w:hAnsi="Arial" w:cs="Arial"/>
                <w:color w:val="000000"/>
                <w:sz w:val="15"/>
                <w:szCs w:val="15"/>
              </w:rPr>
              <w:t>с</w:t>
            </w:r>
            <w:r w:rsidRPr="004B4D12">
              <w:rPr>
                <w:rFonts w:ascii="Arial" w:hAnsi="Arial" w:cs="Arial"/>
                <w:color w:val="000000"/>
                <w:sz w:val="15"/>
                <w:szCs w:val="15"/>
              </w:rPr>
              <w:t>положенных в сельской местности, условий для занятий физической культурой и спо</w:t>
            </w:r>
            <w:r w:rsidRPr="004B4D12">
              <w:rPr>
                <w:rFonts w:ascii="Arial" w:hAnsi="Arial" w:cs="Arial"/>
                <w:color w:val="000000"/>
                <w:sz w:val="15"/>
                <w:szCs w:val="15"/>
              </w:rPr>
              <w:t>р</w:t>
            </w:r>
            <w:r w:rsidRPr="004B4D12">
              <w:rPr>
                <w:rFonts w:ascii="Arial" w:hAnsi="Arial" w:cs="Arial"/>
                <w:color w:val="000000"/>
                <w:sz w:val="15"/>
                <w:szCs w:val="15"/>
              </w:rPr>
              <w:t>том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орг</w:t>
            </w:r>
            <w:r w:rsidRPr="004B4D12">
              <w:rPr>
                <w:rFonts w:ascii="Arial" w:hAnsi="Arial" w:cs="Arial"/>
                <w:color w:val="000000"/>
                <w:sz w:val="15"/>
                <w:szCs w:val="15"/>
              </w:rPr>
              <w:t>а</w:t>
            </w:r>
            <w:r w:rsidRPr="004B4D12">
              <w:rPr>
                <w:rFonts w:ascii="Arial" w:hAnsi="Arial" w:cs="Arial"/>
                <w:color w:val="000000"/>
                <w:sz w:val="15"/>
                <w:szCs w:val="15"/>
              </w:rPr>
              <w:t>низаций, осуществляющих образовательную деятельность по образовательным пр</w:t>
            </w:r>
            <w:r w:rsidRPr="004B4D12">
              <w:rPr>
                <w:rFonts w:ascii="Arial" w:hAnsi="Arial" w:cs="Arial"/>
                <w:color w:val="000000"/>
                <w:sz w:val="15"/>
                <w:szCs w:val="15"/>
              </w:rPr>
              <w:t>о</w:t>
            </w:r>
            <w:r w:rsidRPr="004B4D12">
              <w:rPr>
                <w:rFonts w:ascii="Arial" w:hAnsi="Arial" w:cs="Arial"/>
                <w:color w:val="000000"/>
                <w:sz w:val="15"/>
                <w:szCs w:val="15"/>
              </w:rPr>
              <w:t>граммам начального общего, основного общего и среднего общего образования, учебн</w:t>
            </w:r>
            <w:r w:rsidRPr="004B4D12">
              <w:rPr>
                <w:rFonts w:ascii="Arial" w:hAnsi="Arial" w:cs="Arial"/>
                <w:color w:val="000000"/>
                <w:sz w:val="15"/>
                <w:szCs w:val="15"/>
              </w:rPr>
              <w:t>и</w:t>
            </w:r>
            <w:r w:rsidRPr="004B4D12">
              <w:rPr>
                <w:rFonts w:ascii="Arial" w:hAnsi="Arial" w:cs="Arial"/>
                <w:color w:val="000000"/>
                <w:sz w:val="15"/>
                <w:szCs w:val="15"/>
              </w:rPr>
              <w:t>ками и учебными пособиями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"Развитие образования, науки и молодежной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833 900,00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1 035 900,00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833 900,00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1 035 900,00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д</w:t>
            </w:r>
            <w:r w:rsidRPr="004B4D12">
              <w:rPr>
                <w:rFonts w:ascii="Arial" w:hAnsi="Arial" w:cs="Arial"/>
                <w:color w:val="000000"/>
                <w:sz w:val="15"/>
                <w:szCs w:val="15"/>
              </w:rPr>
              <w:t>о</w:t>
            </w:r>
            <w:r w:rsidRPr="004B4D12">
              <w:rPr>
                <w:rFonts w:ascii="Arial" w:hAnsi="Arial" w:cs="Arial"/>
                <w:color w:val="000000"/>
                <w:sz w:val="15"/>
                <w:szCs w:val="15"/>
              </w:rPr>
              <w:t xml:space="preserve">ступа к информационно-телекоммуникационной сети "Интернет" на 2015-2017 годы в рамках государственной программы Новгородской области "Развитие образования, </w:t>
            </w:r>
            <w:r w:rsidRPr="004B4D12">
              <w:rPr>
                <w:rFonts w:ascii="Arial" w:hAnsi="Arial" w:cs="Arial"/>
                <w:color w:val="000000"/>
                <w:sz w:val="15"/>
                <w:szCs w:val="15"/>
              </w:rPr>
              <w:lastRenderedPageBreak/>
              <w:t>науки и молодежной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232 900,00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289 300,00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232 900,00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289 300,00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организацию пить</w:t>
            </w:r>
            <w:r w:rsidRPr="004B4D12">
              <w:rPr>
                <w:rFonts w:ascii="Arial" w:hAnsi="Arial" w:cs="Arial"/>
                <w:color w:val="000000"/>
                <w:sz w:val="15"/>
                <w:szCs w:val="15"/>
              </w:rPr>
              <w:t>е</w:t>
            </w:r>
            <w:r w:rsidRPr="004B4D12">
              <w:rPr>
                <w:rFonts w:ascii="Arial" w:hAnsi="Arial" w:cs="Arial"/>
                <w:color w:val="000000"/>
                <w:sz w:val="15"/>
                <w:szCs w:val="15"/>
              </w:rPr>
              <w:t>вого режима в дошкольных и общ</w:t>
            </w:r>
            <w:r w:rsidRPr="004B4D12">
              <w:rPr>
                <w:rFonts w:ascii="Arial" w:hAnsi="Arial" w:cs="Arial"/>
                <w:color w:val="000000"/>
                <w:sz w:val="15"/>
                <w:szCs w:val="15"/>
              </w:rPr>
              <w:t>е</w:t>
            </w:r>
            <w:r w:rsidRPr="004B4D12">
              <w:rPr>
                <w:rFonts w:ascii="Arial" w:hAnsi="Arial" w:cs="Arial"/>
                <w:color w:val="000000"/>
                <w:sz w:val="15"/>
                <w:szCs w:val="15"/>
              </w:rPr>
              <w:t>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117 400,00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117 400,00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приобретение или изготовление бланков документов об образовании и (или) о квалификации муниципал</w:t>
            </w:r>
            <w:r w:rsidRPr="004B4D12">
              <w:rPr>
                <w:rFonts w:ascii="Arial" w:hAnsi="Arial" w:cs="Arial"/>
                <w:color w:val="000000"/>
                <w:sz w:val="15"/>
                <w:szCs w:val="15"/>
              </w:rPr>
              <w:t>ь</w:t>
            </w:r>
            <w:r w:rsidRPr="004B4D12">
              <w:rPr>
                <w:rFonts w:ascii="Arial" w:hAnsi="Arial" w:cs="Arial"/>
                <w:color w:val="000000"/>
                <w:sz w:val="15"/>
                <w:szCs w:val="15"/>
              </w:rPr>
              <w:t>ными образовательными организациями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молоде</w:t>
            </w:r>
            <w:r w:rsidRPr="004B4D12">
              <w:rPr>
                <w:rFonts w:ascii="Arial" w:hAnsi="Arial" w:cs="Arial"/>
                <w:color w:val="000000"/>
                <w:sz w:val="15"/>
                <w:szCs w:val="15"/>
              </w:rPr>
              <w:t>ж</w:t>
            </w:r>
            <w:r w:rsidRPr="004B4D12">
              <w:rPr>
                <w:rFonts w:ascii="Arial" w:hAnsi="Arial" w:cs="Arial"/>
                <w:color w:val="000000"/>
                <w:sz w:val="15"/>
                <w:szCs w:val="15"/>
              </w:rPr>
              <w:t>ной политики в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28 400,00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35 200,00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35 200,00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обеспечение п</w:t>
            </w:r>
            <w:r w:rsidRPr="004B4D12">
              <w:rPr>
                <w:rFonts w:ascii="Arial" w:hAnsi="Arial" w:cs="Arial"/>
                <w:color w:val="000000"/>
                <w:sz w:val="15"/>
                <w:szCs w:val="15"/>
              </w:rPr>
              <w:t>о</w:t>
            </w:r>
            <w:r w:rsidRPr="004B4D12">
              <w:rPr>
                <w:rFonts w:ascii="Arial" w:hAnsi="Arial" w:cs="Arial"/>
                <w:color w:val="000000"/>
                <w:sz w:val="15"/>
                <w:szCs w:val="15"/>
              </w:rPr>
              <w:t>жарной безопасности, антитеррористической и антикриминальной безопасности муниц</w:t>
            </w:r>
            <w:r w:rsidRPr="004B4D12">
              <w:rPr>
                <w:rFonts w:ascii="Arial" w:hAnsi="Arial" w:cs="Arial"/>
                <w:color w:val="000000"/>
                <w:sz w:val="15"/>
                <w:szCs w:val="15"/>
              </w:rPr>
              <w:t>и</w:t>
            </w:r>
            <w:r w:rsidRPr="004B4D12">
              <w:rPr>
                <w:rFonts w:ascii="Arial" w:hAnsi="Arial" w:cs="Arial"/>
                <w:color w:val="000000"/>
                <w:sz w:val="15"/>
                <w:szCs w:val="15"/>
              </w:rPr>
              <w:t>пальных дошкольных образовательных организаций, муниципальных общеобразов</w:t>
            </w:r>
            <w:r w:rsidRPr="004B4D12">
              <w:rPr>
                <w:rFonts w:ascii="Arial" w:hAnsi="Arial" w:cs="Arial"/>
                <w:color w:val="000000"/>
                <w:sz w:val="15"/>
                <w:szCs w:val="15"/>
              </w:rPr>
              <w:t>а</w:t>
            </w:r>
            <w:r w:rsidRPr="004B4D12">
              <w:rPr>
                <w:rFonts w:ascii="Arial" w:hAnsi="Arial" w:cs="Arial"/>
                <w:color w:val="000000"/>
                <w:sz w:val="15"/>
                <w:szCs w:val="15"/>
              </w:rPr>
              <w:t>тельных организаций, муниципальных организаций дополнительного образования д</w:t>
            </w:r>
            <w:r w:rsidRPr="004B4D12">
              <w:rPr>
                <w:rFonts w:ascii="Arial" w:hAnsi="Arial" w:cs="Arial"/>
                <w:color w:val="000000"/>
                <w:sz w:val="15"/>
                <w:szCs w:val="15"/>
              </w:rPr>
              <w:t>е</w:t>
            </w:r>
            <w:r w:rsidRPr="004B4D12">
              <w:rPr>
                <w:rFonts w:ascii="Arial" w:hAnsi="Arial" w:cs="Arial"/>
                <w:color w:val="000000"/>
                <w:sz w:val="15"/>
                <w:szCs w:val="15"/>
              </w:rPr>
              <w:t>тей на 2015-2017 годы в рамках государственной программы Новгородской области "Разв</w:t>
            </w:r>
            <w:r w:rsidRPr="004B4D12">
              <w:rPr>
                <w:rFonts w:ascii="Arial" w:hAnsi="Arial" w:cs="Arial"/>
                <w:color w:val="000000"/>
                <w:sz w:val="15"/>
                <w:szCs w:val="15"/>
              </w:rPr>
              <w:t>и</w:t>
            </w:r>
            <w:r w:rsidRPr="004B4D12">
              <w:rPr>
                <w:rFonts w:ascii="Arial" w:hAnsi="Arial" w:cs="Arial"/>
                <w:color w:val="000000"/>
                <w:sz w:val="15"/>
                <w:szCs w:val="15"/>
              </w:rPr>
              <w:t>тие образования, науки и молодежной политики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1 225 300,00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1 150 000,00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1 225 300,00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1 150 000,00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"Развитие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образования в Валдайском муниципальном районе"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Валдайского муниципального района "Развитие образования и молодежной политики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0820000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4 794 800,00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4 796 700,00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4 878 400,00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образов</w:t>
            </w:r>
            <w:r w:rsidRPr="004B4D12">
              <w:rPr>
                <w:rFonts w:ascii="Arial" w:hAnsi="Arial" w:cs="Arial"/>
                <w:color w:val="000000"/>
                <w:sz w:val="15"/>
                <w:szCs w:val="15"/>
              </w:rPr>
              <w:t>а</w:t>
            </w:r>
            <w:r w:rsidRPr="004B4D12">
              <w:rPr>
                <w:rFonts w:ascii="Arial" w:hAnsi="Arial" w:cs="Arial"/>
                <w:color w:val="000000"/>
                <w:sz w:val="15"/>
                <w:szCs w:val="15"/>
              </w:rPr>
              <w:t>ния детей "Центр дополнительного образования "Пульс"</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4 539 400,00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4 557 300,00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4 539 400,00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4 557 300,00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Поддержка одаренных детей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212 300,00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276 100,00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212 300,00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276 100,00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"Обеспечение реализации муниципальной программы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муниципальном районе"  муниципал</w:t>
            </w:r>
            <w:r w:rsidRPr="004B4D12">
              <w:rPr>
                <w:rFonts w:ascii="Arial" w:hAnsi="Arial" w:cs="Arial"/>
                <w:color w:val="000000"/>
                <w:sz w:val="15"/>
                <w:szCs w:val="15"/>
              </w:rPr>
              <w:t>ь</w:t>
            </w:r>
            <w:r w:rsidRPr="004B4D12">
              <w:rPr>
                <w:rFonts w:ascii="Arial" w:hAnsi="Arial" w:cs="Arial"/>
                <w:color w:val="000000"/>
                <w:sz w:val="15"/>
                <w:szCs w:val="15"/>
              </w:rPr>
              <w:t>ной  программы Валдайского муниципального района "Развитие образования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0860000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129 433 390,00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115 940 100,00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140 641 800,00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общеобразовательных учр</w:t>
            </w:r>
            <w:r w:rsidRPr="004B4D12">
              <w:rPr>
                <w:rFonts w:ascii="Arial" w:hAnsi="Arial" w:cs="Arial"/>
                <w:color w:val="000000"/>
                <w:sz w:val="15"/>
                <w:szCs w:val="15"/>
              </w:rPr>
              <w:t>е</w:t>
            </w:r>
            <w:r w:rsidRPr="004B4D12">
              <w:rPr>
                <w:rFonts w:ascii="Arial" w:hAnsi="Arial" w:cs="Arial"/>
                <w:color w:val="000000"/>
                <w:sz w:val="15"/>
                <w:szCs w:val="15"/>
              </w:rPr>
              <w:t>ждений (организаций)  в части расходов, осуществля</w:t>
            </w:r>
            <w:r w:rsidRPr="004B4D12">
              <w:rPr>
                <w:rFonts w:ascii="Arial" w:hAnsi="Arial" w:cs="Arial"/>
                <w:color w:val="000000"/>
                <w:sz w:val="15"/>
                <w:szCs w:val="15"/>
              </w:rPr>
              <w:t>е</w:t>
            </w:r>
            <w:r w:rsidRPr="004B4D12">
              <w:rPr>
                <w:rFonts w:ascii="Arial" w:hAnsi="Arial" w:cs="Arial"/>
                <w:color w:val="000000"/>
                <w:sz w:val="15"/>
                <w:szCs w:val="15"/>
              </w:rPr>
              <w:t>мых за счет средств бюджета муниципального района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23 058 100,00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24 321 200,00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23 058 100,00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24 321 200,00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обеспечение гос</w:t>
            </w:r>
            <w:r w:rsidRPr="004B4D12">
              <w:rPr>
                <w:rFonts w:ascii="Arial" w:hAnsi="Arial" w:cs="Arial"/>
                <w:color w:val="000000"/>
                <w:sz w:val="15"/>
                <w:szCs w:val="15"/>
              </w:rPr>
              <w:t>у</w:t>
            </w:r>
            <w:r w:rsidRPr="004B4D12">
              <w:rPr>
                <w:rFonts w:ascii="Arial" w:hAnsi="Arial" w:cs="Arial"/>
                <w:color w:val="000000"/>
                <w:sz w:val="15"/>
                <w:szCs w:val="15"/>
              </w:rPr>
              <w:t>дарственных гарантий реализации прав на получение общедоступного и беспла</w:t>
            </w:r>
            <w:r w:rsidRPr="004B4D12">
              <w:rPr>
                <w:rFonts w:ascii="Arial" w:hAnsi="Arial" w:cs="Arial"/>
                <w:color w:val="000000"/>
                <w:sz w:val="15"/>
                <w:szCs w:val="15"/>
              </w:rPr>
              <w:t>т</w:t>
            </w:r>
            <w:r w:rsidRPr="004B4D12">
              <w:rPr>
                <w:rFonts w:ascii="Arial" w:hAnsi="Arial" w:cs="Arial"/>
                <w:color w:val="000000"/>
                <w:sz w:val="15"/>
                <w:szCs w:val="15"/>
              </w:rPr>
              <w:t>ного дошкольного образования в муниципальных дошкольных 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низациях, обеспечение дополнительного образования детей в муниципальных общеобразовател</w:t>
            </w:r>
            <w:r w:rsidRPr="004B4D12">
              <w:rPr>
                <w:rFonts w:ascii="Arial" w:hAnsi="Arial" w:cs="Arial"/>
                <w:color w:val="000000"/>
                <w:sz w:val="15"/>
                <w:szCs w:val="15"/>
              </w:rPr>
              <w:t>ь</w:t>
            </w:r>
            <w:r w:rsidRPr="004B4D12">
              <w:rPr>
                <w:rFonts w:ascii="Arial" w:hAnsi="Arial" w:cs="Arial"/>
                <w:color w:val="000000"/>
                <w:sz w:val="15"/>
                <w:szCs w:val="15"/>
              </w:rPr>
              <w:t>ных организациях в части расходов на оплату труда работникам 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низаций, технические средства обучения</w:t>
            </w:r>
            <w:proofErr w:type="gramEnd"/>
            <w:r w:rsidRPr="004B4D12">
              <w:rPr>
                <w:rFonts w:ascii="Arial" w:hAnsi="Arial" w:cs="Arial"/>
                <w:color w:val="000000"/>
                <w:sz w:val="15"/>
                <w:szCs w:val="15"/>
              </w:rPr>
              <w:t>, расходные материалы и х</w:t>
            </w:r>
            <w:r w:rsidRPr="004B4D12">
              <w:rPr>
                <w:rFonts w:ascii="Arial" w:hAnsi="Arial" w:cs="Arial"/>
                <w:color w:val="000000"/>
                <w:sz w:val="15"/>
                <w:szCs w:val="15"/>
              </w:rPr>
              <w:t>о</w:t>
            </w:r>
            <w:r w:rsidRPr="004B4D12">
              <w:rPr>
                <w:rFonts w:ascii="Arial" w:hAnsi="Arial" w:cs="Arial"/>
                <w:color w:val="000000"/>
                <w:sz w:val="15"/>
                <w:szCs w:val="15"/>
              </w:rPr>
              <w:t>зяйственные нужды образовательных организаций, на воспитание и об</w:t>
            </w:r>
            <w:r w:rsidRPr="004B4D12">
              <w:rPr>
                <w:rFonts w:ascii="Arial" w:hAnsi="Arial" w:cs="Arial"/>
                <w:color w:val="000000"/>
                <w:sz w:val="15"/>
                <w:szCs w:val="15"/>
              </w:rPr>
              <w:t>у</w:t>
            </w:r>
            <w:r w:rsidRPr="004B4D12">
              <w:rPr>
                <w:rFonts w:ascii="Arial" w:hAnsi="Arial" w:cs="Arial"/>
                <w:color w:val="000000"/>
                <w:sz w:val="15"/>
                <w:szCs w:val="15"/>
              </w:rPr>
              <w:t>чение детей-инвалидов дошкольного и школьного возраста на дому, осуществляемое образовательными организациями, во</w:t>
            </w:r>
            <w:r w:rsidRPr="004B4D12">
              <w:rPr>
                <w:rFonts w:ascii="Arial" w:hAnsi="Arial" w:cs="Arial"/>
                <w:color w:val="000000"/>
                <w:sz w:val="15"/>
                <w:szCs w:val="15"/>
              </w:rPr>
              <w:t>з</w:t>
            </w:r>
            <w:r w:rsidRPr="004B4D12">
              <w:rPr>
                <w:rFonts w:ascii="Arial" w:hAnsi="Arial" w:cs="Arial"/>
                <w:color w:val="000000"/>
                <w:sz w:val="15"/>
                <w:szCs w:val="15"/>
              </w:rPr>
              <w:t>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sidRPr="004B4D12">
              <w:rPr>
                <w:rFonts w:ascii="Arial" w:hAnsi="Arial" w:cs="Arial"/>
                <w:color w:val="000000"/>
                <w:sz w:val="15"/>
                <w:szCs w:val="15"/>
              </w:rPr>
              <w:t>ь</w:t>
            </w:r>
            <w:r w:rsidRPr="004B4D12">
              <w:rPr>
                <w:rFonts w:ascii="Arial" w:hAnsi="Arial" w:cs="Arial"/>
                <w:color w:val="000000"/>
                <w:sz w:val="15"/>
                <w:szCs w:val="15"/>
              </w:rPr>
              <w:t>зованием дистанционных образ</w:t>
            </w:r>
            <w:r w:rsidRPr="004B4D12">
              <w:rPr>
                <w:rFonts w:ascii="Arial" w:hAnsi="Arial" w:cs="Arial"/>
                <w:color w:val="000000"/>
                <w:sz w:val="15"/>
                <w:szCs w:val="15"/>
              </w:rPr>
              <w:t>о</w:t>
            </w:r>
            <w:r w:rsidRPr="004B4D12">
              <w:rPr>
                <w:rFonts w:ascii="Arial" w:hAnsi="Arial" w:cs="Arial"/>
                <w:color w:val="000000"/>
                <w:sz w:val="15"/>
                <w:szCs w:val="15"/>
              </w:rPr>
              <w:t xml:space="preserve">вательных </w:t>
            </w:r>
            <w:proofErr w:type="spellStart"/>
            <w:proofErr w:type="gramStart"/>
            <w:r w:rsidRPr="004B4D12">
              <w:rPr>
                <w:rFonts w:ascii="Arial" w:hAnsi="Arial" w:cs="Arial"/>
                <w:color w:val="000000"/>
                <w:sz w:val="15"/>
                <w:szCs w:val="15"/>
              </w:rPr>
              <w:t>техн</w:t>
            </w:r>
            <w:proofErr w:type="spellEnd"/>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81 362 500,00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69 857 000,00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86 778 900,00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81 362 500,00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69 857 000,00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86 778 900,00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оказанию социальной поддержки обуча</w:t>
            </w:r>
            <w:r w:rsidRPr="004B4D12">
              <w:rPr>
                <w:rFonts w:ascii="Arial" w:hAnsi="Arial" w:cs="Arial"/>
                <w:color w:val="000000"/>
                <w:sz w:val="15"/>
                <w:szCs w:val="15"/>
              </w:rPr>
              <w:t>ю</w:t>
            </w:r>
            <w:r w:rsidRPr="004B4D12">
              <w:rPr>
                <w:rFonts w:ascii="Arial" w:hAnsi="Arial" w:cs="Arial"/>
                <w:color w:val="000000"/>
                <w:sz w:val="15"/>
                <w:szCs w:val="15"/>
              </w:rPr>
              <w:t>щимся муниципальных образовательных организаций на 2015-2017 годы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7 008 490,00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6 635 000,00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8 311 600,00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2 009 390,00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2 592 000,00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3 220 000,00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4 999 100,00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4 043 000,00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5 091 600,00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обеспечению бесплатным молоком обуч</w:t>
            </w:r>
            <w:r w:rsidRPr="004B4D12">
              <w:rPr>
                <w:rFonts w:ascii="Arial" w:hAnsi="Arial" w:cs="Arial"/>
                <w:color w:val="000000"/>
                <w:sz w:val="15"/>
                <w:szCs w:val="15"/>
              </w:rPr>
              <w:t>а</w:t>
            </w:r>
            <w:r w:rsidRPr="004B4D12">
              <w:rPr>
                <w:rFonts w:ascii="Arial" w:hAnsi="Arial" w:cs="Arial"/>
                <w:color w:val="000000"/>
                <w:sz w:val="15"/>
                <w:szCs w:val="15"/>
              </w:rPr>
              <w:t>ющихся муниципальных общеобразовательных организаций на 2015 год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ежемесячное д</w:t>
            </w:r>
            <w:r w:rsidRPr="004B4D12">
              <w:rPr>
                <w:rFonts w:ascii="Arial" w:hAnsi="Arial" w:cs="Arial"/>
                <w:color w:val="000000"/>
                <w:sz w:val="15"/>
                <w:szCs w:val="15"/>
              </w:rPr>
              <w:t>е</w:t>
            </w:r>
            <w:r w:rsidRPr="004B4D12">
              <w:rPr>
                <w:rFonts w:ascii="Arial" w:hAnsi="Arial" w:cs="Arial"/>
                <w:color w:val="000000"/>
                <w:sz w:val="15"/>
                <w:szCs w:val="15"/>
              </w:rPr>
              <w:t>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w:t>
            </w:r>
            <w:r w:rsidRPr="004B4D12">
              <w:rPr>
                <w:rFonts w:ascii="Arial" w:hAnsi="Arial" w:cs="Arial"/>
                <w:color w:val="000000"/>
                <w:sz w:val="15"/>
                <w:szCs w:val="15"/>
              </w:rPr>
              <w:t>с</w:t>
            </w:r>
            <w:r w:rsidRPr="004B4D12">
              <w:rPr>
                <w:rFonts w:ascii="Arial" w:hAnsi="Arial" w:cs="Arial"/>
                <w:color w:val="000000"/>
                <w:sz w:val="15"/>
                <w:szCs w:val="15"/>
              </w:rPr>
              <w:t>новного общего и среднего общего образования,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 xml:space="preserve">дежной </w:t>
            </w:r>
            <w:r w:rsidRPr="004B4D12">
              <w:rPr>
                <w:rFonts w:ascii="Arial" w:hAnsi="Arial" w:cs="Arial"/>
                <w:color w:val="000000"/>
                <w:sz w:val="15"/>
                <w:szCs w:val="15"/>
              </w:rPr>
              <w:lastRenderedPageBreak/>
              <w:t>полит</w:t>
            </w:r>
            <w:r w:rsidRPr="004B4D12">
              <w:rPr>
                <w:rFonts w:ascii="Arial" w:hAnsi="Arial" w:cs="Arial"/>
                <w:color w:val="000000"/>
                <w:sz w:val="15"/>
                <w:szCs w:val="15"/>
              </w:rPr>
              <w:t>и</w:t>
            </w:r>
            <w:r w:rsidRPr="004B4D12">
              <w:rPr>
                <w:rFonts w:ascii="Arial" w:hAnsi="Arial" w:cs="Arial"/>
                <w:color w:val="000000"/>
                <w:sz w:val="15"/>
                <w:szCs w:val="15"/>
              </w:rPr>
              <w:t>ки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1 344 700,00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1 670 400,00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1 344 700,00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1 670 400,00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16 833 500,00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15 045 300,00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19 559 700,00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16 833 500,00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15 045 300,00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19 559 700,00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Развитие физической культуры и спо</w:t>
            </w:r>
            <w:r w:rsidRPr="004B4D12">
              <w:rPr>
                <w:rFonts w:ascii="Arial" w:hAnsi="Arial" w:cs="Arial"/>
                <w:color w:val="000000"/>
                <w:sz w:val="15"/>
                <w:szCs w:val="15"/>
              </w:rPr>
              <w:t>р</w:t>
            </w:r>
            <w:r w:rsidRPr="004B4D12">
              <w:rPr>
                <w:rFonts w:ascii="Arial" w:hAnsi="Arial" w:cs="Arial"/>
                <w:color w:val="000000"/>
                <w:sz w:val="15"/>
                <w:szCs w:val="15"/>
              </w:rPr>
              <w:t>та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6 050 600,00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5 973 000,00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6 263 600,00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в области физической культуры и спорта не отн</w:t>
            </w:r>
            <w:r w:rsidRPr="004B4D12">
              <w:rPr>
                <w:rFonts w:ascii="Arial" w:hAnsi="Arial" w:cs="Arial"/>
                <w:color w:val="000000"/>
                <w:sz w:val="15"/>
                <w:szCs w:val="15"/>
              </w:rPr>
              <w:t>о</w:t>
            </w:r>
            <w:r w:rsidRPr="004B4D12">
              <w:rPr>
                <w:rFonts w:ascii="Arial" w:hAnsi="Arial" w:cs="Arial"/>
                <w:color w:val="000000"/>
                <w:sz w:val="15"/>
                <w:szCs w:val="15"/>
              </w:rPr>
              <w:t>сящиеся к расходам в рамках муниципальной целевой пр</w:t>
            </w:r>
            <w:r w:rsidRPr="004B4D12">
              <w:rPr>
                <w:rFonts w:ascii="Arial" w:hAnsi="Arial" w:cs="Arial"/>
                <w:color w:val="000000"/>
                <w:sz w:val="15"/>
                <w:szCs w:val="15"/>
              </w:rPr>
              <w:t>о</w:t>
            </w:r>
            <w:r w:rsidRPr="004B4D12">
              <w:rPr>
                <w:rFonts w:ascii="Arial" w:hAnsi="Arial" w:cs="Arial"/>
                <w:color w:val="000000"/>
                <w:sz w:val="15"/>
                <w:szCs w:val="15"/>
              </w:rPr>
              <w:t>граммы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9840000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6 050 600,00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5 973 000,00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6 263 600,00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детской юношеской спо</w:t>
            </w:r>
            <w:r w:rsidRPr="004B4D12">
              <w:rPr>
                <w:rFonts w:ascii="Arial" w:hAnsi="Arial" w:cs="Arial"/>
                <w:color w:val="000000"/>
                <w:sz w:val="15"/>
                <w:szCs w:val="15"/>
              </w:rPr>
              <w:t>р</w:t>
            </w:r>
            <w:r w:rsidRPr="004B4D12">
              <w:rPr>
                <w:rFonts w:ascii="Arial" w:hAnsi="Arial" w:cs="Arial"/>
                <w:color w:val="000000"/>
                <w:sz w:val="15"/>
                <w:szCs w:val="15"/>
              </w:rPr>
              <w:t>тивной школы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5 203 800,00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5 216 200,00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5 279 700,00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5 203 800,00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5 216 200,00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5 279 700,00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846 800,00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756 800,00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983 900,00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846 800,00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756 800,00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983 900,00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Молодежная политика и оздоровление детей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5 179 850,00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5 317 100,00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5 416 800,00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муниципального района "Развитие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5 139 850,00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5 317 100,00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5 416 800,00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"Развитие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образования в Валдайском муниципальном районе"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Валдайского муниципального района "Развитие образования и молодежной политики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0820000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2 480 000,00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2 480 000,00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Организация каникулярного отдыха (оздоровление) детей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2 480 000,00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2 480 000,00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1 709 742,60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2 480 000,00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2 480 000,00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"Вовлечение молодежи Валдайского муниципального района в социал</w:t>
            </w:r>
            <w:r w:rsidRPr="004B4D12">
              <w:rPr>
                <w:rFonts w:ascii="Arial" w:hAnsi="Arial" w:cs="Arial"/>
                <w:color w:val="000000"/>
                <w:sz w:val="15"/>
                <w:szCs w:val="15"/>
              </w:rPr>
              <w:t>ь</w:t>
            </w:r>
            <w:r w:rsidRPr="004B4D12">
              <w:rPr>
                <w:rFonts w:ascii="Arial" w:hAnsi="Arial" w:cs="Arial"/>
                <w:color w:val="000000"/>
                <w:sz w:val="15"/>
                <w:szCs w:val="15"/>
              </w:rPr>
              <w:t>ную практику"  муниципальной  программы Валдайского муниципального района "Разв</w:t>
            </w:r>
            <w:r w:rsidRPr="004B4D12">
              <w:rPr>
                <w:rFonts w:ascii="Arial" w:hAnsi="Arial" w:cs="Arial"/>
                <w:color w:val="000000"/>
                <w:sz w:val="15"/>
                <w:szCs w:val="15"/>
              </w:rPr>
              <w:t>и</w:t>
            </w:r>
            <w:r w:rsidRPr="004B4D12">
              <w:rPr>
                <w:rFonts w:ascii="Arial" w:hAnsi="Arial" w:cs="Arial"/>
                <w:color w:val="000000"/>
                <w:sz w:val="15"/>
                <w:szCs w:val="15"/>
              </w:rPr>
              <w:t>тие образования и молодежной политики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2 795 500,00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2 765 100,00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2 864 800,00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муниципального автономного учреждения "Мол</w:t>
            </w:r>
            <w:r w:rsidRPr="004B4D12">
              <w:rPr>
                <w:rFonts w:ascii="Arial" w:hAnsi="Arial" w:cs="Arial"/>
                <w:color w:val="000000"/>
                <w:sz w:val="15"/>
                <w:szCs w:val="15"/>
              </w:rPr>
              <w:t>о</w:t>
            </w:r>
            <w:r w:rsidRPr="004B4D12">
              <w:rPr>
                <w:rFonts w:ascii="Arial" w:hAnsi="Arial" w:cs="Arial"/>
                <w:color w:val="000000"/>
                <w:sz w:val="15"/>
                <w:szCs w:val="15"/>
              </w:rPr>
              <w:t>дежный центр "Юность"</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2 405 500,00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2 427 300,00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2 405 500,00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2 427 300,00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259 600,00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337 500,00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259 600,00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337 500,00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подпрограммы "Вовлеч</w:t>
            </w:r>
            <w:r w:rsidRPr="004B4D12">
              <w:rPr>
                <w:rFonts w:ascii="Arial" w:hAnsi="Arial" w:cs="Arial"/>
                <w:color w:val="000000"/>
                <w:sz w:val="15"/>
                <w:szCs w:val="15"/>
              </w:rPr>
              <w:t>е</w:t>
            </w:r>
            <w:r w:rsidRPr="004B4D12">
              <w:rPr>
                <w:rFonts w:ascii="Arial" w:hAnsi="Arial" w:cs="Arial"/>
                <w:color w:val="000000"/>
                <w:sz w:val="15"/>
                <w:szCs w:val="15"/>
              </w:rPr>
              <w:t>ние молодежи Валдайского муниципального района в социальную практику"  муниципальной  программы Валдайск</w:t>
            </w:r>
            <w:r w:rsidRPr="004B4D12">
              <w:rPr>
                <w:rFonts w:ascii="Arial" w:hAnsi="Arial" w:cs="Arial"/>
                <w:color w:val="000000"/>
                <w:sz w:val="15"/>
                <w:szCs w:val="15"/>
              </w:rPr>
              <w:t>о</w:t>
            </w:r>
            <w:r w:rsidRPr="004B4D12">
              <w:rPr>
                <w:rFonts w:ascii="Arial" w:hAnsi="Arial" w:cs="Arial"/>
                <w:color w:val="000000"/>
                <w:sz w:val="15"/>
                <w:szCs w:val="15"/>
              </w:rPr>
              <w:t>го муниципального района "Развитие образования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"Патриотическое воспитание населения Ва</w:t>
            </w:r>
            <w:r w:rsidRPr="004B4D12">
              <w:rPr>
                <w:rFonts w:ascii="Arial" w:hAnsi="Arial" w:cs="Arial"/>
                <w:color w:val="000000"/>
                <w:sz w:val="15"/>
                <w:szCs w:val="15"/>
              </w:rPr>
              <w:t>л</w:t>
            </w:r>
            <w:r w:rsidRPr="004B4D12">
              <w:rPr>
                <w:rFonts w:ascii="Arial" w:hAnsi="Arial" w:cs="Arial"/>
                <w:color w:val="000000"/>
                <w:sz w:val="15"/>
                <w:szCs w:val="15"/>
              </w:rPr>
              <w:t>дайского муниципального района"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Валдайского муниципального района "Развитие образования и молодежной политики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0840000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72 000,00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подпрограммы "Патриотическое воспитание насел</w:t>
            </w:r>
            <w:r w:rsidRPr="004B4D12">
              <w:rPr>
                <w:rFonts w:ascii="Arial" w:hAnsi="Arial" w:cs="Arial"/>
                <w:color w:val="000000"/>
                <w:sz w:val="15"/>
                <w:szCs w:val="15"/>
              </w:rPr>
              <w:t>е</w:t>
            </w:r>
            <w:r w:rsidRPr="004B4D12">
              <w:rPr>
                <w:rFonts w:ascii="Arial" w:hAnsi="Arial" w:cs="Arial"/>
                <w:color w:val="000000"/>
                <w:sz w:val="15"/>
                <w:szCs w:val="15"/>
              </w:rPr>
              <w:t>ния Валдайского муниципального района"  муниципальной  программы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"Развитие образования и молодежной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Организация и осуществление мероприятий по работе с детьми и молодежью в посел</w:t>
            </w:r>
            <w:r w:rsidRPr="004B4D12">
              <w:rPr>
                <w:rFonts w:ascii="Arial" w:hAnsi="Arial" w:cs="Arial"/>
                <w:color w:val="000000"/>
                <w:sz w:val="15"/>
                <w:szCs w:val="15"/>
              </w:rPr>
              <w:t>е</w:t>
            </w:r>
            <w:r w:rsidRPr="004B4D12">
              <w:rPr>
                <w:rFonts w:ascii="Arial" w:hAnsi="Arial" w:cs="Arial"/>
                <w:color w:val="000000"/>
                <w:sz w:val="15"/>
                <w:szCs w:val="15"/>
              </w:rPr>
              <w:t>нии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9430209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9430209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8 763 350,00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8 764 350,00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9 017 750,00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муниципального района "Развитие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8 750 050,00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8 751 150,00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9 017 750,00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"Обеспечение реализации муниципальной программы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муниципальном районе"  муниципал</w:t>
            </w:r>
            <w:r w:rsidRPr="004B4D12">
              <w:rPr>
                <w:rFonts w:ascii="Arial" w:hAnsi="Arial" w:cs="Arial"/>
                <w:color w:val="000000"/>
                <w:sz w:val="15"/>
                <w:szCs w:val="15"/>
              </w:rPr>
              <w:t>ь</w:t>
            </w:r>
            <w:r w:rsidRPr="004B4D12">
              <w:rPr>
                <w:rFonts w:ascii="Arial" w:hAnsi="Arial" w:cs="Arial"/>
                <w:color w:val="000000"/>
                <w:sz w:val="15"/>
                <w:szCs w:val="15"/>
              </w:rPr>
              <w:t>ной  программы Валдайского муниципального района "Развитие образования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0860000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8 750 050,00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8 751 150,00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9 017 750,00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2 565 350,00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2 690 450,00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2 690 450,00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2 314 500,00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2 439 600,00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2 439 600,00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70 250,00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48 250,00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48 250,00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w:t>
            </w:r>
            <w:r w:rsidRPr="004B4D12">
              <w:rPr>
                <w:rFonts w:ascii="Arial" w:hAnsi="Arial" w:cs="Arial"/>
                <w:color w:val="000000"/>
                <w:sz w:val="15"/>
                <w:szCs w:val="15"/>
              </w:rPr>
              <w:t>о</w:t>
            </w:r>
            <w:r w:rsidRPr="004B4D12">
              <w:rPr>
                <w:rFonts w:ascii="Arial" w:hAnsi="Arial" w:cs="Arial"/>
                <w:color w:val="000000"/>
                <w:sz w:val="15"/>
                <w:szCs w:val="15"/>
              </w:rPr>
              <w:t>го налога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Учреждение по финансовому, методическому и хозяйственному обеспечению муниц</w:t>
            </w:r>
            <w:r w:rsidRPr="004B4D12">
              <w:rPr>
                <w:rFonts w:ascii="Arial" w:hAnsi="Arial" w:cs="Arial"/>
                <w:color w:val="000000"/>
                <w:sz w:val="15"/>
                <w:szCs w:val="15"/>
              </w:rPr>
              <w:t>и</w:t>
            </w:r>
            <w:r w:rsidRPr="004B4D12">
              <w:rPr>
                <w:rFonts w:ascii="Arial" w:hAnsi="Arial" w:cs="Arial"/>
                <w:color w:val="000000"/>
                <w:sz w:val="15"/>
                <w:szCs w:val="15"/>
              </w:rPr>
              <w:t>пальной системы образов</w:t>
            </w:r>
            <w:r w:rsidRPr="004B4D12">
              <w:rPr>
                <w:rFonts w:ascii="Arial" w:hAnsi="Arial" w:cs="Arial"/>
                <w:color w:val="000000"/>
                <w:sz w:val="15"/>
                <w:szCs w:val="15"/>
              </w:rPr>
              <w:t>а</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4 677 800,00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4 678 500,00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4 677 800,00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4 678 500,00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оказанию социальной поддержки обуча</w:t>
            </w:r>
            <w:r w:rsidRPr="004B4D12">
              <w:rPr>
                <w:rFonts w:ascii="Arial" w:hAnsi="Arial" w:cs="Arial"/>
                <w:color w:val="000000"/>
                <w:sz w:val="15"/>
                <w:szCs w:val="15"/>
              </w:rPr>
              <w:t>ю</w:t>
            </w:r>
            <w:r w:rsidRPr="004B4D12">
              <w:rPr>
                <w:rFonts w:ascii="Arial" w:hAnsi="Arial" w:cs="Arial"/>
                <w:color w:val="000000"/>
                <w:sz w:val="15"/>
                <w:szCs w:val="15"/>
              </w:rPr>
              <w:t>щимся муниципальных образовательных организаций на 2015-2017 годы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665 900,00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620 900,00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702 000,00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648 200,00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603 700,00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684 300,00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w:t>
            </w:r>
            <w:r w:rsidRPr="004B4D12">
              <w:rPr>
                <w:rFonts w:ascii="Arial" w:hAnsi="Arial" w:cs="Arial"/>
                <w:color w:val="000000"/>
                <w:sz w:val="15"/>
                <w:szCs w:val="15"/>
              </w:rPr>
              <w:t>р</w:t>
            </w:r>
            <w:r w:rsidRPr="004B4D12">
              <w:rPr>
                <w:rFonts w:ascii="Arial" w:hAnsi="Arial" w:cs="Arial"/>
                <w:color w:val="000000"/>
                <w:sz w:val="15"/>
                <w:szCs w:val="15"/>
              </w:rPr>
              <w:t>ственные полномочия области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892 800,00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753 500,00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935 800,00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664 900,00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825 800,00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64 600,00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29 800,00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"Развитие муниципальной службы и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 в Валдайском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13 200,00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"Развитие муниципальной службы и местного  самоуправления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13 200,00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13 200,00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КУЛЬТУРА, КИНЕМАТОГРАФИЯ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0800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40 991 109,62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39 822 400,00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41 550 600,00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Культура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39 078 444,65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37 869 400,00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39 597 600,00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района "Развитие культуры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0200000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39 078 444,65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37 869 400,00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39 597 600,00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"Культура Валдайского района " муниципальной программы Валдайск</w:t>
            </w:r>
            <w:r w:rsidRPr="004B4D12">
              <w:rPr>
                <w:rFonts w:ascii="Arial" w:hAnsi="Arial" w:cs="Arial"/>
                <w:color w:val="000000"/>
                <w:sz w:val="15"/>
                <w:szCs w:val="15"/>
              </w:rPr>
              <w:t>о</w:t>
            </w:r>
            <w:r w:rsidRPr="004B4D12">
              <w:rPr>
                <w:rFonts w:ascii="Arial" w:hAnsi="Arial" w:cs="Arial"/>
                <w:color w:val="000000"/>
                <w:sz w:val="15"/>
                <w:szCs w:val="15"/>
              </w:rPr>
              <w:t>го района "Развитие культуры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0210000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39 078 444,65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37 869 400,00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39 597 600,00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централизованных клубных систем, домов народного тво</w:t>
            </w:r>
            <w:r w:rsidRPr="004B4D12">
              <w:rPr>
                <w:rFonts w:ascii="Arial" w:hAnsi="Arial" w:cs="Arial"/>
                <w:color w:val="000000"/>
                <w:sz w:val="15"/>
                <w:szCs w:val="15"/>
              </w:rPr>
              <w:t>р</w:t>
            </w:r>
            <w:r w:rsidRPr="004B4D12">
              <w:rPr>
                <w:rFonts w:ascii="Arial" w:hAnsi="Arial" w:cs="Arial"/>
                <w:color w:val="000000"/>
                <w:sz w:val="15"/>
                <w:szCs w:val="15"/>
              </w:rPr>
              <w:t>чества, автоклубов</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23 007 200,00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23 341 800,00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23 007 200,00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23 341 800,00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библи</w:t>
            </w:r>
            <w:r w:rsidRPr="004B4D12">
              <w:rPr>
                <w:rFonts w:ascii="Arial" w:hAnsi="Arial" w:cs="Arial"/>
                <w:color w:val="000000"/>
                <w:sz w:val="15"/>
                <w:szCs w:val="15"/>
              </w:rPr>
              <w:t>о</w:t>
            </w:r>
            <w:r w:rsidRPr="004B4D12">
              <w:rPr>
                <w:rFonts w:ascii="Arial" w:hAnsi="Arial" w:cs="Arial"/>
                <w:color w:val="000000"/>
                <w:sz w:val="15"/>
                <w:szCs w:val="15"/>
              </w:rPr>
              <w:t>тек</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9 936 900,00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9 979 900,00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9 936 900,00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9 979 900,00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Создание условий для организации досуга и обеспеч</w:t>
            </w:r>
            <w:r w:rsidRPr="004B4D12">
              <w:rPr>
                <w:rFonts w:ascii="Arial" w:hAnsi="Arial" w:cs="Arial"/>
                <w:color w:val="000000"/>
                <w:sz w:val="15"/>
                <w:szCs w:val="15"/>
              </w:rPr>
              <w:t>е</w:t>
            </w:r>
            <w:r w:rsidRPr="004B4D12">
              <w:rPr>
                <w:rFonts w:ascii="Arial" w:hAnsi="Arial" w:cs="Arial"/>
                <w:color w:val="000000"/>
                <w:sz w:val="15"/>
                <w:szCs w:val="15"/>
              </w:rPr>
              <w:t>ния жителей поселения услугами организаций культуры в рамках подпрограммы "Культура Валдайского района" муниц</w:t>
            </w:r>
            <w:r w:rsidRPr="004B4D12">
              <w:rPr>
                <w:rFonts w:ascii="Arial" w:hAnsi="Arial" w:cs="Arial"/>
                <w:color w:val="000000"/>
                <w:sz w:val="15"/>
                <w:szCs w:val="15"/>
              </w:rPr>
              <w:t>и</w:t>
            </w:r>
            <w:r w:rsidRPr="004B4D12">
              <w:rPr>
                <w:rFonts w:ascii="Arial" w:hAnsi="Arial" w:cs="Arial"/>
                <w:color w:val="000000"/>
                <w:sz w:val="15"/>
                <w:szCs w:val="15"/>
              </w:rPr>
              <w:t>пальной программы Валдайского района "Развитие культуры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(2014-2016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w:t>
            </w:r>
            <w:r w:rsidRPr="004B4D12">
              <w:rPr>
                <w:rFonts w:ascii="Arial" w:hAnsi="Arial" w:cs="Arial"/>
                <w:color w:val="000000"/>
                <w:sz w:val="15"/>
                <w:szCs w:val="15"/>
              </w:rPr>
              <w:t>и</w:t>
            </w:r>
            <w:r w:rsidRPr="004B4D12">
              <w:rPr>
                <w:rFonts w:ascii="Arial" w:hAnsi="Arial" w:cs="Arial"/>
                <w:color w:val="000000"/>
                <w:sz w:val="15"/>
                <w:szCs w:val="15"/>
              </w:rPr>
              <w:t>дента Российской Федерации от 07.05.2012 года (по централизованным клубным системам, домам народного тво</w:t>
            </w:r>
            <w:r w:rsidRPr="004B4D12">
              <w:rPr>
                <w:rFonts w:ascii="Arial" w:hAnsi="Arial" w:cs="Arial"/>
                <w:color w:val="000000"/>
                <w:sz w:val="15"/>
                <w:szCs w:val="15"/>
              </w:rPr>
              <w:t>р</w:t>
            </w:r>
            <w:r w:rsidRPr="004B4D12">
              <w:rPr>
                <w:rFonts w:ascii="Arial" w:hAnsi="Arial" w:cs="Arial"/>
                <w:color w:val="000000"/>
                <w:sz w:val="15"/>
                <w:szCs w:val="15"/>
              </w:rPr>
              <w:t>чества, авт</w:t>
            </w:r>
            <w:r w:rsidRPr="004B4D12">
              <w:rPr>
                <w:rFonts w:ascii="Arial" w:hAnsi="Arial" w:cs="Arial"/>
                <w:color w:val="000000"/>
                <w:sz w:val="15"/>
                <w:szCs w:val="15"/>
              </w:rPr>
              <w:t>о</w:t>
            </w:r>
            <w:r w:rsidRPr="004B4D12">
              <w:rPr>
                <w:rFonts w:ascii="Arial" w:hAnsi="Arial" w:cs="Arial"/>
                <w:color w:val="000000"/>
                <w:sz w:val="15"/>
                <w:szCs w:val="15"/>
              </w:rPr>
              <w:t>клубов)</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0210302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0210302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w:t>
            </w:r>
            <w:r w:rsidRPr="004B4D12">
              <w:rPr>
                <w:rFonts w:ascii="Arial" w:hAnsi="Arial" w:cs="Arial"/>
                <w:color w:val="000000"/>
                <w:sz w:val="15"/>
                <w:szCs w:val="15"/>
              </w:rPr>
              <w:t>и</w:t>
            </w:r>
            <w:r w:rsidRPr="004B4D12">
              <w:rPr>
                <w:rFonts w:ascii="Arial" w:hAnsi="Arial" w:cs="Arial"/>
                <w:color w:val="000000"/>
                <w:sz w:val="15"/>
                <w:szCs w:val="15"/>
              </w:rPr>
              <w:t>дента Российской Федерации от 07.05.2012 года (по би</w:t>
            </w:r>
            <w:r w:rsidRPr="004B4D12">
              <w:rPr>
                <w:rFonts w:ascii="Arial" w:hAnsi="Arial" w:cs="Arial"/>
                <w:color w:val="000000"/>
                <w:sz w:val="15"/>
                <w:szCs w:val="15"/>
              </w:rPr>
              <w:t>б</w:t>
            </w:r>
            <w:r w:rsidRPr="004B4D12">
              <w:rPr>
                <w:rFonts w:ascii="Arial" w:hAnsi="Arial" w:cs="Arial"/>
                <w:color w:val="000000"/>
                <w:sz w:val="15"/>
                <w:szCs w:val="15"/>
              </w:rPr>
              <w:t>лиотекам)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городского округа на укрепление материально-технической базы муниципальных учреждений, подведо</w:t>
            </w:r>
            <w:r w:rsidRPr="004B4D12">
              <w:rPr>
                <w:rFonts w:ascii="Arial" w:hAnsi="Arial" w:cs="Arial"/>
                <w:color w:val="000000"/>
                <w:sz w:val="15"/>
                <w:szCs w:val="15"/>
              </w:rPr>
              <w:t>м</w:t>
            </w:r>
            <w:r w:rsidRPr="004B4D12">
              <w:rPr>
                <w:rFonts w:ascii="Arial" w:hAnsi="Arial" w:cs="Arial"/>
                <w:color w:val="000000"/>
                <w:sz w:val="15"/>
                <w:szCs w:val="15"/>
              </w:rPr>
              <w:t>ственных органам местного самоуправления муниципальных районов, городского окр</w:t>
            </w:r>
            <w:r w:rsidRPr="004B4D12">
              <w:rPr>
                <w:rFonts w:ascii="Arial" w:hAnsi="Arial" w:cs="Arial"/>
                <w:color w:val="000000"/>
                <w:sz w:val="15"/>
                <w:szCs w:val="15"/>
              </w:rPr>
              <w:t>у</w:t>
            </w:r>
            <w:r w:rsidRPr="004B4D12">
              <w:rPr>
                <w:rFonts w:ascii="Arial" w:hAnsi="Arial" w:cs="Arial"/>
                <w:color w:val="000000"/>
                <w:sz w:val="15"/>
                <w:szCs w:val="15"/>
              </w:rPr>
              <w:t>га, реализующих полномочия в сфере культуры, в рамках государственной программы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"Развитие культуры и тури</w:t>
            </w:r>
            <w:r w:rsidRPr="004B4D12">
              <w:rPr>
                <w:rFonts w:ascii="Arial" w:hAnsi="Arial" w:cs="Arial"/>
                <w:color w:val="000000"/>
                <w:sz w:val="15"/>
                <w:szCs w:val="15"/>
              </w:rPr>
              <w:t>з</w:t>
            </w:r>
            <w:r w:rsidRPr="004B4D12">
              <w:rPr>
                <w:rFonts w:ascii="Arial" w:hAnsi="Arial" w:cs="Arial"/>
                <w:color w:val="000000"/>
                <w:sz w:val="15"/>
                <w:szCs w:val="15"/>
              </w:rPr>
              <w:t>ма в Новгородской области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районов и г</w:t>
            </w:r>
            <w:r w:rsidRPr="004B4D12">
              <w:rPr>
                <w:rFonts w:ascii="Arial" w:hAnsi="Arial" w:cs="Arial"/>
                <w:color w:val="000000"/>
                <w:sz w:val="15"/>
                <w:szCs w:val="15"/>
              </w:rPr>
              <w:t>о</w:t>
            </w:r>
            <w:r w:rsidRPr="004B4D12">
              <w:rPr>
                <w:rFonts w:ascii="Arial" w:hAnsi="Arial" w:cs="Arial"/>
                <w:color w:val="000000"/>
                <w:sz w:val="15"/>
                <w:szCs w:val="15"/>
              </w:rPr>
              <w:t>родского округа на проведение ремонтов и ремонтно-реставрационных работ зд</w:t>
            </w:r>
            <w:r w:rsidRPr="004B4D12">
              <w:rPr>
                <w:rFonts w:ascii="Arial" w:hAnsi="Arial" w:cs="Arial"/>
                <w:color w:val="000000"/>
                <w:sz w:val="15"/>
                <w:szCs w:val="15"/>
              </w:rPr>
              <w:t>а</w:t>
            </w:r>
            <w:r w:rsidRPr="004B4D12">
              <w:rPr>
                <w:rFonts w:ascii="Arial" w:hAnsi="Arial" w:cs="Arial"/>
                <w:color w:val="000000"/>
                <w:sz w:val="15"/>
                <w:szCs w:val="15"/>
              </w:rPr>
              <w:t>ний муниципальных учреждений, подведомственных органам местного самоуправления муниципальных ра</w:t>
            </w:r>
            <w:r w:rsidRPr="004B4D12">
              <w:rPr>
                <w:rFonts w:ascii="Arial" w:hAnsi="Arial" w:cs="Arial"/>
                <w:color w:val="000000"/>
                <w:sz w:val="15"/>
                <w:szCs w:val="15"/>
              </w:rPr>
              <w:t>й</w:t>
            </w:r>
            <w:r w:rsidRPr="004B4D12">
              <w:rPr>
                <w:rFonts w:ascii="Arial" w:hAnsi="Arial" w:cs="Arial"/>
                <w:color w:val="000000"/>
                <w:sz w:val="15"/>
                <w:szCs w:val="15"/>
              </w:rPr>
              <w:t>онов, городского округа, реализующих полномочия в сфере культуры,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культуры и туризма в Новгоро</w:t>
            </w:r>
            <w:r w:rsidRPr="004B4D12">
              <w:rPr>
                <w:rFonts w:ascii="Arial" w:hAnsi="Arial" w:cs="Arial"/>
                <w:color w:val="000000"/>
                <w:sz w:val="15"/>
                <w:szCs w:val="15"/>
              </w:rPr>
              <w:t>д</w:t>
            </w:r>
            <w:r w:rsidRPr="004B4D12">
              <w:rPr>
                <w:rFonts w:ascii="Arial" w:hAnsi="Arial" w:cs="Arial"/>
                <w:color w:val="000000"/>
                <w:sz w:val="15"/>
                <w:szCs w:val="15"/>
              </w:rPr>
              <w:t>ской обл</w:t>
            </w:r>
            <w:r w:rsidRPr="004B4D12">
              <w:rPr>
                <w:rFonts w:ascii="Arial" w:hAnsi="Arial" w:cs="Arial"/>
                <w:color w:val="000000"/>
                <w:sz w:val="15"/>
                <w:szCs w:val="15"/>
              </w:rPr>
              <w:t>а</w:t>
            </w:r>
            <w:r w:rsidRPr="004B4D12">
              <w:rPr>
                <w:rFonts w:ascii="Arial" w:hAnsi="Arial" w:cs="Arial"/>
                <w:color w:val="000000"/>
                <w:sz w:val="15"/>
                <w:szCs w:val="15"/>
              </w:rPr>
              <w:t>сти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городского округа на профессиональную подготовку по программам  высшего профессионального образов</w:t>
            </w:r>
            <w:r w:rsidRPr="004B4D12">
              <w:rPr>
                <w:rFonts w:ascii="Arial" w:hAnsi="Arial" w:cs="Arial"/>
                <w:color w:val="000000"/>
                <w:sz w:val="15"/>
                <w:szCs w:val="15"/>
              </w:rPr>
              <w:t>а</w:t>
            </w:r>
            <w:r w:rsidRPr="004B4D12">
              <w:rPr>
                <w:rFonts w:ascii="Arial" w:hAnsi="Arial" w:cs="Arial"/>
                <w:color w:val="000000"/>
                <w:sz w:val="15"/>
                <w:szCs w:val="15"/>
              </w:rPr>
              <w:t>ния и повышение квалификации специалистов муниципальных учреждений, осущест</w:t>
            </w:r>
            <w:r w:rsidRPr="004B4D12">
              <w:rPr>
                <w:rFonts w:ascii="Arial" w:hAnsi="Arial" w:cs="Arial"/>
                <w:color w:val="000000"/>
                <w:sz w:val="15"/>
                <w:szCs w:val="15"/>
              </w:rPr>
              <w:t>в</w:t>
            </w:r>
            <w:r w:rsidRPr="004B4D12">
              <w:rPr>
                <w:rFonts w:ascii="Arial" w:hAnsi="Arial" w:cs="Arial"/>
                <w:color w:val="000000"/>
                <w:sz w:val="15"/>
                <w:szCs w:val="15"/>
              </w:rPr>
              <w:lastRenderedPageBreak/>
              <w:t>ляющих деятельность в сфере культуры,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культуры и тури</w:t>
            </w:r>
            <w:r w:rsidRPr="004B4D12">
              <w:rPr>
                <w:rFonts w:ascii="Arial" w:hAnsi="Arial" w:cs="Arial"/>
                <w:color w:val="000000"/>
                <w:sz w:val="15"/>
                <w:szCs w:val="15"/>
              </w:rPr>
              <w:t>з</w:t>
            </w:r>
            <w:r w:rsidRPr="004B4D12">
              <w:rPr>
                <w:rFonts w:ascii="Arial" w:hAnsi="Arial" w:cs="Arial"/>
                <w:color w:val="000000"/>
                <w:sz w:val="15"/>
                <w:szCs w:val="15"/>
              </w:rPr>
              <w:t>ма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11 460,00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11 460,00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5 035 300,00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4 500 300,00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5 850 900,00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5 035 300,00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4 500 300,00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5 850 900,00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подпрограммы "Культура Валдайского района" муниц</w:t>
            </w:r>
            <w:r w:rsidRPr="004B4D12">
              <w:rPr>
                <w:rFonts w:ascii="Arial" w:hAnsi="Arial" w:cs="Arial"/>
                <w:color w:val="000000"/>
                <w:sz w:val="15"/>
                <w:szCs w:val="15"/>
              </w:rPr>
              <w:t>и</w:t>
            </w:r>
            <w:r w:rsidRPr="004B4D12">
              <w:rPr>
                <w:rFonts w:ascii="Arial" w:hAnsi="Arial" w:cs="Arial"/>
                <w:color w:val="000000"/>
                <w:sz w:val="15"/>
                <w:szCs w:val="15"/>
              </w:rPr>
              <w:t>пальной программы Валдайского района "Развитие культуры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409 650,00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425 000,00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425 000,00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222 650,00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263 000,00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1 912 664,97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1 953 000,00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1 953 000,00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района "Развитие культуры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0200000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1 912 664,97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1 953 000,00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1 953 000,00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"Культура Валдайского района " муниципальной программы Валдайск</w:t>
            </w:r>
            <w:r w:rsidRPr="004B4D12">
              <w:rPr>
                <w:rFonts w:ascii="Arial" w:hAnsi="Arial" w:cs="Arial"/>
                <w:color w:val="000000"/>
                <w:sz w:val="15"/>
                <w:szCs w:val="15"/>
              </w:rPr>
              <w:t>о</w:t>
            </w:r>
            <w:r w:rsidRPr="004B4D12">
              <w:rPr>
                <w:rFonts w:ascii="Arial" w:hAnsi="Arial" w:cs="Arial"/>
                <w:color w:val="000000"/>
                <w:sz w:val="15"/>
                <w:szCs w:val="15"/>
              </w:rPr>
              <w:t>го района "Развитие культуры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0210000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Межбюджетные трансферты, передаваемые бюджетам муниципальных районов на ко</w:t>
            </w:r>
            <w:r w:rsidRPr="004B4D12">
              <w:rPr>
                <w:rFonts w:ascii="Arial" w:hAnsi="Arial" w:cs="Arial"/>
                <w:color w:val="000000"/>
                <w:sz w:val="15"/>
                <w:szCs w:val="15"/>
              </w:rPr>
              <w:t>м</w:t>
            </w:r>
            <w:r w:rsidRPr="004B4D12">
              <w:rPr>
                <w:rFonts w:ascii="Arial" w:hAnsi="Arial" w:cs="Arial"/>
                <w:color w:val="000000"/>
                <w:sz w:val="15"/>
                <w:szCs w:val="15"/>
              </w:rPr>
              <w:t>плектование книжных фондов библиотек муниципальных образований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культуры и т</w:t>
            </w:r>
            <w:r w:rsidRPr="004B4D12">
              <w:rPr>
                <w:rFonts w:ascii="Arial" w:hAnsi="Arial" w:cs="Arial"/>
                <w:color w:val="000000"/>
                <w:sz w:val="15"/>
                <w:szCs w:val="15"/>
              </w:rPr>
              <w:t>у</w:t>
            </w:r>
            <w:r w:rsidRPr="004B4D12">
              <w:rPr>
                <w:rFonts w:ascii="Arial" w:hAnsi="Arial" w:cs="Arial"/>
                <w:color w:val="000000"/>
                <w:sz w:val="15"/>
                <w:szCs w:val="15"/>
              </w:rPr>
              <w:t>ризма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"Обеспечение муниципального управления в сфере культуры Валдайск</w:t>
            </w:r>
            <w:r w:rsidRPr="004B4D12">
              <w:rPr>
                <w:rFonts w:ascii="Arial" w:hAnsi="Arial" w:cs="Arial"/>
                <w:color w:val="000000"/>
                <w:sz w:val="15"/>
                <w:szCs w:val="15"/>
              </w:rPr>
              <w:t>о</w:t>
            </w:r>
            <w:r w:rsidRPr="004B4D12">
              <w:rPr>
                <w:rFonts w:ascii="Arial" w:hAnsi="Arial" w:cs="Arial"/>
                <w:color w:val="000000"/>
                <w:sz w:val="15"/>
                <w:szCs w:val="15"/>
              </w:rPr>
              <w:t>го муниципального района" муниципальной программы Валдайского района "Разв</w:t>
            </w:r>
            <w:r w:rsidRPr="004B4D12">
              <w:rPr>
                <w:rFonts w:ascii="Arial" w:hAnsi="Arial" w:cs="Arial"/>
                <w:color w:val="000000"/>
                <w:sz w:val="15"/>
                <w:szCs w:val="15"/>
              </w:rPr>
              <w:t>и</w:t>
            </w:r>
            <w:r w:rsidRPr="004B4D12">
              <w:rPr>
                <w:rFonts w:ascii="Arial" w:hAnsi="Arial" w:cs="Arial"/>
                <w:color w:val="000000"/>
                <w:sz w:val="15"/>
                <w:szCs w:val="15"/>
              </w:rPr>
              <w:t>тие культуры в Валдайском муниципальном районе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0220000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1 943 300,00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1 943 300,00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1 943 300,00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1 943 300,00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1 600 900,00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1 686 600,00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1 686 600,00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121 050,00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121 050,00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121 050,00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149 314,97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103 050,00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103 050,00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w:t>
            </w:r>
            <w:r w:rsidRPr="004B4D12">
              <w:rPr>
                <w:rFonts w:ascii="Arial" w:hAnsi="Arial" w:cs="Arial"/>
                <w:color w:val="000000"/>
                <w:sz w:val="15"/>
                <w:szCs w:val="15"/>
              </w:rPr>
              <w:t>о</w:t>
            </w:r>
            <w:r w:rsidRPr="004B4D12">
              <w:rPr>
                <w:rFonts w:ascii="Arial" w:hAnsi="Arial" w:cs="Arial"/>
                <w:color w:val="000000"/>
                <w:sz w:val="15"/>
                <w:szCs w:val="15"/>
              </w:rPr>
              <w:t>го налога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СОЦИАЛЬНАЯ ПОЛИТИКА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1000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rPr>
                <w:rFonts w:ascii="Arial" w:hAnsi="Arial" w:cs="Arial"/>
                <w:b/>
                <w:bCs/>
                <w:color w:val="000000"/>
                <w:sz w:val="15"/>
                <w:szCs w:val="15"/>
              </w:rPr>
            </w:pPr>
            <w:r w:rsidRPr="004B4D12">
              <w:rPr>
                <w:rFonts w:ascii="Arial" w:hAnsi="Arial" w:cs="Arial"/>
                <w:b/>
                <w:bCs/>
                <w:color w:val="000000"/>
                <w:sz w:val="15"/>
                <w:szCs w:val="15"/>
              </w:rPr>
              <w:t>136 062</w:t>
            </w:r>
            <w:r w:rsidR="00FE30D6" w:rsidRPr="004B4D12">
              <w:rPr>
                <w:rFonts w:ascii="Arial" w:hAnsi="Arial" w:cs="Arial"/>
                <w:b/>
                <w:bCs/>
                <w:color w:val="000000"/>
                <w:sz w:val="15"/>
                <w:szCs w:val="15"/>
              </w:rPr>
              <w:t>270,00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rPr>
                <w:rFonts w:ascii="Arial" w:hAnsi="Arial" w:cs="Arial"/>
                <w:b/>
                <w:bCs/>
                <w:color w:val="000000"/>
                <w:sz w:val="15"/>
                <w:szCs w:val="15"/>
              </w:rPr>
            </w:pPr>
            <w:r w:rsidRPr="004B4D12">
              <w:rPr>
                <w:rFonts w:ascii="Arial" w:hAnsi="Arial" w:cs="Arial"/>
                <w:b/>
                <w:bCs/>
                <w:color w:val="000000"/>
                <w:sz w:val="15"/>
                <w:szCs w:val="15"/>
              </w:rPr>
              <w:t>124 988</w:t>
            </w:r>
            <w:r w:rsidR="00FE30D6" w:rsidRPr="004B4D12">
              <w:rPr>
                <w:rFonts w:ascii="Arial" w:hAnsi="Arial" w:cs="Arial"/>
                <w:b/>
                <w:bCs/>
                <w:color w:val="000000"/>
                <w:sz w:val="15"/>
                <w:szCs w:val="15"/>
              </w:rPr>
              <w:t>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rPr>
                <w:rFonts w:ascii="Arial" w:hAnsi="Arial" w:cs="Arial"/>
                <w:b/>
                <w:bCs/>
                <w:color w:val="000000"/>
                <w:sz w:val="15"/>
                <w:szCs w:val="15"/>
              </w:rPr>
            </w:pPr>
            <w:r w:rsidRPr="004B4D12">
              <w:rPr>
                <w:rFonts w:ascii="Arial" w:hAnsi="Arial" w:cs="Arial"/>
                <w:b/>
                <w:bCs/>
                <w:color w:val="000000"/>
                <w:sz w:val="15"/>
                <w:szCs w:val="15"/>
              </w:rPr>
              <w:t>152 271</w:t>
            </w:r>
            <w:r w:rsidR="00FE30D6" w:rsidRPr="004B4D12">
              <w:rPr>
                <w:rFonts w:ascii="Arial" w:hAnsi="Arial" w:cs="Arial"/>
                <w:b/>
                <w:bCs/>
                <w:color w:val="000000"/>
                <w:sz w:val="15"/>
                <w:szCs w:val="15"/>
              </w:rPr>
              <w:t>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Пенсионное обеспечение</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87 500,00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87 500,00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Руководство и управление в сфере установленных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87 500,00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доплаты к пенсиям муниципальных служ</w:t>
            </w:r>
            <w:r w:rsidRPr="004B4D12">
              <w:rPr>
                <w:rFonts w:ascii="Arial" w:hAnsi="Arial" w:cs="Arial"/>
                <w:color w:val="000000"/>
                <w:sz w:val="15"/>
                <w:szCs w:val="15"/>
              </w:rPr>
              <w:t>а</w:t>
            </w:r>
            <w:r w:rsidRPr="004B4D12">
              <w:rPr>
                <w:rFonts w:ascii="Arial" w:hAnsi="Arial" w:cs="Arial"/>
                <w:color w:val="000000"/>
                <w:sz w:val="15"/>
                <w:szCs w:val="15"/>
              </w:rPr>
              <w:t>щих</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87 500,00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208 000,00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208 000,00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пенсии, социальные доплаты к пенсиям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87 500,00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Социальное обеспечение населения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0"/>
              <w:rPr>
                <w:rFonts w:ascii="Arial" w:hAnsi="Arial" w:cs="Arial"/>
                <w:color w:val="000000"/>
                <w:sz w:val="15"/>
                <w:szCs w:val="15"/>
              </w:rPr>
            </w:pPr>
            <w:r w:rsidRPr="004B4D12">
              <w:rPr>
                <w:rFonts w:ascii="Arial" w:hAnsi="Arial" w:cs="Arial"/>
                <w:color w:val="000000"/>
                <w:sz w:val="15"/>
                <w:szCs w:val="15"/>
              </w:rPr>
              <w:t>114 417</w:t>
            </w:r>
            <w:r w:rsidR="00FE30D6" w:rsidRPr="004B4D12">
              <w:rPr>
                <w:rFonts w:ascii="Arial" w:hAnsi="Arial" w:cs="Arial"/>
                <w:color w:val="000000"/>
                <w:sz w:val="15"/>
                <w:szCs w:val="15"/>
              </w:rPr>
              <w:t>170,00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0"/>
              <w:rPr>
                <w:rFonts w:ascii="Arial" w:hAnsi="Arial" w:cs="Arial"/>
                <w:color w:val="000000"/>
                <w:sz w:val="15"/>
                <w:szCs w:val="15"/>
              </w:rPr>
            </w:pPr>
            <w:r w:rsidRPr="004B4D12">
              <w:rPr>
                <w:rFonts w:ascii="Arial" w:hAnsi="Arial" w:cs="Arial"/>
                <w:color w:val="000000"/>
                <w:sz w:val="15"/>
                <w:szCs w:val="15"/>
              </w:rPr>
              <w:t>104 455</w:t>
            </w:r>
            <w:r w:rsidR="00FE30D6" w:rsidRPr="004B4D12">
              <w:rPr>
                <w:rFonts w:ascii="Arial" w:hAnsi="Arial" w:cs="Arial"/>
                <w:color w:val="000000"/>
                <w:sz w:val="15"/>
                <w:szCs w:val="15"/>
              </w:rPr>
              <w:t>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0"/>
              <w:rPr>
                <w:rFonts w:ascii="Arial" w:hAnsi="Arial" w:cs="Arial"/>
                <w:color w:val="000000"/>
                <w:sz w:val="15"/>
                <w:szCs w:val="15"/>
              </w:rPr>
            </w:pPr>
            <w:r w:rsidRPr="004B4D12">
              <w:rPr>
                <w:rFonts w:ascii="Arial" w:hAnsi="Arial" w:cs="Arial"/>
                <w:color w:val="000000"/>
                <w:sz w:val="15"/>
                <w:szCs w:val="15"/>
              </w:rPr>
              <w:t>125 900</w:t>
            </w:r>
            <w:r w:rsidR="00FE30D6" w:rsidRPr="004B4D12">
              <w:rPr>
                <w:rFonts w:ascii="Arial" w:hAnsi="Arial" w:cs="Arial"/>
                <w:color w:val="000000"/>
                <w:sz w:val="15"/>
                <w:szCs w:val="15"/>
              </w:rPr>
              <w:t>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Долгосрочная муниципальная целевая программа "Обеспеч</w:t>
            </w:r>
            <w:r w:rsidRPr="004B4D12">
              <w:rPr>
                <w:rFonts w:ascii="Arial" w:hAnsi="Arial" w:cs="Arial"/>
                <w:color w:val="000000"/>
                <w:sz w:val="15"/>
                <w:szCs w:val="15"/>
              </w:rPr>
              <w:t>е</w:t>
            </w:r>
            <w:r w:rsidRPr="004B4D12">
              <w:rPr>
                <w:rFonts w:ascii="Arial" w:hAnsi="Arial" w:cs="Arial"/>
                <w:color w:val="000000"/>
                <w:sz w:val="15"/>
                <w:szCs w:val="15"/>
              </w:rPr>
              <w:t>ние жильем молодых семей в Валдайском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2011-2015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0300000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Предоставление молодым семьям социальной выплаты на приобретение жилых пом</w:t>
            </w:r>
            <w:r w:rsidRPr="004B4D12">
              <w:rPr>
                <w:rFonts w:ascii="Arial" w:hAnsi="Arial" w:cs="Arial"/>
                <w:color w:val="000000"/>
                <w:sz w:val="15"/>
                <w:szCs w:val="15"/>
              </w:rPr>
              <w:t>е</w:t>
            </w:r>
            <w:r w:rsidRPr="004B4D12">
              <w:rPr>
                <w:rFonts w:ascii="Arial" w:hAnsi="Arial" w:cs="Arial"/>
                <w:color w:val="000000"/>
                <w:sz w:val="15"/>
                <w:szCs w:val="15"/>
              </w:rPr>
              <w:t>щений или строительство индивидуального жилого дома в рамках долгосрочной муниц</w:t>
            </w:r>
            <w:r w:rsidRPr="004B4D12">
              <w:rPr>
                <w:rFonts w:ascii="Arial" w:hAnsi="Arial" w:cs="Arial"/>
                <w:color w:val="000000"/>
                <w:sz w:val="15"/>
                <w:szCs w:val="15"/>
              </w:rPr>
              <w:t>и</w:t>
            </w:r>
            <w:r w:rsidRPr="004B4D12">
              <w:rPr>
                <w:rFonts w:ascii="Arial" w:hAnsi="Arial" w:cs="Arial"/>
                <w:color w:val="000000"/>
                <w:sz w:val="15"/>
                <w:szCs w:val="15"/>
              </w:rPr>
              <w:t>пальной целевой программы  "Обеспечение жильем молодых семей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 на 2011-2015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гражданам на приобр</w:t>
            </w:r>
            <w:r w:rsidRPr="004B4D12">
              <w:rPr>
                <w:rFonts w:ascii="Arial" w:hAnsi="Arial" w:cs="Arial"/>
                <w:color w:val="000000"/>
                <w:sz w:val="15"/>
                <w:szCs w:val="15"/>
              </w:rPr>
              <w:t>е</w:t>
            </w:r>
            <w:r w:rsidRPr="004B4D12">
              <w:rPr>
                <w:rFonts w:ascii="Arial" w:hAnsi="Arial" w:cs="Arial"/>
                <w:color w:val="000000"/>
                <w:sz w:val="15"/>
                <w:szCs w:val="15"/>
              </w:rPr>
              <w:t>тение жилья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района "Устойчивое развитие сельских террит</w:t>
            </w:r>
            <w:r w:rsidRPr="004B4D12">
              <w:rPr>
                <w:rFonts w:ascii="Arial" w:hAnsi="Arial" w:cs="Arial"/>
                <w:color w:val="000000"/>
                <w:sz w:val="15"/>
                <w:szCs w:val="15"/>
              </w:rPr>
              <w:t>о</w:t>
            </w:r>
            <w:r w:rsidRPr="004B4D12">
              <w:rPr>
                <w:rFonts w:ascii="Arial" w:hAnsi="Arial" w:cs="Arial"/>
                <w:color w:val="000000"/>
                <w:sz w:val="15"/>
                <w:szCs w:val="15"/>
              </w:rPr>
              <w:t>рий Валдайского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 на 2014-2017 годы и на период до 2020 года"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1600000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3 710 700,00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6 928 000,00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области на предоставление социал</w:t>
            </w:r>
            <w:r w:rsidRPr="004B4D12">
              <w:rPr>
                <w:rFonts w:ascii="Arial" w:hAnsi="Arial" w:cs="Arial"/>
                <w:color w:val="000000"/>
                <w:sz w:val="15"/>
                <w:szCs w:val="15"/>
              </w:rPr>
              <w:t>ь</w:t>
            </w:r>
            <w:r w:rsidRPr="004B4D12">
              <w:rPr>
                <w:rFonts w:ascii="Arial" w:hAnsi="Arial" w:cs="Arial"/>
                <w:color w:val="000000"/>
                <w:sz w:val="15"/>
                <w:szCs w:val="15"/>
              </w:rPr>
              <w:t>ной выплаты на компенсацию (возмещение) расходов граждан по уплате процентов  за пол</w:t>
            </w:r>
            <w:r w:rsidRPr="004B4D12">
              <w:rPr>
                <w:rFonts w:ascii="Arial" w:hAnsi="Arial" w:cs="Arial"/>
                <w:color w:val="000000"/>
                <w:sz w:val="15"/>
                <w:szCs w:val="15"/>
              </w:rPr>
              <w:t>ь</w:t>
            </w:r>
            <w:r w:rsidRPr="004B4D12">
              <w:rPr>
                <w:rFonts w:ascii="Arial" w:hAnsi="Arial" w:cs="Arial"/>
                <w:color w:val="000000"/>
                <w:sz w:val="15"/>
                <w:szCs w:val="15"/>
              </w:rPr>
              <w:t>зование кредитом (займом) на 2015-2017 годы в рамках государственной програ</w:t>
            </w:r>
            <w:r w:rsidRPr="004B4D12">
              <w:rPr>
                <w:rFonts w:ascii="Arial" w:hAnsi="Arial" w:cs="Arial"/>
                <w:color w:val="000000"/>
                <w:sz w:val="15"/>
                <w:szCs w:val="15"/>
              </w:rPr>
              <w:t>м</w:t>
            </w:r>
            <w:r w:rsidRPr="004B4D12">
              <w:rPr>
                <w:rFonts w:ascii="Arial" w:hAnsi="Arial" w:cs="Arial"/>
                <w:color w:val="000000"/>
                <w:sz w:val="15"/>
                <w:szCs w:val="15"/>
              </w:rPr>
              <w:t>мы Новгородской области "Устойчивое развитие сельских территорий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3 710 700,00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6 928 000,00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и иные социальные выплаты гражданам, кроме публичных но</w:t>
            </w:r>
            <w:r w:rsidRPr="004B4D12">
              <w:rPr>
                <w:rFonts w:ascii="Arial" w:hAnsi="Arial" w:cs="Arial"/>
                <w:color w:val="000000"/>
                <w:sz w:val="15"/>
                <w:szCs w:val="15"/>
              </w:rPr>
              <w:t>р</w:t>
            </w:r>
            <w:r w:rsidRPr="004B4D12">
              <w:rPr>
                <w:rFonts w:ascii="Arial" w:hAnsi="Arial" w:cs="Arial"/>
                <w:color w:val="000000"/>
                <w:sz w:val="15"/>
                <w:szCs w:val="15"/>
              </w:rPr>
              <w:t>мативных обязательств</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3 710 700,00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6 928 000,00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осуществление органами местного самоуправления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1"/>
              <w:rPr>
                <w:rFonts w:ascii="Arial" w:hAnsi="Arial" w:cs="Arial"/>
                <w:color w:val="000000"/>
                <w:sz w:val="15"/>
                <w:szCs w:val="15"/>
              </w:rPr>
            </w:pPr>
            <w:r w:rsidRPr="004B4D12">
              <w:rPr>
                <w:rFonts w:ascii="Arial" w:hAnsi="Arial" w:cs="Arial"/>
                <w:color w:val="000000"/>
                <w:sz w:val="15"/>
                <w:szCs w:val="15"/>
              </w:rPr>
              <w:t>111 898</w:t>
            </w:r>
            <w:r w:rsidR="00FE30D6" w:rsidRPr="004B4D12">
              <w:rPr>
                <w:rFonts w:ascii="Arial" w:hAnsi="Arial" w:cs="Arial"/>
                <w:color w:val="000000"/>
                <w:sz w:val="15"/>
                <w:szCs w:val="15"/>
              </w:rPr>
              <w:t>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1"/>
              <w:rPr>
                <w:rFonts w:ascii="Arial" w:hAnsi="Arial" w:cs="Arial"/>
                <w:color w:val="000000"/>
                <w:sz w:val="15"/>
                <w:szCs w:val="15"/>
              </w:rPr>
            </w:pPr>
            <w:r w:rsidRPr="004B4D12">
              <w:rPr>
                <w:rFonts w:ascii="Arial" w:hAnsi="Arial" w:cs="Arial"/>
                <w:color w:val="000000"/>
                <w:sz w:val="15"/>
                <w:szCs w:val="15"/>
              </w:rPr>
              <w:t>100 744</w:t>
            </w:r>
            <w:r w:rsidR="00FE30D6" w:rsidRPr="004B4D12">
              <w:rPr>
                <w:rFonts w:ascii="Arial" w:hAnsi="Arial" w:cs="Arial"/>
                <w:color w:val="000000"/>
                <w:sz w:val="15"/>
                <w:szCs w:val="15"/>
              </w:rPr>
              <w:t>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1"/>
              <w:rPr>
                <w:rFonts w:ascii="Arial" w:hAnsi="Arial" w:cs="Arial"/>
                <w:color w:val="000000"/>
                <w:sz w:val="15"/>
                <w:szCs w:val="15"/>
              </w:rPr>
            </w:pPr>
            <w:r w:rsidRPr="004B4D12">
              <w:rPr>
                <w:rFonts w:ascii="Arial" w:hAnsi="Arial" w:cs="Arial"/>
                <w:color w:val="000000"/>
                <w:sz w:val="15"/>
                <w:szCs w:val="15"/>
              </w:rPr>
              <w:t>118 972</w:t>
            </w:r>
            <w:r w:rsidR="00FE30D6" w:rsidRPr="004B4D12">
              <w:rPr>
                <w:rFonts w:ascii="Arial" w:hAnsi="Arial" w:cs="Arial"/>
                <w:color w:val="000000"/>
                <w:sz w:val="15"/>
                <w:szCs w:val="15"/>
              </w:rPr>
              <w:t>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предоставление мер социальной поддержки отдельным категориям гра</w:t>
            </w:r>
            <w:r w:rsidRPr="004B4D12">
              <w:rPr>
                <w:rFonts w:ascii="Arial" w:hAnsi="Arial" w:cs="Arial"/>
                <w:color w:val="000000"/>
                <w:sz w:val="15"/>
                <w:szCs w:val="15"/>
              </w:rPr>
              <w:t>ж</w:t>
            </w:r>
            <w:r w:rsidRPr="004B4D12">
              <w:rPr>
                <w:rFonts w:ascii="Arial" w:hAnsi="Arial" w:cs="Arial"/>
                <w:color w:val="000000"/>
                <w:sz w:val="15"/>
                <w:szCs w:val="15"/>
              </w:rPr>
              <w:t>дан</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9560000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2"/>
              <w:rPr>
                <w:rFonts w:ascii="Arial" w:hAnsi="Arial" w:cs="Arial"/>
                <w:color w:val="000000"/>
                <w:sz w:val="15"/>
                <w:szCs w:val="15"/>
              </w:rPr>
            </w:pPr>
            <w:r w:rsidRPr="004B4D12">
              <w:rPr>
                <w:rFonts w:ascii="Arial" w:hAnsi="Arial" w:cs="Arial"/>
                <w:color w:val="000000"/>
                <w:sz w:val="15"/>
                <w:szCs w:val="15"/>
              </w:rPr>
              <w:t>111 898</w:t>
            </w:r>
            <w:r w:rsidR="00FE30D6" w:rsidRPr="004B4D12">
              <w:rPr>
                <w:rFonts w:ascii="Arial" w:hAnsi="Arial" w:cs="Arial"/>
                <w:color w:val="000000"/>
                <w:sz w:val="15"/>
                <w:szCs w:val="15"/>
              </w:rPr>
              <w:t>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2"/>
              <w:rPr>
                <w:rFonts w:ascii="Arial" w:hAnsi="Arial" w:cs="Arial"/>
                <w:color w:val="000000"/>
                <w:sz w:val="15"/>
                <w:szCs w:val="15"/>
              </w:rPr>
            </w:pPr>
            <w:r w:rsidRPr="004B4D12">
              <w:rPr>
                <w:rFonts w:ascii="Arial" w:hAnsi="Arial" w:cs="Arial"/>
                <w:color w:val="000000"/>
                <w:sz w:val="15"/>
                <w:szCs w:val="15"/>
              </w:rPr>
              <w:t>100 744</w:t>
            </w:r>
            <w:r w:rsidR="00FE30D6" w:rsidRPr="004B4D12">
              <w:rPr>
                <w:rFonts w:ascii="Arial" w:hAnsi="Arial" w:cs="Arial"/>
                <w:color w:val="000000"/>
                <w:sz w:val="15"/>
                <w:szCs w:val="15"/>
              </w:rPr>
              <w:t>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5E5C76" w:rsidP="000950C1">
            <w:pPr>
              <w:jc w:val="center"/>
              <w:outlineLvl w:val="2"/>
              <w:rPr>
                <w:rFonts w:ascii="Arial" w:hAnsi="Arial" w:cs="Arial"/>
                <w:color w:val="000000"/>
                <w:sz w:val="15"/>
                <w:szCs w:val="15"/>
              </w:rPr>
            </w:pPr>
            <w:r w:rsidRPr="004B4D12">
              <w:rPr>
                <w:rFonts w:ascii="Arial" w:hAnsi="Arial" w:cs="Arial"/>
                <w:color w:val="000000"/>
                <w:sz w:val="15"/>
                <w:szCs w:val="15"/>
              </w:rPr>
              <w:t>118 972</w:t>
            </w:r>
            <w:r w:rsidR="00FE30D6" w:rsidRPr="004B4D12">
              <w:rPr>
                <w:rFonts w:ascii="Arial" w:hAnsi="Arial" w:cs="Arial"/>
                <w:color w:val="000000"/>
                <w:sz w:val="15"/>
                <w:szCs w:val="15"/>
              </w:rPr>
              <w:t>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оплату жили</w:t>
            </w:r>
            <w:r w:rsidRPr="004B4D12">
              <w:rPr>
                <w:rFonts w:ascii="Arial" w:hAnsi="Arial" w:cs="Arial"/>
                <w:color w:val="000000"/>
                <w:sz w:val="15"/>
                <w:szCs w:val="15"/>
              </w:rPr>
              <w:t>щ</w:t>
            </w:r>
            <w:r w:rsidRPr="004B4D12">
              <w:rPr>
                <w:rFonts w:ascii="Arial" w:hAnsi="Arial" w:cs="Arial"/>
                <w:color w:val="000000"/>
                <w:sz w:val="15"/>
                <w:szCs w:val="15"/>
              </w:rPr>
              <w:t>но-коммунальных услуг  отдельным категориям граждан на 2015-2017 годы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"Социальная поддержка граждан в Но</w:t>
            </w:r>
            <w:r w:rsidRPr="004B4D12">
              <w:rPr>
                <w:rFonts w:ascii="Arial" w:hAnsi="Arial" w:cs="Arial"/>
                <w:color w:val="000000"/>
                <w:sz w:val="15"/>
                <w:szCs w:val="15"/>
              </w:rPr>
              <w:t>в</w:t>
            </w:r>
            <w:r w:rsidRPr="004B4D12">
              <w:rPr>
                <w:rFonts w:ascii="Arial" w:hAnsi="Arial" w:cs="Arial"/>
                <w:color w:val="000000"/>
                <w:sz w:val="15"/>
                <w:szCs w:val="15"/>
              </w:rPr>
              <w:t>городской о</w:t>
            </w:r>
            <w:r w:rsidRPr="004B4D12">
              <w:rPr>
                <w:rFonts w:ascii="Arial" w:hAnsi="Arial" w:cs="Arial"/>
                <w:color w:val="000000"/>
                <w:sz w:val="15"/>
                <w:szCs w:val="15"/>
              </w:rPr>
              <w:t>б</w:t>
            </w:r>
            <w:r w:rsidRPr="004B4D12">
              <w:rPr>
                <w:rFonts w:ascii="Arial" w:hAnsi="Arial" w:cs="Arial"/>
                <w:color w:val="000000"/>
                <w:sz w:val="15"/>
                <w:szCs w:val="15"/>
              </w:rPr>
              <w:t>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37 568 000,00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38 655 500,00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39 967 500,00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460 000,00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37 118 000,00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38 195 500,00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39 497 500,00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на выполнение отдельных государстве</w:t>
            </w:r>
            <w:r w:rsidRPr="004B4D12">
              <w:rPr>
                <w:rFonts w:ascii="Arial" w:hAnsi="Arial" w:cs="Arial"/>
                <w:color w:val="000000"/>
                <w:sz w:val="15"/>
                <w:szCs w:val="15"/>
              </w:rPr>
              <w:t>н</w:t>
            </w:r>
            <w:r w:rsidRPr="004B4D12">
              <w:rPr>
                <w:rFonts w:ascii="Arial" w:hAnsi="Arial" w:cs="Arial"/>
                <w:color w:val="000000"/>
                <w:sz w:val="15"/>
                <w:szCs w:val="15"/>
              </w:rPr>
              <w:t>ных  полномочий по  предоставлению мер социальной поддержки по оплате ж</w:t>
            </w:r>
            <w:r w:rsidRPr="004B4D12">
              <w:rPr>
                <w:rFonts w:ascii="Arial" w:hAnsi="Arial" w:cs="Arial"/>
                <w:color w:val="000000"/>
                <w:sz w:val="15"/>
                <w:szCs w:val="15"/>
              </w:rPr>
              <w:t>и</w:t>
            </w:r>
            <w:r w:rsidRPr="004B4D12">
              <w:rPr>
                <w:rFonts w:ascii="Arial" w:hAnsi="Arial" w:cs="Arial"/>
                <w:color w:val="000000"/>
                <w:sz w:val="15"/>
                <w:szCs w:val="15"/>
              </w:rPr>
              <w:t>лья и  коммунальных услуг отдельным категориям  граждан, работающих и прожива</w:t>
            </w:r>
            <w:r w:rsidRPr="004B4D12">
              <w:rPr>
                <w:rFonts w:ascii="Arial" w:hAnsi="Arial" w:cs="Arial"/>
                <w:color w:val="000000"/>
                <w:sz w:val="15"/>
                <w:szCs w:val="15"/>
              </w:rPr>
              <w:t>ю</w:t>
            </w:r>
            <w:r w:rsidRPr="004B4D12">
              <w:rPr>
                <w:rFonts w:ascii="Arial" w:hAnsi="Arial" w:cs="Arial"/>
                <w:color w:val="000000"/>
                <w:sz w:val="15"/>
                <w:szCs w:val="15"/>
              </w:rPr>
              <w:t>щих в сельских  населе</w:t>
            </w:r>
            <w:r w:rsidRPr="004B4D12">
              <w:rPr>
                <w:rFonts w:ascii="Arial" w:hAnsi="Arial" w:cs="Arial"/>
                <w:color w:val="000000"/>
                <w:sz w:val="15"/>
                <w:szCs w:val="15"/>
              </w:rPr>
              <w:t>н</w:t>
            </w:r>
            <w:r w:rsidRPr="004B4D12">
              <w:rPr>
                <w:rFonts w:ascii="Arial" w:hAnsi="Arial" w:cs="Arial"/>
                <w:color w:val="000000"/>
                <w:sz w:val="15"/>
                <w:szCs w:val="15"/>
              </w:rPr>
              <w:t>ных пунктах и поселках городского типа,  на 2015-2017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"Социальная поддержка граждан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2014-2018 годы"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1 478 000,00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1 223 000,00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1 557 000,00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1 466 000,00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1 213 000,00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1 545 000,00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выплате социального пособия на погреб</w:t>
            </w:r>
            <w:r w:rsidRPr="004B4D12">
              <w:rPr>
                <w:rFonts w:ascii="Arial" w:hAnsi="Arial" w:cs="Arial"/>
                <w:color w:val="000000"/>
                <w:sz w:val="15"/>
                <w:szCs w:val="15"/>
              </w:rPr>
              <w:t>е</w:t>
            </w:r>
            <w:r w:rsidRPr="004B4D12">
              <w:rPr>
                <w:rFonts w:ascii="Arial" w:hAnsi="Arial" w:cs="Arial"/>
                <w:color w:val="000000"/>
                <w:sz w:val="15"/>
                <w:szCs w:val="15"/>
              </w:rPr>
              <w:t>ние и возмещению стоимости услуг, предоставляемых согласно гарантирова</w:t>
            </w:r>
            <w:r w:rsidRPr="004B4D12">
              <w:rPr>
                <w:rFonts w:ascii="Arial" w:hAnsi="Arial" w:cs="Arial"/>
                <w:color w:val="000000"/>
                <w:sz w:val="15"/>
                <w:szCs w:val="15"/>
              </w:rPr>
              <w:t>н</w:t>
            </w:r>
            <w:r w:rsidRPr="004B4D12">
              <w:rPr>
                <w:rFonts w:ascii="Arial" w:hAnsi="Arial" w:cs="Arial"/>
                <w:color w:val="000000"/>
                <w:sz w:val="15"/>
                <w:szCs w:val="15"/>
              </w:rPr>
              <w:t>ному перечню услуг по погребению в рамках государственной программы Новгородской области "Соц</w:t>
            </w:r>
            <w:r w:rsidRPr="004B4D12">
              <w:rPr>
                <w:rFonts w:ascii="Arial" w:hAnsi="Arial" w:cs="Arial"/>
                <w:color w:val="000000"/>
                <w:sz w:val="15"/>
                <w:szCs w:val="15"/>
              </w:rPr>
              <w:t>и</w:t>
            </w:r>
            <w:r w:rsidRPr="004B4D12">
              <w:rPr>
                <w:rFonts w:ascii="Arial" w:hAnsi="Arial" w:cs="Arial"/>
                <w:color w:val="000000"/>
                <w:sz w:val="15"/>
                <w:szCs w:val="15"/>
              </w:rPr>
              <w:t>альная поддержка гра</w:t>
            </w:r>
            <w:r w:rsidRPr="004B4D12">
              <w:rPr>
                <w:rFonts w:ascii="Arial" w:hAnsi="Arial" w:cs="Arial"/>
                <w:color w:val="000000"/>
                <w:sz w:val="15"/>
                <w:szCs w:val="15"/>
              </w:rPr>
              <w:t>ж</w:t>
            </w:r>
            <w:r w:rsidRPr="004B4D12">
              <w:rPr>
                <w:rFonts w:ascii="Arial" w:hAnsi="Arial" w:cs="Arial"/>
                <w:color w:val="000000"/>
                <w:sz w:val="15"/>
                <w:szCs w:val="15"/>
              </w:rPr>
              <w:t>дан в Новгородской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438 000,00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368 400,00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476 000,00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382 000,00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318 400,00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56 000,00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w:t>
            </w:r>
            <w:r w:rsidRPr="004B4D12">
              <w:rPr>
                <w:rFonts w:ascii="Arial" w:hAnsi="Arial" w:cs="Arial"/>
                <w:color w:val="000000"/>
                <w:sz w:val="15"/>
                <w:szCs w:val="15"/>
              </w:rPr>
              <w:t>о</w:t>
            </w:r>
            <w:r w:rsidRPr="004B4D12">
              <w:rPr>
                <w:rFonts w:ascii="Arial" w:hAnsi="Arial" w:cs="Arial"/>
                <w:color w:val="000000"/>
                <w:sz w:val="15"/>
                <w:szCs w:val="15"/>
              </w:rPr>
              <w:t>родского округа на осуществление отдельных государственных полном</w:t>
            </w:r>
            <w:r w:rsidRPr="004B4D12">
              <w:rPr>
                <w:rFonts w:ascii="Arial" w:hAnsi="Arial" w:cs="Arial"/>
                <w:color w:val="000000"/>
                <w:sz w:val="15"/>
                <w:szCs w:val="15"/>
              </w:rPr>
              <w:t>о</w:t>
            </w:r>
            <w:r w:rsidRPr="004B4D12">
              <w:rPr>
                <w:rFonts w:ascii="Arial" w:hAnsi="Arial" w:cs="Arial"/>
                <w:color w:val="000000"/>
                <w:sz w:val="15"/>
                <w:szCs w:val="15"/>
              </w:rPr>
              <w:t>чий по присвоению статуса многодетной семьи и выдаче удостоверения, подтверждающего статус многодетной семьи, пред</w:t>
            </w:r>
            <w:r w:rsidRPr="004B4D12">
              <w:rPr>
                <w:rFonts w:ascii="Arial" w:hAnsi="Arial" w:cs="Arial"/>
                <w:color w:val="000000"/>
                <w:sz w:val="15"/>
                <w:szCs w:val="15"/>
              </w:rPr>
              <w:t>о</w:t>
            </w:r>
            <w:r w:rsidRPr="004B4D12">
              <w:rPr>
                <w:rFonts w:ascii="Arial" w:hAnsi="Arial" w:cs="Arial"/>
                <w:color w:val="000000"/>
                <w:sz w:val="15"/>
                <w:szCs w:val="15"/>
              </w:rPr>
              <w:t>ставлению мер социальной поддержки многодетных семей и во</w:t>
            </w:r>
            <w:r w:rsidRPr="004B4D12">
              <w:rPr>
                <w:rFonts w:ascii="Arial" w:hAnsi="Arial" w:cs="Arial"/>
                <w:color w:val="000000"/>
                <w:sz w:val="15"/>
                <w:szCs w:val="15"/>
              </w:rPr>
              <w:t>з</w:t>
            </w:r>
            <w:r w:rsidRPr="004B4D12">
              <w:rPr>
                <w:rFonts w:ascii="Arial" w:hAnsi="Arial" w:cs="Arial"/>
                <w:color w:val="000000"/>
                <w:sz w:val="15"/>
                <w:szCs w:val="15"/>
              </w:rPr>
              <w:t>мещению организациям расходов по предоставлению меры соц</w:t>
            </w:r>
            <w:r w:rsidRPr="004B4D12">
              <w:rPr>
                <w:rFonts w:ascii="Arial" w:hAnsi="Arial" w:cs="Arial"/>
                <w:color w:val="000000"/>
                <w:sz w:val="15"/>
                <w:szCs w:val="15"/>
              </w:rPr>
              <w:t>и</w:t>
            </w:r>
            <w:r w:rsidRPr="004B4D12">
              <w:rPr>
                <w:rFonts w:ascii="Arial" w:hAnsi="Arial" w:cs="Arial"/>
                <w:color w:val="000000"/>
                <w:sz w:val="15"/>
                <w:szCs w:val="15"/>
              </w:rPr>
              <w:t>альной поддержки многодетных семей на 2015-2017 годы в рамках государственной программы Новгородской области "Социальная по</w:t>
            </w:r>
            <w:r w:rsidRPr="004B4D12">
              <w:rPr>
                <w:rFonts w:ascii="Arial" w:hAnsi="Arial" w:cs="Arial"/>
                <w:color w:val="000000"/>
                <w:sz w:val="15"/>
                <w:szCs w:val="15"/>
              </w:rPr>
              <w:t>д</w:t>
            </w:r>
            <w:r w:rsidRPr="004B4D12">
              <w:rPr>
                <w:rFonts w:ascii="Arial" w:hAnsi="Arial" w:cs="Arial"/>
                <w:color w:val="000000"/>
                <w:sz w:val="15"/>
                <w:szCs w:val="15"/>
              </w:rPr>
              <w:t>держка граждан в Новгородской области на 2014-2018 годы"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2 538 300,00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2 911 300,00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3 805 500,00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1 814 800,00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2 152 900,00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2 814 000,00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723 000,00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758 000,00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991 000,00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w:t>
            </w:r>
            <w:r w:rsidRPr="004B4D12">
              <w:rPr>
                <w:rFonts w:ascii="Arial" w:hAnsi="Arial" w:cs="Arial"/>
                <w:color w:val="000000"/>
                <w:sz w:val="15"/>
                <w:szCs w:val="15"/>
              </w:rPr>
              <w:t>о</w:t>
            </w:r>
            <w:r w:rsidRPr="004B4D12">
              <w:rPr>
                <w:rFonts w:ascii="Arial" w:hAnsi="Arial" w:cs="Arial"/>
                <w:color w:val="000000"/>
                <w:sz w:val="15"/>
                <w:szCs w:val="15"/>
              </w:rPr>
              <w:t>чий по оказанию государственной социальной помощи малоимущим семьям, малоимущим одиноко проживающим гражданам и соц</w:t>
            </w:r>
            <w:r w:rsidRPr="004B4D12">
              <w:rPr>
                <w:rFonts w:ascii="Arial" w:hAnsi="Arial" w:cs="Arial"/>
                <w:color w:val="000000"/>
                <w:sz w:val="15"/>
                <w:szCs w:val="15"/>
              </w:rPr>
              <w:t>и</w:t>
            </w:r>
            <w:r w:rsidRPr="004B4D12">
              <w:rPr>
                <w:rFonts w:ascii="Arial" w:hAnsi="Arial" w:cs="Arial"/>
                <w:color w:val="000000"/>
                <w:sz w:val="15"/>
                <w:szCs w:val="15"/>
              </w:rPr>
              <w:t>альной поддержки лицам, оказавши</w:t>
            </w:r>
            <w:r w:rsidRPr="004B4D12">
              <w:rPr>
                <w:rFonts w:ascii="Arial" w:hAnsi="Arial" w:cs="Arial"/>
                <w:color w:val="000000"/>
                <w:sz w:val="15"/>
                <w:szCs w:val="15"/>
              </w:rPr>
              <w:t>м</w:t>
            </w:r>
            <w:r w:rsidRPr="004B4D12">
              <w:rPr>
                <w:rFonts w:ascii="Arial" w:hAnsi="Arial" w:cs="Arial"/>
                <w:color w:val="000000"/>
                <w:sz w:val="15"/>
                <w:szCs w:val="15"/>
              </w:rPr>
              <w:t>ся в трудной жизненной ситуации на территории Новгородской области на 2015-2017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"Социальная поддержка граждан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2014-2018 годы"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2 410 500,00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2 562 400,00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2 504 300,00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2 368 500,00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2 520 400,00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 xml:space="preserve">ского округа </w:t>
            </w:r>
            <w:proofErr w:type="gramStart"/>
            <w:r w:rsidRPr="004B4D12">
              <w:rPr>
                <w:rFonts w:ascii="Arial" w:hAnsi="Arial" w:cs="Arial"/>
                <w:color w:val="000000"/>
                <w:sz w:val="15"/>
                <w:szCs w:val="15"/>
              </w:rPr>
              <w:t>на осуществление отдельных государственных полномочий по предоставлению льготы на проезд  в тран</w:t>
            </w:r>
            <w:r w:rsidRPr="004B4D12">
              <w:rPr>
                <w:rFonts w:ascii="Arial" w:hAnsi="Arial" w:cs="Arial"/>
                <w:color w:val="000000"/>
                <w:sz w:val="15"/>
                <w:szCs w:val="15"/>
              </w:rPr>
              <w:t>с</w:t>
            </w:r>
            <w:r w:rsidRPr="004B4D12">
              <w:rPr>
                <w:rFonts w:ascii="Arial" w:hAnsi="Arial" w:cs="Arial"/>
                <w:color w:val="000000"/>
                <w:sz w:val="15"/>
                <w:szCs w:val="15"/>
              </w:rPr>
              <w:t>порте междугородного сообщения к месту</w:t>
            </w:r>
            <w:proofErr w:type="gramEnd"/>
            <w:r w:rsidRPr="004B4D12">
              <w:rPr>
                <w:rFonts w:ascii="Arial" w:hAnsi="Arial" w:cs="Arial"/>
                <w:color w:val="000000"/>
                <w:sz w:val="15"/>
                <w:szCs w:val="15"/>
              </w:rPr>
              <w:t xml:space="preserve"> лечения и обратно детей,  нуждающи</w:t>
            </w:r>
            <w:r w:rsidRPr="004B4D12">
              <w:rPr>
                <w:rFonts w:ascii="Arial" w:hAnsi="Arial" w:cs="Arial"/>
                <w:color w:val="000000"/>
                <w:sz w:val="15"/>
                <w:szCs w:val="15"/>
              </w:rPr>
              <w:t>х</w:t>
            </w:r>
            <w:r w:rsidRPr="004B4D12">
              <w:rPr>
                <w:rFonts w:ascii="Arial" w:hAnsi="Arial" w:cs="Arial"/>
                <w:color w:val="000000"/>
                <w:sz w:val="15"/>
                <w:szCs w:val="15"/>
              </w:rPr>
              <w:t>ся в санаторно-курортном лечении,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"Социальная поддержка граждан в Новгородской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 xml:space="preserve">ского округа на осуществление отдельных государственных полномочий по предоставлению </w:t>
            </w:r>
            <w:proofErr w:type="gramStart"/>
            <w:r w:rsidRPr="004B4D12">
              <w:rPr>
                <w:rFonts w:ascii="Arial" w:hAnsi="Arial" w:cs="Arial"/>
                <w:color w:val="000000"/>
                <w:sz w:val="15"/>
                <w:szCs w:val="15"/>
              </w:rPr>
              <w:t>мер социальной поддер</w:t>
            </w:r>
            <w:r w:rsidRPr="004B4D12">
              <w:rPr>
                <w:rFonts w:ascii="Arial" w:hAnsi="Arial" w:cs="Arial"/>
                <w:color w:val="000000"/>
                <w:sz w:val="15"/>
                <w:szCs w:val="15"/>
              </w:rPr>
              <w:t>ж</w:t>
            </w:r>
            <w:r w:rsidRPr="004B4D12">
              <w:rPr>
                <w:rFonts w:ascii="Arial" w:hAnsi="Arial" w:cs="Arial"/>
                <w:color w:val="000000"/>
                <w:sz w:val="15"/>
                <w:szCs w:val="15"/>
              </w:rPr>
              <w:t>ки ветеранов труда Новгородской области</w:t>
            </w:r>
            <w:proofErr w:type="gramEnd"/>
            <w:r w:rsidRPr="004B4D12">
              <w:rPr>
                <w:rFonts w:ascii="Arial" w:hAnsi="Arial" w:cs="Arial"/>
                <w:color w:val="000000"/>
                <w:sz w:val="15"/>
                <w:szCs w:val="15"/>
              </w:rPr>
              <w:t xml:space="preserve">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"Социальная поддержка граждан в Новгородской о</w:t>
            </w:r>
            <w:r w:rsidRPr="004B4D12">
              <w:rPr>
                <w:rFonts w:ascii="Arial" w:hAnsi="Arial" w:cs="Arial"/>
                <w:color w:val="000000"/>
                <w:sz w:val="15"/>
                <w:szCs w:val="15"/>
              </w:rPr>
              <w:t>б</w:t>
            </w:r>
            <w:r w:rsidRPr="004B4D12">
              <w:rPr>
                <w:rFonts w:ascii="Arial" w:hAnsi="Arial" w:cs="Arial"/>
                <w:color w:val="000000"/>
                <w:sz w:val="15"/>
                <w:szCs w:val="15"/>
              </w:rPr>
              <w:t>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21 713 400,00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18 339 400,00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23 800 100,00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153 000,00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21 329 200,00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18 186 400,00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23 602 100,00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204 200,00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оказанию социальной поддержки малоим</w:t>
            </w:r>
            <w:r w:rsidRPr="004B4D12">
              <w:rPr>
                <w:rFonts w:ascii="Arial" w:hAnsi="Arial" w:cs="Arial"/>
                <w:color w:val="000000"/>
                <w:sz w:val="15"/>
                <w:szCs w:val="15"/>
              </w:rPr>
              <w:t>у</w:t>
            </w:r>
            <w:r w:rsidRPr="004B4D12">
              <w:rPr>
                <w:rFonts w:ascii="Arial" w:hAnsi="Arial" w:cs="Arial"/>
                <w:color w:val="000000"/>
                <w:sz w:val="15"/>
                <w:szCs w:val="15"/>
              </w:rPr>
              <w:t>щим семьям (малоимущим одиноко проживающим гражданам) на газификацию их дом</w:t>
            </w:r>
            <w:r w:rsidRPr="004B4D12">
              <w:rPr>
                <w:rFonts w:ascii="Arial" w:hAnsi="Arial" w:cs="Arial"/>
                <w:color w:val="000000"/>
                <w:sz w:val="15"/>
                <w:szCs w:val="15"/>
              </w:rPr>
              <w:t>о</w:t>
            </w:r>
            <w:r w:rsidRPr="004B4D12">
              <w:rPr>
                <w:rFonts w:ascii="Arial" w:hAnsi="Arial" w:cs="Arial"/>
                <w:color w:val="000000"/>
                <w:sz w:val="15"/>
                <w:szCs w:val="15"/>
              </w:rPr>
              <w:t>владений на 2015-2017 годы в рамках государственной программы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"Социальная поддержка граждан в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1 061 900,00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774 300,00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961 900,00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1 061 900,00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774 300,00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961 900,00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на осуществление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 по пред</w:t>
            </w:r>
            <w:r w:rsidRPr="004B4D12">
              <w:rPr>
                <w:rFonts w:ascii="Arial" w:hAnsi="Arial" w:cs="Arial"/>
                <w:color w:val="000000"/>
                <w:sz w:val="15"/>
                <w:szCs w:val="15"/>
              </w:rPr>
              <w:t>о</w:t>
            </w:r>
            <w:r w:rsidRPr="004B4D12">
              <w:rPr>
                <w:rFonts w:ascii="Arial" w:hAnsi="Arial" w:cs="Arial"/>
                <w:color w:val="000000"/>
                <w:sz w:val="15"/>
                <w:szCs w:val="15"/>
              </w:rPr>
              <w:t>ставлению мер социальной поддержки педагогическим работникам организаций, осуществляющих образовательную деятельность, распол</w:t>
            </w:r>
            <w:r w:rsidRPr="004B4D12">
              <w:rPr>
                <w:rFonts w:ascii="Arial" w:hAnsi="Arial" w:cs="Arial"/>
                <w:color w:val="000000"/>
                <w:sz w:val="15"/>
                <w:szCs w:val="15"/>
              </w:rPr>
              <w:t>о</w:t>
            </w:r>
            <w:r w:rsidRPr="004B4D12">
              <w:rPr>
                <w:rFonts w:ascii="Arial" w:hAnsi="Arial" w:cs="Arial"/>
                <w:color w:val="000000"/>
                <w:sz w:val="15"/>
                <w:szCs w:val="15"/>
              </w:rPr>
              <w:t>женных в сельской местности, поселках городского типа Новгородской области  в ра</w:t>
            </w:r>
            <w:r w:rsidRPr="004B4D12">
              <w:rPr>
                <w:rFonts w:ascii="Arial" w:hAnsi="Arial" w:cs="Arial"/>
                <w:color w:val="000000"/>
                <w:sz w:val="15"/>
                <w:szCs w:val="15"/>
              </w:rPr>
              <w:t>м</w:t>
            </w:r>
            <w:r w:rsidRPr="004B4D12">
              <w:rPr>
                <w:rFonts w:ascii="Arial" w:hAnsi="Arial" w:cs="Arial"/>
                <w:color w:val="000000"/>
                <w:sz w:val="15"/>
                <w:szCs w:val="15"/>
              </w:rPr>
              <w:t>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молодежной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2 646 100,00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2 304 100,00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2 866 300,00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2 634 100,00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2 292 100,00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2 854 300,00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оказанию социальной поддержки малоим</w:t>
            </w:r>
            <w:r w:rsidRPr="004B4D12">
              <w:rPr>
                <w:rFonts w:ascii="Arial" w:hAnsi="Arial" w:cs="Arial"/>
                <w:color w:val="000000"/>
                <w:sz w:val="15"/>
                <w:szCs w:val="15"/>
              </w:rPr>
              <w:t>у</w:t>
            </w:r>
            <w:r w:rsidRPr="004B4D12">
              <w:rPr>
                <w:rFonts w:ascii="Arial" w:hAnsi="Arial" w:cs="Arial"/>
                <w:color w:val="000000"/>
                <w:sz w:val="15"/>
                <w:szCs w:val="15"/>
              </w:rPr>
              <w:t>щим семьям (малоимущим одиноко проживающим гражданам) по приобретению и уст</w:t>
            </w:r>
            <w:r w:rsidRPr="004B4D12">
              <w:rPr>
                <w:rFonts w:ascii="Arial" w:hAnsi="Arial" w:cs="Arial"/>
                <w:color w:val="000000"/>
                <w:sz w:val="15"/>
                <w:szCs w:val="15"/>
              </w:rPr>
              <w:t>а</w:t>
            </w:r>
            <w:r w:rsidRPr="004B4D12">
              <w:rPr>
                <w:rFonts w:ascii="Arial" w:hAnsi="Arial" w:cs="Arial"/>
                <w:color w:val="000000"/>
                <w:sz w:val="15"/>
                <w:szCs w:val="15"/>
              </w:rPr>
              <w:t>новке приборов учета в своих домовладениях на 2015-2017 годы в рамках государстве</w:t>
            </w:r>
            <w:r w:rsidRPr="004B4D12">
              <w:rPr>
                <w:rFonts w:ascii="Arial" w:hAnsi="Arial" w:cs="Arial"/>
                <w:color w:val="000000"/>
                <w:sz w:val="15"/>
                <w:szCs w:val="15"/>
              </w:rPr>
              <w:t>н</w:t>
            </w:r>
            <w:r w:rsidRPr="004B4D12">
              <w:rPr>
                <w:rFonts w:ascii="Arial" w:hAnsi="Arial" w:cs="Arial"/>
                <w:color w:val="000000"/>
                <w:sz w:val="15"/>
                <w:szCs w:val="15"/>
              </w:rPr>
              <w:t>ной программы Новгородской области "Социальная поддержка граждан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24 200,00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w:t>
            </w:r>
            <w:r w:rsidRPr="004B4D12">
              <w:rPr>
                <w:rFonts w:ascii="Arial" w:hAnsi="Arial" w:cs="Arial"/>
                <w:color w:val="000000"/>
                <w:sz w:val="15"/>
                <w:szCs w:val="15"/>
              </w:rPr>
              <w:t>т</w:t>
            </w:r>
            <w:r w:rsidRPr="004B4D12">
              <w:rPr>
                <w:rFonts w:ascii="Arial" w:hAnsi="Arial" w:cs="Arial"/>
                <w:color w:val="000000"/>
                <w:sz w:val="15"/>
                <w:szCs w:val="15"/>
              </w:rPr>
              <w:t>дельных государственных полномочий по назначению и выплате пос</w:t>
            </w:r>
            <w:r w:rsidRPr="004B4D12">
              <w:rPr>
                <w:rFonts w:ascii="Arial" w:hAnsi="Arial" w:cs="Arial"/>
                <w:color w:val="000000"/>
                <w:sz w:val="15"/>
                <w:szCs w:val="15"/>
              </w:rPr>
              <w:t>о</w:t>
            </w:r>
            <w:r w:rsidRPr="004B4D12">
              <w:rPr>
                <w:rFonts w:ascii="Arial" w:hAnsi="Arial" w:cs="Arial"/>
                <w:color w:val="000000"/>
                <w:sz w:val="15"/>
                <w:szCs w:val="15"/>
              </w:rPr>
              <w:t>бий гражданам, имеющим детей, на 2015-2017 годы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"Социальная поддер</w:t>
            </w:r>
            <w:r w:rsidRPr="004B4D12">
              <w:rPr>
                <w:rFonts w:ascii="Arial" w:hAnsi="Arial" w:cs="Arial"/>
                <w:color w:val="000000"/>
                <w:sz w:val="15"/>
                <w:szCs w:val="15"/>
              </w:rPr>
              <w:t>ж</w:t>
            </w:r>
            <w:r w:rsidRPr="004B4D12">
              <w:rPr>
                <w:rFonts w:ascii="Arial" w:hAnsi="Arial" w:cs="Arial"/>
                <w:color w:val="000000"/>
                <w:sz w:val="15"/>
                <w:szCs w:val="15"/>
              </w:rPr>
              <w:t>ка граждан в Новгородской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4 224 000,00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3 284 400,00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4 224 000,00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4 224 000,00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3 284 400,00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4 224 000,00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w:t>
            </w:r>
            <w:r w:rsidRPr="004B4D12">
              <w:rPr>
                <w:rFonts w:ascii="Arial" w:hAnsi="Arial" w:cs="Arial"/>
                <w:color w:val="000000"/>
                <w:sz w:val="15"/>
                <w:szCs w:val="15"/>
              </w:rPr>
              <w:t>т</w:t>
            </w:r>
            <w:r w:rsidRPr="004B4D12">
              <w:rPr>
                <w:rFonts w:ascii="Arial" w:hAnsi="Arial" w:cs="Arial"/>
                <w:color w:val="000000"/>
                <w:sz w:val="15"/>
                <w:szCs w:val="15"/>
              </w:rPr>
              <w:t>дельных государственных полномочий по предоставлению мер  социальной по</w:t>
            </w:r>
            <w:r w:rsidRPr="004B4D12">
              <w:rPr>
                <w:rFonts w:ascii="Arial" w:hAnsi="Arial" w:cs="Arial"/>
                <w:color w:val="000000"/>
                <w:sz w:val="15"/>
                <w:szCs w:val="15"/>
              </w:rPr>
              <w:t>д</w:t>
            </w:r>
            <w:r w:rsidRPr="004B4D12">
              <w:rPr>
                <w:rFonts w:ascii="Arial" w:hAnsi="Arial" w:cs="Arial"/>
                <w:color w:val="000000"/>
                <w:sz w:val="15"/>
                <w:szCs w:val="15"/>
              </w:rPr>
              <w:t>держки отдельным кат</w:t>
            </w:r>
            <w:r w:rsidRPr="004B4D12">
              <w:rPr>
                <w:rFonts w:ascii="Arial" w:hAnsi="Arial" w:cs="Arial"/>
                <w:color w:val="000000"/>
                <w:sz w:val="15"/>
                <w:szCs w:val="15"/>
              </w:rPr>
              <w:t>е</w:t>
            </w:r>
            <w:r w:rsidRPr="004B4D12">
              <w:rPr>
                <w:rFonts w:ascii="Arial" w:hAnsi="Arial" w:cs="Arial"/>
                <w:color w:val="000000"/>
                <w:sz w:val="15"/>
                <w:szCs w:val="15"/>
              </w:rPr>
              <w:t>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34 939 200,00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28 934 300,00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36 943 900,00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338 000,00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34 516 900,00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28 669 300,00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36 605 900,00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w:t>
            </w:r>
            <w:r w:rsidRPr="004B4D12">
              <w:rPr>
                <w:rFonts w:ascii="Arial" w:hAnsi="Arial" w:cs="Arial"/>
                <w:color w:val="000000"/>
                <w:sz w:val="15"/>
                <w:szCs w:val="15"/>
              </w:rPr>
              <w:t>т</w:t>
            </w:r>
            <w:r w:rsidRPr="004B4D12">
              <w:rPr>
                <w:rFonts w:ascii="Arial" w:hAnsi="Arial" w:cs="Arial"/>
                <w:color w:val="000000"/>
                <w:sz w:val="15"/>
                <w:szCs w:val="15"/>
              </w:rPr>
              <w:t>дельных государственных полномочий по предоставлению мер  социальной по</w:t>
            </w:r>
            <w:r w:rsidRPr="004B4D12">
              <w:rPr>
                <w:rFonts w:ascii="Arial" w:hAnsi="Arial" w:cs="Arial"/>
                <w:color w:val="000000"/>
                <w:sz w:val="15"/>
                <w:szCs w:val="15"/>
              </w:rPr>
              <w:t>д</w:t>
            </w:r>
            <w:r w:rsidRPr="004B4D12">
              <w:rPr>
                <w:rFonts w:ascii="Arial" w:hAnsi="Arial" w:cs="Arial"/>
                <w:color w:val="000000"/>
                <w:sz w:val="15"/>
                <w:szCs w:val="15"/>
              </w:rPr>
              <w:t>держки отдельным кат</w:t>
            </w:r>
            <w:r w:rsidRPr="004B4D12">
              <w:rPr>
                <w:rFonts w:ascii="Arial" w:hAnsi="Arial" w:cs="Arial"/>
                <w:color w:val="000000"/>
                <w:sz w:val="15"/>
                <w:szCs w:val="15"/>
              </w:rPr>
              <w:t>е</w:t>
            </w:r>
            <w:r w:rsidRPr="004B4D12">
              <w:rPr>
                <w:rFonts w:ascii="Arial" w:hAnsi="Arial" w:cs="Arial"/>
                <w:color w:val="000000"/>
                <w:sz w:val="15"/>
                <w:szCs w:val="15"/>
              </w:rPr>
              <w:t xml:space="preserve">гориям граждан на 2015-2017 годы в рамках государственной программы Новгородской области "Социальная поддержка граждан в Новгородской области на </w:t>
            </w:r>
            <w:r w:rsidRPr="004B4D12">
              <w:rPr>
                <w:rFonts w:ascii="Arial" w:hAnsi="Arial" w:cs="Arial"/>
                <w:color w:val="000000"/>
                <w:sz w:val="15"/>
                <w:szCs w:val="15"/>
              </w:rPr>
              <w:lastRenderedPageBreak/>
              <w:t>2014-2018 годы" - Труженики тыла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786 600,00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588 000,00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726 200,00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lastRenderedPageBreak/>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772 200,00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579 000,00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715 200,00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w:t>
            </w:r>
            <w:r w:rsidRPr="004B4D12">
              <w:rPr>
                <w:rFonts w:ascii="Arial" w:hAnsi="Arial" w:cs="Arial"/>
                <w:color w:val="000000"/>
                <w:sz w:val="15"/>
                <w:szCs w:val="15"/>
              </w:rPr>
              <w:t>т</w:t>
            </w:r>
            <w:r w:rsidRPr="004B4D12">
              <w:rPr>
                <w:rFonts w:ascii="Arial" w:hAnsi="Arial" w:cs="Arial"/>
                <w:color w:val="000000"/>
                <w:sz w:val="15"/>
                <w:szCs w:val="15"/>
              </w:rPr>
              <w:t>дельных государственных полномочий по предоставлению мер  социальной по</w:t>
            </w:r>
            <w:r w:rsidRPr="004B4D12">
              <w:rPr>
                <w:rFonts w:ascii="Arial" w:hAnsi="Arial" w:cs="Arial"/>
                <w:color w:val="000000"/>
                <w:sz w:val="15"/>
                <w:szCs w:val="15"/>
              </w:rPr>
              <w:t>д</w:t>
            </w:r>
            <w:r w:rsidRPr="004B4D12">
              <w:rPr>
                <w:rFonts w:ascii="Arial" w:hAnsi="Arial" w:cs="Arial"/>
                <w:color w:val="000000"/>
                <w:sz w:val="15"/>
                <w:szCs w:val="15"/>
              </w:rPr>
              <w:t>держки отдельным кат</w:t>
            </w:r>
            <w:r w:rsidRPr="004B4D12">
              <w:rPr>
                <w:rFonts w:ascii="Arial" w:hAnsi="Arial" w:cs="Arial"/>
                <w:color w:val="000000"/>
                <w:sz w:val="15"/>
                <w:szCs w:val="15"/>
              </w:rPr>
              <w:t>е</w:t>
            </w:r>
            <w:r w:rsidRPr="004B4D12">
              <w:rPr>
                <w:rFonts w:ascii="Arial" w:hAnsi="Arial" w:cs="Arial"/>
                <w:color w:val="000000"/>
                <w:sz w:val="15"/>
                <w:szCs w:val="15"/>
              </w:rPr>
              <w:t>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w:t>
            </w:r>
            <w:r w:rsidRPr="004B4D12">
              <w:rPr>
                <w:rFonts w:ascii="Arial" w:hAnsi="Arial" w:cs="Arial"/>
                <w:color w:val="000000"/>
                <w:sz w:val="15"/>
                <w:szCs w:val="15"/>
              </w:rPr>
              <w:t>о</w:t>
            </w:r>
            <w:r w:rsidRPr="004B4D12">
              <w:rPr>
                <w:rFonts w:ascii="Arial" w:hAnsi="Arial" w:cs="Arial"/>
                <w:color w:val="000000"/>
                <w:sz w:val="15"/>
                <w:szCs w:val="15"/>
              </w:rPr>
              <w:t>литич</w:t>
            </w:r>
            <w:r w:rsidRPr="004B4D12">
              <w:rPr>
                <w:rFonts w:ascii="Arial" w:hAnsi="Arial" w:cs="Arial"/>
                <w:color w:val="000000"/>
                <w:sz w:val="15"/>
                <w:szCs w:val="15"/>
              </w:rPr>
              <w:t>е</w:t>
            </w:r>
            <w:r w:rsidRPr="004B4D12">
              <w:rPr>
                <w:rFonts w:ascii="Arial" w:hAnsi="Arial" w:cs="Arial"/>
                <w:color w:val="000000"/>
                <w:sz w:val="15"/>
                <w:szCs w:val="15"/>
              </w:rPr>
              <w:t>ских репрессий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958 300,00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788 100,00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1 001 000,00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780 100,00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991 000,00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предоставлению дополнительных мер соц</w:t>
            </w:r>
            <w:r w:rsidRPr="004B4D12">
              <w:rPr>
                <w:rFonts w:ascii="Arial" w:hAnsi="Arial" w:cs="Arial"/>
                <w:color w:val="000000"/>
                <w:sz w:val="15"/>
                <w:szCs w:val="15"/>
              </w:rPr>
              <w:t>и</w:t>
            </w:r>
            <w:r w:rsidRPr="004B4D12">
              <w:rPr>
                <w:rFonts w:ascii="Arial" w:hAnsi="Arial" w:cs="Arial"/>
                <w:color w:val="000000"/>
                <w:sz w:val="15"/>
                <w:szCs w:val="15"/>
              </w:rPr>
              <w:t>альной поддержки отдельных категорий граждан из числа инвалидов и участников Вел</w:t>
            </w:r>
            <w:r w:rsidRPr="004B4D12">
              <w:rPr>
                <w:rFonts w:ascii="Arial" w:hAnsi="Arial" w:cs="Arial"/>
                <w:color w:val="000000"/>
                <w:sz w:val="15"/>
                <w:szCs w:val="15"/>
              </w:rPr>
              <w:t>и</w:t>
            </w:r>
            <w:r w:rsidRPr="004B4D12">
              <w:rPr>
                <w:rFonts w:ascii="Arial" w:hAnsi="Arial" w:cs="Arial"/>
                <w:color w:val="000000"/>
                <w:sz w:val="15"/>
                <w:szCs w:val="15"/>
              </w:rPr>
              <w:t>кой Отечественной войны на 2015 год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"Социальная поддержка граждан в Новгородской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773 400,00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765 100,00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"Социальная поддержка граждан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2014-2018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197 900,00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159 400,00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76 100,00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197 900,00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159 400,00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76 100,00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17 171 500,00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16 628 200,00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21 569 500,00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Валдайского муниципального района "Развитие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17 171 500,00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16 628 200,00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21 569 500,00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"Социальная адаптация детей-сирот и детей, оставшихся без попеч</w:t>
            </w:r>
            <w:r w:rsidRPr="004B4D12">
              <w:rPr>
                <w:rFonts w:ascii="Arial" w:hAnsi="Arial" w:cs="Arial"/>
                <w:color w:val="000000"/>
                <w:sz w:val="15"/>
                <w:szCs w:val="15"/>
              </w:rPr>
              <w:t>е</w:t>
            </w:r>
            <w:r w:rsidRPr="004B4D12">
              <w:rPr>
                <w:rFonts w:ascii="Arial" w:hAnsi="Arial" w:cs="Arial"/>
                <w:color w:val="000000"/>
                <w:sz w:val="15"/>
                <w:szCs w:val="15"/>
              </w:rPr>
              <w:t>ния родителей, а также лиц из числа детей-сирот и детей, оставшихся без попечения род</w:t>
            </w:r>
            <w:r w:rsidRPr="004B4D12">
              <w:rPr>
                <w:rFonts w:ascii="Arial" w:hAnsi="Arial" w:cs="Arial"/>
                <w:color w:val="000000"/>
                <w:sz w:val="15"/>
                <w:szCs w:val="15"/>
              </w:rPr>
              <w:t>и</w:t>
            </w:r>
            <w:r w:rsidRPr="004B4D12">
              <w:rPr>
                <w:rFonts w:ascii="Arial" w:hAnsi="Arial" w:cs="Arial"/>
                <w:color w:val="000000"/>
                <w:sz w:val="15"/>
                <w:szCs w:val="15"/>
              </w:rPr>
              <w:t>телей"  муниципальной  программы Валдайского муниципального района "Развитие о</w:t>
            </w:r>
            <w:r w:rsidRPr="004B4D12">
              <w:rPr>
                <w:rFonts w:ascii="Arial" w:hAnsi="Arial" w:cs="Arial"/>
                <w:color w:val="000000"/>
                <w:sz w:val="15"/>
                <w:szCs w:val="15"/>
              </w:rPr>
              <w:t>б</w:t>
            </w:r>
            <w:r w:rsidRPr="004B4D12">
              <w:rPr>
                <w:rFonts w:ascii="Arial" w:hAnsi="Arial" w:cs="Arial"/>
                <w:color w:val="000000"/>
                <w:sz w:val="15"/>
                <w:szCs w:val="15"/>
              </w:rPr>
              <w:t>разования и молодежной политики в Валдайском муниципальном районе на 2014-2020 г</w:t>
            </w:r>
            <w:r w:rsidRPr="004B4D12">
              <w:rPr>
                <w:rFonts w:ascii="Arial" w:hAnsi="Arial" w:cs="Arial"/>
                <w:color w:val="000000"/>
                <w:sz w:val="15"/>
                <w:szCs w:val="15"/>
              </w:rPr>
              <w:t>о</w:t>
            </w:r>
            <w:r w:rsidRPr="004B4D12">
              <w:rPr>
                <w:rFonts w:ascii="Arial" w:hAnsi="Arial" w:cs="Arial"/>
                <w:color w:val="000000"/>
                <w:sz w:val="15"/>
                <w:szCs w:val="15"/>
              </w:rPr>
              <w:t>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0850000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2 268 900,00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3 750 400,00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5 572 300,00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Субвенции бюджетам субъектов Российской Федерации для предоставления бюдж</w:t>
            </w:r>
            <w:r w:rsidRPr="004B4D12">
              <w:rPr>
                <w:rFonts w:ascii="Arial" w:hAnsi="Arial" w:cs="Arial"/>
                <w:color w:val="000000"/>
                <w:sz w:val="15"/>
                <w:szCs w:val="15"/>
              </w:rPr>
              <w:t>е</w:t>
            </w:r>
            <w:r w:rsidRPr="004B4D12">
              <w:rPr>
                <w:rFonts w:ascii="Arial" w:hAnsi="Arial" w:cs="Arial"/>
                <w:color w:val="000000"/>
                <w:sz w:val="15"/>
                <w:szCs w:val="15"/>
              </w:rPr>
              <w:t>там муниципальных районов, городского округа на обеспечение жилыми помещениями д</w:t>
            </w:r>
            <w:r w:rsidRPr="004B4D12">
              <w:rPr>
                <w:rFonts w:ascii="Arial" w:hAnsi="Arial" w:cs="Arial"/>
                <w:color w:val="000000"/>
                <w:sz w:val="15"/>
                <w:szCs w:val="15"/>
              </w:rPr>
              <w:t>е</w:t>
            </w:r>
            <w:r w:rsidRPr="004B4D12">
              <w:rPr>
                <w:rFonts w:ascii="Arial" w:hAnsi="Arial" w:cs="Arial"/>
                <w:color w:val="000000"/>
                <w:sz w:val="15"/>
                <w:szCs w:val="15"/>
              </w:rPr>
              <w:t>тей-сирот и детей, оставшихся  без попечения родителей, лиц из их числа д</w:t>
            </w:r>
            <w:r w:rsidRPr="004B4D12">
              <w:rPr>
                <w:rFonts w:ascii="Arial" w:hAnsi="Arial" w:cs="Arial"/>
                <w:color w:val="000000"/>
                <w:sz w:val="15"/>
                <w:szCs w:val="15"/>
              </w:rPr>
              <w:t>е</w:t>
            </w:r>
            <w:r w:rsidRPr="004B4D12">
              <w:rPr>
                <w:rFonts w:ascii="Arial" w:hAnsi="Arial" w:cs="Arial"/>
                <w:color w:val="000000"/>
                <w:sz w:val="15"/>
                <w:szCs w:val="15"/>
              </w:rPr>
              <w:t>тей-сирот и детей, оставшихся без попечения родителей в рамках государственной программы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"Развитие образования, науки и молодежной политики в Новгоро</w:t>
            </w:r>
            <w:r w:rsidRPr="004B4D12">
              <w:rPr>
                <w:rFonts w:ascii="Arial" w:hAnsi="Arial" w:cs="Arial"/>
                <w:color w:val="000000"/>
                <w:sz w:val="15"/>
                <w:szCs w:val="15"/>
              </w:rPr>
              <w:t>д</w:t>
            </w:r>
            <w:r w:rsidRPr="004B4D12">
              <w:rPr>
                <w:rFonts w:ascii="Arial" w:hAnsi="Arial" w:cs="Arial"/>
                <w:color w:val="000000"/>
                <w:sz w:val="15"/>
                <w:szCs w:val="15"/>
              </w:rPr>
              <w:t>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912 400,00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1 127 000,00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на приобретение объектов недвижимого имущества в госуда</w:t>
            </w:r>
            <w:r w:rsidRPr="004B4D12">
              <w:rPr>
                <w:rFonts w:ascii="Arial" w:hAnsi="Arial" w:cs="Arial"/>
                <w:color w:val="000000"/>
                <w:sz w:val="15"/>
                <w:szCs w:val="15"/>
              </w:rPr>
              <w:t>р</w:t>
            </w:r>
            <w:r w:rsidRPr="004B4D12">
              <w:rPr>
                <w:rFonts w:ascii="Arial" w:hAnsi="Arial" w:cs="Arial"/>
                <w:color w:val="000000"/>
                <w:sz w:val="15"/>
                <w:szCs w:val="15"/>
              </w:rPr>
              <w:t>ственную (муниципальную) со</w:t>
            </w:r>
            <w:r w:rsidRPr="004B4D12">
              <w:rPr>
                <w:rFonts w:ascii="Arial" w:hAnsi="Arial" w:cs="Arial"/>
                <w:color w:val="000000"/>
                <w:sz w:val="15"/>
                <w:szCs w:val="15"/>
              </w:rPr>
              <w:t>б</w:t>
            </w:r>
            <w:r w:rsidRPr="004B4D12">
              <w:rPr>
                <w:rFonts w:ascii="Arial" w:hAnsi="Arial" w:cs="Arial"/>
                <w:color w:val="000000"/>
                <w:sz w:val="15"/>
                <w:szCs w:val="15"/>
              </w:rPr>
              <w:t>ственность</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912 400,00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1 127 000,00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ед</w:t>
            </w:r>
            <w:r w:rsidRPr="004B4D12">
              <w:rPr>
                <w:rFonts w:ascii="Arial" w:hAnsi="Arial" w:cs="Arial"/>
                <w:color w:val="000000"/>
                <w:sz w:val="15"/>
                <w:szCs w:val="15"/>
              </w:rPr>
              <w:t>и</w:t>
            </w:r>
            <w:r w:rsidRPr="004B4D12">
              <w:rPr>
                <w:rFonts w:ascii="Arial" w:hAnsi="Arial" w:cs="Arial"/>
                <w:color w:val="000000"/>
                <w:sz w:val="15"/>
                <w:szCs w:val="15"/>
              </w:rPr>
              <w:t>новременную выплату лицам из числа детей-сирот и детей, оставшихся без п</w:t>
            </w:r>
            <w:r w:rsidRPr="004B4D12">
              <w:rPr>
                <w:rFonts w:ascii="Arial" w:hAnsi="Arial" w:cs="Arial"/>
                <w:color w:val="000000"/>
                <w:sz w:val="15"/>
                <w:szCs w:val="15"/>
              </w:rPr>
              <w:t>о</w:t>
            </w:r>
            <w:r w:rsidRPr="004B4D12">
              <w:rPr>
                <w:rFonts w:ascii="Arial" w:hAnsi="Arial" w:cs="Arial"/>
                <w:color w:val="000000"/>
                <w:sz w:val="15"/>
                <w:szCs w:val="15"/>
              </w:rPr>
              <w:t>печения родителей, на текущий ремонт находящихся в их собственности жилых помещений, расположе</w:t>
            </w:r>
            <w:r w:rsidRPr="004B4D12">
              <w:rPr>
                <w:rFonts w:ascii="Arial" w:hAnsi="Arial" w:cs="Arial"/>
                <w:color w:val="000000"/>
                <w:sz w:val="15"/>
                <w:szCs w:val="15"/>
              </w:rPr>
              <w:t>н</w:t>
            </w:r>
            <w:r w:rsidRPr="004B4D12">
              <w:rPr>
                <w:rFonts w:ascii="Arial" w:hAnsi="Arial" w:cs="Arial"/>
                <w:color w:val="000000"/>
                <w:sz w:val="15"/>
                <w:szCs w:val="15"/>
              </w:rPr>
              <w:t>ных на территории Новгородской области,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"Развитие образования, науки и молодежной пол</w:t>
            </w:r>
            <w:r w:rsidRPr="004B4D12">
              <w:rPr>
                <w:rFonts w:ascii="Arial" w:hAnsi="Arial" w:cs="Arial"/>
                <w:color w:val="000000"/>
                <w:sz w:val="15"/>
                <w:szCs w:val="15"/>
              </w:rPr>
              <w:t>и</w:t>
            </w:r>
            <w:r w:rsidRPr="004B4D12">
              <w:rPr>
                <w:rFonts w:ascii="Arial" w:hAnsi="Arial" w:cs="Arial"/>
                <w:color w:val="000000"/>
                <w:sz w:val="15"/>
                <w:szCs w:val="15"/>
              </w:rPr>
              <w:t>тики в Новгородской области на 2014-2020 годы"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26 800,00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66 600,00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26 800,00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66 600,00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Субвенции бюджетам муниципальных районов, городского округа на обеспечение жил</w:t>
            </w:r>
            <w:r w:rsidRPr="004B4D12">
              <w:rPr>
                <w:rFonts w:ascii="Arial" w:hAnsi="Arial" w:cs="Arial"/>
                <w:color w:val="000000"/>
                <w:sz w:val="15"/>
                <w:szCs w:val="15"/>
              </w:rPr>
              <w:t>ы</w:t>
            </w:r>
            <w:r w:rsidRPr="004B4D12">
              <w:rPr>
                <w:rFonts w:ascii="Arial" w:hAnsi="Arial" w:cs="Arial"/>
                <w:color w:val="000000"/>
                <w:sz w:val="15"/>
                <w:szCs w:val="15"/>
              </w:rPr>
              <w:t>ми помещениями детей-сирот и д</w:t>
            </w:r>
            <w:r w:rsidRPr="004B4D12">
              <w:rPr>
                <w:rFonts w:ascii="Arial" w:hAnsi="Arial" w:cs="Arial"/>
                <w:color w:val="000000"/>
                <w:sz w:val="15"/>
                <w:szCs w:val="15"/>
              </w:rPr>
              <w:t>е</w:t>
            </w:r>
            <w:r w:rsidRPr="004B4D12">
              <w:rPr>
                <w:rFonts w:ascii="Arial" w:hAnsi="Arial" w:cs="Arial"/>
                <w:color w:val="000000"/>
                <w:sz w:val="15"/>
                <w:szCs w:val="15"/>
              </w:rPr>
              <w:t>тей, оставшихся  без попечения родителей, лиц из их числа детей-сирот и детей, оставшихся без попечения родителей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2 811 200,00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4 378 700,00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на приобретение объектов недвижимого имущества в госуда</w:t>
            </w:r>
            <w:r w:rsidRPr="004B4D12">
              <w:rPr>
                <w:rFonts w:ascii="Arial" w:hAnsi="Arial" w:cs="Arial"/>
                <w:color w:val="000000"/>
                <w:sz w:val="15"/>
                <w:szCs w:val="15"/>
              </w:rPr>
              <w:t>р</w:t>
            </w:r>
            <w:r w:rsidRPr="004B4D12">
              <w:rPr>
                <w:rFonts w:ascii="Arial" w:hAnsi="Arial" w:cs="Arial"/>
                <w:color w:val="000000"/>
                <w:sz w:val="15"/>
                <w:szCs w:val="15"/>
              </w:rPr>
              <w:t>ственную (муниципальную) со</w:t>
            </w:r>
            <w:r w:rsidRPr="004B4D12">
              <w:rPr>
                <w:rFonts w:ascii="Arial" w:hAnsi="Arial" w:cs="Arial"/>
                <w:color w:val="000000"/>
                <w:sz w:val="15"/>
                <w:szCs w:val="15"/>
              </w:rPr>
              <w:t>б</w:t>
            </w:r>
            <w:r w:rsidRPr="004B4D12">
              <w:rPr>
                <w:rFonts w:ascii="Arial" w:hAnsi="Arial" w:cs="Arial"/>
                <w:color w:val="000000"/>
                <w:sz w:val="15"/>
                <w:szCs w:val="15"/>
              </w:rPr>
              <w:t>ственность</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2 811 200,00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4 378 700,00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"Обеспечение реализации муниципальной программы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муниципальном районе"  муниципал</w:t>
            </w:r>
            <w:r w:rsidRPr="004B4D12">
              <w:rPr>
                <w:rFonts w:ascii="Arial" w:hAnsi="Arial" w:cs="Arial"/>
                <w:color w:val="000000"/>
                <w:sz w:val="15"/>
                <w:szCs w:val="15"/>
              </w:rPr>
              <w:t>ь</w:t>
            </w:r>
            <w:r w:rsidRPr="004B4D12">
              <w:rPr>
                <w:rFonts w:ascii="Arial" w:hAnsi="Arial" w:cs="Arial"/>
                <w:color w:val="000000"/>
                <w:sz w:val="15"/>
                <w:szCs w:val="15"/>
              </w:rPr>
              <w:t>ной  программы Валдайского муниципального района "Развитие образования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0860000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14 902 600,00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12 877 800,00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15 997 200,00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компенсацию р</w:t>
            </w:r>
            <w:r w:rsidRPr="004B4D12">
              <w:rPr>
                <w:rFonts w:ascii="Arial" w:hAnsi="Arial" w:cs="Arial"/>
                <w:color w:val="000000"/>
                <w:sz w:val="15"/>
                <w:szCs w:val="15"/>
              </w:rPr>
              <w:t>о</w:t>
            </w:r>
            <w:r w:rsidRPr="004B4D12">
              <w:rPr>
                <w:rFonts w:ascii="Arial" w:hAnsi="Arial" w:cs="Arial"/>
                <w:color w:val="000000"/>
                <w:sz w:val="15"/>
                <w:szCs w:val="15"/>
              </w:rPr>
              <w:t>дительской платы родителям (законным представителям) детей, посещающих образов</w:t>
            </w:r>
            <w:r w:rsidRPr="004B4D12">
              <w:rPr>
                <w:rFonts w:ascii="Arial" w:hAnsi="Arial" w:cs="Arial"/>
                <w:color w:val="000000"/>
                <w:sz w:val="15"/>
                <w:szCs w:val="15"/>
              </w:rPr>
              <w:t>а</w:t>
            </w:r>
            <w:r w:rsidRPr="004B4D12">
              <w:rPr>
                <w:rFonts w:ascii="Arial" w:hAnsi="Arial" w:cs="Arial"/>
                <w:color w:val="000000"/>
                <w:sz w:val="15"/>
                <w:szCs w:val="15"/>
              </w:rPr>
              <w:t>тельные организации, реализующие образовательную программу дошкольного образ</w:t>
            </w:r>
            <w:r w:rsidRPr="004B4D12">
              <w:rPr>
                <w:rFonts w:ascii="Arial" w:hAnsi="Arial" w:cs="Arial"/>
                <w:color w:val="000000"/>
                <w:sz w:val="15"/>
                <w:szCs w:val="15"/>
              </w:rPr>
              <w:t>о</w:t>
            </w:r>
            <w:r w:rsidRPr="004B4D12">
              <w:rPr>
                <w:rFonts w:ascii="Arial" w:hAnsi="Arial" w:cs="Arial"/>
                <w:color w:val="000000"/>
                <w:sz w:val="15"/>
                <w:szCs w:val="15"/>
              </w:rPr>
              <w:t>вания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"Развитие образования, науки и молодежной политики в Новгородской области на 2014-2020 г</w:t>
            </w:r>
            <w:r w:rsidRPr="004B4D12">
              <w:rPr>
                <w:rFonts w:ascii="Arial" w:hAnsi="Arial" w:cs="Arial"/>
                <w:color w:val="000000"/>
                <w:sz w:val="15"/>
                <w:szCs w:val="15"/>
              </w:rPr>
              <w:t>о</w:t>
            </w:r>
            <w:r w:rsidRPr="004B4D12">
              <w:rPr>
                <w:rFonts w:ascii="Arial" w:hAnsi="Arial" w:cs="Arial"/>
                <w:color w:val="000000"/>
                <w:sz w:val="15"/>
                <w:szCs w:val="15"/>
              </w:rPr>
              <w:t>ды"</w:t>
            </w:r>
            <w:proofErr w:type="gramEnd"/>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2 570 000,00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3 192 500,00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2 570 000,00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3 192 500,00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содержание р</w:t>
            </w:r>
            <w:r w:rsidRPr="004B4D12">
              <w:rPr>
                <w:rFonts w:ascii="Arial" w:hAnsi="Arial" w:cs="Arial"/>
                <w:color w:val="000000"/>
                <w:sz w:val="15"/>
                <w:szCs w:val="15"/>
              </w:rPr>
              <w:t>е</w:t>
            </w:r>
            <w:r w:rsidRPr="004B4D12">
              <w:rPr>
                <w:rFonts w:ascii="Arial" w:hAnsi="Arial" w:cs="Arial"/>
                <w:color w:val="000000"/>
                <w:sz w:val="15"/>
                <w:szCs w:val="15"/>
              </w:rPr>
              <w:t>бенка в семье опекуна и приемной с</w:t>
            </w:r>
            <w:r w:rsidRPr="004B4D12">
              <w:rPr>
                <w:rFonts w:ascii="Arial" w:hAnsi="Arial" w:cs="Arial"/>
                <w:color w:val="000000"/>
                <w:sz w:val="15"/>
                <w:szCs w:val="15"/>
              </w:rPr>
              <w:t>е</w:t>
            </w:r>
            <w:r w:rsidRPr="004B4D12">
              <w:rPr>
                <w:rFonts w:ascii="Arial" w:hAnsi="Arial" w:cs="Arial"/>
                <w:color w:val="000000"/>
                <w:sz w:val="15"/>
                <w:szCs w:val="15"/>
              </w:rPr>
              <w:t>мье, а также вознаграждение, причитающееся  приемному родителю  на 2015-2017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образования, науки и молоде</w:t>
            </w:r>
            <w:r w:rsidRPr="004B4D12">
              <w:rPr>
                <w:rFonts w:ascii="Arial" w:hAnsi="Arial" w:cs="Arial"/>
                <w:color w:val="000000"/>
                <w:sz w:val="15"/>
                <w:szCs w:val="15"/>
              </w:rPr>
              <w:t>ж</w:t>
            </w:r>
            <w:r w:rsidRPr="004B4D12">
              <w:rPr>
                <w:rFonts w:ascii="Arial" w:hAnsi="Arial" w:cs="Arial"/>
                <w:color w:val="000000"/>
                <w:sz w:val="15"/>
                <w:szCs w:val="15"/>
              </w:rPr>
              <w:t>ной политики в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12 548 600,00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10 307 800,00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12 804 700,00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8 814 700,00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7 240 700,00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8 994 600,00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3 733 900,00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3 067 100,00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3 810 100,00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Другие вопросы в области социальной политики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3 697 200,00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4 592 800,00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3 697 200,00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4 592 800,00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Руководство и управление в сфере установленных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3 697 200,00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4 592 800,00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lastRenderedPageBreak/>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w:t>
            </w:r>
            <w:r w:rsidRPr="004B4D12">
              <w:rPr>
                <w:rFonts w:ascii="Arial" w:hAnsi="Arial" w:cs="Arial"/>
                <w:color w:val="000000"/>
                <w:sz w:val="15"/>
                <w:szCs w:val="15"/>
              </w:rPr>
              <w:t>р</w:t>
            </w:r>
            <w:r w:rsidRPr="004B4D12">
              <w:rPr>
                <w:rFonts w:ascii="Arial" w:hAnsi="Arial" w:cs="Arial"/>
                <w:color w:val="000000"/>
                <w:sz w:val="15"/>
                <w:szCs w:val="15"/>
              </w:rPr>
              <w:t>ственные полномочия области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3 697 200,00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4 592 800,00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3 941 800,00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3 378 100,00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4 147 900,00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органов, за исключением фонда оплаты труда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80 100,00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80 100,00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w:t>
            </w:r>
            <w:r w:rsidRPr="004B4D12">
              <w:rPr>
                <w:rFonts w:ascii="Arial" w:hAnsi="Arial" w:cs="Arial"/>
                <w:color w:val="000000"/>
                <w:sz w:val="15"/>
                <w:szCs w:val="15"/>
              </w:rPr>
              <w:t>н</w:t>
            </w:r>
            <w:r w:rsidRPr="004B4D12">
              <w:rPr>
                <w:rFonts w:ascii="Arial" w:hAnsi="Arial" w:cs="Arial"/>
                <w:color w:val="000000"/>
                <w:sz w:val="15"/>
                <w:szCs w:val="15"/>
              </w:rPr>
              <w:t>но-коммуникационных технологий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146 000,00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106 000,00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162 000,00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212 100,00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128 000,00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192 800,00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Уплата прочих налогов, сборов и иных платежей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1006</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ФИЗИЧЕСКАЯ КУЛЬТУРА И СПОРТ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1100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27 006 700,00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25 929 900,00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27 353 100,00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Физическая культура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27 006 700,00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25 929 900,00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27 353 100,00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целевая программа "Развитие физической культуры и спорта в Валда</w:t>
            </w:r>
            <w:r w:rsidRPr="004B4D12">
              <w:rPr>
                <w:rFonts w:ascii="Arial" w:hAnsi="Arial" w:cs="Arial"/>
                <w:color w:val="000000"/>
                <w:sz w:val="15"/>
                <w:szCs w:val="15"/>
              </w:rPr>
              <w:t>й</w:t>
            </w:r>
            <w:r w:rsidRPr="004B4D12">
              <w:rPr>
                <w:rFonts w:ascii="Arial" w:hAnsi="Arial" w:cs="Arial"/>
                <w:color w:val="000000"/>
                <w:sz w:val="15"/>
                <w:szCs w:val="15"/>
              </w:rPr>
              <w:t>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2012-2015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1 000 000,00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условий для развития на территории посел</w:t>
            </w:r>
            <w:r w:rsidRPr="004B4D12">
              <w:rPr>
                <w:rFonts w:ascii="Arial" w:hAnsi="Arial" w:cs="Arial"/>
                <w:color w:val="000000"/>
                <w:sz w:val="15"/>
                <w:szCs w:val="15"/>
              </w:rPr>
              <w:t>е</w:t>
            </w:r>
            <w:r w:rsidRPr="004B4D12">
              <w:rPr>
                <w:rFonts w:ascii="Arial" w:hAnsi="Arial" w:cs="Arial"/>
                <w:color w:val="000000"/>
                <w:sz w:val="15"/>
                <w:szCs w:val="15"/>
              </w:rPr>
              <w:t>ния физической культуры и массового спорта, организация пр</w:t>
            </w:r>
            <w:r w:rsidRPr="004B4D12">
              <w:rPr>
                <w:rFonts w:ascii="Arial" w:hAnsi="Arial" w:cs="Arial"/>
                <w:color w:val="000000"/>
                <w:sz w:val="15"/>
                <w:szCs w:val="15"/>
              </w:rPr>
              <w:t>о</w:t>
            </w:r>
            <w:r w:rsidRPr="004B4D12">
              <w:rPr>
                <w:rFonts w:ascii="Arial" w:hAnsi="Arial" w:cs="Arial"/>
                <w:color w:val="000000"/>
                <w:sz w:val="15"/>
                <w:szCs w:val="15"/>
              </w:rPr>
              <w:t>ведения официальных физкультурно-оздоровительных и спортивных мероприятий поселения в рамках мероприятий муниц</w:t>
            </w:r>
            <w:r w:rsidRPr="004B4D12">
              <w:rPr>
                <w:rFonts w:ascii="Arial" w:hAnsi="Arial" w:cs="Arial"/>
                <w:color w:val="000000"/>
                <w:sz w:val="15"/>
                <w:szCs w:val="15"/>
              </w:rPr>
              <w:t>и</w:t>
            </w:r>
            <w:r w:rsidRPr="004B4D12">
              <w:rPr>
                <w:rFonts w:ascii="Arial" w:hAnsi="Arial" w:cs="Arial"/>
                <w:color w:val="000000"/>
                <w:sz w:val="15"/>
                <w:szCs w:val="15"/>
              </w:rPr>
              <w:t>пальной целевой программы "Развитие физической культуры и спорта в Валдайском мун</w:t>
            </w:r>
            <w:r w:rsidRPr="004B4D12">
              <w:rPr>
                <w:rFonts w:ascii="Arial" w:hAnsi="Arial" w:cs="Arial"/>
                <w:color w:val="000000"/>
                <w:sz w:val="15"/>
                <w:szCs w:val="15"/>
              </w:rPr>
              <w:t>и</w:t>
            </w:r>
            <w:r w:rsidRPr="004B4D12">
              <w:rPr>
                <w:rFonts w:ascii="Arial" w:hAnsi="Arial" w:cs="Arial"/>
                <w:color w:val="000000"/>
                <w:sz w:val="15"/>
                <w:szCs w:val="15"/>
              </w:rPr>
              <w:t>ципальном районе"</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Реализация прочих мероприятий муниципальной целевой программы "Развитие физич</w:t>
            </w:r>
            <w:r w:rsidRPr="004B4D12">
              <w:rPr>
                <w:rFonts w:ascii="Arial" w:hAnsi="Arial" w:cs="Arial"/>
                <w:color w:val="000000"/>
                <w:sz w:val="15"/>
                <w:szCs w:val="15"/>
              </w:rPr>
              <w:t>е</w:t>
            </w:r>
            <w:r w:rsidRPr="004B4D12">
              <w:rPr>
                <w:rFonts w:ascii="Arial" w:hAnsi="Arial" w:cs="Arial"/>
                <w:color w:val="000000"/>
                <w:sz w:val="15"/>
                <w:szCs w:val="15"/>
              </w:rPr>
              <w:t>ской культуры и спорта в Валда</w:t>
            </w:r>
            <w:r w:rsidRPr="004B4D12">
              <w:rPr>
                <w:rFonts w:ascii="Arial" w:hAnsi="Arial" w:cs="Arial"/>
                <w:color w:val="000000"/>
                <w:sz w:val="15"/>
                <w:szCs w:val="15"/>
              </w:rPr>
              <w:t>й</w:t>
            </w:r>
            <w:r w:rsidRPr="004B4D12">
              <w:rPr>
                <w:rFonts w:ascii="Arial" w:hAnsi="Arial" w:cs="Arial"/>
                <w:color w:val="000000"/>
                <w:sz w:val="15"/>
                <w:szCs w:val="15"/>
              </w:rPr>
              <w:t>ском муниципальном районе" на 2012-2015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исполнительно-распорядительного органа муниц</w:t>
            </w:r>
            <w:r w:rsidRPr="004B4D12">
              <w:rPr>
                <w:rFonts w:ascii="Arial" w:hAnsi="Arial" w:cs="Arial"/>
                <w:color w:val="000000"/>
                <w:sz w:val="15"/>
                <w:szCs w:val="15"/>
              </w:rPr>
              <w:t>и</w:t>
            </w:r>
            <w:r w:rsidRPr="004B4D12">
              <w:rPr>
                <w:rFonts w:ascii="Arial" w:hAnsi="Arial" w:cs="Arial"/>
                <w:color w:val="000000"/>
                <w:sz w:val="15"/>
                <w:szCs w:val="15"/>
              </w:rPr>
              <w:t>пального образования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11 300,00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Руководство и управление в сфере установленных функций органов местного сам</w:t>
            </w:r>
            <w:r w:rsidRPr="004B4D12">
              <w:rPr>
                <w:rFonts w:ascii="Arial" w:hAnsi="Arial" w:cs="Arial"/>
                <w:color w:val="000000"/>
                <w:sz w:val="15"/>
                <w:szCs w:val="15"/>
              </w:rPr>
              <w:t>о</w:t>
            </w:r>
            <w:r w:rsidRPr="004B4D12">
              <w:rPr>
                <w:rFonts w:ascii="Arial" w:hAnsi="Arial" w:cs="Arial"/>
                <w:color w:val="000000"/>
                <w:sz w:val="15"/>
                <w:szCs w:val="15"/>
              </w:rPr>
              <w:t>управления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w:t>
            </w:r>
            <w:r w:rsidRPr="004B4D12">
              <w:rPr>
                <w:rFonts w:ascii="Arial" w:hAnsi="Arial" w:cs="Arial"/>
                <w:color w:val="000000"/>
                <w:sz w:val="15"/>
                <w:szCs w:val="15"/>
              </w:rPr>
              <w:t>р</w:t>
            </w:r>
            <w:r w:rsidRPr="004B4D12">
              <w:rPr>
                <w:rFonts w:ascii="Arial" w:hAnsi="Arial" w:cs="Arial"/>
                <w:color w:val="000000"/>
                <w:sz w:val="15"/>
                <w:szCs w:val="15"/>
              </w:rPr>
              <w:t>ственные полномочия области на 2015-2017 годы в рамках государственной пр</w:t>
            </w:r>
            <w:r w:rsidRPr="004B4D12">
              <w:rPr>
                <w:rFonts w:ascii="Arial" w:hAnsi="Arial" w:cs="Arial"/>
                <w:color w:val="000000"/>
                <w:sz w:val="15"/>
                <w:szCs w:val="15"/>
              </w:rPr>
              <w:t>о</w:t>
            </w:r>
            <w:r w:rsidRPr="004B4D12">
              <w:rPr>
                <w:rFonts w:ascii="Arial" w:hAnsi="Arial" w:cs="Arial"/>
                <w:color w:val="000000"/>
                <w:sz w:val="15"/>
                <w:szCs w:val="15"/>
              </w:rPr>
              <w:t>граммы Новгородской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9 200,00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Развитие физической культуры и спо</w:t>
            </w:r>
            <w:r w:rsidRPr="004B4D12">
              <w:rPr>
                <w:rFonts w:ascii="Arial" w:hAnsi="Arial" w:cs="Arial"/>
                <w:color w:val="000000"/>
                <w:sz w:val="15"/>
                <w:szCs w:val="15"/>
              </w:rPr>
              <w:t>р</w:t>
            </w:r>
            <w:r w:rsidRPr="004B4D12">
              <w:rPr>
                <w:rFonts w:ascii="Arial" w:hAnsi="Arial" w:cs="Arial"/>
                <w:color w:val="000000"/>
                <w:sz w:val="15"/>
                <w:szCs w:val="15"/>
              </w:rPr>
              <w:t>та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9800000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25 995 800,00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25 750 700,00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27 171 800,00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в области физической культуры и спорта не отн</w:t>
            </w:r>
            <w:r w:rsidRPr="004B4D12">
              <w:rPr>
                <w:rFonts w:ascii="Arial" w:hAnsi="Arial" w:cs="Arial"/>
                <w:color w:val="000000"/>
                <w:sz w:val="15"/>
                <w:szCs w:val="15"/>
              </w:rPr>
              <w:t>о</w:t>
            </w:r>
            <w:r w:rsidRPr="004B4D12">
              <w:rPr>
                <w:rFonts w:ascii="Arial" w:hAnsi="Arial" w:cs="Arial"/>
                <w:color w:val="000000"/>
                <w:sz w:val="15"/>
                <w:szCs w:val="15"/>
              </w:rPr>
              <w:t>сящиеся к расходам в рамках муниципальной целевой пр</w:t>
            </w:r>
            <w:r w:rsidRPr="004B4D12">
              <w:rPr>
                <w:rFonts w:ascii="Arial" w:hAnsi="Arial" w:cs="Arial"/>
                <w:color w:val="000000"/>
                <w:sz w:val="15"/>
                <w:szCs w:val="15"/>
              </w:rPr>
              <w:t>о</w:t>
            </w:r>
            <w:r w:rsidRPr="004B4D12">
              <w:rPr>
                <w:rFonts w:ascii="Arial" w:hAnsi="Arial" w:cs="Arial"/>
                <w:color w:val="000000"/>
                <w:sz w:val="15"/>
                <w:szCs w:val="15"/>
              </w:rPr>
              <w:t>граммы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9840000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25 995 800,00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25 750 700,00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27 171 800,00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муниципального автономного учреждения "Фи</w:t>
            </w:r>
            <w:r w:rsidRPr="004B4D12">
              <w:rPr>
                <w:rFonts w:ascii="Arial" w:hAnsi="Arial" w:cs="Arial"/>
                <w:color w:val="000000"/>
                <w:sz w:val="15"/>
                <w:szCs w:val="15"/>
              </w:rPr>
              <w:t>з</w:t>
            </w:r>
            <w:r w:rsidRPr="004B4D12">
              <w:rPr>
                <w:rFonts w:ascii="Arial" w:hAnsi="Arial" w:cs="Arial"/>
                <w:color w:val="000000"/>
                <w:sz w:val="15"/>
                <w:szCs w:val="15"/>
              </w:rPr>
              <w:t>культурно-спортивный центр"</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21 844 600,00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22 042 800,00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22 352 300,00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21 844 600,00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22 042 800,00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22 352 300,00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w:t>
            </w:r>
            <w:r w:rsidRPr="004B4D12">
              <w:rPr>
                <w:rFonts w:ascii="Arial" w:hAnsi="Arial" w:cs="Arial"/>
                <w:color w:val="000000"/>
                <w:sz w:val="15"/>
                <w:szCs w:val="15"/>
              </w:rPr>
              <w:t>д</w:t>
            </w:r>
            <w:r w:rsidRPr="004B4D12">
              <w:rPr>
                <w:rFonts w:ascii="Arial" w:hAnsi="Arial" w:cs="Arial"/>
                <w:color w:val="000000"/>
                <w:sz w:val="15"/>
                <w:szCs w:val="15"/>
              </w:rPr>
              <w:t>ского округа на осуществление отдельных государственных полномочий по присвоению спортивных разрядов и квал</w:t>
            </w:r>
            <w:r w:rsidRPr="004B4D12">
              <w:rPr>
                <w:rFonts w:ascii="Arial" w:hAnsi="Arial" w:cs="Arial"/>
                <w:color w:val="000000"/>
                <w:sz w:val="15"/>
                <w:szCs w:val="15"/>
              </w:rPr>
              <w:t>и</w:t>
            </w:r>
            <w:r w:rsidRPr="004B4D12">
              <w:rPr>
                <w:rFonts w:ascii="Arial" w:hAnsi="Arial" w:cs="Arial"/>
                <w:color w:val="000000"/>
                <w:sz w:val="15"/>
                <w:szCs w:val="15"/>
              </w:rPr>
              <w:t>фикационных категорий спортивных судей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физической культуры и спорта на террит</w:t>
            </w:r>
            <w:r w:rsidRPr="004B4D12">
              <w:rPr>
                <w:rFonts w:ascii="Arial" w:hAnsi="Arial" w:cs="Arial"/>
                <w:color w:val="000000"/>
                <w:sz w:val="15"/>
                <w:szCs w:val="15"/>
              </w:rPr>
              <w:t>о</w:t>
            </w:r>
            <w:r w:rsidRPr="004B4D12">
              <w:rPr>
                <w:rFonts w:ascii="Arial" w:hAnsi="Arial" w:cs="Arial"/>
                <w:color w:val="000000"/>
                <w:sz w:val="15"/>
                <w:szCs w:val="15"/>
              </w:rPr>
              <w:t>рии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2014-2017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19 300,00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"Управление государственными финансами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4 127 200,00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3 688 600,00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4 795 500,00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4 127 200,00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3 688 600,00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4 795 500,00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СРЕДСТВА МАССОВОЙ ИНФОРМАЦИИ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1200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Периодическая печать и издательства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1202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муниципального образования на решение вопр</w:t>
            </w:r>
            <w:r w:rsidRPr="004B4D12">
              <w:rPr>
                <w:rFonts w:ascii="Arial" w:hAnsi="Arial" w:cs="Arial"/>
                <w:color w:val="000000"/>
                <w:sz w:val="15"/>
                <w:szCs w:val="15"/>
              </w:rPr>
              <w:t>о</w:t>
            </w:r>
            <w:r w:rsidRPr="004B4D12">
              <w:rPr>
                <w:rFonts w:ascii="Arial" w:hAnsi="Arial" w:cs="Arial"/>
                <w:color w:val="000000"/>
                <w:sz w:val="15"/>
                <w:szCs w:val="15"/>
              </w:rPr>
              <w:t>сов местного значения</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1202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9400000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Расходы на мероприятия по решению вопросов местного значения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1202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Расходы на опубликование официальных документов в периодических и</w:t>
            </w:r>
            <w:r w:rsidRPr="004B4D12">
              <w:rPr>
                <w:rFonts w:ascii="Arial" w:hAnsi="Arial" w:cs="Arial"/>
                <w:color w:val="000000"/>
                <w:sz w:val="15"/>
                <w:szCs w:val="15"/>
              </w:rPr>
              <w:t>з</w:t>
            </w:r>
            <w:r w:rsidRPr="004B4D12">
              <w:rPr>
                <w:rFonts w:ascii="Arial" w:hAnsi="Arial" w:cs="Arial"/>
                <w:color w:val="000000"/>
                <w:sz w:val="15"/>
                <w:szCs w:val="15"/>
              </w:rPr>
              <w:t>даниях</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1202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1202</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170 000,00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170 000,00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ОБСЛУЖИВАНИЕ ГОСУДАРСТВЕННОГО И МУНИЦИПАЛЬН</w:t>
            </w:r>
            <w:r w:rsidRPr="004B4D12">
              <w:rPr>
                <w:rFonts w:ascii="Arial" w:hAnsi="Arial" w:cs="Arial"/>
                <w:b/>
                <w:bCs/>
                <w:color w:val="000000"/>
                <w:sz w:val="15"/>
                <w:szCs w:val="15"/>
              </w:rPr>
              <w:t>О</w:t>
            </w:r>
            <w:r w:rsidRPr="004B4D12">
              <w:rPr>
                <w:rFonts w:ascii="Arial" w:hAnsi="Arial" w:cs="Arial"/>
                <w:b/>
                <w:bCs/>
                <w:color w:val="000000"/>
                <w:sz w:val="15"/>
                <w:szCs w:val="15"/>
              </w:rPr>
              <w:t>ГО ДОЛГА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1300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Обслуживание государственного внутреннего и муниципальн</w:t>
            </w:r>
            <w:r w:rsidRPr="004B4D12">
              <w:rPr>
                <w:rFonts w:ascii="Arial" w:hAnsi="Arial" w:cs="Arial"/>
                <w:color w:val="000000"/>
                <w:sz w:val="15"/>
                <w:szCs w:val="15"/>
              </w:rPr>
              <w:t>о</w:t>
            </w:r>
            <w:r w:rsidRPr="004B4D12">
              <w:rPr>
                <w:rFonts w:ascii="Arial" w:hAnsi="Arial" w:cs="Arial"/>
                <w:color w:val="000000"/>
                <w:sz w:val="15"/>
                <w:szCs w:val="15"/>
              </w:rPr>
              <w:t>го долга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1301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Муниципальная программа "Управление муниципальными финансами Валдайского м</w:t>
            </w:r>
            <w:r w:rsidRPr="004B4D12">
              <w:rPr>
                <w:rFonts w:ascii="Arial" w:hAnsi="Arial" w:cs="Arial"/>
                <w:color w:val="000000"/>
                <w:sz w:val="15"/>
                <w:szCs w:val="15"/>
              </w:rPr>
              <w:t>у</w:t>
            </w:r>
            <w:r w:rsidRPr="004B4D12">
              <w:rPr>
                <w:rFonts w:ascii="Arial" w:hAnsi="Arial" w:cs="Arial"/>
                <w:color w:val="000000"/>
                <w:sz w:val="15"/>
                <w:szCs w:val="15"/>
              </w:rPr>
              <w:t>ниципального района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1301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"Управление муниципальными финансами Валдайского муниципального рай</w:t>
            </w:r>
            <w:r w:rsidRPr="004B4D12">
              <w:rPr>
                <w:rFonts w:ascii="Arial" w:hAnsi="Arial" w:cs="Arial"/>
                <w:color w:val="000000"/>
                <w:sz w:val="15"/>
                <w:szCs w:val="15"/>
              </w:rPr>
              <w:t>о</w:t>
            </w:r>
            <w:r w:rsidRPr="004B4D12">
              <w:rPr>
                <w:rFonts w:ascii="Arial" w:hAnsi="Arial" w:cs="Arial"/>
                <w:color w:val="000000"/>
                <w:sz w:val="15"/>
                <w:szCs w:val="15"/>
              </w:rPr>
              <w:t>на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1301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0510000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Обслуживание муниципального долга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1301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Обслуживание муниципального долга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1301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730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3 300,00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1 200,00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МЕЖБЮДЖЕТНЫЕ ТРАНСФЕРТЫ ОБЩЕГО ХАРАКТЕРА БЮДЖЕТАМ СУБЪЕКТОВ РОССИЙСКОЙ ФЕДЕРАЦИИ И МУНИЦИПАЛЬНЫХ ОБРАЗОВ</w:t>
            </w:r>
            <w:r w:rsidRPr="004B4D12">
              <w:rPr>
                <w:rFonts w:ascii="Arial" w:hAnsi="Arial" w:cs="Arial"/>
                <w:b/>
                <w:bCs/>
                <w:color w:val="000000"/>
                <w:sz w:val="15"/>
                <w:szCs w:val="15"/>
              </w:rPr>
              <w:t>А</w:t>
            </w:r>
            <w:r w:rsidRPr="004B4D12">
              <w:rPr>
                <w:rFonts w:ascii="Arial" w:hAnsi="Arial" w:cs="Arial"/>
                <w:b/>
                <w:bCs/>
                <w:color w:val="000000"/>
                <w:sz w:val="15"/>
                <w:szCs w:val="15"/>
              </w:rPr>
              <w:t>НИЙ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1400</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20 969 600,00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Дотации на выравнивание бюджетной обеспеченности субъектов Российской Федер</w:t>
            </w:r>
            <w:r w:rsidRPr="004B4D12">
              <w:rPr>
                <w:rFonts w:ascii="Arial" w:hAnsi="Arial" w:cs="Arial"/>
                <w:color w:val="000000"/>
                <w:sz w:val="15"/>
                <w:szCs w:val="15"/>
              </w:rPr>
              <w:t>а</w:t>
            </w:r>
            <w:r w:rsidRPr="004B4D12">
              <w:rPr>
                <w:rFonts w:ascii="Arial" w:hAnsi="Arial" w:cs="Arial"/>
                <w:color w:val="000000"/>
                <w:sz w:val="15"/>
                <w:szCs w:val="15"/>
              </w:rPr>
              <w:t>ции и муниципальных образ</w:t>
            </w:r>
            <w:r w:rsidRPr="004B4D12">
              <w:rPr>
                <w:rFonts w:ascii="Arial" w:hAnsi="Arial" w:cs="Arial"/>
                <w:color w:val="000000"/>
                <w:sz w:val="15"/>
                <w:szCs w:val="15"/>
              </w:rPr>
              <w:t>о</w:t>
            </w:r>
            <w:r w:rsidRPr="004B4D12">
              <w:rPr>
                <w:rFonts w:ascii="Arial" w:hAnsi="Arial" w:cs="Arial"/>
                <w:color w:val="000000"/>
                <w:sz w:val="15"/>
                <w:szCs w:val="15"/>
              </w:rPr>
              <w:t>ваний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1401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0"/>
              <w:rPr>
                <w:rFonts w:ascii="Arial" w:hAnsi="Arial" w:cs="Arial"/>
                <w:color w:val="000000"/>
                <w:sz w:val="15"/>
                <w:szCs w:val="15"/>
              </w:rPr>
            </w:pPr>
            <w:r w:rsidRPr="004B4D12">
              <w:rPr>
                <w:rFonts w:ascii="Arial" w:hAnsi="Arial" w:cs="Arial"/>
                <w:color w:val="000000"/>
                <w:sz w:val="15"/>
                <w:szCs w:val="15"/>
              </w:rPr>
              <w:t>20 969 600,00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Расходы на осуществление органами местного самоуправления отдельных госуда</w:t>
            </w:r>
            <w:r w:rsidRPr="004B4D12">
              <w:rPr>
                <w:rFonts w:ascii="Arial" w:hAnsi="Arial" w:cs="Arial"/>
                <w:color w:val="000000"/>
                <w:sz w:val="15"/>
                <w:szCs w:val="15"/>
              </w:rPr>
              <w:t>р</w:t>
            </w:r>
            <w:r w:rsidRPr="004B4D12">
              <w:rPr>
                <w:rFonts w:ascii="Arial" w:hAnsi="Arial" w:cs="Arial"/>
                <w:color w:val="000000"/>
                <w:sz w:val="15"/>
                <w:szCs w:val="15"/>
              </w:rPr>
              <w:t>ственных полномочий</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1401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9500000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1"/>
              <w:rPr>
                <w:rFonts w:ascii="Arial" w:hAnsi="Arial" w:cs="Arial"/>
                <w:color w:val="000000"/>
                <w:sz w:val="15"/>
                <w:szCs w:val="15"/>
              </w:rPr>
            </w:pPr>
            <w:r w:rsidRPr="004B4D12">
              <w:rPr>
                <w:rFonts w:ascii="Arial" w:hAnsi="Arial" w:cs="Arial"/>
                <w:color w:val="000000"/>
                <w:sz w:val="15"/>
                <w:szCs w:val="15"/>
              </w:rPr>
              <w:t>20 969 600,00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Распределение межбюджетных трансфертов бюджетам городского и сельских посел</w:t>
            </w:r>
            <w:r w:rsidRPr="004B4D12">
              <w:rPr>
                <w:rFonts w:ascii="Arial" w:hAnsi="Arial" w:cs="Arial"/>
                <w:color w:val="000000"/>
                <w:sz w:val="15"/>
                <w:szCs w:val="15"/>
              </w:rPr>
              <w:t>е</w:t>
            </w:r>
            <w:r w:rsidRPr="004B4D12">
              <w:rPr>
                <w:rFonts w:ascii="Arial" w:hAnsi="Arial" w:cs="Arial"/>
                <w:color w:val="000000"/>
                <w:sz w:val="15"/>
                <w:szCs w:val="15"/>
              </w:rPr>
              <w:t>ний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1401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9570000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2"/>
              <w:rPr>
                <w:rFonts w:ascii="Arial" w:hAnsi="Arial" w:cs="Arial"/>
                <w:color w:val="000000"/>
                <w:sz w:val="15"/>
                <w:szCs w:val="15"/>
              </w:rPr>
            </w:pPr>
            <w:r w:rsidRPr="004B4D12">
              <w:rPr>
                <w:rFonts w:ascii="Arial" w:hAnsi="Arial" w:cs="Arial"/>
                <w:color w:val="000000"/>
                <w:sz w:val="15"/>
                <w:szCs w:val="15"/>
              </w:rPr>
              <w:t>20 969 600,00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Осуществление государственных полномочий по расч</w:t>
            </w:r>
            <w:r w:rsidRPr="004B4D12">
              <w:rPr>
                <w:rFonts w:ascii="Arial" w:hAnsi="Arial" w:cs="Arial"/>
                <w:color w:val="000000"/>
                <w:sz w:val="15"/>
                <w:szCs w:val="15"/>
              </w:rPr>
              <w:t>е</w:t>
            </w:r>
            <w:r w:rsidRPr="004B4D12">
              <w:rPr>
                <w:rFonts w:ascii="Arial" w:hAnsi="Arial" w:cs="Arial"/>
                <w:color w:val="000000"/>
                <w:sz w:val="15"/>
                <w:szCs w:val="15"/>
              </w:rPr>
              <w:t>ту и предоставлению дотаций на выравнивание бюджетной обеспеченности поселений на 2015-2017 годы в рамках гос</w:t>
            </w:r>
            <w:r w:rsidRPr="004B4D12">
              <w:rPr>
                <w:rFonts w:ascii="Arial" w:hAnsi="Arial" w:cs="Arial"/>
                <w:color w:val="000000"/>
                <w:sz w:val="15"/>
                <w:szCs w:val="15"/>
              </w:rPr>
              <w:t>у</w:t>
            </w:r>
            <w:r w:rsidRPr="004B4D12">
              <w:rPr>
                <w:rFonts w:ascii="Arial" w:hAnsi="Arial" w:cs="Arial"/>
                <w:color w:val="000000"/>
                <w:sz w:val="15"/>
                <w:szCs w:val="15"/>
              </w:rPr>
              <w:t>дарственной программы Новгородской области "Управление государственными фина</w:t>
            </w:r>
            <w:r w:rsidRPr="004B4D12">
              <w:rPr>
                <w:rFonts w:ascii="Arial" w:hAnsi="Arial" w:cs="Arial"/>
                <w:color w:val="000000"/>
                <w:sz w:val="15"/>
                <w:szCs w:val="15"/>
              </w:rPr>
              <w:t>н</w:t>
            </w:r>
            <w:r w:rsidRPr="004B4D12">
              <w:rPr>
                <w:rFonts w:ascii="Arial" w:hAnsi="Arial" w:cs="Arial"/>
                <w:color w:val="000000"/>
                <w:sz w:val="15"/>
                <w:szCs w:val="15"/>
              </w:rPr>
              <w:t>сами Новгородской области на 2014-2020 годы"</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1401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9577010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3"/>
              <w:rPr>
                <w:rFonts w:ascii="Arial" w:hAnsi="Arial" w:cs="Arial"/>
                <w:color w:val="000000"/>
                <w:sz w:val="15"/>
                <w:szCs w:val="15"/>
              </w:rPr>
            </w:pPr>
            <w:r w:rsidRPr="004B4D12">
              <w:rPr>
                <w:rFonts w:ascii="Arial" w:hAnsi="Arial" w:cs="Arial"/>
                <w:color w:val="000000"/>
                <w:sz w:val="15"/>
                <w:szCs w:val="15"/>
              </w:rPr>
              <w:t>20 969 600,00</w:t>
            </w:r>
          </w:p>
        </w:tc>
      </w:tr>
      <w:tr w:rsidR="004B4D12" w:rsidRPr="004B4D12" w:rsidTr="00202931">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Дотации на выравнивание бюдже</w:t>
            </w:r>
            <w:r w:rsidRPr="004B4D12">
              <w:rPr>
                <w:rFonts w:ascii="Arial" w:hAnsi="Arial" w:cs="Arial"/>
                <w:color w:val="000000"/>
                <w:sz w:val="15"/>
                <w:szCs w:val="15"/>
              </w:rPr>
              <w:t>т</w:t>
            </w:r>
            <w:r w:rsidRPr="004B4D12">
              <w:rPr>
                <w:rFonts w:ascii="Arial" w:hAnsi="Arial" w:cs="Arial"/>
                <w:color w:val="000000"/>
                <w:sz w:val="15"/>
                <w:szCs w:val="15"/>
              </w:rPr>
              <w:t>ной обеспеченности</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1401</w:t>
            </w:r>
          </w:p>
        </w:tc>
        <w:tc>
          <w:tcPr>
            <w:tcW w:w="773"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9577010</w:t>
            </w:r>
          </w:p>
        </w:tc>
        <w:tc>
          <w:tcPr>
            <w:tcW w:w="567"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511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21 042 300,00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16 956 900,00</w:t>
            </w:r>
          </w:p>
        </w:tc>
        <w:tc>
          <w:tcPr>
            <w:tcW w:w="1088" w:type="dxa"/>
            <w:tcBorders>
              <w:top w:val="nil"/>
              <w:left w:val="nil"/>
              <w:bottom w:val="single" w:sz="4" w:space="0" w:color="auto"/>
              <w:right w:val="single" w:sz="4" w:space="0" w:color="auto"/>
            </w:tcBorders>
            <w:noWrap/>
            <w:tcMar>
              <w:left w:w="28" w:type="dxa"/>
              <w:right w:w="28" w:type="dxa"/>
            </w:tcMar>
            <w:vAlign w:val="center"/>
          </w:tcPr>
          <w:p w:rsidR="00FE30D6" w:rsidRPr="004B4D12" w:rsidRDefault="00FE30D6" w:rsidP="000950C1">
            <w:pPr>
              <w:jc w:val="center"/>
              <w:outlineLvl w:val="4"/>
              <w:rPr>
                <w:rFonts w:ascii="Arial" w:hAnsi="Arial" w:cs="Arial"/>
                <w:color w:val="000000"/>
                <w:sz w:val="15"/>
                <w:szCs w:val="15"/>
              </w:rPr>
            </w:pPr>
            <w:r w:rsidRPr="004B4D12">
              <w:rPr>
                <w:rFonts w:ascii="Arial" w:hAnsi="Arial" w:cs="Arial"/>
                <w:color w:val="000000"/>
                <w:sz w:val="15"/>
                <w:szCs w:val="15"/>
              </w:rPr>
              <w:t>20 969 600,00</w:t>
            </w:r>
          </w:p>
        </w:tc>
      </w:tr>
      <w:tr w:rsidR="00FE30D6" w:rsidRPr="004B4D12" w:rsidTr="00202931">
        <w:trPr>
          <w:trHeight w:val="20"/>
        </w:trPr>
        <w:tc>
          <w:tcPr>
            <w:tcW w:w="8286" w:type="dxa"/>
            <w:gridSpan w:val="7"/>
            <w:tcBorders>
              <w:top w:val="single" w:sz="4" w:space="0" w:color="auto"/>
              <w:left w:val="nil"/>
              <w:bottom w:val="nil"/>
              <w:right w:val="nil"/>
            </w:tcBorders>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Всего расходов:</w:t>
            </w:r>
          </w:p>
        </w:tc>
        <w:tc>
          <w:tcPr>
            <w:tcW w:w="1134" w:type="dxa"/>
            <w:gridSpan w:val="2"/>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551 092059,00</w:t>
            </w:r>
          </w:p>
        </w:tc>
        <w:tc>
          <w:tcPr>
            <w:tcW w:w="1134" w:type="dxa"/>
            <w:gridSpan w:val="2"/>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506 931617,06</w:t>
            </w:r>
          </w:p>
        </w:tc>
        <w:tc>
          <w:tcPr>
            <w:tcW w:w="1088" w:type="dxa"/>
            <w:noWrap/>
            <w:tcMar>
              <w:left w:w="28" w:type="dxa"/>
              <w:right w:w="28" w:type="dxa"/>
            </w:tcMar>
            <w:vAlign w:val="center"/>
          </w:tcPr>
          <w:p w:rsidR="00FE30D6" w:rsidRPr="004B4D12" w:rsidRDefault="00FE30D6" w:rsidP="000950C1">
            <w:pPr>
              <w:jc w:val="center"/>
              <w:rPr>
                <w:rFonts w:ascii="Arial" w:hAnsi="Arial" w:cs="Arial"/>
                <w:b/>
                <w:bCs/>
                <w:color w:val="000000"/>
                <w:sz w:val="15"/>
                <w:szCs w:val="15"/>
              </w:rPr>
            </w:pPr>
            <w:r w:rsidRPr="004B4D12">
              <w:rPr>
                <w:rFonts w:ascii="Arial" w:hAnsi="Arial" w:cs="Arial"/>
                <w:b/>
                <w:bCs/>
                <w:color w:val="000000"/>
                <w:sz w:val="15"/>
                <w:szCs w:val="15"/>
              </w:rPr>
              <w:t>581 082250,00</w:t>
            </w:r>
          </w:p>
        </w:tc>
      </w:tr>
      <w:tr w:rsidR="00A5386D" w:rsidRPr="004B4D12" w:rsidTr="00202931">
        <w:trPr>
          <w:trHeight w:val="20"/>
        </w:trPr>
        <w:tc>
          <w:tcPr>
            <w:tcW w:w="11642" w:type="dxa"/>
            <w:gridSpan w:val="12"/>
            <w:tcMar>
              <w:left w:w="28" w:type="dxa"/>
              <w:right w:w="28" w:type="dxa"/>
            </w:tcMar>
            <w:vAlign w:val="center"/>
          </w:tcPr>
          <w:p w:rsidR="00A5386D" w:rsidRPr="004B4D12" w:rsidRDefault="00A5386D" w:rsidP="004B4D12">
            <w:pPr>
              <w:jc w:val="center"/>
              <w:rPr>
                <w:rFonts w:ascii="Arial" w:hAnsi="Arial" w:cs="Arial"/>
                <w:bCs/>
                <w:sz w:val="15"/>
                <w:szCs w:val="15"/>
              </w:rPr>
            </w:pPr>
            <w:r w:rsidRPr="004B4D12">
              <w:rPr>
                <w:rFonts w:ascii="Arial" w:hAnsi="Arial" w:cs="Arial"/>
                <w:bCs/>
                <w:sz w:val="15"/>
                <w:szCs w:val="15"/>
              </w:rPr>
              <w:lastRenderedPageBreak/>
              <w:t>Приложение 10</w:t>
            </w:r>
          </w:p>
          <w:p w:rsidR="00580182" w:rsidRPr="004B4D12" w:rsidRDefault="00A5386D" w:rsidP="004B4D12">
            <w:pPr>
              <w:ind w:left="2187"/>
              <w:jc w:val="center"/>
              <w:rPr>
                <w:rFonts w:ascii="Arial" w:hAnsi="Arial" w:cs="Arial"/>
                <w:sz w:val="15"/>
                <w:szCs w:val="15"/>
              </w:rPr>
            </w:pPr>
            <w:r w:rsidRPr="004B4D12">
              <w:rPr>
                <w:rFonts w:ascii="Arial" w:hAnsi="Arial" w:cs="Arial"/>
                <w:sz w:val="15"/>
                <w:szCs w:val="15"/>
              </w:rPr>
              <w:t>к решению Думы Ва</w:t>
            </w:r>
            <w:r w:rsidR="00580182" w:rsidRPr="004B4D12">
              <w:rPr>
                <w:rFonts w:ascii="Arial" w:hAnsi="Arial" w:cs="Arial"/>
                <w:sz w:val="15"/>
                <w:szCs w:val="15"/>
              </w:rPr>
              <w:t xml:space="preserve">лдайского муниципального района </w:t>
            </w:r>
            <w:r w:rsidRPr="004B4D12">
              <w:rPr>
                <w:rFonts w:ascii="Arial" w:hAnsi="Arial" w:cs="Arial"/>
                <w:sz w:val="15"/>
                <w:szCs w:val="15"/>
              </w:rPr>
              <w:t>"О бюджете муниципального района на 2015 год</w:t>
            </w:r>
          </w:p>
          <w:p w:rsidR="00A5386D" w:rsidRPr="004B4D12" w:rsidRDefault="00A5386D" w:rsidP="004B4D12">
            <w:pPr>
              <w:ind w:left="2187"/>
              <w:jc w:val="center"/>
              <w:rPr>
                <w:rFonts w:ascii="Arial" w:hAnsi="Arial" w:cs="Arial"/>
                <w:sz w:val="15"/>
                <w:szCs w:val="15"/>
              </w:rPr>
            </w:pPr>
            <w:r w:rsidRPr="004B4D12">
              <w:rPr>
                <w:rFonts w:ascii="Arial" w:hAnsi="Arial" w:cs="Arial"/>
                <w:sz w:val="15"/>
                <w:szCs w:val="15"/>
              </w:rPr>
              <w:t>и план</w:t>
            </w:r>
            <w:r w:rsidRPr="004B4D12">
              <w:rPr>
                <w:rFonts w:ascii="Arial" w:hAnsi="Arial" w:cs="Arial"/>
                <w:sz w:val="15"/>
                <w:szCs w:val="15"/>
              </w:rPr>
              <w:t>о</w:t>
            </w:r>
            <w:r w:rsidRPr="004B4D12">
              <w:rPr>
                <w:rFonts w:ascii="Arial" w:hAnsi="Arial" w:cs="Arial"/>
                <w:sz w:val="15"/>
                <w:szCs w:val="15"/>
              </w:rPr>
              <w:t>вый период</w:t>
            </w:r>
            <w:r w:rsidR="00580182" w:rsidRPr="004B4D12">
              <w:rPr>
                <w:rFonts w:ascii="Arial" w:hAnsi="Arial" w:cs="Arial"/>
                <w:sz w:val="15"/>
                <w:szCs w:val="15"/>
              </w:rPr>
              <w:t xml:space="preserve"> </w:t>
            </w:r>
            <w:r w:rsidRPr="004B4D12">
              <w:rPr>
                <w:rFonts w:ascii="Arial" w:hAnsi="Arial" w:cs="Arial"/>
                <w:sz w:val="15"/>
                <w:szCs w:val="15"/>
              </w:rPr>
              <w:t>2016 и 2017 годов"</w:t>
            </w:r>
            <w:r w:rsidRPr="004B4D12">
              <w:rPr>
                <w:rFonts w:ascii="Arial" w:hAnsi="Arial" w:cs="Arial"/>
                <w:color w:val="000000"/>
                <w:sz w:val="15"/>
                <w:szCs w:val="15"/>
              </w:rPr>
              <w:t xml:space="preserve"> от 05.06.2015  № 386</w:t>
            </w:r>
          </w:p>
        </w:tc>
      </w:tr>
      <w:tr w:rsidR="00A5386D" w:rsidRPr="004B4D12" w:rsidTr="00202931">
        <w:trPr>
          <w:trHeight w:val="20"/>
        </w:trPr>
        <w:tc>
          <w:tcPr>
            <w:tcW w:w="11642" w:type="dxa"/>
            <w:gridSpan w:val="12"/>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Распределение бюджетных ассигнований на реализацию областных и районных целевых программ</w:t>
            </w:r>
          </w:p>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на 2015 год и на плановый период 2016 и 2017 годов</w:t>
            </w:r>
          </w:p>
        </w:tc>
      </w:tr>
      <w:tr w:rsidR="00A5386D" w:rsidRPr="004B4D12" w:rsidTr="00202931">
        <w:trPr>
          <w:trHeight w:val="20"/>
        </w:trPr>
        <w:tc>
          <w:tcPr>
            <w:tcW w:w="6493" w:type="dxa"/>
            <w:gridSpan w:val="2"/>
            <w:tcBorders>
              <w:top w:val="nil"/>
              <w:left w:val="nil"/>
              <w:bottom w:val="single" w:sz="4" w:space="0" w:color="auto"/>
              <w:right w:val="nil"/>
            </w:tcBorders>
            <w:tcMar>
              <w:left w:w="28" w:type="dxa"/>
              <w:right w:w="28" w:type="dxa"/>
            </w:tcMar>
            <w:vAlign w:val="center"/>
          </w:tcPr>
          <w:p w:rsidR="00A5386D" w:rsidRPr="004B4D12" w:rsidRDefault="00A5386D" w:rsidP="004B4D12">
            <w:pPr>
              <w:jc w:val="center"/>
              <w:rPr>
                <w:rFonts w:ascii="Arial" w:hAnsi="Arial" w:cs="Arial"/>
                <w:sz w:val="15"/>
                <w:szCs w:val="15"/>
              </w:rPr>
            </w:pPr>
          </w:p>
        </w:tc>
        <w:tc>
          <w:tcPr>
            <w:tcW w:w="709" w:type="dxa"/>
            <w:gridSpan w:val="2"/>
            <w:tcBorders>
              <w:top w:val="nil"/>
              <w:left w:val="nil"/>
              <w:bottom w:val="single" w:sz="4" w:space="0" w:color="auto"/>
              <w:right w:val="nil"/>
            </w:tcBorders>
            <w:noWrap/>
            <w:tcMar>
              <w:left w:w="28" w:type="dxa"/>
              <w:right w:w="28" w:type="dxa"/>
            </w:tcMar>
            <w:vAlign w:val="center"/>
          </w:tcPr>
          <w:p w:rsidR="00A5386D" w:rsidRPr="004B4D12" w:rsidRDefault="00A5386D" w:rsidP="004B4D12">
            <w:pPr>
              <w:jc w:val="center"/>
              <w:rPr>
                <w:rFonts w:ascii="Arial" w:hAnsi="Arial" w:cs="Arial"/>
                <w:sz w:val="15"/>
                <w:szCs w:val="15"/>
              </w:rPr>
            </w:pPr>
          </w:p>
        </w:tc>
        <w:tc>
          <w:tcPr>
            <w:tcW w:w="517" w:type="dxa"/>
            <w:tcBorders>
              <w:top w:val="nil"/>
              <w:left w:val="nil"/>
              <w:bottom w:val="single" w:sz="4" w:space="0" w:color="auto"/>
              <w:right w:val="nil"/>
            </w:tcBorders>
            <w:noWrap/>
            <w:tcMar>
              <w:left w:w="28" w:type="dxa"/>
              <w:right w:w="28" w:type="dxa"/>
            </w:tcMar>
            <w:vAlign w:val="center"/>
          </w:tcPr>
          <w:p w:rsidR="00A5386D" w:rsidRPr="004B4D12" w:rsidRDefault="00A5386D" w:rsidP="004B4D12">
            <w:pPr>
              <w:jc w:val="center"/>
              <w:rPr>
                <w:rFonts w:ascii="Arial" w:hAnsi="Arial" w:cs="Arial"/>
                <w:sz w:val="15"/>
                <w:szCs w:val="15"/>
              </w:rPr>
            </w:pPr>
          </w:p>
        </w:tc>
        <w:tc>
          <w:tcPr>
            <w:tcW w:w="475" w:type="dxa"/>
            <w:tcBorders>
              <w:top w:val="nil"/>
              <w:left w:val="nil"/>
              <w:bottom w:val="single" w:sz="4" w:space="0" w:color="auto"/>
              <w:right w:val="nil"/>
            </w:tcBorders>
            <w:noWrap/>
            <w:tcMar>
              <w:left w:w="28" w:type="dxa"/>
              <w:right w:w="28" w:type="dxa"/>
            </w:tcMar>
            <w:vAlign w:val="center"/>
          </w:tcPr>
          <w:p w:rsidR="00A5386D" w:rsidRPr="004B4D12" w:rsidRDefault="00A5386D" w:rsidP="004B4D12">
            <w:pPr>
              <w:jc w:val="center"/>
              <w:rPr>
                <w:rFonts w:ascii="Arial" w:hAnsi="Arial" w:cs="Arial"/>
                <w:sz w:val="15"/>
                <w:szCs w:val="15"/>
              </w:rPr>
            </w:pPr>
          </w:p>
        </w:tc>
        <w:tc>
          <w:tcPr>
            <w:tcW w:w="3448" w:type="dxa"/>
            <w:gridSpan w:val="6"/>
            <w:tcBorders>
              <w:top w:val="nil"/>
              <w:left w:val="nil"/>
              <w:bottom w:val="single" w:sz="4" w:space="0" w:color="auto"/>
              <w:right w:val="nil"/>
            </w:tcBorders>
            <w:noWrap/>
            <w:tcMar>
              <w:left w:w="28" w:type="dxa"/>
              <w:right w:w="28" w:type="dxa"/>
            </w:tcMar>
            <w:vAlign w:val="center"/>
          </w:tcPr>
          <w:p w:rsidR="00A5386D" w:rsidRPr="004B4D12" w:rsidRDefault="00A5386D" w:rsidP="004B4D12">
            <w:pPr>
              <w:jc w:val="center"/>
              <w:rPr>
                <w:rFonts w:ascii="Arial" w:hAnsi="Arial" w:cs="Arial"/>
                <w:sz w:val="15"/>
                <w:szCs w:val="15"/>
              </w:rPr>
            </w:pPr>
            <w:r w:rsidRPr="004B4D12">
              <w:rPr>
                <w:rFonts w:ascii="Arial" w:hAnsi="Arial" w:cs="Arial"/>
                <w:sz w:val="15"/>
                <w:szCs w:val="15"/>
              </w:rPr>
              <w:t>руб</w:t>
            </w:r>
            <w:proofErr w:type="gramStart"/>
            <w:r w:rsidRPr="004B4D12">
              <w:rPr>
                <w:rFonts w:ascii="Arial" w:hAnsi="Arial" w:cs="Arial"/>
                <w:sz w:val="15"/>
                <w:szCs w:val="15"/>
              </w:rPr>
              <w:t>.к</w:t>
            </w:r>
            <w:proofErr w:type="gramEnd"/>
            <w:r w:rsidRPr="004B4D12">
              <w:rPr>
                <w:rFonts w:ascii="Arial" w:hAnsi="Arial" w:cs="Arial"/>
                <w:sz w:val="15"/>
                <w:szCs w:val="15"/>
              </w:rPr>
              <w:t>оп.</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Наименование</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Ц.ст.</w:t>
            </w:r>
          </w:p>
        </w:tc>
        <w:tc>
          <w:tcPr>
            <w:tcW w:w="517" w:type="dxa"/>
            <w:tcBorders>
              <w:top w:val="nil"/>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Разд.</w:t>
            </w:r>
          </w:p>
        </w:tc>
        <w:tc>
          <w:tcPr>
            <w:tcW w:w="475" w:type="dxa"/>
            <w:tcBorders>
              <w:top w:val="nil"/>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proofErr w:type="spellStart"/>
            <w:r w:rsidRPr="004B4D12">
              <w:rPr>
                <w:rFonts w:ascii="Arial" w:hAnsi="Arial" w:cs="Arial"/>
                <w:b/>
                <w:bCs/>
                <w:sz w:val="15"/>
                <w:szCs w:val="15"/>
              </w:rPr>
              <w:t>Расх</w:t>
            </w:r>
            <w:proofErr w:type="spellEnd"/>
            <w:r w:rsidRPr="004B4D12">
              <w:rPr>
                <w:rFonts w:ascii="Arial" w:hAnsi="Arial" w:cs="Arial"/>
                <w:b/>
                <w:bCs/>
                <w:sz w:val="15"/>
                <w:szCs w:val="15"/>
              </w:rPr>
              <w:t>.</w:t>
            </w:r>
          </w:p>
        </w:tc>
        <w:tc>
          <w:tcPr>
            <w:tcW w:w="1134" w:type="dxa"/>
            <w:gridSpan w:val="2"/>
            <w:tcBorders>
              <w:top w:val="nil"/>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Сумма                            на 2015 год</w:t>
            </w:r>
          </w:p>
        </w:tc>
        <w:tc>
          <w:tcPr>
            <w:tcW w:w="1134" w:type="dxa"/>
            <w:gridSpan w:val="2"/>
            <w:tcBorders>
              <w:top w:val="nil"/>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Сумма                                                  на 2016 год</w:t>
            </w:r>
          </w:p>
        </w:tc>
        <w:tc>
          <w:tcPr>
            <w:tcW w:w="1180" w:type="dxa"/>
            <w:gridSpan w:val="2"/>
            <w:tcBorders>
              <w:top w:val="single" w:sz="4" w:space="0" w:color="auto"/>
              <w:left w:val="nil"/>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sz w:val="15"/>
                <w:szCs w:val="15"/>
              </w:rPr>
            </w:pPr>
            <w:r w:rsidRPr="004B4D12">
              <w:rPr>
                <w:rFonts w:ascii="Arial" w:hAnsi="Arial" w:cs="Arial"/>
                <w:b/>
                <w:bCs/>
                <w:sz w:val="15"/>
                <w:szCs w:val="15"/>
              </w:rPr>
              <w:t>Сумма                                                    на 2017 год</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Валдайского района "Развитие культуры в Ва</w:t>
            </w:r>
            <w:r w:rsidRPr="004B4D12">
              <w:rPr>
                <w:rFonts w:ascii="Arial" w:hAnsi="Arial" w:cs="Arial"/>
                <w:b/>
                <w:bCs/>
                <w:color w:val="000000"/>
                <w:sz w:val="15"/>
                <w:szCs w:val="15"/>
              </w:rPr>
              <w:t>л</w:t>
            </w:r>
            <w:r w:rsidRPr="004B4D12">
              <w:rPr>
                <w:rFonts w:ascii="Arial" w:hAnsi="Arial" w:cs="Arial"/>
                <w:b/>
                <w:bCs/>
                <w:color w:val="000000"/>
                <w:sz w:val="15"/>
                <w:szCs w:val="15"/>
              </w:rPr>
              <w:t>дайском муниципальном районе (2014-2017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0200000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49 701 649,62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48 605 000,00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50 415 000,00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"Культура Валдайского района " муниципальной программы Ва</w:t>
            </w:r>
            <w:r w:rsidRPr="004B4D12">
              <w:rPr>
                <w:rFonts w:ascii="Arial" w:hAnsi="Arial" w:cs="Arial"/>
                <w:color w:val="000000"/>
                <w:sz w:val="15"/>
                <w:szCs w:val="15"/>
              </w:rPr>
              <w:t>л</w:t>
            </w:r>
            <w:r w:rsidRPr="004B4D12">
              <w:rPr>
                <w:rFonts w:ascii="Arial" w:hAnsi="Arial" w:cs="Arial"/>
                <w:color w:val="000000"/>
                <w:sz w:val="15"/>
                <w:szCs w:val="15"/>
              </w:rPr>
              <w:t>дайского района "Развитие культуры в Валда</w:t>
            </w:r>
            <w:r w:rsidRPr="004B4D12">
              <w:rPr>
                <w:rFonts w:ascii="Arial" w:hAnsi="Arial" w:cs="Arial"/>
                <w:color w:val="000000"/>
                <w:sz w:val="15"/>
                <w:szCs w:val="15"/>
              </w:rPr>
              <w:t>й</w:t>
            </w:r>
            <w:r w:rsidRPr="004B4D12">
              <w:rPr>
                <w:rFonts w:ascii="Arial" w:hAnsi="Arial" w:cs="Arial"/>
                <w:color w:val="000000"/>
                <w:sz w:val="15"/>
                <w:szCs w:val="15"/>
              </w:rPr>
              <w:t>ском муниципальном районе (2014-2017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0210000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47 797 784,65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46 661 700,00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48 471 700,00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учреждений дополнительного образ</w:t>
            </w:r>
            <w:r w:rsidRPr="004B4D12">
              <w:rPr>
                <w:rFonts w:ascii="Arial" w:hAnsi="Arial" w:cs="Arial"/>
                <w:color w:val="000000"/>
                <w:sz w:val="15"/>
                <w:szCs w:val="15"/>
              </w:rPr>
              <w:t>о</w:t>
            </w:r>
            <w:r w:rsidRPr="004B4D12">
              <w:rPr>
                <w:rFonts w:ascii="Arial" w:hAnsi="Arial" w:cs="Arial"/>
                <w:color w:val="000000"/>
                <w:sz w:val="15"/>
                <w:szCs w:val="15"/>
              </w:rPr>
              <w:t>вания детей в сфере культуры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0210101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8 569 300,00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8 587 200,00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0210101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8 569 300,00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8 587 200,00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0210101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8 569 300,00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8 587 200,00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0210101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8 569 300,00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8 587 200,00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централизованных клубных систем, домов народного творч</w:t>
            </w:r>
            <w:r w:rsidRPr="004B4D12">
              <w:rPr>
                <w:rFonts w:ascii="Arial" w:hAnsi="Arial" w:cs="Arial"/>
                <w:color w:val="000000"/>
                <w:sz w:val="15"/>
                <w:szCs w:val="15"/>
              </w:rPr>
              <w:t>е</w:t>
            </w:r>
            <w:r w:rsidRPr="004B4D12">
              <w:rPr>
                <w:rFonts w:ascii="Arial" w:hAnsi="Arial" w:cs="Arial"/>
                <w:color w:val="000000"/>
                <w:sz w:val="15"/>
                <w:szCs w:val="15"/>
              </w:rPr>
              <w:t>ства, автоклубов</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0210102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23 007 200,00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23 341 800,00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0210102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23 007 200,00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23 341 800,00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0210102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23 007 200,00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23 341 800,00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0210102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21 988 256,65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23 007 200,00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23 341 800,00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библиотек</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0210103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9 936 900,00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9 979 900,00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0210103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9 936 900,00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9 979 900,00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0210103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9 936 900,00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9 979 900,00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0210103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9 936 900,00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9 979 900,00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Создание условий для организации досуга и обеспечения жителей поселения усл</w:t>
            </w:r>
            <w:r w:rsidRPr="004B4D12">
              <w:rPr>
                <w:rFonts w:ascii="Arial" w:hAnsi="Arial" w:cs="Arial"/>
                <w:color w:val="000000"/>
                <w:sz w:val="15"/>
                <w:szCs w:val="15"/>
              </w:rPr>
              <w:t>у</w:t>
            </w:r>
            <w:r w:rsidRPr="004B4D12">
              <w:rPr>
                <w:rFonts w:ascii="Arial" w:hAnsi="Arial" w:cs="Arial"/>
                <w:color w:val="000000"/>
                <w:sz w:val="15"/>
                <w:szCs w:val="15"/>
              </w:rPr>
              <w:t>гами организаций культуры в рамках подпрограммы "Культура Валдайского района" муниц</w:t>
            </w:r>
            <w:r w:rsidRPr="004B4D12">
              <w:rPr>
                <w:rFonts w:ascii="Arial" w:hAnsi="Arial" w:cs="Arial"/>
                <w:color w:val="000000"/>
                <w:sz w:val="15"/>
                <w:szCs w:val="15"/>
              </w:rPr>
              <w:t>и</w:t>
            </w:r>
            <w:r w:rsidRPr="004B4D12">
              <w:rPr>
                <w:rFonts w:ascii="Arial" w:hAnsi="Arial" w:cs="Arial"/>
                <w:color w:val="000000"/>
                <w:sz w:val="15"/>
                <w:szCs w:val="15"/>
              </w:rPr>
              <w:t>пальной программы Валдайского района "Развитие культуры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0210205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0210205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0210205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0210205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Президента Российской Федер</w:t>
            </w:r>
            <w:r w:rsidRPr="004B4D12">
              <w:rPr>
                <w:rFonts w:ascii="Arial" w:hAnsi="Arial" w:cs="Arial"/>
                <w:color w:val="000000"/>
                <w:sz w:val="15"/>
                <w:szCs w:val="15"/>
              </w:rPr>
              <w:t>а</w:t>
            </w:r>
            <w:r w:rsidRPr="004B4D12">
              <w:rPr>
                <w:rFonts w:ascii="Arial" w:hAnsi="Arial" w:cs="Arial"/>
                <w:color w:val="000000"/>
                <w:sz w:val="15"/>
                <w:szCs w:val="15"/>
              </w:rPr>
              <w:t>ции от 07.05.2012 года (по учреждению дополнительного образования детей в сфере культ</w:t>
            </w:r>
            <w:r w:rsidRPr="004B4D12">
              <w:rPr>
                <w:rFonts w:ascii="Arial" w:hAnsi="Arial" w:cs="Arial"/>
                <w:color w:val="000000"/>
                <w:sz w:val="15"/>
                <w:szCs w:val="15"/>
              </w:rPr>
              <w:t>у</w:t>
            </w:r>
            <w:r w:rsidRPr="004B4D12">
              <w:rPr>
                <w:rFonts w:ascii="Arial" w:hAnsi="Arial" w:cs="Arial"/>
                <w:color w:val="000000"/>
                <w:sz w:val="15"/>
                <w:szCs w:val="15"/>
              </w:rPr>
              <w:t>ры)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0210301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0210301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0210301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0210301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Президента Российской Федер</w:t>
            </w:r>
            <w:r w:rsidRPr="004B4D12">
              <w:rPr>
                <w:rFonts w:ascii="Arial" w:hAnsi="Arial" w:cs="Arial"/>
                <w:color w:val="000000"/>
                <w:sz w:val="15"/>
                <w:szCs w:val="15"/>
              </w:rPr>
              <w:t>а</w:t>
            </w:r>
            <w:r w:rsidRPr="004B4D12">
              <w:rPr>
                <w:rFonts w:ascii="Arial" w:hAnsi="Arial" w:cs="Arial"/>
                <w:color w:val="000000"/>
                <w:sz w:val="15"/>
                <w:szCs w:val="15"/>
              </w:rPr>
              <w:t>ции от 07.05.2012 года (по централизова</w:t>
            </w:r>
            <w:r w:rsidRPr="004B4D12">
              <w:rPr>
                <w:rFonts w:ascii="Arial" w:hAnsi="Arial" w:cs="Arial"/>
                <w:color w:val="000000"/>
                <w:sz w:val="15"/>
                <w:szCs w:val="15"/>
              </w:rPr>
              <w:t>н</w:t>
            </w:r>
            <w:r w:rsidRPr="004B4D12">
              <w:rPr>
                <w:rFonts w:ascii="Arial" w:hAnsi="Arial" w:cs="Arial"/>
                <w:color w:val="000000"/>
                <w:sz w:val="15"/>
                <w:szCs w:val="15"/>
              </w:rPr>
              <w:t>ным клубным системам, домам народного творчества, автокл</w:t>
            </w:r>
            <w:r w:rsidRPr="004B4D12">
              <w:rPr>
                <w:rFonts w:ascii="Arial" w:hAnsi="Arial" w:cs="Arial"/>
                <w:color w:val="000000"/>
                <w:sz w:val="15"/>
                <w:szCs w:val="15"/>
              </w:rPr>
              <w:t>у</w:t>
            </w:r>
            <w:r w:rsidRPr="004B4D12">
              <w:rPr>
                <w:rFonts w:ascii="Arial" w:hAnsi="Arial" w:cs="Arial"/>
                <w:color w:val="000000"/>
                <w:sz w:val="15"/>
                <w:szCs w:val="15"/>
              </w:rPr>
              <w:t>бов)</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0210302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0210302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0210302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(выполнение р</w:t>
            </w:r>
            <w:r w:rsidRPr="004B4D12">
              <w:rPr>
                <w:rFonts w:ascii="Arial" w:hAnsi="Arial" w:cs="Arial"/>
                <w:color w:val="000000"/>
                <w:sz w:val="15"/>
                <w:szCs w:val="15"/>
              </w:rPr>
              <w:t>а</w:t>
            </w:r>
            <w:r w:rsidRPr="004B4D12">
              <w:rPr>
                <w:rFonts w:ascii="Arial" w:hAnsi="Arial" w:cs="Arial"/>
                <w:color w:val="000000"/>
                <w:sz w:val="15"/>
                <w:szCs w:val="15"/>
              </w:rPr>
              <w:t>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0210302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1 018 500,00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мероприятий, обозначенных Указами Президента Российской Федер</w:t>
            </w:r>
            <w:r w:rsidRPr="004B4D12">
              <w:rPr>
                <w:rFonts w:ascii="Arial" w:hAnsi="Arial" w:cs="Arial"/>
                <w:color w:val="000000"/>
                <w:sz w:val="15"/>
                <w:szCs w:val="15"/>
              </w:rPr>
              <w:t>а</w:t>
            </w:r>
            <w:r w:rsidRPr="004B4D12">
              <w:rPr>
                <w:rFonts w:ascii="Arial" w:hAnsi="Arial" w:cs="Arial"/>
                <w:color w:val="000000"/>
                <w:sz w:val="15"/>
                <w:szCs w:val="15"/>
              </w:rPr>
              <w:t>ции от 07.05.2012 года (по библи</w:t>
            </w:r>
            <w:r w:rsidRPr="004B4D12">
              <w:rPr>
                <w:rFonts w:ascii="Arial" w:hAnsi="Arial" w:cs="Arial"/>
                <w:color w:val="000000"/>
                <w:sz w:val="15"/>
                <w:szCs w:val="15"/>
              </w:rPr>
              <w:t>о</w:t>
            </w:r>
            <w:r w:rsidRPr="004B4D12">
              <w:rPr>
                <w:rFonts w:ascii="Arial" w:hAnsi="Arial" w:cs="Arial"/>
                <w:color w:val="000000"/>
                <w:sz w:val="15"/>
                <w:szCs w:val="15"/>
              </w:rPr>
              <w:t>текам)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0210303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0210303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0210303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0210303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507 600,00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w:t>
            </w:r>
            <w:r w:rsidRPr="004B4D12">
              <w:rPr>
                <w:rFonts w:ascii="Arial" w:hAnsi="Arial" w:cs="Arial"/>
                <w:color w:val="000000"/>
                <w:sz w:val="15"/>
                <w:szCs w:val="15"/>
              </w:rPr>
              <w:t>о</w:t>
            </w:r>
            <w:r w:rsidRPr="004B4D12">
              <w:rPr>
                <w:rFonts w:ascii="Arial" w:hAnsi="Arial" w:cs="Arial"/>
                <w:color w:val="000000"/>
                <w:sz w:val="15"/>
                <w:szCs w:val="15"/>
              </w:rPr>
              <w:t>нов, городского округа на укрепление материально-технической базы муниципальных учреждений, подведомстве</w:t>
            </w:r>
            <w:r w:rsidRPr="004B4D12">
              <w:rPr>
                <w:rFonts w:ascii="Arial" w:hAnsi="Arial" w:cs="Arial"/>
                <w:color w:val="000000"/>
                <w:sz w:val="15"/>
                <w:szCs w:val="15"/>
              </w:rPr>
              <w:t>н</w:t>
            </w:r>
            <w:r w:rsidRPr="004B4D12">
              <w:rPr>
                <w:rFonts w:ascii="Arial" w:hAnsi="Arial" w:cs="Arial"/>
                <w:color w:val="000000"/>
                <w:sz w:val="15"/>
                <w:szCs w:val="15"/>
              </w:rPr>
              <w:t>ных органам местного самоуправления муниципальных районов, городского округа, ре</w:t>
            </w:r>
            <w:r w:rsidRPr="004B4D12">
              <w:rPr>
                <w:rFonts w:ascii="Arial" w:hAnsi="Arial" w:cs="Arial"/>
                <w:color w:val="000000"/>
                <w:sz w:val="15"/>
                <w:szCs w:val="15"/>
              </w:rPr>
              <w:t>а</w:t>
            </w:r>
            <w:r w:rsidRPr="004B4D12">
              <w:rPr>
                <w:rFonts w:ascii="Arial" w:hAnsi="Arial" w:cs="Arial"/>
                <w:color w:val="000000"/>
                <w:sz w:val="15"/>
                <w:szCs w:val="15"/>
              </w:rPr>
              <w:t>лизующих полномочия в сфере культуры,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"Развитие культуры и туризма в Новгородской области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0212001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w:t>
            </w:r>
            <w:r w:rsidRPr="004B4D12">
              <w:rPr>
                <w:rFonts w:ascii="Arial" w:hAnsi="Arial" w:cs="Arial"/>
                <w:color w:val="000000"/>
                <w:sz w:val="15"/>
                <w:szCs w:val="15"/>
              </w:rPr>
              <w:t>о</w:t>
            </w:r>
            <w:r w:rsidRPr="004B4D12">
              <w:rPr>
                <w:rFonts w:ascii="Arial" w:hAnsi="Arial" w:cs="Arial"/>
                <w:color w:val="000000"/>
                <w:sz w:val="15"/>
                <w:szCs w:val="15"/>
              </w:rPr>
              <w:t>нов и городского округа на проведение ремонтов и ремонтно-реставрационных работ зданий муниципальных учр</w:t>
            </w:r>
            <w:r w:rsidRPr="004B4D12">
              <w:rPr>
                <w:rFonts w:ascii="Arial" w:hAnsi="Arial" w:cs="Arial"/>
                <w:color w:val="000000"/>
                <w:sz w:val="15"/>
                <w:szCs w:val="15"/>
              </w:rPr>
              <w:t>е</w:t>
            </w:r>
            <w:r w:rsidRPr="004B4D12">
              <w:rPr>
                <w:rFonts w:ascii="Arial" w:hAnsi="Arial" w:cs="Arial"/>
                <w:color w:val="000000"/>
                <w:sz w:val="15"/>
                <w:szCs w:val="15"/>
              </w:rPr>
              <w:t>ждений, подведомственных органам местного самоуправления муниципальных ра</w:t>
            </w:r>
            <w:r w:rsidRPr="004B4D12">
              <w:rPr>
                <w:rFonts w:ascii="Arial" w:hAnsi="Arial" w:cs="Arial"/>
                <w:color w:val="000000"/>
                <w:sz w:val="15"/>
                <w:szCs w:val="15"/>
              </w:rPr>
              <w:t>й</w:t>
            </w:r>
            <w:r w:rsidRPr="004B4D12">
              <w:rPr>
                <w:rFonts w:ascii="Arial" w:hAnsi="Arial" w:cs="Arial"/>
                <w:color w:val="000000"/>
                <w:sz w:val="15"/>
                <w:szCs w:val="15"/>
              </w:rPr>
              <w:t>онов, городского округа, реализующих полномочия в сфере культуры,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культуры и туризма в Новгородской о</w:t>
            </w:r>
            <w:r w:rsidRPr="004B4D12">
              <w:rPr>
                <w:rFonts w:ascii="Arial" w:hAnsi="Arial" w:cs="Arial"/>
                <w:color w:val="000000"/>
                <w:sz w:val="15"/>
                <w:szCs w:val="15"/>
              </w:rPr>
              <w:t>б</w:t>
            </w:r>
            <w:r w:rsidRPr="004B4D12">
              <w:rPr>
                <w:rFonts w:ascii="Arial" w:hAnsi="Arial" w:cs="Arial"/>
                <w:color w:val="000000"/>
                <w:sz w:val="15"/>
                <w:szCs w:val="15"/>
              </w:rPr>
              <w:t>ласти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0212002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0212002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0212002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0212002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w:t>
            </w:r>
            <w:r w:rsidRPr="004B4D12">
              <w:rPr>
                <w:rFonts w:ascii="Arial" w:hAnsi="Arial" w:cs="Arial"/>
                <w:color w:val="000000"/>
                <w:sz w:val="15"/>
                <w:szCs w:val="15"/>
              </w:rPr>
              <w:t>о</w:t>
            </w:r>
            <w:r w:rsidRPr="004B4D12">
              <w:rPr>
                <w:rFonts w:ascii="Arial" w:hAnsi="Arial" w:cs="Arial"/>
                <w:color w:val="000000"/>
                <w:sz w:val="15"/>
                <w:szCs w:val="15"/>
              </w:rPr>
              <w:t>нов, городского округа на профессиональную подготовку по программам  высшего профессионального образов</w:t>
            </w:r>
            <w:r w:rsidRPr="004B4D12">
              <w:rPr>
                <w:rFonts w:ascii="Arial" w:hAnsi="Arial" w:cs="Arial"/>
                <w:color w:val="000000"/>
                <w:sz w:val="15"/>
                <w:szCs w:val="15"/>
              </w:rPr>
              <w:t>а</w:t>
            </w:r>
            <w:r w:rsidRPr="004B4D12">
              <w:rPr>
                <w:rFonts w:ascii="Arial" w:hAnsi="Arial" w:cs="Arial"/>
                <w:color w:val="000000"/>
                <w:sz w:val="15"/>
                <w:szCs w:val="15"/>
              </w:rPr>
              <w:t>ния и повышение квалификации специалистов муниципальных учреждений, осущест</w:t>
            </w:r>
            <w:r w:rsidRPr="004B4D12">
              <w:rPr>
                <w:rFonts w:ascii="Arial" w:hAnsi="Arial" w:cs="Arial"/>
                <w:color w:val="000000"/>
                <w:sz w:val="15"/>
                <w:szCs w:val="15"/>
              </w:rPr>
              <w:t>в</w:t>
            </w:r>
            <w:r w:rsidRPr="004B4D12">
              <w:rPr>
                <w:rFonts w:ascii="Arial" w:hAnsi="Arial" w:cs="Arial"/>
                <w:color w:val="000000"/>
                <w:sz w:val="15"/>
                <w:szCs w:val="15"/>
              </w:rPr>
              <w:t>ляющих деятельность в сфере культуры, в рамках государственной программы Новгородской о</w:t>
            </w:r>
            <w:r w:rsidRPr="004B4D12">
              <w:rPr>
                <w:rFonts w:ascii="Arial" w:hAnsi="Arial" w:cs="Arial"/>
                <w:color w:val="000000"/>
                <w:sz w:val="15"/>
                <w:szCs w:val="15"/>
              </w:rPr>
              <w:t>б</w:t>
            </w:r>
            <w:r w:rsidRPr="004B4D12">
              <w:rPr>
                <w:rFonts w:ascii="Arial" w:hAnsi="Arial" w:cs="Arial"/>
                <w:color w:val="000000"/>
                <w:sz w:val="15"/>
                <w:szCs w:val="15"/>
              </w:rPr>
              <w:t>ласти "Развитие культуры и туризма в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2 540,00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11 460,00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lastRenderedPageBreak/>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11 460,00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0212003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11 460,00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Межбюджетные трансферты, передаваемые бюджетам муниципальных районов на ко</w:t>
            </w:r>
            <w:r w:rsidRPr="004B4D12">
              <w:rPr>
                <w:rFonts w:ascii="Arial" w:hAnsi="Arial" w:cs="Arial"/>
                <w:color w:val="000000"/>
                <w:sz w:val="15"/>
                <w:szCs w:val="15"/>
              </w:rPr>
              <w:t>м</w:t>
            </w:r>
            <w:r w:rsidRPr="004B4D12">
              <w:rPr>
                <w:rFonts w:ascii="Arial" w:hAnsi="Arial" w:cs="Arial"/>
                <w:color w:val="000000"/>
                <w:sz w:val="15"/>
                <w:szCs w:val="15"/>
              </w:rPr>
              <w:t>плектование книжных фондов библиотек муниципальных образований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культуры и туризма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0215144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0215144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0215144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0215144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Новгородской области "Управление государственными ф</w:t>
            </w:r>
            <w:r w:rsidRPr="004B4D12">
              <w:rPr>
                <w:rFonts w:ascii="Arial" w:hAnsi="Arial" w:cs="Arial"/>
                <w:color w:val="000000"/>
                <w:sz w:val="15"/>
                <w:szCs w:val="15"/>
              </w:rPr>
              <w:t>и</w:t>
            </w:r>
            <w:r w:rsidRPr="004B4D12">
              <w:rPr>
                <w:rFonts w:ascii="Arial" w:hAnsi="Arial" w:cs="Arial"/>
                <w:color w:val="000000"/>
                <w:sz w:val="15"/>
                <w:szCs w:val="15"/>
              </w:rPr>
              <w:t>нансами Новгородской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5 273 900,00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4 713 600,00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6 128 100,00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213 300,00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277 200,00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277 200,00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277 200,00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5 035 300,00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4 500 300,00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5 850 900,00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5 035 300,00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4 500 300,00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5 850 900,00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5 035 300,00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4 500 300,00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5 850 900,00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прочих мероприятий подпрограммы "Культура Валдайского района" муниц</w:t>
            </w:r>
            <w:r w:rsidRPr="004B4D12">
              <w:rPr>
                <w:rFonts w:ascii="Arial" w:hAnsi="Arial" w:cs="Arial"/>
                <w:color w:val="000000"/>
                <w:sz w:val="15"/>
                <w:szCs w:val="15"/>
              </w:rPr>
              <w:t>и</w:t>
            </w:r>
            <w:r w:rsidRPr="004B4D12">
              <w:rPr>
                <w:rFonts w:ascii="Arial" w:hAnsi="Arial" w:cs="Arial"/>
                <w:color w:val="000000"/>
                <w:sz w:val="15"/>
                <w:szCs w:val="15"/>
              </w:rPr>
              <w:t>пальной программы Валдайского района "Развитие культуры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(2014-2017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0219999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409 650,00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425 000,00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425 000,00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0219999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409 650,00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425 000,00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425 000,00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0219999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409 650,00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425 000,00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425 000,00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222 650,00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263 000,00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263 000,00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0219999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"Обеспечение муниципального управления в сфере культуры Валдайск</w:t>
            </w:r>
            <w:r w:rsidRPr="004B4D12">
              <w:rPr>
                <w:rFonts w:ascii="Arial" w:hAnsi="Arial" w:cs="Arial"/>
                <w:color w:val="000000"/>
                <w:sz w:val="15"/>
                <w:szCs w:val="15"/>
              </w:rPr>
              <w:t>о</w:t>
            </w:r>
            <w:r w:rsidRPr="004B4D12">
              <w:rPr>
                <w:rFonts w:ascii="Arial" w:hAnsi="Arial" w:cs="Arial"/>
                <w:color w:val="000000"/>
                <w:sz w:val="15"/>
                <w:szCs w:val="15"/>
              </w:rPr>
              <w:t>го муниципального района" муниципальной программы Валдайского района "Развитие кул</w:t>
            </w:r>
            <w:r w:rsidRPr="004B4D12">
              <w:rPr>
                <w:rFonts w:ascii="Arial" w:hAnsi="Arial" w:cs="Arial"/>
                <w:color w:val="000000"/>
                <w:sz w:val="15"/>
                <w:szCs w:val="15"/>
              </w:rPr>
              <w:t>ь</w:t>
            </w:r>
            <w:r w:rsidRPr="004B4D12">
              <w:rPr>
                <w:rFonts w:ascii="Arial" w:hAnsi="Arial" w:cs="Arial"/>
                <w:color w:val="000000"/>
                <w:sz w:val="15"/>
                <w:szCs w:val="15"/>
              </w:rPr>
              <w:t>туры в Валдайском муниципальном районе (2014-2017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0220000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1 943 300,00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1 943 300,00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1 943 300,00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1 943 300,00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1 943 300,00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1 943 300,00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1 943 300,00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1 943 300,00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1 600 900,00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1 686 600,00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1 686 600,00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w:t>
            </w:r>
            <w:r w:rsidRPr="004B4D12">
              <w:rPr>
                <w:rFonts w:ascii="Arial" w:hAnsi="Arial" w:cs="Arial"/>
                <w:color w:val="000000"/>
                <w:sz w:val="15"/>
                <w:szCs w:val="15"/>
              </w:rPr>
              <w:t>е</w:t>
            </w:r>
            <w:r w:rsidRPr="004B4D12">
              <w:rPr>
                <w:rFonts w:ascii="Arial" w:hAnsi="Arial" w:cs="Arial"/>
                <w:color w:val="000000"/>
                <w:sz w:val="15"/>
                <w:szCs w:val="15"/>
              </w:rPr>
              <w:t>нием фонда оплаты труда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121 050,00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121 050,00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121 050,00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w:t>
            </w:r>
            <w:r w:rsidRPr="004B4D12">
              <w:rPr>
                <w:rFonts w:ascii="Arial" w:hAnsi="Arial" w:cs="Arial"/>
                <w:color w:val="000000"/>
                <w:sz w:val="15"/>
                <w:szCs w:val="15"/>
              </w:rPr>
              <w:t>о</w:t>
            </w:r>
            <w:r w:rsidRPr="004B4D12">
              <w:rPr>
                <w:rFonts w:ascii="Arial" w:hAnsi="Arial" w:cs="Arial"/>
                <w:color w:val="000000"/>
                <w:sz w:val="15"/>
                <w:szCs w:val="15"/>
              </w:rPr>
              <w:t>логий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149 314,97</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103 050,00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103 050,00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земельного нал</w:t>
            </w:r>
            <w:r w:rsidRPr="004B4D12">
              <w:rPr>
                <w:rFonts w:ascii="Arial" w:hAnsi="Arial" w:cs="Arial"/>
                <w:color w:val="000000"/>
                <w:sz w:val="15"/>
                <w:szCs w:val="15"/>
              </w:rPr>
              <w:t>о</w:t>
            </w:r>
            <w:r w:rsidRPr="004B4D12">
              <w:rPr>
                <w:rFonts w:ascii="Arial" w:hAnsi="Arial" w:cs="Arial"/>
                <w:color w:val="000000"/>
                <w:sz w:val="15"/>
                <w:szCs w:val="15"/>
              </w:rPr>
              <w:t>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0220100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Долгосрочная муниципальная целевая программа "Обеспечение жильем м</w:t>
            </w:r>
            <w:r w:rsidRPr="004B4D12">
              <w:rPr>
                <w:rFonts w:ascii="Arial" w:hAnsi="Arial" w:cs="Arial"/>
                <w:b/>
                <w:bCs/>
                <w:color w:val="000000"/>
                <w:sz w:val="15"/>
                <w:szCs w:val="15"/>
              </w:rPr>
              <w:t>о</w:t>
            </w:r>
            <w:r w:rsidRPr="004B4D12">
              <w:rPr>
                <w:rFonts w:ascii="Arial" w:hAnsi="Arial" w:cs="Arial"/>
                <w:b/>
                <w:bCs/>
                <w:color w:val="000000"/>
                <w:sz w:val="15"/>
                <w:szCs w:val="15"/>
              </w:rPr>
              <w:t>лодых семей в Валдайском муниципал</w:t>
            </w:r>
            <w:r w:rsidRPr="004B4D12">
              <w:rPr>
                <w:rFonts w:ascii="Arial" w:hAnsi="Arial" w:cs="Arial"/>
                <w:b/>
                <w:bCs/>
                <w:color w:val="000000"/>
                <w:sz w:val="15"/>
                <w:szCs w:val="15"/>
              </w:rPr>
              <w:t>ь</w:t>
            </w:r>
            <w:r w:rsidRPr="004B4D12">
              <w:rPr>
                <w:rFonts w:ascii="Arial" w:hAnsi="Arial" w:cs="Arial"/>
                <w:b/>
                <w:bCs/>
                <w:color w:val="000000"/>
                <w:sz w:val="15"/>
                <w:szCs w:val="15"/>
              </w:rPr>
              <w:t>ном районе" на 2011-2015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0300000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Предоставление молодым семьям социальной выплаты на приобретение жилых помещ</w:t>
            </w:r>
            <w:r w:rsidRPr="004B4D12">
              <w:rPr>
                <w:rFonts w:ascii="Arial" w:hAnsi="Arial" w:cs="Arial"/>
                <w:color w:val="000000"/>
                <w:sz w:val="15"/>
                <w:szCs w:val="15"/>
              </w:rPr>
              <w:t>е</w:t>
            </w:r>
            <w:r w:rsidRPr="004B4D12">
              <w:rPr>
                <w:rFonts w:ascii="Arial" w:hAnsi="Arial" w:cs="Arial"/>
                <w:color w:val="000000"/>
                <w:sz w:val="15"/>
                <w:szCs w:val="15"/>
              </w:rPr>
              <w:t>ний или строительство индивидуального жилого дома в рамках долгосрочной муниципал</w:t>
            </w:r>
            <w:r w:rsidRPr="004B4D12">
              <w:rPr>
                <w:rFonts w:ascii="Arial" w:hAnsi="Arial" w:cs="Arial"/>
                <w:color w:val="000000"/>
                <w:sz w:val="15"/>
                <w:szCs w:val="15"/>
              </w:rPr>
              <w:t>ь</w:t>
            </w:r>
            <w:r w:rsidRPr="004B4D12">
              <w:rPr>
                <w:rFonts w:ascii="Arial" w:hAnsi="Arial" w:cs="Arial"/>
                <w:color w:val="000000"/>
                <w:sz w:val="15"/>
                <w:szCs w:val="15"/>
              </w:rPr>
              <w:t>ной целевой программы  "Обеспечение жильем молодых семей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2011-2015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0301009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0301009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0301009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гражданам на приобр</w:t>
            </w:r>
            <w:r w:rsidRPr="004B4D12">
              <w:rPr>
                <w:rFonts w:ascii="Arial" w:hAnsi="Arial" w:cs="Arial"/>
                <w:color w:val="000000"/>
                <w:sz w:val="15"/>
                <w:szCs w:val="15"/>
              </w:rPr>
              <w:t>е</w:t>
            </w:r>
            <w:r w:rsidRPr="004B4D12">
              <w:rPr>
                <w:rFonts w:ascii="Arial" w:hAnsi="Arial" w:cs="Arial"/>
                <w:color w:val="000000"/>
                <w:sz w:val="15"/>
                <w:szCs w:val="15"/>
              </w:rPr>
              <w:t>тение жилья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0301009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целевая программа "Развитие физич</w:t>
            </w:r>
            <w:r w:rsidRPr="004B4D12">
              <w:rPr>
                <w:rFonts w:ascii="Arial" w:hAnsi="Arial" w:cs="Arial"/>
                <w:b/>
                <w:bCs/>
                <w:color w:val="000000"/>
                <w:sz w:val="15"/>
                <w:szCs w:val="15"/>
              </w:rPr>
              <w:t>е</w:t>
            </w:r>
            <w:r w:rsidRPr="004B4D12">
              <w:rPr>
                <w:rFonts w:ascii="Arial" w:hAnsi="Arial" w:cs="Arial"/>
                <w:b/>
                <w:bCs/>
                <w:color w:val="000000"/>
                <w:sz w:val="15"/>
                <w:szCs w:val="15"/>
              </w:rPr>
              <w:t>ской культуры и спорта в Валдайском муниципальном районе" на 2012-2015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0400000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1 000 000,00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170 000,00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условий для развития на территории поселения физической культуры и ма</w:t>
            </w:r>
            <w:r w:rsidRPr="004B4D12">
              <w:rPr>
                <w:rFonts w:ascii="Arial" w:hAnsi="Arial" w:cs="Arial"/>
                <w:color w:val="000000"/>
                <w:sz w:val="15"/>
                <w:szCs w:val="15"/>
              </w:rPr>
              <w:t>с</w:t>
            </w:r>
            <w:r w:rsidRPr="004B4D12">
              <w:rPr>
                <w:rFonts w:ascii="Arial" w:hAnsi="Arial" w:cs="Arial"/>
                <w:color w:val="000000"/>
                <w:sz w:val="15"/>
                <w:szCs w:val="15"/>
              </w:rPr>
              <w:t>сового спорта, организация пров</w:t>
            </w:r>
            <w:r w:rsidRPr="004B4D12">
              <w:rPr>
                <w:rFonts w:ascii="Arial" w:hAnsi="Arial" w:cs="Arial"/>
                <w:color w:val="000000"/>
                <w:sz w:val="15"/>
                <w:szCs w:val="15"/>
              </w:rPr>
              <w:t>е</w:t>
            </w:r>
            <w:r w:rsidRPr="004B4D12">
              <w:rPr>
                <w:rFonts w:ascii="Arial" w:hAnsi="Arial" w:cs="Arial"/>
                <w:color w:val="000000"/>
                <w:sz w:val="15"/>
                <w:szCs w:val="15"/>
              </w:rPr>
              <w:t>дения официальных физкультурно-оздоровительных и спортивных мероприятий поселения в рамках мероприятий муниципальной целевой пр</w:t>
            </w:r>
            <w:r w:rsidRPr="004B4D12">
              <w:rPr>
                <w:rFonts w:ascii="Arial" w:hAnsi="Arial" w:cs="Arial"/>
                <w:color w:val="000000"/>
                <w:sz w:val="15"/>
                <w:szCs w:val="15"/>
              </w:rPr>
              <w:t>о</w:t>
            </w:r>
            <w:r w:rsidRPr="004B4D12">
              <w:rPr>
                <w:rFonts w:ascii="Arial" w:hAnsi="Arial" w:cs="Arial"/>
                <w:color w:val="000000"/>
                <w:sz w:val="15"/>
                <w:szCs w:val="15"/>
              </w:rPr>
              <w:t>граммы "Развитие физической культуры и спорта в Валдайском м</w:t>
            </w:r>
            <w:r w:rsidRPr="004B4D12">
              <w:rPr>
                <w:rFonts w:ascii="Arial" w:hAnsi="Arial" w:cs="Arial"/>
                <w:color w:val="000000"/>
                <w:sz w:val="15"/>
                <w:szCs w:val="15"/>
              </w:rPr>
              <w:t>у</w:t>
            </w:r>
            <w:r w:rsidRPr="004B4D12">
              <w:rPr>
                <w:rFonts w:ascii="Arial" w:hAnsi="Arial" w:cs="Arial"/>
                <w:color w:val="000000"/>
                <w:sz w:val="15"/>
                <w:szCs w:val="15"/>
              </w:rPr>
              <w:t>ниципальном районе"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0400206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0400206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0400206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0400206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прочих мероприятий муниципальной целевой программы "Развитие физич</w:t>
            </w:r>
            <w:r w:rsidRPr="004B4D12">
              <w:rPr>
                <w:rFonts w:ascii="Arial" w:hAnsi="Arial" w:cs="Arial"/>
                <w:color w:val="000000"/>
                <w:sz w:val="15"/>
                <w:szCs w:val="15"/>
              </w:rPr>
              <w:t>е</w:t>
            </w:r>
            <w:r w:rsidRPr="004B4D12">
              <w:rPr>
                <w:rFonts w:ascii="Arial" w:hAnsi="Arial" w:cs="Arial"/>
                <w:color w:val="000000"/>
                <w:sz w:val="15"/>
                <w:szCs w:val="15"/>
              </w:rPr>
              <w:t>ской культуры и спорта в Ва</w:t>
            </w:r>
            <w:r w:rsidRPr="004B4D12">
              <w:rPr>
                <w:rFonts w:ascii="Arial" w:hAnsi="Arial" w:cs="Arial"/>
                <w:color w:val="000000"/>
                <w:sz w:val="15"/>
                <w:szCs w:val="15"/>
              </w:rPr>
              <w:t>л</w:t>
            </w:r>
            <w:r w:rsidRPr="004B4D12">
              <w:rPr>
                <w:rFonts w:ascii="Arial" w:hAnsi="Arial" w:cs="Arial"/>
                <w:color w:val="000000"/>
                <w:sz w:val="15"/>
                <w:szCs w:val="15"/>
              </w:rPr>
              <w:t>дайском муниципальном районе" на 2012-2015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0409999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170 000,00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0409999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170 000,00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0409999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170 000,00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0409999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850 000,00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"Управление муниципальными финансами Валдайск</w:t>
            </w:r>
            <w:r w:rsidRPr="004B4D12">
              <w:rPr>
                <w:rFonts w:ascii="Arial" w:hAnsi="Arial" w:cs="Arial"/>
                <w:b/>
                <w:bCs/>
                <w:color w:val="000000"/>
                <w:sz w:val="15"/>
                <w:szCs w:val="15"/>
              </w:rPr>
              <w:t>о</w:t>
            </w:r>
            <w:r w:rsidRPr="004B4D12">
              <w:rPr>
                <w:rFonts w:ascii="Arial" w:hAnsi="Arial" w:cs="Arial"/>
                <w:b/>
                <w:bCs/>
                <w:color w:val="000000"/>
                <w:sz w:val="15"/>
                <w:szCs w:val="15"/>
              </w:rPr>
              <w:t>го муниципального района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0500000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5 633 157,91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5 631 650,00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5 634 350,00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"Организация и обеспечение осуществления бюджетного процесса, упра</w:t>
            </w:r>
            <w:r w:rsidRPr="004B4D12">
              <w:rPr>
                <w:rFonts w:ascii="Arial" w:hAnsi="Arial" w:cs="Arial"/>
                <w:color w:val="000000"/>
                <w:sz w:val="15"/>
                <w:szCs w:val="15"/>
              </w:rPr>
              <w:t>в</w:t>
            </w:r>
            <w:r w:rsidRPr="004B4D12">
              <w:rPr>
                <w:rFonts w:ascii="Arial" w:hAnsi="Arial" w:cs="Arial"/>
                <w:color w:val="000000"/>
                <w:sz w:val="15"/>
                <w:szCs w:val="15"/>
              </w:rPr>
              <w:t>ление муниципальным долгом муниципального района" муниципальной программы "Управление муниципальными финансами Валдайского муниципального ра</w:t>
            </w:r>
            <w:r w:rsidRPr="004B4D12">
              <w:rPr>
                <w:rFonts w:ascii="Arial" w:hAnsi="Arial" w:cs="Arial"/>
                <w:color w:val="000000"/>
                <w:sz w:val="15"/>
                <w:szCs w:val="15"/>
              </w:rPr>
              <w:t>й</w:t>
            </w:r>
            <w:r w:rsidRPr="004B4D12">
              <w:rPr>
                <w:rFonts w:ascii="Arial" w:hAnsi="Arial" w:cs="Arial"/>
                <w:color w:val="000000"/>
                <w:sz w:val="15"/>
                <w:szCs w:val="15"/>
              </w:rPr>
              <w:t>она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0510000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5 518 157,91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5 516 650,00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5 519 350,00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5 063 457,91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5 494 250,00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5 494 250,00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ОБЩЕГОСУДАРСТВЕННЫЕ В</w:t>
            </w:r>
            <w:r w:rsidRPr="004B4D12">
              <w:rPr>
                <w:rFonts w:ascii="Arial" w:hAnsi="Arial" w:cs="Arial"/>
                <w:color w:val="000000"/>
                <w:sz w:val="15"/>
                <w:szCs w:val="15"/>
              </w:rPr>
              <w:t>О</w:t>
            </w:r>
            <w:r w:rsidRPr="004B4D12">
              <w:rPr>
                <w:rFonts w:ascii="Arial" w:hAnsi="Arial" w:cs="Arial"/>
                <w:color w:val="000000"/>
                <w:sz w:val="15"/>
                <w:szCs w:val="15"/>
              </w:rPr>
              <w:t>ПРОСЫ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5 063 457,91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5 494 250,00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5 494 250,00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финансовых, налоговых и таможенных органов и органов ф</w:t>
            </w:r>
            <w:r w:rsidRPr="004B4D12">
              <w:rPr>
                <w:rFonts w:ascii="Arial" w:hAnsi="Arial" w:cs="Arial"/>
                <w:color w:val="000000"/>
                <w:sz w:val="15"/>
                <w:szCs w:val="15"/>
              </w:rPr>
              <w:t>и</w:t>
            </w:r>
            <w:r w:rsidRPr="004B4D12">
              <w:rPr>
                <w:rFonts w:ascii="Arial" w:hAnsi="Arial" w:cs="Arial"/>
                <w:color w:val="000000"/>
                <w:sz w:val="15"/>
                <w:szCs w:val="15"/>
              </w:rPr>
              <w:t>нансового (финансово-бюджетного) надзора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5 063 457,91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5 494 250,00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5 494 250,00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4 660 407,91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5 091 200,00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5 091 200,00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w:t>
            </w:r>
            <w:r w:rsidRPr="004B4D12">
              <w:rPr>
                <w:rFonts w:ascii="Arial" w:hAnsi="Arial" w:cs="Arial"/>
                <w:color w:val="000000"/>
                <w:sz w:val="15"/>
                <w:szCs w:val="15"/>
              </w:rPr>
              <w:t>е</w:t>
            </w:r>
            <w:r w:rsidRPr="004B4D12">
              <w:rPr>
                <w:rFonts w:ascii="Arial" w:hAnsi="Arial" w:cs="Arial"/>
                <w:color w:val="000000"/>
                <w:sz w:val="15"/>
                <w:szCs w:val="15"/>
              </w:rPr>
              <w:t>нием фонда оплаты труда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280 700,00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280 700,00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w:t>
            </w:r>
            <w:r w:rsidRPr="004B4D12">
              <w:rPr>
                <w:rFonts w:ascii="Arial" w:hAnsi="Arial" w:cs="Arial"/>
                <w:color w:val="000000"/>
                <w:sz w:val="15"/>
                <w:szCs w:val="15"/>
              </w:rPr>
              <w:t>о</w:t>
            </w:r>
            <w:r w:rsidRPr="004B4D12">
              <w:rPr>
                <w:rFonts w:ascii="Arial" w:hAnsi="Arial" w:cs="Arial"/>
                <w:color w:val="000000"/>
                <w:sz w:val="15"/>
                <w:szCs w:val="15"/>
              </w:rPr>
              <w:t>логий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119 000,00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119 000,00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119 000,00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2 950,00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2 950,00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2 950,00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земельного нал</w:t>
            </w:r>
            <w:r w:rsidRPr="004B4D12">
              <w:rPr>
                <w:rFonts w:ascii="Arial" w:hAnsi="Arial" w:cs="Arial"/>
                <w:color w:val="000000"/>
                <w:sz w:val="15"/>
                <w:szCs w:val="15"/>
              </w:rPr>
              <w:t>о</w:t>
            </w:r>
            <w:r w:rsidRPr="004B4D12">
              <w:rPr>
                <w:rFonts w:ascii="Arial" w:hAnsi="Arial" w:cs="Arial"/>
                <w:color w:val="000000"/>
                <w:sz w:val="15"/>
                <w:szCs w:val="15"/>
              </w:rPr>
              <w:t>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Обслуживание муниципального долга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0511005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ОБСЛУЖИВАНИЕ ГОСУДАРСТВЕННОГО И МУНИЦИПАЛЬН</w:t>
            </w:r>
            <w:r w:rsidRPr="004B4D12">
              <w:rPr>
                <w:rFonts w:ascii="Arial" w:hAnsi="Arial" w:cs="Arial"/>
                <w:color w:val="000000"/>
                <w:sz w:val="15"/>
                <w:szCs w:val="15"/>
              </w:rPr>
              <w:t>О</w:t>
            </w:r>
            <w:r w:rsidRPr="004B4D12">
              <w:rPr>
                <w:rFonts w:ascii="Arial" w:hAnsi="Arial" w:cs="Arial"/>
                <w:color w:val="000000"/>
                <w:sz w:val="15"/>
                <w:szCs w:val="15"/>
              </w:rPr>
              <w:t>ГО ДОЛГА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0511005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1300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lastRenderedPageBreak/>
              <w:t>Обслуживание государственного внутреннего и муниципал</w:t>
            </w:r>
            <w:r w:rsidRPr="004B4D12">
              <w:rPr>
                <w:rFonts w:ascii="Arial" w:hAnsi="Arial" w:cs="Arial"/>
                <w:color w:val="000000"/>
                <w:sz w:val="15"/>
                <w:szCs w:val="15"/>
              </w:rPr>
              <w:t>ь</w:t>
            </w:r>
            <w:r w:rsidRPr="004B4D12">
              <w:rPr>
                <w:rFonts w:ascii="Arial" w:hAnsi="Arial" w:cs="Arial"/>
                <w:color w:val="000000"/>
                <w:sz w:val="15"/>
                <w:szCs w:val="15"/>
              </w:rPr>
              <w:t>ного долга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0511005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1301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Обслуживание муниципального долга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0511005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1301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730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государстве</w:t>
            </w:r>
            <w:r w:rsidRPr="004B4D12">
              <w:rPr>
                <w:rFonts w:ascii="Arial" w:hAnsi="Arial" w:cs="Arial"/>
                <w:color w:val="000000"/>
                <w:sz w:val="15"/>
                <w:szCs w:val="15"/>
              </w:rPr>
              <w:t>н</w:t>
            </w:r>
            <w:r w:rsidRPr="004B4D12">
              <w:rPr>
                <w:rFonts w:ascii="Arial" w:hAnsi="Arial" w:cs="Arial"/>
                <w:color w:val="000000"/>
                <w:sz w:val="15"/>
                <w:szCs w:val="15"/>
              </w:rPr>
              <w:t>ные полномочия области на 2014-2020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0517028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22 700,00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19 100,00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ОБЩЕГОСУДАРСТВЕННЫЕ В</w:t>
            </w:r>
            <w:r w:rsidRPr="004B4D12">
              <w:rPr>
                <w:rFonts w:ascii="Arial" w:hAnsi="Arial" w:cs="Arial"/>
                <w:color w:val="000000"/>
                <w:sz w:val="15"/>
                <w:szCs w:val="15"/>
              </w:rPr>
              <w:t>О</w:t>
            </w:r>
            <w:r w:rsidRPr="004B4D12">
              <w:rPr>
                <w:rFonts w:ascii="Arial" w:hAnsi="Arial" w:cs="Arial"/>
                <w:color w:val="000000"/>
                <w:sz w:val="15"/>
                <w:szCs w:val="15"/>
              </w:rPr>
              <w:t>ПРОСЫ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0517028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22 700,00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19 100,00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финансовых, налоговых и таможенных органов и органов ф</w:t>
            </w:r>
            <w:r w:rsidRPr="004B4D12">
              <w:rPr>
                <w:rFonts w:ascii="Arial" w:hAnsi="Arial" w:cs="Arial"/>
                <w:color w:val="000000"/>
                <w:sz w:val="15"/>
                <w:szCs w:val="15"/>
              </w:rPr>
              <w:t>и</w:t>
            </w:r>
            <w:r w:rsidRPr="004B4D12">
              <w:rPr>
                <w:rFonts w:ascii="Arial" w:hAnsi="Arial" w:cs="Arial"/>
                <w:color w:val="000000"/>
                <w:sz w:val="15"/>
                <w:szCs w:val="15"/>
              </w:rPr>
              <w:t>нансового (финансово-бюджетного) надзора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0517028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22 700,00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19 100,00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18 300,00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22 900,00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0517028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"Повышение эффективности бюджетных расходов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"Управление муниципальными финансами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0520000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115 000,00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самоуправл</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0520100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115 000,00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ОБЩЕГОСУДАРСТВЕННЫЕ В</w:t>
            </w:r>
            <w:r w:rsidRPr="004B4D12">
              <w:rPr>
                <w:rFonts w:ascii="Arial" w:hAnsi="Arial" w:cs="Arial"/>
                <w:color w:val="000000"/>
                <w:sz w:val="15"/>
                <w:szCs w:val="15"/>
              </w:rPr>
              <w:t>О</w:t>
            </w:r>
            <w:r w:rsidRPr="004B4D12">
              <w:rPr>
                <w:rFonts w:ascii="Arial" w:hAnsi="Arial" w:cs="Arial"/>
                <w:color w:val="000000"/>
                <w:sz w:val="15"/>
                <w:szCs w:val="15"/>
              </w:rPr>
              <w:t>ПРОСЫ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0520100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Обеспечение деятельности финансовых, налоговых и таможенных органов и органов ф</w:t>
            </w:r>
            <w:r w:rsidRPr="004B4D12">
              <w:rPr>
                <w:rFonts w:ascii="Arial" w:hAnsi="Arial" w:cs="Arial"/>
                <w:color w:val="000000"/>
                <w:sz w:val="15"/>
                <w:szCs w:val="15"/>
              </w:rPr>
              <w:t>и</w:t>
            </w:r>
            <w:r w:rsidRPr="004B4D12">
              <w:rPr>
                <w:rFonts w:ascii="Arial" w:hAnsi="Arial" w:cs="Arial"/>
                <w:color w:val="000000"/>
                <w:sz w:val="15"/>
                <w:szCs w:val="15"/>
              </w:rPr>
              <w:t>нансового (финансово-бюджетного) надзора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0520100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w:t>
            </w:r>
            <w:r w:rsidRPr="004B4D12">
              <w:rPr>
                <w:rFonts w:ascii="Arial" w:hAnsi="Arial" w:cs="Arial"/>
                <w:color w:val="000000"/>
                <w:sz w:val="15"/>
                <w:szCs w:val="15"/>
              </w:rPr>
              <w:t>о</w:t>
            </w:r>
            <w:r w:rsidRPr="004B4D12">
              <w:rPr>
                <w:rFonts w:ascii="Arial" w:hAnsi="Arial" w:cs="Arial"/>
                <w:color w:val="000000"/>
                <w:sz w:val="15"/>
                <w:szCs w:val="15"/>
              </w:rPr>
              <w:t>логий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0520100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0106</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Целевая программа информатизации Валдайского муниципального района на 2015-2016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0600000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87 000,00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прочих мероприятий целевой программы информатизации Валдайского мун</w:t>
            </w:r>
            <w:r w:rsidRPr="004B4D12">
              <w:rPr>
                <w:rFonts w:ascii="Arial" w:hAnsi="Arial" w:cs="Arial"/>
                <w:color w:val="000000"/>
                <w:sz w:val="15"/>
                <w:szCs w:val="15"/>
              </w:rPr>
              <w:t>и</w:t>
            </w:r>
            <w:r w:rsidRPr="004B4D12">
              <w:rPr>
                <w:rFonts w:ascii="Arial" w:hAnsi="Arial" w:cs="Arial"/>
                <w:color w:val="000000"/>
                <w:sz w:val="15"/>
                <w:szCs w:val="15"/>
              </w:rPr>
              <w:t>ципального района на 2015-2016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0609999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ОБЩЕГОСУДАРСТВЕННЫЕ В</w:t>
            </w:r>
            <w:r w:rsidRPr="004B4D12">
              <w:rPr>
                <w:rFonts w:ascii="Arial" w:hAnsi="Arial" w:cs="Arial"/>
                <w:color w:val="000000"/>
                <w:sz w:val="15"/>
                <w:szCs w:val="15"/>
              </w:rPr>
              <w:t>О</w:t>
            </w:r>
            <w:r w:rsidRPr="004B4D12">
              <w:rPr>
                <w:rFonts w:ascii="Arial" w:hAnsi="Arial" w:cs="Arial"/>
                <w:color w:val="000000"/>
                <w:sz w:val="15"/>
                <w:szCs w:val="15"/>
              </w:rPr>
              <w:t>ПРОСЫ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0609999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0100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общегосударственные в</w:t>
            </w:r>
            <w:r w:rsidRPr="004B4D12">
              <w:rPr>
                <w:rFonts w:ascii="Arial" w:hAnsi="Arial" w:cs="Arial"/>
                <w:color w:val="000000"/>
                <w:sz w:val="15"/>
                <w:szCs w:val="15"/>
              </w:rPr>
              <w:t>о</w:t>
            </w:r>
            <w:r w:rsidRPr="004B4D12">
              <w:rPr>
                <w:rFonts w:ascii="Arial" w:hAnsi="Arial" w:cs="Arial"/>
                <w:color w:val="000000"/>
                <w:sz w:val="15"/>
                <w:szCs w:val="15"/>
              </w:rPr>
              <w:t>просы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0609999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0113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w:t>
            </w:r>
            <w:r w:rsidRPr="004B4D12">
              <w:rPr>
                <w:rFonts w:ascii="Arial" w:hAnsi="Arial" w:cs="Arial"/>
                <w:color w:val="000000"/>
                <w:sz w:val="15"/>
                <w:szCs w:val="15"/>
              </w:rPr>
              <w:t>о</w:t>
            </w:r>
            <w:r w:rsidRPr="004B4D12">
              <w:rPr>
                <w:rFonts w:ascii="Arial" w:hAnsi="Arial" w:cs="Arial"/>
                <w:color w:val="000000"/>
                <w:sz w:val="15"/>
                <w:szCs w:val="15"/>
              </w:rPr>
              <w:t>логий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0609999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0113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Валдайского муниципального района "Развитие образ</w:t>
            </w:r>
            <w:r w:rsidRPr="004B4D12">
              <w:rPr>
                <w:rFonts w:ascii="Arial" w:hAnsi="Arial" w:cs="Arial"/>
                <w:b/>
                <w:bCs/>
                <w:color w:val="000000"/>
                <w:sz w:val="15"/>
                <w:szCs w:val="15"/>
              </w:rPr>
              <w:t>о</w:t>
            </w:r>
            <w:r w:rsidRPr="004B4D12">
              <w:rPr>
                <w:rFonts w:ascii="Arial" w:hAnsi="Arial" w:cs="Arial"/>
                <w:b/>
                <w:bCs/>
                <w:color w:val="000000"/>
                <w:sz w:val="15"/>
                <w:szCs w:val="15"/>
              </w:rPr>
              <w:t>вания и молодежной политики в Валдайском муниципальном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0800000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5E5C76" w:rsidP="004B4D12">
            <w:pPr>
              <w:jc w:val="center"/>
              <w:rPr>
                <w:rFonts w:ascii="Arial" w:hAnsi="Arial" w:cs="Arial"/>
                <w:b/>
                <w:bCs/>
                <w:color w:val="000000"/>
                <w:sz w:val="15"/>
                <w:szCs w:val="15"/>
              </w:rPr>
            </w:pPr>
            <w:r w:rsidRPr="004B4D12">
              <w:rPr>
                <w:rFonts w:ascii="Arial" w:hAnsi="Arial" w:cs="Arial"/>
                <w:b/>
                <w:bCs/>
                <w:color w:val="000000"/>
                <w:sz w:val="15"/>
                <w:szCs w:val="15"/>
              </w:rPr>
              <w:t>264 470</w:t>
            </w:r>
            <w:r w:rsidR="00A5386D" w:rsidRPr="004B4D12">
              <w:rPr>
                <w:rFonts w:ascii="Arial" w:hAnsi="Arial" w:cs="Arial"/>
                <w:b/>
                <w:bCs/>
                <w:color w:val="000000"/>
                <w:sz w:val="15"/>
                <w:szCs w:val="15"/>
              </w:rPr>
              <w:t>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5E5C76" w:rsidP="004B4D12">
            <w:pPr>
              <w:jc w:val="center"/>
              <w:rPr>
                <w:rFonts w:ascii="Arial" w:hAnsi="Arial" w:cs="Arial"/>
                <w:b/>
                <w:bCs/>
                <w:color w:val="000000"/>
                <w:sz w:val="15"/>
                <w:szCs w:val="15"/>
              </w:rPr>
            </w:pPr>
            <w:r w:rsidRPr="004B4D12">
              <w:rPr>
                <w:rFonts w:ascii="Arial" w:hAnsi="Arial" w:cs="Arial"/>
                <w:b/>
                <w:bCs/>
                <w:color w:val="000000"/>
                <w:sz w:val="15"/>
                <w:szCs w:val="15"/>
              </w:rPr>
              <w:t>244 465</w:t>
            </w:r>
            <w:r w:rsidR="00A5386D" w:rsidRPr="004B4D12">
              <w:rPr>
                <w:rFonts w:ascii="Arial" w:hAnsi="Arial" w:cs="Arial"/>
                <w:b/>
                <w:bCs/>
                <w:color w:val="000000"/>
                <w:sz w:val="15"/>
                <w:szCs w:val="15"/>
              </w:rPr>
              <w:t>450,00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580182" w:rsidP="004B4D12">
            <w:pPr>
              <w:jc w:val="center"/>
              <w:rPr>
                <w:rFonts w:ascii="Arial" w:hAnsi="Arial" w:cs="Arial"/>
                <w:b/>
                <w:bCs/>
                <w:color w:val="000000"/>
                <w:sz w:val="15"/>
                <w:szCs w:val="15"/>
              </w:rPr>
            </w:pPr>
            <w:r w:rsidRPr="004B4D12">
              <w:rPr>
                <w:rFonts w:ascii="Arial" w:hAnsi="Arial" w:cs="Arial"/>
                <w:b/>
                <w:bCs/>
                <w:color w:val="000000"/>
                <w:sz w:val="15"/>
                <w:szCs w:val="15"/>
              </w:rPr>
              <w:t>290 453</w:t>
            </w:r>
            <w:r w:rsidR="00A5386D" w:rsidRPr="004B4D12">
              <w:rPr>
                <w:rFonts w:ascii="Arial" w:hAnsi="Arial" w:cs="Arial"/>
                <w:b/>
                <w:bCs/>
                <w:color w:val="000000"/>
                <w:sz w:val="15"/>
                <w:szCs w:val="15"/>
              </w:rPr>
              <w:t>650,00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"Развитие дошкольного и общего образования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0810000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4 006 600,00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2 880 000,00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3 557 200,00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w:t>
            </w:r>
            <w:r w:rsidRPr="004B4D12">
              <w:rPr>
                <w:rFonts w:ascii="Arial" w:hAnsi="Arial" w:cs="Arial"/>
                <w:color w:val="000000"/>
                <w:sz w:val="15"/>
                <w:szCs w:val="15"/>
              </w:rPr>
              <w:t>о</w:t>
            </w:r>
            <w:r w:rsidRPr="004B4D12">
              <w:rPr>
                <w:rFonts w:ascii="Arial" w:hAnsi="Arial" w:cs="Arial"/>
                <w:color w:val="000000"/>
                <w:sz w:val="15"/>
                <w:szCs w:val="15"/>
              </w:rPr>
              <w:t>нов и городского округа на обеспечение пожарной безопасности, антитеррористической и антикриминальной бе</w:t>
            </w:r>
            <w:r w:rsidRPr="004B4D12">
              <w:rPr>
                <w:rFonts w:ascii="Arial" w:hAnsi="Arial" w:cs="Arial"/>
                <w:color w:val="000000"/>
                <w:sz w:val="15"/>
                <w:szCs w:val="15"/>
              </w:rPr>
              <w:t>з</w:t>
            </w:r>
            <w:r w:rsidRPr="004B4D12">
              <w:rPr>
                <w:rFonts w:ascii="Arial" w:hAnsi="Arial" w:cs="Arial"/>
                <w:color w:val="000000"/>
                <w:sz w:val="15"/>
                <w:szCs w:val="15"/>
              </w:rPr>
              <w:t>опасности муниципальных дошкольных образовательных организаций, муниципал</w:t>
            </w:r>
            <w:r w:rsidRPr="004B4D12">
              <w:rPr>
                <w:rFonts w:ascii="Arial" w:hAnsi="Arial" w:cs="Arial"/>
                <w:color w:val="000000"/>
                <w:sz w:val="15"/>
                <w:szCs w:val="15"/>
              </w:rPr>
              <w:t>ь</w:t>
            </w:r>
            <w:r w:rsidRPr="004B4D12">
              <w:rPr>
                <w:rFonts w:ascii="Arial" w:hAnsi="Arial" w:cs="Arial"/>
                <w:color w:val="000000"/>
                <w:sz w:val="15"/>
                <w:szCs w:val="15"/>
              </w:rPr>
              <w:t>ных общеобразовательных организаций, муниципальных организаций дополнительного обр</w:t>
            </w:r>
            <w:r w:rsidRPr="004B4D12">
              <w:rPr>
                <w:rFonts w:ascii="Arial" w:hAnsi="Arial" w:cs="Arial"/>
                <w:color w:val="000000"/>
                <w:sz w:val="15"/>
                <w:szCs w:val="15"/>
              </w:rPr>
              <w:t>а</w:t>
            </w:r>
            <w:r w:rsidRPr="004B4D12">
              <w:rPr>
                <w:rFonts w:ascii="Arial" w:hAnsi="Arial" w:cs="Arial"/>
                <w:color w:val="000000"/>
                <w:sz w:val="15"/>
                <w:szCs w:val="15"/>
              </w:rPr>
              <w:t>зования д</w:t>
            </w:r>
            <w:r w:rsidRPr="004B4D12">
              <w:rPr>
                <w:rFonts w:ascii="Arial" w:hAnsi="Arial" w:cs="Arial"/>
                <w:color w:val="000000"/>
                <w:sz w:val="15"/>
                <w:szCs w:val="15"/>
              </w:rPr>
              <w:t>е</w:t>
            </w:r>
            <w:r w:rsidRPr="004B4D12">
              <w:rPr>
                <w:rFonts w:ascii="Arial" w:hAnsi="Arial" w:cs="Arial"/>
                <w:color w:val="000000"/>
                <w:sz w:val="15"/>
                <w:szCs w:val="15"/>
              </w:rPr>
              <w:t>тей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503 000,00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503 000,00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196 370,00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196 370,00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306 630,00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306 630,00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бюджетам муниципальных рай</w:t>
            </w:r>
            <w:r w:rsidRPr="004B4D12">
              <w:rPr>
                <w:rFonts w:ascii="Arial" w:hAnsi="Arial" w:cs="Arial"/>
                <w:color w:val="000000"/>
                <w:sz w:val="15"/>
                <w:szCs w:val="15"/>
              </w:rPr>
              <w:t>о</w:t>
            </w:r>
            <w:r w:rsidRPr="004B4D12">
              <w:rPr>
                <w:rFonts w:ascii="Arial" w:hAnsi="Arial" w:cs="Arial"/>
                <w:color w:val="000000"/>
                <w:sz w:val="15"/>
                <w:szCs w:val="15"/>
              </w:rPr>
              <w:t>нов и городского округа на организацию питьевого режима в дошкольных и общеобразовательных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на 2015-2017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50 300,00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62 500,00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50 300,00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62 500,00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26 400,00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26 400,00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29 100,00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29 100,00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w:t>
            </w:r>
            <w:r w:rsidRPr="004B4D12">
              <w:rPr>
                <w:rFonts w:ascii="Arial" w:hAnsi="Arial" w:cs="Arial"/>
                <w:color w:val="000000"/>
                <w:sz w:val="15"/>
                <w:szCs w:val="15"/>
              </w:rPr>
              <w:t>а</w:t>
            </w:r>
            <w:r w:rsidRPr="004B4D12">
              <w:rPr>
                <w:rFonts w:ascii="Arial" w:hAnsi="Arial" w:cs="Arial"/>
                <w:color w:val="000000"/>
                <w:sz w:val="15"/>
                <w:szCs w:val="15"/>
              </w:rPr>
              <w:t>ции муниципальными образовательными организаци</w:t>
            </w:r>
            <w:r w:rsidRPr="004B4D12">
              <w:rPr>
                <w:rFonts w:ascii="Arial" w:hAnsi="Arial" w:cs="Arial"/>
                <w:color w:val="000000"/>
                <w:sz w:val="15"/>
                <w:szCs w:val="15"/>
              </w:rPr>
              <w:t>я</w:t>
            </w:r>
            <w:r w:rsidRPr="004B4D12">
              <w:rPr>
                <w:rFonts w:ascii="Arial" w:hAnsi="Arial" w:cs="Arial"/>
                <w:color w:val="000000"/>
                <w:sz w:val="15"/>
                <w:szCs w:val="15"/>
              </w:rPr>
              <w:t>ми на 2015-2017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0812006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0812006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к субсидии на создание в общеобразовательных организациях, расп</w:t>
            </w:r>
            <w:r w:rsidRPr="004B4D12">
              <w:rPr>
                <w:rFonts w:ascii="Arial" w:hAnsi="Arial" w:cs="Arial"/>
                <w:color w:val="000000"/>
                <w:sz w:val="15"/>
                <w:szCs w:val="15"/>
              </w:rPr>
              <w:t>о</w:t>
            </w:r>
            <w:r w:rsidRPr="004B4D12">
              <w:rPr>
                <w:rFonts w:ascii="Arial" w:hAnsi="Arial" w:cs="Arial"/>
                <w:color w:val="000000"/>
                <w:sz w:val="15"/>
                <w:szCs w:val="15"/>
              </w:rPr>
              <w:t>ложенных в сельской местности, условий для занятий физической культурой и спо</w:t>
            </w:r>
            <w:r w:rsidRPr="004B4D12">
              <w:rPr>
                <w:rFonts w:ascii="Arial" w:hAnsi="Arial" w:cs="Arial"/>
                <w:color w:val="000000"/>
                <w:sz w:val="15"/>
                <w:szCs w:val="15"/>
              </w:rPr>
              <w:t>р</w:t>
            </w:r>
            <w:r w:rsidRPr="004B4D12">
              <w:rPr>
                <w:rFonts w:ascii="Arial" w:hAnsi="Arial" w:cs="Arial"/>
                <w:color w:val="000000"/>
                <w:sz w:val="15"/>
                <w:szCs w:val="15"/>
              </w:rPr>
              <w:t>том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0812008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0812008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0812008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0812008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орг</w:t>
            </w:r>
            <w:r w:rsidRPr="004B4D12">
              <w:rPr>
                <w:rFonts w:ascii="Arial" w:hAnsi="Arial" w:cs="Arial"/>
                <w:color w:val="000000"/>
                <w:sz w:val="15"/>
                <w:szCs w:val="15"/>
              </w:rPr>
              <w:t>а</w:t>
            </w:r>
            <w:r w:rsidRPr="004B4D12">
              <w:rPr>
                <w:rFonts w:ascii="Arial" w:hAnsi="Arial" w:cs="Arial"/>
                <w:color w:val="000000"/>
                <w:sz w:val="15"/>
                <w:szCs w:val="15"/>
              </w:rPr>
              <w:t>низаций, осуществляющих образовательную деятельность по образовательным програ</w:t>
            </w:r>
            <w:r w:rsidRPr="004B4D12">
              <w:rPr>
                <w:rFonts w:ascii="Arial" w:hAnsi="Arial" w:cs="Arial"/>
                <w:color w:val="000000"/>
                <w:sz w:val="15"/>
                <w:szCs w:val="15"/>
              </w:rPr>
              <w:t>м</w:t>
            </w:r>
            <w:r w:rsidRPr="004B4D12">
              <w:rPr>
                <w:rFonts w:ascii="Arial" w:hAnsi="Arial" w:cs="Arial"/>
                <w:color w:val="000000"/>
                <w:sz w:val="15"/>
                <w:szCs w:val="15"/>
              </w:rPr>
              <w:t>мам начального общего, основного общего и среднего общего образования, учебн</w:t>
            </w:r>
            <w:r w:rsidRPr="004B4D12">
              <w:rPr>
                <w:rFonts w:ascii="Arial" w:hAnsi="Arial" w:cs="Arial"/>
                <w:color w:val="000000"/>
                <w:sz w:val="15"/>
                <w:szCs w:val="15"/>
              </w:rPr>
              <w:t>и</w:t>
            </w:r>
            <w:r w:rsidRPr="004B4D12">
              <w:rPr>
                <w:rFonts w:ascii="Arial" w:hAnsi="Arial" w:cs="Arial"/>
                <w:color w:val="000000"/>
                <w:sz w:val="15"/>
                <w:szCs w:val="15"/>
              </w:rPr>
              <w:t>ками и учебными пособиями на 2015-2017 годы в рамках государственной программы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"Развитие образования, науки и молодежной политики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w:t>
            </w:r>
            <w:r w:rsidRPr="004B4D12">
              <w:rPr>
                <w:rFonts w:ascii="Arial" w:hAnsi="Arial" w:cs="Arial"/>
                <w:color w:val="000000"/>
                <w:sz w:val="15"/>
                <w:szCs w:val="15"/>
              </w:rPr>
              <w:t>о</w:t>
            </w:r>
            <w:r w:rsidRPr="004B4D12">
              <w:rPr>
                <w:rFonts w:ascii="Arial" w:hAnsi="Arial" w:cs="Arial"/>
                <w:color w:val="000000"/>
                <w:sz w:val="15"/>
                <w:szCs w:val="15"/>
              </w:rPr>
              <w:t>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0817050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833 900,00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1 035 900,00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0817050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833 900,00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1 035 900,00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0817050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833 900,00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1 035 900,00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0817050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833 900,00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1 035 900,00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обеспечение дост</w:t>
            </w:r>
            <w:r w:rsidRPr="004B4D12">
              <w:rPr>
                <w:rFonts w:ascii="Arial" w:hAnsi="Arial" w:cs="Arial"/>
                <w:color w:val="000000"/>
                <w:sz w:val="15"/>
                <w:szCs w:val="15"/>
              </w:rPr>
              <w:t>у</w:t>
            </w:r>
            <w:r w:rsidRPr="004B4D12">
              <w:rPr>
                <w:rFonts w:ascii="Arial" w:hAnsi="Arial" w:cs="Arial"/>
                <w:color w:val="000000"/>
                <w:sz w:val="15"/>
                <w:szCs w:val="15"/>
              </w:rPr>
              <w:t>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0817057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232 900,00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289 300,00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0817057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232 900,00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289 300,00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0817057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232 900,00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289 300,00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0817057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232 900,00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289 300,00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организацию пить</w:t>
            </w:r>
            <w:r w:rsidRPr="004B4D12">
              <w:rPr>
                <w:rFonts w:ascii="Arial" w:hAnsi="Arial" w:cs="Arial"/>
                <w:color w:val="000000"/>
                <w:sz w:val="15"/>
                <w:szCs w:val="15"/>
              </w:rPr>
              <w:t>е</w:t>
            </w:r>
            <w:r w:rsidRPr="004B4D12">
              <w:rPr>
                <w:rFonts w:ascii="Arial" w:hAnsi="Arial" w:cs="Arial"/>
                <w:color w:val="000000"/>
                <w:sz w:val="15"/>
                <w:szCs w:val="15"/>
              </w:rPr>
              <w:t>вого режима в дошкольных и общео</w:t>
            </w:r>
            <w:r w:rsidRPr="004B4D12">
              <w:rPr>
                <w:rFonts w:ascii="Arial" w:hAnsi="Arial" w:cs="Arial"/>
                <w:color w:val="000000"/>
                <w:sz w:val="15"/>
                <w:szCs w:val="15"/>
              </w:rPr>
              <w:t>б</w:t>
            </w:r>
            <w:r w:rsidRPr="004B4D12">
              <w:rPr>
                <w:rFonts w:ascii="Arial" w:hAnsi="Arial" w:cs="Arial"/>
                <w:color w:val="000000"/>
                <w:sz w:val="15"/>
                <w:szCs w:val="15"/>
              </w:rPr>
              <w:t xml:space="preserve">разовательных организациях на 2015-2017 годы в рамках государственной программы Новгородской области "Развитие образования, науки </w:t>
            </w:r>
            <w:r w:rsidRPr="004B4D12">
              <w:rPr>
                <w:rFonts w:ascii="Arial" w:hAnsi="Arial" w:cs="Arial"/>
                <w:color w:val="000000"/>
                <w:sz w:val="15"/>
                <w:szCs w:val="15"/>
              </w:rPr>
              <w:lastRenderedPageBreak/>
              <w:t>и молодежной политики в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lastRenderedPageBreak/>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163 800,00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203 500,00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lastRenderedPageBreak/>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163 800,00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203 500,00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69 300,00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94 500,00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117 400,00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0817206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94 500,00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117 400,00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w:t>
            </w:r>
            <w:r w:rsidRPr="004B4D12">
              <w:rPr>
                <w:rFonts w:ascii="Arial" w:hAnsi="Arial" w:cs="Arial"/>
                <w:color w:val="000000"/>
                <w:sz w:val="15"/>
                <w:szCs w:val="15"/>
              </w:rPr>
              <w:t>у</w:t>
            </w:r>
            <w:r w:rsidRPr="004B4D12">
              <w:rPr>
                <w:rFonts w:ascii="Arial" w:hAnsi="Arial" w:cs="Arial"/>
                <w:color w:val="000000"/>
                <w:sz w:val="15"/>
                <w:szCs w:val="15"/>
              </w:rPr>
              <w:t>га на приобретение или изготовление бланков документов об образовании и (или) о квалификации муниципал</w:t>
            </w:r>
            <w:r w:rsidRPr="004B4D12">
              <w:rPr>
                <w:rFonts w:ascii="Arial" w:hAnsi="Arial" w:cs="Arial"/>
                <w:color w:val="000000"/>
                <w:sz w:val="15"/>
                <w:szCs w:val="15"/>
              </w:rPr>
              <w:t>ь</w:t>
            </w:r>
            <w:r w:rsidRPr="004B4D12">
              <w:rPr>
                <w:rFonts w:ascii="Arial" w:hAnsi="Arial" w:cs="Arial"/>
                <w:color w:val="000000"/>
                <w:sz w:val="15"/>
                <w:szCs w:val="15"/>
              </w:rPr>
              <w:t>ными образ</w:t>
            </w:r>
            <w:r w:rsidRPr="004B4D12">
              <w:rPr>
                <w:rFonts w:ascii="Arial" w:hAnsi="Arial" w:cs="Arial"/>
                <w:color w:val="000000"/>
                <w:sz w:val="15"/>
                <w:szCs w:val="15"/>
              </w:rPr>
              <w:t>о</w:t>
            </w:r>
            <w:r w:rsidRPr="004B4D12">
              <w:rPr>
                <w:rFonts w:ascii="Arial" w:hAnsi="Arial" w:cs="Arial"/>
                <w:color w:val="000000"/>
                <w:sz w:val="15"/>
                <w:szCs w:val="15"/>
              </w:rPr>
              <w:t>вательными организациями на 2015-2017 годы в рамках государственной программы Новгородской области "Развитие обр</w:t>
            </w:r>
            <w:r w:rsidRPr="004B4D12">
              <w:rPr>
                <w:rFonts w:ascii="Arial" w:hAnsi="Arial" w:cs="Arial"/>
                <w:color w:val="000000"/>
                <w:sz w:val="15"/>
                <w:szCs w:val="15"/>
              </w:rPr>
              <w:t>а</w:t>
            </w:r>
            <w:r w:rsidRPr="004B4D12">
              <w:rPr>
                <w:rFonts w:ascii="Arial" w:hAnsi="Arial" w:cs="Arial"/>
                <w:color w:val="000000"/>
                <w:sz w:val="15"/>
                <w:szCs w:val="15"/>
              </w:rPr>
              <w:t>зования, науки и молодежной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0817208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28 400,00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35 200,00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0817208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28 400,00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35 200,00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0817208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28 400,00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35 200,00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0817208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35 200,00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Субсидии бюджетам муниципальных районов и городского округа на обеспечение пожа</w:t>
            </w:r>
            <w:r w:rsidRPr="004B4D12">
              <w:rPr>
                <w:rFonts w:ascii="Arial" w:hAnsi="Arial" w:cs="Arial"/>
                <w:color w:val="000000"/>
                <w:sz w:val="15"/>
                <w:szCs w:val="15"/>
              </w:rPr>
              <w:t>р</w:t>
            </w:r>
            <w:r w:rsidRPr="004B4D12">
              <w:rPr>
                <w:rFonts w:ascii="Arial" w:hAnsi="Arial" w:cs="Arial"/>
                <w:color w:val="000000"/>
                <w:sz w:val="15"/>
                <w:szCs w:val="15"/>
              </w:rPr>
              <w:t>ной безопасности, антитеррористической и антикриминальной безопасности муниципал</w:t>
            </w:r>
            <w:r w:rsidRPr="004B4D12">
              <w:rPr>
                <w:rFonts w:ascii="Arial" w:hAnsi="Arial" w:cs="Arial"/>
                <w:color w:val="000000"/>
                <w:sz w:val="15"/>
                <w:szCs w:val="15"/>
              </w:rPr>
              <w:t>ь</w:t>
            </w:r>
            <w:r w:rsidRPr="004B4D12">
              <w:rPr>
                <w:rFonts w:ascii="Arial" w:hAnsi="Arial" w:cs="Arial"/>
                <w:color w:val="000000"/>
                <w:sz w:val="15"/>
                <w:szCs w:val="15"/>
              </w:rPr>
              <w:t>ных дошкольных образовательных организаций, муниципальных общеобразов</w:t>
            </w:r>
            <w:r w:rsidRPr="004B4D12">
              <w:rPr>
                <w:rFonts w:ascii="Arial" w:hAnsi="Arial" w:cs="Arial"/>
                <w:color w:val="000000"/>
                <w:sz w:val="15"/>
                <w:szCs w:val="15"/>
              </w:rPr>
              <w:t>а</w:t>
            </w:r>
            <w:r w:rsidRPr="004B4D12">
              <w:rPr>
                <w:rFonts w:ascii="Arial" w:hAnsi="Arial" w:cs="Arial"/>
                <w:color w:val="000000"/>
                <w:sz w:val="15"/>
                <w:szCs w:val="15"/>
              </w:rPr>
              <w:t>тельных организаций, муниципальных организаций дополнительного о</w:t>
            </w:r>
            <w:r w:rsidRPr="004B4D12">
              <w:rPr>
                <w:rFonts w:ascii="Arial" w:hAnsi="Arial" w:cs="Arial"/>
                <w:color w:val="000000"/>
                <w:sz w:val="15"/>
                <w:szCs w:val="15"/>
              </w:rPr>
              <w:t>б</w:t>
            </w:r>
            <w:r w:rsidRPr="004B4D12">
              <w:rPr>
                <w:rFonts w:ascii="Arial" w:hAnsi="Arial" w:cs="Arial"/>
                <w:color w:val="000000"/>
                <w:sz w:val="15"/>
                <w:szCs w:val="15"/>
              </w:rPr>
              <w:t>разования детей на 2015-2017 годы в рамках государственной программы Новгородской области "Развитие образ</w:t>
            </w:r>
            <w:r w:rsidRPr="004B4D12">
              <w:rPr>
                <w:rFonts w:ascii="Arial" w:hAnsi="Arial" w:cs="Arial"/>
                <w:color w:val="000000"/>
                <w:sz w:val="15"/>
                <w:szCs w:val="15"/>
              </w:rPr>
              <w:t>о</w:t>
            </w:r>
            <w:r w:rsidRPr="004B4D12">
              <w:rPr>
                <w:rFonts w:ascii="Arial" w:hAnsi="Arial" w:cs="Arial"/>
                <w:color w:val="000000"/>
                <w:sz w:val="15"/>
                <w:szCs w:val="15"/>
              </w:rPr>
              <w:t>вания, науки и молодежной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2 010 600,00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1 570 400,00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1 930 400,00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2 010 600,00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1 570 400,00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1 930 400,00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785 300,00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630 400,00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780 400,00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785 300,00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630 400,00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780 400,00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1 225 300,00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940 000,00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1 150 000,00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0817212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1 225 300,00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940 000,00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1 150 000,00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"Развитие дополнительного образования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муниципальной  программы Валдайского муниципального района "Развитие о</w:t>
            </w:r>
            <w:r w:rsidRPr="004B4D12">
              <w:rPr>
                <w:rFonts w:ascii="Arial" w:hAnsi="Arial" w:cs="Arial"/>
                <w:color w:val="000000"/>
                <w:sz w:val="15"/>
                <w:szCs w:val="15"/>
              </w:rPr>
              <w:t>б</w:t>
            </w:r>
            <w:r w:rsidRPr="004B4D12">
              <w:rPr>
                <w:rFonts w:ascii="Arial" w:hAnsi="Arial" w:cs="Arial"/>
                <w:color w:val="000000"/>
                <w:sz w:val="15"/>
                <w:szCs w:val="15"/>
              </w:rPr>
              <w:t>разования и молодежной политики в Валдайском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0820000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7 026 800,00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7 276 700,00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7 358 400,00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дополнительного образования в общеобразовательных учр</w:t>
            </w:r>
            <w:r w:rsidRPr="004B4D12">
              <w:rPr>
                <w:rFonts w:ascii="Arial" w:hAnsi="Arial" w:cs="Arial"/>
                <w:color w:val="000000"/>
                <w:sz w:val="15"/>
                <w:szCs w:val="15"/>
              </w:rPr>
              <w:t>е</w:t>
            </w:r>
            <w:r w:rsidRPr="004B4D12">
              <w:rPr>
                <w:rFonts w:ascii="Arial" w:hAnsi="Arial" w:cs="Arial"/>
                <w:color w:val="000000"/>
                <w:sz w:val="15"/>
                <w:szCs w:val="15"/>
              </w:rPr>
              <w:t>ждениях и муниципального автономного образовательного учреждения дополн</w:t>
            </w:r>
            <w:r w:rsidRPr="004B4D12">
              <w:rPr>
                <w:rFonts w:ascii="Arial" w:hAnsi="Arial" w:cs="Arial"/>
                <w:color w:val="000000"/>
                <w:sz w:val="15"/>
                <w:szCs w:val="15"/>
              </w:rPr>
              <w:t>и</w:t>
            </w:r>
            <w:r w:rsidRPr="004B4D12">
              <w:rPr>
                <w:rFonts w:ascii="Arial" w:hAnsi="Arial" w:cs="Arial"/>
                <w:color w:val="000000"/>
                <w:sz w:val="15"/>
                <w:szCs w:val="15"/>
              </w:rPr>
              <w:t>тельного обр</w:t>
            </w:r>
            <w:r w:rsidRPr="004B4D12">
              <w:rPr>
                <w:rFonts w:ascii="Arial" w:hAnsi="Arial" w:cs="Arial"/>
                <w:color w:val="000000"/>
                <w:sz w:val="15"/>
                <w:szCs w:val="15"/>
              </w:rPr>
              <w:t>а</w:t>
            </w:r>
            <w:r w:rsidRPr="004B4D12">
              <w:rPr>
                <w:rFonts w:ascii="Arial" w:hAnsi="Arial" w:cs="Arial"/>
                <w:color w:val="000000"/>
                <w:sz w:val="15"/>
                <w:szCs w:val="15"/>
              </w:rPr>
              <w:t>зования детей "Центр дополнительного образования "Пульс"</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0820107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4 539 400,00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4 557 300,00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0820107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4 539 400,00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4 557 300,00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0820107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4 539 400,00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4 557 300,00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0820107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4 539 400,00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4 557 300,00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Организация каникулярного отдыха (оздоровление) д</w:t>
            </w:r>
            <w:r w:rsidRPr="004B4D12">
              <w:rPr>
                <w:rFonts w:ascii="Arial" w:hAnsi="Arial" w:cs="Arial"/>
                <w:color w:val="000000"/>
                <w:sz w:val="15"/>
                <w:szCs w:val="15"/>
              </w:rPr>
              <w:t>е</w:t>
            </w:r>
            <w:r w:rsidRPr="004B4D12">
              <w:rPr>
                <w:rFonts w:ascii="Arial" w:hAnsi="Arial" w:cs="Arial"/>
                <w:color w:val="000000"/>
                <w:sz w:val="15"/>
                <w:szCs w:val="15"/>
              </w:rPr>
              <w:t>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0821012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2 480 000,00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2 480 000,00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0821012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2 480 000,00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2 480 000,00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Молодежная политика и оздоровл</w:t>
            </w:r>
            <w:r w:rsidRPr="004B4D12">
              <w:rPr>
                <w:rFonts w:ascii="Arial" w:hAnsi="Arial" w:cs="Arial"/>
                <w:color w:val="000000"/>
                <w:sz w:val="15"/>
                <w:szCs w:val="15"/>
              </w:rPr>
              <w:t>е</w:t>
            </w:r>
            <w:r w:rsidRPr="004B4D12">
              <w:rPr>
                <w:rFonts w:ascii="Arial" w:hAnsi="Arial" w:cs="Arial"/>
                <w:color w:val="000000"/>
                <w:sz w:val="15"/>
                <w:szCs w:val="15"/>
              </w:rPr>
              <w:t>ние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0821012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2 480 000,00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2 480 000,00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0821012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0821012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1 709 742,60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2 480 000,00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2 480 000,00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Поддержка одаренных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0821013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0821013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0821013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0821013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45 000,00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Новгородской области "Управление государственными ф</w:t>
            </w:r>
            <w:r w:rsidRPr="004B4D12">
              <w:rPr>
                <w:rFonts w:ascii="Arial" w:hAnsi="Arial" w:cs="Arial"/>
                <w:color w:val="000000"/>
                <w:sz w:val="15"/>
                <w:szCs w:val="15"/>
              </w:rPr>
              <w:t>и</w:t>
            </w:r>
            <w:r w:rsidRPr="004B4D12">
              <w:rPr>
                <w:rFonts w:ascii="Arial" w:hAnsi="Arial" w:cs="Arial"/>
                <w:color w:val="000000"/>
                <w:sz w:val="15"/>
                <w:szCs w:val="15"/>
              </w:rPr>
              <w:t>нансами Новгородской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0827230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212 300,00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276 100,00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0827230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212 300,00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276 100,00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0827230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212 300,00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276 100,00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0827230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237 600,00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212 300,00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276 100,00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"Вовлечение молодежи Валдайского муниципального района в социал</w:t>
            </w:r>
            <w:r w:rsidRPr="004B4D12">
              <w:rPr>
                <w:rFonts w:ascii="Arial" w:hAnsi="Arial" w:cs="Arial"/>
                <w:color w:val="000000"/>
                <w:sz w:val="15"/>
                <w:szCs w:val="15"/>
              </w:rPr>
              <w:t>ь</w:t>
            </w:r>
            <w:r w:rsidRPr="004B4D12">
              <w:rPr>
                <w:rFonts w:ascii="Arial" w:hAnsi="Arial" w:cs="Arial"/>
                <w:color w:val="000000"/>
                <w:sz w:val="15"/>
                <w:szCs w:val="15"/>
              </w:rPr>
              <w:t>ную практику"  муниципальной  программы Валдайского муниципального района "Разв</w:t>
            </w:r>
            <w:r w:rsidRPr="004B4D12">
              <w:rPr>
                <w:rFonts w:ascii="Arial" w:hAnsi="Arial" w:cs="Arial"/>
                <w:color w:val="000000"/>
                <w:sz w:val="15"/>
                <w:szCs w:val="15"/>
              </w:rPr>
              <w:t>и</w:t>
            </w:r>
            <w:r w:rsidRPr="004B4D12">
              <w:rPr>
                <w:rFonts w:ascii="Arial" w:hAnsi="Arial" w:cs="Arial"/>
                <w:color w:val="000000"/>
                <w:sz w:val="15"/>
                <w:szCs w:val="15"/>
              </w:rPr>
              <w:t>тие образования и молодежной политики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0830000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2 795 500,00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2 765 100,00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2 864 800,00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муниципального автономного учреждения "Молоде</w:t>
            </w:r>
            <w:r w:rsidRPr="004B4D12">
              <w:rPr>
                <w:rFonts w:ascii="Arial" w:hAnsi="Arial" w:cs="Arial"/>
                <w:color w:val="000000"/>
                <w:sz w:val="15"/>
                <w:szCs w:val="15"/>
              </w:rPr>
              <w:t>ж</w:t>
            </w:r>
            <w:r w:rsidRPr="004B4D12">
              <w:rPr>
                <w:rFonts w:ascii="Arial" w:hAnsi="Arial" w:cs="Arial"/>
                <w:color w:val="000000"/>
                <w:sz w:val="15"/>
                <w:szCs w:val="15"/>
              </w:rPr>
              <w:t>ный центр "Юность"</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0830108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2 405 500,00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2 427 300,00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0830108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2 405 500,00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2 427 300,00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Молодежная политика и оздоровл</w:t>
            </w:r>
            <w:r w:rsidRPr="004B4D12">
              <w:rPr>
                <w:rFonts w:ascii="Arial" w:hAnsi="Arial" w:cs="Arial"/>
                <w:color w:val="000000"/>
                <w:sz w:val="15"/>
                <w:szCs w:val="15"/>
              </w:rPr>
              <w:t>е</w:t>
            </w:r>
            <w:r w:rsidRPr="004B4D12">
              <w:rPr>
                <w:rFonts w:ascii="Arial" w:hAnsi="Arial" w:cs="Arial"/>
                <w:color w:val="000000"/>
                <w:sz w:val="15"/>
                <w:szCs w:val="15"/>
              </w:rPr>
              <w:t>ние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0830108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2 405 500,00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2 427 300,00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0830108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2 405 500,00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2 427 300,00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Новгородской области "Управление государственными ф</w:t>
            </w:r>
            <w:r w:rsidRPr="004B4D12">
              <w:rPr>
                <w:rFonts w:ascii="Arial" w:hAnsi="Arial" w:cs="Arial"/>
                <w:color w:val="000000"/>
                <w:sz w:val="15"/>
                <w:szCs w:val="15"/>
              </w:rPr>
              <w:t>и</w:t>
            </w:r>
            <w:r w:rsidRPr="004B4D12">
              <w:rPr>
                <w:rFonts w:ascii="Arial" w:hAnsi="Arial" w:cs="Arial"/>
                <w:color w:val="000000"/>
                <w:sz w:val="15"/>
                <w:szCs w:val="15"/>
              </w:rPr>
              <w:t>нансами Новгородской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0837230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259 600,00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337 500,00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0837230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259 600,00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337 500,00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Молодежная политика и оздоровл</w:t>
            </w:r>
            <w:r w:rsidRPr="004B4D12">
              <w:rPr>
                <w:rFonts w:ascii="Arial" w:hAnsi="Arial" w:cs="Arial"/>
                <w:color w:val="000000"/>
                <w:sz w:val="15"/>
                <w:szCs w:val="15"/>
              </w:rPr>
              <w:t>е</w:t>
            </w:r>
            <w:r w:rsidRPr="004B4D12">
              <w:rPr>
                <w:rFonts w:ascii="Arial" w:hAnsi="Arial" w:cs="Arial"/>
                <w:color w:val="000000"/>
                <w:sz w:val="15"/>
                <w:szCs w:val="15"/>
              </w:rPr>
              <w:t>ние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0837230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259 600,00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337 500,00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0837230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290 500,00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259 600,00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337 500,00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прочих мероприятий подпрограммы "Вовлечение молодежи Валдайского м</w:t>
            </w:r>
            <w:r w:rsidRPr="004B4D12">
              <w:rPr>
                <w:rFonts w:ascii="Arial" w:hAnsi="Arial" w:cs="Arial"/>
                <w:color w:val="000000"/>
                <w:sz w:val="15"/>
                <w:szCs w:val="15"/>
              </w:rPr>
              <w:t>у</w:t>
            </w:r>
            <w:r w:rsidRPr="004B4D12">
              <w:rPr>
                <w:rFonts w:ascii="Arial" w:hAnsi="Arial" w:cs="Arial"/>
                <w:color w:val="000000"/>
                <w:sz w:val="15"/>
                <w:szCs w:val="15"/>
              </w:rPr>
              <w:t>ниципального района в социальную практику"  муниципальной  программы Валдайск</w:t>
            </w:r>
            <w:r w:rsidRPr="004B4D12">
              <w:rPr>
                <w:rFonts w:ascii="Arial" w:hAnsi="Arial" w:cs="Arial"/>
                <w:color w:val="000000"/>
                <w:sz w:val="15"/>
                <w:szCs w:val="15"/>
              </w:rPr>
              <w:t>о</w:t>
            </w:r>
            <w:r w:rsidRPr="004B4D12">
              <w:rPr>
                <w:rFonts w:ascii="Arial" w:hAnsi="Arial" w:cs="Arial"/>
                <w:color w:val="000000"/>
                <w:sz w:val="15"/>
                <w:szCs w:val="15"/>
              </w:rPr>
              <w:t>го муниципального района "Развитие образования и молодежной пол</w:t>
            </w:r>
            <w:r w:rsidRPr="004B4D12">
              <w:rPr>
                <w:rFonts w:ascii="Arial" w:hAnsi="Arial" w:cs="Arial"/>
                <w:color w:val="000000"/>
                <w:sz w:val="15"/>
                <w:szCs w:val="15"/>
              </w:rPr>
              <w:t>и</w:t>
            </w:r>
            <w:r w:rsidRPr="004B4D12">
              <w:rPr>
                <w:rFonts w:ascii="Arial" w:hAnsi="Arial" w:cs="Arial"/>
                <w:color w:val="000000"/>
                <w:sz w:val="15"/>
                <w:szCs w:val="15"/>
              </w:rPr>
              <w:t>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0839999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100 000,00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100 000,00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0839999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Молодежная политика и оздоровл</w:t>
            </w:r>
            <w:r w:rsidRPr="004B4D12">
              <w:rPr>
                <w:rFonts w:ascii="Arial" w:hAnsi="Arial" w:cs="Arial"/>
                <w:color w:val="000000"/>
                <w:sz w:val="15"/>
                <w:szCs w:val="15"/>
              </w:rPr>
              <w:t>е</w:t>
            </w:r>
            <w:r w:rsidRPr="004B4D12">
              <w:rPr>
                <w:rFonts w:ascii="Arial" w:hAnsi="Arial" w:cs="Arial"/>
                <w:color w:val="000000"/>
                <w:sz w:val="15"/>
                <w:szCs w:val="15"/>
              </w:rPr>
              <w:t>ние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0839999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0839999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"Патриотическое воспитание населения Валдайского муниципального ра</w:t>
            </w:r>
            <w:r w:rsidRPr="004B4D12">
              <w:rPr>
                <w:rFonts w:ascii="Arial" w:hAnsi="Arial" w:cs="Arial"/>
                <w:color w:val="000000"/>
                <w:sz w:val="15"/>
                <w:szCs w:val="15"/>
              </w:rPr>
              <w:t>й</w:t>
            </w:r>
            <w:r w:rsidRPr="004B4D12">
              <w:rPr>
                <w:rFonts w:ascii="Arial" w:hAnsi="Arial" w:cs="Arial"/>
                <w:color w:val="000000"/>
                <w:sz w:val="15"/>
                <w:szCs w:val="15"/>
              </w:rPr>
              <w:lastRenderedPageBreak/>
              <w:t>она"  муниципальной  программы Валдайского муниципального района "Развитие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lastRenderedPageBreak/>
              <w:t>0840000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72 000,00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72 000,00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lastRenderedPageBreak/>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 "Развитие образования и молодежной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0849999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0849999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Молодежная политика и оздоровл</w:t>
            </w:r>
            <w:r w:rsidRPr="004B4D12">
              <w:rPr>
                <w:rFonts w:ascii="Arial" w:hAnsi="Arial" w:cs="Arial"/>
                <w:color w:val="000000"/>
                <w:sz w:val="15"/>
                <w:szCs w:val="15"/>
              </w:rPr>
              <w:t>е</w:t>
            </w:r>
            <w:r w:rsidRPr="004B4D12">
              <w:rPr>
                <w:rFonts w:ascii="Arial" w:hAnsi="Arial" w:cs="Arial"/>
                <w:color w:val="000000"/>
                <w:sz w:val="15"/>
                <w:szCs w:val="15"/>
              </w:rPr>
              <w:t>ние детей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0849999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0849999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w:t>
            </w:r>
            <w:r w:rsidRPr="004B4D12">
              <w:rPr>
                <w:rFonts w:ascii="Arial" w:hAnsi="Arial" w:cs="Arial"/>
                <w:color w:val="000000"/>
                <w:sz w:val="15"/>
                <w:szCs w:val="15"/>
              </w:rPr>
              <w:t>и</w:t>
            </w:r>
            <w:r w:rsidRPr="004B4D12">
              <w:rPr>
                <w:rFonts w:ascii="Arial" w:hAnsi="Arial" w:cs="Arial"/>
                <w:color w:val="000000"/>
                <w:sz w:val="15"/>
                <w:szCs w:val="15"/>
              </w:rPr>
              <w:t>ям на иные цели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0849999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0707</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40 350,00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"Социальная адаптация детей-сирот и детей, оставшихся без поп</w:t>
            </w:r>
            <w:r w:rsidRPr="004B4D12">
              <w:rPr>
                <w:rFonts w:ascii="Arial" w:hAnsi="Arial" w:cs="Arial"/>
                <w:color w:val="000000"/>
                <w:sz w:val="15"/>
                <w:szCs w:val="15"/>
              </w:rPr>
              <w:t>е</w:t>
            </w:r>
            <w:r w:rsidRPr="004B4D12">
              <w:rPr>
                <w:rFonts w:ascii="Arial" w:hAnsi="Arial" w:cs="Arial"/>
                <w:color w:val="000000"/>
                <w:sz w:val="15"/>
                <w:szCs w:val="15"/>
              </w:rPr>
              <w:t>чения родителей, а также лиц из числа детей-сирот и детей, оставшихся без попечения родит</w:t>
            </w:r>
            <w:r w:rsidRPr="004B4D12">
              <w:rPr>
                <w:rFonts w:ascii="Arial" w:hAnsi="Arial" w:cs="Arial"/>
                <w:color w:val="000000"/>
                <w:sz w:val="15"/>
                <w:szCs w:val="15"/>
              </w:rPr>
              <w:t>е</w:t>
            </w:r>
            <w:r w:rsidRPr="004B4D12">
              <w:rPr>
                <w:rFonts w:ascii="Arial" w:hAnsi="Arial" w:cs="Arial"/>
                <w:color w:val="000000"/>
                <w:sz w:val="15"/>
                <w:szCs w:val="15"/>
              </w:rPr>
              <w:t>лей"  муниципальной  программы Валдайского муниципального района "Развитие образ</w:t>
            </w:r>
            <w:r w:rsidRPr="004B4D12">
              <w:rPr>
                <w:rFonts w:ascii="Arial" w:hAnsi="Arial" w:cs="Arial"/>
                <w:color w:val="000000"/>
                <w:sz w:val="15"/>
                <w:szCs w:val="15"/>
              </w:rPr>
              <w:t>о</w:t>
            </w:r>
            <w:r w:rsidRPr="004B4D12">
              <w:rPr>
                <w:rFonts w:ascii="Arial" w:hAnsi="Arial" w:cs="Arial"/>
                <w:color w:val="000000"/>
                <w:sz w:val="15"/>
                <w:szCs w:val="15"/>
              </w:rPr>
              <w:t>вания и молодежной политики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0850000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2 268 900,00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3 750 400,00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5 572 300,00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gramStart"/>
            <w:r w:rsidRPr="004B4D12">
              <w:rPr>
                <w:rFonts w:ascii="Arial" w:hAnsi="Arial" w:cs="Arial"/>
                <w:color w:val="000000"/>
                <w:sz w:val="15"/>
                <w:szCs w:val="15"/>
              </w:rPr>
              <w:t>Субвенции бюджетам субъектов Российской Федерации для предоставления бю</w:t>
            </w:r>
            <w:r w:rsidRPr="004B4D12">
              <w:rPr>
                <w:rFonts w:ascii="Arial" w:hAnsi="Arial" w:cs="Arial"/>
                <w:color w:val="000000"/>
                <w:sz w:val="15"/>
                <w:szCs w:val="15"/>
              </w:rPr>
              <w:t>д</w:t>
            </w:r>
            <w:r w:rsidRPr="004B4D12">
              <w:rPr>
                <w:rFonts w:ascii="Arial" w:hAnsi="Arial" w:cs="Arial"/>
                <w:color w:val="000000"/>
                <w:sz w:val="15"/>
                <w:szCs w:val="15"/>
              </w:rPr>
              <w:t>жетам муниципальных районов, городского округа на обеспечение жилыми помещениями д</w:t>
            </w:r>
            <w:r w:rsidRPr="004B4D12">
              <w:rPr>
                <w:rFonts w:ascii="Arial" w:hAnsi="Arial" w:cs="Arial"/>
                <w:color w:val="000000"/>
                <w:sz w:val="15"/>
                <w:szCs w:val="15"/>
              </w:rPr>
              <w:t>е</w:t>
            </w:r>
            <w:r w:rsidRPr="004B4D12">
              <w:rPr>
                <w:rFonts w:ascii="Arial" w:hAnsi="Arial" w:cs="Arial"/>
                <w:color w:val="000000"/>
                <w:sz w:val="15"/>
                <w:szCs w:val="15"/>
              </w:rPr>
              <w:t>тей-сирот и детей, оставшихся  без попечения родителей, лиц из их числа детей-сирот и д</w:t>
            </w:r>
            <w:r w:rsidRPr="004B4D12">
              <w:rPr>
                <w:rFonts w:ascii="Arial" w:hAnsi="Arial" w:cs="Arial"/>
                <w:color w:val="000000"/>
                <w:sz w:val="15"/>
                <w:szCs w:val="15"/>
              </w:rPr>
              <w:t>е</w:t>
            </w:r>
            <w:r w:rsidRPr="004B4D12">
              <w:rPr>
                <w:rFonts w:ascii="Arial" w:hAnsi="Arial" w:cs="Arial"/>
                <w:color w:val="000000"/>
                <w:sz w:val="15"/>
                <w:szCs w:val="15"/>
              </w:rPr>
              <w:t>тей, оставшихся без попечения родителей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образования, науки и молодежной политики в Новгоро</w:t>
            </w:r>
            <w:r w:rsidRPr="004B4D12">
              <w:rPr>
                <w:rFonts w:ascii="Arial" w:hAnsi="Arial" w:cs="Arial"/>
                <w:color w:val="000000"/>
                <w:sz w:val="15"/>
                <w:szCs w:val="15"/>
              </w:rPr>
              <w:t>д</w:t>
            </w:r>
            <w:r w:rsidRPr="004B4D12">
              <w:rPr>
                <w:rFonts w:ascii="Arial" w:hAnsi="Arial" w:cs="Arial"/>
                <w:color w:val="000000"/>
                <w:sz w:val="15"/>
                <w:szCs w:val="15"/>
              </w:rPr>
              <w:t>ской области на 2014-2020 г</w:t>
            </w:r>
            <w:r w:rsidRPr="004B4D12">
              <w:rPr>
                <w:rFonts w:ascii="Arial" w:hAnsi="Arial" w:cs="Arial"/>
                <w:color w:val="000000"/>
                <w:sz w:val="15"/>
                <w:szCs w:val="15"/>
              </w:rPr>
              <w:t>о</w:t>
            </w:r>
            <w:r w:rsidRPr="004B4D12">
              <w:rPr>
                <w:rFonts w:ascii="Arial" w:hAnsi="Arial" w:cs="Arial"/>
                <w:color w:val="000000"/>
                <w:sz w:val="15"/>
                <w:szCs w:val="15"/>
              </w:rPr>
              <w:t>ды"</w:t>
            </w:r>
            <w:proofErr w:type="gramEnd"/>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0855082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912 400,00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1 127 000,00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0855082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912 400,00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1 127 000,00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0855082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912 400,00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1 127 000,00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на приобретение объектов недвижимого имущества в госуда</w:t>
            </w:r>
            <w:r w:rsidRPr="004B4D12">
              <w:rPr>
                <w:rFonts w:ascii="Arial" w:hAnsi="Arial" w:cs="Arial"/>
                <w:color w:val="000000"/>
                <w:sz w:val="15"/>
                <w:szCs w:val="15"/>
              </w:rPr>
              <w:t>р</w:t>
            </w:r>
            <w:r w:rsidRPr="004B4D12">
              <w:rPr>
                <w:rFonts w:ascii="Arial" w:hAnsi="Arial" w:cs="Arial"/>
                <w:color w:val="000000"/>
                <w:sz w:val="15"/>
                <w:szCs w:val="15"/>
              </w:rPr>
              <w:t>ственную (муниципальную) со</w:t>
            </w:r>
            <w:r w:rsidRPr="004B4D12">
              <w:rPr>
                <w:rFonts w:ascii="Arial" w:hAnsi="Arial" w:cs="Arial"/>
                <w:color w:val="000000"/>
                <w:sz w:val="15"/>
                <w:szCs w:val="15"/>
              </w:rPr>
              <w:t>б</w:t>
            </w:r>
            <w:r w:rsidRPr="004B4D12">
              <w:rPr>
                <w:rFonts w:ascii="Arial" w:hAnsi="Arial" w:cs="Arial"/>
                <w:color w:val="000000"/>
                <w:sz w:val="15"/>
                <w:szCs w:val="15"/>
              </w:rPr>
              <w:t>ственность</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0855082</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446 300,00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912 400,00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1 127 000,00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единовр</w:t>
            </w:r>
            <w:r w:rsidRPr="004B4D12">
              <w:rPr>
                <w:rFonts w:ascii="Arial" w:hAnsi="Arial" w:cs="Arial"/>
                <w:color w:val="000000"/>
                <w:sz w:val="15"/>
                <w:szCs w:val="15"/>
              </w:rPr>
              <w:t>е</w:t>
            </w:r>
            <w:r w:rsidRPr="004B4D12">
              <w:rPr>
                <w:rFonts w:ascii="Arial" w:hAnsi="Arial" w:cs="Arial"/>
                <w:color w:val="000000"/>
                <w:sz w:val="15"/>
                <w:szCs w:val="15"/>
              </w:rPr>
              <w:t>менную выплату лицам из числа детей-сирот и детей, оставшихся без попечения родителей, на текущий р</w:t>
            </w:r>
            <w:r w:rsidRPr="004B4D12">
              <w:rPr>
                <w:rFonts w:ascii="Arial" w:hAnsi="Arial" w:cs="Arial"/>
                <w:color w:val="000000"/>
                <w:sz w:val="15"/>
                <w:szCs w:val="15"/>
              </w:rPr>
              <w:t>е</w:t>
            </w:r>
            <w:r w:rsidRPr="004B4D12">
              <w:rPr>
                <w:rFonts w:ascii="Arial" w:hAnsi="Arial" w:cs="Arial"/>
                <w:color w:val="000000"/>
                <w:sz w:val="15"/>
                <w:szCs w:val="15"/>
              </w:rPr>
              <w:t>монт находящихся в их собственности жилых помещений, расположенных на территории Новгородской области, на 2015-2017 годы в рамках государственной програ</w:t>
            </w:r>
            <w:r w:rsidRPr="004B4D12">
              <w:rPr>
                <w:rFonts w:ascii="Arial" w:hAnsi="Arial" w:cs="Arial"/>
                <w:color w:val="000000"/>
                <w:sz w:val="15"/>
                <w:szCs w:val="15"/>
              </w:rPr>
              <w:t>м</w:t>
            </w:r>
            <w:r w:rsidRPr="004B4D12">
              <w:rPr>
                <w:rFonts w:ascii="Arial" w:hAnsi="Arial" w:cs="Arial"/>
                <w:color w:val="000000"/>
                <w:sz w:val="15"/>
                <w:szCs w:val="15"/>
              </w:rPr>
              <w:t>мы Новгородской области "Развитие образования, науки и молодежной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roofErr w:type="gramEnd"/>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0857060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26 800,00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66 600,00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0857060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26 800,00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66 600,00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0857060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26 800,00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66 600,00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0857060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26 800,00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66 600,00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Субвенции бюджетам муниципальных районов, городского округа на обеспечение жил</w:t>
            </w:r>
            <w:r w:rsidRPr="004B4D12">
              <w:rPr>
                <w:rFonts w:ascii="Arial" w:hAnsi="Arial" w:cs="Arial"/>
                <w:color w:val="000000"/>
                <w:sz w:val="15"/>
                <w:szCs w:val="15"/>
              </w:rPr>
              <w:t>ы</w:t>
            </w:r>
            <w:r w:rsidRPr="004B4D12">
              <w:rPr>
                <w:rFonts w:ascii="Arial" w:hAnsi="Arial" w:cs="Arial"/>
                <w:color w:val="000000"/>
                <w:sz w:val="15"/>
                <w:szCs w:val="15"/>
              </w:rPr>
              <w:t>ми помещениями детей-сирот и детей, оставшихся  без попечения родителей, лиц из их чи</w:t>
            </w:r>
            <w:r w:rsidRPr="004B4D12">
              <w:rPr>
                <w:rFonts w:ascii="Arial" w:hAnsi="Arial" w:cs="Arial"/>
                <w:color w:val="000000"/>
                <w:sz w:val="15"/>
                <w:szCs w:val="15"/>
              </w:rPr>
              <w:t>с</w:t>
            </w:r>
            <w:r w:rsidRPr="004B4D12">
              <w:rPr>
                <w:rFonts w:ascii="Arial" w:hAnsi="Arial" w:cs="Arial"/>
                <w:color w:val="000000"/>
                <w:sz w:val="15"/>
                <w:szCs w:val="15"/>
              </w:rPr>
              <w:t>ла детей-сирот и детей, оставшихся без попечения родителей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молодежной политики в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0857064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2 811 200,00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4 378 700,00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0857064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2 811 200,00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4 378 700,00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0857064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2 811 200,00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4 378 700,00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Бюджетные инвестиции на приобретение объектов недвижимого имущества в госуда</w:t>
            </w:r>
            <w:r w:rsidRPr="004B4D12">
              <w:rPr>
                <w:rFonts w:ascii="Arial" w:hAnsi="Arial" w:cs="Arial"/>
                <w:color w:val="000000"/>
                <w:sz w:val="15"/>
                <w:szCs w:val="15"/>
              </w:rPr>
              <w:t>р</w:t>
            </w:r>
            <w:r w:rsidRPr="004B4D12">
              <w:rPr>
                <w:rFonts w:ascii="Arial" w:hAnsi="Arial" w:cs="Arial"/>
                <w:color w:val="000000"/>
                <w:sz w:val="15"/>
                <w:szCs w:val="15"/>
              </w:rPr>
              <w:t>ственную (муниципальную) со</w:t>
            </w:r>
            <w:r w:rsidRPr="004B4D12">
              <w:rPr>
                <w:rFonts w:ascii="Arial" w:hAnsi="Arial" w:cs="Arial"/>
                <w:color w:val="000000"/>
                <w:sz w:val="15"/>
                <w:szCs w:val="15"/>
              </w:rPr>
              <w:t>б</w:t>
            </w:r>
            <w:r w:rsidRPr="004B4D12">
              <w:rPr>
                <w:rFonts w:ascii="Arial" w:hAnsi="Arial" w:cs="Arial"/>
                <w:color w:val="000000"/>
                <w:sz w:val="15"/>
                <w:szCs w:val="15"/>
              </w:rPr>
              <w:t>ственность</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0857064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1 756 000,00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2 811 200,00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4 378 700,00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Подпрограмма "Обеспечение реализации муниципальной программы в области образов</w:t>
            </w:r>
            <w:r w:rsidRPr="004B4D12">
              <w:rPr>
                <w:rFonts w:ascii="Arial" w:hAnsi="Arial" w:cs="Arial"/>
                <w:color w:val="000000"/>
                <w:sz w:val="15"/>
                <w:szCs w:val="15"/>
              </w:rPr>
              <w:t>а</w:t>
            </w:r>
            <w:r w:rsidRPr="004B4D12">
              <w:rPr>
                <w:rFonts w:ascii="Arial" w:hAnsi="Arial" w:cs="Arial"/>
                <w:color w:val="000000"/>
                <w:sz w:val="15"/>
                <w:szCs w:val="15"/>
              </w:rPr>
              <w:t>ния и молодежной политики в Валдайском муниципальном районе"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Валдайского муниципального района "Развитие образования и молодежной пол</w:t>
            </w:r>
            <w:r w:rsidRPr="004B4D12">
              <w:rPr>
                <w:rFonts w:ascii="Arial" w:hAnsi="Arial" w:cs="Arial"/>
                <w:color w:val="000000"/>
                <w:sz w:val="15"/>
                <w:szCs w:val="15"/>
              </w:rPr>
              <w:t>и</w:t>
            </w:r>
            <w:r w:rsidRPr="004B4D12">
              <w:rPr>
                <w:rFonts w:ascii="Arial" w:hAnsi="Arial" w:cs="Arial"/>
                <w:color w:val="000000"/>
                <w:sz w:val="15"/>
                <w:szCs w:val="15"/>
              </w:rPr>
              <w:t>тики в Валдайском муниципал</w:t>
            </w:r>
            <w:r w:rsidRPr="004B4D12">
              <w:rPr>
                <w:rFonts w:ascii="Arial" w:hAnsi="Arial" w:cs="Arial"/>
                <w:color w:val="000000"/>
                <w:sz w:val="15"/>
                <w:szCs w:val="15"/>
              </w:rPr>
              <w:t>ь</w:t>
            </w:r>
            <w:r w:rsidRPr="004B4D12">
              <w:rPr>
                <w:rFonts w:ascii="Arial" w:hAnsi="Arial" w:cs="Arial"/>
                <w:color w:val="000000"/>
                <w:sz w:val="15"/>
                <w:szCs w:val="15"/>
              </w:rPr>
              <w:t>ном районе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0860000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248 260 150,00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227 721 250,00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0"/>
              <w:rPr>
                <w:rFonts w:ascii="Arial" w:hAnsi="Arial" w:cs="Arial"/>
                <w:color w:val="000000"/>
                <w:sz w:val="15"/>
                <w:szCs w:val="15"/>
              </w:rPr>
            </w:pPr>
            <w:r w:rsidRPr="004B4D12">
              <w:rPr>
                <w:rFonts w:ascii="Arial" w:hAnsi="Arial" w:cs="Arial"/>
                <w:color w:val="000000"/>
                <w:sz w:val="15"/>
                <w:szCs w:val="15"/>
              </w:rPr>
              <w:t>271 028 950,00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Расходы на обеспечение функций органов местного самоупра</w:t>
            </w:r>
            <w:r w:rsidRPr="004B4D12">
              <w:rPr>
                <w:rFonts w:ascii="Arial" w:hAnsi="Arial" w:cs="Arial"/>
                <w:color w:val="000000"/>
                <w:sz w:val="15"/>
                <w:szCs w:val="15"/>
              </w:rPr>
              <w:t>в</w:t>
            </w:r>
            <w:r w:rsidRPr="004B4D12">
              <w:rPr>
                <w:rFonts w:ascii="Arial" w:hAnsi="Arial" w:cs="Arial"/>
                <w:color w:val="000000"/>
                <w:sz w:val="15"/>
                <w:szCs w:val="15"/>
              </w:rPr>
              <w:t>ления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2 565 350,00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2 690 450,00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2 690 450,00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2 565 350,00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2 690 450,00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2 690 450,00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2 565 350,00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2 690 450,00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2 690 450,00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2 314 500,00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2 439 600,00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2 439 600,00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w:t>
            </w:r>
            <w:r w:rsidRPr="004B4D12">
              <w:rPr>
                <w:rFonts w:ascii="Arial" w:hAnsi="Arial" w:cs="Arial"/>
                <w:color w:val="000000"/>
                <w:sz w:val="15"/>
                <w:szCs w:val="15"/>
              </w:rPr>
              <w:t>е</w:t>
            </w:r>
            <w:r w:rsidRPr="004B4D12">
              <w:rPr>
                <w:rFonts w:ascii="Arial" w:hAnsi="Arial" w:cs="Arial"/>
                <w:color w:val="000000"/>
                <w:sz w:val="15"/>
                <w:szCs w:val="15"/>
              </w:rPr>
              <w:t>нием фонда оплаты труда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160 400,00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Закупка товаров, работ, услуг в сфере информационно-коммуникационных техн</w:t>
            </w:r>
            <w:r w:rsidRPr="004B4D12">
              <w:rPr>
                <w:rFonts w:ascii="Arial" w:hAnsi="Arial" w:cs="Arial"/>
                <w:color w:val="000000"/>
                <w:sz w:val="15"/>
                <w:szCs w:val="15"/>
              </w:rPr>
              <w:t>о</w:t>
            </w:r>
            <w:r w:rsidRPr="004B4D12">
              <w:rPr>
                <w:rFonts w:ascii="Arial" w:hAnsi="Arial" w:cs="Arial"/>
                <w:color w:val="000000"/>
                <w:sz w:val="15"/>
                <w:szCs w:val="15"/>
              </w:rPr>
              <w:t>логий</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70 250,00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48 250,00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48 250,00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Уплата налога на имущество организаций и земельного нал</w:t>
            </w:r>
            <w:r w:rsidRPr="004B4D12">
              <w:rPr>
                <w:rFonts w:ascii="Arial" w:hAnsi="Arial" w:cs="Arial"/>
                <w:color w:val="000000"/>
                <w:sz w:val="15"/>
                <w:szCs w:val="15"/>
              </w:rPr>
              <w:t>о</w:t>
            </w:r>
            <w:r w:rsidRPr="004B4D12">
              <w:rPr>
                <w:rFonts w:ascii="Arial" w:hAnsi="Arial" w:cs="Arial"/>
                <w:color w:val="000000"/>
                <w:sz w:val="15"/>
                <w:szCs w:val="15"/>
              </w:rPr>
              <w:t>га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дошкольных образовательных учреждений (организ</w:t>
            </w:r>
            <w:r w:rsidRPr="004B4D12">
              <w:rPr>
                <w:rFonts w:ascii="Arial" w:hAnsi="Arial" w:cs="Arial"/>
                <w:color w:val="000000"/>
                <w:sz w:val="15"/>
                <w:szCs w:val="15"/>
              </w:rPr>
              <w:t>а</w:t>
            </w:r>
            <w:r w:rsidRPr="004B4D12">
              <w:rPr>
                <w:rFonts w:ascii="Arial" w:hAnsi="Arial" w:cs="Arial"/>
                <w:color w:val="000000"/>
                <w:sz w:val="15"/>
                <w:szCs w:val="15"/>
              </w:rPr>
              <w:t>ций)  в части расходов, осуществляемых за счет средств бюджета муниц</w:t>
            </w:r>
            <w:r w:rsidRPr="004B4D12">
              <w:rPr>
                <w:rFonts w:ascii="Arial" w:hAnsi="Arial" w:cs="Arial"/>
                <w:color w:val="000000"/>
                <w:sz w:val="15"/>
                <w:szCs w:val="15"/>
              </w:rPr>
              <w:t>и</w:t>
            </w:r>
            <w:r w:rsidRPr="004B4D12">
              <w:rPr>
                <w:rFonts w:ascii="Arial" w:hAnsi="Arial" w:cs="Arial"/>
                <w:color w:val="000000"/>
                <w:sz w:val="15"/>
                <w:szCs w:val="15"/>
              </w:rPr>
              <w:t>пального района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0860105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31 705 000,00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32 403 100,00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0860105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31 705 000,00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32 403 100,00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0860105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31 705 000,00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32 403 100,00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0860105</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28 941 300,00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31 705 000,00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32 403 100,00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деятельности общеобразовательных учрежд</w:t>
            </w:r>
            <w:r w:rsidRPr="004B4D12">
              <w:rPr>
                <w:rFonts w:ascii="Arial" w:hAnsi="Arial" w:cs="Arial"/>
                <w:color w:val="000000"/>
                <w:sz w:val="15"/>
                <w:szCs w:val="15"/>
              </w:rPr>
              <w:t>е</w:t>
            </w:r>
            <w:r w:rsidRPr="004B4D12">
              <w:rPr>
                <w:rFonts w:ascii="Arial" w:hAnsi="Arial" w:cs="Arial"/>
                <w:color w:val="000000"/>
                <w:sz w:val="15"/>
                <w:szCs w:val="15"/>
              </w:rPr>
              <w:t>ний (организаций)  в части расходов, осуществляемых за счет средств бюджета муниципального района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0860106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23 058 100,00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24 321 200,00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0860106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23 058 100,00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24 321 200,00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0860106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23 058 100,00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24 321 200,00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22 484 000,00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23 058 100,00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24 321 200,00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Учреждение по финансовому, методическому и хозяйственному обеспечению муниц</w:t>
            </w:r>
            <w:r w:rsidRPr="004B4D12">
              <w:rPr>
                <w:rFonts w:ascii="Arial" w:hAnsi="Arial" w:cs="Arial"/>
                <w:color w:val="000000"/>
                <w:sz w:val="15"/>
                <w:szCs w:val="15"/>
              </w:rPr>
              <w:t>и</w:t>
            </w:r>
            <w:r w:rsidRPr="004B4D12">
              <w:rPr>
                <w:rFonts w:ascii="Arial" w:hAnsi="Arial" w:cs="Arial"/>
                <w:color w:val="000000"/>
                <w:sz w:val="15"/>
                <w:szCs w:val="15"/>
              </w:rPr>
              <w:t>пальной системы образов</w:t>
            </w:r>
            <w:r w:rsidRPr="004B4D12">
              <w:rPr>
                <w:rFonts w:ascii="Arial" w:hAnsi="Arial" w:cs="Arial"/>
                <w:color w:val="000000"/>
                <w:sz w:val="15"/>
                <w:szCs w:val="15"/>
              </w:rPr>
              <w:t>а</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0860109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4 677 800,00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4 678 500,00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0860109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4 677 800,00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4 678 500,00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0860109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4 677 800,00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4 678 500,00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0860109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4 677 800,00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4 678 500,00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Расходы на компенсацию родител</w:t>
            </w:r>
            <w:r w:rsidRPr="004B4D12">
              <w:rPr>
                <w:rFonts w:ascii="Arial" w:hAnsi="Arial" w:cs="Arial"/>
                <w:color w:val="000000"/>
                <w:sz w:val="15"/>
                <w:szCs w:val="15"/>
              </w:rPr>
              <w:t>ь</w:t>
            </w:r>
            <w:r w:rsidRPr="004B4D12">
              <w:rPr>
                <w:rFonts w:ascii="Arial" w:hAnsi="Arial" w:cs="Arial"/>
                <w:color w:val="000000"/>
                <w:sz w:val="15"/>
                <w:szCs w:val="15"/>
              </w:rPr>
              <w:t>ской платы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0861014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483 000,00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483 000,00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0861014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483 000,00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483 000,00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0861014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483 000,00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483 000,00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0861014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483 000,00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483 000,00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компенсацию род</w:t>
            </w:r>
            <w:r w:rsidRPr="004B4D12">
              <w:rPr>
                <w:rFonts w:ascii="Arial" w:hAnsi="Arial" w:cs="Arial"/>
                <w:color w:val="000000"/>
                <w:sz w:val="15"/>
                <w:szCs w:val="15"/>
              </w:rPr>
              <w:t>и</w:t>
            </w:r>
            <w:r w:rsidRPr="004B4D12">
              <w:rPr>
                <w:rFonts w:ascii="Arial" w:hAnsi="Arial" w:cs="Arial"/>
                <w:color w:val="000000"/>
                <w:sz w:val="15"/>
                <w:szCs w:val="15"/>
              </w:rPr>
              <w:t>тельской платы родителям (законным представителям) детей, посещающих образов</w:t>
            </w:r>
            <w:r w:rsidRPr="004B4D12">
              <w:rPr>
                <w:rFonts w:ascii="Arial" w:hAnsi="Arial" w:cs="Arial"/>
                <w:color w:val="000000"/>
                <w:sz w:val="15"/>
                <w:szCs w:val="15"/>
              </w:rPr>
              <w:t>а</w:t>
            </w:r>
            <w:r w:rsidRPr="004B4D12">
              <w:rPr>
                <w:rFonts w:ascii="Arial" w:hAnsi="Arial" w:cs="Arial"/>
                <w:color w:val="000000"/>
                <w:sz w:val="15"/>
                <w:szCs w:val="15"/>
              </w:rPr>
              <w:t>тельные организации, реализующие образовательную программу дошкольного образов</w:t>
            </w:r>
            <w:r w:rsidRPr="004B4D12">
              <w:rPr>
                <w:rFonts w:ascii="Arial" w:hAnsi="Arial" w:cs="Arial"/>
                <w:color w:val="000000"/>
                <w:sz w:val="15"/>
                <w:szCs w:val="15"/>
              </w:rPr>
              <w:t>а</w:t>
            </w:r>
            <w:r w:rsidRPr="004B4D12">
              <w:rPr>
                <w:rFonts w:ascii="Arial" w:hAnsi="Arial" w:cs="Arial"/>
                <w:color w:val="000000"/>
                <w:sz w:val="15"/>
                <w:szCs w:val="15"/>
              </w:rPr>
              <w:t>ния на 2015-2017 годы в рамках государственной программы Новгородской области "Ра</w:t>
            </w:r>
            <w:r w:rsidRPr="004B4D12">
              <w:rPr>
                <w:rFonts w:ascii="Arial" w:hAnsi="Arial" w:cs="Arial"/>
                <w:color w:val="000000"/>
                <w:sz w:val="15"/>
                <w:szCs w:val="15"/>
              </w:rPr>
              <w:t>з</w:t>
            </w:r>
            <w:r w:rsidRPr="004B4D12">
              <w:rPr>
                <w:rFonts w:ascii="Arial" w:hAnsi="Arial" w:cs="Arial"/>
                <w:color w:val="000000"/>
                <w:sz w:val="15"/>
                <w:szCs w:val="15"/>
              </w:rPr>
              <w:t>витие образования, науки и молодежной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 xml:space="preserve">родской области на 2014-2020 </w:t>
            </w:r>
            <w:r w:rsidRPr="004B4D12">
              <w:rPr>
                <w:rFonts w:ascii="Arial" w:hAnsi="Arial" w:cs="Arial"/>
                <w:color w:val="000000"/>
                <w:sz w:val="15"/>
                <w:szCs w:val="15"/>
              </w:rPr>
              <w:lastRenderedPageBreak/>
              <w:t>годы"</w:t>
            </w:r>
            <w:proofErr w:type="gramEnd"/>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lastRenderedPageBreak/>
              <w:t>0867001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2 570 000,00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3 192 500,00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lastRenderedPageBreak/>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2 570 000,00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3 192 500,00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2 570 000,00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3 192 500,00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2 354 000,00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2 570 000,00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3 192 500,00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proofErr w:type="gramStart"/>
            <w:r w:rsidRPr="004B4D12">
              <w:rPr>
                <w:rFonts w:ascii="Arial" w:hAnsi="Arial" w:cs="Arial"/>
                <w:color w:val="000000"/>
                <w:sz w:val="15"/>
                <w:szCs w:val="15"/>
              </w:rPr>
              <w:t>Субвенция бюджетам муниципальных районов и городского округа на обеспечение гос</w:t>
            </w:r>
            <w:r w:rsidRPr="004B4D12">
              <w:rPr>
                <w:rFonts w:ascii="Arial" w:hAnsi="Arial" w:cs="Arial"/>
                <w:color w:val="000000"/>
                <w:sz w:val="15"/>
                <w:szCs w:val="15"/>
              </w:rPr>
              <w:t>у</w:t>
            </w:r>
            <w:r w:rsidRPr="004B4D12">
              <w:rPr>
                <w:rFonts w:ascii="Arial" w:hAnsi="Arial" w:cs="Arial"/>
                <w:color w:val="000000"/>
                <w:sz w:val="15"/>
                <w:szCs w:val="15"/>
              </w:rPr>
              <w:t>дарственных гарантий реализации прав на получение общедоступного и бесплатного д</w:t>
            </w:r>
            <w:r w:rsidRPr="004B4D12">
              <w:rPr>
                <w:rFonts w:ascii="Arial" w:hAnsi="Arial" w:cs="Arial"/>
                <w:color w:val="000000"/>
                <w:sz w:val="15"/>
                <w:szCs w:val="15"/>
              </w:rPr>
              <w:t>о</w:t>
            </w:r>
            <w:r w:rsidRPr="004B4D12">
              <w:rPr>
                <w:rFonts w:ascii="Arial" w:hAnsi="Arial" w:cs="Arial"/>
                <w:color w:val="000000"/>
                <w:sz w:val="15"/>
                <w:szCs w:val="15"/>
              </w:rPr>
              <w:t>школьного образования в муниципальных дошкольных образовательных организац</w:t>
            </w:r>
            <w:r w:rsidRPr="004B4D12">
              <w:rPr>
                <w:rFonts w:ascii="Arial" w:hAnsi="Arial" w:cs="Arial"/>
                <w:color w:val="000000"/>
                <w:sz w:val="15"/>
                <w:szCs w:val="15"/>
              </w:rPr>
              <w:t>и</w:t>
            </w:r>
            <w:r w:rsidRPr="004B4D12">
              <w:rPr>
                <w:rFonts w:ascii="Arial" w:hAnsi="Arial" w:cs="Arial"/>
                <w:color w:val="000000"/>
                <w:sz w:val="15"/>
                <w:szCs w:val="15"/>
              </w:rPr>
              <w:t>ях, общедоступного и бесплатного дошкольного, начального общего, основного общего, сре</w:t>
            </w:r>
            <w:r w:rsidRPr="004B4D12">
              <w:rPr>
                <w:rFonts w:ascii="Arial" w:hAnsi="Arial" w:cs="Arial"/>
                <w:color w:val="000000"/>
                <w:sz w:val="15"/>
                <w:szCs w:val="15"/>
              </w:rPr>
              <w:t>д</w:t>
            </w:r>
            <w:r w:rsidRPr="004B4D12">
              <w:rPr>
                <w:rFonts w:ascii="Arial" w:hAnsi="Arial" w:cs="Arial"/>
                <w:color w:val="000000"/>
                <w:sz w:val="15"/>
                <w:szCs w:val="15"/>
              </w:rPr>
              <w:t>него общего образования в муниципальных общеобразовательных организациях, обесп</w:t>
            </w:r>
            <w:r w:rsidRPr="004B4D12">
              <w:rPr>
                <w:rFonts w:ascii="Arial" w:hAnsi="Arial" w:cs="Arial"/>
                <w:color w:val="000000"/>
                <w:sz w:val="15"/>
                <w:szCs w:val="15"/>
              </w:rPr>
              <w:t>е</w:t>
            </w:r>
            <w:r w:rsidRPr="004B4D12">
              <w:rPr>
                <w:rFonts w:ascii="Arial" w:hAnsi="Arial" w:cs="Arial"/>
                <w:color w:val="000000"/>
                <w:sz w:val="15"/>
                <w:szCs w:val="15"/>
              </w:rPr>
              <w:t>чение дополнительного образования детей в муниципальных общеобразовательных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низациях в части расходов на оплату труда работникам образовательных орг</w:t>
            </w:r>
            <w:r w:rsidRPr="004B4D12">
              <w:rPr>
                <w:rFonts w:ascii="Arial" w:hAnsi="Arial" w:cs="Arial"/>
                <w:color w:val="000000"/>
                <w:sz w:val="15"/>
                <w:szCs w:val="15"/>
              </w:rPr>
              <w:t>а</w:t>
            </w:r>
            <w:r w:rsidRPr="004B4D12">
              <w:rPr>
                <w:rFonts w:ascii="Arial" w:hAnsi="Arial" w:cs="Arial"/>
                <w:color w:val="000000"/>
                <w:sz w:val="15"/>
                <w:szCs w:val="15"/>
              </w:rPr>
              <w:t>низаций, технические средства обучения</w:t>
            </w:r>
            <w:proofErr w:type="gramEnd"/>
            <w:r w:rsidRPr="004B4D12">
              <w:rPr>
                <w:rFonts w:ascii="Arial" w:hAnsi="Arial" w:cs="Arial"/>
                <w:color w:val="000000"/>
                <w:sz w:val="15"/>
                <w:szCs w:val="15"/>
              </w:rPr>
              <w:t>, расходные материалы и хозяйственные нужды образов</w:t>
            </w:r>
            <w:r w:rsidRPr="004B4D12">
              <w:rPr>
                <w:rFonts w:ascii="Arial" w:hAnsi="Arial" w:cs="Arial"/>
                <w:color w:val="000000"/>
                <w:sz w:val="15"/>
                <w:szCs w:val="15"/>
              </w:rPr>
              <w:t>а</w:t>
            </w:r>
            <w:r w:rsidRPr="004B4D12">
              <w:rPr>
                <w:rFonts w:ascii="Arial" w:hAnsi="Arial" w:cs="Arial"/>
                <w:color w:val="000000"/>
                <w:sz w:val="15"/>
                <w:szCs w:val="15"/>
              </w:rPr>
              <w:t>тельных организаций, на воспитание и обучение детей-инвалидов дошкольного и школ</w:t>
            </w:r>
            <w:r w:rsidRPr="004B4D12">
              <w:rPr>
                <w:rFonts w:ascii="Arial" w:hAnsi="Arial" w:cs="Arial"/>
                <w:color w:val="000000"/>
                <w:sz w:val="15"/>
                <w:szCs w:val="15"/>
              </w:rPr>
              <w:t>ь</w:t>
            </w:r>
            <w:r w:rsidRPr="004B4D12">
              <w:rPr>
                <w:rFonts w:ascii="Arial" w:hAnsi="Arial" w:cs="Arial"/>
                <w:color w:val="000000"/>
                <w:sz w:val="15"/>
                <w:szCs w:val="15"/>
              </w:rPr>
              <w:t>ного возраста на дому, осуществляемое образовател</w:t>
            </w:r>
            <w:r w:rsidRPr="004B4D12">
              <w:rPr>
                <w:rFonts w:ascii="Arial" w:hAnsi="Arial" w:cs="Arial"/>
                <w:color w:val="000000"/>
                <w:sz w:val="15"/>
                <w:szCs w:val="15"/>
              </w:rPr>
              <w:t>ь</w:t>
            </w:r>
            <w:r w:rsidRPr="004B4D12">
              <w:rPr>
                <w:rFonts w:ascii="Arial" w:hAnsi="Arial" w:cs="Arial"/>
                <w:color w:val="000000"/>
                <w:sz w:val="15"/>
                <w:szCs w:val="15"/>
              </w:rPr>
              <w:t>ными организациями, возмещение расходов за пользование услугой доступа к сети Интернет муниципальных общеобразов</w:t>
            </w:r>
            <w:r w:rsidRPr="004B4D12">
              <w:rPr>
                <w:rFonts w:ascii="Arial" w:hAnsi="Arial" w:cs="Arial"/>
                <w:color w:val="000000"/>
                <w:sz w:val="15"/>
                <w:szCs w:val="15"/>
              </w:rPr>
              <w:t>а</w:t>
            </w:r>
            <w:r w:rsidRPr="004B4D12">
              <w:rPr>
                <w:rFonts w:ascii="Arial" w:hAnsi="Arial" w:cs="Arial"/>
                <w:color w:val="000000"/>
                <w:sz w:val="15"/>
                <w:szCs w:val="15"/>
              </w:rPr>
              <w:t>тельных организаций, организующих обучение детей-инвалидов с использованием д</w:t>
            </w:r>
            <w:r w:rsidRPr="004B4D12">
              <w:rPr>
                <w:rFonts w:ascii="Arial" w:hAnsi="Arial" w:cs="Arial"/>
                <w:color w:val="000000"/>
                <w:sz w:val="15"/>
                <w:szCs w:val="15"/>
              </w:rPr>
              <w:t>и</w:t>
            </w:r>
            <w:r w:rsidRPr="004B4D12">
              <w:rPr>
                <w:rFonts w:ascii="Arial" w:hAnsi="Arial" w:cs="Arial"/>
                <w:color w:val="000000"/>
                <w:sz w:val="15"/>
                <w:szCs w:val="15"/>
              </w:rPr>
              <w:t>станционных образовател</w:t>
            </w:r>
            <w:r w:rsidRPr="004B4D12">
              <w:rPr>
                <w:rFonts w:ascii="Arial" w:hAnsi="Arial" w:cs="Arial"/>
                <w:color w:val="000000"/>
                <w:sz w:val="15"/>
                <w:szCs w:val="15"/>
              </w:rPr>
              <w:t>ь</w:t>
            </w:r>
            <w:r w:rsidRPr="004B4D12">
              <w:rPr>
                <w:rFonts w:ascii="Arial" w:hAnsi="Arial" w:cs="Arial"/>
                <w:color w:val="000000"/>
                <w:sz w:val="15"/>
                <w:szCs w:val="15"/>
              </w:rPr>
              <w:t xml:space="preserve">ных </w:t>
            </w:r>
            <w:proofErr w:type="spellStart"/>
            <w:proofErr w:type="gramStart"/>
            <w:r w:rsidRPr="004B4D12">
              <w:rPr>
                <w:rFonts w:ascii="Arial" w:hAnsi="Arial" w:cs="Arial"/>
                <w:color w:val="000000"/>
                <w:sz w:val="15"/>
                <w:szCs w:val="15"/>
              </w:rPr>
              <w:t>техн</w:t>
            </w:r>
            <w:proofErr w:type="spellEnd"/>
            <w:proofErr w:type="gramEnd"/>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137 062 500,00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119 505 600,00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580182" w:rsidP="004B4D12">
            <w:pPr>
              <w:jc w:val="center"/>
              <w:outlineLvl w:val="1"/>
              <w:rPr>
                <w:rFonts w:ascii="Arial" w:hAnsi="Arial" w:cs="Arial"/>
                <w:color w:val="000000"/>
                <w:sz w:val="15"/>
                <w:szCs w:val="15"/>
              </w:rPr>
            </w:pPr>
            <w:r w:rsidRPr="004B4D12">
              <w:rPr>
                <w:rFonts w:ascii="Arial" w:hAnsi="Arial" w:cs="Arial"/>
                <w:color w:val="000000"/>
                <w:sz w:val="15"/>
                <w:szCs w:val="15"/>
              </w:rPr>
              <w:t>148 454</w:t>
            </w:r>
            <w:r w:rsidR="00A5386D" w:rsidRPr="004B4D12">
              <w:rPr>
                <w:rFonts w:ascii="Arial" w:hAnsi="Arial" w:cs="Arial"/>
                <w:color w:val="000000"/>
                <w:sz w:val="15"/>
                <w:szCs w:val="15"/>
              </w:rPr>
              <w:t>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137 062 500,00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119 505 600,00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580182" w:rsidP="004B4D12">
            <w:pPr>
              <w:jc w:val="center"/>
              <w:outlineLvl w:val="2"/>
              <w:rPr>
                <w:rFonts w:ascii="Arial" w:hAnsi="Arial" w:cs="Arial"/>
                <w:color w:val="000000"/>
                <w:sz w:val="15"/>
                <w:szCs w:val="15"/>
              </w:rPr>
            </w:pPr>
            <w:r w:rsidRPr="004B4D12">
              <w:rPr>
                <w:rFonts w:ascii="Arial" w:hAnsi="Arial" w:cs="Arial"/>
                <w:color w:val="000000"/>
                <w:sz w:val="15"/>
                <w:szCs w:val="15"/>
              </w:rPr>
              <w:t>148 454</w:t>
            </w:r>
            <w:r w:rsidR="00A5386D" w:rsidRPr="004B4D12">
              <w:rPr>
                <w:rFonts w:ascii="Arial" w:hAnsi="Arial" w:cs="Arial"/>
                <w:color w:val="000000"/>
                <w:sz w:val="15"/>
                <w:szCs w:val="15"/>
              </w:rPr>
              <w:t>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55 700 000,00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49 648 600,00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61 675 300,00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55 700 000,00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49 648 600,00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61 675 300,00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81 362 500,00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69 857 000,00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86 778 900,00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81 362 500,00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69 857 000,00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86 778 900,00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осуществл</w:t>
            </w:r>
            <w:r w:rsidRPr="004B4D12">
              <w:rPr>
                <w:rFonts w:ascii="Arial" w:hAnsi="Arial" w:cs="Arial"/>
                <w:color w:val="000000"/>
                <w:sz w:val="15"/>
                <w:szCs w:val="15"/>
              </w:rPr>
              <w:t>е</w:t>
            </w:r>
            <w:r w:rsidRPr="004B4D12">
              <w:rPr>
                <w:rFonts w:ascii="Arial" w:hAnsi="Arial" w:cs="Arial"/>
                <w:color w:val="000000"/>
                <w:sz w:val="15"/>
                <w:szCs w:val="15"/>
              </w:rPr>
              <w:t>ние отдельных государственных полномочий по оказанию социальной поддержки обучающи</w:t>
            </w:r>
            <w:r w:rsidRPr="004B4D12">
              <w:rPr>
                <w:rFonts w:ascii="Arial" w:hAnsi="Arial" w:cs="Arial"/>
                <w:color w:val="000000"/>
                <w:sz w:val="15"/>
                <w:szCs w:val="15"/>
              </w:rPr>
              <w:t>м</w:t>
            </w:r>
            <w:r w:rsidRPr="004B4D12">
              <w:rPr>
                <w:rFonts w:ascii="Arial" w:hAnsi="Arial" w:cs="Arial"/>
                <w:color w:val="000000"/>
                <w:sz w:val="15"/>
                <w:szCs w:val="15"/>
              </w:rPr>
              <w:t>ся муниципальных образовательных организаций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Новгородской области на 2014-2020 г</w:t>
            </w:r>
            <w:r w:rsidRPr="004B4D12">
              <w:rPr>
                <w:rFonts w:ascii="Arial" w:hAnsi="Arial" w:cs="Arial"/>
                <w:color w:val="000000"/>
                <w:sz w:val="15"/>
                <w:szCs w:val="15"/>
              </w:rPr>
              <w:t>о</w:t>
            </w:r>
            <w:r w:rsidRPr="004B4D12">
              <w:rPr>
                <w:rFonts w:ascii="Arial" w:hAnsi="Arial" w:cs="Arial"/>
                <w:color w:val="000000"/>
                <w:sz w:val="15"/>
                <w:szCs w:val="15"/>
              </w:rPr>
              <w:t>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8 420 300,00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7 255 900,00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9 013 600,00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8 420 300,00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7 255 900,00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9 013 600,00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745 910,00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29 300,00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716 610,00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7 008 490,00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6 635 000,00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8 311 600,00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2 009 390,00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2 592 000,00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3 220 000,00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4 999 100,00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4 043 000,00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5 091 600,00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665 900,00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620 900,00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702 000,00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648 200,00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603 700,00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684 300,00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0867006</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содержание р</w:t>
            </w:r>
            <w:r w:rsidRPr="004B4D12">
              <w:rPr>
                <w:rFonts w:ascii="Arial" w:hAnsi="Arial" w:cs="Arial"/>
                <w:color w:val="000000"/>
                <w:sz w:val="15"/>
                <w:szCs w:val="15"/>
              </w:rPr>
              <w:t>е</w:t>
            </w:r>
            <w:r w:rsidRPr="004B4D12">
              <w:rPr>
                <w:rFonts w:ascii="Arial" w:hAnsi="Arial" w:cs="Arial"/>
                <w:color w:val="000000"/>
                <w:sz w:val="15"/>
                <w:szCs w:val="15"/>
              </w:rPr>
              <w:t>бенка в семье опекуна и приемной семье, а также вознаграждение, причитающ</w:t>
            </w:r>
            <w:r w:rsidRPr="004B4D12">
              <w:rPr>
                <w:rFonts w:ascii="Arial" w:hAnsi="Arial" w:cs="Arial"/>
                <w:color w:val="000000"/>
                <w:sz w:val="15"/>
                <w:szCs w:val="15"/>
              </w:rPr>
              <w:t>е</w:t>
            </w:r>
            <w:r w:rsidRPr="004B4D12">
              <w:rPr>
                <w:rFonts w:ascii="Arial" w:hAnsi="Arial" w:cs="Arial"/>
                <w:color w:val="000000"/>
                <w:sz w:val="15"/>
                <w:szCs w:val="15"/>
              </w:rPr>
              <w:t>еся  приемному родителю  на 2015-2017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образования, науки и молодежной политики в Новгородской обла</w:t>
            </w:r>
            <w:r w:rsidRPr="004B4D12">
              <w:rPr>
                <w:rFonts w:ascii="Arial" w:hAnsi="Arial" w:cs="Arial"/>
                <w:color w:val="000000"/>
                <w:sz w:val="15"/>
                <w:szCs w:val="15"/>
              </w:rPr>
              <w:t>с</w:t>
            </w:r>
            <w:r w:rsidRPr="004B4D12">
              <w:rPr>
                <w:rFonts w:ascii="Arial" w:hAnsi="Arial" w:cs="Arial"/>
                <w:color w:val="000000"/>
                <w:sz w:val="15"/>
                <w:szCs w:val="15"/>
              </w:rPr>
              <w:t>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12 548 600,00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10 307 800,00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12 804 700,00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12 548 600,00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10 307 800,00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12 804 700,00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12 548 600,00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10 307 800,00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12 804 700,00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меры социальной поддержки по публичным нормативным обяз</w:t>
            </w:r>
            <w:r w:rsidRPr="004B4D12">
              <w:rPr>
                <w:rFonts w:ascii="Arial" w:hAnsi="Arial" w:cs="Arial"/>
                <w:color w:val="000000"/>
                <w:sz w:val="15"/>
                <w:szCs w:val="15"/>
              </w:rPr>
              <w:t>а</w:t>
            </w:r>
            <w:r w:rsidRPr="004B4D12">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8 814 700,00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7 240 700,00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8 994 600,00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0867013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3 733 900,00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3 067 100,00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3 810 100,00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возмещение з</w:t>
            </w:r>
            <w:r w:rsidRPr="004B4D12">
              <w:rPr>
                <w:rFonts w:ascii="Arial" w:hAnsi="Arial" w:cs="Arial"/>
                <w:color w:val="000000"/>
                <w:sz w:val="15"/>
                <w:szCs w:val="15"/>
              </w:rPr>
              <w:t>а</w:t>
            </w:r>
            <w:r w:rsidRPr="004B4D12">
              <w:rPr>
                <w:rFonts w:ascii="Arial" w:hAnsi="Arial" w:cs="Arial"/>
                <w:color w:val="000000"/>
                <w:sz w:val="15"/>
                <w:szCs w:val="15"/>
              </w:rPr>
              <w:t>трат по содержанию штатных единиц, осуществляющих переданные отдельные государстве</w:t>
            </w:r>
            <w:r w:rsidRPr="004B4D12">
              <w:rPr>
                <w:rFonts w:ascii="Arial" w:hAnsi="Arial" w:cs="Arial"/>
                <w:color w:val="000000"/>
                <w:sz w:val="15"/>
                <w:szCs w:val="15"/>
              </w:rPr>
              <w:t>н</w:t>
            </w:r>
            <w:r w:rsidRPr="004B4D12">
              <w:rPr>
                <w:rFonts w:ascii="Arial" w:hAnsi="Arial" w:cs="Arial"/>
                <w:color w:val="000000"/>
                <w:sz w:val="15"/>
                <w:szCs w:val="15"/>
              </w:rPr>
              <w:t>ные полномочия области на 2015-2017 годы в рамках государственной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"Управление государственными финансами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892 800,00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753 500,00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935 800,00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892 800,00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753 500,00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935 800,00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892 800,00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753 500,00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935 800,00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Фонд оплаты труда государственных (муниципальных) органов и взносы по обязател</w:t>
            </w:r>
            <w:r w:rsidRPr="004B4D12">
              <w:rPr>
                <w:rFonts w:ascii="Arial" w:hAnsi="Arial" w:cs="Arial"/>
                <w:color w:val="000000"/>
                <w:sz w:val="15"/>
                <w:szCs w:val="15"/>
              </w:rPr>
              <w:t>ь</w:t>
            </w:r>
            <w:r w:rsidRPr="004B4D12">
              <w:rPr>
                <w:rFonts w:ascii="Arial" w:hAnsi="Arial" w:cs="Arial"/>
                <w:color w:val="000000"/>
                <w:sz w:val="15"/>
                <w:szCs w:val="15"/>
              </w:rPr>
              <w:t>ному социальному страхов</w:t>
            </w:r>
            <w:r w:rsidRPr="004B4D12">
              <w:rPr>
                <w:rFonts w:ascii="Arial" w:hAnsi="Arial" w:cs="Arial"/>
                <w:color w:val="000000"/>
                <w:sz w:val="15"/>
                <w:szCs w:val="15"/>
              </w:rPr>
              <w:t>а</w:t>
            </w:r>
            <w:r w:rsidRPr="004B4D12">
              <w:rPr>
                <w:rFonts w:ascii="Arial" w:hAnsi="Arial" w:cs="Arial"/>
                <w:color w:val="000000"/>
                <w:sz w:val="15"/>
                <w:szCs w:val="15"/>
              </w:rPr>
              <w:t>нию</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782 800,00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664 900,00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825 800,00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Иные выплаты персоналу государственных (муниципальных) органов, за исключ</w:t>
            </w:r>
            <w:r w:rsidRPr="004B4D12">
              <w:rPr>
                <w:rFonts w:ascii="Arial" w:hAnsi="Arial" w:cs="Arial"/>
                <w:color w:val="000000"/>
                <w:sz w:val="15"/>
                <w:szCs w:val="15"/>
              </w:rPr>
              <w:t>е</w:t>
            </w:r>
            <w:r w:rsidRPr="004B4D12">
              <w:rPr>
                <w:rFonts w:ascii="Arial" w:hAnsi="Arial" w:cs="Arial"/>
                <w:color w:val="000000"/>
                <w:sz w:val="15"/>
                <w:szCs w:val="15"/>
              </w:rPr>
              <w:t>нием фонда оплаты труда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80 200,00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64 600,00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80 200,00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0867028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29 800,00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24 000,00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29 800,00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осуществл</w:t>
            </w:r>
            <w:r w:rsidRPr="004B4D12">
              <w:rPr>
                <w:rFonts w:ascii="Arial" w:hAnsi="Arial" w:cs="Arial"/>
                <w:color w:val="000000"/>
                <w:sz w:val="15"/>
                <w:szCs w:val="15"/>
              </w:rPr>
              <w:t>е</w:t>
            </w:r>
            <w:r w:rsidRPr="004B4D12">
              <w:rPr>
                <w:rFonts w:ascii="Arial" w:hAnsi="Arial" w:cs="Arial"/>
                <w:color w:val="000000"/>
                <w:sz w:val="15"/>
                <w:szCs w:val="15"/>
              </w:rPr>
              <w:t>ние отдельных государственных  полномочий  по обеспечению бесплатным молоком обуча</w:t>
            </w:r>
            <w:r w:rsidRPr="004B4D12">
              <w:rPr>
                <w:rFonts w:ascii="Arial" w:hAnsi="Arial" w:cs="Arial"/>
                <w:color w:val="000000"/>
                <w:sz w:val="15"/>
                <w:szCs w:val="15"/>
              </w:rPr>
              <w:t>ю</w:t>
            </w:r>
            <w:r w:rsidRPr="004B4D12">
              <w:rPr>
                <w:rFonts w:ascii="Arial" w:hAnsi="Arial" w:cs="Arial"/>
                <w:color w:val="000000"/>
                <w:sz w:val="15"/>
                <w:szCs w:val="15"/>
              </w:rPr>
              <w:t>щихся муниципальных общеобразовательных организаций на 2015 год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Новгородской области "Развитие образования, науки и мол</w:t>
            </w:r>
            <w:r w:rsidRPr="004B4D12">
              <w:rPr>
                <w:rFonts w:ascii="Arial" w:hAnsi="Arial" w:cs="Arial"/>
                <w:color w:val="000000"/>
                <w:sz w:val="15"/>
                <w:szCs w:val="15"/>
              </w:rPr>
              <w:t>о</w:t>
            </w:r>
            <w:r w:rsidRPr="004B4D12">
              <w:rPr>
                <w:rFonts w:ascii="Arial" w:hAnsi="Arial" w:cs="Arial"/>
                <w:color w:val="000000"/>
                <w:sz w:val="15"/>
                <w:szCs w:val="15"/>
              </w:rPr>
              <w:t>дежной политики в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0867034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0867034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0867034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Приобретение товаров, работ, услуг в пользу граждан в целях их социального обеспеч</w:t>
            </w:r>
            <w:r w:rsidRPr="004B4D12">
              <w:rPr>
                <w:rFonts w:ascii="Arial" w:hAnsi="Arial" w:cs="Arial"/>
                <w:color w:val="000000"/>
                <w:sz w:val="15"/>
                <w:szCs w:val="15"/>
              </w:rPr>
              <w:t>е</w:t>
            </w:r>
            <w:r w:rsidRPr="004B4D12">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0867034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и городского округа на ежемесячное д</w:t>
            </w:r>
            <w:r w:rsidRPr="004B4D12">
              <w:rPr>
                <w:rFonts w:ascii="Arial" w:hAnsi="Arial" w:cs="Arial"/>
                <w:color w:val="000000"/>
                <w:sz w:val="15"/>
                <w:szCs w:val="15"/>
              </w:rPr>
              <w:t>е</w:t>
            </w:r>
            <w:r w:rsidRPr="004B4D12">
              <w:rPr>
                <w:rFonts w:ascii="Arial" w:hAnsi="Arial" w:cs="Arial"/>
                <w:color w:val="000000"/>
                <w:sz w:val="15"/>
                <w:szCs w:val="15"/>
              </w:rPr>
              <w:t>нежное вознаграждение за классное руководство в муниципальных образовательных о</w:t>
            </w:r>
            <w:r w:rsidRPr="004B4D12">
              <w:rPr>
                <w:rFonts w:ascii="Arial" w:hAnsi="Arial" w:cs="Arial"/>
                <w:color w:val="000000"/>
                <w:sz w:val="15"/>
                <w:szCs w:val="15"/>
              </w:rPr>
              <w:t>р</w:t>
            </w:r>
            <w:r w:rsidRPr="004B4D12">
              <w:rPr>
                <w:rFonts w:ascii="Arial" w:hAnsi="Arial" w:cs="Arial"/>
                <w:color w:val="000000"/>
                <w:sz w:val="15"/>
                <w:szCs w:val="15"/>
              </w:rPr>
              <w:t>ганизациях, реализующих общеобразовательные программы начального общего, основн</w:t>
            </w:r>
            <w:r w:rsidRPr="004B4D12">
              <w:rPr>
                <w:rFonts w:ascii="Arial" w:hAnsi="Arial" w:cs="Arial"/>
                <w:color w:val="000000"/>
                <w:sz w:val="15"/>
                <w:szCs w:val="15"/>
              </w:rPr>
              <w:t>о</w:t>
            </w:r>
            <w:r w:rsidRPr="004B4D12">
              <w:rPr>
                <w:rFonts w:ascii="Arial" w:hAnsi="Arial" w:cs="Arial"/>
                <w:color w:val="000000"/>
                <w:sz w:val="15"/>
                <w:szCs w:val="15"/>
              </w:rPr>
              <w:t>го общего и среднего общего образования, на 2015-2017 годы в рамках госуда</w:t>
            </w:r>
            <w:r w:rsidRPr="004B4D12">
              <w:rPr>
                <w:rFonts w:ascii="Arial" w:hAnsi="Arial" w:cs="Arial"/>
                <w:color w:val="000000"/>
                <w:sz w:val="15"/>
                <w:szCs w:val="15"/>
              </w:rPr>
              <w:t>р</w:t>
            </w:r>
            <w:r w:rsidRPr="004B4D12">
              <w:rPr>
                <w:rFonts w:ascii="Arial" w:hAnsi="Arial" w:cs="Arial"/>
                <w:color w:val="000000"/>
                <w:sz w:val="15"/>
                <w:szCs w:val="15"/>
              </w:rPr>
              <w:t>ственной программы Новг</w:t>
            </w:r>
            <w:r w:rsidRPr="004B4D12">
              <w:rPr>
                <w:rFonts w:ascii="Arial" w:hAnsi="Arial" w:cs="Arial"/>
                <w:color w:val="000000"/>
                <w:sz w:val="15"/>
                <w:szCs w:val="15"/>
              </w:rPr>
              <w:t>о</w:t>
            </w:r>
            <w:r w:rsidRPr="004B4D12">
              <w:rPr>
                <w:rFonts w:ascii="Arial" w:hAnsi="Arial" w:cs="Arial"/>
                <w:color w:val="000000"/>
                <w:sz w:val="15"/>
                <w:szCs w:val="15"/>
              </w:rPr>
              <w:t>родской области "Развитие образования, науки и молодежной политики в Новгородской обла</w:t>
            </w:r>
            <w:r w:rsidRPr="004B4D12">
              <w:rPr>
                <w:rFonts w:ascii="Arial" w:hAnsi="Arial" w:cs="Arial"/>
                <w:color w:val="000000"/>
                <w:sz w:val="15"/>
                <w:szCs w:val="15"/>
              </w:rPr>
              <w:t>с</w:t>
            </w:r>
            <w:r w:rsidRPr="004B4D12">
              <w:rPr>
                <w:rFonts w:ascii="Arial" w:hAnsi="Arial" w:cs="Arial"/>
                <w:color w:val="000000"/>
                <w:sz w:val="15"/>
                <w:szCs w:val="15"/>
              </w:rPr>
              <w:t>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0867063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1 344 700,00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1 670 400,00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0867063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1 344 700,00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1 670 400,00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0867063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1 344 700,00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1 670 400,00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 xml:space="preserve">ние </w:t>
            </w:r>
            <w:r w:rsidRPr="004B4D12">
              <w:rPr>
                <w:rFonts w:ascii="Arial" w:hAnsi="Arial" w:cs="Arial"/>
                <w:color w:val="000000"/>
                <w:sz w:val="15"/>
                <w:szCs w:val="15"/>
              </w:rPr>
              <w:lastRenderedPageBreak/>
              <w:t>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lastRenderedPageBreak/>
              <w:t>0867063</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1 670 400,00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1 344 700,00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1 670 400,00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lastRenderedPageBreak/>
              <w:t xml:space="preserve">Субсидия бюджетам муниципальных районов на </w:t>
            </w:r>
            <w:proofErr w:type="spellStart"/>
            <w:r w:rsidRPr="004B4D12">
              <w:rPr>
                <w:rFonts w:ascii="Arial" w:hAnsi="Arial" w:cs="Arial"/>
                <w:color w:val="000000"/>
                <w:sz w:val="15"/>
                <w:szCs w:val="15"/>
              </w:rPr>
              <w:t>софинансирование</w:t>
            </w:r>
            <w:proofErr w:type="spellEnd"/>
            <w:r w:rsidRPr="004B4D12">
              <w:rPr>
                <w:rFonts w:ascii="Arial" w:hAnsi="Arial" w:cs="Arial"/>
                <w:color w:val="000000"/>
                <w:sz w:val="15"/>
                <w:szCs w:val="15"/>
              </w:rPr>
              <w:t xml:space="preserve"> расходов  муниц</w:t>
            </w:r>
            <w:r w:rsidRPr="004B4D12">
              <w:rPr>
                <w:rFonts w:ascii="Arial" w:hAnsi="Arial" w:cs="Arial"/>
                <w:color w:val="000000"/>
                <w:sz w:val="15"/>
                <w:szCs w:val="15"/>
              </w:rPr>
              <w:t>и</w:t>
            </w:r>
            <w:r w:rsidRPr="004B4D12">
              <w:rPr>
                <w:rFonts w:ascii="Arial" w:hAnsi="Arial" w:cs="Arial"/>
                <w:color w:val="000000"/>
                <w:sz w:val="15"/>
                <w:szCs w:val="15"/>
              </w:rPr>
              <w:t>пальных казенных, бюджетных и автономных  учреждений по  приобретению коммунал</w:t>
            </w:r>
            <w:r w:rsidRPr="004B4D12">
              <w:rPr>
                <w:rFonts w:ascii="Arial" w:hAnsi="Arial" w:cs="Arial"/>
                <w:color w:val="000000"/>
                <w:sz w:val="15"/>
                <w:szCs w:val="15"/>
              </w:rPr>
              <w:t>ь</w:t>
            </w:r>
            <w:r w:rsidRPr="004B4D12">
              <w:rPr>
                <w:rFonts w:ascii="Arial" w:hAnsi="Arial" w:cs="Arial"/>
                <w:color w:val="000000"/>
                <w:sz w:val="15"/>
                <w:szCs w:val="15"/>
              </w:rPr>
              <w:t>ных услуг в 2015-2017 годах в рамках государственной программы Новгородской области "Управление государственными ф</w:t>
            </w:r>
            <w:r w:rsidRPr="004B4D12">
              <w:rPr>
                <w:rFonts w:ascii="Arial" w:hAnsi="Arial" w:cs="Arial"/>
                <w:color w:val="000000"/>
                <w:sz w:val="15"/>
                <w:szCs w:val="15"/>
              </w:rPr>
              <w:t>и</w:t>
            </w:r>
            <w:r w:rsidRPr="004B4D12">
              <w:rPr>
                <w:rFonts w:ascii="Arial" w:hAnsi="Arial" w:cs="Arial"/>
                <w:color w:val="000000"/>
                <w:sz w:val="15"/>
                <w:szCs w:val="15"/>
              </w:rPr>
              <w:t>нансами Новгородской области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26 146 900,00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23 369 400,00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30 381 500,00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26 146 900,00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23 369 400,00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30 381 500,00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9 303 900,00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8 315 600,00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10 810 800,00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0701</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9 303 900,00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8 315 600,00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10 810 800,00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16 833 500,00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15 045 300,00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19 559 700,00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автономным учреждениям на финансовое обеспечение государственного (м</w:t>
            </w:r>
            <w:r w:rsidRPr="004B4D12">
              <w:rPr>
                <w:rFonts w:ascii="Arial" w:hAnsi="Arial" w:cs="Arial"/>
                <w:color w:val="000000"/>
                <w:sz w:val="15"/>
                <w:szCs w:val="15"/>
              </w:rPr>
              <w:t>у</w:t>
            </w:r>
            <w:r w:rsidRPr="004B4D12">
              <w:rPr>
                <w:rFonts w:ascii="Arial" w:hAnsi="Arial" w:cs="Arial"/>
                <w:color w:val="000000"/>
                <w:sz w:val="15"/>
                <w:szCs w:val="15"/>
              </w:rPr>
              <w:t>ниципального)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16 833 500,00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15 045 300,00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19 559 700,00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9 500,00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8 500,00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11 000,00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бюджетным учреждениям на финансовое обеспечение государственного (мун</w:t>
            </w:r>
            <w:r w:rsidRPr="004B4D12">
              <w:rPr>
                <w:rFonts w:ascii="Arial" w:hAnsi="Arial" w:cs="Arial"/>
                <w:color w:val="000000"/>
                <w:sz w:val="15"/>
                <w:szCs w:val="15"/>
              </w:rPr>
              <w:t>и</w:t>
            </w:r>
            <w:r w:rsidRPr="004B4D12">
              <w:rPr>
                <w:rFonts w:ascii="Arial" w:hAnsi="Arial" w:cs="Arial"/>
                <w:color w:val="000000"/>
                <w:sz w:val="15"/>
                <w:szCs w:val="15"/>
              </w:rPr>
              <w:t>ципального) задания на оказание государственных (муниципальных) услуг (выполн</w:t>
            </w:r>
            <w:r w:rsidRPr="004B4D12">
              <w:rPr>
                <w:rFonts w:ascii="Arial" w:hAnsi="Arial" w:cs="Arial"/>
                <w:color w:val="000000"/>
                <w:sz w:val="15"/>
                <w:szCs w:val="15"/>
              </w:rPr>
              <w:t>е</w:t>
            </w:r>
            <w:r w:rsidRPr="004B4D12">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0867230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9 500,00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8 500,00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11 000,00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"Развитие малого и среднего предпринимател</w:t>
            </w:r>
            <w:r w:rsidRPr="004B4D12">
              <w:rPr>
                <w:rFonts w:ascii="Arial" w:hAnsi="Arial" w:cs="Arial"/>
                <w:b/>
                <w:bCs/>
                <w:color w:val="000000"/>
                <w:sz w:val="15"/>
                <w:szCs w:val="15"/>
              </w:rPr>
              <w:t>ь</w:t>
            </w:r>
            <w:r w:rsidRPr="004B4D12">
              <w:rPr>
                <w:rFonts w:ascii="Arial" w:hAnsi="Arial" w:cs="Arial"/>
                <w:b/>
                <w:bCs/>
                <w:color w:val="000000"/>
                <w:sz w:val="15"/>
                <w:szCs w:val="15"/>
              </w:rPr>
              <w:t>ства в Валдайском муниципальном ра</w:t>
            </w:r>
            <w:r w:rsidRPr="004B4D12">
              <w:rPr>
                <w:rFonts w:ascii="Arial" w:hAnsi="Arial" w:cs="Arial"/>
                <w:b/>
                <w:bCs/>
                <w:color w:val="000000"/>
                <w:sz w:val="15"/>
                <w:szCs w:val="15"/>
              </w:rPr>
              <w:t>й</w:t>
            </w:r>
            <w:r w:rsidRPr="004B4D12">
              <w:rPr>
                <w:rFonts w:ascii="Arial" w:hAnsi="Arial" w:cs="Arial"/>
                <w:b/>
                <w:bCs/>
                <w:color w:val="000000"/>
                <w:sz w:val="15"/>
                <w:szCs w:val="15"/>
              </w:rPr>
              <w:t>оне на 2014-2015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1300000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Предоставление грантов начинающим субъектам малого предпринимательства на созд</w:t>
            </w:r>
            <w:r w:rsidRPr="004B4D12">
              <w:rPr>
                <w:rFonts w:ascii="Arial" w:hAnsi="Arial" w:cs="Arial"/>
                <w:color w:val="000000"/>
                <w:sz w:val="15"/>
                <w:szCs w:val="15"/>
              </w:rPr>
              <w:t>а</w:t>
            </w:r>
            <w:r w:rsidRPr="004B4D12">
              <w:rPr>
                <w:rFonts w:ascii="Arial" w:hAnsi="Arial" w:cs="Arial"/>
                <w:color w:val="000000"/>
                <w:sz w:val="15"/>
                <w:szCs w:val="15"/>
              </w:rPr>
              <w:t>ние собственного дела в рамках муниципальной программы "Развитие малого и среднего предпринимательства в Валдайском муниципальном районе на 2014-2015 г</w:t>
            </w:r>
            <w:r w:rsidRPr="004B4D12">
              <w:rPr>
                <w:rFonts w:ascii="Arial" w:hAnsi="Arial" w:cs="Arial"/>
                <w:color w:val="000000"/>
                <w:sz w:val="15"/>
                <w:szCs w:val="15"/>
              </w:rPr>
              <w:t>о</w:t>
            </w:r>
            <w:r w:rsidRPr="004B4D12">
              <w:rPr>
                <w:rFonts w:ascii="Arial" w:hAnsi="Arial" w:cs="Arial"/>
                <w:color w:val="000000"/>
                <w:sz w:val="15"/>
                <w:szCs w:val="15"/>
              </w:rPr>
              <w:t>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1301008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1301008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0400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наци</w:t>
            </w:r>
            <w:r w:rsidRPr="004B4D12">
              <w:rPr>
                <w:rFonts w:ascii="Arial" w:hAnsi="Arial" w:cs="Arial"/>
                <w:color w:val="000000"/>
                <w:sz w:val="15"/>
                <w:szCs w:val="15"/>
              </w:rPr>
              <w:t>о</w:t>
            </w:r>
            <w:r w:rsidRPr="004B4D12">
              <w:rPr>
                <w:rFonts w:ascii="Arial" w:hAnsi="Arial" w:cs="Arial"/>
                <w:color w:val="000000"/>
                <w:sz w:val="15"/>
                <w:szCs w:val="15"/>
              </w:rPr>
              <w:t>нальной экономики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1301008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0412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Субсидии юридическим лицам (кроме некоммерческих организаций), индивидуал</w:t>
            </w:r>
            <w:r w:rsidRPr="004B4D12">
              <w:rPr>
                <w:rFonts w:ascii="Arial" w:hAnsi="Arial" w:cs="Arial"/>
                <w:color w:val="000000"/>
                <w:sz w:val="15"/>
                <w:szCs w:val="15"/>
              </w:rPr>
              <w:t>ь</w:t>
            </w:r>
            <w:r w:rsidRPr="004B4D12">
              <w:rPr>
                <w:rFonts w:ascii="Arial" w:hAnsi="Arial" w:cs="Arial"/>
                <w:color w:val="000000"/>
                <w:sz w:val="15"/>
                <w:szCs w:val="15"/>
              </w:rPr>
              <w:t>ным предпринимателям, физич</w:t>
            </w:r>
            <w:r w:rsidRPr="004B4D12">
              <w:rPr>
                <w:rFonts w:ascii="Arial" w:hAnsi="Arial" w:cs="Arial"/>
                <w:color w:val="000000"/>
                <w:sz w:val="15"/>
                <w:szCs w:val="15"/>
              </w:rPr>
              <w:t>е</w:t>
            </w:r>
            <w:r w:rsidRPr="004B4D12">
              <w:rPr>
                <w:rFonts w:ascii="Arial" w:hAnsi="Arial" w:cs="Arial"/>
                <w:color w:val="000000"/>
                <w:sz w:val="15"/>
                <w:szCs w:val="15"/>
              </w:rPr>
              <w:t>ским лицам</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1301008</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0412</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810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Валдайского района "Устойчивое развитие сел</w:t>
            </w:r>
            <w:r w:rsidRPr="004B4D12">
              <w:rPr>
                <w:rFonts w:ascii="Arial" w:hAnsi="Arial" w:cs="Arial"/>
                <w:b/>
                <w:bCs/>
                <w:color w:val="000000"/>
                <w:sz w:val="15"/>
                <w:szCs w:val="15"/>
              </w:rPr>
              <w:t>ь</w:t>
            </w:r>
            <w:r w:rsidRPr="004B4D12">
              <w:rPr>
                <w:rFonts w:ascii="Arial" w:hAnsi="Arial" w:cs="Arial"/>
                <w:b/>
                <w:bCs/>
                <w:color w:val="000000"/>
                <w:sz w:val="15"/>
                <w:szCs w:val="15"/>
              </w:rPr>
              <w:t>ских территорий Валдайского муниципального района на 2014-2017 г</w:t>
            </w:r>
            <w:r w:rsidRPr="004B4D12">
              <w:rPr>
                <w:rFonts w:ascii="Arial" w:hAnsi="Arial" w:cs="Arial"/>
                <w:b/>
                <w:bCs/>
                <w:color w:val="000000"/>
                <w:sz w:val="15"/>
                <w:szCs w:val="15"/>
              </w:rPr>
              <w:t>о</w:t>
            </w:r>
            <w:r w:rsidRPr="004B4D12">
              <w:rPr>
                <w:rFonts w:ascii="Arial" w:hAnsi="Arial" w:cs="Arial"/>
                <w:b/>
                <w:bCs/>
                <w:color w:val="000000"/>
                <w:sz w:val="15"/>
                <w:szCs w:val="15"/>
              </w:rPr>
              <w:t>ды и на период до 2020 года"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1600000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3 710 700,00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6 928 000,00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Субвенция бюджетам муниципальных районов  области на предоставление соц</w:t>
            </w:r>
            <w:r w:rsidRPr="004B4D12">
              <w:rPr>
                <w:rFonts w:ascii="Arial" w:hAnsi="Arial" w:cs="Arial"/>
                <w:color w:val="000000"/>
                <w:sz w:val="15"/>
                <w:szCs w:val="15"/>
              </w:rPr>
              <w:t>и</w:t>
            </w:r>
            <w:r w:rsidRPr="004B4D12">
              <w:rPr>
                <w:rFonts w:ascii="Arial" w:hAnsi="Arial" w:cs="Arial"/>
                <w:color w:val="000000"/>
                <w:sz w:val="15"/>
                <w:szCs w:val="15"/>
              </w:rPr>
              <w:t>альной выплаты на компенсацию (возмещение) расходов граждан по уплате процентов  за пол</w:t>
            </w:r>
            <w:r w:rsidRPr="004B4D12">
              <w:rPr>
                <w:rFonts w:ascii="Arial" w:hAnsi="Arial" w:cs="Arial"/>
                <w:color w:val="000000"/>
                <w:sz w:val="15"/>
                <w:szCs w:val="15"/>
              </w:rPr>
              <w:t>ь</w:t>
            </w:r>
            <w:r w:rsidRPr="004B4D12">
              <w:rPr>
                <w:rFonts w:ascii="Arial" w:hAnsi="Arial" w:cs="Arial"/>
                <w:color w:val="000000"/>
                <w:sz w:val="15"/>
                <w:szCs w:val="15"/>
              </w:rPr>
              <w:t>зование кредитом (займом) на 2015-2017 годы в рамках государственной программы Но</w:t>
            </w:r>
            <w:r w:rsidRPr="004B4D12">
              <w:rPr>
                <w:rFonts w:ascii="Arial" w:hAnsi="Arial" w:cs="Arial"/>
                <w:color w:val="000000"/>
                <w:sz w:val="15"/>
                <w:szCs w:val="15"/>
              </w:rPr>
              <w:t>в</w:t>
            </w:r>
            <w:r w:rsidRPr="004B4D12">
              <w:rPr>
                <w:rFonts w:ascii="Arial" w:hAnsi="Arial" w:cs="Arial"/>
                <w:color w:val="000000"/>
                <w:sz w:val="15"/>
                <w:szCs w:val="15"/>
              </w:rPr>
              <w:t>городской области "Устойчивое развитие сельских территорий в Новгородской обл</w:t>
            </w:r>
            <w:r w:rsidRPr="004B4D12">
              <w:rPr>
                <w:rFonts w:ascii="Arial" w:hAnsi="Arial" w:cs="Arial"/>
                <w:color w:val="000000"/>
                <w:sz w:val="15"/>
                <w:szCs w:val="15"/>
              </w:rPr>
              <w:t>а</w:t>
            </w:r>
            <w:r w:rsidRPr="004B4D12">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1607067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3 710 700,00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6 928 000,00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1607067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3 710 700,00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6 928 000,00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1607067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1003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3 710 700,00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6 928 000,00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Пособия, компенсации и иные социальные выплаты гражданам, кроме публичных норм</w:t>
            </w:r>
            <w:r w:rsidRPr="004B4D12">
              <w:rPr>
                <w:rFonts w:ascii="Arial" w:hAnsi="Arial" w:cs="Arial"/>
                <w:color w:val="000000"/>
                <w:sz w:val="15"/>
                <w:szCs w:val="15"/>
              </w:rPr>
              <w:t>а</w:t>
            </w:r>
            <w:r w:rsidRPr="004B4D12">
              <w:rPr>
                <w:rFonts w:ascii="Arial" w:hAnsi="Arial" w:cs="Arial"/>
                <w:color w:val="000000"/>
                <w:sz w:val="15"/>
                <w:szCs w:val="15"/>
              </w:rPr>
              <w:t>тивных обязательств</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1607067</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1003</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321</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2 232 000,00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3 710 700,00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6 928 000,00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"Развитие муниципальной службы и местного  сам</w:t>
            </w:r>
            <w:r w:rsidRPr="004B4D12">
              <w:rPr>
                <w:rFonts w:ascii="Arial" w:hAnsi="Arial" w:cs="Arial"/>
                <w:b/>
                <w:bCs/>
                <w:color w:val="000000"/>
                <w:sz w:val="15"/>
                <w:szCs w:val="15"/>
              </w:rPr>
              <w:t>о</w:t>
            </w:r>
            <w:r w:rsidRPr="004B4D12">
              <w:rPr>
                <w:rFonts w:ascii="Arial" w:hAnsi="Arial" w:cs="Arial"/>
                <w:b/>
                <w:bCs/>
                <w:color w:val="000000"/>
                <w:sz w:val="15"/>
                <w:szCs w:val="15"/>
              </w:rPr>
              <w:t>управления в Валдайском  мун</w:t>
            </w:r>
            <w:r w:rsidRPr="004B4D12">
              <w:rPr>
                <w:rFonts w:ascii="Arial" w:hAnsi="Arial" w:cs="Arial"/>
                <w:b/>
                <w:bCs/>
                <w:color w:val="000000"/>
                <w:sz w:val="15"/>
                <w:szCs w:val="15"/>
              </w:rPr>
              <w:t>и</w:t>
            </w:r>
            <w:r w:rsidRPr="004B4D12">
              <w:rPr>
                <w:rFonts w:ascii="Arial" w:hAnsi="Arial" w:cs="Arial"/>
                <w:b/>
                <w:bCs/>
                <w:color w:val="000000"/>
                <w:sz w:val="15"/>
                <w:szCs w:val="15"/>
              </w:rPr>
              <w:t>ципальном районе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1700000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13 200,00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Реализация прочих мероприятий муниципальной программы "Развитие муниц</w:t>
            </w:r>
            <w:r w:rsidRPr="004B4D12">
              <w:rPr>
                <w:rFonts w:ascii="Arial" w:hAnsi="Arial" w:cs="Arial"/>
                <w:color w:val="000000"/>
                <w:sz w:val="15"/>
                <w:szCs w:val="15"/>
              </w:rPr>
              <w:t>и</w:t>
            </w:r>
            <w:r w:rsidRPr="004B4D12">
              <w:rPr>
                <w:rFonts w:ascii="Arial" w:hAnsi="Arial" w:cs="Arial"/>
                <w:color w:val="000000"/>
                <w:sz w:val="15"/>
                <w:szCs w:val="15"/>
              </w:rPr>
              <w:t>пальной службы и местного  самоуправления в Валдайском  муниципальном ра</w:t>
            </w:r>
            <w:r w:rsidRPr="004B4D12">
              <w:rPr>
                <w:rFonts w:ascii="Arial" w:hAnsi="Arial" w:cs="Arial"/>
                <w:color w:val="000000"/>
                <w:sz w:val="15"/>
                <w:szCs w:val="15"/>
              </w:rPr>
              <w:t>й</w:t>
            </w:r>
            <w:r w:rsidRPr="004B4D12">
              <w:rPr>
                <w:rFonts w:ascii="Arial" w:hAnsi="Arial" w:cs="Arial"/>
                <w:color w:val="000000"/>
                <w:sz w:val="15"/>
                <w:szCs w:val="15"/>
              </w:rPr>
              <w:t>оне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1709999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13 200,00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1709999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0700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13 200,00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образ</w:t>
            </w:r>
            <w:r w:rsidRPr="004B4D12">
              <w:rPr>
                <w:rFonts w:ascii="Arial" w:hAnsi="Arial" w:cs="Arial"/>
                <w:color w:val="000000"/>
                <w:sz w:val="15"/>
                <w:szCs w:val="15"/>
              </w:rPr>
              <w:t>о</w:t>
            </w:r>
            <w:r w:rsidRPr="004B4D12">
              <w:rPr>
                <w:rFonts w:ascii="Arial" w:hAnsi="Arial" w:cs="Arial"/>
                <w:color w:val="000000"/>
                <w:sz w:val="15"/>
                <w:szCs w:val="15"/>
              </w:rPr>
              <w:t>вания</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1709999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13 200,00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1709999</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0709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13 200,00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профилактики терроризма, экстремизма и других прав</w:t>
            </w:r>
            <w:r w:rsidRPr="004B4D12">
              <w:rPr>
                <w:rFonts w:ascii="Arial" w:hAnsi="Arial" w:cs="Arial"/>
                <w:b/>
                <w:bCs/>
                <w:color w:val="000000"/>
                <w:sz w:val="15"/>
                <w:szCs w:val="15"/>
              </w:rPr>
              <w:t>о</w:t>
            </w:r>
            <w:r w:rsidRPr="004B4D12">
              <w:rPr>
                <w:rFonts w:ascii="Arial" w:hAnsi="Arial" w:cs="Arial"/>
                <w:b/>
                <w:bCs/>
                <w:color w:val="000000"/>
                <w:sz w:val="15"/>
                <w:szCs w:val="15"/>
              </w:rPr>
              <w:t>нарушений в Валдайском муниц</w:t>
            </w:r>
            <w:r w:rsidRPr="004B4D12">
              <w:rPr>
                <w:rFonts w:ascii="Arial" w:hAnsi="Arial" w:cs="Arial"/>
                <w:b/>
                <w:bCs/>
                <w:color w:val="000000"/>
                <w:sz w:val="15"/>
                <w:szCs w:val="15"/>
              </w:rPr>
              <w:t>и</w:t>
            </w:r>
            <w:r w:rsidRPr="004B4D12">
              <w:rPr>
                <w:rFonts w:ascii="Arial" w:hAnsi="Arial" w:cs="Arial"/>
                <w:b/>
                <w:bCs/>
                <w:color w:val="000000"/>
                <w:sz w:val="15"/>
                <w:szCs w:val="15"/>
              </w:rPr>
              <w:t>пальном районе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1800000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Участие в профилактике терроризма и экстремизма в рамках муниципальной пр</w:t>
            </w:r>
            <w:r w:rsidRPr="004B4D12">
              <w:rPr>
                <w:rFonts w:ascii="Arial" w:hAnsi="Arial" w:cs="Arial"/>
                <w:color w:val="000000"/>
                <w:sz w:val="15"/>
                <w:szCs w:val="15"/>
              </w:rPr>
              <w:t>о</w:t>
            </w:r>
            <w:r w:rsidRPr="004B4D12">
              <w:rPr>
                <w:rFonts w:ascii="Arial" w:hAnsi="Arial" w:cs="Arial"/>
                <w:color w:val="000000"/>
                <w:sz w:val="15"/>
                <w:szCs w:val="15"/>
              </w:rPr>
              <w:t>граммы профилактики терроризма, экстремизма и других правонарушений в Валдайском муниц</w:t>
            </w:r>
            <w:r w:rsidRPr="004B4D12">
              <w:rPr>
                <w:rFonts w:ascii="Arial" w:hAnsi="Arial" w:cs="Arial"/>
                <w:color w:val="000000"/>
                <w:sz w:val="15"/>
                <w:szCs w:val="15"/>
              </w:rPr>
              <w:t>и</w:t>
            </w:r>
            <w:r w:rsidRPr="004B4D12">
              <w:rPr>
                <w:rFonts w:ascii="Arial" w:hAnsi="Arial" w:cs="Arial"/>
                <w:color w:val="000000"/>
                <w:sz w:val="15"/>
                <w:szCs w:val="15"/>
              </w:rPr>
              <w:t>пальном районе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1800204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НАЦИОНАЛЬНАЯ БЕЗОПАСНОСТЬ И ПРАВООХРАНИТЕЛЬНАЯ ДЕЯТЕЛ</w:t>
            </w:r>
            <w:r w:rsidRPr="004B4D12">
              <w:rPr>
                <w:rFonts w:ascii="Arial" w:hAnsi="Arial" w:cs="Arial"/>
                <w:color w:val="000000"/>
                <w:sz w:val="15"/>
                <w:szCs w:val="15"/>
              </w:rPr>
              <w:t>Ь</w:t>
            </w:r>
            <w:r w:rsidRPr="004B4D12">
              <w:rPr>
                <w:rFonts w:ascii="Arial" w:hAnsi="Arial" w:cs="Arial"/>
                <w:color w:val="000000"/>
                <w:sz w:val="15"/>
                <w:szCs w:val="15"/>
              </w:rPr>
              <w:t>НОСТЬ</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1800204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0300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Другие вопросы в области национальной безопасности и правоохранительной деятельн</w:t>
            </w:r>
            <w:r w:rsidRPr="004B4D12">
              <w:rPr>
                <w:rFonts w:ascii="Arial" w:hAnsi="Arial" w:cs="Arial"/>
                <w:color w:val="000000"/>
                <w:sz w:val="15"/>
                <w:szCs w:val="15"/>
              </w:rPr>
              <w:t>о</w:t>
            </w:r>
            <w:r w:rsidRPr="004B4D12">
              <w:rPr>
                <w:rFonts w:ascii="Arial" w:hAnsi="Arial" w:cs="Arial"/>
                <w:color w:val="000000"/>
                <w:sz w:val="15"/>
                <w:szCs w:val="15"/>
              </w:rPr>
              <w:t>сти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1800204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0314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1800204</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0314</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Муниципальная программа "Реализация первичных мер пожарной безопа</w:t>
            </w:r>
            <w:r w:rsidRPr="004B4D12">
              <w:rPr>
                <w:rFonts w:ascii="Arial" w:hAnsi="Arial" w:cs="Arial"/>
                <w:b/>
                <w:bCs/>
                <w:color w:val="000000"/>
                <w:sz w:val="15"/>
                <w:szCs w:val="15"/>
              </w:rPr>
              <w:t>с</w:t>
            </w:r>
            <w:r w:rsidRPr="004B4D12">
              <w:rPr>
                <w:rFonts w:ascii="Arial" w:hAnsi="Arial" w:cs="Arial"/>
                <w:b/>
                <w:bCs/>
                <w:color w:val="000000"/>
                <w:sz w:val="15"/>
                <w:szCs w:val="15"/>
              </w:rPr>
              <w:t>ности на территории Валдайского горо</w:t>
            </w:r>
            <w:r w:rsidRPr="004B4D12">
              <w:rPr>
                <w:rFonts w:ascii="Arial" w:hAnsi="Arial" w:cs="Arial"/>
                <w:b/>
                <w:bCs/>
                <w:color w:val="000000"/>
                <w:sz w:val="15"/>
                <w:szCs w:val="15"/>
              </w:rPr>
              <w:t>д</w:t>
            </w:r>
            <w:r w:rsidRPr="004B4D12">
              <w:rPr>
                <w:rFonts w:ascii="Arial" w:hAnsi="Arial" w:cs="Arial"/>
                <w:b/>
                <w:bCs/>
                <w:color w:val="000000"/>
                <w:sz w:val="15"/>
                <w:szCs w:val="15"/>
              </w:rPr>
              <w:t>ского поселения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1900000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Обеспечение первичных мер пожарной безопасности в рамках муниципальной програ</w:t>
            </w:r>
            <w:r w:rsidRPr="004B4D12">
              <w:rPr>
                <w:rFonts w:ascii="Arial" w:hAnsi="Arial" w:cs="Arial"/>
                <w:color w:val="000000"/>
                <w:sz w:val="15"/>
                <w:szCs w:val="15"/>
              </w:rPr>
              <w:t>м</w:t>
            </w:r>
            <w:r w:rsidRPr="004B4D12">
              <w:rPr>
                <w:rFonts w:ascii="Arial" w:hAnsi="Arial" w:cs="Arial"/>
                <w:color w:val="000000"/>
                <w:sz w:val="15"/>
                <w:szCs w:val="15"/>
              </w:rPr>
              <w:t>мы "Реализация первичных мер пожарной безопасности на территории Валдайского городск</w:t>
            </w:r>
            <w:r w:rsidRPr="004B4D12">
              <w:rPr>
                <w:rFonts w:ascii="Arial" w:hAnsi="Arial" w:cs="Arial"/>
                <w:color w:val="000000"/>
                <w:sz w:val="15"/>
                <w:szCs w:val="15"/>
              </w:rPr>
              <w:t>о</w:t>
            </w:r>
            <w:r w:rsidRPr="004B4D12">
              <w:rPr>
                <w:rFonts w:ascii="Arial" w:hAnsi="Arial" w:cs="Arial"/>
                <w:color w:val="000000"/>
                <w:sz w:val="15"/>
                <w:szCs w:val="15"/>
              </w:rPr>
              <w:t>го пос</w:t>
            </w:r>
            <w:r w:rsidRPr="004B4D12">
              <w:rPr>
                <w:rFonts w:ascii="Arial" w:hAnsi="Arial" w:cs="Arial"/>
                <w:color w:val="000000"/>
                <w:sz w:val="15"/>
                <w:szCs w:val="15"/>
              </w:rPr>
              <w:t>е</w:t>
            </w:r>
            <w:r w:rsidRPr="004B4D12">
              <w:rPr>
                <w:rFonts w:ascii="Arial" w:hAnsi="Arial" w:cs="Arial"/>
                <w:color w:val="000000"/>
                <w:sz w:val="15"/>
                <w:szCs w:val="15"/>
              </w:rPr>
              <w:t>ления на 2014-2016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1900201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НАЦИОНАЛЬНАЯ БЕЗОПАСНОСТЬ И ПРАВООХРАНИТЕЛЬНАЯ ДЕЯТЕЛ</w:t>
            </w:r>
            <w:r w:rsidRPr="004B4D12">
              <w:rPr>
                <w:rFonts w:ascii="Arial" w:hAnsi="Arial" w:cs="Arial"/>
                <w:color w:val="000000"/>
                <w:sz w:val="15"/>
                <w:szCs w:val="15"/>
              </w:rPr>
              <w:t>Ь</w:t>
            </w:r>
            <w:r w:rsidRPr="004B4D12">
              <w:rPr>
                <w:rFonts w:ascii="Arial" w:hAnsi="Arial" w:cs="Arial"/>
                <w:color w:val="000000"/>
                <w:sz w:val="15"/>
                <w:szCs w:val="15"/>
              </w:rPr>
              <w:t>НОСТЬ</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1900201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0300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Обеспечение пожарной безопасн</w:t>
            </w:r>
            <w:r w:rsidRPr="004B4D12">
              <w:rPr>
                <w:rFonts w:ascii="Arial" w:hAnsi="Arial" w:cs="Arial"/>
                <w:color w:val="000000"/>
                <w:sz w:val="15"/>
                <w:szCs w:val="15"/>
              </w:rPr>
              <w:t>о</w:t>
            </w:r>
            <w:r w:rsidRPr="004B4D12">
              <w:rPr>
                <w:rFonts w:ascii="Arial" w:hAnsi="Arial" w:cs="Arial"/>
                <w:color w:val="000000"/>
                <w:sz w:val="15"/>
                <w:szCs w:val="15"/>
              </w:rPr>
              <w:t>сти</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1900201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0310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1900201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0310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Районная муниципальная программа "Развитие и совершенствование автомобил</w:t>
            </w:r>
            <w:r w:rsidRPr="004B4D12">
              <w:rPr>
                <w:rFonts w:ascii="Arial" w:hAnsi="Arial" w:cs="Arial"/>
                <w:b/>
                <w:bCs/>
                <w:color w:val="000000"/>
                <w:sz w:val="15"/>
                <w:szCs w:val="15"/>
              </w:rPr>
              <w:t>ь</w:t>
            </w:r>
            <w:r w:rsidRPr="004B4D12">
              <w:rPr>
                <w:rFonts w:ascii="Arial" w:hAnsi="Arial" w:cs="Arial"/>
                <w:b/>
                <w:bCs/>
                <w:color w:val="000000"/>
                <w:sz w:val="15"/>
                <w:szCs w:val="15"/>
              </w:rPr>
              <w:t>ных дорог местного знач</w:t>
            </w:r>
            <w:r w:rsidRPr="004B4D12">
              <w:rPr>
                <w:rFonts w:ascii="Arial" w:hAnsi="Arial" w:cs="Arial"/>
                <w:b/>
                <w:bCs/>
                <w:color w:val="000000"/>
                <w:sz w:val="15"/>
                <w:szCs w:val="15"/>
              </w:rPr>
              <w:t>е</w:t>
            </w:r>
            <w:r w:rsidRPr="004B4D12">
              <w:rPr>
                <w:rFonts w:ascii="Arial" w:hAnsi="Arial" w:cs="Arial"/>
                <w:b/>
                <w:bCs/>
                <w:color w:val="000000"/>
                <w:sz w:val="15"/>
                <w:szCs w:val="15"/>
              </w:rPr>
              <w:t>ния на 2015-2017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2100000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8 881 214,65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7 013 400,00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5 261 400,00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Дорожная деятельность в отношении автомобильных д</w:t>
            </w:r>
            <w:r w:rsidRPr="004B4D12">
              <w:rPr>
                <w:rFonts w:ascii="Arial" w:hAnsi="Arial" w:cs="Arial"/>
                <w:color w:val="000000"/>
                <w:sz w:val="15"/>
                <w:szCs w:val="15"/>
              </w:rPr>
              <w:t>о</w:t>
            </w:r>
            <w:r w:rsidRPr="004B4D12">
              <w:rPr>
                <w:rFonts w:ascii="Arial" w:hAnsi="Arial" w:cs="Arial"/>
                <w:color w:val="000000"/>
                <w:sz w:val="15"/>
                <w:szCs w:val="15"/>
              </w:rPr>
              <w:t>рог</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2101010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7 013 400,00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5 261 400,00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2101010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0400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7 013 400,00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5 261 400,00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2101010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0409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7 013 400,00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5 261 400,00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2101010</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0409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7 013 400,00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5 261 400,00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Субсидия бюджетам городского округа, муниципальных районов и бюджетам муниципал</w:t>
            </w:r>
            <w:r w:rsidRPr="004B4D12">
              <w:rPr>
                <w:rFonts w:ascii="Arial" w:hAnsi="Arial" w:cs="Arial"/>
                <w:color w:val="000000"/>
                <w:sz w:val="15"/>
                <w:szCs w:val="15"/>
              </w:rPr>
              <w:t>ь</w:t>
            </w:r>
            <w:r w:rsidRPr="004B4D12">
              <w:rPr>
                <w:rFonts w:ascii="Arial" w:hAnsi="Arial" w:cs="Arial"/>
                <w:color w:val="000000"/>
                <w:sz w:val="15"/>
                <w:szCs w:val="15"/>
              </w:rPr>
              <w:t>ных районов для предоставления их бюджетам поселений на осуществление д</w:t>
            </w:r>
            <w:r w:rsidRPr="004B4D12">
              <w:rPr>
                <w:rFonts w:ascii="Arial" w:hAnsi="Arial" w:cs="Arial"/>
                <w:color w:val="000000"/>
                <w:sz w:val="15"/>
                <w:szCs w:val="15"/>
              </w:rPr>
              <w:t>о</w:t>
            </w:r>
            <w:r w:rsidRPr="004B4D12">
              <w:rPr>
                <w:rFonts w:ascii="Arial" w:hAnsi="Arial" w:cs="Arial"/>
                <w:color w:val="000000"/>
                <w:sz w:val="15"/>
                <w:szCs w:val="15"/>
              </w:rPr>
              <w:t>рожной деятельности в отношении автомобильных дорог общего пользов</w:t>
            </w:r>
            <w:r w:rsidRPr="004B4D12">
              <w:rPr>
                <w:rFonts w:ascii="Arial" w:hAnsi="Arial" w:cs="Arial"/>
                <w:color w:val="000000"/>
                <w:sz w:val="15"/>
                <w:szCs w:val="15"/>
              </w:rPr>
              <w:t>а</w:t>
            </w:r>
            <w:r w:rsidRPr="004B4D12">
              <w:rPr>
                <w:rFonts w:ascii="Arial" w:hAnsi="Arial" w:cs="Arial"/>
                <w:color w:val="000000"/>
                <w:sz w:val="15"/>
                <w:szCs w:val="15"/>
              </w:rPr>
              <w:t>ния местного значения в рамках государственной программы Новгородской области "Совершенствование и с</w:t>
            </w:r>
            <w:r w:rsidRPr="004B4D12">
              <w:rPr>
                <w:rFonts w:ascii="Arial" w:hAnsi="Arial" w:cs="Arial"/>
                <w:color w:val="000000"/>
                <w:sz w:val="15"/>
                <w:szCs w:val="15"/>
              </w:rPr>
              <w:t>о</w:t>
            </w:r>
            <w:r w:rsidRPr="004B4D12">
              <w:rPr>
                <w:rFonts w:ascii="Arial" w:hAnsi="Arial" w:cs="Arial"/>
                <w:color w:val="000000"/>
                <w:sz w:val="15"/>
                <w:szCs w:val="15"/>
              </w:rPr>
              <w:t>держание дорожного хозяйства Новгородской области (за исключением автомобил</w:t>
            </w:r>
            <w:r w:rsidRPr="004B4D12">
              <w:rPr>
                <w:rFonts w:ascii="Arial" w:hAnsi="Arial" w:cs="Arial"/>
                <w:color w:val="000000"/>
                <w:sz w:val="15"/>
                <w:szCs w:val="15"/>
              </w:rPr>
              <w:t>ь</w:t>
            </w:r>
            <w:r w:rsidRPr="004B4D12">
              <w:rPr>
                <w:rFonts w:ascii="Arial" w:hAnsi="Arial" w:cs="Arial"/>
                <w:color w:val="000000"/>
                <w:sz w:val="15"/>
                <w:szCs w:val="15"/>
              </w:rPr>
              <w:t>ных дорог федерального значения) на 2015-2017 годы"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2107151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1"/>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2107151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0400</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2"/>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2107151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0409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3"/>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6493" w:type="dxa"/>
            <w:gridSpan w:val="2"/>
            <w:tcBorders>
              <w:top w:val="nil"/>
              <w:left w:val="single" w:sz="4" w:space="0" w:color="auto"/>
              <w:bottom w:val="single" w:sz="4" w:space="0" w:color="auto"/>
              <w:right w:val="single" w:sz="4" w:space="0" w:color="auto"/>
            </w:tcBorders>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Прочая закупка товаров, работ и услуг для обеспечения государственных (муниципал</w:t>
            </w:r>
            <w:r w:rsidRPr="004B4D12">
              <w:rPr>
                <w:rFonts w:ascii="Arial" w:hAnsi="Arial" w:cs="Arial"/>
                <w:color w:val="000000"/>
                <w:sz w:val="15"/>
                <w:szCs w:val="15"/>
              </w:rPr>
              <w:t>ь</w:t>
            </w:r>
            <w:r w:rsidRPr="004B4D12">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2107151</w:t>
            </w:r>
          </w:p>
        </w:tc>
        <w:tc>
          <w:tcPr>
            <w:tcW w:w="517"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0409</w:t>
            </w:r>
          </w:p>
        </w:tc>
        <w:tc>
          <w:tcPr>
            <w:tcW w:w="475" w:type="dxa"/>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c>
          <w:tcPr>
            <w:tcW w:w="1180" w:type="dxa"/>
            <w:gridSpan w:val="2"/>
            <w:tcBorders>
              <w:top w:val="nil"/>
              <w:left w:val="nil"/>
              <w:bottom w:val="single" w:sz="4" w:space="0" w:color="auto"/>
              <w:right w:val="single" w:sz="4" w:space="0" w:color="auto"/>
            </w:tcBorders>
            <w:noWrap/>
            <w:tcMar>
              <w:left w:w="28" w:type="dxa"/>
              <w:right w:w="28" w:type="dxa"/>
            </w:tcMar>
            <w:vAlign w:val="center"/>
          </w:tcPr>
          <w:p w:rsidR="00A5386D" w:rsidRPr="004B4D12" w:rsidRDefault="00A5386D" w:rsidP="004B4D12">
            <w:pPr>
              <w:jc w:val="center"/>
              <w:outlineLvl w:val="4"/>
              <w:rPr>
                <w:rFonts w:ascii="Arial" w:hAnsi="Arial" w:cs="Arial"/>
                <w:color w:val="000000"/>
                <w:sz w:val="15"/>
                <w:szCs w:val="15"/>
              </w:rPr>
            </w:pPr>
            <w:r w:rsidRPr="004B4D12">
              <w:rPr>
                <w:rFonts w:ascii="Arial" w:hAnsi="Arial" w:cs="Arial"/>
                <w:color w:val="000000"/>
                <w:sz w:val="15"/>
                <w:szCs w:val="15"/>
              </w:rPr>
              <w:t>0,00</w:t>
            </w:r>
          </w:p>
        </w:tc>
      </w:tr>
      <w:tr w:rsidR="00A5386D" w:rsidRPr="004B4D12" w:rsidTr="00202931">
        <w:trPr>
          <w:trHeight w:val="20"/>
        </w:trPr>
        <w:tc>
          <w:tcPr>
            <w:tcW w:w="8194" w:type="dxa"/>
            <w:gridSpan w:val="6"/>
            <w:tcBorders>
              <w:top w:val="single" w:sz="4" w:space="0" w:color="auto"/>
              <w:left w:val="nil"/>
              <w:bottom w:val="nil"/>
              <w:right w:val="nil"/>
            </w:tcBorders>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Всего расходов:</w:t>
            </w:r>
          </w:p>
        </w:tc>
        <w:tc>
          <w:tcPr>
            <w:tcW w:w="1134" w:type="dxa"/>
            <w:gridSpan w:val="2"/>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332 949474,18</w:t>
            </w:r>
          </w:p>
        </w:tc>
        <w:tc>
          <w:tcPr>
            <w:tcW w:w="1134" w:type="dxa"/>
            <w:gridSpan w:val="2"/>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309 696400,00</w:t>
            </w:r>
          </w:p>
        </w:tc>
        <w:tc>
          <w:tcPr>
            <w:tcW w:w="1180" w:type="dxa"/>
            <w:gridSpan w:val="2"/>
            <w:noWrap/>
            <w:tcMar>
              <w:left w:w="28" w:type="dxa"/>
              <w:right w:w="28" w:type="dxa"/>
            </w:tcMar>
            <w:vAlign w:val="center"/>
          </w:tcPr>
          <w:p w:rsidR="00A5386D" w:rsidRPr="004B4D12" w:rsidRDefault="00A5386D" w:rsidP="004B4D12">
            <w:pPr>
              <w:jc w:val="center"/>
              <w:rPr>
                <w:rFonts w:ascii="Arial" w:hAnsi="Arial" w:cs="Arial"/>
                <w:b/>
                <w:bCs/>
                <w:color w:val="000000"/>
                <w:sz w:val="15"/>
                <w:szCs w:val="15"/>
              </w:rPr>
            </w:pPr>
            <w:r w:rsidRPr="004B4D12">
              <w:rPr>
                <w:rFonts w:ascii="Arial" w:hAnsi="Arial" w:cs="Arial"/>
                <w:b/>
                <w:bCs/>
                <w:color w:val="000000"/>
                <w:sz w:val="15"/>
                <w:szCs w:val="15"/>
              </w:rPr>
              <w:t>358 862400,00</w:t>
            </w:r>
          </w:p>
        </w:tc>
      </w:tr>
    </w:tbl>
    <w:p w:rsidR="002860AD" w:rsidRDefault="002860AD" w:rsidP="004B4D12">
      <w:pPr>
        <w:jc w:val="center"/>
        <w:rPr>
          <w:rFonts w:ascii="Arial" w:hAnsi="Arial" w:cs="Arial"/>
          <w:sz w:val="16"/>
          <w:szCs w:val="16"/>
        </w:rPr>
      </w:pPr>
    </w:p>
    <w:p w:rsidR="002860AD" w:rsidRDefault="002860AD" w:rsidP="00462BB8">
      <w:pPr>
        <w:ind w:right="142"/>
        <w:jc w:val="center"/>
        <w:rPr>
          <w:rFonts w:ascii="Arial" w:hAnsi="Arial" w:cs="Arial"/>
          <w:sz w:val="16"/>
          <w:szCs w:val="16"/>
        </w:rPr>
      </w:pPr>
      <w:r>
        <w:rPr>
          <w:rFonts w:ascii="Arial" w:hAnsi="Arial" w:cs="Arial"/>
          <w:sz w:val="16"/>
          <w:szCs w:val="16"/>
        </w:rPr>
        <w:t>ДУМА ВАЛДАЙСКОГО МУНИЦИПАЛЬНОГО РАЙОНА</w:t>
      </w:r>
    </w:p>
    <w:p w:rsidR="002860AD" w:rsidRPr="002860AD" w:rsidRDefault="002860AD" w:rsidP="00462BB8">
      <w:pPr>
        <w:pStyle w:val="2"/>
        <w:ind w:right="142"/>
        <w:rPr>
          <w:rFonts w:ascii="Arial" w:hAnsi="Arial" w:cs="Arial"/>
          <w:color w:val="000000"/>
          <w:sz w:val="16"/>
          <w:szCs w:val="16"/>
        </w:rPr>
      </w:pPr>
      <w:proofErr w:type="gramStart"/>
      <w:r w:rsidRPr="002860AD">
        <w:rPr>
          <w:rFonts w:ascii="Arial" w:hAnsi="Arial" w:cs="Arial"/>
          <w:color w:val="000000"/>
          <w:sz w:val="16"/>
          <w:szCs w:val="16"/>
        </w:rPr>
        <w:t>Р</w:t>
      </w:r>
      <w:proofErr w:type="gramEnd"/>
      <w:r w:rsidRPr="002860AD">
        <w:rPr>
          <w:rFonts w:ascii="Arial" w:hAnsi="Arial" w:cs="Arial"/>
          <w:color w:val="000000"/>
          <w:sz w:val="16"/>
          <w:szCs w:val="16"/>
        </w:rPr>
        <w:t xml:space="preserve"> Е Ш Е Н И Е</w:t>
      </w:r>
    </w:p>
    <w:p w:rsidR="002860AD" w:rsidRDefault="002860AD" w:rsidP="00462BB8">
      <w:pPr>
        <w:ind w:right="142" w:firstLine="709"/>
        <w:jc w:val="center"/>
        <w:rPr>
          <w:rFonts w:ascii="Arial" w:hAnsi="Arial" w:cs="Arial"/>
          <w:b/>
          <w:sz w:val="16"/>
          <w:szCs w:val="16"/>
        </w:rPr>
      </w:pPr>
      <w:r>
        <w:rPr>
          <w:rFonts w:ascii="Arial" w:hAnsi="Arial" w:cs="Arial"/>
          <w:b/>
          <w:sz w:val="16"/>
          <w:szCs w:val="16"/>
        </w:rPr>
        <w:t>О внесении изменения в решение Думы  Валдайского муниципального района от 30.10.2006 №109</w:t>
      </w:r>
    </w:p>
    <w:p w:rsidR="002860AD" w:rsidRDefault="002860AD" w:rsidP="00462BB8">
      <w:pPr>
        <w:ind w:right="142"/>
        <w:jc w:val="center"/>
        <w:rPr>
          <w:rFonts w:ascii="Arial" w:hAnsi="Arial" w:cs="Arial"/>
          <w:b/>
          <w:sz w:val="16"/>
          <w:szCs w:val="16"/>
        </w:rPr>
      </w:pPr>
      <w:r>
        <w:rPr>
          <w:rFonts w:ascii="Arial" w:hAnsi="Arial" w:cs="Arial"/>
          <w:b/>
          <w:sz w:val="16"/>
          <w:szCs w:val="16"/>
        </w:rPr>
        <w:t>Принято Думой муниципального района « 05»  июня 2015 года.</w:t>
      </w:r>
    </w:p>
    <w:p w:rsidR="002860AD" w:rsidRDefault="002860AD" w:rsidP="00462BB8">
      <w:pPr>
        <w:autoSpaceDE w:val="0"/>
        <w:autoSpaceDN w:val="0"/>
        <w:adjustRightInd w:val="0"/>
        <w:ind w:right="142" w:firstLine="720"/>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Уставом Валдайского муниципального района, Дума Валдайского муниципального района </w:t>
      </w:r>
      <w:r>
        <w:rPr>
          <w:rFonts w:ascii="Arial" w:hAnsi="Arial" w:cs="Arial"/>
          <w:b/>
          <w:sz w:val="16"/>
          <w:szCs w:val="16"/>
        </w:rPr>
        <w:t>РЕШИЛА:</w:t>
      </w:r>
    </w:p>
    <w:p w:rsidR="002860AD" w:rsidRDefault="002860AD" w:rsidP="00462BB8">
      <w:pPr>
        <w:ind w:right="142" w:firstLine="720"/>
        <w:jc w:val="both"/>
        <w:rPr>
          <w:rFonts w:ascii="Arial" w:hAnsi="Arial" w:cs="Arial"/>
          <w:sz w:val="16"/>
          <w:szCs w:val="16"/>
        </w:rPr>
      </w:pPr>
      <w:r>
        <w:rPr>
          <w:rFonts w:ascii="Arial" w:hAnsi="Arial" w:cs="Arial"/>
          <w:sz w:val="16"/>
          <w:szCs w:val="16"/>
        </w:rPr>
        <w:lastRenderedPageBreak/>
        <w:t>1. Внести изменение в раздел 7 решения Думы Валдайского муниципального района от 30.10.2006  № 109 «Об утверждении Порядка орг</w:t>
      </w:r>
      <w:r>
        <w:rPr>
          <w:rFonts w:ascii="Arial" w:hAnsi="Arial" w:cs="Arial"/>
          <w:sz w:val="16"/>
          <w:szCs w:val="16"/>
        </w:rPr>
        <w:t>а</w:t>
      </w:r>
      <w:r>
        <w:rPr>
          <w:rFonts w:ascii="Arial" w:hAnsi="Arial" w:cs="Arial"/>
          <w:sz w:val="16"/>
          <w:szCs w:val="16"/>
        </w:rPr>
        <w:t>низ</w:t>
      </w:r>
      <w:r>
        <w:rPr>
          <w:rFonts w:ascii="Arial" w:hAnsi="Arial" w:cs="Arial"/>
          <w:sz w:val="16"/>
          <w:szCs w:val="16"/>
        </w:rPr>
        <w:t>а</w:t>
      </w:r>
      <w:r>
        <w:rPr>
          <w:rFonts w:ascii="Arial" w:hAnsi="Arial" w:cs="Arial"/>
          <w:sz w:val="16"/>
          <w:szCs w:val="16"/>
        </w:rPr>
        <w:t>ции и проведения публичных слушаний на территории Валдайского муниципального района», изложив пункт 7.3 в следующей редакции:</w:t>
      </w:r>
    </w:p>
    <w:p w:rsidR="002860AD" w:rsidRDefault="002860AD" w:rsidP="00462BB8">
      <w:pPr>
        <w:autoSpaceDE w:val="0"/>
        <w:autoSpaceDN w:val="0"/>
        <w:adjustRightInd w:val="0"/>
        <w:ind w:right="142" w:firstLine="720"/>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Решение (распоряжение) о назначении публичных слушаний одновременно с проектом муниципального правового акта, выносимого на публичные слушания, публикуется в бюллетене «Валдайский Вестник» с обязательным указанием даты и времени их проведения и сроков подачи предложений по указанным проектам и заявлений об участии в обсуждении   указанных проектов жителями района не позднее чем через 7 дней п</w:t>
      </w:r>
      <w:r>
        <w:rPr>
          <w:rFonts w:ascii="Arial" w:hAnsi="Arial" w:cs="Arial"/>
          <w:sz w:val="16"/>
          <w:szCs w:val="16"/>
        </w:rPr>
        <w:t>о</w:t>
      </w:r>
      <w:r>
        <w:rPr>
          <w:rFonts w:ascii="Arial" w:hAnsi="Arial" w:cs="Arial"/>
          <w:sz w:val="16"/>
          <w:szCs w:val="16"/>
        </w:rPr>
        <w:t>сле его принятия».</w:t>
      </w:r>
      <w:proofErr w:type="gramEnd"/>
    </w:p>
    <w:p w:rsidR="002860AD" w:rsidRDefault="002860AD" w:rsidP="00462BB8">
      <w:pPr>
        <w:ind w:right="142"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tbl>
      <w:tblPr>
        <w:tblW w:w="11008" w:type="dxa"/>
        <w:tblLook w:val="01E0" w:firstRow="1" w:lastRow="1" w:firstColumn="1" w:lastColumn="1" w:noHBand="0" w:noVBand="0"/>
      </w:tblPr>
      <w:tblGrid>
        <w:gridCol w:w="5808"/>
        <w:gridCol w:w="5200"/>
      </w:tblGrid>
      <w:tr w:rsidR="002860AD">
        <w:trPr>
          <w:trHeight w:val="482"/>
        </w:trPr>
        <w:tc>
          <w:tcPr>
            <w:tcW w:w="5808" w:type="dxa"/>
            <w:shd w:val="clear" w:color="auto" w:fill="auto"/>
          </w:tcPr>
          <w:p w:rsidR="002860AD" w:rsidRPr="005267CE" w:rsidRDefault="002860AD" w:rsidP="00462BB8">
            <w:pPr>
              <w:ind w:right="142"/>
              <w:jc w:val="both"/>
              <w:rPr>
                <w:rFonts w:ascii="Arial" w:hAnsi="Arial" w:cs="Arial"/>
                <w:b/>
                <w:color w:val="000000"/>
                <w:sz w:val="16"/>
                <w:szCs w:val="16"/>
              </w:rPr>
            </w:pPr>
            <w:r w:rsidRPr="005267CE">
              <w:rPr>
                <w:rFonts w:ascii="Arial" w:hAnsi="Arial" w:cs="Arial"/>
                <w:b/>
                <w:color w:val="000000"/>
                <w:sz w:val="16"/>
                <w:szCs w:val="16"/>
              </w:rPr>
              <w:t xml:space="preserve">Глава </w:t>
            </w:r>
            <w:proofErr w:type="gramStart"/>
            <w:r w:rsidRPr="005267CE">
              <w:rPr>
                <w:rFonts w:ascii="Arial" w:hAnsi="Arial" w:cs="Arial"/>
                <w:b/>
                <w:color w:val="000000"/>
                <w:sz w:val="16"/>
                <w:szCs w:val="16"/>
              </w:rPr>
              <w:t>Валдайского</w:t>
            </w:r>
            <w:proofErr w:type="gramEnd"/>
            <w:r w:rsidRPr="005267CE">
              <w:rPr>
                <w:rFonts w:ascii="Arial" w:hAnsi="Arial" w:cs="Arial"/>
                <w:b/>
                <w:color w:val="000000"/>
                <w:sz w:val="16"/>
                <w:szCs w:val="16"/>
              </w:rPr>
              <w:t xml:space="preserve"> муниципального</w:t>
            </w:r>
          </w:p>
          <w:p w:rsidR="002860AD" w:rsidRPr="005267CE" w:rsidRDefault="002860AD" w:rsidP="00462BB8">
            <w:pPr>
              <w:ind w:right="142"/>
              <w:jc w:val="both"/>
              <w:rPr>
                <w:rFonts w:ascii="Arial" w:hAnsi="Arial" w:cs="Arial"/>
                <w:b/>
                <w:color w:val="000000"/>
                <w:sz w:val="16"/>
                <w:szCs w:val="16"/>
              </w:rPr>
            </w:pPr>
            <w:r w:rsidRPr="005267CE">
              <w:rPr>
                <w:rFonts w:ascii="Arial" w:hAnsi="Arial" w:cs="Arial"/>
                <w:b/>
                <w:color w:val="000000"/>
                <w:sz w:val="16"/>
                <w:szCs w:val="16"/>
              </w:rPr>
              <w:t xml:space="preserve">района                                                                           А.А. Тарасов                                      </w:t>
            </w:r>
          </w:p>
          <w:p w:rsidR="002860AD" w:rsidRPr="005267CE" w:rsidRDefault="002860AD" w:rsidP="00462BB8">
            <w:pPr>
              <w:ind w:right="142"/>
              <w:jc w:val="both"/>
              <w:rPr>
                <w:rFonts w:ascii="Arial" w:hAnsi="Arial" w:cs="Arial"/>
                <w:color w:val="000000"/>
                <w:sz w:val="16"/>
                <w:szCs w:val="16"/>
              </w:rPr>
            </w:pPr>
            <w:r w:rsidRPr="005267CE">
              <w:rPr>
                <w:rFonts w:ascii="Arial" w:hAnsi="Arial" w:cs="Arial"/>
                <w:color w:val="000000"/>
                <w:sz w:val="16"/>
                <w:szCs w:val="16"/>
              </w:rPr>
              <w:t>«05» июня 2015 года № 387</w:t>
            </w:r>
          </w:p>
        </w:tc>
        <w:tc>
          <w:tcPr>
            <w:tcW w:w="5200" w:type="dxa"/>
            <w:shd w:val="clear" w:color="auto" w:fill="auto"/>
          </w:tcPr>
          <w:p w:rsidR="002860AD" w:rsidRPr="005267CE" w:rsidRDefault="002860AD" w:rsidP="00462BB8">
            <w:pPr>
              <w:ind w:right="142"/>
              <w:rPr>
                <w:rFonts w:ascii="Arial" w:hAnsi="Arial" w:cs="Arial"/>
                <w:b/>
                <w:color w:val="000000"/>
                <w:sz w:val="16"/>
                <w:szCs w:val="16"/>
              </w:rPr>
            </w:pPr>
            <w:r w:rsidRPr="005267CE">
              <w:rPr>
                <w:rFonts w:ascii="Arial" w:hAnsi="Arial" w:cs="Arial"/>
                <w:b/>
                <w:color w:val="000000"/>
                <w:sz w:val="16"/>
                <w:szCs w:val="16"/>
              </w:rPr>
              <w:t xml:space="preserve">Заместитель председателя Думы Валдайского  </w:t>
            </w:r>
          </w:p>
          <w:p w:rsidR="002860AD" w:rsidRPr="005267CE" w:rsidRDefault="002860AD" w:rsidP="00462BB8">
            <w:pPr>
              <w:ind w:right="142"/>
              <w:rPr>
                <w:rFonts w:ascii="Arial" w:hAnsi="Arial" w:cs="Arial"/>
                <w:b/>
                <w:color w:val="000000"/>
                <w:sz w:val="16"/>
                <w:szCs w:val="16"/>
              </w:rPr>
            </w:pPr>
            <w:r w:rsidRPr="005267CE">
              <w:rPr>
                <w:rFonts w:ascii="Arial" w:hAnsi="Arial" w:cs="Arial"/>
                <w:b/>
                <w:color w:val="000000"/>
                <w:sz w:val="16"/>
                <w:szCs w:val="16"/>
              </w:rPr>
              <w:t xml:space="preserve">муниципального района         </w:t>
            </w:r>
            <w:r w:rsidR="00462BB8">
              <w:rPr>
                <w:rFonts w:ascii="Arial" w:hAnsi="Arial" w:cs="Arial"/>
                <w:b/>
                <w:color w:val="000000"/>
                <w:sz w:val="16"/>
                <w:szCs w:val="16"/>
              </w:rPr>
              <w:t xml:space="preserve">               </w:t>
            </w:r>
            <w:r w:rsidRPr="005267CE">
              <w:rPr>
                <w:rFonts w:ascii="Arial" w:hAnsi="Arial" w:cs="Arial"/>
                <w:b/>
                <w:color w:val="000000"/>
                <w:sz w:val="16"/>
                <w:szCs w:val="16"/>
              </w:rPr>
              <w:t>С.В. Ник</w:t>
            </w:r>
            <w:r w:rsidRPr="005267CE">
              <w:rPr>
                <w:rFonts w:ascii="Arial" w:hAnsi="Arial" w:cs="Arial"/>
                <w:b/>
                <w:color w:val="000000"/>
                <w:sz w:val="16"/>
                <w:szCs w:val="16"/>
              </w:rPr>
              <w:t>у</w:t>
            </w:r>
            <w:r w:rsidRPr="005267CE">
              <w:rPr>
                <w:rFonts w:ascii="Arial" w:hAnsi="Arial" w:cs="Arial"/>
                <w:b/>
                <w:color w:val="000000"/>
                <w:sz w:val="16"/>
                <w:szCs w:val="16"/>
              </w:rPr>
              <w:t>лин</w:t>
            </w:r>
          </w:p>
        </w:tc>
      </w:tr>
    </w:tbl>
    <w:p w:rsidR="00B2565A" w:rsidRPr="00B2565A" w:rsidRDefault="00B2565A" w:rsidP="00840568">
      <w:pPr>
        <w:pStyle w:val="2"/>
        <w:rPr>
          <w:rFonts w:ascii="Arial" w:hAnsi="Arial" w:cs="Arial"/>
          <w:color w:val="000000"/>
          <w:sz w:val="16"/>
          <w:szCs w:val="16"/>
        </w:rPr>
      </w:pPr>
      <w:r w:rsidRPr="00B2565A">
        <w:rPr>
          <w:rFonts w:ascii="Arial" w:hAnsi="Arial" w:cs="Arial"/>
          <w:color w:val="000000"/>
          <w:sz w:val="16"/>
          <w:szCs w:val="16"/>
        </w:rPr>
        <w:t>АДМИНИСТРАЦИЯ ВАЛДАЙСКОГО МУНИЦИПАЛЬНОГО РАЙОНА</w:t>
      </w:r>
    </w:p>
    <w:p w:rsidR="00B2565A" w:rsidRPr="00B2565A" w:rsidRDefault="00B2565A" w:rsidP="00840568">
      <w:pPr>
        <w:pStyle w:val="3"/>
        <w:rPr>
          <w:rFonts w:ascii="Arial" w:hAnsi="Arial" w:cs="Arial"/>
          <w:b w:val="0"/>
          <w:sz w:val="16"/>
          <w:szCs w:val="16"/>
        </w:rPr>
      </w:pPr>
      <w:proofErr w:type="gramStart"/>
      <w:r w:rsidRPr="00B2565A">
        <w:rPr>
          <w:rFonts w:ascii="Arial" w:hAnsi="Arial" w:cs="Arial"/>
          <w:b w:val="0"/>
          <w:sz w:val="16"/>
          <w:szCs w:val="16"/>
        </w:rPr>
        <w:t>П</w:t>
      </w:r>
      <w:proofErr w:type="gramEnd"/>
      <w:r w:rsidRPr="00B2565A">
        <w:rPr>
          <w:rFonts w:ascii="Arial" w:hAnsi="Arial" w:cs="Arial"/>
          <w:b w:val="0"/>
          <w:sz w:val="16"/>
          <w:szCs w:val="16"/>
        </w:rPr>
        <w:t xml:space="preserve"> О С Т А Н О В Л Е Н И Е       08.06.2015   №924</w:t>
      </w:r>
    </w:p>
    <w:p w:rsidR="00B2565A" w:rsidRDefault="00B2565A" w:rsidP="00840568">
      <w:pPr>
        <w:jc w:val="center"/>
        <w:rPr>
          <w:rFonts w:ascii="Arial" w:hAnsi="Arial" w:cs="Arial"/>
          <w:b/>
          <w:sz w:val="16"/>
          <w:szCs w:val="16"/>
        </w:rPr>
      </w:pPr>
      <w:r>
        <w:rPr>
          <w:rFonts w:ascii="Arial" w:hAnsi="Arial" w:cs="Arial"/>
          <w:b/>
          <w:sz w:val="16"/>
          <w:szCs w:val="16"/>
        </w:rPr>
        <w:t>О проведении публичных слушаний по проекту межевания территории для линейного объекта  автомобильная дорога</w:t>
      </w:r>
    </w:p>
    <w:p w:rsidR="00B2565A" w:rsidRDefault="00B2565A" w:rsidP="00840568">
      <w:pPr>
        <w:jc w:val="center"/>
        <w:rPr>
          <w:rFonts w:ascii="Arial" w:hAnsi="Arial" w:cs="Arial"/>
          <w:b/>
          <w:sz w:val="16"/>
          <w:szCs w:val="16"/>
        </w:rPr>
      </w:pPr>
      <w:r>
        <w:rPr>
          <w:rFonts w:ascii="Arial" w:hAnsi="Arial" w:cs="Arial"/>
          <w:b/>
          <w:sz w:val="16"/>
          <w:szCs w:val="16"/>
        </w:rPr>
        <w:t>общего пользования, местного значения «Бор-</w:t>
      </w:r>
      <w:proofErr w:type="spellStart"/>
      <w:r>
        <w:rPr>
          <w:rFonts w:ascii="Arial" w:hAnsi="Arial" w:cs="Arial"/>
          <w:b/>
          <w:sz w:val="16"/>
          <w:szCs w:val="16"/>
        </w:rPr>
        <w:t>Гагрино</w:t>
      </w:r>
      <w:proofErr w:type="spellEnd"/>
      <w:r>
        <w:rPr>
          <w:rFonts w:ascii="Arial" w:hAnsi="Arial" w:cs="Arial"/>
          <w:b/>
          <w:sz w:val="16"/>
          <w:szCs w:val="16"/>
        </w:rPr>
        <w:t>-</w:t>
      </w:r>
      <w:proofErr w:type="spellStart"/>
      <w:r>
        <w:rPr>
          <w:rFonts w:ascii="Arial" w:hAnsi="Arial" w:cs="Arial"/>
          <w:b/>
          <w:sz w:val="16"/>
          <w:szCs w:val="16"/>
        </w:rPr>
        <w:t>Середея</w:t>
      </w:r>
      <w:proofErr w:type="spellEnd"/>
      <w:r>
        <w:rPr>
          <w:rFonts w:ascii="Arial" w:hAnsi="Arial" w:cs="Arial"/>
          <w:b/>
          <w:sz w:val="16"/>
          <w:szCs w:val="16"/>
        </w:rPr>
        <w:t>»-д</w:t>
      </w:r>
      <w:proofErr w:type="gramStart"/>
      <w:r>
        <w:rPr>
          <w:rFonts w:ascii="Arial" w:hAnsi="Arial" w:cs="Arial"/>
          <w:b/>
          <w:sz w:val="16"/>
          <w:szCs w:val="16"/>
        </w:rPr>
        <w:t>.Г</w:t>
      </w:r>
      <w:proofErr w:type="gramEnd"/>
      <w:r>
        <w:rPr>
          <w:rFonts w:ascii="Arial" w:hAnsi="Arial" w:cs="Arial"/>
          <w:b/>
          <w:sz w:val="16"/>
          <w:szCs w:val="16"/>
        </w:rPr>
        <w:t>лебово Валдайского района Новгородской области</w:t>
      </w:r>
    </w:p>
    <w:p w:rsidR="00B2565A" w:rsidRDefault="00B2565A" w:rsidP="00840568">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B2565A" w:rsidRDefault="00B2565A" w:rsidP="00840568">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w:t>
      </w:r>
      <w:r>
        <w:rPr>
          <w:rFonts w:ascii="Arial" w:hAnsi="Arial" w:cs="Arial"/>
          <w:b/>
          <w:sz w:val="16"/>
          <w:szCs w:val="16"/>
        </w:rPr>
        <w:t xml:space="preserve"> </w:t>
      </w:r>
      <w:r>
        <w:rPr>
          <w:rFonts w:ascii="Arial" w:hAnsi="Arial" w:cs="Arial"/>
          <w:sz w:val="16"/>
          <w:szCs w:val="16"/>
        </w:rPr>
        <w:t>по проекту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 xml:space="preserve">лебово Валдайского района Новгородской области.  </w:t>
      </w:r>
    </w:p>
    <w:p w:rsidR="00B2565A" w:rsidRDefault="00B2565A" w:rsidP="00840568">
      <w:pPr>
        <w:ind w:firstLine="708"/>
        <w:jc w:val="both"/>
        <w:rPr>
          <w:rFonts w:ascii="Arial" w:hAnsi="Arial" w:cs="Arial"/>
          <w:sz w:val="16"/>
          <w:szCs w:val="16"/>
        </w:rPr>
      </w:pPr>
      <w:r>
        <w:rPr>
          <w:rFonts w:ascii="Arial" w:hAnsi="Arial" w:cs="Arial"/>
          <w:sz w:val="16"/>
          <w:szCs w:val="16"/>
        </w:rPr>
        <w:t>2. Комиссии по землепользованию и застройке Валдайского муниципального района (далее - комиссия) обеспечить проведение публичных слушаний по проекту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 Валдайского района Новгородской области.</w:t>
      </w:r>
    </w:p>
    <w:p w:rsidR="00B2565A" w:rsidRDefault="00B2565A" w:rsidP="00840568">
      <w:pPr>
        <w:widowControl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 Установить:</w:t>
      </w:r>
    </w:p>
    <w:p w:rsidR="00B2565A" w:rsidRDefault="00B2565A" w:rsidP="00840568">
      <w:pPr>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 Валдайского района Новгородской области проводятся с участием граждан, заинтересованных лиц и лиц, законные интересы которых могут быть нарушены в связи с реализацией проекта;</w:t>
      </w:r>
    </w:p>
    <w:p w:rsidR="00B2565A" w:rsidRDefault="00B2565A" w:rsidP="00840568">
      <w:pPr>
        <w:ind w:firstLine="540"/>
        <w:jc w:val="both"/>
        <w:rPr>
          <w:rFonts w:ascii="Arial" w:hAnsi="Arial" w:cs="Arial"/>
          <w:sz w:val="16"/>
          <w:szCs w:val="16"/>
        </w:rPr>
      </w:pPr>
      <w:r>
        <w:rPr>
          <w:rFonts w:ascii="Arial" w:hAnsi="Arial" w:cs="Arial"/>
          <w:sz w:val="16"/>
          <w:szCs w:val="16"/>
        </w:rPr>
        <w:t>3.2. Дата, время и место проведения публичных слушаний по проекту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 Валдайского района Новгородской области  - 14 июля 2015 года в 10 час. 00 мин.  в кабинете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B2565A" w:rsidRDefault="00B2565A" w:rsidP="00840568">
      <w:pPr>
        <w:widowControl w:val="0"/>
        <w:ind w:firstLine="540"/>
        <w:jc w:val="both"/>
        <w:rPr>
          <w:rFonts w:ascii="Arial" w:hAnsi="Arial" w:cs="Arial"/>
          <w:sz w:val="16"/>
          <w:szCs w:val="16"/>
        </w:rPr>
      </w:pPr>
      <w:r>
        <w:rPr>
          <w:rFonts w:ascii="Arial" w:hAnsi="Arial" w:cs="Arial"/>
          <w:sz w:val="16"/>
          <w:szCs w:val="16"/>
        </w:rPr>
        <w:t xml:space="preserve"> 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комиссию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7 июля 2015  года.</w:t>
      </w:r>
    </w:p>
    <w:p w:rsidR="00B2565A" w:rsidRDefault="00B2565A" w:rsidP="00840568">
      <w:pPr>
        <w:widowControl w:val="0"/>
        <w:ind w:firstLine="540"/>
        <w:jc w:val="both"/>
        <w:rPr>
          <w:rFonts w:ascii="Arial" w:hAnsi="Arial" w:cs="Arial"/>
          <w:sz w:val="16"/>
          <w:szCs w:val="16"/>
        </w:rPr>
      </w:pPr>
      <w:r>
        <w:rPr>
          <w:rFonts w:ascii="Arial" w:hAnsi="Arial" w:cs="Arial"/>
          <w:sz w:val="16"/>
          <w:szCs w:val="16"/>
        </w:rPr>
        <w:t xml:space="preserve"> 5.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2565A" w:rsidRDefault="00B2565A" w:rsidP="00840568">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8A305E" w:rsidRPr="008A305E" w:rsidRDefault="008A305E" w:rsidP="00840568">
      <w:pPr>
        <w:pStyle w:val="2"/>
        <w:rPr>
          <w:rFonts w:ascii="Arial" w:hAnsi="Arial" w:cs="Arial"/>
          <w:color w:val="000000"/>
          <w:sz w:val="16"/>
          <w:szCs w:val="16"/>
        </w:rPr>
      </w:pPr>
      <w:r w:rsidRPr="008A305E">
        <w:rPr>
          <w:rFonts w:ascii="Arial" w:hAnsi="Arial" w:cs="Arial"/>
          <w:color w:val="000000"/>
          <w:sz w:val="16"/>
          <w:szCs w:val="16"/>
        </w:rPr>
        <w:t>АДМИНИСТРАЦИЯ ВАЛДАЙСКОГО МУНИЦИПАЛЬНОГО РАЙОНА</w:t>
      </w:r>
    </w:p>
    <w:p w:rsidR="008A305E" w:rsidRPr="008A305E" w:rsidRDefault="008A305E" w:rsidP="00840568">
      <w:pPr>
        <w:pStyle w:val="3"/>
        <w:rPr>
          <w:rFonts w:ascii="Arial" w:hAnsi="Arial" w:cs="Arial"/>
          <w:b w:val="0"/>
          <w:sz w:val="16"/>
          <w:szCs w:val="16"/>
        </w:rPr>
      </w:pPr>
      <w:proofErr w:type="gramStart"/>
      <w:r w:rsidRPr="008A305E">
        <w:rPr>
          <w:rFonts w:ascii="Arial" w:hAnsi="Arial" w:cs="Arial"/>
          <w:b w:val="0"/>
          <w:sz w:val="16"/>
          <w:szCs w:val="16"/>
        </w:rPr>
        <w:t>П</w:t>
      </w:r>
      <w:proofErr w:type="gramEnd"/>
      <w:r w:rsidRPr="008A305E">
        <w:rPr>
          <w:rFonts w:ascii="Arial" w:hAnsi="Arial" w:cs="Arial"/>
          <w:b w:val="0"/>
          <w:sz w:val="16"/>
          <w:szCs w:val="16"/>
        </w:rPr>
        <w:t xml:space="preserve"> О С Т А Н О В Л Е Н И Е   08.06.2015   №925</w:t>
      </w:r>
    </w:p>
    <w:p w:rsidR="008A305E" w:rsidRDefault="008A305E" w:rsidP="00840568">
      <w:pPr>
        <w:shd w:val="clear" w:color="auto" w:fill="FFFFFF"/>
        <w:ind w:left="17" w:right="-85"/>
        <w:jc w:val="center"/>
        <w:rPr>
          <w:rFonts w:ascii="Arial" w:hAnsi="Arial" w:cs="Arial"/>
          <w:b/>
          <w:bCs/>
          <w:spacing w:val="-2"/>
          <w:sz w:val="16"/>
          <w:szCs w:val="16"/>
        </w:rPr>
      </w:pPr>
      <w:r>
        <w:rPr>
          <w:rFonts w:ascii="Arial" w:hAnsi="Arial" w:cs="Arial"/>
          <w:b/>
          <w:bCs/>
          <w:spacing w:val="-2"/>
          <w:sz w:val="16"/>
          <w:szCs w:val="16"/>
        </w:rPr>
        <w:t>О внесении изменений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8A305E" w:rsidRDefault="008A305E" w:rsidP="00840568">
      <w:pPr>
        <w:shd w:val="clear" w:color="auto" w:fill="FFFFFF"/>
        <w:ind w:left="14" w:right="19" w:firstLine="694"/>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Pr>
          <w:rFonts w:ascii="Arial" w:hAnsi="Arial" w:cs="Arial"/>
          <w:sz w:val="16"/>
          <w:szCs w:val="16"/>
        </w:rPr>
        <w:t>я</w:t>
      </w:r>
      <w:r>
        <w:rPr>
          <w:rFonts w:ascii="Arial" w:hAnsi="Arial" w:cs="Arial"/>
          <w:sz w:val="16"/>
          <w:szCs w:val="16"/>
        </w:rPr>
        <w:t xml:space="preserve">тельности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8A305E" w:rsidRDefault="008A305E" w:rsidP="00840568">
      <w:pPr>
        <w:shd w:val="clear" w:color="auto" w:fill="FFFFFF"/>
        <w:tabs>
          <w:tab w:val="left" w:pos="715"/>
        </w:tabs>
        <w:ind w:right="19" w:firstLine="514"/>
        <w:jc w:val="both"/>
        <w:rPr>
          <w:rFonts w:ascii="Arial" w:hAnsi="Arial" w:cs="Arial"/>
          <w:sz w:val="16"/>
          <w:szCs w:val="16"/>
        </w:rPr>
      </w:pPr>
      <w:r>
        <w:rPr>
          <w:rFonts w:ascii="Arial" w:hAnsi="Arial" w:cs="Arial"/>
          <w:spacing w:val="-27"/>
          <w:sz w:val="16"/>
          <w:szCs w:val="16"/>
        </w:rPr>
        <w:tab/>
        <w:t>1.</w:t>
      </w:r>
      <w:r>
        <w:rPr>
          <w:rFonts w:ascii="Arial" w:hAnsi="Arial" w:cs="Arial"/>
          <w:sz w:val="16"/>
          <w:szCs w:val="16"/>
        </w:rPr>
        <w:t> </w:t>
      </w:r>
      <w:r>
        <w:rPr>
          <w:rFonts w:ascii="Arial" w:hAnsi="Arial" w:cs="Arial"/>
          <w:spacing w:val="-2"/>
          <w:sz w:val="16"/>
          <w:szCs w:val="16"/>
        </w:rPr>
        <w:t>Внести изменения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w:t>
      </w:r>
      <w:r>
        <w:rPr>
          <w:rFonts w:ascii="Arial" w:hAnsi="Arial" w:cs="Arial"/>
          <w:sz w:val="16"/>
          <w:szCs w:val="16"/>
        </w:rPr>
        <w:t>р</w:t>
      </w:r>
      <w:r>
        <w:rPr>
          <w:rFonts w:ascii="Arial" w:hAnsi="Arial" w:cs="Arial"/>
          <w:sz w:val="16"/>
          <w:szCs w:val="16"/>
        </w:rPr>
        <w:t>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11.04.2014 </w:t>
      </w:r>
      <w:r>
        <w:rPr>
          <w:rFonts w:ascii="Arial" w:hAnsi="Arial" w:cs="Arial"/>
          <w:sz w:val="16"/>
          <w:szCs w:val="16"/>
        </w:rPr>
        <w:t>№688, изложив строки 46, 54 в редакции:</w:t>
      </w:r>
    </w:p>
    <w:p w:rsidR="008A305E" w:rsidRDefault="008A305E" w:rsidP="00840568">
      <w:pPr>
        <w:shd w:val="clear" w:color="auto" w:fill="FFFFFF"/>
        <w:tabs>
          <w:tab w:val="left" w:pos="869"/>
        </w:tabs>
        <w:ind w:left="542"/>
        <w:rPr>
          <w:rFonts w:ascii="Arial" w:hAnsi="Arial" w:cs="Arial"/>
          <w:sz w:val="16"/>
          <w:szCs w:val="16"/>
        </w:rPr>
      </w:pPr>
    </w:p>
    <w:tbl>
      <w:tblPr>
        <w:tblStyle w:val="a6"/>
        <w:tblW w:w="0" w:type="auto"/>
        <w:tblInd w:w="208" w:type="dxa"/>
        <w:tblLayout w:type="fixed"/>
        <w:tblLook w:val="01E0" w:firstRow="1" w:lastRow="1" w:firstColumn="1" w:lastColumn="1" w:noHBand="0" w:noVBand="0"/>
      </w:tblPr>
      <w:tblGrid>
        <w:gridCol w:w="800"/>
        <w:gridCol w:w="5220"/>
        <w:gridCol w:w="2380"/>
        <w:gridCol w:w="2267"/>
      </w:tblGrid>
      <w:tr w:rsidR="008A305E">
        <w:tc>
          <w:tcPr>
            <w:tcW w:w="800" w:type="dxa"/>
            <w:tcBorders>
              <w:top w:val="single" w:sz="4" w:space="0" w:color="auto"/>
              <w:left w:val="single" w:sz="4" w:space="0" w:color="auto"/>
              <w:bottom w:val="single" w:sz="4" w:space="0" w:color="auto"/>
              <w:right w:val="single" w:sz="4" w:space="0" w:color="auto"/>
            </w:tcBorders>
          </w:tcPr>
          <w:p w:rsidR="008A305E" w:rsidRDefault="008A305E" w:rsidP="00840568">
            <w:pPr>
              <w:tabs>
                <w:tab w:val="left" w:pos="715"/>
              </w:tabs>
              <w:jc w:val="center"/>
              <w:rPr>
                <w:rFonts w:ascii="Arial" w:hAnsi="Arial" w:cs="Arial"/>
                <w:b/>
                <w:spacing w:val="-11"/>
                <w:sz w:val="16"/>
                <w:szCs w:val="16"/>
              </w:rPr>
            </w:pPr>
            <w:r>
              <w:rPr>
                <w:rFonts w:ascii="Arial" w:hAnsi="Arial" w:cs="Arial"/>
                <w:b/>
                <w:spacing w:val="-11"/>
                <w:sz w:val="16"/>
                <w:szCs w:val="16"/>
              </w:rPr>
              <w:t xml:space="preserve">№ </w:t>
            </w:r>
            <w:proofErr w:type="gramStart"/>
            <w:r>
              <w:rPr>
                <w:rFonts w:ascii="Arial" w:hAnsi="Arial" w:cs="Arial"/>
                <w:b/>
                <w:spacing w:val="-11"/>
                <w:sz w:val="16"/>
                <w:szCs w:val="16"/>
              </w:rPr>
              <w:t>п</w:t>
            </w:r>
            <w:proofErr w:type="gramEnd"/>
            <w:r>
              <w:rPr>
                <w:rFonts w:ascii="Arial" w:hAnsi="Arial" w:cs="Arial"/>
                <w:b/>
                <w:spacing w:val="-11"/>
                <w:sz w:val="16"/>
                <w:szCs w:val="16"/>
              </w:rPr>
              <w:t>/п</w:t>
            </w:r>
          </w:p>
        </w:tc>
        <w:tc>
          <w:tcPr>
            <w:tcW w:w="5220" w:type="dxa"/>
            <w:tcBorders>
              <w:top w:val="single" w:sz="4" w:space="0" w:color="auto"/>
              <w:left w:val="single" w:sz="4" w:space="0" w:color="auto"/>
              <w:bottom w:val="single" w:sz="4" w:space="0" w:color="auto"/>
              <w:right w:val="single" w:sz="4" w:space="0" w:color="auto"/>
            </w:tcBorders>
          </w:tcPr>
          <w:p w:rsidR="008A305E" w:rsidRDefault="008A305E" w:rsidP="00840568">
            <w:pPr>
              <w:tabs>
                <w:tab w:val="left" w:pos="715"/>
              </w:tabs>
              <w:jc w:val="center"/>
              <w:rPr>
                <w:rFonts w:ascii="Arial" w:hAnsi="Arial" w:cs="Arial"/>
                <w:b/>
                <w:spacing w:val="-11"/>
                <w:sz w:val="16"/>
                <w:szCs w:val="16"/>
              </w:rPr>
            </w:pPr>
            <w:r>
              <w:rPr>
                <w:rFonts w:ascii="Arial" w:hAnsi="Arial" w:cs="Arial"/>
                <w:b/>
                <w:spacing w:val="-11"/>
                <w:sz w:val="16"/>
                <w:szCs w:val="16"/>
              </w:rPr>
              <w:t>Наименование дороги</w:t>
            </w:r>
          </w:p>
        </w:tc>
        <w:tc>
          <w:tcPr>
            <w:tcW w:w="2380" w:type="dxa"/>
            <w:tcBorders>
              <w:top w:val="single" w:sz="4" w:space="0" w:color="auto"/>
              <w:left w:val="single" w:sz="4" w:space="0" w:color="auto"/>
              <w:bottom w:val="single" w:sz="4" w:space="0" w:color="auto"/>
              <w:right w:val="single" w:sz="4" w:space="0" w:color="auto"/>
            </w:tcBorders>
          </w:tcPr>
          <w:p w:rsidR="008A305E" w:rsidRDefault="008A305E" w:rsidP="00840568">
            <w:pPr>
              <w:tabs>
                <w:tab w:val="left" w:pos="715"/>
              </w:tabs>
              <w:jc w:val="center"/>
              <w:rPr>
                <w:rFonts w:ascii="Arial" w:hAnsi="Arial" w:cs="Arial"/>
                <w:b/>
                <w:spacing w:val="-11"/>
                <w:sz w:val="16"/>
                <w:szCs w:val="16"/>
              </w:rPr>
            </w:pPr>
            <w:r>
              <w:rPr>
                <w:rFonts w:ascii="Arial" w:hAnsi="Arial" w:cs="Arial"/>
                <w:b/>
                <w:spacing w:val="-11"/>
                <w:sz w:val="16"/>
                <w:szCs w:val="16"/>
              </w:rPr>
              <w:t xml:space="preserve">Протяженность, </w:t>
            </w:r>
            <w:proofErr w:type="gramStart"/>
            <w:r>
              <w:rPr>
                <w:rFonts w:ascii="Arial" w:hAnsi="Arial" w:cs="Arial"/>
                <w:b/>
                <w:spacing w:val="-11"/>
                <w:sz w:val="16"/>
                <w:szCs w:val="16"/>
              </w:rPr>
              <w:t>км</w:t>
            </w:r>
            <w:proofErr w:type="gramEnd"/>
          </w:p>
        </w:tc>
        <w:tc>
          <w:tcPr>
            <w:tcW w:w="2267" w:type="dxa"/>
            <w:tcBorders>
              <w:top w:val="single" w:sz="4" w:space="0" w:color="auto"/>
              <w:left w:val="single" w:sz="4" w:space="0" w:color="auto"/>
              <w:bottom w:val="single" w:sz="4" w:space="0" w:color="auto"/>
              <w:right w:val="single" w:sz="4" w:space="0" w:color="auto"/>
            </w:tcBorders>
          </w:tcPr>
          <w:p w:rsidR="008A305E" w:rsidRDefault="008A305E" w:rsidP="00840568">
            <w:pPr>
              <w:tabs>
                <w:tab w:val="left" w:pos="715"/>
              </w:tabs>
              <w:jc w:val="center"/>
              <w:rPr>
                <w:rFonts w:ascii="Arial" w:hAnsi="Arial" w:cs="Arial"/>
                <w:b/>
                <w:spacing w:val="-11"/>
                <w:sz w:val="16"/>
                <w:szCs w:val="16"/>
              </w:rPr>
            </w:pPr>
            <w:r>
              <w:rPr>
                <w:rFonts w:ascii="Arial" w:hAnsi="Arial" w:cs="Arial"/>
                <w:b/>
                <w:spacing w:val="-11"/>
                <w:sz w:val="16"/>
                <w:szCs w:val="16"/>
              </w:rPr>
              <w:t>Площадь, кв</w:t>
            </w:r>
            <w:proofErr w:type="gramStart"/>
            <w:r>
              <w:rPr>
                <w:rFonts w:ascii="Arial" w:hAnsi="Arial" w:cs="Arial"/>
                <w:b/>
                <w:spacing w:val="-11"/>
                <w:sz w:val="16"/>
                <w:szCs w:val="16"/>
              </w:rPr>
              <w:t>.м</w:t>
            </w:r>
            <w:proofErr w:type="gramEnd"/>
          </w:p>
        </w:tc>
      </w:tr>
      <w:tr w:rsidR="008A305E">
        <w:trPr>
          <w:trHeight w:val="159"/>
        </w:trPr>
        <w:tc>
          <w:tcPr>
            <w:tcW w:w="80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«46.</w:t>
            </w:r>
          </w:p>
        </w:tc>
        <w:tc>
          <w:tcPr>
            <w:tcW w:w="522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rPr>
                <w:rFonts w:ascii="Arial" w:hAnsi="Arial" w:cs="Arial"/>
                <w:color w:val="000000"/>
                <w:sz w:val="16"/>
                <w:szCs w:val="16"/>
              </w:rPr>
            </w:pPr>
            <w:r>
              <w:rPr>
                <w:rFonts w:ascii="Arial" w:hAnsi="Arial" w:cs="Arial"/>
                <w:color w:val="000000"/>
                <w:sz w:val="16"/>
                <w:szCs w:val="16"/>
              </w:rPr>
              <w:t>с</w:t>
            </w:r>
            <w:proofErr w:type="gramStart"/>
            <w:r>
              <w:rPr>
                <w:rFonts w:ascii="Arial" w:hAnsi="Arial" w:cs="Arial"/>
                <w:color w:val="000000"/>
                <w:sz w:val="16"/>
                <w:szCs w:val="16"/>
              </w:rPr>
              <w:t>.Е</w:t>
            </w:r>
            <w:proofErr w:type="gramEnd"/>
            <w:r>
              <w:rPr>
                <w:rFonts w:ascii="Arial" w:hAnsi="Arial" w:cs="Arial"/>
                <w:color w:val="000000"/>
                <w:sz w:val="16"/>
                <w:szCs w:val="16"/>
              </w:rPr>
              <w:t xml:space="preserve">дрово - </w:t>
            </w:r>
            <w:proofErr w:type="spellStart"/>
            <w:r>
              <w:rPr>
                <w:rFonts w:ascii="Arial" w:hAnsi="Arial" w:cs="Arial"/>
                <w:color w:val="000000"/>
                <w:sz w:val="16"/>
                <w:szCs w:val="16"/>
              </w:rPr>
              <w:t>д.Б.Носакино</w:t>
            </w:r>
            <w:proofErr w:type="spellEnd"/>
          </w:p>
        </w:tc>
        <w:tc>
          <w:tcPr>
            <w:tcW w:w="238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w:t>
            </w:r>
          </w:p>
        </w:tc>
        <w:tc>
          <w:tcPr>
            <w:tcW w:w="2267"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71077,0»</w:t>
            </w:r>
          </w:p>
        </w:tc>
      </w:tr>
      <w:tr w:rsidR="008A305E">
        <w:trPr>
          <w:trHeight w:val="156"/>
        </w:trPr>
        <w:tc>
          <w:tcPr>
            <w:tcW w:w="80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«54.</w:t>
            </w:r>
          </w:p>
        </w:tc>
        <w:tc>
          <w:tcPr>
            <w:tcW w:w="522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rPr>
                <w:rFonts w:ascii="Arial" w:hAnsi="Arial" w:cs="Arial"/>
                <w:color w:val="000000"/>
                <w:sz w:val="16"/>
                <w:szCs w:val="16"/>
              </w:rPr>
            </w:pPr>
            <w:r>
              <w:rPr>
                <w:rFonts w:ascii="Arial" w:hAnsi="Arial" w:cs="Arial"/>
                <w:color w:val="000000"/>
                <w:sz w:val="16"/>
                <w:szCs w:val="16"/>
              </w:rPr>
              <w:t>д</w:t>
            </w:r>
            <w:proofErr w:type="gramStart"/>
            <w:r>
              <w:rPr>
                <w:rFonts w:ascii="Arial" w:hAnsi="Arial" w:cs="Arial"/>
                <w:color w:val="000000"/>
                <w:sz w:val="16"/>
                <w:szCs w:val="16"/>
              </w:rPr>
              <w:t>.Б</w:t>
            </w:r>
            <w:proofErr w:type="gramEnd"/>
            <w:r>
              <w:rPr>
                <w:rFonts w:ascii="Arial" w:hAnsi="Arial" w:cs="Arial"/>
                <w:color w:val="000000"/>
                <w:sz w:val="16"/>
                <w:szCs w:val="16"/>
              </w:rPr>
              <w:t xml:space="preserve">ыково - </w:t>
            </w:r>
            <w:proofErr w:type="spellStart"/>
            <w:r>
              <w:rPr>
                <w:rFonts w:ascii="Arial" w:hAnsi="Arial" w:cs="Arial"/>
                <w:color w:val="000000"/>
                <w:sz w:val="16"/>
                <w:szCs w:val="16"/>
              </w:rPr>
              <w:t>д.Дерганиха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д.Еглино</w:t>
            </w:r>
            <w:proofErr w:type="spellEnd"/>
          </w:p>
        </w:tc>
        <w:tc>
          <w:tcPr>
            <w:tcW w:w="2380"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2,7</w:t>
            </w:r>
          </w:p>
        </w:tc>
        <w:tc>
          <w:tcPr>
            <w:tcW w:w="2267" w:type="dxa"/>
            <w:tcBorders>
              <w:top w:val="single" w:sz="4" w:space="0" w:color="auto"/>
              <w:left w:val="single" w:sz="4" w:space="0" w:color="auto"/>
              <w:bottom w:val="single" w:sz="4" w:space="0" w:color="auto"/>
              <w:right w:val="single" w:sz="4" w:space="0" w:color="auto"/>
            </w:tcBorders>
          </w:tcPr>
          <w:p w:rsidR="008A305E" w:rsidRDefault="008A305E" w:rsidP="008405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16322,0</w:t>
            </w:r>
          </w:p>
        </w:tc>
      </w:tr>
    </w:tbl>
    <w:p w:rsidR="008A305E" w:rsidRDefault="008A305E" w:rsidP="00840568">
      <w:pPr>
        <w:autoSpaceDE w:val="0"/>
        <w:autoSpaceDN w:val="0"/>
        <w:adjustRightInd w:val="0"/>
        <w:ind w:firstLine="720"/>
        <w:jc w:val="both"/>
        <w:outlineLvl w:val="1"/>
        <w:rPr>
          <w:rFonts w:ascii="Arial" w:hAnsi="Arial" w:cs="Arial"/>
          <w:spacing w:val="-11"/>
          <w:sz w:val="16"/>
          <w:szCs w:val="16"/>
        </w:rPr>
      </w:pPr>
      <w:r>
        <w:rPr>
          <w:rFonts w:ascii="Arial" w:hAnsi="Arial" w:cs="Arial"/>
          <w:spacing w:val="-11"/>
          <w:sz w:val="16"/>
          <w:szCs w:val="16"/>
        </w:rPr>
        <w:t xml:space="preserve">                                                                                                                                                                                                                                                                                              ».</w:t>
      </w:r>
    </w:p>
    <w:p w:rsidR="008A305E" w:rsidRDefault="008A305E" w:rsidP="00840568">
      <w:pPr>
        <w:autoSpaceDE w:val="0"/>
        <w:autoSpaceDN w:val="0"/>
        <w:adjustRightInd w:val="0"/>
        <w:ind w:firstLine="720"/>
        <w:jc w:val="both"/>
        <w:outlineLvl w:val="1"/>
        <w:rPr>
          <w:rFonts w:ascii="Arial" w:hAnsi="Arial" w:cs="Arial"/>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8A305E" w:rsidRDefault="008A305E" w:rsidP="00840568">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840568" w:rsidRPr="00840568" w:rsidRDefault="00840568" w:rsidP="00840568">
      <w:pPr>
        <w:pStyle w:val="2"/>
        <w:rPr>
          <w:rFonts w:ascii="Arial" w:hAnsi="Arial" w:cs="Arial"/>
          <w:color w:val="000000"/>
          <w:sz w:val="16"/>
          <w:szCs w:val="16"/>
        </w:rPr>
      </w:pPr>
      <w:r w:rsidRPr="00840568">
        <w:rPr>
          <w:rFonts w:ascii="Arial" w:hAnsi="Arial" w:cs="Arial"/>
          <w:color w:val="000000"/>
          <w:sz w:val="16"/>
          <w:szCs w:val="16"/>
        </w:rPr>
        <w:t>АДМИНИСТРАЦИЯ ВАЛДАЙСКОГО МУНИЦИПАЛЬНОГО РАЙОНА</w:t>
      </w:r>
    </w:p>
    <w:p w:rsidR="00840568" w:rsidRPr="00840568" w:rsidRDefault="00840568" w:rsidP="00840568">
      <w:pPr>
        <w:pStyle w:val="3"/>
        <w:rPr>
          <w:rFonts w:ascii="Arial" w:hAnsi="Arial" w:cs="Arial"/>
          <w:b w:val="0"/>
          <w:sz w:val="16"/>
          <w:szCs w:val="16"/>
        </w:rPr>
      </w:pPr>
      <w:proofErr w:type="gramStart"/>
      <w:r w:rsidRPr="00840568">
        <w:rPr>
          <w:rFonts w:ascii="Arial" w:hAnsi="Arial" w:cs="Arial"/>
          <w:b w:val="0"/>
          <w:sz w:val="16"/>
          <w:szCs w:val="16"/>
        </w:rPr>
        <w:t>П</w:t>
      </w:r>
      <w:proofErr w:type="gramEnd"/>
      <w:r w:rsidRPr="00840568">
        <w:rPr>
          <w:rFonts w:ascii="Arial" w:hAnsi="Arial" w:cs="Arial"/>
          <w:b w:val="0"/>
          <w:sz w:val="16"/>
          <w:szCs w:val="16"/>
        </w:rPr>
        <w:t xml:space="preserve"> О С Т А Н О В Л Е Н И Е     08.06.2015   №926</w:t>
      </w:r>
    </w:p>
    <w:p w:rsidR="00840568" w:rsidRDefault="00840568" w:rsidP="00840568">
      <w:pPr>
        <w:shd w:val="clear" w:color="auto" w:fill="FFFFFF"/>
        <w:ind w:right="-83"/>
        <w:jc w:val="center"/>
        <w:rPr>
          <w:rFonts w:ascii="Arial" w:hAnsi="Arial" w:cs="Arial"/>
          <w:b/>
          <w:sz w:val="16"/>
          <w:szCs w:val="16"/>
        </w:rPr>
      </w:pPr>
      <w:r>
        <w:rPr>
          <w:rFonts w:ascii="Arial" w:hAnsi="Arial" w:cs="Arial"/>
          <w:b/>
          <w:bCs/>
          <w:spacing w:val="-2"/>
          <w:sz w:val="16"/>
          <w:szCs w:val="16"/>
        </w:rPr>
        <w:t xml:space="preserve">О внесении изменений в </w:t>
      </w:r>
      <w:r>
        <w:rPr>
          <w:rFonts w:ascii="Arial" w:hAnsi="Arial" w:cs="Arial"/>
          <w:b/>
          <w:sz w:val="16"/>
          <w:szCs w:val="16"/>
        </w:rPr>
        <w:t xml:space="preserve">районную муниципальную программу «Развитие и совершенствование автомобильных </w:t>
      </w:r>
    </w:p>
    <w:p w:rsidR="00840568" w:rsidRDefault="00840568" w:rsidP="00840568">
      <w:pPr>
        <w:shd w:val="clear" w:color="auto" w:fill="FFFFFF"/>
        <w:ind w:left="17" w:right="-83"/>
        <w:jc w:val="center"/>
        <w:rPr>
          <w:rFonts w:ascii="Arial" w:hAnsi="Arial" w:cs="Arial"/>
          <w:b/>
          <w:sz w:val="16"/>
          <w:szCs w:val="16"/>
        </w:rPr>
      </w:pPr>
      <w:r>
        <w:rPr>
          <w:rFonts w:ascii="Arial" w:hAnsi="Arial" w:cs="Arial"/>
          <w:b/>
          <w:sz w:val="16"/>
          <w:szCs w:val="16"/>
        </w:rPr>
        <w:t>дорог местного значения на 2014-2015 годы»</w:t>
      </w:r>
    </w:p>
    <w:p w:rsidR="00840568" w:rsidRDefault="00840568" w:rsidP="00840568">
      <w:pPr>
        <w:shd w:val="clear" w:color="auto" w:fill="FFFFFF"/>
        <w:ind w:left="11" w:right="17" w:firstLine="692"/>
        <w:jc w:val="both"/>
        <w:rPr>
          <w:rFonts w:ascii="Arial" w:hAnsi="Arial" w:cs="Arial"/>
          <w:b/>
          <w:bCs/>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840568" w:rsidRDefault="00840568" w:rsidP="00840568">
      <w:pPr>
        <w:shd w:val="clear" w:color="auto" w:fill="FFFFFF"/>
        <w:ind w:left="19" w:right="-83"/>
        <w:jc w:val="both"/>
        <w:rPr>
          <w:rFonts w:ascii="Arial" w:hAnsi="Arial" w:cs="Arial"/>
          <w:sz w:val="16"/>
          <w:szCs w:val="16"/>
        </w:rPr>
      </w:pPr>
      <w:r>
        <w:rPr>
          <w:rFonts w:ascii="Arial" w:hAnsi="Arial" w:cs="Arial"/>
          <w:spacing w:val="-27"/>
          <w:sz w:val="16"/>
          <w:szCs w:val="16"/>
        </w:rPr>
        <w:t xml:space="preserve">    </w:t>
      </w:r>
      <w:r>
        <w:rPr>
          <w:rFonts w:ascii="Arial" w:hAnsi="Arial" w:cs="Arial"/>
          <w:spacing w:val="-27"/>
          <w:sz w:val="16"/>
          <w:szCs w:val="16"/>
        </w:rPr>
        <w:tab/>
        <w:t xml:space="preserve">1. </w:t>
      </w:r>
      <w:r>
        <w:rPr>
          <w:rFonts w:ascii="Arial" w:hAnsi="Arial" w:cs="Arial"/>
          <w:sz w:val="16"/>
          <w:szCs w:val="16"/>
        </w:rPr>
        <w:t xml:space="preserve">Внести изменения в районную муниципальную программу «Развитие и совершенствование автомобильных дорог местного значения на 2014-2015 годы», утвержденную постановлением Администрации Валдайского муниципального района от 21.05.2014 №951: </w:t>
      </w:r>
    </w:p>
    <w:p w:rsidR="00840568" w:rsidRDefault="00840568" w:rsidP="00840568">
      <w:pPr>
        <w:ind w:firstLine="720"/>
        <w:jc w:val="both"/>
        <w:rPr>
          <w:rFonts w:ascii="Arial" w:hAnsi="Arial" w:cs="Arial"/>
          <w:sz w:val="16"/>
          <w:szCs w:val="16"/>
        </w:rPr>
      </w:pPr>
      <w:r>
        <w:rPr>
          <w:rFonts w:ascii="Arial" w:hAnsi="Arial" w:cs="Arial"/>
          <w:sz w:val="16"/>
          <w:szCs w:val="16"/>
        </w:rPr>
        <w:t>1.1. Заменить в заголовке к тексту, пункте 1 постановления, названии Программы, пункте 1, 3, 4 паспорта Программы слова «2014-2015 годы» на «2014-2017 годы»;</w:t>
      </w:r>
    </w:p>
    <w:p w:rsidR="00840568" w:rsidRDefault="00840568" w:rsidP="00840568">
      <w:pPr>
        <w:ind w:firstLine="720"/>
        <w:jc w:val="both"/>
        <w:rPr>
          <w:rFonts w:ascii="Arial" w:hAnsi="Arial" w:cs="Arial"/>
          <w:sz w:val="16"/>
          <w:szCs w:val="16"/>
        </w:rPr>
      </w:pPr>
      <w:r>
        <w:rPr>
          <w:rFonts w:ascii="Arial" w:hAnsi="Arial" w:cs="Arial"/>
          <w:sz w:val="16"/>
          <w:szCs w:val="16"/>
        </w:rPr>
        <w:t>1.2.  Считать показатель 1  Задачи 2 «Содержание автомобильных дорог общего пользования местного значения (за исключением дорог о</w:t>
      </w:r>
      <w:r>
        <w:rPr>
          <w:rFonts w:ascii="Arial" w:hAnsi="Arial" w:cs="Arial"/>
          <w:sz w:val="16"/>
          <w:szCs w:val="16"/>
        </w:rPr>
        <w:t>б</w:t>
      </w:r>
      <w:r>
        <w:rPr>
          <w:rFonts w:ascii="Arial" w:hAnsi="Arial" w:cs="Arial"/>
          <w:sz w:val="16"/>
          <w:szCs w:val="16"/>
        </w:rPr>
        <w:t>ластного значения)»  пунктом 1.2.1.</w:t>
      </w:r>
    </w:p>
    <w:p w:rsidR="00840568" w:rsidRDefault="00840568" w:rsidP="00840568">
      <w:pPr>
        <w:pStyle w:val="ConsPlusNormal"/>
        <w:ind w:firstLine="708"/>
        <w:jc w:val="both"/>
        <w:outlineLvl w:val="1"/>
        <w:rPr>
          <w:sz w:val="16"/>
          <w:szCs w:val="16"/>
        </w:rPr>
      </w:pPr>
      <w:r>
        <w:rPr>
          <w:sz w:val="16"/>
          <w:szCs w:val="16"/>
        </w:rPr>
        <w:t>1.3. Изложить пункт 5 паспорта Программы в редакции:</w:t>
      </w:r>
    </w:p>
    <w:p w:rsidR="00840568" w:rsidRDefault="00840568" w:rsidP="00840568">
      <w:pPr>
        <w:pStyle w:val="ConsPlusNormal"/>
        <w:ind w:firstLine="708"/>
        <w:jc w:val="both"/>
        <w:outlineLvl w:val="1"/>
        <w:rPr>
          <w:sz w:val="16"/>
          <w:szCs w:val="16"/>
        </w:rPr>
      </w:pPr>
      <w:r>
        <w:rPr>
          <w:sz w:val="16"/>
          <w:szCs w:val="16"/>
        </w:rPr>
        <w:t>«Объёмы и источники финансирования Программы  в целом и по годам реализации (тыс</w:t>
      </w:r>
      <w:proofErr w:type="gramStart"/>
      <w:r>
        <w:rPr>
          <w:sz w:val="16"/>
          <w:szCs w:val="16"/>
        </w:rPr>
        <w:t>.р</w:t>
      </w:r>
      <w:proofErr w:type="gramEnd"/>
      <w:r>
        <w:rPr>
          <w:sz w:val="16"/>
          <w:szCs w:val="16"/>
        </w:rPr>
        <w:t>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04"/>
        <w:gridCol w:w="2040"/>
        <w:gridCol w:w="2520"/>
        <w:gridCol w:w="2040"/>
        <w:gridCol w:w="1320"/>
      </w:tblGrid>
      <w:tr w:rsidR="00840568">
        <w:trPr>
          <w:trHeight w:val="142"/>
        </w:trPr>
        <w:tc>
          <w:tcPr>
            <w:tcW w:w="1800" w:type="dxa"/>
            <w:vMerge w:val="restart"/>
            <w:tcBorders>
              <w:top w:val="single" w:sz="4" w:space="0" w:color="auto"/>
              <w:left w:val="single" w:sz="4" w:space="0" w:color="auto"/>
              <w:bottom w:val="single" w:sz="4" w:space="0" w:color="auto"/>
              <w:right w:val="single" w:sz="4" w:space="0" w:color="auto"/>
            </w:tcBorders>
          </w:tcPr>
          <w:p w:rsidR="00840568" w:rsidRPr="00840568" w:rsidRDefault="00840568" w:rsidP="00840568">
            <w:pPr>
              <w:jc w:val="center"/>
              <w:rPr>
                <w:rFonts w:ascii="Arial" w:hAnsi="Arial" w:cs="Arial"/>
                <w:sz w:val="16"/>
                <w:szCs w:val="16"/>
              </w:rPr>
            </w:pPr>
            <w:r w:rsidRPr="00840568">
              <w:rPr>
                <w:rFonts w:ascii="Arial" w:hAnsi="Arial" w:cs="Arial"/>
                <w:sz w:val="16"/>
                <w:szCs w:val="16"/>
              </w:rPr>
              <w:t>Год</w:t>
            </w:r>
          </w:p>
          <w:p w:rsidR="00840568" w:rsidRPr="00840568" w:rsidRDefault="00840568" w:rsidP="00840568">
            <w:pPr>
              <w:overflowPunct w:val="0"/>
              <w:autoSpaceDE w:val="0"/>
              <w:autoSpaceDN w:val="0"/>
              <w:adjustRightInd w:val="0"/>
              <w:jc w:val="center"/>
              <w:rPr>
                <w:rFonts w:ascii="Arial" w:hAnsi="Arial" w:cs="Arial"/>
                <w:sz w:val="16"/>
                <w:szCs w:val="16"/>
              </w:rPr>
            </w:pPr>
          </w:p>
        </w:tc>
        <w:tc>
          <w:tcPr>
            <w:tcW w:w="9624" w:type="dxa"/>
            <w:gridSpan w:val="5"/>
            <w:tcBorders>
              <w:top w:val="single" w:sz="4" w:space="0" w:color="auto"/>
              <w:left w:val="single" w:sz="4" w:space="0" w:color="auto"/>
              <w:bottom w:val="single" w:sz="4" w:space="0" w:color="auto"/>
              <w:right w:val="single" w:sz="4" w:space="0" w:color="auto"/>
            </w:tcBorders>
          </w:tcPr>
          <w:p w:rsidR="00840568" w:rsidRPr="00840568" w:rsidRDefault="00840568" w:rsidP="00840568">
            <w:pPr>
              <w:overflowPunct w:val="0"/>
              <w:autoSpaceDE w:val="0"/>
              <w:autoSpaceDN w:val="0"/>
              <w:adjustRightInd w:val="0"/>
              <w:jc w:val="center"/>
              <w:rPr>
                <w:rFonts w:ascii="Arial" w:hAnsi="Arial" w:cs="Arial"/>
                <w:sz w:val="16"/>
                <w:szCs w:val="16"/>
              </w:rPr>
            </w:pPr>
            <w:r w:rsidRPr="00840568">
              <w:rPr>
                <w:rFonts w:ascii="Arial" w:hAnsi="Arial" w:cs="Arial"/>
                <w:sz w:val="16"/>
                <w:szCs w:val="16"/>
              </w:rPr>
              <w:t>Источник финансирования</w:t>
            </w:r>
          </w:p>
        </w:tc>
      </w:tr>
      <w:tr w:rsidR="00840568">
        <w:trPr>
          <w:trHeight w:val="112"/>
        </w:trPr>
        <w:tc>
          <w:tcPr>
            <w:tcW w:w="1800" w:type="dxa"/>
            <w:vMerge/>
            <w:tcBorders>
              <w:top w:val="single" w:sz="4" w:space="0" w:color="auto"/>
              <w:left w:val="single" w:sz="4" w:space="0" w:color="auto"/>
              <w:bottom w:val="single" w:sz="4" w:space="0" w:color="auto"/>
              <w:right w:val="single" w:sz="4" w:space="0" w:color="auto"/>
            </w:tcBorders>
            <w:vAlign w:val="center"/>
          </w:tcPr>
          <w:p w:rsidR="00840568" w:rsidRPr="00840568" w:rsidRDefault="00840568" w:rsidP="00840568">
            <w:pPr>
              <w:rPr>
                <w:rFonts w:ascii="Arial" w:hAnsi="Arial" w:cs="Arial"/>
                <w:sz w:val="16"/>
                <w:szCs w:val="16"/>
              </w:rPr>
            </w:pPr>
          </w:p>
        </w:tc>
        <w:tc>
          <w:tcPr>
            <w:tcW w:w="1704" w:type="dxa"/>
            <w:tcBorders>
              <w:top w:val="single" w:sz="4" w:space="0" w:color="auto"/>
              <w:left w:val="single" w:sz="4" w:space="0" w:color="auto"/>
              <w:bottom w:val="single" w:sz="4" w:space="0" w:color="auto"/>
              <w:right w:val="single" w:sz="4" w:space="0" w:color="auto"/>
            </w:tcBorders>
          </w:tcPr>
          <w:p w:rsidR="00840568" w:rsidRPr="00840568" w:rsidRDefault="00840568" w:rsidP="00840568">
            <w:pPr>
              <w:jc w:val="center"/>
              <w:rPr>
                <w:rFonts w:ascii="Arial" w:hAnsi="Arial" w:cs="Arial"/>
                <w:sz w:val="16"/>
                <w:szCs w:val="16"/>
              </w:rPr>
            </w:pPr>
            <w:r w:rsidRPr="00840568">
              <w:rPr>
                <w:rFonts w:ascii="Arial" w:hAnsi="Arial" w:cs="Arial"/>
                <w:sz w:val="16"/>
                <w:szCs w:val="16"/>
              </w:rPr>
              <w:t>областной бю</w:t>
            </w:r>
            <w:r w:rsidRPr="00840568">
              <w:rPr>
                <w:rFonts w:ascii="Arial" w:hAnsi="Arial" w:cs="Arial"/>
                <w:sz w:val="16"/>
                <w:szCs w:val="16"/>
              </w:rPr>
              <w:t>д</w:t>
            </w:r>
            <w:r w:rsidRPr="00840568">
              <w:rPr>
                <w:rFonts w:ascii="Arial" w:hAnsi="Arial" w:cs="Arial"/>
                <w:sz w:val="16"/>
                <w:szCs w:val="16"/>
              </w:rPr>
              <w:t>жет</w:t>
            </w:r>
          </w:p>
        </w:tc>
        <w:tc>
          <w:tcPr>
            <w:tcW w:w="2040" w:type="dxa"/>
            <w:tcBorders>
              <w:top w:val="single" w:sz="4" w:space="0" w:color="auto"/>
              <w:left w:val="single" w:sz="4" w:space="0" w:color="auto"/>
              <w:bottom w:val="single" w:sz="4" w:space="0" w:color="auto"/>
              <w:right w:val="single" w:sz="4" w:space="0" w:color="auto"/>
            </w:tcBorders>
          </w:tcPr>
          <w:p w:rsidR="00840568" w:rsidRPr="00840568" w:rsidRDefault="00840568" w:rsidP="00840568">
            <w:pPr>
              <w:overflowPunct w:val="0"/>
              <w:autoSpaceDE w:val="0"/>
              <w:autoSpaceDN w:val="0"/>
              <w:adjustRightInd w:val="0"/>
              <w:jc w:val="center"/>
              <w:rPr>
                <w:rFonts w:ascii="Arial" w:hAnsi="Arial" w:cs="Arial"/>
                <w:sz w:val="16"/>
                <w:szCs w:val="16"/>
              </w:rPr>
            </w:pPr>
            <w:r w:rsidRPr="00840568">
              <w:rPr>
                <w:rFonts w:ascii="Arial" w:hAnsi="Arial" w:cs="Arial"/>
                <w:sz w:val="16"/>
                <w:szCs w:val="16"/>
              </w:rPr>
              <w:t>федеральный бюджет</w:t>
            </w:r>
          </w:p>
        </w:tc>
        <w:tc>
          <w:tcPr>
            <w:tcW w:w="2520" w:type="dxa"/>
            <w:tcBorders>
              <w:top w:val="single" w:sz="4" w:space="0" w:color="auto"/>
              <w:left w:val="single" w:sz="4" w:space="0" w:color="auto"/>
              <w:bottom w:val="single" w:sz="4" w:space="0" w:color="auto"/>
              <w:right w:val="single" w:sz="4" w:space="0" w:color="auto"/>
            </w:tcBorders>
          </w:tcPr>
          <w:p w:rsidR="00840568" w:rsidRPr="00840568" w:rsidRDefault="00840568" w:rsidP="00840568">
            <w:pPr>
              <w:jc w:val="center"/>
              <w:rPr>
                <w:rFonts w:ascii="Arial" w:hAnsi="Arial" w:cs="Arial"/>
                <w:sz w:val="16"/>
                <w:szCs w:val="16"/>
              </w:rPr>
            </w:pPr>
            <w:r w:rsidRPr="00840568">
              <w:rPr>
                <w:rFonts w:ascii="Arial" w:hAnsi="Arial" w:cs="Arial"/>
                <w:sz w:val="16"/>
                <w:szCs w:val="16"/>
              </w:rPr>
              <w:t>местный бюджет, тыс</w:t>
            </w:r>
            <w:proofErr w:type="gramStart"/>
            <w:r w:rsidRPr="00840568">
              <w:rPr>
                <w:rFonts w:ascii="Arial" w:hAnsi="Arial" w:cs="Arial"/>
                <w:sz w:val="16"/>
                <w:szCs w:val="16"/>
              </w:rPr>
              <w:t>.р</w:t>
            </w:r>
            <w:proofErr w:type="gramEnd"/>
            <w:r w:rsidRPr="00840568">
              <w:rPr>
                <w:rFonts w:ascii="Arial" w:hAnsi="Arial" w:cs="Arial"/>
                <w:sz w:val="16"/>
                <w:szCs w:val="16"/>
              </w:rPr>
              <w:t>уб.</w:t>
            </w:r>
          </w:p>
        </w:tc>
        <w:tc>
          <w:tcPr>
            <w:tcW w:w="2040" w:type="dxa"/>
            <w:tcBorders>
              <w:top w:val="single" w:sz="4" w:space="0" w:color="auto"/>
              <w:left w:val="single" w:sz="4" w:space="0" w:color="auto"/>
              <w:bottom w:val="single" w:sz="4" w:space="0" w:color="auto"/>
              <w:right w:val="single" w:sz="4" w:space="0" w:color="auto"/>
            </w:tcBorders>
          </w:tcPr>
          <w:p w:rsidR="00840568" w:rsidRPr="00840568" w:rsidRDefault="00840568" w:rsidP="00840568">
            <w:pPr>
              <w:overflowPunct w:val="0"/>
              <w:autoSpaceDE w:val="0"/>
              <w:autoSpaceDN w:val="0"/>
              <w:adjustRightInd w:val="0"/>
              <w:jc w:val="center"/>
              <w:rPr>
                <w:rFonts w:ascii="Arial" w:hAnsi="Arial" w:cs="Arial"/>
                <w:sz w:val="16"/>
                <w:szCs w:val="16"/>
              </w:rPr>
            </w:pPr>
            <w:r w:rsidRPr="00840568">
              <w:rPr>
                <w:rFonts w:ascii="Arial" w:hAnsi="Arial" w:cs="Arial"/>
                <w:sz w:val="16"/>
                <w:szCs w:val="16"/>
              </w:rPr>
              <w:t>средства посел</w:t>
            </w:r>
            <w:r w:rsidRPr="00840568">
              <w:rPr>
                <w:rFonts w:ascii="Arial" w:hAnsi="Arial" w:cs="Arial"/>
                <w:sz w:val="16"/>
                <w:szCs w:val="16"/>
              </w:rPr>
              <w:t>е</w:t>
            </w:r>
            <w:r w:rsidRPr="00840568">
              <w:rPr>
                <w:rFonts w:ascii="Arial" w:hAnsi="Arial" w:cs="Arial"/>
                <w:sz w:val="16"/>
                <w:szCs w:val="16"/>
              </w:rPr>
              <w:t>ний</w:t>
            </w:r>
          </w:p>
        </w:tc>
        <w:tc>
          <w:tcPr>
            <w:tcW w:w="13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всего</w:t>
            </w:r>
          </w:p>
        </w:tc>
      </w:tr>
      <w:tr w:rsidR="00840568">
        <w:trPr>
          <w:trHeight w:val="78"/>
        </w:trPr>
        <w:tc>
          <w:tcPr>
            <w:tcW w:w="180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2014</w:t>
            </w:r>
          </w:p>
        </w:tc>
        <w:tc>
          <w:tcPr>
            <w:tcW w:w="1704"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7003,00</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1223,00</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52,6</w:t>
            </w:r>
          </w:p>
        </w:tc>
        <w:tc>
          <w:tcPr>
            <w:tcW w:w="13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8278,6</w:t>
            </w:r>
          </w:p>
        </w:tc>
      </w:tr>
      <w:tr w:rsidR="00840568">
        <w:trPr>
          <w:trHeight w:val="77"/>
        </w:trPr>
        <w:tc>
          <w:tcPr>
            <w:tcW w:w="180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2015</w:t>
            </w:r>
          </w:p>
        </w:tc>
        <w:tc>
          <w:tcPr>
            <w:tcW w:w="1704"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3200,0</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5681,21465</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8881,21465</w:t>
            </w:r>
          </w:p>
        </w:tc>
      </w:tr>
      <w:tr w:rsidR="00840568">
        <w:trPr>
          <w:trHeight w:val="60"/>
        </w:trPr>
        <w:tc>
          <w:tcPr>
            <w:tcW w:w="180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2016</w:t>
            </w:r>
          </w:p>
        </w:tc>
        <w:tc>
          <w:tcPr>
            <w:tcW w:w="1704"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25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7013,4</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7013,4</w:t>
            </w:r>
          </w:p>
        </w:tc>
      </w:tr>
      <w:tr w:rsidR="00840568">
        <w:trPr>
          <w:trHeight w:val="50"/>
        </w:trPr>
        <w:tc>
          <w:tcPr>
            <w:tcW w:w="180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704"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25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5261,4</w:t>
            </w:r>
          </w:p>
        </w:tc>
        <w:tc>
          <w:tcPr>
            <w:tcW w:w="204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840568" w:rsidRDefault="00840568" w:rsidP="00840568">
            <w:pPr>
              <w:overflowPunct w:val="0"/>
              <w:autoSpaceDE w:val="0"/>
              <w:autoSpaceDN w:val="0"/>
              <w:adjustRightInd w:val="0"/>
              <w:jc w:val="center"/>
              <w:rPr>
                <w:rFonts w:ascii="Arial" w:hAnsi="Arial" w:cs="Arial"/>
                <w:sz w:val="16"/>
                <w:szCs w:val="16"/>
              </w:rPr>
            </w:pPr>
            <w:r>
              <w:rPr>
                <w:rFonts w:ascii="Arial" w:hAnsi="Arial" w:cs="Arial"/>
                <w:sz w:val="16"/>
                <w:szCs w:val="16"/>
              </w:rPr>
              <w:t>5261,4</w:t>
            </w:r>
          </w:p>
        </w:tc>
      </w:tr>
    </w:tbl>
    <w:p w:rsidR="00840568" w:rsidRDefault="00840568" w:rsidP="00840568">
      <w:pPr>
        <w:tabs>
          <w:tab w:val="left" w:pos="0"/>
        </w:tabs>
        <w:rPr>
          <w:rFonts w:ascii="Arial" w:hAnsi="Arial" w:cs="Arial"/>
          <w:sz w:val="16"/>
          <w:szCs w:val="16"/>
        </w:rPr>
      </w:pPr>
      <w:r>
        <w:rPr>
          <w:rFonts w:ascii="Arial" w:hAnsi="Arial" w:cs="Arial"/>
          <w:sz w:val="16"/>
          <w:szCs w:val="16"/>
        </w:rPr>
        <w:tab/>
        <w:t>1.4. Изложить мероприятия Программы в  прилагаемой редакции.</w:t>
      </w:r>
    </w:p>
    <w:p w:rsidR="00840568" w:rsidRDefault="00840568" w:rsidP="00840568">
      <w:pPr>
        <w:autoSpaceDE w:val="0"/>
        <w:autoSpaceDN w:val="0"/>
        <w:adjustRightInd w:val="0"/>
        <w:ind w:firstLine="720"/>
        <w:jc w:val="both"/>
        <w:outlineLvl w:val="1"/>
        <w:rPr>
          <w:rFonts w:ascii="Arial" w:hAnsi="Arial" w:cs="Arial"/>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840568" w:rsidRDefault="00840568" w:rsidP="00840568">
      <w:pPr>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B74538" w:rsidRDefault="00B74538" w:rsidP="00B74538">
      <w:pPr>
        <w:jc w:val="center"/>
        <w:rPr>
          <w:rFonts w:ascii="Arial" w:hAnsi="Arial" w:cs="Arial"/>
          <w:sz w:val="16"/>
          <w:szCs w:val="16"/>
        </w:rPr>
      </w:pPr>
      <w:r>
        <w:rPr>
          <w:rFonts w:ascii="Arial" w:hAnsi="Arial" w:cs="Arial"/>
          <w:sz w:val="16"/>
          <w:szCs w:val="16"/>
        </w:rPr>
        <w:t>Приложение</w:t>
      </w:r>
    </w:p>
    <w:p w:rsidR="00B74538" w:rsidRPr="00B74538" w:rsidRDefault="00B74538" w:rsidP="00B74538">
      <w:pPr>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08.06.2015 №926</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644"/>
        <w:gridCol w:w="396"/>
        <w:gridCol w:w="1524"/>
        <w:gridCol w:w="723"/>
        <w:gridCol w:w="33"/>
        <w:gridCol w:w="600"/>
        <w:gridCol w:w="87"/>
        <w:gridCol w:w="33"/>
        <w:gridCol w:w="480"/>
        <w:gridCol w:w="120"/>
        <w:gridCol w:w="328"/>
        <w:gridCol w:w="632"/>
        <w:gridCol w:w="329"/>
        <w:gridCol w:w="631"/>
        <w:gridCol w:w="214"/>
        <w:gridCol w:w="746"/>
        <w:gridCol w:w="132"/>
        <w:gridCol w:w="658"/>
        <w:gridCol w:w="170"/>
        <w:gridCol w:w="480"/>
        <w:gridCol w:w="12"/>
        <w:gridCol w:w="948"/>
      </w:tblGrid>
      <w:tr w:rsidR="00B74538" w:rsidTr="00202931">
        <w:trPr>
          <w:trHeight w:val="20"/>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left="280"/>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w:t>
            </w:r>
          </w:p>
          <w:p w:rsidR="00B74538" w:rsidRDefault="00B74538" w:rsidP="00202931">
            <w:pPr>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p w:rsidR="00B74538" w:rsidRDefault="00B74538" w:rsidP="00202931">
            <w:pPr>
              <w:ind w:left="280"/>
              <w:jc w:val="center"/>
              <w:rPr>
                <w:rFonts w:ascii="Arial" w:hAnsi="Arial" w:cs="Arial"/>
                <w:sz w:val="16"/>
                <w:szCs w:val="16"/>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Наименование мероприятия</w:t>
            </w:r>
          </w:p>
          <w:p w:rsidR="00B74538" w:rsidRDefault="00B74538" w:rsidP="00202931">
            <w:pPr>
              <w:jc w:val="center"/>
              <w:rPr>
                <w:rFonts w:ascii="Arial" w:hAnsi="Arial" w:cs="Arial"/>
                <w:sz w:val="16"/>
                <w:szCs w:val="16"/>
              </w:rPr>
            </w:pPr>
          </w:p>
        </w:tc>
        <w:tc>
          <w:tcPr>
            <w:tcW w:w="1920" w:type="dxa"/>
            <w:gridSpan w:val="2"/>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Исполнитель мер</w:t>
            </w:r>
            <w:r>
              <w:rPr>
                <w:rFonts w:ascii="Arial" w:hAnsi="Arial" w:cs="Arial"/>
                <w:sz w:val="16"/>
                <w:szCs w:val="16"/>
              </w:rPr>
              <w:t>о</w:t>
            </w:r>
            <w:r>
              <w:rPr>
                <w:rFonts w:ascii="Arial" w:hAnsi="Arial" w:cs="Arial"/>
                <w:sz w:val="16"/>
                <w:szCs w:val="16"/>
              </w:rPr>
              <w:t>приятия</w:t>
            </w:r>
          </w:p>
          <w:p w:rsidR="00B74538" w:rsidRDefault="00B74538" w:rsidP="00202931">
            <w:pPr>
              <w:jc w:val="center"/>
              <w:rPr>
                <w:rFonts w:ascii="Arial" w:hAnsi="Arial" w:cs="Arial"/>
                <w:sz w:val="16"/>
                <w:szCs w:val="16"/>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 xml:space="preserve">Срок </w:t>
            </w:r>
            <w:proofErr w:type="spellStart"/>
            <w:r>
              <w:rPr>
                <w:rFonts w:ascii="Arial" w:hAnsi="Arial" w:cs="Arial"/>
                <w:sz w:val="16"/>
                <w:szCs w:val="16"/>
              </w:rPr>
              <w:t>ре</w:t>
            </w:r>
            <w:r>
              <w:rPr>
                <w:rFonts w:ascii="Arial" w:hAnsi="Arial" w:cs="Arial"/>
                <w:sz w:val="16"/>
                <w:szCs w:val="16"/>
              </w:rPr>
              <w:t>а</w:t>
            </w:r>
            <w:r>
              <w:rPr>
                <w:rFonts w:ascii="Arial" w:hAnsi="Arial" w:cs="Arial"/>
                <w:sz w:val="16"/>
                <w:szCs w:val="16"/>
              </w:rPr>
              <w:t>лиза</w:t>
            </w:r>
            <w:proofErr w:type="spellEnd"/>
            <w:r>
              <w:rPr>
                <w:rFonts w:ascii="Arial" w:hAnsi="Arial" w:cs="Arial"/>
                <w:sz w:val="16"/>
                <w:szCs w:val="16"/>
              </w:rPr>
              <w:t>-</w:t>
            </w:r>
          </w:p>
          <w:p w:rsidR="00B74538" w:rsidRDefault="00B74538" w:rsidP="00202931">
            <w:pPr>
              <w:jc w:val="center"/>
              <w:rPr>
                <w:rFonts w:ascii="Arial" w:hAnsi="Arial" w:cs="Arial"/>
                <w:sz w:val="16"/>
                <w:szCs w:val="16"/>
              </w:rPr>
            </w:pPr>
            <w:proofErr w:type="spellStart"/>
            <w:r>
              <w:rPr>
                <w:rFonts w:ascii="Arial" w:hAnsi="Arial" w:cs="Arial"/>
                <w:sz w:val="16"/>
                <w:szCs w:val="16"/>
              </w:rPr>
              <w:t>ции</w:t>
            </w:r>
            <w:proofErr w:type="spellEnd"/>
          </w:p>
          <w:p w:rsidR="00B74538" w:rsidRDefault="00B74538" w:rsidP="00202931">
            <w:pPr>
              <w:jc w:val="center"/>
              <w:rPr>
                <w:rFonts w:ascii="Arial" w:hAnsi="Arial" w:cs="Arial"/>
                <w:sz w:val="16"/>
                <w:szCs w:val="16"/>
              </w:rPr>
            </w:pPr>
          </w:p>
        </w:tc>
        <w:tc>
          <w:tcPr>
            <w:tcW w:w="1681" w:type="dxa"/>
            <w:gridSpan w:val="7"/>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tabs>
                <w:tab w:val="left" w:pos="703"/>
                <w:tab w:val="left" w:pos="1873"/>
              </w:tabs>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цел</w:t>
            </w:r>
            <w:r>
              <w:rPr>
                <w:rFonts w:ascii="Arial" w:hAnsi="Arial" w:cs="Arial"/>
                <w:sz w:val="16"/>
                <w:szCs w:val="16"/>
              </w:rPr>
              <w:t>е</w:t>
            </w:r>
            <w:r>
              <w:rPr>
                <w:rFonts w:ascii="Arial" w:hAnsi="Arial" w:cs="Arial"/>
                <w:sz w:val="16"/>
                <w:szCs w:val="16"/>
              </w:rPr>
              <w:t>вого показателя из паспорта програ</w:t>
            </w:r>
            <w:r>
              <w:rPr>
                <w:rFonts w:ascii="Arial" w:hAnsi="Arial" w:cs="Arial"/>
                <w:sz w:val="16"/>
                <w:szCs w:val="16"/>
              </w:rPr>
              <w:t>м</w:t>
            </w:r>
            <w:r>
              <w:rPr>
                <w:rFonts w:ascii="Arial" w:hAnsi="Arial" w:cs="Arial"/>
                <w:sz w:val="16"/>
                <w:szCs w:val="16"/>
              </w:rPr>
              <w:t>мы)</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74538" w:rsidRDefault="00B74538" w:rsidP="00202931">
            <w:pPr>
              <w:tabs>
                <w:tab w:val="left" w:pos="703"/>
                <w:tab w:val="left" w:pos="1873"/>
              </w:tabs>
              <w:jc w:val="center"/>
              <w:rPr>
                <w:rFonts w:ascii="Arial" w:hAnsi="Arial" w:cs="Arial"/>
                <w:sz w:val="16"/>
                <w:szCs w:val="16"/>
              </w:rPr>
            </w:pPr>
            <w:r>
              <w:rPr>
                <w:rFonts w:ascii="Arial" w:hAnsi="Arial" w:cs="Arial"/>
                <w:sz w:val="16"/>
                <w:szCs w:val="16"/>
              </w:rPr>
              <w:t>Источник</w:t>
            </w:r>
          </w:p>
          <w:p w:rsidR="00B74538" w:rsidRDefault="00B74538" w:rsidP="00202931">
            <w:pPr>
              <w:jc w:val="center"/>
              <w:rPr>
                <w:rFonts w:ascii="Arial" w:hAnsi="Arial" w:cs="Arial"/>
                <w:sz w:val="16"/>
                <w:szCs w:val="16"/>
              </w:rPr>
            </w:pPr>
            <w:proofErr w:type="spellStart"/>
            <w:r>
              <w:rPr>
                <w:rFonts w:ascii="Arial" w:hAnsi="Arial" w:cs="Arial"/>
                <w:sz w:val="16"/>
                <w:szCs w:val="16"/>
              </w:rPr>
              <w:t>финанси</w:t>
            </w:r>
            <w:proofErr w:type="spellEnd"/>
            <w:r>
              <w:rPr>
                <w:rFonts w:ascii="Arial" w:hAnsi="Arial" w:cs="Arial"/>
                <w:sz w:val="16"/>
                <w:szCs w:val="16"/>
              </w:rPr>
              <w:t>-</w:t>
            </w:r>
          </w:p>
          <w:p w:rsidR="00B74538" w:rsidRDefault="00B74538" w:rsidP="00202931">
            <w:pPr>
              <w:jc w:val="center"/>
              <w:rPr>
                <w:rFonts w:ascii="Arial" w:hAnsi="Arial" w:cs="Arial"/>
                <w:sz w:val="16"/>
                <w:szCs w:val="16"/>
              </w:rPr>
            </w:pPr>
            <w:proofErr w:type="spellStart"/>
            <w:r>
              <w:rPr>
                <w:rFonts w:ascii="Arial" w:hAnsi="Arial" w:cs="Arial"/>
                <w:sz w:val="16"/>
                <w:szCs w:val="16"/>
              </w:rPr>
              <w:t>рования</w:t>
            </w:r>
            <w:proofErr w:type="spellEnd"/>
          </w:p>
          <w:p w:rsidR="00B74538" w:rsidRDefault="00B74538" w:rsidP="00202931">
            <w:pPr>
              <w:jc w:val="center"/>
              <w:rPr>
                <w:rFonts w:ascii="Arial" w:hAnsi="Arial" w:cs="Arial"/>
                <w:sz w:val="16"/>
                <w:szCs w:val="16"/>
              </w:rPr>
            </w:pPr>
          </w:p>
        </w:tc>
        <w:tc>
          <w:tcPr>
            <w:tcW w:w="3146" w:type="dxa"/>
            <w:gridSpan w:val="7"/>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right="12"/>
              <w:jc w:val="center"/>
              <w:rPr>
                <w:rFonts w:ascii="Arial" w:hAnsi="Arial" w:cs="Arial"/>
                <w:sz w:val="16"/>
                <w:szCs w:val="16"/>
              </w:rPr>
            </w:pPr>
            <w:r>
              <w:rPr>
                <w:rFonts w:ascii="Arial" w:hAnsi="Arial" w:cs="Arial"/>
                <w:sz w:val="16"/>
                <w:szCs w:val="16"/>
              </w:rPr>
              <w:t>Объем</w:t>
            </w:r>
          </w:p>
          <w:p w:rsidR="00B74538" w:rsidRDefault="00B74538" w:rsidP="00202931">
            <w:pPr>
              <w:ind w:right="12"/>
              <w:jc w:val="center"/>
              <w:rPr>
                <w:rFonts w:ascii="Arial" w:hAnsi="Arial" w:cs="Arial"/>
                <w:sz w:val="16"/>
                <w:szCs w:val="16"/>
              </w:rPr>
            </w:pPr>
            <w:r>
              <w:rPr>
                <w:rFonts w:ascii="Arial" w:hAnsi="Arial" w:cs="Arial"/>
                <w:sz w:val="16"/>
                <w:szCs w:val="16"/>
              </w:rPr>
              <w:t>финансирования по годам,</w:t>
            </w:r>
          </w:p>
          <w:p w:rsidR="00B74538" w:rsidRDefault="00B74538" w:rsidP="00202931">
            <w:pPr>
              <w:ind w:right="12"/>
              <w:jc w:val="center"/>
              <w:rPr>
                <w:rFonts w:ascii="Arial" w:hAnsi="Arial" w:cs="Arial"/>
                <w:sz w:val="16"/>
                <w:szCs w:val="16"/>
              </w:rPr>
            </w:pPr>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
          <w:p w:rsidR="00B74538" w:rsidRDefault="00B74538" w:rsidP="00202931">
            <w:pPr>
              <w:jc w:val="center"/>
              <w:rPr>
                <w:rFonts w:ascii="Arial" w:hAnsi="Arial" w:cs="Arial"/>
                <w:sz w:val="16"/>
                <w:szCs w:val="16"/>
              </w:rPr>
            </w:pPr>
          </w:p>
        </w:tc>
      </w:tr>
      <w:tr w:rsidR="00B74538" w:rsidTr="00202931">
        <w:trPr>
          <w:trHeight w:val="184"/>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644"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681" w:type="dxa"/>
            <w:gridSpan w:val="7"/>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4538" w:rsidRDefault="00B74538" w:rsidP="00202931">
            <w:pPr>
              <w:jc w:val="center"/>
              <w:rPr>
                <w:rFonts w:ascii="Arial" w:hAnsi="Arial" w:cs="Arial"/>
                <w:sz w:val="16"/>
                <w:szCs w:val="16"/>
              </w:rPr>
            </w:pPr>
            <w:r>
              <w:rPr>
                <w:rFonts w:ascii="Arial" w:hAnsi="Arial" w:cs="Arial"/>
                <w:sz w:val="16"/>
                <w:szCs w:val="16"/>
              </w:rPr>
              <w:t>местный бюджет</w:t>
            </w:r>
          </w:p>
          <w:p w:rsidR="00B74538" w:rsidRDefault="00B74538" w:rsidP="00202931">
            <w:pPr>
              <w:jc w:val="center"/>
              <w:rPr>
                <w:rFonts w:ascii="Arial" w:hAnsi="Arial" w:cs="Arial"/>
                <w:sz w:val="16"/>
                <w:szCs w:val="16"/>
              </w:rPr>
            </w:pPr>
          </w:p>
        </w:tc>
        <w:tc>
          <w:tcPr>
            <w:tcW w:w="84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4538" w:rsidRDefault="00B74538" w:rsidP="00202931">
            <w:pPr>
              <w:jc w:val="center"/>
              <w:rPr>
                <w:rFonts w:ascii="Arial" w:hAnsi="Arial" w:cs="Arial"/>
                <w:sz w:val="16"/>
                <w:szCs w:val="16"/>
              </w:rPr>
            </w:pPr>
            <w:r>
              <w:rPr>
                <w:rFonts w:ascii="Arial" w:hAnsi="Arial" w:cs="Arial"/>
                <w:sz w:val="16"/>
                <w:szCs w:val="16"/>
              </w:rPr>
              <w:t>областной бюджет</w:t>
            </w:r>
          </w:p>
        </w:tc>
        <w:tc>
          <w:tcPr>
            <w:tcW w:w="3146" w:type="dxa"/>
            <w:gridSpan w:val="7"/>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644"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1681" w:type="dxa"/>
            <w:gridSpan w:val="7"/>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w:t>
            </w:r>
          </w:p>
          <w:p w:rsidR="00B74538" w:rsidRDefault="00B74538" w:rsidP="00202931">
            <w:pPr>
              <w:jc w:val="center"/>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2015</w:t>
            </w:r>
          </w:p>
        </w:tc>
        <w:tc>
          <w:tcPr>
            <w:tcW w:w="662"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2016</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tc>
        <w:tc>
          <w:tcPr>
            <w:tcW w:w="948"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2017</w:t>
            </w:r>
          </w:p>
        </w:tc>
      </w:tr>
      <w:tr w:rsidR="00B74538" w:rsidTr="0020293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left="280"/>
              <w:jc w:val="center"/>
              <w:rPr>
                <w:rFonts w:ascii="Arial" w:hAnsi="Arial" w:cs="Arial"/>
                <w:sz w:val="16"/>
                <w:szCs w:val="16"/>
              </w:rPr>
            </w:pPr>
            <w:r>
              <w:rPr>
                <w:rFonts w:ascii="Arial" w:hAnsi="Arial" w:cs="Arial"/>
                <w:sz w:val="16"/>
                <w:szCs w:val="16"/>
              </w:rPr>
              <w:t>1</w:t>
            </w:r>
          </w:p>
        </w:tc>
        <w:tc>
          <w:tcPr>
            <w:tcW w:w="1644"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3</w:t>
            </w:r>
          </w:p>
        </w:tc>
        <w:tc>
          <w:tcPr>
            <w:tcW w:w="723"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4</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5</w:t>
            </w:r>
          </w:p>
        </w:tc>
        <w:tc>
          <w:tcPr>
            <w:tcW w:w="961" w:type="dxa"/>
            <w:gridSpan w:val="4"/>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6</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7                     8</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9</w:t>
            </w:r>
          </w:p>
        </w:tc>
        <w:tc>
          <w:tcPr>
            <w:tcW w:w="658"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10</w:t>
            </w:r>
          </w:p>
        </w:tc>
        <w:tc>
          <w:tcPr>
            <w:tcW w:w="662"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w:t>
            </w:r>
          </w:p>
        </w:tc>
        <w:tc>
          <w:tcPr>
            <w:tcW w:w="948"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w:t>
            </w:r>
          </w:p>
        </w:tc>
      </w:tr>
      <w:tr w:rsidR="00B74538" w:rsidTr="0020293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left="12"/>
              <w:jc w:val="center"/>
              <w:rPr>
                <w:rFonts w:ascii="Arial" w:hAnsi="Arial" w:cs="Arial"/>
                <w:sz w:val="16"/>
                <w:szCs w:val="16"/>
              </w:rPr>
            </w:pPr>
            <w:r>
              <w:rPr>
                <w:rFonts w:ascii="Arial" w:hAnsi="Arial" w:cs="Arial"/>
                <w:sz w:val="16"/>
                <w:szCs w:val="16"/>
              </w:rPr>
              <w:t>1.</w:t>
            </w:r>
          </w:p>
        </w:tc>
        <w:tc>
          <w:tcPr>
            <w:tcW w:w="10920" w:type="dxa"/>
            <w:gridSpan w:val="2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Приведение транспортно-эксплуатационных показателей автомобильных дорог общего пользования местного значения</w:t>
            </w:r>
          </w:p>
          <w:p w:rsidR="00B74538" w:rsidRDefault="00B74538" w:rsidP="00202931">
            <w:pPr>
              <w:jc w:val="center"/>
              <w:rPr>
                <w:rFonts w:ascii="Arial" w:hAnsi="Arial" w:cs="Arial"/>
                <w:sz w:val="16"/>
                <w:szCs w:val="16"/>
              </w:rPr>
            </w:pPr>
            <w:r>
              <w:rPr>
                <w:rFonts w:ascii="Arial" w:hAnsi="Arial" w:cs="Arial"/>
                <w:sz w:val="16"/>
                <w:szCs w:val="16"/>
              </w:rPr>
              <w:t>(за исключением дорог областного значения) в соответствие с нормативными требованиями</w:t>
            </w:r>
          </w:p>
        </w:tc>
      </w:tr>
      <w:tr w:rsidR="00B74538" w:rsidTr="0020293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left="132" w:hanging="120"/>
              <w:jc w:val="center"/>
              <w:rPr>
                <w:rFonts w:ascii="Arial" w:hAnsi="Arial" w:cs="Arial"/>
                <w:sz w:val="16"/>
                <w:szCs w:val="16"/>
              </w:rPr>
            </w:pPr>
            <w:r>
              <w:rPr>
                <w:rFonts w:ascii="Arial" w:hAnsi="Arial" w:cs="Arial"/>
                <w:sz w:val="16"/>
                <w:szCs w:val="16"/>
              </w:rPr>
              <w:t>1.1.</w:t>
            </w:r>
          </w:p>
        </w:tc>
        <w:tc>
          <w:tcPr>
            <w:tcW w:w="10920" w:type="dxa"/>
            <w:gridSpan w:val="2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Ремонт автодороги   общего пользования местного значения</w:t>
            </w:r>
          </w:p>
        </w:tc>
      </w:tr>
      <w:tr w:rsidR="00B74538" w:rsidTr="00202931">
        <w:trPr>
          <w:trHeight w:val="20"/>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B74538" w:rsidRDefault="00B74538" w:rsidP="00202931">
            <w:pPr>
              <w:ind w:left="280"/>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lastRenderedPageBreak/>
              <w:t>1.1.1</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1.1.2</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1.1.3.</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1.1.4</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1.1.5</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1.1.6</w:t>
            </w:r>
          </w:p>
          <w:p w:rsidR="00B74538" w:rsidRDefault="00B74538" w:rsidP="00202931">
            <w:pPr>
              <w:ind w:left="280"/>
              <w:jc w:val="center"/>
              <w:rPr>
                <w:rFonts w:ascii="Arial" w:hAnsi="Arial" w:cs="Arial"/>
                <w:sz w:val="16"/>
                <w:szCs w:val="16"/>
              </w:rPr>
            </w:pPr>
          </w:p>
          <w:p w:rsidR="00C26B2C" w:rsidRDefault="00C26B2C"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1.2.</w:t>
            </w:r>
          </w:p>
          <w:p w:rsidR="00B74538" w:rsidRDefault="00B74538" w:rsidP="00202931">
            <w:pPr>
              <w:jc w:val="center"/>
              <w:rPr>
                <w:rFonts w:ascii="Arial" w:hAnsi="Arial" w:cs="Arial"/>
                <w:sz w:val="16"/>
                <w:szCs w:val="16"/>
              </w:rPr>
            </w:pPr>
            <w:r>
              <w:rPr>
                <w:rFonts w:ascii="Arial" w:hAnsi="Arial" w:cs="Arial"/>
                <w:sz w:val="16"/>
                <w:szCs w:val="16"/>
              </w:rPr>
              <w:t>1.2.1</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r>
              <w:rPr>
                <w:rFonts w:ascii="Arial" w:hAnsi="Arial" w:cs="Arial"/>
                <w:sz w:val="16"/>
                <w:szCs w:val="16"/>
              </w:rPr>
              <w:t>1.2.2</w:t>
            </w:r>
          </w:p>
          <w:p w:rsidR="00B74538" w:rsidRDefault="00B74538" w:rsidP="00202931">
            <w:pPr>
              <w:jc w:val="center"/>
              <w:rPr>
                <w:rFonts w:ascii="Arial" w:hAnsi="Arial" w:cs="Arial"/>
                <w:sz w:val="16"/>
                <w:szCs w:val="16"/>
              </w:rPr>
            </w:pPr>
          </w:p>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lastRenderedPageBreak/>
              <w:t xml:space="preserve">«Добывалово – </w:t>
            </w:r>
            <w:proofErr w:type="spellStart"/>
            <w:r>
              <w:rPr>
                <w:rFonts w:ascii="Arial" w:hAnsi="Arial" w:cs="Arial"/>
                <w:sz w:val="16"/>
                <w:szCs w:val="16"/>
              </w:rPr>
              <w:t>Крас</w:t>
            </w:r>
            <w:r>
              <w:rPr>
                <w:rFonts w:ascii="Arial" w:hAnsi="Arial" w:cs="Arial"/>
                <w:sz w:val="16"/>
                <w:szCs w:val="16"/>
              </w:rPr>
              <w:t>и</w:t>
            </w:r>
            <w:r>
              <w:rPr>
                <w:rFonts w:ascii="Arial" w:hAnsi="Arial" w:cs="Arial"/>
                <w:sz w:val="16"/>
                <w:szCs w:val="16"/>
              </w:rPr>
              <w:lastRenderedPageBreak/>
              <w:t>лов</w:t>
            </w:r>
            <w:proofErr w:type="gramStart"/>
            <w:r>
              <w:rPr>
                <w:rFonts w:ascii="Arial" w:hAnsi="Arial" w:cs="Arial"/>
                <w:sz w:val="16"/>
                <w:szCs w:val="16"/>
              </w:rPr>
              <w:t>о</w:t>
            </w:r>
            <w:proofErr w:type="spellEnd"/>
            <w:r>
              <w:rPr>
                <w:rFonts w:ascii="Arial" w:hAnsi="Arial" w:cs="Arial"/>
                <w:sz w:val="16"/>
                <w:szCs w:val="16"/>
              </w:rPr>
              <w:t>-</w:t>
            </w:r>
            <w:proofErr w:type="gramEnd"/>
            <w:r>
              <w:rPr>
                <w:rFonts w:ascii="Arial" w:hAnsi="Arial" w:cs="Arial"/>
                <w:sz w:val="16"/>
                <w:szCs w:val="16"/>
              </w:rPr>
              <w:t xml:space="preserve"> </w:t>
            </w:r>
            <w:proofErr w:type="spellStart"/>
            <w:r>
              <w:rPr>
                <w:rFonts w:ascii="Arial" w:hAnsi="Arial" w:cs="Arial"/>
                <w:sz w:val="16"/>
                <w:szCs w:val="16"/>
              </w:rPr>
              <w:t>Марково</w:t>
            </w:r>
            <w:proofErr w:type="spellEnd"/>
            <w:r>
              <w:rPr>
                <w:rFonts w:ascii="Arial" w:hAnsi="Arial" w:cs="Arial"/>
                <w:sz w:val="16"/>
                <w:szCs w:val="16"/>
              </w:rPr>
              <w:t>»-  С</w:t>
            </w:r>
            <w:r>
              <w:rPr>
                <w:rFonts w:ascii="Arial" w:hAnsi="Arial" w:cs="Arial"/>
                <w:sz w:val="16"/>
                <w:szCs w:val="16"/>
              </w:rPr>
              <w:t>е</w:t>
            </w:r>
            <w:r>
              <w:rPr>
                <w:rFonts w:ascii="Arial" w:hAnsi="Arial" w:cs="Arial"/>
                <w:sz w:val="16"/>
                <w:szCs w:val="16"/>
              </w:rPr>
              <w:t>лище</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lastRenderedPageBreak/>
              <w:t>Администрация Валда</w:t>
            </w:r>
            <w:r>
              <w:rPr>
                <w:rFonts w:ascii="Arial" w:hAnsi="Arial" w:cs="Arial"/>
                <w:sz w:val="16"/>
                <w:szCs w:val="16"/>
              </w:rPr>
              <w:t>й</w:t>
            </w:r>
            <w:r>
              <w:rPr>
                <w:rFonts w:ascii="Arial" w:hAnsi="Arial" w:cs="Arial"/>
                <w:sz w:val="16"/>
                <w:szCs w:val="16"/>
              </w:rPr>
              <w:lastRenderedPageBreak/>
              <w:t>ского  муниц</w:t>
            </w:r>
            <w:r>
              <w:rPr>
                <w:rFonts w:ascii="Arial" w:hAnsi="Arial" w:cs="Arial"/>
                <w:sz w:val="16"/>
                <w:szCs w:val="16"/>
              </w:rPr>
              <w:t>и</w:t>
            </w:r>
            <w:r>
              <w:rPr>
                <w:rFonts w:ascii="Arial" w:hAnsi="Arial" w:cs="Arial"/>
                <w:sz w:val="16"/>
                <w:szCs w:val="16"/>
              </w:rPr>
              <w:t>пального района</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lastRenderedPageBreak/>
              <w:t xml:space="preserve">2014 </w:t>
            </w:r>
            <w:r>
              <w:rPr>
                <w:rFonts w:ascii="Arial" w:hAnsi="Arial" w:cs="Arial"/>
                <w:sz w:val="16"/>
                <w:szCs w:val="16"/>
              </w:rPr>
              <w:lastRenderedPageBreak/>
              <w:t>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lastRenderedPageBreak/>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215,43229</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1443,15675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1658,58904</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w:t>
            </w:r>
            <w:proofErr w:type="spellStart"/>
            <w:r>
              <w:rPr>
                <w:rFonts w:ascii="Arial" w:hAnsi="Arial" w:cs="Arial"/>
                <w:color w:val="000000"/>
                <w:sz w:val="16"/>
                <w:szCs w:val="16"/>
              </w:rPr>
              <w:t>д</w:t>
            </w:r>
            <w:proofErr w:type="gramStart"/>
            <w:r>
              <w:rPr>
                <w:rFonts w:ascii="Arial" w:hAnsi="Arial" w:cs="Arial"/>
                <w:color w:val="000000"/>
                <w:sz w:val="16"/>
                <w:szCs w:val="16"/>
              </w:rPr>
              <w:t>.Д</w:t>
            </w:r>
            <w:proofErr w:type="gramEnd"/>
            <w:r>
              <w:rPr>
                <w:rFonts w:ascii="Arial" w:hAnsi="Arial" w:cs="Arial"/>
                <w:color w:val="000000"/>
                <w:sz w:val="16"/>
                <w:szCs w:val="16"/>
              </w:rPr>
              <w:t>убровка-д.Любница</w:t>
            </w:r>
            <w:proofErr w:type="spellEnd"/>
            <w:r>
              <w:rPr>
                <w:rFonts w:ascii="Arial" w:hAnsi="Arial" w:cs="Arial"/>
                <w:color w:val="000000"/>
                <w:sz w:val="16"/>
                <w:szCs w:val="16"/>
              </w:rPr>
              <w:t>»</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 xml:space="preserve">Администрация </w:t>
            </w:r>
            <w:proofErr w:type="gramStart"/>
            <w:r>
              <w:rPr>
                <w:rFonts w:ascii="Arial" w:hAnsi="Arial" w:cs="Arial"/>
                <w:sz w:val="16"/>
                <w:szCs w:val="16"/>
              </w:rPr>
              <w:t>Валда</w:t>
            </w:r>
            <w:r>
              <w:rPr>
                <w:rFonts w:ascii="Arial" w:hAnsi="Arial" w:cs="Arial"/>
                <w:sz w:val="16"/>
                <w:szCs w:val="16"/>
              </w:rPr>
              <w:t>й</w:t>
            </w:r>
            <w:r>
              <w:rPr>
                <w:rFonts w:ascii="Arial" w:hAnsi="Arial" w:cs="Arial"/>
                <w:sz w:val="16"/>
                <w:szCs w:val="16"/>
              </w:rPr>
              <w:t>ского</w:t>
            </w:r>
            <w:proofErr w:type="gramEnd"/>
            <w:r>
              <w:rPr>
                <w:rFonts w:ascii="Arial" w:hAnsi="Arial" w:cs="Arial"/>
                <w:sz w:val="16"/>
                <w:szCs w:val="16"/>
              </w:rPr>
              <w:t xml:space="preserve">  муниц</w:t>
            </w:r>
            <w:r>
              <w:rPr>
                <w:rFonts w:ascii="Arial" w:hAnsi="Arial" w:cs="Arial"/>
                <w:sz w:val="16"/>
                <w:szCs w:val="16"/>
              </w:rPr>
              <w:t>и</w:t>
            </w:r>
            <w:r>
              <w:rPr>
                <w:rFonts w:ascii="Arial" w:hAnsi="Arial" w:cs="Arial"/>
                <w:sz w:val="16"/>
                <w:szCs w:val="16"/>
              </w:rPr>
              <w:t>пального район</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 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96,30545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1829,80355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1926,109</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«Быков</w:t>
            </w:r>
            <w:proofErr w:type="gramStart"/>
            <w:r>
              <w:rPr>
                <w:rFonts w:ascii="Arial" w:hAnsi="Arial" w:cs="Arial"/>
                <w:sz w:val="16"/>
                <w:szCs w:val="16"/>
              </w:rPr>
              <w:t>о-</w:t>
            </w:r>
            <w:proofErr w:type="gramEnd"/>
            <w:r>
              <w:rPr>
                <w:rFonts w:ascii="Arial" w:hAnsi="Arial" w:cs="Arial"/>
                <w:sz w:val="16"/>
                <w:szCs w:val="16"/>
              </w:rPr>
              <w:t xml:space="preserve"> </w:t>
            </w:r>
            <w:proofErr w:type="spellStart"/>
            <w:r>
              <w:rPr>
                <w:rFonts w:ascii="Arial" w:hAnsi="Arial" w:cs="Arial"/>
                <w:sz w:val="16"/>
                <w:szCs w:val="16"/>
              </w:rPr>
              <w:t>Некр</w:t>
            </w:r>
            <w:r>
              <w:rPr>
                <w:rFonts w:ascii="Arial" w:hAnsi="Arial" w:cs="Arial"/>
                <w:sz w:val="16"/>
                <w:szCs w:val="16"/>
              </w:rPr>
              <w:t>а</w:t>
            </w:r>
            <w:r>
              <w:rPr>
                <w:rFonts w:ascii="Arial" w:hAnsi="Arial" w:cs="Arial"/>
                <w:sz w:val="16"/>
                <w:szCs w:val="16"/>
              </w:rPr>
              <w:t>совичи</w:t>
            </w:r>
            <w:proofErr w:type="spellEnd"/>
            <w:r>
              <w:rPr>
                <w:rFonts w:ascii="Arial" w:hAnsi="Arial" w:cs="Arial"/>
                <w:sz w:val="16"/>
                <w:szCs w:val="16"/>
              </w:rPr>
              <w:t xml:space="preserve">- </w:t>
            </w:r>
            <w:proofErr w:type="spellStart"/>
            <w:r>
              <w:rPr>
                <w:rFonts w:ascii="Arial" w:hAnsi="Arial" w:cs="Arial"/>
                <w:sz w:val="16"/>
                <w:szCs w:val="16"/>
              </w:rPr>
              <w:t>Сельско</w:t>
            </w:r>
            <w:proofErr w:type="spellEnd"/>
            <w:r>
              <w:rPr>
                <w:rFonts w:ascii="Arial" w:hAnsi="Arial" w:cs="Arial"/>
                <w:sz w:val="16"/>
                <w:szCs w:val="16"/>
              </w:rPr>
              <w:t>»</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 xml:space="preserve">Администрация </w:t>
            </w:r>
            <w:proofErr w:type="gramStart"/>
            <w:r>
              <w:rPr>
                <w:rFonts w:ascii="Arial" w:hAnsi="Arial" w:cs="Arial"/>
                <w:sz w:val="16"/>
                <w:szCs w:val="16"/>
              </w:rPr>
              <w:t>Валда</w:t>
            </w:r>
            <w:r>
              <w:rPr>
                <w:rFonts w:ascii="Arial" w:hAnsi="Arial" w:cs="Arial"/>
                <w:sz w:val="16"/>
                <w:szCs w:val="16"/>
              </w:rPr>
              <w:t>й</w:t>
            </w:r>
            <w:r>
              <w:rPr>
                <w:rFonts w:ascii="Arial" w:hAnsi="Arial" w:cs="Arial"/>
                <w:sz w:val="16"/>
                <w:szCs w:val="16"/>
              </w:rPr>
              <w:t>ского</w:t>
            </w:r>
            <w:proofErr w:type="gramEnd"/>
            <w:r>
              <w:rPr>
                <w:rFonts w:ascii="Arial" w:hAnsi="Arial" w:cs="Arial"/>
                <w:sz w:val="16"/>
                <w:szCs w:val="16"/>
              </w:rPr>
              <w:t xml:space="preserve">  муниц</w:t>
            </w:r>
            <w:r>
              <w:rPr>
                <w:rFonts w:ascii="Arial" w:hAnsi="Arial" w:cs="Arial"/>
                <w:sz w:val="16"/>
                <w:szCs w:val="16"/>
              </w:rPr>
              <w:t>и</w:t>
            </w:r>
            <w:r>
              <w:rPr>
                <w:rFonts w:ascii="Arial" w:hAnsi="Arial" w:cs="Arial"/>
                <w:sz w:val="16"/>
                <w:szCs w:val="16"/>
              </w:rPr>
              <w:t>пального район</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 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83,982</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1595,658</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1679,640</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 xml:space="preserve">а/д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xml:space="preserve"> - г.Валдай-5</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 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59,70430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1134,38170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1194,086</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color w:val="000000"/>
                <w:sz w:val="16"/>
                <w:szCs w:val="16"/>
              </w:rPr>
              <w:t>а/д "Б.</w:t>
            </w:r>
            <w:proofErr w:type="spellStart"/>
            <w:r>
              <w:rPr>
                <w:rFonts w:ascii="Arial" w:hAnsi="Arial" w:cs="Arial"/>
                <w:color w:val="000000"/>
                <w:sz w:val="16"/>
                <w:szCs w:val="16"/>
              </w:rPr>
              <w:t>Уклейно-Симаниха</w:t>
            </w:r>
            <w:proofErr w:type="spellEnd"/>
            <w:r>
              <w:rPr>
                <w:rFonts w:ascii="Arial" w:hAnsi="Arial" w:cs="Arial"/>
                <w:color w:val="000000"/>
                <w:sz w:val="16"/>
                <w:szCs w:val="16"/>
              </w:rPr>
              <w:t>"-д</w:t>
            </w:r>
            <w:proofErr w:type="gramStart"/>
            <w:r>
              <w:rPr>
                <w:rFonts w:ascii="Arial" w:hAnsi="Arial" w:cs="Arial"/>
                <w:color w:val="000000"/>
                <w:sz w:val="16"/>
                <w:szCs w:val="16"/>
              </w:rPr>
              <w:t>.В</w:t>
            </w:r>
            <w:proofErr w:type="gramEnd"/>
            <w:r>
              <w:rPr>
                <w:rFonts w:ascii="Arial" w:hAnsi="Arial" w:cs="Arial"/>
                <w:color w:val="000000"/>
                <w:sz w:val="16"/>
                <w:szCs w:val="16"/>
              </w:rPr>
              <w:t>ишневка</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2015 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1341,102</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2502,400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3843,502</w:t>
            </w: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w:t>
            </w:r>
            <w:proofErr w:type="gramStart"/>
            <w:r>
              <w:rPr>
                <w:rFonts w:ascii="Arial" w:hAnsi="Arial" w:cs="Arial"/>
                <w:color w:val="000000"/>
                <w:sz w:val="16"/>
                <w:szCs w:val="16"/>
              </w:rPr>
              <w:t>.Я</w:t>
            </w:r>
            <w:proofErr w:type="gramEnd"/>
            <w:r>
              <w:rPr>
                <w:rFonts w:ascii="Arial" w:hAnsi="Arial" w:cs="Arial"/>
                <w:color w:val="000000"/>
                <w:sz w:val="16"/>
                <w:szCs w:val="16"/>
              </w:rPr>
              <w:t>звищи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д.Куяны</w:t>
            </w:r>
            <w:proofErr w:type="spellEnd"/>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2015 год</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1.1.1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373,195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697,6</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1070,795</w:t>
            </w: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gridAfter w:val="3"/>
          <w:wAfter w:w="1440" w:type="dxa"/>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9480" w:type="dxa"/>
            <w:gridSpan w:val="19"/>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Содержание автомобильных дорог пользования местного значения</w:t>
            </w: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C26B2C" w:rsidP="00202931">
            <w:pPr>
              <w:jc w:val="center"/>
              <w:rPr>
                <w:rFonts w:ascii="Arial" w:hAnsi="Arial" w:cs="Arial"/>
                <w:sz w:val="16"/>
                <w:szCs w:val="16"/>
              </w:rPr>
            </w:pPr>
            <w:r>
              <w:rPr>
                <w:rFonts w:ascii="Arial" w:hAnsi="Arial" w:cs="Arial"/>
                <w:sz w:val="16"/>
                <w:szCs w:val="16"/>
              </w:rPr>
              <w:t>М</w:t>
            </w:r>
            <w:r w:rsidR="00B74538">
              <w:rPr>
                <w:rFonts w:ascii="Arial" w:hAnsi="Arial" w:cs="Arial"/>
                <w:sz w:val="16"/>
                <w:szCs w:val="16"/>
              </w:rPr>
              <w:t>униципального рай</w:t>
            </w:r>
            <w:r w:rsidR="00B74538">
              <w:rPr>
                <w:rFonts w:ascii="Arial" w:hAnsi="Arial" w:cs="Arial"/>
                <w:sz w:val="16"/>
                <w:szCs w:val="16"/>
              </w:rPr>
              <w:t>о</w:t>
            </w:r>
            <w:r w:rsidR="00B74538">
              <w:rPr>
                <w:rFonts w:ascii="Arial" w:hAnsi="Arial" w:cs="Arial"/>
                <w:sz w:val="16"/>
                <w:szCs w:val="16"/>
              </w:rPr>
              <w:t>на - всего</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w:t>
            </w:r>
          </w:p>
          <w:p w:rsidR="00B74538" w:rsidRDefault="00B74538" w:rsidP="00202931">
            <w:pPr>
              <w:jc w:val="center"/>
              <w:rPr>
                <w:rFonts w:ascii="Arial" w:hAnsi="Arial" w:cs="Arial"/>
                <w:sz w:val="16"/>
                <w:szCs w:val="16"/>
              </w:rPr>
            </w:pPr>
            <w:r>
              <w:rPr>
                <w:rFonts w:ascii="Arial" w:hAnsi="Arial" w:cs="Arial"/>
                <w:sz w:val="16"/>
                <w:szCs w:val="16"/>
              </w:rPr>
              <w:t>год</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1.2.1</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767,57596</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767,57596</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vMerge/>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C26B2C" w:rsidP="00202931">
            <w:pPr>
              <w:jc w:val="center"/>
              <w:rPr>
                <w:rFonts w:ascii="Arial" w:hAnsi="Arial" w:cs="Arial"/>
                <w:sz w:val="16"/>
                <w:szCs w:val="16"/>
              </w:rPr>
            </w:pPr>
            <w:r>
              <w:rPr>
                <w:rFonts w:ascii="Arial" w:hAnsi="Arial" w:cs="Arial"/>
                <w:sz w:val="16"/>
                <w:szCs w:val="16"/>
              </w:rPr>
              <w:t>П</w:t>
            </w:r>
            <w:r w:rsidR="00B74538">
              <w:rPr>
                <w:rFonts w:ascii="Arial" w:hAnsi="Arial" w:cs="Arial"/>
                <w:sz w:val="16"/>
                <w:szCs w:val="16"/>
              </w:rPr>
              <w:t>аспортизация дорог, разработка ПСД</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Администрации поселений Валдайского муниципал</w:t>
            </w:r>
            <w:r>
              <w:rPr>
                <w:rFonts w:ascii="Arial" w:hAnsi="Arial" w:cs="Arial"/>
                <w:sz w:val="16"/>
                <w:szCs w:val="16"/>
              </w:rPr>
              <w:t>ь</w:t>
            </w:r>
            <w:r>
              <w:rPr>
                <w:rFonts w:ascii="Arial" w:hAnsi="Arial" w:cs="Arial"/>
                <w:sz w:val="16"/>
                <w:szCs w:val="16"/>
              </w:rPr>
              <w:t>ного</w:t>
            </w:r>
          </w:p>
        </w:tc>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2014</w:t>
            </w:r>
          </w:p>
          <w:p w:rsidR="00B74538" w:rsidRDefault="00B74538" w:rsidP="00202931">
            <w:pPr>
              <w:jc w:val="center"/>
              <w:rPr>
                <w:rFonts w:ascii="Arial" w:hAnsi="Arial" w:cs="Arial"/>
                <w:sz w:val="16"/>
                <w:szCs w:val="16"/>
              </w:rPr>
            </w:pPr>
            <w:r>
              <w:rPr>
                <w:rFonts w:ascii="Arial" w:hAnsi="Arial" w:cs="Arial"/>
                <w:sz w:val="16"/>
                <w:szCs w:val="16"/>
              </w:rPr>
              <w:t>год</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1.2.1</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52,6</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1000,0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1052,6</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1.2.3</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Содержание авт</w:t>
            </w:r>
            <w:r>
              <w:rPr>
                <w:rFonts w:ascii="Arial" w:hAnsi="Arial" w:cs="Arial"/>
                <w:sz w:val="16"/>
                <w:szCs w:val="16"/>
              </w:rPr>
              <w:t>о</w:t>
            </w:r>
            <w:r>
              <w:rPr>
                <w:rFonts w:ascii="Arial" w:hAnsi="Arial" w:cs="Arial"/>
                <w:sz w:val="16"/>
                <w:szCs w:val="16"/>
              </w:rPr>
              <w:t>дорог общего пользования м</w:t>
            </w:r>
            <w:r>
              <w:rPr>
                <w:rFonts w:ascii="Arial" w:hAnsi="Arial" w:cs="Arial"/>
                <w:sz w:val="16"/>
                <w:szCs w:val="16"/>
              </w:rPr>
              <w:t>е</w:t>
            </w:r>
            <w:r>
              <w:rPr>
                <w:rFonts w:ascii="Arial" w:hAnsi="Arial" w:cs="Arial"/>
                <w:sz w:val="16"/>
                <w:szCs w:val="16"/>
              </w:rPr>
              <w:t>стного значения</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2015</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r>
              <w:rPr>
                <w:rFonts w:ascii="Arial" w:hAnsi="Arial" w:cs="Arial"/>
                <w:sz w:val="16"/>
                <w:szCs w:val="16"/>
              </w:rPr>
              <w:t>1.2.1</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3966,91765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r>
              <w:rPr>
                <w:rFonts w:ascii="Arial" w:hAnsi="Arial" w:cs="Arial"/>
                <w:sz w:val="14"/>
                <w:szCs w:val="14"/>
              </w:rPr>
              <w:t>3966,91765</w:t>
            </w: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r w:rsidR="00B74538" w:rsidTr="00202931">
        <w:trPr>
          <w:trHeight w:val="20"/>
        </w:trPr>
        <w:tc>
          <w:tcPr>
            <w:tcW w:w="4920" w:type="dxa"/>
            <w:gridSpan w:val="6"/>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6"/>
                <w:szCs w:val="16"/>
              </w:rPr>
            </w:pPr>
            <w:r>
              <w:rPr>
                <w:rFonts w:ascii="Arial" w:hAnsi="Arial" w:cs="Arial"/>
                <w:b/>
                <w:sz w:val="16"/>
                <w:szCs w:val="16"/>
              </w:rPr>
              <w:t>ИТОГО:</w:t>
            </w:r>
          </w:p>
        </w:tc>
        <w:tc>
          <w:tcPr>
            <w:tcW w:w="60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6"/>
                <w:szCs w:val="16"/>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6"/>
                <w:szCs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4"/>
                <w:szCs w:val="14"/>
              </w:rPr>
            </w:pPr>
            <w:r>
              <w:rPr>
                <w:rFonts w:ascii="Arial" w:hAnsi="Arial" w:cs="Arial"/>
                <w:b/>
                <w:sz w:val="14"/>
                <w:szCs w:val="14"/>
              </w:rPr>
              <w:t>6956,81465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4"/>
                <w:szCs w:val="14"/>
              </w:rPr>
            </w:pPr>
            <w:r>
              <w:rPr>
                <w:rFonts w:ascii="Arial" w:hAnsi="Arial" w:cs="Arial"/>
                <w:b/>
                <w:sz w:val="14"/>
                <w:szCs w:val="14"/>
              </w:rPr>
              <w:t>10203,0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4"/>
                <w:szCs w:val="14"/>
              </w:rPr>
            </w:pPr>
            <w:r>
              <w:rPr>
                <w:rFonts w:ascii="Arial" w:hAnsi="Arial" w:cs="Arial"/>
                <w:b/>
                <w:sz w:val="14"/>
                <w:szCs w:val="14"/>
              </w:rPr>
              <w:t>8278,6</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b/>
                <w:sz w:val="14"/>
                <w:szCs w:val="14"/>
              </w:rPr>
            </w:pPr>
            <w:r>
              <w:rPr>
                <w:rFonts w:ascii="Arial" w:hAnsi="Arial" w:cs="Arial"/>
                <w:b/>
                <w:sz w:val="14"/>
                <w:szCs w:val="14"/>
              </w:rPr>
              <w:t>8881,21465</w:t>
            </w:r>
          </w:p>
        </w:tc>
        <w:tc>
          <w:tcPr>
            <w:tcW w:w="480" w:type="dxa"/>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4"/>
                <w:szCs w:val="14"/>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74538" w:rsidRDefault="00B74538" w:rsidP="00202931">
            <w:pPr>
              <w:jc w:val="center"/>
              <w:rPr>
                <w:rFonts w:ascii="Arial" w:hAnsi="Arial" w:cs="Arial"/>
                <w:sz w:val="16"/>
                <w:szCs w:val="16"/>
              </w:rPr>
            </w:pPr>
          </w:p>
        </w:tc>
      </w:tr>
    </w:tbl>
    <w:p w:rsidR="00E21E81" w:rsidRPr="00E21E81" w:rsidRDefault="00E21E81" w:rsidP="004B4D12">
      <w:pPr>
        <w:tabs>
          <w:tab w:val="left" w:pos="7371"/>
        </w:tabs>
        <w:jc w:val="both"/>
      </w:pPr>
    </w:p>
    <w:p w:rsidR="00565DB7" w:rsidRDefault="00565DB7" w:rsidP="004B4D12">
      <w:pPr>
        <w:shd w:val="clear" w:color="auto" w:fill="FFFFFF"/>
        <w:suppressAutoHyphens/>
        <w:jc w:val="center"/>
        <w:rPr>
          <w:rFonts w:ascii="Arial" w:hAnsi="Arial" w:cs="Arial"/>
          <w:color w:val="000000"/>
          <w:sz w:val="16"/>
          <w:szCs w:val="16"/>
        </w:rPr>
      </w:pPr>
    </w:p>
    <w:p w:rsidR="00BA483E" w:rsidRDefault="00565DB7" w:rsidP="004B4D12">
      <w:pPr>
        <w:shd w:val="clear" w:color="auto" w:fill="FFFFFF"/>
        <w:suppressAutoHyphens/>
        <w:jc w:val="center"/>
        <w:rPr>
          <w:rFonts w:ascii="Arial" w:hAnsi="Arial" w:cs="Arial"/>
          <w:b/>
          <w:sz w:val="20"/>
          <w:szCs w:val="20"/>
        </w:rPr>
      </w:pPr>
      <w:r>
        <w:rPr>
          <w:rFonts w:ascii="Arial" w:hAnsi="Arial" w:cs="Arial"/>
          <w:b/>
          <w:sz w:val="20"/>
          <w:szCs w:val="20"/>
        </w:rPr>
        <w:t>С</w:t>
      </w:r>
      <w:r w:rsidR="00BA483E">
        <w:rPr>
          <w:rFonts w:ascii="Arial" w:hAnsi="Arial" w:cs="Arial"/>
          <w:b/>
          <w:sz w:val="20"/>
          <w:szCs w:val="20"/>
        </w:rPr>
        <w:t>ОДЕРЖАНИЕ</w:t>
      </w:r>
    </w:p>
    <w:tbl>
      <w:tblPr>
        <w:tblW w:w="0" w:type="auto"/>
        <w:tblInd w:w="-12" w:type="dxa"/>
        <w:tblLayout w:type="fixed"/>
        <w:tblLook w:val="01E0" w:firstRow="1" w:lastRow="1" w:firstColumn="1" w:lastColumn="1" w:noHBand="0" w:noVBand="0"/>
      </w:tblPr>
      <w:tblGrid>
        <w:gridCol w:w="10680"/>
        <w:gridCol w:w="840"/>
      </w:tblGrid>
      <w:tr w:rsidR="00BA483E" w:rsidRPr="005267CE">
        <w:tc>
          <w:tcPr>
            <w:tcW w:w="10680" w:type="dxa"/>
            <w:shd w:val="clear" w:color="auto" w:fill="auto"/>
          </w:tcPr>
          <w:p w:rsidR="00BA483E" w:rsidRPr="005267CE" w:rsidRDefault="00BA483E" w:rsidP="005267CE">
            <w:pPr>
              <w:jc w:val="both"/>
              <w:rPr>
                <w:rFonts w:ascii="Arial" w:hAnsi="Arial" w:cs="Arial"/>
                <w:b/>
                <w:sz w:val="16"/>
                <w:szCs w:val="16"/>
              </w:rPr>
            </w:pPr>
          </w:p>
          <w:p w:rsidR="00BA483E" w:rsidRPr="005267CE" w:rsidRDefault="00BA483E" w:rsidP="005267CE">
            <w:pPr>
              <w:jc w:val="both"/>
              <w:rPr>
                <w:rFonts w:ascii="Arial" w:hAnsi="Arial" w:cs="Arial"/>
                <w:b/>
                <w:sz w:val="16"/>
                <w:szCs w:val="16"/>
              </w:rPr>
            </w:pPr>
            <w:r w:rsidRPr="005267CE">
              <w:rPr>
                <w:rFonts w:ascii="Arial" w:hAnsi="Arial" w:cs="Arial"/>
                <w:b/>
                <w:sz w:val="16"/>
                <w:szCs w:val="16"/>
              </w:rPr>
              <w:t>Нормативные документы</w:t>
            </w:r>
          </w:p>
        </w:tc>
        <w:tc>
          <w:tcPr>
            <w:tcW w:w="840" w:type="dxa"/>
            <w:shd w:val="clear" w:color="auto" w:fill="auto"/>
          </w:tcPr>
          <w:p w:rsidR="00BA483E" w:rsidRPr="005267CE" w:rsidRDefault="00BA483E" w:rsidP="006B0606">
            <w:pPr>
              <w:jc w:val="center"/>
              <w:rPr>
                <w:rFonts w:ascii="Arial" w:hAnsi="Arial" w:cs="Arial"/>
                <w:sz w:val="16"/>
                <w:szCs w:val="16"/>
              </w:rPr>
            </w:pPr>
          </w:p>
        </w:tc>
      </w:tr>
      <w:tr w:rsidR="00BA483E" w:rsidRPr="005267CE">
        <w:tc>
          <w:tcPr>
            <w:tcW w:w="10680" w:type="dxa"/>
            <w:shd w:val="clear" w:color="auto" w:fill="auto"/>
          </w:tcPr>
          <w:p w:rsidR="006B0606" w:rsidRDefault="00BA483E" w:rsidP="00F17700">
            <w:pPr>
              <w:ind w:right="-2768"/>
              <w:jc w:val="both"/>
              <w:rPr>
                <w:rFonts w:ascii="Arial" w:hAnsi="Arial" w:cs="Arial"/>
                <w:sz w:val="16"/>
                <w:szCs w:val="16"/>
              </w:rPr>
            </w:pPr>
            <w:r w:rsidRPr="005267CE">
              <w:rPr>
                <w:rFonts w:ascii="Arial" w:hAnsi="Arial" w:cs="Arial"/>
                <w:sz w:val="16"/>
                <w:szCs w:val="16"/>
              </w:rPr>
              <w:t>Постановление Администр</w:t>
            </w:r>
            <w:r w:rsidR="006B0606">
              <w:rPr>
                <w:rFonts w:ascii="Arial" w:hAnsi="Arial" w:cs="Arial"/>
                <w:sz w:val="16"/>
                <w:szCs w:val="16"/>
              </w:rPr>
              <w:t>ации  муниципального района от 03.06</w:t>
            </w:r>
            <w:r w:rsidRPr="005267CE">
              <w:rPr>
                <w:rFonts w:ascii="Arial" w:hAnsi="Arial" w:cs="Arial"/>
                <w:sz w:val="16"/>
                <w:szCs w:val="16"/>
              </w:rPr>
              <w:t>.201</w:t>
            </w:r>
            <w:r w:rsidR="006B0606">
              <w:rPr>
                <w:rFonts w:ascii="Arial" w:hAnsi="Arial" w:cs="Arial"/>
                <w:sz w:val="16"/>
                <w:szCs w:val="16"/>
              </w:rPr>
              <w:t>5</w:t>
            </w:r>
            <w:r w:rsidRPr="005267CE">
              <w:rPr>
                <w:rFonts w:ascii="Arial" w:hAnsi="Arial" w:cs="Arial"/>
                <w:sz w:val="16"/>
                <w:szCs w:val="16"/>
              </w:rPr>
              <w:t xml:space="preserve"> №</w:t>
            </w:r>
            <w:r w:rsidR="006B0606">
              <w:rPr>
                <w:rFonts w:ascii="Arial" w:hAnsi="Arial" w:cs="Arial"/>
                <w:sz w:val="16"/>
                <w:szCs w:val="16"/>
              </w:rPr>
              <w:t>909</w:t>
            </w:r>
            <w:r w:rsidRPr="005267CE">
              <w:rPr>
                <w:rFonts w:ascii="Arial" w:hAnsi="Arial" w:cs="Arial"/>
                <w:sz w:val="16"/>
                <w:szCs w:val="16"/>
              </w:rPr>
              <w:t xml:space="preserve"> «</w:t>
            </w:r>
            <w:r w:rsidR="006B0606">
              <w:rPr>
                <w:rFonts w:ascii="Arial" w:hAnsi="Arial" w:cs="Arial"/>
                <w:sz w:val="16"/>
                <w:szCs w:val="16"/>
              </w:rPr>
              <w:t xml:space="preserve">О подготовке проекта о внесении изменений в Правила </w:t>
            </w:r>
          </w:p>
          <w:p w:rsidR="00BA483E" w:rsidRPr="005267CE" w:rsidRDefault="006B0606" w:rsidP="00F17700">
            <w:pPr>
              <w:ind w:right="-2768"/>
              <w:jc w:val="both"/>
              <w:rPr>
                <w:rFonts w:ascii="Arial" w:hAnsi="Arial" w:cs="Arial"/>
                <w:sz w:val="16"/>
                <w:szCs w:val="16"/>
              </w:rPr>
            </w:pPr>
            <w:r>
              <w:rPr>
                <w:rFonts w:ascii="Arial" w:hAnsi="Arial" w:cs="Arial"/>
                <w:sz w:val="16"/>
                <w:szCs w:val="16"/>
              </w:rPr>
              <w:t>землепользования и застройки Валдайского городского посел</w:t>
            </w:r>
            <w:r>
              <w:rPr>
                <w:rFonts w:ascii="Arial" w:hAnsi="Arial" w:cs="Arial"/>
                <w:sz w:val="16"/>
                <w:szCs w:val="16"/>
              </w:rPr>
              <w:t>е</w:t>
            </w:r>
            <w:r>
              <w:rPr>
                <w:rFonts w:ascii="Arial" w:hAnsi="Arial" w:cs="Arial"/>
                <w:sz w:val="16"/>
                <w:szCs w:val="16"/>
              </w:rPr>
              <w:t xml:space="preserve">ния»  </w:t>
            </w:r>
            <w:r w:rsidR="00BA483E" w:rsidRPr="005267CE">
              <w:rPr>
                <w:rFonts w:ascii="Arial" w:hAnsi="Arial" w:cs="Arial"/>
                <w:sz w:val="16"/>
                <w:szCs w:val="16"/>
              </w:rPr>
              <w:t>…………………………</w:t>
            </w:r>
            <w:r>
              <w:rPr>
                <w:rFonts w:ascii="Arial" w:hAnsi="Arial" w:cs="Arial"/>
                <w:sz w:val="16"/>
                <w:szCs w:val="16"/>
              </w:rPr>
              <w:t>………………………………………………………….</w:t>
            </w:r>
          </w:p>
        </w:tc>
        <w:tc>
          <w:tcPr>
            <w:tcW w:w="840" w:type="dxa"/>
            <w:shd w:val="clear" w:color="auto" w:fill="auto"/>
          </w:tcPr>
          <w:p w:rsidR="00BA483E" w:rsidRPr="005267CE" w:rsidRDefault="00BA483E" w:rsidP="00F17700">
            <w:pPr>
              <w:jc w:val="center"/>
              <w:rPr>
                <w:rFonts w:ascii="Arial" w:hAnsi="Arial" w:cs="Arial"/>
                <w:sz w:val="16"/>
                <w:szCs w:val="16"/>
              </w:rPr>
            </w:pPr>
          </w:p>
          <w:p w:rsidR="00BA483E" w:rsidRPr="005267CE" w:rsidRDefault="00BA483E" w:rsidP="00F17700">
            <w:pPr>
              <w:jc w:val="center"/>
              <w:rPr>
                <w:rFonts w:ascii="Arial" w:hAnsi="Arial" w:cs="Arial"/>
                <w:sz w:val="16"/>
                <w:szCs w:val="16"/>
              </w:rPr>
            </w:pPr>
            <w:r w:rsidRPr="005267CE">
              <w:rPr>
                <w:rFonts w:ascii="Arial" w:hAnsi="Arial" w:cs="Arial"/>
                <w:sz w:val="16"/>
                <w:szCs w:val="16"/>
              </w:rPr>
              <w:t>1</w:t>
            </w:r>
          </w:p>
        </w:tc>
      </w:tr>
      <w:tr w:rsidR="00BA483E" w:rsidRPr="005267CE">
        <w:tc>
          <w:tcPr>
            <w:tcW w:w="10680" w:type="dxa"/>
            <w:shd w:val="clear" w:color="auto" w:fill="auto"/>
          </w:tcPr>
          <w:p w:rsidR="00BA483E" w:rsidRPr="005267CE" w:rsidRDefault="006B0606" w:rsidP="00F17700">
            <w:pPr>
              <w:pStyle w:val="ConsPlusTitle"/>
              <w:jc w:val="both"/>
              <w:rPr>
                <w:rFonts w:ascii="Arial" w:hAnsi="Arial" w:cs="Arial"/>
                <w:b w:val="0"/>
                <w:sz w:val="16"/>
                <w:szCs w:val="16"/>
              </w:rPr>
            </w:pPr>
            <w:r>
              <w:rPr>
                <w:rFonts w:ascii="Arial" w:hAnsi="Arial" w:cs="Arial"/>
                <w:b w:val="0"/>
                <w:sz w:val="16"/>
                <w:szCs w:val="16"/>
              </w:rPr>
              <w:t>Положение о размещении объектов капитального строительства …………………………………………………………………………………………</w:t>
            </w:r>
          </w:p>
        </w:tc>
        <w:tc>
          <w:tcPr>
            <w:tcW w:w="840" w:type="dxa"/>
            <w:shd w:val="clear" w:color="auto" w:fill="auto"/>
          </w:tcPr>
          <w:p w:rsidR="00BA483E" w:rsidRPr="005267CE" w:rsidRDefault="006B0606" w:rsidP="00F17700">
            <w:pPr>
              <w:jc w:val="center"/>
              <w:rPr>
                <w:rFonts w:ascii="Arial" w:hAnsi="Arial" w:cs="Arial"/>
                <w:sz w:val="16"/>
                <w:szCs w:val="16"/>
              </w:rPr>
            </w:pPr>
            <w:r>
              <w:rPr>
                <w:rFonts w:ascii="Arial" w:hAnsi="Arial" w:cs="Arial"/>
                <w:sz w:val="16"/>
                <w:szCs w:val="16"/>
              </w:rPr>
              <w:t>1-1</w:t>
            </w:r>
            <w:r w:rsidR="00BA483E" w:rsidRPr="005267CE">
              <w:rPr>
                <w:rFonts w:ascii="Arial" w:hAnsi="Arial" w:cs="Arial"/>
                <w:sz w:val="16"/>
                <w:szCs w:val="16"/>
              </w:rPr>
              <w:t>2</w:t>
            </w:r>
          </w:p>
        </w:tc>
      </w:tr>
      <w:tr w:rsidR="006B0606" w:rsidRPr="005267CE">
        <w:tc>
          <w:tcPr>
            <w:tcW w:w="10680" w:type="dxa"/>
            <w:shd w:val="clear" w:color="auto" w:fill="auto"/>
          </w:tcPr>
          <w:p w:rsidR="006B0606" w:rsidRPr="006B0606" w:rsidRDefault="006B0606" w:rsidP="00F17700">
            <w:pPr>
              <w:jc w:val="both"/>
              <w:rPr>
                <w:rFonts w:ascii="Arial" w:hAnsi="Arial" w:cs="Arial"/>
                <w:sz w:val="16"/>
                <w:szCs w:val="16"/>
              </w:rPr>
            </w:pPr>
            <w:r w:rsidRPr="006B0606">
              <w:rPr>
                <w:rFonts w:ascii="Arial" w:hAnsi="Arial" w:cs="Arial"/>
                <w:sz w:val="16"/>
                <w:szCs w:val="16"/>
              </w:rPr>
              <w:t>Решение Думы Валдайского муниципального района от 05.06.2015 №386  «О внесении изменений в решение Думы Валдайского муниц</w:t>
            </w:r>
            <w:r w:rsidRPr="006B0606">
              <w:rPr>
                <w:rFonts w:ascii="Arial" w:hAnsi="Arial" w:cs="Arial"/>
                <w:sz w:val="16"/>
                <w:szCs w:val="16"/>
              </w:rPr>
              <w:t>и</w:t>
            </w:r>
            <w:r w:rsidRPr="006B0606">
              <w:rPr>
                <w:rFonts w:ascii="Arial" w:hAnsi="Arial" w:cs="Arial"/>
                <w:sz w:val="16"/>
                <w:szCs w:val="16"/>
              </w:rPr>
              <w:t>пального района 26.12.2014 №351»</w:t>
            </w:r>
            <w:r>
              <w:rPr>
                <w:rFonts w:ascii="Arial" w:hAnsi="Arial" w:cs="Arial"/>
                <w:sz w:val="16"/>
                <w:szCs w:val="16"/>
              </w:rPr>
              <w:t xml:space="preserve"> ……………………………………………………………………………………………………………………. ……</w:t>
            </w:r>
            <w:r w:rsidR="00F17700">
              <w:rPr>
                <w:rFonts w:ascii="Arial" w:hAnsi="Arial" w:cs="Arial"/>
                <w:sz w:val="16"/>
                <w:szCs w:val="16"/>
              </w:rPr>
              <w:t>…</w:t>
            </w:r>
          </w:p>
        </w:tc>
        <w:tc>
          <w:tcPr>
            <w:tcW w:w="840" w:type="dxa"/>
            <w:shd w:val="clear" w:color="auto" w:fill="auto"/>
          </w:tcPr>
          <w:p w:rsidR="006B0606" w:rsidRDefault="006B0606" w:rsidP="00F17700">
            <w:pPr>
              <w:jc w:val="center"/>
              <w:rPr>
                <w:rFonts w:ascii="Arial" w:hAnsi="Arial" w:cs="Arial"/>
                <w:sz w:val="16"/>
                <w:szCs w:val="16"/>
              </w:rPr>
            </w:pPr>
          </w:p>
          <w:p w:rsidR="006B0606" w:rsidRDefault="006B0606" w:rsidP="00F17700">
            <w:pPr>
              <w:jc w:val="center"/>
              <w:rPr>
                <w:rFonts w:ascii="Arial" w:hAnsi="Arial" w:cs="Arial"/>
                <w:sz w:val="16"/>
                <w:szCs w:val="16"/>
              </w:rPr>
            </w:pPr>
            <w:r>
              <w:rPr>
                <w:rFonts w:ascii="Arial" w:hAnsi="Arial" w:cs="Arial"/>
                <w:sz w:val="16"/>
                <w:szCs w:val="16"/>
              </w:rPr>
              <w:t>12-51</w:t>
            </w:r>
          </w:p>
        </w:tc>
      </w:tr>
      <w:tr w:rsidR="006B0606" w:rsidRPr="005267CE">
        <w:tc>
          <w:tcPr>
            <w:tcW w:w="10680" w:type="dxa"/>
            <w:shd w:val="clear" w:color="auto" w:fill="auto"/>
          </w:tcPr>
          <w:p w:rsidR="006B0606" w:rsidRPr="006B0606" w:rsidRDefault="006B0606" w:rsidP="00F17700">
            <w:pPr>
              <w:ind w:right="142" w:firstLine="12"/>
              <w:jc w:val="both"/>
              <w:rPr>
                <w:rFonts w:ascii="Arial" w:hAnsi="Arial" w:cs="Arial"/>
                <w:b/>
                <w:sz w:val="16"/>
                <w:szCs w:val="16"/>
              </w:rPr>
            </w:pPr>
            <w:r w:rsidRPr="006B0606">
              <w:rPr>
                <w:rFonts w:ascii="Arial" w:hAnsi="Arial" w:cs="Arial"/>
                <w:sz w:val="16"/>
                <w:szCs w:val="16"/>
              </w:rPr>
              <w:t xml:space="preserve">Решение Думы Валдайского муниципального района от 05.06.2015 №387   </w:t>
            </w:r>
            <w:r>
              <w:rPr>
                <w:rFonts w:ascii="Arial" w:hAnsi="Arial" w:cs="Arial"/>
                <w:sz w:val="16"/>
                <w:szCs w:val="16"/>
              </w:rPr>
              <w:t>«</w:t>
            </w:r>
            <w:r w:rsidRPr="006B0606">
              <w:rPr>
                <w:rFonts w:ascii="Arial" w:hAnsi="Arial" w:cs="Arial"/>
                <w:sz w:val="16"/>
                <w:szCs w:val="16"/>
              </w:rPr>
              <w:t>О внесении изменения в решение Думы  Валдайского мун</w:t>
            </w:r>
            <w:r w:rsidRPr="006B0606">
              <w:rPr>
                <w:rFonts w:ascii="Arial" w:hAnsi="Arial" w:cs="Arial"/>
                <w:sz w:val="16"/>
                <w:szCs w:val="16"/>
              </w:rPr>
              <w:t>и</w:t>
            </w:r>
            <w:r w:rsidRPr="006B0606">
              <w:rPr>
                <w:rFonts w:ascii="Arial" w:hAnsi="Arial" w:cs="Arial"/>
                <w:sz w:val="16"/>
                <w:szCs w:val="16"/>
              </w:rPr>
              <w:t>ципального района от 30.10.2006 №109</w:t>
            </w:r>
            <w:r>
              <w:rPr>
                <w:rFonts w:ascii="Arial" w:hAnsi="Arial" w:cs="Arial"/>
                <w:sz w:val="16"/>
                <w:szCs w:val="16"/>
              </w:rPr>
              <w:t>» ………………………………………………………………………………………………………………</w:t>
            </w:r>
            <w:r w:rsidR="00F17700">
              <w:rPr>
                <w:rFonts w:ascii="Arial" w:hAnsi="Arial" w:cs="Arial"/>
                <w:sz w:val="16"/>
                <w:szCs w:val="16"/>
              </w:rPr>
              <w:t>………</w:t>
            </w:r>
          </w:p>
        </w:tc>
        <w:tc>
          <w:tcPr>
            <w:tcW w:w="840" w:type="dxa"/>
            <w:shd w:val="clear" w:color="auto" w:fill="auto"/>
          </w:tcPr>
          <w:p w:rsidR="006B0606" w:rsidRDefault="006B0606" w:rsidP="00F17700">
            <w:pPr>
              <w:jc w:val="center"/>
              <w:rPr>
                <w:rFonts w:ascii="Arial" w:hAnsi="Arial" w:cs="Arial"/>
                <w:sz w:val="16"/>
                <w:szCs w:val="16"/>
              </w:rPr>
            </w:pPr>
          </w:p>
          <w:p w:rsidR="006B0606" w:rsidRDefault="006B0606" w:rsidP="00F17700">
            <w:pPr>
              <w:jc w:val="center"/>
              <w:rPr>
                <w:rFonts w:ascii="Arial" w:hAnsi="Arial" w:cs="Arial"/>
                <w:sz w:val="16"/>
                <w:szCs w:val="16"/>
              </w:rPr>
            </w:pPr>
            <w:r>
              <w:rPr>
                <w:rFonts w:ascii="Arial" w:hAnsi="Arial" w:cs="Arial"/>
                <w:sz w:val="16"/>
                <w:szCs w:val="16"/>
              </w:rPr>
              <w:t>51</w:t>
            </w:r>
          </w:p>
        </w:tc>
      </w:tr>
      <w:tr w:rsidR="00F17700" w:rsidRPr="005267CE">
        <w:tc>
          <w:tcPr>
            <w:tcW w:w="10680" w:type="dxa"/>
            <w:shd w:val="clear" w:color="auto" w:fill="auto"/>
          </w:tcPr>
          <w:p w:rsidR="00F17700" w:rsidRPr="006B0606" w:rsidRDefault="00F17700" w:rsidP="00F17700">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08.06.2015 №</w:t>
            </w:r>
            <w:r w:rsidRPr="00F17700">
              <w:rPr>
                <w:rFonts w:ascii="Arial" w:hAnsi="Arial" w:cs="Arial"/>
                <w:sz w:val="16"/>
                <w:szCs w:val="16"/>
              </w:rPr>
              <w:t xml:space="preserve">924  </w:t>
            </w:r>
            <w:r>
              <w:rPr>
                <w:rFonts w:ascii="Arial" w:hAnsi="Arial" w:cs="Arial"/>
                <w:sz w:val="16"/>
                <w:szCs w:val="16"/>
              </w:rPr>
              <w:t>«</w:t>
            </w:r>
            <w:r w:rsidRPr="00F17700">
              <w:rPr>
                <w:rFonts w:ascii="Arial" w:hAnsi="Arial" w:cs="Arial"/>
                <w:sz w:val="16"/>
                <w:szCs w:val="16"/>
              </w:rPr>
              <w:t>О проведении публичных слушаний по проекту межев</w:t>
            </w:r>
            <w:r w:rsidRPr="00F17700">
              <w:rPr>
                <w:rFonts w:ascii="Arial" w:hAnsi="Arial" w:cs="Arial"/>
                <w:sz w:val="16"/>
                <w:szCs w:val="16"/>
              </w:rPr>
              <w:t>а</w:t>
            </w:r>
            <w:r w:rsidRPr="00F17700">
              <w:rPr>
                <w:rFonts w:ascii="Arial" w:hAnsi="Arial" w:cs="Arial"/>
                <w:sz w:val="16"/>
                <w:szCs w:val="16"/>
              </w:rPr>
              <w:t>ния территории для линейного объекта  автомобильная дорога</w:t>
            </w:r>
            <w:r>
              <w:rPr>
                <w:rFonts w:ascii="Arial" w:hAnsi="Arial" w:cs="Arial"/>
                <w:sz w:val="16"/>
                <w:szCs w:val="16"/>
              </w:rPr>
              <w:t xml:space="preserve"> </w:t>
            </w:r>
            <w:r w:rsidRPr="00F17700">
              <w:rPr>
                <w:rFonts w:ascii="Arial" w:hAnsi="Arial" w:cs="Arial"/>
                <w:sz w:val="16"/>
                <w:szCs w:val="16"/>
              </w:rPr>
              <w:t>общего пользования, местного значения «Бор-</w:t>
            </w:r>
            <w:proofErr w:type="spellStart"/>
            <w:r w:rsidRPr="00F17700">
              <w:rPr>
                <w:rFonts w:ascii="Arial" w:hAnsi="Arial" w:cs="Arial"/>
                <w:sz w:val="16"/>
                <w:szCs w:val="16"/>
              </w:rPr>
              <w:t>Гагрино</w:t>
            </w:r>
            <w:proofErr w:type="spellEnd"/>
            <w:r w:rsidRPr="00F17700">
              <w:rPr>
                <w:rFonts w:ascii="Arial" w:hAnsi="Arial" w:cs="Arial"/>
                <w:sz w:val="16"/>
                <w:szCs w:val="16"/>
              </w:rPr>
              <w:t>-</w:t>
            </w:r>
            <w:proofErr w:type="spellStart"/>
            <w:r w:rsidRPr="00F17700">
              <w:rPr>
                <w:rFonts w:ascii="Arial" w:hAnsi="Arial" w:cs="Arial"/>
                <w:sz w:val="16"/>
                <w:szCs w:val="16"/>
              </w:rPr>
              <w:t>Середея</w:t>
            </w:r>
            <w:proofErr w:type="spellEnd"/>
            <w:r w:rsidRPr="00F17700">
              <w:rPr>
                <w:rFonts w:ascii="Arial" w:hAnsi="Arial" w:cs="Arial"/>
                <w:sz w:val="16"/>
                <w:szCs w:val="16"/>
              </w:rPr>
              <w:t>»-д</w:t>
            </w:r>
            <w:proofErr w:type="gramStart"/>
            <w:r w:rsidRPr="00F17700">
              <w:rPr>
                <w:rFonts w:ascii="Arial" w:hAnsi="Arial" w:cs="Arial"/>
                <w:sz w:val="16"/>
                <w:szCs w:val="16"/>
              </w:rPr>
              <w:t>.Г</w:t>
            </w:r>
            <w:proofErr w:type="gramEnd"/>
            <w:r w:rsidRPr="00F17700">
              <w:rPr>
                <w:rFonts w:ascii="Arial" w:hAnsi="Arial" w:cs="Arial"/>
                <w:sz w:val="16"/>
                <w:szCs w:val="16"/>
              </w:rPr>
              <w:t>лебово Валдайского района Новгородской области</w:t>
            </w:r>
            <w:r>
              <w:rPr>
                <w:rFonts w:ascii="Arial" w:hAnsi="Arial" w:cs="Arial"/>
                <w:sz w:val="16"/>
                <w:szCs w:val="16"/>
              </w:rPr>
              <w:t>» …………………………………………………………………………………………………………………..</w:t>
            </w:r>
          </w:p>
        </w:tc>
        <w:tc>
          <w:tcPr>
            <w:tcW w:w="840" w:type="dxa"/>
            <w:shd w:val="clear" w:color="auto" w:fill="auto"/>
          </w:tcPr>
          <w:p w:rsidR="00F17700" w:rsidRDefault="00F17700" w:rsidP="00F17700">
            <w:pPr>
              <w:jc w:val="center"/>
              <w:rPr>
                <w:rFonts w:ascii="Arial" w:hAnsi="Arial" w:cs="Arial"/>
                <w:sz w:val="16"/>
                <w:szCs w:val="16"/>
              </w:rPr>
            </w:pPr>
          </w:p>
          <w:p w:rsidR="00F17700" w:rsidRDefault="00F17700" w:rsidP="00F17700">
            <w:pPr>
              <w:jc w:val="center"/>
              <w:rPr>
                <w:rFonts w:ascii="Arial" w:hAnsi="Arial" w:cs="Arial"/>
                <w:sz w:val="16"/>
                <w:szCs w:val="16"/>
              </w:rPr>
            </w:pPr>
          </w:p>
          <w:p w:rsidR="00F17700" w:rsidRDefault="00F17700" w:rsidP="00F17700">
            <w:pPr>
              <w:jc w:val="center"/>
              <w:rPr>
                <w:rFonts w:ascii="Arial" w:hAnsi="Arial" w:cs="Arial"/>
                <w:sz w:val="16"/>
                <w:szCs w:val="16"/>
              </w:rPr>
            </w:pPr>
            <w:r>
              <w:rPr>
                <w:rFonts w:ascii="Arial" w:hAnsi="Arial" w:cs="Arial"/>
                <w:sz w:val="16"/>
                <w:szCs w:val="16"/>
              </w:rPr>
              <w:t>51</w:t>
            </w:r>
          </w:p>
        </w:tc>
      </w:tr>
      <w:tr w:rsidR="00F17700" w:rsidRPr="005267CE">
        <w:tc>
          <w:tcPr>
            <w:tcW w:w="10680" w:type="dxa"/>
            <w:shd w:val="clear" w:color="auto" w:fill="auto"/>
          </w:tcPr>
          <w:p w:rsidR="00F17700" w:rsidRPr="006B0606" w:rsidRDefault="00F17700" w:rsidP="00F17700">
            <w:pPr>
              <w:ind w:right="142" w:firstLine="12"/>
              <w:jc w:val="both"/>
              <w:rPr>
                <w:rFonts w:ascii="Arial" w:hAnsi="Arial" w:cs="Arial"/>
                <w:sz w:val="16"/>
                <w:szCs w:val="16"/>
              </w:rPr>
            </w:pPr>
            <w:r>
              <w:rPr>
                <w:rFonts w:ascii="Arial" w:hAnsi="Arial" w:cs="Arial"/>
                <w:sz w:val="16"/>
                <w:szCs w:val="16"/>
              </w:rPr>
              <w:t>Постановление Администрации муниципального района от 08.06.2015 №925 «О внесении изменений в Перечень автомобильных дорог общего пользования местного значения Валдайского муниципального района» ……………………………………………………………………</w:t>
            </w:r>
            <w:r w:rsidR="00D4147F">
              <w:rPr>
                <w:rFonts w:ascii="Arial" w:hAnsi="Arial" w:cs="Arial"/>
                <w:sz w:val="16"/>
                <w:szCs w:val="16"/>
              </w:rPr>
              <w:t>…</w:t>
            </w:r>
            <w:r w:rsidRPr="00F17700">
              <w:rPr>
                <w:rFonts w:ascii="Arial" w:hAnsi="Arial" w:cs="Arial"/>
                <w:sz w:val="16"/>
                <w:szCs w:val="16"/>
              </w:rPr>
              <w:t xml:space="preserve"> </w:t>
            </w:r>
          </w:p>
        </w:tc>
        <w:tc>
          <w:tcPr>
            <w:tcW w:w="840" w:type="dxa"/>
            <w:shd w:val="clear" w:color="auto" w:fill="auto"/>
          </w:tcPr>
          <w:p w:rsidR="00F17700" w:rsidRDefault="00F17700" w:rsidP="00F17700">
            <w:pPr>
              <w:jc w:val="center"/>
              <w:rPr>
                <w:rFonts w:ascii="Arial" w:hAnsi="Arial" w:cs="Arial"/>
                <w:sz w:val="16"/>
                <w:szCs w:val="16"/>
              </w:rPr>
            </w:pPr>
          </w:p>
          <w:p w:rsidR="00F17700" w:rsidRDefault="00F17700" w:rsidP="00F17700">
            <w:pPr>
              <w:jc w:val="center"/>
              <w:rPr>
                <w:rFonts w:ascii="Arial" w:hAnsi="Arial" w:cs="Arial"/>
                <w:sz w:val="16"/>
                <w:szCs w:val="16"/>
              </w:rPr>
            </w:pPr>
            <w:r>
              <w:rPr>
                <w:rFonts w:ascii="Arial" w:hAnsi="Arial" w:cs="Arial"/>
                <w:sz w:val="16"/>
                <w:szCs w:val="16"/>
              </w:rPr>
              <w:t>51</w:t>
            </w:r>
          </w:p>
        </w:tc>
      </w:tr>
      <w:tr w:rsidR="0014564B" w:rsidRPr="005267CE">
        <w:tc>
          <w:tcPr>
            <w:tcW w:w="10680" w:type="dxa"/>
            <w:shd w:val="clear" w:color="auto" w:fill="auto"/>
          </w:tcPr>
          <w:p w:rsidR="0014564B" w:rsidRDefault="0014564B" w:rsidP="00F17700">
            <w:pPr>
              <w:ind w:right="142" w:firstLine="12"/>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08.06.2015 №926 «О </w:t>
            </w:r>
            <w:r w:rsidR="00D4147F">
              <w:rPr>
                <w:rFonts w:ascii="Arial" w:hAnsi="Arial" w:cs="Arial"/>
                <w:sz w:val="16"/>
                <w:szCs w:val="16"/>
              </w:rPr>
              <w:t>внесении изменений в районную муниципальную пр</w:t>
            </w:r>
            <w:r w:rsidR="00D4147F">
              <w:rPr>
                <w:rFonts w:ascii="Arial" w:hAnsi="Arial" w:cs="Arial"/>
                <w:sz w:val="16"/>
                <w:szCs w:val="16"/>
              </w:rPr>
              <w:t>о</w:t>
            </w:r>
            <w:r w:rsidR="00D4147F">
              <w:rPr>
                <w:rFonts w:ascii="Arial" w:hAnsi="Arial" w:cs="Arial"/>
                <w:sz w:val="16"/>
                <w:szCs w:val="16"/>
              </w:rPr>
              <w:t>грамму «Развитие автомобильных дорог местного значения на 2014-2015 годы» ………………………………………………………………</w:t>
            </w:r>
            <w:r w:rsidR="00565DB7">
              <w:rPr>
                <w:rFonts w:ascii="Arial" w:hAnsi="Arial" w:cs="Arial"/>
                <w:sz w:val="16"/>
                <w:szCs w:val="16"/>
              </w:rPr>
              <w:t>…….</w:t>
            </w:r>
          </w:p>
        </w:tc>
        <w:tc>
          <w:tcPr>
            <w:tcW w:w="840" w:type="dxa"/>
            <w:shd w:val="clear" w:color="auto" w:fill="auto"/>
          </w:tcPr>
          <w:p w:rsidR="0014564B" w:rsidRDefault="0014564B" w:rsidP="00F17700">
            <w:pPr>
              <w:jc w:val="center"/>
              <w:rPr>
                <w:rFonts w:ascii="Arial" w:hAnsi="Arial" w:cs="Arial"/>
                <w:sz w:val="16"/>
                <w:szCs w:val="16"/>
              </w:rPr>
            </w:pPr>
          </w:p>
          <w:p w:rsidR="00D4147F" w:rsidRDefault="00D4147F" w:rsidP="00F17700">
            <w:pPr>
              <w:jc w:val="center"/>
              <w:rPr>
                <w:rFonts w:ascii="Arial" w:hAnsi="Arial" w:cs="Arial"/>
                <w:sz w:val="16"/>
                <w:szCs w:val="16"/>
              </w:rPr>
            </w:pPr>
            <w:r>
              <w:rPr>
                <w:rFonts w:ascii="Arial" w:hAnsi="Arial" w:cs="Arial"/>
                <w:sz w:val="16"/>
                <w:szCs w:val="16"/>
              </w:rPr>
              <w:t>51-</w:t>
            </w:r>
            <w:r w:rsidR="00840568">
              <w:rPr>
                <w:rFonts w:ascii="Arial" w:hAnsi="Arial" w:cs="Arial"/>
                <w:sz w:val="16"/>
                <w:szCs w:val="16"/>
              </w:rPr>
              <w:t>52</w:t>
            </w:r>
          </w:p>
        </w:tc>
      </w:tr>
    </w:tbl>
    <w:p w:rsidR="00FF5F09" w:rsidRDefault="00FF5F09" w:rsidP="004B4D12">
      <w:pPr>
        <w:jc w:val="center"/>
        <w:rPr>
          <w:rFonts w:ascii="Arial" w:hAnsi="Arial" w:cs="Arial"/>
          <w:sz w:val="16"/>
          <w:szCs w:val="16"/>
        </w:rPr>
      </w:pPr>
    </w:p>
    <w:p w:rsidR="00FF5F09" w:rsidRDefault="00FF5F09" w:rsidP="004B4D12">
      <w:pPr>
        <w:jc w:val="center"/>
        <w:rPr>
          <w:rFonts w:ascii="Arial" w:hAnsi="Arial" w:cs="Arial"/>
          <w:sz w:val="16"/>
          <w:szCs w:val="16"/>
        </w:rPr>
      </w:pPr>
    </w:p>
    <w:p w:rsidR="00FF5F09" w:rsidRDefault="00FF5F09" w:rsidP="004B4D12">
      <w:pPr>
        <w:jc w:val="center"/>
        <w:rPr>
          <w:rFonts w:ascii="Arial" w:hAnsi="Arial" w:cs="Arial"/>
          <w:sz w:val="16"/>
          <w:szCs w:val="16"/>
        </w:rPr>
      </w:pPr>
    </w:p>
    <w:p w:rsidR="00FF5F09" w:rsidRDefault="00FF5F09" w:rsidP="004B4D12">
      <w:pPr>
        <w:jc w:val="center"/>
        <w:rPr>
          <w:rFonts w:ascii="Arial" w:hAnsi="Arial" w:cs="Arial"/>
          <w:sz w:val="16"/>
          <w:szCs w:val="16"/>
        </w:rPr>
      </w:pPr>
    </w:p>
    <w:p w:rsidR="00FF5F09" w:rsidRDefault="00FF5F09"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202931" w:rsidRDefault="00202931"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Default="00565DB7" w:rsidP="004B4D12">
      <w:pPr>
        <w:jc w:val="center"/>
        <w:rPr>
          <w:rFonts w:ascii="Arial" w:hAnsi="Arial" w:cs="Arial"/>
          <w:sz w:val="16"/>
          <w:szCs w:val="16"/>
        </w:rPr>
      </w:pPr>
    </w:p>
    <w:p w:rsidR="00565DB7" w:rsidRPr="004262BD" w:rsidRDefault="00565DB7" w:rsidP="004B4D12">
      <w:pPr>
        <w:jc w:val="center"/>
        <w:rPr>
          <w:rFonts w:ascii="Arial" w:hAnsi="Arial" w:cs="Arial"/>
          <w:sz w:val="16"/>
          <w:szCs w:val="16"/>
        </w:rPr>
      </w:pPr>
    </w:p>
    <w:p w:rsidR="0033430E" w:rsidRDefault="0033430E" w:rsidP="004B4D12">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B4D12">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AE629D">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92793A">
        <w:rPr>
          <w:rFonts w:ascii="Arial" w:hAnsi="Arial" w:cs="Arial"/>
          <w:sz w:val="12"/>
          <w:szCs w:val="12"/>
        </w:rPr>
        <w:t>6</w:t>
      </w:r>
      <w:r w:rsidR="00AE629D">
        <w:rPr>
          <w:rFonts w:ascii="Arial" w:hAnsi="Arial" w:cs="Arial"/>
          <w:sz w:val="12"/>
          <w:szCs w:val="12"/>
        </w:rPr>
        <w:t>5</w:t>
      </w:r>
      <w:r w:rsidRPr="006F48AD">
        <w:rPr>
          <w:rFonts w:ascii="Arial" w:hAnsi="Arial" w:cs="Arial"/>
          <w:sz w:val="12"/>
          <w:szCs w:val="12"/>
        </w:rPr>
        <w:t xml:space="preserve">) от </w:t>
      </w:r>
      <w:r w:rsidR="00AE629D">
        <w:rPr>
          <w:rFonts w:ascii="Arial" w:hAnsi="Arial" w:cs="Arial"/>
          <w:sz w:val="12"/>
          <w:szCs w:val="12"/>
        </w:rPr>
        <w:t>11</w:t>
      </w:r>
      <w:r w:rsidRPr="006F48AD">
        <w:rPr>
          <w:rFonts w:ascii="Arial" w:hAnsi="Arial" w:cs="Arial"/>
          <w:sz w:val="12"/>
          <w:szCs w:val="12"/>
        </w:rPr>
        <w:t>.</w:t>
      </w:r>
      <w:r w:rsidR="000D5017">
        <w:rPr>
          <w:rFonts w:ascii="Arial" w:hAnsi="Arial" w:cs="Arial"/>
          <w:sz w:val="12"/>
          <w:szCs w:val="12"/>
        </w:rPr>
        <w:t>0</w:t>
      </w:r>
      <w:r w:rsidR="0092793A">
        <w:rPr>
          <w:rFonts w:ascii="Arial" w:hAnsi="Arial" w:cs="Arial"/>
          <w:sz w:val="12"/>
          <w:szCs w:val="12"/>
        </w:rPr>
        <w:t>6</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B4D12">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B4D12">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B4D12">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B4D12">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B4D12">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4B4D12">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4B4D12">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F17700">
        <w:rPr>
          <w:rFonts w:ascii="Arial" w:hAnsi="Arial" w:cs="Arial"/>
          <w:sz w:val="12"/>
          <w:szCs w:val="12"/>
        </w:rPr>
        <w:t>5</w:t>
      </w:r>
      <w:r w:rsidR="00565DB7">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C31F0">
      <w:headerReference w:type="even" r:id="rId33"/>
      <w:headerReference w:type="default" r:id="rId34"/>
      <w:footnotePr>
        <w:pos w:val="beneathText"/>
      </w:footnotePr>
      <w:pgSz w:w="11906" w:h="16838" w:code="9"/>
      <w:pgMar w:top="289" w:right="140" w:bottom="142" w:left="28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79" w:rsidRDefault="004C5279">
      <w:r>
        <w:separator/>
      </w:r>
    </w:p>
  </w:endnote>
  <w:endnote w:type="continuationSeparator" w:id="0">
    <w:p w:rsidR="004C5279" w:rsidRDefault="004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79" w:rsidRDefault="004C5279">
      <w:r>
        <w:separator/>
      </w:r>
    </w:p>
  </w:footnote>
  <w:footnote w:type="continuationSeparator" w:id="0">
    <w:p w:rsidR="004C5279" w:rsidRDefault="004C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12" w:rsidRPr="00E65CCB" w:rsidRDefault="004B4D1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02931">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12" w:rsidRPr="008F785E" w:rsidRDefault="004B4D1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02931">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singleLevel"/>
    <w:tmpl w:val="00000005"/>
    <w:name w:val="WW8Num6"/>
    <w:lvl w:ilvl="0">
      <w:start w:val="1"/>
      <w:numFmt w:val="decimal"/>
      <w:lvlText w:val="%1."/>
      <w:lvlJc w:val="left"/>
      <w:pPr>
        <w:tabs>
          <w:tab w:val="num" w:pos="720"/>
        </w:tabs>
        <w:ind w:left="720" w:hanging="663"/>
      </w:pPr>
    </w:lvl>
  </w:abstractNum>
  <w:abstractNum w:abstractNumId="4">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5">
    <w:nsid w:val="0000000D"/>
    <w:multiLevelType w:val="singleLevel"/>
    <w:tmpl w:val="0000000D"/>
    <w:name w:val="WW8Num23"/>
    <w:lvl w:ilvl="0">
      <w:start w:val="1"/>
      <w:numFmt w:val="bullet"/>
      <w:lvlText w:val=""/>
      <w:lvlJc w:val="left"/>
      <w:pPr>
        <w:tabs>
          <w:tab w:val="num" w:pos="720"/>
        </w:tabs>
        <w:ind w:left="720" w:hanging="360"/>
      </w:pPr>
      <w:rPr>
        <w:rFonts w:ascii="Symbol" w:hAnsi="Symbol"/>
      </w:rPr>
    </w:lvl>
  </w:abstractNum>
  <w:abstractNum w:abstractNumId="6">
    <w:nsid w:val="00000010"/>
    <w:multiLevelType w:val="singleLevel"/>
    <w:tmpl w:val="62E44D92"/>
    <w:name w:val="WW8Num26"/>
    <w:lvl w:ilvl="0">
      <w:start w:val="1"/>
      <w:numFmt w:val="decimal"/>
      <w:pStyle w:val="S"/>
      <w:lvlText w:val="Таблица %1"/>
      <w:lvlJc w:val="left"/>
      <w:pPr>
        <w:tabs>
          <w:tab w:val="num" w:pos="9900"/>
        </w:tabs>
        <w:ind w:left="9900" w:hanging="360"/>
      </w:pPr>
      <w:rPr>
        <w:rFonts w:ascii="Times New Roman" w:hAnsi="Times New Roman" w:cs="Times New Roman" w:hint="default"/>
        <w:color w:val="auto"/>
      </w:rPr>
    </w:lvl>
  </w:abstractNum>
  <w:abstractNum w:abstractNumId="7">
    <w:nsid w:val="0000002B"/>
    <w:multiLevelType w:val="singleLevel"/>
    <w:tmpl w:val="0000002B"/>
    <w:name w:val="WW8Num43"/>
    <w:lvl w:ilvl="0">
      <w:start w:val="1"/>
      <w:numFmt w:val="bullet"/>
      <w:lvlText w:val="­"/>
      <w:lvlJc w:val="left"/>
      <w:pPr>
        <w:tabs>
          <w:tab w:val="num" w:pos="720"/>
        </w:tabs>
        <w:ind w:left="720" w:hanging="360"/>
      </w:pPr>
      <w:rPr>
        <w:rFonts w:ascii="Courier New" w:hAnsi="Courier New"/>
      </w:rPr>
    </w:lvl>
  </w:abstractNum>
  <w:abstractNum w:abstractNumId="8">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0194C"/>
    <w:multiLevelType w:val="hybridMultilevel"/>
    <w:tmpl w:val="6AD60A8C"/>
    <w:lvl w:ilvl="0" w:tplc="FFFFFFFF">
      <w:start w:val="1"/>
      <w:numFmt w:val="decimal"/>
      <w:pStyle w:val="S0"/>
      <w:lvlText w:val="Рисунок %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523B5793"/>
    <w:multiLevelType w:val="hybridMultilevel"/>
    <w:tmpl w:val="F91669EC"/>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0"/>
  </w:num>
  <w:num w:numId="4">
    <w:abstractNumId w:val="12"/>
  </w:num>
  <w:num w:numId="5">
    <w:abstractNumId w:val="16"/>
  </w:num>
  <w:num w:numId="6">
    <w:abstractNumId w:val="17"/>
  </w:num>
  <w:num w:numId="7">
    <w:abstractNumId w:val="9"/>
  </w:num>
  <w:num w:numId="8">
    <w:abstractNumId w:val="13"/>
  </w:num>
  <w:num w:numId="9">
    <w:abstractNumId w:val="8"/>
  </w:num>
  <w:num w:numId="10">
    <w:abstractNumId w:val="14"/>
  </w:num>
  <w:num w:numId="11">
    <w:abstractNumId w:val="6"/>
  </w:num>
  <w:num w:numId="12">
    <w:abstractNumId w:val="6"/>
    <w:lvlOverride w:ilvl="0">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4378B"/>
    <w:rsid w:val="00051B0B"/>
    <w:rsid w:val="00053A35"/>
    <w:rsid w:val="00062173"/>
    <w:rsid w:val="000634E3"/>
    <w:rsid w:val="00067D90"/>
    <w:rsid w:val="00075BC3"/>
    <w:rsid w:val="00081FE7"/>
    <w:rsid w:val="00082001"/>
    <w:rsid w:val="00085C6F"/>
    <w:rsid w:val="000921A6"/>
    <w:rsid w:val="00093244"/>
    <w:rsid w:val="00094D0A"/>
    <w:rsid w:val="000950C1"/>
    <w:rsid w:val="00096D15"/>
    <w:rsid w:val="000A27F6"/>
    <w:rsid w:val="000A28DF"/>
    <w:rsid w:val="000B06D2"/>
    <w:rsid w:val="000B3B4C"/>
    <w:rsid w:val="000B3EAA"/>
    <w:rsid w:val="000C0DEC"/>
    <w:rsid w:val="000C207C"/>
    <w:rsid w:val="000C4401"/>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522"/>
    <w:rsid w:val="00123A3C"/>
    <w:rsid w:val="0012759C"/>
    <w:rsid w:val="00133066"/>
    <w:rsid w:val="00136368"/>
    <w:rsid w:val="00137D4C"/>
    <w:rsid w:val="0014491A"/>
    <w:rsid w:val="0014564B"/>
    <w:rsid w:val="00145F5B"/>
    <w:rsid w:val="00147A88"/>
    <w:rsid w:val="00155A2E"/>
    <w:rsid w:val="00157A65"/>
    <w:rsid w:val="00163465"/>
    <w:rsid w:val="00165324"/>
    <w:rsid w:val="00167309"/>
    <w:rsid w:val="00170119"/>
    <w:rsid w:val="001706A1"/>
    <w:rsid w:val="00170B4B"/>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E74B5"/>
    <w:rsid w:val="001F6687"/>
    <w:rsid w:val="0020261F"/>
    <w:rsid w:val="00202931"/>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0AD"/>
    <w:rsid w:val="00286129"/>
    <w:rsid w:val="002875BB"/>
    <w:rsid w:val="002876FC"/>
    <w:rsid w:val="0029011D"/>
    <w:rsid w:val="002911B6"/>
    <w:rsid w:val="002944F1"/>
    <w:rsid w:val="0029641A"/>
    <w:rsid w:val="002A264A"/>
    <w:rsid w:val="002A3B94"/>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6076"/>
    <w:rsid w:val="0034774B"/>
    <w:rsid w:val="003527FE"/>
    <w:rsid w:val="00353EDF"/>
    <w:rsid w:val="0035403F"/>
    <w:rsid w:val="00360314"/>
    <w:rsid w:val="00360ABA"/>
    <w:rsid w:val="003620A6"/>
    <w:rsid w:val="00363899"/>
    <w:rsid w:val="00363EB6"/>
    <w:rsid w:val="00366BCB"/>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C31F0"/>
    <w:rsid w:val="003D5E30"/>
    <w:rsid w:val="003D7C46"/>
    <w:rsid w:val="003E099F"/>
    <w:rsid w:val="003E1811"/>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46574"/>
    <w:rsid w:val="00452F26"/>
    <w:rsid w:val="00454702"/>
    <w:rsid w:val="0045504C"/>
    <w:rsid w:val="00455A24"/>
    <w:rsid w:val="004566D1"/>
    <w:rsid w:val="0046105B"/>
    <w:rsid w:val="00461E78"/>
    <w:rsid w:val="00462BB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040E"/>
    <w:rsid w:val="004A7F75"/>
    <w:rsid w:val="004B028F"/>
    <w:rsid w:val="004B09E1"/>
    <w:rsid w:val="004B2743"/>
    <w:rsid w:val="004B2781"/>
    <w:rsid w:val="004B38A8"/>
    <w:rsid w:val="004B4D12"/>
    <w:rsid w:val="004B772F"/>
    <w:rsid w:val="004B7B5E"/>
    <w:rsid w:val="004C30CB"/>
    <w:rsid w:val="004C5279"/>
    <w:rsid w:val="004C7BBE"/>
    <w:rsid w:val="004D5B3A"/>
    <w:rsid w:val="004D6637"/>
    <w:rsid w:val="004D6D41"/>
    <w:rsid w:val="004E2B6B"/>
    <w:rsid w:val="004E4689"/>
    <w:rsid w:val="004E4725"/>
    <w:rsid w:val="004E48C7"/>
    <w:rsid w:val="004F3979"/>
    <w:rsid w:val="004F4CE2"/>
    <w:rsid w:val="005012FE"/>
    <w:rsid w:val="0050382D"/>
    <w:rsid w:val="00503832"/>
    <w:rsid w:val="00503AC4"/>
    <w:rsid w:val="00506C4F"/>
    <w:rsid w:val="0051393C"/>
    <w:rsid w:val="00514610"/>
    <w:rsid w:val="00517EC7"/>
    <w:rsid w:val="00520754"/>
    <w:rsid w:val="005262F1"/>
    <w:rsid w:val="005267CE"/>
    <w:rsid w:val="00530F07"/>
    <w:rsid w:val="005335B8"/>
    <w:rsid w:val="005357A1"/>
    <w:rsid w:val="00535AA3"/>
    <w:rsid w:val="00541756"/>
    <w:rsid w:val="00550439"/>
    <w:rsid w:val="005557F3"/>
    <w:rsid w:val="0056236A"/>
    <w:rsid w:val="00565DB7"/>
    <w:rsid w:val="0056683D"/>
    <w:rsid w:val="00572B70"/>
    <w:rsid w:val="00572B76"/>
    <w:rsid w:val="00574B1B"/>
    <w:rsid w:val="00576194"/>
    <w:rsid w:val="00576F54"/>
    <w:rsid w:val="00577273"/>
    <w:rsid w:val="00580182"/>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5C76"/>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949C7"/>
    <w:rsid w:val="006A107D"/>
    <w:rsid w:val="006A3A2C"/>
    <w:rsid w:val="006A5513"/>
    <w:rsid w:val="006B0606"/>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22D7"/>
    <w:rsid w:val="007147CF"/>
    <w:rsid w:val="00722E4C"/>
    <w:rsid w:val="00723077"/>
    <w:rsid w:val="0072434C"/>
    <w:rsid w:val="00724818"/>
    <w:rsid w:val="0072484C"/>
    <w:rsid w:val="0072529F"/>
    <w:rsid w:val="00725BCC"/>
    <w:rsid w:val="007319A0"/>
    <w:rsid w:val="00737864"/>
    <w:rsid w:val="00742226"/>
    <w:rsid w:val="0074668B"/>
    <w:rsid w:val="007537AA"/>
    <w:rsid w:val="007538E2"/>
    <w:rsid w:val="0075629F"/>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06C1"/>
    <w:rsid w:val="008161EB"/>
    <w:rsid w:val="00816FB0"/>
    <w:rsid w:val="00817047"/>
    <w:rsid w:val="00825DB7"/>
    <w:rsid w:val="008262B3"/>
    <w:rsid w:val="00827675"/>
    <w:rsid w:val="00830773"/>
    <w:rsid w:val="00833087"/>
    <w:rsid w:val="00835209"/>
    <w:rsid w:val="00837CD3"/>
    <w:rsid w:val="00840568"/>
    <w:rsid w:val="00842A02"/>
    <w:rsid w:val="00843158"/>
    <w:rsid w:val="00844CEA"/>
    <w:rsid w:val="008466DF"/>
    <w:rsid w:val="0085459E"/>
    <w:rsid w:val="00857383"/>
    <w:rsid w:val="008601BF"/>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305E"/>
    <w:rsid w:val="008A7E00"/>
    <w:rsid w:val="008B0E4C"/>
    <w:rsid w:val="008B6C98"/>
    <w:rsid w:val="008B7ED7"/>
    <w:rsid w:val="008C08F1"/>
    <w:rsid w:val="008C091A"/>
    <w:rsid w:val="008D3AA7"/>
    <w:rsid w:val="008D3E99"/>
    <w:rsid w:val="008D45AE"/>
    <w:rsid w:val="008E0708"/>
    <w:rsid w:val="008E22E1"/>
    <w:rsid w:val="008F05A6"/>
    <w:rsid w:val="008F1196"/>
    <w:rsid w:val="008F2F68"/>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0BF"/>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5386D"/>
    <w:rsid w:val="00A53E83"/>
    <w:rsid w:val="00A60D46"/>
    <w:rsid w:val="00A61A0A"/>
    <w:rsid w:val="00A66C3C"/>
    <w:rsid w:val="00A67483"/>
    <w:rsid w:val="00A70EB5"/>
    <w:rsid w:val="00A738DF"/>
    <w:rsid w:val="00A740A8"/>
    <w:rsid w:val="00A74B4C"/>
    <w:rsid w:val="00A760F7"/>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001"/>
    <w:rsid w:val="00AC30D3"/>
    <w:rsid w:val="00AC324F"/>
    <w:rsid w:val="00AD132A"/>
    <w:rsid w:val="00AD35DC"/>
    <w:rsid w:val="00AD3D40"/>
    <w:rsid w:val="00AD49C5"/>
    <w:rsid w:val="00AD4F8C"/>
    <w:rsid w:val="00AD6021"/>
    <w:rsid w:val="00AE3102"/>
    <w:rsid w:val="00AE629D"/>
    <w:rsid w:val="00AF2966"/>
    <w:rsid w:val="00AF2A05"/>
    <w:rsid w:val="00AF3432"/>
    <w:rsid w:val="00AF3AAD"/>
    <w:rsid w:val="00AF7596"/>
    <w:rsid w:val="00B046CF"/>
    <w:rsid w:val="00B056DE"/>
    <w:rsid w:val="00B06F13"/>
    <w:rsid w:val="00B07FC2"/>
    <w:rsid w:val="00B1111E"/>
    <w:rsid w:val="00B13DF4"/>
    <w:rsid w:val="00B14A6C"/>
    <w:rsid w:val="00B23B2D"/>
    <w:rsid w:val="00B2565A"/>
    <w:rsid w:val="00B333A7"/>
    <w:rsid w:val="00B33F81"/>
    <w:rsid w:val="00B342FF"/>
    <w:rsid w:val="00B36EB6"/>
    <w:rsid w:val="00B36FE9"/>
    <w:rsid w:val="00B41EC0"/>
    <w:rsid w:val="00B45F85"/>
    <w:rsid w:val="00B50040"/>
    <w:rsid w:val="00B53A06"/>
    <w:rsid w:val="00B65F96"/>
    <w:rsid w:val="00B73596"/>
    <w:rsid w:val="00B7393A"/>
    <w:rsid w:val="00B74538"/>
    <w:rsid w:val="00B81AF7"/>
    <w:rsid w:val="00B837B4"/>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26B2C"/>
    <w:rsid w:val="00C32E2A"/>
    <w:rsid w:val="00C36BC7"/>
    <w:rsid w:val="00C374B9"/>
    <w:rsid w:val="00C41052"/>
    <w:rsid w:val="00C45B4D"/>
    <w:rsid w:val="00C50C7D"/>
    <w:rsid w:val="00C5142B"/>
    <w:rsid w:val="00C5240F"/>
    <w:rsid w:val="00C579D6"/>
    <w:rsid w:val="00C6540D"/>
    <w:rsid w:val="00C66DCA"/>
    <w:rsid w:val="00C70735"/>
    <w:rsid w:val="00C760B8"/>
    <w:rsid w:val="00C85016"/>
    <w:rsid w:val="00C86B6D"/>
    <w:rsid w:val="00C87240"/>
    <w:rsid w:val="00C9264D"/>
    <w:rsid w:val="00C94CAE"/>
    <w:rsid w:val="00C964D2"/>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184"/>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35C"/>
    <w:rsid w:val="00D33B43"/>
    <w:rsid w:val="00D36A88"/>
    <w:rsid w:val="00D4147F"/>
    <w:rsid w:val="00D41CC1"/>
    <w:rsid w:val="00D43C75"/>
    <w:rsid w:val="00D518DF"/>
    <w:rsid w:val="00D52935"/>
    <w:rsid w:val="00D55F36"/>
    <w:rsid w:val="00D561D0"/>
    <w:rsid w:val="00D571BD"/>
    <w:rsid w:val="00D605C7"/>
    <w:rsid w:val="00D62A8A"/>
    <w:rsid w:val="00D63978"/>
    <w:rsid w:val="00D71EAD"/>
    <w:rsid w:val="00D72556"/>
    <w:rsid w:val="00D76947"/>
    <w:rsid w:val="00D77E6C"/>
    <w:rsid w:val="00D818A6"/>
    <w:rsid w:val="00D865AD"/>
    <w:rsid w:val="00D86CC9"/>
    <w:rsid w:val="00D875D5"/>
    <w:rsid w:val="00D90E8D"/>
    <w:rsid w:val="00D91D29"/>
    <w:rsid w:val="00D9361C"/>
    <w:rsid w:val="00D96B5C"/>
    <w:rsid w:val="00DA0A8F"/>
    <w:rsid w:val="00DA18AE"/>
    <w:rsid w:val="00DA28A5"/>
    <w:rsid w:val="00DA3A27"/>
    <w:rsid w:val="00DA3EB1"/>
    <w:rsid w:val="00DA5ACE"/>
    <w:rsid w:val="00DB0514"/>
    <w:rsid w:val="00DB2894"/>
    <w:rsid w:val="00DB6E1F"/>
    <w:rsid w:val="00DB6F1F"/>
    <w:rsid w:val="00DC1303"/>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13A4"/>
    <w:rsid w:val="00E21E81"/>
    <w:rsid w:val="00E25A95"/>
    <w:rsid w:val="00E25D71"/>
    <w:rsid w:val="00E30B8B"/>
    <w:rsid w:val="00E30FBC"/>
    <w:rsid w:val="00E349F4"/>
    <w:rsid w:val="00E36357"/>
    <w:rsid w:val="00E46254"/>
    <w:rsid w:val="00E47FB2"/>
    <w:rsid w:val="00E54B28"/>
    <w:rsid w:val="00E60686"/>
    <w:rsid w:val="00E63F06"/>
    <w:rsid w:val="00E640B5"/>
    <w:rsid w:val="00E65CCB"/>
    <w:rsid w:val="00E81402"/>
    <w:rsid w:val="00E82640"/>
    <w:rsid w:val="00E82883"/>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17700"/>
    <w:rsid w:val="00F21550"/>
    <w:rsid w:val="00F22B9A"/>
    <w:rsid w:val="00F266AD"/>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C4447"/>
    <w:rsid w:val="00FD4031"/>
    <w:rsid w:val="00FD6621"/>
    <w:rsid w:val="00FE30D6"/>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1"/>
    <w:qFormat/>
    <w:rsid w:val="00B53A06"/>
    <w:pPr>
      <w:keepNext/>
      <w:jc w:val="center"/>
      <w:outlineLvl w:val="0"/>
    </w:pPr>
    <w:rPr>
      <w:b/>
    </w:rPr>
  </w:style>
  <w:style w:type="paragraph" w:styleId="2">
    <w:name w:val="heading 2"/>
    <w:basedOn w:val="a"/>
    <w:next w:val="a"/>
    <w:link w:val="21"/>
    <w:qFormat/>
    <w:rsid w:val="00B36FE9"/>
    <w:pPr>
      <w:keepNext/>
      <w:jc w:val="center"/>
      <w:outlineLvl w:val="1"/>
    </w:pPr>
    <w:rPr>
      <w:sz w:val="32"/>
      <w:szCs w:val="20"/>
    </w:rPr>
  </w:style>
  <w:style w:type="paragraph" w:styleId="3">
    <w:name w:val="heading 3"/>
    <w:basedOn w:val="a"/>
    <w:next w:val="a"/>
    <w:link w:val="31"/>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B53A06"/>
    <w:rPr>
      <w:rFonts w:ascii="Times New Roman" w:eastAsia="Times New Roman" w:hAnsi="Times New Roman" w:cs="Times New Roman"/>
      <w:b/>
      <w:sz w:val="24"/>
      <w:szCs w:val="24"/>
      <w:lang w:eastAsia="ru-RU"/>
    </w:rPr>
  </w:style>
  <w:style w:type="character" w:customStyle="1" w:styleId="21">
    <w:name w:val="Заголовок 2 Знак1"/>
    <w:link w:val="2"/>
    <w:rsid w:val="00B36FE9"/>
    <w:rPr>
      <w:rFonts w:ascii="Times New Roman" w:eastAsia="Times New Roman" w:hAnsi="Times New Roman"/>
      <w:sz w:val="32"/>
    </w:rPr>
  </w:style>
  <w:style w:type="character" w:customStyle="1" w:styleId="31">
    <w:name w:val="Заголовок 3 Знак1"/>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0"/>
    <w:rsid w:val="00B53A06"/>
    <w:pPr>
      <w:tabs>
        <w:tab w:val="center" w:pos="4153"/>
        <w:tab w:val="right" w:pos="8306"/>
      </w:tabs>
    </w:pPr>
  </w:style>
  <w:style w:type="character" w:customStyle="1" w:styleId="10">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aliases w:val="Основной текст 3 Знак,Основной текст 3 Знак Знак Знак Знак Знак,Основной текст 3 Знак Знак"/>
    <w:basedOn w:val="a"/>
    <w:link w:val="32"/>
    <w:rsid w:val="00DB0514"/>
    <w:pPr>
      <w:spacing w:line="360" w:lineRule="auto"/>
      <w:jc w:val="center"/>
    </w:pPr>
    <w:rPr>
      <w:sz w:val="28"/>
      <w:szCs w:val="20"/>
    </w:rPr>
  </w:style>
  <w:style w:type="character" w:customStyle="1" w:styleId="32">
    <w:name w:val="Основной текст 3 Знак2"/>
    <w:aliases w:val="Основной текст 3 Знак Знак3,Основной текст 3 Знак Знак Знак Знак Знак Знак2,Основной текст 3 Знак Знак Знак1"/>
    <w:link w:val="30"/>
    <w:locked/>
    <w:rsid w:val="008106C1"/>
    <w:rPr>
      <w:sz w:val="28"/>
      <w:lang w:val="ru-RU" w:eastAsia="ru-RU" w:bidi="ar-SA"/>
    </w:rPr>
  </w:style>
  <w:style w:type="paragraph" w:styleId="a7">
    <w:name w:val="Body Text"/>
    <w:basedOn w:val="a"/>
    <w:link w:val="12"/>
    <w:uiPriority w:val="99"/>
    <w:rsid w:val="00DB0514"/>
    <w:rPr>
      <w:sz w:val="28"/>
      <w:szCs w:val="20"/>
    </w:rPr>
  </w:style>
  <w:style w:type="character" w:customStyle="1" w:styleId="12">
    <w:name w:val="Основной текст Знак1"/>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8">
    <w:name w:val="footer"/>
    <w:basedOn w:val="a"/>
    <w:link w:val="13"/>
    <w:unhideWhenUsed/>
    <w:rsid w:val="003021F8"/>
    <w:pPr>
      <w:tabs>
        <w:tab w:val="center" w:pos="4677"/>
        <w:tab w:val="right" w:pos="9355"/>
      </w:tabs>
    </w:pPr>
  </w:style>
  <w:style w:type="character" w:customStyle="1" w:styleId="13">
    <w:name w:val="Нижний колонтитул Знак1"/>
    <w:link w:val="a8"/>
    <w:rsid w:val="003021F8"/>
    <w:rPr>
      <w:rFonts w:ascii="Times New Roman" w:eastAsia="Times New Roman" w:hAnsi="Times New Roman"/>
      <w:sz w:val="24"/>
      <w:szCs w:val="24"/>
    </w:rPr>
  </w:style>
  <w:style w:type="character" w:customStyle="1" w:styleId="20">
    <w:name w:val="Текст выноски Знак2"/>
    <w:link w:val="a9"/>
    <w:uiPriority w:val="99"/>
    <w:rsid w:val="00B36FE9"/>
    <w:rPr>
      <w:rFonts w:ascii="Tahoma" w:eastAsia="Times New Roman" w:hAnsi="Tahoma" w:cs="Tahoma"/>
      <w:sz w:val="16"/>
      <w:szCs w:val="16"/>
    </w:rPr>
  </w:style>
  <w:style w:type="paragraph" w:styleId="a9">
    <w:name w:val="Balloon Text"/>
    <w:basedOn w:val="a"/>
    <w:link w:val="20"/>
    <w:rsid w:val="00B36FE9"/>
    <w:rPr>
      <w:rFonts w:ascii="Tahoma" w:hAnsi="Tahoma" w:cs="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a">
    <w:name w:val="Title"/>
    <w:basedOn w:val="a"/>
    <w:link w:val="ab"/>
    <w:qFormat/>
    <w:rsid w:val="00B36FE9"/>
    <w:pPr>
      <w:jc w:val="center"/>
    </w:pPr>
    <w:rPr>
      <w:b/>
      <w:sz w:val="20"/>
    </w:rPr>
  </w:style>
  <w:style w:type="character" w:customStyle="1" w:styleId="ab">
    <w:name w:val="Название Знак"/>
    <w:link w:val="aa"/>
    <w:rsid w:val="00B36FE9"/>
    <w:rPr>
      <w:rFonts w:ascii="Times New Roman" w:eastAsia="Times New Roman" w:hAnsi="Times New Roman"/>
      <w:b/>
      <w:szCs w:val="24"/>
    </w:rPr>
  </w:style>
  <w:style w:type="character" w:styleId="ac">
    <w:name w:val="Hyperlink"/>
    <w:rsid w:val="00B36FE9"/>
    <w:rPr>
      <w:color w:val="0000FF"/>
      <w:u w:val="single"/>
    </w:rPr>
  </w:style>
  <w:style w:type="character" w:styleId="ad">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e">
    <w:name w:val="Body Text Indent"/>
    <w:aliases w:val="Основной текст 1,Нумерованный список !!,Надин стиль,Основной текст без отступа"/>
    <w:basedOn w:val="a"/>
    <w:link w:val="af"/>
    <w:rsid w:val="003D5E30"/>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link w:val="ae"/>
    <w:rsid w:val="005D7F3F"/>
    <w:rPr>
      <w:rFonts w:ascii="Times New Roman" w:eastAsia="Times New Roman" w:hAnsi="Times New Roman"/>
      <w:sz w:val="24"/>
      <w:szCs w:val="24"/>
    </w:rPr>
  </w:style>
  <w:style w:type="paragraph" w:styleId="22">
    <w:name w:val="Body Text 2"/>
    <w:basedOn w:val="a"/>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6"/>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locked/>
    <w:rsid w:val="008106C1"/>
    <w:rPr>
      <w:sz w:val="24"/>
      <w:szCs w:val="24"/>
      <w:lang w:val="ru-RU" w:eastAsia="ru-RU" w:bidi="ar-SA"/>
    </w:rPr>
  </w:style>
  <w:style w:type="paragraph" w:customStyle="1" w:styleId="af1">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
    <w:next w:val="a"/>
    <w:autoRedefine/>
    <w:semiHidden/>
    <w:rsid w:val="002E0041"/>
  </w:style>
  <w:style w:type="paragraph" w:styleId="af2">
    <w:name w:val="annotation text"/>
    <w:basedOn w:val="a"/>
    <w:link w:val="af3"/>
    <w:semiHidden/>
    <w:rsid w:val="002E0041"/>
    <w:rPr>
      <w:sz w:val="20"/>
      <w:szCs w:val="20"/>
    </w:rPr>
  </w:style>
  <w:style w:type="character" w:customStyle="1" w:styleId="af3">
    <w:name w:val="Текст примечания Знак"/>
    <w:link w:val="af2"/>
    <w:semiHidden/>
    <w:locked/>
    <w:rsid w:val="008106C1"/>
    <w:rPr>
      <w:lang w:val="ru-RU" w:eastAsia="ru-RU" w:bidi="ar-SA"/>
    </w:rPr>
  </w:style>
  <w:style w:type="paragraph" w:styleId="af4">
    <w:name w:val="footnote text"/>
    <w:aliases w:val="Table_Footnote_last Знак,Table_Footnote_last Знак Знак,Table_Footnote_last"/>
    <w:basedOn w:val="a"/>
    <w:link w:val="af5"/>
    <w:rsid w:val="002E0041"/>
    <w:rPr>
      <w:sz w:val="20"/>
      <w:szCs w:val="20"/>
    </w:rPr>
  </w:style>
  <w:style w:type="character" w:customStyle="1" w:styleId="af5">
    <w:name w:val="Текст сноски Знак"/>
    <w:aliases w:val="Table_Footnote_last Знак Знак1,Table_Footnote_last Знак Знак Знак,Table_Footnote_last Знак1"/>
    <w:link w:val="af4"/>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3">
    <w:name w:val="toc 3"/>
    <w:basedOn w:val="a"/>
    <w:next w:val="a"/>
    <w:autoRedefine/>
    <w:semiHidden/>
    <w:rsid w:val="002E0041"/>
    <w:pPr>
      <w:tabs>
        <w:tab w:val="right" w:leader="dot" w:pos="9345"/>
      </w:tabs>
      <w:ind w:firstLine="360"/>
    </w:pPr>
  </w:style>
  <w:style w:type="paragraph" w:customStyle="1" w:styleId="af6">
    <w:name w:val="Центр"/>
    <w:basedOn w:val="a"/>
    <w:link w:val="af7"/>
    <w:rsid w:val="002E0041"/>
    <w:pPr>
      <w:jc w:val="center"/>
    </w:pPr>
    <w:rPr>
      <w:sz w:val="28"/>
      <w:szCs w:val="20"/>
    </w:rPr>
  </w:style>
  <w:style w:type="character" w:customStyle="1" w:styleId="af7">
    <w:name w:val="Центр Знак"/>
    <w:link w:val="af6"/>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8">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9">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4">
    <w:name w:val="Body Text Indent 3"/>
    <w:basedOn w:val="a"/>
    <w:link w:val="35"/>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a">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b">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c">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8106C1"/>
    <w:rPr>
      <w:rFonts w:ascii="Courier New" w:hAnsi="Courier New" w:cs="Courier New"/>
      <w:lang w:val="ru-RU" w:eastAsia="ru-RU" w:bidi="ar-SA"/>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7">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link w:val="affc"/>
    <w:qFormat/>
    <w:rsid w:val="00952D7E"/>
    <w:pPr>
      <w:jc w:val="center"/>
    </w:pPr>
    <w:rPr>
      <w:szCs w:val="20"/>
    </w:rPr>
  </w:style>
  <w:style w:type="character" w:customStyle="1" w:styleId="affc">
    <w:name w:val="Подзаголовок Знак"/>
    <w:link w:val="affb"/>
    <w:locked/>
    <w:rsid w:val="008106C1"/>
    <w:rPr>
      <w:sz w:val="24"/>
      <w:lang w:val="ru-RU" w:eastAsia="ru-RU" w:bidi="ar-SA"/>
    </w:rPr>
  </w:style>
  <w:style w:type="paragraph" w:styleId="affd">
    <w:name w:val="Plain Text"/>
    <w:basedOn w:val="a"/>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a">
    <w:name w:val="Body Text First Indent 2"/>
    <w:basedOn w:val="ae"/>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NoSpacingChar">
    <w:name w:val="No Spacing Char"/>
    <w:link w:val="NoSpacing"/>
    <w:locked/>
    <w:rsid w:val="009800BF"/>
    <w:rPr>
      <w:rFonts w:ascii="SimSun" w:eastAsia="SimSun" w:hAnsi="SimSun"/>
      <w:sz w:val="24"/>
      <w:szCs w:val="24"/>
      <w:lang w:val="ru-RU" w:eastAsia="zh-CN" w:bidi="ar-SA"/>
    </w:rPr>
  </w:style>
  <w:style w:type="paragraph" w:customStyle="1" w:styleId="NoSpacing">
    <w:name w:val="No Spacing"/>
    <w:basedOn w:val="a"/>
    <w:link w:val="NoSpacingChar"/>
    <w:rsid w:val="009800BF"/>
    <w:rPr>
      <w:rFonts w:ascii="SimSun" w:eastAsia="SimSun" w:hAnsi="SimSun"/>
      <w:lang w:eastAsia="zh-CN"/>
    </w:rPr>
  </w:style>
  <w:style w:type="paragraph" w:customStyle="1" w:styleId="S1">
    <w:name w:val="S_Обычный"/>
    <w:basedOn w:val="a"/>
    <w:rsid w:val="009800BF"/>
    <w:pPr>
      <w:ind w:firstLine="709"/>
      <w:jc w:val="both"/>
    </w:pPr>
    <w:rPr>
      <w:rFonts w:eastAsia="Calibri"/>
      <w:lang w:eastAsia="ar-SA"/>
    </w:rPr>
  </w:style>
  <w:style w:type="paragraph" w:customStyle="1" w:styleId="S2">
    <w:name w:val="S_Обычный в таблице"/>
    <w:basedOn w:val="a"/>
    <w:rsid w:val="009800BF"/>
    <w:pPr>
      <w:spacing w:line="360" w:lineRule="auto"/>
      <w:jc w:val="center"/>
    </w:pPr>
    <w:rPr>
      <w:rFonts w:eastAsia="Calibri"/>
      <w:lang w:eastAsia="ar-SA"/>
    </w:rPr>
  </w:style>
  <w:style w:type="character" w:styleId="HTML1">
    <w:name w:val="HTML Acronym"/>
    <w:rsid w:val="008106C1"/>
    <w:rPr>
      <w:lang w:val="ru-RU"/>
    </w:rPr>
  </w:style>
  <w:style w:type="paragraph" w:styleId="HTML2">
    <w:name w:val="HTML Address"/>
    <w:basedOn w:val="a"/>
    <w:rsid w:val="008106C1"/>
    <w:pPr>
      <w:spacing w:line="360" w:lineRule="auto"/>
      <w:ind w:left="1080" w:firstLine="709"/>
      <w:jc w:val="both"/>
    </w:pPr>
    <w:rPr>
      <w:rFonts w:ascii="Arial" w:hAnsi="Arial" w:cs="Arial"/>
      <w:i/>
      <w:iCs/>
      <w:spacing w:val="-5"/>
      <w:sz w:val="20"/>
      <w:szCs w:val="20"/>
      <w:lang w:eastAsia="ar-SA"/>
    </w:rPr>
  </w:style>
  <w:style w:type="character" w:styleId="HTML3">
    <w:name w:val="HTML Cite"/>
    <w:rsid w:val="008106C1"/>
    <w:rPr>
      <w:i/>
      <w:iCs/>
      <w:lang w:val="ru-RU"/>
    </w:rPr>
  </w:style>
  <w:style w:type="character" w:styleId="HTML4">
    <w:name w:val="HTML Code"/>
    <w:rsid w:val="008106C1"/>
    <w:rPr>
      <w:rFonts w:ascii="Courier New" w:eastAsia="Times New Roman" w:hAnsi="Courier New" w:cs="Courier New" w:hint="default"/>
      <w:sz w:val="20"/>
      <w:szCs w:val="20"/>
      <w:lang w:val="ru-RU"/>
    </w:rPr>
  </w:style>
  <w:style w:type="character" w:styleId="HTML5">
    <w:name w:val="HTML Definition"/>
    <w:rsid w:val="008106C1"/>
    <w:rPr>
      <w:i/>
      <w:iCs/>
      <w:lang w:val="ru-RU"/>
    </w:rPr>
  </w:style>
  <w:style w:type="character" w:customStyle="1" w:styleId="200">
    <w:name w:val="Знак Знак20"/>
    <w:locked/>
    <w:rsid w:val="008106C1"/>
    <w:rPr>
      <w:rFonts w:eastAsia="Calibri"/>
      <w:bCs/>
      <w:sz w:val="24"/>
      <w:szCs w:val="24"/>
      <w:lang w:val="x-none" w:eastAsia="x-none" w:bidi="ar-SA"/>
    </w:rPr>
  </w:style>
  <w:style w:type="character" w:styleId="HTML6">
    <w:name w:val="HTML Keyboard"/>
    <w:rsid w:val="008106C1"/>
    <w:rPr>
      <w:rFonts w:ascii="Courier New" w:eastAsia="Times New Roman" w:hAnsi="Courier New" w:cs="Courier New" w:hint="default"/>
      <w:sz w:val="20"/>
      <w:szCs w:val="20"/>
      <w:lang w:val="ru-RU"/>
    </w:rPr>
  </w:style>
  <w:style w:type="character" w:styleId="HTML7">
    <w:name w:val="HTML Sample"/>
    <w:rsid w:val="008106C1"/>
    <w:rPr>
      <w:rFonts w:ascii="Courier New" w:eastAsia="Times New Roman" w:hAnsi="Courier New" w:cs="Courier New" w:hint="default"/>
      <w:lang w:val="ru-RU"/>
    </w:rPr>
  </w:style>
  <w:style w:type="character" w:styleId="HTML8">
    <w:name w:val="HTML Typewriter"/>
    <w:rsid w:val="008106C1"/>
    <w:rPr>
      <w:rFonts w:ascii="Courier New" w:eastAsia="Times New Roman" w:hAnsi="Courier New" w:cs="Courier New" w:hint="default"/>
      <w:sz w:val="20"/>
      <w:szCs w:val="20"/>
      <w:lang w:val="ru-RU"/>
    </w:rPr>
  </w:style>
  <w:style w:type="character" w:styleId="HTML9">
    <w:name w:val="HTML Variable"/>
    <w:rsid w:val="008106C1"/>
    <w:rPr>
      <w:i/>
      <w:iCs/>
      <w:lang w:val="ru-RU"/>
    </w:rPr>
  </w:style>
  <w:style w:type="character" w:customStyle="1" w:styleId="80">
    <w:name w:val="Знак Знак8"/>
    <w:locked/>
    <w:rsid w:val="008106C1"/>
    <w:rPr>
      <w:sz w:val="24"/>
      <w:szCs w:val="24"/>
      <w:lang w:val="x-none" w:eastAsia="ru-RU" w:bidi="ar-SA"/>
    </w:rPr>
  </w:style>
  <w:style w:type="character" w:customStyle="1" w:styleId="120">
    <w:name w:val="Знак Знак12"/>
    <w:locked/>
    <w:rsid w:val="008106C1"/>
    <w:rPr>
      <w:sz w:val="24"/>
      <w:szCs w:val="24"/>
      <w:lang w:val="x-none" w:eastAsia="ru-RU" w:bidi="ar-SA"/>
    </w:rPr>
  </w:style>
  <w:style w:type="character" w:customStyle="1" w:styleId="100">
    <w:name w:val="Знак Знак10"/>
    <w:locked/>
    <w:rsid w:val="008106C1"/>
    <w:rPr>
      <w:color w:val="FF0000"/>
      <w:lang w:val="x-none" w:eastAsia="ru-RU" w:bidi="ar-SA"/>
    </w:rPr>
  </w:style>
  <w:style w:type="character" w:customStyle="1" w:styleId="110">
    <w:name w:val="Знак Знак11"/>
    <w:locked/>
    <w:rsid w:val="008106C1"/>
    <w:rPr>
      <w:sz w:val="24"/>
      <w:szCs w:val="24"/>
      <w:lang w:val="x-none" w:eastAsia="ru-RU" w:bidi="ar-SA"/>
    </w:rPr>
  </w:style>
  <w:style w:type="character" w:customStyle="1" w:styleId="91">
    <w:name w:val="Знак Знак9"/>
    <w:locked/>
    <w:rsid w:val="008106C1"/>
    <w:rPr>
      <w:lang w:val="x-none" w:eastAsia="ru-RU" w:bidi="ar-SA"/>
    </w:rPr>
  </w:style>
  <w:style w:type="character" w:customStyle="1" w:styleId="61">
    <w:name w:val="Знак Знак6"/>
    <w:locked/>
    <w:rsid w:val="008106C1"/>
    <w:rPr>
      <w:rFonts w:ascii="Courier New" w:hAnsi="Courier New" w:cs="Courier New"/>
      <w:lang w:val="x-none" w:eastAsia="ru-RU" w:bidi="ar-SA"/>
    </w:rPr>
  </w:style>
  <w:style w:type="character" w:customStyle="1" w:styleId="affff7">
    <w:name w:val="Тема примечания Знак"/>
    <w:link w:val="affff8"/>
    <w:semiHidden/>
    <w:locked/>
    <w:rsid w:val="008106C1"/>
    <w:rPr>
      <w:rFonts w:ascii="SimSun" w:eastAsia="SimSun" w:hAnsi="SimSun"/>
      <w:b/>
      <w:bCs/>
      <w:lang w:val="x-none" w:eastAsia="zh-CN" w:bidi="ar-SA"/>
    </w:rPr>
  </w:style>
  <w:style w:type="paragraph" w:styleId="affff8">
    <w:name w:val="annotation subject"/>
    <w:basedOn w:val="af2"/>
    <w:next w:val="af2"/>
    <w:link w:val="affff7"/>
    <w:semiHidden/>
    <w:rsid w:val="008106C1"/>
    <w:rPr>
      <w:rFonts w:ascii="SimSun" w:eastAsia="SimSun" w:hAnsi="SimSun"/>
      <w:b/>
      <w:bCs/>
      <w:lang w:val="x-none" w:eastAsia="zh-CN"/>
    </w:rPr>
  </w:style>
  <w:style w:type="character" w:customStyle="1" w:styleId="53">
    <w:name w:val="Знак Знак5"/>
    <w:locked/>
    <w:rsid w:val="008106C1"/>
    <w:rPr>
      <w:rFonts w:ascii="Tahoma" w:eastAsia="SimSun" w:hAnsi="Tahoma" w:cs="Tahoma"/>
      <w:sz w:val="16"/>
      <w:szCs w:val="16"/>
      <w:lang w:val="x-none" w:eastAsia="zh-CN" w:bidi="ar-SA"/>
    </w:rPr>
  </w:style>
  <w:style w:type="paragraph" w:customStyle="1" w:styleId="affff9">
    <w:name w:val="База заголовка"/>
    <w:basedOn w:val="a"/>
    <w:next w:val="a7"/>
    <w:rsid w:val="008106C1"/>
    <w:pPr>
      <w:keepNext/>
      <w:keepLines/>
      <w:tabs>
        <w:tab w:val="num" w:pos="1800"/>
      </w:tabs>
      <w:spacing w:before="140" w:line="220" w:lineRule="atLeast"/>
      <w:ind w:left="1080" w:firstLine="709"/>
      <w:jc w:val="both"/>
    </w:pPr>
    <w:rPr>
      <w:rFonts w:ascii="Arial" w:hAnsi="Arial" w:cs="Arial"/>
      <w:spacing w:val="-4"/>
      <w:kern w:val="2"/>
      <w:sz w:val="22"/>
      <w:szCs w:val="22"/>
      <w:lang w:eastAsia="ar-SA"/>
    </w:rPr>
  </w:style>
  <w:style w:type="paragraph" w:customStyle="1" w:styleId="ConsCell">
    <w:name w:val="ConsCell"/>
    <w:rsid w:val="008106C1"/>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106C1"/>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106C1"/>
    <w:rPr>
      <w:rFonts w:ascii="Times New Roman" w:eastAsia="Times New Roman" w:hAnsi="Times New Roman"/>
    </w:rPr>
  </w:style>
  <w:style w:type="paragraph" w:customStyle="1" w:styleId="affffa">
    <w:name w:val="Îáû÷íûé"/>
    <w:rsid w:val="008106C1"/>
    <w:rPr>
      <w:rFonts w:ascii="Times New Roman" w:eastAsia="Times New Roman" w:hAnsi="Times New Roman"/>
      <w:lang w:val="en-US"/>
    </w:rPr>
  </w:style>
  <w:style w:type="paragraph" w:customStyle="1" w:styleId="1f1">
    <w:name w:val="текст 1"/>
    <w:basedOn w:val="a"/>
    <w:next w:val="a"/>
    <w:rsid w:val="008106C1"/>
    <w:pPr>
      <w:ind w:firstLine="540"/>
      <w:jc w:val="both"/>
    </w:pPr>
    <w:rPr>
      <w:sz w:val="20"/>
    </w:rPr>
  </w:style>
  <w:style w:type="paragraph" w:customStyle="1" w:styleId="S3">
    <w:name w:val="S_Титульный"/>
    <w:basedOn w:val="a"/>
    <w:rsid w:val="008106C1"/>
    <w:pPr>
      <w:spacing w:line="360" w:lineRule="auto"/>
      <w:ind w:left="3060"/>
      <w:jc w:val="right"/>
    </w:pPr>
    <w:rPr>
      <w:b/>
      <w:caps/>
    </w:rPr>
  </w:style>
  <w:style w:type="paragraph" w:customStyle="1" w:styleId="affffb">
    <w:name w:val="Таблица"/>
    <w:basedOn w:val="a"/>
    <w:rsid w:val="008106C1"/>
    <w:pPr>
      <w:jc w:val="both"/>
    </w:pPr>
  </w:style>
  <w:style w:type="character" w:customStyle="1" w:styleId="3a">
    <w:name w:val="Стиль Заголовок 3 + Черный Знак"/>
    <w:link w:val="3b"/>
    <w:locked/>
    <w:rsid w:val="008106C1"/>
    <w:rPr>
      <w:rFonts w:ascii="SimSun" w:eastAsia="SimSun" w:hAnsi="SimSun" w:cs="Arial"/>
      <w:b/>
      <w:bCs/>
      <w:caps/>
      <w:color w:val="000000"/>
      <w:sz w:val="24"/>
      <w:szCs w:val="24"/>
      <w:u w:val="single"/>
      <w:lang w:val="ru-RU" w:eastAsia="zh-CN" w:bidi="ar-SA"/>
    </w:rPr>
  </w:style>
  <w:style w:type="paragraph" w:customStyle="1" w:styleId="3b">
    <w:name w:val="Стиль Заголовок 3 + Черный"/>
    <w:basedOn w:val="3"/>
    <w:link w:val="3a"/>
    <w:autoRedefine/>
    <w:rsid w:val="008106C1"/>
    <w:pPr>
      <w:ind w:firstLine="709"/>
    </w:pPr>
    <w:rPr>
      <w:rFonts w:ascii="SimSun" w:eastAsia="SimSun" w:hAnsi="SimSun" w:cs="Arial"/>
      <w:bCs/>
      <w:caps/>
      <w:color w:val="000000"/>
      <w:sz w:val="24"/>
      <w:szCs w:val="24"/>
      <w:u w:val="single"/>
      <w:lang w:eastAsia="zh-CN"/>
    </w:rPr>
  </w:style>
  <w:style w:type="paragraph" w:customStyle="1" w:styleId="Normal">
    <w:name w:val="Normal"/>
    <w:rsid w:val="008106C1"/>
    <w:pPr>
      <w:widowControl w:val="0"/>
      <w:suppressAutoHyphens/>
      <w:overflowPunct w:val="0"/>
      <w:autoSpaceDE w:val="0"/>
    </w:pPr>
    <w:rPr>
      <w:rFonts w:ascii="Times New Roman" w:eastAsia="Times New Roman" w:hAnsi="Times New Roman"/>
      <w:lang w:eastAsia="ar-SA"/>
    </w:rPr>
  </w:style>
  <w:style w:type="paragraph" w:customStyle="1" w:styleId="BodyTextIndent">
    <w:name w:val="Body Text Indent"/>
    <w:basedOn w:val="a"/>
    <w:rsid w:val="008106C1"/>
    <w:pPr>
      <w:widowControl w:val="0"/>
      <w:tabs>
        <w:tab w:val="left" w:pos="3600"/>
      </w:tabs>
      <w:suppressAutoHyphens/>
      <w:overflowPunct w:val="0"/>
      <w:autoSpaceDE w:val="0"/>
      <w:ind w:left="3600" w:hanging="2700"/>
    </w:pPr>
    <w:rPr>
      <w:sz w:val="28"/>
      <w:szCs w:val="20"/>
      <w:lang w:eastAsia="ar-SA"/>
    </w:rPr>
  </w:style>
  <w:style w:type="paragraph" w:customStyle="1" w:styleId="3c">
    <w:name w:val="Стиль Заголовок 3 + подчеркивание"/>
    <w:basedOn w:val="3"/>
    <w:rsid w:val="008106C1"/>
    <w:pPr>
      <w:ind w:firstLine="709"/>
    </w:pPr>
    <w:rPr>
      <w:rFonts w:eastAsia="SimSun"/>
      <w:b w:val="0"/>
      <w:color w:val="FF0000"/>
      <w:sz w:val="24"/>
      <w:szCs w:val="24"/>
      <w:u w:val="single"/>
      <w:lang w:val="x-none" w:eastAsia="zh-CN"/>
    </w:rPr>
  </w:style>
  <w:style w:type="paragraph" w:customStyle="1" w:styleId="81">
    <w:name w:val="Название8"/>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82">
    <w:name w:val="Указатель8"/>
    <w:basedOn w:val="a"/>
    <w:rsid w:val="008106C1"/>
    <w:pPr>
      <w:suppressLineNumbers/>
      <w:spacing w:line="360" w:lineRule="auto"/>
      <w:ind w:firstLine="680"/>
      <w:jc w:val="both"/>
    </w:pPr>
    <w:rPr>
      <w:rFonts w:ascii="Arial" w:hAnsi="Arial" w:cs="Tahoma"/>
      <w:lang w:eastAsia="ar-SA"/>
    </w:rPr>
  </w:style>
  <w:style w:type="paragraph" w:customStyle="1" w:styleId="71">
    <w:name w:val="Название7"/>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72">
    <w:name w:val="Указатель7"/>
    <w:basedOn w:val="a"/>
    <w:rsid w:val="008106C1"/>
    <w:pPr>
      <w:suppressLineNumbers/>
      <w:spacing w:line="360" w:lineRule="auto"/>
      <w:ind w:firstLine="680"/>
      <w:jc w:val="both"/>
    </w:pPr>
    <w:rPr>
      <w:rFonts w:ascii="Arial" w:hAnsi="Arial" w:cs="Tahoma"/>
      <w:lang w:eastAsia="ar-SA"/>
    </w:rPr>
  </w:style>
  <w:style w:type="paragraph" w:customStyle="1" w:styleId="62">
    <w:name w:val="Название6"/>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63">
    <w:name w:val="Указатель6"/>
    <w:basedOn w:val="a"/>
    <w:rsid w:val="008106C1"/>
    <w:pPr>
      <w:suppressLineNumbers/>
      <w:spacing w:line="360" w:lineRule="auto"/>
      <w:ind w:firstLine="680"/>
      <w:jc w:val="both"/>
    </w:pPr>
    <w:rPr>
      <w:rFonts w:ascii="Arial" w:hAnsi="Arial" w:cs="Tahoma"/>
      <w:lang w:eastAsia="ar-SA"/>
    </w:rPr>
  </w:style>
  <w:style w:type="paragraph" w:customStyle="1" w:styleId="54">
    <w:name w:val="Название5"/>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55">
    <w:name w:val="Указатель5"/>
    <w:basedOn w:val="a"/>
    <w:rsid w:val="008106C1"/>
    <w:pPr>
      <w:suppressLineNumbers/>
      <w:spacing w:line="360" w:lineRule="auto"/>
      <w:ind w:firstLine="680"/>
      <w:jc w:val="both"/>
    </w:pPr>
    <w:rPr>
      <w:rFonts w:ascii="Arial" w:hAnsi="Arial" w:cs="Tahoma"/>
      <w:lang w:eastAsia="ar-SA"/>
    </w:rPr>
  </w:style>
  <w:style w:type="paragraph" w:customStyle="1" w:styleId="43">
    <w:name w:val="Название4"/>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44">
    <w:name w:val="Указатель4"/>
    <w:basedOn w:val="a"/>
    <w:rsid w:val="008106C1"/>
    <w:pPr>
      <w:suppressLineNumbers/>
      <w:spacing w:line="360" w:lineRule="auto"/>
      <w:ind w:firstLine="680"/>
      <w:jc w:val="both"/>
    </w:pPr>
    <w:rPr>
      <w:rFonts w:ascii="Arial" w:hAnsi="Arial" w:cs="Tahoma"/>
      <w:lang w:eastAsia="ar-SA"/>
    </w:rPr>
  </w:style>
  <w:style w:type="paragraph" w:customStyle="1" w:styleId="3d">
    <w:name w:val="Название3"/>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3e">
    <w:name w:val="Указатель3"/>
    <w:basedOn w:val="a"/>
    <w:rsid w:val="008106C1"/>
    <w:pPr>
      <w:suppressLineNumbers/>
      <w:spacing w:line="360" w:lineRule="auto"/>
      <w:ind w:firstLine="680"/>
      <w:jc w:val="both"/>
    </w:pPr>
    <w:rPr>
      <w:rFonts w:ascii="Arial" w:hAnsi="Arial" w:cs="Tahoma"/>
      <w:lang w:eastAsia="ar-SA"/>
    </w:rPr>
  </w:style>
  <w:style w:type="paragraph" w:customStyle="1" w:styleId="2f1">
    <w:name w:val="Название2"/>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2f2">
    <w:name w:val="Указатель2"/>
    <w:basedOn w:val="a"/>
    <w:rsid w:val="008106C1"/>
    <w:pPr>
      <w:suppressLineNumbers/>
      <w:spacing w:line="360" w:lineRule="auto"/>
      <w:ind w:firstLine="680"/>
      <w:jc w:val="both"/>
    </w:pPr>
    <w:rPr>
      <w:rFonts w:ascii="Arial" w:hAnsi="Arial" w:cs="Tahoma"/>
      <w:lang w:eastAsia="ar-SA"/>
    </w:rPr>
  </w:style>
  <w:style w:type="paragraph" w:customStyle="1" w:styleId="1f2">
    <w:name w:val="Название1"/>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1f3">
    <w:name w:val="Название объекта1"/>
    <w:basedOn w:val="a"/>
    <w:next w:val="a"/>
    <w:rsid w:val="008106C1"/>
    <w:pPr>
      <w:spacing w:line="360" w:lineRule="auto"/>
      <w:ind w:firstLine="680"/>
      <w:jc w:val="both"/>
    </w:pPr>
    <w:rPr>
      <w:b/>
      <w:bCs/>
      <w:sz w:val="20"/>
      <w:szCs w:val="20"/>
      <w:lang w:eastAsia="ar-SA"/>
    </w:rPr>
  </w:style>
  <w:style w:type="paragraph" w:customStyle="1" w:styleId="1f4">
    <w:name w:val="Текст примечания1"/>
    <w:basedOn w:val="a"/>
    <w:rsid w:val="008106C1"/>
    <w:pPr>
      <w:spacing w:line="360" w:lineRule="auto"/>
      <w:ind w:firstLine="680"/>
      <w:jc w:val="both"/>
    </w:pPr>
    <w:rPr>
      <w:sz w:val="20"/>
      <w:szCs w:val="20"/>
      <w:lang w:eastAsia="ar-SA"/>
    </w:rPr>
  </w:style>
  <w:style w:type="paragraph" w:customStyle="1" w:styleId="1f5">
    <w:name w:val="Заголовок1"/>
    <w:basedOn w:val="a"/>
    <w:rsid w:val="008106C1"/>
    <w:pPr>
      <w:tabs>
        <w:tab w:val="left" w:pos="8460"/>
      </w:tabs>
      <w:spacing w:line="360" w:lineRule="auto"/>
      <w:ind w:firstLine="540"/>
      <w:jc w:val="center"/>
    </w:pPr>
    <w:rPr>
      <w:caps/>
      <w:lang w:eastAsia="ar-SA"/>
    </w:rPr>
  </w:style>
  <w:style w:type="paragraph" w:customStyle="1" w:styleId="1f6">
    <w:name w:val="Цитата1"/>
    <w:basedOn w:val="a"/>
    <w:rsid w:val="008106C1"/>
    <w:pPr>
      <w:spacing w:line="360" w:lineRule="auto"/>
      <w:ind w:left="526" w:right="43" w:firstLine="709"/>
      <w:jc w:val="both"/>
    </w:pPr>
    <w:rPr>
      <w:sz w:val="28"/>
      <w:szCs w:val="28"/>
      <w:lang w:eastAsia="ar-SA"/>
    </w:rPr>
  </w:style>
  <w:style w:type="paragraph" w:customStyle="1" w:styleId="affffc">
    <w:name w:val="Цитаты"/>
    <w:basedOn w:val="a"/>
    <w:rsid w:val="008106C1"/>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d">
    <w:name w:val="Неразрывный основной текст"/>
    <w:basedOn w:val="a7"/>
    <w:rsid w:val="008106C1"/>
    <w:pPr>
      <w:keepNext/>
      <w:tabs>
        <w:tab w:val="num" w:pos="1080"/>
      </w:tabs>
      <w:spacing w:after="240" w:line="240" w:lineRule="atLeast"/>
      <w:ind w:left="1080" w:firstLine="709"/>
      <w:jc w:val="both"/>
    </w:pPr>
    <w:rPr>
      <w:rFonts w:ascii="Arial" w:hAnsi="Arial" w:cs="Arial"/>
      <w:spacing w:val="-5"/>
      <w:sz w:val="20"/>
      <w:lang w:val="x-none" w:eastAsia="ar-SA"/>
    </w:rPr>
  </w:style>
  <w:style w:type="paragraph" w:customStyle="1" w:styleId="affffe">
    <w:name w:val="Рисунок"/>
    <w:basedOn w:val="a"/>
    <w:next w:val="1f3"/>
    <w:rsid w:val="008106C1"/>
    <w:pPr>
      <w:keepNext/>
      <w:spacing w:line="360" w:lineRule="auto"/>
      <w:ind w:left="1080" w:firstLine="709"/>
      <w:jc w:val="both"/>
    </w:pPr>
    <w:rPr>
      <w:rFonts w:ascii="Arial" w:hAnsi="Arial" w:cs="Arial"/>
      <w:spacing w:val="-5"/>
      <w:sz w:val="20"/>
      <w:szCs w:val="20"/>
      <w:lang w:eastAsia="ar-SA"/>
    </w:rPr>
  </w:style>
  <w:style w:type="paragraph" w:customStyle="1" w:styleId="afffff">
    <w:name w:val="Название части"/>
    <w:basedOn w:val="a"/>
    <w:rsid w:val="008106C1"/>
    <w:pPr>
      <w:shd w:val="clear" w:color="auto" w:fill="000000"/>
      <w:spacing w:line="360" w:lineRule="exact"/>
      <w:ind w:firstLine="709"/>
      <w:jc w:val="center"/>
    </w:pPr>
    <w:rPr>
      <w:rFonts w:ascii="Arial" w:hAnsi="Arial" w:cs="Arial"/>
      <w:color w:val="FFFFFF"/>
      <w:spacing w:val="-16"/>
      <w:sz w:val="26"/>
      <w:szCs w:val="26"/>
      <w:lang w:eastAsia="ar-SA"/>
    </w:rPr>
  </w:style>
  <w:style w:type="paragraph" w:customStyle="1" w:styleId="afffff0">
    <w:name w:val="Заголовок части"/>
    <w:basedOn w:val="a"/>
    <w:rsid w:val="008106C1"/>
    <w:pPr>
      <w:shd w:val="clear" w:color="auto" w:fill="000000"/>
      <w:spacing w:line="660" w:lineRule="exact"/>
      <w:ind w:firstLine="709"/>
      <w:jc w:val="center"/>
    </w:pPr>
    <w:rPr>
      <w:rFonts w:ascii="Arial Black" w:hAnsi="Arial Black" w:cs="Arial Black"/>
      <w:color w:val="FFFFFF"/>
      <w:spacing w:val="-40"/>
      <w:sz w:val="84"/>
      <w:szCs w:val="84"/>
      <w:lang w:eastAsia="ar-SA"/>
    </w:rPr>
  </w:style>
  <w:style w:type="paragraph" w:customStyle="1" w:styleId="afffff1">
    <w:name w:val="Подзаголовок главы"/>
    <w:basedOn w:val="affb"/>
    <w:rsid w:val="008106C1"/>
    <w:pPr>
      <w:keepNext/>
      <w:keepLines/>
      <w:spacing w:before="60" w:after="120" w:line="340" w:lineRule="atLeast"/>
      <w:ind w:firstLine="709"/>
      <w:jc w:val="left"/>
    </w:pPr>
    <w:rPr>
      <w:rFonts w:ascii="Cambria" w:hAnsi="Cambria"/>
      <w:spacing w:val="-16"/>
      <w:kern w:val="2"/>
      <w:sz w:val="32"/>
      <w:szCs w:val="32"/>
      <w:lang w:val="x-none" w:eastAsia="ar-SA"/>
    </w:rPr>
  </w:style>
  <w:style w:type="paragraph" w:customStyle="1" w:styleId="afffff2">
    <w:name w:val="Название предприятия"/>
    <w:basedOn w:val="a"/>
    <w:rsid w:val="008106C1"/>
    <w:pPr>
      <w:keepNext/>
      <w:keepLines/>
      <w:spacing w:line="220" w:lineRule="atLeast"/>
      <w:ind w:firstLine="709"/>
      <w:jc w:val="both"/>
    </w:pPr>
    <w:rPr>
      <w:rFonts w:ascii="Arial Black" w:hAnsi="Arial Black" w:cs="Arial Black"/>
      <w:spacing w:val="-25"/>
      <w:kern w:val="2"/>
      <w:sz w:val="32"/>
      <w:szCs w:val="32"/>
      <w:lang w:eastAsia="ar-SA"/>
    </w:rPr>
  </w:style>
  <w:style w:type="paragraph" w:customStyle="1" w:styleId="afffff3">
    <w:name w:val="Заголовок главы"/>
    <w:basedOn w:val="a"/>
    <w:rsid w:val="008106C1"/>
    <w:pPr>
      <w:spacing w:before="120" w:line="660" w:lineRule="exact"/>
      <w:ind w:firstLine="709"/>
      <w:jc w:val="center"/>
    </w:pPr>
    <w:rPr>
      <w:rFonts w:ascii="Arial Black" w:hAnsi="Arial Black" w:cs="Arial Black"/>
      <w:color w:val="FFFFFF"/>
      <w:spacing w:val="-40"/>
      <w:sz w:val="84"/>
      <w:szCs w:val="84"/>
      <w:lang w:eastAsia="ar-SA"/>
    </w:rPr>
  </w:style>
  <w:style w:type="paragraph" w:customStyle="1" w:styleId="afffff4">
    <w:name w:val="База сноски"/>
    <w:basedOn w:val="a"/>
    <w:rsid w:val="008106C1"/>
    <w:pPr>
      <w:keepLines/>
      <w:spacing w:line="200" w:lineRule="atLeast"/>
      <w:ind w:left="1080" w:firstLine="709"/>
      <w:jc w:val="both"/>
    </w:pPr>
    <w:rPr>
      <w:rFonts w:ascii="Arial" w:hAnsi="Arial" w:cs="Arial"/>
      <w:spacing w:val="-5"/>
      <w:sz w:val="16"/>
      <w:szCs w:val="16"/>
      <w:lang w:eastAsia="ar-SA"/>
    </w:rPr>
  </w:style>
  <w:style w:type="paragraph" w:customStyle="1" w:styleId="afffff5">
    <w:name w:val="Текст таблицы"/>
    <w:basedOn w:val="a"/>
    <w:rsid w:val="008106C1"/>
    <w:pPr>
      <w:spacing w:before="60" w:line="360" w:lineRule="auto"/>
      <w:ind w:firstLine="709"/>
      <w:jc w:val="both"/>
    </w:pPr>
    <w:rPr>
      <w:rFonts w:ascii="Arial" w:hAnsi="Arial" w:cs="Arial"/>
      <w:spacing w:val="-5"/>
      <w:sz w:val="16"/>
      <w:szCs w:val="16"/>
      <w:lang w:eastAsia="ar-SA"/>
    </w:rPr>
  </w:style>
  <w:style w:type="paragraph" w:customStyle="1" w:styleId="afffff6">
    <w:name w:val="Заголовок титульного листа"/>
    <w:basedOn w:val="affff9"/>
    <w:next w:val="a"/>
    <w:rsid w:val="008106C1"/>
    <w:pPr>
      <w:numPr>
        <w:ilvl w:val="3"/>
      </w:numPr>
      <w:pBdr>
        <w:top w:val="single" w:sz="36" w:space="31" w:color="000000"/>
      </w:pBdr>
      <w:tabs>
        <w:tab w:val="left" w:pos="0"/>
        <w:tab w:val="num" w:pos="1800"/>
      </w:tabs>
      <w:spacing w:before="240" w:after="500" w:line="640" w:lineRule="exact"/>
      <w:ind w:firstLine="709"/>
    </w:pPr>
    <w:rPr>
      <w:rFonts w:ascii="Arial Black" w:hAnsi="Arial Black" w:cs="Arial Black"/>
      <w:b/>
      <w:bCs/>
      <w:spacing w:val="-48"/>
      <w:sz w:val="64"/>
      <w:szCs w:val="64"/>
    </w:rPr>
  </w:style>
  <w:style w:type="paragraph" w:customStyle="1" w:styleId="afffff7">
    <w:name w:val="Название документа"/>
    <w:basedOn w:val="afffff6"/>
    <w:rsid w:val="008106C1"/>
  </w:style>
  <w:style w:type="paragraph" w:customStyle="1" w:styleId="afffff8">
    <w:name w:val="База верхнего колонтитула"/>
    <w:basedOn w:val="a"/>
    <w:rsid w:val="008106C1"/>
    <w:pPr>
      <w:keepLines/>
      <w:tabs>
        <w:tab w:val="center" w:pos="6480"/>
        <w:tab w:val="right" w:pos="10800"/>
      </w:tabs>
      <w:spacing w:line="190" w:lineRule="atLeast"/>
      <w:ind w:left="1080" w:firstLine="709"/>
      <w:jc w:val="both"/>
    </w:pPr>
    <w:rPr>
      <w:rFonts w:ascii="Arial" w:hAnsi="Arial" w:cs="Arial"/>
      <w:caps/>
      <w:spacing w:val="-5"/>
      <w:sz w:val="15"/>
      <w:szCs w:val="15"/>
      <w:lang w:eastAsia="ar-SA"/>
    </w:rPr>
  </w:style>
  <w:style w:type="paragraph" w:customStyle="1" w:styleId="afffff9">
    <w:name w:val="Нижний колонтитул (четн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a">
    <w:name w:val="Нижний колонтитул (перв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b">
    <w:name w:val="Нижний колонтитул (нечетн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c">
    <w:name w:val="Верхний колонтитул (четный)"/>
    <w:basedOn w:val="a4"/>
    <w:rsid w:val="008106C1"/>
    <w:pPr>
      <w:keepLines/>
      <w:pBdr>
        <w:bottom w:val="single" w:sz="4" w:space="1"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after="600" w:line="190" w:lineRule="atLeast"/>
      <w:ind w:left="1080" w:firstLine="709"/>
      <w:jc w:val="both"/>
    </w:pPr>
    <w:rPr>
      <w:rFonts w:ascii="Arial" w:hAnsi="Arial" w:cs="Arial"/>
      <w:caps/>
      <w:spacing w:val="-5"/>
      <w:sz w:val="15"/>
      <w:szCs w:val="15"/>
      <w:lang w:val="x-none" w:eastAsia="ar-SA"/>
    </w:rPr>
  </w:style>
  <w:style w:type="paragraph" w:customStyle="1" w:styleId="afffffd">
    <w:name w:val="Верхний колонтитул (первый)"/>
    <w:basedOn w:val="a4"/>
    <w:rsid w:val="008106C1"/>
    <w:pPr>
      <w:keepLines/>
      <w:pBdr>
        <w:top w:val="single" w:sz="4" w:space="2"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line="190" w:lineRule="atLeast"/>
      <w:ind w:left="1080" w:firstLine="709"/>
      <w:jc w:val="right"/>
    </w:pPr>
    <w:rPr>
      <w:rFonts w:ascii="Arial" w:hAnsi="Arial" w:cs="Arial"/>
      <w:caps/>
      <w:spacing w:val="-5"/>
      <w:sz w:val="15"/>
      <w:szCs w:val="15"/>
      <w:lang w:val="x-none" w:eastAsia="ar-SA"/>
    </w:rPr>
  </w:style>
  <w:style w:type="paragraph" w:customStyle="1" w:styleId="afffffe">
    <w:name w:val="Верхний колонтитул (нечетный)"/>
    <w:basedOn w:val="a4"/>
    <w:rsid w:val="008106C1"/>
    <w:pPr>
      <w:keepLines/>
      <w:pBdr>
        <w:bottom w:val="single" w:sz="4" w:space="1"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after="600" w:line="190" w:lineRule="atLeast"/>
      <w:ind w:left="1080" w:firstLine="709"/>
      <w:jc w:val="both"/>
    </w:pPr>
    <w:rPr>
      <w:rFonts w:ascii="Arial" w:hAnsi="Arial" w:cs="Arial"/>
      <w:caps/>
      <w:spacing w:val="-5"/>
      <w:sz w:val="15"/>
      <w:szCs w:val="15"/>
      <w:lang w:val="x-none" w:eastAsia="ar-SA"/>
    </w:rPr>
  </w:style>
  <w:style w:type="paragraph" w:customStyle="1" w:styleId="affffff">
    <w:name w:val="База указателя"/>
    <w:basedOn w:val="a"/>
    <w:rsid w:val="008106C1"/>
    <w:pPr>
      <w:spacing w:line="240" w:lineRule="atLeast"/>
      <w:ind w:left="360" w:hanging="360"/>
      <w:jc w:val="both"/>
    </w:pPr>
    <w:rPr>
      <w:rFonts w:ascii="Arial" w:hAnsi="Arial" w:cs="Arial"/>
      <w:spacing w:val="-5"/>
      <w:sz w:val="18"/>
      <w:szCs w:val="18"/>
      <w:lang w:eastAsia="ar-SA"/>
    </w:rPr>
  </w:style>
  <w:style w:type="paragraph" w:customStyle="1" w:styleId="212">
    <w:name w:val="Список 21"/>
    <w:basedOn w:val="afff9"/>
    <w:rsid w:val="008106C1"/>
    <w:pPr>
      <w:tabs>
        <w:tab w:val="num" w:pos="1080"/>
      </w:tabs>
      <w:spacing w:after="240" w:line="240" w:lineRule="atLeast"/>
      <w:ind w:left="1800" w:hanging="360"/>
    </w:pPr>
    <w:rPr>
      <w:rFonts w:ascii="Arial" w:hAnsi="Arial" w:cs="Arial"/>
      <w:spacing w:val="-5"/>
      <w:sz w:val="20"/>
      <w:lang w:val="x-none" w:eastAsia="ar-SA"/>
    </w:rPr>
  </w:style>
  <w:style w:type="paragraph" w:customStyle="1" w:styleId="315">
    <w:name w:val="Список 31"/>
    <w:basedOn w:val="afff9"/>
    <w:rsid w:val="008106C1"/>
    <w:pPr>
      <w:tabs>
        <w:tab w:val="num" w:pos="1080"/>
      </w:tabs>
      <w:spacing w:after="240" w:line="240" w:lineRule="atLeast"/>
      <w:ind w:left="2160" w:hanging="360"/>
    </w:pPr>
    <w:rPr>
      <w:rFonts w:ascii="Arial" w:hAnsi="Arial" w:cs="Arial"/>
      <w:spacing w:val="-5"/>
      <w:sz w:val="20"/>
      <w:lang w:val="x-none" w:eastAsia="ar-SA"/>
    </w:rPr>
  </w:style>
  <w:style w:type="paragraph" w:customStyle="1" w:styleId="411">
    <w:name w:val="Список 41"/>
    <w:basedOn w:val="afff9"/>
    <w:rsid w:val="008106C1"/>
    <w:pPr>
      <w:tabs>
        <w:tab w:val="num" w:pos="1080"/>
      </w:tabs>
      <w:spacing w:after="240" w:line="240" w:lineRule="atLeast"/>
      <w:ind w:left="2520" w:hanging="360"/>
    </w:pPr>
    <w:rPr>
      <w:rFonts w:ascii="Arial" w:hAnsi="Arial" w:cs="Arial"/>
      <w:spacing w:val="-5"/>
      <w:sz w:val="20"/>
      <w:lang w:val="x-none" w:eastAsia="ar-SA"/>
    </w:rPr>
  </w:style>
  <w:style w:type="paragraph" w:customStyle="1" w:styleId="510">
    <w:name w:val="Список 51"/>
    <w:basedOn w:val="afff9"/>
    <w:rsid w:val="008106C1"/>
    <w:pPr>
      <w:tabs>
        <w:tab w:val="num" w:pos="1080"/>
      </w:tabs>
      <w:spacing w:after="240" w:line="240" w:lineRule="atLeast"/>
      <w:ind w:left="2880" w:hanging="360"/>
    </w:pPr>
    <w:rPr>
      <w:rFonts w:ascii="Arial" w:hAnsi="Arial" w:cs="Arial"/>
      <w:spacing w:val="-5"/>
      <w:sz w:val="20"/>
      <w:lang w:val="x-none" w:eastAsia="ar-SA"/>
    </w:rPr>
  </w:style>
  <w:style w:type="paragraph" w:customStyle="1" w:styleId="1f7">
    <w:name w:val="Маркированный_1"/>
    <w:basedOn w:val="a"/>
    <w:rsid w:val="008106C1"/>
    <w:pPr>
      <w:tabs>
        <w:tab w:val="left" w:pos="-14628"/>
      </w:tabs>
      <w:spacing w:line="360" w:lineRule="auto"/>
      <w:ind w:left="-17486"/>
      <w:jc w:val="both"/>
    </w:pPr>
    <w:rPr>
      <w:lang w:eastAsia="ar-SA"/>
    </w:rPr>
  </w:style>
  <w:style w:type="paragraph" w:customStyle="1" w:styleId="1f8">
    <w:name w:val="Маркированный список1"/>
    <w:basedOn w:val="1f7"/>
    <w:rsid w:val="008106C1"/>
    <w:pPr>
      <w:tabs>
        <w:tab w:val="left" w:pos="1026"/>
        <w:tab w:val="left" w:pos="2858"/>
      </w:tabs>
      <w:ind w:left="0" w:firstLine="741"/>
    </w:pPr>
  </w:style>
  <w:style w:type="paragraph" w:customStyle="1" w:styleId="213">
    <w:name w:val="Маркированный список 21"/>
    <w:basedOn w:val="1f8"/>
    <w:rsid w:val="008106C1"/>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6">
    <w:name w:val="Маркированный список 31"/>
    <w:basedOn w:val="1f8"/>
    <w:rsid w:val="008106C1"/>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2">
    <w:name w:val="Маркированный список 41"/>
    <w:basedOn w:val="1f8"/>
    <w:rsid w:val="008106C1"/>
    <w:pPr>
      <w:tabs>
        <w:tab w:val="left" w:pos="3546"/>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8"/>
    <w:rsid w:val="008106C1"/>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9">
    <w:name w:val="Продолжение списка1"/>
    <w:basedOn w:val="afff9"/>
    <w:rsid w:val="008106C1"/>
    <w:pPr>
      <w:tabs>
        <w:tab w:val="num" w:pos="1080"/>
      </w:tabs>
      <w:spacing w:after="240" w:line="240" w:lineRule="atLeast"/>
      <w:ind w:left="1440"/>
    </w:pPr>
    <w:rPr>
      <w:rFonts w:ascii="Arial" w:hAnsi="Arial" w:cs="Arial"/>
      <w:spacing w:val="-5"/>
      <w:sz w:val="20"/>
      <w:lang w:val="x-none" w:eastAsia="ar-SA"/>
    </w:rPr>
  </w:style>
  <w:style w:type="paragraph" w:customStyle="1" w:styleId="214">
    <w:name w:val="Продолжение списка 21"/>
    <w:basedOn w:val="1f9"/>
    <w:rsid w:val="008106C1"/>
    <w:pPr>
      <w:ind w:left="2160"/>
    </w:pPr>
  </w:style>
  <w:style w:type="paragraph" w:customStyle="1" w:styleId="317">
    <w:name w:val="Продолжение списка 31"/>
    <w:basedOn w:val="1f9"/>
    <w:rsid w:val="008106C1"/>
    <w:pPr>
      <w:ind w:left="2520"/>
    </w:pPr>
  </w:style>
  <w:style w:type="paragraph" w:customStyle="1" w:styleId="413">
    <w:name w:val="Продолжение списка 41"/>
    <w:basedOn w:val="1f9"/>
    <w:rsid w:val="008106C1"/>
    <w:pPr>
      <w:ind w:left="2880"/>
    </w:pPr>
  </w:style>
  <w:style w:type="paragraph" w:customStyle="1" w:styleId="512">
    <w:name w:val="Продолжение списка 51"/>
    <w:basedOn w:val="1f9"/>
    <w:rsid w:val="008106C1"/>
    <w:pPr>
      <w:ind w:left="3240"/>
    </w:pPr>
  </w:style>
  <w:style w:type="paragraph" w:customStyle="1" w:styleId="1fa">
    <w:name w:val="Нумерованный список1"/>
    <w:basedOn w:val="a"/>
    <w:rsid w:val="008106C1"/>
    <w:pPr>
      <w:spacing w:before="280" w:after="280" w:line="360" w:lineRule="auto"/>
      <w:ind w:firstLine="709"/>
      <w:jc w:val="both"/>
    </w:pPr>
    <w:rPr>
      <w:sz w:val="28"/>
      <w:szCs w:val="28"/>
      <w:lang w:eastAsia="ar-SA"/>
    </w:rPr>
  </w:style>
  <w:style w:type="paragraph" w:customStyle="1" w:styleId="215">
    <w:name w:val="Нумерованный список 21"/>
    <w:basedOn w:val="1fa"/>
    <w:rsid w:val="008106C1"/>
    <w:pPr>
      <w:spacing w:before="0" w:after="240" w:line="240" w:lineRule="atLeast"/>
      <w:ind w:left="1800" w:hanging="360"/>
    </w:pPr>
    <w:rPr>
      <w:rFonts w:ascii="Arial" w:hAnsi="Arial" w:cs="Arial"/>
      <w:spacing w:val="-5"/>
      <w:sz w:val="20"/>
      <w:szCs w:val="20"/>
    </w:rPr>
  </w:style>
  <w:style w:type="paragraph" w:customStyle="1" w:styleId="318">
    <w:name w:val="Нумерованный список 31"/>
    <w:basedOn w:val="1fa"/>
    <w:rsid w:val="008106C1"/>
    <w:pPr>
      <w:tabs>
        <w:tab w:val="left" w:pos="5040"/>
      </w:tabs>
      <w:spacing w:before="0" w:after="240" w:line="240" w:lineRule="atLeast"/>
      <w:ind w:left="2160"/>
    </w:pPr>
    <w:rPr>
      <w:rFonts w:ascii="Arial" w:hAnsi="Arial" w:cs="Arial"/>
      <w:spacing w:val="-5"/>
      <w:sz w:val="20"/>
      <w:szCs w:val="20"/>
    </w:rPr>
  </w:style>
  <w:style w:type="paragraph" w:customStyle="1" w:styleId="414">
    <w:name w:val="Нумерованный список 41"/>
    <w:basedOn w:val="1fa"/>
    <w:rsid w:val="008106C1"/>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a"/>
    <w:rsid w:val="008106C1"/>
    <w:pPr>
      <w:spacing w:before="0" w:after="240" w:line="240" w:lineRule="atLeast"/>
      <w:ind w:left="2880" w:hanging="360"/>
    </w:pPr>
    <w:rPr>
      <w:rFonts w:ascii="Arial" w:hAnsi="Arial" w:cs="Arial"/>
      <w:spacing w:val="-5"/>
      <w:sz w:val="20"/>
      <w:szCs w:val="20"/>
    </w:rPr>
  </w:style>
  <w:style w:type="paragraph" w:customStyle="1" w:styleId="1fb">
    <w:name w:val="Шапка1"/>
    <w:basedOn w:val="a7"/>
    <w:rsid w:val="008106C1"/>
    <w:pPr>
      <w:keepLines/>
      <w:tabs>
        <w:tab w:val="left" w:pos="5760"/>
        <w:tab w:val="left" w:pos="6840"/>
      </w:tabs>
      <w:spacing w:after="120" w:line="280" w:lineRule="exact"/>
      <w:ind w:left="1080" w:right="2160" w:hanging="1080"/>
      <w:jc w:val="both"/>
    </w:pPr>
    <w:rPr>
      <w:rFonts w:ascii="Arial" w:hAnsi="Arial" w:cs="Arial"/>
      <w:sz w:val="22"/>
      <w:szCs w:val="22"/>
      <w:lang w:val="x-none" w:eastAsia="ar-SA"/>
    </w:rPr>
  </w:style>
  <w:style w:type="paragraph" w:customStyle="1" w:styleId="1fc">
    <w:name w:val="Обычный отступ1"/>
    <w:basedOn w:val="a"/>
    <w:rsid w:val="008106C1"/>
    <w:pPr>
      <w:spacing w:line="360" w:lineRule="auto"/>
      <w:ind w:left="1440" w:firstLine="709"/>
      <w:jc w:val="both"/>
    </w:pPr>
    <w:rPr>
      <w:rFonts w:ascii="Arial" w:hAnsi="Arial" w:cs="Arial"/>
      <w:spacing w:val="-5"/>
      <w:sz w:val="20"/>
      <w:szCs w:val="20"/>
      <w:lang w:eastAsia="ar-SA"/>
    </w:rPr>
  </w:style>
  <w:style w:type="paragraph" w:customStyle="1" w:styleId="affffff0">
    <w:name w:val="Подзаголовок части"/>
    <w:basedOn w:val="a"/>
    <w:next w:val="a7"/>
    <w:rsid w:val="008106C1"/>
    <w:pPr>
      <w:keepNext/>
      <w:spacing w:before="360" w:after="120" w:line="360" w:lineRule="auto"/>
      <w:ind w:left="1080" w:firstLine="709"/>
      <w:jc w:val="both"/>
    </w:pPr>
    <w:rPr>
      <w:rFonts w:ascii="Arial" w:hAnsi="Arial" w:cs="Arial"/>
      <w:i/>
      <w:iCs/>
      <w:spacing w:val="-5"/>
      <w:kern w:val="2"/>
      <w:sz w:val="26"/>
      <w:szCs w:val="26"/>
      <w:lang w:eastAsia="ar-SA"/>
    </w:rPr>
  </w:style>
  <w:style w:type="paragraph" w:customStyle="1" w:styleId="affffff1">
    <w:name w:val="Обратный адрес"/>
    <w:basedOn w:val="a"/>
    <w:rsid w:val="008106C1"/>
    <w:pPr>
      <w:keepLines/>
      <w:tabs>
        <w:tab w:val="left" w:pos="2160"/>
      </w:tabs>
      <w:spacing w:line="160" w:lineRule="atLeast"/>
      <w:ind w:firstLine="709"/>
      <w:jc w:val="both"/>
    </w:pPr>
    <w:rPr>
      <w:rFonts w:ascii="Arial" w:hAnsi="Arial" w:cs="Arial"/>
      <w:sz w:val="14"/>
      <w:szCs w:val="14"/>
      <w:lang w:eastAsia="ar-SA"/>
    </w:rPr>
  </w:style>
  <w:style w:type="paragraph" w:customStyle="1" w:styleId="affffff2">
    <w:name w:val="Заглавие раздела"/>
    <w:basedOn w:val="2"/>
    <w:rsid w:val="008106C1"/>
    <w:pPr>
      <w:keepNext w:val="0"/>
      <w:tabs>
        <w:tab w:val="left" w:pos="360"/>
        <w:tab w:val="left" w:pos="570"/>
        <w:tab w:val="left" w:pos="2509"/>
      </w:tabs>
      <w:spacing w:after="240" w:line="360" w:lineRule="auto"/>
      <w:ind w:left="360"/>
    </w:pPr>
    <w:rPr>
      <w:rFonts w:ascii="Arial" w:hAnsi="Arial"/>
      <w:b/>
      <w:bCs/>
      <w:i/>
      <w:iCs/>
      <w:sz w:val="16"/>
      <w:szCs w:val="16"/>
      <w:lang w:val="x-none" w:eastAsia="ar-SA"/>
    </w:rPr>
  </w:style>
  <w:style w:type="paragraph" w:customStyle="1" w:styleId="affffff3">
    <w:name w:val="Название раздела"/>
    <w:basedOn w:val="affff9"/>
    <w:next w:val="a7"/>
    <w:rsid w:val="008106C1"/>
    <w:pPr>
      <w:numPr>
        <w:ilvl w:val="3"/>
      </w:numPr>
      <w:pBdr>
        <w:bottom w:val="single" w:sz="4" w:space="2" w:color="000000"/>
      </w:pBdr>
      <w:tabs>
        <w:tab w:val="num" w:pos="1800"/>
      </w:tabs>
      <w:spacing w:before="360" w:after="960"/>
      <w:ind w:firstLine="709"/>
    </w:pPr>
    <w:rPr>
      <w:rFonts w:ascii="Arial Black" w:hAnsi="Arial Black" w:cs="Arial Black"/>
      <w:spacing w:val="-35"/>
      <w:sz w:val="54"/>
      <w:szCs w:val="54"/>
    </w:rPr>
  </w:style>
  <w:style w:type="paragraph" w:customStyle="1" w:styleId="affffff4">
    <w:name w:val="Подзаголовок титульного листа"/>
    <w:basedOn w:val="afffff6"/>
    <w:next w:val="a7"/>
    <w:rsid w:val="008106C1"/>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5">
    <w:name w:val="База оглавления"/>
    <w:basedOn w:val="a"/>
    <w:rsid w:val="008106C1"/>
    <w:pPr>
      <w:tabs>
        <w:tab w:val="right" w:leader="dot" w:pos="6480"/>
      </w:tabs>
      <w:spacing w:after="240" w:line="240" w:lineRule="atLeast"/>
      <w:ind w:firstLine="709"/>
      <w:jc w:val="both"/>
    </w:pPr>
    <w:rPr>
      <w:rFonts w:ascii="Arial" w:hAnsi="Arial" w:cs="Arial"/>
      <w:spacing w:val="-5"/>
      <w:sz w:val="20"/>
      <w:szCs w:val="20"/>
      <w:lang w:eastAsia="ar-SA"/>
    </w:rPr>
  </w:style>
  <w:style w:type="paragraph" w:customStyle="1" w:styleId="1fd">
    <w:name w:val="Дата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e">
    <w:name w:val="Заголовок записки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f">
    <w:name w:val="Красная строка1"/>
    <w:basedOn w:val="a7"/>
    <w:rsid w:val="008106C1"/>
    <w:pPr>
      <w:tabs>
        <w:tab w:val="num" w:pos="1080"/>
      </w:tabs>
      <w:spacing w:after="120" w:line="360" w:lineRule="auto"/>
      <w:ind w:left="1080" w:firstLine="210"/>
      <w:jc w:val="both"/>
    </w:pPr>
    <w:rPr>
      <w:rFonts w:ascii="Arial" w:hAnsi="Arial" w:cs="Arial"/>
      <w:spacing w:val="-5"/>
      <w:sz w:val="20"/>
      <w:lang w:val="x-none" w:eastAsia="ar-SA"/>
    </w:rPr>
  </w:style>
  <w:style w:type="paragraph" w:customStyle="1" w:styleId="216">
    <w:name w:val="Красная строка 21"/>
    <w:basedOn w:val="ae"/>
    <w:rsid w:val="008106C1"/>
    <w:pPr>
      <w:spacing w:line="360" w:lineRule="auto"/>
      <w:ind w:firstLine="210"/>
    </w:pPr>
    <w:rPr>
      <w:rFonts w:ascii="Arial" w:hAnsi="Arial" w:cs="Arial"/>
      <w:spacing w:val="-5"/>
      <w:sz w:val="20"/>
      <w:szCs w:val="20"/>
      <w:lang w:val="x-none" w:eastAsia="ar-SA"/>
    </w:rPr>
  </w:style>
  <w:style w:type="paragraph" w:customStyle="1" w:styleId="1ff0">
    <w:name w:val="Приветствие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f1">
    <w:name w:val="Прощание1"/>
    <w:basedOn w:val="a"/>
    <w:rsid w:val="008106C1"/>
    <w:pPr>
      <w:spacing w:line="360" w:lineRule="auto"/>
      <w:ind w:left="4252" w:firstLine="709"/>
      <w:jc w:val="both"/>
    </w:pPr>
    <w:rPr>
      <w:rFonts w:ascii="Arial" w:hAnsi="Arial" w:cs="Arial"/>
      <w:spacing w:val="-5"/>
      <w:sz w:val="20"/>
      <w:szCs w:val="20"/>
      <w:lang w:eastAsia="ar-SA"/>
    </w:rPr>
  </w:style>
  <w:style w:type="paragraph" w:customStyle="1" w:styleId="1ff2">
    <w:name w:val="Текст1"/>
    <w:basedOn w:val="a"/>
    <w:rsid w:val="008106C1"/>
    <w:pPr>
      <w:spacing w:line="360" w:lineRule="auto"/>
      <w:ind w:left="1080" w:firstLine="709"/>
      <w:jc w:val="both"/>
    </w:pPr>
    <w:rPr>
      <w:rFonts w:ascii="Courier New" w:hAnsi="Courier New" w:cs="Courier New"/>
      <w:spacing w:val="-5"/>
      <w:sz w:val="20"/>
      <w:szCs w:val="20"/>
      <w:lang w:eastAsia="ar-SA"/>
    </w:rPr>
  </w:style>
  <w:style w:type="paragraph" w:customStyle="1" w:styleId="Caption">
    <w:name w:val="Caption"/>
    <w:basedOn w:val="a"/>
    <w:rsid w:val="008106C1"/>
    <w:pPr>
      <w:spacing w:line="360" w:lineRule="auto"/>
      <w:ind w:left="1080" w:firstLine="709"/>
      <w:jc w:val="both"/>
    </w:pPr>
    <w:rPr>
      <w:rFonts w:ascii="Arial" w:hAnsi="Arial" w:cs="Arial"/>
      <w:spacing w:val="-5"/>
      <w:sz w:val="20"/>
      <w:szCs w:val="20"/>
      <w:lang w:eastAsia="ar-SA"/>
    </w:rPr>
  </w:style>
  <w:style w:type="paragraph" w:customStyle="1" w:styleId="affffff6">
    <w:name w:val="Обычный в таблице Знак"/>
    <w:basedOn w:val="a"/>
    <w:rsid w:val="008106C1"/>
    <w:pPr>
      <w:spacing w:line="360" w:lineRule="auto"/>
      <w:ind w:hanging="6"/>
      <w:jc w:val="center"/>
    </w:pPr>
    <w:rPr>
      <w:lang w:eastAsia="ar-SA"/>
    </w:rPr>
  </w:style>
  <w:style w:type="paragraph" w:customStyle="1" w:styleId="BodyText2">
    <w:name w:val="Body Text 2"/>
    <w:basedOn w:val="a"/>
    <w:rsid w:val="008106C1"/>
    <w:pPr>
      <w:spacing w:line="360" w:lineRule="auto"/>
      <w:ind w:left="426" w:hanging="426"/>
      <w:jc w:val="both"/>
    </w:pPr>
    <w:rPr>
      <w:b/>
      <w:sz w:val="28"/>
      <w:szCs w:val="20"/>
      <w:lang w:eastAsia="ar-SA"/>
    </w:rPr>
  </w:style>
  <w:style w:type="paragraph" w:customStyle="1" w:styleId="BlockText">
    <w:name w:val="Block Text"/>
    <w:basedOn w:val="a"/>
    <w:rsid w:val="008106C1"/>
    <w:pPr>
      <w:spacing w:line="360" w:lineRule="auto"/>
      <w:ind w:left="526" w:right="43" w:firstLine="709"/>
      <w:jc w:val="both"/>
    </w:pPr>
    <w:rPr>
      <w:sz w:val="28"/>
      <w:szCs w:val="20"/>
      <w:lang w:eastAsia="ar-SA"/>
    </w:rPr>
  </w:style>
  <w:style w:type="paragraph" w:customStyle="1" w:styleId="ListBullet">
    <w:name w:val="List Bullet"/>
    <w:basedOn w:val="a"/>
    <w:rsid w:val="008106C1"/>
    <w:pPr>
      <w:spacing w:before="280" w:after="280" w:line="360" w:lineRule="auto"/>
      <w:ind w:firstLine="709"/>
      <w:jc w:val="both"/>
    </w:pPr>
    <w:rPr>
      <w:sz w:val="28"/>
      <w:lang w:eastAsia="ar-SA"/>
    </w:rPr>
  </w:style>
  <w:style w:type="paragraph" w:customStyle="1" w:styleId="ListNumber">
    <w:name w:val="List Number"/>
    <w:basedOn w:val="a"/>
    <w:rsid w:val="008106C1"/>
    <w:pPr>
      <w:spacing w:before="280" w:after="280" w:line="360" w:lineRule="auto"/>
      <w:ind w:firstLine="709"/>
      <w:jc w:val="both"/>
    </w:pPr>
    <w:rPr>
      <w:sz w:val="28"/>
      <w:lang w:eastAsia="ar-SA"/>
    </w:rPr>
  </w:style>
  <w:style w:type="paragraph" w:customStyle="1" w:styleId="1ff3">
    <w:name w:val="Маркированный_1 Знак"/>
    <w:basedOn w:val="a"/>
    <w:rsid w:val="008106C1"/>
    <w:pPr>
      <w:tabs>
        <w:tab w:val="left" w:pos="-28960"/>
        <w:tab w:val="left" w:pos="-17556"/>
      </w:tabs>
      <w:spacing w:line="360" w:lineRule="auto"/>
      <w:ind w:left="-20902"/>
      <w:jc w:val="both"/>
    </w:pPr>
    <w:rPr>
      <w:lang w:eastAsia="ar-SA"/>
    </w:rPr>
  </w:style>
  <w:style w:type="paragraph" w:customStyle="1" w:styleId="1ff4">
    <w:name w:val="Заголовок_1 Знак"/>
    <w:basedOn w:val="a"/>
    <w:rsid w:val="008106C1"/>
    <w:pPr>
      <w:spacing w:line="360" w:lineRule="auto"/>
      <w:ind w:firstLine="709"/>
      <w:jc w:val="center"/>
    </w:pPr>
    <w:rPr>
      <w:b/>
      <w:caps/>
      <w:lang w:eastAsia="ar-SA"/>
    </w:rPr>
  </w:style>
  <w:style w:type="paragraph" w:customStyle="1" w:styleId="affffff7">
    <w:name w:val="Подчеркнутый"/>
    <w:basedOn w:val="a"/>
    <w:rsid w:val="008106C1"/>
    <w:pPr>
      <w:spacing w:line="360" w:lineRule="auto"/>
      <w:ind w:firstLine="709"/>
      <w:jc w:val="both"/>
    </w:pPr>
    <w:rPr>
      <w:u w:val="single"/>
      <w:lang w:eastAsia="ar-SA"/>
    </w:rPr>
  </w:style>
  <w:style w:type="paragraph" w:customStyle="1" w:styleId="xl47">
    <w:name w:val="xl47"/>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1ff5">
    <w:name w:val="Заголовок_1"/>
    <w:basedOn w:val="a"/>
    <w:rsid w:val="008106C1"/>
    <w:pPr>
      <w:spacing w:line="360" w:lineRule="auto"/>
      <w:ind w:firstLine="709"/>
      <w:jc w:val="center"/>
    </w:pPr>
    <w:rPr>
      <w:b/>
      <w:caps/>
      <w:lang w:eastAsia="ar-SA"/>
    </w:rPr>
  </w:style>
  <w:style w:type="paragraph" w:customStyle="1" w:styleId="xl28">
    <w:name w:val="xl28"/>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29">
    <w:name w:val="xl29"/>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0">
    <w:name w:val="xl30"/>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1">
    <w:name w:val="xl31"/>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2">
    <w:name w:val="xl3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3">
    <w:name w:val="xl33"/>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4">
    <w:name w:val="xl34"/>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5">
    <w:name w:val="xl35"/>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6">
    <w:name w:val="xl36"/>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7">
    <w:name w:val="xl37"/>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8">
    <w:name w:val="xl38"/>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9">
    <w:name w:val="xl39"/>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40">
    <w:name w:val="xl40"/>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1">
    <w:name w:val="xl41"/>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42">
    <w:name w:val="xl4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3">
    <w:name w:val="xl43"/>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4">
    <w:name w:val="xl44"/>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5">
    <w:name w:val="xl45"/>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6">
    <w:name w:val="xl46"/>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font5">
    <w:name w:val="font5"/>
    <w:basedOn w:val="a"/>
    <w:rsid w:val="008106C1"/>
    <w:pPr>
      <w:spacing w:before="280" w:after="280"/>
    </w:pPr>
    <w:rPr>
      <w:rFonts w:ascii="Tahoma" w:hAnsi="Tahoma" w:cs="Tahoma"/>
      <w:color w:val="000000"/>
      <w:sz w:val="16"/>
      <w:szCs w:val="16"/>
      <w:lang w:eastAsia="ar-SA"/>
    </w:rPr>
  </w:style>
  <w:style w:type="paragraph" w:customStyle="1" w:styleId="xl48">
    <w:name w:val="xl48"/>
    <w:basedOn w:val="a"/>
    <w:rsid w:val="008106C1"/>
    <w:pPr>
      <w:pBdr>
        <w:top w:val="single" w:sz="4" w:space="0" w:color="000000"/>
        <w:left w:val="single" w:sz="4" w:space="0" w:color="000000"/>
        <w:right w:val="single" w:sz="4" w:space="0" w:color="000000"/>
      </w:pBdr>
      <w:spacing w:before="280" w:after="280"/>
      <w:jc w:val="center"/>
    </w:pPr>
    <w:rPr>
      <w:lang w:eastAsia="ar-SA"/>
    </w:rPr>
  </w:style>
  <w:style w:type="paragraph" w:customStyle="1" w:styleId="xl49">
    <w:name w:val="xl49"/>
    <w:basedOn w:val="a"/>
    <w:rsid w:val="008106C1"/>
    <w:pPr>
      <w:pBdr>
        <w:left w:val="single" w:sz="4" w:space="0" w:color="000000"/>
        <w:bottom w:val="single" w:sz="4" w:space="0" w:color="000000"/>
        <w:right w:val="single" w:sz="4" w:space="0" w:color="000000"/>
      </w:pBdr>
      <w:spacing w:before="280" w:after="280"/>
      <w:jc w:val="center"/>
    </w:pPr>
    <w:rPr>
      <w:lang w:eastAsia="ar-SA"/>
    </w:rPr>
  </w:style>
  <w:style w:type="paragraph" w:customStyle="1" w:styleId="xl50">
    <w:name w:val="xl50"/>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51">
    <w:name w:val="xl51"/>
    <w:basedOn w:val="a"/>
    <w:rsid w:val="008106C1"/>
    <w:pPr>
      <w:pBdr>
        <w:left w:val="single" w:sz="4" w:space="0" w:color="000000"/>
        <w:right w:val="single" w:sz="4" w:space="0" w:color="000000"/>
      </w:pBdr>
      <w:spacing w:before="280" w:after="280"/>
      <w:jc w:val="center"/>
    </w:pPr>
    <w:rPr>
      <w:lang w:eastAsia="ar-SA"/>
    </w:rPr>
  </w:style>
  <w:style w:type="paragraph" w:customStyle="1" w:styleId="xl52">
    <w:name w:val="xl52"/>
    <w:basedOn w:val="a"/>
    <w:rsid w:val="008106C1"/>
    <w:pPr>
      <w:pBdr>
        <w:left w:val="single" w:sz="4" w:space="0" w:color="000000"/>
        <w:right w:val="single" w:sz="4" w:space="0" w:color="000000"/>
      </w:pBdr>
      <w:spacing w:before="280" w:after="280"/>
    </w:pPr>
    <w:rPr>
      <w:lang w:eastAsia="ar-SA"/>
    </w:rPr>
  </w:style>
  <w:style w:type="paragraph" w:customStyle="1" w:styleId="xl53">
    <w:name w:val="xl53"/>
    <w:basedOn w:val="a"/>
    <w:rsid w:val="008106C1"/>
    <w:pPr>
      <w:pBdr>
        <w:left w:val="single" w:sz="4" w:space="0" w:color="000000"/>
        <w:right w:val="single" w:sz="4" w:space="0" w:color="000000"/>
      </w:pBdr>
      <w:spacing w:before="280" w:after="280"/>
      <w:jc w:val="center"/>
    </w:pPr>
    <w:rPr>
      <w:b/>
      <w:bCs/>
      <w:color w:val="FF0000"/>
      <w:lang w:eastAsia="ar-SA"/>
    </w:rPr>
  </w:style>
  <w:style w:type="paragraph" w:customStyle="1" w:styleId="xl54">
    <w:name w:val="xl54"/>
    <w:basedOn w:val="a"/>
    <w:rsid w:val="008106C1"/>
    <w:pPr>
      <w:pBdr>
        <w:left w:val="single" w:sz="4" w:space="0" w:color="000000"/>
        <w:right w:val="single" w:sz="4" w:space="0" w:color="000000"/>
      </w:pBdr>
      <w:spacing w:before="280" w:after="280"/>
      <w:jc w:val="center"/>
    </w:pPr>
    <w:rPr>
      <w:b/>
      <w:bCs/>
      <w:color w:val="FF0000"/>
      <w:lang w:eastAsia="ar-SA"/>
    </w:rPr>
  </w:style>
  <w:style w:type="paragraph" w:customStyle="1" w:styleId="xl55">
    <w:name w:val="xl55"/>
    <w:basedOn w:val="a"/>
    <w:rsid w:val="008106C1"/>
    <w:pPr>
      <w:pBdr>
        <w:left w:val="single" w:sz="4" w:space="0" w:color="000000"/>
        <w:right w:val="single" w:sz="4" w:space="0" w:color="000000"/>
      </w:pBdr>
      <w:spacing w:before="280" w:after="280"/>
    </w:pPr>
    <w:rPr>
      <w:b/>
      <w:bCs/>
      <w:lang w:eastAsia="ar-SA"/>
    </w:rPr>
  </w:style>
  <w:style w:type="character" w:customStyle="1" w:styleId="S10">
    <w:name w:val="S_Маркированный Знак1"/>
    <w:link w:val="S4"/>
    <w:locked/>
    <w:rsid w:val="008106C1"/>
    <w:rPr>
      <w:spacing w:val="-3"/>
      <w:sz w:val="24"/>
      <w:szCs w:val="24"/>
      <w:lang w:val="x-none" w:eastAsia="ar-SA" w:bidi="ar-SA"/>
    </w:rPr>
  </w:style>
  <w:style w:type="paragraph" w:customStyle="1" w:styleId="S4">
    <w:name w:val="S_Маркированный"/>
    <w:basedOn w:val="1f8"/>
    <w:link w:val="S10"/>
    <w:autoRedefine/>
    <w:rsid w:val="008106C1"/>
    <w:pPr>
      <w:tabs>
        <w:tab w:val="clear" w:pos="-14628"/>
        <w:tab w:val="clear" w:pos="1026"/>
        <w:tab w:val="clear" w:pos="2858"/>
      </w:tabs>
      <w:spacing w:line="240" w:lineRule="auto"/>
      <w:ind w:firstLine="708"/>
    </w:pPr>
    <w:rPr>
      <w:spacing w:val="-3"/>
      <w:lang w:val="x-none"/>
    </w:rPr>
  </w:style>
  <w:style w:type="paragraph" w:customStyle="1" w:styleId="S11">
    <w:name w:val="S_Заголовок 1"/>
    <w:basedOn w:val="a"/>
    <w:rsid w:val="008106C1"/>
    <w:pPr>
      <w:spacing w:line="360" w:lineRule="auto"/>
      <w:jc w:val="center"/>
    </w:pPr>
    <w:rPr>
      <w:b/>
      <w:caps/>
      <w:lang w:eastAsia="ar-SA"/>
    </w:rPr>
  </w:style>
  <w:style w:type="paragraph" w:customStyle="1" w:styleId="S20">
    <w:name w:val="S_Заголовок 2"/>
    <w:basedOn w:val="2"/>
    <w:rsid w:val="008106C1"/>
    <w:pPr>
      <w:keepNext w:val="0"/>
      <w:tabs>
        <w:tab w:val="left" w:pos="570"/>
      </w:tabs>
      <w:spacing w:line="360" w:lineRule="auto"/>
      <w:jc w:val="both"/>
    </w:pPr>
    <w:rPr>
      <w:rFonts w:ascii="Arial" w:hAnsi="Arial"/>
      <w:b/>
      <w:sz w:val="16"/>
      <w:szCs w:val="16"/>
      <w:lang w:val="x-none" w:eastAsia="ar-SA"/>
    </w:rPr>
  </w:style>
  <w:style w:type="paragraph" w:customStyle="1" w:styleId="S30">
    <w:name w:val="S_Заголовок 3"/>
    <w:basedOn w:val="3"/>
    <w:rsid w:val="008106C1"/>
    <w:pPr>
      <w:keepNext w:val="0"/>
      <w:tabs>
        <w:tab w:val="left" w:pos="539"/>
      </w:tabs>
      <w:spacing w:line="360" w:lineRule="auto"/>
      <w:jc w:val="left"/>
    </w:pPr>
    <w:rPr>
      <w:bCs/>
      <w:color w:val="FF0000"/>
      <w:sz w:val="24"/>
      <w:szCs w:val="24"/>
      <w:u w:val="single"/>
      <w:lang w:val="x-none" w:eastAsia="ar-SA"/>
    </w:rPr>
  </w:style>
  <w:style w:type="paragraph" w:customStyle="1" w:styleId="S40">
    <w:name w:val="S_Заголовок 4"/>
    <w:basedOn w:val="4"/>
    <w:rsid w:val="008106C1"/>
    <w:pPr>
      <w:keepNext w:val="0"/>
      <w:tabs>
        <w:tab w:val="left" w:pos="539"/>
      </w:tabs>
      <w:spacing w:before="0" w:after="0"/>
    </w:pPr>
    <w:rPr>
      <w:b w:val="0"/>
      <w:bCs w:val="0"/>
      <w:i/>
      <w:sz w:val="24"/>
      <w:szCs w:val="24"/>
      <w:lang w:val="x-none" w:eastAsia="ar-SA"/>
    </w:rPr>
  </w:style>
  <w:style w:type="paragraph" w:customStyle="1" w:styleId="S5">
    <w:name w:val="S_Заголовок таблицы"/>
    <w:basedOn w:val="S1"/>
    <w:rsid w:val="008106C1"/>
    <w:pPr>
      <w:jc w:val="center"/>
    </w:pPr>
    <w:rPr>
      <w:rFonts w:eastAsia="Times New Roman"/>
      <w:u w:val="single"/>
    </w:rPr>
  </w:style>
  <w:style w:type="character" w:customStyle="1" w:styleId="S6">
    <w:name w:val="S_Таблица Знак Знак"/>
    <w:link w:val="S"/>
    <w:locked/>
    <w:rsid w:val="008106C1"/>
    <w:rPr>
      <w:sz w:val="24"/>
      <w:szCs w:val="24"/>
      <w:lang w:val="x-none" w:eastAsia="ar-SA" w:bidi="ar-SA"/>
    </w:rPr>
  </w:style>
  <w:style w:type="paragraph" w:customStyle="1" w:styleId="S">
    <w:name w:val="S_Таблица"/>
    <w:basedOn w:val="a"/>
    <w:link w:val="S6"/>
    <w:rsid w:val="008106C1"/>
    <w:pPr>
      <w:numPr>
        <w:numId w:val="11"/>
      </w:numPr>
      <w:tabs>
        <w:tab w:val="left" w:pos="8943"/>
      </w:tabs>
      <w:spacing w:line="360" w:lineRule="auto"/>
      <w:jc w:val="right"/>
    </w:pPr>
    <w:rPr>
      <w:lang w:val="x-none" w:eastAsia="ar-SA"/>
    </w:rPr>
  </w:style>
  <w:style w:type="paragraph" w:customStyle="1" w:styleId="S0">
    <w:name w:val="S_рисунок"/>
    <w:basedOn w:val="a"/>
    <w:rsid w:val="008106C1"/>
    <w:pPr>
      <w:numPr>
        <w:numId w:val="13"/>
      </w:numPr>
      <w:tabs>
        <w:tab w:val="left" w:pos="-3309"/>
      </w:tabs>
      <w:jc w:val="center"/>
    </w:pPr>
    <w:rPr>
      <w:lang w:eastAsia="ar-SA"/>
    </w:rPr>
  </w:style>
  <w:style w:type="paragraph" w:customStyle="1" w:styleId="S222">
    <w:name w:val="Стиль S_Маркированный + полужирный Первая строка:  222 см"/>
    <w:basedOn w:val="a"/>
    <w:rsid w:val="008106C1"/>
    <w:pPr>
      <w:spacing w:line="360" w:lineRule="auto"/>
      <w:jc w:val="both"/>
    </w:pPr>
    <w:rPr>
      <w:lang w:eastAsia="ar-SA"/>
    </w:rPr>
  </w:style>
  <w:style w:type="paragraph" w:customStyle="1" w:styleId="affffff8">
    <w:name w:val="Обычный в таблице"/>
    <w:basedOn w:val="a"/>
    <w:rsid w:val="008106C1"/>
    <w:pPr>
      <w:spacing w:line="360" w:lineRule="auto"/>
      <w:ind w:firstLine="709"/>
      <w:jc w:val="both"/>
    </w:pPr>
    <w:rPr>
      <w:sz w:val="28"/>
      <w:szCs w:val="28"/>
      <w:lang w:eastAsia="ar-SA"/>
    </w:rPr>
  </w:style>
  <w:style w:type="paragraph" w:customStyle="1" w:styleId="xl56">
    <w:name w:val="xl56"/>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57">
    <w:name w:val="xl57"/>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58">
    <w:name w:val="xl58"/>
    <w:basedOn w:val="a"/>
    <w:rsid w:val="008106C1"/>
    <w:pPr>
      <w:pBdr>
        <w:top w:val="single" w:sz="4" w:space="0" w:color="000000"/>
        <w:left w:val="single" w:sz="4" w:space="0" w:color="000000"/>
        <w:right w:val="single" w:sz="4" w:space="0" w:color="000000"/>
      </w:pBdr>
      <w:spacing w:before="280" w:after="280"/>
      <w:jc w:val="center"/>
    </w:pPr>
    <w:rPr>
      <w:b/>
      <w:bCs/>
      <w:lang w:eastAsia="ar-SA"/>
    </w:rPr>
  </w:style>
  <w:style w:type="paragraph" w:customStyle="1" w:styleId="xl59">
    <w:name w:val="xl59"/>
    <w:basedOn w:val="a"/>
    <w:rsid w:val="008106C1"/>
    <w:pPr>
      <w:pBdr>
        <w:top w:val="single" w:sz="4" w:space="0" w:color="000000"/>
        <w:left w:val="single" w:sz="4" w:space="0" w:color="000000"/>
        <w:right w:val="single" w:sz="4" w:space="0" w:color="000000"/>
      </w:pBdr>
      <w:spacing w:before="280" w:after="280"/>
      <w:jc w:val="center"/>
    </w:pPr>
    <w:rPr>
      <w:b/>
      <w:bCs/>
      <w:lang w:eastAsia="ar-SA"/>
    </w:rPr>
  </w:style>
  <w:style w:type="paragraph" w:customStyle="1" w:styleId="xl60">
    <w:name w:val="xl60"/>
    <w:basedOn w:val="a"/>
    <w:rsid w:val="008106C1"/>
    <w:pPr>
      <w:pBdr>
        <w:top w:val="single" w:sz="4" w:space="0" w:color="000000"/>
        <w:left w:val="single" w:sz="4" w:space="0" w:color="000000"/>
        <w:right w:val="single" w:sz="4" w:space="0" w:color="000000"/>
      </w:pBdr>
      <w:spacing w:before="280" w:after="280"/>
      <w:jc w:val="center"/>
    </w:pPr>
    <w:rPr>
      <w:b/>
      <w:bCs/>
      <w:color w:val="FF0000"/>
      <w:lang w:eastAsia="ar-SA"/>
    </w:rPr>
  </w:style>
  <w:style w:type="paragraph" w:customStyle="1" w:styleId="xl61">
    <w:name w:val="xl61"/>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62">
    <w:name w:val="xl62"/>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73">
    <w:name w:val="xl73"/>
    <w:basedOn w:val="a"/>
    <w:rsid w:val="008106C1"/>
    <w:pPr>
      <w:pBdr>
        <w:top w:val="single" w:sz="4" w:space="0" w:color="000000"/>
        <w:bottom w:val="single" w:sz="4" w:space="0" w:color="000000"/>
        <w:right w:val="single" w:sz="4" w:space="0" w:color="000000"/>
      </w:pBdr>
      <w:spacing w:before="280" w:after="280"/>
      <w:jc w:val="center"/>
    </w:pPr>
    <w:rPr>
      <w:b/>
      <w:bCs/>
      <w:lang w:eastAsia="ar-SA"/>
    </w:rPr>
  </w:style>
  <w:style w:type="paragraph" w:customStyle="1" w:styleId="xl74">
    <w:name w:val="xl74"/>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75">
    <w:name w:val="xl75"/>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76">
    <w:name w:val="xl76"/>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7">
    <w:name w:val="xl77"/>
    <w:basedOn w:val="a"/>
    <w:rsid w:val="008106C1"/>
    <w:pPr>
      <w:pBdr>
        <w:top w:val="single" w:sz="4" w:space="0" w:color="000000"/>
        <w:left w:val="single" w:sz="4" w:space="0" w:color="000000"/>
        <w:bottom w:val="single" w:sz="4" w:space="0" w:color="000000"/>
        <w:right w:val="single" w:sz="4" w:space="0" w:color="000000"/>
      </w:pBdr>
      <w:spacing w:before="280" w:after="280"/>
      <w:jc w:val="both"/>
    </w:pPr>
    <w:rPr>
      <w:b/>
      <w:bCs/>
      <w:lang w:eastAsia="ar-SA"/>
    </w:rPr>
  </w:style>
  <w:style w:type="paragraph" w:customStyle="1" w:styleId="xl78">
    <w:name w:val="xl78"/>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79">
    <w:name w:val="xl79"/>
    <w:basedOn w:val="a"/>
    <w:rsid w:val="008106C1"/>
    <w:pPr>
      <w:pBdr>
        <w:top w:val="single" w:sz="4" w:space="0" w:color="000000"/>
        <w:left w:val="single" w:sz="4" w:space="0" w:color="000000"/>
        <w:bottom w:val="single" w:sz="4" w:space="0" w:color="000000"/>
        <w:right w:val="single" w:sz="4" w:space="0" w:color="000000"/>
      </w:pBdr>
      <w:spacing w:before="280" w:after="280"/>
    </w:pPr>
    <w:rPr>
      <w:i/>
      <w:iCs/>
      <w:lang w:eastAsia="ar-SA"/>
    </w:rPr>
  </w:style>
  <w:style w:type="paragraph" w:customStyle="1" w:styleId="xl80">
    <w:name w:val="xl80"/>
    <w:basedOn w:val="a"/>
    <w:rsid w:val="008106C1"/>
    <w:pPr>
      <w:pBdr>
        <w:top w:val="single" w:sz="4" w:space="0" w:color="000000"/>
        <w:left w:val="single" w:sz="4" w:space="0" w:color="000000"/>
        <w:right w:val="single" w:sz="4" w:space="0" w:color="000000"/>
      </w:pBdr>
      <w:shd w:val="clear" w:color="auto" w:fill="FFFFFF"/>
      <w:spacing w:before="280" w:after="280"/>
      <w:jc w:val="center"/>
    </w:pPr>
    <w:rPr>
      <w:lang w:eastAsia="ar-SA"/>
    </w:rPr>
  </w:style>
  <w:style w:type="paragraph" w:customStyle="1" w:styleId="xl81">
    <w:name w:val="xl81"/>
    <w:basedOn w:val="a"/>
    <w:rsid w:val="008106C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82">
    <w:name w:val="xl82"/>
    <w:basedOn w:val="a"/>
    <w:rsid w:val="008106C1"/>
    <w:pPr>
      <w:pBdr>
        <w:left w:val="single" w:sz="4" w:space="0" w:color="000000"/>
        <w:right w:val="single" w:sz="4" w:space="0" w:color="000000"/>
      </w:pBdr>
      <w:shd w:val="clear" w:color="auto" w:fill="FFFFFF"/>
      <w:spacing w:before="280" w:after="280"/>
      <w:jc w:val="center"/>
    </w:pPr>
    <w:rPr>
      <w:lang w:eastAsia="ar-SA"/>
    </w:rPr>
  </w:style>
  <w:style w:type="paragraph" w:customStyle="1" w:styleId="xl83">
    <w:name w:val="xl83"/>
    <w:basedOn w:val="a"/>
    <w:rsid w:val="008106C1"/>
    <w:pPr>
      <w:pBdr>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84">
    <w:name w:val="xl84"/>
    <w:basedOn w:val="a"/>
    <w:rsid w:val="008106C1"/>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lang w:eastAsia="ar-SA"/>
    </w:rPr>
  </w:style>
  <w:style w:type="paragraph" w:customStyle="1" w:styleId="xl85">
    <w:name w:val="xl85"/>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86">
    <w:name w:val="xl86"/>
    <w:basedOn w:val="a"/>
    <w:rsid w:val="008106C1"/>
    <w:pPr>
      <w:pBdr>
        <w:top w:val="single" w:sz="4" w:space="0" w:color="000000"/>
        <w:left w:val="single" w:sz="4" w:space="0" w:color="000000"/>
        <w:right w:val="single" w:sz="4" w:space="0" w:color="000000"/>
      </w:pBdr>
      <w:spacing w:before="280" w:after="280"/>
    </w:pPr>
    <w:rPr>
      <w:lang w:eastAsia="ar-SA"/>
    </w:rPr>
  </w:style>
  <w:style w:type="paragraph" w:customStyle="1" w:styleId="xl88">
    <w:name w:val="xl88"/>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89">
    <w:name w:val="xl89"/>
    <w:basedOn w:val="a"/>
    <w:rsid w:val="008106C1"/>
    <w:pPr>
      <w:pBdr>
        <w:top w:val="single" w:sz="4" w:space="0" w:color="000000"/>
        <w:left w:val="single" w:sz="4" w:space="0" w:color="000000"/>
        <w:right w:val="single" w:sz="4" w:space="0" w:color="000000"/>
      </w:pBdr>
      <w:shd w:val="clear" w:color="auto" w:fill="FFFFFF"/>
      <w:spacing w:before="280" w:after="280"/>
    </w:pPr>
    <w:rPr>
      <w:lang w:eastAsia="ar-SA"/>
    </w:rPr>
  </w:style>
  <w:style w:type="paragraph" w:customStyle="1" w:styleId="xl90">
    <w:name w:val="xl90"/>
    <w:basedOn w:val="a"/>
    <w:rsid w:val="008106C1"/>
    <w:pPr>
      <w:pBdr>
        <w:left w:val="single" w:sz="4" w:space="0" w:color="000000"/>
        <w:right w:val="single" w:sz="4" w:space="0" w:color="000000"/>
      </w:pBdr>
      <w:shd w:val="clear" w:color="auto" w:fill="FFFFFF"/>
      <w:spacing w:before="280" w:after="280"/>
    </w:pPr>
    <w:rPr>
      <w:lang w:eastAsia="ar-SA"/>
    </w:rPr>
  </w:style>
  <w:style w:type="paragraph" w:customStyle="1" w:styleId="xl91">
    <w:name w:val="xl91"/>
    <w:basedOn w:val="a"/>
    <w:rsid w:val="008106C1"/>
    <w:pPr>
      <w:pBdr>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92">
    <w:name w:val="xl92"/>
    <w:basedOn w:val="a"/>
    <w:rsid w:val="008106C1"/>
    <w:pPr>
      <w:pBdr>
        <w:top w:val="single" w:sz="4" w:space="0" w:color="000000"/>
        <w:left w:val="single" w:sz="4" w:space="0" w:color="000000"/>
        <w:right w:val="single" w:sz="4" w:space="0" w:color="000000"/>
      </w:pBdr>
      <w:spacing w:before="280" w:after="280"/>
    </w:pPr>
    <w:rPr>
      <w:lang w:eastAsia="ar-SA"/>
    </w:rPr>
  </w:style>
  <w:style w:type="paragraph" w:customStyle="1" w:styleId="xl93">
    <w:name w:val="xl93"/>
    <w:basedOn w:val="a"/>
    <w:rsid w:val="008106C1"/>
    <w:pPr>
      <w:pBdr>
        <w:left w:val="single" w:sz="4" w:space="0" w:color="000000"/>
        <w:right w:val="single" w:sz="4" w:space="0" w:color="000000"/>
      </w:pBdr>
      <w:spacing w:before="280" w:after="280"/>
    </w:pPr>
    <w:rPr>
      <w:lang w:eastAsia="ar-SA"/>
    </w:rPr>
  </w:style>
  <w:style w:type="paragraph" w:customStyle="1" w:styleId="xl94">
    <w:name w:val="xl94"/>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95">
    <w:name w:val="xl95"/>
    <w:basedOn w:val="a"/>
    <w:rsid w:val="008106C1"/>
    <w:pPr>
      <w:pBdr>
        <w:left w:val="single" w:sz="4" w:space="0" w:color="000000"/>
        <w:right w:val="single" w:sz="4" w:space="0" w:color="000000"/>
      </w:pBdr>
      <w:spacing w:before="280" w:after="280"/>
      <w:jc w:val="center"/>
    </w:pPr>
    <w:rPr>
      <w:b/>
      <w:bCs/>
      <w:lang w:eastAsia="ar-SA"/>
    </w:rPr>
  </w:style>
  <w:style w:type="paragraph" w:customStyle="1" w:styleId="xl96">
    <w:name w:val="xl96"/>
    <w:basedOn w:val="a"/>
    <w:rsid w:val="008106C1"/>
    <w:pPr>
      <w:pBdr>
        <w:top w:val="single" w:sz="4" w:space="0" w:color="000000"/>
        <w:left w:val="single" w:sz="4" w:space="0" w:color="000000"/>
        <w:right w:val="single" w:sz="4" w:space="0" w:color="000000"/>
      </w:pBdr>
      <w:spacing w:before="280" w:after="280"/>
    </w:pPr>
    <w:rPr>
      <w:b/>
      <w:bCs/>
      <w:lang w:eastAsia="ar-SA"/>
    </w:rPr>
  </w:style>
  <w:style w:type="paragraph" w:customStyle="1" w:styleId="xl97">
    <w:name w:val="xl97"/>
    <w:basedOn w:val="a"/>
    <w:rsid w:val="008106C1"/>
    <w:pPr>
      <w:pBdr>
        <w:left w:val="single" w:sz="4" w:space="0" w:color="000000"/>
        <w:right w:val="single" w:sz="4" w:space="0" w:color="000000"/>
      </w:pBdr>
      <w:spacing w:before="280" w:after="280"/>
    </w:pPr>
    <w:rPr>
      <w:b/>
      <w:bCs/>
      <w:lang w:eastAsia="ar-SA"/>
    </w:rPr>
  </w:style>
  <w:style w:type="paragraph" w:customStyle="1" w:styleId="xl98">
    <w:name w:val="xl98"/>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99">
    <w:name w:val="xl99"/>
    <w:basedOn w:val="a"/>
    <w:rsid w:val="008106C1"/>
    <w:pPr>
      <w:pBdr>
        <w:top w:val="single" w:sz="4" w:space="0" w:color="000000"/>
        <w:left w:val="single" w:sz="4" w:space="0" w:color="000000"/>
        <w:right w:val="single" w:sz="4" w:space="0" w:color="000000"/>
      </w:pBdr>
      <w:spacing w:before="280" w:after="280"/>
    </w:pPr>
    <w:rPr>
      <w:b/>
      <w:bCs/>
      <w:lang w:eastAsia="ar-SA"/>
    </w:rPr>
  </w:style>
  <w:style w:type="paragraph" w:customStyle="1" w:styleId="xl100">
    <w:name w:val="xl100"/>
    <w:basedOn w:val="a"/>
    <w:rsid w:val="008106C1"/>
    <w:pPr>
      <w:pBdr>
        <w:left w:val="single" w:sz="4" w:space="0" w:color="000000"/>
        <w:right w:val="single" w:sz="4" w:space="0" w:color="000000"/>
      </w:pBdr>
      <w:spacing w:before="280" w:after="280"/>
    </w:pPr>
    <w:rPr>
      <w:b/>
      <w:bCs/>
      <w:lang w:eastAsia="ar-SA"/>
    </w:rPr>
  </w:style>
  <w:style w:type="paragraph" w:customStyle="1" w:styleId="xl101">
    <w:name w:val="xl101"/>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02">
    <w:name w:val="xl10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03">
    <w:name w:val="xl103"/>
    <w:basedOn w:val="a"/>
    <w:rsid w:val="008106C1"/>
    <w:pPr>
      <w:pBdr>
        <w:left w:val="single" w:sz="4" w:space="0" w:color="000000"/>
        <w:right w:val="single" w:sz="4" w:space="0" w:color="000000"/>
      </w:pBdr>
      <w:spacing w:before="280" w:after="280"/>
    </w:pPr>
    <w:rPr>
      <w:lang w:eastAsia="ar-SA"/>
    </w:rPr>
  </w:style>
  <w:style w:type="paragraph" w:customStyle="1" w:styleId="xl104">
    <w:name w:val="xl104"/>
    <w:basedOn w:val="a"/>
    <w:rsid w:val="008106C1"/>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lang w:eastAsia="ar-SA"/>
    </w:rPr>
  </w:style>
  <w:style w:type="paragraph" w:customStyle="1" w:styleId="xl105">
    <w:name w:val="xl105"/>
    <w:basedOn w:val="a"/>
    <w:rsid w:val="008106C1"/>
    <w:pPr>
      <w:pBdr>
        <w:top w:val="single" w:sz="4" w:space="0" w:color="000000"/>
        <w:left w:val="single" w:sz="4" w:space="0" w:color="000000"/>
        <w:right w:val="single" w:sz="4" w:space="0" w:color="000000"/>
      </w:pBdr>
      <w:spacing w:before="280" w:after="280"/>
      <w:jc w:val="center"/>
    </w:pPr>
    <w:rPr>
      <w:lang w:eastAsia="ar-SA"/>
    </w:rPr>
  </w:style>
  <w:style w:type="paragraph" w:customStyle="1" w:styleId="S7">
    <w:name w:val="S_Обычный с подчеркиванием"/>
    <w:basedOn w:val="a"/>
    <w:rsid w:val="008106C1"/>
    <w:pPr>
      <w:spacing w:line="360" w:lineRule="auto"/>
      <w:ind w:firstLine="709"/>
      <w:jc w:val="both"/>
    </w:pPr>
    <w:rPr>
      <w:u w:val="single"/>
      <w:lang w:eastAsia="ar-SA"/>
    </w:rPr>
  </w:style>
  <w:style w:type="paragraph" w:customStyle="1" w:styleId="1ff6">
    <w:name w:val="Стиль1"/>
    <w:basedOn w:val="a"/>
    <w:rsid w:val="008106C1"/>
    <w:pPr>
      <w:spacing w:line="360" w:lineRule="auto"/>
      <w:ind w:firstLine="540"/>
      <w:jc w:val="center"/>
    </w:pPr>
    <w:rPr>
      <w:b/>
      <w:lang w:eastAsia="ar-SA"/>
    </w:rPr>
  </w:style>
  <w:style w:type="paragraph" w:customStyle="1" w:styleId="2f3">
    <w:name w:val="Стиль2"/>
    <w:basedOn w:val="a"/>
    <w:next w:val="1ff6"/>
    <w:rsid w:val="008106C1"/>
    <w:pPr>
      <w:spacing w:line="360" w:lineRule="auto"/>
      <w:ind w:right="-8" w:firstLine="720"/>
      <w:jc w:val="center"/>
    </w:pPr>
    <w:rPr>
      <w:b/>
      <w:caps/>
      <w:lang w:eastAsia="ar-SA"/>
    </w:rPr>
  </w:style>
  <w:style w:type="paragraph" w:customStyle="1" w:styleId="affffff9">
    <w:name w:val="Статья"/>
    <w:basedOn w:val="a"/>
    <w:rsid w:val="008106C1"/>
    <w:pPr>
      <w:jc w:val="both"/>
    </w:pPr>
    <w:rPr>
      <w:lang w:eastAsia="ar-SA"/>
    </w:rPr>
  </w:style>
  <w:style w:type="paragraph" w:customStyle="1" w:styleId="affffffa">
    <w:name w:val="Заголовок таблици"/>
    <w:basedOn w:val="1f1"/>
    <w:rsid w:val="008106C1"/>
    <w:rPr>
      <w:sz w:val="22"/>
      <w:lang w:eastAsia="ar-SA"/>
    </w:rPr>
  </w:style>
  <w:style w:type="paragraph" w:customStyle="1" w:styleId="affffffb">
    <w:name w:val="Номер таблици"/>
    <w:basedOn w:val="a"/>
    <w:next w:val="a"/>
    <w:rsid w:val="008106C1"/>
    <w:pPr>
      <w:jc w:val="right"/>
    </w:pPr>
    <w:rPr>
      <w:b/>
      <w:sz w:val="20"/>
      <w:lang w:eastAsia="ar-SA"/>
    </w:rPr>
  </w:style>
  <w:style w:type="paragraph" w:customStyle="1" w:styleId="affffffc">
    <w:name w:val="Приложение"/>
    <w:basedOn w:val="a"/>
    <w:next w:val="a"/>
    <w:rsid w:val="008106C1"/>
    <w:pPr>
      <w:jc w:val="right"/>
    </w:pPr>
    <w:rPr>
      <w:sz w:val="20"/>
      <w:lang w:eastAsia="ar-SA"/>
    </w:rPr>
  </w:style>
  <w:style w:type="paragraph" w:customStyle="1" w:styleId="affffffd">
    <w:name w:val="Обычный по таблице"/>
    <w:basedOn w:val="a"/>
    <w:rsid w:val="008106C1"/>
    <w:rPr>
      <w:lang w:eastAsia="ar-SA"/>
    </w:rPr>
  </w:style>
  <w:style w:type="paragraph" w:customStyle="1" w:styleId="font6">
    <w:name w:val="font6"/>
    <w:basedOn w:val="a"/>
    <w:rsid w:val="008106C1"/>
    <w:pPr>
      <w:spacing w:before="280" w:after="280"/>
    </w:pPr>
    <w:rPr>
      <w:b/>
      <w:bCs/>
      <w:sz w:val="22"/>
      <w:szCs w:val="22"/>
      <w:lang w:eastAsia="ar-SA"/>
    </w:rPr>
  </w:style>
  <w:style w:type="paragraph" w:customStyle="1" w:styleId="1ff7">
    <w:name w:val="Таблица 1 + Обычный"/>
    <w:basedOn w:val="a"/>
    <w:rsid w:val="008106C1"/>
    <w:pPr>
      <w:spacing w:line="360" w:lineRule="auto"/>
      <w:jc w:val="right"/>
    </w:pPr>
    <w:rPr>
      <w:spacing w:val="2"/>
      <w:lang w:eastAsia="ar-SA"/>
    </w:rPr>
  </w:style>
  <w:style w:type="paragraph" w:customStyle="1" w:styleId="affffffe">
    <w:name w:val="Заголовок таблицы + Обычный"/>
    <w:basedOn w:val="a"/>
    <w:rsid w:val="008106C1"/>
    <w:pPr>
      <w:shd w:val="clear" w:color="auto" w:fill="FFFFFF"/>
      <w:spacing w:line="360" w:lineRule="auto"/>
      <w:ind w:right="76"/>
      <w:jc w:val="right"/>
    </w:pPr>
    <w:rPr>
      <w:spacing w:val="2"/>
      <w:lang w:eastAsia="ar-SA"/>
    </w:rPr>
  </w:style>
  <w:style w:type="paragraph" w:customStyle="1" w:styleId="1ff8">
    <w:name w:val="Рисунок 1 + Обычный"/>
    <w:basedOn w:val="S1"/>
    <w:rsid w:val="008106C1"/>
    <w:pPr>
      <w:ind w:firstLine="0"/>
      <w:jc w:val="right"/>
    </w:pPr>
    <w:rPr>
      <w:rFonts w:eastAsia="Times New Roman"/>
    </w:rPr>
  </w:style>
  <w:style w:type="paragraph" w:customStyle="1" w:styleId="S00">
    <w:name w:val="Стиль S_Маркированный+Обычеый + Первая строка:  0 см"/>
    <w:basedOn w:val="a"/>
    <w:rsid w:val="008106C1"/>
    <w:pPr>
      <w:tabs>
        <w:tab w:val="left" w:pos="1080"/>
      </w:tabs>
      <w:spacing w:line="360" w:lineRule="auto"/>
      <w:ind w:firstLine="720"/>
    </w:pPr>
    <w:rPr>
      <w:szCs w:val="20"/>
      <w:lang w:eastAsia="ar-SA"/>
    </w:rPr>
  </w:style>
  <w:style w:type="paragraph" w:customStyle="1" w:styleId="-S">
    <w:name w:val="- S_Маркированный"/>
    <w:basedOn w:val="a"/>
    <w:rsid w:val="008106C1"/>
    <w:pPr>
      <w:spacing w:line="360" w:lineRule="auto"/>
      <w:jc w:val="both"/>
    </w:pPr>
    <w:rPr>
      <w:lang w:eastAsia="ar-SA"/>
    </w:rPr>
  </w:style>
  <w:style w:type="paragraph" w:customStyle="1" w:styleId="S8">
    <w:name w:val="S_Обычный Знак Знак"/>
    <w:basedOn w:val="a"/>
    <w:rsid w:val="008106C1"/>
    <w:pPr>
      <w:spacing w:line="360" w:lineRule="auto"/>
      <w:ind w:firstLine="709"/>
      <w:jc w:val="both"/>
    </w:pPr>
    <w:rPr>
      <w:lang w:eastAsia="ar-SA"/>
    </w:rPr>
  </w:style>
  <w:style w:type="paragraph" w:customStyle="1" w:styleId="1ff9">
    <w:name w:val="Рисунок 1"/>
    <w:basedOn w:val="a"/>
    <w:rsid w:val="008106C1"/>
    <w:pPr>
      <w:spacing w:line="360" w:lineRule="auto"/>
      <w:ind w:left="1069"/>
      <w:jc w:val="right"/>
    </w:pPr>
    <w:rPr>
      <w:lang w:eastAsia="ar-SA"/>
    </w:rPr>
  </w:style>
  <w:style w:type="paragraph" w:customStyle="1" w:styleId="afffffff">
    <w:name w:val="Т"/>
    <w:basedOn w:val="a"/>
    <w:rsid w:val="008106C1"/>
    <w:pPr>
      <w:spacing w:line="360" w:lineRule="auto"/>
      <w:ind w:right="-158"/>
      <w:jc w:val="right"/>
    </w:pPr>
    <w:rPr>
      <w:lang w:eastAsia="ar-SA"/>
    </w:rPr>
  </w:style>
  <w:style w:type="paragraph" w:customStyle="1" w:styleId="45">
    <w:name w:val="Стиль4"/>
    <w:basedOn w:val="a"/>
    <w:rsid w:val="008106C1"/>
    <w:pPr>
      <w:spacing w:line="360" w:lineRule="auto"/>
      <w:jc w:val="both"/>
    </w:pPr>
    <w:rPr>
      <w:lang w:eastAsia="ar-SA"/>
    </w:rPr>
  </w:style>
  <w:style w:type="paragraph" w:customStyle="1" w:styleId="2TimesNewRoman12">
    <w:name w:val="Стиль Заголовок 2 + Times New Roman 12 пт не полужирный не курси..."/>
    <w:basedOn w:val="2"/>
    <w:rsid w:val="008106C1"/>
    <w:pPr>
      <w:tabs>
        <w:tab w:val="left" w:pos="570"/>
      </w:tabs>
      <w:spacing w:before="240" w:after="60" w:line="360" w:lineRule="auto"/>
      <w:jc w:val="both"/>
    </w:pPr>
    <w:rPr>
      <w:rFonts w:ascii="Arial" w:hAnsi="Arial"/>
      <w:sz w:val="16"/>
      <w:lang w:val="x-none" w:eastAsia="ar-SA"/>
    </w:rPr>
  </w:style>
  <w:style w:type="paragraph" w:customStyle="1" w:styleId="S2254">
    <w:name w:val="Стиль S_Заголовок 2 + Слева:  254 см"/>
    <w:basedOn w:val="a"/>
    <w:rsid w:val="008106C1"/>
    <w:pPr>
      <w:spacing w:line="360" w:lineRule="auto"/>
      <w:jc w:val="both"/>
    </w:pPr>
    <w:rPr>
      <w:szCs w:val="20"/>
      <w:lang w:eastAsia="ar-SA"/>
    </w:rPr>
  </w:style>
  <w:style w:type="paragraph" w:customStyle="1" w:styleId="56">
    <w:name w:val="Стиль5"/>
    <w:basedOn w:val="S2254"/>
    <w:rsid w:val="008106C1"/>
  </w:style>
  <w:style w:type="paragraph" w:customStyle="1" w:styleId="64">
    <w:name w:val="Стиль6"/>
    <w:basedOn w:val="a"/>
    <w:rsid w:val="008106C1"/>
    <w:pPr>
      <w:spacing w:line="360" w:lineRule="auto"/>
      <w:jc w:val="both"/>
    </w:pPr>
    <w:rPr>
      <w:lang w:eastAsia="ar-SA"/>
    </w:rPr>
  </w:style>
  <w:style w:type="paragraph" w:customStyle="1" w:styleId="73">
    <w:name w:val="Стиль7"/>
    <w:basedOn w:val="a"/>
    <w:rsid w:val="008106C1"/>
    <w:pPr>
      <w:keepNext/>
      <w:spacing w:before="240" w:after="60" w:line="360" w:lineRule="auto"/>
      <w:jc w:val="both"/>
    </w:pPr>
    <w:rPr>
      <w:bCs/>
      <w:iCs/>
      <w:lang w:eastAsia="ar-SA"/>
    </w:rPr>
  </w:style>
  <w:style w:type="paragraph" w:customStyle="1" w:styleId="101">
    <w:name w:val="Оглавление 10"/>
    <w:basedOn w:val="1d"/>
    <w:rsid w:val="008106C1"/>
    <w:pPr>
      <w:tabs>
        <w:tab w:val="right" w:leader="dot" w:pos="14731"/>
      </w:tabs>
      <w:spacing w:line="360" w:lineRule="auto"/>
      <w:ind w:left="2547"/>
      <w:jc w:val="both"/>
    </w:pPr>
    <w:rPr>
      <w:rFonts w:ascii="Arial" w:hAnsi="Arial" w:cs="Tahoma"/>
      <w:sz w:val="24"/>
      <w:szCs w:val="24"/>
      <w:lang w:eastAsia="ar-SA"/>
    </w:rPr>
  </w:style>
  <w:style w:type="paragraph" w:customStyle="1" w:styleId="3f">
    <w:name w:val="Стиль3"/>
    <w:basedOn w:val="S"/>
    <w:rsid w:val="008106C1"/>
    <w:pPr>
      <w:ind w:left="1134" w:firstLine="6237"/>
    </w:pPr>
  </w:style>
  <w:style w:type="paragraph" w:customStyle="1" w:styleId="83">
    <w:name w:val="Стиль8"/>
    <w:basedOn w:val="3f"/>
    <w:rsid w:val="008106C1"/>
    <w:pPr>
      <w:ind w:left="9858" w:hanging="360"/>
    </w:pPr>
  </w:style>
  <w:style w:type="paragraph" w:customStyle="1" w:styleId="rvps59">
    <w:name w:val="rvps59"/>
    <w:basedOn w:val="a"/>
    <w:rsid w:val="008106C1"/>
    <w:pPr>
      <w:spacing w:before="100" w:beforeAutospacing="1" w:after="100" w:afterAutospacing="1"/>
    </w:pPr>
  </w:style>
  <w:style w:type="paragraph" w:customStyle="1" w:styleId="Style9">
    <w:name w:val="Style9"/>
    <w:basedOn w:val="a"/>
    <w:rsid w:val="008106C1"/>
    <w:pPr>
      <w:widowControl w:val="0"/>
      <w:autoSpaceDE w:val="0"/>
      <w:autoSpaceDN w:val="0"/>
      <w:adjustRightInd w:val="0"/>
      <w:spacing w:line="254" w:lineRule="exact"/>
      <w:jc w:val="both"/>
    </w:pPr>
  </w:style>
  <w:style w:type="paragraph" w:customStyle="1" w:styleId="Style15">
    <w:name w:val="Style15"/>
    <w:basedOn w:val="a"/>
    <w:rsid w:val="008106C1"/>
    <w:pPr>
      <w:widowControl w:val="0"/>
      <w:autoSpaceDE w:val="0"/>
      <w:autoSpaceDN w:val="0"/>
      <w:adjustRightInd w:val="0"/>
      <w:spacing w:line="281" w:lineRule="exact"/>
      <w:jc w:val="both"/>
    </w:pPr>
  </w:style>
  <w:style w:type="paragraph" w:customStyle="1" w:styleId="Style13">
    <w:name w:val="Style13"/>
    <w:basedOn w:val="a"/>
    <w:rsid w:val="008106C1"/>
    <w:pPr>
      <w:widowControl w:val="0"/>
      <w:autoSpaceDE w:val="0"/>
      <w:autoSpaceDN w:val="0"/>
      <w:adjustRightInd w:val="0"/>
    </w:pPr>
  </w:style>
  <w:style w:type="paragraph" w:customStyle="1" w:styleId="Style37">
    <w:name w:val="Style37"/>
    <w:basedOn w:val="a"/>
    <w:rsid w:val="008106C1"/>
    <w:pPr>
      <w:widowControl w:val="0"/>
      <w:autoSpaceDE w:val="0"/>
      <w:autoSpaceDN w:val="0"/>
      <w:adjustRightInd w:val="0"/>
    </w:pPr>
  </w:style>
  <w:style w:type="paragraph" w:customStyle="1" w:styleId="Style38">
    <w:name w:val="Style38"/>
    <w:basedOn w:val="a"/>
    <w:rsid w:val="008106C1"/>
    <w:pPr>
      <w:widowControl w:val="0"/>
      <w:autoSpaceDE w:val="0"/>
      <w:autoSpaceDN w:val="0"/>
      <w:adjustRightInd w:val="0"/>
      <w:jc w:val="center"/>
    </w:pPr>
  </w:style>
  <w:style w:type="paragraph" w:customStyle="1" w:styleId="Style39">
    <w:name w:val="Style39"/>
    <w:basedOn w:val="a"/>
    <w:rsid w:val="008106C1"/>
    <w:pPr>
      <w:widowControl w:val="0"/>
      <w:autoSpaceDE w:val="0"/>
      <w:autoSpaceDN w:val="0"/>
      <w:adjustRightInd w:val="0"/>
      <w:spacing w:line="209" w:lineRule="exact"/>
      <w:jc w:val="center"/>
    </w:pPr>
  </w:style>
  <w:style w:type="paragraph" w:customStyle="1" w:styleId="Style40">
    <w:name w:val="Style40"/>
    <w:basedOn w:val="a"/>
    <w:rsid w:val="008106C1"/>
    <w:pPr>
      <w:widowControl w:val="0"/>
      <w:autoSpaceDE w:val="0"/>
      <w:autoSpaceDN w:val="0"/>
      <w:adjustRightInd w:val="0"/>
      <w:spacing w:line="257" w:lineRule="exact"/>
      <w:ind w:firstLine="410"/>
      <w:jc w:val="both"/>
    </w:pPr>
  </w:style>
  <w:style w:type="paragraph" w:customStyle="1" w:styleId="Style11">
    <w:name w:val="Style11"/>
    <w:basedOn w:val="a"/>
    <w:rsid w:val="008106C1"/>
    <w:pPr>
      <w:widowControl w:val="0"/>
      <w:autoSpaceDE w:val="0"/>
      <w:autoSpaceDN w:val="0"/>
      <w:adjustRightInd w:val="0"/>
      <w:spacing w:line="253" w:lineRule="exact"/>
      <w:ind w:firstLine="691"/>
      <w:jc w:val="both"/>
    </w:pPr>
  </w:style>
  <w:style w:type="paragraph" w:customStyle="1" w:styleId="Style47">
    <w:name w:val="Style47"/>
    <w:basedOn w:val="a"/>
    <w:rsid w:val="008106C1"/>
    <w:pPr>
      <w:widowControl w:val="0"/>
      <w:autoSpaceDE w:val="0"/>
      <w:autoSpaceDN w:val="0"/>
      <w:adjustRightInd w:val="0"/>
    </w:pPr>
  </w:style>
  <w:style w:type="paragraph" w:customStyle="1" w:styleId="Style51">
    <w:name w:val="Style51"/>
    <w:basedOn w:val="a"/>
    <w:rsid w:val="008106C1"/>
    <w:pPr>
      <w:widowControl w:val="0"/>
      <w:autoSpaceDE w:val="0"/>
      <w:autoSpaceDN w:val="0"/>
      <w:adjustRightInd w:val="0"/>
    </w:pPr>
  </w:style>
  <w:style w:type="paragraph" w:customStyle="1" w:styleId="Style44">
    <w:name w:val="Style44"/>
    <w:basedOn w:val="a"/>
    <w:rsid w:val="008106C1"/>
    <w:pPr>
      <w:widowControl w:val="0"/>
      <w:autoSpaceDE w:val="0"/>
      <w:autoSpaceDN w:val="0"/>
      <w:adjustRightInd w:val="0"/>
      <w:spacing w:line="278" w:lineRule="exact"/>
      <w:ind w:firstLine="288"/>
      <w:jc w:val="both"/>
    </w:pPr>
  </w:style>
  <w:style w:type="paragraph" w:customStyle="1" w:styleId="Style5">
    <w:name w:val="Style5"/>
    <w:basedOn w:val="a"/>
    <w:rsid w:val="008106C1"/>
    <w:pPr>
      <w:widowControl w:val="0"/>
      <w:autoSpaceDE w:val="0"/>
      <w:autoSpaceDN w:val="0"/>
      <w:adjustRightInd w:val="0"/>
      <w:spacing w:line="256" w:lineRule="exact"/>
    </w:pPr>
  </w:style>
  <w:style w:type="paragraph" w:customStyle="1" w:styleId="Style46">
    <w:name w:val="Style46"/>
    <w:basedOn w:val="a"/>
    <w:rsid w:val="008106C1"/>
    <w:pPr>
      <w:widowControl w:val="0"/>
      <w:autoSpaceDE w:val="0"/>
      <w:autoSpaceDN w:val="0"/>
      <w:adjustRightInd w:val="0"/>
      <w:spacing w:line="252" w:lineRule="exact"/>
      <w:ind w:firstLine="569"/>
    </w:pPr>
  </w:style>
  <w:style w:type="paragraph" w:customStyle="1" w:styleId="Style7">
    <w:name w:val="Style7"/>
    <w:basedOn w:val="a"/>
    <w:rsid w:val="008106C1"/>
    <w:pPr>
      <w:widowControl w:val="0"/>
      <w:autoSpaceDE w:val="0"/>
      <w:autoSpaceDN w:val="0"/>
      <w:adjustRightInd w:val="0"/>
      <w:spacing w:line="252" w:lineRule="exact"/>
      <w:ind w:firstLine="720"/>
    </w:pPr>
  </w:style>
  <w:style w:type="paragraph" w:customStyle="1" w:styleId="Style24">
    <w:name w:val="Style24"/>
    <w:basedOn w:val="a"/>
    <w:rsid w:val="008106C1"/>
    <w:pPr>
      <w:widowControl w:val="0"/>
      <w:autoSpaceDE w:val="0"/>
      <w:autoSpaceDN w:val="0"/>
      <w:adjustRightInd w:val="0"/>
      <w:spacing w:line="274" w:lineRule="exact"/>
    </w:pPr>
  </w:style>
  <w:style w:type="paragraph" w:customStyle="1" w:styleId="Style59">
    <w:name w:val="Style59"/>
    <w:basedOn w:val="a"/>
    <w:rsid w:val="008106C1"/>
    <w:pPr>
      <w:widowControl w:val="0"/>
      <w:autoSpaceDE w:val="0"/>
      <w:autoSpaceDN w:val="0"/>
      <w:adjustRightInd w:val="0"/>
      <w:jc w:val="right"/>
    </w:pPr>
  </w:style>
  <w:style w:type="paragraph" w:customStyle="1" w:styleId="Style65">
    <w:name w:val="Style65"/>
    <w:basedOn w:val="a"/>
    <w:rsid w:val="008106C1"/>
    <w:pPr>
      <w:widowControl w:val="0"/>
      <w:autoSpaceDE w:val="0"/>
      <w:autoSpaceDN w:val="0"/>
      <w:adjustRightInd w:val="0"/>
      <w:spacing w:line="278" w:lineRule="exact"/>
      <w:ind w:firstLine="310"/>
      <w:jc w:val="both"/>
    </w:pPr>
  </w:style>
  <w:style w:type="paragraph" w:customStyle="1" w:styleId="Style27">
    <w:name w:val="Style27"/>
    <w:basedOn w:val="a"/>
    <w:rsid w:val="008106C1"/>
    <w:pPr>
      <w:widowControl w:val="0"/>
      <w:autoSpaceDE w:val="0"/>
      <w:autoSpaceDN w:val="0"/>
      <w:adjustRightInd w:val="0"/>
      <w:spacing w:line="274" w:lineRule="exact"/>
      <w:ind w:firstLine="720"/>
    </w:pPr>
  </w:style>
  <w:style w:type="paragraph" w:customStyle="1" w:styleId="Style18">
    <w:name w:val="Style18"/>
    <w:basedOn w:val="a"/>
    <w:rsid w:val="008106C1"/>
    <w:pPr>
      <w:widowControl w:val="0"/>
      <w:autoSpaceDE w:val="0"/>
      <w:autoSpaceDN w:val="0"/>
      <w:adjustRightInd w:val="0"/>
      <w:spacing w:line="281" w:lineRule="exact"/>
      <w:ind w:firstLine="382"/>
      <w:jc w:val="both"/>
    </w:pPr>
  </w:style>
  <w:style w:type="paragraph" w:customStyle="1" w:styleId="Style20">
    <w:name w:val="Style20"/>
    <w:basedOn w:val="a"/>
    <w:rsid w:val="008106C1"/>
    <w:pPr>
      <w:widowControl w:val="0"/>
      <w:autoSpaceDE w:val="0"/>
      <w:autoSpaceDN w:val="0"/>
      <w:adjustRightInd w:val="0"/>
      <w:jc w:val="center"/>
    </w:pPr>
  </w:style>
  <w:style w:type="paragraph" w:customStyle="1" w:styleId="Style49">
    <w:name w:val="Style49"/>
    <w:basedOn w:val="a"/>
    <w:rsid w:val="008106C1"/>
    <w:pPr>
      <w:widowControl w:val="0"/>
      <w:autoSpaceDE w:val="0"/>
      <w:autoSpaceDN w:val="0"/>
      <w:adjustRightInd w:val="0"/>
      <w:spacing w:line="256" w:lineRule="exact"/>
      <w:ind w:firstLine="684"/>
      <w:jc w:val="both"/>
    </w:pPr>
  </w:style>
  <w:style w:type="paragraph" w:customStyle="1" w:styleId="Style60">
    <w:name w:val="Style60"/>
    <w:basedOn w:val="a"/>
    <w:rsid w:val="008106C1"/>
    <w:pPr>
      <w:widowControl w:val="0"/>
      <w:autoSpaceDE w:val="0"/>
      <w:autoSpaceDN w:val="0"/>
      <w:adjustRightInd w:val="0"/>
    </w:pPr>
  </w:style>
  <w:style w:type="paragraph" w:customStyle="1" w:styleId="Style61">
    <w:name w:val="Style61"/>
    <w:basedOn w:val="a"/>
    <w:rsid w:val="008106C1"/>
    <w:pPr>
      <w:widowControl w:val="0"/>
      <w:autoSpaceDE w:val="0"/>
      <w:autoSpaceDN w:val="0"/>
      <w:adjustRightInd w:val="0"/>
      <w:spacing w:line="252" w:lineRule="exact"/>
      <w:ind w:firstLine="698"/>
    </w:pPr>
  </w:style>
  <w:style w:type="paragraph" w:customStyle="1" w:styleId="Style8">
    <w:name w:val="Style8"/>
    <w:basedOn w:val="a"/>
    <w:rsid w:val="008106C1"/>
    <w:pPr>
      <w:widowControl w:val="0"/>
      <w:autoSpaceDE w:val="0"/>
      <w:autoSpaceDN w:val="0"/>
      <w:adjustRightInd w:val="0"/>
      <w:spacing w:line="288" w:lineRule="exact"/>
      <w:ind w:firstLine="706"/>
      <w:jc w:val="both"/>
    </w:pPr>
  </w:style>
  <w:style w:type="paragraph" w:customStyle="1" w:styleId="Style10">
    <w:name w:val="Style10"/>
    <w:basedOn w:val="a"/>
    <w:rsid w:val="008106C1"/>
    <w:pPr>
      <w:widowControl w:val="0"/>
      <w:autoSpaceDE w:val="0"/>
      <w:autoSpaceDN w:val="0"/>
      <w:adjustRightInd w:val="0"/>
    </w:pPr>
  </w:style>
  <w:style w:type="paragraph" w:customStyle="1" w:styleId="Style35">
    <w:name w:val="Style35"/>
    <w:basedOn w:val="a"/>
    <w:rsid w:val="008106C1"/>
    <w:pPr>
      <w:widowControl w:val="0"/>
      <w:autoSpaceDE w:val="0"/>
      <w:autoSpaceDN w:val="0"/>
      <w:adjustRightInd w:val="0"/>
      <w:spacing w:line="281" w:lineRule="exact"/>
    </w:pPr>
  </w:style>
  <w:style w:type="character" w:customStyle="1" w:styleId="afffffff0">
    <w:name w:val="Абзац Знак"/>
    <w:link w:val="afffffff1"/>
    <w:locked/>
    <w:rsid w:val="008106C1"/>
    <w:rPr>
      <w:sz w:val="24"/>
      <w:szCs w:val="24"/>
      <w:lang w:val="x-none" w:eastAsia="x-none" w:bidi="ar-SA"/>
    </w:rPr>
  </w:style>
  <w:style w:type="paragraph" w:customStyle="1" w:styleId="afffffff1">
    <w:name w:val="Абзац"/>
    <w:basedOn w:val="a"/>
    <w:link w:val="afffffff0"/>
    <w:rsid w:val="008106C1"/>
    <w:pPr>
      <w:spacing w:before="120" w:after="60"/>
      <w:ind w:firstLine="567"/>
      <w:jc w:val="both"/>
    </w:pPr>
    <w:rPr>
      <w:lang w:val="x-none" w:eastAsia="x-none"/>
    </w:rPr>
  </w:style>
  <w:style w:type="paragraph" w:customStyle="1" w:styleId="afffffff2">
    <w:name w:val="таблица"/>
    <w:basedOn w:val="a7"/>
    <w:rsid w:val="008106C1"/>
    <w:pPr>
      <w:tabs>
        <w:tab w:val="num" w:pos="1080"/>
      </w:tabs>
      <w:jc w:val="both"/>
    </w:pPr>
    <w:rPr>
      <w:sz w:val="24"/>
      <w:lang w:val="x-none"/>
    </w:rPr>
  </w:style>
  <w:style w:type="paragraph" w:customStyle="1" w:styleId="1ffa">
    <w:name w:val="Знак Знак Знак Знак Знак Знак Знак Знак1 Знак"/>
    <w:basedOn w:val="a"/>
    <w:rsid w:val="008106C1"/>
    <w:pPr>
      <w:spacing w:before="100" w:beforeAutospacing="1" w:after="100" w:afterAutospacing="1"/>
    </w:pPr>
    <w:rPr>
      <w:rFonts w:ascii="Tahoma" w:hAnsi="Tahoma"/>
      <w:sz w:val="20"/>
      <w:szCs w:val="20"/>
      <w:lang w:val="en-US" w:eastAsia="en-US"/>
    </w:rPr>
  </w:style>
  <w:style w:type="character" w:customStyle="1" w:styleId="1256">
    <w:name w:val="ОСНОВНОЙ(1256) Знак"/>
    <w:link w:val="12560"/>
    <w:locked/>
    <w:rsid w:val="008106C1"/>
    <w:rPr>
      <w:sz w:val="26"/>
      <w:lang w:val="x-none" w:eastAsia="x-none" w:bidi="ar-SA"/>
    </w:rPr>
  </w:style>
  <w:style w:type="paragraph" w:customStyle="1" w:styleId="12560">
    <w:name w:val="ОСНОВНОЙ(1256)"/>
    <w:basedOn w:val="a"/>
    <w:link w:val="1256"/>
    <w:rsid w:val="008106C1"/>
    <w:pPr>
      <w:keepLines/>
      <w:autoSpaceDE w:val="0"/>
      <w:autoSpaceDN w:val="0"/>
      <w:adjustRightInd w:val="0"/>
      <w:spacing w:before="120"/>
      <w:ind w:firstLine="709"/>
      <w:jc w:val="both"/>
    </w:pPr>
    <w:rPr>
      <w:sz w:val="26"/>
      <w:szCs w:val="20"/>
      <w:lang w:val="x-none" w:eastAsia="x-none"/>
    </w:rPr>
  </w:style>
  <w:style w:type="paragraph" w:customStyle="1" w:styleId="300">
    <w:name w:val="3_СПИСОКМАРК(0 пт)"/>
    <w:basedOn w:val="a"/>
    <w:rsid w:val="008106C1"/>
    <w:pPr>
      <w:widowControl w:val="0"/>
      <w:tabs>
        <w:tab w:val="num" w:pos="720"/>
      </w:tabs>
      <w:autoSpaceDE w:val="0"/>
      <w:autoSpaceDN w:val="0"/>
      <w:adjustRightInd w:val="0"/>
      <w:ind w:left="357" w:hanging="357"/>
      <w:jc w:val="both"/>
    </w:pPr>
    <w:rPr>
      <w:sz w:val="26"/>
      <w:szCs w:val="20"/>
    </w:rPr>
  </w:style>
  <w:style w:type="paragraph" w:customStyle="1" w:styleId="S21">
    <w:name w:val="S_Заголовок 2 Знак"/>
    <w:basedOn w:val="2"/>
    <w:next w:val="a"/>
    <w:autoRedefine/>
    <w:rsid w:val="008106C1"/>
    <w:pPr>
      <w:keepNext w:val="0"/>
      <w:outlineLvl w:val="9"/>
    </w:pPr>
    <w:rPr>
      <w:rFonts w:ascii="Arial" w:eastAsia="Calibri" w:hAnsi="Arial" w:cs="Arial"/>
      <w:bCs/>
      <w:iCs/>
      <w:sz w:val="16"/>
      <w:szCs w:val="16"/>
      <w:lang w:eastAsia="en-US"/>
    </w:rPr>
  </w:style>
  <w:style w:type="paragraph" w:customStyle="1" w:styleId="formattext">
    <w:name w:val="formattext"/>
    <w:basedOn w:val="a"/>
    <w:rsid w:val="008106C1"/>
    <w:pPr>
      <w:spacing w:before="100" w:beforeAutospacing="1" w:after="100" w:afterAutospacing="1"/>
    </w:pPr>
  </w:style>
  <w:style w:type="paragraph" w:customStyle="1" w:styleId="text1">
    <w:name w:val="text1"/>
    <w:basedOn w:val="a"/>
    <w:rsid w:val="008106C1"/>
    <w:pPr>
      <w:spacing w:before="100" w:beforeAutospacing="1" w:after="100" w:afterAutospacing="1"/>
    </w:pPr>
  </w:style>
  <w:style w:type="character" w:customStyle="1" w:styleId="1ffb">
    <w:name w:val="Заголовок 1 Знак"/>
    <w:rsid w:val="008106C1"/>
    <w:rPr>
      <w:rFonts w:ascii="Cambria" w:eastAsia="Times New Roman" w:hAnsi="Cambria" w:cs="Times New Roman" w:hint="default"/>
      <w:b/>
      <w:bCs/>
      <w:kern w:val="32"/>
      <w:sz w:val="32"/>
      <w:szCs w:val="32"/>
      <w:lang w:eastAsia="zh-CN"/>
    </w:rPr>
  </w:style>
  <w:style w:type="character" w:customStyle="1" w:styleId="1ffc">
    <w:name w:val="Заголовок 1 Знак Знак"/>
    <w:rsid w:val="008106C1"/>
    <w:rPr>
      <w:b/>
      <w:bCs/>
      <w:sz w:val="28"/>
      <w:szCs w:val="28"/>
      <w:lang w:val="ru-RU" w:eastAsia="ru-RU" w:bidi="ar-SA"/>
    </w:rPr>
  </w:style>
  <w:style w:type="character" w:customStyle="1" w:styleId="afffffff3">
    <w:name w:val="Стиль полужирный"/>
    <w:rsid w:val="008106C1"/>
    <w:rPr>
      <w:b/>
      <w:bCs/>
    </w:rPr>
  </w:style>
  <w:style w:type="character" w:customStyle="1" w:styleId="WW8Num2z0">
    <w:name w:val="WW8Num2z0"/>
    <w:rsid w:val="008106C1"/>
    <w:rPr>
      <w:rFonts w:ascii="Symbol" w:hAnsi="Symbol" w:hint="default"/>
    </w:rPr>
  </w:style>
  <w:style w:type="character" w:customStyle="1" w:styleId="WW8Num3z0">
    <w:name w:val="WW8Num3z0"/>
    <w:rsid w:val="008106C1"/>
    <w:rPr>
      <w:rFonts w:ascii="Symbol" w:hAnsi="Symbol" w:hint="default"/>
    </w:rPr>
  </w:style>
  <w:style w:type="character" w:customStyle="1" w:styleId="WW8Num4z0">
    <w:name w:val="WW8Num4z0"/>
    <w:rsid w:val="008106C1"/>
    <w:rPr>
      <w:rFonts w:ascii="Symbol" w:hAnsi="Symbol" w:hint="default"/>
    </w:rPr>
  </w:style>
  <w:style w:type="character" w:customStyle="1" w:styleId="WW8Num5z0">
    <w:name w:val="WW8Num5z0"/>
    <w:rsid w:val="008106C1"/>
    <w:rPr>
      <w:color w:val="auto"/>
    </w:rPr>
  </w:style>
  <w:style w:type="character" w:customStyle="1" w:styleId="WW8Num7z0">
    <w:name w:val="WW8Num7z0"/>
    <w:rsid w:val="008106C1"/>
    <w:rPr>
      <w:rFonts w:ascii="Symbol" w:hAnsi="Symbol" w:hint="default"/>
      <w:color w:val="auto"/>
    </w:rPr>
  </w:style>
  <w:style w:type="character" w:customStyle="1" w:styleId="WW8Num8z0">
    <w:name w:val="WW8Num8z0"/>
    <w:rsid w:val="008106C1"/>
    <w:rPr>
      <w:rFonts w:ascii="Symbol" w:hAnsi="Symbol" w:hint="default"/>
    </w:rPr>
  </w:style>
  <w:style w:type="character" w:customStyle="1" w:styleId="WW8Num9z0">
    <w:name w:val="WW8Num9z0"/>
    <w:rsid w:val="008106C1"/>
    <w:rPr>
      <w:rFonts w:ascii="Symbol" w:hAnsi="Symbol" w:hint="default"/>
    </w:rPr>
  </w:style>
  <w:style w:type="character" w:customStyle="1" w:styleId="WW8Num10z0">
    <w:name w:val="WW8Num10z0"/>
    <w:rsid w:val="008106C1"/>
    <w:rPr>
      <w:rFonts w:ascii="Symbol" w:hAnsi="Symbol" w:hint="default"/>
    </w:rPr>
  </w:style>
  <w:style w:type="character" w:customStyle="1" w:styleId="WW8Num11z0">
    <w:name w:val="WW8Num11z0"/>
    <w:rsid w:val="008106C1"/>
    <w:rPr>
      <w:rFonts w:ascii="Symbol" w:hAnsi="Symbol" w:hint="default"/>
    </w:rPr>
  </w:style>
  <w:style w:type="character" w:customStyle="1" w:styleId="WW8Num12z0">
    <w:name w:val="WW8Num12z0"/>
    <w:rsid w:val="008106C1"/>
    <w:rPr>
      <w:rFonts w:ascii="Symbol" w:hAnsi="Symbol" w:hint="default"/>
    </w:rPr>
  </w:style>
  <w:style w:type="character" w:customStyle="1" w:styleId="WW8Num12z2">
    <w:name w:val="WW8Num12z2"/>
    <w:rsid w:val="008106C1"/>
    <w:rPr>
      <w:rFonts w:ascii="Wingdings" w:hAnsi="Wingdings" w:hint="default"/>
    </w:rPr>
  </w:style>
  <w:style w:type="character" w:customStyle="1" w:styleId="WW8Num12z4">
    <w:name w:val="WW8Num12z4"/>
    <w:rsid w:val="008106C1"/>
    <w:rPr>
      <w:rFonts w:ascii="Courier New" w:hAnsi="Courier New" w:cs="Courier New" w:hint="default"/>
    </w:rPr>
  </w:style>
  <w:style w:type="character" w:customStyle="1" w:styleId="WW8Num14z0">
    <w:name w:val="WW8Num14z0"/>
    <w:rsid w:val="008106C1"/>
    <w:rPr>
      <w:rFonts w:ascii="Times New Roman" w:hAnsi="Times New Roman" w:cs="Times New Roman" w:hint="default"/>
    </w:rPr>
  </w:style>
  <w:style w:type="character" w:customStyle="1" w:styleId="WW8Num15z0">
    <w:name w:val="WW8Num15z0"/>
    <w:rsid w:val="008106C1"/>
    <w:rPr>
      <w:b/>
      <w:bCs w:val="0"/>
    </w:rPr>
  </w:style>
  <w:style w:type="character" w:customStyle="1" w:styleId="WW8Num17z0">
    <w:name w:val="WW8Num17z0"/>
    <w:rsid w:val="008106C1"/>
    <w:rPr>
      <w:rFonts w:ascii="Symbol" w:hAnsi="Symbol" w:hint="default"/>
      <w:color w:val="auto"/>
    </w:rPr>
  </w:style>
  <w:style w:type="character" w:customStyle="1" w:styleId="WW8Num19z0">
    <w:name w:val="WW8Num19z0"/>
    <w:rsid w:val="008106C1"/>
    <w:rPr>
      <w:rFonts w:ascii="Times New Roman" w:hAnsi="Times New Roman" w:cs="Times New Roman" w:hint="default"/>
    </w:rPr>
  </w:style>
  <w:style w:type="character" w:customStyle="1" w:styleId="WW8Num20z0">
    <w:name w:val="WW8Num20z0"/>
    <w:rsid w:val="008106C1"/>
    <w:rPr>
      <w:rFonts w:ascii="Symbol" w:hAnsi="Symbol" w:hint="default"/>
    </w:rPr>
  </w:style>
  <w:style w:type="character" w:customStyle="1" w:styleId="WW8Num20z1">
    <w:name w:val="WW8Num20z1"/>
    <w:rsid w:val="008106C1"/>
    <w:rPr>
      <w:rFonts w:ascii="Courier New" w:hAnsi="Courier New" w:cs="Courier New" w:hint="default"/>
    </w:rPr>
  </w:style>
  <w:style w:type="character" w:customStyle="1" w:styleId="WW8Num20z2">
    <w:name w:val="WW8Num20z2"/>
    <w:rsid w:val="008106C1"/>
    <w:rPr>
      <w:rFonts w:ascii="Wingdings" w:hAnsi="Wingdings" w:hint="default"/>
    </w:rPr>
  </w:style>
  <w:style w:type="character" w:customStyle="1" w:styleId="WW8Num21z0">
    <w:name w:val="WW8Num21z0"/>
    <w:rsid w:val="008106C1"/>
    <w:rPr>
      <w:rFonts w:ascii="Symbol" w:hAnsi="Symbol" w:hint="default"/>
    </w:rPr>
  </w:style>
  <w:style w:type="character" w:customStyle="1" w:styleId="WW8Num21z1">
    <w:name w:val="WW8Num21z1"/>
    <w:rsid w:val="008106C1"/>
    <w:rPr>
      <w:rFonts w:ascii="Courier New" w:hAnsi="Courier New" w:cs="Courier New" w:hint="default"/>
    </w:rPr>
  </w:style>
  <w:style w:type="character" w:customStyle="1" w:styleId="WW8Num21z2">
    <w:name w:val="WW8Num21z2"/>
    <w:rsid w:val="008106C1"/>
    <w:rPr>
      <w:rFonts w:ascii="Wingdings" w:hAnsi="Wingdings" w:hint="default"/>
    </w:rPr>
  </w:style>
  <w:style w:type="character" w:customStyle="1" w:styleId="WW8Num22z0">
    <w:name w:val="WW8Num22z0"/>
    <w:rsid w:val="008106C1"/>
    <w:rPr>
      <w:rFonts w:ascii="Symbol" w:hAnsi="Symbol" w:hint="default"/>
    </w:rPr>
  </w:style>
  <w:style w:type="character" w:customStyle="1" w:styleId="WW8Num22z1">
    <w:name w:val="WW8Num22z1"/>
    <w:rsid w:val="008106C1"/>
    <w:rPr>
      <w:rFonts w:ascii="Courier New" w:hAnsi="Courier New" w:cs="Courier New" w:hint="default"/>
    </w:rPr>
  </w:style>
  <w:style w:type="character" w:customStyle="1" w:styleId="WW8Num22z2">
    <w:name w:val="WW8Num22z2"/>
    <w:rsid w:val="008106C1"/>
    <w:rPr>
      <w:rFonts w:ascii="Wingdings" w:hAnsi="Wingdings" w:hint="default"/>
    </w:rPr>
  </w:style>
  <w:style w:type="character" w:customStyle="1" w:styleId="WW8Num23z0">
    <w:name w:val="WW8Num23z0"/>
    <w:rsid w:val="008106C1"/>
    <w:rPr>
      <w:rFonts w:ascii="Symbol" w:hAnsi="Symbol" w:hint="default"/>
    </w:rPr>
  </w:style>
  <w:style w:type="character" w:customStyle="1" w:styleId="WW8Num23z1">
    <w:name w:val="WW8Num23z1"/>
    <w:rsid w:val="008106C1"/>
    <w:rPr>
      <w:rFonts w:ascii="Courier New" w:hAnsi="Courier New" w:cs="Courier New" w:hint="default"/>
    </w:rPr>
  </w:style>
  <w:style w:type="character" w:customStyle="1" w:styleId="WW8Num23z2">
    <w:name w:val="WW8Num23z2"/>
    <w:rsid w:val="008106C1"/>
    <w:rPr>
      <w:rFonts w:ascii="Wingdings" w:hAnsi="Wingdings" w:hint="default"/>
    </w:rPr>
  </w:style>
  <w:style w:type="character" w:customStyle="1" w:styleId="WW8Num24z0">
    <w:name w:val="WW8Num24z0"/>
    <w:rsid w:val="008106C1"/>
    <w:rPr>
      <w:rFonts w:ascii="Symbol" w:hAnsi="Symbol" w:hint="default"/>
    </w:rPr>
  </w:style>
  <w:style w:type="character" w:customStyle="1" w:styleId="WW8Num24z1">
    <w:name w:val="WW8Num24z1"/>
    <w:rsid w:val="008106C1"/>
    <w:rPr>
      <w:rFonts w:ascii="Courier New" w:hAnsi="Courier New" w:cs="Courier New" w:hint="default"/>
    </w:rPr>
  </w:style>
  <w:style w:type="character" w:customStyle="1" w:styleId="WW8Num24z2">
    <w:name w:val="WW8Num24z2"/>
    <w:rsid w:val="008106C1"/>
    <w:rPr>
      <w:rFonts w:ascii="Wingdings" w:hAnsi="Wingdings" w:hint="default"/>
    </w:rPr>
  </w:style>
  <w:style w:type="character" w:customStyle="1" w:styleId="WW8Num25z1">
    <w:name w:val="WW8Num25z1"/>
    <w:rsid w:val="008106C1"/>
    <w:rPr>
      <w:rFonts w:ascii="Courier New" w:hAnsi="Courier New" w:cs="Courier New" w:hint="default"/>
    </w:rPr>
  </w:style>
  <w:style w:type="character" w:customStyle="1" w:styleId="WW8Num25z2">
    <w:name w:val="WW8Num25z2"/>
    <w:rsid w:val="008106C1"/>
    <w:rPr>
      <w:rFonts w:ascii="Wingdings" w:hAnsi="Wingdings" w:hint="default"/>
    </w:rPr>
  </w:style>
  <w:style w:type="character" w:customStyle="1" w:styleId="WW8Num26z0">
    <w:name w:val="WW8Num26z0"/>
    <w:rsid w:val="008106C1"/>
    <w:rPr>
      <w:rFonts w:ascii="Symbol" w:hAnsi="Symbol" w:hint="default"/>
    </w:rPr>
  </w:style>
  <w:style w:type="character" w:customStyle="1" w:styleId="WW8Num27z0">
    <w:name w:val="WW8Num27z0"/>
    <w:rsid w:val="008106C1"/>
    <w:rPr>
      <w:rFonts w:ascii="Symbol" w:hAnsi="Symbol" w:hint="default"/>
    </w:rPr>
  </w:style>
  <w:style w:type="character" w:customStyle="1" w:styleId="WW8Num27z1">
    <w:name w:val="WW8Num27z1"/>
    <w:rsid w:val="008106C1"/>
    <w:rPr>
      <w:rFonts w:ascii="Courier New" w:hAnsi="Courier New" w:cs="Courier New" w:hint="default"/>
    </w:rPr>
  </w:style>
  <w:style w:type="character" w:customStyle="1" w:styleId="WW8Num27z2">
    <w:name w:val="WW8Num27z2"/>
    <w:rsid w:val="008106C1"/>
    <w:rPr>
      <w:rFonts w:ascii="Wingdings" w:hAnsi="Wingdings" w:hint="default"/>
    </w:rPr>
  </w:style>
  <w:style w:type="character" w:customStyle="1" w:styleId="WW8Num28z0">
    <w:name w:val="WW8Num28z0"/>
    <w:rsid w:val="008106C1"/>
    <w:rPr>
      <w:rFonts w:ascii="Symbol" w:hAnsi="Symbol" w:hint="default"/>
      <w:color w:val="auto"/>
    </w:rPr>
  </w:style>
  <w:style w:type="character" w:customStyle="1" w:styleId="WW8Num28z1">
    <w:name w:val="WW8Num28z1"/>
    <w:rsid w:val="008106C1"/>
    <w:rPr>
      <w:rFonts w:ascii="Courier New" w:hAnsi="Courier New" w:cs="Courier New" w:hint="default"/>
    </w:rPr>
  </w:style>
  <w:style w:type="character" w:customStyle="1" w:styleId="WW8Num28z2">
    <w:name w:val="WW8Num28z2"/>
    <w:rsid w:val="008106C1"/>
    <w:rPr>
      <w:rFonts w:ascii="Wingdings" w:hAnsi="Wingdings" w:hint="default"/>
    </w:rPr>
  </w:style>
  <w:style w:type="character" w:customStyle="1" w:styleId="WW8Num28z3">
    <w:name w:val="WW8Num28z3"/>
    <w:rsid w:val="008106C1"/>
    <w:rPr>
      <w:rFonts w:ascii="Symbol" w:hAnsi="Symbol" w:hint="default"/>
    </w:rPr>
  </w:style>
  <w:style w:type="character" w:customStyle="1" w:styleId="WW8Num29z0">
    <w:name w:val="WW8Num29z0"/>
    <w:rsid w:val="008106C1"/>
    <w:rPr>
      <w:rFonts w:ascii="Symbol" w:hAnsi="Symbol" w:hint="default"/>
    </w:rPr>
  </w:style>
  <w:style w:type="character" w:customStyle="1" w:styleId="WW8Num29z1">
    <w:name w:val="WW8Num29z1"/>
    <w:rsid w:val="008106C1"/>
    <w:rPr>
      <w:rFonts w:ascii="Courier New" w:hAnsi="Courier New" w:cs="Courier New" w:hint="default"/>
    </w:rPr>
  </w:style>
  <w:style w:type="character" w:customStyle="1" w:styleId="WW8Num29z2">
    <w:name w:val="WW8Num29z2"/>
    <w:rsid w:val="008106C1"/>
    <w:rPr>
      <w:rFonts w:ascii="Wingdings" w:hAnsi="Wingdings" w:hint="default"/>
    </w:rPr>
  </w:style>
  <w:style w:type="character" w:customStyle="1" w:styleId="WW8Num30z0">
    <w:name w:val="WW8Num30z0"/>
    <w:rsid w:val="008106C1"/>
    <w:rPr>
      <w:rFonts w:ascii="Symbol" w:hAnsi="Symbol" w:hint="default"/>
    </w:rPr>
  </w:style>
  <w:style w:type="character" w:customStyle="1" w:styleId="WW8Num30z1">
    <w:name w:val="WW8Num30z1"/>
    <w:rsid w:val="008106C1"/>
    <w:rPr>
      <w:rFonts w:ascii="Courier New" w:hAnsi="Courier New" w:cs="Courier New" w:hint="default"/>
    </w:rPr>
  </w:style>
  <w:style w:type="character" w:customStyle="1" w:styleId="WW8Num30z2">
    <w:name w:val="WW8Num30z2"/>
    <w:rsid w:val="008106C1"/>
    <w:rPr>
      <w:rFonts w:ascii="Wingdings" w:hAnsi="Wingdings" w:hint="default"/>
    </w:rPr>
  </w:style>
  <w:style w:type="character" w:customStyle="1" w:styleId="WW8Num31z0">
    <w:name w:val="WW8Num31z0"/>
    <w:rsid w:val="008106C1"/>
    <w:rPr>
      <w:rFonts w:ascii="Wingdings" w:hAnsi="Wingdings" w:hint="default"/>
    </w:rPr>
  </w:style>
  <w:style w:type="character" w:customStyle="1" w:styleId="WW8Num31z1">
    <w:name w:val="WW8Num31z1"/>
    <w:rsid w:val="008106C1"/>
    <w:rPr>
      <w:rFonts w:ascii="Courier New" w:hAnsi="Courier New" w:cs="Courier New" w:hint="default"/>
    </w:rPr>
  </w:style>
  <w:style w:type="character" w:customStyle="1" w:styleId="WW8Num31z2">
    <w:name w:val="WW8Num31z2"/>
    <w:rsid w:val="008106C1"/>
    <w:rPr>
      <w:rFonts w:ascii="Wingdings" w:hAnsi="Wingdings" w:hint="default"/>
    </w:rPr>
  </w:style>
  <w:style w:type="character" w:customStyle="1" w:styleId="WW8Num32z0">
    <w:name w:val="WW8Num32z0"/>
    <w:rsid w:val="008106C1"/>
    <w:rPr>
      <w:rFonts w:ascii="Symbol" w:hAnsi="Symbol" w:hint="default"/>
    </w:rPr>
  </w:style>
  <w:style w:type="character" w:customStyle="1" w:styleId="WW8Num32z1">
    <w:name w:val="WW8Num32z1"/>
    <w:rsid w:val="008106C1"/>
    <w:rPr>
      <w:rFonts w:ascii="Courier New" w:hAnsi="Courier New" w:cs="Courier New" w:hint="default"/>
    </w:rPr>
  </w:style>
  <w:style w:type="character" w:customStyle="1" w:styleId="WW8Num32z2">
    <w:name w:val="WW8Num32z2"/>
    <w:rsid w:val="008106C1"/>
    <w:rPr>
      <w:rFonts w:ascii="Wingdings" w:hAnsi="Wingdings" w:hint="default"/>
    </w:rPr>
  </w:style>
  <w:style w:type="character" w:customStyle="1" w:styleId="WW8Num33z0">
    <w:name w:val="WW8Num33z0"/>
    <w:rsid w:val="008106C1"/>
    <w:rPr>
      <w:rFonts w:ascii="Symbol" w:hAnsi="Symbol" w:hint="default"/>
    </w:rPr>
  </w:style>
  <w:style w:type="character" w:customStyle="1" w:styleId="WW8Num33z1">
    <w:name w:val="WW8Num33z1"/>
    <w:rsid w:val="008106C1"/>
    <w:rPr>
      <w:rFonts w:ascii="Courier New" w:hAnsi="Courier New" w:cs="Courier New" w:hint="default"/>
    </w:rPr>
  </w:style>
  <w:style w:type="character" w:customStyle="1" w:styleId="WW8Num33z2">
    <w:name w:val="WW8Num33z2"/>
    <w:rsid w:val="008106C1"/>
    <w:rPr>
      <w:rFonts w:ascii="Wingdings" w:hAnsi="Wingdings" w:hint="default"/>
    </w:rPr>
  </w:style>
  <w:style w:type="character" w:customStyle="1" w:styleId="WW8Num34z0">
    <w:name w:val="WW8Num34z0"/>
    <w:rsid w:val="008106C1"/>
    <w:rPr>
      <w:rFonts w:ascii="Symbol" w:hAnsi="Symbol" w:hint="default"/>
    </w:rPr>
  </w:style>
  <w:style w:type="character" w:customStyle="1" w:styleId="WW8Num34z1">
    <w:name w:val="WW8Num34z1"/>
    <w:rsid w:val="008106C1"/>
    <w:rPr>
      <w:sz w:val="24"/>
      <w:lang w:val="ru-RU" w:eastAsia="ar-SA" w:bidi="ar-SA"/>
    </w:rPr>
  </w:style>
  <w:style w:type="character" w:customStyle="1" w:styleId="WW8Num34z2">
    <w:name w:val="WW8Num34z2"/>
    <w:rsid w:val="008106C1"/>
    <w:rPr>
      <w:rFonts w:ascii="Wingdings" w:hAnsi="Wingdings" w:hint="default"/>
    </w:rPr>
  </w:style>
  <w:style w:type="character" w:customStyle="1" w:styleId="WW8Num36z0">
    <w:name w:val="WW8Num36z0"/>
    <w:rsid w:val="008106C1"/>
    <w:rPr>
      <w:rFonts w:ascii="Symbol" w:hAnsi="Symbol" w:hint="default"/>
    </w:rPr>
  </w:style>
  <w:style w:type="character" w:customStyle="1" w:styleId="WW8Num36z1">
    <w:name w:val="WW8Num36z1"/>
    <w:rsid w:val="008106C1"/>
    <w:rPr>
      <w:rFonts w:ascii="Courier New" w:hAnsi="Courier New" w:cs="Courier New" w:hint="default"/>
    </w:rPr>
  </w:style>
  <w:style w:type="character" w:customStyle="1" w:styleId="WW8Num36z2">
    <w:name w:val="WW8Num36z2"/>
    <w:rsid w:val="008106C1"/>
    <w:rPr>
      <w:rFonts w:ascii="Wingdings" w:hAnsi="Wingdings" w:hint="default"/>
    </w:rPr>
  </w:style>
  <w:style w:type="character" w:customStyle="1" w:styleId="WW8Num37z0">
    <w:name w:val="WW8Num37z0"/>
    <w:rsid w:val="008106C1"/>
    <w:rPr>
      <w:rFonts w:ascii="Symbol" w:hAnsi="Symbol" w:hint="default"/>
      <w:color w:val="auto"/>
    </w:rPr>
  </w:style>
  <w:style w:type="character" w:customStyle="1" w:styleId="WW8Num37z1">
    <w:name w:val="WW8Num37z1"/>
    <w:rsid w:val="008106C1"/>
    <w:rPr>
      <w:rFonts w:ascii="Courier New" w:hAnsi="Courier New" w:cs="Courier New" w:hint="default"/>
    </w:rPr>
  </w:style>
  <w:style w:type="character" w:customStyle="1" w:styleId="WW8Num37z2">
    <w:name w:val="WW8Num37z2"/>
    <w:rsid w:val="008106C1"/>
    <w:rPr>
      <w:rFonts w:ascii="Wingdings" w:hAnsi="Wingdings" w:hint="default"/>
    </w:rPr>
  </w:style>
  <w:style w:type="character" w:customStyle="1" w:styleId="WW8Num38z0">
    <w:name w:val="WW8Num38z0"/>
    <w:rsid w:val="008106C1"/>
    <w:rPr>
      <w:rFonts w:ascii="Symbol" w:hAnsi="Symbol" w:hint="default"/>
    </w:rPr>
  </w:style>
  <w:style w:type="character" w:customStyle="1" w:styleId="WW8Num38z1">
    <w:name w:val="WW8Num38z1"/>
    <w:rsid w:val="008106C1"/>
    <w:rPr>
      <w:rFonts w:ascii="Courier New" w:hAnsi="Courier New" w:cs="Courier New" w:hint="default"/>
    </w:rPr>
  </w:style>
  <w:style w:type="character" w:customStyle="1" w:styleId="WW8Num38z2">
    <w:name w:val="WW8Num38z2"/>
    <w:rsid w:val="008106C1"/>
    <w:rPr>
      <w:rFonts w:ascii="Wingdings" w:hAnsi="Wingdings" w:hint="default"/>
    </w:rPr>
  </w:style>
  <w:style w:type="character" w:customStyle="1" w:styleId="WW8Num39z1">
    <w:name w:val="WW8Num39z1"/>
    <w:rsid w:val="008106C1"/>
    <w:rPr>
      <w:rFonts w:ascii="Courier New" w:hAnsi="Courier New" w:cs="Courier New" w:hint="default"/>
    </w:rPr>
  </w:style>
  <w:style w:type="character" w:customStyle="1" w:styleId="WW8Num39z2">
    <w:name w:val="WW8Num39z2"/>
    <w:rsid w:val="008106C1"/>
    <w:rPr>
      <w:rFonts w:ascii="Wingdings" w:hAnsi="Wingdings" w:hint="default"/>
    </w:rPr>
  </w:style>
  <w:style w:type="character" w:customStyle="1" w:styleId="WW8Num40z0">
    <w:name w:val="WW8Num40z0"/>
    <w:rsid w:val="008106C1"/>
    <w:rPr>
      <w:rFonts w:ascii="Symbol" w:hAnsi="Symbol" w:hint="default"/>
    </w:rPr>
  </w:style>
  <w:style w:type="character" w:customStyle="1" w:styleId="WW8Num40z1">
    <w:name w:val="WW8Num40z1"/>
    <w:rsid w:val="008106C1"/>
    <w:rPr>
      <w:rFonts w:ascii="Courier New" w:hAnsi="Courier New" w:cs="Courier New" w:hint="default"/>
    </w:rPr>
  </w:style>
  <w:style w:type="character" w:customStyle="1" w:styleId="WW8Num40z2">
    <w:name w:val="WW8Num40z2"/>
    <w:rsid w:val="008106C1"/>
    <w:rPr>
      <w:rFonts w:ascii="Wingdings" w:hAnsi="Wingdings" w:hint="default"/>
    </w:rPr>
  </w:style>
  <w:style w:type="character" w:customStyle="1" w:styleId="84">
    <w:name w:val="Основной шрифт абзаца8"/>
    <w:rsid w:val="008106C1"/>
  </w:style>
  <w:style w:type="character" w:customStyle="1" w:styleId="74">
    <w:name w:val="Основной шрифт абзаца7"/>
    <w:rsid w:val="008106C1"/>
  </w:style>
  <w:style w:type="character" w:customStyle="1" w:styleId="WW8Num12z3">
    <w:name w:val="WW8Num12z3"/>
    <w:rsid w:val="008106C1"/>
    <w:rPr>
      <w:rFonts w:ascii="Symbol" w:hAnsi="Symbol" w:hint="default"/>
    </w:rPr>
  </w:style>
  <w:style w:type="character" w:customStyle="1" w:styleId="65">
    <w:name w:val="Основной шрифт абзаца6"/>
    <w:rsid w:val="008106C1"/>
  </w:style>
  <w:style w:type="character" w:customStyle="1" w:styleId="WW8Num6z0">
    <w:name w:val="WW8Num6z0"/>
    <w:rsid w:val="008106C1"/>
    <w:rPr>
      <w:rFonts w:ascii="Symbol" w:hAnsi="Symbol" w:hint="default"/>
      <w:color w:val="auto"/>
    </w:rPr>
  </w:style>
  <w:style w:type="character" w:customStyle="1" w:styleId="WW8Num13z0">
    <w:name w:val="WW8Num13z0"/>
    <w:rsid w:val="008106C1"/>
    <w:rPr>
      <w:rFonts w:ascii="Symbol" w:hAnsi="Symbol" w:hint="default"/>
    </w:rPr>
  </w:style>
  <w:style w:type="character" w:customStyle="1" w:styleId="WW8Num14z2">
    <w:name w:val="WW8Num14z2"/>
    <w:rsid w:val="008106C1"/>
    <w:rPr>
      <w:rFonts w:ascii="Wingdings" w:hAnsi="Wingdings" w:hint="default"/>
    </w:rPr>
  </w:style>
  <w:style w:type="character" w:customStyle="1" w:styleId="WW8Num14z3">
    <w:name w:val="WW8Num14z3"/>
    <w:rsid w:val="008106C1"/>
    <w:rPr>
      <w:rFonts w:ascii="Symbol" w:hAnsi="Symbol" w:hint="default"/>
    </w:rPr>
  </w:style>
  <w:style w:type="character" w:customStyle="1" w:styleId="WW8Num14z4">
    <w:name w:val="WW8Num14z4"/>
    <w:rsid w:val="008106C1"/>
    <w:rPr>
      <w:rFonts w:ascii="Courier New" w:hAnsi="Courier New" w:cs="Courier New" w:hint="default"/>
    </w:rPr>
  </w:style>
  <w:style w:type="character" w:customStyle="1" w:styleId="57">
    <w:name w:val="Основной шрифт абзаца5"/>
    <w:rsid w:val="008106C1"/>
  </w:style>
  <w:style w:type="character" w:customStyle="1" w:styleId="46">
    <w:name w:val="Основной шрифт абзаца4"/>
    <w:rsid w:val="008106C1"/>
  </w:style>
  <w:style w:type="character" w:customStyle="1" w:styleId="3f0">
    <w:name w:val="Основной шрифт абзаца3"/>
    <w:rsid w:val="008106C1"/>
  </w:style>
  <w:style w:type="character" w:customStyle="1" w:styleId="2f4">
    <w:name w:val="Основной шрифт абзаца2"/>
    <w:rsid w:val="008106C1"/>
  </w:style>
  <w:style w:type="character" w:customStyle="1" w:styleId="WW-Absatz-Standardschriftart">
    <w:name w:val="WW-Absatz-Standardschriftart"/>
    <w:rsid w:val="008106C1"/>
  </w:style>
  <w:style w:type="character" w:customStyle="1" w:styleId="WW-Absatz-Standardschriftart1">
    <w:name w:val="WW-Absatz-Standardschriftart1"/>
    <w:rsid w:val="008106C1"/>
  </w:style>
  <w:style w:type="character" w:customStyle="1" w:styleId="WW-Absatz-Standardschriftart11">
    <w:name w:val="WW-Absatz-Standardschriftart11"/>
    <w:rsid w:val="008106C1"/>
  </w:style>
  <w:style w:type="character" w:customStyle="1" w:styleId="WW8Num5z1">
    <w:name w:val="WW8Num5z1"/>
    <w:rsid w:val="008106C1"/>
    <w:rPr>
      <w:rFonts w:ascii="Symbol" w:hAnsi="Symbol" w:hint="default"/>
    </w:rPr>
  </w:style>
  <w:style w:type="character" w:customStyle="1" w:styleId="WW8Num6z1">
    <w:name w:val="WW8Num6z1"/>
    <w:rsid w:val="008106C1"/>
    <w:rPr>
      <w:rFonts w:ascii="Courier New" w:hAnsi="Courier New" w:cs="Courier New" w:hint="default"/>
    </w:rPr>
  </w:style>
  <w:style w:type="character" w:customStyle="1" w:styleId="WW8Num6z2">
    <w:name w:val="WW8Num6z2"/>
    <w:rsid w:val="008106C1"/>
    <w:rPr>
      <w:rFonts w:ascii="Wingdings" w:hAnsi="Wingdings" w:hint="default"/>
    </w:rPr>
  </w:style>
  <w:style w:type="character" w:customStyle="1" w:styleId="WW8Num6z3">
    <w:name w:val="WW8Num6z3"/>
    <w:rsid w:val="008106C1"/>
    <w:rPr>
      <w:rFonts w:ascii="Symbol" w:hAnsi="Symbol" w:hint="default"/>
    </w:rPr>
  </w:style>
  <w:style w:type="character" w:customStyle="1" w:styleId="WW8Num8z1">
    <w:name w:val="WW8Num8z1"/>
    <w:rsid w:val="008106C1"/>
    <w:rPr>
      <w:rFonts w:ascii="Courier New" w:hAnsi="Courier New" w:cs="Courier New" w:hint="default"/>
    </w:rPr>
  </w:style>
  <w:style w:type="character" w:customStyle="1" w:styleId="WW8Num8z2">
    <w:name w:val="WW8Num8z2"/>
    <w:rsid w:val="008106C1"/>
    <w:rPr>
      <w:rFonts w:ascii="Wingdings" w:hAnsi="Wingdings" w:hint="default"/>
    </w:rPr>
  </w:style>
  <w:style w:type="character" w:customStyle="1" w:styleId="WW8Num9z1">
    <w:name w:val="WW8Num9z1"/>
    <w:rsid w:val="008106C1"/>
    <w:rPr>
      <w:rFonts w:ascii="Courier New" w:hAnsi="Courier New" w:cs="Courier New" w:hint="default"/>
    </w:rPr>
  </w:style>
  <w:style w:type="character" w:customStyle="1" w:styleId="WW8Num9z2">
    <w:name w:val="WW8Num9z2"/>
    <w:rsid w:val="008106C1"/>
    <w:rPr>
      <w:rFonts w:ascii="Wingdings" w:hAnsi="Wingdings" w:hint="default"/>
    </w:rPr>
  </w:style>
  <w:style w:type="character" w:customStyle="1" w:styleId="WW8Num10z1">
    <w:name w:val="WW8Num10z1"/>
    <w:rsid w:val="008106C1"/>
    <w:rPr>
      <w:rFonts w:ascii="Courier New" w:hAnsi="Courier New" w:cs="Courier New" w:hint="default"/>
    </w:rPr>
  </w:style>
  <w:style w:type="character" w:customStyle="1" w:styleId="WW8Num10z2">
    <w:name w:val="WW8Num10z2"/>
    <w:rsid w:val="008106C1"/>
    <w:rPr>
      <w:rFonts w:ascii="Wingdings" w:hAnsi="Wingdings" w:hint="default"/>
    </w:rPr>
  </w:style>
  <w:style w:type="character" w:customStyle="1" w:styleId="WW8Num16z1">
    <w:name w:val="WW8Num16z1"/>
    <w:rsid w:val="008106C1"/>
    <w:rPr>
      <w:rFonts w:ascii="Courier New" w:hAnsi="Courier New" w:cs="Courier New" w:hint="default"/>
    </w:rPr>
  </w:style>
  <w:style w:type="character" w:customStyle="1" w:styleId="WW8Num16z2">
    <w:name w:val="WW8Num16z2"/>
    <w:rsid w:val="008106C1"/>
    <w:rPr>
      <w:rFonts w:ascii="Wingdings" w:hAnsi="Wingdings" w:hint="default"/>
    </w:rPr>
  </w:style>
  <w:style w:type="character" w:customStyle="1" w:styleId="WW8Num16z3">
    <w:name w:val="WW8Num16z3"/>
    <w:rsid w:val="008106C1"/>
    <w:rPr>
      <w:rFonts w:ascii="Symbol" w:hAnsi="Symbol" w:hint="default"/>
    </w:rPr>
  </w:style>
  <w:style w:type="character" w:customStyle="1" w:styleId="WW8Num17z1">
    <w:name w:val="WW8Num17z1"/>
    <w:rsid w:val="008106C1"/>
    <w:rPr>
      <w:rFonts w:ascii="Courier New" w:hAnsi="Courier New" w:cs="Courier New" w:hint="default"/>
    </w:rPr>
  </w:style>
  <w:style w:type="character" w:customStyle="1" w:styleId="WW8Num17z2">
    <w:name w:val="WW8Num17z2"/>
    <w:rsid w:val="008106C1"/>
    <w:rPr>
      <w:rFonts w:ascii="Wingdings" w:hAnsi="Wingdings" w:hint="default"/>
    </w:rPr>
  </w:style>
  <w:style w:type="character" w:customStyle="1" w:styleId="WW8Num17z3">
    <w:name w:val="WW8Num17z3"/>
    <w:rsid w:val="008106C1"/>
    <w:rPr>
      <w:rFonts w:ascii="Symbol" w:hAnsi="Symbol" w:hint="default"/>
    </w:rPr>
  </w:style>
  <w:style w:type="character" w:customStyle="1" w:styleId="WW8Num18z1">
    <w:name w:val="WW8Num18z1"/>
    <w:rsid w:val="008106C1"/>
    <w:rPr>
      <w:rFonts w:ascii="Times New Roman" w:hAnsi="Times New Roman" w:cs="Times New Roman" w:hint="default"/>
      <w:b w:val="0"/>
      <w:bCs w:val="0"/>
      <w:i w:val="0"/>
      <w:iCs w:val="0"/>
      <w:sz w:val="24"/>
      <w:szCs w:val="24"/>
    </w:rPr>
  </w:style>
  <w:style w:type="character" w:customStyle="1" w:styleId="WW8Num26z1">
    <w:name w:val="WW8Num26z1"/>
    <w:rsid w:val="008106C1"/>
    <w:rPr>
      <w:rFonts w:ascii="Courier New" w:hAnsi="Courier New" w:cs="Courier New" w:hint="default"/>
    </w:rPr>
  </w:style>
  <w:style w:type="character" w:customStyle="1" w:styleId="WW8Num26z2">
    <w:name w:val="WW8Num26z2"/>
    <w:rsid w:val="008106C1"/>
    <w:rPr>
      <w:rFonts w:ascii="Wingdings" w:hAnsi="Wingdings" w:hint="default"/>
    </w:rPr>
  </w:style>
  <w:style w:type="character" w:customStyle="1" w:styleId="WW8Num28z4">
    <w:name w:val="WW8Num28z4"/>
    <w:rsid w:val="008106C1"/>
    <w:rPr>
      <w:rFonts w:ascii="Courier New" w:hAnsi="Courier New" w:cs="Courier New" w:hint="default"/>
    </w:rPr>
  </w:style>
  <w:style w:type="character" w:customStyle="1" w:styleId="WW8Num31z3">
    <w:name w:val="WW8Num31z3"/>
    <w:rsid w:val="008106C1"/>
    <w:rPr>
      <w:rFonts w:ascii="Symbol" w:hAnsi="Symbol" w:hint="default"/>
    </w:rPr>
  </w:style>
  <w:style w:type="character" w:customStyle="1" w:styleId="WW8Num35z3">
    <w:name w:val="WW8Num35z3"/>
    <w:rsid w:val="008106C1"/>
    <w:rPr>
      <w:rFonts w:ascii="Symbol" w:hAnsi="Symbol" w:hint="default"/>
    </w:rPr>
  </w:style>
  <w:style w:type="character" w:customStyle="1" w:styleId="WW8Num37z3">
    <w:name w:val="WW8Num37z3"/>
    <w:rsid w:val="008106C1"/>
    <w:rPr>
      <w:rFonts w:ascii="Symbol" w:hAnsi="Symbol" w:hint="default"/>
    </w:rPr>
  </w:style>
  <w:style w:type="character" w:customStyle="1" w:styleId="WW8NumSt13z0">
    <w:name w:val="WW8NumSt13z0"/>
    <w:rsid w:val="008106C1"/>
    <w:rPr>
      <w:rFonts w:ascii="Times New Roman" w:hAnsi="Times New Roman" w:cs="Times New Roman" w:hint="default"/>
    </w:rPr>
  </w:style>
  <w:style w:type="character" w:customStyle="1" w:styleId="1ffd">
    <w:name w:val="Знак примечания1"/>
    <w:rsid w:val="008106C1"/>
    <w:rPr>
      <w:sz w:val="16"/>
      <w:szCs w:val="16"/>
    </w:rPr>
  </w:style>
  <w:style w:type="character" w:customStyle="1" w:styleId="afffffff4">
    <w:name w:val="Вступление"/>
    <w:rsid w:val="008106C1"/>
    <w:rPr>
      <w:rFonts w:ascii="Arial Black" w:hAnsi="Arial Black" w:cs="Arial Black" w:hint="default"/>
      <w:spacing w:val="-4"/>
      <w:sz w:val="18"/>
      <w:szCs w:val="18"/>
    </w:rPr>
  </w:style>
  <w:style w:type="character" w:customStyle="1" w:styleId="afffffff5">
    <w:name w:val="Девиз"/>
    <w:rsid w:val="008106C1"/>
    <w:rPr>
      <w:i/>
      <w:iCs/>
      <w:spacing w:val="-6"/>
      <w:sz w:val="24"/>
      <w:szCs w:val="24"/>
      <w:lang w:val="ru-RU"/>
    </w:rPr>
  </w:style>
  <w:style w:type="character" w:customStyle="1" w:styleId="afffffff6">
    <w:name w:val="Надстрочный"/>
    <w:rsid w:val="008106C1"/>
    <w:rPr>
      <w:b/>
      <w:bCs/>
      <w:vertAlign w:val="superscript"/>
    </w:rPr>
  </w:style>
  <w:style w:type="character" w:customStyle="1" w:styleId="3f1">
    <w:name w:val="Заголовок 3 Знак"/>
    <w:rsid w:val="008106C1"/>
    <w:rPr>
      <w:b/>
      <w:bCs w:val="0"/>
      <w:sz w:val="24"/>
      <w:szCs w:val="24"/>
      <w:u w:val="single"/>
      <w:lang w:val="ru-RU" w:eastAsia="ar-SA" w:bidi="ar-SA"/>
    </w:rPr>
  </w:style>
  <w:style w:type="character" w:customStyle="1" w:styleId="1ffe">
    <w:name w:val="Заголовок 1 Знак Знак Знак Знак"/>
    <w:rsid w:val="008106C1"/>
    <w:rPr>
      <w:bCs/>
      <w:sz w:val="28"/>
      <w:szCs w:val="28"/>
      <w:lang w:val="ru-RU" w:eastAsia="ar-SA" w:bidi="ar-SA"/>
    </w:rPr>
  </w:style>
  <w:style w:type="character" w:customStyle="1" w:styleId="1fff">
    <w:name w:val="Заголовок_1 Знак Знак"/>
    <w:rsid w:val="008106C1"/>
    <w:rPr>
      <w:b/>
      <w:bCs w:val="0"/>
      <w:caps/>
      <w:sz w:val="24"/>
      <w:szCs w:val="24"/>
      <w:lang w:val="ru-RU" w:eastAsia="ar-SA" w:bidi="ar-SA"/>
    </w:rPr>
  </w:style>
  <w:style w:type="character" w:customStyle="1" w:styleId="afffffff7">
    <w:name w:val="Подчеркнутый Знак"/>
    <w:rsid w:val="008106C1"/>
    <w:rPr>
      <w:sz w:val="24"/>
      <w:szCs w:val="24"/>
      <w:u w:val="single"/>
      <w:lang w:val="ru-RU" w:eastAsia="ar-SA" w:bidi="ar-SA"/>
    </w:rPr>
  </w:style>
  <w:style w:type="character" w:customStyle="1" w:styleId="1fff0">
    <w:name w:val="Маркированный_1 Знак Знак"/>
    <w:rsid w:val="008106C1"/>
    <w:rPr>
      <w:sz w:val="24"/>
      <w:szCs w:val="24"/>
    </w:rPr>
  </w:style>
  <w:style w:type="character" w:customStyle="1" w:styleId="2f5">
    <w:name w:val="Заголовок 2 Знак"/>
    <w:rsid w:val="008106C1"/>
    <w:rPr>
      <w:b/>
      <w:bCs/>
      <w:sz w:val="24"/>
      <w:szCs w:val="24"/>
      <w:lang w:val="ru-RU" w:eastAsia="ar-SA" w:bidi="ar-SA"/>
    </w:rPr>
  </w:style>
  <w:style w:type="character" w:customStyle="1" w:styleId="afffffff8">
    <w:name w:val="Подчеркнутый Знак Знак"/>
    <w:rsid w:val="008106C1"/>
    <w:rPr>
      <w:sz w:val="24"/>
      <w:szCs w:val="24"/>
      <w:u w:val="single"/>
      <w:lang w:val="ru-RU" w:eastAsia="ar-SA" w:bidi="ar-SA"/>
    </w:rPr>
  </w:style>
  <w:style w:type="character" w:customStyle="1" w:styleId="afffffff9">
    <w:name w:val="Основной текст Знак"/>
    <w:rsid w:val="008106C1"/>
    <w:rPr>
      <w:sz w:val="24"/>
      <w:szCs w:val="24"/>
      <w:lang w:val="ru-RU" w:eastAsia="ar-SA" w:bidi="ar-SA"/>
    </w:rPr>
  </w:style>
  <w:style w:type="character" w:customStyle="1" w:styleId="1fff1">
    <w:name w:val="Знак Знак Знак1"/>
    <w:rsid w:val="008106C1"/>
    <w:rPr>
      <w:sz w:val="24"/>
      <w:szCs w:val="24"/>
      <w:lang w:val="ru-RU" w:eastAsia="ar-SA" w:bidi="ar-SA"/>
    </w:rPr>
  </w:style>
  <w:style w:type="character" w:customStyle="1" w:styleId="1fff2">
    <w:name w:val="Маркированный_1 Знак Знак Знак"/>
    <w:rsid w:val="008106C1"/>
    <w:rPr>
      <w:sz w:val="24"/>
      <w:szCs w:val="24"/>
      <w:lang w:val="ru-RU" w:eastAsia="ar-SA" w:bidi="ar-SA"/>
    </w:rPr>
  </w:style>
  <w:style w:type="character" w:customStyle="1" w:styleId="217">
    <w:name w:val="21"/>
    <w:rsid w:val="008106C1"/>
    <w:rPr>
      <w:rFonts w:ascii="Tahoma" w:hAnsi="Tahoma" w:cs="Tahoma" w:hint="default"/>
      <w:b w:val="0"/>
      <w:bCs w:val="0"/>
      <w:i w:val="0"/>
      <w:iCs w:val="0"/>
      <w:caps w:val="0"/>
      <w:smallCaps w:val="0"/>
      <w:sz w:val="31"/>
      <w:szCs w:val="31"/>
    </w:rPr>
  </w:style>
  <w:style w:type="character" w:customStyle="1" w:styleId="afffffffa">
    <w:name w:val="Знак Знак Знак"/>
    <w:rsid w:val="008106C1"/>
    <w:rPr>
      <w:b/>
      <w:bCs w:val="0"/>
      <w:sz w:val="24"/>
      <w:szCs w:val="24"/>
      <w:u w:val="single"/>
      <w:lang w:val="ru-RU" w:eastAsia="ar-SA" w:bidi="ar-SA"/>
    </w:rPr>
  </w:style>
  <w:style w:type="character" w:customStyle="1" w:styleId="afffffffb">
    <w:name w:val="Обычный в таблице Знак Знак"/>
    <w:rsid w:val="008106C1"/>
    <w:rPr>
      <w:sz w:val="24"/>
      <w:szCs w:val="24"/>
      <w:lang w:val="ru-RU" w:eastAsia="ar-SA" w:bidi="ar-SA"/>
    </w:rPr>
  </w:style>
  <w:style w:type="character" w:customStyle="1" w:styleId="S9">
    <w:name w:val="S_Обычный Знак"/>
    <w:rsid w:val="008106C1"/>
    <w:rPr>
      <w:sz w:val="24"/>
      <w:szCs w:val="24"/>
      <w:lang w:val="ru-RU" w:eastAsia="ar-SA" w:bidi="ar-SA"/>
    </w:rPr>
  </w:style>
  <w:style w:type="character" w:customStyle="1" w:styleId="Sa">
    <w:name w:val="S_Маркированный Знак Знак"/>
    <w:rsid w:val="008106C1"/>
    <w:rPr>
      <w:sz w:val="24"/>
      <w:szCs w:val="24"/>
    </w:rPr>
  </w:style>
  <w:style w:type="character" w:customStyle="1" w:styleId="111">
    <w:name w:val="Маркированный_1 Знак1"/>
    <w:rsid w:val="008106C1"/>
    <w:rPr>
      <w:sz w:val="24"/>
      <w:szCs w:val="24"/>
    </w:rPr>
  </w:style>
  <w:style w:type="character" w:customStyle="1" w:styleId="Sb">
    <w:name w:val="S_Заголовок таблицы Знак"/>
    <w:rsid w:val="008106C1"/>
    <w:rPr>
      <w:sz w:val="24"/>
      <w:szCs w:val="24"/>
      <w:u w:val="single"/>
      <w:lang w:val="ru-RU" w:eastAsia="ar-SA" w:bidi="ar-SA"/>
    </w:rPr>
  </w:style>
  <w:style w:type="character" w:customStyle="1" w:styleId="Sc">
    <w:name w:val="S_Таблица Знак"/>
    <w:rsid w:val="008106C1"/>
    <w:rPr>
      <w:sz w:val="24"/>
      <w:szCs w:val="24"/>
      <w:lang w:val="ru-RU" w:eastAsia="ar-SA" w:bidi="ar-SA"/>
    </w:rPr>
  </w:style>
  <w:style w:type="character" w:customStyle="1" w:styleId="Sd">
    <w:name w:val="S_Маркированный Знак"/>
    <w:rsid w:val="008106C1"/>
    <w:rPr>
      <w:sz w:val="24"/>
      <w:szCs w:val="24"/>
      <w:lang w:val="ru-RU" w:eastAsia="ar-SA" w:bidi="ar-SA"/>
    </w:rPr>
  </w:style>
  <w:style w:type="character" w:customStyle="1" w:styleId="S31">
    <w:name w:val="S_Заголовок 3 Знак"/>
    <w:rsid w:val="008106C1"/>
    <w:rPr>
      <w:sz w:val="24"/>
      <w:szCs w:val="24"/>
      <w:u w:val="single"/>
    </w:rPr>
  </w:style>
  <w:style w:type="character" w:customStyle="1" w:styleId="Se">
    <w:name w:val="S_Обычный в таблице Знак"/>
    <w:rsid w:val="008106C1"/>
    <w:rPr>
      <w:sz w:val="24"/>
      <w:szCs w:val="24"/>
      <w:lang w:val="ru-RU" w:eastAsia="ar-SA" w:bidi="ar-SA"/>
    </w:rPr>
  </w:style>
  <w:style w:type="character" w:customStyle="1" w:styleId="afffffffc">
    <w:name w:val="Нижний колонтитул Знак"/>
    <w:rsid w:val="008106C1"/>
    <w:rPr>
      <w:sz w:val="24"/>
      <w:szCs w:val="24"/>
    </w:rPr>
  </w:style>
  <w:style w:type="character" w:customStyle="1" w:styleId="1fff3">
    <w:name w:val="Заголовок_1 Знак Знак Знак"/>
    <w:rsid w:val="008106C1"/>
    <w:rPr>
      <w:b/>
      <w:bCs w:val="0"/>
      <w:caps/>
      <w:sz w:val="24"/>
      <w:szCs w:val="24"/>
      <w:lang w:val="ru-RU" w:eastAsia="ar-SA" w:bidi="ar-SA"/>
    </w:rPr>
  </w:style>
  <w:style w:type="character" w:customStyle="1" w:styleId="afffffffd">
    <w:name w:val="Подчеркнутый Знак Знак Знак"/>
    <w:rsid w:val="008106C1"/>
    <w:rPr>
      <w:sz w:val="24"/>
      <w:szCs w:val="24"/>
      <w:u w:val="single"/>
      <w:lang w:val="ru-RU" w:eastAsia="ar-SA" w:bidi="ar-SA"/>
    </w:rPr>
  </w:style>
  <w:style w:type="character" w:customStyle="1" w:styleId="1fff4">
    <w:name w:val="Маркированный_1 Знак Знак Знак Знак"/>
    <w:rsid w:val="008106C1"/>
    <w:rPr>
      <w:sz w:val="24"/>
      <w:szCs w:val="24"/>
      <w:lang w:val="ru-RU" w:eastAsia="ar-SA" w:bidi="ar-SA"/>
    </w:rPr>
  </w:style>
  <w:style w:type="character" w:customStyle="1" w:styleId="1fff5">
    <w:name w:val="Подчеркнутый Знак Знак1"/>
    <w:rsid w:val="008106C1"/>
    <w:rPr>
      <w:sz w:val="24"/>
      <w:szCs w:val="24"/>
      <w:u w:val="single"/>
      <w:lang w:val="ru-RU" w:eastAsia="ar-SA" w:bidi="ar-SA"/>
    </w:rPr>
  </w:style>
  <w:style w:type="character" w:customStyle="1" w:styleId="2f6">
    <w:name w:val="Знак2"/>
    <w:rsid w:val="008106C1"/>
    <w:rPr>
      <w:b/>
      <w:bCs/>
      <w:sz w:val="24"/>
      <w:szCs w:val="24"/>
      <w:lang w:val="ru-RU" w:eastAsia="ar-SA" w:bidi="ar-SA"/>
    </w:rPr>
  </w:style>
  <w:style w:type="character" w:customStyle="1" w:styleId="S41">
    <w:name w:val="S_Заголовок 4 Знак"/>
    <w:rsid w:val="008106C1"/>
    <w:rPr>
      <w:i/>
      <w:iCs w:val="0"/>
      <w:sz w:val="24"/>
      <w:szCs w:val="24"/>
    </w:rPr>
  </w:style>
  <w:style w:type="character" w:customStyle="1" w:styleId="1fff6">
    <w:name w:val="Заголовок_1 Знак Знак Знак Знак"/>
    <w:rsid w:val="008106C1"/>
    <w:rPr>
      <w:b/>
      <w:bCs w:val="0"/>
      <w:caps/>
      <w:sz w:val="24"/>
      <w:szCs w:val="24"/>
      <w:lang w:val="ru-RU" w:eastAsia="ar-SA" w:bidi="ar-SA"/>
    </w:rPr>
  </w:style>
  <w:style w:type="character" w:customStyle="1" w:styleId="afffffffe">
    <w:name w:val="Заголовок таблицы + Обычный Знак"/>
    <w:rsid w:val="008106C1"/>
    <w:rPr>
      <w:spacing w:val="2"/>
      <w:sz w:val="24"/>
      <w:szCs w:val="24"/>
      <w:shd w:val="clear" w:color="auto" w:fill="FFFFFF"/>
    </w:rPr>
  </w:style>
  <w:style w:type="character" w:customStyle="1" w:styleId="affffffff">
    <w:name w:val="Подчеркнутый Знак Знак Знак Знак"/>
    <w:rsid w:val="008106C1"/>
    <w:rPr>
      <w:sz w:val="24"/>
      <w:szCs w:val="24"/>
      <w:u w:val="single"/>
      <w:lang w:val="ru-RU" w:eastAsia="ar-SA" w:bidi="ar-SA"/>
    </w:rPr>
  </w:style>
  <w:style w:type="character" w:customStyle="1" w:styleId="1fff7">
    <w:name w:val="Маркированный_1 Знак Знак Знак Знак Знак"/>
    <w:rsid w:val="008106C1"/>
    <w:rPr>
      <w:sz w:val="24"/>
      <w:szCs w:val="24"/>
      <w:lang w:val="ru-RU" w:eastAsia="ar-SA" w:bidi="ar-SA"/>
    </w:rPr>
  </w:style>
  <w:style w:type="character" w:customStyle="1" w:styleId="1fff8">
    <w:name w:val="Заголовок_1 Знак Знак Знак Знак Знак"/>
    <w:rsid w:val="008106C1"/>
    <w:rPr>
      <w:b/>
      <w:bCs w:val="0"/>
      <w:caps/>
      <w:sz w:val="24"/>
      <w:szCs w:val="24"/>
      <w:lang w:val="ru-RU" w:eastAsia="ar-SA" w:bidi="ar-SA"/>
    </w:rPr>
  </w:style>
  <w:style w:type="character" w:customStyle="1" w:styleId="112">
    <w:name w:val="Маркированный_1 Знак Знак1"/>
    <w:rsid w:val="008106C1"/>
    <w:rPr>
      <w:sz w:val="24"/>
      <w:szCs w:val="24"/>
      <w:lang w:val="ru-RU" w:eastAsia="ar-SA" w:bidi="ar-SA"/>
    </w:rPr>
  </w:style>
  <w:style w:type="character" w:customStyle="1" w:styleId="Sf">
    <w:name w:val="S_Обычный Знак Знак Знак"/>
    <w:rsid w:val="008106C1"/>
    <w:rPr>
      <w:sz w:val="24"/>
      <w:szCs w:val="24"/>
    </w:rPr>
  </w:style>
  <w:style w:type="character" w:customStyle="1" w:styleId="affffffff0">
    <w:name w:val="Текст выноски Знак"/>
    <w:rsid w:val="008106C1"/>
    <w:rPr>
      <w:rFonts w:ascii="Tahoma" w:hAnsi="Tahoma" w:cs="Tahoma" w:hint="default"/>
      <w:sz w:val="16"/>
      <w:szCs w:val="16"/>
    </w:rPr>
  </w:style>
  <w:style w:type="character" w:customStyle="1" w:styleId="affffffff1">
    <w:name w:val="Маркеры списка"/>
    <w:rsid w:val="008106C1"/>
    <w:rPr>
      <w:rFonts w:ascii="StarSymbol" w:eastAsia="StarSymbol" w:hAnsi="StarSymbol" w:cs="StarSymbol" w:hint="default"/>
      <w:sz w:val="18"/>
      <w:szCs w:val="18"/>
    </w:rPr>
  </w:style>
  <w:style w:type="character" w:customStyle="1" w:styleId="S12">
    <w:name w:val="S_Маркированный Знак Знак1"/>
    <w:rsid w:val="008106C1"/>
    <w:rPr>
      <w:sz w:val="24"/>
      <w:szCs w:val="24"/>
      <w:lang w:val="ru-RU" w:eastAsia="ar-SA" w:bidi="ar-SA"/>
    </w:rPr>
  </w:style>
  <w:style w:type="character" w:customStyle="1" w:styleId="rvts23">
    <w:name w:val="rvts23"/>
    <w:basedOn w:val="a0"/>
    <w:rsid w:val="008106C1"/>
  </w:style>
  <w:style w:type="character" w:customStyle="1" w:styleId="FontStyle93">
    <w:name w:val="Font Style93"/>
    <w:rsid w:val="008106C1"/>
    <w:rPr>
      <w:rFonts w:ascii="Times New Roman" w:hAnsi="Times New Roman" w:cs="Times New Roman" w:hint="default"/>
      <w:spacing w:val="20"/>
      <w:sz w:val="18"/>
      <w:szCs w:val="18"/>
    </w:rPr>
  </w:style>
  <w:style w:type="character" w:customStyle="1" w:styleId="FontStyle74">
    <w:name w:val="Font Style74"/>
    <w:rsid w:val="008106C1"/>
    <w:rPr>
      <w:rFonts w:ascii="Times New Roman" w:hAnsi="Times New Roman" w:cs="Times New Roman" w:hint="default"/>
      <w:b/>
      <w:bCs/>
      <w:spacing w:val="10"/>
      <w:sz w:val="16"/>
      <w:szCs w:val="16"/>
    </w:rPr>
  </w:style>
  <w:style w:type="character" w:customStyle="1" w:styleId="FontStyle85">
    <w:name w:val="Font Style85"/>
    <w:rsid w:val="008106C1"/>
    <w:rPr>
      <w:rFonts w:ascii="Times New Roman" w:hAnsi="Times New Roman" w:cs="Times New Roman" w:hint="default"/>
      <w:b/>
      <w:bCs/>
      <w:spacing w:val="10"/>
      <w:sz w:val="18"/>
      <w:szCs w:val="18"/>
    </w:rPr>
  </w:style>
  <w:style w:type="character" w:customStyle="1" w:styleId="FontStyle92">
    <w:name w:val="Font Style92"/>
    <w:rsid w:val="008106C1"/>
    <w:rPr>
      <w:rFonts w:ascii="Times New Roman" w:hAnsi="Times New Roman" w:cs="Times New Roman" w:hint="default"/>
      <w:spacing w:val="20"/>
      <w:sz w:val="18"/>
      <w:szCs w:val="18"/>
    </w:rPr>
  </w:style>
  <w:style w:type="character" w:customStyle="1" w:styleId="FontStyle102">
    <w:name w:val="Font Style102"/>
    <w:rsid w:val="008106C1"/>
    <w:rPr>
      <w:rFonts w:ascii="Times New Roman" w:hAnsi="Times New Roman" w:cs="Times New Roman" w:hint="default"/>
      <w:b/>
      <w:bCs/>
      <w:i/>
      <w:iCs/>
      <w:spacing w:val="-10"/>
      <w:sz w:val="18"/>
      <w:szCs w:val="18"/>
    </w:rPr>
  </w:style>
  <w:style w:type="character" w:customStyle="1" w:styleId="FontStyle91">
    <w:name w:val="Font Style91"/>
    <w:rsid w:val="008106C1"/>
    <w:rPr>
      <w:rFonts w:ascii="Times New Roman" w:hAnsi="Times New Roman" w:cs="Times New Roman" w:hint="default"/>
      <w:sz w:val="18"/>
      <w:szCs w:val="18"/>
    </w:rPr>
  </w:style>
  <w:style w:type="character" w:customStyle="1" w:styleId="FontStyle75">
    <w:name w:val="Font Style75"/>
    <w:rsid w:val="008106C1"/>
    <w:rPr>
      <w:rFonts w:ascii="Times New Roman" w:hAnsi="Times New Roman" w:cs="Times New Roman" w:hint="default"/>
      <w:spacing w:val="10"/>
      <w:sz w:val="16"/>
      <w:szCs w:val="16"/>
    </w:rPr>
  </w:style>
  <w:style w:type="character" w:customStyle="1" w:styleId="FontStyle77">
    <w:name w:val="Font Style77"/>
    <w:rsid w:val="008106C1"/>
    <w:rPr>
      <w:rFonts w:ascii="Times New Roman" w:hAnsi="Times New Roman" w:cs="Times New Roman" w:hint="default"/>
      <w:b/>
      <w:bCs/>
      <w:smallCaps/>
      <w:spacing w:val="10"/>
      <w:sz w:val="14"/>
      <w:szCs w:val="14"/>
    </w:rPr>
  </w:style>
  <w:style w:type="character" w:customStyle="1" w:styleId="FontStyle81">
    <w:name w:val="Font Style81"/>
    <w:rsid w:val="008106C1"/>
    <w:rPr>
      <w:rFonts w:ascii="Times New Roman" w:hAnsi="Times New Roman" w:cs="Times New Roman" w:hint="default"/>
      <w:b/>
      <w:bCs/>
      <w:sz w:val="8"/>
      <w:szCs w:val="8"/>
    </w:rPr>
  </w:style>
  <w:style w:type="character" w:customStyle="1" w:styleId="FontStyle76">
    <w:name w:val="Font Style76"/>
    <w:rsid w:val="008106C1"/>
    <w:rPr>
      <w:rFonts w:ascii="Trebuchet MS" w:hAnsi="Trebuchet MS" w:cs="Trebuchet MS" w:hint="default"/>
      <w:i/>
      <w:iCs/>
      <w:sz w:val="16"/>
      <w:szCs w:val="16"/>
    </w:rPr>
  </w:style>
  <w:style w:type="character" w:customStyle="1" w:styleId="FontStyle101">
    <w:name w:val="Font Style101"/>
    <w:rsid w:val="008106C1"/>
    <w:rPr>
      <w:rFonts w:ascii="Times New Roman" w:hAnsi="Times New Roman" w:cs="Times New Roman" w:hint="default"/>
      <w:b/>
      <w:bCs/>
      <w:sz w:val="18"/>
      <w:szCs w:val="18"/>
    </w:rPr>
  </w:style>
  <w:style w:type="character" w:customStyle="1" w:styleId="FontStyle60">
    <w:name w:val="Font Style60"/>
    <w:rsid w:val="008106C1"/>
    <w:rPr>
      <w:rFonts w:ascii="Times New Roman" w:hAnsi="Times New Roman" w:cs="Times New Roman" w:hint="default"/>
      <w:sz w:val="22"/>
      <w:szCs w:val="22"/>
    </w:rPr>
  </w:style>
  <w:style w:type="character" w:customStyle="1" w:styleId="FontStyle61">
    <w:name w:val="Font Style61"/>
    <w:rsid w:val="008106C1"/>
    <w:rPr>
      <w:rFonts w:ascii="Times New Roman" w:hAnsi="Times New Roman" w:cs="Times New Roman" w:hint="default"/>
      <w:b/>
      <w:bCs/>
      <w:sz w:val="24"/>
      <w:szCs w:val="24"/>
    </w:rPr>
  </w:style>
  <w:style w:type="character" w:customStyle="1" w:styleId="FontStyle62">
    <w:name w:val="Font Style62"/>
    <w:rsid w:val="008106C1"/>
    <w:rPr>
      <w:rFonts w:ascii="Times New Roman" w:hAnsi="Times New Roman" w:cs="Times New Roman" w:hint="default"/>
      <w:sz w:val="14"/>
      <w:szCs w:val="14"/>
    </w:rPr>
  </w:style>
  <w:style w:type="character" w:customStyle="1" w:styleId="2f7">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8106C1"/>
    <w:rPr>
      <w:rFonts w:ascii="Courier New" w:hAnsi="Courier New" w:cs="Courier New" w:hint="default"/>
      <w:sz w:val="22"/>
      <w:szCs w:val="22"/>
      <w:lang w:val="ru-RU" w:eastAsia="ru-RU" w:bidi="ar-SA"/>
    </w:rPr>
  </w:style>
  <w:style w:type="character" w:customStyle="1" w:styleId="FontStyle15">
    <w:name w:val="Font Style15"/>
    <w:rsid w:val="008106C1"/>
    <w:rPr>
      <w:rFonts w:ascii="Times New Roman" w:hAnsi="Times New Roman" w:cs="Times New Roman" w:hint="default"/>
      <w:sz w:val="24"/>
      <w:szCs w:val="24"/>
    </w:rPr>
  </w:style>
  <w:style w:type="character" w:customStyle="1" w:styleId="text">
    <w:name w:val="text"/>
    <w:basedOn w:val="a0"/>
    <w:rsid w:val="00810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1"/>
    <w:qFormat/>
    <w:rsid w:val="00B53A06"/>
    <w:pPr>
      <w:keepNext/>
      <w:jc w:val="center"/>
      <w:outlineLvl w:val="0"/>
    </w:pPr>
    <w:rPr>
      <w:b/>
    </w:rPr>
  </w:style>
  <w:style w:type="paragraph" w:styleId="2">
    <w:name w:val="heading 2"/>
    <w:basedOn w:val="a"/>
    <w:next w:val="a"/>
    <w:link w:val="21"/>
    <w:qFormat/>
    <w:rsid w:val="00B36FE9"/>
    <w:pPr>
      <w:keepNext/>
      <w:jc w:val="center"/>
      <w:outlineLvl w:val="1"/>
    </w:pPr>
    <w:rPr>
      <w:sz w:val="32"/>
      <w:szCs w:val="20"/>
    </w:rPr>
  </w:style>
  <w:style w:type="paragraph" w:styleId="3">
    <w:name w:val="heading 3"/>
    <w:basedOn w:val="a"/>
    <w:next w:val="a"/>
    <w:link w:val="31"/>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B53A06"/>
    <w:rPr>
      <w:rFonts w:ascii="Times New Roman" w:eastAsia="Times New Roman" w:hAnsi="Times New Roman" w:cs="Times New Roman"/>
      <w:b/>
      <w:sz w:val="24"/>
      <w:szCs w:val="24"/>
      <w:lang w:eastAsia="ru-RU"/>
    </w:rPr>
  </w:style>
  <w:style w:type="character" w:customStyle="1" w:styleId="21">
    <w:name w:val="Заголовок 2 Знак1"/>
    <w:link w:val="2"/>
    <w:rsid w:val="00B36FE9"/>
    <w:rPr>
      <w:rFonts w:ascii="Times New Roman" w:eastAsia="Times New Roman" w:hAnsi="Times New Roman"/>
      <w:sz w:val="32"/>
    </w:rPr>
  </w:style>
  <w:style w:type="character" w:customStyle="1" w:styleId="31">
    <w:name w:val="Заголовок 3 Знак1"/>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0"/>
    <w:rsid w:val="00B53A06"/>
    <w:pPr>
      <w:tabs>
        <w:tab w:val="center" w:pos="4153"/>
        <w:tab w:val="right" w:pos="8306"/>
      </w:tabs>
    </w:pPr>
  </w:style>
  <w:style w:type="character" w:customStyle="1" w:styleId="10">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aliases w:val="Основной текст 3 Знак,Основной текст 3 Знак Знак Знак Знак Знак,Основной текст 3 Знак Знак"/>
    <w:basedOn w:val="a"/>
    <w:link w:val="32"/>
    <w:rsid w:val="00DB0514"/>
    <w:pPr>
      <w:spacing w:line="360" w:lineRule="auto"/>
      <w:jc w:val="center"/>
    </w:pPr>
    <w:rPr>
      <w:sz w:val="28"/>
      <w:szCs w:val="20"/>
    </w:rPr>
  </w:style>
  <w:style w:type="character" w:customStyle="1" w:styleId="32">
    <w:name w:val="Основной текст 3 Знак2"/>
    <w:aliases w:val="Основной текст 3 Знак Знак3,Основной текст 3 Знак Знак Знак Знак Знак Знак2,Основной текст 3 Знак Знак Знак1"/>
    <w:link w:val="30"/>
    <w:locked/>
    <w:rsid w:val="008106C1"/>
    <w:rPr>
      <w:sz w:val="28"/>
      <w:lang w:val="ru-RU" w:eastAsia="ru-RU" w:bidi="ar-SA"/>
    </w:rPr>
  </w:style>
  <w:style w:type="paragraph" w:styleId="a7">
    <w:name w:val="Body Text"/>
    <w:basedOn w:val="a"/>
    <w:link w:val="12"/>
    <w:uiPriority w:val="99"/>
    <w:rsid w:val="00DB0514"/>
    <w:rPr>
      <w:sz w:val="28"/>
      <w:szCs w:val="20"/>
    </w:rPr>
  </w:style>
  <w:style w:type="character" w:customStyle="1" w:styleId="12">
    <w:name w:val="Основной текст Знак1"/>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8">
    <w:name w:val="footer"/>
    <w:basedOn w:val="a"/>
    <w:link w:val="13"/>
    <w:unhideWhenUsed/>
    <w:rsid w:val="003021F8"/>
    <w:pPr>
      <w:tabs>
        <w:tab w:val="center" w:pos="4677"/>
        <w:tab w:val="right" w:pos="9355"/>
      </w:tabs>
    </w:pPr>
  </w:style>
  <w:style w:type="character" w:customStyle="1" w:styleId="13">
    <w:name w:val="Нижний колонтитул Знак1"/>
    <w:link w:val="a8"/>
    <w:rsid w:val="003021F8"/>
    <w:rPr>
      <w:rFonts w:ascii="Times New Roman" w:eastAsia="Times New Roman" w:hAnsi="Times New Roman"/>
      <w:sz w:val="24"/>
      <w:szCs w:val="24"/>
    </w:rPr>
  </w:style>
  <w:style w:type="character" w:customStyle="1" w:styleId="20">
    <w:name w:val="Текст выноски Знак2"/>
    <w:link w:val="a9"/>
    <w:uiPriority w:val="99"/>
    <w:rsid w:val="00B36FE9"/>
    <w:rPr>
      <w:rFonts w:ascii="Tahoma" w:eastAsia="Times New Roman" w:hAnsi="Tahoma" w:cs="Tahoma"/>
      <w:sz w:val="16"/>
      <w:szCs w:val="16"/>
    </w:rPr>
  </w:style>
  <w:style w:type="paragraph" w:styleId="a9">
    <w:name w:val="Balloon Text"/>
    <w:basedOn w:val="a"/>
    <w:link w:val="20"/>
    <w:rsid w:val="00B36FE9"/>
    <w:rPr>
      <w:rFonts w:ascii="Tahoma" w:hAnsi="Tahoma" w:cs="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a">
    <w:name w:val="Title"/>
    <w:basedOn w:val="a"/>
    <w:link w:val="ab"/>
    <w:qFormat/>
    <w:rsid w:val="00B36FE9"/>
    <w:pPr>
      <w:jc w:val="center"/>
    </w:pPr>
    <w:rPr>
      <w:b/>
      <w:sz w:val="20"/>
    </w:rPr>
  </w:style>
  <w:style w:type="character" w:customStyle="1" w:styleId="ab">
    <w:name w:val="Название Знак"/>
    <w:link w:val="aa"/>
    <w:rsid w:val="00B36FE9"/>
    <w:rPr>
      <w:rFonts w:ascii="Times New Roman" w:eastAsia="Times New Roman" w:hAnsi="Times New Roman"/>
      <w:b/>
      <w:szCs w:val="24"/>
    </w:rPr>
  </w:style>
  <w:style w:type="character" w:styleId="ac">
    <w:name w:val="Hyperlink"/>
    <w:rsid w:val="00B36FE9"/>
    <w:rPr>
      <w:color w:val="0000FF"/>
      <w:u w:val="single"/>
    </w:rPr>
  </w:style>
  <w:style w:type="character" w:styleId="ad">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e">
    <w:name w:val="Body Text Indent"/>
    <w:aliases w:val="Основной текст 1,Нумерованный список !!,Надин стиль,Основной текст без отступа"/>
    <w:basedOn w:val="a"/>
    <w:link w:val="af"/>
    <w:rsid w:val="003D5E30"/>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link w:val="ae"/>
    <w:rsid w:val="005D7F3F"/>
    <w:rPr>
      <w:rFonts w:ascii="Times New Roman" w:eastAsia="Times New Roman" w:hAnsi="Times New Roman"/>
      <w:sz w:val="24"/>
      <w:szCs w:val="24"/>
    </w:rPr>
  </w:style>
  <w:style w:type="paragraph" w:styleId="22">
    <w:name w:val="Body Text 2"/>
    <w:basedOn w:val="a"/>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6"/>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locked/>
    <w:rsid w:val="008106C1"/>
    <w:rPr>
      <w:sz w:val="24"/>
      <w:szCs w:val="24"/>
      <w:lang w:val="ru-RU" w:eastAsia="ru-RU" w:bidi="ar-SA"/>
    </w:rPr>
  </w:style>
  <w:style w:type="paragraph" w:customStyle="1" w:styleId="af1">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
    <w:next w:val="a"/>
    <w:autoRedefine/>
    <w:semiHidden/>
    <w:rsid w:val="002E0041"/>
  </w:style>
  <w:style w:type="paragraph" w:styleId="af2">
    <w:name w:val="annotation text"/>
    <w:basedOn w:val="a"/>
    <w:link w:val="af3"/>
    <w:semiHidden/>
    <w:rsid w:val="002E0041"/>
    <w:rPr>
      <w:sz w:val="20"/>
      <w:szCs w:val="20"/>
    </w:rPr>
  </w:style>
  <w:style w:type="character" w:customStyle="1" w:styleId="af3">
    <w:name w:val="Текст примечания Знак"/>
    <w:link w:val="af2"/>
    <w:semiHidden/>
    <w:locked/>
    <w:rsid w:val="008106C1"/>
    <w:rPr>
      <w:lang w:val="ru-RU" w:eastAsia="ru-RU" w:bidi="ar-SA"/>
    </w:rPr>
  </w:style>
  <w:style w:type="paragraph" w:styleId="af4">
    <w:name w:val="footnote text"/>
    <w:aliases w:val="Table_Footnote_last Знак,Table_Footnote_last Знак Знак,Table_Footnote_last"/>
    <w:basedOn w:val="a"/>
    <w:link w:val="af5"/>
    <w:rsid w:val="002E0041"/>
    <w:rPr>
      <w:sz w:val="20"/>
      <w:szCs w:val="20"/>
    </w:rPr>
  </w:style>
  <w:style w:type="character" w:customStyle="1" w:styleId="af5">
    <w:name w:val="Текст сноски Знак"/>
    <w:aliases w:val="Table_Footnote_last Знак Знак1,Table_Footnote_last Знак Знак Знак,Table_Footnote_last Знак1"/>
    <w:link w:val="af4"/>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3">
    <w:name w:val="toc 3"/>
    <w:basedOn w:val="a"/>
    <w:next w:val="a"/>
    <w:autoRedefine/>
    <w:semiHidden/>
    <w:rsid w:val="002E0041"/>
    <w:pPr>
      <w:tabs>
        <w:tab w:val="right" w:leader="dot" w:pos="9345"/>
      </w:tabs>
      <w:ind w:firstLine="360"/>
    </w:pPr>
  </w:style>
  <w:style w:type="paragraph" w:customStyle="1" w:styleId="af6">
    <w:name w:val="Центр"/>
    <w:basedOn w:val="a"/>
    <w:link w:val="af7"/>
    <w:rsid w:val="002E0041"/>
    <w:pPr>
      <w:jc w:val="center"/>
    </w:pPr>
    <w:rPr>
      <w:sz w:val="28"/>
      <w:szCs w:val="20"/>
    </w:rPr>
  </w:style>
  <w:style w:type="character" w:customStyle="1" w:styleId="af7">
    <w:name w:val="Центр Знак"/>
    <w:link w:val="af6"/>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8">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9">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4">
    <w:name w:val="Body Text Indent 3"/>
    <w:basedOn w:val="a"/>
    <w:link w:val="35"/>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a">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b">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c">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8106C1"/>
    <w:rPr>
      <w:rFonts w:ascii="Courier New" w:hAnsi="Courier New" w:cs="Courier New"/>
      <w:lang w:val="ru-RU" w:eastAsia="ru-RU" w:bidi="ar-SA"/>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7">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link w:val="affc"/>
    <w:qFormat/>
    <w:rsid w:val="00952D7E"/>
    <w:pPr>
      <w:jc w:val="center"/>
    </w:pPr>
    <w:rPr>
      <w:szCs w:val="20"/>
    </w:rPr>
  </w:style>
  <w:style w:type="character" w:customStyle="1" w:styleId="affc">
    <w:name w:val="Подзаголовок Знак"/>
    <w:link w:val="affb"/>
    <w:locked/>
    <w:rsid w:val="008106C1"/>
    <w:rPr>
      <w:sz w:val="24"/>
      <w:lang w:val="ru-RU" w:eastAsia="ru-RU" w:bidi="ar-SA"/>
    </w:rPr>
  </w:style>
  <w:style w:type="paragraph" w:styleId="affd">
    <w:name w:val="Plain Text"/>
    <w:basedOn w:val="a"/>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a">
    <w:name w:val="Body Text First Indent 2"/>
    <w:basedOn w:val="ae"/>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NoSpacingChar">
    <w:name w:val="No Spacing Char"/>
    <w:link w:val="NoSpacing"/>
    <w:locked/>
    <w:rsid w:val="009800BF"/>
    <w:rPr>
      <w:rFonts w:ascii="SimSun" w:eastAsia="SimSun" w:hAnsi="SimSun"/>
      <w:sz w:val="24"/>
      <w:szCs w:val="24"/>
      <w:lang w:val="ru-RU" w:eastAsia="zh-CN" w:bidi="ar-SA"/>
    </w:rPr>
  </w:style>
  <w:style w:type="paragraph" w:customStyle="1" w:styleId="NoSpacing">
    <w:name w:val="No Spacing"/>
    <w:basedOn w:val="a"/>
    <w:link w:val="NoSpacingChar"/>
    <w:rsid w:val="009800BF"/>
    <w:rPr>
      <w:rFonts w:ascii="SimSun" w:eastAsia="SimSun" w:hAnsi="SimSun"/>
      <w:lang w:eastAsia="zh-CN"/>
    </w:rPr>
  </w:style>
  <w:style w:type="paragraph" w:customStyle="1" w:styleId="S1">
    <w:name w:val="S_Обычный"/>
    <w:basedOn w:val="a"/>
    <w:rsid w:val="009800BF"/>
    <w:pPr>
      <w:ind w:firstLine="709"/>
      <w:jc w:val="both"/>
    </w:pPr>
    <w:rPr>
      <w:rFonts w:eastAsia="Calibri"/>
      <w:lang w:eastAsia="ar-SA"/>
    </w:rPr>
  </w:style>
  <w:style w:type="paragraph" w:customStyle="1" w:styleId="S2">
    <w:name w:val="S_Обычный в таблице"/>
    <w:basedOn w:val="a"/>
    <w:rsid w:val="009800BF"/>
    <w:pPr>
      <w:spacing w:line="360" w:lineRule="auto"/>
      <w:jc w:val="center"/>
    </w:pPr>
    <w:rPr>
      <w:rFonts w:eastAsia="Calibri"/>
      <w:lang w:eastAsia="ar-SA"/>
    </w:rPr>
  </w:style>
  <w:style w:type="character" w:styleId="HTML1">
    <w:name w:val="HTML Acronym"/>
    <w:rsid w:val="008106C1"/>
    <w:rPr>
      <w:lang w:val="ru-RU"/>
    </w:rPr>
  </w:style>
  <w:style w:type="paragraph" w:styleId="HTML2">
    <w:name w:val="HTML Address"/>
    <w:basedOn w:val="a"/>
    <w:rsid w:val="008106C1"/>
    <w:pPr>
      <w:spacing w:line="360" w:lineRule="auto"/>
      <w:ind w:left="1080" w:firstLine="709"/>
      <w:jc w:val="both"/>
    </w:pPr>
    <w:rPr>
      <w:rFonts w:ascii="Arial" w:hAnsi="Arial" w:cs="Arial"/>
      <w:i/>
      <w:iCs/>
      <w:spacing w:val="-5"/>
      <w:sz w:val="20"/>
      <w:szCs w:val="20"/>
      <w:lang w:eastAsia="ar-SA"/>
    </w:rPr>
  </w:style>
  <w:style w:type="character" w:styleId="HTML3">
    <w:name w:val="HTML Cite"/>
    <w:rsid w:val="008106C1"/>
    <w:rPr>
      <w:i/>
      <w:iCs/>
      <w:lang w:val="ru-RU"/>
    </w:rPr>
  </w:style>
  <w:style w:type="character" w:styleId="HTML4">
    <w:name w:val="HTML Code"/>
    <w:rsid w:val="008106C1"/>
    <w:rPr>
      <w:rFonts w:ascii="Courier New" w:eastAsia="Times New Roman" w:hAnsi="Courier New" w:cs="Courier New" w:hint="default"/>
      <w:sz w:val="20"/>
      <w:szCs w:val="20"/>
      <w:lang w:val="ru-RU"/>
    </w:rPr>
  </w:style>
  <w:style w:type="character" w:styleId="HTML5">
    <w:name w:val="HTML Definition"/>
    <w:rsid w:val="008106C1"/>
    <w:rPr>
      <w:i/>
      <w:iCs/>
      <w:lang w:val="ru-RU"/>
    </w:rPr>
  </w:style>
  <w:style w:type="character" w:customStyle="1" w:styleId="200">
    <w:name w:val="Знак Знак20"/>
    <w:locked/>
    <w:rsid w:val="008106C1"/>
    <w:rPr>
      <w:rFonts w:eastAsia="Calibri"/>
      <w:bCs/>
      <w:sz w:val="24"/>
      <w:szCs w:val="24"/>
      <w:lang w:val="x-none" w:eastAsia="x-none" w:bidi="ar-SA"/>
    </w:rPr>
  </w:style>
  <w:style w:type="character" w:styleId="HTML6">
    <w:name w:val="HTML Keyboard"/>
    <w:rsid w:val="008106C1"/>
    <w:rPr>
      <w:rFonts w:ascii="Courier New" w:eastAsia="Times New Roman" w:hAnsi="Courier New" w:cs="Courier New" w:hint="default"/>
      <w:sz w:val="20"/>
      <w:szCs w:val="20"/>
      <w:lang w:val="ru-RU"/>
    </w:rPr>
  </w:style>
  <w:style w:type="character" w:styleId="HTML7">
    <w:name w:val="HTML Sample"/>
    <w:rsid w:val="008106C1"/>
    <w:rPr>
      <w:rFonts w:ascii="Courier New" w:eastAsia="Times New Roman" w:hAnsi="Courier New" w:cs="Courier New" w:hint="default"/>
      <w:lang w:val="ru-RU"/>
    </w:rPr>
  </w:style>
  <w:style w:type="character" w:styleId="HTML8">
    <w:name w:val="HTML Typewriter"/>
    <w:rsid w:val="008106C1"/>
    <w:rPr>
      <w:rFonts w:ascii="Courier New" w:eastAsia="Times New Roman" w:hAnsi="Courier New" w:cs="Courier New" w:hint="default"/>
      <w:sz w:val="20"/>
      <w:szCs w:val="20"/>
      <w:lang w:val="ru-RU"/>
    </w:rPr>
  </w:style>
  <w:style w:type="character" w:styleId="HTML9">
    <w:name w:val="HTML Variable"/>
    <w:rsid w:val="008106C1"/>
    <w:rPr>
      <w:i/>
      <w:iCs/>
      <w:lang w:val="ru-RU"/>
    </w:rPr>
  </w:style>
  <w:style w:type="character" w:customStyle="1" w:styleId="80">
    <w:name w:val="Знак Знак8"/>
    <w:locked/>
    <w:rsid w:val="008106C1"/>
    <w:rPr>
      <w:sz w:val="24"/>
      <w:szCs w:val="24"/>
      <w:lang w:val="x-none" w:eastAsia="ru-RU" w:bidi="ar-SA"/>
    </w:rPr>
  </w:style>
  <w:style w:type="character" w:customStyle="1" w:styleId="120">
    <w:name w:val="Знак Знак12"/>
    <w:locked/>
    <w:rsid w:val="008106C1"/>
    <w:rPr>
      <w:sz w:val="24"/>
      <w:szCs w:val="24"/>
      <w:lang w:val="x-none" w:eastAsia="ru-RU" w:bidi="ar-SA"/>
    </w:rPr>
  </w:style>
  <w:style w:type="character" w:customStyle="1" w:styleId="100">
    <w:name w:val="Знак Знак10"/>
    <w:locked/>
    <w:rsid w:val="008106C1"/>
    <w:rPr>
      <w:color w:val="FF0000"/>
      <w:lang w:val="x-none" w:eastAsia="ru-RU" w:bidi="ar-SA"/>
    </w:rPr>
  </w:style>
  <w:style w:type="character" w:customStyle="1" w:styleId="110">
    <w:name w:val="Знак Знак11"/>
    <w:locked/>
    <w:rsid w:val="008106C1"/>
    <w:rPr>
      <w:sz w:val="24"/>
      <w:szCs w:val="24"/>
      <w:lang w:val="x-none" w:eastAsia="ru-RU" w:bidi="ar-SA"/>
    </w:rPr>
  </w:style>
  <w:style w:type="character" w:customStyle="1" w:styleId="91">
    <w:name w:val="Знак Знак9"/>
    <w:locked/>
    <w:rsid w:val="008106C1"/>
    <w:rPr>
      <w:lang w:val="x-none" w:eastAsia="ru-RU" w:bidi="ar-SA"/>
    </w:rPr>
  </w:style>
  <w:style w:type="character" w:customStyle="1" w:styleId="61">
    <w:name w:val="Знак Знак6"/>
    <w:locked/>
    <w:rsid w:val="008106C1"/>
    <w:rPr>
      <w:rFonts w:ascii="Courier New" w:hAnsi="Courier New" w:cs="Courier New"/>
      <w:lang w:val="x-none" w:eastAsia="ru-RU" w:bidi="ar-SA"/>
    </w:rPr>
  </w:style>
  <w:style w:type="character" w:customStyle="1" w:styleId="affff7">
    <w:name w:val="Тема примечания Знак"/>
    <w:link w:val="affff8"/>
    <w:semiHidden/>
    <w:locked/>
    <w:rsid w:val="008106C1"/>
    <w:rPr>
      <w:rFonts w:ascii="SimSun" w:eastAsia="SimSun" w:hAnsi="SimSun"/>
      <w:b/>
      <w:bCs/>
      <w:lang w:val="x-none" w:eastAsia="zh-CN" w:bidi="ar-SA"/>
    </w:rPr>
  </w:style>
  <w:style w:type="paragraph" w:styleId="affff8">
    <w:name w:val="annotation subject"/>
    <w:basedOn w:val="af2"/>
    <w:next w:val="af2"/>
    <w:link w:val="affff7"/>
    <w:semiHidden/>
    <w:rsid w:val="008106C1"/>
    <w:rPr>
      <w:rFonts w:ascii="SimSun" w:eastAsia="SimSun" w:hAnsi="SimSun"/>
      <w:b/>
      <w:bCs/>
      <w:lang w:val="x-none" w:eastAsia="zh-CN"/>
    </w:rPr>
  </w:style>
  <w:style w:type="character" w:customStyle="1" w:styleId="53">
    <w:name w:val="Знак Знак5"/>
    <w:locked/>
    <w:rsid w:val="008106C1"/>
    <w:rPr>
      <w:rFonts w:ascii="Tahoma" w:eastAsia="SimSun" w:hAnsi="Tahoma" w:cs="Tahoma"/>
      <w:sz w:val="16"/>
      <w:szCs w:val="16"/>
      <w:lang w:val="x-none" w:eastAsia="zh-CN" w:bidi="ar-SA"/>
    </w:rPr>
  </w:style>
  <w:style w:type="paragraph" w:customStyle="1" w:styleId="affff9">
    <w:name w:val="База заголовка"/>
    <w:basedOn w:val="a"/>
    <w:next w:val="a7"/>
    <w:rsid w:val="008106C1"/>
    <w:pPr>
      <w:keepNext/>
      <w:keepLines/>
      <w:tabs>
        <w:tab w:val="num" w:pos="1800"/>
      </w:tabs>
      <w:spacing w:before="140" w:line="220" w:lineRule="atLeast"/>
      <w:ind w:left="1080" w:firstLine="709"/>
      <w:jc w:val="both"/>
    </w:pPr>
    <w:rPr>
      <w:rFonts w:ascii="Arial" w:hAnsi="Arial" w:cs="Arial"/>
      <w:spacing w:val="-4"/>
      <w:kern w:val="2"/>
      <w:sz w:val="22"/>
      <w:szCs w:val="22"/>
      <w:lang w:eastAsia="ar-SA"/>
    </w:rPr>
  </w:style>
  <w:style w:type="paragraph" w:customStyle="1" w:styleId="ConsCell">
    <w:name w:val="ConsCell"/>
    <w:rsid w:val="008106C1"/>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106C1"/>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106C1"/>
    <w:rPr>
      <w:rFonts w:ascii="Times New Roman" w:eastAsia="Times New Roman" w:hAnsi="Times New Roman"/>
    </w:rPr>
  </w:style>
  <w:style w:type="paragraph" w:customStyle="1" w:styleId="affffa">
    <w:name w:val="Îáû÷íûé"/>
    <w:rsid w:val="008106C1"/>
    <w:rPr>
      <w:rFonts w:ascii="Times New Roman" w:eastAsia="Times New Roman" w:hAnsi="Times New Roman"/>
      <w:lang w:val="en-US"/>
    </w:rPr>
  </w:style>
  <w:style w:type="paragraph" w:customStyle="1" w:styleId="1f1">
    <w:name w:val="текст 1"/>
    <w:basedOn w:val="a"/>
    <w:next w:val="a"/>
    <w:rsid w:val="008106C1"/>
    <w:pPr>
      <w:ind w:firstLine="540"/>
      <w:jc w:val="both"/>
    </w:pPr>
    <w:rPr>
      <w:sz w:val="20"/>
    </w:rPr>
  </w:style>
  <w:style w:type="paragraph" w:customStyle="1" w:styleId="S3">
    <w:name w:val="S_Титульный"/>
    <w:basedOn w:val="a"/>
    <w:rsid w:val="008106C1"/>
    <w:pPr>
      <w:spacing w:line="360" w:lineRule="auto"/>
      <w:ind w:left="3060"/>
      <w:jc w:val="right"/>
    </w:pPr>
    <w:rPr>
      <w:b/>
      <w:caps/>
    </w:rPr>
  </w:style>
  <w:style w:type="paragraph" w:customStyle="1" w:styleId="affffb">
    <w:name w:val="Таблица"/>
    <w:basedOn w:val="a"/>
    <w:rsid w:val="008106C1"/>
    <w:pPr>
      <w:jc w:val="both"/>
    </w:pPr>
  </w:style>
  <w:style w:type="character" w:customStyle="1" w:styleId="3a">
    <w:name w:val="Стиль Заголовок 3 + Черный Знак"/>
    <w:link w:val="3b"/>
    <w:locked/>
    <w:rsid w:val="008106C1"/>
    <w:rPr>
      <w:rFonts w:ascii="SimSun" w:eastAsia="SimSun" w:hAnsi="SimSun" w:cs="Arial"/>
      <w:b/>
      <w:bCs/>
      <w:caps/>
      <w:color w:val="000000"/>
      <w:sz w:val="24"/>
      <w:szCs w:val="24"/>
      <w:u w:val="single"/>
      <w:lang w:val="ru-RU" w:eastAsia="zh-CN" w:bidi="ar-SA"/>
    </w:rPr>
  </w:style>
  <w:style w:type="paragraph" w:customStyle="1" w:styleId="3b">
    <w:name w:val="Стиль Заголовок 3 + Черный"/>
    <w:basedOn w:val="3"/>
    <w:link w:val="3a"/>
    <w:autoRedefine/>
    <w:rsid w:val="008106C1"/>
    <w:pPr>
      <w:ind w:firstLine="709"/>
    </w:pPr>
    <w:rPr>
      <w:rFonts w:ascii="SimSun" w:eastAsia="SimSun" w:hAnsi="SimSun" w:cs="Arial"/>
      <w:bCs/>
      <w:caps/>
      <w:color w:val="000000"/>
      <w:sz w:val="24"/>
      <w:szCs w:val="24"/>
      <w:u w:val="single"/>
      <w:lang w:eastAsia="zh-CN"/>
    </w:rPr>
  </w:style>
  <w:style w:type="paragraph" w:customStyle="1" w:styleId="Normal">
    <w:name w:val="Normal"/>
    <w:rsid w:val="008106C1"/>
    <w:pPr>
      <w:widowControl w:val="0"/>
      <w:suppressAutoHyphens/>
      <w:overflowPunct w:val="0"/>
      <w:autoSpaceDE w:val="0"/>
    </w:pPr>
    <w:rPr>
      <w:rFonts w:ascii="Times New Roman" w:eastAsia="Times New Roman" w:hAnsi="Times New Roman"/>
      <w:lang w:eastAsia="ar-SA"/>
    </w:rPr>
  </w:style>
  <w:style w:type="paragraph" w:customStyle="1" w:styleId="BodyTextIndent">
    <w:name w:val="Body Text Indent"/>
    <w:basedOn w:val="a"/>
    <w:rsid w:val="008106C1"/>
    <w:pPr>
      <w:widowControl w:val="0"/>
      <w:tabs>
        <w:tab w:val="left" w:pos="3600"/>
      </w:tabs>
      <w:suppressAutoHyphens/>
      <w:overflowPunct w:val="0"/>
      <w:autoSpaceDE w:val="0"/>
      <w:ind w:left="3600" w:hanging="2700"/>
    </w:pPr>
    <w:rPr>
      <w:sz w:val="28"/>
      <w:szCs w:val="20"/>
      <w:lang w:eastAsia="ar-SA"/>
    </w:rPr>
  </w:style>
  <w:style w:type="paragraph" w:customStyle="1" w:styleId="3c">
    <w:name w:val="Стиль Заголовок 3 + подчеркивание"/>
    <w:basedOn w:val="3"/>
    <w:rsid w:val="008106C1"/>
    <w:pPr>
      <w:ind w:firstLine="709"/>
    </w:pPr>
    <w:rPr>
      <w:rFonts w:eastAsia="SimSun"/>
      <w:b w:val="0"/>
      <w:color w:val="FF0000"/>
      <w:sz w:val="24"/>
      <w:szCs w:val="24"/>
      <w:u w:val="single"/>
      <w:lang w:val="x-none" w:eastAsia="zh-CN"/>
    </w:rPr>
  </w:style>
  <w:style w:type="paragraph" w:customStyle="1" w:styleId="81">
    <w:name w:val="Название8"/>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82">
    <w:name w:val="Указатель8"/>
    <w:basedOn w:val="a"/>
    <w:rsid w:val="008106C1"/>
    <w:pPr>
      <w:suppressLineNumbers/>
      <w:spacing w:line="360" w:lineRule="auto"/>
      <w:ind w:firstLine="680"/>
      <w:jc w:val="both"/>
    </w:pPr>
    <w:rPr>
      <w:rFonts w:ascii="Arial" w:hAnsi="Arial" w:cs="Tahoma"/>
      <w:lang w:eastAsia="ar-SA"/>
    </w:rPr>
  </w:style>
  <w:style w:type="paragraph" w:customStyle="1" w:styleId="71">
    <w:name w:val="Название7"/>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72">
    <w:name w:val="Указатель7"/>
    <w:basedOn w:val="a"/>
    <w:rsid w:val="008106C1"/>
    <w:pPr>
      <w:suppressLineNumbers/>
      <w:spacing w:line="360" w:lineRule="auto"/>
      <w:ind w:firstLine="680"/>
      <w:jc w:val="both"/>
    </w:pPr>
    <w:rPr>
      <w:rFonts w:ascii="Arial" w:hAnsi="Arial" w:cs="Tahoma"/>
      <w:lang w:eastAsia="ar-SA"/>
    </w:rPr>
  </w:style>
  <w:style w:type="paragraph" w:customStyle="1" w:styleId="62">
    <w:name w:val="Название6"/>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63">
    <w:name w:val="Указатель6"/>
    <w:basedOn w:val="a"/>
    <w:rsid w:val="008106C1"/>
    <w:pPr>
      <w:suppressLineNumbers/>
      <w:spacing w:line="360" w:lineRule="auto"/>
      <w:ind w:firstLine="680"/>
      <w:jc w:val="both"/>
    </w:pPr>
    <w:rPr>
      <w:rFonts w:ascii="Arial" w:hAnsi="Arial" w:cs="Tahoma"/>
      <w:lang w:eastAsia="ar-SA"/>
    </w:rPr>
  </w:style>
  <w:style w:type="paragraph" w:customStyle="1" w:styleId="54">
    <w:name w:val="Название5"/>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55">
    <w:name w:val="Указатель5"/>
    <w:basedOn w:val="a"/>
    <w:rsid w:val="008106C1"/>
    <w:pPr>
      <w:suppressLineNumbers/>
      <w:spacing w:line="360" w:lineRule="auto"/>
      <w:ind w:firstLine="680"/>
      <w:jc w:val="both"/>
    </w:pPr>
    <w:rPr>
      <w:rFonts w:ascii="Arial" w:hAnsi="Arial" w:cs="Tahoma"/>
      <w:lang w:eastAsia="ar-SA"/>
    </w:rPr>
  </w:style>
  <w:style w:type="paragraph" w:customStyle="1" w:styleId="43">
    <w:name w:val="Название4"/>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44">
    <w:name w:val="Указатель4"/>
    <w:basedOn w:val="a"/>
    <w:rsid w:val="008106C1"/>
    <w:pPr>
      <w:suppressLineNumbers/>
      <w:spacing w:line="360" w:lineRule="auto"/>
      <w:ind w:firstLine="680"/>
      <w:jc w:val="both"/>
    </w:pPr>
    <w:rPr>
      <w:rFonts w:ascii="Arial" w:hAnsi="Arial" w:cs="Tahoma"/>
      <w:lang w:eastAsia="ar-SA"/>
    </w:rPr>
  </w:style>
  <w:style w:type="paragraph" w:customStyle="1" w:styleId="3d">
    <w:name w:val="Название3"/>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3e">
    <w:name w:val="Указатель3"/>
    <w:basedOn w:val="a"/>
    <w:rsid w:val="008106C1"/>
    <w:pPr>
      <w:suppressLineNumbers/>
      <w:spacing w:line="360" w:lineRule="auto"/>
      <w:ind w:firstLine="680"/>
      <w:jc w:val="both"/>
    </w:pPr>
    <w:rPr>
      <w:rFonts w:ascii="Arial" w:hAnsi="Arial" w:cs="Tahoma"/>
      <w:lang w:eastAsia="ar-SA"/>
    </w:rPr>
  </w:style>
  <w:style w:type="paragraph" w:customStyle="1" w:styleId="2f1">
    <w:name w:val="Название2"/>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2f2">
    <w:name w:val="Указатель2"/>
    <w:basedOn w:val="a"/>
    <w:rsid w:val="008106C1"/>
    <w:pPr>
      <w:suppressLineNumbers/>
      <w:spacing w:line="360" w:lineRule="auto"/>
      <w:ind w:firstLine="680"/>
      <w:jc w:val="both"/>
    </w:pPr>
    <w:rPr>
      <w:rFonts w:ascii="Arial" w:hAnsi="Arial" w:cs="Tahoma"/>
      <w:lang w:eastAsia="ar-SA"/>
    </w:rPr>
  </w:style>
  <w:style w:type="paragraph" w:customStyle="1" w:styleId="1f2">
    <w:name w:val="Название1"/>
    <w:basedOn w:val="a"/>
    <w:rsid w:val="008106C1"/>
    <w:pPr>
      <w:suppressLineNumbers/>
      <w:spacing w:before="120" w:after="120" w:line="360" w:lineRule="auto"/>
      <w:ind w:firstLine="680"/>
      <w:jc w:val="both"/>
    </w:pPr>
    <w:rPr>
      <w:rFonts w:ascii="Arial" w:hAnsi="Arial" w:cs="Tahoma"/>
      <w:i/>
      <w:iCs/>
      <w:sz w:val="20"/>
      <w:lang w:eastAsia="ar-SA"/>
    </w:rPr>
  </w:style>
  <w:style w:type="paragraph" w:customStyle="1" w:styleId="1f3">
    <w:name w:val="Название объекта1"/>
    <w:basedOn w:val="a"/>
    <w:next w:val="a"/>
    <w:rsid w:val="008106C1"/>
    <w:pPr>
      <w:spacing w:line="360" w:lineRule="auto"/>
      <w:ind w:firstLine="680"/>
      <w:jc w:val="both"/>
    </w:pPr>
    <w:rPr>
      <w:b/>
      <w:bCs/>
      <w:sz w:val="20"/>
      <w:szCs w:val="20"/>
      <w:lang w:eastAsia="ar-SA"/>
    </w:rPr>
  </w:style>
  <w:style w:type="paragraph" w:customStyle="1" w:styleId="1f4">
    <w:name w:val="Текст примечания1"/>
    <w:basedOn w:val="a"/>
    <w:rsid w:val="008106C1"/>
    <w:pPr>
      <w:spacing w:line="360" w:lineRule="auto"/>
      <w:ind w:firstLine="680"/>
      <w:jc w:val="both"/>
    </w:pPr>
    <w:rPr>
      <w:sz w:val="20"/>
      <w:szCs w:val="20"/>
      <w:lang w:eastAsia="ar-SA"/>
    </w:rPr>
  </w:style>
  <w:style w:type="paragraph" w:customStyle="1" w:styleId="1f5">
    <w:name w:val="Заголовок1"/>
    <w:basedOn w:val="a"/>
    <w:rsid w:val="008106C1"/>
    <w:pPr>
      <w:tabs>
        <w:tab w:val="left" w:pos="8460"/>
      </w:tabs>
      <w:spacing w:line="360" w:lineRule="auto"/>
      <w:ind w:firstLine="540"/>
      <w:jc w:val="center"/>
    </w:pPr>
    <w:rPr>
      <w:caps/>
      <w:lang w:eastAsia="ar-SA"/>
    </w:rPr>
  </w:style>
  <w:style w:type="paragraph" w:customStyle="1" w:styleId="1f6">
    <w:name w:val="Цитата1"/>
    <w:basedOn w:val="a"/>
    <w:rsid w:val="008106C1"/>
    <w:pPr>
      <w:spacing w:line="360" w:lineRule="auto"/>
      <w:ind w:left="526" w:right="43" w:firstLine="709"/>
      <w:jc w:val="both"/>
    </w:pPr>
    <w:rPr>
      <w:sz w:val="28"/>
      <w:szCs w:val="28"/>
      <w:lang w:eastAsia="ar-SA"/>
    </w:rPr>
  </w:style>
  <w:style w:type="paragraph" w:customStyle="1" w:styleId="affffc">
    <w:name w:val="Цитаты"/>
    <w:basedOn w:val="a"/>
    <w:rsid w:val="008106C1"/>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d">
    <w:name w:val="Неразрывный основной текст"/>
    <w:basedOn w:val="a7"/>
    <w:rsid w:val="008106C1"/>
    <w:pPr>
      <w:keepNext/>
      <w:tabs>
        <w:tab w:val="num" w:pos="1080"/>
      </w:tabs>
      <w:spacing w:after="240" w:line="240" w:lineRule="atLeast"/>
      <w:ind w:left="1080" w:firstLine="709"/>
      <w:jc w:val="both"/>
    </w:pPr>
    <w:rPr>
      <w:rFonts w:ascii="Arial" w:hAnsi="Arial" w:cs="Arial"/>
      <w:spacing w:val="-5"/>
      <w:sz w:val="20"/>
      <w:lang w:val="x-none" w:eastAsia="ar-SA"/>
    </w:rPr>
  </w:style>
  <w:style w:type="paragraph" w:customStyle="1" w:styleId="affffe">
    <w:name w:val="Рисунок"/>
    <w:basedOn w:val="a"/>
    <w:next w:val="1f3"/>
    <w:rsid w:val="008106C1"/>
    <w:pPr>
      <w:keepNext/>
      <w:spacing w:line="360" w:lineRule="auto"/>
      <w:ind w:left="1080" w:firstLine="709"/>
      <w:jc w:val="both"/>
    </w:pPr>
    <w:rPr>
      <w:rFonts w:ascii="Arial" w:hAnsi="Arial" w:cs="Arial"/>
      <w:spacing w:val="-5"/>
      <w:sz w:val="20"/>
      <w:szCs w:val="20"/>
      <w:lang w:eastAsia="ar-SA"/>
    </w:rPr>
  </w:style>
  <w:style w:type="paragraph" w:customStyle="1" w:styleId="afffff">
    <w:name w:val="Название части"/>
    <w:basedOn w:val="a"/>
    <w:rsid w:val="008106C1"/>
    <w:pPr>
      <w:shd w:val="clear" w:color="auto" w:fill="000000"/>
      <w:spacing w:line="360" w:lineRule="exact"/>
      <w:ind w:firstLine="709"/>
      <w:jc w:val="center"/>
    </w:pPr>
    <w:rPr>
      <w:rFonts w:ascii="Arial" w:hAnsi="Arial" w:cs="Arial"/>
      <w:color w:val="FFFFFF"/>
      <w:spacing w:val="-16"/>
      <w:sz w:val="26"/>
      <w:szCs w:val="26"/>
      <w:lang w:eastAsia="ar-SA"/>
    </w:rPr>
  </w:style>
  <w:style w:type="paragraph" w:customStyle="1" w:styleId="afffff0">
    <w:name w:val="Заголовок части"/>
    <w:basedOn w:val="a"/>
    <w:rsid w:val="008106C1"/>
    <w:pPr>
      <w:shd w:val="clear" w:color="auto" w:fill="000000"/>
      <w:spacing w:line="660" w:lineRule="exact"/>
      <w:ind w:firstLine="709"/>
      <w:jc w:val="center"/>
    </w:pPr>
    <w:rPr>
      <w:rFonts w:ascii="Arial Black" w:hAnsi="Arial Black" w:cs="Arial Black"/>
      <w:color w:val="FFFFFF"/>
      <w:spacing w:val="-40"/>
      <w:sz w:val="84"/>
      <w:szCs w:val="84"/>
      <w:lang w:eastAsia="ar-SA"/>
    </w:rPr>
  </w:style>
  <w:style w:type="paragraph" w:customStyle="1" w:styleId="afffff1">
    <w:name w:val="Подзаголовок главы"/>
    <w:basedOn w:val="affb"/>
    <w:rsid w:val="008106C1"/>
    <w:pPr>
      <w:keepNext/>
      <w:keepLines/>
      <w:spacing w:before="60" w:after="120" w:line="340" w:lineRule="atLeast"/>
      <w:ind w:firstLine="709"/>
      <w:jc w:val="left"/>
    </w:pPr>
    <w:rPr>
      <w:rFonts w:ascii="Cambria" w:hAnsi="Cambria"/>
      <w:spacing w:val="-16"/>
      <w:kern w:val="2"/>
      <w:sz w:val="32"/>
      <w:szCs w:val="32"/>
      <w:lang w:val="x-none" w:eastAsia="ar-SA"/>
    </w:rPr>
  </w:style>
  <w:style w:type="paragraph" w:customStyle="1" w:styleId="afffff2">
    <w:name w:val="Название предприятия"/>
    <w:basedOn w:val="a"/>
    <w:rsid w:val="008106C1"/>
    <w:pPr>
      <w:keepNext/>
      <w:keepLines/>
      <w:spacing w:line="220" w:lineRule="atLeast"/>
      <w:ind w:firstLine="709"/>
      <w:jc w:val="both"/>
    </w:pPr>
    <w:rPr>
      <w:rFonts w:ascii="Arial Black" w:hAnsi="Arial Black" w:cs="Arial Black"/>
      <w:spacing w:val="-25"/>
      <w:kern w:val="2"/>
      <w:sz w:val="32"/>
      <w:szCs w:val="32"/>
      <w:lang w:eastAsia="ar-SA"/>
    </w:rPr>
  </w:style>
  <w:style w:type="paragraph" w:customStyle="1" w:styleId="afffff3">
    <w:name w:val="Заголовок главы"/>
    <w:basedOn w:val="a"/>
    <w:rsid w:val="008106C1"/>
    <w:pPr>
      <w:spacing w:before="120" w:line="660" w:lineRule="exact"/>
      <w:ind w:firstLine="709"/>
      <w:jc w:val="center"/>
    </w:pPr>
    <w:rPr>
      <w:rFonts w:ascii="Arial Black" w:hAnsi="Arial Black" w:cs="Arial Black"/>
      <w:color w:val="FFFFFF"/>
      <w:spacing w:val="-40"/>
      <w:sz w:val="84"/>
      <w:szCs w:val="84"/>
      <w:lang w:eastAsia="ar-SA"/>
    </w:rPr>
  </w:style>
  <w:style w:type="paragraph" w:customStyle="1" w:styleId="afffff4">
    <w:name w:val="База сноски"/>
    <w:basedOn w:val="a"/>
    <w:rsid w:val="008106C1"/>
    <w:pPr>
      <w:keepLines/>
      <w:spacing w:line="200" w:lineRule="atLeast"/>
      <w:ind w:left="1080" w:firstLine="709"/>
      <w:jc w:val="both"/>
    </w:pPr>
    <w:rPr>
      <w:rFonts w:ascii="Arial" w:hAnsi="Arial" w:cs="Arial"/>
      <w:spacing w:val="-5"/>
      <w:sz w:val="16"/>
      <w:szCs w:val="16"/>
      <w:lang w:eastAsia="ar-SA"/>
    </w:rPr>
  </w:style>
  <w:style w:type="paragraph" w:customStyle="1" w:styleId="afffff5">
    <w:name w:val="Текст таблицы"/>
    <w:basedOn w:val="a"/>
    <w:rsid w:val="008106C1"/>
    <w:pPr>
      <w:spacing w:before="60" w:line="360" w:lineRule="auto"/>
      <w:ind w:firstLine="709"/>
      <w:jc w:val="both"/>
    </w:pPr>
    <w:rPr>
      <w:rFonts w:ascii="Arial" w:hAnsi="Arial" w:cs="Arial"/>
      <w:spacing w:val="-5"/>
      <w:sz w:val="16"/>
      <w:szCs w:val="16"/>
      <w:lang w:eastAsia="ar-SA"/>
    </w:rPr>
  </w:style>
  <w:style w:type="paragraph" w:customStyle="1" w:styleId="afffff6">
    <w:name w:val="Заголовок титульного листа"/>
    <w:basedOn w:val="affff9"/>
    <w:next w:val="a"/>
    <w:rsid w:val="008106C1"/>
    <w:pPr>
      <w:numPr>
        <w:ilvl w:val="3"/>
      </w:numPr>
      <w:pBdr>
        <w:top w:val="single" w:sz="36" w:space="31" w:color="000000"/>
      </w:pBdr>
      <w:tabs>
        <w:tab w:val="left" w:pos="0"/>
        <w:tab w:val="num" w:pos="1800"/>
      </w:tabs>
      <w:spacing w:before="240" w:after="500" w:line="640" w:lineRule="exact"/>
      <w:ind w:firstLine="709"/>
    </w:pPr>
    <w:rPr>
      <w:rFonts w:ascii="Arial Black" w:hAnsi="Arial Black" w:cs="Arial Black"/>
      <w:b/>
      <w:bCs/>
      <w:spacing w:val="-48"/>
      <w:sz w:val="64"/>
      <w:szCs w:val="64"/>
    </w:rPr>
  </w:style>
  <w:style w:type="paragraph" w:customStyle="1" w:styleId="afffff7">
    <w:name w:val="Название документа"/>
    <w:basedOn w:val="afffff6"/>
    <w:rsid w:val="008106C1"/>
  </w:style>
  <w:style w:type="paragraph" w:customStyle="1" w:styleId="afffff8">
    <w:name w:val="База верхнего колонтитула"/>
    <w:basedOn w:val="a"/>
    <w:rsid w:val="008106C1"/>
    <w:pPr>
      <w:keepLines/>
      <w:tabs>
        <w:tab w:val="center" w:pos="6480"/>
        <w:tab w:val="right" w:pos="10800"/>
      </w:tabs>
      <w:spacing w:line="190" w:lineRule="atLeast"/>
      <w:ind w:left="1080" w:firstLine="709"/>
      <w:jc w:val="both"/>
    </w:pPr>
    <w:rPr>
      <w:rFonts w:ascii="Arial" w:hAnsi="Arial" w:cs="Arial"/>
      <w:caps/>
      <w:spacing w:val="-5"/>
      <w:sz w:val="15"/>
      <w:szCs w:val="15"/>
      <w:lang w:eastAsia="ar-SA"/>
    </w:rPr>
  </w:style>
  <w:style w:type="paragraph" w:customStyle="1" w:styleId="afffff9">
    <w:name w:val="Нижний колонтитул (четн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a">
    <w:name w:val="Нижний колонтитул (перв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b">
    <w:name w:val="Нижний колонтитул (нечетный)"/>
    <w:basedOn w:val="a8"/>
    <w:rsid w:val="008106C1"/>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hint="eastAsia"/>
      <w:caps/>
      <w:spacing w:val="-5"/>
      <w:sz w:val="15"/>
      <w:szCs w:val="15"/>
      <w:lang w:val="x-none" w:eastAsia="ar-SA"/>
    </w:rPr>
  </w:style>
  <w:style w:type="paragraph" w:customStyle="1" w:styleId="afffffc">
    <w:name w:val="Верхний колонтитул (четный)"/>
    <w:basedOn w:val="a4"/>
    <w:rsid w:val="008106C1"/>
    <w:pPr>
      <w:keepLines/>
      <w:pBdr>
        <w:bottom w:val="single" w:sz="4" w:space="1"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after="600" w:line="190" w:lineRule="atLeast"/>
      <w:ind w:left="1080" w:firstLine="709"/>
      <w:jc w:val="both"/>
    </w:pPr>
    <w:rPr>
      <w:rFonts w:ascii="Arial" w:hAnsi="Arial" w:cs="Arial"/>
      <w:caps/>
      <w:spacing w:val="-5"/>
      <w:sz w:val="15"/>
      <w:szCs w:val="15"/>
      <w:lang w:val="x-none" w:eastAsia="ar-SA"/>
    </w:rPr>
  </w:style>
  <w:style w:type="paragraph" w:customStyle="1" w:styleId="afffffd">
    <w:name w:val="Верхний колонтитул (первый)"/>
    <w:basedOn w:val="a4"/>
    <w:rsid w:val="008106C1"/>
    <w:pPr>
      <w:keepLines/>
      <w:pBdr>
        <w:top w:val="single" w:sz="4" w:space="2"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line="190" w:lineRule="atLeast"/>
      <w:ind w:left="1080" w:firstLine="709"/>
      <w:jc w:val="right"/>
    </w:pPr>
    <w:rPr>
      <w:rFonts w:ascii="Arial" w:hAnsi="Arial" w:cs="Arial"/>
      <w:caps/>
      <w:spacing w:val="-5"/>
      <w:sz w:val="15"/>
      <w:szCs w:val="15"/>
      <w:lang w:val="x-none" w:eastAsia="ar-SA"/>
    </w:rPr>
  </w:style>
  <w:style w:type="paragraph" w:customStyle="1" w:styleId="afffffe">
    <w:name w:val="Верхний колонтитул (нечетный)"/>
    <w:basedOn w:val="a4"/>
    <w:rsid w:val="008106C1"/>
    <w:pPr>
      <w:keepLines/>
      <w:pBdr>
        <w:bottom w:val="single" w:sz="4" w:space="1" w:color="000000"/>
      </w:pBdr>
      <w:tabs>
        <w:tab w:val="clear" w:pos="4153"/>
        <w:tab w:val="clear" w:pos="8306"/>
        <w:tab w:val="center" w:pos="4677"/>
        <w:tab w:val="center" w:pos="5757"/>
        <w:tab w:val="center" w:pos="6480"/>
        <w:tab w:val="center" w:pos="6837"/>
        <w:tab w:val="right" w:pos="9355"/>
        <w:tab w:val="right" w:pos="10435"/>
        <w:tab w:val="right" w:pos="10800"/>
        <w:tab w:val="right" w:pos="11515"/>
      </w:tabs>
      <w:spacing w:after="600" w:line="190" w:lineRule="atLeast"/>
      <w:ind w:left="1080" w:firstLine="709"/>
      <w:jc w:val="both"/>
    </w:pPr>
    <w:rPr>
      <w:rFonts w:ascii="Arial" w:hAnsi="Arial" w:cs="Arial"/>
      <w:caps/>
      <w:spacing w:val="-5"/>
      <w:sz w:val="15"/>
      <w:szCs w:val="15"/>
      <w:lang w:val="x-none" w:eastAsia="ar-SA"/>
    </w:rPr>
  </w:style>
  <w:style w:type="paragraph" w:customStyle="1" w:styleId="affffff">
    <w:name w:val="База указателя"/>
    <w:basedOn w:val="a"/>
    <w:rsid w:val="008106C1"/>
    <w:pPr>
      <w:spacing w:line="240" w:lineRule="atLeast"/>
      <w:ind w:left="360" w:hanging="360"/>
      <w:jc w:val="both"/>
    </w:pPr>
    <w:rPr>
      <w:rFonts w:ascii="Arial" w:hAnsi="Arial" w:cs="Arial"/>
      <w:spacing w:val="-5"/>
      <w:sz w:val="18"/>
      <w:szCs w:val="18"/>
      <w:lang w:eastAsia="ar-SA"/>
    </w:rPr>
  </w:style>
  <w:style w:type="paragraph" w:customStyle="1" w:styleId="212">
    <w:name w:val="Список 21"/>
    <w:basedOn w:val="afff9"/>
    <w:rsid w:val="008106C1"/>
    <w:pPr>
      <w:tabs>
        <w:tab w:val="num" w:pos="1080"/>
      </w:tabs>
      <w:spacing w:after="240" w:line="240" w:lineRule="atLeast"/>
      <w:ind w:left="1800" w:hanging="360"/>
    </w:pPr>
    <w:rPr>
      <w:rFonts w:ascii="Arial" w:hAnsi="Arial" w:cs="Arial"/>
      <w:spacing w:val="-5"/>
      <w:sz w:val="20"/>
      <w:lang w:val="x-none" w:eastAsia="ar-SA"/>
    </w:rPr>
  </w:style>
  <w:style w:type="paragraph" w:customStyle="1" w:styleId="315">
    <w:name w:val="Список 31"/>
    <w:basedOn w:val="afff9"/>
    <w:rsid w:val="008106C1"/>
    <w:pPr>
      <w:tabs>
        <w:tab w:val="num" w:pos="1080"/>
      </w:tabs>
      <w:spacing w:after="240" w:line="240" w:lineRule="atLeast"/>
      <w:ind w:left="2160" w:hanging="360"/>
    </w:pPr>
    <w:rPr>
      <w:rFonts w:ascii="Arial" w:hAnsi="Arial" w:cs="Arial"/>
      <w:spacing w:val="-5"/>
      <w:sz w:val="20"/>
      <w:lang w:val="x-none" w:eastAsia="ar-SA"/>
    </w:rPr>
  </w:style>
  <w:style w:type="paragraph" w:customStyle="1" w:styleId="411">
    <w:name w:val="Список 41"/>
    <w:basedOn w:val="afff9"/>
    <w:rsid w:val="008106C1"/>
    <w:pPr>
      <w:tabs>
        <w:tab w:val="num" w:pos="1080"/>
      </w:tabs>
      <w:spacing w:after="240" w:line="240" w:lineRule="atLeast"/>
      <w:ind w:left="2520" w:hanging="360"/>
    </w:pPr>
    <w:rPr>
      <w:rFonts w:ascii="Arial" w:hAnsi="Arial" w:cs="Arial"/>
      <w:spacing w:val="-5"/>
      <w:sz w:val="20"/>
      <w:lang w:val="x-none" w:eastAsia="ar-SA"/>
    </w:rPr>
  </w:style>
  <w:style w:type="paragraph" w:customStyle="1" w:styleId="510">
    <w:name w:val="Список 51"/>
    <w:basedOn w:val="afff9"/>
    <w:rsid w:val="008106C1"/>
    <w:pPr>
      <w:tabs>
        <w:tab w:val="num" w:pos="1080"/>
      </w:tabs>
      <w:spacing w:after="240" w:line="240" w:lineRule="atLeast"/>
      <w:ind w:left="2880" w:hanging="360"/>
    </w:pPr>
    <w:rPr>
      <w:rFonts w:ascii="Arial" w:hAnsi="Arial" w:cs="Arial"/>
      <w:spacing w:val="-5"/>
      <w:sz w:val="20"/>
      <w:lang w:val="x-none" w:eastAsia="ar-SA"/>
    </w:rPr>
  </w:style>
  <w:style w:type="paragraph" w:customStyle="1" w:styleId="1f7">
    <w:name w:val="Маркированный_1"/>
    <w:basedOn w:val="a"/>
    <w:rsid w:val="008106C1"/>
    <w:pPr>
      <w:tabs>
        <w:tab w:val="left" w:pos="-14628"/>
      </w:tabs>
      <w:spacing w:line="360" w:lineRule="auto"/>
      <w:ind w:left="-17486"/>
      <w:jc w:val="both"/>
    </w:pPr>
    <w:rPr>
      <w:lang w:eastAsia="ar-SA"/>
    </w:rPr>
  </w:style>
  <w:style w:type="paragraph" w:customStyle="1" w:styleId="1f8">
    <w:name w:val="Маркированный список1"/>
    <w:basedOn w:val="1f7"/>
    <w:rsid w:val="008106C1"/>
    <w:pPr>
      <w:tabs>
        <w:tab w:val="left" w:pos="1026"/>
        <w:tab w:val="left" w:pos="2858"/>
      </w:tabs>
      <w:ind w:left="0" w:firstLine="741"/>
    </w:pPr>
  </w:style>
  <w:style w:type="paragraph" w:customStyle="1" w:styleId="213">
    <w:name w:val="Маркированный список 21"/>
    <w:basedOn w:val="1f8"/>
    <w:rsid w:val="008106C1"/>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6">
    <w:name w:val="Маркированный список 31"/>
    <w:basedOn w:val="1f8"/>
    <w:rsid w:val="008106C1"/>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2">
    <w:name w:val="Маркированный список 41"/>
    <w:basedOn w:val="1f8"/>
    <w:rsid w:val="008106C1"/>
    <w:pPr>
      <w:tabs>
        <w:tab w:val="left" w:pos="3546"/>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8"/>
    <w:rsid w:val="008106C1"/>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9">
    <w:name w:val="Продолжение списка1"/>
    <w:basedOn w:val="afff9"/>
    <w:rsid w:val="008106C1"/>
    <w:pPr>
      <w:tabs>
        <w:tab w:val="num" w:pos="1080"/>
      </w:tabs>
      <w:spacing w:after="240" w:line="240" w:lineRule="atLeast"/>
      <w:ind w:left="1440"/>
    </w:pPr>
    <w:rPr>
      <w:rFonts w:ascii="Arial" w:hAnsi="Arial" w:cs="Arial"/>
      <w:spacing w:val="-5"/>
      <w:sz w:val="20"/>
      <w:lang w:val="x-none" w:eastAsia="ar-SA"/>
    </w:rPr>
  </w:style>
  <w:style w:type="paragraph" w:customStyle="1" w:styleId="214">
    <w:name w:val="Продолжение списка 21"/>
    <w:basedOn w:val="1f9"/>
    <w:rsid w:val="008106C1"/>
    <w:pPr>
      <w:ind w:left="2160"/>
    </w:pPr>
  </w:style>
  <w:style w:type="paragraph" w:customStyle="1" w:styleId="317">
    <w:name w:val="Продолжение списка 31"/>
    <w:basedOn w:val="1f9"/>
    <w:rsid w:val="008106C1"/>
    <w:pPr>
      <w:ind w:left="2520"/>
    </w:pPr>
  </w:style>
  <w:style w:type="paragraph" w:customStyle="1" w:styleId="413">
    <w:name w:val="Продолжение списка 41"/>
    <w:basedOn w:val="1f9"/>
    <w:rsid w:val="008106C1"/>
    <w:pPr>
      <w:ind w:left="2880"/>
    </w:pPr>
  </w:style>
  <w:style w:type="paragraph" w:customStyle="1" w:styleId="512">
    <w:name w:val="Продолжение списка 51"/>
    <w:basedOn w:val="1f9"/>
    <w:rsid w:val="008106C1"/>
    <w:pPr>
      <w:ind w:left="3240"/>
    </w:pPr>
  </w:style>
  <w:style w:type="paragraph" w:customStyle="1" w:styleId="1fa">
    <w:name w:val="Нумерованный список1"/>
    <w:basedOn w:val="a"/>
    <w:rsid w:val="008106C1"/>
    <w:pPr>
      <w:spacing w:before="280" w:after="280" w:line="360" w:lineRule="auto"/>
      <w:ind w:firstLine="709"/>
      <w:jc w:val="both"/>
    </w:pPr>
    <w:rPr>
      <w:sz w:val="28"/>
      <w:szCs w:val="28"/>
      <w:lang w:eastAsia="ar-SA"/>
    </w:rPr>
  </w:style>
  <w:style w:type="paragraph" w:customStyle="1" w:styleId="215">
    <w:name w:val="Нумерованный список 21"/>
    <w:basedOn w:val="1fa"/>
    <w:rsid w:val="008106C1"/>
    <w:pPr>
      <w:spacing w:before="0" w:after="240" w:line="240" w:lineRule="atLeast"/>
      <w:ind w:left="1800" w:hanging="360"/>
    </w:pPr>
    <w:rPr>
      <w:rFonts w:ascii="Arial" w:hAnsi="Arial" w:cs="Arial"/>
      <w:spacing w:val="-5"/>
      <w:sz w:val="20"/>
      <w:szCs w:val="20"/>
    </w:rPr>
  </w:style>
  <w:style w:type="paragraph" w:customStyle="1" w:styleId="318">
    <w:name w:val="Нумерованный список 31"/>
    <w:basedOn w:val="1fa"/>
    <w:rsid w:val="008106C1"/>
    <w:pPr>
      <w:tabs>
        <w:tab w:val="left" w:pos="5040"/>
      </w:tabs>
      <w:spacing w:before="0" w:after="240" w:line="240" w:lineRule="atLeast"/>
      <w:ind w:left="2160"/>
    </w:pPr>
    <w:rPr>
      <w:rFonts w:ascii="Arial" w:hAnsi="Arial" w:cs="Arial"/>
      <w:spacing w:val="-5"/>
      <w:sz w:val="20"/>
      <w:szCs w:val="20"/>
    </w:rPr>
  </w:style>
  <w:style w:type="paragraph" w:customStyle="1" w:styleId="414">
    <w:name w:val="Нумерованный список 41"/>
    <w:basedOn w:val="1fa"/>
    <w:rsid w:val="008106C1"/>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a"/>
    <w:rsid w:val="008106C1"/>
    <w:pPr>
      <w:spacing w:before="0" w:after="240" w:line="240" w:lineRule="atLeast"/>
      <w:ind w:left="2880" w:hanging="360"/>
    </w:pPr>
    <w:rPr>
      <w:rFonts w:ascii="Arial" w:hAnsi="Arial" w:cs="Arial"/>
      <w:spacing w:val="-5"/>
      <w:sz w:val="20"/>
      <w:szCs w:val="20"/>
    </w:rPr>
  </w:style>
  <w:style w:type="paragraph" w:customStyle="1" w:styleId="1fb">
    <w:name w:val="Шапка1"/>
    <w:basedOn w:val="a7"/>
    <w:rsid w:val="008106C1"/>
    <w:pPr>
      <w:keepLines/>
      <w:tabs>
        <w:tab w:val="left" w:pos="5760"/>
        <w:tab w:val="left" w:pos="6840"/>
      </w:tabs>
      <w:spacing w:after="120" w:line="280" w:lineRule="exact"/>
      <w:ind w:left="1080" w:right="2160" w:hanging="1080"/>
      <w:jc w:val="both"/>
    </w:pPr>
    <w:rPr>
      <w:rFonts w:ascii="Arial" w:hAnsi="Arial" w:cs="Arial"/>
      <w:sz w:val="22"/>
      <w:szCs w:val="22"/>
      <w:lang w:val="x-none" w:eastAsia="ar-SA"/>
    </w:rPr>
  </w:style>
  <w:style w:type="paragraph" w:customStyle="1" w:styleId="1fc">
    <w:name w:val="Обычный отступ1"/>
    <w:basedOn w:val="a"/>
    <w:rsid w:val="008106C1"/>
    <w:pPr>
      <w:spacing w:line="360" w:lineRule="auto"/>
      <w:ind w:left="1440" w:firstLine="709"/>
      <w:jc w:val="both"/>
    </w:pPr>
    <w:rPr>
      <w:rFonts w:ascii="Arial" w:hAnsi="Arial" w:cs="Arial"/>
      <w:spacing w:val="-5"/>
      <w:sz w:val="20"/>
      <w:szCs w:val="20"/>
      <w:lang w:eastAsia="ar-SA"/>
    </w:rPr>
  </w:style>
  <w:style w:type="paragraph" w:customStyle="1" w:styleId="affffff0">
    <w:name w:val="Подзаголовок части"/>
    <w:basedOn w:val="a"/>
    <w:next w:val="a7"/>
    <w:rsid w:val="008106C1"/>
    <w:pPr>
      <w:keepNext/>
      <w:spacing w:before="360" w:after="120" w:line="360" w:lineRule="auto"/>
      <w:ind w:left="1080" w:firstLine="709"/>
      <w:jc w:val="both"/>
    </w:pPr>
    <w:rPr>
      <w:rFonts w:ascii="Arial" w:hAnsi="Arial" w:cs="Arial"/>
      <w:i/>
      <w:iCs/>
      <w:spacing w:val="-5"/>
      <w:kern w:val="2"/>
      <w:sz w:val="26"/>
      <w:szCs w:val="26"/>
      <w:lang w:eastAsia="ar-SA"/>
    </w:rPr>
  </w:style>
  <w:style w:type="paragraph" w:customStyle="1" w:styleId="affffff1">
    <w:name w:val="Обратный адрес"/>
    <w:basedOn w:val="a"/>
    <w:rsid w:val="008106C1"/>
    <w:pPr>
      <w:keepLines/>
      <w:tabs>
        <w:tab w:val="left" w:pos="2160"/>
      </w:tabs>
      <w:spacing w:line="160" w:lineRule="atLeast"/>
      <w:ind w:firstLine="709"/>
      <w:jc w:val="both"/>
    </w:pPr>
    <w:rPr>
      <w:rFonts w:ascii="Arial" w:hAnsi="Arial" w:cs="Arial"/>
      <w:sz w:val="14"/>
      <w:szCs w:val="14"/>
      <w:lang w:eastAsia="ar-SA"/>
    </w:rPr>
  </w:style>
  <w:style w:type="paragraph" w:customStyle="1" w:styleId="affffff2">
    <w:name w:val="Заглавие раздела"/>
    <w:basedOn w:val="2"/>
    <w:rsid w:val="008106C1"/>
    <w:pPr>
      <w:keepNext w:val="0"/>
      <w:tabs>
        <w:tab w:val="left" w:pos="360"/>
        <w:tab w:val="left" w:pos="570"/>
        <w:tab w:val="left" w:pos="2509"/>
      </w:tabs>
      <w:spacing w:after="240" w:line="360" w:lineRule="auto"/>
      <w:ind w:left="360"/>
    </w:pPr>
    <w:rPr>
      <w:rFonts w:ascii="Arial" w:hAnsi="Arial"/>
      <w:b/>
      <w:bCs/>
      <w:i/>
      <w:iCs/>
      <w:sz w:val="16"/>
      <w:szCs w:val="16"/>
      <w:lang w:val="x-none" w:eastAsia="ar-SA"/>
    </w:rPr>
  </w:style>
  <w:style w:type="paragraph" w:customStyle="1" w:styleId="affffff3">
    <w:name w:val="Название раздела"/>
    <w:basedOn w:val="affff9"/>
    <w:next w:val="a7"/>
    <w:rsid w:val="008106C1"/>
    <w:pPr>
      <w:numPr>
        <w:ilvl w:val="3"/>
      </w:numPr>
      <w:pBdr>
        <w:bottom w:val="single" w:sz="4" w:space="2" w:color="000000"/>
      </w:pBdr>
      <w:tabs>
        <w:tab w:val="num" w:pos="1800"/>
      </w:tabs>
      <w:spacing w:before="360" w:after="960"/>
      <w:ind w:firstLine="709"/>
    </w:pPr>
    <w:rPr>
      <w:rFonts w:ascii="Arial Black" w:hAnsi="Arial Black" w:cs="Arial Black"/>
      <w:spacing w:val="-35"/>
      <w:sz w:val="54"/>
      <w:szCs w:val="54"/>
    </w:rPr>
  </w:style>
  <w:style w:type="paragraph" w:customStyle="1" w:styleId="affffff4">
    <w:name w:val="Подзаголовок титульного листа"/>
    <w:basedOn w:val="afffff6"/>
    <w:next w:val="a7"/>
    <w:rsid w:val="008106C1"/>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5">
    <w:name w:val="База оглавления"/>
    <w:basedOn w:val="a"/>
    <w:rsid w:val="008106C1"/>
    <w:pPr>
      <w:tabs>
        <w:tab w:val="right" w:leader="dot" w:pos="6480"/>
      </w:tabs>
      <w:spacing w:after="240" w:line="240" w:lineRule="atLeast"/>
      <w:ind w:firstLine="709"/>
      <w:jc w:val="both"/>
    </w:pPr>
    <w:rPr>
      <w:rFonts w:ascii="Arial" w:hAnsi="Arial" w:cs="Arial"/>
      <w:spacing w:val="-5"/>
      <w:sz w:val="20"/>
      <w:szCs w:val="20"/>
      <w:lang w:eastAsia="ar-SA"/>
    </w:rPr>
  </w:style>
  <w:style w:type="paragraph" w:customStyle="1" w:styleId="1fd">
    <w:name w:val="Дата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e">
    <w:name w:val="Заголовок записки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f">
    <w:name w:val="Красная строка1"/>
    <w:basedOn w:val="a7"/>
    <w:rsid w:val="008106C1"/>
    <w:pPr>
      <w:tabs>
        <w:tab w:val="num" w:pos="1080"/>
      </w:tabs>
      <w:spacing w:after="120" w:line="360" w:lineRule="auto"/>
      <w:ind w:left="1080" w:firstLine="210"/>
      <w:jc w:val="both"/>
    </w:pPr>
    <w:rPr>
      <w:rFonts w:ascii="Arial" w:hAnsi="Arial" w:cs="Arial"/>
      <w:spacing w:val="-5"/>
      <w:sz w:val="20"/>
      <w:lang w:val="x-none" w:eastAsia="ar-SA"/>
    </w:rPr>
  </w:style>
  <w:style w:type="paragraph" w:customStyle="1" w:styleId="216">
    <w:name w:val="Красная строка 21"/>
    <w:basedOn w:val="ae"/>
    <w:rsid w:val="008106C1"/>
    <w:pPr>
      <w:spacing w:line="360" w:lineRule="auto"/>
      <w:ind w:firstLine="210"/>
    </w:pPr>
    <w:rPr>
      <w:rFonts w:ascii="Arial" w:hAnsi="Arial" w:cs="Arial"/>
      <w:spacing w:val="-5"/>
      <w:sz w:val="20"/>
      <w:szCs w:val="20"/>
      <w:lang w:val="x-none" w:eastAsia="ar-SA"/>
    </w:rPr>
  </w:style>
  <w:style w:type="paragraph" w:customStyle="1" w:styleId="1ff0">
    <w:name w:val="Приветствие1"/>
    <w:basedOn w:val="a"/>
    <w:next w:val="a"/>
    <w:rsid w:val="008106C1"/>
    <w:pPr>
      <w:spacing w:line="360" w:lineRule="auto"/>
      <w:ind w:left="1080" w:firstLine="709"/>
      <w:jc w:val="both"/>
    </w:pPr>
    <w:rPr>
      <w:rFonts w:ascii="Arial" w:hAnsi="Arial" w:cs="Arial"/>
      <w:spacing w:val="-5"/>
      <w:sz w:val="20"/>
      <w:szCs w:val="20"/>
      <w:lang w:eastAsia="ar-SA"/>
    </w:rPr>
  </w:style>
  <w:style w:type="paragraph" w:customStyle="1" w:styleId="1ff1">
    <w:name w:val="Прощание1"/>
    <w:basedOn w:val="a"/>
    <w:rsid w:val="008106C1"/>
    <w:pPr>
      <w:spacing w:line="360" w:lineRule="auto"/>
      <w:ind w:left="4252" w:firstLine="709"/>
      <w:jc w:val="both"/>
    </w:pPr>
    <w:rPr>
      <w:rFonts w:ascii="Arial" w:hAnsi="Arial" w:cs="Arial"/>
      <w:spacing w:val="-5"/>
      <w:sz w:val="20"/>
      <w:szCs w:val="20"/>
      <w:lang w:eastAsia="ar-SA"/>
    </w:rPr>
  </w:style>
  <w:style w:type="paragraph" w:customStyle="1" w:styleId="1ff2">
    <w:name w:val="Текст1"/>
    <w:basedOn w:val="a"/>
    <w:rsid w:val="008106C1"/>
    <w:pPr>
      <w:spacing w:line="360" w:lineRule="auto"/>
      <w:ind w:left="1080" w:firstLine="709"/>
      <w:jc w:val="both"/>
    </w:pPr>
    <w:rPr>
      <w:rFonts w:ascii="Courier New" w:hAnsi="Courier New" w:cs="Courier New"/>
      <w:spacing w:val="-5"/>
      <w:sz w:val="20"/>
      <w:szCs w:val="20"/>
      <w:lang w:eastAsia="ar-SA"/>
    </w:rPr>
  </w:style>
  <w:style w:type="paragraph" w:customStyle="1" w:styleId="Caption">
    <w:name w:val="Caption"/>
    <w:basedOn w:val="a"/>
    <w:rsid w:val="008106C1"/>
    <w:pPr>
      <w:spacing w:line="360" w:lineRule="auto"/>
      <w:ind w:left="1080" w:firstLine="709"/>
      <w:jc w:val="both"/>
    </w:pPr>
    <w:rPr>
      <w:rFonts w:ascii="Arial" w:hAnsi="Arial" w:cs="Arial"/>
      <w:spacing w:val="-5"/>
      <w:sz w:val="20"/>
      <w:szCs w:val="20"/>
      <w:lang w:eastAsia="ar-SA"/>
    </w:rPr>
  </w:style>
  <w:style w:type="paragraph" w:customStyle="1" w:styleId="affffff6">
    <w:name w:val="Обычный в таблице Знак"/>
    <w:basedOn w:val="a"/>
    <w:rsid w:val="008106C1"/>
    <w:pPr>
      <w:spacing w:line="360" w:lineRule="auto"/>
      <w:ind w:hanging="6"/>
      <w:jc w:val="center"/>
    </w:pPr>
    <w:rPr>
      <w:lang w:eastAsia="ar-SA"/>
    </w:rPr>
  </w:style>
  <w:style w:type="paragraph" w:customStyle="1" w:styleId="BodyText2">
    <w:name w:val="Body Text 2"/>
    <w:basedOn w:val="a"/>
    <w:rsid w:val="008106C1"/>
    <w:pPr>
      <w:spacing w:line="360" w:lineRule="auto"/>
      <w:ind w:left="426" w:hanging="426"/>
      <w:jc w:val="both"/>
    </w:pPr>
    <w:rPr>
      <w:b/>
      <w:sz w:val="28"/>
      <w:szCs w:val="20"/>
      <w:lang w:eastAsia="ar-SA"/>
    </w:rPr>
  </w:style>
  <w:style w:type="paragraph" w:customStyle="1" w:styleId="BlockText">
    <w:name w:val="Block Text"/>
    <w:basedOn w:val="a"/>
    <w:rsid w:val="008106C1"/>
    <w:pPr>
      <w:spacing w:line="360" w:lineRule="auto"/>
      <w:ind w:left="526" w:right="43" w:firstLine="709"/>
      <w:jc w:val="both"/>
    </w:pPr>
    <w:rPr>
      <w:sz w:val="28"/>
      <w:szCs w:val="20"/>
      <w:lang w:eastAsia="ar-SA"/>
    </w:rPr>
  </w:style>
  <w:style w:type="paragraph" w:customStyle="1" w:styleId="ListBullet">
    <w:name w:val="List Bullet"/>
    <w:basedOn w:val="a"/>
    <w:rsid w:val="008106C1"/>
    <w:pPr>
      <w:spacing w:before="280" w:after="280" w:line="360" w:lineRule="auto"/>
      <w:ind w:firstLine="709"/>
      <w:jc w:val="both"/>
    </w:pPr>
    <w:rPr>
      <w:sz w:val="28"/>
      <w:lang w:eastAsia="ar-SA"/>
    </w:rPr>
  </w:style>
  <w:style w:type="paragraph" w:customStyle="1" w:styleId="ListNumber">
    <w:name w:val="List Number"/>
    <w:basedOn w:val="a"/>
    <w:rsid w:val="008106C1"/>
    <w:pPr>
      <w:spacing w:before="280" w:after="280" w:line="360" w:lineRule="auto"/>
      <w:ind w:firstLine="709"/>
      <w:jc w:val="both"/>
    </w:pPr>
    <w:rPr>
      <w:sz w:val="28"/>
      <w:lang w:eastAsia="ar-SA"/>
    </w:rPr>
  </w:style>
  <w:style w:type="paragraph" w:customStyle="1" w:styleId="1ff3">
    <w:name w:val="Маркированный_1 Знак"/>
    <w:basedOn w:val="a"/>
    <w:rsid w:val="008106C1"/>
    <w:pPr>
      <w:tabs>
        <w:tab w:val="left" w:pos="-28960"/>
        <w:tab w:val="left" w:pos="-17556"/>
      </w:tabs>
      <w:spacing w:line="360" w:lineRule="auto"/>
      <w:ind w:left="-20902"/>
      <w:jc w:val="both"/>
    </w:pPr>
    <w:rPr>
      <w:lang w:eastAsia="ar-SA"/>
    </w:rPr>
  </w:style>
  <w:style w:type="paragraph" w:customStyle="1" w:styleId="1ff4">
    <w:name w:val="Заголовок_1 Знак"/>
    <w:basedOn w:val="a"/>
    <w:rsid w:val="008106C1"/>
    <w:pPr>
      <w:spacing w:line="360" w:lineRule="auto"/>
      <w:ind w:firstLine="709"/>
      <w:jc w:val="center"/>
    </w:pPr>
    <w:rPr>
      <w:b/>
      <w:caps/>
      <w:lang w:eastAsia="ar-SA"/>
    </w:rPr>
  </w:style>
  <w:style w:type="paragraph" w:customStyle="1" w:styleId="affffff7">
    <w:name w:val="Подчеркнутый"/>
    <w:basedOn w:val="a"/>
    <w:rsid w:val="008106C1"/>
    <w:pPr>
      <w:spacing w:line="360" w:lineRule="auto"/>
      <w:ind w:firstLine="709"/>
      <w:jc w:val="both"/>
    </w:pPr>
    <w:rPr>
      <w:u w:val="single"/>
      <w:lang w:eastAsia="ar-SA"/>
    </w:rPr>
  </w:style>
  <w:style w:type="paragraph" w:customStyle="1" w:styleId="xl47">
    <w:name w:val="xl47"/>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1ff5">
    <w:name w:val="Заголовок_1"/>
    <w:basedOn w:val="a"/>
    <w:rsid w:val="008106C1"/>
    <w:pPr>
      <w:spacing w:line="360" w:lineRule="auto"/>
      <w:ind w:firstLine="709"/>
      <w:jc w:val="center"/>
    </w:pPr>
    <w:rPr>
      <w:b/>
      <w:caps/>
      <w:lang w:eastAsia="ar-SA"/>
    </w:rPr>
  </w:style>
  <w:style w:type="paragraph" w:customStyle="1" w:styleId="xl28">
    <w:name w:val="xl28"/>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29">
    <w:name w:val="xl29"/>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0">
    <w:name w:val="xl30"/>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1">
    <w:name w:val="xl31"/>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2">
    <w:name w:val="xl3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3">
    <w:name w:val="xl33"/>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4">
    <w:name w:val="xl34"/>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35">
    <w:name w:val="xl35"/>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6">
    <w:name w:val="xl36"/>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7">
    <w:name w:val="xl37"/>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38">
    <w:name w:val="xl38"/>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39">
    <w:name w:val="xl39"/>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40">
    <w:name w:val="xl40"/>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1">
    <w:name w:val="xl41"/>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42">
    <w:name w:val="xl4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3">
    <w:name w:val="xl43"/>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4">
    <w:name w:val="xl44"/>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5">
    <w:name w:val="xl45"/>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46">
    <w:name w:val="xl46"/>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font5">
    <w:name w:val="font5"/>
    <w:basedOn w:val="a"/>
    <w:rsid w:val="008106C1"/>
    <w:pPr>
      <w:spacing w:before="280" w:after="280"/>
    </w:pPr>
    <w:rPr>
      <w:rFonts w:ascii="Tahoma" w:hAnsi="Tahoma" w:cs="Tahoma"/>
      <w:color w:val="000000"/>
      <w:sz w:val="16"/>
      <w:szCs w:val="16"/>
      <w:lang w:eastAsia="ar-SA"/>
    </w:rPr>
  </w:style>
  <w:style w:type="paragraph" w:customStyle="1" w:styleId="xl48">
    <w:name w:val="xl48"/>
    <w:basedOn w:val="a"/>
    <w:rsid w:val="008106C1"/>
    <w:pPr>
      <w:pBdr>
        <w:top w:val="single" w:sz="4" w:space="0" w:color="000000"/>
        <w:left w:val="single" w:sz="4" w:space="0" w:color="000000"/>
        <w:right w:val="single" w:sz="4" w:space="0" w:color="000000"/>
      </w:pBdr>
      <w:spacing w:before="280" w:after="280"/>
      <w:jc w:val="center"/>
    </w:pPr>
    <w:rPr>
      <w:lang w:eastAsia="ar-SA"/>
    </w:rPr>
  </w:style>
  <w:style w:type="paragraph" w:customStyle="1" w:styleId="xl49">
    <w:name w:val="xl49"/>
    <w:basedOn w:val="a"/>
    <w:rsid w:val="008106C1"/>
    <w:pPr>
      <w:pBdr>
        <w:left w:val="single" w:sz="4" w:space="0" w:color="000000"/>
        <w:bottom w:val="single" w:sz="4" w:space="0" w:color="000000"/>
        <w:right w:val="single" w:sz="4" w:space="0" w:color="000000"/>
      </w:pBdr>
      <w:spacing w:before="280" w:after="280"/>
      <w:jc w:val="center"/>
    </w:pPr>
    <w:rPr>
      <w:lang w:eastAsia="ar-SA"/>
    </w:rPr>
  </w:style>
  <w:style w:type="paragraph" w:customStyle="1" w:styleId="xl50">
    <w:name w:val="xl50"/>
    <w:basedOn w:val="a"/>
    <w:rsid w:val="008106C1"/>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51">
    <w:name w:val="xl51"/>
    <w:basedOn w:val="a"/>
    <w:rsid w:val="008106C1"/>
    <w:pPr>
      <w:pBdr>
        <w:left w:val="single" w:sz="4" w:space="0" w:color="000000"/>
        <w:right w:val="single" w:sz="4" w:space="0" w:color="000000"/>
      </w:pBdr>
      <w:spacing w:before="280" w:after="280"/>
      <w:jc w:val="center"/>
    </w:pPr>
    <w:rPr>
      <w:lang w:eastAsia="ar-SA"/>
    </w:rPr>
  </w:style>
  <w:style w:type="paragraph" w:customStyle="1" w:styleId="xl52">
    <w:name w:val="xl52"/>
    <w:basedOn w:val="a"/>
    <w:rsid w:val="008106C1"/>
    <w:pPr>
      <w:pBdr>
        <w:left w:val="single" w:sz="4" w:space="0" w:color="000000"/>
        <w:right w:val="single" w:sz="4" w:space="0" w:color="000000"/>
      </w:pBdr>
      <w:spacing w:before="280" w:after="280"/>
    </w:pPr>
    <w:rPr>
      <w:lang w:eastAsia="ar-SA"/>
    </w:rPr>
  </w:style>
  <w:style w:type="paragraph" w:customStyle="1" w:styleId="xl53">
    <w:name w:val="xl53"/>
    <w:basedOn w:val="a"/>
    <w:rsid w:val="008106C1"/>
    <w:pPr>
      <w:pBdr>
        <w:left w:val="single" w:sz="4" w:space="0" w:color="000000"/>
        <w:right w:val="single" w:sz="4" w:space="0" w:color="000000"/>
      </w:pBdr>
      <w:spacing w:before="280" w:after="280"/>
      <w:jc w:val="center"/>
    </w:pPr>
    <w:rPr>
      <w:b/>
      <w:bCs/>
      <w:color w:val="FF0000"/>
      <w:lang w:eastAsia="ar-SA"/>
    </w:rPr>
  </w:style>
  <w:style w:type="paragraph" w:customStyle="1" w:styleId="xl54">
    <w:name w:val="xl54"/>
    <w:basedOn w:val="a"/>
    <w:rsid w:val="008106C1"/>
    <w:pPr>
      <w:pBdr>
        <w:left w:val="single" w:sz="4" w:space="0" w:color="000000"/>
        <w:right w:val="single" w:sz="4" w:space="0" w:color="000000"/>
      </w:pBdr>
      <w:spacing w:before="280" w:after="280"/>
      <w:jc w:val="center"/>
    </w:pPr>
    <w:rPr>
      <w:b/>
      <w:bCs/>
      <w:color w:val="FF0000"/>
      <w:lang w:eastAsia="ar-SA"/>
    </w:rPr>
  </w:style>
  <w:style w:type="paragraph" w:customStyle="1" w:styleId="xl55">
    <w:name w:val="xl55"/>
    <w:basedOn w:val="a"/>
    <w:rsid w:val="008106C1"/>
    <w:pPr>
      <w:pBdr>
        <w:left w:val="single" w:sz="4" w:space="0" w:color="000000"/>
        <w:right w:val="single" w:sz="4" w:space="0" w:color="000000"/>
      </w:pBdr>
      <w:spacing w:before="280" w:after="280"/>
    </w:pPr>
    <w:rPr>
      <w:b/>
      <w:bCs/>
      <w:lang w:eastAsia="ar-SA"/>
    </w:rPr>
  </w:style>
  <w:style w:type="character" w:customStyle="1" w:styleId="S10">
    <w:name w:val="S_Маркированный Знак1"/>
    <w:link w:val="S4"/>
    <w:locked/>
    <w:rsid w:val="008106C1"/>
    <w:rPr>
      <w:spacing w:val="-3"/>
      <w:sz w:val="24"/>
      <w:szCs w:val="24"/>
      <w:lang w:val="x-none" w:eastAsia="ar-SA" w:bidi="ar-SA"/>
    </w:rPr>
  </w:style>
  <w:style w:type="paragraph" w:customStyle="1" w:styleId="S4">
    <w:name w:val="S_Маркированный"/>
    <w:basedOn w:val="1f8"/>
    <w:link w:val="S10"/>
    <w:autoRedefine/>
    <w:rsid w:val="008106C1"/>
    <w:pPr>
      <w:tabs>
        <w:tab w:val="clear" w:pos="-14628"/>
        <w:tab w:val="clear" w:pos="1026"/>
        <w:tab w:val="clear" w:pos="2858"/>
      </w:tabs>
      <w:spacing w:line="240" w:lineRule="auto"/>
      <w:ind w:firstLine="708"/>
    </w:pPr>
    <w:rPr>
      <w:spacing w:val="-3"/>
      <w:lang w:val="x-none"/>
    </w:rPr>
  </w:style>
  <w:style w:type="paragraph" w:customStyle="1" w:styleId="S11">
    <w:name w:val="S_Заголовок 1"/>
    <w:basedOn w:val="a"/>
    <w:rsid w:val="008106C1"/>
    <w:pPr>
      <w:spacing w:line="360" w:lineRule="auto"/>
      <w:jc w:val="center"/>
    </w:pPr>
    <w:rPr>
      <w:b/>
      <w:caps/>
      <w:lang w:eastAsia="ar-SA"/>
    </w:rPr>
  </w:style>
  <w:style w:type="paragraph" w:customStyle="1" w:styleId="S20">
    <w:name w:val="S_Заголовок 2"/>
    <w:basedOn w:val="2"/>
    <w:rsid w:val="008106C1"/>
    <w:pPr>
      <w:keepNext w:val="0"/>
      <w:tabs>
        <w:tab w:val="left" w:pos="570"/>
      </w:tabs>
      <w:spacing w:line="360" w:lineRule="auto"/>
      <w:jc w:val="both"/>
    </w:pPr>
    <w:rPr>
      <w:rFonts w:ascii="Arial" w:hAnsi="Arial"/>
      <w:b/>
      <w:sz w:val="16"/>
      <w:szCs w:val="16"/>
      <w:lang w:val="x-none" w:eastAsia="ar-SA"/>
    </w:rPr>
  </w:style>
  <w:style w:type="paragraph" w:customStyle="1" w:styleId="S30">
    <w:name w:val="S_Заголовок 3"/>
    <w:basedOn w:val="3"/>
    <w:rsid w:val="008106C1"/>
    <w:pPr>
      <w:keepNext w:val="0"/>
      <w:tabs>
        <w:tab w:val="left" w:pos="539"/>
      </w:tabs>
      <w:spacing w:line="360" w:lineRule="auto"/>
      <w:jc w:val="left"/>
    </w:pPr>
    <w:rPr>
      <w:bCs/>
      <w:color w:val="FF0000"/>
      <w:sz w:val="24"/>
      <w:szCs w:val="24"/>
      <w:u w:val="single"/>
      <w:lang w:val="x-none" w:eastAsia="ar-SA"/>
    </w:rPr>
  </w:style>
  <w:style w:type="paragraph" w:customStyle="1" w:styleId="S40">
    <w:name w:val="S_Заголовок 4"/>
    <w:basedOn w:val="4"/>
    <w:rsid w:val="008106C1"/>
    <w:pPr>
      <w:keepNext w:val="0"/>
      <w:tabs>
        <w:tab w:val="left" w:pos="539"/>
      </w:tabs>
      <w:spacing w:before="0" w:after="0"/>
    </w:pPr>
    <w:rPr>
      <w:b w:val="0"/>
      <w:bCs w:val="0"/>
      <w:i/>
      <w:sz w:val="24"/>
      <w:szCs w:val="24"/>
      <w:lang w:val="x-none" w:eastAsia="ar-SA"/>
    </w:rPr>
  </w:style>
  <w:style w:type="paragraph" w:customStyle="1" w:styleId="S5">
    <w:name w:val="S_Заголовок таблицы"/>
    <w:basedOn w:val="S1"/>
    <w:rsid w:val="008106C1"/>
    <w:pPr>
      <w:jc w:val="center"/>
    </w:pPr>
    <w:rPr>
      <w:rFonts w:eastAsia="Times New Roman"/>
      <w:u w:val="single"/>
    </w:rPr>
  </w:style>
  <w:style w:type="character" w:customStyle="1" w:styleId="S6">
    <w:name w:val="S_Таблица Знак Знак"/>
    <w:link w:val="S"/>
    <w:locked/>
    <w:rsid w:val="008106C1"/>
    <w:rPr>
      <w:sz w:val="24"/>
      <w:szCs w:val="24"/>
      <w:lang w:val="x-none" w:eastAsia="ar-SA" w:bidi="ar-SA"/>
    </w:rPr>
  </w:style>
  <w:style w:type="paragraph" w:customStyle="1" w:styleId="S">
    <w:name w:val="S_Таблица"/>
    <w:basedOn w:val="a"/>
    <w:link w:val="S6"/>
    <w:rsid w:val="008106C1"/>
    <w:pPr>
      <w:numPr>
        <w:numId w:val="11"/>
      </w:numPr>
      <w:tabs>
        <w:tab w:val="left" w:pos="8943"/>
      </w:tabs>
      <w:spacing w:line="360" w:lineRule="auto"/>
      <w:jc w:val="right"/>
    </w:pPr>
    <w:rPr>
      <w:lang w:val="x-none" w:eastAsia="ar-SA"/>
    </w:rPr>
  </w:style>
  <w:style w:type="paragraph" w:customStyle="1" w:styleId="S0">
    <w:name w:val="S_рисунок"/>
    <w:basedOn w:val="a"/>
    <w:rsid w:val="008106C1"/>
    <w:pPr>
      <w:numPr>
        <w:numId w:val="13"/>
      </w:numPr>
      <w:tabs>
        <w:tab w:val="left" w:pos="-3309"/>
      </w:tabs>
      <w:jc w:val="center"/>
    </w:pPr>
    <w:rPr>
      <w:lang w:eastAsia="ar-SA"/>
    </w:rPr>
  </w:style>
  <w:style w:type="paragraph" w:customStyle="1" w:styleId="S222">
    <w:name w:val="Стиль S_Маркированный + полужирный Первая строка:  222 см"/>
    <w:basedOn w:val="a"/>
    <w:rsid w:val="008106C1"/>
    <w:pPr>
      <w:spacing w:line="360" w:lineRule="auto"/>
      <w:jc w:val="both"/>
    </w:pPr>
    <w:rPr>
      <w:lang w:eastAsia="ar-SA"/>
    </w:rPr>
  </w:style>
  <w:style w:type="paragraph" w:customStyle="1" w:styleId="affffff8">
    <w:name w:val="Обычный в таблице"/>
    <w:basedOn w:val="a"/>
    <w:rsid w:val="008106C1"/>
    <w:pPr>
      <w:spacing w:line="360" w:lineRule="auto"/>
      <w:ind w:firstLine="709"/>
      <w:jc w:val="both"/>
    </w:pPr>
    <w:rPr>
      <w:sz w:val="28"/>
      <w:szCs w:val="28"/>
      <w:lang w:eastAsia="ar-SA"/>
    </w:rPr>
  </w:style>
  <w:style w:type="paragraph" w:customStyle="1" w:styleId="xl56">
    <w:name w:val="xl56"/>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57">
    <w:name w:val="xl57"/>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58">
    <w:name w:val="xl58"/>
    <w:basedOn w:val="a"/>
    <w:rsid w:val="008106C1"/>
    <w:pPr>
      <w:pBdr>
        <w:top w:val="single" w:sz="4" w:space="0" w:color="000000"/>
        <w:left w:val="single" w:sz="4" w:space="0" w:color="000000"/>
        <w:right w:val="single" w:sz="4" w:space="0" w:color="000000"/>
      </w:pBdr>
      <w:spacing w:before="280" w:after="280"/>
      <w:jc w:val="center"/>
    </w:pPr>
    <w:rPr>
      <w:b/>
      <w:bCs/>
      <w:lang w:eastAsia="ar-SA"/>
    </w:rPr>
  </w:style>
  <w:style w:type="paragraph" w:customStyle="1" w:styleId="xl59">
    <w:name w:val="xl59"/>
    <w:basedOn w:val="a"/>
    <w:rsid w:val="008106C1"/>
    <w:pPr>
      <w:pBdr>
        <w:top w:val="single" w:sz="4" w:space="0" w:color="000000"/>
        <w:left w:val="single" w:sz="4" w:space="0" w:color="000000"/>
        <w:right w:val="single" w:sz="4" w:space="0" w:color="000000"/>
      </w:pBdr>
      <w:spacing w:before="280" w:after="280"/>
      <w:jc w:val="center"/>
    </w:pPr>
    <w:rPr>
      <w:b/>
      <w:bCs/>
      <w:lang w:eastAsia="ar-SA"/>
    </w:rPr>
  </w:style>
  <w:style w:type="paragraph" w:customStyle="1" w:styleId="xl60">
    <w:name w:val="xl60"/>
    <w:basedOn w:val="a"/>
    <w:rsid w:val="008106C1"/>
    <w:pPr>
      <w:pBdr>
        <w:top w:val="single" w:sz="4" w:space="0" w:color="000000"/>
        <w:left w:val="single" w:sz="4" w:space="0" w:color="000000"/>
        <w:right w:val="single" w:sz="4" w:space="0" w:color="000000"/>
      </w:pBdr>
      <w:spacing w:before="280" w:after="280"/>
      <w:jc w:val="center"/>
    </w:pPr>
    <w:rPr>
      <w:b/>
      <w:bCs/>
      <w:color w:val="FF0000"/>
      <w:lang w:eastAsia="ar-SA"/>
    </w:rPr>
  </w:style>
  <w:style w:type="paragraph" w:customStyle="1" w:styleId="xl61">
    <w:name w:val="xl61"/>
    <w:basedOn w:val="a"/>
    <w:rsid w:val="008106C1"/>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62">
    <w:name w:val="xl62"/>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73">
    <w:name w:val="xl73"/>
    <w:basedOn w:val="a"/>
    <w:rsid w:val="008106C1"/>
    <w:pPr>
      <w:pBdr>
        <w:top w:val="single" w:sz="4" w:space="0" w:color="000000"/>
        <w:bottom w:val="single" w:sz="4" w:space="0" w:color="000000"/>
        <w:right w:val="single" w:sz="4" w:space="0" w:color="000000"/>
      </w:pBdr>
      <w:spacing w:before="280" w:after="280"/>
      <w:jc w:val="center"/>
    </w:pPr>
    <w:rPr>
      <w:b/>
      <w:bCs/>
      <w:lang w:eastAsia="ar-SA"/>
    </w:rPr>
  </w:style>
  <w:style w:type="paragraph" w:customStyle="1" w:styleId="xl74">
    <w:name w:val="xl74"/>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75">
    <w:name w:val="xl75"/>
    <w:basedOn w:val="a"/>
    <w:rsid w:val="008106C1"/>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76">
    <w:name w:val="xl76"/>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7">
    <w:name w:val="xl77"/>
    <w:basedOn w:val="a"/>
    <w:rsid w:val="008106C1"/>
    <w:pPr>
      <w:pBdr>
        <w:top w:val="single" w:sz="4" w:space="0" w:color="000000"/>
        <w:left w:val="single" w:sz="4" w:space="0" w:color="000000"/>
        <w:bottom w:val="single" w:sz="4" w:space="0" w:color="000000"/>
        <w:right w:val="single" w:sz="4" w:space="0" w:color="000000"/>
      </w:pBdr>
      <w:spacing w:before="280" w:after="280"/>
      <w:jc w:val="both"/>
    </w:pPr>
    <w:rPr>
      <w:b/>
      <w:bCs/>
      <w:lang w:eastAsia="ar-SA"/>
    </w:rPr>
  </w:style>
  <w:style w:type="paragraph" w:customStyle="1" w:styleId="xl78">
    <w:name w:val="xl78"/>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79">
    <w:name w:val="xl79"/>
    <w:basedOn w:val="a"/>
    <w:rsid w:val="008106C1"/>
    <w:pPr>
      <w:pBdr>
        <w:top w:val="single" w:sz="4" w:space="0" w:color="000000"/>
        <w:left w:val="single" w:sz="4" w:space="0" w:color="000000"/>
        <w:bottom w:val="single" w:sz="4" w:space="0" w:color="000000"/>
        <w:right w:val="single" w:sz="4" w:space="0" w:color="000000"/>
      </w:pBdr>
      <w:spacing w:before="280" w:after="280"/>
    </w:pPr>
    <w:rPr>
      <w:i/>
      <w:iCs/>
      <w:lang w:eastAsia="ar-SA"/>
    </w:rPr>
  </w:style>
  <w:style w:type="paragraph" w:customStyle="1" w:styleId="xl80">
    <w:name w:val="xl80"/>
    <w:basedOn w:val="a"/>
    <w:rsid w:val="008106C1"/>
    <w:pPr>
      <w:pBdr>
        <w:top w:val="single" w:sz="4" w:space="0" w:color="000000"/>
        <w:left w:val="single" w:sz="4" w:space="0" w:color="000000"/>
        <w:right w:val="single" w:sz="4" w:space="0" w:color="000000"/>
      </w:pBdr>
      <w:shd w:val="clear" w:color="auto" w:fill="FFFFFF"/>
      <w:spacing w:before="280" w:after="280"/>
      <w:jc w:val="center"/>
    </w:pPr>
    <w:rPr>
      <w:lang w:eastAsia="ar-SA"/>
    </w:rPr>
  </w:style>
  <w:style w:type="paragraph" w:customStyle="1" w:styleId="xl81">
    <w:name w:val="xl81"/>
    <w:basedOn w:val="a"/>
    <w:rsid w:val="008106C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82">
    <w:name w:val="xl82"/>
    <w:basedOn w:val="a"/>
    <w:rsid w:val="008106C1"/>
    <w:pPr>
      <w:pBdr>
        <w:left w:val="single" w:sz="4" w:space="0" w:color="000000"/>
        <w:right w:val="single" w:sz="4" w:space="0" w:color="000000"/>
      </w:pBdr>
      <w:shd w:val="clear" w:color="auto" w:fill="FFFFFF"/>
      <w:spacing w:before="280" w:after="280"/>
      <w:jc w:val="center"/>
    </w:pPr>
    <w:rPr>
      <w:lang w:eastAsia="ar-SA"/>
    </w:rPr>
  </w:style>
  <w:style w:type="paragraph" w:customStyle="1" w:styleId="xl83">
    <w:name w:val="xl83"/>
    <w:basedOn w:val="a"/>
    <w:rsid w:val="008106C1"/>
    <w:pPr>
      <w:pBdr>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84">
    <w:name w:val="xl84"/>
    <w:basedOn w:val="a"/>
    <w:rsid w:val="008106C1"/>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lang w:eastAsia="ar-SA"/>
    </w:rPr>
  </w:style>
  <w:style w:type="paragraph" w:customStyle="1" w:styleId="xl85">
    <w:name w:val="xl85"/>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86">
    <w:name w:val="xl86"/>
    <w:basedOn w:val="a"/>
    <w:rsid w:val="008106C1"/>
    <w:pPr>
      <w:pBdr>
        <w:top w:val="single" w:sz="4" w:space="0" w:color="000000"/>
        <w:left w:val="single" w:sz="4" w:space="0" w:color="000000"/>
        <w:right w:val="single" w:sz="4" w:space="0" w:color="000000"/>
      </w:pBdr>
      <w:spacing w:before="280" w:after="280"/>
    </w:pPr>
    <w:rPr>
      <w:lang w:eastAsia="ar-SA"/>
    </w:rPr>
  </w:style>
  <w:style w:type="paragraph" w:customStyle="1" w:styleId="xl88">
    <w:name w:val="xl88"/>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89">
    <w:name w:val="xl89"/>
    <w:basedOn w:val="a"/>
    <w:rsid w:val="008106C1"/>
    <w:pPr>
      <w:pBdr>
        <w:top w:val="single" w:sz="4" w:space="0" w:color="000000"/>
        <w:left w:val="single" w:sz="4" w:space="0" w:color="000000"/>
        <w:right w:val="single" w:sz="4" w:space="0" w:color="000000"/>
      </w:pBdr>
      <w:shd w:val="clear" w:color="auto" w:fill="FFFFFF"/>
      <w:spacing w:before="280" w:after="280"/>
    </w:pPr>
    <w:rPr>
      <w:lang w:eastAsia="ar-SA"/>
    </w:rPr>
  </w:style>
  <w:style w:type="paragraph" w:customStyle="1" w:styleId="xl90">
    <w:name w:val="xl90"/>
    <w:basedOn w:val="a"/>
    <w:rsid w:val="008106C1"/>
    <w:pPr>
      <w:pBdr>
        <w:left w:val="single" w:sz="4" w:space="0" w:color="000000"/>
        <w:right w:val="single" w:sz="4" w:space="0" w:color="000000"/>
      </w:pBdr>
      <w:shd w:val="clear" w:color="auto" w:fill="FFFFFF"/>
      <w:spacing w:before="280" w:after="280"/>
    </w:pPr>
    <w:rPr>
      <w:lang w:eastAsia="ar-SA"/>
    </w:rPr>
  </w:style>
  <w:style w:type="paragraph" w:customStyle="1" w:styleId="xl91">
    <w:name w:val="xl91"/>
    <w:basedOn w:val="a"/>
    <w:rsid w:val="008106C1"/>
    <w:pPr>
      <w:pBdr>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92">
    <w:name w:val="xl92"/>
    <w:basedOn w:val="a"/>
    <w:rsid w:val="008106C1"/>
    <w:pPr>
      <w:pBdr>
        <w:top w:val="single" w:sz="4" w:space="0" w:color="000000"/>
        <w:left w:val="single" w:sz="4" w:space="0" w:color="000000"/>
        <w:right w:val="single" w:sz="4" w:space="0" w:color="000000"/>
      </w:pBdr>
      <w:spacing w:before="280" w:after="280"/>
    </w:pPr>
    <w:rPr>
      <w:lang w:eastAsia="ar-SA"/>
    </w:rPr>
  </w:style>
  <w:style w:type="paragraph" w:customStyle="1" w:styleId="xl93">
    <w:name w:val="xl93"/>
    <w:basedOn w:val="a"/>
    <w:rsid w:val="008106C1"/>
    <w:pPr>
      <w:pBdr>
        <w:left w:val="single" w:sz="4" w:space="0" w:color="000000"/>
        <w:right w:val="single" w:sz="4" w:space="0" w:color="000000"/>
      </w:pBdr>
      <w:spacing w:before="280" w:after="280"/>
    </w:pPr>
    <w:rPr>
      <w:lang w:eastAsia="ar-SA"/>
    </w:rPr>
  </w:style>
  <w:style w:type="paragraph" w:customStyle="1" w:styleId="xl94">
    <w:name w:val="xl94"/>
    <w:basedOn w:val="a"/>
    <w:rsid w:val="008106C1"/>
    <w:pPr>
      <w:pBdr>
        <w:left w:val="single" w:sz="4" w:space="0" w:color="000000"/>
        <w:bottom w:val="single" w:sz="4" w:space="0" w:color="000000"/>
        <w:right w:val="single" w:sz="4" w:space="0" w:color="000000"/>
      </w:pBdr>
      <w:spacing w:before="280" w:after="280"/>
    </w:pPr>
    <w:rPr>
      <w:lang w:eastAsia="ar-SA"/>
    </w:rPr>
  </w:style>
  <w:style w:type="paragraph" w:customStyle="1" w:styleId="xl95">
    <w:name w:val="xl95"/>
    <w:basedOn w:val="a"/>
    <w:rsid w:val="008106C1"/>
    <w:pPr>
      <w:pBdr>
        <w:left w:val="single" w:sz="4" w:space="0" w:color="000000"/>
        <w:right w:val="single" w:sz="4" w:space="0" w:color="000000"/>
      </w:pBdr>
      <w:spacing w:before="280" w:after="280"/>
      <w:jc w:val="center"/>
    </w:pPr>
    <w:rPr>
      <w:b/>
      <w:bCs/>
      <w:lang w:eastAsia="ar-SA"/>
    </w:rPr>
  </w:style>
  <w:style w:type="paragraph" w:customStyle="1" w:styleId="xl96">
    <w:name w:val="xl96"/>
    <w:basedOn w:val="a"/>
    <w:rsid w:val="008106C1"/>
    <w:pPr>
      <w:pBdr>
        <w:top w:val="single" w:sz="4" w:space="0" w:color="000000"/>
        <w:left w:val="single" w:sz="4" w:space="0" w:color="000000"/>
        <w:right w:val="single" w:sz="4" w:space="0" w:color="000000"/>
      </w:pBdr>
      <w:spacing w:before="280" w:after="280"/>
    </w:pPr>
    <w:rPr>
      <w:b/>
      <w:bCs/>
      <w:lang w:eastAsia="ar-SA"/>
    </w:rPr>
  </w:style>
  <w:style w:type="paragraph" w:customStyle="1" w:styleId="xl97">
    <w:name w:val="xl97"/>
    <w:basedOn w:val="a"/>
    <w:rsid w:val="008106C1"/>
    <w:pPr>
      <w:pBdr>
        <w:left w:val="single" w:sz="4" w:space="0" w:color="000000"/>
        <w:right w:val="single" w:sz="4" w:space="0" w:color="000000"/>
      </w:pBdr>
      <w:spacing w:before="280" w:after="280"/>
    </w:pPr>
    <w:rPr>
      <w:b/>
      <w:bCs/>
      <w:lang w:eastAsia="ar-SA"/>
    </w:rPr>
  </w:style>
  <w:style w:type="paragraph" w:customStyle="1" w:styleId="xl98">
    <w:name w:val="xl98"/>
    <w:basedOn w:val="a"/>
    <w:rsid w:val="008106C1"/>
    <w:pPr>
      <w:pBdr>
        <w:left w:val="single" w:sz="4" w:space="0" w:color="000000"/>
        <w:bottom w:val="single" w:sz="4" w:space="0" w:color="000000"/>
        <w:right w:val="single" w:sz="4" w:space="0" w:color="000000"/>
      </w:pBdr>
      <w:spacing w:before="280" w:after="280"/>
    </w:pPr>
    <w:rPr>
      <w:b/>
      <w:bCs/>
      <w:lang w:eastAsia="ar-SA"/>
    </w:rPr>
  </w:style>
  <w:style w:type="paragraph" w:customStyle="1" w:styleId="xl99">
    <w:name w:val="xl99"/>
    <w:basedOn w:val="a"/>
    <w:rsid w:val="008106C1"/>
    <w:pPr>
      <w:pBdr>
        <w:top w:val="single" w:sz="4" w:space="0" w:color="000000"/>
        <w:left w:val="single" w:sz="4" w:space="0" w:color="000000"/>
        <w:right w:val="single" w:sz="4" w:space="0" w:color="000000"/>
      </w:pBdr>
      <w:spacing w:before="280" w:after="280"/>
    </w:pPr>
    <w:rPr>
      <w:b/>
      <w:bCs/>
      <w:lang w:eastAsia="ar-SA"/>
    </w:rPr>
  </w:style>
  <w:style w:type="paragraph" w:customStyle="1" w:styleId="xl100">
    <w:name w:val="xl100"/>
    <w:basedOn w:val="a"/>
    <w:rsid w:val="008106C1"/>
    <w:pPr>
      <w:pBdr>
        <w:left w:val="single" w:sz="4" w:space="0" w:color="000000"/>
        <w:right w:val="single" w:sz="4" w:space="0" w:color="000000"/>
      </w:pBdr>
      <w:spacing w:before="280" w:after="280"/>
    </w:pPr>
    <w:rPr>
      <w:b/>
      <w:bCs/>
      <w:lang w:eastAsia="ar-SA"/>
    </w:rPr>
  </w:style>
  <w:style w:type="paragraph" w:customStyle="1" w:styleId="xl101">
    <w:name w:val="xl101"/>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02">
    <w:name w:val="xl102"/>
    <w:basedOn w:val="a"/>
    <w:rsid w:val="008106C1"/>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03">
    <w:name w:val="xl103"/>
    <w:basedOn w:val="a"/>
    <w:rsid w:val="008106C1"/>
    <w:pPr>
      <w:pBdr>
        <w:left w:val="single" w:sz="4" w:space="0" w:color="000000"/>
        <w:right w:val="single" w:sz="4" w:space="0" w:color="000000"/>
      </w:pBdr>
      <w:spacing w:before="280" w:after="280"/>
    </w:pPr>
    <w:rPr>
      <w:lang w:eastAsia="ar-SA"/>
    </w:rPr>
  </w:style>
  <w:style w:type="paragraph" w:customStyle="1" w:styleId="xl104">
    <w:name w:val="xl104"/>
    <w:basedOn w:val="a"/>
    <w:rsid w:val="008106C1"/>
    <w:pPr>
      <w:pBdr>
        <w:top w:val="single" w:sz="4" w:space="0" w:color="000000"/>
        <w:left w:val="single" w:sz="4" w:space="0" w:color="000000"/>
        <w:bottom w:val="single" w:sz="4" w:space="0" w:color="000000"/>
        <w:right w:val="single" w:sz="4" w:space="0" w:color="000000"/>
      </w:pBdr>
      <w:shd w:val="clear" w:color="auto" w:fill="CCFFFF"/>
      <w:spacing w:before="280" w:after="280"/>
      <w:jc w:val="center"/>
    </w:pPr>
    <w:rPr>
      <w:lang w:eastAsia="ar-SA"/>
    </w:rPr>
  </w:style>
  <w:style w:type="paragraph" w:customStyle="1" w:styleId="xl105">
    <w:name w:val="xl105"/>
    <w:basedOn w:val="a"/>
    <w:rsid w:val="008106C1"/>
    <w:pPr>
      <w:pBdr>
        <w:top w:val="single" w:sz="4" w:space="0" w:color="000000"/>
        <w:left w:val="single" w:sz="4" w:space="0" w:color="000000"/>
        <w:right w:val="single" w:sz="4" w:space="0" w:color="000000"/>
      </w:pBdr>
      <w:spacing w:before="280" w:after="280"/>
      <w:jc w:val="center"/>
    </w:pPr>
    <w:rPr>
      <w:lang w:eastAsia="ar-SA"/>
    </w:rPr>
  </w:style>
  <w:style w:type="paragraph" w:customStyle="1" w:styleId="S7">
    <w:name w:val="S_Обычный с подчеркиванием"/>
    <w:basedOn w:val="a"/>
    <w:rsid w:val="008106C1"/>
    <w:pPr>
      <w:spacing w:line="360" w:lineRule="auto"/>
      <w:ind w:firstLine="709"/>
      <w:jc w:val="both"/>
    </w:pPr>
    <w:rPr>
      <w:u w:val="single"/>
      <w:lang w:eastAsia="ar-SA"/>
    </w:rPr>
  </w:style>
  <w:style w:type="paragraph" w:customStyle="1" w:styleId="1ff6">
    <w:name w:val="Стиль1"/>
    <w:basedOn w:val="a"/>
    <w:rsid w:val="008106C1"/>
    <w:pPr>
      <w:spacing w:line="360" w:lineRule="auto"/>
      <w:ind w:firstLine="540"/>
      <w:jc w:val="center"/>
    </w:pPr>
    <w:rPr>
      <w:b/>
      <w:lang w:eastAsia="ar-SA"/>
    </w:rPr>
  </w:style>
  <w:style w:type="paragraph" w:customStyle="1" w:styleId="2f3">
    <w:name w:val="Стиль2"/>
    <w:basedOn w:val="a"/>
    <w:next w:val="1ff6"/>
    <w:rsid w:val="008106C1"/>
    <w:pPr>
      <w:spacing w:line="360" w:lineRule="auto"/>
      <w:ind w:right="-8" w:firstLine="720"/>
      <w:jc w:val="center"/>
    </w:pPr>
    <w:rPr>
      <w:b/>
      <w:caps/>
      <w:lang w:eastAsia="ar-SA"/>
    </w:rPr>
  </w:style>
  <w:style w:type="paragraph" w:customStyle="1" w:styleId="affffff9">
    <w:name w:val="Статья"/>
    <w:basedOn w:val="a"/>
    <w:rsid w:val="008106C1"/>
    <w:pPr>
      <w:jc w:val="both"/>
    </w:pPr>
    <w:rPr>
      <w:lang w:eastAsia="ar-SA"/>
    </w:rPr>
  </w:style>
  <w:style w:type="paragraph" w:customStyle="1" w:styleId="affffffa">
    <w:name w:val="Заголовок таблици"/>
    <w:basedOn w:val="1f1"/>
    <w:rsid w:val="008106C1"/>
    <w:rPr>
      <w:sz w:val="22"/>
      <w:lang w:eastAsia="ar-SA"/>
    </w:rPr>
  </w:style>
  <w:style w:type="paragraph" w:customStyle="1" w:styleId="affffffb">
    <w:name w:val="Номер таблици"/>
    <w:basedOn w:val="a"/>
    <w:next w:val="a"/>
    <w:rsid w:val="008106C1"/>
    <w:pPr>
      <w:jc w:val="right"/>
    </w:pPr>
    <w:rPr>
      <w:b/>
      <w:sz w:val="20"/>
      <w:lang w:eastAsia="ar-SA"/>
    </w:rPr>
  </w:style>
  <w:style w:type="paragraph" w:customStyle="1" w:styleId="affffffc">
    <w:name w:val="Приложение"/>
    <w:basedOn w:val="a"/>
    <w:next w:val="a"/>
    <w:rsid w:val="008106C1"/>
    <w:pPr>
      <w:jc w:val="right"/>
    </w:pPr>
    <w:rPr>
      <w:sz w:val="20"/>
      <w:lang w:eastAsia="ar-SA"/>
    </w:rPr>
  </w:style>
  <w:style w:type="paragraph" w:customStyle="1" w:styleId="affffffd">
    <w:name w:val="Обычный по таблице"/>
    <w:basedOn w:val="a"/>
    <w:rsid w:val="008106C1"/>
    <w:rPr>
      <w:lang w:eastAsia="ar-SA"/>
    </w:rPr>
  </w:style>
  <w:style w:type="paragraph" w:customStyle="1" w:styleId="font6">
    <w:name w:val="font6"/>
    <w:basedOn w:val="a"/>
    <w:rsid w:val="008106C1"/>
    <w:pPr>
      <w:spacing w:before="280" w:after="280"/>
    </w:pPr>
    <w:rPr>
      <w:b/>
      <w:bCs/>
      <w:sz w:val="22"/>
      <w:szCs w:val="22"/>
      <w:lang w:eastAsia="ar-SA"/>
    </w:rPr>
  </w:style>
  <w:style w:type="paragraph" w:customStyle="1" w:styleId="1ff7">
    <w:name w:val="Таблица 1 + Обычный"/>
    <w:basedOn w:val="a"/>
    <w:rsid w:val="008106C1"/>
    <w:pPr>
      <w:spacing w:line="360" w:lineRule="auto"/>
      <w:jc w:val="right"/>
    </w:pPr>
    <w:rPr>
      <w:spacing w:val="2"/>
      <w:lang w:eastAsia="ar-SA"/>
    </w:rPr>
  </w:style>
  <w:style w:type="paragraph" w:customStyle="1" w:styleId="affffffe">
    <w:name w:val="Заголовок таблицы + Обычный"/>
    <w:basedOn w:val="a"/>
    <w:rsid w:val="008106C1"/>
    <w:pPr>
      <w:shd w:val="clear" w:color="auto" w:fill="FFFFFF"/>
      <w:spacing w:line="360" w:lineRule="auto"/>
      <w:ind w:right="76"/>
      <w:jc w:val="right"/>
    </w:pPr>
    <w:rPr>
      <w:spacing w:val="2"/>
      <w:lang w:eastAsia="ar-SA"/>
    </w:rPr>
  </w:style>
  <w:style w:type="paragraph" w:customStyle="1" w:styleId="1ff8">
    <w:name w:val="Рисунок 1 + Обычный"/>
    <w:basedOn w:val="S1"/>
    <w:rsid w:val="008106C1"/>
    <w:pPr>
      <w:ind w:firstLine="0"/>
      <w:jc w:val="right"/>
    </w:pPr>
    <w:rPr>
      <w:rFonts w:eastAsia="Times New Roman"/>
    </w:rPr>
  </w:style>
  <w:style w:type="paragraph" w:customStyle="1" w:styleId="S00">
    <w:name w:val="Стиль S_Маркированный+Обычеый + Первая строка:  0 см"/>
    <w:basedOn w:val="a"/>
    <w:rsid w:val="008106C1"/>
    <w:pPr>
      <w:tabs>
        <w:tab w:val="left" w:pos="1080"/>
      </w:tabs>
      <w:spacing w:line="360" w:lineRule="auto"/>
      <w:ind w:firstLine="720"/>
    </w:pPr>
    <w:rPr>
      <w:szCs w:val="20"/>
      <w:lang w:eastAsia="ar-SA"/>
    </w:rPr>
  </w:style>
  <w:style w:type="paragraph" w:customStyle="1" w:styleId="-S">
    <w:name w:val="- S_Маркированный"/>
    <w:basedOn w:val="a"/>
    <w:rsid w:val="008106C1"/>
    <w:pPr>
      <w:spacing w:line="360" w:lineRule="auto"/>
      <w:jc w:val="both"/>
    </w:pPr>
    <w:rPr>
      <w:lang w:eastAsia="ar-SA"/>
    </w:rPr>
  </w:style>
  <w:style w:type="paragraph" w:customStyle="1" w:styleId="S8">
    <w:name w:val="S_Обычный Знак Знак"/>
    <w:basedOn w:val="a"/>
    <w:rsid w:val="008106C1"/>
    <w:pPr>
      <w:spacing w:line="360" w:lineRule="auto"/>
      <w:ind w:firstLine="709"/>
      <w:jc w:val="both"/>
    </w:pPr>
    <w:rPr>
      <w:lang w:eastAsia="ar-SA"/>
    </w:rPr>
  </w:style>
  <w:style w:type="paragraph" w:customStyle="1" w:styleId="1ff9">
    <w:name w:val="Рисунок 1"/>
    <w:basedOn w:val="a"/>
    <w:rsid w:val="008106C1"/>
    <w:pPr>
      <w:spacing w:line="360" w:lineRule="auto"/>
      <w:ind w:left="1069"/>
      <w:jc w:val="right"/>
    </w:pPr>
    <w:rPr>
      <w:lang w:eastAsia="ar-SA"/>
    </w:rPr>
  </w:style>
  <w:style w:type="paragraph" w:customStyle="1" w:styleId="afffffff">
    <w:name w:val="Т"/>
    <w:basedOn w:val="a"/>
    <w:rsid w:val="008106C1"/>
    <w:pPr>
      <w:spacing w:line="360" w:lineRule="auto"/>
      <w:ind w:right="-158"/>
      <w:jc w:val="right"/>
    </w:pPr>
    <w:rPr>
      <w:lang w:eastAsia="ar-SA"/>
    </w:rPr>
  </w:style>
  <w:style w:type="paragraph" w:customStyle="1" w:styleId="45">
    <w:name w:val="Стиль4"/>
    <w:basedOn w:val="a"/>
    <w:rsid w:val="008106C1"/>
    <w:pPr>
      <w:spacing w:line="360" w:lineRule="auto"/>
      <w:jc w:val="both"/>
    </w:pPr>
    <w:rPr>
      <w:lang w:eastAsia="ar-SA"/>
    </w:rPr>
  </w:style>
  <w:style w:type="paragraph" w:customStyle="1" w:styleId="2TimesNewRoman12">
    <w:name w:val="Стиль Заголовок 2 + Times New Roman 12 пт не полужирный не курси..."/>
    <w:basedOn w:val="2"/>
    <w:rsid w:val="008106C1"/>
    <w:pPr>
      <w:tabs>
        <w:tab w:val="left" w:pos="570"/>
      </w:tabs>
      <w:spacing w:before="240" w:after="60" w:line="360" w:lineRule="auto"/>
      <w:jc w:val="both"/>
    </w:pPr>
    <w:rPr>
      <w:rFonts w:ascii="Arial" w:hAnsi="Arial"/>
      <w:sz w:val="16"/>
      <w:lang w:val="x-none" w:eastAsia="ar-SA"/>
    </w:rPr>
  </w:style>
  <w:style w:type="paragraph" w:customStyle="1" w:styleId="S2254">
    <w:name w:val="Стиль S_Заголовок 2 + Слева:  254 см"/>
    <w:basedOn w:val="a"/>
    <w:rsid w:val="008106C1"/>
    <w:pPr>
      <w:spacing w:line="360" w:lineRule="auto"/>
      <w:jc w:val="both"/>
    </w:pPr>
    <w:rPr>
      <w:szCs w:val="20"/>
      <w:lang w:eastAsia="ar-SA"/>
    </w:rPr>
  </w:style>
  <w:style w:type="paragraph" w:customStyle="1" w:styleId="56">
    <w:name w:val="Стиль5"/>
    <w:basedOn w:val="S2254"/>
    <w:rsid w:val="008106C1"/>
  </w:style>
  <w:style w:type="paragraph" w:customStyle="1" w:styleId="64">
    <w:name w:val="Стиль6"/>
    <w:basedOn w:val="a"/>
    <w:rsid w:val="008106C1"/>
    <w:pPr>
      <w:spacing w:line="360" w:lineRule="auto"/>
      <w:jc w:val="both"/>
    </w:pPr>
    <w:rPr>
      <w:lang w:eastAsia="ar-SA"/>
    </w:rPr>
  </w:style>
  <w:style w:type="paragraph" w:customStyle="1" w:styleId="73">
    <w:name w:val="Стиль7"/>
    <w:basedOn w:val="a"/>
    <w:rsid w:val="008106C1"/>
    <w:pPr>
      <w:keepNext/>
      <w:spacing w:before="240" w:after="60" w:line="360" w:lineRule="auto"/>
      <w:jc w:val="both"/>
    </w:pPr>
    <w:rPr>
      <w:bCs/>
      <w:iCs/>
      <w:lang w:eastAsia="ar-SA"/>
    </w:rPr>
  </w:style>
  <w:style w:type="paragraph" w:customStyle="1" w:styleId="101">
    <w:name w:val="Оглавление 10"/>
    <w:basedOn w:val="1d"/>
    <w:rsid w:val="008106C1"/>
    <w:pPr>
      <w:tabs>
        <w:tab w:val="right" w:leader="dot" w:pos="14731"/>
      </w:tabs>
      <w:spacing w:line="360" w:lineRule="auto"/>
      <w:ind w:left="2547"/>
      <w:jc w:val="both"/>
    </w:pPr>
    <w:rPr>
      <w:rFonts w:ascii="Arial" w:hAnsi="Arial" w:cs="Tahoma"/>
      <w:sz w:val="24"/>
      <w:szCs w:val="24"/>
      <w:lang w:eastAsia="ar-SA"/>
    </w:rPr>
  </w:style>
  <w:style w:type="paragraph" w:customStyle="1" w:styleId="3f">
    <w:name w:val="Стиль3"/>
    <w:basedOn w:val="S"/>
    <w:rsid w:val="008106C1"/>
    <w:pPr>
      <w:ind w:left="1134" w:firstLine="6237"/>
    </w:pPr>
  </w:style>
  <w:style w:type="paragraph" w:customStyle="1" w:styleId="83">
    <w:name w:val="Стиль8"/>
    <w:basedOn w:val="3f"/>
    <w:rsid w:val="008106C1"/>
    <w:pPr>
      <w:ind w:left="9858" w:hanging="360"/>
    </w:pPr>
  </w:style>
  <w:style w:type="paragraph" w:customStyle="1" w:styleId="rvps59">
    <w:name w:val="rvps59"/>
    <w:basedOn w:val="a"/>
    <w:rsid w:val="008106C1"/>
    <w:pPr>
      <w:spacing w:before="100" w:beforeAutospacing="1" w:after="100" w:afterAutospacing="1"/>
    </w:pPr>
  </w:style>
  <w:style w:type="paragraph" w:customStyle="1" w:styleId="Style9">
    <w:name w:val="Style9"/>
    <w:basedOn w:val="a"/>
    <w:rsid w:val="008106C1"/>
    <w:pPr>
      <w:widowControl w:val="0"/>
      <w:autoSpaceDE w:val="0"/>
      <w:autoSpaceDN w:val="0"/>
      <w:adjustRightInd w:val="0"/>
      <w:spacing w:line="254" w:lineRule="exact"/>
      <w:jc w:val="both"/>
    </w:pPr>
  </w:style>
  <w:style w:type="paragraph" w:customStyle="1" w:styleId="Style15">
    <w:name w:val="Style15"/>
    <w:basedOn w:val="a"/>
    <w:rsid w:val="008106C1"/>
    <w:pPr>
      <w:widowControl w:val="0"/>
      <w:autoSpaceDE w:val="0"/>
      <w:autoSpaceDN w:val="0"/>
      <w:adjustRightInd w:val="0"/>
      <w:spacing w:line="281" w:lineRule="exact"/>
      <w:jc w:val="both"/>
    </w:pPr>
  </w:style>
  <w:style w:type="paragraph" w:customStyle="1" w:styleId="Style13">
    <w:name w:val="Style13"/>
    <w:basedOn w:val="a"/>
    <w:rsid w:val="008106C1"/>
    <w:pPr>
      <w:widowControl w:val="0"/>
      <w:autoSpaceDE w:val="0"/>
      <w:autoSpaceDN w:val="0"/>
      <w:adjustRightInd w:val="0"/>
    </w:pPr>
  </w:style>
  <w:style w:type="paragraph" w:customStyle="1" w:styleId="Style37">
    <w:name w:val="Style37"/>
    <w:basedOn w:val="a"/>
    <w:rsid w:val="008106C1"/>
    <w:pPr>
      <w:widowControl w:val="0"/>
      <w:autoSpaceDE w:val="0"/>
      <w:autoSpaceDN w:val="0"/>
      <w:adjustRightInd w:val="0"/>
    </w:pPr>
  </w:style>
  <w:style w:type="paragraph" w:customStyle="1" w:styleId="Style38">
    <w:name w:val="Style38"/>
    <w:basedOn w:val="a"/>
    <w:rsid w:val="008106C1"/>
    <w:pPr>
      <w:widowControl w:val="0"/>
      <w:autoSpaceDE w:val="0"/>
      <w:autoSpaceDN w:val="0"/>
      <w:adjustRightInd w:val="0"/>
      <w:jc w:val="center"/>
    </w:pPr>
  </w:style>
  <w:style w:type="paragraph" w:customStyle="1" w:styleId="Style39">
    <w:name w:val="Style39"/>
    <w:basedOn w:val="a"/>
    <w:rsid w:val="008106C1"/>
    <w:pPr>
      <w:widowControl w:val="0"/>
      <w:autoSpaceDE w:val="0"/>
      <w:autoSpaceDN w:val="0"/>
      <w:adjustRightInd w:val="0"/>
      <w:spacing w:line="209" w:lineRule="exact"/>
      <w:jc w:val="center"/>
    </w:pPr>
  </w:style>
  <w:style w:type="paragraph" w:customStyle="1" w:styleId="Style40">
    <w:name w:val="Style40"/>
    <w:basedOn w:val="a"/>
    <w:rsid w:val="008106C1"/>
    <w:pPr>
      <w:widowControl w:val="0"/>
      <w:autoSpaceDE w:val="0"/>
      <w:autoSpaceDN w:val="0"/>
      <w:adjustRightInd w:val="0"/>
      <w:spacing w:line="257" w:lineRule="exact"/>
      <w:ind w:firstLine="410"/>
      <w:jc w:val="both"/>
    </w:pPr>
  </w:style>
  <w:style w:type="paragraph" w:customStyle="1" w:styleId="Style11">
    <w:name w:val="Style11"/>
    <w:basedOn w:val="a"/>
    <w:rsid w:val="008106C1"/>
    <w:pPr>
      <w:widowControl w:val="0"/>
      <w:autoSpaceDE w:val="0"/>
      <w:autoSpaceDN w:val="0"/>
      <w:adjustRightInd w:val="0"/>
      <w:spacing w:line="253" w:lineRule="exact"/>
      <w:ind w:firstLine="691"/>
      <w:jc w:val="both"/>
    </w:pPr>
  </w:style>
  <w:style w:type="paragraph" w:customStyle="1" w:styleId="Style47">
    <w:name w:val="Style47"/>
    <w:basedOn w:val="a"/>
    <w:rsid w:val="008106C1"/>
    <w:pPr>
      <w:widowControl w:val="0"/>
      <w:autoSpaceDE w:val="0"/>
      <w:autoSpaceDN w:val="0"/>
      <w:adjustRightInd w:val="0"/>
    </w:pPr>
  </w:style>
  <w:style w:type="paragraph" w:customStyle="1" w:styleId="Style51">
    <w:name w:val="Style51"/>
    <w:basedOn w:val="a"/>
    <w:rsid w:val="008106C1"/>
    <w:pPr>
      <w:widowControl w:val="0"/>
      <w:autoSpaceDE w:val="0"/>
      <w:autoSpaceDN w:val="0"/>
      <w:adjustRightInd w:val="0"/>
    </w:pPr>
  </w:style>
  <w:style w:type="paragraph" w:customStyle="1" w:styleId="Style44">
    <w:name w:val="Style44"/>
    <w:basedOn w:val="a"/>
    <w:rsid w:val="008106C1"/>
    <w:pPr>
      <w:widowControl w:val="0"/>
      <w:autoSpaceDE w:val="0"/>
      <w:autoSpaceDN w:val="0"/>
      <w:adjustRightInd w:val="0"/>
      <w:spacing w:line="278" w:lineRule="exact"/>
      <w:ind w:firstLine="288"/>
      <w:jc w:val="both"/>
    </w:pPr>
  </w:style>
  <w:style w:type="paragraph" w:customStyle="1" w:styleId="Style5">
    <w:name w:val="Style5"/>
    <w:basedOn w:val="a"/>
    <w:rsid w:val="008106C1"/>
    <w:pPr>
      <w:widowControl w:val="0"/>
      <w:autoSpaceDE w:val="0"/>
      <w:autoSpaceDN w:val="0"/>
      <w:adjustRightInd w:val="0"/>
      <w:spacing w:line="256" w:lineRule="exact"/>
    </w:pPr>
  </w:style>
  <w:style w:type="paragraph" w:customStyle="1" w:styleId="Style46">
    <w:name w:val="Style46"/>
    <w:basedOn w:val="a"/>
    <w:rsid w:val="008106C1"/>
    <w:pPr>
      <w:widowControl w:val="0"/>
      <w:autoSpaceDE w:val="0"/>
      <w:autoSpaceDN w:val="0"/>
      <w:adjustRightInd w:val="0"/>
      <w:spacing w:line="252" w:lineRule="exact"/>
      <w:ind w:firstLine="569"/>
    </w:pPr>
  </w:style>
  <w:style w:type="paragraph" w:customStyle="1" w:styleId="Style7">
    <w:name w:val="Style7"/>
    <w:basedOn w:val="a"/>
    <w:rsid w:val="008106C1"/>
    <w:pPr>
      <w:widowControl w:val="0"/>
      <w:autoSpaceDE w:val="0"/>
      <w:autoSpaceDN w:val="0"/>
      <w:adjustRightInd w:val="0"/>
      <w:spacing w:line="252" w:lineRule="exact"/>
      <w:ind w:firstLine="720"/>
    </w:pPr>
  </w:style>
  <w:style w:type="paragraph" w:customStyle="1" w:styleId="Style24">
    <w:name w:val="Style24"/>
    <w:basedOn w:val="a"/>
    <w:rsid w:val="008106C1"/>
    <w:pPr>
      <w:widowControl w:val="0"/>
      <w:autoSpaceDE w:val="0"/>
      <w:autoSpaceDN w:val="0"/>
      <w:adjustRightInd w:val="0"/>
      <w:spacing w:line="274" w:lineRule="exact"/>
    </w:pPr>
  </w:style>
  <w:style w:type="paragraph" w:customStyle="1" w:styleId="Style59">
    <w:name w:val="Style59"/>
    <w:basedOn w:val="a"/>
    <w:rsid w:val="008106C1"/>
    <w:pPr>
      <w:widowControl w:val="0"/>
      <w:autoSpaceDE w:val="0"/>
      <w:autoSpaceDN w:val="0"/>
      <w:adjustRightInd w:val="0"/>
      <w:jc w:val="right"/>
    </w:pPr>
  </w:style>
  <w:style w:type="paragraph" w:customStyle="1" w:styleId="Style65">
    <w:name w:val="Style65"/>
    <w:basedOn w:val="a"/>
    <w:rsid w:val="008106C1"/>
    <w:pPr>
      <w:widowControl w:val="0"/>
      <w:autoSpaceDE w:val="0"/>
      <w:autoSpaceDN w:val="0"/>
      <w:adjustRightInd w:val="0"/>
      <w:spacing w:line="278" w:lineRule="exact"/>
      <w:ind w:firstLine="310"/>
      <w:jc w:val="both"/>
    </w:pPr>
  </w:style>
  <w:style w:type="paragraph" w:customStyle="1" w:styleId="Style27">
    <w:name w:val="Style27"/>
    <w:basedOn w:val="a"/>
    <w:rsid w:val="008106C1"/>
    <w:pPr>
      <w:widowControl w:val="0"/>
      <w:autoSpaceDE w:val="0"/>
      <w:autoSpaceDN w:val="0"/>
      <w:adjustRightInd w:val="0"/>
      <w:spacing w:line="274" w:lineRule="exact"/>
      <w:ind w:firstLine="720"/>
    </w:pPr>
  </w:style>
  <w:style w:type="paragraph" w:customStyle="1" w:styleId="Style18">
    <w:name w:val="Style18"/>
    <w:basedOn w:val="a"/>
    <w:rsid w:val="008106C1"/>
    <w:pPr>
      <w:widowControl w:val="0"/>
      <w:autoSpaceDE w:val="0"/>
      <w:autoSpaceDN w:val="0"/>
      <w:adjustRightInd w:val="0"/>
      <w:spacing w:line="281" w:lineRule="exact"/>
      <w:ind w:firstLine="382"/>
      <w:jc w:val="both"/>
    </w:pPr>
  </w:style>
  <w:style w:type="paragraph" w:customStyle="1" w:styleId="Style20">
    <w:name w:val="Style20"/>
    <w:basedOn w:val="a"/>
    <w:rsid w:val="008106C1"/>
    <w:pPr>
      <w:widowControl w:val="0"/>
      <w:autoSpaceDE w:val="0"/>
      <w:autoSpaceDN w:val="0"/>
      <w:adjustRightInd w:val="0"/>
      <w:jc w:val="center"/>
    </w:pPr>
  </w:style>
  <w:style w:type="paragraph" w:customStyle="1" w:styleId="Style49">
    <w:name w:val="Style49"/>
    <w:basedOn w:val="a"/>
    <w:rsid w:val="008106C1"/>
    <w:pPr>
      <w:widowControl w:val="0"/>
      <w:autoSpaceDE w:val="0"/>
      <w:autoSpaceDN w:val="0"/>
      <w:adjustRightInd w:val="0"/>
      <w:spacing w:line="256" w:lineRule="exact"/>
      <w:ind w:firstLine="684"/>
      <w:jc w:val="both"/>
    </w:pPr>
  </w:style>
  <w:style w:type="paragraph" w:customStyle="1" w:styleId="Style60">
    <w:name w:val="Style60"/>
    <w:basedOn w:val="a"/>
    <w:rsid w:val="008106C1"/>
    <w:pPr>
      <w:widowControl w:val="0"/>
      <w:autoSpaceDE w:val="0"/>
      <w:autoSpaceDN w:val="0"/>
      <w:adjustRightInd w:val="0"/>
    </w:pPr>
  </w:style>
  <w:style w:type="paragraph" w:customStyle="1" w:styleId="Style61">
    <w:name w:val="Style61"/>
    <w:basedOn w:val="a"/>
    <w:rsid w:val="008106C1"/>
    <w:pPr>
      <w:widowControl w:val="0"/>
      <w:autoSpaceDE w:val="0"/>
      <w:autoSpaceDN w:val="0"/>
      <w:adjustRightInd w:val="0"/>
      <w:spacing w:line="252" w:lineRule="exact"/>
      <w:ind w:firstLine="698"/>
    </w:pPr>
  </w:style>
  <w:style w:type="paragraph" w:customStyle="1" w:styleId="Style8">
    <w:name w:val="Style8"/>
    <w:basedOn w:val="a"/>
    <w:rsid w:val="008106C1"/>
    <w:pPr>
      <w:widowControl w:val="0"/>
      <w:autoSpaceDE w:val="0"/>
      <w:autoSpaceDN w:val="0"/>
      <w:adjustRightInd w:val="0"/>
      <w:spacing w:line="288" w:lineRule="exact"/>
      <w:ind w:firstLine="706"/>
      <w:jc w:val="both"/>
    </w:pPr>
  </w:style>
  <w:style w:type="paragraph" w:customStyle="1" w:styleId="Style10">
    <w:name w:val="Style10"/>
    <w:basedOn w:val="a"/>
    <w:rsid w:val="008106C1"/>
    <w:pPr>
      <w:widowControl w:val="0"/>
      <w:autoSpaceDE w:val="0"/>
      <w:autoSpaceDN w:val="0"/>
      <w:adjustRightInd w:val="0"/>
    </w:pPr>
  </w:style>
  <w:style w:type="paragraph" w:customStyle="1" w:styleId="Style35">
    <w:name w:val="Style35"/>
    <w:basedOn w:val="a"/>
    <w:rsid w:val="008106C1"/>
    <w:pPr>
      <w:widowControl w:val="0"/>
      <w:autoSpaceDE w:val="0"/>
      <w:autoSpaceDN w:val="0"/>
      <w:adjustRightInd w:val="0"/>
      <w:spacing w:line="281" w:lineRule="exact"/>
    </w:pPr>
  </w:style>
  <w:style w:type="character" w:customStyle="1" w:styleId="afffffff0">
    <w:name w:val="Абзац Знак"/>
    <w:link w:val="afffffff1"/>
    <w:locked/>
    <w:rsid w:val="008106C1"/>
    <w:rPr>
      <w:sz w:val="24"/>
      <w:szCs w:val="24"/>
      <w:lang w:val="x-none" w:eastAsia="x-none" w:bidi="ar-SA"/>
    </w:rPr>
  </w:style>
  <w:style w:type="paragraph" w:customStyle="1" w:styleId="afffffff1">
    <w:name w:val="Абзац"/>
    <w:basedOn w:val="a"/>
    <w:link w:val="afffffff0"/>
    <w:rsid w:val="008106C1"/>
    <w:pPr>
      <w:spacing w:before="120" w:after="60"/>
      <w:ind w:firstLine="567"/>
      <w:jc w:val="both"/>
    </w:pPr>
    <w:rPr>
      <w:lang w:val="x-none" w:eastAsia="x-none"/>
    </w:rPr>
  </w:style>
  <w:style w:type="paragraph" w:customStyle="1" w:styleId="afffffff2">
    <w:name w:val="таблица"/>
    <w:basedOn w:val="a7"/>
    <w:rsid w:val="008106C1"/>
    <w:pPr>
      <w:tabs>
        <w:tab w:val="num" w:pos="1080"/>
      </w:tabs>
      <w:jc w:val="both"/>
    </w:pPr>
    <w:rPr>
      <w:sz w:val="24"/>
      <w:lang w:val="x-none"/>
    </w:rPr>
  </w:style>
  <w:style w:type="paragraph" w:customStyle="1" w:styleId="1ffa">
    <w:name w:val="Знак Знак Знак Знак Знак Знак Знак Знак1 Знак"/>
    <w:basedOn w:val="a"/>
    <w:rsid w:val="008106C1"/>
    <w:pPr>
      <w:spacing w:before="100" w:beforeAutospacing="1" w:after="100" w:afterAutospacing="1"/>
    </w:pPr>
    <w:rPr>
      <w:rFonts w:ascii="Tahoma" w:hAnsi="Tahoma"/>
      <w:sz w:val="20"/>
      <w:szCs w:val="20"/>
      <w:lang w:val="en-US" w:eastAsia="en-US"/>
    </w:rPr>
  </w:style>
  <w:style w:type="character" w:customStyle="1" w:styleId="1256">
    <w:name w:val="ОСНОВНОЙ(1256) Знак"/>
    <w:link w:val="12560"/>
    <w:locked/>
    <w:rsid w:val="008106C1"/>
    <w:rPr>
      <w:sz w:val="26"/>
      <w:lang w:val="x-none" w:eastAsia="x-none" w:bidi="ar-SA"/>
    </w:rPr>
  </w:style>
  <w:style w:type="paragraph" w:customStyle="1" w:styleId="12560">
    <w:name w:val="ОСНОВНОЙ(1256)"/>
    <w:basedOn w:val="a"/>
    <w:link w:val="1256"/>
    <w:rsid w:val="008106C1"/>
    <w:pPr>
      <w:keepLines/>
      <w:autoSpaceDE w:val="0"/>
      <w:autoSpaceDN w:val="0"/>
      <w:adjustRightInd w:val="0"/>
      <w:spacing w:before="120"/>
      <w:ind w:firstLine="709"/>
      <w:jc w:val="both"/>
    </w:pPr>
    <w:rPr>
      <w:sz w:val="26"/>
      <w:szCs w:val="20"/>
      <w:lang w:val="x-none" w:eastAsia="x-none"/>
    </w:rPr>
  </w:style>
  <w:style w:type="paragraph" w:customStyle="1" w:styleId="300">
    <w:name w:val="3_СПИСОКМАРК(0 пт)"/>
    <w:basedOn w:val="a"/>
    <w:rsid w:val="008106C1"/>
    <w:pPr>
      <w:widowControl w:val="0"/>
      <w:tabs>
        <w:tab w:val="num" w:pos="720"/>
      </w:tabs>
      <w:autoSpaceDE w:val="0"/>
      <w:autoSpaceDN w:val="0"/>
      <w:adjustRightInd w:val="0"/>
      <w:ind w:left="357" w:hanging="357"/>
      <w:jc w:val="both"/>
    </w:pPr>
    <w:rPr>
      <w:sz w:val="26"/>
      <w:szCs w:val="20"/>
    </w:rPr>
  </w:style>
  <w:style w:type="paragraph" w:customStyle="1" w:styleId="S21">
    <w:name w:val="S_Заголовок 2 Знак"/>
    <w:basedOn w:val="2"/>
    <w:next w:val="a"/>
    <w:autoRedefine/>
    <w:rsid w:val="008106C1"/>
    <w:pPr>
      <w:keepNext w:val="0"/>
      <w:outlineLvl w:val="9"/>
    </w:pPr>
    <w:rPr>
      <w:rFonts w:ascii="Arial" w:eastAsia="Calibri" w:hAnsi="Arial" w:cs="Arial"/>
      <w:bCs/>
      <w:iCs/>
      <w:sz w:val="16"/>
      <w:szCs w:val="16"/>
      <w:lang w:eastAsia="en-US"/>
    </w:rPr>
  </w:style>
  <w:style w:type="paragraph" w:customStyle="1" w:styleId="formattext">
    <w:name w:val="formattext"/>
    <w:basedOn w:val="a"/>
    <w:rsid w:val="008106C1"/>
    <w:pPr>
      <w:spacing w:before="100" w:beforeAutospacing="1" w:after="100" w:afterAutospacing="1"/>
    </w:pPr>
  </w:style>
  <w:style w:type="paragraph" w:customStyle="1" w:styleId="text1">
    <w:name w:val="text1"/>
    <w:basedOn w:val="a"/>
    <w:rsid w:val="008106C1"/>
    <w:pPr>
      <w:spacing w:before="100" w:beforeAutospacing="1" w:after="100" w:afterAutospacing="1"/>
    </w:pPr>
  </w:style>
  <w:style w:type="character" w:customStyle="1" w:styleId="1ffb">
    <w:name w:val="Заголовок 1 Знак"/>
    <w:rsid w:val="008106C1"/>
    <w:rPr>
      <w:rFonts w:ascii="Cambria" w:eastAsia="Times New Roman" w:hAnsi="Cambria" w:cs="Times New Roman" w:hint="default"/>
      <w:b/>
      <w:bCs/>
      <w:kern w:val="32"/>
      <w:sz w:val="32"/>
      <w:szCs w:val="32"/>
      <w:lang w:eastAsia="zh-CN"/>
    </w:rPr>
  </w:style>
  <w:style w:type="character" w:customStyle="1" w:styleId="1ffc">
    <w:name w:val="Заголовок 1 Знак Знак"/>
    <w:rsid w:val="008106C1"/>
    <w:rPr>
      <w:b/>
      <w:bCs/>
      <w:sz w:val="28"/>
      <w:szCs w:val="28"/>
      <w:lang w:val="ru-RU" w:eastAsia="ru-RU" w:bidi="ar-SA"/>
    </w:rPr>
  </w:style>
  <w:style w:type="character" w:customStyle="1" w:styleId="afffffff3">
    <w:name w:val="Стиль полужирный"/>
    <w:rsid w:val="008106C1"/>
    <w:rPr>
      <w:b/>
      <w:bCs/>
    </w:rPr>
  </w:style>
  <w:style w:type="character" w:customStyle="1" w:styleId="WW8Num2z0">
    <w:name w:val="WW8Num2z0"/>
    <w:rsid w:val="008106C1"/>
    <w:rPr>
      <w:rFonts w:ascii="Symbol" w:hAnsi="Symbol" w:hint="default"/>
    </w:rPr>
  </w:style>
  <w:style w:type="character" w:customStyle="1" w:styleId="WW8Num3z0">
    <w:name w:val="WW8Num3z0"/>
    <w:rsid w:val="008106C1"/>
    <w:rPr>
      <w:rFonts w:ascii="Symbol" w:hAnsi="Symbol" w:hint="default"/>
    </w:rPr>
  </w:style>
  <w:style w:type="character" w:customStyle="1" w:styleId="WW8Num4z0">
    <w:name w:val="WW8Num4z0"/>
    <w:rsid w:val="008106C1"/>
    <w:rPr>
      <w:rFonts w:ascii="Symbol" w:hAnsi="Symbol" w:hint="default"/>
    </w:rPr>
  </w:style>
  <w:style w:type="character" w:customStyle="1" w:styleId="WW8Num5z0">
    <w:name w:val="WW8Num5z0"/>
    <w:rsid w:val="008106C1"/>
    <w:rPr>
      <w:color w:val="auto"/>
    </w:rPr>
  </w:style>
  <w:style w:type="character" w:customStyle="1" w:styleId="WW8Num7z0">
    <w:name w:val="WW8Num7z0"/>
    <w:rsid w:val="008106C1"/>
    <w:rPr>
      <w:rFonts w:ascii="Symbol" w:hAnsi="Symbol" w:hint="default"/>
      <w:color w:val="auto"/>
    </w:rPr>
  </w:style>
  <w:style w:type="character" w:customStyle="1" w:styleId="WW8Num8z0">
    <w:name w:val="WW8Num8z0"/>
    <w:rsid w:val="008106C1"/>
    <w:rPr>
      <w:rFonts w:ascii="Symbol" w:hAnsi="Symbol" w:hint="default"/>
    </w:rPr>
  </w:style>
  <w:style w:type="character" w:customStyle="1" w:styleId="WW8Num9z0">
    <w:name w:val="WW8Num9z0"/>
    <w:rsid w:val="008106C1"/>
    <w:rPr>
      <w:rFonts w:ascii="Symbol" w:hAnsi="Symbol" w:hint="default"/>
    </w:rPr>
  </w:style>
  <w:style w:type="character" w:customStyle="1" w:styleId="WW8Num10z0">
    <w:name w:val="WW8Num10z0"/>
    <w:rsid w:val="008106C1"/>
    <w:rPr>
      <w:rFonts w:ascii="Symbol" w:hAnsi="Symbol" w:hint="default"/>
    </w:rPr>
  </w:style>
  <w:style w:type="character" w:customStyle="1" w:styleId="WW8Num11z0">
    <w:name w:val="WW8Num11z0"/>
    <w:rsid w:val="008106C1"/>
    <w:rPr>
      <w:rFonts w:ascii="Symbol" w:hAnsi="Symbol" w:hint="default"/>
    </w:rPr>
  </w:style>
  <w:style w:type="character" w:customStyle="1" w:styleId="WW8Num12z0">
    <w:name w:val="WW8Num12z0"/>
    <w:rsid w:val="008106C1"/>
    <w:rPr>
      <w:rFonts w:ascii="Symbol" w:hAnsi="Symbol" w:hint="default"/>
    </w:rPr>
  </w:style>
  <w:style w:type="character" w:customStyle="1" w:styleId="WW8Num12z2">
    <w:name w:val="WW8Num12z2"/>
    <w:rsid w:val="008106C1"/>
    <w:rPr>
      <w:rFonts w:ascii="Wingdings" w:hAnsi="Wingdings" w:hint="default"/>
    </w:rPr>
  </w:style>
  <w:style w:type="character" w:customStyle="1" w:styleId="WW8Num12z4">
    <w:name w:val="WW8Num12z4"/>
    <w:rsid w:val="008106C1"/>
    <w:rPr>
      <w:rFonts w:ascii="Courier New" w:hAnsi="Courier New" w:cs="Courier New" w:hint="default"/>
    </w:rPr>
  </w:style>
  <w:style w:type="character" w:customStyle="1" w:styleId="WW8Num14z0">
    <w:name w:val="WW8Num14z0"/>
    <w:rsid w:val="008106C1"/>
    <w:rPr>
      <w:rFonts w:ascii="Times New Roman" w:hAnsi="Times New Roman" w:cs="Times New Roman" w:hint="default"/>
    </w:rPr>
  </w:style>
  <w:style w:type="character" w:customStyle="1" w:styleId="WW8Num15z0">
    <w:name w:val="WW8Num15z0"/>
    <w:rsid w:val="008106C1"/>
    <w:rPr>
      <w:b/>
      <w:bCs w:val="0"/>
    </w:rPr>
  </w:style>
  <w:style w:type="character" w:customStyle="1" w:styleId="WW8Num17z0">
    <w:name w:val="WW8Num17z0"/>
    <w:rsid w:val="008106C1"/>
    <w:rPr>
      <w:rFonts w:ascii="Symbol" w:hAnsi="Symbol" w:hint="default"/>
      <w:color w:val="auto"/>
    </w:rPr>
  </w:style>
  <w:style w:type="character" w:customStyle="1" w:styleId="WW8Num19z0">
    <w:name w:val="WW8Num19z0"/>
    <w:rsid w:val="008106C1"/>
    <w:rPr>
      <w:rFonts w:ascii="Times New Roman" w:hAnsi="Times New Roman" w:cs="Times New Roman" w:hint="default"/>
    </w:rPr>
  </w:style>
  <w:style w:type="character" w:customStyle="1" w:styleId="WW8Num20z0">
    <w:name w:val="WW8Num20z0"/>
    <w:rsid w:val="008106C1"/>
    <w:rPr>
      <w:rFonts w:ascii="Symbol" w:hAnsi="Symbol" w:hint="default"/>
    </w:rPr>
  </w:style>
  <w:style w:type="character" w:customStyle="1" w:styleId="WW8Num20z1">
    <w:name w:val="WW8Num20z1"/>
    <w:rsid w:val="008106C1"/>
    <w:rPr>
      <w:rFonts w:ascii="Courier New" w:hAnsi="Courier New" w:cs="Courier New" w:hint="default"/>
    </w:rPr>
  </w:style>
  <w:style w:type="character" w:customStyle="1" w:styleId="WW8Num20z2">
    <w:name w:val="WW8Num20z2"/>
    <w:rsid w:val="008106C1"/>
    <w:rPr>
      <w:rFonts w:ascii="Wingdings" w:hAnsi="Wingdings" w:hint="default"/>
    </w:rPr>
  </w:style>
  <w:style w:type="character" w:customStyle="1" w:styleId="WW8Num21z0">
    <w:name w:val="WW8Num21z0"/>
    <w:rsid w:val="008106C1"/>
    <w:rPr>
      <w:rFonts w:ascii="Symbol" w:hAnsi="Symbol" w:hint="default"/>
    </w:rPr>
  </w:style>
  <w:style w:type="character" w:customStyle="1" w:styleId="WW8Num21z1">
    <w:name w:val="WW8Num21z1"/>
    <w:rsid w:val="008106C1"/>
    <w:rPr>
      <w:rFonts w:ascii="Courier New" w:hAnsi="Courier New" w:cs="Courier New" w:hint="default"/>
    </w:rPr>
  </w:style>
  <w:style w:type="character" w:customStyle="1" w:styleId="WW8Num21z2">
    <w:name w:val="WW8Num21z2"/>
    <w:rsid w:val="008106C1"/>
    <w:rPr>
      <w:rFonts w:ascii="Wingdings" w:hAnsi="Wingdings" w:hint="default"/>
    </w:rPr>
  </w:style>
  <w:style w:type="character" w:customStyle="1" w:styleId="WW8Num22z0">
    <w:name w:val="WW8Num22z0"/>
    <w:rsid w:val="008106C1"/>
    <w:rPr>
      <w:rFonts w:ascii="Symbol" w:hAnsi="Symbol" w:hint="default"/>
    </w:rPr>
  </w:style>
  <w:style w:type="character" w:customStyle="1" w:styleId="WW8Num22z1">
    <w:name w:val="WW8Num22z1"/>
    <w:rsid w:val="008106C1"/>
    <w:rPr>
      <w:rFonts w:ascii="Courier New" w:hAnsi="Courier New" w:cs="Courier New" w:hint="default"/>
    </w:rPr>
  </w:style>
  <w:style w:type="character" w:customStyle="1" w:styleId="WW8Num22z2">
    <w:name w:val="WW8Num22z2"/>
    <w:rsid w:val="008106C1"/>
    <w:rPr>
      <w:rFonts w:ascii="Wingdings" w:hAnsi="Wingdings" w:hint="default"/>
    </w:rPr>
  </w:style>
  <w:style w:type="character" w:customStyle="1" w:styleId="WW8Num23z0">
    <w:name w:val="WW8Num23z0"/>
    <w:rsid w:val="008106C1"/>
    <w:rPr>
      <w:rFonts w:ascii="Symbol" w:hAnsi="Symbol" w:hint="default"/>
    </w:rPr>
  </w:style>
  <w:style w:type="character" w:customStyle="1" w:styleId="WW8Num23z1">
    <w:name w:val="WW8Num23z1"/>
    <w:rsid w:val="008106C1"/>
    <w:rPr>
      <w:rFonts w:ascii="Courier New" w:hAnsi="Courier New" w:cs="Courier New" w:hint="default"/>
    </w:rPr>
  </w:style>
  <w:style w:type="character" w:customStyle="1" w:styleId="WW8Num23z2">
    <w:name w:val="WW8Num23z2"/>
    <w:rsid w:val="008106C1"/>
    <w:rPr>
      <w:rFonts w:ascii="Wingdings" w:hAnsi="Wingdings" w:hint="default"/>
    </w:rPr>
  </w:style>
  <w:style w:type="character" w:customStyle="1" w:styleId="WW8Num24z0">
    <w:name w:val="WW8Num24z0"/>
    <w:rsid w:val="008106C1"/>
    <w:rPr>
      <w:rFonts w:ascii="Symbol" w:hAnsi="Symbol" w:hint="default"/>
    </w:rPr>
  </w:style>
  <w:style w:type="character" w:customStyle="1" w:styleId="WW8Num24z1">
    <w:name w:val="WW8Num24z1"/>
    <w:rsid w:val="008106C1"/>
    <w:rPr>
      <w:rFonts w:ascii="Courier New" w:hAnsi="Courier New" w:cs="Courier New" w:hint="default"/>
    </w:rPr>
  </w:style>
  <w:style w:type="character" w:customStyle="1" w:styleId="WW8Num24z2">
    <w:name w:val="WW8Num24z2"/>
    <w:rsid w:val="008106C1"/>
    <w:rPr>
      <w:rFonts w:ascii="Wingdings" w:hAnsi="Wingdings" w:hint="default"/>
    </w:rPr>
  </w:style>
  <w:style w:type="character" w:customStyle="1" w:styleId="WW8Num25z1">
    <w:name w:val="WW8Num25z1"/>
    <w:rsid w:val="008106C1"/>
    <w:rPr>
      <w:rFonts w:ascii="Courier New" w:hAnsi="Courier New" w:cs="Courier New" w:hint="default"/>
    </w:rPr>
  </w:style>
  <w:style w:type="character" w:customStyle="1" w:styleId="WW8Num25z2">
    <w:name w:val="WW8Num25z2"/>
    <w:rsid w:val="008106C1"/>
    <w:rPr>
      <w:rFonts w:ascii="Wingdings" w:hAnsi="Wingdings" w:hint="default"/>
    </w:rPr>
  </w:style>
  <w:style w:type="character" w:customStyle="1" w:styleId="WW8Num26z0">
    <w:name w:val="WW8Num26z0"/>
    <w:rsid w:val="008106C1"/>
    <w:rPr>
      <w:rFonts w:ascii="Symbol" w:hAnsi="Symbol" w:hint="default"/>
    </w:rPr>
  </w:style>
  <w:style w:type="character" w:customStyle="1" w:styleId="WW8Num27z0">
    <w:name w:val="WW8Num27z0"/>
    <w:rsid w:val="008106C1"/>
    <w:rPr>
      <w:rFonts w:ascii="Symbol" w:hAnsi="Symbol" w:hint="default"/>
    </w:rPr>
  </w:style>
  <w:style w:type="character" w:customStyle="1" w:styleId="WW8Num27z1">
    <w:name w:val="WW8Num27z1"/>
    <w:rsid w:val="008106C1"/>
    <w:rPr>
      <w:rFonts w:ascii="Courier New" w:hAnsi="Courier New" w:cs="Courier New" w:hint="default"/>
    </w:rPr>
  </w:style>
  <w:style w:type="character" w:customStyle="1" w:styleId="WW8Num27z2">
    <w:name w:val="WW8Num27z2"/>
    <w:rsid w:val="008106C1"/>
    <w:rPr>
      <w:rFonts w:ascii="Wingdings" w:hAnsi="Wingdings" w:hint="default"/>
    </w:rPr>
  </w:style>
  <w:style w:type="character" w:customStyle="1" w:styleId="WW8Num28z0">
    <w:name w:val="WW8Num28z0"/>
    <w:rsid w:val="008106C1"/>
    <w:rPr>
      <w:rFonts w:ascii="Symbol" w:hAnsi="Symbol" w:hint="default"/>
      <w:color w:val="auto"/>
    </w:rPr>
  </w:style>
  <w:style w:type="character" w:customStyle="1" w:styleId="WW8Num28z1">
    <w:name w:val="WW8Num28z1"/>
    <w:rsid w:val="008106C1"/>
    <w:rPr>
      <w:rFonts w:ascii="Courier New" w:hAnsi="Courier New" w:cs="Courier New" w:hint="default"/>
    </w:rPr>
  </w:style>
  <w:style w:type="character" w:customStyle="1" w:styleId="WW8Num28z2">
    <w:name w:val="WW8Num28z2"/>
    <w:rsid w:val="008106C1"/>
    <w:rPr>
      <w:rFonts w:ascii="Wingdings" w:hAnsi="Wingdings" w:hint="default"/>
    </w:rPr>
  </w:style>
  <w:style w:type="character" w:customStyle="1" w:styleId="WW8Num28z3">
    <w:name w:val="WW8Num28z3"/>
    <w:rsid w:val="008106C1"/>
    <w:rPr>
      <w:rFonts w:ascii="Symbol" w:hAnsi="Symbol" w:hint="default"/>
    </w:rPr>
  </w:style>
  <w:style w:type="character" w:customStyle="1" w:styleId="WW8Num29z0">
    <w:name w:val="WW8Num29z0"/>
    <w:rsid w:val="008106C1"/>
    <w:rPr>
      <w:rFonts w:ascii="Symbol" w:hAnsi="Symbol" w:hint="default"/>
    </w:rPr>
  </w:style>
  <w:style w:type="character" w:customStyle="1" w:styleId="WW8Num29z1">
    <w:name w:val="WW8Num29z1"/>
    <w:rsid w:val="008106C1"/>
    <w:rPr>
      <w:rFonts w:ascii="Courier New" w:hAnsi="Courier New" w:cs="Courier New" w:hint="default"/>
    </w:rPr>
  </w:style>
  <w:style w:type="character" w:customStyle="1" w:styleId="WW8Num29z2">
    <w:name w:val="WW8Num29z2"/>
    <w:rsid w:val="008106C1"/>
    <w:rPr>
      <w:rFonts w:ascii="Wingdings" w:hAnsi="Wingdings" w:hint="default"/>
    </w:rPr>
  </w:style>
  <w:style w:type="character" w:customStyle="1" w:styleId="WW8Num30z0">
    <w:name w:val="WW8Num30z0"/>
    <w:rsid w:val="008106C1"/>
    <w:rPr>
      <w:rFonts w:ascii="Symbol" w:hAnsi="Symbol" w:hint="default"/>
    </w:rPr>
  </w:style>
  <w:style w:type="character" w:customStyle="1" w:styleId="WW8Num30z1">
    <w:name w:val="WW8Num30z1"/>
    <w:rsid w:val="008106C1"/>
    <w:rPr>
      <w:rFonts w:ascii="Courier New" w:hAnsi="Courier New" w:cs="Courier New" w:hint="default"/>
    </w:rPr>
  </w:style>
  <w:style w:type="character" w:customStyle="1" w:styleId="WW8Num30z2">
    <w:name w:val="WW8Num30z2"/>
    <w:rsid w:val="008106C1"/>
    <w:rPr>
      <w:rFonts w:ascii="Wingdings" w:hAnsi="Wingdings" w:hint="default"/>
    </w:rPr>
  </w:style>
  <w:style w:type="character" w:customStyle="1" w:styleId="WW8Num31z0">
    <w:name w:val="WW8Num31z0"/>
    <w:rsid w:val="008106C1"/>
    <w:rPr>
      <w:rFonts w:ascii="Wingdings" w:hAnsi="Wingdings" w:hint="default"/>
    </w:rPr>
  </w:style>
  <w:style w:type="character" w:customStyle="1" w:styleId="WW8Num31z1">
    <w:name w:val="WW8Num31z1"/>
    <w:rsid w:val="008106C1"/>
    <w:rPr>
      <w:rFonts w:ascii="Courier New" w:hAnsi="Courier New" w:cs="Courier New" w:hint="default"/>
    </w:rPr>
  </w:style>
  <w:style w:type="character" w:customStyle="1" w:styleId="WW8Num31z2">
    <w:name w:val="WW8Num31z2"/>
    <w:rsid w:val="008106C1"/>
    <w:rPr>
      <w:rFonts w:ascii="Wingdings" w:hAnsi="Wingdings" w:hint="default"/>
    </w:rPr>
  </w:style>
  <w:style w:type="character" w:customStyle="1" w:styleId="WW8Num32z0">
    <w:name w:val="WW8Num32z0"/>
    <w:rsid w:val="008106C1"/>
    <w:rPr>
      <w:rFonts w:ascii="Symbol" w:hAnsi="Symbol" w:hint="default"/>
    </w:rPr>
  </w:style>
  <w:style w:type="character" w:customStyle="1" w:styleId="WW8Num32z1">
    <w:name w:val="WW8Num32z1"/>
    <w:rsid w:val="008106C1"/>
    <w:rPr>
      <w:rFonts w:ascii="Courier New" w:hAnsi="Courier New" w:cs="Courier New" w:hint="default"/>
    </w:rPr>
  </w:style>
  <w:style w:type="character" w:customStyle="1" w:styleId="WW8Num32z2">
    <w:name w:val="WW8Num32z2"/>
    <w:rsid w:val="008106C1"/>
    <w:rPr>
      <w:rFonts w:ascii="Wingdings" w:hAnsi="Wingdings" w:hint="default"/>
    </w:rPr>
  </w:style>
  <w:style w:type="character" w:customStyle="1" w:styleId="WW8Num33z0">
    <w:name w:val="WW8Num33z0"/>
    <w:rsid w:val="008106C1"/>
    <w:rPr>
      <w:rFonts w:ascii="Symbol" w:hAnsi="Symbol" w:hint="default"/>
    </w:rPr>
  </w:style>
  <w:style w:type="character" w:customStyle="1" w:styleId="WW8Num33z1">
    <w:name w:val="WW8Num33z1"/>
    <w:rsid w:val="008106C1"/>
    <w:rPr>
      <w:rFonts w:ascii="Courier New" w:hAnsi="Courier New" w:cs="Courier New" w:hint="default"/>
    </w:rPr>
  </w:style>
  <w:style w:type="character" w:customStyle="1" w:styleId="WW8Num33z2">
    <w:name w:val="WW8Num33z2"/>
    <w:rsid w:val="008106C1"/>
    <w:rPr>
      <w:rFonts w:ascii="Wingdings" w:hAnsi="Wingdings" w:hint="default"/>
    </w:rPr>
  </w:style>
  <w:style w:type="character" w:customStyle="1" w:styleId="WW8Num34z0">
    <w:name w:val="WW8Num34z0"/>
    <w:rsid w:val="008106C1"/>
    <w:rPr>
      <w:rFonts w:ascii="Symbol" w:hAnsi="Symbol" w:hint="default"/>
    </w:rPr>
  </w:style>
  <w:style w:type="character" w:customStyle="1" w:styleId="WW8Num34z1">
    <w:name w:val="WW8Num34z1"/>
    <w:rsid w:val="008106C1"/>
    <w:rPr>
      <w:sz w:val="24"/>
      <w:lang w:val="ru-RU" w:eastAsia="ar-SA" w:bidi="ar-SA"/>
    </w:rPr>
  </w:style>
  <w:style w:type="character" w:customStyle="1" w:styleId="WW8Num34z2">
    <w:name w:val="WW8Num34z2"/>
    <w:rsid w:val="008106C1"/>
    <w:rPr>
      <w:rFonts w:ascii="Wingdings" w:hAnsi="Wingdings" w:hint="default"/>
    </w:rPr>
  </w:style>
  <w:style w:type="character" w:customStyle="1" w:styleId="WW8Num36z0">
    <w:name w:val="WW8Num36z0"/>
    <w:rsid w:val="008106C1"/>
    <w:rPr>
      <w:rFonts w:ascii="Symbol" w:hAnsi="Symbol" w:hint="default"/>
    </w:rPr>
  </w:style>
  <w:style w:type="character" w:customStyle="1" w:styleId="WW8Num36z1">
    <w:name w:val="WW8Num36z1"/>
    <w:rsid w:val="008106C1"/>
    <w:rPr>
      <w:rFonts w:ascii="Courier New" w:hAnsi="Courier New" w:cs="Courier New" w:hint="default"/>
    </w:rPr>
  </w:style>
  <w:style w:type="character" w:customStyle="1" w:styleId="WW8Num36z2">
    <w:name w:val="WW8Num36z2"/>
    <w:rsid w:val="008106C1"/>
    <w:rPr>
      <w:rFonts w:ascii="Wingdings" w:hAnsi="Wingdings" w:hint="default"/>
    </w:rPr>
  </w:style>
  <w:style w:type="character" w:customStyle="1" w:styleId="WW8Num37z0">
    <w:name w:val="WW8Num37z0"/>
    <w:rsid w:val="008106C1"/>
    <w:rPr>
      <w:rFonts w:ascii="Symbol" w:hAnsi="Symbol" w:hint="default"/>
      <w:color w:val="auto"/>
    </w:rPr>
  </w:style>
  <w:style w:type="character" w:customStyle="1" w:styleId="WW8Num37z1">
    <w:name w:val="WW8Num37z1"/>
    <w:rsid w:val="008106C1"/>
    <w:rPr>
      <w:rFonts w:ascii="Courier New" w:hAnsi="Courier New" w:cs="Courier New" w:hint="default"/>
    </w:rPr>
  </w:style>
  <w:style w:type="character" w:customStyle="1" w:styleId="WW8Num37z2">
    <w:name w:val="WW8Num37z2"/>
    <w:rsid w:val="008106C1"/>
    <w:rPr>
      <w:rFonts w:ascii="Wingdings" w:hAnsi="Wingdings" w:hint="default"/>
    </w:rPr>
  </w:style>
  <w:style w:type="character" w:customStyle="1" w:styleId="WW8Num38z0">
    <w:name w:val="WW8Num38z0"/>
    <w:rsid w:val="008106C1"/>
    <w:rPr>
      <w:rFonts w:ascii="Symbol" w:hAnsi="Symbol" w:hint="default"/>
    </w:rPr>
  </w:style>
  <w:style w:type="character" w:customStyle="1" w:styleId="WW8Num38z1">
    <w:name w:val="WW8Num38z1"/>
    <w:rsid w:val="008106C1"/>
    <w:rPr>
      <w:rFonts w:ascii="Courier New" w:hAnsi="Courier New" w:cs="Courier New" w:hint="default"/>
    </w:rPr>
  </w:style>
  <w:style w:type="character" w:customStyle="1" w:styleId="WW8Num38z2">
    <w:name w:val="WW8Num38z2"/>
    <w:rsid w:val="008106C1"/>
    <w:rPr>
      <w:rFonts w:ascii="Wingdings" w:hAnsi="Wingdings" w:hint="default"/>
    </w:rPr>
  </w:style>
  <w:style w:type="character" w:customStyle="1" w:styleId="WW8Num39z1">
    <w:name w:val="WW8Num39z1"/>
    <w:rsid w:val="008106C1"/>
    <w:rPr>
      <w:rFonts w:ascii="Courier New" w:hAnsi="Courier New" w:cs="Courier New" w:hint="default"/>
    </w:rPr>
  </w:style>
  <w:style w:type="character" w:customStyle="1" w:styleId="WW8Num39z2">
    <w:name w:val="WW8Num39z2"/>
    <w:rsid w:val="008106C1"/>
    <w:rPr>
      <w:rFonts w:ascii="Wingdings" w:hAnsi="Wingdings" w:hint="default"/>
    </w:rPr>
  </w:style>
  <w:style w:type="character" w:customStyle="1" w:styleId="WW8Num40z0">
    <w:name w:val="WW8Num40z0"/>
    <w:rsid w:val="008106C1"/>
    <w:rPr>
      <w:rFonts w:ascii="Symbol" w:hAnsi="Symbol" w:hint="default"/>
    </w:rPr>
  </w:style>
  <w:style w:type="character" w:customStyle="1" w:styleId="WW8Num40z1">
    <w:name w:val="WW8Num40z1"/>
    <w:rsid w:val="008106C1"/>
    <w:rPr>
      <w:rFonts w:ascii="Courier New" w:hAnsi="Courier New" w:cs="Courier New" w:hint="default"/>
    </w:rPr>
  </w:style>
  <w:style w:type="character" w:customStyle="1" w:styleId="WW8Num40z2">
    <w:name w:val="WW8Num40z2"/>
    <w:rsid w:val="008106C1"/>
    <w:rPr>
      <w:rFonts w:ascii="Wingdings" w:hAnsi="Wingdings" w:hint="default"/>
    </w:rPr>
  </w:style>
  <w:style w:type="character" w:customStyle="1" w:styleId="84">
    <w:name w:val="Основной шрифт абзаца8"/>
    <w:rsid w:val="008106C1"/>
  </w:style>
  <w:style w:type="character" w:customStyle="1" w:styleId="74">
    <w:name w:val="Основной шрифт абзаца7"/>
    <w:rsid w:val="008106C1"/>
  </w:style>
  <w:style w:type="character" w:customStyle="1" w:styleId="WW8Num12z3">
    <w:name w:val="WW8Num12z3"/>
    <w:rsid w:val="008106C1"/>
    <w:rPr>
      <w:rFonts w:ascii="Symbol" w:hAnsi="Symbol" w:hint="default"/>
    </w:rPr>
  </w:style>
  <w:style w:type="character" w:customStyle="1" w:styleId="65">
    <w:name w:val="Основной шрифт абзаца6"/>
    <w:rsid w:val="008106C1"/>
  </w:style>
  <w:style w:type="character" w:customStyle="1" w:styleId="WW8Num6z0">
    <w:name w:val="WW8Num6z0"/>
    <w:rsid w:val="008106C1"/>
    <w:rPr>
      <w:rFonts w:ascii="Symbol" w:hAnsi="Symbol" w:hint="default"/>
      <w:color w:val="auto"/>
    </w:rPr>
  </w:style>
  <w:style w:type="character" w:customStyle="1" w:styleId="WW8Num13z0">
    <w:name w:val="WW8Num13z0"/>
    <w:rsid w:val="008106C1"/>
    <w:rPr>
      <w:rFonts w:ascii="Symbol" w:hAnsi="Symbol" w:hint="default"/>
    </w:rPr>
  </w:style>
  <w:style w:type="character" w:customStyle="1" w:styleId="WW8Num14z2">
    <w:name w:val="WW8Num14z2"/>
    <w:rsid w:val="008106C1"/>
    <w:rPr>
      <w:rFonts w:ascii="Wingdings" w:hAnsi="Wingdings" w:hint="default"/>
    </w:rPr>
  </w:style>
  <w:style w:type="character" w:customStyle="1" w:styleId="WW8Num14z3">
    <w:name w:val="WW8Num14z3"/>
    <w:rsid w:val="008106C1"/>
    <w:rPr>
      <w:rFonts w:ascii="Symbol" w:hAnsi="Symbol" w:hint="default"/>
    </w:rPr>
  </w:style>
  <w:style w:type="character" w:customStyle="1" w:styleId="WW8Num14z4">
    <w:name w:val="WW8Num14z4"/>
    <w:rsid w:val="008106C1"/>
    <w:rPr>
      <w:rFonts w:ascii="Courier New" w:hAnsi="Courier New" w:cs="Courier New" w:hint="default"/>
    </w:rPr>
  </w:style>
  <w:style w:type="character" w:customStyle="1" w:styleId="57">
    <w:name w:val="Основной шрифт абзаца5"/>
    <w:rsid w:val="008106C1"/>
  </w:style>
  <w:style w:type="character" w:customStyle="1" w:styleId="46">
    <w:name w:val="Основной шрифт абзаца4"/>
    <w:rsid w:val="008106C1"/>
  </w:style>
  <w:style w:type="character" w:customStyle="1" w:styleId="3f0">
    <w:name w:val="Основной шрифт абзаца3"/>
    <w:rsid w:val="008106C1"/>
  </w:style>
  <w:style w:type="character" w:customStyle="1" w:styleId="2f4">
    <w:name w:val="Основной шрифт абзаца2"/>
    <w:rsid w:val="008106C1"/>
  </w:style>
  <w:style w:type="character" w:customStyle="1" w:styleId="WW-Absatz-Standardschriftart">
    <w:name w:val="WW-Absatz-Standardschriftart"/>
    <w:rsid w:val="008106C1"/>
  </w:style>
  <w:style w:type="character" w:customStyle="1" w:styleId="WW-Absatz-Standardschriftart1">
    <w:name w:val="WW-Absatz-Standardschriftart1"/>
    <w:rsid w:val="008106C1"/>
  </w:style>
  <w:style w:type="character" w:customStyle="1" w:styleId="WW-Absatz-Standardschriftart11">
    <w:name w:val="WW-Absatz-Standardschriftart11"/>
    <w:rsid w:val="008106C1"/>
  </w:style>
  <w:style w:type="character" w:customStyle="1" w:styleId="WW8Num5z1">
    <w:name w:val="WW8Num5z1"/>
    <w:rsid w:val="008106C1"/>
    <w:rPr>
      <w:rFonts w:ascii="Symbol" w:hAnsi="Symbol" w:hint="default"/>
    </w:rPr>
  </w:style>
  <w:style w:type="character" w:customStyle="1" w:styleId="WW8Num6z1">
    <w:name w:val="WW8Num6z1"/>
    <w:rsid w:val="008106C1"/>
    <w:rPr>
      <w:rFonts w:ascii="Courier New" w:hAnsi="Courier New" w:cs="Courier New" w:hint="default"/>
    </w:rPr>
  </w:style>
  <w:style w:type="character" w:customStyle="1" w:styleId="WW8Num6z2">
    <w:name w:val="WW8Num6z2"/>
    <w:rsid w:val="008106C1"/>
    <w:rPr>
      <w:rFonts w:ascii="Wingdings" w:hAnsi="Wingdings" w:hint="default"/>
    </w:rPr>
  </w:style>
  <w:style w:type="character" w:customStyle="1" w:styleId="WW8Num6z3">
    <w:name w:val="WW8Num6z3"/>
    <w:rsid w:val="008106C1"/>
    <w:rPr>
      <w:rFonts w:ascii="Symbol" w:hAnsi="Symbol" w:hint="default"/>
    </w:rPr>
  </w:style>
  <w:style w:type="character" w:customStyle="1" w:styleId="WW8Num8z1">
    <w:name w:val="WW8Num8z1"/>
    <w:rsid w:val="008106C1"/>
    <w:rPr>
      <w:rFonts w:ascii="Courier New" w:hAnsi="Courier New" w:cs="Courier New" w:hint="default"/>
    </w:rPr>
  </w:style>
  <w:style w:type="character" w:customStyle="1" w:styleId="WW8Num8z2">
    <w:name w:val="WW8Num8z2"/>
    <w:rsid w:val="008106C1"/>
    <w:rPr>
      <w:rFonts w:ascii="Wingdings" w:hAnsi="Wingdings" w:hint="default"/>
    </w:rPr>
  </w:style>
  <w:style w:type="character" w:customStyle="1" w:styleId="WW8Num9z1">
    <w:name w:val="WW8Num9z1"/>
    <w:rsid w:val="008106C1"/>
    <w:rPr>
      <w:rFonts w:ascii="Courier New" w:hAnsi="Courier New" w:cs="Courier New" w:hint="default"/>
    </w:rPr>
  </w:style>
  <w:style w:type="character" w:customStyle="1" w:styleId="WW8Num9z2">
    <w:name w:val="WW8Num9z2"/>
    <w:rsid w:val="008106C1"/>
    <w:rPr>
      <w:rFonts w:ascii="Wingdings" w:hAnsi="Wingdings" w:hint="default"/>
    </w:rPr>
  </w:style>
  <w:style w:type="character" w:customStyle="1" w:styleId="WW8Num10z1">
    <w:name w:val="WW8Num10z1"/>
    <w:rsid w:val="008106C1"/>
    <w:rPr>
      <w:rFonts w:ascii="Courier New" w:hAnsi="Courier New" w:cs="Courier New" w:hint="default"/>
    </w:rPr>
  </w:style>
  <w:style w:type="character" w:customStyle="1" w:styleId="WW8Num10z2">
    <w:name w:val="WW8Num10z2"/>
    <w:rsid w:val="008106C1"/>
    <w:rPr>
      <w:rFonts w:ascii="Wingdings" w:hAnsi="Wingdings" w:hint="default"/>
    </w:rPr>
  </w:style>
  <w:style w:type="character" w:customStyle="1" w:styleId="WW8Num16z1">
    <w:name w:val="WW8Num16z1"/>
    <w:rsid w:val="008106C1"/>
    <w:rPr>
      <w:rFonts w:ascii="Courier New" w:hAnsi="Courier New" w:cs="Courier New" w:hint="default"/>
    </w:rPr>
  </w:style>
  <w:style w:type="character" w:customStyle="1" w:styleId="WW8Num16z2">
    <w:name w:val="WW8Num16z2"/>
    <w:rsid w:val="008106C1"/>
    <w:rPr>
      <w:rFonts w:ascii="Wingdings" w:hAnsi="Wingdings" w:hint="default"/>
    </w:rPr>
  </w:style>
  <w:style w:type="character" w:customStyle="1" w:styleId="WW8Num16z3">
    <w:name w:val="WW8Num16z3"/>
    <w:rsid w:val="008106C1"/>
    <w:rPr>
      <w:rFonts w:ascii="Symbol" w:hAnsi="Symbol" w:hint="default"/>
    </w:rPr>
  </w:style>
  <w:style w:type="character" w:customStyle="1" w:styleId="WW8Num17z1">
    <w:name w:val="WW8Num17z1"/>
    <w:rsid w:val="008106C1"/>
    <w:rPr>
      <w:rFonts w:ascii="Courier New" w:hAnsi="Courier New" w:cs="Courier New" w:hint="default"/>
    </w:rPr>
  </w:style>
  <w:style w:type="character" w:customStyle="1" w:styleId="WW8Num17z2">
    <w:name w:val="WW8Num17z2"/>
    <w:rsid w:val="008106C1"/>
    <w:rPr>
      <w:rFonts w:ascii="Wingdings" w:hAnsi="Wingdings" w:hint="default"/>
    </w:rPr>
  </w:style>
  <w:style w:type="character" w:customStyle="1" w:styleId="WW8Num17z3">
    <w:name w:val="WW8Num17z3"/>
    <w:rsid w:val="008106C1"/>
    <w:rPr>
      <w:rFonts w:ascii="Symbol" w:hAnsi="Symbol" w:hint="default"/>
    </w:rPr>
  </w:style>
  <w:style w:type="character" w:customStyle="1" w:styleId="WW8Num18z1">
    <w:name w:val="WW8Num18z1"/>
    <w:rsid w:val="008106C1"/>
    <w:rPr>
      <w:rFonts w:ascii="Times New Roman" w:hAnsi="Times New Roman" w:cs="Times New Roman" w:hint="default"/>
      <w:b w:val="0"/>
      <w:bCs w:val="0"/>
      <w:i w:val="0"/>
      <w:iCs w:val="0"/>
      <w:sz w:val="24"/>
      <w:szCs w:val="24"/>
    </w:rPr>
  </w:style>
  <w:style w:type="character" w:customStyle="1" w:styleId="WW8Num26z1">
    <w:name w:val="WW8Num26z1"/>
    <w:rsid w:val="008106C1"/>
    <w:rPr>
      <w:rFonts w:ascii="Courier New" w:hAnsi="Courier New" w:cs="Courier New" w:hint="default"/>
    </w:rPr>
  </w:style>
  <w:style w:type="character" w:customStyle="1" w:styleId="WW8Num26z2">
    <w:name w:val="WW8Num26z2"/>
    <w:rsid w:val="008106C1"/>
    <w:rPr>
      <w:rFonts w:ascii="Wingdings" w:hAnsi="Wingdings" w:hint="default"/>
    </w:rPr>
  </w:style>
  <w:style w:type="character" w:customStyle="1" w:styleId="WW8Num28z4">
    <w:name w:val="WW8Num28z4"/>
    <w:rsid w:val="008106C1"/>
    <w:rPr>
      <w:rFonts w:ascii="Courier New" w:hAnsi="Courier New" w:cs="Courier New" w:hint="default"/>
    </w:rPr>
  </w:style>
  <w:style w:type="character" w:customStyle="1" w:styleId="WW8Num31z3">
    <w:name w:val="WW8Num31z3"/>
    <w:rsid w:val="008106C1"/>
    <w:rPr>
      <w:rFonts w:ascii="Symbol" w:hAnsi="Symbol" w:hint="default"/>
    </w:rPr>
  </w:style>
  <w:style w:type="character" w:customStyle="1" w:styleId="WW8Num35z3">
    <w:name w:val="WW8Num35z3"/>
    <w:rsid w:val="008106C1"/>
    <w:rPr>
      <w:rFonts w:ascii="Symbol" w:hAnsi="Symbol" w:hint="default"/>
    </w:rPr>
  </w:style>
  <w:style w:type="character" w:customStyle="1" w:styleId="WW8Num37z3">
    <w:name w:val="WW8Num37z3"/>
    <w:rsid w:val="008106C1"/>
    <w:rPr>
      <w:rFonts w:ascii="Symbol" w:hAnsi="Symbol" w:hint="default"/>
    </w:rPr>
  </w:style>
  <w:style w:type="character" w:customStyle="1" w:styleId="WW8NumSt13z0">
    <w:name w:val="WW8NumSt13z0"/>
    <w:rsid w:val="008106C1"/>
    <w:rPr>
      <w:rFonts w:ascii="Times New Roman" w:hAnsi="Times New Roman" w:cs="Times New Roman" w:hint="default"/>
    </w:rPr>
  </w:style>
  <w:style w:type="character" w:customStyle="1" w:styleId="1ffd">
    <w:name w:val="Знак примечания1"/>
    <w:rsid w:val="008106C1"/>
    <w:rPr>
      <w:sz w:val="16"/>
      <w:szCs w:val="16"/>
    </w:rPr>
  </w:style>
  <w:style w:type="character" w:customStyle="1" w:styleId="afffffff4">
    <w:name w:val="Вступление"/>
    <w:rsid w:val="008106C1"/>
    <w:rPr>
      <w:rFonts w:ascii="Arial Black" w:hAnsi="Arial Black" w:cs="Arial Black" w:hint="default"/>
      <w:spacing w:val="-4"/>
      <w:sz w:val="18"/>
      <w:szCs w:val="18"/>
    </w:rPr>
  </w:style>
  <w:style w:type="character" w:customStyle="1" w:styleId="afffffff5">
    <w:name w:val="Девиз"/>
    <w:rsid w:val="008106C1"/>
    <w:rPr>
      <w:i/>
      <w:iCs/>
      <w:spacing w:val="-6"/>
      <w:sz w:val="24"/>
      <w:szCs w:val="24"/>
      <w:lang w:val="ru-RU"/>
    </w:rPr>
  </w:style>
  <w:style w:type="character" w:customStyle="1" w:styleId="afffffff6">
    <w:name w:val="Надстрочный"/>
    <w:rsid w:val="008106C1"/>
    <w:rPr>
      <w:b/>
      <w:bCs/>
      <w:vertAlign w:val="superscript"/>
    </w:rPr>
  </w:style>
  <w:style w:type="character" w:customStyle="1" w:styleId="3f1">
    <w:name w:val="Заголовок 3 Знак"/>
    <w:rsid w:val="008106C1"/>
    <w:rPr>
      <w:b/>
      <w:bCs w:val="0"/>
      <w:sz w:val="24"/>
      <w:szCs w:val="24"/>
      <w:u w:val="single"/>
      <w:lang w:val="ru-RU" w:eastAsia="ar-SA" w:bidi="ar-SA"/>
    </w:rPr>
  </w:style>
  <w:style w:type="character" w:customStyle="1" w:styleId="1ffe">
    <w:name w:val="Заголовок 1 Знак Знак Знак Знак"/>
    <w:rsid w:val="008106C1"/>
    <w:rPr>
      <w:bCs/>
      <w:sz w:val="28"/>
      <w:szCs w:val="28"/>
      <w:lang w:val="ru-RU" w:eastAsia="ar-SA" w:bidi="ar-SA"/>
    </w:rPr>
  </w:style>
  <w:style w:type="character" w:customStyle="1" w:styleId="1fff">
    <w:name w:val="Заголовок_1 Знак Знак"/>
    <w:rsid w:val="008106C1"/>
    <w:rPr>
      <w:b/>
      <w:bCs w:val="0"/>
      <w:caps/>
      <w:sz w:val="24"/>
      <w:szCs w:val="24"/>
      <w:lang w:val="ru-RU" w:eastAsia="ar-SA" w:bidi="ar-SA"/>
    </w:rPr>
  </w:style>
  <w:style w:type="character" w:customStyle="1" w:styleId="afffffff7">
    <w:name w:val="Подчеркнутый Знак"/>
    <w:rsid w:val="008106C1"/>
    <w:rPr>
      <w:sz w:val="24"/>
      <w:szCs w:val="24"/>
      <w:u w:val="single"/>
      <w:lang w:val="ru-RU" w:eastAsia="ar-SA" w:bidi="ar-SA"/>
    </w:rPr>
  </w:style>
  <w:style w:type="character" w:customStyle="1" w:styleId="1fff0">
    <w:name w:val="Маркированный_1 Знак Знак"/>
    <w:rsid w:val="008106C1"/>
    <w:rPr>
      <w:sz w:val="24"/>
      <w:szCs w:val="24"/>
    </w:rPr>
  </w:style>
  <w:style w:type="character" w:customStyle="1" w:styleId="2f5">
    <w:name w:val="Заголовок 2 Знак"/>
    <w:rsid w:val="008106C1"/>
    <w:rPr>
      <w:b/>
      <w:bCs/>
      <w:sz w:val="24"/>
      <w:szCs w:val="24"/>
      <w:lang w:val="ru-RU" w:eastAsia="ar-SA" w:bidi="ar-SA"/>
    </w:rPr>
  </w:style>
  <w:style w:type="character" w:customStyle="1" w:styleId="afffffff8">
    <w:name w:val="Подчеркнутый Знак Знак"/>
    <w:rsid w:val="008106C1"/>
    <w:rPr>
      <w:sz w:val="24"/>
      <w:szCs w:val="24"/>
      <w:u w:val="single"/>
      <w:lang w:val="ru-RU" w:eastAsia="ar-SA" w:bidi="ar-SA"/>
    </w:rPr>
  </w:style>
  <w:style w:type="character" w:customStyle="1" w:styleId="afffffff9">
    <w:name w:val="Основной текст Знак"/>
    <w:rsid w:val="008106C1"/>
    <w:rPr>
      <w:sz w:val="24"/>
      <w:szCs w:val="24"/>
      <w:lang w:val="ru-RU" w:eastAsia="ar-SA" w:bidi="ar-SA"/>
    </w:rPr>
  </w:style>
  <w:style w:type="character" w:customStyle="1" w:styleId="1fff1">
    <w:name w:val="Знак Знак Знак1"/>
    <w:rsid w:val="008106C1"/>
    <w:rPr>
      <w:sz w:val="24"/>
      <w:szCs w:val="24"/>
      <w:lang w:val="ru-RU" w:eastAsia="ar-SA" w:bidi="ar-SA"/>
    </w:rPr>
  </w:style>
  <w:style w:type="character" w:customStyle="1" w:styleId="1fff2">
    <w:name w:val="Маркированный_1 Знак Знак Знак"/>
    <w:rsid w:val="008106C1"/>
    <w:rPr>
      <w:sz w:val="24"/>
      <w:szCs w:val="24"/>
      <w:lang w:val="ru-RU" w:eastAsia="ar-SA" w:bidi="ar-SA"/>
    </w:rPr>
  </w:style>
  <w:style w:type="character" w:customStyle="1" w:styleId="217">
    <w:name w:val="21"/>
    <w:rsid w:val="008106C1"/>
    <w:rPr>
      <w:rFonts w:ascii="Tahoma" w:hAnsi="Tahoma" w:cs="Tahoma" w:hint="default"/>
      <w:b w:val="0"/>
      <w:bCs w:val="0"/>
      <w:i w:val="0"/>
      <w:iCs w:val="0"/>
      <w:caps w:val="0"/>
      <w:smallCaps w:val="0"/>
      <w:sz w:val="31"/>
      <w:szCs w:val="31"/>
    </w:rPr>
  </w:style>
  <w:style w:type="character" w:customStyle="1" w:styleId="afffffffa">
    <w:name w:val="Знак Знак Знак"/>
    <w:rsid w:val="008106C1"/>
    <w:rPr>
      <w:b/>
      <w:bCs w:val="0"/>
      <w:sz w:val="24"/>
      <w:szCs w:val="24"/>
      <w:u w:val="single"/>
      <w:lang w:val="ru-RU" w:eastAsia="ar-SA" w:bidi="ar-SA"/>
    </w:rPr>
  </w:style>
  <w:style w:type="character" w:customStyle="1" w:styleId="afffffffb">
    <w:name w:val="Обычный в таблице Знак Знак"/>
    <w:rsid w:val="008106C1"/>
    <w:rPr>
      <w:sz w:val="24"/>
      <w:szCs w:val="24"/>
      <w:lang w:val="ru-RU" w:eastAsia="ar-SA" w:bidi="ar-SA"/>
    </w:rPr>
  </w:style>
  <w:style w:type="character" w:customStyle="1" w:styleId="S9">
    <w:name w:val="S_Обычный Знак"/>
    <w:rsid w:val="008106C1"/>
    <w:rPr>
      <w:sz w:val="24"/>
      <w:szCs w:val="24"/>
      <w:lang w:val="ru-RU" w:eastAsia="ar-SA" w:bidi="ar-SA"/>
    </w:rPr>
  </w:style>
  <w:style w:type="character" w:customStyle="1" w:styleId="Sa">
    <w:name w:val="S_Маркированный Знак Знак"/>
    <w:rsid w:val="008106C1"/>
    <w:rPr>
      <w:sz w:val="24"/>
      <w:szCs w:val="24"/>
    </w:rPr>
  </w:style>
  <w:style w:type="character" w:customStyle="1" w:styleId="111">
    <w:name w:val="Маркированный_1 Знак1"/>
    <w:rsid w:val="008106C1"/>
    <w:rPr>
      <w:sz w:val="24"/>
      <w:szCs w:val="24"/>
    </w:rPr>
  </w:style>
  <w:style w:type="character" w:customStyle="1" w:styleId="Sb">
    <w:name w:val="S_Заголовок таблицы Знак"/>
    <w:rsid w:val="008106C1"/>
    <w:rPr>
      <w:sz w:val="24"/>
      <w:szCs w:val="24"/>
      <w:u w:val="single"/>
      <w:lang w:val="ru-RU" w:eastAsia="ar-SA" w:bidi="ar-SA"/>
    </w:rPr>
  </w:style>
  <w:style w:type="character" w:customStyle="1" w:styleId="Sc">
    <w:name w:val="S_Таблица Знак"/>
    <w:rsid w:val="008106C1"/>
    <w:rPr>
      <w:sz w:val="24"/>
      <w:szCs w:val="24"/>
      <w:lang w:val="ru-RU" w:eastAsia="ar-SA" w:bidi="ar-SA"/>
    </w:rPr>
  </w:style>
  <w:style w:type="character" w:customStyle="1" w:styleId="Sd">
    <w:name w:val="S_Маркированный Знак"/>
    <w:rsid w:val="008106C1"/>
    <w:rPr>
      <w:sz w:val="24"/>
      <w:szCs w:val="24"/>
      <w:lang w:val="ru-RU" w:eastAsia="ar-SA" w:bidi="ar-SA"/>
    </w:rPr>
  </w:style>
  <w:style w:type="character" w:customStyle="1" w:styleId="S31">
    <w:name w:val="S_Заголовок 3 Знак"/>
    <w:rsid w:val="008106C1"/>
    <w:rPr>
      <w:sz w:val="24"/>
      <w:szCs w:val="24"/>
      <w:u w:val="single"/>
    </w:rPr>
  </w:style>
  <w:style w:type="character" w:customStyle="1" w:styleId="Se">
    <w:name w:val="S_Обычный в таблице Знак"/>
    <w:rsid w:val="008106C1"/>
    <w:rPr>
      <w:sz w:val="24"/>
      <w:szCs w:val="24"/>
      <w:lang w:val="ru-RU" w:eastAsia="ar-SA" w:bidi="ar-SA"/>
    </w:rPr>
  </w:style>
  <w:style w:type="character" w:customStyle="1" w:styleId="afffffffc">
    <w:name w:val="Нижний колонтитул Знак"/>
    <w:rsid w:val="008106C1"/>
    <w:rPr>
      <w:sz w:val="24"/>
      <w:szCs w:val="24"/>
    </w:rPr>
  </w:style>
  <w:style w:type="character" w:customStyle="1" w:styleId="1fff3">
    <w:name w:val="Заголовок_1 Знак Знак Знак"/>
    <w:rsid w:val="008106C1"/>
    <w:rPr>
      <w:b/>
      <w:bCs w:val="0"/>
      <w:caps/>
      <w:sz w:val="24"/>
      <w:szCs w:val="24"/>
      <w:lang w:val="ru-RU" w:eastAsia="ar-SA" w:bidi="ar-SA"/>
    </w:rPr>
  </w:style>
  <w:style w:type="character" w:customStyle="1" w:styleId="afffffffd">
    <w:name w:val="Подчеркнутый Знак Знак Знак"/>
    <w:rsid w:val="008106C1"/>
    <w:rPr>
      <w:sz w:val="24"/>
      <w:szCs w:val="24"/>
      <w:u w:val="single"/>
      <w:lang w:val="ru-RU" w:eastAsia="ar-SA" w:bidi="ar-SA"/>
    </w:rPr>
  </w:style>
  <w:style w:type="character" w:customStyle="1" w:styleId="1fff4">
    <w:name w:val="Маркированный_1 Знак Знак Знак Знак"/>
    <w:rsid w:val="008106C1"/>
    <w:rPr>
      <w:sz w:val="24"/>
      <w:szCs w:val="24"/>
      <w:lang w:val="ru-RU" w:eastAsia="ar-SA" w:bidi="ar-SA"/>
    </w:rPr>
  </w:style>
  <w:style w:type="character" w:customStyle="1" w:styleId="1fff5">
    <w:name w:val="Подчеркнутый Знак Знак1"/>
    <w:rsid w:val="008106C1"/>
    <w:rPr>
      <w:sz w:val="24"/>
      <w:szCs w:val="24"/>
      <w:u w:val="single"/>
      <w:lang w:val="ru-RU" w:eastAsia="ar-SA" w:bidi="ar-SA"/>
    </w:rPr>
  </w:style>
  <w:style w:type="character" w:customStyle="1" w:styleId="2f6">
    <w:name w:val="Знак2"/>
    <w:rsid w:val="008106C1"/>
    <w:rPr>
      <w:b/>
      <w:bCs/>
      <w:sz w:val="24"/>
      <w:szCs w:val="24"/>
      <w:lang w:val="ru-RU" w:eastAsia="ar-SA" w:bidi="ar-SA"/>
    </w:rPr>
  </w:style>
  <w:style w:type="character" w:customStyle="1" w:styleId="S41">
    <w:name w:val="S_Заголовок 4 Знак"/>
    <w:rsid w:val="008106C1"/>
    <w:rPr>
      <w:i/>
      <w:iCs w:val="0"/>
      <w:sz w:val="24"/>
      <w:szCs w:val="24"/>
    </w:rPr>
  </w:style>
  <w:style w:type="character" w:customStyle="1" w:styleId="1fff6">
    <w:name w:val="Заголовок_1 Знак Знак Знак Знак"/>
    <w:rsid w:val="008106C1"/>
    <w:rPr>
      <w:b/>
      <w:bCs w:val="0"/>
      <w:caps/>
      <w:sz w:val="24"/>
      <w:szCs w:val="24"/>
      <w:lang w:val="ru-RU" w:eastAsia="ar-SA" w:bidi="ar-SA"/>
    </w:rPr>
  </w:style>
  <w:style w:type="character" w:customStyle="1" w:styleId="afffffffe">
    <w:name w:val="Заголовок таблицы + Обычный Знак"/>
    <w:rsid w:val="008106C1"/>
    <w:rPr>
      <w:spacing w:val="2"/>
      <w:sz w:val="24"/>
      <w:szCs w:val="24"/>
      <w:shd w:val="clear" w:color="auto" w:fill="FFFFFF"/>
    </w:rPr>
  </w:style>
  <w:style w:type="character" w:customStyle="1" w:styleId="affffffff">
    <w:name w:val="Подчеркнутый Знак Знак Знак Знак"/>
    <w:rsid w:val="008106C1"/>
    <w:rPr>
      <w:sz w:val="24"/>
      <w:szCs w:val="24"/>
      <w:u w:val="single"/>
      <w:lang w:val="ru-RU" w:eastAsia="ar-SA" w:bidi="ar-SA"/>
    </w:rPr>
  </w:style>
  <w:style w:type="character" w:customStyle="1" w:styleId="1fff7">
    <w:name w:val="Маркированный_1 Знак Знак Знак Знак Знак"/>
    <w:rsid w:val="008106C1"/>
    <w:rPr>
      <w:sz w:val="24"/>
      <w:szCs w:val="24"/>
      <w:lang w:val="ru-RU" w:eastAsia="ar-SA" w:bidi="ar-SA"/>
    </w:rPr>
  </w:style>
  <w:style w:type="character" w:customStyle="1" w:styleId="1fff8">
    <w:name w:val="Заголовок_1 Знак Знак Знак Знак Знак"/>
    <w:rsid w:val="008106C1"/>
    <w:rPr>
      <w:b/>
      <w:bCs w:val="0"/>
      <w:caps/>
      <w:sz w:val="24"/>
      <w:szCs w:val="24"/>
      <w:lang w:val="ru-RU" w:eastAsia="ar-SA" w:bidi="ar-SA"/>
    </w:rPr>
  </w:style>
  <w:style w:type="character" w:customStyle="1" w:styleId="112">
    <w:name w:val="Маркированный_1 Знак Знак1"/>
    <w:rsid w:val="008106C1"/>
    <w:rPr>
      <w:sz w:val="24"/>
      <w:szCs w:val="24"/>
      <w:lang w:val="ru-RU" w:eastAsia="ar-SA" w:bidi="ar-SA"/>
    </w:rPr>
  </w:style>
  <w:style w:type="character" w:customStyle="1" w:styleId="Sf">
    <w:name w:val="S_Обычный Знак Знак Знак"/>
    <w:rsid w:val="008106C1"/>
    <w:rPr>
      <w:sz w:val="24"/>
      <w:szCs w:val="24"/>
    </w:rPr>
  </w:style>
  <w:style w:type="character" w:customStyle="1" w:styleId="affffffff0">
    <w:name w:val="Текст выноски Знак"/>
    <w:rsid w:val="008106C1"/>
    <w:rPr>
      <w:rFonts w:ascii="Tahoma" w:hAnsi="Tahoma" w:cs="Tahoma" w:hint="default"/>
      <w:sz w:val="16"/>
      <w:szCs w:val="16"/>
    </w:rPr>
  </w:style>
  <w:style w:type="character" w:customStyle="1" w:styleId="affffffff1">
    <w:name w:val="Маркеры списка"/>
    <w:rsid w:val="008106C1"/>
    <w:rPr>
      <w:rFonts w:ascii="StarSymbol" w:eastAsia="StarSymbol" w:hAnsi="StarSymbol" w:cs="StarSymbol" w:hint="default"/>
      <w:sz w:val="18"/>
      <w:szCs w:val="18"/>
    </w:rPr>
  </w:style>
  <w:style w:type="character" w:customStyle="1" w:styleId="S12">
    <w:name w:val="S_Маркированный Знак Знак1"/>
    <w:rsid w:val="008106C1"/>
    <w:rPr>
      <w:sz w:val="24"/>
      <w:szCs w:val="24"/>
      <w:lang w:val="ru-RU" w:eastAsia="ar-SA" w:bidi="ar-SA"/>
    </w:rPr>
  </w:style>
  <w:style w:type="character" w:customStyle="1" w:styleId="rvts23">
    <w:name w:val="rvts23"/>
    <w:basedOn w:val="a0"/>
    <w:rsid w:val="008106C1"/>
  </w:style>
  <w:style w:type="character" w:customStyle="1" w:styleId="FontStyle93">
    <w:name w:val="Font Style93"/>
    <w:rsid w:val="008106C1"/>
    <w:rPr>
      <w:rFonts w:ascii="Times New Roman" w:hAnsi="Times New Roman" w:cs="Times New Roman" w:hint="default"/>
      <w:spacing w:val="20"/>
      <w:sz w:val="18"/>
      <w:szCs w:val="18"/>
    </w:rPr>
  </w:style>
  <w:style w:type="character" w:customStyle="1" w:styleId="FontStyle74">
    <w:name w:val="Font Style74"/>
    <w:rsid w:val="008106C1"/>
    <w:rPr>
      <w:rFonts w:ascii="Times New Roman" w:hAnsi="Times New Roman" w:cs="Times New Roman" w:hint="default"/>
      <w:b/>
      <w:bCs/>
      <w:spacing w:val="10"/>
      <w:sz w:val="16"/>
      <w:szCs w:val="16"/>
    </w:rPr>
  </w:style>
  <w:style w:type="character" w:customStyle="1" w:styleId="FontStyle85">
    <w:name w:val="Font Style85"/>
    <w:rsid w:val="008106C1"/>
    <w:rPr>
      <w:rFonts w:ascii="Times New Roman" w:hAnsi="Times New Roman" w:cs="Times New Roman" w:hint="default"/>
      <w:b/>
      <w:bCs/>
      <w:spacing w:val="10"/>
      <w:sz w:val="18"/>
      <w:szCs w:val="18"/>
    </w:rPr>
  </w:style>
  <w:style w:type="character" w:customStyle="1" w:styleId="FontStyle92">
    <w:name w:val="Font Style92"/>
    <w:rsid w:val="008106C1"/>
    <w:rPr>
      <w:rFonts w:ascii="Times New Roman" w:hAnsi="Times New Roman" w:cs="Times New Roman" w:hint="default"/>
      <w:spacing w:val="20"/>
      <w:sz w:val="18"/>
      <w:szCs w:val="18"/>
    </w:rPr>
  </w:style>
  <w:style w:type="character" w:customStyle="1" w:styleId="FontStyle102">
    <w:name w:val="Font Style102"/>
    <w:rsid w:val="008106C1"/>
    <w:rPr>
      <w:rFonts w:ascii="Times New Roman" w:hAnsi="Times New Roman" w:cs="Times New Roman" w:hint="default"/>
      <w:b/>
      <w:bCs/>
      <w:i/>
      <w:iCs/>
      <w:spacing w:val="-10"/>
      <w:sz w:val="18"/>
      <w:szCs w:val="18"/>
    </w:rPr>
  </w:style>
  <w:style w:type="character" w:customStyle="1" w:styleId="FontStyle91">
    <w:name w:val="Font Style91"/>
    <w:rsid w:val="008106C1"/>
    <w:rPr>
      <w:rFonts w:ascii="Times New Roman" w:hAnsi="Times New Roman" w:cs="Times New Roman" w:hint="default"/>
      <w:sz w:val="18"/>
      <w:szCs w:val="18"/>
    </w:rPr>
  </w:style>
  <w:style w:type="character" w:customStyle="1" w:styleId="FontStyle75">
    <w:name w:val="Font Style75"/>
    <w:rsid w:val="008106C1"/>
    <w:rPr>
      <w:rFonts w:ascii="Times New Roman" w:hAnsi="Times New Roman" w:cs="Times New Roman" w:hint="default"/>
      <w:spacing w:val="10"/>
      <w:sz w:val="16"/>
      <w:szCs w:val="16"/>
    </w:rPr>
  </w:style>
  <w:style w:type="character" w:customStyle="1" w:styleId="FontStyle77">
    <w:name w:val="Font Style77"/>
    <w:rsid w:val="008106C1"/>
    <w:rPr>
      <w:rFonts w:ascii="Times New Roman" w:hAnsi="Times New Roman" w:cs="Times New Roman" w:hint="default"/>
      <w:b/>
      <w:bCs/>
      <w:smallCaps/>
      <w:spacing w:val="10"/>
      <w:sz w:val="14"/>
      <w:szCs w:val="14"/>
    </w:rPr>
  </w:style>
  <w:style w:type="character" w:customStyle="1" w:styleId="FontStyle81">
    <w:name w:val="Font Style81"/>
    <w:rsid w:val="008106C1"/>
    <w:rPr>
      <w:rFonts w:ascii="Times New Roman" w:hAnsi="Times New Roman" w:cs="Times New Roman" w:hint="default"/>
      <w:b/>
      <w:bCs/>
      <w:sz w:val="8"/>
      <w:szCs w:val="8"/>
    </w:rPr>
  </w:style>
  <w:style w:type="character" w:customStyle="1" w:styleId="FontStyle76">
    <w:name w:val="Font Style76"/>
    <w:rsid w:val="008106C1"/>
    <w:rPr>
      <w:rFonts w:ascii="Trebuchet MS" w:hAnsi="Trebuchet MS" w:cs="Trebuchet MS" w:hint="default"/>
      <w:i/>
      <w:iCs/>
      <w:sz w:val="16"/>
      <w:szCs w:val="16"/>
    </w:rPr>
  </w:style>
  <w:style w:type="character" w:customStyle="1" w:styleId="FontStyle101">
    <w:name w:val="Font Style101"/>
    <w:rsid w:val="008106C1"/>
    <w:rPr>
      <w:rFonts w:ascii="Times New Roman" w:hAnsi="Times New Roman" w:cs="Times New Roman" w:hint="default"/>
      <w:b/>
      <w:bCs/>
      <w:sz w:val="18"/>
      <w:szCs w:val="18"/>
    </w:rPr>
  </w:style>
  <w:style w:type="character" w:customStyle="1" w:styleId="FontStyle60">
    <w:name w:val="Font Style60"/>
    <w:rsid w:val="008106C1"/>
    <w:rPr>
      <w:rFonts w:ascii="Times New Roman" w:hAnsi="Times New Roman" w:cs="Times New Roman" w:hint="default"/>
      <w:sz w:val="22"/>
      <w:szCs w:val="22"/>
    </w:rPr>
  </w:style>
  <w:style w:type="character" w:customStyle="1" w:styleId="FontStyle61">
    <w:name w:val="Font Style61"/>
    <w:rsid w:val="008106C1"/>
    <w:rPr>
      <w:rFonts w:ascii="Times New Roman" w:hAnsi="Times New Roman" w:cs="Times New Roman" w:hint="default"/>
      <w:b/>
      <w:bCs/>
      <w:sz w:val="24"/>
      <w:szCs w:val="24"/>
    </w:rPr>
  </w:style>
  <w:style w:type="character" w:customStyle="1" w:styleId="FontStyle62">
    <w:name w:val="Font Style62"/>
    <w:rsid w:val="008106C1"/>
    <w:rPr>
      <w:rFonts w:ascii="Times New Roman" w:hAnsi="Times New Roman" w:cs="Times New Roman" w:hint="default"/>
      <w:sz w:val="14"/>
      <w:szCs w:val="14"/>
    </w:rPr>
  </w:style>
  <w:style w:type="character" w:customStyle="1" w:styleId="2f7">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8106C1"/>
    <w:rPr>
      <w:rFonts w:ascii="Courier New" w:hAnsi="Courier New" w:cs="Courier New" w:hint="default"/>
      <w:sz w:val="22"/>
      <w:szCs w:val="22"/>
      <w:lang w:val="ru-RU" w:eastAsia="ru-RU" w:bidi="ar-SA"/>
    </w:rPr>
  </w:style>
  <w:style w:type="character" w:customStyle="1" w:styleId="FontStyle15">
    <w:name w:val="Font Style15"/>
    <w:rsid w:val="008106C1"/>
    <w:rPr>
      <w:rFonts w:ascii="Times New Roman" w:hAnsi="Times New Roman" w:cs="Times New Roman" w:hint="default"/>
      <w:sz w:val="24"/>
      <w:szCs w:val="24"/>
    </w:rPr>
  </w:style>
  <w:style w:type="character" w:customStyle="1" w:styleId="text">
    <w:name w:val="text"/>
    <w:basedOn w:val="a0"/>
    <w:rsid w:val="0081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80823658">
      <w:bodyDiv w:val="1"/>
      <w:marLeft w:val="0"/>
      <w:marRight w:val="0"/>
      <w:marTop w:val="0"/>
      <w:marBottom w:val="0"/>
      <w:divBdr>
        <w:top w:val="none" w:sz="0" w:space="0" w:color="auto"/>
        <w:left w:val="none" w:sz="0" w:space="0" w:color="auto"/>
        <w:bottom w:val="none" w:sz="0" w:space="0" w:color="auto"/>
        <w:right w:val="none" w:sz="0" w:space="0" w:color="auto"/>
      </w:divBdr>
    </w:div>
    <w:div w:id="18802860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05862350">
      <w:bodyDiv w:val="1"/>
      <w:marLeft w:val="0"/>
      <w:marRight w:val="0"/>
      <w:marTop w:val="0"/>
      <w:marBottom w:val="0"/>
      <w:divBdr>
        <w:top w:val="none" w:sz="0" w:space="0" w:color="auto"/>
        <w:left w:val="none" w:sz="0" w:space="0" w:color="auto"/>
        <w:bottom w:val="none" w:sz="0" w:space="0" w:color="auto"/>
        <w:right w:val="none" w:sz="0" w:space="0" w:color="auto"/>
      </w:divBdr>
    </w:div>
    <w:div w:id="543760935">
      <w:bodyDiv w:val="1"/>
      <w:marLeft w:val="0"/>
      <w:marRight w:val="0"/>
      <w:marTop w:val="0"/>
      <w:marBottom w:val="0"/>
      <w:divBdr>
        <w:top w:val="none" w:sz="0" w:space="0" w:color="auto"/>
        <w:left w:val="none" w:sz="0" w:space="0" w:color="auto"/>
        <w:bottom w:val="none" w:sz="0" w:space="0" w:color="auto"/>
        <w:right w:val="none" w:sz="0" w:space="0" w:color="auto"/>
      </w:divBdr>
    </w:div>
    <w:div w:id="578635242">
      <w:bodyDiv w:val="1"/>
      <w:marLeft w:val="0"/>
      <w:marRight w:val="0"/>
      <w:marTop w:val="0"/>
      <w:marBottom w:val="0"/>
      <w:divBdr>
        <w:top w:val="none" w:sz="0" w:space="0" w:color="auto"/>
        <w:left w:val="none" w:sz="0" w:space="0" w:color="auto"/>
        <w:bottom w:val="none" w:sz="0" w:space="0" w:color="auto"/>
        <w:right w:val="none" w:sz="0" w:space="0" w:color="auto"/>
      </w:divBdr>
    </w:div>
    <w:div w:id="581448982">
      <w:bodyDiv w:val="1"/>
      <w:marLeft w:val="0"/>
      <w:marRight w:val="0"/>
      <w:marTop w:val="0"/>
      <w:marBottom w:val="0"/>
      <w:divBdr>
        <w:top w:val="none" w:sz="0" w:space="0" w:color="auto"/>
        <w:left w:val="none" w:sz="0" w:space="0" w:color="auto"/>
        <w:bottom w:val="none" w:sz="0" w:space="0" w:color="auto"/>
        <w:right w:val="none" w:sz="0" w:space="0" w:color="auto"/>
      </w:divBdr>
    </w:div>
    <w:div w:id="676074294">
      <w:bodyDiv w:val="1"/>
      <w:marLeft w:val="0"/>
      <w:marRight w:val="0"/>
      <w:marTop w:val="0"/>
      <w:marBottom w:val="0"/>
      <w:divBdr>
        <w:top w:val="none" w:sz="0" w:space="0" w:color="auto"/>
        <w:left w:val="none" w:sz="0" w:space="0" w:color="auto"/>
        <w:bottom w:val="none" w:sz="0" w:space="0" w:color="auto"/>
        <w:right w:val="none" w:sz="0" w:space="0" w:color="auto"/>
      </w:divBdr>
    </w:div>
    <w:div w:id="69246343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71521880">
      <w:bodyDiv w:val="1"/>
      <w:marLeft w:val="0"/>
      <w:marRight w:val="0"/>
      <w:marTop w:val="0"/>
      <w:marBottom w:val="0"/>
      <w:divBdr>
        <w:top w:val="none" w:sz="0" w:space="0" w:color="auto"/>
        <w:left w:val="none" w:sz="0" w:space="0" w:color="auto"/>
        <w:bottom w:val="none" w:sz="0" w:space="0" w:color="auto"/>
        <w:right w:val="none" w:sz="0" w:space="0" w:color="auto"/>
      </w:divBdr>
    </w:div>
    <w:div w:id="106275286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55559250">
      <w:bodyDiv w:val="1"/>
      <w:marLeft w:val="0"/>
      <w:marRight w:val="0"/>
      <w:marTop w:val="0"/>
      <w:marBottom w:val="0"/>
      <w:divBdr>
        <w:top w:val="none" w:sz="0" w:space="0" w:color="auto"/>
        <w:left w:val="none" w:sz="0" w:space="0" w:color="auto"/>
        <w:bottom w:val="none" w:sz="0" w:space="0" w:color="auto"/>
        <w:right w:val="none" w:sz="0" w:space="0" w:color="auto"/>
      </w:divBdr>
    </w:div>
    <w:div w:id="159350843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6041622">
      <w:bodyDiv w:val="1"/>
      <w:marLeft w:val="0"/>
      <w:marRight w:val="0"/>
      <w:marTop w:val="0"/>
      <w:marBottom w:val="0"/>
      <w:divBdr>
        <w:top w:val="none" w:sz="0" w:space="0" w:color="auto"/>
        <w:left w:val="none" w:sz="0" w:space="0" w:color="auto"/>
        <w:bottom w:val="none" w:sz="0" w:space="0" w:color="auto"/>
        <w:right w:val="none" w:sz="0" w:space="0" w:color="auto"/>
      </w:divBdr>
    </w:div>
    <w:div w:id="1675765464">
      <w:bodyDiv w:val="1"/>
      <w:marLeft w:val="0"/>
      <w:marRight w:val="0"/>
      <w:marTop w:val="0"/>
      <w:marBottom w:val="0"/>
      <w:divBdr>
        <w:top w:val="none" w:sz="0" w:space="0" w:color="auto"/>
        <w:left w:val="none" w:sz="0" w:space="0" w:color="auto"/>
        <w:bottom w:val="none" w:sz="0" w:space="0" w:color="auto"/>
        <w:right w:val="none" w:sz="0" w:space="0" w:color="auto"/>
      </w:divBdr>
    </w:div>
    <w:div w:id="173685653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34706268">
      <w:bodyDiv w:val="1"/>
      <w:marLeft w:val="0"/>
      <w:marRight w:val="0"/>
      <w:marTop w:val="0"/>
      <w:marBottom w:val="0"/>
      <w:divBdr>
        <w:top w:val="none" w:sz="0" w:space="0" w:color="auto"/>
        <w:left w:val="none" w:sz="0" w:space="0" w:color="auto"/>
        <w:bottom w:val="none" w:sz="0" w:space="0" w:color="auto"/>
        <w:right w:val="none" w:sz="0" w:space="0" w:color="auto"/>
      </w:divBdr>
    </w:div>
    <w:div w:id="201726508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1%80%D0%B3%D0%B0%D0%BD%D0%B8%D0%B7%D0%BC" TargetMode="External"/><Relationship Id="rId18" Type="http://schemas.openxmlformats.org/officeDocument/2006/relationships/hyperlink" Target="http://ru.wikipedia.org/wiki/%D0%92%D0%B5%D1%80%D0%BE%D1%8F%D1%82%D0%BD%D0%BE%D1%81%D1%82%D1%8C" TargetMode="External"/><Relationship Id="rId26" Type="http://schemas.openxmlformats.org/officeDocument/2006/relationships/hyperlink" Target="http://ru.wikipedia.org/wiki/%D0%9F%D1%80%D0%BE%D1%82%D0%B8%D0%B2%D0%BE%D0%B3%D0%B0%D0%B7" TargetMode="External"/><Relationship Id="rId3" Type="http://schemas.microsoft.com/office/2007/relationships/stylesWithEffects" Target="stylesWithEffects.xml"/><Relationship Id="rId21" Type="http://schemas.openxmlformats.org/officeDocument/2006/relationships/hyperlink" Target="http://ru.wikipedia.org/wiki/%D0%94%D1%80%D0%B5%D0%B2%D0%B5%D1%81%D0%B8%D0%BD%D0%B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D0%9F%D0%BE%D1%87%D0%B2%D0%B0" TargetMode="External"/><Relationship Id="rId17" Type="http://schemas.openxmlformats.org/officeDocument/2006/relationships/hyperlink" Target="http://ru.wikipedia.org/wiki/%D0%92%D0%B5%D1%80%D0%BE%D1%8F%D1%82%D0%BD%D0%BE%D1%81%D1%82%D1%8C" TargetMode="External"/><Relationship Id="rId25" Type="http://schemas.openxmlformats.org/officeDocument/2006/relationships/hyperlink" Target="http://ru.wikipedia.org/wiki/%D0%92%D0%BE%D0%B7%D0%B4%D1%83%D1%8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9F%D0%BE%D0%B6%D0%B0%D1%80" TargetMode="External"/><Relationship Id="rId20" Type="http://schemas.openxmlformats.org/officeDocument/2006/relationships/hyperlink" Target="http://ru.wikipedia.org/wiki/%D0%9F%D1%80%D0%B5%D0%B4%D0%BE%D1%85%D1%80%D0%B0%D0%BD%D0%B8%D1%82%D0%B5%D0%BB%D1%8C_(%D1%8D%D0%BB%D0%B5%D0%BA%D1%82%D1%80%D0%B8%D1%87%D0%B5%D1%81%D1%82%D0%B2%D0%BE)" TargetMode="External"/><Relationship Id="rId29" Type="http://schemas.openxmlformats.org/officeDocument/2006/relationships/hyperlink" Target="http://ru.wikipedia.org/wiki/%D0%A1%D0%B5%D0%B9%D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yperlink" Target="http://ru.wikipedia.org/wiki/%D0%9C%D0%BE%D0%BD%D0%BE%D0%BE%D0%BA%D1%81%D0%B8%D0%B4_%D1%83%D0%B3%D0%BB%D0%B5%D1%80%D0%BE%D0%B4%D0%B0"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lick02.begun.ru/click.jsp?url=rJN6NOHy8-LSqiY1qr-8NM02kt2WTTUebRMgjDJrk4emDBOcPSBXR9JLW5S-dO9pfrihrX3bz8hZKkH*A7YlRc41GoxRrqN-oMMKfFm1zV3WufYDCjGnX3-CBhINgsJXTVBFuwKKcV6waQ5B-7*TdqSLEP1lZwqkPEDvtN9ifJPdYbINbsm4wzh2s1k*6pAiDHokBOXajjWNvWI8usbk5v0budIKLsBVOtiHpAEJUkJNt3gSABB8oRCoaeaT-hi*TDFxZU67lBhoSGCgo9QQ8KD*5W25ms3kTAIEsQg2nNgorx7s4sWSZbvQ8hPZxTU-7MrYC2CC-kXQ73lIsopLwZnQfHB*qjZMjWBFt-Akb6aY1G563enKXKmDb8Z-zJRsU6rINjNlAhlhaz8ni4B4hSr-IwzfpLAgLRstARULdNGA6Em0UmEDTUmFIDd*6Pk*JhLrtTCNoJpDeHT5ZbrPzR8CdmGGAcGCKQPJYpJcUqQr72AkBNlcfCuFwKAWz2emfAdHGCBvYxa2Sb0SC48GFgJkc1nhGaSxx1Z2tuITjDl9RIQDiod6XnaWbFzcz*iqRbbyTuRTh6gvwNgIpsV3tYpYl*VQ-2b8TrAgqxFeLrsLnqlWdCSK-RqaP7gaFj43sEDdRuXSNGop5oCNpfcu7VrTU4BKN1IBaOAmJhVG-CqJvLDEUSabXAthNmxN3JQwHbDfqNgOUg0lThDgswIZpJBY-wfNef1hNaHG34JY5dSu19YiSwp4sbIsRbR9C98pAmr*RMpTCboCXgGM9hbF8slBm1reINPIeHOOmRMeo34wqm9dBbVaPcDRmpA&amp;eurl%5B%5D=rJN6NJWUlZRFymu80KPjk4i*rXgAmycXK4FFbapAL43yUbd0" TargetMode="External"/><Relationship Id="rId23" Type="http://schemas.openxmlformats.org/officeDocument/2006/relationships/hyperlink" Target="http://ru.wikipedia.org/wiki/%D0%9F%D0%BB%D0%B0%D0%B7%D0%BC%D0%B0_(%D0%B0%D0%B3%D1%80%D0%B5%D0%B3%D0%B0%D1%82%D0%BD%D0%BE%D0%B5_%D1%81%D0%BE%D1%81%D1%82%D0%BE%D1%8F%D0%BD%D0%B8%D0%B5)" TargetMode="External"/><Relationship Id="rId28" Type="http://schemas.openxmlformats.org/officeDocument/2006/relationships/hyperlink" Target="http://ru.wikipedia.org/wiki/%D0%9F%D0%B5%D1%81%D0%BE%D0%BA" TargetMode="External"/><Relationship Id="rId36"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http://ru.wikipedia.org/wiki/%D0%9A%D0%BE%D1%80%D0%BE%D1%82%D0%BA%D0%BE%D0%B5_%D0%B7%D0%B0%D0%BC%D1%8B%D0%BA%D0%B0%D0%BD%D0%B8%D0%B5"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garantF1://12038258.104" TargetMode="External"/><Relationship Id="rId14" Type="http://schemas.openxmlformats.org/officeDocument/2006/relationships/hyperlink" Target="http://ru.wikipedia.org/wiki/%D0%A7%D0%B5%D0%BB%D0%BE%D0%B2%D0%B5%D0%BA" TargetMode="External"/><Relationship Id="rId22" Type="http://schemas.openxmlformats.org/officeDocument/2006/relationships/hyperlink" Target="http://ru.wikipedia.org/wiki/%D0%9F%D0%BE%D0%B6%D0%B0%D1%80%D0%BD%D0%BE-%D1%82%D0%B5%D1%85%D0%BD%D0%B8%D1%87%D0%B5%D1%81%D0%BA%D0%B8%D0%B9_%D0%BC%D0%B8%D0%BD%D0%B8%D0%BC%D1%83%D0%BC" TargetMode="External"/><Relationship Id="rId27" Type="http://schemas.openxmlformats.org/officeDocument/2006/relationships/hyperlink" Target="http://ru.wikipedia.org/wiki/%D0%9E%D0%B3%D0%BD%D0%B5%D1%82%D1%83%D1%88%D0%B8%D1%82%D0%B5%D0%BB%D1%8C" TargetMode="External"/><Relationship Id="rId30" Type="http://schemas.openxmlformats.org/officeDocument/2006/relationships/image" Target="media/image2.jpeg"/><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55071</Words>
  <Characters>313909</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368244</CharactersWithSpaces>
  <SharedDoc>false</SharedDoc>
  <HLinks>
    <vt:vector size="126" baseType="variant">
      <vt:variant>
        <vt:i4>5242899</vt:i4>
      </vt:variant>
      <vt:variant>
        <vt:i4>69</vt:i4>
      </vt:variant>
      <vt:variant>
        <vt:i4>0</vt:i4>
      </vt:variant>
      <vt:variant>
        <vt:i4>5</vt:i4>
      </vt:variant>
      <vt:variant>
        <vt:lpwstr>http://ru.wikipedia.org/wiki/%D0%A1%D0%B5%D0%B9%D1%84</vt:lpwstr>
      </vt:variant>
      <vt:variant>
        <vt:lpwstr/>
      </vt:variant>
      <vt:variant>
        <vt:i4>8323176</vt:i4>
      </vt:variant>
      <vt:variant>
        <vt:i4>66</vt:i4>
      </vt:variant>
      <vt:variant>
        <vt:i4>0</vt:i4>
      </vt:variant>
      <vt:variant>
        <vt:i4>5</vt:i4>
      </vt:variant>
      <vt:variant>
        <vt:lpwstr>http://ru.wikipedia.org/wiki/%D0%9F%D0%B5%D1%81%D0%BE%D0%BA</vt:lpwstr>
      </vt:variant>
      <vt:variant>
        <vt:lpwstr/>
      </vt:variant>
      <vt:variant>
        <vt:i4>524365</vt:i4>
      </vt:variant>
      <vt:variant>
        <vt:i4>63</vt:i4>
      </vt:variant>
      <vt:variant>
        <vt:i4>0</vt:i4>
      </vt:variant>
      <vt:variant>
        <vt:i4>5</vt:i4>
      </vt:variant>
      <vt:variant>
        <vt:lpwstr>http://ru.wikipedia.org/wiki/%D0%9E%D0%B3%D0%BD%D0%B5%D1%82%D1%83%D1%88%D0%B8%D1%82%D0%B5%D0%BB%D1%8C</vt:lpwstr>
      </vt:variant>
      <vt:variant>
        <vt:lpwstr/>
      </vt:variant>
      <vt:variant>
        <vt:i4>5439555</vt:i4>
      </vt:variant>
      <vt:variant>
        <vt:i4>60</vt:i4>
      </vt:variant>
      <vt:variant>
        <vt:i4>0</vt:i4>
      </vt:variant>
      <vt:variant>
        <vt:i4>5</vt:i4>
      </vt:variant>
      <vt:variant>
        <vt:lpwstr>http://ru.wikipedia.org/wiki/%D0%9F%D1%80%D0%BE%D1%82%D0%B8%D0%B2%D0%BE%D0%B3%D0%B0%D0%B7</vt:lpwstr>
      </vt:variant>
      <vt:variant>
        <vt:lpwstr/>
      </vt:variant>
      <vt:variant>
        <vt:i4>5439561</vt:i4>
      </vt:variant>
      <vt:variant>
        <vt:i4>57</vt:i4>
      </vt:variant>
      <vt:variant>
        <vt:i4>0</vt:i4>
      </vt:variant>
      <vt:variant>
        <vt:i4>5</vt:i4>
      </vt:variant>
      <vt:variant>
        <vt:lpwstr>http://ru.wikipedia.org/wiki/%D0%92%D0%BE%D0%B7%D0%B4%D1%83%D1%85</vt:lpwstr>
      </vt:variant>
      <vt:variant>
        <vt:lpwstr/>
      </vt:variant>
      <vt:variant>
        <vt:i4>2490449</vt:i4>
      </vt:variant>
      <vt:variant>
        <vt:i4>54</vt:i4>
      </vt:variant>
      <vt:variant>
        <vt:i4>0</vt:i4>
      </vt:variant>
      <vt:variant>
        <vt:i4>5</vt:i4>
      </vt:variant>
      <vt:variant>
        <vt:lpwstr>http://ru.wikipedia.org/wiki/%D0%9C%D0%BE%D0%BD%D0%BE%D0%BE%D0%BA%D1%81%D0%B8%D0%B4_%D1%83%D0%B3%D0%BB%D0%B5%D1%80%D0%BE%D0%B4%D0%B0</vt:lpwstr>
      </vt:variant>
      <vt:variant>
        <vt:lpwstr/>
      </vt:variant>
      <vt:variant>
        <vt:i4>3080226</vt:i4>
      </vt:variant>
      <vt:variant>
        <vt:i4>51</vt:i4>
      </vt:variant>
      <vt:variant>
        <vt:i4>0</vt:i4>
      </vt:variant>
      <vt:variant>
        <vt:i4>5</vt:i4>
      </vt:variant>
      <vt:variant>
        <vt:lpwstr>http://ru.wikipedia.org/wiki/%D0%9F%D0%BB%D0%B0%D0%B7%D0%BC%D0%B0_(%D0%B0%D0%B3%D1%80%D0%B5%D0%B3%D0%B0%D1%82%D0%BD%D0%BE%D0%B5_%D1%81%D0%BE%D1%81%D1%82%D0%BE%D1%8F%D0%BD%D0%B8%D0%B5)</vt:lpwstr>
      </vt:variant>
      <vt:variant>
        <vt:lpwstr/>
      </vt:variant>
      <vt:variant>
        <vt:i4>131173</vt:i4>
      </vt:variant>
      <vt:variant>
        <vt:i4>48</vt:i4>
      </vt:variant>
      <vt:variant>
        <vt:i4>0</vt:i4>
      </vt:variant>
      <vt:variant>
        <vt:i4>5</vt:i4>
      </vt:variant>
      <vt:variant>
        <vt:lpwstr>http://ru.wikipedia.org/wiki/%D0%9F%D0%BE%D0%B6%D0%B0%D1%80%D0%BD%D0%BE-%D1%82%D0%B5%D1%85%D0%BD%D0%B8%D1%87%D0%B5%D1%81%D0%BA%D0%B8%D0%B9_%D0%BC%D0%B8%D0%BD%D0%B8%D0%BC%D1%83%D0%BC</vt:lpwstr>
      </vt:variant>
      <vt:variant>
        <vt:lpwstr/>
      </vt:variant>
      <vt:variant>
        <vt:i4>2359348</vt:i4>
      </vt:variant>
      <vt:variant>
        <vt:i4>45</vt:i4>
      </vt:variant>
      <vt:variant>
        <vt:i4>0</vt:i4>
      </vt:variant>
      <vt:variant>
        <vt:i4>5</vt:i4>
      </vt:variant>
      <vt:variant>
        <vt:lpwstr>http://ru.wikipedia.org/wiki/%D0%94%D1%80%D0%B5%D0%B2%D0%B5%D1%81%D0%B8%D0%BD%D0%B0</vt:lpwstr>
      </vt:variant>
      <vt:variant>
        <vt:lpwstr/>
      </vt:variant>
      <vt:variant>
        <vt:i4>589860</vt:i4>
      </vt:variant>
      <vt:variant>
        <vt:i4>42</vt:i4>
      </vt:variant>
      <vt:variant>
        <vt:i4>0</vt:i4>
      </vt:variant>
      <vt:variant>
        <vt:i4>5</vt:i4>
      </vt:variant>
      <vt:variant>
        <vt:lpwstr>http://ru.wikipedia.org/wiki/%D0%9F%D1%80%D0%B5%D0%B4%D0%BE%D1%85%D1%80%D0%B0%D0%BD%D0%B8%D1%82%D0%B5%D0%BB%D1%8C_(%D1%8D%D0%BB%D0%B5%D0%BA%D1%82%D1%80%D0%B8%D1%87%D0%B5%D1%81%D1%82%D0%B2%D0%BE)</vt:lpwstr>
      </vt:variant>
      <vt:variant>
        <vt:lpwstr/>
      </vt:variant>
      <vt:variant>
        <vt:i4>7536720</vt:i4>
      </vt:variant>
      <vt:variant>
        <vt:i4>39</vt:i4>
      </vt:variant>
      <vt:variant>
        <vt:i4>0</vt:i4>
      </vt:variant>
      <vt:variant>
        <vt:i4>5</vt:i4>
      </vt:variant>
      <vt:variant>
        <vt:lpwstr>http://ru.wikipedia.org/wiki/%D0%9A%D0%BE%D1%80%D0%BE%D1%82%D0%BA%D0%BE%D0%B5_%D0%B7%D0%B0%D0%BC%D1%8B%D0%BA%D0%B0%D0%BD%D0%B8%D0%B5</vt:lpwstr>
      </vt:variant>
      <vt:variant>
        <vt:lpwstr/>
      </vt:variant>
      <vt:variant>
        <vt:i4>2359403</vt:i4>
      </vt:variant>
      <vt:variant>
        <vt:i4>36</vt:i4>
      </vt:variant>
      <vt:variant>
        <vt:i4>0</vt:i4>
      </vt:variant>
      <vt:variant>
        <vt:i4>5</vt:i4>
      </vt:variant>
      <vt:variant>
        <vt:lpwstr>http://ru.wikipedia.org/wiki/%D0%92%D0%B5%D1%80%D0%BE%D1%8F%D1%82%D0%BD%D0%BE%D1%81%D1%82%D1%8C</vt:lpwstr>
      </vt:variant>
      <vt:variant>
        <vt:lpwstr/>
      </vt:variant>
      <vt:variant>
        <vt:i4>2359403</vt:i4>
      </vt:variant>
      <vt:variant>
        <vt:i4>33</vt:i4>
      </vt:variant>
      <vt:variant>
        <vt:i4>0</vt:i4>
      </vt:variant>
      <vt:variant>
        <vt:i4>5</vt:i4>
      </vt:variant>
      <vt:variant>
        <vt:lpwstr>http://ru.wikipedia.org/wiki/%D0%92%D0%B5%D1%80%D0%BE%D1%8F%D1%82%D0%BD%D0%BE%D1%81%D1%82%D1%8C</vt:lpwstr>
      </vt:variant>
      <vt:variant>
        <vt:lpwstr/>
      </vt:variant>
      <vt:variant>
        <vt:i4>8323178</vt:i4>
      </vt:variant>
      <vt:variant>
        <vt:i4>30</vt:i4>
      </vt:variant>
      <vt:variant>
        <vt:i4>0</vt:i4>
      </vt:variant>
      <vt:variant>
        <vt:i4>5</vt:i4>
      </vt:variant>
      <vt:variant>
        <vt:lpwstr>http://ru.wikipedia.org/wiki/%D0%9F%D0%BE%D0%B6%D0%B0%D1%80</vt:lpwstr>
      </vt:variant>
      <vt:variant>
        <vt:lpwstr/>
      </vt:variant>
      <vt:variant>
        <vt:i4>7602218</vt:i4>
      </vt:variant>
      <vt:variant>
        <vt:i4>27</vt:i4>
      </vt:variant>
      <vt:variant>
        <vt:i4>0</vt:i4>
      </vt:variant>
      <vt:variant>
        <vt:i4>5</vt:i4>
      </vt:variant>
      <vt:variant>
        <vt:lpwstr>http://click02.begun.ru/click.jsp?url=rJN6NOHy8-LSqiY1qr-8NM02kt2WTTUebRMgjDJrk4emDBOcPSBXR9JLW5S-dO9pfrihrX3bz8hZKkH*A7YlRc41GoxRrqN-oMMKfFm1zV3WufYDCjGnX3-CBhINgsJXTVBFuwKKcV6waQ5B-7*TdqSLEP1lZwqkPEDvtN9ifJPdYbINbsm4wzh2s1k*6pAiDHokBOXajjWNvWI8usbk5v0budIKLsBVOtiHpAEJUkJNt3gSABB8oRCoaeaT-hi*TDFxZU67lBhoSGCgo9QQ8KD*5W25ms3kTAIEsQg2nNgorx7s4sWSZbvQ8hPZxTU-7MrYC2CC-kXQ73lIsopLwZnQfHB*qjZMjWBFt-Akb6aY1G563enKXKmDb8Z-zJRsU6rINjNlAhlhaz8ni4B4hSr-IwzfpLAgLRstARULdNGA6Em0UmEDTUmFIDd*6Pk*JhLrtTCNoJpDeHT5ZbrPzR8CdmGG</vt:lpwstr>
      </vt:variant>
      <vt:variant>
        <vt:lpwstr/>
      </vt:variant>
      <vt:variant>
        <vt:i4>8126573</vt:i4>
      </vt:variant>
      <vt:variant>
        <vt:i4>24</vt:i4>
      </vt:variant>
      <vt:variant>
        <vt:i4>0</vt:i4>
      </vt:variant>
      <vt:variant>
        <vt:i4>5</vt:i4>
      </vt:variant>
      <vt:variant>
        <vt:lpwstr>http://ru.wikipedia.org/wiki/%D0%A7%D0%B5%D0%BB%D0%BE%D0%B2%D0%B5%D0%BA</vt:lpwstr>
      </vt:variant>
      <vt:variant>
        <vt:lpwstr/>
      </vt:variant>
      <vt:variant>
        <vt:i4>524307</vt:i4>
      </vt:variant>
      <vt:variant>
        <vt:i4>21</vt:i4>
      </vt:variant>
      <vt:variant>
        <vt:i4>0</vt:i4>
      </vt:variant>
      <vt:variant>
        <vt:i4>5</vt:i4>
      </vt:variant>
      <vt:variant>
        <vt:lpwstr>http://ru.wikipedia.org/wiki/%D0%9E%D1%80%D0%B3%D0%B0%D0%BD%D0%B8%D0%B7%D0%BC</vt:lpwstr>
      </vt:variant>
      <vt:variant>
        <vt:lpwstr/>
      </vt:variant>
      <vt:variant>
        <vt:i4>8323177</vt:i4>
      </vt:variant>
      <vt:variant>
        <vt:i4>18</vt:i4>
      </vt:variant>
      <vt:variant>
        <vt:i4>0</vt:i4>
      </vt:variant>
      <vt:variant>
        <vt:i4>5</vt:i4>
      </vt:variant>
      <vt:variant>
        <vt:lpwstr>http://ru.wikipedia.org/wiki/%D0%9F%D0%BE%D1%87%D0%B2%D0%B0</vt:lpwstr>
      </vt:variant>
      <vt:variant>
        <vt:lpwstr/>
      </vt:variant>
      <vt:variant>
        <vt:i4>4587587</vt:i4>
      </vt:variant>
      <vt:variant>
        <vt:i4>6</vt:i4>
      </vt:variant>
      <vt:variant>
        <vt:i4>0</vt:i4>
      </vt:variant>
      <vt:variant>
        <vt:i4>5</vt:i4>
      </vt:variant>
      <vt:variant>
        <vt:lpwstr>consultantplus://offline/main?base=LAW;n=2875;fld=134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5701638</vt:i4>
      </vt:variant>
      <vt:variant>
        <vt:i4>0</vt:i4>
      </vt:variant>
      <vt:variant>
        <vt:i4>0</vt:i4>
      </vt:variant>
      <vt:variant>
        <vt:i4>5</vt:i4>
      </vt:variant>
      <vt:variant>
        <vt:lpwstr>garantf1://12038258.104/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2015-06-10T08:40:00Z</cp:lastPrinted>
  <dcterms:created xsi:type="dcterms:W3CDTF">2015-06-10T09:24:00Z</dcterms:created>
  <dcterms:modified xsi:type="dcterms:W3CDTF">2015-06-10T09:28:00Z</dcterms:modified>
</cp:coreProperties>
</file>