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9C4E1B"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2F7263" w:rsidRPr="003542D0" w:rsidRDefault="002F7263" w:rsidP="002F7263">
      <w:pPr>
        <w:ind w:firstLine="142"/>
        <w:jc w:val="both"/>
        <w:rPr>
          <w:rFonts w:ascii="Arial" w:hAnsi="Arial" w:cs="Arial"/>
          <w:sz w:val="16"/>
          <w:szCs w:val="16"/>
        </w:rPr>
      </w:pPr>
      <w:r w:rsidRPr="003542D0">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w:t>
      </w:r>
      <w:r w:rsidRPr="003542D0">
        <w:rPr>
          <w:rFonts w:ascii="Arial" w:hAnsi="Arial" w:cs="Arial"/>
          <w:sz w:val="16"/>
          <w:szCs w:val="16"/>
        </w:rPr>
        <w:t>о</w:t>
      </w:r>
      <w:r w:rsidRPr="003542D0">
        <w:rPr>
          <w:rFonts w:ascii="Arial" w:hAnsi="Arial" w:cs="Arial"/>
          <w:sz w:val="16"/>
          <w:szCs w:val="16"/>
        </w:rPr>
        <w:t>женного:</w:t>
      </w:r>
    </w:p>
    <w:p w:rsidR="002F7263" w:rsidRPr="003542D0" w:rsidRDefault="002F7263" w:rsidP="002F7263">
      <w:pPr>
        <w:shd w:val="clear" w:color="auto" w:fill="F8F9FA"/>
        <w:ind w:firstLine="142"/>
        <w:jc w:val="both"/>
        <w:rPr>
          <w:rFonts w:ascii="Arial" w:hAnsi="Arial" w:cs="Arial"/>
          <w:color w:val="000000"/>
          <w:sz w:val="16"/>
          <w:szCs w:val="16"/>
        </w:rPr>
      </w:pPr>
      <w:r w:rsidRPr="003542D0">
        <w:rPr>
          <w:rFonts w:ascii="Arial" w:hAnsi="Arial" w:cs="Arial"/>
          <w:sz w:val="16"/>
          <w:szCs w:val="16"/>
        </w:rPr>
        <w:t xml:space="preserve">Новгородская область, Валдайский район, Рощинское сельское поселение, </w:t>
      </w:r>
      <w:proofErr w:type="spellStart"/>
      <w:r w:rsidRPr="003542D0">
        <w:rPr>
          <w:rFonts w:ascii="Arial" w:hAnsi="Arial" w:cs="Arial"/>
          <w:sz w:val="16"/>
          <w:szCs w:val="16"/>
        </w:rPr>
        <w:t>д.Нелюшка</w:t>
      </w:r>
      <w:proofErr w:type="spellEnd"/>
      <w:r w:rsidRPr="003542D0">
        <w:rPr>
          <w:rFonts w:ascii="Arial" w:hAnsi="Arial" w:cs="Arial"/>
          <w:sz w:val="16"/>
          <w:szCs w:val="16"/>
        </w:rPr>
        <w:t>, земельный участок 67, площадью 7040 кв.м.,  с кадастр</w:t>
      </w:r>
      <w:r w:rsidRPr="003542D0">
        <w:rPr>
          <w:rFonts w:ascii="Arial" w:hAnsi="Arial" w:cs="Arial"/>
          <w:sz w:val="16"/>
          <w:szCs w:val="16"/>
        </w:rPr>
        <w:t>о</w:t>
      </w:r>
      <w:r w:rsidRPr="003542D0">
        <w:rPr>
          <w:rFonts w:ascii="Arial" w:hAnsi="Arial" w:cs="Arial"/>
          <w:sz w:val="16"/>
          <w:szCs w:val="16"/>
        </w:rPr>
        <w:t xml:space="preserve">вым номером 53:03:1413001:405, </w:t>
      </w:r>
      <w:r w:rsidRPr="003542D0">
        <w:rPr>
          <w:rFonts w:ascii="Arial" w:hAnsi="Arial" w:cs="Arial"/>
          <w:snapToGrid w:val="0"/>
          <w:sz w:val="16"/>
          <w:szCs w:val="16"/>
        </w:rPr>
        <w:t>земельный участок частично расположен в границах зоны с особыми условиями использования территории (</w:t>
      </w:r>
      <w:r w:rsidRPr="003542D0">
        <w:rPr>
          <w:rFonts w:ascii="Arial" w:hAnsi="Arial" w:cs="Arial"/>
          <w:sz w:val="16"/>
          <w:szCs w:val="16"/>
        </w:rPr>
        <w:t>Зона с особ</w:t>
      </w:r>
      <w:r w:rsidRPr="003542D0">
        <w:rPr>
          <w:rFonts w:ascii="Arial" w:hAnsi="Arial" w:cs="Arial"/>
          <w:sz w:val="16"/>
          <w:szCs w:val="16"/>
        </w:rPr>
        <w:t>ы</w:t>
      </w:r>
      <w:r w:rsidRPr="003542D0">
        <w:rPr>
          <w:rFonts w:ascii="Arial" w:hAnsi="Arial" w:cs="Arial"/>
          <w:sz w:val="16"/>
          <w:szCs w:val="16"/>
        </w:rPr>
        <w:t>ми условиями использования территории ВЛ-35 кВ Угловская-1 в административных гран</w:t>
      </w:r>
      <w:r w:rsidRPr="003542D0">
        <w:rPr>
          <w:rFonts w:ascii="Arial" w:hAnsi="Arial" w:cs="Arial"/>
          <w:sz w:val="16"/>
          <w:szCs w:val="16"/>
        </w:rPr>
        <w:t>и</w:t>
      </w:r>
      <w:r w:rsidRPr="003542D0">
        <w:rPr>
          <w:rFonts w:ascii="Arial" w:hAnsi="Arial" w:cs="Arial"/>
          <w:sz w:val="16"/>
          <w:szCs w:val="16"/>
        </w:rPr>
        <w:t>цах Валдайского района, Реестровый номер:53:00-6.240;</w:t>
      </w:r>
      <w:r w:rsidRPr="003542D0">
        <w:rPr>
          <w:rFonts w:ascii="Arial" w:hAnsi="Arial" w:cs="Arial"/>
          <w:bCs/>
          <w:sz w:val="16"/>
          <w:szCs w:val="16"/>
        </w:rPr>
        <w:t xml:space="preserve"> </w:t>
      </w:r>
      <w:r w:rsidRPr="003542D0">
        <w:rPr>
          <w:rFonts w:ascii="Arial" w:hAnsi="Arial" w:cs="Arial"/>
          <w:sz w:val="16"/>
          <w:szCs w:val="16"/>
        </w:rPr>
        <w:t>Учётный номер:53.03.2.90.</w:t>
      </w:r>
      <w:r w:rsidRPr="003542D0">
        <w:rPr>
          <w:rFonts w:ascii="Arial" w:hAnsi="Arial" w:cs="Arial"/>
          <w:snapToGrid w:val="0"/>
          <w:sz w:val="16"/>
          <w:szCs w:val="16"/>
        </w:rPr>
        <w:t xml:space="preserve">). </w:t>
      </w:r>
      <w:r w:rsidRPr="003542D0">
        <w:rPr>
          <w:rFonts w:ascii="Arial" w:hAnsi="Arial" w:cs="Arial"/>
          <w:color w:val="000000"/>
          <w:sz w:val="16"/>
          <w:szCs w:val="16"/>
        </w:rPr>
        <w:t>В соответствии с Правилами охраны электрических сетей, размещенных на земельных участках, утвержденными Пост</w:t>
      </w:r>
      <w:r w:rsidRPr="003542D0">
        <w:rPr>
          <w:rFonts w:ascii="Arial" w:hAnsi="Arial" w:cs="Arial"/>
          <w:color w:val="000000"/>
          <w:sz w:val="16"/>
          <w:szCs w:val="16"/>
        </w:rPr>
        <w:t>а</w:t>
      </w:r>
      <w:r w:rsidRPr="003542D0">
        <w:rPr>
          <w:rFonts w:ascii="Arial" w:hAnsi="Arial" w:cs="Arial"/>
          <w:color w:val="000000"/>
          <w:sz w:val="16"/>
          <w:szCs w:val="16"/>
        </w:rPr>
        <w:t xml:space="preserve">новлением Правительства Российской Федерации «О порядке установления охранных зон объектов </w:t>
      </w:r>
      <w:proofErr w:type="spellStart"/>
      <w:r w:rsidRPr="003542D0">
        <w:rPr>
          <w:rFonts w:ascii="Arial" w:hAnsi="Arial" w:cs="Arial"/>
          <w:color w:val="000000"/>
          <w:sz w:val="16"/>
          <w:szCs w:val="16"/>
        </w:rPr>
        <w:t>электросетевого</w:t>
      </w:r>
      <w:proofErr w:type="spellEnd"/>
      <w:r w:rsidRPr="003542D0">
        <w:rPr>
          <w:rFonts w:ascii="Arial" w:hAnsi="Arial" w:cs="Arial"/>
          <w:color w:val="000000"/>
          <w:sz w:val="16"/>
          <w:szCs w:val="16"/>
        </w:rPr>
        <w:t xml:space="preserve"> хозяйства и особых условий и</w:t>
      </w:r>
      <w:r w:rsidRPr="003542D0">
        <w:rPr>
          <w:rFonts w:ascii="Arial" w:hAnsi="Arial" w:cs="Arial"/>
          <w:color w:val="000000"/>
          <w:sz w:val="16"/>
          <w:szCs w:val="16"/>
        </w:rPr>
        <w:t>с</w:t>
      </w:r>
      <w:r w:rsidRPr="003542D0">
        <w:rPr>
          <w:rFonts w:ascii="Arial" w:hAnsi="Arial" w:cs="Arial"/>
          <w:color w:val="000000"/>
          <w:sz w:val="16"/>
          <w:szCs w:val="16"/>
        </w:rPr>
        <w:t>пользования земельных участков, расположенных в границах таких зон» № 160 от 24 февраля 2009 г.: П. 8. В охранных зонах запрещается осущест</w:t>
      </w:r>
      <w:r w:rsidRPr="003542D0">
        <w:rPr>
          <w:rFonts w:ascii="Arial" w:hAnsi="Arial" w:cs="Arial"/>
          <w:color w:val="000000"/>
          <w:sz w:val="16"/>
          <w:szCs w:val="16"/>
        </w:rPr>
        <w:t>в</w:t>
      </w:r>
      <w:r w:rsidRPr="003542D0">
        <w:rPr>
          <w:rFonts w:ascii="Arial" w:hAnsi="Arial" w:cs="Arial"/>
          <w:color w:val="000000"/>
          <w:sz w:val="16"/>
          <w:szCs w:val="16"/>
        </w:rPr>
        <w:t xml:space="preserve">лять любые действия, которые могут нарушить безопасную работу объектов </w:t>
      </w:r>
      <w:proofErr w:type="spellStart"/>
      <w:r w:rsidRPr="003542D0">
        <w:rPr>
          <w:rFonts w:ascii="Arial" w:hAnsi="Arial" w:cs="Arial"/>
          <w:color w:val="000000"/>
          <w:sz w:val="16"/>
          <w:szCs w:val="16"/>
        </w:rPr>
        <w:t>электросетевого</w:t>
      </w:r>
      <w:proofErr w:type="spellEnd"/>
      <w:r w:rsidRPr="003542D0">
        <w:rPr>
          <w:rFonts w:ascii="Arial" w:hAnsi="Arial" w:cs="Arial"/>
          <w:color w:val="000000"/>
          <w:sz w:val="16"/>
          <w:szCs w:val="16"/>
        </w:rPr>
        <w:t xml:space="preserve"> хозяйства, в том числе привести к их поврежд</w:t>
      </w:r>
      <w:r w:rsidRPr="003542D0">
        <w:rPr>
          <w:rFonts w:ascii="Arial" w:hAnsi="Arial" w:cs="Arial"/>
          <w:color w:val="000000"/>
          <w:sz w:val="16"/>
          <w:szCs w:val="16"/>
        </w:rPr>
        <w:t>е</w:t>
      </w:r>
      <w:r w:rsidRPr="003542D0">
        <w:rPr>
          <w:rFonts w:ascii="Arial" w:hAnsi="Arial" w:cs="Arial"/>
          <w:color w:val="000000"/>
          <w:sz w:val="16"/>
          <w:szCs w:val="16"/>
        </w:rPr>
        <w:t>нию или уничтож</w:t>
      </w:r>
      <w:r w:rsidRPr="003542D0">
        <w:rPr>
          <w:rFonts w:ascii="Arial" w:hAnsi="Arial" w:cs="Arial"/>
          <w:color w:val="000000"/>
          <w:sz w:val="16"/>
          <w:szCs w:val="16"/>
        </w:rPr>
        <w:t>е</w:t>
      </w:r>
      <w:r w:rsidRPr="003542D0">
        <w:rPr>
          <w:rFonts w:ascii="Arial" w:hAnsi="Arial" w:cs="Arial"/>
          <w:color w:val="000000"/>
          <w:sz w:val="16"/>
          <w:szCs w:val="16"/>
        </w:rPr>
        <w:t>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w:t>
      </w:r>
      <w:r w:rsidRPr="003542D0">
        <w:rPr>
          <w:rFonts w:ascii="Arial" w:hAnsi="Arial" w:cs="Arial"/>
          <w:color w:val="000000"/>
          <w:sz w:val="16"/>
          <w:szCs w:val="16"/>
        </w:rPr>
        <w:t>о</w:t>
      </w:r>
      <w:r w:rsidRPr="003542D0">
        <w:rPr>
          <w:rFonts w:ascii="Arial" w:hAnsi="Arial" w:cs="Arial"/>
          <w:color w:val="000000"/>
          <w:sz w:val="16"/>
          <w:szCs w:val="16"/>
        </w:rPr>
        <w:t>сторонние предметы, а также подниматься на опоры воздушных линий электропередачи; б) размещать любые объекты и предметы (материалы) в пределах со</w:t>
      </w:r>
      <w:r w:rsidRPr="003542D0">
        <w:rPr>
          <w:rFonts w:ascii="Arial" w:hAnsi="Arial" w:cs="Arial"/>
          <w:color w:val="000000"/>
          <w:sz w:val="16"/>
          <w:szCs w:val="16"/>
        </w:rPr>
        <w:t>з</w:t>
      </w:r>
      <w:r w:rsidRPr="003542D0">
        <w:rPr>
          <w:rFonts w:ascii="Arial" w:hAnsi="Arial" w:cs="Arial"/>
          <w:color w:val="000000"/>
          <w:sz w:val="16"/>
          <w:szCs w:val="16"/>
        </w:rPr>
        <w:t>данных в соответствии с требованиями но</w:t>
      </w:r>
      <w:r w:rsidRPr="003542D0">
        <w:rPr>
          <w:rFonts w:ascii="Arial" w:hAnsi="Arial" w:cs="Arial"/>
          <w:color w:val="000000"/>
          <w:sz w:val="16"/>
          <w:szCs w:val="16"/>
        </w:rPr>
        <w:t>р</w:t>
      </w:r>
      <w:r w:rsidRPr="003542D0">
        <w:rPr>
          <w:rFonts w:ascii="Arial" w:hAnsi="Arial" w:cs="Arial"/>
          <w:color w:val="000000"/>
          <w:sz w:val="16"/>
          <w:szCs w:val="16"/>
        </w:rPr>
        <w:t xml:space="preserve">мативно-технических документов проходов и подъездов для доступа к объектам </w:t>
      </w:r>
      <w:proofErr w:type="spellStart"/>
      <w:r w:rsidRPr="003542D0">
        <w:rPr>
          <w:rFonts w:ascii="Arial" w:hAnsi="Arial" w:cs="Arial"/>
          <w:color w:val="000000"/>
          <w:sz w:val="16"/>
          <w:szCs w:val="16"/>
        </w:rPr>
        <w:t>электросетевого</w:t>
      </w:r>
      <w:proofErr w:type="spellEnd"/>
      <w:r w:rsidRPr="003542D0">
        <w:rPr>
          <w:rFonts w:ascii="Arial" w:hAnsi="Arial" w:cs="Arial"/>
          <w:color w:val="000000"/>
          <w:sz w:val="16"/>
          <w:szCs w:val="16"/>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3542D0">
        <w:rPr>
          <w:rFonts w:ascii="Arial" w:hAnsi="Arial" w:cs="Arial"/>
          <w:color w:val="000000"/>
          <w:sz w:val="16"/>
          <w:szCs w:val="16"/>
        </w:rPr>
        <w:t>электрос</w:t>
      </w:r>
      <w:r w:rsidRPr="003542D0">
        <w:rPr>
          <w:rFonts w:ascii="Arial" w:hAnsi="Arial" w:cs="Arial"/>
          <w:color w:val="000000"/>
          <w:sz w:val="16"/>
          <w:szCs w:val="16"/>
        </w:rPr>
        <w:t>е</w:t>
      </w:r>
      <w:r w:rsidRPr="003542D0">
        <w:rPr>
          <w:rFonts w:ascii="Arial" w:hAnsi="Arial" w:cs="Arial"/>
          <w:color w:val="000000"/>
          <w:sz w:val="16"/>
          <w:szCs w:val="16"/>
        </w:rPr>
        <w:t>тевого</w:t>
      </w:r>
      <w:proofErr w:type="spellEnd"/>
      <w:r w:rsidRPr="003542D0">
        <w:rPr>
          <w:rFonts w:ascii="Arial" w:hAnsi="Arial" w:cs="Arial"/>
          <w:color w:val="000000"/>
          <w:sz w:val="16"/>
          <w:szCs w:val="16"/>
        </w:rPr>
        <w:t xml:space="preserve"> хозяйства, </w:t>
      </w:r>
    </w:p>
    <w:p w:rsidR="002F7263" w:rsidRPr="003542D0" w:rsidRDefault="002F7263" w:rsidP="002F7263">
      <w:pPr>
        <w:shd w:val="clear" w:color="auto" w:fill="F8F9FA"/>
        <w:ind w:firstLine="142"/>
        <w:jc w:val="both"/>
        <w:rPr>
          <w:rFonts w:ascii="Arial" w:hAnsi="Arial" w:cs="Arial"/>
          <w:color w:val="000000"/>
          <w:sz w:val="16"/>
          <w:szCs w:val="16"/>
        </w:rPr>
      </w:pPr>
      <w:r w:rsidRPr="003542D0">
        <w:rPr>
          <w:rFonts w:ascii="Arial" w:hAnsi="Arial" w:cs="Arial"/>
          <w:color w:val="000000"/>
          <w:sz w:val="16"/>
          <w:szCs w:val="16"/>
        </w:rPr>
        <w:t>без создания необходимых для такого доступа проходов и подъездов; в) находиться в пределах огороженной территории и помещениях распредел</w:t>
      </w:r>
      <w:r w:rsidRPr="003542D0">
        <w:rPr>
          <w:rFonts w:ascii="Arial" w:hAnsi="Arial" w:cs="Arial"/>
          <w:color w:val="000000"/>
          <w:sz w:val="16"/>
          <w:szCs w:val="16"/>
        </w:rPr>
        <w:t>и</w:t>
      </w:r>
      <w:r w:rsidRPr="003542D0">
        <w:rPr>
          <w:rFonts w:ascii="Arial" w:hAnsi="Arial" w:cs="Arial"/>
          <w:color w:val="000000"/>
          <w:sz w:val="16"/>
          <w:szCs w:val="16"/>
        </w:rPr>
        <w:t>тельных устройств и подстанций, открывать двери и люки распредел</w:t>
      </w:r>
      <w:r w:rsidRPr="003542D0">
        <w:rPr>
          <w:rFonts w:ascii="Arial" w:hAnsi="Arial" w:cs="Arial"/>
          <w:color w:val="000000"/>
          <w:sz w:val="16"/>
          <w:szCs w:val="16"/>
        </w:rPr>
        <w:t>и</w:t>
      </w:r>
      <w:r w:rsidRPr="003542D0">
        <w:rPr>
          <w:rFonts w:ascii="Arial" w:hAnsi="Arial" w:cs="Arial"/>
          <w:color w:val="000000"/>
          <w:sz w:val="16"/>
          <w:szCs w:val="16"/>
        </w:rPr>
        <w:t>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w:t>
      </w:r>
      <w:r w:rsidRPr="003542D0">
        <w:rPr>
          <w:rFonts w:ascii="Arial" w:hAnsi="Arial" w:cs="Arial"/>
          <w:color w:val="000000"/>
          <w:sz w:val="16"/>
          <w:szCs w:val="16"/>
        </w:rPr>
        <w:t>е</w:t>
      </w:r>
      <w:r w:rsidRPr="003542D0">
        <w:rPr>
          <w:rFonts w:ascii="Arial" w:hAnsi="Arial" w:cs="Arial"/>
          <w:color w:val="000000"/>
          <w:sz w:val="16"/>
          <w:szCs w:val="16"/>
        </w:rPr>
        <w:t>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w:t>
      </w:r>
      <w:r w:rsidRPr="003542D0">
        <w:rPr>
          <w:rFonts w:ascii="Arial" w:hAnsi="Arial" w:cs="Arial"/>
          <w:color w:val="000000"/>
          <w:sz w:val="16"/>
          <w:szCs w:val="16"/>
        </w:rPr>
        <w:t>н</w:t>
      </w:r>
      <w:r w:rsidRPr="003542D0">
        <w:rPr>
          <w:rFonts w:ascii="Arial" w:hAnsi="Arial" w:cs="Arial"/>
          <w:color w:val="000000"/>
          <w:sz w:val="16"/>
          <w:szCs w:val="16"/>
        </w:rPr>
        <w:t xml:space="preserve">ных зонах кабельных линий электропередачи; г) размещать свалки; </w:t>
      </w:r>
      <w:proofErr w:type="spellStart"/>
      <w:r w:rsidRPr="003542D0">
        <w:rPr>
          <w:rFonts w:ascii="Arial" w:hAnsi="Arial" w:cs="Arial"/>
          <w:color w:val="000000"/>
          <w:sz w:val="16"/>
          <w:szCs w:val="16"/>
        </w:rPr>
        <w:t>д</w:t>
      </w:r>
      <w:proofErr w:type="spellEnd"/>
      <w:r w:rsidRPr="003542D0">
        <w:rPr>
          <w:rFonts w:ascii="Arial" w:hAnsi="Arial" w:cs="Arial"/>
          <w:color w:val="000000"/>
          <w:sz w:val="16"/>
          <w:szCs w:val="16"/>
        </w:rPr>
        <w:t>) производить работы ударными механизмами, сбрасывать тяж</w:t>
      </w:r>
      <w:r w:rsidRPr="003542D0">
        <w:rPr>
          <w:rFonts w:ascii="Arial" w:hAnsi="Arial" w:cs="Arial"/>
          <w:color w:val="000000"/>
          <w:sz w:val="16"/>
          <w:szCs w:val="16"/>
        </w:rPr>
        <w:t>е</w:t>
      </w:r>
      <w:r w:rsidRPr="003542D0">
        <w:rPr>
          <w:rFonts w:ascii="Arial" w:hAnsi="Arial" w:cs="Arial"/>
          <w:color w:val="000000"/>
          <w:sz w:val="16"/>
          <w:szCs w:val="16"/>
        </w:rPr>
        <w:t>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w:t>
      </w:r>
      <w:r w:rsidRPr="003542D0">
        <w:rPr>
          <w:rFonts w:ascii="Arial" w:hAnsi="Arial" w:cs="Arial"/>
          <w:color w:val="000000"/>
          <w:sz w:val="16"/>
          <w:szCs w:val="16"/>
        </w:rPr>
        <w:t>к</w:t>
      </w:r>
      <w:r w:rsidRPr="003542D0">
        <w:rPr>
          <w:rFonts w:ascii="Arial" w:hAnsi="Arial" w:cs="Arial"/>
          <w:color w:val="000000"/>
          <w:sz w:val="16"/>
          <w:szCs w:val="16"/>
        </w:rPr>
        <w:t>тропередачи). П. 10. В пределах охранных зон без письменного решения о согласовании сетевых организаций юридическим и физическим лицам з</w:t>
      </w:r>
      <w:r w:rsidRPr="003542D0">
        <w:rPr>
          <w:rFonts w:ascii="Arial" w:hAnsi="Arial" w:cs="Arial"/>
          <w:color w:val="000000"/>
          <w:sz w:val="16"/>
          <w:szCs w:val="16"/>
        </w:rPr>
        <w:t>а</w:t>
      </w:r>
      <w:r w:rsidRPr="003542D0">
        <w:rPr>
          <w:rFonts w:ascii="Arial" w:hAnsi="Arial" w:cs="Arial"/>
          <w:color w:val="000000"/>
          <w:sz w:val="16"/>
          <w:szCs w:val="16"/>
        </w:rPr>
        <w:t>прещаются: а) строительство, капитальный ремонт, реконструкция или снос зданий и сооружений; б) горные, взрывные, мели</w:t>
      </w:r>
      <w:r w:rsidRPr="003542D0">
        <w:rPr>
          <w:rFonts w:ascii="Arial" w:hAnsi="Arial" w:cs="Arial"/>
          <w:color w:val="000000"/>
          <w:sz w:val="16"/>
          <w:szCs w:val="16"/>
        </w:rPr>
        <w:t>о</w:t>
      </w:r>
      <w:r w:rsidRPr="003542D0">
        <w:rPr>
          <w:rFonts w:ascii="Arial" w:hAnsi="Arial" w:cs="Arial"/>
          <w:color w:val="000000"/>
          <w:sz w:val="16"/>
          <w:szCs w:val="16"/>
        </w:rPr>
        <w:t>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w:t>
      </w:r>
      <w:r w:rsidRPr="003542D0">
        <w:rPr>
          <w:rFonts w:ascii="Arial" w:hAnsi="Arial" w:cs="Arial"/>
          <w:color w:val="000000"/>
          <w:sz w:val="16"/>
          <w:szCs w:val="16"/>
        </w:rPr>
        <w:t>ч</w:t>
      </w:r>
      <w:r w:rsidRPr="003542D0">
        <w:rPr>
          <w:rFonts w:ascii="Arial" w:hAnsi="Arial" w:cs="Arial"/>
          <w:color w:val="000000"/>
          <w:sz w:val="16"/>
          <w:szCs w:val="16"/>
        </w:rPr>
        <w:t>но-разгрузочные работы, добыча р</w:t>
      </w:r>
      <w:r w:rsidRPr="003542D0">
        <w:rPr>
          <w:rFonts w:ascii="Arial" w:hAnsi="Arial" w:cs="Arial"/>
          <w:color w:val="000000"/>
          <w:sz w:val="16"/>
          <w:szCs w:val="16"/>
        </w:rPr>
        <w:t>ы</w:t>
      </w:r>
      <w:r w:rsidRPr="003542D0">
        <w:rPr>
          <w:rFonts w:ascii="Arial" w:hAnsi="Arial" w:cs="Arial"/>
          <w:color w:val="000000"/>
          <w:sz w:val="16"/>
          <w:szCs w:val="16"/>
        </w:rPr>
        <w:t xml:space="preserve">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roofErr w:type="spellStart"/>
      <w:r w:rsidRPr="003542D0">
        <w:rPr>
          <w:rFonts w:ascii="Arial" w:hAnsi="Arial" w:cs="Arial"/>
          <w:color w:val="000000"/>
          <w:sz w:val="16"/>
          <w:szCs w:val="16"/>
        </w:rPr>
        <w:t>д</w:t>
      </w:r>
      <w:proofErr w:type="spellEnd"/>
      <w:r w:rsidRPr="003542D0">
        <w:rPr>
          <w:rFonts w:ascii="Arial" w:hAnsi="Arial" w:cs="Arial"/>
          <w:color w:val="000000"/>
          <w:sz w:val="16"/>
          <w:szCs w:val="16"/>
        </w:rPr>
        <w:t>) проход с</w:t>
      </w:r>
      <w:r w:rsidRPr="003542D0">
        <w:rPr>
          <w:rFonts w:ascii="Arial" w:hAnsi="Arial" w:cs="Arial"/>
          <w:color w:val="000000"/>
          <w:sz w:val="16"/>
          <w:szCs w:val="16"/>
        </w:rPr>
        <w:t>у</w:t>
      </w:r>
      <w:r w:rsidRPr="003542D0">
        <w:rPr>
          <w:rFonts w:ascii="Arial" w:hAnsi="Arial" w:cs="Arial"/>
          <w:color w:val="000000"/>
          <w:sz w:val="16"/>
          <w:szCs w:val="16"/>
        </w:rPr>
        <w:t>дов, у которых расстояние по вертикали от верхнего крайнего габарита с грузом или без груза до нижней точки пр</w:t>
      </w:r>
      <w:r w:rsidRPr="003542D0">
        <w:rPr>
          <w:rFonts w:ascii="Arial" w:hAnsi="Arial" w:cs="Arial"/>
          <w:color w:val="000000"/>
          <w:sz w:val="16"/>
          <w:szCs w:val="16"/>
        </w:rPr>
        <w:t>о</w:t>
      </w:r>
      <w:r w:rsidRPr="003542D0">
        <w:rPr>
          <w:rFonts w:ascii="Arial" w:hAnsi="Arial" w:cs="Arial"/>
          <w:color w:val="000000"/>
          <w:sz w:val="16"/>
          <w:szCs w:val="16"/>
        </w:rPr>
        <w:t>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w:t>
      </w:r>
      <w:r w:rsidRPr="003542D0">
        <w:rPr>
          <w:rFonts w:ascii="Arial" w:hAnsi="Arial" w:cs="Arial"/>
          <w:color w:val="000000"/>
          <w:sz w:val="16"/>
          <w:szCs w:val="16"/>
        </w:rPr>
        <w:t>а</w:t>
      </w:r>
      <w:r w:rsidRPr="003542D0">
        <w:rPr>
          <w:rFonts w:ascii="Arial" w:hAnsi="Arial" w:cs="Arial"/>
          <w:color w:val="000000"/>
          <w:sz w:val="16"/>
          <w:szCs w:val="16"/>
        </w:rPr>
        <w:t>низмов, имеющих общую высоту с грузом или без груза от поверхности дороги более 4,5 метра (в охранных зонах воздушных линий электроперед</w:t>
      </w:r>
      <w:r w:rsidRPr="003542D0">
        <w:rPr>
          <w:rFonts w:ascii="Arial" w:hAnsi="Arial" w:cs="Arial"/>
          <w:color w:val="000000"/>
          <w:sz w:val="16"/>
          <w:szCs w:val="16"/>
        </w:rPr>
        <w:t>а</w:t>
      </w:r>
      <w:r w:rsidRPr="003542D0">
        <w:rPr>
          <w:rFonts w:ascii="Arial" w:hAnsi="Arial" w:cs="Arial"/>
          <w:color w:val="000000"/>
          <w:sz w:val="16"/>
          <w:szCs w:val="16"/>
        </w:rPr>
        <w:t>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w:t>
      </w:r>
      <w:r w:rsidRPr="003542D0">
        <w:rPr>
          <w:rFonts w:ascii="Arial" w:hAnsi="Arial" w:cs="Arial"/>
          <w:color w:val="000000"/>
          <w:sz w:val="16"/>
          <w:szCs w:val="16"/>
        </w:rPr>
        <w:t>е</w:t>
      </w:r>
      <w:r w:rsidRPr="003542D0">
        <w:rPr>
          <w:rFonts w:ascii="Arial" w:hAnsi="Arial" w:cs="Arial"/>
          <w:color w:val="000000"/>
          <w:sz w:val="16"/>
          <w:szCs w:val="16"/>
        </w:rPr>
        <w:t xml:space="preserve">дачи); </w:t>
      </w:r>
      <w:proofErr w:type="spellStart"/>
      <w:r w:rsidRPr="003542D0">
        <w:rPr>
          <w:rFonts w:ascii="Arial" w:hAnsi="Arial" w:cs="Arial"/>
          <w:color w:val="000000"/>
          <w:sz w:val="16"/>
          <w:szCs w:val="16"/>
        </w:rPr>
        <w:t>з</w:t>
      </w:r>
      <w:proofErr w:type="spellEnd"/>
      <w:r w:rsidRPr="003542D0">
        <w:rPr>
          <w:rFonts w:ascii="Arial" w:hAnsi="Arial" w:cs="Arial"/>
          <w:color w:val="000000"/>
          <w:sz w:val="16"/>
          <w:szCs w:val="16"/>
        </w:rPr>
        <w:t>) полив сельскохозяйственных культур в случае, если высота струи воды м</w:t>
      </w:r>
      <w:r w:rsidRPr="003542D0">
        <w:rPr>
          <w:rFonts w:ascii="Arial" w:hAnsi="Arial" w:cs="Arial"/>
          <w:color w:val="000000"/>
          <w:sz w:val="16"/>
          <w:szCs w:val="16"/>
        </w:rPr>
        <w:t>о</w:t>
      </w:r>
      <w:r w:rsidRPr="003542D0">
        <w:rPr>
          <w:rFonts w:ascii="Arial" w:hAnsi="Arial" w:cs="Arial"/>
          <w:color w:val="000000"/>
          <w:sz w:val="16"/>
          <w:szCs w:val="16"/>
        </w:rPr>
        <w:t>жет составить свыше 3 метров (в охранных зонах воздушных линий электропередачи); и) полевые сельскохозяйственные работы с применением сельскох</w:t>
      </w:r>
      <w:r w:rsidRPr="003542D0">
        <w:rPr>
          <w:rFonts w:ascii="Arial" w:hAnsi="Arial" w:cs="Arial"/>
          <w:color w:val="000000"/>
          <w:sz w:val="16"/>
          <w:szCs w:val="16"/>
        </w:rPr>
        <w:t>о</w:t>
      </w:r>
      <w:r w:rsidRPr="003542D0">
        <w:rPr>
          <w:rFonts w:ascii="Arial" w:hAnsi="Arial" w:cs="Arial"/>
          <w:color w:val="000000"/>
          <w:sz w:val="16"/>
          <w:szCs w:val="16"/>
        </w:rPr>
        <w:t>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w:t>
      </w:r>
      <w:r w:rsidRPr="003542D0">
        <w:rPr>
          <w:rFonts w:ascii="Arial" w:hAnsi="Arial" w:cs="Arial"/>
          <w:color w:val="000000"/>
          <w:sz w:val="16"/>
          <w:szCs w:val="16"/>
        </w:rPr>
        <w:t>а</w:t>
      </w:r>
      <w:r w:rsidRPr="003542D0">
        <w:rPr>
          <w:rFonts w:ascii="Arial" w:hAnsi="Arial" w:cs="Arial"/>
          <w:color w:val="000000"/>
          <w:sz w:val="16"/>
          <w:szCs w:val="16"/>
        </w:rPr>
        <w:t>бельных линий эле</w:t>
      </w:r>
      <w:r w:rsidRPr="003542D0">
        <w:rPr>
          <w:rFonts w:ascii="Arial" w:hAnsi="Arial" w:cs="Arial"/>
          <w:color w:val="000000"/>
          <w:sz w:val="16"/>
          <w:szCs w:val="16"/>
        </w:rPr>
        <w:t>к</w:t>
      </w:r>
      <w:r w:rsidRPr="003542D0">
        <w:rPr>
          <w:rFonts w:ascii="Arial" w:hAnsi="Arial" w:cs="Arial"/>
          <w:color w:val="000000"/>
          <w:sz w:val="16"/>
          <w:szCs w:val="16"/>
        </w:rPr>
        <w:t>тропередачи);</w:t>
      </w:r>
    </w:p>
    <w:p w:rsidR="002F7263" w:rsidRPr="003542D0" w:rsidRDefault="002F7263" w:rsidP="002F7263">
      <w:pPr>
        <w:shd w:val="clear" w:color="auto" w:fill="F8F9FA"/>
        <w:ind w:firstLine="142"/>
        <w:jc w:val="both"/>
        <w:rPr>
          <w:rFonts w:ascii="Arial" w:hAnsi="Arial" w:cs="Arial"/>
          <w:color w:val="000000"/>
          <w:sz w:val="16"/>
          <w:szCs w:val="16"/>
        </w:rPr>
      </w:pPr>
      <w:r w:rsidRPr="003542D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3542D0">
        <w:rPr>
          <w:rFonts w:ascii="Arial" w:hAnsi="Arial" w:cs="Arial"/>
          <w:sz w:val="16"/>
          <w:szCs w:val="16"/>
        </w:rPr>
        <w:t>н</w:t>
      </w:r>
      <w:r w:rsidRPr="003542D0">
        <w:rPr>
          <w:rFonts w:ascii="Arial" w:hAnsi="Arial" w:cs="Arial"/>
          <w:sz w:val="16"/>
          <w:szCs w:val="16"/>
        </w:rPr>
        <w:t>ного земельн</w:t>
      </w:r>
      <w:r w:rsidRPr="003542D0">
        <w:rPr>
          <w:rFonts w:ascii="Arial" w:hAnsi="Arial" w:cs="Arial"/>
          <w:sz w:val="16"/>
          <w:szCs w:val="16"/>
        </w:rPr>
        <w:t>о</w:t>
      </w:r>
      <w:r w:rsidRPr="003542D0">
        <w:rPr>
          <w:rFonts w:ascii="Arial" w:hAnsi="Arial" w:cs="Arial"/>
          <w:sz w:val="16"/>
          <w:szCs w:val="16"/>
        </w:rPr>
        <w:t>го участка.</w:t>
      </w:r>
    </w:p>
    <w:p w:rsidR="002F7263" w:rsidRPr="003542D0" w:rsidRDefault="002F7263" w:rsidP="002F7263">
      <w:pPr>
        <w:ind w:firstLine="142"/>
        <w:jc w:val="both"/>
        <w:rPr>
          <w:rFonts w:ascii="Arial" w:hAnsi="Arial" w:cs="Arial"/>
          <w:sz w:val="16"/>
          <w:szCs w:val="16"/>
        </w:rPr>
      </w:pPr>
      <w:r w:rsidRPr="003542D0">
        <w:rPr>
          <w:rFonts w:ascii="Arial" w:hAnsi="Arial" w:cs="Arial"/>
          <w:sz w:val="16"/>
          <w:szCs w:val="16"/>
        </w:rPr>
        <w:t>Заявления принимаются в течение тридцати дней со дня опубликования да</w:t>
      </w:r>
      <w:r w:rsidRPr="003542D0">
        <w:rPr>
          <w:rFonts w:ascii="Arial" w:hAnsi="Arial" w:cs="Arial"/>
          <w:sz w:val="16"/>
          <w:szCs w:val="16"/>
        </w:rPr>
        <w:t>н</w:t>
      </w:r>
      <w:r w:rsidRPr="003542D0">
        <w:rPr>
          <w:rFonts w:ascii="Arial" w:hAnsi="Arial" w:cs="Arial"/>
          <w:sz w:val="16"/>
          <w:szCs w:val="16"/>
        </w:rPr>
        <w:t xml:space="preserve">ного сообщения (по 15.06.2020 включительно). </w:t>
      </w:r>
    </w:p>
    <w:p w:rsidR="002F7263" w:rsidRPr="003542D0" w:rsidRDefault="002F7263" w:rsidP="002F7263">
      <w:pPr>
        <w:ind w:firstLine="142"/>
        <w:jc w:val="both"/>
        <w:rPr>
          <w:rFonts w:ascii="Arial" w:hAnsi="Arial" w:cs="Arial"/>
          <w:color w:val="252525"/>
          <w:sz w:val="16"/>
          <w:szCs w:val="16"/>
          <w:shd w:val="clear" w:color="auto" w:fill="FFFFFF"/>
        </w:rPr>
      </w:pPr>
      <w:r w:rsidRPr="003542D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3542D0">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ципальных услуг по адресу: </w:t>
      </w:r>
      <w:r w:rsidRPr="003542D0">
        <w:rPr>
          <w:rStyle w:val="apple-style-span"/>
          <w:rFonts w:ascii="Arial" w:hAnsi="Arial" w:cs="Arial"/>
          <w:color w:val="252525"/>
          <w:sz w:val="16"/>
          <w:szCs w:val="16"/>
          <w:shd w:val="clear" w:color="auto" w:fill="FFFFFF"/>
        </w:rPr>
        <w:t>Новг</w:t>
      </w:r>
      <w:r>
        <w:rPr>
          <w:rStyle w:val="apple-style-span"/>
          <w:rFonts w:ascii="Arial" w:hAnsi="Arial" w:cs="Arial"/>
          <w:color w:val="252525"/>
          <w:sz w:val="16"/>
          <w:szCs w:val="16"/>
          <w:shd w:val="clear" w:color="auto" w:fill="FFFFFF"/>
        </w:rPr>
        <w:t xml:space="preserve">ородская область, г.Валдай, </w:t>
      </w:r>
      <w:r w:rsidRPr="003542D0">
        <w:rPr>
          <w:rStyle w:val="apple-style-span"/>
          <w:rFonts w:ascii="Arial" w:hAnsi="Arial" w:cs="Arial"/>
          <w:color w:val="252525"/>
          <w:sz w:val="16"/>
          <w:szCs w:val="16"/>
          <w:shd w:val="clear" w:color="auto" w:fill="FFFFFF"/>
        </w:rPr>
        <w:t>ул.Гагарина, д.12/2 по предварительной записи на сайте (mfc53.novreg.ru),  и Администр</w:t>
      </w:r>
      <w:r w:rsidRPr="003542D0">
        <w:rPr>
          <w:rStyle w:val="apple-style-span"/>
          <w:rFonts w:ascii="Arial" w:hAnsi="Arial" w:cs="Arial"/>
          <w:color w:val="252525"/>
          <w:sz w:val="16"/>
          <w:szCs w:val="16"/>
          <w:shd w:val="clear" w:color="auto" w:fill="FFFFFF"/>
        </w:rPr>
        <w:t>а</w:t>
      </w:r>
      <w:r w:rsidRPr="003542D0">
        <w:rPr>
          <w:rStyle w:val="apple-style-span"/>
          <w:rFonts w:ascii="Arial" w:hAnsi="Arial" w:cs="Arial"/>
          <w:color w:val="252525"/>
          <w:sz w:val="16"/>
          <w:szCs w:val="16"/>
          <w:shd w:val="clear" w:color="auto" w:fill="FFFFFF"/>
        </w:rPr>
        <w:t>цию Валдайского муниципального района посредством почтового отправления по адресу: Новгородская область, г.Валдай, пр.Комсомольский, д.19/21.</w:t>
      </w:r>
    </w:p>
    <w:p w:rsidR="002F7263" w:rsidRDefault="002F7263" w:rsidP="002F7263">
      <w:pPr>
        <w:ind w:firstLine="142"/>
        <w:jc w:val="both"/>
        <w:rPr>
          <w:rFonts w:ascii="Arial" w:hAnsi="Arial" w:cs="Arial"/>
          <w:sz w:val="16"/>
          <w:szCs w:val="16"/>
        </w:rPr>
      </w:pPr>
      <w:r w:rsidRPr="003542D0">
        <w:rPr>
          <w:rFonts w:ascii="Arial" w:hAnsi="Arial" w:cs="Arial"/>
          <w:sz w:val="16"/>
          <w:szCs w:val="16"/>
        </w:rPr>
        <w:t>Со схемой расположения земельного участка, можно ознакомиться на сайте Администрации Валдайского муниципального района (http://www.valdayadm.ru/) в разделе объявления.</w:t>
      </w:r>
      <w:r>
        <w:rPr>
          <w:rFonts w:ascii="Arial" w:hAnsi="Arial" w:cs="Arial"/>
          <w:sz w:val="16"/>
          <w:szCs w:val="16"/>
        </w:rPr>
        <w:t xml:space="preserve"> </w:t>
      </w:r>
    </w:p>
    <w:p w:rsidR="00E63F82" w:rsidRDefault="002F7263" w:rsidP="002F7263">
      <w:pPr>
        <w:ind w:firstLine="142"/>
        <w:jc w:val="both"/>
        <w:rPr>
          <w:rFonts w:ascii="Arial" w:hAnsi="Arial" w:cs="Arial"/>
          <w:b/>
          <w:sz w:val="16"/>
          <w:szCs w:val="16"/>
        </w:rPr>
      </w:pPr>
      <w:r w:rsidRPr="003542D0">
        <w:rPr>
          <w:rFonts w:ascii="Arial" w:hAnsi="Arial" w:cs="Arial"/>
          <w:sz w:val="16"/>
          <w:szCs w:val="16"/>
        </w:rPr>
        <w:t>При поступлении двух или более заявлений земельный участок предоставл</w:t>
      </w:r>
      <w:r w:rsidRPr="003542D0">
        <w:rPr>
          <w:rFonts w:ascii="Arial" w:hAnsi="Arial" w:cs="Arial"/>
          <w:sz w:val="16"/>
          <w:szCs w:val="16"/>
        </w:rPr>
        <w:t>я</w:t>
      </w:r>
      <w:r w:rsidRPr="003542D0">
        <w:rPr>
          <w:rFonts w:ascii="Arial" w:hAnsi="Arial" w:cs="Arial"/>
          <w:sz w:val="16"/>
          <w:szCs w:val="16"/>
        </w:rPr>
        <w:t>ется на торгах.</w:t>
      </w:r>
    </w:p>
    <w:p w:rsidR="009C53E7" w:rsidRDefault="009C53E7" w:rsidP="00E87F79">
      <w:pPr>
        <w:shd w:val="clear" w:color="auto" w:fill="FFFFFF"/>
        <w:suppressAutoHyphens/>
        <w:spacing w:line="240" w:lineRule="exact"/>
        <w:jc w:val="center"/>
        <w:rPr>
          <w:rFonts w:ascii="Arial" w:hAnsi="Arial" w:cs="Arial"/>
          <w:b/>
          <w:sz w:val="16"/>
          <w:szCs w:val="16"/>
        </w:rPr>
      </w:pPr>
    </w:p>
    <w:p w:rsidR="009C53E7" w:rsidRPr="006C64C5" w:rsidRDefault="009C53E7" w:rsidP="009C53E7">
      <w:pPr>
        <w:pStyle w:val="2"/>
        <w:rPr>
          <w:rFonts w:ascii="Arial" w:hAnsi="Arial" w:cs="Arial"/>
          <w:color w:val="000000"/>
          <w:sz w:val="16"/>
          <w:szCs w:val="16"/>
        </w:rPr>
      </w:pPr>
      <w:r w:rsidRPr="006C64C5">
        <w:rPr>
          <w:rFonts w:ascii="Arial" w:hAnsi="Arial" w:cs="Arial"/>
          <w:color w:val="000000"/>
          <w:sz w:val="16"/>
          <w:szCs w:val="16"/>
        </w:rPr>
        <w:t>АДМИНИСТРАЦИЯ ВАЛДАЙСКОГО МУНИЦИПАЛЬНОГО РАЙОНА</w:t>
      </w:r>
    </w:p>
    <w:p w:rsidR="009C53E7" w:rsidRPr="006C64C5" w:rsidRDefault="009C53E7" w:rsidP="009C53E7">
      <w:pPr>
        <w:pStyle w:val="3"/>
        <w:rPr>
          <w:rFonts w:ascii="Arial" w:hAnsi="Arial" w:cs="Arial"/>
          <w:sz w:val="16"/>
          <w:szCs w:val="16"/>
        </w:rPr>
      </w:pPr>
      <w:r w:rsidRPr="006C64C5">
        <w:rPr>
          <w:rFonts w:ascii="Arial" w:hAnsi="Arial" w:cs="Arial"/>
          <w:sz w:val="16"/>
          <w:szCs w:val="16"/>
        </w:rPr>
        <w:t>П О С Т А Н О В Л Е Н И Е</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30.04.2020 № 610</w:t>
      </w:r>
    </w:p>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 xml:space="preserve">Об утверждении расписания выезда </w:t>
      </w:r>
    </w:p>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пожарно-спасательного гарнизона № 5 для тушения пожаров и проведения аварийно-спасательных работ</w:t>
      </w:r>
    </w:p>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на территории Валдайского муниципального района</w:t>
      </w:r>
    </w:p>
    <w:p w:rsidR="009C53E7" w:rsidRPr="006C64C5" w:rsidRDefault="009C53E7" w:rsidP="009C53E7">
      <w:pPr>
        <w:autoSpaceDE w:val="0"/>
        <w:autoSpaceDN w:val="0"/>
        <w:adjustRightInd w:val="0"/>
        <w:ind w:firstLine="142"/>
        <w:jc w:val="both"/>
        <w:rPr>
          <w:rFonts w:ascii="Arial" w:hAnsi="Arial" w:cs="Arial"/>
          <w:b/>
          <w:sz w:val="16"/>
          <w:szCs w:val="16"/>
        </w:rPr>
      </w:pPr>
      <w:r w:rsidRPr="006C64C5">
        <w:rPr>
          <w:rFonts w:ascii="Arial" w:hAnsi="Arial" w:cs="Arial"/>
          <w:sz w:val="16"/>
          <w:szCs w:val="16"/>
        </w:rPr>
        <w:t>В соответствии с приказом МЧС России от 25 октября 2017 года № 467 «Об утверждении Положения о пожарно-спасательных гарн</w:t>
      </w:r>
      <w:r w:rsidRPr="006C64C5">
        <w:rPr>
          <w:rFonts w:ascii="Arial" w:hAnsi="Arial" w:cs="Arial"/>
          <w:sz w:val="16"/>
          <w:szCs w:val="16"/>
        </w:rPr>
        <w:t>и</w:t>
      </w:r>
      <w:r w:rsidRPr="006C64C5">
        <w:rPr>
          <w:rFonts w:ascii="Arial" w:hAnsi="Arial" w:cs="Arial"/>
          <w:sz w:val="16"/>
          <w:szCs w:val="16"/>
        </w:rPr>
        <w:t>зонах», в целях определения порядка привлечения сил и средств для тушения пожаров и проведения аварийно-спасательных работ на территории Валдайского мун</w:t>
      </w:r>
      <w:r w:rsidRPr="006C64C5">
        <w:rPr>
          <w:rFonts w:ascii="Arial" w:hAnsi="Arial" w:cs="Arial"/>
          <w:sz w:val="16"/>
          <w:szCs w:val="16"/>
        </w:rPr>
        <w:t>и</w:t>
      </w:r>
      <w:r w:rsidRPr="006C64C5">
        <w:rPr>
          <w:rFonts w:ascii="Arial" w:hAnsi="Arial" w:cs="Arial"/>
          <w:sz w:val="16"/>
          <w:szCs w:val="16"/>
        </w:rPr>
        <w:t>ципального района, обеспечения взаимодействия служб жизнеобеспечения и специальных служб с подразделениями пожарной охраны Админис</w:t>
      </w:r>
      <w:r w:rsidRPr="006C64C5">
        <w:rPr>
          <w:rFonts w:ascii="Arial" w:hAnsi="Arial" w:cs="Arial"/>
          <w:sz w:val="16"/>
          <w:szCs w:val="16"/>
        </w:rPr>
        <w:t>т</w:t>
      </w:r>
      <w:r w:rsidRPr="006C64C5">
        <w:rPr>
          <w:rFonts w:ascii="Arial" w:hAnsi="Arial" w:cs="Arial"/>
          <w:sz w:val="16"/>
          <w:szCs w:val="16"/>
        </w:rPr>
        <w:t xml:space="preserve">рация муниципального района </w:t>
      </w:r>
      <w:r w:rsidRPr="006C64C5">
        <w:rPr>
          <w:rFonts w:ascii="Arial" w:hAnsi="Arial" w:cs="Arial"/>
          <w:b/>
          <w:sz w:val="16"/>
          <w:szCs w:val="16"/>
        </w:rPr>
        <w:t>ПОСТАНОВЛЯЕТ:</w:t>
      </w:r>
    </w:p>
    <w:p w:rsidR="009C53E7" w:rsidRPr="006C64C5" w:rsidRDefault="009C53E7" w:rsidP="009C53E7">
      <w:pPr>
        <w:autoSpaceDE w:val="0"/>
        <w:autoSpaceDN w:val="0"/>
        <w:adjustRightInd w:val="0"/>
        <w:ind w:firstLine="142"/>
        <w:jc w:val="both"/>
        <w:rPr>
          <w:rFonts w:ascii="Arial" w:hAnsi="Arial" w:cs="Arial"/>
          <w:sz w:val="16"/>
          <w:szCs w:val="16"/>
        </w:rPr>
      </w:pPr>
      <w:r w:rsidRPr="006C64C5">
        <w:rPr>
          <w:rFonts w:ascii="Arial" w:hAnsi="Arial" w:cs="Arial"/>
          <w:sz w:val="16"/>
          <w:szCs w:val="16"/>
        </w:rPr>
        <w:t xml:space="preserve">1. Утвердить прилагаемое расписание выезда </w:t>
      </w:r>
      <w:proofErr w:type="spellStart"/>
      <w:r w:rsidRPr="006C64C5">
        <w:rPr>
          <w:rFonts w:ascii="Arial" w:hAnsi="Arial" w:cs="Arial"/>
          <w:sz w:val="16"/>
          <w:szCs w:val="16"/>
        </w:rPr>
        <w:t>пожарно</w:t>
      </w:r>
      <w:proofErr w:type="spellEnd"/>
      <w:r w:rsidRPr="006C64C5">
        <w:rPr>
          <w:rFonts w:ascii="Arial" w:hAnsi="Arial" w:cs="Arial"/>
          <w:sz w:val="16"/>
          <w:szCs w:val="16"/>
        </w:rPr>
        <w:t>- спасательного гарнизона № 5 для тушения пожаров и проведения аварийно- спас</w:t>
      </w:r>
      <w:r w:rsidRPr="006C64C5">
        <w:rPr>
          <w:rFonts w:ascii="Arial" w:hAnsi="Arial" w:cs="Arial"/>
          <w:sz w:val="16"/>
          <w:szCs w:val="16"/>
        </w:rPr>
        <w:t>а</w:t>
      </w:r>
      <w:r w:rsidRPr="006C64C5">
        <w:rPr>
          <w:rFonts w:ascii="Arial" w:hAnsi="Arial" w:cs="Arial"/>
          <w:sz w:val="16"/>
          <w:szCs w:val="16"/>
        </w:rPr>
        <w:t>тельных работ на территории Валдайского муниципального района.</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2. Постановление вступает в силу со дня его подписания.</w:t>
      </w:r>
    </w:p>
    <w:p w:rsidR="009C53E7" w:rsidRPr="006C64C5" w:rsidRDefault="009C53E7" w:rsidP="009C53E7">
      <w:pPr>
        <w:autoSpaceDE w:val="0"/>
        <w:autoSpaceDN w:val="0"/>
        <w:adjustRightInd w:val="0"/>
        <w:ind w:firstLine="142"/>
        <w:jc w:val="both"/>
        <w:rPr>
          <w:rFonts w:ascii="Arial" w:hAnsi="Arial" w:cs="Arial"/>
          <w:sz w:val="16"/>
          <w:szCs w:val="16"/>
        </w:rPr>
      </w:pPr>
      <w:r w:rsidRPr="006C64C5">
        <w:rPr>
          <w:rFonts w:ascii="Arial" w:hAnsi="Arial" w:cs="Arial"/>
          <w:sz w:val="16"/>
          <w:szCs w:val="16"/>
        </w:rPr>
        <w:t>3. Контроль за выполнением постановления возложить на заместителя Главы администрации муниципального района Карпенко А.Г.</w:t>
      </w:r>
    </w:p>
    <w:p w:rsidR="009C53E7" w:rsidRPr="006C64C5" w:rsidRDefault="009C53E7" w:rsidP="009C53E7">
      <w:pPr>
        <w:autoSpaceDE w:val="0"/>
        <w:autoSpaceDN w:val="0"/>
        <w:adjustRightInd w:val="0"/>
        <w:ind w:firstLine="142"/>
        <w:jc w:val="both"/>
        <w:rPr>
          <w:rFonts w:ascii="Arial" w:hAnsi="Arial" w:cs="Arial"/>
          <w:sz w:val="16"/>
          <w:szCs w:val="16"/>
        </w:rPr>
      </w:pPr>
      <w:r w:rsidRPr="006C64C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6C64C5">
        <w:rPr>
          <w:rFonts w:ascii="Arial" w:hAnsi="Arial" w:cs="Arial"/>
          <w:sz w:val="16"/>
          <w:szCs w:val="16"/>
        </w:rPr>
        <w:t>ь</w:t>
      </w:r>
      <w:r w:rsidRPr="006C64C5">
        <w:rPr>
          <w:rFonts w:ascii="Arial" w:hAnsi="Arial" w:cs="Arial"/>
          <w:sz w:val="16"/>
          <w:szCs w:val="16"/>
        </w:rPr>
        <w:t>ного района в сети «Интернет».</w:t>
      </w:r>
    </w:p>
    <w:p w:rsidR="009C53E7" w:rsidRPr="006C64C5" w:rsidRDefault="009C53E7" w:rsidP="009C53E7">
      <w:pPr>
        <w:jc w:val="both"/>
        <w:rPr>
          <w:rFonts w:ascii="Arial" w:hAnsi="Arial" w:cs="Arial"/>
          <w:sz w:val="16"/>
          <w:szCs w:val="16"/>
        </w:rPr>
      </w:pPr>
      <w:r w:rsidRPr="006C64C5">
        <w:rPr>
          <w:rFonts w:ascii="Arial" w:hAnsi="Arial" w:cs="Arial"/>
          <w:b/>
          <w:sz w:val="16"/>
          <w:szCs w:val="16"/>
        </w:rPr>
        <w:t>Глава муниципального района</w:t>
      </w:r>
      <w:r w:rsidRPr="006C64C5">
        <w:rPr>
          <w:rFonts w:ascii="Arial" w:hAnsi="Arial" w:cs="Arial"/>
          <w:b/>
          <w:sz w:val="16"/>
          <w:szCs w:val="16"/>
        </w:rPr>
        <w:tab/>
      </w:r>
      <w:r w:rsidRPr="006C64C5">
        <w:rPr>
          <w:rFonts w:ascii="Arial" w:hAnsi="Arial" w:cs="Arial"/>
          <w:b/>
          <w:sz w:val="16"/>
          <w:szCs w:val="16"/>
        </w:rPr>
        <w:tab/>
      </w:r>
      <w:proofErr w:type="spellStart"/>
      <w:r w:rsidRPr="006C64C5">
        <w:rPr>
          <w:rFonts w:ascii="Arial" w:hAnsi="Arial" w:cs="Arial"/>
          <w:b/>
          <w:sz w:val="16"/>
          <w:szCs w:val="16"/>
        </w:rPr>
        <w:t>Ю.В.Стадэ</w:t>
      </w:r>
      <w:proofErr w:type="spellEnd"/>
    </w:p>
    <w:p w:rsidR="009C53E7" w:rsidRPr="006C64C5" w:rsidRDefault="009C53E7" w:rsidP="009C53E7">
      <w:pPr>
        <w:pStyle w:val="1f1"/>
        <w:tabs>
          <w:tab w:val="left" w:pos="4536"/>
        </w:tabs>
        <w:spacing w:before="0" w:after="0"/>
        <w:ind w:left="6521"/>
        <w:jc w:val="center"/>
        <w:outlineLvl w:val="0"/>
        <w:rPr>
          <w:rFonts w:ascii="Arial" w:hAnsi="Arial" w:cs="Arial"/>
          <w:sz w:val="16"/>
          <w:szCs w:val="16"/>
        </w:rPr>
      </w:pPr>
      <w:r w:rsidRPr="006C64C5">
        <w:rPr>
          <w:rFonts w:ascii="Arial" w:hAnsi="Arial" w:cs="Arial"/>
          <w:sz w:val="16"/>
          <w:szCs w:val="16"/>
        </w:rPr>
        <w:t>УТВЕРЖДЕНО</w:t>
      </w:r>
    </w:p>
    <w:p w:rsidR="009C53E7" w:rsidRPr="006C64C5" w:rsidRDefault="009C53E7" w:rsidP="009C53E7">
      <w:pPr>
        <w:pStyle w:val="1f1"/>
        <w:tabs>
          <w:tab w:val="left" w:pos="4536"/>
        </w:tabs>
        <w:spacing w:before="0" w:after="0"/>
        <w:ind w:left="6521"/>
        <w:jc w:val="center"/>
        <w:outlineLvl w:val="0"/>
        <w:rPr>
          <w:rFonts w:ascii="Arial" w:hAnsi="Arial" w:cs="Arial"/>
          <w:sz w:val="16"/>
          <w:szCs w:val="16"/>
        </w:rPr>
      </w:pPr>
      <w:r w:rsidRPr="006C64C5">
        <w:rPr>
          <w:rFonts w:ascii="Arial" w:hAnsi="Arial" w:cs="Arial"/>
          <w:sz w:val="16"/>
          <w:szCs w:val="16"/>
        </w:rPr>
        <w:t>постановлением Администрации</w:t>
      </w:r>
      <w:r>
        <w:rPr>
          <w:rFonts w:ascii="Arial" w:hAnsi="Arial" w:cs="Arial"/>
          <w:sz w:val="16"/>
          <w:szCs w:val="16"/>
        </w:rPr>
        <w:t xml:space="preserve"> </w:t>
      </w:r>
      <w:r w:rsidRPr="006C64C5">
        <w:rPr>
          <w:rFonts w:ascii="Arial" w:hAnsi="Arial" w:cs="Arial"/>
          <w:sz w:val="16"/>
          <w:szCs w:val="16"/>
        </w:rPr>
        <w:t>муниц</w:t>
      </w:r>
      <w:r w:rsidRPr="006C64C5">
        <w:rPr>
          <w:rFonts w:ascii="Arial" w:hAnsi="Arial" w:cs="Arial"/>
          <w:sz w:val="16"/>
          <w:szCs w:val="16"/>
        </w:rPr>
        <w:t>и</w:t>
      </w:r>
      <w:r w:rsidRPr="006C64C5">
        <w:rPr>
          <w:rFonts w:ascii="Arial" w:hAnsi="Arial" w:cs="Arial"/>
          <w:sz w:val="16"/>
          <w:szCs w:val="16"/>
        </w:rPr>
        <w:t>пального района</w:t>
      </w:r>
    </w:p>
    <w:p w:rsidR="009C53E7" w:rsidRPr="006C64C5" w:rsidRDefault="009C53E7" w:rsidP="009C53E7">
      <w:pPr>
        <w:pStyle w:val="1f1"/>
        <w:tabs>
          <w:tab w:val="left" w:pos="4536"/>
        </w:tabs>
        <w:spacing w:before="0" w:after="0"/>
        <w:ind w:left="6521"/>
        <w:jc w:val="center"/>
        <w:outlineLvl w:val="0"/>
        <w:rPr>
          <w:rFonts w:ascii="Arial" w:hAnsi="Arial" w:cs="Arial"/>
          <w:sz w:val="16"/>
          <w:szCs w:val="16"/>
        </w:rPr>
      </w:pPr>
      <w:r w:rsidRPr="006C64C5">
        <w:rPr>
          <w:rFonts w:ascii="Arial" w:hAnsi="Arial" w:cs="Arial"/>
          <w:sz w:val="16"/>
          <w:szCs w:val="16"/>
        </w:rPr>
        <w:t>от 30.04.2020 № 610</w:t>
      </w:r>
    </w:p>
    <w:p w:rsidR="009C53E7" w:rsidRPr="006C64C5" w:rsidRDefault="009C53E7" w:rsidP="009C53E7">
      <w:pPr>
        <w:pStyle w:val="1f1"/>
        <w:tabs>
          <w:tab w:val="left" w:pos="4536"/>
        </w:tabs>
        <w:spacing w:before="0" w:after="0"/>
        <w:jc w:val="center"/>
        <w:outlineLvl w:val="0"/>
        <w:rPr>
          <w:rFonts w:ascii="Arial" w:hAnsi="Arial" w:cs="Arial"/>
          <w:b/>
          <w:sz w:val="16"/>
          <w:szCs w:val="16"/>
        </w:rPr>
      </w:pPr>
      <w:r w:rsidRPr="006C64C5">
        <w:rPr>
          <w:rFonts w:ascii="Arial" w:hAnsi="Arial" w:cs="Arial"/>
          <w:b/>
          <w:sz w:val="16"/>
          <w:szCs w:val="16"/>
        </w:rPr>
        <w:t>РАСПИСАНИЕ ВЫЕЗДА</w:t>
      </w:r>
    </w:p>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подразделений пожарно-спасательного гарнизона № 5</w:t>
      </w:r>
    </w:p>
    <w:p w:rsidR="009C53E7" w:rsidRPr="006C64C5" w:rsidRDefault="009C53E7" w:rsidP="009C53E7">
      <w:pPr>
        <w:suppressAutoHyphens/>
        <w:jc w:val="center"/>
        <w:rPr>
          <w:rFonts w:ascii="Arial" w:hAnsi="Arial" w:cs="Arial"/>
          <w:sz w:val="16"/>
          <w:szCs w:val="16"/>
        </w:rPr>
      </w:pPr>
      <w:r w:rsidRPr="006C64C5">
        <w:rPr>
          <w:rFonts w:ascii="Arial" w:hAnsi="Arial" w:cs="Arial"/>
          <w:b/>
          <w:sz w:val="16"/>
          <w:szCs w:val="16"/>
        </w:rPr>
        <w:t>для тушения пожаров и проведения аварийно-спасательных работ</w:t>
      </w:r>
      <w:r>
        <w:rPr>
          <w:rFonts w:ascii="Arial" w:hAnsi="Arial" w:cs="Arial"/>
          <w:b/>
          <w:sz w:val="16"/>
          <w:szCs w:val="16"/>
        </w:rPr>
        <w:t xml:space="preserve"> </w:t>
      </w:r>
      <w:r w:rsidRPr="006C64C5">
        <w:rPr>
          <w:rFonts w:ascii="Arial" w:hAnsi="Arial" w:cs="Arial"/>
          <w:b/>
          <w:sz w:val="16"/>
          <w:szCs w:val="16"/>
        </w:rPr>
        <w:t>на территории Валдайского муниципального района</w:t>
      </w:r>
      <w:r w:rsidRPr="006C64C5">
        <w:rPr>
          <w:rFonts w:ascii="Arial" w:hAnsi="Arial" w:cs="Arial"/>
          <w:sz w:val="16"/>
          <w:szCs w:val="16"/>
        </w:rPr>
        <w:t>.</w:t>
      </w:r>
    </w:p>
    <w:tbl>
      <w:tblPr>
        <w:tblW w:w="1156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61"/>
        <w:gridCol w:w="2670"/>
        <w:gridCol w:w="1110"/>
        <w:gridCol w:w="1134"/>
        <w:gridCol w:w="1868"/>
        <w:gridCol w:w="1389"/>
        <w:gridCol w:w="1042"/>
        <w:gridCol w:w="993"/>
      </w:tblGrid>
      <w:tr w:rsidR="009C53E7" w:rsidRPr="006C64C5" w:rsidTr="009C53E7">
        <w:trPr>
          <w:trHeight w:val="20"/>
        </w:trPr>
        <w:tc>
          <w:tcPr>
            <w:tcW w:w="1361" w:type="dxa"/>
            <w:vMerge w:val="restart"/>
            <w:tcMar>
              <w:left w:w="28" w:type="dxa"/>
              <w:right w:w="28" w:type="dxa"/>
            </w:tcMar>
            <w:vAlign w:val="center"/>
          </w:tcPr>
          <w:p w:rsidR="009C53E7" w:rsidRPr="006C64C5" w:rsidRDefault="009C53E7" w:rsidP="009C53E7">
            <w:pPr>
              <w:ind w:left="-142" w:right="-108"/>
              <w:jc w:val="center"/>
              <w:rPr>
                <w:rFonts w:ascii="Arial" w:hAnsi="Arial" w:cs="Arial"/>
                <w:b/>
                <w:sz w:val="16"/>
                <w:szCs w:val="16"/>
              </w:rPr>
            </w:pPr>
            <w:r w:rsidRPr="006C64C5">
              <w:rPr>
                <w:rFonts w:ascii="Arial" w:hAnsi="Arial" w:cs="Arial"/>
                <w:b/>
                <w:sz w:val="16"/>
                <w:szCs w:val="16"/>
              </w:rPr>
              <w:t>Подразделение пожа</w:t>
            </w:r>
            <w:r w:rsidRPr="006C64C5">
              <w:rPr>
                <w:rFonts w:ascii="Arial" w:hAnsi="Arial" w:cs="Arial"/>
                <w:b/>
                <w:sz w:val="16"/>
                <w:szCs w:val="16"/>
              </w:rPr>
              <w:t>р</w:t>
            </w:r>
            <w:r w:rsidRPr="006C64C5">
              <w:rPr>
                <w:rFonts w:ascii="Arial" w:hAnsi="Arial" w:cs="Arial"/>
                <w:b/>
                <w:sz w:val="16"/>
                <w:szCs w:val="16"/>
              </w:rPr>
              <w:t xml:space="preserve">ной </w:t>
            </w:r>
            <w:r w:rsidRPr="006C64C5">
              <w:rPr>
                <w:rFonts w:ascii="Arial" w:hAnsi="Arial" w:cs="Arial"/>
                <w:b/>
                <w:sz w:val="16"/>
                <w:szCs w:val="16"/>
              </w:rPr>
              <w:br/>
              <w:t>охр</w:t>
            </w:r>
            <w:r w:rsidRPr="006C64C5">
              <w:rPr>
                <w:rFonts w:ascii="Arial" w:hAnsi="Arial" w:cs="Arial"/>
                <w:b/>
                <w:sz w:val="16"/>
                <w:szCs w:val="16"/>
              </w:rPr>
              <w:t>а</w:t>
            </w:r>
            <w:r w:rsidRPr="006C64C5">
              <w:rPr>
                <w:rFonts w:ascii="Arial" w:hAnsi="Arial" w:cs="Arial"/>
                <w:b/>
                <w:sz w:val="16"/>
                <w:szCs w:val="16"/>
              </w:rPr>
              <w:t>ны</w:t>
            </w:r>
          </w:p>
        </w:tc>
        <w:tc>
          <w:tcPr>
            <w:tcW w:w="2670" w:type="dxa"/>
            <w:vMerge w:val="restart"/>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Перечень населённых пунктов, вход</w:t>
            </w:r>
            <w:r w:rsidRPr="006C64C5">
              <w:rPr>
                <w:rFonts w:ascii="Arial" w:hAnsi="Arial" w:cs="Arial"/>
                <w:b/>
                <w:sz w:val="16"/>
                <w:szCs w:val="16"/>
              </w:rPr>
              <w:t>я</w:t>
            </w:r>
            <w:r w:rsidRPr="006C64C5">
              <w:rPr>
                <w:rFonts w:ascii="Arial" w:hAnsi="Arial" w:cs="Arial"/>
                <w:b/>
                <w:sz w:val="16"/>
                <w:szCs w:val="16"/>
              </w:rPr>
              <w:t>щих в район (подрайон) выезда по</w:t>
            </w:r>
            <w:r w:rsidRPr="006C64C5">
              <w:rPr>
                <w:rFonts w:ascii="Arial" w:hAnsi="Arial" w:cs="Arial"/>
                <w:b/>
                <w:sz w:val="16"/>
                <w:szCs w:val="16"/>
              </w:rPr>
              <w:t>д</w:t>
            </w:r>
            <w:r w:rsidRPr="006C64C5">
              <w:rPr>
                <w:rFonts w:ascii="Arial" w:hAnsi="Arial" w:cs="Arial"/>
                <w:b/>
                <w:sz w:val="16"/>
                <w:szCs w:val="16"/>
              </w:rPr>
              <w:t>разделения</w:t>
            </w:r>
          </w:p>
        </w:tc>
        <w:tc>
          <w:tcPr>
            <w:tcW w:w="5501" w:type="dxa"/>
            <w:gridSpan w:val="4"/>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Номер (ранг) пожара:</w:t>
            </w:r>
          </w:p>
        </w:tc>
        <w:tc>
          <w:tcPr>
            <w:tcW w:w="2035" w:type="dxa"/>
            <w:gridSpan w:val="2"/>
            <w:vMerge w:val="restart"/>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Аварийно-спасательные работы</w:t>
            </w:r>
          </w:p>
        </w:tc>
      </w:tr>
      <w:tr w:rsidR="009C53E7" w:rsidRPr="006C64C5" w:rsidTr="009C53E7">
        <w:trPr>
          <w:trHeight w:val="20"/>
        </w:trPr>
        <w:tc>
          <w:tcPr>
            <w:tcW w:w="1361" w:type="dxa"/>
            <w:vMerge/>
            <w:tcMar>
              <w:left w:w="28" w:type="dxa"/>
              <w:right w:w="28" w:type="dxa"/>
            </w:tcMar>
            <w:vAlign w:val="center"/>
          </w:tcPr>
          <w:p w:rsidR="009C53E7" w:rsidRPr="006C64C5" w:rsidRDefault="009C53E7" w:rsidP="009C53E7">
            <w:pPr>
              <w:ind w:left="-142" w:right="-108"/>
              <w:jc w:val="center"/>
              <w:rPr>
                <w:rFonts w:ascii="Arial" w:hAnsi="Arial" w:cs="Arial"/>
                <w:b/>
                <w:sz w:val="16"/>
                <w:szCs w:val="16"/>
              </w:rPr>
            </w:pPr>
          </w:p>
        </w:tc>
        <w:tc>
          <w:tcPr>
            <w:tcW w:w="2670" w:type="dxa"/>
            <w:vMerge/>
            <w:tcMar>
              <w:left w:w="28" w:type="dxa"/>
              <w:right w:w="28" w:type="dxa"/>
            </w:tcMar>
            <w:vAlign w:val="center"/>
          </w:tcPr>
          <w:p w:rsidR="009C53E7" w:rsidRPr="006C64C5" w:rsidRDefault="009C53E7" w:rsidP="009C53E7">
            <w:pPr>
              <w:jc w:val="center"/>
              <w:rPr>
                <w:rFonts w:ascii="Arial" w:hAnsi="Arial" w:cs="Arial"/>
                <w:b/>
                <w:sz w:val="16"/>
                <w:szCs w:val="16"/>
              </w:rPr>
            </w:pPr>
          </w:p>
        </w:tc>
        <w:tc>
          <w:tcPr>
            <w:tcW w:w="2244" w:type="dxa"/>
            <w:gridSpan w:val="2"/>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1</w:t>
            </w:r>
          </w:p>
        </w:tc>
        <w:tc>
          <w:tcPr>
            <w:tcW w:w="3257" w:type="dxa"/>
            <w:gridSpan w:val="2"/>
            <w:tcMar>
              <w:left w:w="28" w:type="dxa"/>
              <w:right w:w="28" w:type="dxa"/>
            </w:tcMar>
            <w:vAlign w:val="center"/>
          </w:tcPr>
          <w:p w:rsidR="009C53E7" w:rsidRPr="006C64C5" w:rsidRDefault="009C53E7" w:rsidP="009C53E7">
            <w:pPr>
              <w:jc w:val="center"/>
              <w:rPr>
                <w:rFonts w:ascii="Arial" w:hAnsi="Arial" w:cs="Arial"/>
                <w:b/>
                <w:color w:val="FF0000"/>
                <w:sz w:val="16"/>
                <w:szCs w:val="16"/>
              </w:rPr>
            </w:pPr>
            <w:r w:rsidRPr="006C64C5">
              <w:rPr>
                <w:rFonts w:ascii="Arial" w:hAnsi="Arial" w:cs="Arial"/>
                <w:b/>
                <w:sz w:val="16"/>
                <w:szCs w:val="16"/>
              </w:rPr>
              <w:t>№ 1 бис</w:t>
            </w:r>
          </w:p>
        </w:tc>
        <w:tc>
          <w:tcPr>
            <w:tcW w:w="2035" w:type="dxa"/>
            <w:gridSpan w:val="2"/>
            <w:vMerge/>
            <w:tcMar>
              <w:left w:w="28" w:type="dxa"/>
              <w:right w:w="28" w:type="dxa"/>
            </w:tcMar>
            <w:vAlign w:val="center"/>
          </w:tcPr>
          <w:p w:rsidR="009C53E7" w:rsidRPr="006C64C5" w:rsidRDefault="009C53E7" w:rsidP="009C53E7">
            <w:pPr>
              <w:jc w:val="center"/>
              <w:rPr>
                <w:rFonts w:ascii="Arial" w:hAnsi="Arial" w:cs="Arial"/>
                <w:b/>
                <w:sz w:val="16"/>
                <w:szCs w:val="16"/>
              </w:rPr>
            </w:pPr>
          </w:p>
        </w:tc>
      </w:tr>
      <w:tr w:rsidR="009C53E7" w:rsidRPr="006C64C5" w:rsidTr="009C53E7">
        <w:trPr>
          <w:trHeight w:val="20"/>
        </w:trPr>
        <w:tc>
          <w:tcPr>
            <w:tcW w:w="1361" w:type="dxa"/>
            <w:vMerge/>
            <w:tcMar>
              <w:left w:w="28" w:type="dxa"/>
              <w:right w:w="28" w:type="dxa"/>
            </w:tcMar>
            <w:vAlign w:val="center"/>
          </w:tcPr>
          <w:p w:rsidR="009C53E7" w:rsidRPr="006C64C5" w:rsidRDefault="009C53E7" w:rsidP="009C53E7">
            <w:pPr>
              <w:ind w:left="-142" w:right="-108"/>
              <w:jc w:val="center"/>
              <w:rPr>
                <w:rFonts w:ascii="Arial" w:hAnsi="Arial" w:cs="Arial"/>
                <w:b/>
                <w:sz w:val="16"/>
                <w:szCs w:val="16"/>
              </w:rPr>
            </w:pPr>
          </w:p>
        </w:tc>
        <w:tc>
          <w:tcPr>
            <w:tcW w:w="2670" w:type="dxa"/>
            <w:vMerge/>
            <w:tcMar>
              <w:left w:w="28" w:type="dxa"/>
              <w:right w:w="28" w:type="dxa"/>
            </w:tcMar>
            <w:vAlign w:val="center"/>
          </w:tcPr>
          <w:p w:rsidR="009C53E7" w:rsidRPr="006C64C5" w:rsidRDefault="009C53E7" w:rsidP="009C53E7">
            <w:pPr>
              <w:jc w:val="center"/>
              <w:rPr>
                <w:rFonts w:ascii="Arial" w:hAnsi="Arial" w:cs="Arial"/>
                <w:b/>
                <w:sz w:val="16"/>
                <w:szCs w:val="16"/>
              </w:rPr>
            </w:pPr>
          </w:p>
        </w:tc>
        <w:tc>
          <w:tcPr>
            <w:tcW w:w="1110"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Привлека</w:t>
            </w:r>
            <w:r w:rsidRPr="006C64C5">
              <w:rPr>
                <w:rFonts w:ascii="Arial" w:hAnsi="Arial" w:cs="Arial"/>
                <w:b/>
                <w:sz w:val="16"/>
                <w:szCs w:val="16"/>
              </w:rPr>
              <w:t>е</w:t>
            </w:r>
            <w:r w:rsidRPr="006C64C5">
              <w:rPr>
                <w:rFonts w:ascii="Arial" w:hAnsi="Arial" w:cs="Arial"/>
                <w:b/>
                <w:sz w:val="16"/>
                <w:szCs w:val="16"/>
              </w:rPr>
              <w:lastRenderedPageBreak/>
              <w:t>мые подра</w:t>
            </w:r>
            <w:r w:rsidRPr="006C64C5">
              <w:rPr>
                <w:rFonts w:ascii="Arial" w:hAnsi="Arial" w:cs="Arial"/>
                <w:b/>
                <w:sz w:val="16"/>
                <w:szCs w:val="16"/>
              </w:rPr>
              <w:t>з</w:t>
            </w:r>
            <w:r w:rsidRPr="006C64C5">
              <w:rPr>
                <w:rFonts w:ascii="Arial" w:hAnsi="Arial" w:cs="Arial"/>
                <w:b/>
                <w:sz w:val="16"/>
                <w:szCs w:val="16"/>
              </w:rPr>
              <w:t>деления</w:t>
            </w:r>
          </w:p>
        </w:tc>
        <w:tc>
          <w:tcPr>
            <w:tcW w:w="1134"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lastRenderedPageBreak/>
              <w:t xml:space="preserve">Расчетное </w:t>
            </w:r>
            <w:r w:rsidRPr="006C64C5">
              <w:rPr>
                <w:rFonts w:ascii="Arial" w:hAnsi="Arial" w:cs="Arial"/>
                <w:b/>
                <w:sz w:val="16"/>
                <w:szCs w:val="16"/>
              </w:rPr>
              <w:lastRenderedPageBreak/>
              <w:t>время пр</w:t>
            </w:r>
            <w:r w:rsidRPr="006C64C5">
              <w:rPr>
                <w:rFonts w:ascii="Arial" w:hAnsi="Arial" w:cs="Arial"/>
                <w:b/>
                <w:sz w:val="16"/>
                <w:szCs w:val="16"/>
              </w:rPr>
              <w:t>и</w:t>
            </w:r>
            <w:r w:rsidRPr="006C64C5">
              <w:rPr>
                <w:rFonts w:ascii="Arial" w:hAnsi="Arial" w:cs="Arial"/>
                <w:b/>
                <w:sz w:val="16"/>
                <w:szCs w:val="16"/>
              </w:rPr>
              <w:t>бытия к на</w:t>
            </w:r>
            <w:r w:rsidRPr="006C64C5">
              <w:rPr>
                <w:rFonts w:ascii="Arial" w:hAnsi="Arial" w:cs="Arial"/>
                <w:b/>
                <w:sz w:val="16"/>
                <w:szCs w:val="16"/>
              </w:rPr>
              <w:t>и</w:t>
            </w:r>
            <w:r w:rsidRPr="006C64C5">
              <w:rPr>
                <w:rFonts w:ascii="Arial" w:hAnsi="Arial" w:cs="Arial"/>
                <w:b/>
                <w:sz w:val="16"/>
                <w:szCs w:val="16"/>
              </w:rPr>
              <w:t>более уд</w:t>
            </w:r>
            <w:r w:rsidRPr="006C64C5">
              <w:rPr>
                <w:rFonts w:ascii="Arial" w:hAnsi="Arial" w:cs="Arial"/>
                <w:b/>
                <w:sz w:val="16"/>
                <w:szCs w:val="16"/>
              </w:rPr>
              <w:t>а</w:t>
            </w:r>
            <w:r w:rsidRPr="006C64C5">
              <w:rPr>
                <w:rFonts w:ascii="Arial" w:hAnsi="Arial" w:cs="Arial"/>
                <w:b/>
                <w:sz w:val="16"/>
                <w:szCs w:val="16"/>
              </w:rPr>
              <w:t>ленной точке района в</w:t>
            </w:r>
            <w:r w:rsidRPr="006C64C5">
              <w:rPr>
                <w:rFonts w:ascii="Arial" w:hAnsi="Arial" w:cs="Arial"/>
                <w:b/>
                <w:sz w:val="16"/>
                <w:szCs w:val="16"/>
              </w:rPr>
              <w:t>ы</w:t>
            </w:r>
            <w:r w:rsidRPr="006C64C5">
              <w:rPr>
                <w:rFonts w:ascii="Arial" w:hAnsi="Arial" w:cs="Arial"/>
                <w:b/>
                <w:sz w:val="16"/>
                <w:szCs w:val="16"/>
              </w:rPr>
              <w:t>езда</w:t>
            </w:r>
          </w:p>
        </w:tc>
        <w:tc>
          <w:tcPr>
            <w:tcW w:w="1868"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lastRenderedPageBreak/>
              <w:t>Привлекаемые по</w:t>
            </w:r>
            <w:r w:rsidRPr="006C64C5">
              <w:rPr>
                <w:rFonts w:ascii="Arial" w:hAnsi="Arial" w:cs="Arial"/>
                <w:b/>
                <w:sz w:val="16"/>
                <w:szCs w:val="16"/>
              </w:rPr>
              <w:t>д</w:t>
            </w:r>
            <w:r w:rsidRPr="006C64C5">
              <w:rPr>
                <w:rFonts w:ascii="Arial" w:hAnsi="Arial" w:cs="Arial"/>
                <w:b/>
                <w:sz w:val="16"/>
                <w:szCs w:val="16"/>
              </w:rPr>
              <w:lastRenderedPageBreak/>
              <w:t>разделения</w:t>
            </w:r>
          </w:p>
        </w:tc>
        <w:tc>
          <w:tcPr>
            <w:tcW w:w="1389"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lastRenderedPageBreak/>
              <w:t>Расчетное вр</w:t>
            </w:r>
            <w:r w:rsidRPr="006C64C5">
              <w:rPr>
                <w:rFonts w:ascii="Arial" w:hAnsi="Arial" w:cs="Arial"/>
                <w:b/>
                <w:sz w:val="16"/>
                <w:szCs w:val="16"/>
              </w:rPr>
              <w:t>е</w:t>
            </w:r>
            <w:r w:rsidRPr="006C64C5">
              <w:rPr>
                <w:rFonts w:ascii="Arial" w:hAnsi="Arial" w:cs="Arial"/>
                <w:b/>
                <w:sz w:val="16"/>
                <w:szCs w:val="16"/>
              </w:rPr>
              <w:lastRenderedPageBreak/>
              <w:t>мя приб</w:t>
            </w:r>
            <w:r w:rsidRPr="006C64C5">
              <w:rPr>
                <w:rFonts w:ascii="Arial" w:hAnsi="Arial" w:cs="Arial"/>
                <w:b/>
                <w:sz w:val="16"/>
                <w:szCs w:val="16"/>
              </w:rPr>
              <w:t>ы</w:t>
            </w:r>
            <w:r w:rsidRPr="006C64C5">
              <w:rPr>
                <w:rFonts w:ascii="Arial" w:hAnsi="Arial" w:cs="Arial"/>
                <w:b/>
                <w:sz w:val="16"/>
                <w:szCs w:val="16"/>
              </w:rPr>
              <w:t>тия к наиболее уд</w:t>
            </w:r>
            <w:r w:rsidRPr="006C64C5">
              <w:rPr>
                <w:rFonts w:ascii="Arial" w:hAnsi="Arial" w:cs="Arial"/>
                <w:b/>
                <w:sz w:val="16"/>
                <w:szCs w:val="16"/>
              </w:rPr>
              <w:t>а</w:t>
            </w:r>
            <w:r w:rsidRPr="006C64C5">
              <w:rPr>
                <w:rFonts w:ascii="Arial" w:hAnsi="Arial" w:cs="Arial"/>
                <w:b/>
                <w:sz w:val="16"/>
                <w:szCs w:val="16"/>
              </w:rPr>
              <w:t>ленной точке района в</w:t>
            </w:r>
            <w:r w:rsidRPr="006C64C5">
              <w:rPr>
                <w:rFonts w:ascii="Arial" w:hAnsi="Arial" w:cs="Arial"/>
                <w:b/>
                <w:sz w:val="16"/>
                <w:szCs w:val="16"/>
              </w:rPr>
              <w:t>ы</w:t>
            </w:r>
            <w:r w:rsidRPr="006C64C5">
              <w:rPr>
                <w:rFonts w:ascii="Arial" w:hAnsi="Arial" w:cs="Arial"/>
                <w:b/>
                <w:sz w:val="16"/>
                <w:szCs w:val="16"/>
              </w:rPr>
              <w:t>езда</w:t>
            </w:r>
          </w:p>
        </w:tc>
        <w:tc>
          <w:tcPr>
            <w:tcW w:w="1042"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lastRenderedPageBreak/>
              <w:t>Привлека</w:t>
            </w:r>
            <w:r w:rsidRPr="006C64C5">
              <w:rPr>
                <w:rFonts w:ascii="Arial" w:hAnsi="Arial" w:cs="Arial"/>
                <w:b/>
                <w:sz w:val="16"/>
                <w:szCs w:val="16"/>
              </w:rPr>
              <w:t>е</w:t>
            </w:r>
            <w:r w:rsidRPr="006C64C5">
              <w:rPr>
                <w:rFonts w:ascii="Arial" w:hAnsi="Arial" w:cs="Arial"/>
                <w:b/>
                <w:sz w:val="16"/>
                <w:szCs w:val="16"/>
              </w:rPr>
              <w:lastRenderedPageBreak/>
              <w:t>мые по</w:t>
            </w:r>
            <w:r w:rsidRPr="006C64C5">
              <w:rPr>
                <w:rFonts w:ascii="Arial" w:hAnsi="Arial" w:cs="Arial"/>
                <w:b/>
                <w:sz w:val="16"/>
                <w:szCs w:val="16"/>
              </w:rPr>
              <w:t>д</w:t>
            </w:r>
            <w:r w:rsidRPr="006C64C5">
              <w:rPr>
                <w:rFonts w:ascii="Arial" w:hAnsi="Arial" w:cs="Arial"/>
                <w:b/>
                <w:sz w:val="16"/>
                <w:szCs w:val="16"/>
              </w:rPr>
              <w:t>разделения</w:t>
            </w:r>
          </w:p>
        </w:tc>
        <w:tc>
          <w:tcPr>
            <w:tcW w:w="993" w:type="dxa"/>
            <w:tcMar>
              <w:left w:w="28" w:type="dxa"/>
              <w:right w:w="28" w:type="dxa"/>
            </w:tcMar>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lastRenderedPageBreak/>
              <w:t xml:space="preserve">Расчетное </w:t>
            </w:r>
            <w:r w:rsidRPr="006C64C5">
              <w:rPr>
                <w:rFonts w:ascii="Arial" w:hAnsi="Arial" w:cs="Arial"/>
                <w:b/>
                <w:sz w:val="16"/>
                <w:szCs w:val="16"/>
              </w:rPr>
              <w:lastRenderedPageBreak/>
              <w:t>время пр</w:t>
            </w:r>
            <w:r w:rsidRPr="006C64C5">
              <w:rPr>
                <w:rFonts w:ascii="Arial" w:hAnsi="Arial" w:cs="Arial"/>
                <w:b/>
                <w:sz w:val="16"/>
                <w:szCs w:val="16"/>
              </w:rPr>
              <w:t>и</w:t>
            </w:r>
            <w:r w:rsidRPr="006C64C5">
              <w:rPr>
                <w:rFonts w:ascii="Arial" w:hAnsi="Arial" w:cs="Arial"/>
                <w:b/>
                <w:sz w:val="16"/>
                <w:szCs w:val="16"/>
              </w:rPr>
              <w:t>бытия к наиболее уд</w:t>
            </w:r>
            <w:r w:rsidRPr="006C64C5">
              <w:rPr>
                <w:rFonts w:ascii="Arial" w:hAnsi="Arial" w:cs="Arial"/>
                <w:b/>
                <w:sz w:val="16"/>
                <w:szCs w:val="16"/>
              </w:rPr>
              <w:t>а</w:t>
            </w:r>
            <w:r w:rsidRPr="006C64C5">
              <w:rPr>
                <w:rFonts w:ascii="Arial" w:hAnsi="Arial" w:cs="Arial"/>
                <w:b/>
                <w:sz w:val="16"/>
                <w:szCs w:val="16"/>
              </w:rPr>
              <w:t>ленной точке ра</w:t>
            </w:r>
            <w:r w:rsidRPr="006C64C5">
              <w:rPr>
                <w:rFonts w:ascii="Arial" w:hAnsi="Arial" w:cs="Arial"/>
                <w:b/>
                <w:sz w:val="16"/>
                <w:szCs w:val="16"/>
              </w:rPr>
              <w:t>й</w:t>
            </w:r>
            <w:r w:rsidRPr="006C64C5">
              <w:rPr>
                <w:rFonts w:ascii="Arial" w:hAnsi="Arial" w:cs="Arial"/>
                <w:b/>
                <w:sz w:val="16"/>
                <w:szCs w:val="16"/>
              </w:rPr>
              <w:t>она в</w:t>
            </w:r>
            <w:r w:rsidRPr="006C64C5">
              <w:rPr>
                <w:rFonts w:ascii="Arial" w:hAnsi="Arial" w:cs="Arial"/>
                <w:b/>
                <w:sz w:val="16"/>
                <w:szCs w:val="16"/>
              </w:rPr>
              <w:t>ы</w:t>
            </w:r>
            <w:r w:rsidRPr="006C64C5">
              <w:rPr>
                <w:rFonts w:ascii="Arial" w:hAnsi="Arial" w:cs="Arial"/>
                <w:b/>
                <w:sz w:val="16"/>
                <w:szCs w:val="16"/>
              </w:rPr>
              <w:t>езда</w:t>
            </w:r>
          </w:p>
        </w:tc>
      </w:tr>
      <w:tr w:rsidR="009C53E7" w:rsidRPr="006C64C5" w:rsidTr="009C53E7">
        <w:trPr>
          <w:trHeight w:val="20"/>
        </w:trPr>
        <w:tc>
          <w:tcPr>
            <w:tcW w:w="11567" w:type="dxa"/>
            <w:gridSpan w:val="8"/>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Район выезда</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sz w:val="16"/>
                <w:szCs w:val="16"/>
              </w:rPr>
              <w:t>ПСЧ-11</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Валдай</w:t>
            </w: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ПСЧ-11</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АЦ ПСЧ-11</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 мин.</w:t>
            </w:r>
          </w:p>
        </w:tc>
        <w:tc>
          <w:tcPr>
            <w:tcW w:w="1868" w:type="dxa"/>
            <w:tcMar>
              <w:left w:w="28" w:type="dxa"/>
              <w:right w:w="28" w:type="dxa"/>
            </w:tcMar>
            <w:vAlign w:val="center"/>
          </w:tcPr>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ПСЧ-11</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ПСЧ-11</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ПСЧ-15</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ПЧ-33</w:t>
            </w:r>
          </w:p>
          <w:p w:rsidR="009C53E7" w:rsidRPr="006C64C5" w:rsidRDefault="009C53E7" w:rsidP="009C53E7">
            <w:pPr>
              <w:ind w:firstLine="121"/>
              <w:rPr>
                <w:rFonts w:ascii="Arial" w:hAnsi="Arial" w:cs="Arial"/>
                <w:sz w:val="16"/>
                <w:szCs w:val="16"/>
              </w:rPr>
            </w:pPr>
            <w:r w:rsidRPr="006C64C5">
              <w:rPr>
                <w:rFonts w:ascii="Arial" w:hAnsi="Arial" w:cs="Arial"/>
                <w:color w:val="000000"/>
                <w:sz w:val="16"/>
                <w:szCs w:val="16"/>
              </w:rPr>
              <w:t>АСА ПАСС</w:t>
            </w:r>
          </w:p>
        </w:tc>
        <w:tc>
          <w:tcPr>
            <w:tcW w:w="1389" w:type="dxa"/>
            <w:tcMar>
              <w:left w:w="28" w:type="dxa"/>
              <w:right w:w="28" w:type="dxa"/>
            </w:tcMar>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10 мин.</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 xml:space="preserve">10 мин. </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74 мин.</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72 мин.</w:t>
            </w:r>
          </w:p>
          <w:p w:rsidR="009C53E7" w:rsidRPr="006C64C5" w:rsidRDefault="009C53E7" w:rsidP="009C53E7">
            <w:pPr>
              <w:jc w:val="center"/>
              <w:rPr>
                <w:rFonts w:ascii="Arial" w:hAnsi="Arial" w:cs="Arial"/>
                <w:sz w:val="16"/>
                <w:szCs w:val="16"/>
              </w:rPr>
            </w:pPr>
            <w:r w:rsidRPr="006C64C5">
              <w:rPr>
                <w:rFonts w:ascii="Arial" w:hAnsi="Arial" w:cs="Arial"/>
                <w:color w:val="000000"/>
                <w:sz w:val="16"/>
                <w:szCs w:val="16"/>
              </w:rPr>
              <w:t>10 мин.</w:t>
            </w:r>
          </w:p>
        </w:tc>
        <w:tc>
          <w:tcPr>
            <w:tcW w:w="1042" w:type="dxa"/>
            <w:tcMar>
              <w:left w:w="28" w:type="dxa"/>
              <w:right w:w="28" w:type="dxa"/>
            </w:tcMar>
            <w:vAlign w:val="center"/>
          </w:tcPr>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АСА ПАСС</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 мин.</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lang w:val="en-US"/>
              </w:rPr>
            </w:pPr>
            <w:r w:rsidRPr="006C64C5">
              <w:rPr>
                <w:rFonts w:ascii="Arial" w:hAnsi="Arial" w:cs="Arial"/>
                <w:sz w:val="16"/>
                <w:szCs w:val="16"/>
              </w:rPr>
              <w:t>Итого по видам</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lang w:val="en-US"/>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АЦ-4</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АСА-1</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АЦ-2</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АСА-1</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sz w:val="16"/>
                <w:szCs w:val="16"/>
              </w:rPr>
              <w:t>Всего</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color w:val="000000"/>
                <w:sz w:val="16"/>
                <w:szCs w:val="16"/>
              </w:rPr>
              <w:t>СПСЧ № 53 ФГКУ «Специальное управление ФПС№50 МЧС России»</w:t>
            </w:r>
          </w:p>
        </w:tc>
        <w:tc>
          <w:tcPr>
            <w:tcW w:w="2670" w:type="dxa"/>
            <w:tcMar>
              <w:left w:w="28" w:type="dxa"/>
              <w:right w:w="28" w:type="dxa"/>
            </w:tcMar>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ФГБУ «Дом отдыха «Валдай» Управл</w:t>
            </w:r>
            <w:r w:rsidRPr="006C64C5">
              <w:rPr>
                <w:rFonts w:ascii="Arial" w:hAnsi="Arial" w:cs="Arial"/>
                <w:color w:val="000000"/>
                <w:sz w:val="16"/>
                <w:szCs w:val="16"/>
              </w:rPr>
              <w:t>е</w:t>
            </w:r>
            <w:r w:rsidRPr="006C64C5">
              <w:rPr>
                <w:rFonts w:ascii="Arial" w:hAnsi="Arial" w:cs="Arial"/>
                <w:color w:val="000000"/>
                <w:sz w:val="16"/>
                <w:szCs w:val="16"/>
              </w:rPr>
              <w:t xml:space="preserve">ния делами </w:t>
            </w:r>
          </w:p>
          <w:p w:rsidR="009C53E7" w:rsidRPr="006C64C5" w:rsidRDefault="009C53E7" w:rsidP="009C53E7">
            <w:pPr>
              <w:jc w:val="center"/>
              <w:rPr>
                <w:rFonts w:ascii="Arial" w:hAnsi="Arial" w:cs="Arial"/>
                <w:sz w:val="16"/>
                <w:szCs w:val="16"/>
              </w:rPr>
            </w:pPr>
            <w:r w:rsidRPr="006C64C5">
              <w:rPr>
                <w:rFonts w:ascii="Arial" w:hAnsi="Arial" w:cs="Arial"/>
                <w:color w:val="000000"/>
                <w:sz w:val="16"/>
                <w:szCs w:val="16"/>
              </w:rPr>
              <w:t>Президента РФ</w:t>
            </w:r>
          </w:p>
        </w:tc>
        <w:tc>
          <w:tcPr>
            <w:tcW w:w="1110" w:type="dxa"/>
            <w:tcMar>
              <w:left w:w="28" w:type="dxa"/>
              <w:right w:w="28" w:type="dxa"/>
            </w:tcMar>
            <w:vAlign w:val="center"/>
          </w:tcPr>
          <w:p w:rsidR="009C53E7" w:rsidRPr="006C64C5" w:rsidRDefault="009C53E7" w:rsidP="009C53E7">
            <w:pPr>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rPr>
                <w:rFonts w:ascii="Arial" w:hAnsi="Arial" w:cs="Arial"/>
                <w:sz w:val="16"/>
                <w:szCs w:val="16"/>
              </w:rPr>
            </w:pPr>
            <w:r w:rsidRPr="006C64C5">
              <w:rPr>
                <w:rFonts w:ascii="Arial" w:hAnsi="Arial" w:cs="Arial"/>
                <w:sz w:val="16"/>
                <w:szCs w:val="16"/>
              </w:rPr>
              <w:t>АЦ ПСЧ-11</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12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29 мин.</w:t>
            </w:r>
          </w:p>
        </w:tc>
        <w:tc>
          <w:tcPr>
            <w:tcW w:w="1868" w:type="dxa"/>
            <w:tcMar>
              <w:left w:w="28" w:type="dxa"/>
              <w:right w:w="28" w:type="dxa"/>
            </w:tcMar>
            <w:vAlign w:val="center"/>
          </w:tcPr>
          <w:p w:rsidR="009C53E7" w:rsidRPr="006C64C5" w:rsidRDefault="009C53E7" w:rsidP="009C53E7">
            <w:pPr>
              <w:ind w:firstLine="121"/>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 xml:space="preserve">АЦ ПЧ-33 </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АСА ПАСС</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12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12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29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29 мин.</w:t>
            </w:r>
          </w:p>
        </w:tc>
        <w:tc>
          <w:tcPr>
            <w:tcW w:w="1042" w:type="dxa"/>
            <w:tcMar>
              <w:left w:w="28" w:type="dxa"/>
              <w:right w:w="28" w:type="dxa"/>
            </w:tcMar>
            <w:vAlign w:val="center"/>
          </w:tcPr>
          <w:p w:rsidR="009C53E7" w:rsidRPr="006C64C5" w:rsidRDefault="009C53E7" w:rsidP="009C53E7">
            <w:pPr>
              <w:ind w:firstLine="109"/>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АСА ПАСС</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12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29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29 мин.</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lang w:val="en-US"/>
              </w:rPr>
            </w:pPr>
            <w:r w:rsidRPr="006C64C5">
              <w:rPr>
                <w:rFonts w:ascii="Arial" w:hAnsi="Arial" w:cs="Arial"/>
                <w:sz w:val="16"/>
                <w:szCs w:val="16"/>
              </w:rPr>
              <w:t>Итого по видам</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lang w:val="en-US"/>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- 2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-4</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АСА-1</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- 2</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АСА-1</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sz w:val="16"/>
                <w:szCs w:val="16"/>
              </w:rPr>
              <w:t>Всего</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highlight w:val="yellow"/>
              </w:rPr>
            </w:pPr>
            <w:r w:rsidRPr="006C64C5">
              <w:rPr>
                <w:rFonts w:ascii="Arial" w:hAnsi="Arial" w:cs="Arial"/>
                <w:sz w:val="16"/>
                <w:szCs w:val="16"/>
              </w:rPr>
              <w:t>ПСЧ-11</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 xml:space="preserve">Валдайское городское поселение, </w:t>
            </w:r>
            <w:proofErr w:type="spellStart"/>
            <w:r w:rsidRPr="006C64C5">
              <w:rPr>
                <w:rFonts w:ascii="Arial" w:hAnsi="Arial" w:cs="Arial"/>
                <w:sz w:val="16"/>
                <w:szCs w:val="16"/>
              </w:rPr>
              <w:t>Едро</w:t>
            </w:r>
            <w:r w:rsidRPr="006C64C5">
              <w:rPr>
                <w:rFonts w:ascii="Arial" w:hAnsi="Arial" w:cs="Arial"/>
                <w:sz w:val="16"/>
                <w:szCs w:val="16"/>
              </w:rPr>
              <w:t>в</w:t>
            </w:r>
            <w:r w:rsidRPr="006C64C5">
              <w:rPr>
                <w:rFonts w:ascii="Arial" w:hAnsi="Arial" w:cs="Arial"/>
                <w:sz w:val="16"/>
                <w:szCs w:val="16"/>
              </w:rPr>
              <w:t>ское</w:t>
            </w:r>
            <w:proofErr w:type="spellEnd"/>
            <w:r w:rsidRPr="006C64C5">
              <w:rPr>
                <w:rFonts w:ascii="Arial" w:hAnsi="Arial" w:cs="Arial"/>
                <w:sz w:val="16"/>
                <w:szCs w:val="16"/>
              </w:rPr>
              <w:t xml:space="preserve"> сельское поселение, </w:t>
            </w:r>
            <w:proofErr w:type="spellStart"/>
            <w:r w:rsidRPr="006C64C5">
              <w:rPr>
                <w:rFonts w:ascii="Arial" w:hAnsi="Arial" w:cs="Arial"/>
                <w:sz w:val="16"/>
                <w:szCs w:val="16"/>
              </w:rPr>
              <w:t>Ивантеевское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 xml:space="preserve">ние, </w:t>
            </w:r>
            <w:proofErr w:type="spellStart"/>
            <w:r w:rsidRPr="006C64C5">
              <w:rPr>
                <w:rFonts w:ascii="Arial" w:hAnsi="Arial" w:cs="Arial"/>
                <w:sz w:val="16"/>
                <w:szCs w:val="16"/>
              </w:rPr>
              <w:t>Короцкое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 xml:space="preserve">ние, </w:t>
            </w:r>
            <w:proofErr w:type="spellStart"/>
            <w:r w:rsidRPr="006C64C5">
              <w:rPr>
                <w:rFonts w:ascii="Arial" w:hAnsi="Arial" w:cs="Arial"/>
                <w:sz w:val="16"/>
                <w:szCs w:val="16"/>
              </w:rPr>
              <w:t>Костковское</w:t>
            </w:r>
            <w:proofErr w:type="spellEnd"/>
            <w:r w:rsidRPr="006C64C5">
              <w:rPr>
                <w:rFonts w:ascii="Arial" w:hAnsi="Arial" w:cs="Arial"/>
                <w:sz w:val="16"/>
                <w:szCs w:val="16"/>
              </w:rPr>
              <w:t xml:space="preserve"> сельское пос</w:t>
            </w:r>
            <w:r w:rsidRPr="006C64C5">
              <w:rPr>
                <w:rFonts w:ascii="Arial" w:hAnsi="Arial" w:cs="Arial"/>
                <w:sz w:val="16"/>
                <w:szCs w:val="16"/>
              </w:rPr>
              <w:t>е</w:t>
            </w:r>
            <w:r w:rsidRPr="006C64C5">
              <w:rPr>
                <w:rFonts w:ascii="Arial" w:hAnsi="Arial" w:cs="Arial"/>
                <w:sz w:val="16"/>
                <w:szCs w:val="16"/>
              </w:rPr>
              <w:t xml:space="preserve">ление, </w:t>
            </w:r>
            <w:proofErr w:type="spellStart"/>
            <w:r w:rsidRPr="006C64C5">
              <w:rPr>
                <w:rFonts w:ascii="Arial" w:hAnsi="Arial" w:cs="Arial"/>
                <w:sz w:val="16"/>
                <w:szCs w:val="16"/>
              </w:rPr>
              <w:t>Любницкое</w:t>
            </w:r>
            <w:proofErr w:type="spellEnd"/>
            <w:r w:rsidRPr="006C64C5">
              <w:rPr>
                <w:rFonts w:ascii="Arial" w:hAnsi="Arial" w:cs="Arial"/>
                <w:sz w:val="16"/>
                <w:szCs w:val="16"/>
              </w:rPr>
              <w:t xml:space="preserve"> сельское пос</w:t>
            </w:r>
            <w:r w:rsidRPr="006C64C5">
              <w:rPr>
                <w:rFonts w:ascii="Arial" w:hAnsi="Arial" w:cs="Arial"/>
                <w:sz w:val="16"/>
                <w:szCs w:val="16"/>
              </w:rPr>
              <w:t>е</w:t>
            </w:r>
            <w:r w:rsidRPr="006C64C5">
              <w:rPr>
                <w:rFonts w:ascii="Arial" w:hAnsi="Arial" w:cs="Arial"/>
                <w:sz w:val="16"/>
                <w:szCs w:val="16"/>
              </w:rPr>
              <w:t>ление, Рощинское сельское пос</w:t>
            </w:r>
            <w:r w:rsidRPr="006C64C5">
              <w:rPr>
                <w:rFonts w:ascii="Arial" w:hAnsi="Arial" w:cs="Arial"/>
                <w:sz w:val="16"/>
                <w:szCs w:val="16"/>
              </w:rPr>
              <w:t>е</w:t>
            </w:r>
            <w:r w:rsidRPr="006C64C5">
              <w:rPr>
                <w:rFonts w:ascii="Arial" w:hAnsi="Arial" w:cs="Arial"/>
                <w:sz w:val="16"/>
                <w:szCs w:val="16"/>
              </w:rPr>
              <w:t xml:space="preserve">ление, </w:t>
            </w:r>
            <w:proofErr w:type="spellStart"/>
            <w:r w:rsidRPr="006C64C5">
              <w:rPr>
                <w:rFonts w:ascii="Arial" w:hAnsi="Arial" w:cs="Arial"/>
                <w:sz w:val="16"/>
                <w:szCs w:val="16"/>
              </w:rPr>
              <w:t>Семёно</w:t>
            </w:r>
            <w:r w:rsidRPr="006C64C5">
              <w:rPr>
                <w:rFonts w:ascii="Arial" w:hAnsi="Arial" w:cs="Arial"/>
                <w:sz w:val="16"/>
                <w:szCs w:val="16"/>
              </w:rPr>
              <w:t>в</w:t>
            </w:r>
            <w:r w:rsidRPr="006C64C5">
              <w:rPr>
                <w:rFonts w:ascii="Arial" w:hAnsi="Arial" w:cs="Arial"/>
                <w:sz w:val="16"/>
                <w:szCs w:val="16"/>
              </w:rPr>
              <w:t>щинское</w:t>
            </w:r>
            <w:proofErr w:type="spellEnd"/>
            <w:r w:rsidRPr="006C64C5">
              <w:rPr>
                <w:rFonts w:ascii="Arial" w:hAnsi="Arial" w:cs="Arial"/>
                <w:sz w:val="16"/>
                <w:szCs w:val="16"/>
              </w:rPr>
              <w:t xml:space="preserve"> сельское поселение, </w:t>
            </w:r>
            <w:proofErr w:type="spellStart"/>
            <w:r w:rsidRPr="006C64C5">
              <w:rPr>
                <w:rFonts w:ascii="Arial" w:hAnsi="Arial" w:cs="Arial"/>
                <w:sz w:val="16"/>
                <w:szCs w:val="16"/>
              </w:rPr>
              <w:t>Яжелби</w:t>
            </w:r>
            <w:r w:rsidRPr="006C64C5">
              <w:rPr>
                <w:rFonts w:ascii="Arial" w:hAnsi="Arial" w:cs="Arial"/>
                <w:sz w:val="16"/>
                <w:szCs w:val="16"/>
              </w:rPr>
              <w:t>ц</w:t>
            </w:r>
            <w:r w:rsidRPr="006C64C5">
              <w:rPr>
                <w:rFonts w:ascii="Arial" w:hAnsi="Arial" w:cs="Arial"/>
                <w:sz w:val="16"/>
                <w:szCs w:val="16"/>
              </w:rPr>
              <w:t>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ПСЧ-11</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АЦ ПСЧ-11</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118 мин.</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118 мин.</w:t>
            </w:r>
          </w:p>
        </w:tc>
        <w:tc>
          <w:tcPr>
            <w:tcW w:w="1868" w:type="dxa"/>
            <w:tcMar>
              <w:left w:w="28" w:type="dxa"/>
              <w:right w:w="28" w:type="dxa"/>
            </w:tcMar>
            <w:vAlign w:val="center"/>
          </w:tcPr>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ПСЧ-11</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ПСЧ-11</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ПСЧ-15</w:t>
            </w:r>
          </w:p>
          <w:p w:rsidR="009C53E7" w:rsidRPr="006C64C5" w:rsidRDefault="009C53E7" w:rsidP="009C53E7">
            <w:pPr>
              <w:ind w:firstLine="121"/>
              <w:rPr>
                <w:rFonts w:ascii="Arial" w:hAnsi="Arial" w:cs="Arial"/>
                <w:color w:val="000000"/>
                <w:sz w:val="16"/>
                <w:szCs w:val="16"/>
              </w:rPr>
            </w:pPr>
            <w:r w:rsidRPr="006C64C5">
              <w:rPr>
                <w:rFonts w:ascii="Arial" w:hAnsi="Arial" w:cs="Arial"/>
                <w:color w:val="000000"/>
                <w:sz w:val="16"/>
                <w:szCs w:val="16"/>
              </w:rPr>
              <w:t>АЦ ПЧ-33</w:t>
            </w:r>
          </w:p>
          <w:p w:rsidR="009C53E7" w:rsidRPr="006C64C5" w:rsidRDefault="009C53E7" w:rsidP="009C53E7">
            <w:pPr>
              <w:ind w:firstLine="121"/>
              <w:rPr>
                <w:rFonts w:ascii="Arial" w:hAnsi="Arial" w:cs="Arial"/>
                <w:sz w:val="16"/>
                <w:szCs w:val="16"/>
                <w:highlight w:val="yellow"/>
              </w:rPr>
            </w:pPr>
            <w:r w:rsidRPr="006C64C5">
              <w:rPr>
                <w:rFonts w:ascii="Arial" w:hAnsi="Arial" w:cs="Arial"/>
                <w:color w:val="000000"/>
                <w:sz w:val="16"/>
                <w:szCs w:val="16"/>
              </w:rPr>
              <w:t>АСА ПАСС</w:t>
            </w:r>
          </w:p>
        </w:tc>
        <w:tc>
          <w:tcPr>
            <w:tcW w:w="1389" w:type="dxa"/>
            <w:tcMar>
              <w:left w:w="28" w:type="dxa"/>
              <w:right w:w="28" w:type="dxa"/>
            </w:tcMar>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118 мин.</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118 мин.</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136 мин.</w:t>
            </w: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134 мин.</w:t>
            </w:r>
          </w:p>
          <w:p w:rsidR="009C53E7" w:rsidRPr="006C64C5" w:rsidRDefault="009C53E7" w:rsidP="009C53E7">
            <w:pPr>
              <w:jc w:val="center"/>
              <w:rPr>
                <w:rFonts w:ascii="Arial" w:hAnsi="Arial" w:cs="Arial"/>
                <w:sz w:val="16"/>
                <w:szCs w:val="16"/>
                <w:highlight w:val="yellow"/>
              </w:rPr>
            </w:pPr>
            <w:r w:rsidRPr="006C64C5">
              <w:rPr>
                <w:rFonts w:ascii="Arial" w:hAnsi="Arial" w:cs="Arial"/>
                <w:color w:val="000000"/>
                <w:sz w:val="16"/>
                <w:szCs w:val="16"/>
              </w:rPr>
              <w:t>118 мин.</w:t>
            </w:r>
          </w:p>
        </w:tc>
        <w:tc>
          <w:tcPr>
            <w:tcW w:w="1042" w:type="dxa"/>
            <w:tcMar>
              <w:left w:w="28" w:type="dxa"/>
              <w:right w:w="28" w:type="dxa"/>
            </w:tcMar>
            <w:vAlign w:val="center"/>
          </w:tcPr>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highlight w:val="yellow"/>
              </w:rPr>
            </w:pPr>
            <w:r w:rsidRPr="006C64C5">
              <w:rPr>
                <w:rFonts w:ascii="Arial" w:hAnsi="Arial" w:cs="Arial"/>
                <w:sz w:val="16"/>
                <w:szCs w:val="16"/>
              </w:rPr>
              <w:t>АСА ПАСС</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118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118 мин.</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118 мин.</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highlight w:val="yellow"/>
                <w:lang w:val="en-US"/>
              </w:rPr>
            </w:pPr>
            <w:r w:rsidRPr="006C64C5">
              <w:rPr>
                <w:rFonts w:ascii="Arial" w:hAnsi="Arial" w:cs="Arial"/>
                <w:sz w:val="16"/>
                <w:szCs w:val="16"/>
              </w:rPr>
              <w:t>Итого по видам</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highlight w:val="yellow"/>
                <w:lang w:val="en-US"/>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АЦ-2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АЦ-4</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АСА-1</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АЦ-2</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АСА-1</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sz w:val="16"/>
                <w:szCs w:val="16"/>
              </w:rPr>
              <w:t>Всего</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r>
      <w:tr w:rsidR="009C53E7" w:rsidRPr="006C64C5" w:rsidTr="009C53E7">
        <w:trPr>
          <w:trHeight w:val="20"/>
        </w:trPr>
        <w:tc>
          <w:tcPr>
            <w:tcW w:w="11567" w:type="dxa"/>
            <w:gridSpan w:val="8"/>
            <w:tcMar>
              <w:left w:w="28" w:type="dxa"/>
              <w:right w:w="28" w:type="dxa"/>
            </w:tcMar>
            <w:vAlign w:val="center"/>
          </w:tcPr>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Подрайон выезда</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color w:val="000000"/>
                <w:sz w:val="16"/>
                <w:szCs w:val="16"/>
              </w:rPr>
              <w:t>СПСЧ № 53 ФГКУ «Специальное упра</w:t>
            </w:r>
            <w:r w:rsidRPr="006C64C5">
              <w:rPr>
                <w:rFonts w:ascii="Arial" w:hAnsi="Arial" w:cs="Arial"/>
                <w:color w:val="000000"/>
                <w:sz w:val="16"/>
                <w:szCs w:val="16"/>
              </w:rPr>
              <w:t>в</w:t>
            </w:r>
            <w:r w:rsidRPr="006C64C5">
              <w:rPr>
                <w:rFonts w:ascii="Arial" w:hAnsi="Arial" w:cs="Arial"/>
                <w:color w:val="000000"/>
                <w:sz w:val="16"/>
                <w:szCs w:val="16"/>
              </w:rPr>
              <w:t>ление ФПС № 50 МЧС России»</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color w:val="000000"/>
                <w:sz w:val="16"/>
                <w:szCs w:val="16"/>
              </w:rPr>
              <w:t>п. Рощино и населенные пункты Рощи</w:t>
            </w:r>
            <w:r w:rsidRPr="006C64C5">
              <w:rPr>
                <w:rFonts w:ascii="Arial" w:hAnsi="Arial" w:cs="Arial"/>
                <w:color w:val="000000"/>
                <w:sz w:val="16"/>
                <w:szCs w:val="16"/>
              </w:rPr>
              <w:t>н</w:t>
            </w:r>
            <w:r w:rsidRPr="006C64C5">
              <w:rPr>
                <w:rFonts w:ascii="Arial" w:hAnsi="Arial" w:cs="Arial"/>
                <w:color w:val="000000"/>
                <w:sz w:val="16"/>
                <w:szCs w:val="16"/>
              </w:rPr>
              <w:t xml:space="preserve">ского сельского поселения (д. Борисово, д. </w:t>
            </w:r>
            <w:proofErr w:type="spellStart"/>
            <w:r w:rsidRPr="006C64C5">
              <w:rPr>
                <w:rFonts w:ascii="Arial" w:hAnsi="Arial" w:cs="Arial"/>
                <w:color w:val="000000"/>
                <w:sz w:val="16"/>
                <w:szCs w:val="16"/>
              </w:rPr>
              <w:t>Новотроицы</w:t>
            </w:r>
            <w:proofErr w:type="spellEnd"/>
            <w:r w:rsidRPr="006C64C5">
              <w:rPr>
                <w:rFonts w:ascii="Arial" w:hAnsi="Arial" w:cs="Arial"/>
                <w:color w:val="000000"/>
                <w:sz w:val="16"/>
                <w:szCs w:val="16"/>
              </w:rPr>
              <w:t xml:space="preserve">, д.Новая, д. Ужин, д. </w:t>
            </w:r>
            <w:proofErr w:type="spellStart"/>
            <w:r w:rsidRPr="006C64C5">
              <w:rPr>
                <w:rFonts w:ascii="Arial" w:hAnsi="Arial" w:cs="Arial"/>
                <w:color w:val="000000"/>
                <w:sz w:val="16"/>
                <w:szCs w:val="16"/>
              </w:rPr>
              <w:t>Ящ</w:t>
            </w:r>
            <w:r w:rsidRPr="006C64C5">
              <w:rPr>
                <w:rFonts w:ascii="Arial" w:hAnsi="Arial" w:cs="Arial"/>
                <w:color w:val="000000"/>
                <w:sz w:val="16"/>
                <w:szCs w:val="16"/>
              </w:rPr>
              <w:t>е</w:t>
            </w:r>
            <w:r w:rsidRPr="006C64C5">
              <w:rPr>
                <w:rFonts w:ascii="Arial" w:hAnsi="Arial" w:cs="Arial"/>
                <w:color w:val="000000"/>
                <w:sz w:val="16"/>
                <w:szCs w:val="16"/>
              </w:rPr>
              <w:t>рово</w:t>
            </w:r>
            <w:proofErr w:type="spellEnd"/>
            <w:r w:rsidRPr="006C64C5">
              <w:rPr>
                <w:rFonts w:ascii="Arial" w:hAnsi="Arial" w:cs="Arial"/>
                <w:color w:val="000000"/>
                <w:sz w:val="16"/>
                <w:szCs w:val="16"/>
              </w:rPr>
              <w:t xml:space="preserve">, д. </w:t>
            </w:r>
            <w:proofErr w:type="spellStart"/>
            <w:r w:rsidRPr="006C64C5">
              <w:rPr>
                <w:rFonts w:ascii="Arial" w:hAnsi="Arial" w:cs="Arial"/>
                <w:color w:val="000000"/>
                <w:sz w:val="16"/>
                <w:szCs w:val="16"/>
              </w:rPr>
              <w:t>Усадье</w:t>
            </w:r>
            <w:proofErr w:type="spellEnd"/>
            <w:r w:rsidRPr="006C64C5">
              <w:rPr>
                <w:rFonts w:ascii="Arial" w:hAnsi="Arial" w:cs="Arial"/>
                <w:color w:val="000000"/>
                <w:sz w:val="16"/>
                <w:szCs w:val="16"/>
              </w:rPr>
              <w:t xml:space="preserve">, д.Долгие Бороды, </w:t>
            </w:r>
            <w:proofErr w:type="spellStart"/>
            <w:r w:rsidRPr="006C64C5">
              <w:rPr>
                <w:rFonts w:ascii="Arial" w:hAnsi="Arial" w:cs="Arial"/>
                <w:color w:val="000000"/>
                <w:sz w:val="16"/>
                <w:szCs w:val="16"/>
              </w:rPr>
              <w:t>снт</w:t>
            </w:r>
            <w:proofErr w:type="spellEnd"/>
            <w:r w:rsidRPr="006C64C5">
              <w:rPr>
                <w:rFonts w:ascii="Arial" w:hAnsi="Arial" w:cs="Arial"/>
                <w:color w:val="000000"/>
                <w:sz w:val="16"/>
                <w:szCs w:val="16"/>
              </w:rPr>
              <w:t xml:space="preserve"> </w:t>
            </w:r>
            <w:proofErr w:type="spellStart"/>
            <w:r w:rsidRPr="006C64C5">
              <w:rPr>
                <w:rFonts w:ascii="Arial" w:hAnsi="Arial" w:cs="Arial"/>
                <w:color w:val="000000"/>
                <w:sz w:val="16"/>
                <w:szCs w:val="16"/>
              </w:rPr>
              <w:t>Не</w:t>
            </w:r>
            <w:r w:rsidRPr="006C64C5">
              <w:rPr>
                <w:rFonts w:ascii="Arial" w:hAnsi="Arial" w:cs="Arial"/>
                <w:color w:val="000000"/>
                <w:sz w:val="16"/>
                <w:szCs w:val="16"/>
              </w:rPr>
              <w:t>р</w:t>
            </w:r>
            <w:r w:rsidRPr="006C64C5">
              <w:rPr>
                <w:rFonts w:ascii="Arial" w:hAnsi="Arial" w:cs="Arial"/>
                <w:color w:val="000000"/>
                <w:sz w:val="16"/>
                <w:szCs w:val="16"/>
              </w:rPr>
              <w:t>цы</w:t>
            </w:r>
            <w:proofErr w:type="spellEnd"/>
            <w:r w:rsidRPr="006C64C5">
              <w:rPr>
                <w:rFonts w:ascii="Arial" w:hAnsi="Arial" w:cs="Arial"/>
                <w:color w:val="000000"/>
                <w:sz w:val="16"/>
                <w:szCs w:val="16"/>
              </w:rPr>
              <w:t>);</w:t>
            </w:r>
          </w:p>
        </w:tc>
        <w:tc>
          <w:tcPr>
            <w:tcW w:w="1110" w:type="dxa"/>
            <w:tcMar>
              <w:left w:w="28" w:type="dxa"/>
              <w:right w:w="28" w:type="dxa"/>
            </w:tcMar>
            <w:vAlign w:val="center"/>
          </w:tcPr>
          <w:p w:rsidR="009C53E7" w:rsidRPr="006C64C5" w:rsidRDefault="009C53E7" w:rsidP="009C53E7">
            <w:pPr>
              <w:ind w:firstLine="132"/>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ind w:firstLine="132"/>
              <w:rPr>
                <w:rFonts w:ascii="Arial" w:hAnsi="Arial" w:cs="Arial"/>
                <w:sz w:val="16"/>
                <w:szCs w:val="16"/>
              </w:rPr>
            </w:pPr>
            <w:r w:rsidRPr="006C64C5">
              <w:rPr>
                <w:rFonts w:ascii="Arial" w:hAnsi="Arial" w:cs="Arial"/>
                <w:sz w:val="16"/>
                <w:szCs w:val="16"/>
              </w:rPr>
              <w:t>АЦ ПСЧ-11</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tc>
        <w:tc>
          <w:tcPr>
            <w:tcW w:w="1868" w:type="dxa"/>
            <w:tcMar>
              <w:left w:w="28" w:type="dxa"/>
              <w:right w:w="28" w:type="dxa"/>
            </w:tcMar>
            <w:vAlign w:val="center"/>
          </w:tcPr>
          <w:p w:rsidR="009C53E7" w:rsidRPr="006C64C5" w:rsidRDefault="009C53E7" w:rsidP="009C53E7">
            <w:pPr>
              <w:ind w:firstLine="121"/>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АЦ ПЧ-33</w:t>
            </w:r>
          </w:p>
          <w:p w:rsidR="009C53E7" w:rsidRPr="006C64C5" w:rsidRDefault="009C53E7" w:rsidP="009C53E7">
            <w:pPr>
              <w:ind w:firstLine="121"/>
              <w:rPr>
                <w:rFonts w:ascii="Arial" w:hAnsi="Arial" w:cs="Arial"/>
                <w:sz w:val="16"/>
                <w:szCs w:val="16"/>
              </w:rPr>
            </w:pPr>
            <w:r w:rsidRPr="006C64C5">
              <w:rPr>
                <w:rFonts w:ascii="Arial" w:hAnsi="Arial" w:cs="Arial"/>
                <w:sz w:val="16"/>
                <w:szCs w:val="16"/>
              </w:rPr>
              <w:t>АСА ПАСС</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tc>
        <w:tc>
          <w:tcPr>
            <w:tcW w:w="1042" w:type="dxa"/>
            <w:tcMar>
              <w:left w:w="28" w:type="dxa"/>
              <w:right w:w="28" w:type="dxa"/>
            </w:tcMar>
            <w:vAlign w:val="center"/>
          </w:tcPr>
          <w:p w:rsidR="009C53E7" w:rsidRPr="006C64C5" w:rsidRDefault="009C53E7" w:rsidP="009C53E7">
            <w:pPr>
              <w:ind w:firstLine="109"/>
              <w:rPr>
                <w:rFonts w:ascii="Arial" w:hAnsi="Arial" w:cs="Arial"/>
                <w:sz w:val="16"/>
                <w:szCs w:val="16"/>
              </w:rPr>
            </w:pPr>
            <w:r w:rsidRPr="006C64C5">
              <w:rPr>
                <w:rFonts w:ascii="Arial" w:hAnsi="Arial" w:cs="Arial"/>
                <w:sz w:val="16"/>
                <w:szCs w:val="16"/>
              </w:rPr>
              <w:t>АЦ СПСЧ-53</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АЦ ПСЧ-11</w:t>
            </w:r>
          </w:p>
          <w:p w:rsidR="009C53E7" w:rsidRPr="006C64C5" w:rsidRDefault="009C53E7" w:rsidP="009C53E7">
            <w:pPr>
              <w:ind w:firstLine="109"/>
              <w:rPr>
                <w:rFonts w:ascii="Arial" w:hAnsi="Arial" w:cs="Arial"/>
                <w:sz w:val="16"/>
                <w:szCs w:val="16"/>
              </w:rPr>
            </w:pPr>
            <w:r w:rsidRPr="006C64C5">
              <w:rPr>
                <w:rFonts w:ascii="Arial" w:hAnsi="Arial" w:cs="Arial"/>
                <w:sz w:val="16"/>
                <w:szCs w:val="16"/>
              </w:rPr>
              <w:t>АСА ПАСС</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20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 мин.</w:t>
            </w: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lang w:val="en-US"/>
              </w:rPr>
            </w:pPr>
            <w:r w:rsidRPr="006C64C5">
              <w:rPr>
                <w:rFonts w:ascii="Arial" w:hAnsi="Arial" w:cs="Arial"/>
                <w:sz w:val="16"/>
                <w:szCs w:val="16"/>
              </w:rPr>
              <w:t>Итого по видам</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lang w:val="en-US"/>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АЦ - 2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- 4</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АСА-1</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АЦ - 2</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АСА-1</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r>
      <w:tr w:rsidR="009C53E7" w:rsidRPr="006C64C5" w:rsidTr="009C53E7">
        <w:trPr>
          <w:trHeight w:val="20"/>
        </w:trPr>
        <w:tc>
          <w:tcPr>
            <w:tcW w:w="1361" w:type="dxa"/>
            <w:tcMar>
              <w:left w:w="28" w:type="dxa"/>
              <w:right w:w="28" w:type="dxa"/>
            </w:tcMar>
            <w:vAlign w:val="center"/>
          </w:tcPr>
          <w:p w:rsidR="009C53E7" w:rsidRPr="006C64C5" w:rsidRDefault="009C53E7" w:rsidP="009C53E7">
            <w:pPr>
              <w:ind w:left="-142" w:right="-108"/>
              <w:jc w:val="center"/>
              <w:rPr>
                <w:rFonts w:ascii="Arial" w:hAnsi="Arial" w:cs="Arial"/>
                <w:sz w:val="16"/>
                <w:szCs w:val="16"/>
              </w:rPr>
            </w:pPr>
            <w:r w:rsidRPr="006C64C5">
              <w:rPr>
                <w:rFonts w:ascii="Arial" w:hAnsi="Arial" w:cs="Arial"/>
                <w:sz w:val="16"/>
                <w:szCs w:val="16"/>
              </w:rPr>
              <w:t>Всего</w:t>
            </w:r>
            <w:r w:rsidRPr="006C64C5">
              <w:rPr>
                <w:rFonts w:ascii="Arial" w:hAnsi="Arial" w:cs="Arial"/>
                <w:sz w:val="16"/>
                <w:szCs w:val="16"/>
                <w:lang w:val="en-US"/>
              </w:rPr>
              <w:t>:</w:t>
            </w:r>
          </w:p>
        </w:tc>
        <w:tc>
          <w:tcPr>
            <w:tcW w:w="2670"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110"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1134"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868"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1389" w:type="dxa"/>
            <w:tcMar>
              <w:left w:w="28" w:type="dxa"/>
              <w:right w:w="28" w:type="dxa"/>
            </w:tcMar>
            <w:vAlign w:val="center"/>
          </w:tcPr>
          <w:p w:rsidR="009C53E7" w:rsidRPr="006C64C5" w:rsidRDefault="009C53E7" w:rsidP="009C53E7">
            <w:pPr>
              <w:jc w:val="center"/>
              <w:rPr>
                <w:rFonts w:ascii="Arial" w:hAnsi="Arial" w:cs="Arial"/>
                <w:sz w:val="16"/>
                <w:szCs w:val="16"/>
              </w:rPr>
            </w:pPr>
          </w:p>
        </w:tc>
        <w:tc>
          <w:tcPr>
            <w:tcW w:w="1042" w:type="dxa"/>
            <w:tcMar>
              <w:left w:w="28" w:type="dxa"/>
              <w:right w:w="28" w:type="dxa"/>
            </w:tcMar>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993" w:type="dxa"/>
            <w:tcMar>
              <w:left w:w="28" w:type="dxa"/>
              <w:right w:w="28" w:type="dxa"/>
            </w:tcMar>
            <w:vAlign w:val="center"/>
          </w:tcPr>
          <w:p w:rsidR="009C53E7" w:rsidRPr="006C64C5" w:rsidRDefault="009C53E7" w:rsidP="009C53E7">
            <w:pPr>
              <w:jc w:val="center"/>
              <w:rPr>
                <w:rFonts w:ascii="Arial" w:hAnsi="Arial" w:cs="Arial"/>
                <w:sz w:val="16"/>
                <w:szCs w:val="16"/>
                <w:highlight w:val="yellow"/>
              </w:rPr>
            </w:pPr>
          </w:p>
        </w:tc>
      </w:tr>
    </w:tbl>
    <w:p w:rsidR="009C53E7" w:rsidRPr="006C64C5" w:rsidRDefault="009C53E7" w:rsidP="009C53E7">
      <w:pPr>
        <w:ind w:firstLine="142"/>
        <w:jc w:val="both"/>
        <w:rPr>
          <w:rFonts w:ascii="Arial" w:hAnsi="Arial" w:cs="Arial"/>
          <w:sz w:val="16"/>
          <w:szCs w:val="16"/>
        </w:rPr>
      </w:pPr>
      <w:r w:rsidRPr="006C64C5">
        <w:rPr>
          <w:rFonts w:ascii="Arial" w:hAnsi="Arial" w:cs="Arial"/>
          <w:b/>
          <w:bCs/>
          <w:sz w:val="16"/>
          <w:szCs w:val="16"/>
        </w:rPr>
        <w:t>Примечание:</w:t>
      </w:r>
      <w:r w:rsidRPr="006C64C5">
        <w:rPr>
          <w:rFonts w:ascii="Arial" w:hAnsi="Arial" w:cs="Arial"/>
          <w:sz w:val="16"/>
          <w:szCs w:val="16"/>
        </w:rPr>
        <w:t xml:space="preserve"> силы и средства подразделений добровольной, ведомственной и частной пожарной охраны привлекаются для тушения пожаров и пр</w:t>
      </w:r>
      <w:r w:rsidRPr="006C64C5">
        <w:rPr>
          <w:rFonts w:ascii="Arial" w:hAnsi="Arial" w:cs="Arial"/>
          <w:sz w:val="16"/>
          <w:szCs w:val="16"/>
        </w:rPr>
        <w:t>о</w:t>
      </w:r>
      <w:r w:rsidRPr="006C64C5">
        <w:rPr>
          <w:rFonts w:ascii="Arial" w:hAnsi="Arial" w:cs="Arial"/>
          <w:sz w:val="16"/>
          <w:szCs w:val="16"/>
        </w:rPr>
        <w:t>ведения аварийно-спасательных работ на территории муниципального района в качестве д</w:t>
      </w:r>
      <w:r w:rsidRPr="006C64C5">
        <w:rPr>
          <w:rFonts w:ascii="Arial" w:hAnsi="Arial" w:cs="Arial"/>
          <w:sz w:val="16"/>
          <w:szCs w:val="16"/>
        </w:rPr>
        <w:t>о</w:t>
      </w:r>
      <w:r w:rsidRPr="006C64C5">
        <w:rPr>
          <w:rFonts w:ascii="Arial" w:hAnsi="Arial" w:cs="Arial"/>
          <w:sz w:val="16"/>
          <w:szCs w:val="16"/>
        </w:rPr>
        <w:t>полнительных сил согласно приложению 5.</w:t>
      </w:r>
    </w:p>
    <w:p w:rsidR="009C53E7" w:rsidRPr="006C64C5" w:rsidRDefault="009C53E7" w:rsidP="009C53E7">
      <w:pPr>
        <w:ind w:firstLine="142"/>
        <w:jc w:val="both"/>
        <w:rPr>
          <w:rFonts w:ascii="Arial" w:hAnsi="Arial" w:cs="Arial"/>
          <w:sz w:val="16"/>
          <w:szCs w:val="16"/>
        </w:rPr>
      </w:pPr>
      <w:r w:rsidRPr="006C64C5">
        <w:rPr>
          <w:rFonts w:ascii="Arial" w:hAnsi="Arial" w:cs="Arial"/>
          <w:sz w:val="16"/>
          <w:szCs w:val="16"/>
        </w:rPr>
        <w:t xml:space="preserve">Приложения к расписанию выезда подразделений Валдайского, </w:t>
      </w:r>
      <w:proofErr w:type="spellStart"/>
      <w:r w:rsidRPr="006C64C5">
        <w:rPr>
          <w:rFonts w:ascii="Arial" w:hAnsi="Arial" w:cs="Arial"/>
          <w:sz w:val="16"/>
          <w:szCs w:val="16"/>
        </w:rPr>
        <w:t>Крестецкого</w:t>
      </w:r>
      <w:proofErr w:type="spellEnd"/>
      <w:r w:rsidRPr="006C64C5">
        <w:rPr>
          <w:rFonts w:ascii="Arial" w:hAnsi="Arial" w:cs="Arial"/>
          <w:sz w:val="16"/>
          <w:szCs w:val="16"/>
        </w:rPr>
        <w:t xml:space="preserve">, </w:t>
      </w:r>
      <w:proofErr w:type="spellStart"/>
      <w:r w:rsidRPr="006C64C5">
        <w:rPr>
          <w:rFonts w:ascii="Arial" w:hAnsi="Arial" w:cs="Arial"/>
          <w:sz w:val="16"/>
          <w:szCs w:val="16"/>
        </w:rPr>
        <w:t>Демянского</w:t>
      </w:r>
      <w:proofErr w:type="spellEnd"/>
      <w:r w:rsidRPr="006C64C5">
        <w:rPr>
          <w:rFonts w:ascii="Arial" w:hAnsi="Arial" w:cs="Arial"/>
          <w:sz w:val="16"/>
          <w:szCs w:val="16"/>
        </w:rPr>
        <w:t xml:space="preserve"> и </w:t>
      </w:r>
      <w:proofErr w:type="spellStart"/>
      <w:r w:rsidRPr="006C64C5">
        <w:rPr>
          <w:rFonts w:ascii="Arial" w:hAnsi="Arial" w:cs="Arial"/>
          <w:sz w:val="16"/>
          <w:szCs w:val="16"/>
        </w:rPr>
        <w:t>Маревского</w:t>
      </w:r>
      <w:proofErr w:type="spellEnd"/>
      <w:r w:rsidRPr="006C64C5">
        <w:rPr>
          <w:rFonts w:ascii="Arial" w:hAnsi="Arial" w:cs="Arial"/>
          <w:sz w:val="16"/>
          <w:szCs w:val="16"/>
        </w:rPr>
        <w:t xml:space="preserve"> пожарно-спасательного гарнизона для туш</w:t>
      </w:r>
      <w:r w:rsidRPr="006C64C5">
        <w:rPr>
          <w:rFonts w:ascii="Arial" w:hAnsi="Arial" w:cs="Arial"/>
          <w:sz w:val="16"/>
          <w:szCs w:val="16"/>
        </w:rPr>
        <w:t>е</w:t>
      </w:r>
      <w:r w:rsidRPr="006C64C5">
        <w:rPr>
          <w:rFonts w:ascii="Arial" w:hAnsi="Arial" w:cs="Arial"/>
          <w:sz w:val="16"/>
          <w:szCs w:val="16"/>
        </w:rPr>
        <w:t xml:space="preserve">ния пожаров и проведения аварийно-спасательных работ на </w:t>
      </w:r>
      <w:proofErr w:type="spellStart"/>
      <w:r w:rsidRPr="006C64C5">
        <w:rPr>
          <w:rFonts w:ascii="Arial" w:hAnsi="Arial" w:cs="Arial"/>
          <w:sz w:val="16"/>
          <w:szCs w:val="16"/>
        </w:rPr>
        <w:t>территорииВалдайского</w:t>
      </w:r>
      <w:proofErr w:type="spellEnd"/>
      <w:r w:rsidRPr="006C64C5">
        <w:rPr>
          <w:rFonts w:ascii="Arial" w:hAnsi="Arial" w:cs="Arial"/>
          <w:sz w:val="16"/>
          <w:szCs w:val="16"/>
        </w:rPr>
        <w:t xml:space="preserve"> мун</w:t>
      </w:r>
      <w:r w:rsidRPr="006C64C5">
        <w:rPr>
          <w:rFonts w:ascii="Arial" w:hAnsi="Arial" w:cs="Arial"/>
          <w:sz w:val="16"/>
          <w:szCs w:val="16"/>
        </w:rPr>
        <w:t>и</w:t>
      </w:r>
      <w:r w:rsidRPr="006C64C5">
        <w:rPr>
          <w:rFonts w:ascii="Arial" w:hAnsi="Arial" w:cs="Arial"/>
          <w:sz w:val="16"/>
          <w:szCs w:val="16"/>
        </w:rPr>
        <w:t>ципального района:</w:t>
      </w:r>
    </w:p>
    <w:p w:rsidR="009C53E7" w:rsidRPr="006C64C5" w:rsidRDefault="009C53E7" w:rsidP="009C53E7">
      <w:pPr>
        <w:tabs>
          <w:tab w:val="left" w:pos="0"/>
        </w:tabs>
        <w:suppressAutoHyphens/>
        <w:ind w:firstLine="142"/>
        <w:jc w:val="both"/>
        <w:rPr>
          <w:rFonts w:ascii="Arial" w:hAnsi="Arial" w:cs="Arial"/>
          <w:sz w:val="16"/>
          <w:szCs w:val="16"/>
        </w:rPr>
      </w:pPr>
      <w:r w:rsidRPr="006C64C5">
        <w:rPr>
          <w:rFonts w:ascii="Arial" w:hAnsi="Arial" w:cs="Arial"/>
          <w:b/>
          <w:sz w:val="16"/>
          <w:szCs w:val="16"/>
        </w:rPr>
        <w:t>приложение 1</w:t>
      </w:r>
      <w:r w:rsidRPr="006C64C5">
        <w:rPr>
          <w:rFonts w:ascii="Arial" w:hAnsi="Arial" w:cs="Arial"/>
          <w:sz w:val="16"/>
          <w:szCs w:val="16"/>
        </w:rPr>
        <w:t xml:space="preserve"> Перечень сил и средств гарнизона муниципального образования, для которого разрабатывается Расписание выезда.</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2</w:t>
      </w:r>
      <w:r w:rsidRPr="006C64C5">
        <w:rPr>
          <w:rFonts w:ascii="Arial" w:hAnsi="Arial" w:cs="Arial"/>
          <w:sz w:val="16"/>
          <w:szCs w:val="16"/>
        </w:rPr>
        <w:t xml:space="preserve"> Выписка из Плана привлечения в части, касающейся муниципального образования (местного гарнизона), с указанием номеров (рангов) пожара, по которым привлекаются силы и средства сопредельных гарнизонов соседних муниципальных образований.</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3</w:t>
      </w:r>
      <w:r w:rsidRPr="006C64C5">
        <w:rPr>
          <w:rFonts w:ascii="Arial" w:hAnsi="Arial" w:cs="Arial"/>
          <w:sz w:val="16"/>
          <w:szCs w:val="16"/>
        </w:rPr>
        <w:t xml:space="preserve"> Перечень сил и средств гарнизонов сопредельных муниципальных образований, привлекаемых для тушения пожаров и проведения аварийно-спасательных работ на территорию муниципального образования, для которого разрабатывается Расписание выезда, с указанием расстояния до административного центра муниципального образования, маршрутов следования и состояния дорожных покрытий.</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4</w:t>
      </w:r>
      <w:r w:rsidRPr="006C64C5">
        <w:rPr>
          <w:rFonts w:ascii="Arial" w:hAnsi="Arial" w:cs="Arial"/>
          <w:sz w:val="16"/>
          <w:szCs w:val="16"/>
        </w:rPr>
        <w:t xml:space="preserve"> Перечень сил и средств гарнизона, привлекаемых для тушения пожаров и проведения аварийно-спасательных работ на территорию сопредельных муниципальных образований, с указанием расстояния до административного центра муниципального образования, маршрутов следования и состояния дорожных покрытий.</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5</w:t>
      </w:r>
      <w:r w:rsidRPr="006C64C5">
        <w:rPr>
          <w:rFonts w:ascii="Arial" w:hAnsi="Arial" w:cs="Arial"/>
          <w:sz w:val="16"/>
          <w:szCs w:val="16"/>
        </w:rPr>
        <w:t xml:space="preserve"> Описание территориальных границ районов и подрайонов выезда подразделений, зон ответственности СПСЧ, СПЧ, ОП, пожарных поездов, границ акваторий для пожарных судов, а также условий, при которых они направляются в подрайоны выезда по первому сообщению о пожаре (ЧС).</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6</w:t>
      </w:r>
      <w:r w:rsidRPr="006C64C5">
        <w:rPr>
          <w:rFonts w:ascii="Arial" w:hAnsi="Arial" w:cs="Arial"/>
          <w:sz w:val="16"/>
          <w:szCs w:val="16"/>
        </w:rPr>
        <w:t xml:space="preserve"> Порядок выезда для тушения пожаров и проведения аварийно-спасательных работ должностных лиц гарнизона и подразделений гарнизона, судебно-экспертных учреждений ФПС.</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7</w:t>
      </w:r>
      <w:r w:rsidRPr="006C64C5">
        <w:rPr>
          <w:rFonts w:ascii="Arial" w:hAnsi="Arial" w:cs="Arial"/>
          <w:sz w:val="16"/>
          <w:szCs w:val="16"/>
        </w:rPr>
        <w:t xml:space="preserve"> Порядок привлечения для тушения пожаров и проведению аварийно-спасательных работ технических средств, приспособленных для тушения пожаров и проведения аварийно-спасательных работ.</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8</w:t>
      </w:r>
      <w:r w:rsidRPr="006C64C5">
        <w:rPr>
          <w:rFonts w:ascii="Arial" w:hAnsi="Arial" w:cs="Arial"/>
          <w:sz w:val="16"/>
          <w:szCs w:val="16"/>
        </w:rPr>
        <w:t xml:space="preserve"> Порядок выезда объектовых подразделений пожарной охраны за пределы охраняемой организации.</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9</w:t>
      </w:r>
      <w:r w:rsidRPr="006C64C5">
        <w:rPr>
          <w:rFonts w:ascii="Arial" w:hAnsi="Arial" w:cs="Arial"/>
          <w:sz w:val="16"/>
          <w:szCs w:val="16"/>
        </w:rPr>
        <w:t xml:space="preserve"> Порядок использования резервной техники, а также сбора личного состава, свободного от несения службы, при объявлении повышенного номера (ранга) пожара.</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10</w:t>
      </w:r>
      <w:r w:rsidRPr="006C64C5">
        <w:rPr>
          <w:rFonts w:ascii="Arial" w:hAnsi="Arial" w:cs="Arial"/>
          <w:sz w:val="16"/>
          <w:szCs w:val="16"/>
        </w:rPr>
        <w:t xml:space="preserve"> Инструкции по взаимодействию (соглашения) с аварийно-спасательными, аварийно-восстановительными службами и службами жизнеобеспечения.</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11</w:t>
      </w:r>
      <w:r w:rsidRPr="006C64C5">
        <w:rPr>
          <w:rFonts w:ascii="Arial" w:hAnsi="Arial" w:cs="Arial"/>
          <w:sz w:val="16"/>
          <w:szCs w:val="16"/>
        </w:rPr>
        <w:t xml:space="preserve"> Инструкция по осуществлению </w:t>
      </w:r>
      <w:proofErr w:type="spellStart"/>
      <w:r w:rsidRPr="006C64C5">
        <w:rPr>
          <w:rFonts w:ascii="Arial" w:hAnsi="Arial" w:cs="Arial"/>
          <w:sz w:val="16"/>
          <w:szCs w:val="16"/>
        </w:rPr>
        <w:t>действийработников</w:t>
      </w:r>
      <w:proofErr w:type="spellEnd"/>
      <w:r w:rsidRPr="006C64C5">
        <w:rPr>
          <w:rFonts w:ascii="Arial" w:hAnsi="Arial" w:cs="Arial"/>
          <w:sz w:val="16"/>
          <w:szCs w:val="16"/>
        </w:rPr>
        <w:t xml:space="preserve"> дежурно-диспетчерских служб при получении сообщений, не связанных с пожарами (ЧС).</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12</w:t>
      </w:r>
      <w:r w:rsidRPr="006C64C5">
        <w:rPr>
          <w:rFonts w:ascii="Arial" w:hAnsi="Arial" w:cs="Arial"/>
          <w:sz w:val="16"/>
          <w:szCs w:val="16"/>
        </w:rPr>
        <w:t xml:space="preserve"> Перечень организаций, в которые при получении первого сообщения о пожаре (ЧС) направляются силы и средства гарнизона по повышенному номеру (рангу) пожара.</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13</w:t>
      </w:r>
      <w:r w:rsidRPr="006C64C5">
        <w:rPr>
          <w:rFonts w:ascii="Arial" w:hAnsi="Arial" w:cs="Arial"/>
          <w:sz w:val="16"/>
          <w:szCs w:val="16"/>
        </w:rPr>
        <w:t xml:space="preserve"> Сведения об основных и специальных пожарных автомобилях, вспомогательной технике, высылаемой для тушения пожаров и проведения аварийно-спасательных работ, исходя из особенностей организаций.</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14</w:t>
      </w:r>
      <w:r w:rsidRPr="006C64C5">
        <w:rPr>
          <w:rFonts w:ascii="Arial" w:hAnsi="Arial" w:cs="Arial"/>
          <w:sz w:val="16"/>
          <w:szCs w:val="16"/>
        </w:rPr>
        <w:t xml:space="preserve"> Список пожароопасных организаций, особо ценных объектов культурного наследия народов Российской Федерации (при наличии в границах муниципального образования указанных организаций (объектов)).</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15</w:t>
      </w:r>
      <w:r w:rsidRPr="006C64C5">
        <w:rPr>
          <w:rFonts w:ascii="Arial" w:hAnsi="Arial" w:cs="Arial"/>
          <w:sz w:val="16"/>
          <w:szCs w:val="16"/>
        </w:rPr>
        <w:t xml:space="preserve"> Список организаций с массовым и круглосуточным пребыванием людей.</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16</w:t>
      </w:r>
      <w:r w:rsidRPr="006C64C5">
        <w:rPr>
          <w:rFonts w:ascii="Arial" w:hAnsi="Arial" w:cs="Arial"/>
          <w:sz w:val="16"/>
          <w:szCs w:val="16"/>
        </w:rPr>
        <w:t xml:space="preserve"> Список безводных участков.</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17</w:t>
      </w:r>
      <w:r w:rsidRPr="006C64C5">
        <w:rPr>
          <w:rFonts w:ascii="Arial" w:hAnsi="Arial" w:cs="Arial"/>
          <w:sz w:val="16"/>
          <w:szCs w:val="16"/>
        </w:rPr>
        <w:t xml:space="preserve"> Порядок руководства тушением пожаров и ликвидацией ЧС в организациях, охраняемых объектовыми, договорными и специальными подразделениями ФПС.</w:t>
      </w:r>
    </w:p>
    <w:p w:rsidR="009C53E7" w:rsidRPr="006C64C5" w:rsidRDefault="009C53E7" w:rsidP="009C53E7">
      <w:pPr>
        <w:tabs>
          <w:tab w:val="left" w:pos="6096"/>
        </w:tabs>
        <w:suppressAutoHyphens/>
        <w:ind w:firstLine="142"/>
        <w:jc w:val="both"/>
        <w:rPr>
          <w:rFonts w:ascii="Arial" w:hAnsi="Arial" w:cs="Arial"/>
          <w:sz w:val="16"/>
          <w:szCs w:val="16"/>
        </w:rPr>
      </w:pPr>
      <w:r w:rsidRPr="006C64C5">
        <w:rPr>
          <w:rFonts w:ascii="Arial" w:hAnsi="Arial" w:cs="Arial"/>
          <w:b/>
          <w:sz w:val="16"/>
          <w:szCs w:val="16"/>
        </w:rPr>
        <w:t>приложение 18</w:t>
      </w:r>
      <w:r w:rsidRPr="006C64C5">
        <w:rPr>
          <w:rFonts w:ascii="Arial" w:hAnsi="Arial" w:cs="Arial"/>
          <w:sz w:val="16"/>
          <w:szCs w:val="16"/>
        </w:rPr>
        <w:t xml:space="preserve"> Порядок и сроки незамедлительного убытия с места вызова объектовых подразделений пожарной охраны, осуществляющих тушение пожара и проведение аварийно-спасательных работ в закрепленном подрайоне (районе) выезда, а также в случае привлечения их по повышенному номеру (рангу) пожара в район выезда другого подразделения гарнизона, при возникновении пожара или чрезвычайной ситуации в охраняемой </w:t>
      </w:r>
      <w:r w:rsidRPr="006C64C5">
        <w:rPr>
          <w:rFonts w:ascii="Arial" w:hAnsi="Arial" w:cs="Arial"/>
          <w:sz w:val="16"/>
          <w:szCs w:val="16"/>
        </w:rPr>
        <w:lastRenderedPageBreak/>
        <w:t>организации, а также при сосредоточении на месте пожара и проведения аварийно-спасательных работ необходимого количества сил и средств гарнизона или объявлении ликвидации пожара, окончания проведения аварийно-спасательных работ.</w:t>
      </w:r>
    </w:p>
    <w:p w:rsidR="009C53E7" w:rsidRPr="006C64C5" w:rsidRDefault="009C53E7" w:rsidP="009C53E7">
      <w:pPr>
        <w:ind w:firstLine="142"/>
        <w:jc w:val="both"/>
        <w:rPr>
          <w:rFonts w:ascii="Arial" w:hAnsi="Arial" w:cs="Arial"/>
          <w:sz w:val="16"/>
          <w:szCs w:val="16"/>
        </w:rPr>
      </w:pPr>
      <w:r w:rsidRPr="006C64C5">
        <w:rPr>
          <w:rFonts w:ascii="Arial" w:hAnsi="Arial" w:cs="Arial"/>
          <w:b/>
          <w:sz w:val="16"/>
          <w:szCs w:val="16"/>
        </w:rPr>
        <w:t xml:space="preserve">приложение 19 </w:t>
      </w:r>
      <w:r w:rsidRPr="006C64C5">
        <w:rPr>
          <w:rFonts w:ascii="Arial" w:hAnsi="Arial" w:cs="Arial"/>
          <w:sz w:val="16"/>
          <w:szCs w:val="16"/>
        </w:rPr>
        <w:t xml:space="preserve">Перечень населенных пунктов, к которым </w:t>
      </w:r>
      <w:proofErr w:type="spellStart"/>
      <w:r w:rsidRPr="006C64C5">
        <w:rPr>
          <w:rFonts w:ascii="Arial" w:hAnsi="Arial" w:cs="Arial"/>
          <w:sz w:val="16"/>
          <w:szCs w:val="16"/>
        </w:rPr>
        <w:t>отсутствуютпроезды</w:t>
      </w:r>
      <w:proofErr w:type="spellEnd"/>
      <w:r w:rsidRPr="006C64C5">
        <w:rPr>
          <w:rFonts w:ascii="Arial" w:hAnsi="Arial" w:cs="Arial"/>
          <w:sz w:val="16"/>
          <w:szCs w:val="16"/>
        </w:rPr>
        <w:t xml:space="preserve"> по дорогам общего польз</w:t>
      </w:r>
      <w:r w:rsidRPr="006C64C5">
        <w:rPr>
          <w:rFonts w:ascii="Arial" w:hAnsi="Arial" w:cs="Arial"/>
          <w:sz w:val="16"/>
          <w:szCs w:val="16"/>
        </w:rPr>
        <w:t>о</w:t>
      </w:r>
      <w:r w:rsidRPr="006C64C5">
        <w:rPr>
          <w:rFonts w:ascii="Arial" w:hAnsi="Arial" w:cs="Arial"/>
          <w:sz w:val="16"/>
          <w:szCs w:val="16"/>
        </w:rPr>
        <w:t>вания.</w:t>
      </w:r>
    </w:p>
    <w:p w:rsidR="009C53E7" w:rsidRPr="006C64C5" w:rsidRDefault="009C53E7" w:rsidP="009C53E7">
      <w:pPr>
        <w:ind w:firstLine="142"/>
        <w:jc w:val="both"/>
        <w:rPr>
          <w:rFonts w:ascii="Arial" w:hAnsi="Arial" w:cs="Arial"/>
          <w:sz w:val="16"/>
          <w:szCs w:val="16"/>
        </w:rPr>
      </w:pPr>
      <w:r w:rsidRPr="006C64C5">
        <w:rPr>
          <w:rFonts w:ascii="Arial" w:hAnsi="Arial" w:cs="Arial"/>
          <w:b/>
          <w:sz w:val="16"/>
          <w:szCs w:val="16"/>
        </w:rPr>
        <w:t xml:space="preserve">приложение 20 </w:t>
      </w:r>
      <w:r w:rsidRPr="006C64C5">
        <w:rPr>
          <w:rFonts w:ascii="Arial" w:hAnsi="Arial" w:cs="Arial"/>
          <w:sz w:val="16"/>
          <w:szCs w:val="16"/>
        </w:rPr>
        <w:t>Перечень населенных пунктов, подверженных угрозе лесных пожаров.</w:t>
      </w:r>
    </w:p>
    <w:p w:rsidR="009C53E7" w:rsidRPr="006C64C5" w:rsidRDefault="009C53E7" w:rsidP="009C53E7">
      <w:pPr>
        <w:ind w:right="-7" w:firstLine="142"/>
        <w:jc w:val="both"/>
        <w:rPr>
          <w:rFonts w:ascii="Arial" w:hAnsi="Arial" w:cs="Arial"/>
          <w:sz w:val="16"/>
          <w:szCs w:val="16"/>
        </w:rPr>
      </w:pPr>
      <w:r w:rsidRPr="006C64C5">
        <w:rPr>
          <w:rFonts w:ascii="Arial" w:hAnsi="Arial" w:cs="Arial"/>
          <w:b/>
          <w:sz w:val="16"/>
          <w:szCs w:val="16"/>
        </w:rPr>
        <w:t>приложение 21</w:t>
      </w:r>
      <w:r w:rsidRPr="006C64C5">
        <w:rPr>
          <w:rFonts w:ascii="Arial" w:hAnsi="Arial" w:cs="Arial"/>
          <w:sz w:val="16"/>
          <w:szCs w:val="16"/>
        </w:rPr>
        <w:t xml:space="preserve"> Порядок действий диспетчеров по обработке вызовов, поступающих с территорий, расположенных в границах других гарниз</w:t>
      </w:r>
      <w:r w:rsidRPr="006C64C5">
        <w:rPr>
          <w:rFonts w:ascii="Arial" w:hAnsi="Arial" w:cs="Arial"/>
          <w:sz w:val="16"/>
          <w:szCs w:val="16"/>
        </w:rPr>
        <w:t>о</w:t>
      </w:r>
      <w:r w:rsidRPr="006C64C5">
        <w:rPr>
          <w:rFonts w:ascii="Arial" w:hAnsi="Arial" w:cs="Arial"/>
          <w:sz w:val="16"/>
          <w:szCs w:val="16"/>
        </w:rPr>
        <w:t>нов.</w:t>
      </w:r>
    </w:p>
    <w:p w:rsidR="009C53E7" w:rsidRPr="006C64C5" w:rsidRDefault="009C53E7" w:rsidP="009C53E7">
      <w:pPr>
        <w:ind w:right="-7" w:firstLine="142"/>
        <w:jc w:val="both"/>
        <w:rPr>
          <w:rFonts w:ascii="Arial" w:hAnsi="Arial" w:cs="Arial"/>
          <w:sz w:val="16"/>
          <w:szCs w:val="16"/>
        </w:rPr>
      </w:pPr>
      <w:r w:rsidRPr="006C64C5">
        <w:rPr>
          <w:rFonts w:ascii="Arial" w:hAnsi="Arial" w:cs="Arial"/>
          <w:b/>
          <w:sz w:val="16"/>
          <w:szCs w:val="16"/>
        </w:rPr>
        <w:t xml:space="preserve">приложение 22 </w:t>
      </w:r>
      <w:r w:rsidRPr="006C64C5">
        <w:rPr>
          <w:rFonts w:ascii="Arial" w:hAnsi="Arial" w:cs="Arial"/>
          <w:sz w:val="16"/>
          <w:szCs w:val="16"/>
        </w:rPr>
        <w:t>Перечень населенных пунктов, подъезд к которым может быть невозможен в паводковый период.</w:t>
      </w:r>
    </w:p>
    <w:p w:rsidR="009C53E7" w:rsidRPr="006C64C5" w:rsidRDefault="009C53E7" w:rsidP="009C53E7">
      <w:pPr>
        <w:ind w:right="-7" w:firstLine="142"/>
        <w:jc w:val="both"/>
        <w:rPr>
          <w:rFonts w:ascii="Arial" w:hAnsi="Arial" w:cs="Arial"/>
          <w:sz w:val="16"/>
          <w:szCs w:val="16"/>
        </w:rPr>
      </w:pPr>
      <w:r w:rsidRPr="006C64C5">
        <w:rPr>
          <w:rFonts w:ascii="Arial" w:hAnsi="Arial" w:cs="Arial"/>
          <w:b/>
          <w:sz w:val="16"/>
          <w:szCs w:val="16"/>
        </w:rPr>
        <w:t xml:space="preserve">приложение 23 </w:t>
      </w:r>
      <w:r w:rsidRPr="006C64C5">
        <w:rPr>
          <w:rFonts w:ascii="Arial" w:hAnsi="Arial" w:cs="Arial"/>
          <w:sz w:val="16"/>
          <w:szCs w:val="16"/>
        </w:rPr>
        <w:t>Компенсирующие мероприятия, предусматривающие привлечение сил и средств гарнизонов в район    выезда СПСЧ, СПЧ (в случае, если СПСЧ, СПЧ направлены для туш</w:t>
      </w:r>
      <w:r w:rsidRPr="006C64C5">
        <w:rPr>
          <w:rFonts w:ascii="Arial" w:hAnsi="Arial" w:cs="Arial"/>
          <w:sz w:val="16"/>
          <w:szCs w:val="16"/>
        </w:rPr>
        <w:t>е</w:t>
      </w:r>
      <w:r w:rsidRPr="006C64C5">
        <w:rPr>
          <w:rFonts w:ascii="Arial" w:hAnsi="Arial" w:cs="Arial"/>
          <w:sz w:val="16"/>
          <w:szCs w:val="16"/>
        </w:rPr>
        <w:t>ния пожаров и проведения аварийно-спасательных работ за пределы закрепленного района выезда, и при этом сил и средств для прикрытия указанного района выезда будет н</w:t>
      </w:r>
      <w:r w:rsidRPr="006C64C5">
        <w:rPr>
          <w:rFonts w:ascii="Arial" w:hAnsi="Arial" w:cs="Arial"/>
          <w:sz w:val="16"/>
          <w:szCs w:val="16"/>
        </w:rPr>
        <w:t>е</w:t>
      </w:r>
      <w:r w:rsidRPr="006C64C5">
        <w:rPr>
          <w:rFonts w:ascii="Arial" w:hAnsi="Arial" w:cs="Arial"/>
          <w:sz w:val="16"/>
          <w:szCs w:val="16"/>
        </w:rPr>
        <w:t>достаточно).</w:t>
      </w:r>
    </w:p>
    <w:p w:rsidR="009C53E7" w:rsidRPr="006C64C5" w:rsidRDefault="009C53E7" w:rsidP="009C53E7">
      <w:pPr>
        <w:ind w:right="-7" w:firstLine="142"/>
        <w:jc w:val="both"/>
        <w:rPr>
          <w:rFonts w:ascii="Arial" w:hAnsi="Arial" w:cs="Arial"/>
          <w:sz w:val="16"/>
          <w:szCs w:val="16"/>
        </w:rPr>
      </w:pPr>
      <w:r w:rsidRPr="006C64C5">
        <w:rPr>
          <w:rFonts w:ascii="Arial" w:hAnsi="Arial" w:cs="Arial"/>
          <w:b/>
          <w:sz w:val="16"/>
          <w:szCs w:val="16"/>
        </w:rPr>
        <w:t xml:space="preserve">приложение 24 </w:t>
      </w:r>
      <w:r w:rsidRPr="006C64C5">
        <w:rPr>
          <w:rFonts w:ascii="Arial" w:hAnsi="Arial" w:cs="Arial"/>
          <w:sz w:val="16"/>
          <w:szCs w:val="16"/>
        </w:rPr>
        <w:t xml:space="preserve">Состав сил и средств, направляемых на тушение пожаров и проведение аварийно-спасательных работ. </w:t>
      </w:r>
    </w:p>
    <w:p w:rsidR="009C53E7" w:rsidRPr="006C64C5" w:rsidRDefault="009C53E7" w:rsidP="009C53E7">
      <w:pPr>
        <w:ind w:right="-7" w:firstLine="142"/>
        <w:jc w:val="both"/>
        <w:rPr>
          <w:rFonts w:ascii="Arial" w:hAnsi="Arial" w:cs="Arial"/>
          <w:sz w:val="16"/>
          <w:szCs w:val="16"/>
        </w:rPr>
      </w:pPr>
      <w:r w:rsidRPr="006C64C5">
        <w:rPr>
          <w:rFonts w:ascii="Arial" w:hAnsi="Arial" w:cs="Arial"/>
          <w:b/>
          <w:sz w:val="16"/>
          <w:szCs w:val="16"/>
        </w:rPr>
        <w:t xml:space="preserve">приложение 25 </w:t>
      </w:r>
      <w:r w:rsidRPr="006C64C5">
        <w:rPr>
          <w:rFonts w:ascii="Arial" w:hAnsi="Arial" w:cs="Arial"/>
          <w:sz w:val="16"/>
          <w:szCs w:val="16"/>
        </w:rPr>
        <w:t>Перечень объектов и населенных пунктов (участков), на которые при получении первого сообщения высылается дополнительная техника.</w:t>
      </w:r>
    </w:p>
    <w:p w:rsidR="009C53E7" w:rsidRPr="006C64C5" w:rsidRDefault="009C53E7" w:rsidP="009C53E7">
      <w:pPr>
        <w:pStyle w:val="af3"/>
        <w:spacing w:before="0" w:beforeAutospacing="0" w:after="0" w:afterAutospacing="0"/>
        <w:ind w:firstLine="142"/>
        <w:jc w:val="both"/>
        <w:rPr>
          <w:rFonts w:ascii="Arial" w:hAnsi="Arial" w:cs="Arial"/>
          <w:sz w:val="16"/>
          <w:szCs w:val="16"/>
        </w:rPr>
      </w:pPr>
      <w:r w:rsidRPr="006C64C5">
        <w:rPr>
          <w:rFonts w:ascii="Arial" w:hAnsi="Arial" w:cs="Arial"/>
          <w:b/>
          <w:sz w:val="16"/>
          <w:szCs w:val="16"/>
        </w:rPr>
        <w:t xml:space="preserve">приложение 26 </w:t>
      </w:r>
      <w:r w:rsidRPr="006C64C5">
        <w:rPr>
          <w:rFonts w:ascii="Arial" w:hAnsi="Arial" w:cs="Arial"/>
          <w:sz w:val="16"/>
          <w:szCs w:val="16"/>
        </w:rPr>
        <w:t>Лист корректировки.</w:t>
      </w:r>
    </w:p>
    <w:p w:rsidR="009C53E7" w:rsidRPr="006C64C5" w:rsidRDefault="009C53E7" w:rsidP="009C53E7">
      <w:pPr>
        <w:suppressAutoHyphens/>
        <w:ind w:left="4678"/>
        <w:jc w:val="center"/>
        <w:rPr>
          <w:rFonts w:ascii="Arial" w:hAnsi="Arial" w:cs="Arial"/>
          <w:sz w:val="16"/>
          <w:szCs w:val="16"/>
        </w:rPr>
      </w:pPr>
      <w:r w:rsidRPr="006C64C5">
        <w:rPr>
          <w:rFonts w:ascii="Arial" w:hAnsi="Arial" w:cs="Arial"/>
          <w:sz w:val="16"/>
          <w:szCs w:val="16"/>
        </w:rPr>
        <w:t>Приложение 1</w:t>
      </w:r>
    </w:p>
    <w:p w:rsidR="009C53E7" w:rsidRPr="006C64C5" w:rsidRDefault="009C53E7" w:rsidP="009C53E7">
      <w:pPr>
        <w:suppressAutoHyphens/>
        <w:ind w:left="4678"/>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jc w:val="center"/>
        <w:rPr>
          <w:rFonts w:ascii="Arial" w:hAnsi="Arial" w:cs="Arial"/>
          <w:b/>
          <w:sz w:val="16"/>
          <w:szCs w:val="16"/>
        </w:rPr>
      </w:pPr>
      <w:r w:rsidRPr="006C64C5">
        <w:rPr>
          <w:rFonts w:ascii="Arial" w:hAnsi="Arial" w:cs="Arial"/>
          <w:b/>
          <w:sz w:val="16"/>
          <w:szCs w:val="16"/>
        </w:rPr>
        <w:t>Перечень</w:t>
      </w:r>
    </w:p>
    <w:p w:rsidR="009C53E7" w:rsidRPr="006C64C5" w:rsidRDefault="009C53E7" w:rsidP="009C53E7">
      <w:pPr>
        <w:widowControl w:val="0"/>
        <w:autoSpaceDE w:val="0"/>
        <w:autoSpaceDN w:val="0"/>
        <w:adjustRightInd w:val="0"/>
        <w:jc w:val="center"/>
        <w:rPr>
          <w:rFonts w:ascii="Arial" w:hAnsi="Arial" w:cs="Arial"/>
          <w:b/>
          <w:sz w:val="16"/>
          <w:szCs w:val="16"/>
        </w:rPr>
      </w:pPr>
      <w:r w:rsidRPr="006C64C5">
        <w:rPr>
          <w:rFonts w:ascii="Arial" w:hAnsi="Arial" w:cs="Arial"/>
          <w:b/>
          <w:sz w:val="16"/>
          <w:szCs w:val="16"/>
        </w:rPr>
        <w:t xml:space="preserve">сил и средств гарнизона муниципального образования, для которого </w:t>
      </w:r>
    </w:p>
    <w:p w:rsidR="009C53E7" w:rsidRPr="006C64C5" w:rsidRDefault="009C53E7" w:rsidP="009C53E7">
      <w:pPr>
        <w:widowControl w:val="0"/>
        <w:autoSpaceDE w:val="0"/>
        <w:autoSpaceDN w:val="0"/>
        <w:adjustRightInd w:val="0"/>
        <w:jc w:val="center"/>
        <w:rPr>
          <w:rFonts w:ascii="Arial" w:hAnsi="Arial" w:cs="Arial"/>
          <w:b/>
          <w:sz w:val="16"/>
          <w:szCs w:val="16"/>
        </w:rPr>
      </w:pPr>
      <w:r w:rsidRPr="006C64C5">
        <w:rPr>
          <w:rFonts w:ascii="Arial" w:hAnsi="Arial" w:cs="Arial"/>
          <w:b/>
          <w:sz w:val="16"/>
          <w:szCs w:val="16"/>
        </w:rPr>
        <w:t>разраб</w:t>
      </w:r>
      <w:r w:rsidRPr="006C64C5">
        <w:rPr>
          <w:rFonts w:ascii="Arial" w:hAnsi="Arial" w:cs="Arial"/>
          <w:b/>
          <w:sz w:val="16"/>
          <w:szCs w:val="16"/>
        </w:rPr>
        <w:t>а</w:t>
      </w:r>
      <w:r w:rsidRPr="006C64C5">
        <w:rPr>
          <w:rFonts w:ascii="Arial" w:hAnsi="Arial" w:cs="Arial"/>
          <w:b/>
          <w:sz w:val="16"/>
          <w:szCs w:val="16"/>
        </w:rPr>
        <w:t>тывается расписание выезда</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0"/>
        <w:gridCol w:w="3405"/>
        <w:gridCol w:w="866"/>
        <w:gridCol w:w="2392"/>
        <w:gridCol w:w="1225"/>
        <w:gridCol w:w="1076"/>
        <w:gridCol w:w="1132"/>
        <w:gridCol w:w="1209"/>
      </w:tblGrid>
      <w:tr w:rsidR="009C53E7" w:rsidRPr="006C64C5" w:rsidTr="009C53E7">
        <w:trPr>
          <w:trHeight w:val="20"/>
        </w:trPr>
        <w:tc>
          <w:tcPr>
            <w:tcW w:w="146" w:type="pct"/>
            <w:vMerge w:val="restart"/>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1462" w:type="pct"/>
            <w:vMerge w:val="restart"/>
            <w:tcMar>
              <w:left w:w="57" w:type="dxa"/>
              <w:right w:w="57" w:type="dxa"/>
            </w:tcMar>
            <w:vAlign w:val="center"/>
          </w:tcPr>
          <w:p w:rsidR="009C53E7" w:rsidRPr="006C64C5" w:rsidRDefault="009C53E7" w:rsidP="009C53E7">
            <w:pPr>
              <w:suppressAutoHyphens/>
              <w:ind w:left="-96" w:right="-98" w:firstLine="7"/>
              <w:jc w:val="center"/>
              <w:rPr>
                <w:rFonts w:ascii="Arial" w:hAnsi="Arial" w:cs="Arial"/>
                <w:b/>
                <w:sz w:val="16"/>
                <w:szCs w:val="16"/>
                <w:lang w:val="en-US"/>
              </w:rPr>
            </w:pPr>
            <w:r w:rsidRPr="006C64C5">
              <w:rPr>
                <w:rFonts w:ascii="Arial" w:hAnsi="Arial" w:cs="Arial"/>
                <w:b/>
                <w:sz w:val="16"/>
                <w:szCs w:val="16"/>
              </w:rPr>
              <w:t>Подразделение</w:t>
            </w:r>
          </w:p>
        </w:tc>
        <w:tc>
          <w:tcPr>
            <w:tcW w:w="372" w:type="pct"/>
            <w:vMerge w:val="restart"/>
            <w:tcMar>
              <w:left w:w="57" w:type="dxa"/>
              <w:right w:w="57" w:type="dxa"/>
            </w:tcMar>
            <w:vAlign w:val="center"/>
          </w:tcPr>
          <w:p w:rsidR="009C53E7" w:rsidRPr="006C64C5" w:rsidRDefault="009C53E7" w:rsidP="009C53E7">
            <w:pPr>
              <w:suppressAutoHyphens/>
              <w:ind w:left="-45" w:right="-12"/>
              <w:jc w:val="center"/>
              <w:rPr>
                <w:rFonts w:ascii="Arial" w:hAnsi="Arial" w:cs="Arial"/>
                <w:b/>
                <w:sz w:val="16"/>
                <w:szCs w:val="16"/>
              </w:rPr>
            </w:pPr>
            <w:r w:rsidRPr="006C64C5">
              <w:rPr>
                <w:rFonts w:ascii="Arial" w:hAnsi="Arial" w:cs="Arial"/>
                <w:b/>
                <w:sz w:val="16"/>
                <w:szCs w:val="16"/>
              </w:rPr>
              <w:t>Вид пожарной охраны</w:t>
            </w:r>
          </w:p>
        </w:tc>
        <w:tc>
          <w:tcPr>
            <w:tcW w:w="1027" w:type="pct"/>
            <w:vMerge w:val="restart"/>
            <w:tcMar>
              <w:left w:w="57" w:type="dxa"/>
              <w:right w:w="57" w:type="dxa"/>
            </w:tcMar>
            <w:vAlign w:val="center"/>
          </w:tcPr>
          <w:p w:rsidR="009C53E7" w:rsidRPr="006C64C5" w:rsidRDefault="009C53E7" w:rsidP="009C53E7">
            <w:pPr>
              <w:suppressAutoHyphens/>
              <w:ind w:left="-108" w:right="-179"/>
              <w:jc w:val="center"/>
              <w:rPr>
                <w:rFonts w:ascii="Arial" w:hAnsi="Arial" w:cs="Arial"/>
                <w:b/>
                <w:sz w:val="16"/>
                <w:szCs w:val="16"/>
              </w:rPr>
            </w:pPr>
            <w:r w:rsidRPr="006C64C5">
              <w:rPr>
                <w:rFonts w:ascii="Arial" w:hAnsi="Arial" w:cs="Arial"/>
                <w:b/>
                <w:sz w:val="16"/>
                <w:szCs w:val="16"/>
              </w:rPr>
              <w:t>Адрес места</w:t>
            </w:r>
          </w:p>
          <w:p w:rsidR="009C53E7" w:rsidRPr="006C64C5" w:rsidRDefault="009C53E7" w:rsidP="009C53E7">
            <w:pPr>
              <w:suppressAutoHyphens/>
              <w:ind w:left="-108" w:right="-179"/>
              <w:jc w:val="center"/>
              <w:rPr>
                <w:rFonts w:ascii="Arial" w:hAnsi="Arial" w:cs="Arial"/>
                <w:b/>
                <w:sz w:val="16"/>
                <w:szCs w:val="16"/>
              </w:rPr>
            </w:pPr>
            <w:r w:rsidRPr="006C64C5">
              <w:rPr>
                <w:rFonts w:ascii="Arial" w:hAnsi="Arial" w:cs="Arial"/>
                <w:b/>
                <w:sz w:val="16"/>
                <w:szCs w:val="16"/>
              </w:rPr>
              <w:t>дислокации</w:t>
            </w:r>
          </w:p>
        </w:tc>
        <w:tc>
          <w:tcPr>
            <w:tcW w:w="988" w:type="pct"/>
            <w:gridSpan w:val="2"/>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Техника</w:t>
            </w:r>
          </w:p>
        </w:tc>
        <w:tc>
          <w:tcPr>
            <w:tcW w:w="1006" w:type="pct"/>
            <w:gridSpan w:val="2"/>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Численность л/с</w:t>
            </w:r>
          </w:p>
        </w:tc>
      </w:tr>
      <w:tr w:rsidR="009C53E7" w:rsidRPr="006C64C5" w:rsidTr="009C53E7">
        <w:trPr>
          <w:trHeight w:val="20"/>
          <w:tblHeader/>
        </w:trPr>
        <w:tc>
          <w:tcPr>
            <w:tcW w:w="146" w:type="pct"/>
            <w:vMerge/>
            <w:tcMar>
              <w:left w:w="57" w:type="dxa"/>
              <w:right w:w="57" w:type="dxa"/>
            </w:tcMar>
          </w:tcPr>
          <w:p w:rsidR="009C53E7" w:rsidRPr="006C64C5" w:rsidRDefault="009C53E7" w:rsidP="009C53E7">
            <w:pPr>
              <w:suppressAutoHyphens/>
              <w:jc w:val="center"/>
              <w:rPr>
                <w:rFonts w:ascii="Arial" w:hAnsi="Arial" w:cs="Arial"/>
                <w:b/>
                <w:sz w:val="16"/>
                <w:szCs w:val="16"/>
              </w:rPr>
            </w:pPr>
          </w:p>
        </w:tc>
        <w:tc>
          <w:tcPr>
            <w:tcW w:w="1462" w:type="pct"/>
            <w:vMerge/>
            <w:tcMar>
              <w:left w:w="57" w:type="dxa"/>
              <w:right w:w="57" w:type="dxa"/>
            </w:tcMar>
          </w:tcPr>
          <w:p w:rsidR="009C53E7" w:rsidRPr="006C64C5" w:rsidRDefault="009C53E7" w:rsidP="009C53E7">
            <w:pPr>
              <w:suppressAutoHyphens/>
              <w:jc w:val="center"/>
              <w:rPr>
                <w:rFonts w:ascii="Arial" w:hAnsi="Arial" w:cs="Arial"/>
                <w:b/>
                <w:sz w:val="16"/>
                <w:szCs w:val="16"/>
              </w:rPr>
            </w:pPr>
          </w:p>
        </w:tc>
        <w:tc>
          <w:tcPr>
            <w:tcW w:w="372" w:type="pct"/>
            <w:vMerge/>
            <w:tcMar>
              <w:left w:w="57" w:type="dxa"/>
              <w:right w:w="57" w:type="dxa"/>
            </w:tcMar>
          </w:tcPr>
          <w:p w:rsidR="009C53E7" w:rsidRPr="006C64C5" w:rsidRDefault="009C53E7" w:rsidP="009C53E7">
            <w:pPr>
              <w:suppressAutoHyphens/>
              <w:jc w:val="center"/>
              <w:rPr>
                <w:rFonts w:ascii="Arial" w:hAnsi="Arial" w:cs="Arial"/>
                <w:b/>
                <w:sz w:val="16"/>
                <w:szCs w:val="16"/>
              </w:rPr>
            </w:pPr>
          </w:p>
        </w:tc>
        <w:tc>
          <w:tcPr>
            <w:tcW w:w="1027" w:type="pct"/>
            <w:vMerge/>
            <w:tcMar>
              <w:left w:w="57" w:type="dxa"/>
              <w:right w:w="57" w:type="dxa"/>
            </w:tcMar>
          </w:tcPr>
          <w:p w:rsidR="009C53E7" w:rsidRPr="006C64C5" w:rsidRDefault="009C53E7" w:rsidP="009C53E7">
            <w:pPr>
              <w:suppressAutoHyphens/>
              <w:jc w:val="center"/>
              <w:rPr>
                <w:rFonts w:ascii="Arial" w:hAnsi="Arial" w:cs="Arial"/>
                <w:b/>
                <w:sz w:val="16"/>
                <w:szCs w:val="16"/>
              </w:rPr>
            </w:pPr>
          </w:p>
        </w:tc>
        <w:tc>
          <w:tcPr>
            <w:tcW w:w="526" w:type="pct"/>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Боевой расчет, ед.</w:t>
            </w:r>
          </w:p>
        </w:tc>
        <w:tc>
          <w:tcPr>
            <w:tcW w:w="462" w:type="pct"/>
            <w:tcMar>
              <w:left w:w="57" w:type="dxa"/>
              <w:right w:w="57" w:type="dxa"/>
            </w:tcMar>
            <w:vAlign w:val="center"/>
          </w:tcPr>
          <w:p w:rsidR="009C53E7" w:rsidRPr="006C64C5" w:rsidRDefault="009C53E7" w:rsidP="009C53E7">
            <w:pPr>
              <w:suppressAutoHyphens/>
              <w:ind w:left="-108" w:right="-108"/>
              <w:jc w:val="center"/>
              <w:rPr>
                <w:rFonts w:ascii="Arial" w:hAnsi="Arial" w:cs="Arial"/>
                <w:b/>
                <w:sz w:val="16"/>
                <w:szCs w:val="16"/>
              </w:rPr>
            </w:pPr>
            <w:r w:rsidRPr="006C64C5">
              <w:rPr>
                <w:rFonts w:ascii="Arial" w:hAnsi="Arial" w:cs="Arial"/>
                <w:b/>
                <w:sz w:val="16"/>
                <w:szCs w:val="16"/>
              </w:rPr>
              <w:t>Резерв,</w:t>
            </w:r>
          </w:p>
          <w:p w:rsidR="009C53E7" w:rsidRPr="006C64C5" w:rsidRDefault="009C53E7" w:rsidP="009C53E7">
            <w:pPr>
              <w:suppressAutoHyphens/>
              <w:ind w:left="-108" w:right="-108"/>
              <w:jc w:val="center"/>
              <w:rPr>
                <w:rFonts w:ascii="Arial" w:hAnsi="Arial" w:cs="Arial"/>
                <w:b/>
                <w:sz w:val="16"/>
                <w:szCs w:val="16"/>
              </w:rPr>
            </w:pPr>
            <w:r w:rsidRPr="006C64C5">
              <w:rPr>
                <w:rFonts w:ascii="Arial" w:hAnsi="Arial" w:cs="Arial"/>
                <w:b/>
                <w:sz w:val="16"/>
                <w:szCs w:val="16"/>
              </w:rPr>
              <w:t>ед.</w:t>
            </w:r>
          </w:p>
        </w:tc>
        <w:tc>
          <w:tcPr>
            <w:tcW w:w="486" w:type="pct"/>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Боевой расчет, чел.</w:t>
            </w:r>
          </w:p>
        </w:tc>
        <w:tc>
          <w:tcPr>
            <w:tcW w:w="520" w:type="pct"/>
            <w:tcMar>
              <w:left w:w="57" w:type="dxa"/>
              <w:right w:w="57" w:type="dxa"/>
            </w:tcMar>
            <w:vAlign w:val="center"/>
          </w:tcPr>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Всего, чел.</w:t>
            </w:r>
          </w:p>
        </w:tc>
      </w:tr>
      <w:tr w:rsidR="009C53E7" w:rsidRPr="006C64C5" w:rsidTr="009C53E7">
        <w:trPr>
          <w:trHeight w:val="20"/>
          <w:tblHeader/>
        </w:trPr>
        <w:tc>
          <w:tcPr>
            <w:tcW w:w="146"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1</w:t>
            </w:r>
          </w:p>
        </w:tc>
        <w:tc>
          <w:tcPr>
            <w:tcW w:w="1462"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2</w:t>
            </w:r>
          </w:p>
        </w:tc>
        <w:tc>
          <w:tcPr>
            <w:tcW w:w="372"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3</w:t>
            </w:r>
          </w:p>
        </w:tc>
        <w:tc>
          <w:tcPr>
            <w:tcW w:w="1027"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4</w:t>
            </w:r>
          </w:p>
        </w:tc>
        <w:tc>
          <w:tcPr>
            <w:tcW w:w="526"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5</w:t>
            </w:r>
          </w:p>
        </w:tc>
        <w:tc>
          <w:tcPr>
            <w:tcW w:w="462"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6</w:t>
            </w:r>
          </w:p>
        </w:tc>
        <w:tc>
          <w:tcPr>
            <w:tcW w:w="486"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7</w:t>
            </w:r>
          </w:p>
        </w:tc>
        <w:tc>
          <w:tcPr>
            <w:tcW w:w="520" w:type="pct"/>
            <w:tcMar>
              <w:left w:w="57" w:type="dxa"/>
              <w:right w:w="57" w:type="dxa"/>
            </w:tcMar>
          </w:tcPr>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8</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ПСЧ-11 4 ПСО ФПС ГПС ГУ МЧС России по Новгородской о</w:t>
            </w:r>
            <w:r w:rsidRPr="006C64C5">
              <w:rPr>
                <w:rFonts w:ascii="Arial" w:hAnsi="Arial" w:cs="Arial"/>
                <w:sz w:val="16"/>
                <w:szCs w:val="16"/>
              </w:rPr>
              <w:t>б</w:t>
            </w:r>
            <w:r w:rsidRPr="006C64C5">
              <w:rPr>
                <w:rFonts w:ascii="Arial" w:hAnsi="Arial" w:cs="Arial"/>
                <w:sz w:val="16"/>
                <w:szCs w:val="16"/>
              </w:rPr>
              <w:t>ласти</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ФПС</w:t>
            </w:r>
          </w:p>
          <w:p w:rsidR="009C53E7" w:rsidRPr="006C64C5" w:rsidRDefault="009C53E7" w:rsidP="009C53E7">
            <w:pPr>
              <w:jc w:val="center"/>
              <w:rPr>
                <w:rFonts w:ascii="Arial" w:hAnsi="Arial" w:cs="Arial"/>
                <w:sz w:val="16"/>
                <w:szCs w:val="16"/>
              </w:rPr>
            </w:pP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z w:val="16"/>
                <w:szCs w:val="16"/>
              </w:rPr>
              <w:t>ул.Победы</w:t>
            </w:r>
          </w:p>
          <w:p w:rsidR="009C53E7" w:rsidRPr="006C64C5" w:rsidRDefault="009C53E7" w:rsidP="009C53E7">
            <w:pPr>
              <w:jc w:val="center"/>
              <w:rPr>
                <w:rFonts w:ascii="Arial" w:hAnsi="Arial" w:cs="Arial"/>
                <w:sz w:val="16"/>
                <w:szCs w:val="16"/>
              </w:rPr>
            </w:pPr>
            <w:r w:rsidRPr="006C64C5">
              <w:rPr>
                <w:rFonts w:ascii="Arial" w:hAnsi="Arial" w:cs="Arial"/>
                <w:sz w:val="16"/>
                <w:szCs w:val="16"/>
              </w:rPr>
              <w:t>д. 126 А.</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3 АЦ</w:t>
            </w:r>
          </w:p>
          <w:p w:rsidR="009C53E7" w:rsidRPr="006C64C5" w:rsidRDefault="009C53E7" w:rsidP="009C53E7">
            <w:pPr>
              <w:jc w:val="center"/>
              <w:rPr>
                <w:rFonts w:ascii="Arial" w:hAnsi="Arial" w:cs="Arial"/>
                <w:sz w:val="16"/>
                <w:szCs w:val="16"/>
              </w:rPr>
            </w:pPr>
            <w:r w:rsidRPr="006C64C5">
              <w:rPr>
                <w:rFonts w:ascii="Arial" w:hAnsi="Arial" w:cs="Arial"/>
                <w:sz w:val="16"/>
                <w:szCs w:val="16"/>
              </w:rPr>
              <w:t>1 АЛ</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jc w:val="center"/>
              <w:rPr>
                <w:rFonts w:ascii="Arial" w:hAnsi="Arial" w:cs="Arial"/>
                <w:sz w:val="16"/>
                <w:szCs w:val="16"/>
              </w:rPr>
            </w:pPr>
            <w:r w:rsidRPr="006C64C5">
              <w:rPr>
                <w:rFonts w:ascii="Arial" w:hAnsi="Arial" w:cs="Arial"/>
                <w:sz w:val="16"/>
                <w:szCs w:val="16"/>
              </w:rPr>
              <w:t>1 АЦЛ</w:t>
            </w:r>
          </w:p>
          <w:p w:rsidR="009C53E7" w:rsidRPr="006C64C5" w:rsidRDefault="009C53E7" w:rsidP="009C53E7">
            <w:pPr>
              <w:jc w:val="center"/>
              <w:rPr>
                <w:rFonts w:ascii="Arial" w:hAnsi="Arial" w:cs="Arial"/>
                <w:sz w:val="16"/>
                <w:szCs w:val="16"/>
              </w:rPr>
            </w:pPr>
            <w:r w:rsidRPr="006C64C5">
              <w:rPr>
                <w:rFonts w:ascii="Arial" w:hAnsi="Arial" w:cs="Arial"/>
                <w:sz w:val="16"/>
                <w:szCs w:val="16"/>
              </w:rPr>
              <w:t>1 ПСА</w:t>
            </w:r>
          </w:p>
        </w:tc>
        <w:tc>
          <w:tcPr>
            <w:tcW w:w="48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tc>
        <w:tc>
          <w:tcPr>
            <w:tcW w:w="520"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71</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СПСЧ № 53 ФГКУ «Специальное управл</w:t>
            </w:r>
            <w:r w:rsidRPr="006C64C5">
              <w:rPr>
                <w:rFonts w:ascii="Arial" w:hAnsi="Arial" w:cs="Arial"/>
                <w:sz w:val="16"/>
                <w:szCs w:val="16"/>
              </w:rPr>
              <w:t>е</w:t>
            </w:r>
            <w:r w:rsidRPr="006C64C5">
              <w:rPr>
                <w:rFonts w:ascii="Arial" w:hAnsi="Arial" w:cs="Arial"/>
                <w:sz w:val="16"/>
                <w:szCs w:val="16"/>
              </w:rPr>
              <w:t>ние ФПС №50 МЧС России»</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ФПС</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район пос. Рощ</w:t>
            </w:r>
            <w:r w:rsidRPr="006C64C5">
              <w:rPr>
                <w:rFonts w:ascii="Arial" w:hAnsi="Arial" w:cs="Arial"/>
                <w:sz w:val="16"/>
                <w:szCs w:val="16"/>
              </w:rPr>
              <w:t>и</w:t>
            </w:r>
            <w:r w:rsidRPr="006C64C5">
              <w:rPr>
                <w:rFonts w:ascii="Arial" w:hAnsi="Arial" w:cs="Arial"/>
                <w:sz w:val="16"/>
                <w:szCs w:val="16"/>
              </w:rPr>
              <w:t xml:space="preserve">но </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1АЦ</w:t>
            </w:r>
          </w:p>
          <w:p w:rsidR="009C53E7" w:rsidRPr="006C64C5" w:rsidRDefault="009C53E7" w:rsidP="009C53E7">
            <w:pPr>
              <w:jc w:val="center"/>
              <w:rPr>
                <w:rFonts w:ascii="Arial" w:hAnsi="Arial" w:cs="Arial"/>
                <w:sz w:val="16"/>
                <w:szCs w:val="16"/>
              </w:rPr>
            </w:pP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1АЦ</w:t>
            </w:r>
          </w:p>
          <w:p w:rsidR="009C53E7" w:rsidRPr="006C64C5" w:rsidRDefault="009C53E7" w:rsidP="009C53E7">
            <w:pPr>
              <w:jc w:val="center"/>
              <w:rPr>
                <w:rFonts w:ascii="Arial" w:hAnsi="Arial" w:cs="Arial"/>
                <w:sz w:val="16"/>
                <w:szCs w:val="16"/>
              </w:rPr>
            </w:pPr>
            <w:r w:rsidRPr="006C64C5">
              <w:rPr>
                <w:rFonts w:ascii="Arial" w:hAnsi="Arial" w:cs="Arial"/>
                <w:sz w:val="16"/>
                <w:szCs w:val="16"/>
              </w:rPr>
              <w:t>1 АЛ</w:t>
            </w:r>
          </w:p>
        </w:tc>
        <w:tc>
          <w:tcPr>
            <w:tcW w:w="48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c>
          <w:tcPr>
            <w:tcW w:w="520"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74</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Валдайское </w:t>
            </w:r>
            <w:proofErr w:type="spellStart"/>
            <w:r w:rsidRPr="006C64C5">
              <w:rPr>
                <w:rFonts w:ascii="Arial" w:hAnsi="Arial" w:cs="Arial"/>
                <w:sz w:val="16"/>
                <w:szCs w:val="16"/>
              </w:rPr>
              <w:t>отдел</w:t>
            </w:r>
            <w:r w:rsidRPr="006C64C5">
              <w:rPr>
                <w:rFonts w:ascii="Arial" w:hAnsi="Arial" w:cs="Arial"/>
                <w:sz w:val="16"/>
                <w:szCs w:val="16"/>
              </w:rPr>
              <w:t>е</w:t>
            </w:r>
            <w:r w:rsidRPr="006C64C5">
              <w:rPr>
                <w:rFonts w:ascii="Arial" w:hAnsi="Arial" w:cs="Arial"/>
                <w:sz w:val="16"/>
                <w:szCs w:val="16"/>
              </w:rPr>
              <w:t>ниеПАСС</w:t>
            </w:r>
            <w:proofErr w:type="spellEnd"/>
          </w:p>
          <w:p w:rsidR="009C53E7" w:rsidRPr="006C64C5" w:rsidRDefault="009C53E7" w:rsidP="009C53E7">
            <w:pPr>
              <w:rPr>
                <w:rFonts w:ascii="Arial" w:hAnsi="Arial" w:cs="Arial"/>
                <w:sz w:val="16"/>
                <w:szCs w:val="16"/>
              </w:rPr>
            </w:pPr>
            <w:r w:rsidRPr="006C64C5">
              <w:rPr>
                <w:rFonts w:ascii="Arial" w:hAnsi="Arial" w:cs="Arial"/>
                <w:sz w:val="16"/>
                <w:szCs w:val="16"/>
              </w:rPr>
              <w:t>ГОКУ «Управление защиты населения от чрезвычайных ситуаций и обеспечения пожарной безопасности Новгородской о</w:t>
            </w:r>
            <w:r w:rsidRPr="006C64C5">
              <w:rPr>
                <w:rFonts w:ascii="Arial" w:hAnsi="Arial" w:cs="Arial"/>
                <w:sz w:val="16"/>
                <w:szCs w:val="16"/>
              </w:rPr>
              <w:t>б</w:t>
            </w:r>
            <w:r w:rsidRPr="006C64C5">
              <w:rPr>
                <w:rFonts w:ascii="Arial" w:hAnsi="Arial" w:cs="Arial"/>
                <w:sz w:val="16"/>
                <w:szCs w:val="16"/>
              </w:rPr>
              <w:t>ласти»</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ГОКУ</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z w:val="16"/>
                <w:szCs w:val="16"/>
              </w:rPr>
              <w:t>ул.Победы</w:t>
            </w:r>
          </w:p>
          <w:p w:rsidR="009C53E7" w:rsidRPr="006C64C5" w:rsidRDefault="009C53E7" w:rsidP="009C53E7">
            <w:pPr>
              <w:jc w:val="center"/>
              <w:rPr>
                <w:rFonts w:ascii="Arial" w:hAnsi="Arial" w:cs="Arial"/>
                <w:sz w:val="16"/>
                <w:szCs w:val="16"/>
              </w:rPr>
            </w:pPr>
            <w:r w:rsidRPr="006C64C5">
              <w:rPr>
                <w:rFonts w:ascii="Arial" w:hAnsi="Arial" w:cs="Arial"/>
                <w:sz w:val="16"/>
                <w:szCs w:val="16"/>
              </w:rPr>
              <w:t>д. 126 А.</w:t>
            </w:r>
          </w:p>
          <w:p w:rsidR="009C53E7" w:rsidRPr="006C64C5" w:rsidRDefault="009C53E7" w:rsidP="009C53E7">
            <w:pPr>
              <w:jc w:val="center"/>
              <w:rPr>
                <w:rFonts w:ascii="Arial" w:hAnsi="Arial" w:cs="Arial"/>
                <w:sz w:val="16"/>
                <w:szCs w:val="16"/>
              </w:rPr>
            </w:pP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АСА</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48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520"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11</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 xml:space="preserve">«ДПК НО» с. </w:t>
            </w:r>
            <w:proofErr w:type="spellStart"/>
            <w:r w:rsidRPr="006C64C5">
              <w:rPr>
                <w:rFonts w:ascii="Arial" w:hAnsi="Arial" w:cs="Arial"/>
                <w:sz w:val="16"/>
                <w:szCs w:val="16"/>
              </w:rPr>
              <w:t>Ива</w:t>
            </w:r>
            <w:r w:rsidRPr="006C64C5">
              <w:rPr>
                <w:rFonts w:ascii="Arial" w:hAnsi="Arial" w:cs="Arial"/>
                <w:sz w:val="16"/>
                <w:szCs w:val="16"/>
              </w:rPr>
              <w:t>н</w:t>
            </w:r>
            <w:r w:rsidRPr="006C64C5">
              <w:rPr>
                <w:rFonts w:ascii="Arial" w:hAnsi="Arial" w:cs="Arial"/>
                <w:sz w:val="16"/>
                <w:szCs w:val="16"/>
              </w:rPr>
              <w:t>теево</w:t>
            </w:r>
            <w:proofErr w:type="spellEnd"/>
          </w:p>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Ивантеевского</w:t>
            </w:r>
            <w:proofErr w:type="spellEnd"/>
            <w:r w:rsidRPr="006C64C5">
              <w:rPr>
                <w:rFonts w:ascii="Arial" w:hAnsi="Arial" w:cs="Arial"/>
                <w:sz w:val="16"/>
                <w:szCs w:val="16"/>
              </w:rPr>
              <w:t xml:space="preserve"> с/</w:t>
            </w:r>
            <w:proofErr w:type="spellStart"/>
            <w:r w:rsidRPr="006C64C5">
              <w:rPr>
                <w:rFonts w:ascii="Arial" w:hAnsi="Arial" w:cs="Arial"/>
                <w:sz w:val="16"/>
                <w:szCs w:val="16"/>
              </w:rPr>
              <w:t>п</w:t>
            </w:r>
            <w:proofErr w:type="spellEnd"/>
            <w:r w:rsidRPr="006C64C5">
              <w:rPr>
                <w:rFonts w:ascii="Arial" w:hAnsi="Arial" w:cs="Arial"/>
                <w:sz w:val="16"/>
                <w:szCs w:val="16"/>
              </w:rPr>
              <w:t xml:space="preserve"> Валдайского муниц</w:t>
            </w:r>
            <w:r w:rsidRPr="006C64C5">
              <w:rPr>
                <w:rFonts w:ascii="Arial" w:hAnsi="Arial" w:cs="Arial"/>
                <w:sz w:val="16"/>
                <w:szCs w:val="16"/>
              </w:rPr>
              <w:t>и</w:t>
            </w:r>
            <w:r w:rsidRPr="006C64C5">
              <w:rPr>
                <w:rFonts w:ascii="Arial" w:hAnsi="Arial" w:cs="Arial"/>
                <w:sz w:val="16"/>
                <w:szCs w:val="16"/>
              </w:rPr>
              <w:t>пального района</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ДПО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район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с. </w:t>
            </w:r>
            <w:proofErr w:type="spellStart"/>
            <w:r w:rsidRPr="006C64C5">
              <w:rPr>
                <w:rFonts w:ascii="Arial" w:hAnsi="Arial" w:cs="Arial"/>
                <w:sz w:val="16"/>
                <w:szCs w:val="16"/>
              </w:rPr>
              <w:t>Ивантеево</w:t>
            </w:r>
            <w:proofErr w:type="spellEnd"/>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АРС</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06" w:type="pct"/>
            <w:gridSpan w:val="2"/>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p w:rsidR="009C53E7" w:rsidRPr="006C64C5" w:rsidRDefault="009C53E7" w:rsidP="009C53E7">
            <w:pPr>
              <w:jc w:val="center"/>
              <w:rPr>
                <w:rFonts w:ascii="Arial" w:hAnsi="Arial" w:cs="Arial"/>
                <w:sz w:val="16"/>
                <w:szCs w:val="16"/>
              </w:rPr>
            </w:pPr>
            <w:r w:rsidRPr="006C64C5">
              <w:rPr>
                <w:rFonts w:ascii="Arial" w:hAnsi="Arial" w:cs="Arial"/>
                <w:sz w:val="16"/>
                <w:szCs w:val="16"/>
              </w:rPr>
              <w:t>(без круглосуточного дежу</w:t>
            </w:r>
            <w:r w:rsidRPr="006C64C5">
              <w:rPr>
                <w:rFonts w:ascii="Arial" w:hAnsi="Arial" w:cs="Arial"/>
                <w:sz w:val="16"/>
                <w:szCs w:val="16"/>
              </w:rPr>
              <w:t>р</w:t>
            </w:r>
            <w:r w:rsidRPr="006C64C5">
              <w:rPr>
                <w:rFonts w:ascii="Arial" w:hAnsi="Arial" w:cs="Arial"/>
                <w:sz w:val="16"/>
                <w:szCs w:val="16"/>
              </w:rPr>
              <w:t>ства)</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«ДПК НО» с. Едрово</w:t>
            </w:r>
          </w:p>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Едровского</w:t>
            </w:r>
            <w:proofErr w:type="spellEnd"/>
            <w:r w:rsidRPr="006C64C5">
              <w:rPr>
                <w:rFonts w:ascii="Arial" w:hAnsi="Arial" w:cs="Arial"/>
                <w:sz w:val="16"/>
                <w:szCs w:val="16"/>
              </w:rPr>
              <w:t xml:space="preserve"> с/</w:t>
            </w:r>
            <w:proofErr w:type="spellStart"/>
            <w:r w:rsidRPr="006C64C5">
              <w:rPr>
                <w:rFonts w:ascii="Arial" w:hAnsi="Arial" w:cs="Arial"/>
                <w:sz w:val="16"/>
                <w:szCs w:val="16"/>
              </w:rPr>
              <w:t>п</w:t>
            </w:r>
            <w:proofErr w:type="spellEnd"/>
          </w:p>
          <w:p w:rsidR="009C53E7" w:rsidRPr="006C64C5" w:rsidRDefault="009C53E7" w:rsidP="009C53E7">
            <w:pPr>
              <w:rPr>
                <w:rFonts w:ascii="Arial" w:hAnsi="Arial" w:cs="Arial"/>
                <w:sz w:val="16"/>
                <w:szCs w:val="16"/>
              </w:rPr>
            </w:pPr>
            <w:r w:rsidRPr="006C64C5">
              <w:rPr>
                <w:rFonts w:ascii="Arial" w:hAnsi="Arial" w:cs="Arial"/>
                <w:sz w:val="16"/>
                <w:szCs w:val="16"/>
              </w:rPr>
              <w:t>Валдайского мун</w:t>
            </w:r>
            <w:r w:rsidRPr="006C64C5">
              <w:rPr>
                <w:rFonts w:ascii="Arial" w:hAnsi="Arial" w:cs="Arial"/>
                <w:sz w:val="16"/>
                <w:szCs w:val="16"/>
              </w:rPr>
              <w:t>и</w:t>
            </w:r>
            <w:r w:rsidRPr="006C64C5">
              <w:rPr>
                <w:rFonts w:ascii="Arial" w:hAnsi="Arial" w:cs="Arial"/>
                <w:sz w:val="16"/>
                <w:szCs w:val="16"/>
              </w:rPr>
              <w:t>ципального района</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ДПО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район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 Едрово</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АРС</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06" w:type="pct"/>
            <w:gridSpan w:val="2"/>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p w:rsidR="009C53E7" w:rsidRPr="006C64C5" w:rsidRDefault="009C53E7" w:rsidP="009C53E7">
            <w:pPr>
              <w:jc w:val="center"/>
              <w:rPr>
                <w:rFonts w:ascii="Arial" w:hAnsi="Arial" w:cs="Arial"/>
                <w:sz w:val="16"/>
                <w:szCs w:val="16"/>
              </w:rPr>
            </w:pPr>
            <w:r w:rsidRPr="006C64C5">
              <w:rPr>
                <w:rFonts w:ascii="Arial" w:hAnsi="Arial" w:cs="Arial"/>
                <w:sz w:val="16"/>
                <w:szCs w:val="16"/>
              </w:rPr>
              <w:t>(без круглосуточного дежу</w:t>
            </w:r>
            <w:r w:rsidRPr="006C64C5">
              <w:rPr>
                <w:rFonts w:ascii="Arial" w:hAnsi="Arial" w:cs="Arial"/>
                <w:sz w:val="16"/>
                <w:szCs w:val="16"/>
              </w:rPr>
              <w:t>р</w:t>
            </w:r>
            <w:r w:rsidRPr="006C64C5">
              <w:rPr>
                <w:rFonts w:ascii="Arial" w:hAnsi="Arial" w:cs="Arial"/>
                <w:sz w:val="16"/>
                <w:szCs w:val="16"/>
              </w:rPr>
              <w:t>ства)</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«ДПК НО» с. Яже</w:t>
            </w:r>
            <w:r w:rsidRPr="006C64C5">
              <w:rPr>
                <w:rFonts w:ascii="Arial" w:hAnsi="Arial" w:cs="Arial"/>
                <w:sz w:val="16"/>
                <w:szCs w:val="16"/>
              </w:rPr>
              <w:t>л</w:t>
            </w:r>
            <w:r w:rsidRPr="006C64C5">
              <w:rPr>
                <w:rFonts w:ascii="Arial" w:hAnsi="Arial" w:cs="Arial"/>
                <w:sz w:val="16"/>
                <w:szCs w:val="16"/>
              </w:rPr>
              <w:t>бицы</w:t>
            </w:r>
          </w:p>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Яжелбицкое</w:t>
            </w:r>
            <w:proofErr w:type="spellEnd"/>
            <w:r w:rsidRPr="006C64C5">
              <w:rPr>
                <w:rFonts w:ascii="Arial" w:hAnsi="Arial" w:cs="Arial"/>
                <w:sz w:val="16"/>
                <w:szCs w:val="16"/>
              </w:rPr>
              <w:t xml:space="preserve"> с/</w:t>
            </w:r>
            <w:proofErr w:type="spellStart"/>
            <w:r w:rsidRPr="006C64C5">
              <w:rPr>
                <w:rFonts w:ascii="Arial" w:hAnsi="Arial" w:cs="Arial"/>
                <w:sz w:val="16"/>
                <w:szCs w:val="16"/>
              </w:rPr>
              <w:t>п</w:t>
            </w:r>
            <w:proofErr w:type="spellEnd"/>
          </w:p>
          <w:p w:rsidR="009C53E7" w:rsidRPr="006C64C5" w:rsidRDefault="009C53E7" w:rsidP="009C53E7">
            <w:pPr>
              <w:rPr>
                <w:rFonts w:ascii="Arial" w:hAnsi="Arial" w:cs="Arial"/>
                <w:sz w:val="16"/>
                <w:szCs w:val="16"/>
              </w:rPr>
            </w:pPr>
            <w:r w:rsidRPr="006C64C5">
              <w:rPr>
                <w:rFonts w:ascii="Arial" w:hAnsi="Arial" w:cs="Arial"/>
                <w:sz w:val="16"/>
                <w:szCs w:val="16"/>
              </w:rPr>
              <w:t>Валдайского мун</w:t>
            </w:r>
            <w:r w:rsidRPr="006C64C5">
              <w:rPr>
                <w:rFonts w:ascii="Arial" w:hAnsi="Arial" w:cs="Arial"/>
                <w:sz w:val="16"/>
                <w:szCs w:val="16"/>
              </w:rPr>
              <w:t>и</w:t>
            </w:r>
            <w:r w:rsidRPr="006C64C5">
              <w:rPr>
                <w:rFonts w:ascii="Arial" w:hAnsi="Arial" w:cs="Arial"/>
                <w:sz w:val="16"/>
                <w:szCs w:val="16"/>
              </w:rPr>
              <w:t>ципального района</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ДПО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район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 Яжелб</w:t>
            </w:r>
            <w:r w:rsidRPr="006C64C5">
              <w:rPr>
                <w:rFonts w:ascii="Arial" w:hAnsi="Arial" w:cs="Arial"/>
                <w:sz w:val="16"/>
                <w:szCs w:val="16"/>
              </w:rPr>
              <w:t>и</w:t>
            </w:r>
            <w:r w:rsidRPr="006C64C5">
              <w:rPr>
                <w:rFonts w:ascii="Arial" w:hAnsi="Arial" w:cs="Arial"/>
                <w:sz w:val="16"/>
                <w:szCs w:val="16"/>
              </w:rPr>
              <w:t>цы</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АРС</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06" w:type="pct"/>
            <w:gridSpan w:val="2"/>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 (без круглосуточного дежу</w:t>
            </w:r>
            <w:r w:rsidRPr="006C64C5">
              <w:rPr>
                <w:rFonts w:ascii="Arial" w:hAnsi="Arial" w:cs="Arial"/>
                <w:sz w:val="16"/>
                <w:szCs w:val="16"/>
              </w:rPr>
              <w:t>р</w:t>
            </w:r>
            <w:r w:rsidRPr="006C64C5">
              <w:rPr>
                <w:rFonts w:ascii="Arial" w:hAnsi="Arial" w:cs="Arial"/>
                <w:sz w:val="16"/>
                <w:szCs w:val="16"/>
              </w:rPr>
              <w:t>ства)</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 xml:space="preserve">«ДПД» с. </w:t>
            </w:r>
            <w:proofErr w:type="spellStart"/>
            <w:r w:rsidRPr="006C64C5">
              <w:rPr>
                <w:rFonts w:ascii="Arial" w:hAnsi="Arial" w:cs="Arial"/>
                <w:sz w:val="16"/>
                <w:szCs w:val="16"/>
              </w:rPr>
              <w:t>Семёно</w:t>
            </w:r>
            <w:r w:rsidRPr="006C64C5">
              <w:rPr>
                <w:rFonts w:ascii="Arial" w:hAnsi="Arial" w:cs="Arial"/>
                <w:sz w:val="16"/>
                <w:szCs w:val="16"/>
              </w:rPr>
              <w:t>в</w:t>
            </w:r>
            <w:r w:rsidRPr="006C64C5">
              <w:rPr>
                <w:rFonts w:ascii="Arial" w:hAnsi="Arial" w:cs="Arial"/>
                <w:sz w:val="16"/>
                <w:szCs w:val="16"/>
              </w:rPr>
              <w:t>щина</w:t>
            </w:r>
            <w:proofErr w:type="spellEnd"/>
          </w:p>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Семеновщинское</w:t>
            </w:r>
            <w:proofErr w:type="spellEnd"/>
            <w:r w:rsidRPr="006C64C5">
              <w:rPr>
                <w:rFonts w:ascii="Arial" w:hAnsi="Arial" w:cs="Arial"/>
                <w:sz w:val="16"/>
                <w:szCs w:val="16"/>
              </w:rPr>
              <w:t xml:space="preserve"> с/</w:t>
            </w:r>
            <w:proofErr w:type="spellStart"/>
            <w:r w:rsidRPr="006C64C5">
              <w:rPr>
                <w:rFonts w:ascii="Arial" w:hAnsi="Arial" w:cs="Arial"/>
                <w:sz w:val="16"/>
                <w:szCs w:val="16"/>
              </w:rPr>
              <w:t>п</w:t>
            </w:r>
            <w:proofErr w:type="spellEnd"/>
          </w:p>
          <w:p w:rsidR="009C53E7" w:rsidRPr="006C64C5" w:rsidRDefault="009C53E7" w:rsidP="009C53E7">
            <w:pPr>
              <w:rPr>
                <w:rFonts w:ascii="Arial" w:hAnsi="Arial" w:cs="Arial"/>
                <w:sz w:val="16"/>
                <w:szCs w:val="16"/>
              </w:rPr>
            </w:pPr>
            <w:r w:rsidRPr="006C64C5">
              <w:rPr>
                <w:rFonts w:ascii="Arial" w:hAnsi="Arial" w:cs="Arial"/>
                <w:sz w:val="16"/>
                <w:szCs w:val="16"/>
              </w:rPr>
              <w:t>Валдайского мун</w:t>
            </w:r>
            <w:r w:rsidRPr="006C64C5">
              <w:rPr>
                <w:rFonts w:ascii="Arial" w:hAnsi="Arial" w:cs="Arial"/>
                <w:sz w:val="16"/>
                <w:szCs w:val="16"/>
              </w:rPr>
              <w:t>и</w:t>
            </w:r>
            <w:r w:rsidRPr="006C64C5">
              <w:rPr>
                <w:rFonts w:ascii="Arial" w:hAnsi="Arial" w:cs="Arial"/>
                <w:sz w:val="16"/>
                <w:szCs w:val="16"/>
              </w:rPr>
              <w:t>ципального района</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ДПО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район</w:t>
            </w:r>
          </w:p>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с. </w:t>
            </w:r>
            <w:proofErr w:type="spellStart"/>
            <w:r w:rsidRPr="006C64C5">
              <w:rPr>
                <w:rFonts w:ascii="Arial" w:hAnsi="Arial" w:cs="Arial"/>
                <w:sz w:val="16"/>
                <w:szCs w:val="16"/>
              </w:rPr>
              <w:t>Семёно</w:t>
            </w:r>
            <w:r w:rsidRPr="006C64C5">
              <w:rPr>
                <w:rFonts w:ascii="Arial" w:hAnsi="Arial" w:cs="Arial"/>
                <w:sz w:val="16"/>
                <w:szCs w:val="16"/>
              </w:rPr>
              <w:t>в</w:t>
            </w:r>
            <w:r w:rsidRPr="006C64C5">
              <w:rPr>
                <w:rFonts w:ascii="Arial" w:hAnsi="Arial" w:cs="Arial"/>
                <w:sz w:val="16"/>
                <w:szCs w:val="16"/>
              </w:rPr>
              <w:t>щина</w:t>
            </w:r>
            <w:proofErr w:type="spellEnd"/>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 МП</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06" w:type="pct"/>
            <w:gridSpan w:val="2"/>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p w:rsidR="009C53E7" w:rsidRPr="006C64C5" w:rsidRDefault="009C53E7" w:rsidP="009C53E7">
            <w:pPr>
              <w:jc w:val="center"/>
              <w:rPr>
                <w:rFonts w:ascii="Arial" w:hAnsi="Arial" w:cs="Arial"/>
                <w:sz w:val="16"/>
                <w:szCs w:val="16"/>
              </w:rPr>
            </w:pPr>
            <w:r w:rsidRPr="006C64C5">
              <w:rPr>
                <w:rFonts w:ascii="Arial" w:hAnsi="Arial" w:cs="Arial"/>
                <w:sz w:val="16"/>
                <w:szCs w:val="16"/>
              </w:rPr>
              <w:t>(без круглосуточного дежу</w:t>
            </w:r>
            <w:r w:rsidRPr="006C64C5">
              <w:rPr>
                <w:rFonts w:ascii="Arial" w:hAnsi="Arial" w:cs="Arial"/>
                <w:sz w:val="16"/>
                <w:szCs w:val="16"/>
              </w:rPr>
              <w:t>р</w:t>
            </w:r>
            <w:r w:rsidRPr="006C64C5">
              <w:rPr>
                <w:rFonts w:ascii="Arial" w:hAnsi="Arial" w:cs="Arial"/>
                <w:sz w:val="16"/>
                <w:szCs w:val="16"/>
              </w:rPr>
              <w:t>ства)</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ФБУ ИК-4 УФСИН России по Новгоро</w:t>
            </w:r>
            <w:r w:rsidRPr="006C64C5">
              <w:rPr>
                <w:rFonts w:ascii="Arial" w:hAnsi="Arial" w:cs="Arial"/>
                <w:sz w:val="16"/>
                <w:szCs w:val="16"/>
              </w:rPr>
              <w:t>д</w:t>
            </w:r>
            <w:r w:rsidRPr="006C64C5">
              <w:rPr>
                <w:rFonts w:ascii="Arial" w:hAnsi="Arial" w:cs="Arial"/>
                <w:sz w:val="16"/>
                <w:szCs w:val="16"/>
              </w:rPr>
              <w:t>ской области</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г. Валдай </w:t>
            </w:r>
            <w:r w:rsidRPr="006C64C5">
              <w:rPr>
                <w:rFonts w:ascii="Arial" w:hAnsi="Arial" w:cs="Arial"/>
                <w:sz w:val="16"/>
                <w:szCs w:val="16"/>
              </w:rPr>
              <w:br/>
              <w:t>пр. Василь</w:t>
            </w:r>
            <w:r w:rsidRPr="006C64C5">
              <w:rPr>
                <w:rFonts w:ascii="Arial" w:hAnsi="Arial" w:cs="Arial"/>
                <w:sz w:val="16"/>
                <w:szCs w:val="16"/>
              </w:rPr>
              <w:t>е</w:t>
            </w:r>
            <w:r w:rsidRPr="006C64C5">
              <w:rPr>
                <w:rFonts w:ascii="Arial" w:hAnsi="Arial" w:cs="Arial"/>
                <w:sz w:val="16"/>
                <w:szCs w:val="16"/>
              </w:rPr>
              <w:t>ва 84</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 АЦ</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48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12</w:t>
            </w:r>
          </w:p>
        </w:tc>
        <w:tc>
          <w:tcPr>
            <w:tcW w:w="520"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12</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tcMar>
              <w:left w:w="57" w:type="dxa"/>
              <w:right w:w="57" w:type="dxa"/>
            </w:tcMar>
          </w:tcPr>
          <w:p w:rsidR="009C53E7" w:rsidRPr="006C64C5" w:rsidRDefault="009C53E7" w:rsidP="009C53E7">
            <w:pPr>
              <w:rPr>
                <w:rFonts w:ascii="Arial" w:hAnsi="Arial" w:cs="Arial"/>
                <w:sz w:val="16"/>
                <w:szCs w:val="16"/>
              </w:rPr>
            </w:pPr>
            <w:r w:rsidRPr="006C64C5">
              <w:rPr>
                <w:rFonts w:ascii="Arial" w:hAnsi="Arial" w:cs="Arial"/>
                <w:sz w:val="16"/>
                <w:szCs w:val="16"/>
              </w:rPr>
              <w:t>Пожарный поезд ст. Валдай</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ВПО</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ст. Валдай</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ВНС.</w:t>
            </w:r>
          </w:p>
          <w:p w:rsidR="009C53E7" w:rsidRPr="006C64C5" w:rsidRDefault="009C53E7" w:rsidP="009C53E7">
            <w:pPr>
              <w:jc w:val="center"/>
              <w:rPr>
                <w:rFonts w:ascii="Arial" w:hAnsi="Arial" w:cs="Arial"/>
                <w:sz w:val="16"/>
                <w:szCs w:val="16"/>
              </w:rPr>
            </w:pPr>
            <w:r w:rsidRPr="006C64C5">
              <w:rPr>
                <w:rFonts w:ascii="Arial" w:hAnsi="Arial" w:cs="Arial"/>
                <w:sz w:val="16"/>
                <w:szCs w:val="16"/>
              </w:rPr>
              <w:t>2 ЦВ</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48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c>
          <w:tcPr>
            <w:tcW w:w="520"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28</w:t>
            </w:r>
          </w:p>
        </w:tc>
      </w:tr>
      <w:tr w:rsidR="009C53E7" w:rsidRPr="006C64C5" w:rsidTr="009C53E7">
        <w:trPr>
          <w:trHeight w:val="20"/>
        </w:trPr>
        <w:tc>
          <w:tcPr>
            <w:tcW w:w="146" w:type="pct"/>
            <w:tcMar>
              <w:left w:w="57" w:type="dxa"/>
              <w:right w:w="57" w:type="dxa"/>
            </w:tcMar>
          </w:tcPr>
          <w:p w:rsidR="009C53E7" w:rsidRPr="006C64C5" w:rsidRDefault="009C53E7" w:rsidP="00BF5028">
            <w:pPr>
              <w:numPr>
                <w:ilvl w:val="0"/>
                <w:numId w:val="4"/>
              </w:numPr>
              <w:overflowPunct w:val="0"/>
              <w:autoSpaceDE w:val="0"/>
              <w:autoSpaceDN w:val="0"/>
              <w:adjustRightInd w:val="0"/>
              <w:jc w:val="center"/>
              <w:textAlignment w:val="baseline"/>
              <w:rPr>
                <w:rFonts w:ascii="Arial" w:hAnsi="Arial" w:cs="Arial"/>
                <w:sz w:val="16"/>
                <w:szCs w:val="16"/>
              </w:rPr>
            </w:pPr>
          </w:p>
        </w:tc>
        <w:tc>
          <w:tcPr>
            <w:tcW w:w="1462" w:type="pct"/>
            <w:shd w:val="clear" w:color="auto" w:fill="auto"/>
            <w:tcMar>
              <w:left w:w="57" w:type="dxa"/>
              <w:right w:w="57" w:type="dxa"/>
            </w:tcMar>
          </w:tcPr>
          <w:p w:rsidR="009C53E7" w:rsidRPr="006C64C5" w:rsidRDefault="009C53E7" w:rsidP="009C53E7">
            <w:pPr>
              <w:rPr>
                <w:rFonts w:ascii="Arial" w:hAnsi="Arial" w:cs="Arial"/>
                <w:color w:val="FF0000"/>
                <w:sz w:val="16"/>
                <w:szCs w:val="16"/>
              </w:rPr>
            </w:pPr>
            <w:r w:rsidRPr="006C64C5">
              <w:rPr>
                <w:rFonts w:ascii="Arial" w:hAnsi="Arial" w:cs="Arial"/>
                <w:sz w:val="16"/>
                <w:szCs w:val="16"/>
              </w:rPr>
              <w:t>Инспекторский участок по Ва</w:t>
            </w:r>
            <w:r w:rsidRPr="006C64C5">
              <w:rPr>
                <w:rFonts w:ascii="Arial" w:hAnsi="Arial" w:cs="Arial"/>
                <w:sz w:val="16"/>
                <w:szCs w:val="16"/>
              </w:rPr>
              <w:t>л</w:t>
            </w:r>
            <w:r w:rsidRPr="006C64C5">
              <w:rPr>
                <w:rFonts w:ascii="Arial" w:hAnsi="Arial" w:cs="Arial"/>
                <w:sz w:val="16"/>
                <w:szCs w:val="16"/>
              </w:rPr>
              <w:t xml:space="preserve">дайскому и </w:t>
            </w:r>
            <w:proofErr w:type="spellStart"/>
            <w:r w:rsidRPr="006C64C5">
              <w:rPr>
                <w:rFonts w:ascii="Arial" w:hAnsi="Arial" w:cs="Arial"/>
                <w:sz w:val="16"/>
                <w:szCs w:val="16"/>
              </w:rPr>
              <w:t>Крестецкому</w:t>
            </w:r>
            <w:proofErr w:type="spellEnd"/>
            <w:r w:rsidRPr="006C64C5">
              <w:rPr>
                <w:rFonts w:ascii="Arial" w:hAnsi="Arial" w:cs="Arial"/>
                <w:sz w:val="16"/>
                <w:szCs w:val="16"/>
              </w:rPr>
              <w:t xml:space="preserve"> муниципальным ра</w:t>
            </w:r>
            <w:r w:rsidRPr="006C64C5">
              <w:rPr>
                <w:rFonts w:ascii="Arial" w:hAnsi="Arial" w:cs="Arial"/>
                <w:sz w:val="16"/>
                <w:szCs w:val="16"/>
              </w:rPr>
              <w:t>й</w:t>
            </w:r>
            <w:r w:rsidRPr="006C64C5">
              <w:rPr>
                <w:rFonts w:ascii="Arial" w:hAnsi="Arial" w:cs="Arial"/>
                <w:sz w:val="16"/>
                <w:szCs w:val="16"/>
              </w:rPr>
              <w:t>онам</w:t>
            </w:r>
            <w:r w:rsidRPr="006C64C5">
              <w:rPr>
                <w:rFonts w:ascii="Arial" w:hAnsi="Arial" w:cs="Arial"/>
                <w:color w:val="FF0000"/>
                <w:sz w:val="16"/>
                <w:szCs w:val="16"/>
              </w:rPr>
              <w:br/>
            </w:r>
            <w:r w:rsidRPr="006C64C5">
              <w:rPr>
                <w:rFonts w:ascii="Arial" w:hAnsi="Arial" w:cs="Arial"/>
                <w:sz w:val="16"/>
                <w:szCs w:val="16"/>
              </w:rPr>
              <w:t>Центра ГИМС ГУ МЧС России по Новг</w:t>
            </w:r>
            <w:r w:rsidRPr="006C64C5">
              <w:rPr>
                <w:rFonts w:ascii="Arial" w:hAnsi="Arial" w:cs="Arial"/>
                <w:sz w:val="16"/>
                <w:szCs w:val="16"/>
              </w:rPr>
              <w:t>о</w:t>
            </w:r>
            <w:r w:rsidRPr="006C64C5">
              <w:rPr>
                <w:rFonts w:ascii="Arial" w:hAnsi="Arial" w:cs="Arial"/>
                <w:sz w:val="16"/>
                <w:szCs w:val="16"/>
              </w:rPr>
              <w:t>родской области</w:t>
            </w:r>
          </w:p>
        </w:tc>
        <w:tc>
          <w:tcPr>
            <w:tcW w:w="37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27"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Валдайский район, г. Валдай, </w:t>
            </w:r>
            <w:r w:rsidRPr="006C64C5">
              <w:rPr>
                <w:rFonts w:ascii="Arial" w:hAnsi="Arial" w:cs="Arial"/>
                <w:sz w:val="16"/>
                <w:szCs w:val="16"/>
              </w:rPr>
              <w:br/>
              <w:t>ул. Белова, д. 1 А</w:t>
            </w:r>
          </w:p>
        </w:tc>
        <w:tc>
          <w:tcPr>
            <w:tcW w:w="526"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а/м,</w:t>
            </w:r>
          </w:p>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1 </w:t>
            </w:r>
            <w:proofErr w:type="spellStart"/>
            <w:r w:rsidRPr="006C64C5">
              <w:rPr>
                <w:rFonts w:ascii="Arial" w:hAnsi="Arial" w:cs="Arial"/>
                <w:sz w:val="16"/>
                <w:szCs w:val="16"/>
              </w:rPr>
              <w:t>плав</w:t>
            </w:r>
            <w:proofErr w:type="spellEnd"/>
            <w:r w:rsidRPr="006C64C5">
              <w:rPr>
                <w:rFonts w:ascii="Arial" w:hAnsi="Arial" w:cs="Arial"/>
                <w:sz w:val="16"/>
                <w:szCs w:val="16"/>
              </w:rPr>
              <w:t>. сре</w:t>
            </w:r>
            <w:r w:rsidRPr="006C64C5">
              <w:rPr>
                <w:rFonts w:ascii="Arial" w:hAnsi="Arial" w:cs="Arial"/>
                <w:sz w:val="16"/>
                <w:szCs w:val="16"/>
              </w:rPr>
              <w:t>д</w:t>
            </w:r>
            <w:r w:rsidRPr="006C64C5">
              <w:rPr>
                <w:rFonts w:ascii="Arial" w:hAnsi="Arial" w:cs="Arial"/>
                <w:sz w:val="16"/>
                <w:szCs w:val="16"/>
              </w:rPr>
              <w:t>ство,</w:t>
            </w:r>
          </w:p>
          <w:p w:rsidR="009C53E7" w:rsidRPr="006C64C5" w:rsidRDefault="009C53E7" w:rsidP="009C53E7">
            <w:pPr>
              <w:jc w:val="center"/>
              <w:rPr>
                <w:rFonts w:ascii="Arial" w:hAnsi="Arial" w:cs="Arial"/>
                <w:sz w:val="16"/>
                <w:szCs w:val="16"/>
              </w:rPr>
            </w:pPr>
            <w:r w:rsidRPr="006C64C5">
              <w:rPr>
                <w:rFonts w:ascii="Arial" w:hAnsi="Arial" w:cs="Arial"/>
                <w:sz w:val="16"/>
                <w:szCs w:val="16"/>
              </w:rPr>
              <w:t>1 пр</w:t>
            </w:r>
            <w:r w:rsidRPr="006C64C5">
              <w:rPr>
                <w:rFonts w:ascii="Arial" w:hAnsi="Arial" w:cs="Arial"/>
                <w:sz w:val="16"/>
                <w:szCs w:val="16"/>
              </w:rPr>
              <w:t>и</w:t>
            </w:r>
            <w:r w:rsidRPr="006C64C5">
              <w:rPr>
                <w:rFonts w:ascii="Arial" w:hAnsi="Arial" w:cs="Arial"/>
                <w:sz w:val="16"/>
                <w:szCs w:val="16"/>
              </w:rPr>
              <w:t>цеп</w:t>
            </w:r>
          </w:p>
        </w:tc>
        <w:tc>
          <w:tcPr>
            <w:tcW w:w="462" w:type="pct"/>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w:t>
            </w:r>
          </w:p>
        </w:tc>
        <w:tc>
          <w:tcPr>
            <w:tcW w:w="1006" w:type="pct"/>
            <w:gridSpan w:val="2"/>
            <w:tcMar>
              <w:left w:w="57" w:type="dxa"/>
              <w:right w:w="57" w:type="dxa"/>
            </w:tcMa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r>
    </w:tbl>
    <w:p w:rsidR="009C53E7" w:rsidRPr="006C64C5" w:rsidRDefault="009C53E7" w:rsidP="009C53E7">
      <w:pPr>
        <w:tabs>
          <w:tab w:val="left" w:pos="5954"/>
        </w:tabs>
        <w:suppressAutoHyphens/>
        <w:overflowPunct w:val="0"/>
        <w:autoSpaceDE w:val="0"/>
        <w:autoSpaceDN w:val="0"/>
        <w:adjustRightInd w:val="0"/>
        <w:ind w:left="3969"/>
        <w:jc w:val="center"/>
        <w:rPr>
          <w:rFonts w:ascii="Arial" w:hAnsi="Arial" w:cs="Arial"/>
          <w:sz w:val="16"/>
          <w:szCs w:val="16"/>
        </w:rPr>
      </w:pPr>
      <w:r w:rsidRPr="006C64C5">
        <w:rPr>
          <w:rFonts w:ascii="Arial" w:hAnsi="Arial" w:cs="Arial"/>
          <w:sz w:val="16"/>
          <w:szCs w:val="16"/>
        </w:rPr>
        <w:t>Приложение 2</w:t>
      </w:r>
    </w:p>
    <w:p w:rsidR="009C53E7" w:rsidRPr="006C64C5" w:rsidRDefault="009C53E7" w:rsidP="009C53E7">
      <w:pPr>
        <w:suppressAutoHyphens/>
        <w:ind w:left="3969"/>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tabs>
          <w:tab w:val="left" w:pos="7650"/>
        </w:tabs>
        <w:overflowPunct w:val="0"/>
        <w:autoSpaceDE w:val="0"/>
        <w:autoSpaceDN w:val="0"/>
        <w:adjustRightInd w:val="0"/>
        <w:jc w:val="center"/>
        <w:rPr>
          <w:rFonts w:ascii="Arial" w:hAnsi="Arial" w:cs="Arial"/>
          <w:sz w:val="16"/>
          <w:szCs w:val="16"/>
        </w:rPr>
      </w:pPr>
      <w:r w:rsidRPr="006C64C5">
        <w:rPr>
          <w:rFonts w:ascii="Arial" w:hAnsi="Arial" w:cs="Arial"/>
          <w:sz w:val="16"/>
          <w:szCs w:val="16"/>
        </w:rPr>
        <w:t>Выписка</w:t>
      </w:r>
    </w:p>
    <w:p w:rsidR="009C53E7" w:rsidRPr="006C64C5" w:rsidRDefault="009C53E7" w:rsidP="009C53E7">
      <w:pPr>
        <w:tabs>
          <w:tab w:val="left" w:pos="7650"/>
        </w:tabs>
        <w:overflowPunct w:val="0"/>
        <w:autoSpaceDE w:val="0"/>
        <w:autoSpaceDN w:val="0"/>
        <w:adjustRightInd w:val="0"/>
        <w:jc w:val="center"/>
        <w:rPr>
          <w:rFonts w:ascii="Arial" w:hAnsi="Arial" w:cs="Arial"/>
          <w:sz w:val="16"/>
          <w:szCs w:val="16"/>
        </w:rPr>
      </w:pPr>
      <w:r w:rsidRPr="006C64C5">
        <w:rPr>
          <w:rFonts w:ascii="Arial" w:hAnsi="Arial" w:cs="Arial"/>
          <w:sz w:val="16"/>
          <w:szCs w:val="16"/>
        </w:rPr>
        <w:t>из Плана привлечения в части, касающейся муниципального образования (местного гарнизона), с указанием номеров (рангов) пожара, по которым пр</w:t>
      </w:r>
      <w:r w:rsidRPr="006C64C5">
        <w:rPr>
          <w:rFonts w:ascii="Arial" w:hAnsi="Arial" w:cs="Arial"/>
          <w:sz w:val="16"/>
          <w:szCs w:val="16"/>
        </w:rPr>
        <w:t>и</w:t>
      </w:r>
      <w:r w:rsidRPr="006C64C5">
        <w:rPr>
          <w:rFonts w:ascii="Arial" w:hAnsi="Arial" w:cs="Arial"/>
          <w:sz w:val="16"/>
          <w:szCs w:val="16"/>
        </w:rPr>
        <w:t>влекаются силы и средства сопредельных гарнизонов соседних муниципал</w:t>
      </w:r>
      <w:r w:rsidRPr="006C64C5">
        <w:rPr>
          <w:rFonts w:ascii="Arial" w:hAnsi="Arial" w:cs="Arial"/>
          <w:sz w:val="16"/>
          <w:szCs w:val="16"/>
        </w:rPr>
        <w:t>ь</w:t>
      </w:r>
      <w:r w:rsidRPr="006C64C5">
        <w:rPr>
          <w:rFonts w:ascii="Arial" w:hAnsi="Arial" w:cs="Arial"/>
          <w:sz w:val="16"/>
          <w:szCs w:val="16"/>
        </w:rPr>
        <w:t>ных образований</w:t>
      </w:r>
    </w:p>
    <w:p w:rsidR="009C53E7" w:rsidRDefault="009C53E7" w:rsidP="009C53E7">
      <w:pPr>
        <w:tabs>
          <w:tab w:val="left" w:pos="5954"/>
        </w:tabs>
        <w:suppressAutoHyphens/>
        <w:overflowPunct w:val="0"/>
        <w:autoSpaceDE w:val="0"/>
        <w:autoSpaceDN w:val="0"/>
        <w:adjustRightInd w:val="0"/>
        <w:ind w:left="4111"/>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111"/>
        <w:jc w:val="center"/>
        <w:rPr>
          <w:rFonts w:ascii="Arial" w:hAnsi="Arial" w:cs="Arial"/>
          <w:sz w:val="16"/>
          <w:szCs w:val="16"/>
        </w:rPr>
      </w:pPr>
      <w:r w:rsidRPr="006C64C5">
        <w:rPr>
          <w:rFonts w:ascii="Arial" w:hAnsi="Arial" w:cs="Arial"/>
          <w:sz w:val="16"/>
          <w:szCs w:val="16"/>
        </w:rPr>
        <w:t>Приложение 3</w:t>
      </w:r>
    </w:p>
    <w:p w:rsidR="009C53E7" w:rsidRPr="006C64C5" w:rsidRDefault="009C53E7" w:rsidP="009C53E7">
      <w:pPr>
        <w:suppressAutoHyphens/>
        <w:ind w:left="4111"/>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ind w:right="-1"/>
        <w:jc w:val="center"/>
        <w:rPr>
          <w:rFonts w:ascii="Arial" w:hAnsi="Arial" w:cs="Arial"/>
          <w:sz w:val="16"/>
          <w:szCs w:val="16"/>
        </w:rPr>
      </w:pPr>
      <w:r w:rsidRPr="006C64C5">
        <w:rPr>
          <w:rFonts w:ascii="Arial" w:hAnsi="Arial" w:cs="Arial"/>
          <w:sz w:val="16"/>
          <w:szCs w:val="16"/>
        </w:rPr>
        <w:t>Перечень</w:t>
      </w:r>
    </w:p>
    <w:p w:rsidR="009C53E7" w:rsidRPr="006C64C5" w:rsidRDefault="009C53E7" w:rsidP="009C53E7">
      <w:pPr>
        <w:suppressAutoHyphens/>
        <w:ind w:right="-1"/>
        <w:jc w:val="center"/>
        <w:rPr>
          <w:rFonts w:ascii="Arial" w:hAnsi="Arial" w:cs="Arial"/>
          <w:sz w:val="16"/>
          <w:szCs w:val="16"/>
        </w:rPr>
      </w:pPr>
      <w:r w:rsidRPr="006C64C5">
        <w:rPr>
          <w:rFonts w:ascii="Arial" w:hAnsi="Arial" w:cs="Arial"/>
          <w:sz w:val="16"/>
          <w:szCs w:val="16"/>
        </w:rPr>
        <w:t>сил и средств гарнизонов сопредельных муниципальных образований, привлекаемых для тушения пожаров и проведения аварийно-спасательных работ на территорию муниципального образования, для которого разрабатывается расписание выезда, с указанием расстояния до административного центра муниципального образования, маршрутов следования и состояния дорожных покрытий</w:t>
      </w:r>
    </w:p>
    <w:tbl>
      <w:tblPr>
        <w:tblW w:w="1159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133"/>
        <w:gridCol w:w="1873"/>
        <w:gridCol w:w="2697"/>
        <w:gridCol w:w="2196"/>
        <w:gridCol w:w="2134"/>
      </w:tblGrid>
      <w:tr w:rsidR="009C53E7" w:rsidRPr="006C64C5" w:rsidTr="009C53E7">
        <w:trPr>
          <w:trHeight w:val="20"/>
        </w:trPr>
        <w:tc>
          <w:tcPr>
            <w:tcW w:w="560"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133"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Муниципальное обр</w:t>
            </w:r>
            <w:r w:rsidRPr="006C64C5">
              <w:rPr>
                <w:rFonts w:ascii="Arial" w:hAnsi="Arial" w:cs="Arial"/>
                <w:b/>
                <w:sz w:val="16"/>
                <w:szCs w:val="16"/>
              </w:rPr>
              <w:t>а</w:t>
            </w:r>
            <w:r w:rsidRPr="006C64C5">
              <w:rPr>
                <w:rFonts w:ascii="Arial" w:hAnsi="Arial" w:cs="Arial"/>
                <w:b/>
                <w:sz w:val="16"/>
                <w:szCs w:val="16"/>
              </w:rPr>
              <w:t>зов</w:t>
            </w:r>
            <w:r w:rsidRPr="006C64C5">
              <w:rPr>
                <w:rFonts w:ascii="Arial" w:hAnsi="Arial" w:cs="Arial"/>
                <w:b/>
                <w:sz w:val="16"/>
                <w:szCs w:val="16"/>
              </w:rPr>
              <w:t>а</w:t>
            </w:r>
            <w:r w:rsidRPr="006C64C5">
              <w:rPr>
                <w:rFonts w:ascii="Arial" w:hAnsi="Arial" w:cs="Arial"/>
                <w:b/>
                <w:sz w:val="16"/>
                <w:szCs w:val="16"/>
              </w:rPr>
              <w:t>ние</w:t>
            </w:r>
          </w:p>
        </w:tc>
        <w:tc>
          <w:tcPr>
            <w:tcW w:w="1873"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Направляемые с</w:t>
            </w:r>
            <w:r w:rsidRPr="006C64C5">
              <w:rPr>
                <w:rFonts w:ascii="Arial" w:hAnsi="Arial" w:cs="Arial"/>
                <w:b/>
                <w:sz w:val="16"/>
                <w:szCs w:val="16"/>
              </w:rPr>
              <w:t>и</w:t>
            </w:r>
            <w:r w:rsidRPr="006C64C5">
              <w:rPr>
                <w:rFonts w:ascii="Arial" w:hAnsi="Arial" w:cs="Arial"/>
                <w:b/>
                <w:sz w:val="16"/>
                <w:szCs w:val="16"/>
              </w:rPr>
              <w:t xml:space="preserve">лы и </w:t>
            </w:r>
            <w:r w:rsidRPr="006C64C5">
              <w:rPr>
                <w:rFonts w:ascii="Arial" w:hAnsi="Arial" w:cs="Arial"/>
                <w:b/>
                <w:sz w:val="16"/>
                <w:szCs w:val="16"/>
              </w:rPr>
              <w:br/>
              <w:t>средс</w:t>
            </w:r>
            <w:r w:rsidRPr="006C64C5">
              <w:rPr>
                <w:rFonts w:ascii="Arial" w:hAnsi="Arial" w:cs="Arial"/>
                <w:b/>
                <w:sz w:val="16"/>
                <w:szCs w:val="16"/>
              </w:rPr>
              <w:t>т</w:t>
            </w:r>
            <w:r w:rsidRPr="006C64C5">
              <w:rPr>
                <w:rFonts w:ascii="Arial" w:hAnsi="Arial" w:cs="Arial"/>
                <w:b/>
                <w:sz w:val="16"/>
                <w:szCs w:val="16"/>
              </w:rPr>
              <w:t>ва</w:t>
            </w:r>
          </w:p>
        </w:tc>
        <w:tc>
          <w:tcPr>
            <w:tcW w:w="2697"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Расстояние</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до центра муниц</w:t>
            </w:r>
            <w:r w:rsidRPr="006C64C5">
              <w:rPr>
                <w:rFonts w:ascii="Arial" w:hAnsi="Arial" w:cs="Arial"/>
                <w:b/>
                <w:sz w:val="16"/>
                <w:szCs w:val="16"/>
              </w:rPr>
              <w:t>и</w:t>
            </w:r>
            <w:r w:rsidRPr="006C64C5">
              <w:rPr>
                <w:rFonts w:ascii="Arial" w:hAnsi="Arial" w:cs="Arial"/>
                <w:b/>
                <w:sz w:val="16"/>
                <w:szCs w:val="16"/>
              </w:rPr>
              <w:t>пального образов</w:t>
            </w:r>
            <w:r w:rsidRPr="006C64C5">
              <w:rPr>
                <w:rFonts w:ascii="Arial" w:hAnsi="Arial" w:cs="Arial"/>
                <w:b/>
                <w:sz w:val="16"/>
                <w:szCs w:val="16"/>
              </w:rPr>
              <w:t>а</w:t>
            </w:r>
            <w:r w:rsidRPr="006C64C5">
              <w:rPr>
                <w:rFonts w:ascii="Arial" w:hAnsi="Arial" w:cs="Arial"/>
                <w:b/>
                <w:sz w:val="16"/>
                <w:szCs w:val="16"/>
              </w:rPr>
              <w:t>ния, км</w:t>
            </w:r>
          </w:p>
        </w:tc>
        <w:tc>
          <w:tcPr>
            <w:tcW w:w="2196"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Маршрут следов</w:t>
            </w:r>
            <w:r w:rsidRPr="006C64C5">
              <w:rPr>
                <w:rFonts w:ascii="Arial" w:hAnsi="Arial" w:cs="Arial"/>
                <w:b/>
                <w:sz w:val="16"/>
                <w:szCs w:val="16"/>
              </w:rPr>
              <w:t>а</w:t>
            </w:r>
            <w:r w:rsidRPr="006C64C5">
              <w:rPr>
                <w:rFonts w:ascii="Arial" w:hAnsi="Arial" w:cs="Arial"/>
                <w:b/>
                <w:sz w:val="16"/>
                <w:szCs w:val="16"/>
              </w:rPr>
              <w:t>ния</w:t>
            </w:r>
          </w:p>
        </w:tc>
        <w:tc>
          <w:tcPr>
            <w:tcW w:w="2134"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Состояние доро</w:t>
            </w:r>
            <w:r w:rsidRPr="006C64C5">
              <w:rPr>
                <w:rFonts w:ascii="Arial" w:hAnsi="Arial" w:cs="Arial"/>
                <w:b/>
                <w:sz w:val="16"/>
                <w:szCs w:val="16"/>
              </w:rPr>
              <w:t>ж</w:t>
            </w:r>
            <w:r w:rsidRPr="006C64C5">
              <w:rPr>
                <w:rFonts w:ascii="Arial" w:hAnsi="Arial" w:cs="Arial"/>
                <w:b/>
                <w:sz w:val="16"/>
                <w:szCs w:val="16"/>
              </w:rPr>
              <w:t xml:space="preserve">ных </w:t>
            </w:r>
            <w:r w:rsidRPr="006C64C5">
              <w:rPr>
                <w:rFonts w:ascii="Arial" w:hAnsi="Arial" w:cs="Arial"/>
                <w:b/>
                <w:sz w:val="16"/>
                <w:szCs w:val="16"/>
              </w:rPr>
              <w:br/>
              <w:t>покр</w:t>
            </w:r>
            <w:r w:rsidRPr="006C64C5">
              <w:rPr>
                <w:rFonts w:ascii="Arial" w:hAnsi="Arial" w:cs="Arial"/>
                <w:b/>
                <w:sz w:val="16"/>
                <w:szCs w:val="16"/>
              </w:rPr>
              <w:t>ы</w:t>
            </w:r>
            <w:r w:rsidRPr="006C64C5">
              <w:rPr>
                <w:rFonts w:ascii="Arial" w:hAnsi="Arial" w:cs="Arial"/>
                <w:b/>
                <w:sz w:val="16"/>
                <w:szCs w:val="16"/>
              </w:rPr>
              <w:t>тий</w:t>
            </w:r>
          </w:p>
        </w:tc>
      </w:tr>
      <w:tr w:rsidR="009C53E7" w:rsidRPr="006C64C5" w:rsidTr="009C53E7">
        <w:trPr>
          <w:trHeight w:val="20"/>
        </w:trPr>
        <w:tc>
          <w:tcPr>
            <w:tcW w:w="560"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187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2697"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2196"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 Крестцы</w:t>
            </w:r>
          </w:p>
        </w:tc>
        <w:tc>
          <w:tcPr>
            <w:tcW w:w="1873" w:type="dxa"/>
          </w:tcPr>
          <w:p w:rsidR="009C53E7" w:rsidRPr="006C64C5" w:rsidRDefault="009C53E7" w:rsidP="009C53E7">
            <w:pPr>
              <w:jc w:val="center"/>
              <w:rPr>
                <w:rFonts w:ascii="Arial" w:hAnsi="Arial" w:cs="Arial"/>
                <w:spacing w:val="-16"/>
                <w:sz w:val="16"/>
                <w:szCs w:val="16"/>
              </w:rPr>
            </w:pP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 xml:space="preserve">1 АЦ </w:t>
            </w:r>
            <w:r w:rsidRPr="006C64C5">
              <w:rPr>
                <w:rFonts w:ascii="Arial" w:hAnsi="Arial" w:cs="Arial"/>
                <w:spacing w:val="-16"/>
                <w:sz w:val="16"/>
                <w:szCs w:val="16"/>
              </w:rPr>
              <w:br/>
            </w:r>
          </w:p>
        </w:tc>
        <w:tc>
          <w:tcPr>
            <w:tcW w:w="2697" w:type="dxa"/>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56</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 Крес</w:t>
            </w:r>
            <w:r w:rsidRPr="006C64C5">
              <w:rPr>
                <w:rFonts w:ascii="Arial" w:hAnsi="Arial" w:cs="Arial"/>
                <w:sz w:val="16"/>
                <w:szCs w:val="16"/>
              </w:rPr>
              <w:t>т</w:t>
            </w:r>
            <w:r w:rsidRPr="006C64C5">
              <w:rPr>
                <w:rFonts w:ascii="Arial" w:hAnsi="Arial" w:cs="Arial"/>
                <w:sz w:val="16"/>
                <w:szCs w:val="16"/>
              </w:rPr>
              <w:t xml:space="preserve">цы  </w:t>
            </w:r>
          </w:p>
          <w:p w:rsidR="009C53E7" w:rsidRPr="006C64C5" w:rsidRDefault="009C53E7" w:rsidP="009C53E7">
            <w:pPr>
              <w:jc w:val="both"/>
              <w:rPr>
                <w:rFonts w:ascii="Arial" w:hAnsi="Arial" w:cs="Arial"/>
                <w:sz w:val="16"/>
                <w:szCs w:val="16"/>
              </w:rPr>
            </w:pPr>
            <w:r w:rsidRPr="006C64C5">
              <w:rPr>
                <w:rFonts w:ascii="Arial" w:hAnsi="Arial" w:cs="Arial"/>
                <w:sz w:val="16"/>
                <w:szCs w:val="16"/>
              </w:rPr>
              <w:t>–г. Ва</w:t>
            </w:r>
            <w:r w:rsidRPr="006C64C5">
              <w:rPr>
                <w:rFonts w:ascii="Arial" w:hAnsi="Arial" w:cs="Arial"/>
                <w:sz w:val="16"/>
                <w:szCs w:val="16"/>
              </w:rPr>
              <w:t>л</w:t>
            </w:r>
            <w:r w:rsidRPr="006C64C5">
              <w:rPr>
                <w:rFonts w:ascii="Arial" w:hAnsi="Arial" w:cs="Arial"/>
                <w:sz w:val="16"/>
                <w:szCs w:val="16"/>
              </w:rPr>
              <w:t>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 Угловка</w:t>
            </w:r>
          </w:p>
        </w:tc>
        <w:tc>
          <w:tcPr>
            <w:tcW w:w="187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АЦ</w:t>
            </w:r>
          </w:p>
        </w:tc>
        <w:tc>
          <w:tcPr>
            <w:tcW w:w="2697" w:type="dxa"/>
          </w:tcPr>
          <w:p w:rsidR="009C53E7" w:rsidRPr="006C64C5" w:rsidRDefault="009C53E7" w:rsidP="009C53E7">
            <w:pPr>
              <w:jc w:val="center"/>
              <w:rPr>
                <w:rFonts w:ascii="Arial" w:hAnsi="Arial" w:cs="Arial"/>
                <w:color w:val="000000"/>
                <w:sz w:val="16"/>
                <w:szCs w:val="16"/>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50</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 Угло</w:t>
            </w:r>
            <w:r w:rsidRPr="006C64C5">
              <w:rPr>
                <w:rFonts w:ascii="Arial" w:hAnsi="Arial" w:cs="Arial"/>
                <w:sz w:val="16"/>
                <w:szCs w:val="16"/>
              </w:rPr>
              <w:t>в</w:t>
            </w:r>
            <w:r w:rsidRPr="006C64C5">
              <w:rPr>
                <w:rFonts w:ascii="Arial" w:hAnsi="Arial" w:cs="Arial"/>
                <w:sz w:val="16"/>
                <w:szCs w:val="16"/>
              </w:rPr>
              <w:t>ка- г. Валдай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Окуловка</w:t>
            </w:r>
          </w:p>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ПЧ-31</w:t>
            </w:r>
          </w:p>
        </w:tc>
        <w:tc>
          <w:tcPr>
            <w:tcW w:w="1873" w:type="dxa"/>
          </w:tcPr>
          <w:p w:rsidR="009C53E7" w:rsidRPr="006C64C5" w:rsidRDefault="009C53E7" w:rsidP="009C53E7">
            <w:pPr>
              <w:jc w:val="center"/>
              <w:rPr>
                <w:rFonts w:ascii="Arial" w:hAnsi="Arial" w:cs="Arial"/>
                <w:sz w:val="16"/>
                <w:szCs w:val="16"/>
                <w:lang w:val="en-US"/>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 АЦ</w:t>
            </w:r>
          </w:p>
        </w:tc>
        <w:tc>
          <w:tcPr>
            <w:tcW w:w="2697" w:type="dxa"/>
          </w:tcPr>
          <w:p w:rsidR="009C53E7" w:rsidRPr="006C64C5" w:rsidRDefault="009C53E7" w:rsidP="009C53E7">
            <w:pPr>
              <w:jc w:val="center"/>
              <w:rPr>
                <w:rFonts w:ascii="Arial" w:hAnsi="Arial" w:cs="Arial"/>
                <w:color w:val="000000"/>
                <w:sz w:val="16"/>
                <w:szCs w:val="16"/>
                <w:lang w:val="en-US"/>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75</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Окуло</w:t>
            </w:r>
            <w:r w:rsidRPr="006C64C5">
              <w:rPr>
                <w:rFonts w:ascii="Arial" w:hAnsi="Arial" w:cs="Arial"/>
                <w:sz w:val="16"/>
                <w:szCs w:val="16"/>
              </w:rPr>
              <w:t>в</w:t>
            </w:r>
            <w:r w:rsidRPr="006C64C5">
              <w:rPr>
                <w:rFonts w:ascii="Arial" w:hAnsi="Arial" w:cs="Arial"/>
                <w:sz w:val="16"/>
                <w:szCs w:val="16"/>
              </w:rPr>
              <w:t>ка – г.Валдай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ПЧ-18 </w:t>
            </w:r>
          </w:p>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п. Демянск</w:t>
            </w:r>
          </w:p>
        </w:tc>
        <w:tc>
          <w:tcPr>
            <w:tcW w:w="1873" w:type="dxa"/>
          </w:tcPr>
          <w:p w:rsidR="009C53E7" w:rsidRPr="006C64C5" w:rsidRDefault="009C53E7" w:rsidP="009C53E7">
            <w:pPr>
              <w:jc w:val="center"/>
              <w:rPr>
                <w:rFonts w:ascii="Arial" w:hAnsi="Arial" w:cs="Arial"/>
                <w:sz w:val="16"/>
                <w:szCs w:val="16"/>
                <w:lang w:val="en-US"/>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 АЦ</w:t>
            </w:r>
          </w:p>
        </w:tc>
        <w:tc>
          <w:tcPr>
            <w:tcW w:w="2697" w:type="dxa"/>
          </w:tcPr>
          <w:p w:rsidR="009C53E7" w:rsidRPr="006C64C5" w:rsidRDefault="009C53E7" w:rsidP="009C53E7">
            <w:pPr>
              <w:jc w:val="center"/>
              <w:rPr>
                <w:rFonts w:ascii="Arial" w:hAnsi="Arial" w:cs="Arial"/>
                <w:color w:val="000000"/>
                <w:sz w:val="16"/>
                <w:szCs w:val="16"/>
                <w:lang w:val="en-US"/>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80</w:t>
            </w:r>
          </w:p>
        </w:tc>
        <w:tc>
          <w:tcPr>
            <w:tcW w:w="2196" w:type="dxa"/>
          </w:tcPr>
          <w:p w:rsidR="009C53E7" w:rsidRPr="006C64C5" w:rsidRDefault="009C53E7" w:rsidP="009C53E7">
            <w:pPr>
              <w:jc w:val="both"/>
              <w:rPr>
                <w:rFonts w:ascii="Arial" w:hAnsi="Arial" w:cs="Arial"/>
                <w:sz w:val="16"/>
                <w:szCs w:val="16"/>
                <w:lang w:val="en-US"/>
              </w:rPr>
            </w:pPr>
            <w:r w:rsidRPr="006C64C5">
              <w:rPr>
                <w:rFonts w:ascii="Arial" w:hAnsi="Arial" w:cs="Arial"/>
                <w:sz w:val="16"/>
                <w:szCs w:val="16"/>
              </w:rPr>
              <w:t>п. Д</w:t>
            </w:r>
            <w:r w:rsidRPr="006C64C5">
              <w:rPr>
                <w:rFonts w:ascii="Arial" w:hAnsi="Arial" w:cs="Arial"/>
                <w:sz w:val="16"/>
                <w:szCs w:val="16"/>
              </w:rPr>
              <w:t>е</w:t>
            </w:r>
            <w:r w:rsidRPr="006C64C5">
              <w:rPr>
                <w:rFonts w:ascii="Arial" w:hAnsi="Arial" w:cs="Arial"/>
                <w:sz w:val="16"/>
                <w:szCs w:val="16"/>
              </w:rPr>
              <w:t xml:space="preserve">мянск </w:t>
            </w:r>
          </w:p>
          <w:p w:rsidR="009C53E7" w:rsidRPr="006C64C5" w:rsidRDefault="009C53E7" w:rsidP="009C53E7">
            <w:pPr>
              <w:jc w:val="both"/>
              <w:rPr>
                <w:rFonts w:ascii="Arial" w:hAnsi="Arial" w:cs="Arial"/>
                <w:sz w:val="16"/>
                <w:szCs w:val="16"/>
              </w:rPr>
            </w:pPr>
            <w:r w:rsidRPr="006C64C5">
              <w:rPr>
                <w:rFonts w:ascii="Arial" w:hAnsi="Arial" w:cs="Arial"/>
                <w:sz w:val="16"/>
                <w:szCs w:val="16"/>
              </w:rPr>
              <w:t>– г. Ва</w:t>
            </w:r>
            <w:r w:rsidRPr="006C64C5">
              <w:rPr>
                <w:rFonts w:ascii="Arial" w:hAnsi="Arial" w:cs="Arial"/>
                <w:sz w:val="16"/>
                <w:szCs w:val="16"/>
              </w:rPr>
              <w:t>л</w:t>
            </w:r>
            <w:r w:rsidRPr="006C64C5">
              <w:rPr>
                <w:rFonts w:ascii="Arial" w:hAnsi="Arial" w:cs="Arial"/>
                <w:sz w:val="16"/>
                <w:szCs w:val="16"/>
              </w:rPr>
              <w:t>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ПЧ-19 </w:t>
            </w:r>
          </w:p>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87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АЦ</w:t>
            </w:r>
          </w:p>
        </w:tc>
        <w:tc>
          <w:tcPr>
            <w:tcW w:w="2697" w:type="dxa"/>
          </w:tcPr>
          <w:p w:rsidR="009C53E7" w:rsidRPr="006C64C5" w:rsidRDefault="009C53E7" w:rsidP="009C53E7">
            <w:pPr>
              <w:jc w:val="center"/>
              <w:rPr>
                <w:rFonts w:ascii="Arial" w:hAnsi="Arial" w:cs="Arial"/>
                <w:color w:val="000000"/>
                <w:sz w:val="16"/>
                <w:szCs w:val="16"/>
                <w:lang w:val="en-US"/>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82</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r w:rsidRPr="006C64C5">
              <w:rPr>
                <w:rFonts w:ascii="Arial" w:hAnsi="Arial" w:cs="Arial"/>
                <w:sz w:val="16"/>
                <w:szCs w:val="16"/>
              </w:rPr>
              <w:t xml:space="preserve">  – г. Ва</w:t>
            </w:r>
            <w:r w:rsidRPr="006C64C5">
              <w:rPr>
                <w:rFonts w:ascii="Arial" w:hAnsi="Arial" w:cs="Arial"/>
                <w:sz w:val="16"/>
                <w:szCs w:val="16"/>
              </w:rPr>
              <w:t>л</w:t>
            </w:r>
            <w:r w:rsidRPr="006C64C5">
              <w:rPr>
                <w:rFonts w:ascii="Arial" w:hAnsi="Arial" w:cs="Arial"/>
                <w:sz w:val="16"/>
                <w:szCs w:val="16"/>
              </w:rPr>
              <w:t>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Опорный пункт ПСЧ-5 </w:t>
            </w:r>
          </w:p>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г. Боровичи</w:t>
            </w:r>
          </w:p>
        </w:tc>
        <w:tc>
          <w:tcPr>
            <w:tcW w:w="1873" w:type="dxa"/>
          </w:tcPr>
          <w:p w:rsidR="009C53E7" w:rsidRPr="006C64C5" w:rsidRDefault="009C53E7" w:rsidP="009C53E7">
            <w:pPr>
              <w:ind w:left="-108" w:right="-86"/>
              <w:jc w:val="center"/>
              <w:rPr>
                <w:rFonts w:ascii="Arial" w:hAnsi="Arial" w:cs="Arial"/>
                <w:sz w:val="16"/>
                <w:szCs w:val="16"/>
              </w:rPr>
            </w:pPr>
            <w:r w:rsidRPr="006C64C5">
              <w:rPr>
                <w:rFonts w:ascii="Arial" w:hAnsi="Arial" w:cs="Arial"/>
                <w:sz w:val="16"/>
                <w:szCs w:val="16"/>
              </w:rPr>
              <w:t xml:space="preserve">2 АЦ, 1 АЛ, </w:t>
            </w:r>
          </w:p>
          <w:p w:rsidR="009C53E7" w:rsidRPr="006C64C5" w:rsidRDefault="009C53E7" w:rsidP="009C53E7">
            <w:pPr>
              <w:ind w:left="-108" w:right="-86"/>
              <w:jc w:val="center"/>
              <w:rPr>
                <w:rFonts w:ascii="Arial" w:hAnsi="Arial" w:cs="Arial"/>
                <w:sz w:val="16"/>
                <w:szCs w:val="16"/>
              </w:rPr>
            </w:pPr>
            <w:r w:rsidRPr="006C64C5">
              <w:rPr>
                <w:rFonts w:ascii="Arial" w:hAnsi="Arial" w:cs="Arial"/>
                <w:sz w:val="16"/>
                <w:szCs w:val="16"/>
              </w:rPr>
              <w:t xml:space="preserve">1 АР, </w:t>
            </w:r>
          </w:p>
          <w:p w:rsidR="009C53E7" w:rsidRPr="006C64C5" w:rsidRDefault="009C53E7" w:rsidP="009C53E7">
            <w:pPr>
              <w:ind w:left="-108" w:right="-86"/>
              <w:jc w:val="center"/>
              <w:rPr>
                <w:rFonts w:ascii="Arial" w:hAnsi="Arial" w:cs="Arial"/>
                <w:sz w:val="16"/>
                <w:szCs w:val="16"/>
              </w:rPr>
            </w:pPr>
            <w:r w:rsidRPr="006C64C5">
              <w:rPr>
                <w:rFonts w:ascii="Arial" w:hAnsi="Arial" w:cs="Arial"/>
                <w:sz w:val="16"/>
                <w:szCs w:val="16"/>
              </w:rPr>
              <w:lastRenderedPageBreak/>
              <w:t>1 ПНС</w:t>
            </w:r>
          </w:p>
        </w:tc>
        <w:tc>
          <w:tcPr>
            <w:tcW w:w="2697" w:type="dxa"/>
          </w:tcPr>
          <w:p w:rsidR="009C53E7" w:rsidRPr="006C64C5" w:rsidRDefault="009C53E7" w:rsidP="009C53E7">
            <w:pPr>
              <w:jc w:val="center"/>
              <w:rPr>
                <w:rFonts w:ascii="Arial" w:hAnsi="Arial" w:cs="Arial"/>
                <w:color w:val="000000"/>
                <w:sz w:val="16"/>
                <w:szCs w:val="16"/>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72</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Боров</w:t>
            </w:r>
            <w:r w:rsidRPr="006C64C5">
              <w:rPr>
                <w:rFonts w:ascii="Arial" w:hAnsi="Arial" w:cs="Arial"/>
                <w:sz w:val="16"/>
                <w:szCs w:val="16"/>
              </w:rPr>
              <w:t>и</w:t>
            </w:r>
            <w:r w:rsidRPr="006C64C5">
              <w:rPr>
                <w:rFonts w:ascii="Arial" w:hAnsi="Arial" w:cs="Arial"/>
                <w:sz w:val="16"/>
                <w:szCs w:val="16"/>
              </w:rPr>
              <w:t>чи –  г. Валдай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p w:rsidR="009C53E7" w:rsidRPr="006C64C5" w:rsidRDefault="009C53E7" w:rsidP="009C53E7">
            <w:pPr>
              <w:jc w:val="center"/>
              <w:rPr>
                <w:rFonts w:ascii="Arial" w:hAnsi="Arial" w:cs="Arial"/>
                <w:sz w:val="16"/>
                <w:szCs w:val="16"/>
              </w:rPr>
            </w:pPr>
          </w:p>
        </w:tc>
      </w:tr>
      <w:tr w:rsidR="009C53E7" w:rsidRPr="006C64C5" w:rsidTr="009C53E7">
        <w:trPr>
          <w:trHeight w:val="20"/>
        </w:trPr>
        <w:tc>
          <w:tcPr>
            <w:tcW w:w="560" w:type="dxa"/>
          </w:tcPr>
          <w:p w:rsidR="009C53E7" w:rsidRPr="006C64C5" w:rsidRDefault="009C53E7" w:rsidP="00BF5028">
            <w:pPr>
              <w:numPr>
                <w:ilvl w:val="0"/>
                <w:numId w:val="5"/>
              </w:numPr>
              <w:ind w:left="357" w:hanging="357"/>
              <w:jc w:val="center"/>
              <w:rPr>
                <w:rFonts w:ascii="Arial" w:hAnsi="Arial" w:cs="Arial"/>
                <w:sz w:val="16"/>
                <w:szCs w:val="16"/>
              </w:rPr>
            </w:pPr>
          </w:p>
        </w:tc>
        <w:tc>
          <w:tcPr>
            <w:tcW w:w="2133"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ПСЧ-25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г. Бологое</w:t>
            </w:r>
          </w:p>
        </w:tc>
        <w:tc>
          <w:tcPr>
            <w:tcW w:w="1873" w:type="dxa"/>
          </w:tcPr>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1 АЦ</w:t>
            </w:r>
          </w:p>
        </w:tc>
        <w:tc>
          <w:tcPr>
            <w:tcW w:w="2697" w:type="dxa"/>
          </w:tcPr>
          <w:p w:rsidR="009C53E7" w:rsidRPr="006C64C5" w:rsidRDefault="009C53E7" w:rsidP="009C53E7">
            <w:pPr>
              <w:jc w:val="center"/>
              <w:rPr>
                <w:rFonts w:ascii="Arial" w:hAnsi="Arial" w:cs="Arial"/>
                <w:color w:val="000000"/>
                <w:sz w:val="16"/>
                <w:szCs w:val="16"/>
              </w:rPr>
            </w:pPr>
          </w:p>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69</w:t>
            </w:r>
          </w:p>
        </w:tc>
        <w:tc>
          <w:tcPr>
            <w:tcW w:w="219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Бологое – г. Ва</w:t>
            </w:r>
            <w:r w:rsidRPr="006C64C5">
              <w:rPr>
                <w:rFonts w:ascii="Arial" w:hAnsi="Arial" w:cs="Arial"/>
                <w:sz w:val="16"/>
                <w:szCs w:val="16"/>
              </w:rPr>
              <w:t>л</w:t>
            </w:r>
            <w:r w:rsidRPr="006C64C5">
              <w:rPr>
                <w:rFonts w:ascii="Arial" w:hAnsi="Arial" w:cs="Arial"/>
                <w:sz w:val="16"/>
                <w:szCs w:val="16"/>
              </w:rPr>
              <w:t>дай</w:t>
            </w:r>
          </w:p>
        </w:tc>
        <w:tc>
          <w:tcPr>
            <w:tcW w:w="2134"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bl>
    <w:p w:rsidR="009C53E7" w:rsidRPr="006C64C5" w:rsidRDefault="009C53E7" w:rsidP="009C53E7">
      <w:pPr>
        <w:tabs>
          <w:tab w:val="left" w:pos="5954"/>
        </w:tabs>
        <w:suppressAutoHyphens/>
        <w:overflowPunct w:val="0"/>
        <w:autoSpaceDE w:val="0"/>
        <w:autoSpaceDN w:val="0"/>
        <w:adjustRightInd w:val="0"/>
        <w:ind w:left="3402"/>
        <w:jc w:val="center"/>
        <w:rPr>
          <w:rFonts w:ascii="Arial" w:hAnsi="Arial" w:cs="Arial"/>
          <w:sz w:val="16"/>
          <w:szCs w:val="16"/>
        </w:rPr>
      </w:pPr>
      <w:r w:rsidRPr="006C64C5">
        <w:rPr>
          <w:rFonts w:ascii="Arial" w:hAnsi="Arial" w:cs="Arial"/>
          <w:sz w:val="16"/>
          <w:szCs w:val="16"/>
        </w:rPr>
        <w:t>Приложение 4</w:t>
      </w:r>
    </w:p>
    <w:p w:rsidR="009C53E7" w:rsidRPr="006C64C5" w:rsidRDefault="009C53E7" w:rsidP="009C53E7">
      <w:pPr>
        <w:suppressAutoHyphens/>
        <w:ind w:left="3402"/>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ind w:right="-1"/>
        <w:jc w:val="center"/>
        <w:rPr>
          <w:rFonts w:ascii="Arial" w:hAnsi="Arial" w:cs="Arial"/>
          <w:sz w:val="16"/>
          <w:szCs w:val="16"/>
        </w:rPr>
      </w:pPr>
      <w:r w:rsidRPr="006C64C5">
        <w:rPr>
          <w:rFonts w:ascii="Arial" w:hAnsi="Arial" w:cs="Arial"/>
          <w:sz w:val="16"/>
          <w:szCs w:val="16"/>
        </w:rPr>
        <w:t>Перечень</w:t>
      </w:r>
    </w:p>
    <w:p w:rsidR="009C53E7" w:rsidRPr="006C64C5" w:rsidRDefault="009C53E7" w:rsidP="009C53E7">
      <w:pPr>
        <w:suppressAutoHyphens/>
        <w:ind w:right="-1"/>
        <w:jc w:val="center"/>
        <w:rPr>
          <w:rFonts w:ascii="Arial" w:hAnsi="Arial" w:cs="Arial"/>
          <w:sz w:val="16"/>
          <w:szCs w:val="16"/>
        </w:rPr>
      </w:pPr>
      <w:r w:rsidRPr="006C64C5">
        <w:rPr>
          <w:rFonts w:ascii="Arial" w:hAnsi="Arial" w:cs="Arial"/>
          <w:sz w:val="16"/>
          <w:szCs w:val="16"/>
        </w:rPr>
        <w:t>сил и средств гарнизона, привлекаемых для тушения пожаров и проведения аварийно-спасательных работ на территорию сопредельных муниципальных образований, с указанием расстояния до административного центра муниципального образования, маршрутов следования и состояния дорожных покрытий</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60"/>
        <w:gridCol w:w="2415"/>
        <w:gridCol w:w="1802"/>
        <w:gridCol w:w="1742"/>
        <w:gridCol w:w="2009"/>
      </w:tblGrid>
      <w:tr w:rsidR="009C53E7" w:rsidRPr="006C64C5" w:rsidTr="009C53E7">
        <w:tc>
          <w:tcPr>
            <w:tcW w:w="675"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160"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Муниц</w:t>
            </w:r>
            <w:r w:rsidRPr="006C64C5">
              <w:rPr>
                <w:rFonts w:ascii="Arial" w:hAnsi="Arial" w:cs="Arial"/>
                <w:b/>
                <w:sz w:val="16"/>
                <w:szCs w:val="16"/>
              </w:rPr>
              <w:t>и</w:t>
            </w:r>
            <w:r w:rsidRPr="006C64C5">
              <w:rPr>
                <w:rFonts w:ascii="Arial" w:hAnsi="Arial" w:cs="Arial"/>
                <w:b/>
                <w:sz w:val="16"/>
                <w:szCs w:val="16"/>
              </w:rPr>
              <w:t xml:space="preserve">пальное </w:t>
            </w:r>
            <w:r w:rsidRPr="006C64C5">
              <w:rPr>
                <w:rFonts w:ascii="Arial" w:hAnsi="Arial" w:cs="Arial"/>
                <w:b/>
                <w:sz w:val="16"/>
                <w:szCs w:val="16"/>
              </w:rPr>
              <w:br/>
              <w:t>образов</w:t>
            </w:r>
            <w:r w:rsidRPr="006C64C5">
              <w:rPr>
                <w:rFonts w:ascii="Arial" w:hAnsi="Arial" w:cs="Arial"/>
                <w:b/>
                <w:sz w:val="16"/>
                <w:szCs w:val="16"/>
              </w:rPr>
              <w:t>а</w:t>
            </w:r>
            <w:r w:rsidRPr="006C64C5">
              <w:rPr>
                <w:rFonts w:ascii="Arial" w:hAnsi="Arial" w:cs="Arial"/>
                <w:b/>
                <w:sz w:val="16"/>
                <w:szCs w:val="16"/>
              </w:rPr>
              <w:t>ние</w:t>
            </w:r>
          </w:p>
        </w:tc>
        <w:tc>
          <w:tcPr>
            <w:tcW w:w="2415"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Напра</w:t>
            </w:r>
            <w:r w:rsidRPr="006C64C5">
              <w:rPr>
                <w:rFonts w:ascii="Arial" w:hAnsi="Arial" w:cs="Arial"/>
                <w:b/>
                <w:sz w:val="16"/>
                <w:szCs w:val="16"/>
              </w:rPr>
              <w:t>в</w:t>
            </w:r>
            <w:r w:rsidRPr="006C64C5">
              <w:rPr>
                <w:rFonts w:ascii="Arial" w:hAnsi="Arial" w:cs="Arial"/>
                <w:b/>
                <w:sz w:val="16"/>
                <w:szCs w:val="16"/>
              </w:rPr>
              <w:t xml:space="preserve">ляемые силы и </w:t>
            </w:r>
            <w:r w:rsidRPr="006C64C5">
              <w:rPr>
                <w:rFonts w:ascii="Arial" w:hAnsi="Arial" w:cs="Arial"/>
                <w:b/>
                <w:sz w:val="16"/>
                <w:szCs w:val="16"/>
              </w:rPr>
              <w:br/>
              <w:t>средс</w:t>
            </w:r>
            <w:r w:rsidRPr="006C64C5">
              <w:rPr>
                <w:rFonts w:ascii="Arial" w:hAnsi="Arial" w:cs="Arial"/>
                <w:b/>
                <w:sz w:val="16"/>
                <w:szCs w:val="16"/>
              </w:rPr>
              <w:t>т</w:t>
            </w:r>
            <w:r w:rsidRPr="006C64C5">
              <w:rPr>
                <w:rFonts w:ascii="Arial" w:hAnsi="Arial" w:cs="Arial"/>
                <w:b/>
                <w:sz w:val="16"/>
                <w:szCs w:val="16"/>
              </w:rPr>
              <w:t>ва</w:t>
            </w:r>
          </w:p>
        </w:tc>
        <w:tc>
          <w:tcPr>
            <w:tcW w:w="1802"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Расстояние</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до центра муниц</w:t>
            </w:r>
            <w:r w:rsidRPr="006C64C5">
              <w:rPr>
                <w:rFonts w:ascii="Arial" w:hAnsi="Arial" w:cs="Arial"/>
                <w:b/>
                <w:sz w:val="16"/>
                <w:szCs w:val="16"/>
              </w:rPr>
              <w:t>и</w:t>
            </w:r>
            <w:r w:rsidRPr="006C64C5">
              <w:rPr>
                <w:rFonts w:ascii="Arial" w:hAnsi="Arial" w:cs="Arial"/>
                <w:b/>
                <w:sz w:val="16"/>
                <w:szCs w:val="16"/>
              </w:rPr>
              <w:t>пального образ</w:t>
            </w:r>
            <w:r w:rsidRPr="006C64C5">
              <w:rPr>
                <w:rFonts w:ascii="Arial" w:hAnsi="Arial" w:cs="Arial"/>
                <w:b/>
                <w:sz w:val="16"/>
                <w:szCs w:val="16"/>
              </w:rPr>
              <w:t>о</w:t>
            </w:r>
            <w:r w:rsidRPr="006C64C5">
              <w:rPr>
                <w:rFonts w:ascii="Arial" w:hAnsi="Arial" w:cs="Arial"/>
                <w:b/>
                <w:sz w:val="16"/>
                <w:szCs w:val="16"/>
              </w:rPr>
              <w:t>вания, км</w:t>
            </w:r>
          </w:p>
        </w:tc>
        <w:tc>
          <w:tcPr>
            <w:tcW w:w="1742"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Ма</w:t>
            </w:r>
            <w:r w:rsidRPr="006C64C5">
              <w:rPr>
                <w:rFonts w:ascii="Arial" w:hAnsi="Arial" w:cs="Arial"/>
                <w:b/>
                <w:sz w:val="16"/>
                <w:szCs w:val="16"/>
              </w:rPr>
              <w:t>р</w:t>
            </w:r>
            <w:r w:rsidRPr="006C64C5">
              <w:rPr>
                <w:rFonts w:ascii="Arial" w:hAnsi="Arial" w:cs="Arial"/>
                <w:b/>
                <w:sz w:val="16"/>
                <w:szCs w:val="16"/>
              </w:rPr>
              <w:t xml:space="preserve">шрут </w:t>
            </w:r>
            <w:r w:rsidRPr="006C64C5">
              <w:rPr>
                <w:rFonts w:ascii="Arial" w:hAnsi="Arial" w:cs="Arial"/>
                <w:b/>
                <w:sz w:val="16"/>
                <w:szCs w:val="16"/>
              </w:rPr>
              <w:br/>
              <w:t>след</w:t>
            </w:r>
            <w:r w:rsidRPr="006C64C5">
              <w:rPr>
                <w:rFonts w:ascii="Arial" w:hAnsi="Arial" w:cs="Arial"/>
                <w:b/>
                <w:sz w:val="16"/>
                <w:szCs w:val="16"/>
              </w:rPr>
              <w:t>о</w:t>
            </w:r>
            <w:r w:rsidRPr="006C64C5">
              <w:rPr>
                <w:rFonts w:ascii="Arial" w:hAnsi="Arial" w:cs="Arial"/>
                <w:b/>
                <w:sz w:val="16"/>
                <w:szCs w:val="16"/>
              </w:rPr>
              <w:t>вания</w:t>
            </w:r>
          </w:p>
        </w:tc>
        <w:tc>
          <w:tcPr>
            <w:tcW w:w="2009"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Состояние </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дорожных </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п</w:t>
            </w:r>
            <w:r w:rsidRPr="006C64C5">
              <w:rPr>
                <w:rFonts w:ascii="Arial" w:hAnsi="Arial" w:cs="Arial"/>
                <w:b/>
                <w:sz w:val="16"/>
                <w:szCs w:val="16"/>
              </w:rPr>
              <w:t>о</w:t>
            </w:r>
            <w:r w:rsidRPr="006C64C5">
              <w:rPr>
                <w:rFonts w:ascii="Arial" w:hAnsi="Arial" w:cs="Arial"/>
                <w:b/>
                <w:sz w:val="16"/>
                <w:szCs w:val="16"/>
              </w:rPr>
              <w:t>крытий</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60"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241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1802"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1742"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2009"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60" w:type="dxa"/>
            <w:vAlign w:val="center"/>
          </w:tcPr>
          <w:p w:rsidR="009C53E7" w:rsidRPr="006C64C5" w:rsidRDefault="009C53E7" w:rsidP="009C53E7">
            <w:pPr>
              <w:jc w:val="center"/>
              <w:rPr>
                <w:rFonts w:ascii="Arial" w:hAnsi="Arial" w:cs="Arial"/>
                <w:sz w:val="16"/>
                <w:szCs w:val="16"/>
                <w:lang w:val="en-US"/>
              </w:rPr>
            </w:pPr>
            <w:proofErr w:type="spellStart"/>
            <w:r w:rsidRPr="006C64C5">
              <w:rPr>
                <w:rFonts w:ascii="Arial" w:hAnsi="Arial" w:cs="Arial"/>
                <w:sz w:val="16"/>
                <w:szCs w:val="16"/>
              </w:rPr>
              <w:t>Крестецкий</w:t>
            </w:r>
            <w:proofErr w:type="spellEnd"/>
            <w:r w:rsidRPr="006C64C5">
              <w:rPr>
                <w:rFonts w:ascii="Arial" w:hAnsi="Arial" w:cs="Arial"/>
                <w:sz w:val="16"/>
                <w:szCs w:val="16"/>
              </w:rPr>
              <w:t xml:space="preserve"> муниципал</w:t>
            </w:r>
            <w:r w:rsidRPr="006C64C5">
              <w:rPr>
                <w:rFonts w:ascii="Arial" w:hAnsi="Arial" w:cs="Arial"/>
                <w:sz w:val="16"/>
                <w:szCs w:val="16"/>
              </w:rPr>
              <w:t>ь</w:t>
            </w:r>
            <w:r w:rsidRPr="006C64C5">
              <w:rPr>
                <w:rFonts w:ascii="Arial" w:hAnsi="Arial" w:cs="Arial"/>
                <w:sz w:val="16"/>
                <w:szCs w:val="16"/>
              </w:rPr>
              <w:t>ный район</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 xml:space="preserve">1 АЦ </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56</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г. Валдай –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 Крес</w:t>
            </w:r>
            <w:r w:rsidRPr="006C64C5">
              <w:rPr>
                <w:rFonts w:ascii="Arial" w:hAnsi="Arial" w:cs="Arial"/>
                <w:sz w:val="16"/>
                <w:szCs w:val="16"/>
              </w:rPr>
              <w:t>т</w:t>
            </w:r>
            <w:r w:rsidRPr="006C64C5">
              <w:rPr>
                <w:rFonts w:ascii="Arial" w:hAnsi="Arial" w:cs="Arial"/>
                <w:sz w:val="16"/>
                <w:szCs w:val="16"/>
              </w:rPr>
              <w:t>цы</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2160"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п. Угловка</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50</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г. Валдай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 Угло</w:t>
            </w:r>
            <w:r w:rsidRPr="006C64C5">
              <w:rPr>
                <w:rFonts w:ascii="Arial" w:hAnsi="Arial" w:cs="Arial"/>
                <w:sz w:val="16"/>
                <w:szCs w:val="16"/>
              </w:rPr>
              <w:t>в</w:t>
            </w:r>
            <w:r w:rsidRPr="006C64C5">
              <w:rPr>
                <w:rFonts w:ascii="Arial" w:hAnsi="Arial" w:cs="Arial"/>
                <w:sz w:val="16"/>
                <w:szCs w:val="16"/>
              </w:rPr>
              <w:t>ка</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2160" w:type="dxa"/>
            <w:vAlign w:val="center"/>
          </w:tcPr>
          <w:p w:rsidR="009C53E7" w:rsidRPr="006C64C5" w:rsidRDefault="009C53E7" w:rsidP="009C53E7">
            <w:pPr>
              <w:jc w:val="center"/>
              <w:rPr>
                <w:rFonts w:ascii="Arial" w:hAnsi="Arial" w:cs="Arial"/>
                <w:sz w:val="16"/>
                <w:szCs w:val="16"/>
                <w:lang w:val="en-US"/>
              </w:rPr>
            </w:pPr>
            <w:proofErr w:type="spellStart"/>
            <w:r w:rsidRPr="006C64C5">
              <w:rPr>
                <w:rFonts w:ascii="Arial" w:hAnsi="Arial" w:cs="Arial"/>
                <w:sz w:val="16"/>
                <w:szCs w:val="16"/>
              </w:rPr>
              <w:t>Окуловский</w:t>
            </w:r>
            <w:proofErr w:type="spellEnd"/>
            <w:r w:rsidRPr="006C64C5">
              <w:rPr>
                <w:rFonts w:ascii="Arial" w:hAnsi="Arial" w:cs="Arial"/>
                <w:sz w:val="16"/>
                <w:szCs w:val="16"/>
              </w:rPr>
              <w:t xml:space="preserve"> муниципал</w:t>
            </w:r>
            <w:r w:rsidRPr="006C64C5">
              <w:rPr>
                <w:rFonts w:ascii="Arial" w:hAnsi="Arial" w:cs="Arial"/>
                <w:sz w:val="16"/>
                <w:szCs w:val="16"/>
              </w:rPr>
              <w:t>ь</w:t>
            </w:r>
            <w:r w:rsidRPr="006C64C5">
              <w:rPr>
                <w:rFonts w:ascii="Arial" w:hAnsi="Arial" w:cs="Arial"/>
                <w:sz w:val="16"/>
                <w:szCs w:val="16"/>
              </w:rPr>
              <w:t>ный район</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75</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г. Валдай –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г. Ок</w:t>
            </w:r>
            <w:r w:rsidRPr="006C64C5">
              <w:rPr>
                <w:rFonts w:ascii="Arial" w:hAnsi="Arial" w:cs="Arial"/>
                <w:sz w:val="16"/>
                <w:szCs w:val="16"/>
              </w:rPr>
              <w:t>у</w:t>
            </w:r>
            <w:r w:rsidRPr="006C64C5">
              <w:rPr>
                <w:rFonts w:ascii="Arial" w:hAnsi="Arial" w:cs="Arial"/>
                <w:sz w:val="16"/>
                <w:szCs w:val="16"/>
              </w:rPr>
              <w:t>ловка</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2160" w:type="dxa"/>
            <w:vAlign w:val="center"/>
          </w:tcPr>
          <w:p w:rsidR="009C53E7" w:rsidRPr="006C64C5" w:rsidRDefault="009C53E7" w:rsidP="009C53E7">
            <w:pPr>
              <w:jc w:val="center"/>
              <w:rPr>
                <w:rFonts w:ascii="Arial" w:hAnsi="Arial" w:cs="Arial"/>
                <w:sz w:val="16"/>
                <w:szCs w:val="16"/>
                <w:lang w:val="en-US"/>
              </w:rPr>
            </w:pPr>
            <w:proofErr w:type="spellStart"/>
            <w:r w:rsidRPr="006C64C5">
              <w:rPr>
                <w:rFonts w:ascii="Arial" w:hAnsi="Arial" w:cs="Arial"/>
                <w:sz w:val="16"/>
                <w:szCs w:val="16"/>
              </w:rPr>
              <w:t>Демянский</w:t>
            </w:r>
            <w:proofErr w:type="spellEnd"/>
            <w:r w:rsidRPr="006C64C5">
              <w:rPr>
                <w:rFonts w:ascii="Arial" w:hAnsi="Arial" w:cs="Arial"/>
                <w:sz w:val="16"/>
                <w:szCs w:val="16"/>
              </w:rPr>
              <w:t xml:space="preserve"> муниципал</w:t>
            </w:r>
            <w:r w:rsidRPr="006C64C5">
              <w:rPr>
                <w:rFonts w:ascii="Arial" w:hAnsi="Arial" w:cs="Arial"/>
                <w:sz w:val="16"/>
                <w:szCs w:val="16"/>
              </w:rPr>
              <w:t>ь</w:t>
            </w:r>
            <w:r w:rsidRPr="006C64C5">
              <w:rPr>
                <w:rFonts w:ascii="Arial" w:hAnsi="Arial" w:cs="Arial"/>
                <w:sz w:val="16"/>
                <w:szCs w:val="16"/>
              </w:rPr>
              <w:t>ный район</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80</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г. Валдай –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 Д</w:t>
            </w:r>
            <w:r w:rsidRPr="006C64C5">
              <w:rPr>
                <w:rFonts w:ascii="Arial" w:hAnsi="Arial" w:cs="Arial"/>
                <w:sz w:val="16"/>
                <w:szCs w:val="16"/>
              </w:rPr>
              <w:t>е</w:t>
            </w:r>
            <w:r w:rsidRPr="006C64C5">
              <w:rPr>
                <w:rFonts w:ascii="Arial" w:hAnsi="Arial" w:cs="Arial"/>
                <w:sz w:val="16"/>
                <w:szCs w:val="16"/>
              </w:rPr>
              <w:t>мянск</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2160"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82</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г. Валдай –</w:t>
            </w:r>
          </w:p>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w:t>
            </w:r>
            <w:r w:rsidRPr="006C64C5">
              <w:rPr>
                <w:rFonts w:ascii="Arial" w:hAnsi="Arial" w:cs="Arial"/>
                <w:sz w:val="16"/>
                <w:szCs w:val="16"/>
              </w:rPr>
              <w:t>ч</w:t>
            </w:r>
            <w:r w:rsidRPr="006C64C5">
              <w:rPr>
                <w:rFonts w:ascii="Arial" w:hAnsi="Arial" w:cs="Arial"/>
                <w:sz w:val="16"/>
                <w:szCs w:val="16"/>
              </w:rPr>
              <w:t>ково</w:t>
            </w:r>
            <w:proofErr w:type="spellEnd"/>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c>
          <w:tcPr>
            <w:tcW w:w="2160" w:type="dxa"/>
            <w:vAlign w:val="center"/>
          </w:tcPr>
          <w:p w:rsidR="009C53E7" w:rsidRPr="006C64C5" w:rsidRDefault="009C53E7" w:rsidP="009C53E7">
            <w:pPr>
              <w:jc w:val="center"/>
              <w:rPr>
                <w:rFonts w:ascii="Arial" w:hAnsi="Arial" w:cs="Arial"/>
                <w:sz w:val="16"/>
                <w:szCs w:val="16"/>
                <w:lang w:val="en-US"/>
              </w:rPr>
            </w:pPr>
            <w:proofErr w:type="spellStart"/>
            <w:r w:rsidRPr="006C64C5">
              <w:rPr>
                <w:rFonts w:ascii="Arial" w:hAnsi="Arial" w:cs="Arial"/>
                <w:sz w:val="16"/>
                <w:szCs w:val="16"/>
              </w:rPr>
              <w:t>Боровичский</w:t>
            </w:r>
            <w:proofErr w:type="spellEnd"/>
            <w:r w:rsidRPr="006C64C5">
              <w:rPr>
                <w:rFonts w:ascii="Arial" w:hAnsi="Arial" w:cs="Arial"/>
                <w:sz w:val="16"/>
                <w:szCs w:val="16"/>
              </w:rPr>
              <w:t xml:space="preserve"> муниц</w:t>
            </w:r>
            <w:r w:rsidRPr="006C64C5">
              <w:rPr>
                <w:rFonts w:ascii="Arial" w:hAnsi="Arial" w:cs="Arial"/>
                <w:sz w:val="16"/>
                <w:szCs w:val="16"/>
              </w:rPr>
              <w:t>и</w:t>
            </w:r>
            <w:r w:rsidRPr="006C64C5">
              <w:rPr>
                <w:rFonts w:ascii="Arial" w:hAnsi="Arial" w:cs="Arial"/>
                <w:sz w:val="16"/>
                <w:szCs w:val="16"/>
              </w:rPr>
              <w:t>пальный район</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ind w:left="-108" w:right="-86"/>
              <w:jc w:val="center"/>
              <w:rPr>
                <w:rFonts w:ascii="Arial" w:hAnsi="Arial" w:cs="Arial"/>
                <w:sz w:val="16"/>
                <w:szCs w:val="16"/>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72</w:t>
            </w:r>
          </w:p>
        </w:tc>
        <w:tc>
          <w:tcPr>
            <w:tcW w:w="1742" w:type="dxa"/>
            <w:vAlign w:val="center"/>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г. Валдай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г. Бор</w:t>
            </w:r>
            <w:r w:rsidRPr="006C64C5">
              <w:rPr>
                <w:rFonts w:ascii="Arial" w:hAnsi="Arial" w:cs="Arial"/>
                <w:sz w:val="16"/>
                <w:szCs w:val="16"/>
              </w:rPr>
              <w:t>о</w:t>
            </w:r>
            <w:r w:rsidRPr="006C64C5">
              <w:rPr>
                <w:rFonts w:ascii="Arial" w:hAnsi="Arial" w:cs="Arial"/>
                <w:sz w:val="16"/>
                <w:szCs w:val="16"/>
              </w:rPr>
              <w:t>вичи</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r w:rsidR="009C53E7" w:rsidRPr="006C64C5" w:rsidTr="009C53E7">
        <w:tc>
          <w:tcPr>
            <w:tcW w:w="67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w:t>
            </w:r>
          </w:p>
        </w:tc>
        <w:tc>
          <w:tcPr>
            <w:tcW w:w="2160" w:type="dxa"/>
            <w:vAlign w:val="center"/>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Бологовский</w:t>
            </w:r>
            <w:proofErr w:type="spellEnd"/>
            <w:r w:rsidRPr="006C64C5">
              <w:rPr>
                <w:rFonts w:ascii="Arial" w:hAnsi="Arial" w:cs="Arial"/>
                <w:sz w:val="16"/>
                <w:szCs w:val="16"/>
              </w:rPr>
              <w:t xml:space="preserve"> муниц</w:t>
            </w:r>
            <w:r w:rsidRPr="006C64C5">
              <w:rPr>
                <w:rFonts w:ascii="Arial" w:hAnsi="Arial" w:cs="Arial"/>
                <w:sz w:val="16"/>
                <w:szCs w:val="16"/>
              </w:rPr>
              <w:t>и</w:t>
            </w:r>
            <w:r w:rsidRPr="006C64C5">
              <w:rPr>
                <w:rFonts w:ascii="Arial" w:hAnsi="Arial" w:cs="Arial"/>
                <w:sz w:val="16"/>
                <w:szCs w:val="16"/>
              </w:rPr>
              <w:t>пальный район</w:t>
            </w:r>
          </w:p>
        </w:tc>
        <w:tc>
          <w:tcPr>
            <w:tcW w:w="2415" w:type="dxa"/>
            <w:vAlign w:val="center"/>
          </w:tcPr>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ПСЧ-11</w:t>
            </w:r>
          </w:p>
          <w:p w:rsidR="009C53E7" w:rsidRPr="006C64C5" w:rsidRDefault="009C53E7" w:rsidP="009C53E7">
            <w:pPr>
              <w:jc w:val="center"/>
              <w:rPr>
                <w:rFonts w:ascii="Arial" w:hAnsi="Arial" w:cs="Arial"/>
                <w:spacing w:val="-16"/>
                <w:sz w:val="16"/>
                <w:szCs w:val="16"/>
              </w:rPr>
            </w:pPr>
            <w:r w:rsidRPr="006C64C5">
              <w:rPr>
                <w:rFonts w:ascii="Arial" w:hAnsi="Arial" w:cs="Arial"/>
                <w:spacing w:val="-16"/>
                <w:sz w:val="16"/>
                <w:szCs w:val="16"/>
              </w:rPr>
              <w:t>(г. Валдай)</w:t>
            </w:r>
          </w:p>
          <w:p w:rsidR="009C53E7" w:rsidRPr="006C64C5" w:rsidRDefault="009C53E7" w:rsidP="009C53E7">
            <w:pPr>
              <w:jc w:val="center"/>
              <w:rPr>
                <w:rFonts w:ascii="Arial" w:hAnsi="Arial" w:cs="Arial"/>
                <w:sz w:val="16"/>
                <w:szCs w:val="16"/>
                <w:lang w:val="en-US"/>
              </w:rPr>
            </w:pPr>
            <w:r w:rsidRPr="006C64C5">
              <w:rPr>
                <w:rFonts w:ascii="Arial" w:hAnsi="Arial" w:cs="Arial"/>
                <w:spacing w:val="-16"/>
                <w:sz w:val="16"/>
                <w:szCs w:val="16"/>
              </w:rPr>
              <w:t>1 АЦ</w:t>
            </w:r>
          </w:p>
        </w:tc>
        <w:tc>
          <w:tcPr>
            <w:tcW w:w="1802"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69</w:t>
            </w:r>
          </w:p>
        </w:tc>
        <w:tc>
          <w:tcPr>
            <w:tcW w:w="1742"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Валдай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г. Бол</w:t>
            </w:r>
            <w:r w:rsidRPr="006C64C5">
              <w:rPr>
                <w:rFonts w:ascii="Arial" w:hAnsi="Arial" w:cs="Arial"/>
                <w:sz w:val="16"/>
                <w:szCs w:val="16"/>
              </w:rPr>
              <w:t>о</w:t>
            </w:r>
            <w:r w:rsidRPr="006C64C5">
              <w:rPr>
                <w:rFonts w:ascii="Arial" w:hAnsi="Arial" w:cs="Arial"/>
                <w:sz w:val="16"/>
                <w:szCs w:val="16"/>
              </w:rPr>
              <w:t>гое</w:t>
            </w:r>
          </w:p>
        </w:tc>
        <w:tc>
          <w:tcPr>
            <w:tcW w:w="2009"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удовлетвор</w:t>
            </w:r>
            <w:r w:rsidRPr="006C64C5">
              <w:rPr>
                <w:rFonts w:ascii="Arial" w:hAnsi="Arial" w:cs="Arial"/>
                <w:sz w:val="16"/>
                <w:szCs w:val="16"/>
              </w:rPr>
              <w:t>и</w:t>
            </w:r>
            <w:r w:rsidRPr="006C64C5">
              <w:rPr>
                <w:rFonts w:ascii="Arial" w:hAnsi="Arial" w:cs="Arial"/>
                <w:sz w:val="16"/>
                <w:szCs w:val="16"/>
              </w:rPr>
              <w:t>тельное</w:t>
            </w:r>
          </w:p>
        </w:tc>
      </w:tr>
    </w:tbl>
    <w:p w:rsidR="009C53E7" w:rsidRPr="006C64C5" w:rsidRDefault="009C53E7" w:rsidP="009C53E7">
      <w:pPr>
        <w:tabs>
          <w:tab w:val="left" w:pos="5954"/>
        </w:tabs>
        <w:suppressAutoHyphens/>
        <w:overflowPunct w:val="0"/>
        <w:autoSpaceDE w:val="0"/>
        <w:autoSpaceDN w:val="0"/>
        <w:adjustRightInd w:val="0"/>
        <w:ind w:left="3969"/>
        <w:jc w:val="center"/>
        <w:rPr>
          <w:rFonts w:ascii="Arial" w:hAnsi="Arial" w:cs="Arial"/>
          <w:sz w:val="16"/>
          <w:szCs w:val="16"/>
        </w:rPr>
      </w:pPr>
      <w:r w:rsidRPr="006C64C5">
        <w:rPr>
          <w:rFonts w:ascii="Arial" w:hAnsi="Arial" w:cs="Arial"/>
          <w:sz w:val="16"/>
          <w:szCs w:val="16"/>
        </w:rPr>
        <w:t>Приложение 5</w:t>
      </w:r>
    </w:p>
    <w:p w:rsidR="009C53E7" w:rsidRPr="006C64C5" w:rsidRDefault="009C53E7" w:rsidP="009C53E7">
      <w:pPr>
        <w:suppressAutoHyphens/>
        <w:ind w:left="3969"/>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Описание</w:t>
      </w:r>
      <w:r w:rsidRPr="006C64C5">
        <w:rPr>
          <w:rFonts w:ascii="Arial" w:hAnsi="Arial" w:cs="Arial"/>
          <w:sz w:val="16"/>
          <w:szCs w:val="16"/>
        </w:rPr>
        <w:br/>
        <w:t>территориальных границ районов и подрайонов выезда подразделений, зон ответственности СПСЧ, СПЧ, ОП, п</w:t>
      </w:r>
      <w:r w:rsidRPr="006C64C5">
        <w:rPr>
          <w:rFonts w:ascii="Arial" w:hAnsi="Arial" w:cs="Arial"/>
          <w:sz w:val="16"/>
          <w:szCs w:val="16"/>
        </w:rPr>
        <w:t>о</w:t>
      </w:r>
      <w:r w:rsidRPr="006C64C5">
        <w:rPr>
          <w:rFonts w:ascii="Arial" w:hAnsi="Arial" w:cs="Arial"/>
          <w:sz w:val="16"/>
          <w:szCs w:val="16"/>
        </w:rPr>
        <w:t>жарных поездов, границ акваторий для пожарных судов, а также условий, при которых они направляются в подрайоны выезда по перв</w:t>
      </w:r>
      <w:r w:rsidRPr="006C64C5">
        <w:rPr>
          <w:rFonts w:ascii="Arial" w:hAnsi="Arial" w:cs="Arial"/>
          <w:sz w:val="16"/>
          <w:szCs w:val="16"/>
        </w:rPr>
        <w:t>о</w:t>
      </w:r>
      <w:r w:rsidRPr="006C64C5">
        <w:rPr>
          <w:rFonts w:ascii="Arial" w:hAnsi="Arial" w:cs="Arial"/>
          <w:sz w:val="16"/>
          <w:szCs w:val="16"/>
        </w:rPr>
        <w:t>му сообщению о пожаре (ЧС)</w:t>
      </w:r>
    </w:p>
    <w:p w:rsidR="009C53E7" w:rsidRPr="006C64C5" w:rsidRDefault="009C53E7" w:rsidP="009C53E7">
      <w:pPr>
        <w:ind w:firstLine="142"/>
        <w:jc w:val="both"/>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11-й пожарно-спасательной части</w:t>
      </w:r>
      <w:r w:rsidRPr="006C64C5">
        <w:rPr>
          <w:rFonts w:ascii="Arial" w:hAnsi="Arial" w:cs="Arial"/>
          <w:sz w:val="16"/>
          <w:szCs w:val="16"/>
        </w:rPr>
        <w:t xml:space="preserve"> включает г. Валдай и населённые пункты Валдайского муниципального района, за искл</w:t>
      </w:r>
      <w:r w:rsidRPr="006C64C5">
        <w:rPr>
          <w:rFonts w:ascii="Arial" w:hAnsi="Arial" w:cs="Arial"/>
          <w:sz w:val="16"/>
          <w:szCs w:val="16"/>
        </w:rPr>
        <w:t>ю</w:t>
      </w:r>
      <w:r w:rsidRPr="006C64C5">
        <w:rPr>
          <w:rFonts w:ascii="Arial" w:hAnsi="Arial" w:cs="Arial"/>
          <w:sz w:val="16"/>
          <w:szCs w:val="16"/>
        </w:rPr>
        <w:t xml:space="preserve">чением района </w:t>
      </w:r>
      <w:proofErr w:type="spellStart"/>
      <w:r w:rsidRPr="006C64C5">
        <w:rPr>
          <w:rFonts w:ascii="Arial" w:hAnsi="Arial" w:cs="Arial"/>
          <w:sz w:val="16"/>
          <w:szCs w:val="16"/>
        </w:rPr>
        <w:t>вые</w:t>
      </w:r>
      <w:r w:rsidRPr="006C64C5">
        <w:rPr>
          <w:rFonts w:ascii="Arial" w:hAnsi="Arial" w:cs="Arial"/>
          <w:sz w:val="16"/>
          <w:szCs w:val="16"/>
        </w:rPr>
        <w:t>з</w:t>
      </w:r>
      <w:r w:rsidRPr="006C64C5">
        <w:rPr>
          <w:rFonts w:ascii="Arial" w:hAnsi="Arial" w:cs="Arial"/>
          <w:sz w:val="16"/>
          <w:szCs w:val="16"/>
        </w:rPr>
        <w:t>даСПСЧ</w:t>
      </w:r>
      <w:proofErr w:type="spellEnd"/>
      <w:r w:rsidRPr="006C64C5">
        <w:rPr>
          <w:rFonts w:ascii="Arial" w:hAnsi="Arial" w:cs="Arial"/>
          <w:sz w:val="16"/>
          <w:szCs w:val="16"/>
        </w:rPr>
        <w:t xml:space="preserve"> № 53 ФГКУ «Специальное управление ФПС № 50 МЧС России».</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sz w:val="16"/>
          <w:szCs w:val="16"/>
        </w:rPr>
        <w:t xml:space="preserve">Район выезда </w:t>
      </w:r>
      <w:r w:rsidRPr="006C64C5">
        <w:rPr>
          <w:rFonts w:ascii="Arial" w:hAnsi="Arial" w:cs="Arial"/>
          <w:b/>
          <w:sz w:val="16"/>
          <w:szCs w:val="16"/>
        </w:rPr>
        <w:t>специальной пожарно-спасательной части№53ФГКУ «Специальное управление ФПС № 50 МЧС России»</w:t>
      </w:r>
      <w:r w:rsidRPr="006C64C5">
        <w:rPr>
          <w:rFonts w:ascii="Arial" w:hAnsi="Arial" w:cs="Arial"/>
          <w:color w:val="000000"/>
          <w:sz w:val="16"/>
          <w:szCs w:val="16"/>
        </w:rPr>
        <w:t>включает все здания и сооружения на территории, по адресу: Новгородская область, п. Рощино, д. 35, следующие здания ФГБУ «Дом отдыха «Валдай» Управления делами Президента Российской Ф</w:t>
      </w:r>
      <w:r w:rsidRPr="006C64C5">
        <w:rPr>
          <w:rFonts w:ascii="Arial" w:hAnsi="Arial" w:cs="Arial"/>
          <w:color w:val="000000"/>
          <w:sz w:val="16"/>
          <w:szCs w:val="16"/>
        </w:rPr>
        <w:t>е</w:t>
      </w:r>
      <w:r w:rsidRPr="006C64C5">
        <w:rPr>
          <w:rFonts w:ascii="Arial" w:hAnsi="Arial" w:cs="Arial"/>
          <w:color w:val="000000"/>
          <w:sz w:val="16"/>
          <w:szCs w:val="16"/>
        </w:rPr>
        <w:t>дерации»:</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административное здание, по адресу: Новгородская область, п. Рощ</w:t>
      </w:r>
      <w:r w:rsidRPr="006C64C5">
        <w:rPr>
          <w:rFonts w:ascii="Arial" w:hAnsi="Arial" w:cs="Arial"/>
          <w:color w:val="000000"/>
          <w:sz w:val="16"/>
          <w:szCs w:val="16"/>
        </w:rPr>
        <w:t>и</w:t>
      </w:r>
      <w:r w:rsidRPr="006C64C5">
        <w:rPr>
          <w:rFonts w:ascii="Arial" w:hAnsi="Arial" w:cs="Arial"/>
          <w:color w:val="000000"/>
          <w:sz w:val="16"/>
          <w:szCs w:val="16"/>
        </w:rPr>
        <w:t>но, д. 1;</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торговый центр, по адресу: Новгородская область, п. Рощино, д. 1А;</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административно-жилой корпус и Дача № 3, по адресу: Новгородская область, п. Рощино, д. 13;</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жилой дом (семейное общежитие), по адресу: Новгородская область, п. Р</w:t>
      </w:r>
      <w:r w:rsidRPr="006C64C5">
        <w:rPr>
          <w:rFonts w:ascii="Arial" w:hAnsi="Arial" w:cs="Arial"/>
          <w:color w:val="000000"/>
          <w:sz w:val="16"/>
          <w:szCs w:val="16"/>
        </w:rPr>
        <w:t>о</w:t>
      </w:r>
      <w:r w:rsidRPr="006C64C5">
        <w:rPr>
          <w:rFonts w:ascii="Arial" w:hAnsi="Arial" w:cs="Arial"/>
          <w:color w:val="000000"/>
          <w:sz w:val="16"/>
          <w:szCs w:val="16"/>
        </w:rPr>
        <w:t>щино, д. 2;</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общежитие, по адресу: Новгородская область, п. Рощино, д. 8А;</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многоквартирный жилой дом, по адресу: Новгородская область, п. Р</w:t>
      </w:r>
      <w:r w:rsidRPr="006C64C5">
        <w:rPr>
          <w:rFonts w:ascii="Arial" w:hAnsi="Arial" w:cs="Arial"/>
          <w:color w:val="000000"/>
          <w:sz w:val="16"/>
          <w:szCs w:val="16"/>
        </w:rPr>
        <w:t>о</w:t>
      </w:r>
      <w:r w:rsidRPr="006C64C5">
        <w:rPr>
          <w:rFonts w:ascii="Arial" w:hAnsi="Arial" w:cs="Arial"/>
          <w:color w:val="000000"/>
          <w:sz w:val="16"/>
          <w:szCs w:val="16"/>
        </w:rPr>
        <w:t>щино, д. 8Б;</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bCs/>
          <w:color w:val="000000"/>
          <w:sz w:val="16"/>
          <w:szCs w:val="16"/>
        </w:rPr>
        <w:t xml:space="preserve">теплица и здание хозяйственно-бытового назначения со складом, </w:t>
      </w:r>
      <w:r w:rsidRPr="006C64C5">
        <w:rPr>
          <w:rFonts w:ascii="Arial" w:hAnsi="Arial" w:cs="Arial"/>
          <w:color w:val="000000"/>
          <w:sz w:val="16"/>
          <w:szCs w:val="16"/>
        </w:rPr>
        <w:t>по адресу: Новгородская область, п. Рощино, д. 15;</w:t>
      </w:r>
    </w:p>
    <w:p w:rsidR="009C53E7" w:rsidRPr="006C64C5" w:rsidRDefault="009C53E7" w:rsidP="009C53E7">
      <w:pPr>
        <w:ind w:firstLine="142"/>
        <w:jc w:val="both"/>
        <w:rPr>
          <w:rFonts w:ascii="Arial" w:hAnsi="Arial" w:cs="Arial"/>
          <w:color w:val="000000"/>
          <w:sz w:val="16"/>
          <w:szCs w:val="16"/>
        </w:rPr>
      </w:pPr>
      <w:proofErr w:type="spellStart"/>
      <w:r w:rsidRPr="006C64C5">
        <w:rPr>
          <w:rFonts w:ascii="Arial" w:hAnsi="Arial" w:cs="Arial"/>
          <w:color w:val="000000"/>
          <w:sz w:val="16"/>
          <w:szCs w:val="16"/>
        </w:rPr>
        <w:t>водонапорно-канализационно</w:t>
      </w:r>
      <w:proofErr w:type="spellEnd"/>
      <w:r w:rsidRPr="006C64C5">
        <w:rPr>
          <w:rFonts w:ascii="Arial" w:hAnsi="Arial" w:cs="Arial"/>
          <w:color w:val="000000"/>
          <w:sz w:val="16"/>
          <w:szCs w:val="16"/>
        </w:rPr>
        <w:t xml:space="preserve"> очистные сооружения с КПП, по адресу: Новгородская область, п. Рощино, д. 21;</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здание прачечной, по адресу: Новгородская область, п. Рощино, д. 23;</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 xml:space="preserve">котельная с </w:t>
      </w:r>
      <w:proofErr w:type="spellStart"/>
      <w:r w:rsidRPr="006C64C5">
        <w:rPr>
          <w:rFonts w:ascii="Arial" w:hAnsi="Arial" w:cs="Arial"/>
          <w:color w:val="000000"/>
          <w:sz w:val="16"/>
          <w:szCs w:val="16"/>
        </w:rPr>
        <w:t>мазутонасосной</w:t>
      </w:r>
      <w:proofErr w:type="spellEnd"/>
      <w:r w:rsidRPr="006C64C5">
        <w:rPr>
          <w:rFonts w:ascii="Arial" w:hAnsi="Arial" w:cs="Arial"/>
          <w:color w:val="000000"/>
          <w:sz w:val="16"/>
          <w:szCs w:val="16"/>
        </w:rPr>
        <w:t>, по адресу: Новгородская область, п. Р</w:t>
      </w:r>
      <w:r w:rsidRPr="006C64C5">
        <w:rPr>
          <w:rFonts w:ascii="Arial" w:hAnsi="Arial" w:cs="Arial"/>
          <w:color w:val="000000"/>
          <w:sz w:val="16"/>
          <w:szCs w:val="16"/>
        </w:rPr>
        <w:t>о</w:t>
      </w:r>
      <w:r w:rsidRPr="006C64C5">
        <w:rPr>
          <w:rFonts w:ascii="Arial" w:hAnsi="Arial" w:cs="Arial"/>
          <w:color w:val="000000"/>
          <w:sz w:val="16"/>
          <w:szCs w:val="16"/>
        </w:rPr>
        <w:t>щино, д. 24;</w:t>
      </w:r>
    </w:p>
    <w:p w:rsidR="009C53E7" w:rsidRPr="006C64C5" w:rsidRDefault="009C53E7" w:rsidP="009C53E7">
      <w:pPr>
        <w:ind w:firstLine="142"/>
        <w:jc w:val="both"/>
        <w:rPr>
          <w:rFonts w:ascii="Arial" w:hAnsi="Arial" w:cs="Arial"/>
          <w:color w:val="000000"/>
          <w:sz w:val="16"/>
          <w:szCs w:val="16"/>
        </w:rPr>
      </w:pPr>
      <w:r w:rsidRPr="006C64C5">
        <w:rPr>
          <w:rFonts w:ascii="Arial" w:hAnsi="Arial" w:cs="Arial"/>
          <w:color w:val="000000"/>
          <w:sz w:val="16"/>
          <w:szCs w:val="16"/>
        </w:rPr>
        <w:t>баня, по адресу: Новгородская область, п. Рощино, д. 27.</w:t>
      </w:r>
    </w:p>
    <w:p w:rsidR="009C53E7" w:rsidRPr="006C64C5" w:rsidRDefault="009C53E7" w:rsidP="009C53E7">
      <w:pPr>
        <w:ind w:firstLine="142"/>
        <w:jc w:val="both"/>
        <w:rPr>
          <w:rFonts w:ascii="Arial" w:hAnsi="Arial" w:cs="Arial"/>
          <w:sz w:val="16"/>
          <w:szCs w:val="16"/>
        </w:rPr>
      </w:pPr>
      <w:r w:rsidRPr="006C64C5">
        <w:rPr>
          <w:rFonts w:ascii="Arial" w:hAnsi="Arial" w:cs="Arial"/>
          <w:sz w:val="16"/>
          <w:szCs w:val="16"/>
        </w:rPr>
        <w:t xml:space="preserve">Подрайон выезда </w:t>
      </w:r>
      <w:r w:rsidRPr="006C64C5">
        <w:rPr>
          <w:rFonts w:ascii="Arial" w:hAnsi="Arial" w:cs="Arial"/>
          <w:b/>
          <w:sz w:val="16"/>
          <w:szCs w:val="16"/>
        </w:rPr>
        <w:t>11-й пожарно-спасательной части</w:t>
      </w:r>
      <w:r w:rsidRPr="006C64C5">
        <w:rPr>
          <w:rFonts w:ascii="Arial" w:hAnsi="Arial" w:cs="Arial"/>
          <w:sz w:val="16"/>
          <w:szCs w:val="16"/>
        </w:rPr>
        <w:t xml:space="preserve"> включает район выезда СПСЧ № 53 ФГКУ «Специальное управление ФПС № 50 МЧС Ро</w:t>
      </w:r>
      <w:r w:rsidRPr="006C64C5">
        <w:rPr>
          <w:rFonts w:ascii="Arial" w:hAnsi="Arial" w:cs="Arial"/>
          <w:sz w:val="16"/>
          <w:szCs w:val="16"/>
        </w:rPr>
        <w:t>с</w:t>
      </w:r>
      <w:r w:rsidRPr="006C64C5">
        <w:rPr>
          <w:rFonts w:ascii="Arial" w:hAnsi="Arial" w:cs="Arial"/>
          <w:sz w:val="16"/>
          <w:szCs w:val="16"/>
        </w:rPr>
        <w:t>сии».</w:t>
      </w:r>
    </w:p>
    <w:p w:rsidR="009C53E7" w:rsidRPr="006C64C5" w:rsidRDefault="009C53E7" w:rsidP="009C53E7">
      <w:pPr>
        <w:ind w:firstLine="142"/>
        <w:jc w:val="both"/>
        <w:rPr>
          <w:rFonts w:ascii="Arial" w:hAnsi="Arial" w:cs="Arial"/>
          <w:sz w:val="16"/>
          <w:szCs w:val="16"/>
        </w:rPr>
      </w:pPr>
      <w:r w:rsidRPr="006C64C5">
        <w:rPr>
          <w:rFonts w:ascii="Arial" w:hAnsi="Arial" w:cs="Arial"/>
          <w:sz w:val="16"/>
          <w:szCs w:val="16"/>
        </w:rPr>
        <w:t xml:space="preserve">Подрайон выезда </w:t>
      </w:r>
      <w:r w:rsidRPr="006C64C5">
        <w:rPr>
          <w:rFonts w:ascii="Arial" w:hAnsi="Arial" w:cs="Arial"/>
          <w:b/>
          <w:sz w:val="16"/>
          <w:szCs w:val="16"/>
        </w:rPr>
        <w:t xml:space="preserve">специальной пожарно-спасательной части№53ФГКУ «Специальное управление ФПС № 50 МЧС России», </w:t>
      </w:r>
      <w:r w:rsidRPr="006C64C5">
        <w:rPr>
          <w:rFonts w:ascii="Arial" w:hAnsi="Arial" w:cs="Arial"/>
          <w:sz w:val="16"/>
          <w:szCs w:val="16"/>
        </w:rPr>
        <w:t>включает п. Рощ</w:t>
      </w:r>
      <w:r w:rsidRPr="006C64C5">
        <w:rPr>
          <w:rFonts w:ascii="Arial" w:hAnsi="Arial" w:cs="Arial"/>
          <w:sz w:val="16"/>
          <w:szCs w:val="16"/>
        </w:rPr>
        <w:t>и</w:t>
      </w:r>
      <w:r w:rsidRPr="006C64C5">
        <w:rPr>
          <w:rFonts w:ascii="Arial" w:hAnsi="Arial" w:cs="Arial"/>
          <w:sz w:val="16"/>
          <w:szCs w:val="16"/>
        </w:rPr>
        <w:t xml:space="preserve">но и населённые пункты Рощинского сельского поселения, а именно д. Борисово, д. </w:t>
      </w:r>
      <w:proofErr w:type="spellStart"/>
      <w:r w:rsidRPr="006C64C5">
        <w:rPr>
          <w:rFonts w:ascii="Arial" w:hAnsi="Arial" w:cs="Arial"/>
          <w:sz w:val="16"/>
          <w:szCs w:val="16"/>
        </w:rPr>
        <w:t>Новотроицы</w:t>
      </w:r>
      <w:proofErr w:type="spellEnd"/>
      <w:r w:rsidRPr="006C64C5">
        <w:rPr>
          <w:rFonts w:ascii="Arial" w:hAnsi="Arial" w:cs="Arial"/>
          <w:sz w:val="16"/>
          <w:szCs w:val="16"/>
        </w:rPr>
        <w:t xml:space="preserve">, д. Новая, д. Ужин, д. </w:t>
      </w:r>
      <w:proofErr w:type="spellStart"/>
      <w:r w:rsidRPr="006C64C5">
        <w:rPr>
          <w:rFonts w:ascii="Arial" w:hAnsi="Arial" w:cs="Arial"/>
          <w:sz w:val="16"/>
          <w:szCs w:val="16"/>
        </w:rPr>
        <w:t>Ящерово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Усадье</w:t>
      </w:r>
      <w:proofErr w:type="spellEnd"/>
      <w:r w:rsidRPr="006C64C5">
        <w:rPr>
          <w:rFonts w:ascii="Arial" w:hAnsi="Arial" w:cs="Arial"/>
          <w:sz w:val="16"/>
          <w:szCs w:val="16"/>
        </w:rPr>
        <w:t>, д. До</w:t>
      </w:r>
      <w:r w:rsidRPr="006C64C5">
        <w:rPr>
          <w:rFonts w:ascii="Arial" w:hAnsi="Arial" w:cs="Arial"/>
          <w:sz w:val="16"/>
          <w:szCs w:val="16"/>
        </w:rPr>
        <w:t>л</w:t>
      </w:r>
      <w:r w:rsidRPr="006C64C5">
        <w:rPr>
          <w:rFonts w:ascii="Arial" w:hAnsi="Arial" w:cs="Arial"/>
          <w:sz w:val="16"/>
          <w:szCs w:val="16"/>
        </w:rPr>
        <w:t xml:space="preserve">гие Бороды, </w:t>
      </w:r>
      <w:proofErr w:type="spellStart"/>
      <w:r w:rsidRPr="006C64C5">
        <w:rPr>
          <w:rFonts w:ascii="Arial" w:hAnsi="Arial" w:cs="Arial"/>
          <w:sz w:val="16"/>
          <w:szCs w:val="16"/>
        </w:rPr>
        <w:t>снт</w:t>
      </w:r>
      <w:proofErr w:type="spellEnd"/>
      <w:r w:rsidRPr="006C64C5">
        <w:rPr>
          <w:rFonts w:ascii="Arial" w:hAnsi="Arial" w:cs="Arial"/>
          <w:sz w:val="16"/>
          <w:szCs w:val="16"/>
        </w:rPr>
        <w:t xml:space="preserve"> </w:t>
      </w:r>
      <w:proofErr w:type="spellStart"/>
      <w:r w:rsidRPr="006C64C5">
        <w:rPr>
          <w:rFonts w:ascii="Arial" w:hAnsi="Arial" w:cs="Arial"/>
          <w:sz w:val="16"/>
          <w:szCs w:val="16"/>
        </w:rPr>
        <w:t>Нерцы</w:t>
      </w:r>
      <w:proofErr w:type="spellEnd"/>
      <w:r w:rsidRPr="006C64C5">
        <w:rPr>
          <w:rFonts w:ascii="Arial" w:hAnsi="Arial" w:cs="Arial"/>
          <w:sz w:val="16"/>
          <w:szCs w:val="16"/>
        </w:rPr>
        <w:t xml:space="preserve">, за исключением д. Шуя, д. </w:t>
      </w:r>
      <w:proofErr w:type="spellStart"/>
      <w:r w:rsidRPr="006C64C5">
        <w:rPr>
          <w:rFonts w:ascii="Arial" w:hAnsi="Arial" w:cs="Arial"/>
          <w:sz w:val="16"/>
          <w:szCs w:val="16"/>
        </w:rPr>
        <w:t>Байнёво</w:t>
      </w:r>
      <w:proofErr w:type="spellEnd"/>
      <w:r w:rsidRPr="006C64C5">
        <w:rPr>
          <w:rFonts w:ascii="Arial" w:hAnsi="Arial" w:cs="Arial"/>
          <w:sz w:val="16"/>
          <w:szCs w:val="16"/>
        </w:rPr>
        <w:t xml:space="preserve">, д. Горка, д. </w:t>
      </w:r>
      <w:proofErr w:type="spellStart"/>
      <w:r w:rsidRPr="006C64C5">
        <w:rPr>
          <w:rFonts w:ascii="Arial" w:hAnsi="Arial" w:cs="Arial"/>
          <w:sz w:val="16"/>
          <w:szCs w:val="16"/>
        </w:rPr>
        <w:t>Едно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Закидово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Нелюшка</w:t>
      </w:r>
      <w:proofErr w:type="spellEnd"/>
      <w:r w:rsidRPr="006C64C5">
        <w:rPr>
          <w:rFonts w:ascii="Arial" w:hAnsi="Arial" w:cs="Arial"/>
          <w:sz w:val="16"/>
          <w:szCs w:val="16"/>
        </w:rPr>
        <w:t>, д. Пл</w:t>
      </w:r>
      <w:r w:rsidRPr="006C64C5">
        <w:rPr>
          <w:rFonts w:ascii="Arial" w:hAnsi="Arial" w:cs="Arial"/>
          <w:sz w:val="16"/>
          <w:szCs w:val="16"/>
        </w:rPr>
        <w:t>о</w:t>
      </w:r>
      <w:r w:rsidRPr="006C64C5">
        <w:rPr>
          <w:rFonts w:ascii="Arial" w:hAnsi="Arial" w:cs="Arial"/>
          <w:sz w:val="16"/>
          <w:szCs w:val="16"/>
        </w:rPr>
        <w:t xml:space="preserve">тично, д. </w:t>
      </w:r>
      <w:proofErr w:type="spellStart"/>
      <w:r w:rsidRPr="006C64C5">
        <w:rPr>
          <w:rFonts w:ascii="Arial" w:hAnsi="Arial" w:cs="Arial"/>
          <w:sz w:val="16"/>
          <w:szCs w:val="16"/>
        </w:rPr>
        <w:t>Терехово</w:t>
      </w:r>
      <w:proofErr w:type="spellEnd"/>
      <w:r w:rsidRPr="006C64C5">
        <w:rPr>
          <w:rFonts w:ascii="Arial" w:hAnsi="Arial" w:cs="Arial"/>
          <w:sz w:val="16"/>
          <w:szCs w:val="16"/>
        </w:rPr>
        <w:t>, д. Ключи.</w:t>
      </w:r>
    </w:p>
    <w:p w:rsidR="009C53E7" w:rsidRPr="006C64C5" w:rsidRDefault="009C53E7" w:rsidP="009C53E7">
      <w:pPr>
        <w:ind w:firstLine="142"/>
        <w:jc w:val="both"/>
        <w:rPr>
          <w:rFonts w:ascii="Arial" w:hAnsi="Arial" w:cs="Arial"/>
          <w:sz w:val="16"/>
          <w:szCs w:val="16"/>
        </w:rPr>
      </w:pPr>
      <w:r w:rsidRPr="006C64C5">
        <w:rPr>
          <w:rFonts w:ascii="Arial" w:hAnsi="Arial" w:cs="Arial"/>
          <w:sz w:val="16"/>
          <w:szCs w:val="16"/>
        </w:rPr>
        <w:t xml:space="preserve">Район выезда Валдайского отделения </w:t>
      </w:r>
      <w:r w:rsidRPr="006C64C5">
        <w:rPr>
          <w:rFonts w:ascii="Arial" w:hAnsi="Arial" w:cs="Arial"/>
          <w:b/>
          <w:sz w:val="16"/>
          <w:szCs w:val="16"/>
        </w:rPr>
        <w:t>профессиональной аварийно-спасательной службы Новгородской области</w:t>
      </w:r>
      <w:r w:rsidRPr="006C64C5">
        <w:rPr>
          <w:rFonts w:ascii="Arial" w:hAnsi="Arial" w:cs="Arial"/>
          <w:sz w:val="16"/>
          <w:szCs w:val="16"/>
        </w:rPr>
        <w:t xml:space="preserve"> находится в пределах адм</w:t>
      </w:r>
      <w:r w:rsidRPr="006C64C5">
        <w:rPr>
          <w:rFonts w:ascii="Arial" w:hAnsi="Arial" w:cs="Arial"/>
          <w:sz w:val="16"/>
          <w:szCs w:val="16"/>
        </w:rPr>
        <w:t>и</w:t>
      </w:r>
      <w:r w:rsidRPr="006C64C5">
        <w:rPr>
          <w:rFonts w:ascii="Arial" w:hAnsi="Arial" w:cs="Arial"/>
          <w:sz w:val="16"/>
          <w:szCs w:val="16"/>
        </w:rPr>
        <w:t>нистративно-территориальных границ Валдайского муниципального ра</w:t>
      </w:r>
      <w:r w:rsidRPr="006C64C5">
        <w:rPr>
          <w:rFonts w:ascii="Arial" w:hAnsi="Arial" w:cs="Arial"/>
          <w:sz w:val="16"/>
          <w:szCs w:val="16"/>
        </w:rPr>
        <w:t>й</w:t>
      </w:r>
      <w:r w:rsidRPr="006C64C5">
        <w:rPr>
          <w:rFonts w:ascii="Arial" w:hAnsi="Arial" w:cs="Arial"/>
          <w:sz w:val="16"/>
          <w:szCs w:val="16"/>
        </w:rPr>
        <w:t>она.</w:t>
      </w:r>
    </w:p>
    <w:p w:rsidR="009C53E7" w:rsidRPr="006C64C5" w:rsidRDefault="009C53E7" w:rsidP="009C53E7">
      <w:pPr>
        <w:suppressAutoHyphens/>
        <w:ind w:firstLine="142"/>
        <w:jc w:val="both"/>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 xml:space="preserve">ПЧ ФБУ ИК-4 УФСИН России по Новгородской области </w:t>
      </w:r>
      <w:r w:rsidRPr="006C64C5">
        <w:rPr>
          <w:rFonts w:ascii="Arial" w:hAnsi="Arial" w:cs="Arial"/>
          <w:sz w:val="16"/>
          <w:szCs w:val="16"/>
        </w:rPr>
        <w:t>ограничен территорией учреждения.</w:t>
      </w:r>
    </w:p>
    <w:p w:rsidR="009C53E7" w:rsidRPr="006C64C5" w:rsidRDefault="009C53E7" w:rsidP="009C53E7">
      <w:pPr>
        <w:suppressAutoHyphens/>
        <w:ind w:firstLine="142"/>
        <w:jc w:val="both"/>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 xml:space="preserve">ДПК с. </w:t>
      </w:r>
      <w:proofErr w:type="spellStart"/>
      <w:r w:rsidRPr="006C64C5">
        <w:rPr>
          <w:rFonts w:ascii="Arial" w:hAnsi="Arial" w:cs="Arial"/>
          <w:b/>
          <w:sz w:val="16"/>
          <w:szCs w:val="16"/>
        </w:rPr>
        <w:t>Ивантеево</w:t>
      </w:r>
      <w:proofErr w:type="spellEnd"/>
      <w:r w:rsidRPr="006C64C5">
        <w:rPr>
          <w:rFonts w:ascii="Arial" w:hAnsi="Arial" w:cs="Arial"/>
          <w:sz w:val="16"/>
          <w:szCs w:val="16"/>
        </w:rPr>
        <w:t xml:space="preserve"> ограничен деревней </w:t>
      </w:r>
      <w:proofErr w:type="spellStart"/>
      <w:r w:rsidRPr="006C64C5">
        <w:rPr>
          <w:rFonts w:ascii="Arial" w:hAnsi="Arial" w:cs="Arial"/>
          <w:sz w:val="16"/>
          <w:szCs w:val="16"/>
        </w:rPr>
        <w:t>Ивантеево</w:t>
      </w:r>
      <w:proofErr w:type="spellEnd"/>
      <w:r w:rsidRPr="006C64C5">
        <w:rPr>
          <w:rFonts w:ascii="Arial" w:hAnsi="Arial" w:cs="Arial"/>
          <w:sz w:val="16"/>
          <w:szCs w:val="16"/>
        </w:rPr>
        <w:t xml:space="preserve">, д. Большое </w:t>
      </w:r>
      <w:proofErr w:type="spellStart"/>
      <w:r w:rsidRPr="006C64C5">
        <w:rPr>
          <w:rFonts w:ascii="Arial" w:hAnsi="Arial" w:cs="Arial"/>
          <w:sz w:val="16"/>
          <w:szCs w:val="16"/>
        </w:rPr>
        <w:t>Городно</w:t>
      </w:r>
      <w:proofErr w:type="spellEnd"/>
      <w:r w:rsidRPr="006C64C5">
        <w:rPr>
          <w:rFonts w:ascii="Arial" w:hAnsi="Arial" w:cs="Arial"/>
          <w:sz w:val="16"/>
          <w:szCs w:val="16"/>
        </w:rPr>
        <w:t xml:space="preserve">,  д. Большое </w:t>
      </w:r>
      <w:proofErr w:type="spellStart"/>
      <w:r w:rsidRPr="006C64C5">
        <w:rPr>
          <w:rFonts w:ascii="Arial" w:hAnsi="Arial" w:cs="Arial"/>
          <w:sz w:val="16"/>
          <w:szCs w:val="16"/>
        </w:rPr>
        <w:t>Уклейно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Буяково</w:t>
      </w:r>
      <w:proofErr w:type="spellEnd"/>
      <w:r w:rsidRPr="006C64C5">
        <w:rPr>
          <w:rFonts w:ascii="Arial" w:hAnsi="Arial" w:cs="Arial"/>
          <w:sz w:val="16"/>
          <w:szCs w:val="16"/>
        </w:rPr>
        <w:t xml:space="preserve">, д. Вишнёвка, д. </w:t>
      </w:r>
      <w:proofErr w:type="spellStart"/>
      <w:r w:rsidRPr="006C64C5">
        <w:rPr>
          <w:rFonts w:ascii="Arial" w:hAnsi="Arial" w:cs="Arial"/>
          <w:sz w:val="16"/>
          <w:szCs w:val="16"/>
        </w:rPr>
        <w:t>Княжово</w:t>
      </w:r>
      <w:proofErr w:type="spellEnd"/>
      <w:r w:rsidRPr="006C64C5">
        <w:rPr>
          <w:rFonts w:ascii="Arial" w:hAnsi="Arial" w:cs="Arial"/>
          <w:sz w:val="16"/>
          <w:szCs w:val="16"/>
        </w:rPr>
        <w:t xml:space="preserve">, д. Козлово, д. Малое </w:t>
      </w:r>
      <w:proofErr w:type="spellStart"/>
      <w:r w:rsidRPr="006C64C5">
        <w:rPr>
          <w:rFonts w:ascii="Arial" w:hAnsi="Arial" w:cs="Arial"/>
          <w:sz w:val="16"/>
          <w:szCs w:val="16"/>
        </w:rPr>
        <w:t>Городно</w:t>
      </w:r>
      <w:proofErr w:type="spellEnd"/>
      <w:r w:rsidRPr="006C64C5">
        <w:rPr>
          <w:rFonts w:ascii="Arial" w:hAnsi="Arial" w:cs="Arial"/>
          <w:sz w:val="16"/>
          <w:szCs w:val="16"/>
        </w:rPr>
        <w:t xml:space="preserve">, д. Малое </w:t>
      </w:r>
      <w:proofErr w:type="spellStart"/>
      <w:r w:rsidRPr="006C64C5">
        <w:rPr>
          <w:rFonts w:ascii="Arial" w:hAnsi="Arial" w:cs="Arial"/>
          <w:sz w:val="16"/>
          <w:szCs w:val="16"/>
        </w:rPr>
        <w:t>Уклейно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Миробудицы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Мысловичи</w:t>
      </w:r>
      <w:proofErr w:type="spellEnd"/>
      <w:r w:rsidRPr="006C64C5">
        <w:rPr>
          <w:rFonts w:ascii="Arial" w:hAnsi="Arial" w:cs="Arial"/>
          <w:sz w:val="16"/>
          <w:szCs w:val="16"/>
        </w:rPr>
        <w:t xml:space="preserve">, д. Новая Ивановка, д. Новинка, д. Русские Новики, д. Савкино, д. </w:t>
      </w:r>
      <w:proofErr w:type="spellStart"/>
      <w:r w:rsidRPr="006C64C5">
        <w:rPr>
          <w:rFonts w:ascii="Arial" w:hAnsi="Arial" w:cs="Arial"/>
          <w:sz w:val="16"/>
          <w:szCs w:val="16"/>
        </w:rPr>
        <w:t>Симаниха</w:t>
      </w:r>
      <w:proofErr w:type="spellEnd"/>
      <w:r w:rsidRPr="006C64C5">
        <w:rPr>
          <w:rFonts w:ascii="Arial" w:hAnsi="Arial" w:cs="Arial"/>
          <w:sz w:val="16"/>
          <w:szCs w:val="16"/>
        </w:rPr>
        <w:t xml:space="preserve">, д. Сухая Ветошь, д. </w:t>
      </w:r>
      <w:proofErr w:type="spellStart"/>
      <w:r w:rsidRPr="006C64C5">
        <w:rPr>
          <w:rFonts w:ascii="Arial" w:hAnsi="Arial" w:cs="Arial"/>
          <w:sz w:val="16"/>
          <w:szCs w:val="16"/>
        </w:rPr>
        <w:t>Яконово</w:t>
      </w:r>
      <w:proofErr w:type="spellEnd"/>
      <w:r w:rsidRPr="006C64C5">
        <w:rPr>
          <w:rFonts w:ascii="Arial" w:hAnsi="Arial" w:cs="Arial"/>
          <w:sz w:val="16"/>
          <w:szCs w:val="16"/>
        </w:rPr>
        <w:t>, д. Нива.</w:t>
      </w:r>
    </w:p>
    <w:p w:rsidR="009C53E7" w:rsidRPr="006C64C5" w:rsidRDefault="009C53E7" w:rsidP="009C53E7">
      <w:pPr>
        <w:suppressAutoHyphens/>
        <w:ind w:firstLine="142"/>
        <w:jc w:val="both"/>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ДПК с. Едрово</w:t>
      </w:r>
      <w:r w:rsidRPr="006C64C5">
        <w:rPr>
          <w:rFonts w:ascii="Arial" w:hAnsi="Arial" w:cs="Arial"/>
          <w:sz w:val="16"/>
          <w:szCs w:val="16"/>
        </w:rPr>
        <w:t xml:space="preserve"> ограничен селом Едрово, д. Афанасово, д. Большое </w:t>
      </w:r>
      <w:proofErr w:type="spellStart"/>
      <w:r w:rsidRPr="006C64C5">
        <w:rPr>
          <w:rFonts w:ascii="Arial" w:hAnsi="Arial" w:cs="Arial"/>
          <w:sz w:val="16"/>
          <w:szCs w:val="16"/>
        </w:rPr>
        <w:t>Носакино</w:t>
      </w:r>
      <w:proofErr w:type="spellEnd"/>
      <w:r w:rsidRPr="006C64C5">
        <w:rPr>
          <w:rFonts w:ascii="Arial" w:hAnsi="Arial" w:cs="Arial"/>
          <w:sz w:val="16"/>
          <w:szCs w:val="16"/>
        </w:rPr>
        <w:t xml:space="preserve">, д. Добывалово, д. Новая </w:t>
      </w:r>
      <w:proofErr w:type="spellStart"/>
      <w:r w:rsidRPr="006C64C5">
        <w:rPr>
          <w:rFonts w:ascii="Arial" w:hAnsi="Arial" w:cs="Arial"/>
          <w:sz w:val="16"/>
          <w:szCs w:val="16"/>
        </w:rPr>
        <w:t>Ситенка</w:t>
      </w:r>
      <w:proofErr w:type="spellEnd"/>
      <w:r w:rsidRPr="006C64C5">
        <w:rPr>
          <w:rFonts w:ascii="Arial" w:hAnsi="Arial" w:cs="Arial"/>
          <w:sz w:val="16"/>
          <w:szCs w:val="16"/>
        </w:rPr>
        <w:t xml:space="preserve">, д. Селище, д. Среднее </w:t>
      </w:r>
      <w:proofErr w:type="spellStart"/>
      <w:r w:rsidRPr="006C64C5">
        <w:rPr>
          <w:rFonts w:ascii="Arial" w:hAnsi="Arial" w:cs="Arial"/>
          <w:sz w:val="16"/>
          <w:szCs w:val="16"/>
        </w:rPr>
        <w:t>Насакино</w:t>
      </w:r>
      <w:proofErr w:type="spellEnd"/>
      <w:r w:rsidRPr="006C64C5">
        <w:rPr>
          <w:rFonts w:ascii="Arial" w:hAnsi="Arial" w:cs="Arial"/>
          <w:sz w:val="16"/>
          <w:szCs w:val="16"/>
        </w:rPr>
        <w:t xml:space="preserve">, д. Старая </w:t>
      </w:r>
      <w:proofErr w:type="spellStart"/>
      <w:r w:rsidRPr="006C64C5">
        <w:rPr>
          <w:rFonts w:ascii="Arial" w:hAnsi="Arial" w:cs="Arial"/>
          <w:sz w:val="16"/>
          <w:szCs w:val="16"/>
        </w:rPr>
        <w:t>Ситенка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Красилово</w:t>
      </w:r>
      <w:proofErr w:type="spellEnd"/>
      <w:r w:rsidRPr="006C64C5">
        <w:rPr>
          <w:rFonts w:ascii="Arial" w:hAnsi="Arial" w:cs="Arial"/>
          <w:sz w:val="16"/>
          <w:szCs w:val="16"/>
        </w:rPr>
        <w:t xml:space="preserve">, д. Зеленая Роща, д. </w:t>
      </w:r>
      <w:proofErr w:type="spellStart"/>
      <w:r w:rsidRPr="006C64C5">
        <w:rPr>
          <w:rFonts w:ascii="Arial" w:hAnsi="Arial" w:cs="Arial"/>
          <w:sz w:val="16"/>
          <w:szCs w:val="16"/>
        </w:rPr>
        <w:t>Рядчино</w:t>
      </w:r>
      <w:proofErr w:type="spellEnd"/>
      <w:r w:rsidRPr="006C64C5">
        <w:rPr>
          <w:rFonts w:ascii="Arial" w:hAnsi="Arial" w:cs="Arial"/>
          <w:sz w:val="16"/>
          <w:szCs w:val="16"/>
        </w:rPr>
        <w:t>.</w:t>
      </w:r>
    </w:p>
    <w:p w:rsidR="009C53E7" w:rsidRPr="006C64C5" w:rsidRDefault="009C53E7" w:rsidP="009C53E7">
      <w:pPr>
        <w:suppressAutoHyphens/>
        <w:ind w:firstLine="142"/>
        <w:jc w:val="both"/>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ДПК с. Яжелбицы</w:t>
      </w:r>
      <w:r w:rsidRPr="006C64C5">
        <w:rPr>
          <w:rFonts w:ascii="Arial" w:hAnsi="Arial" w:cs="Arial"/>
          <w:sz w:val="16"/>
          <w:szCs w:val="16"/>
        </w:rPr>
        <w:t xml:space="preserve"> ограничен деревней Яжелбицы, д. Борцово, д. Варницы, д. Великий Двор, д. Горушки, д. Ерёмина Гора, д. Загорье, д. Ижицы, д. д. </w:t>
      </w:r>
      <w:proofErr w:type="spellStart"/>
      <w:r w:rsidRPr="006C64C5">
        <w:rPr>
          <w:rFonts w:ascii="Arial" w:hAnsi="Arial" w:cs="Arial"/>
          <w:sz w:val="16"/>
          <w:szCs w:val="16"/>
        </w:rPr>
        <w:t>Киселёвка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Аксентьево</w:t>
      </w:r>
      <w:proofErr w:type="spellEnd"/>
      <w:r w:rsidRPr="006C64C5">
        <w:rPr>
          <w:rFonts w:ascii="Arial" w:hAnsi="Arial" w:cs="Arial"/>
          <w:sz w:val="16"/>
          <w:szCs w:val="16"/>
        </w:rPr>
        <w:t xml:space="preserve">, д. Кузнецовка, д. </w:t>
      </w:r>
      <w:proofErr w:type="spellStart"/>
      <w:r w:rsidRPr="006C64C5">
        <w:rPr>
          <w:rFonts w:ascii="Arial" w:hAnsi="Arial" w:cs="Arial"/>
          <w:sz w:val="16"/>
          <w:szCs w:val="16"/>
        </w:rPr>
        <w:t>Княжово</w:t>
      </w:r>
      <w:proofErr w:type="spellEnd"/>
      <w:r w:rsidRPr="006C64C5">
        <w:rPr>
          <w:rFonts w:ascii="Arial" w:hAnsi="Arial" w:cs="Arial"/>
          <w:sz w:val="16"/>
          <w:szCs w:val="16"/>
        </w:rPr>
        <w:t xml:space="preserve">, д. Кузнецовка, д. Миронеги, д. </w:t>
      </w:r>
      <w:proofErr w:type="spellStart"/>
      <w:r w:rsidRPr="006C64C5">
        <w:rPr>
          <w:rFonts w:ascii="Arial" w:hAnsi="Arial" w:cs="Arial"/>
          <w:sz w:val="16"/>
          <w:szCs w:val="16"/>
        </w:rPr>
        <w:t>Миронушка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Овинчище</w:t>
      </w:r>
      <w:proofErr w:type="spellEnd"/>
      <w:r w:rsidRPr="006C64C5">
        <w:rPr>
          <w:rFonts w:ascii="Arial" w:hAnsi="Arial" w:cs="Arial"/>
          <w:sz w:val="16"/>
          <w:szCs w:val="16"/>
        </w:rPr>
        <w:t xml:space="preserve">, д. </w:t>
      </w:r>
      <w:proofErr w:type="spellStart"/>
      <w:r w:rsidRPr="006C64C5">
        <w:rPr>
          <w:rFonts w:ascii="Arial" w:hAnsi="Arial" w:cs="Arial"/>
          <w:sz w:val="16"/>
          <w:szCs w:val="16"/>
        </w:rPr>
        <w:t>Объездно</w:t>
      </w:r>
      <w:proofErr w:type="spellEnd"/>
      <w:r w:rsidRPr="006C64C5">
        <w:rPr>
          <w:rFonts w:ascii="Arial" w:hAnsi="Arial" w:cs="Arial"/>
          <w:sz w:val="16"/>
          <w:szCs w:val="16"/>
        </w:rPr>
        <w:t xml:space="preserve">, д. Пестово, д. </w:t>
      </w:r>
      <w:proofErr w:type="spellStart"/>
      <w:r w:rsidRPr="006C64C5">
        <w:rPr>
          <w:rFonts w:ascii="Arial" w:hAnsi="Arial" w:cs="Arial"/>
          <w:sz w:val="16"/>
          <w:szCs w:val="16"/>
        </w:rPr>
        <w:t>Поломять</w:t>
      </w:r>
      <w:proofErr w:type="spellEnd"/>
      <w:r w:rsidRPr="006C64C5">
        <w:rPr>
          <w:rFonts w:ascii="Arial" w:hAnsi="Arial" w:cs="Arial"/>
          <w:sz w:val="16"/>
          <w:szCs w:val="16"/>
        </w:rPr>
        <w:t xml:space="preserve">, д. Почеп, д. </w:t>
      </w:r>
      <w:proofErr w:type="spellStart"/>
      <w:r w:rsidRPr="006C64C5">
        <w:rPr>
          <w:rFonts w:ascii="Arial" w:hAnsi="Arial" w:cs="Arial"/>
          <w:sz w:val="16"/>
          <w:szCs w:val="16"/>
        </w:rPr>
        <w:t>Угриво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Чавницы</w:t>
      </w:r>
      <w:proofErr w:type="spellEnd"/>
      <w:r w:rsidRPr="006C64C5">
        <w:rPr>
          <w:rFonts w:ascii="Arial" w:hAnsi="Arial" w:cs="Arial"/>
          <w:sz w:val="16"/>
          <w:szCs w:val="16"/>
        </w:rPr>
        <w:t xml:space="preserve">, д. </w:t>
      </w:r>
      <w:proofErr w:type="spellStart"/>
      <w:r w:rsidRPr="006C64C5">
        <w:rPr>
          <w:rFonts w:ascii="Arial" w:hAnsi="Arial" w:cs="Arial"/>
          <w:sz w:val="16"/>
          <w:szCs w:val="16"/>
        </w:rPr>
        <w:t>Шугино</w:t>
      </w:r>
      <w:proofErr w:type="spellEnd"/>
      <w:r w:rsidRPr="006C64C5">
        <w:rPr>
          <w:rFonts w:ascii="Arial" w:hAnsi="Arial" w:cs="Arial"/>
          <w:sz w:val="16"/>
          <w:szCs w:val="16"/>
        </w:rPr>
        <w:t xml:space="preserve">, д. Дворец, д. </w:t>
      </w:r>
      <w:proofErr w:type="spellStart"/>
      <w:r w:rsidRPr="006C64C5">
        <w:rPr>
          <w:rFonts w:ascii="Arial" w:hAnsi="Arial" w:cs="Arial"/>
          <w:sz w:val="16"/>
          <w:szCs w:val="16"/>
        </w:rPr>
        <w:t>Мосолино</w:t>
      </w:r>
      <w:proofErr w:type="spellEnd"/>
      <w:r w:rsidRPr="006C64C5">
        <w:rPr>
          <w:rFonts w:ascii="Arial" w:hAnsi="Arial" w:cs="Arial"/>
          <w:sz w:val="16"/>
          <w:szCs w:val="16"/>
        </w:rPr>
        <w:t>.</w:t>
      </w:r>
    </w:p>
    <w:p w:rsidR="009C53E7" w:rsidRPr="006C64C5" w:rsidRDefault="009C53E7" w:rsidP="009C53E7">
      <w:pPr>
        <w:pStyle w:val="23"/>
        <w:spacing w:after="0" w:line="240" w:lineRule="auto"/>
        <w:ind w:left="0" w:firstLine="142"/>
        <w:rPr>
          <w:rFonts w:ascii="Arial" w:hAnsi="Arial" w:cs="Arial"/>
          <w:sz w:val="16"/>
          <w:szCs w:val="16"/>
        </w:rPr>
      </w:pPr>
      <w:r w:rsidRPr="006C64C5">
        <w:rPr>
          <w:rFonts w:ascii="Arial" w:hAnsi="Arial" w:cs="Arial"/>
          <w:sz w:val="16"/>
          <w:szCs w:val="16"/>
        </w:rPr>
        <w:t xml:space="preserve">Район выезда </w:t>
      </w:r>
      <w:r w:rsidRPr="006C64C5">
        <w:rPr>
          <w:rFonts w:ascii="Arial" w:hAnsi="Arial" w:cs="Arial"/>
          <w:b/>
          <w:sz w:val="16"/>
          <w:szCs w:val="16"/>
        </w:rPr>
        <w:t xml:space="preserve">Валдайского участка Центра ГИМС ГУ МЧС России по Новгородской области </w:t>
      </w:r>
      <w:r w:rsidRPr="006C64C5">
        <w:rPr>
          <w:rFonts w:ascii="Arial" w:hAnsi="Arial" w:cs="Arial"/>
          <w:sz w:val="16"/>
          <w:szCs w:val="16"/>
        </w:rPr>
        <w:t>включает в себя водные акватории, расположенные на террит</w:t>
      </w:r>
      <w:r w:rsidRPr="006C64C5">
        <w:rPr>
          <w:rFonts w:ascii="Arial" w:hAnsi="Arial" w:cs="Arial"/>
          <w:sz w:val="16"/>
          <w:szCs w:val="16"/>
        </w:rPr>
        <w:t>о</w:t>
      </w:r>
      <w:r w:rsidRPr="006C64C5">
        <w:rPr>
          <w:rFonts w:ascii="Arial" w:hAnsi="Arial" w:cs="Arial"/>
          <w:sz w:val="16"/>
          <w:szCs w:val="16"/>
        </w:rPr>
        <w:t>рии Валдайского муниципального района.</w:t>
      </w:r>
    </w:p>
    <w:p w:rsidR="009C53E7" w:rsidRPr="006C64C5" w:rsidRDefault="009C53E7" w:rsidP="009C53E7">
      <w:pPr>
        <w:ind w:firstLine="142"/>
        <w:jc w:val="both"/>
        <w:rPr>
          <w:rFonts w:ascii="Arial" w:hAnsi="Arial" w:cs="Arial"/>
          <w:sz w:val="16"/>
          <w:szCs w:val="16"/>
          <w:lang w:eastAsia="en-US"/>
        </w:rPr>
      </w:pPr>
      <w:r w:rsidRPr="006C64C5">
        <w:rPr>
          <w:rFonts w:ascii="Arial" w:hAnsi="Arial" w:cs="Arial"/>
          <w:sz w:val="16"/>
          <w:szCs w:val="16"/>
          <w:lang w:eastAsia="en-US"/>
        </w:rPr>
        <w:t xml:space="preserve">Район выезда </w:t>
      </w:r>
      <w:r w:rsidRPr="006C64C5">
        <w:rPr>
          <w:rFonts w:ascii="Arial" w:hAnsi="Arial" w:cs="Arial"/>
          <w:b/>
          <w:sz w:val="16"/>
          <w:szCs w:val="16"/>
          <w:lang w:eastAsia="en-US"/>
        </w:rPr>
        <w:t xml:space="preserve">отдельного пожарного поезда на станции Валдай </w:t>
      </w:r>
      <w:proofErr w:type="spellStart"/>
      <w:r w:rsidRPr="006C64C5">
        <w:rPr>
          <w:rFonts w:ascii="Arial" w:hAnsi="Arial" w:cs="Arial"/>
          <w:b/>
          <w:sz w:val="16"/>
          <w:szCs w:val="16"/>
          <w:lang w:eastAsia="en-US"/>
        </w:rPr>
        <w:t>Бологовского</w:t>
      </w:r>
      <w:proofErr w:type="spellEnd"/>
      <w:r w:rsidRPr="006C64C5">
        <w:rPr>
          <w:rFonts w:ascii="Arial" w:hAnsi="Arial" w:cs="Arial"/>
          <w:b/>
          <w:sz w:val="16"/>
          <w:szCs w:val="16"/>
          <w:lang w:eastAsia="en-US"/>
        </w:rPr>
        <w:t xml:space="preserve"> отряда филиала ФГП ВО ЖДТ России на Октябрьской ж/</w:t>
      </w:r>
      <w:proofErr w:type="spellStart"/>
      <w:r w:rsidRPr="006C64C5">
        <w:rPr>
          <w:rFonts w:ascii="Arial" w:hAnsi="Arial" w:cs="Arial"/>
          <w:b/>
          <w:sz w:val="16"/>
          <w:szCs w:val="16"/>
          <w:lang w:eastAsia="en-US"/>
        </w:rPr>
        <w:t>д</w:t>
      </w:r>
      <w:proofErr w:type="spellEnd"/>
      <w:r w:rsidRPr="006C64C5">
        <w:rPr>
          <w:rFonts w:ascii="Arial" w:hAnsi="Arial" w:cs="Arial"/>
          <w:sz w:val="16"/>
          <w:szCs w:val="16"/>
          <w:lang w:eastAsia="en-US"/>
        </w:rPr>
        <w:t xml:space="preserve"> н</w:t>
      </w:r>
      <w:r w:rsidRPr="006C64C5">
        <w:rPr>
          <w:rFonts w:ascii="Arial" w:hAnsi="Arial" w:cs="Arial"/>
          <w:sz w:val="16"/>
          <w:szCs w:val="16"/>
          <w:lang w:eastAsia="en-US"/>
        </w:rPr>
        <w:t>а</w:t>
      </w:r>
      <w:r w:rsidRPr="006C64C5">
        <w:rPr>
          <w:rFonts w:ascii="Arial" w:hAnsi="Arial" w:cs="Arial"/>
          <w:sz w:val="16"/>
          <w:szCs w:val="16"/>
          <w:lang w:eastAsia="en-US"/>
        </w:rPr>
        <w:t>ходится в полосе отвода Октябрьской ж/</w:t>
      </w:r>
      <w:proofErr w:type="spellStart"/>
      <w:r w:rsidRPr="006C64C5">
        <w:rPr>
          <w:rFonts w:ascii="Arial" w:hAnsi="Arial" w:cs="Arial"/>
          <w:sz w:val="16"/>
          <w:szCs w:val="16"/>
          <w:lang w:eastAsia="en-US"/>
        </w:rPr>
        <w:t>д</w:t>
      </w:r>
      <w:proofErr w:type="spellEnd"/>
      <w:r w:rsidRPr="006C64C5">
        <w:rPr>
          <w:rFonts w:ascii="Arial" w:hAnsi="Arial" w:cs="Arial"/>
          <w:sz w:val="16"/>
          <w:szCs w:val="16"/>
          <w:lang w:eastAsia="en-US"/>
        </w:rPr>
        <w:t xml:space="preserve"> проходящей по территории Валдайского муниципального района и на пожары за пределы территории охр</w:t>
      </w:r>
      <w:r w:rsidRPr="006C64C5">
        <w:rPr>
          <w:rFonts w:ascii="Arial" w:hAnsi="Arial" w:cs="Arial"/>
          <w:sz w:val="16"/>
          <w:szCs w:val="16"/>
          <w:lang w:eastAsia="en-US"/>
        </w:rPr>
        <w:t>а</w:t>
      </w:r>
      <w:r w:rsidRPr="006C64C5">
        <w:rPr>
          <w:rFonts w:ascii="Arial" w:hAnsi="Arial" w:cs="Arial"/>
          <w:sz w:val="16"/>
          <w:szCs w:val="16"/>
          <w:lang w:eastAsia="en-US"/>
        </w:rPr>
        <w:t>няемого предприятия по требованию РТП, на ж/</w:t>
      </w:r>
      <w:proofErr w:type="spellStart"/>
      <w:r w:rsidRPr="006C64C5">
        <w:rPr>
          <w:rFonts w:ascii="Arial" w:hAnsi="Arial" w:cs="Arial"/>
          <w:sz w:val="16"/>
          <w:szCs w:val="16"/>
          <w:lang w:eastAsia="en-US"/>
        </w:rPr>
        <w:t>д</w:t>
      </w:r>
      <w:proofErr w:type="spellEnd"/>
      <w:r w:rsidRPr="006C64C5">
        <w:rPr>
          <w:rFonts w:ascii="Arial" w:hAnsi="Arial" w:cs="Arial"/>
          <w:sz w:val="16"/>
          <w:szCs w:val="16"/>
          <w:lang w:eastAsia="en-US"/>
        </w:rPr>
        <w:t xml:space="preserve"> станции Валдай, Добыв</w:t>
      </w:r>
      <w:r w:rsidRPr="006C64C5">
        <w:rPr>
          <w:rFonts w:ascii="Arial" w:hAnsi="Arial" w:cs="Arial"/>
          <w:sz w:val="16"/>
          <w:szCs w:val="16"/>
          <w:lang w:eastAsia="en-US"/>
        </w:rPr>
        <w:t>а</w:t>
      </w:r>
      <w:r w:rsidRPr="006C64C5">
        <w:rPr>
          <w:rFonts w:ascii="Arial" w:hAnsi="Arial" w:cs="Arial"/>
          <w:sz w:val="16"/>
          <w:szCs w:val="16"/>
          <w:lang w:eastAsia="en-US"/>
        </w:rPr>
        <w:t xml:space="preserve">лово, Едрово, </w:t>
      </w:r>
      <w:proofErr w:type="spellStart"/>
      <w:r w:rsidRPr="006C64C5">
        <w:rPr>
          <w:rFonts w:ascii="Arial" w:hAnsi="Arial" w:cs="Arial"/>
          <w:sz w:val="16"/>
          <w:szCs w:val="16"/>
          <w:lang w:eastAsia="en-US"/>
        </w:rPr>
        <w:t>Любница</w:t>
      </w:r>
      <w:proofErr w:type="spellEnd"/>
      <w:r w:rsidRPr="006C64C5">
        <w:rPr>
          <w:rFonts w:ascii="Arial" w:hAnsi="Arial" w:cs="Arial"/>
          <w:sz w:val="16"/>
          <w:szCs w:val="16"/>
          <w:lang w:eastAsia="en-US"/>
        </w:rPr>
        <w:t>, Дворец.</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536"/>
        <w:jc w:val="center"/>
        <w:rPr>
          <w:rFonts w:ascii="Arial" w:hAnsi="Arial" w:cs="Arial"/>
          <w:sz w:val="16"/>
          <w:szCs w:val="16"/>
        </w:rPr>
      </w:pPr>
      <w:r w:rsidRPr="006C64C5">
        <w:rPr>
          <w:rFonts w:ascii="Arial" w:hAnsi="Arial" w:cs="Arial"/>
          <w:sz w:val="16"/>
          <w:szCs w:val="16"/>
        </w:rPr>
        <w:t>Приложение 6</w:t>
      </w:r>
    </w:p>
    <w:p w:rsidR="009C53E7" w:rsidRPr="006C64C5" w:rsidRDefault="009C53E7" w:rsidP="009C53E7">
      <w:pPr>
        <w:suppressAutoHyphens/>
        <w:ind w:left="4536"/>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 xml:space="preserve">Порядок </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выезда для тушения пожаров и проведения аварийно-спасательных работ должностных лиц гарнизона и подразд</w:t>
      </w:r>
      <w:r w:rsidRPr="006C64C5">
        <w:rPr>
          <w:rFonts w:ascii="Arial" w:hAnsi="Arial" w:cs="Arial"/>
          <w:sz w:val="16"/>
          <w:szCs w:val="16"/>
        </w:rPr>
        <w:t>е</w:t>
      </w:r>
      <w:r w:rsidRPr="006C64C5">
        <w:rPr>
          <w:rFonts w:ascii="Arial" w:hAnsi="Arial" w:cs="Arial"/>
          <w:sz w:val="16"/>
          <w:szCs w:val="16"/>
        </w:rPr>
        <w:t xml:space="preserve">лений гарнизона, </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судебно-экспертных учреждений ФПС</w:t>
      </w:r>
    </w:p>
    <w:p w:rsidR="009C53E7" w:rsidRPr="006C64C5" w:rsidRDefault="009C53E7" w:rsidP="009C53E7">
      <w:pPr>
        <w:pStyle w:val="af1"/>
        <w:widowControl w:val="0"/>
        <w:tabs>
          <w:tab w:val="num" w:pos="24"/>
        </w:tabs>
        <w:spacing w:after="0"/>
        <w:ind w:left="-24"/>
        <w:jc w:val="both"/>
        <w:rPr>
          <w:rFonts w:ascii="Arial" w:hAnsi="Arial" w:cs="Arial"/>
          <w:sz w:val="16"/>
          <w:szCs w:val="16"/>
        </w:rPr>
      </w:pP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1. Заместитель начальника отряда:</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1.1. На пожары и проведение АСР в пределах административных гр</w:t>
      </w:r>
      <w:r w:rsidRPr="006C64C5">
        <w:rPr>
          <w:rFonts w:ascii="Arial" w:hAnsi="Arial" w:cs="Arial"/>
          <w:sz w:val="16"/>
          <w:szCs w:val="16"/>
        </w:rPr>
        <w:t>а</w:t>
      </w:r>
      <w:r w:rsidRPr="006C64C5">
        <w:rPr>
          <w:rFonts w:ascii="Arial" w:hAnsi="Arial" w:cs="Arial"/>
          <w:sz w:val="16"/>
          <w:szCs w:val="16"/>
        </w:rPr>
        <w:t>ниц г. Валдай:</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по вызову № 1-бис (приложение 12);</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с гибелью людей;</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1.2. На пожары и проведение АСР на территории Валдайского района:</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вызову № 1-бис (приложение 12);</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на объекты где предусматривается автоматическая высылка дополн</w:t>
      </w:r>
      <w:r w:rsidRPr="006C64C5">
        <w:rPr>
          <w:rFonts w:ascii="Arial" w:hAnsi="Arial" w:cs="Arial"/>
          <w:sz w:val="16"/>
          <w:szCs w:val="16"/>
        </w:rPr>
        <w:t>и</w:t>
      </w:r>
      <w:r w:rsidRPr="006C64C5">
        <w:rPr>
          <w:rFonts w:ascii="Arial" w:hAnsi="Arial" w:cs="Arial"/>
          <w:sz w:val="16"/>
          <w:szCs w:val="16"/>
        </w:rPr>
        <w:t>тельных сил (приложение 25);</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 xml:space="preserve">2. Начальник (заместитель начальника) ПСЧ-11 выезжает: </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2.1. На все пожары и проведение АСР в районе выезда подразделения в пределах административных границ г.Валдай в рабочее время. В нераб</w:t>
      </w:r>
      <w:r w:rsidRPr="006C64C5">
        <w:rPr>
          <w:rFonts w:ascii="Arial" w:hAnsi="Arial" w:cs="Arial"/>
          <w:sz w:val="16"/>
          <w:szCs w:val="16"/>
        </w:rPr>
        <w:t>о</w:t>
      </w:r>
      <w:r w:rsidRPr="006C64C5">
        <w:rPr>
          <w:rFonts w:ascii="Arial" w:hAnsi="Arial" w:cs="Arial"/>
          <w:sz w:val="16"/>
          <w:szCs w:val="16"/>
        </w:rPr>
        <w:t>чее время:</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вызову № 1-бис (приложение 12);</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требованию РТП;</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w:t>
      </w:r>
      <w:r w:rsidRPr="006C64C5">
        <w:rPr>
          <w:rFonts w:ascii="Arial" w:hAnsi="Arial" w:cs="Arial"/>
          <w:sz w:val="16"/>
          <w:szCs w:val="16"/>
        </w:rPr>
        <w:t>р</w:t>
      </w:r>
      <w:r w:rsidRPr="006C64C5">
        <w:rPr>
          <w:rFonts w:ascii="Arial" w:hAnsi="Arial" w:cs="Arial"/>
          <w:sz w:val="16"/>
          <w:szCs w:val="16"/>
        </w:rPr>
        <w:t>низ</w:t>
      </w:r>
      <w:r w:rsidRPr="006C64C5">
        <w:rPr>
          <w:rFonts w:ascii="Arial" w:hAnsi="Arial" w:cs="Arial"/>
          <w:sz w:val="16"/>
          <w:szCs w:val="16"/>
        </w:rPr>
        <w:t>о</w:t>
      </w:r>
      <w:r w:rsidRPr="006C64C5">
        <w:rPr>
          <w:rFonts w:ascii="Arial" w:hAnsi="Arial" w:cs="Arial"/>
          <w:sz w:val="16"/>
          <w:szCs w:val="16"/>
        </w:rPr>
        <w:t>на по оперативному реагированию).</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2.2. На пожары и проведение АСР в районе выезда ПСЧ-11 на терр</w:t>
      </w:r>
      <w:r w:rsidRPr="006C64C5">
        <w:rPr>
          <w:rFonts w:ascii="Arial" w:hAnsi="Arial" w:cs="Arial"/>
          <w:sz w:val="16"/>
          <w:szCs w:val="16"/>
        </w:rPr>
        <w:t>и</w:t>
      </w:r>
      <w:r w:rsidRPr="006C64C5">
        <w:rPr>
          <w:rFonts w:ascii="Arial" w:hAnsi="Arial" w:cs="Arial"/>
          <w:sz w:val="16"/>
          <w:szCs w:val="16"/>
        </w:rPr>
        <w:t>тории Валдайского района:</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 xml:space="preserve">по вызову № 1-бис (приложение 12); </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на объекты где предусматривается автоматическая высылка дополн</w:t>
      </w:r>
      <w:r w:rsidRPr="006C64C5">
        <w:rPr>
          <w:rFonts w:ascii="Arial" w:hAnsi="Arial" w:cs="Arial"/>
          <w:sz w:val="16"/>
          <w:szCs w:val="16"/>
        </w:rPr>
        <w:t>и</w:t>
      </w:r>
      <w:r w:rsidRPr="006C64C5">
        <w:rPr>
          <w:rFonts w:ascii="Arial" w:hAnsi="Arial" w:cs="Arial"/>
          <w:sz w:val="16"/>
          <w:szCs w:val="16"/>
        </w:rPr>
        <w:t>тельных сил (приложение 25);</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гарнизона по оперативному реагированию).</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2.3. На пожары и проведение АСР в подрайоне выезда подразделения на те</w:t>
      </w:r>
      <w:r w:rsidRPr="006C64C5">
        <w:rPr>
          <w:rFonts w:ascii="Arial" w:hAnsi="Arial" w:cs="Arial"/>
          <w:sz w:val="16"/>
          <w:szCs w:val="16"/>
        </w:rPr>
        <w:t>р</w:t>
      </w:r>
      <w:r w:rsidRPr="006C64C5">
        <w:rPr>
          <w:rFonts w:ascii="Arial" w:hAnsi="Arial" w:cs="Arial"/>
          <w:sz w:val="16"/>
          <w:szCs w:val="16"/>
        </w:rPr>
        <w:t xml:space="preserve">ритории Валдайского района: </w:t>
      </w:r>
    </w:p>
    <w:p w:rsidR="009C53E7" w:rsidRPr="006C64C5" w:rsidRDefault="009C53E7" w:rsidP="006E5854">
      <w:pPr>
        <w:pStyle w:val="af1"/>
        <w:widowControl w:val="0"/>
        <w:tabs>
          <w:tab w:val="num" w:pos="142"/>
        </w:tabs>
        <w:spacing w:after="0"/>
        <w:ind w:left="0"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гарнизона по оперативному реагированию).</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 xml:space="preserve">3. Начальник (заместитель начальника) СПСЧ № 53выезжает: </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3.1. На все пожары и проведение АСР в районе выезда СПСЧ № 53 в течение рабочего времени, в нер</w:t>
      </w:r>
      <w:r w:rsidRPr="006C64C5">
        <w:rPr>
          <w:rFonts w:ascii="Arial" w:hAnsi="Arial" w:cs="Arial"/>
          <w:sz w:val="16"/>
          <w:szCs w:val="16"/>
        </w:rPr>
        <w:t>а</w:t>
      </w:r>
      <w:r w:rsidRPr="006C64C5">
        <w:rPr>
          <w:rFonts w:ascii="Arial" w:hAnsi="Arial" w:cs="Arial"/>
          <w:sz w:val="16"/>
          <w:szCs w:val="16"/>
        </w:rPr>
        <w:t>бочее время:</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вызову № 1-бис (приложение 12);</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требованию РТП;</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распоряжению начальника ФГКУ «Специальное управление ФПС № 50 МЧС России»;</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гарнизона по оперативному реагированию).</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3.2. На пожары и проведение АСР в подрайоне выезда СПСЧ № 53 при работе на пожаре (проведении АСР) подчинённого подразделения:</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своему усмотрению;</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распоряжению начальника ФГКУ «Специальное управление ФПС № 50 МЧС России»;</w:t>
      </w:r>
    </w:p>
    <w:p w:rsidR="009C53E7" w:rsidRPr="006C64C5" w:rsidRDefault="009C53E7" w:rsidP="006E5854">
      <w:pPr>
        <w:pStyle w:val="aff3"/>
        <w:tabs>
          <w:tab w:val="num" w:pos="142"/>
          <w:tab w:val="left" w:pos="1134"/>
        </w:tabs>
        <w:ind w:left="0"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гарнизона по оперативному реагированию).</w:t>
      </w:r>
    </w:p>
    <w:p w:rsidR="009C53E7" w:rsidRPr="006C64C5" w:rsidRDefault="009C53E7" w:rsidP="006E5854">
      <w:pPr>
        <w:pStyle w:val="a7"/>
        <w:tabs>
          <w:tab w:val="num" w:pos="142"/>
          <w:tab w:val="left" w:pos="984"/>
          <w:tab w:val="left" w:pos="1032"/>
        </w:tabs>
        <w:ind w:firstLine="142"/>
        <w:rPr>
          <w:rFonts w:ascii="Arial" w:hAnsi="Arial" w:cs="Arial"/>
          <w:sz w:val="16"/>
          <w:szCs w:val="16"/>
        </w:rPr>
      </w:pPr>
      <w:r w:rsidRPr="006C64C5">
        <w:rPr>
          <w:rFonts w:ascii="Arial" w:hAnsi="Arial" w:cs="Arial"/>
          <w:sz w:val="16"/>
          <w:szCs w:val="16"/>
        </w:rPr>
        <w:t>4. Выезд дежурного сотрудника Федерального Государственного бюджетного учреждения Судебно-экспертное учреждение федеральной противопожарной службы Испытательная пожарная лаборатория по Новгородской области (далее – ФГБУ СЭУ ИПЛ ФПС по Новгородской о</w:t>
      </w:r>
      <w:r w:rsidRPr="006C64C5">
        <w:rPr>
          <w:rFonts w:ascii="Arial" w:hAnsi="Arial" w:cs="Arial"/>
          <w:sz w:val="16"/>
          <w:szCs w:val="16"/>
        </w:rPr>
        <w:t>б</w:t>
      </w:r>
      <w:r w:rsidRPr="006C64C5">
        <w:rPr>
          <w:rFonts w:ascii="Arial" w:hAnsi="Arial" w:cs="Arial"/>
          <w:sz w:val="16"/>
          <w:szCs w:val="16"/>
        </w:rPr>
        <w:t>ласти) на пожары осуществляется на основании «Инструкции о порядке выезда на пожары дежурных сотрудников ФГБУ СЭУ ИПЛ ФПС по Новгородской области».</w:t>
      </w:r>
    </w:p>
    <w:p w:rsidR="009C53E7" w:rsidRPr="006C64C5" w:rsidRDefault="009C53E7" w:rsidP="006E5854">
      <w:pPr>
        <w:pStyle w:val="af1"/>
        <w:widowControl w:val="0"/>
        <w:tabs>
          <w:tab w:val="num" w:pos="142"/>
          <w:tab w:val="left" w:pos="720"/>
        </w:tabs>
        <w:spacing w:after="0"/>
        <w:ind w:left="0" w:firstLine="142"/>
        <w:jc w:val="both"/>
        <w:rPr>
          <w:rFonts w:ascii="Arial" w:hAnsi="Arial" w:cs="Arial"/>
          <w:sz w:val="16"/>
          <w:szCs w:val="16"/>
        </w:rPr>
      </w:pPr>
      <w:r w:rsidRPr="006C64C5">
        <w:rPr>
          <w:rFonts w:ascii="Arial" w:hAnsi="Arial" w:cs="Arial"/>
          <w:sz w:val="16"/>
          <w:szCs w:val="16"/>
        </w:rPr>
        <w:t>5. Силы и средства ПАСС высылаются диспетчером территориального (мес</w:t>
      </w:r>
      <w:r w:rsidRPr="006C64C5">
        <w:rPr>
          <w:rFonts w:ascii="Arial" w:hAnsi="Arial" w:cs="Arial"/>
          <w:sz w:val="16"/>
          <w:szCs w:val="16"/>
        </w:rPr>
        <w:t>т</w:t>
      </w:r>
      <w:r w:rsidRPr="006C64C5">
        <w:rPr>
          <w:rFonts w:ascii="Arial" w:hAnsi="Arial" w:cs="Arial"/>
          <w:sz w:val="16"/>
          <w:szCs w:val="16"/>
        </w:rPr>
        <w:t>ного) пожарно-спасательного гарнизона</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вызову №1-бис;</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на объекты с массовым пребыванием людей;</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в гаражные комплексы;</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требованию РТП.</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по распоряжению начальника территориального (местного) пожарно-спасательного гарнизона (заместителя начальника пожарно-спасательного га</w:t>
      </w:r>
      <w:r w:rsidRPr="006C64C5">
        <w:rPr>
          <w:rFonts w:ascii="Arial" w:hAnsi="Arial" w:cs="Arial"/>
          <w:sz w:val="16"/>
          <w:szCs w:val="16"/>
        </w:rPr>
        <w:t>р</w:t>
      </w:r>
      <w:r w:rsidRPr="006C64C5">
        <w:rPr>
          <w:rFonts w:ascii="Arial" w:hAnsi="Arial" w:cs="Arial"/>
          <w:sz w:val="16"/>
          <w:szCs w:val="16"/>
        </w:rPr>
        <w:t>низона по оперативному реагированию).</w:t>
      </w:r>
    </w:p>
    <w:p w:rsidR="009C53E7" w:rsidRPr="006C64C5" w:rsidRDefault="009C53E7" w:rsidP="006E5854">
      <w:pPr>
        <w:tabs>
          <w:tab w:val="num" w:pos="142"/>
        </w:tabs>
        <w:ind w:firstLine="142"/>
        <w:jc w:val="both"/>
        <w:rPr>
          <w:rFonts w:ascii="Arial" w:hAnsi="Arial" w:cs="Arial"/>
          <w:sz w:val="16"/>
          <w:szCs w:val="16"/>
        </w:rPr>
      </w:pPr>
      <w:r w:rsidRPr="006C64C5">
        <w:rPr>
          <w:rFonts w:ascii="Arial" w:hAnsi="Arial" w:cs="Arial"/>
          <w:sz w:val="16"/>
          <w:szCs w:val="16"/>
        </w:rPr>
        <w:t>6. Старшинство оперативных должностных лиц пожарной охраны выполняющих на пожаре функции руководителя тушения пожара определяется пр</w:t>
      </w:r>
      <w:r w:rsidRPr="006C64C5">
        <w:rPr>
          <w:rFonts w:ascii="Arial" w:hAnsi="Arial" w:cs="Arial"/>
          <w:sz w:val="16"/>
          <w:szCs w:val="16"/>
        </w:rPr>
        <w:t>и</w:t>
      </w:r>
      <w:r w:rsidRPr="006C64C5">
        <w:rPr>
          <w:rFonts w:ascii="Arial" w:hAnsi="Arial" w:cs="Arial"/>
          <w:sz w:val="16"/>
          <w:szCs w:val="16"/>
        </w:rPr>
        <w:t>казом начальника Главного управления МЧС России по Новгородской о</w:t>
      </w:r>
      <w:r w:rsidRPr="006C64C5">
        <w:rPr>
          <w:rFonts w:ascii="Arial" w:hAnsi="Arial" w:cs="Arial"/>
          <w:sz w:val="16"/>
          <w:szCs w:val="16"/>
        </w:rPr>
        <w:t>б</w:t>
      </w:r>
      <w:r w:rsidRPr="006C64C5">
        <w:rPr>
          <w:rFonts w:ascii="Arial" w:hAnsi="Arial" w:cs="Arial"/>
          <w:sz w:val="16"/>
          <w:szCs w:val="16"/>
        </w:rPr>
        <w:t>ласти.</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7</w:t>
      </w:r>
    </w:p>
    <w:p w:rsidR="009C53E7" w:rsidRPr="006C64C5" w:rsidRDefault="009C53E7" w:rsidP="009C53E7">
      <w:pPr>
        <w:suppressAutoHyphens/>
        <w:ind w:left="4253"/>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ind w:firstLine="540"/>
        <w:jc w:val="center"/>
        <w:rPr>
          <w:rFonts w:ascii="Arial" w:hAnsi="Arial" w:cs="Arial"/>
          <w:sz w:val="16"/>
          <w:szCs w:val="16"/>
        </w:rPr>
      </w:pPr>
      <w:r w:rsidRPr="006C64C5">
        <w:rPr>
          <w:rFonts w:ascii="Arial" w:hAnsi="Arial" w:cs="Arial"/>
          <w:sz w:val="16"/>
          <w:szCs w:val="16"/>
        </w:rPr>
        <w:t>Порядок</w:t>
      </w:r>
    </w:p>
    <w:p w:rsidR="009C53E7" w:rsidRPr="006C64C5" w:rsidRDefault="009C53E7" w:rsidP="009C53E7">
      <w:pPr>
        <w:widowControl w:val="0"/>
        <w:autoSpaceDE w:val="0"/>
        <w:autoSpaceDN w:val="0"/>
        <w:adjustRightInd w:val="0"/>
        <w:ind w:firstLine="540"/>
        <w:jc w:val="center"/>
        <w:rPr>
          <w:rFonts w:ascii="Arial" w:hAnsi="Arial" w:cs="Arial"/>
          <w:sz w:val="16"/>
          <w:szCs w:val="16"/>
        </w:rPr>
      </w:pPr>
      <w:r w:rsidRPr="006C64C5">
        <w:rPr>
          <w:rFonts w:ascii="Arial" w:hAnsi="Arial" w:cs="Arial"/>
          <w:sz w:val="16"/>
          <w:szCs w:val="16"/>
        </w:rPr>
        <w:t>привлечения для тушения пожаров и проведению аварийно-спасательных работ технических средств, пр</w:t>
      </w:r>
      <w:r w:rsidRPr="006C64C5">
        <w:rPr>
          <w:rFonts w:ascii="Arial" w:hAnsi="Arial" w:cs="Arial"/>
          <w:sz w:val="16"/>
          <w:szCs w:val="16"/>
        </w:rPr>
        <w:t>и</w:t>
      </w:r>
      <w:r w:rsidRPr="006C64C5">
        <w:rPr>
          <w:rFonts w:ascii="Arial" w:hAnsi="Arial" w:cs="Arial"/>
          <w:sz w:val="16"/>
          <w:szCs w:val="16"/>
        </w:rPr>
        <w:t>способленных для тушения пожаров и проведения авари</w:t>
      </w:r>
      <w:r w:rsidRPr="006C64C5">
        <w:rPr>
          <w:rFonts w:ascii="Arial" w:hAnsi="Arial" w:cs="Arial"/>
          <w:sz w:val="16"/>
          <w:szCs w:val="16"/>
        </w:rPr>
        <w:t>й</w:t>
      </w:r>
      <w:r w:rsidRPr="006C64C5">
        <w:rPr>
          <w:rFonts w:ascii="Arial" w:hAnsi="Arial" w:cs="Arial"/>
          <w:sz w:val="16"/>
          <w:szCs w:val="16"/>
        </w:rPr>
        <w:t>но-спасательных работ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3750"/>
        <w:gridCol w:w="2863"/>
        <w:gridCol w:w="564"/>
        <w:gridCol w:w="2101"/>
      </w:tblGrid>
      <w:tr w:rsidR="009C53E7" w:rsidRPr="006C64C5" w:rsidTr="006E5854">
        <w:trPr>
          <w:trHeight w:val="20"/>
          <w:tblHeader/>
        </w:trPr>
        <w:tc>
          <w:tcPr>
            <w:tcW w:w="503"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3750"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Организация, пре</w:t>
            </w:r>
            <w:r w:rsidRPr="006C64C5">
              <w:rPr>
                <w:rFonts w:ascii="Arial" w:hAnsi="Arial" w:cs="Arial"/>
                <w:b/>
                <w:sz w:val="16"/>
                <w:szCs w:val="16"/>
              </w:rPr>
              <w:t>д</w:t>
            </w:r>
            <w:r w:rsidRPr="006C64C5">
              <w:rPr>
                <w:rFonts w:ascii="Arial" w:hAnsi="Arial" w:cs="Arial"/>
                <w:b/>
                <w:sz w:val="16"/>
                <w:szCs w:val="16"/>
              </w:rPr>
              <w:t>приятие</w:t>
            </w:r>
          </w:p>
        </w:tc>
        <w:tc>
          <w:tcPr>
            <w:tcW w:w="2863"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Наименование </w:t>
            </w:r>
            <w:r w:rsidRPr="006C64C5">
              <w:rPr>
                <w:rFonts w:ascii="Arial" w:hAnsi="Arial" w:cs="Arial"/>
                <w:b/>
                <w:sz w:val="16"/>
                <w:szCs w:val="16"/>
              </w:rPr>
              <w:br/>
              <w:t>те</w:t>
            </w:r>
            <w:r w:rsidRPr="006C64C5">
              <w:rPr>
                <w:rFonts w:ascii="Arial" w:hAnsi="Arial" w:cs="Arial"/>
                <w:b/>
                <w:sz w:val="16"/>
                <w:szCs w:val="16"/>
              </w:rPr>
              <w:t>х</w:t>
            </w:r>
            <w:r w:rsidRPr="006C64C5">
              <w:rPr>
                <w:rFonts w:ascii="Arial" w:hAnsi="Arial" w:cs="Arial"/>
                <w:b/>
                <w:sz w:val="16"/>
                <w:szCs w:val="16"/>
              </w:rPr>
              <w:t>ники</w:t>
            </w:r>
          </w:p>
        </w:tc>
        <w:tc>
          <w:tcPr>
            <w:tcW w:w="0" w:type="auto"/>
            <w:vAlign w:val="center"/>
          </w:tcPr>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К-во</w:t>
            </w:r>
            <w:proofErr w:type="spellEnd"/>
          </w:p>
        </w:tc>
        <w:tc>
          <w:tcPr>
            <w:tcW w:w="2101"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Порядок</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привлечения</w:t>
            </w:r>
          </w:p>
        </w:tc>
      </w:tr>
      <w:tr w:rsidR="009C53E7" w:rsidRPr="006C64C5" w:rsidTr="006E5854">
        <w:trPr>
          <w:trHeight w:val="20"/>
        </w:trPr>
        <w:tc>
          <w:tcPr>
            <w:tcW w:w="503" w:type="dxa"/>
            <w:vMerge w:val="restar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3750" w:type="dxa"/>
            <w:vMerge w:val="restar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участок ВКХ ООО «СУ-53»</w:t>
            </w:r>
          </w:p>
          <w:p w:rsidR="009C53E7" w:rsidRPr="006C64C5" w:rsidRDefault="009C53E7" w:rsidP="009C53E7">
            <w:pPr>
              <w:jc w:val="center"/>
              <w:rPr>
                <w:rFonts w:ascii="Arial" w:hAnsi="Arial" w:cs="Arial"/>
                <w:sz w:val="16"/>
                <w:szCs w:val="16"/>
                <w:highlight w:val="yellow"/>
              </w:rPr>
            </w:pPr>
            <w:r w:rsidRPr="006C64C5">
              <w:rPr>
                <w:rFonts w:ascii="Arial" w:hAnsi="Arial" w:cs="Arial"/>
                <w:sz w:val="16"/>
                <w:szCs w:val="16"/>
              </w:rPr>
              <w:t>тел. 2-13-15 (2-14-60)</w:t>
            </w:r>
          </w:p>
        </w:tc>
        <w:tc>
          <w:tcPr>
            <w:tcW w:w="2863" w:type="dxa"/>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экскаватор </w:t>
            </w:r>
            <w:r w:rsidRPr="006C64C5">
              <w:rPr>
                <w:rFonts w:ascii="Arial" w:hAnsi="Arial" w:cs="Arial"/>
                <w:sz w:val="16"/>
                <w:szCs w:val="16"/>
                <w:lang w:val="en-US"/>
              </w:rPr>
              <w:t>CASE</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2101" w:type="dxa"/>
            <w:vMerge w:val="restart"/>
          </w:tcPr>
          <w:p w:rsidR="009C53E7" w:rsidRPr="006C64C5" w:rsidRDefault="009C53E7" w:rsidP="009C53E7">
            <w:pPr>
              <w:jc w:val="center"/>
              <w:rPr>
                <w:rFonts w:ascii="Arial" w:hAnsi="Arial" w:cs="Arial"/>
                <w:sz w:val="16"/>
                <w:szCs w:val="16"/>
              </w:rPr>
            </w:pPr>
            <w:r w:rsidRPr="006C64C5">
              <w:rPr>
                <w:rFonts w:ascii="Arial" w:hAnsi="Arial" w:cs="Arial"/>
                <w:sz w:val="16"/>
                <w:szCs w:val="16"/>
              </w:rPr>
              <w:t>по требованию РТП</w:t>
            </w: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highlight w:val="yellow"/>
              </w:rPr>
            </w:pPr>
          </w:p>
        </w:tc>
        <w:tc>
          <w:tcPr>
            <w:tcW w:w="2863" w:type="dxa"/>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ГАЗ-3107 КО 503</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highlight w:val="yellow"/>
              </w:rPr>
            </w:pPr>
          </w:p>
        </w:tc>
        <w:tc>
          <w:tcPr>
            <w:tcW w:w="2863" w:type="dxa"/>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ГАЗ самосвал</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3750"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ФГБУ «Дом отдыха </w:t>
            </w:r>
            <w:r w:rsidRPr="006C64C5">
              <w:rPr>
                <w:rFonts w:ascii="Arial" w:hAnsi="Arial" w:cs="Arial"/>
                <w:sz w:val="16"/>
                <w:szCs w:val="16"/>
              </w:rPr>
              <w:br/>
              <w:t>«Ва</w:t>
            </w:r>
            <w:r w:rsidRPr="006C64C5">
              <w:rPr>
                <w:rFonts w:ascii="Arial" w:hAnsi="Arial" w:cs="Arial"/>
                <w:sz w:val="16"/>
                <w:szCs w:val="16"/>
              </w:rPr>
              <w:t>л</w:t>
            </w:r>
            <w:r w:rsidRPr="006C64C5">
              <w:rPr>
                <w:rFonts w:ascii="Arial" w:hAnsi="Arial" w:cs="Arial"/>
                <w:sz w:val="16"/>
                <w:szCs w:val="16"/>
              </w:rPr>
              <w:t>дай» тел. 46-046</w:t>
            </w: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поливомоечная </w:t>
            </w:r>
            <w:r w:rsidRPr="006C64C5">
              <w:rPr>
                <w:rFonts w:ascii="Arial" w:hAnsi="Arial" w:cs="Arial"/>
                <w:sz w:val="16"/>
                <w:szCs w:val="16"/>
              </w:rPr>
              <w:br/>
              <w:t>м</w:t>
            </w:r>
            <w:r w:rsidRPr="006C64C5">
              <w:rPr>
                <w:rFonts w:ascii="Arial" w:hAnsi="Arial" w:cs="Arial"/>
                <w:sz w:val="16"/>
                <w:szCs w:val="16"/>
              </w:rPr>
              <w:t>а</w:t>
            </w:r>
            <w:r w:rsidRPr="006C64C5">
              <w:rPr>
                <w:rFonts w:ascii="Arial" w:hAnsi="Arial" w:cs="Arial"/>
                <w:sz w:val="16"/>
                <w:szCs w:val="16"/>
              </w:rPr>
              <w:t xml:space="preserve">шина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(ЗИЛ-130)</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по требованию РТП</w:t>
            </w:r>
          </w:p>
        </w:tc>
      </w:tr>
      <w:tr w:rsidR="009C53E7" w:rsidRPr="006C64C5" w:rsidTr="006E5854">
        <w:trPr>
          <w:trHeight w:val="20"/>
        </w:trPr>
        <w:tc>
          <w:tcPr>
            <w:tcW w:w="503" w:type="dxa"/>
            <w:vMerge w:val="restar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3750" w:type="dxa"/>
            <w:vMerge w:val="restar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АО «ДЭП-77» </w:t>
            </w:r>
            <w:r w:rsidRPr="006C64C5">
              <w:rPr>
                <w:rFonts w:ascii="Arial" w:hAnsi="Arial" w:cs="Arial"/>
                <w:sz w:val="16"/>
                <w:szCs w:val="16"/>
              </w:rPr>
              <w:br/>
              <w:t>8-921-190-50-60</w:t>
            </w: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самосвал</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2101" w:type="dxa"/>
            <w:vMerge w:val="restart"/>
          </w:tcPr>
          <w:p w:rsidR="009C53E7" w:rsidRPr="006C64C5" w:rsidRDefault="009C53E7" w:rsidP="009C53E7">
            <w:pPr>
              <w:jc w:val="center"/>
              <w:rPr>
                <w:rFonts w:ascii="Arial" w:hAnsi="Arial" w:cs="Arial"/>
                <w:sz w:val="16"/>
                <w:szCs w:val="16"/>
              </w:rPr>
            </w:pPr>
            <w:r w:rsidRPr="006C64C5">
              <w:rPr>
                <w:rFonts w:ascii="Arial" w:hAnsi="Arial" w:cs="Arial"/>
                <w:sz w:val="16"/>
                <w:szCs w:val="16"/>
              </w:rPr>
              <w:t>по требованию РТП</w:t>
            </w: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rPr>
            </w:pP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фронтальные п</w:t>
            </w:r>
            <w:r w:rsidRPr="006C64C5">
              <w:rPr>
                <w:rFonts w:ascii="Arial" w:hAnsi="Arial" w:cs="Arial"/>
                <w:sz w:val="16"/>
                <w:szCs w:val="16"/>
              </w:rPr>
              <w:t>о</w:t>
            </w:r>
            <w:r w:rsidRPr="006C64C5">
              <w:rPr>
                <w:rFonts w:ascii="Arial" w:hAnsi="Arial" w:cs="Arial"/>
                <w:sz w:val="16"/>
                <w:szCs w:val="16"/>
              </w:rPr>
              <w:t>грузчики</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rPr>
            </w:pP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автокран</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rPr>
            </w:pP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дежурный тягач</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rPr>
            </w:pP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автогрейдер</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vMerge/>
          </w:tcPr>
          <w:p w:rsidR="009C53E7" w:rsidRPr="006C64C5" w:rsidRDefault="009C53E7" w:rsidP="009C53E7">
            <w:pPr>
              <w:jc w:val="center"/>
              <w:rPr>
                <w:rFonts w:ascii="Arial" w:hAnsi="Arial" w:cs="Arial"/>
                <w:sz w:val="16"/>
                <w:szCs w:val="16"/>
              </w:rPr>
            </w:pPr>
          </w:p>
        </w:tc>
      </w:tr>
      <w:tr w:rsidR="009C53E7" w:rsidRPr="006C64C5" w:rsidTr="006E5854">
        <w:trPr>
          <w:trHeight w:val="20"/>
        </w:trPr>
        <w:tc>
          <w:tcPr>
            <w:tcW w:w="503" w:type="dxa"/>
            <w:vMerge/>
            <w:vAlign w:val="center"/>
          </w:tcPr>
          <w:p w:rsidR="009C53E7" w:rsidRPr="006C64C5" w:rsidRDefault="009C53E7" w:rsidP="009C53E7">
            <w:pPr>
              <w:jc w:val="center"/>
              <w:rPr>
                <w:rFonts w:ascii="Arial" w:hAnsi="Arial" w:cs="Arial"/>
                <w:sz w:val="16"/>
                <w:szCs w:val="16"/>
              </w:rPr>
            </w:pPr>
          </w:p>
        </w:tc>
        <w:tc>
          <w:tcPr>
            <w:tcW w:w="3750" w:type="dxa"/>
            <w:vMerge/>
            <w:vAlign w:val="center"/>
          </w:tcPr>
          <w:p w:rsidR="009C53E7" w:rsidRPr="006C64C5" w:rsidRDefault="009C53E7" w:rsidP="009C53E7">
            <w:pPr>
              <w:jc w:val="center"/>
              <w:rPr>
                <w:rFonts w:ascii="Arial" w:hAnsi="Arial" w:cs="Arial"/>
                <w:sz w:val="16"/>
                <w:szCs w:val="16"/>
              </w:rPr>
            </w:pPr>
          </w:p>
        </w:tc>
        <w:tc>
          <w:tcPr>
            <w:tcW w:w="2863"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поливомоечная машина </w:t>
            </w:r>
          </w:p>
        </w:tc>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1" w:type="dxa"/>
            <w:vMerge/>
          </w:tcPr>
          <w:p w:rsidR="009C53E7" w:rsidRPr="006C64C5" w:rsidRDefault="009C53E7" w:rsidP="009C53E7">
            <w:pPr>
              <w:jc w:val="center"/>
              <w:rPr>
                <w:rFonts w:ascii="Arial" w:hAnsi="Arial" w:cs="Arial"/>
                <w:sz w:val="16"/>
                <w:szCs w:val="16"/>
              </w:rPr>
            </w:pPr>
          </w:p>
        </w:tc>
      </w:tr>
    </w:tbl>
    <w:p w:rsidR="009C53E7" w:rsidRPr="006C64C5" w:rsidRDefault="009C53E7" w:rsidP="006E5854">
      <w:pPr>
        <w:suppressAutoHyphens/>
        <w:overflowPunct w:val="0"/>
        <w:autoSpaceDE w:val="0"/>
        <w:autoSpaceDN w:val="0"/>
        <w:adjustRightInd w:val="0"/>
        <w:ind w:firstLine="142"/>
        <w:jc w:val="both"/>
        <w:rPr>
          <w:rFonts w:ascii="Arial" w:hAnsi="Arial" w:cs="Arial"/>
          <w:sz w:val="16"/>
          <w:szCs w:val="16"/>
        </w:rPr>
      </w:pPr>
      <w:r w:rsidRPr="006C64C5">
        <w:rPr>
          <w:rFonts w:ascii="Arial" w:hAnsi="Arial" w:cs="Arial"/>
          <w:b/>
          <w:sz w:val="16"/>
          <w:szCs w:val="16"/>
        </w:rPr>
        <w:t>Примечание:</w:t>
      </w:r>
      <w:r w:rsidRPr="006C64C5">
        <w:rPr>
          <w:rFonts w:ascii="Arial" w:hAnsi="Arial" w:cs="Arial"/>
          <w:sz w:val="16"/>
          <w:szCs w:val="16"/>
        </w:rPr>
        <w:t xml:space="preserve"> </w:t>
      </w:r>
      <w:proofErr w:type="spellStart"/>
      <w:r w:rsidRPr="006C64C5">
        <w:rPr>
          <w:rFonts w:ascii="Arial" w:hAnsi="Arial" w:cs="Arial"/>
          <w:sz w:val="16"/>
          <w:szCs w:val="16"/>
        </w:rPr>
        <w:t>силыи</w:t>
      </w:r>
      <w:proofErr w:type="spellEnd"/>
      <w:r w:rsidRPr="006C64C5">
        <w:rPr>
          <w:rFonts w:ascii="Arial" w:hAnsi="Arial" w:cs="Arial"/>
          <w:sz w:val="16"/>
          <w:szCs w:val="16"/>
        </w:rPr>
        <w:t xml:space="preserve"> средства, указанные в таблице, привлекаются по согласованию с руководством организации через ЕДДС Валдайского муниципального района.</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8</w:t>
      </w:r>
    </w:p>
    <w:p w:rsidR="009C53E7" w:rsidRPr="006C64C5" w:rsidRDefault="009C53E7" w:rsidP="009C53E7">
      <w:pPr>
        <w:suppressAutoHyphens/>
        <w:ind w:left="4253"/>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Порядок</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 xml:space="preserve">выезда объектовых подразделений пожарной охраны за пределы </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охраняемой орган</w:t>
      </w:r>
      <w:r w:rsidRPr="006C64C5">
        <w:rPr>
          <w:rFonts w:ascii="Arial" w:hAnsi="Arial" w:cs="Arial"/>
          <w:sz w:val="16"/>
          <w:szCs w:val="16"/>
        </w:rPr>
        <w:t>и</w:t>
      </w:r>
      <w:r w:rsidRPr="006C64C5">
        <w:rPr>
          <w:rFonts w:ascii="Arial" w:hAnsi="Arial" w:cs="Arial"/>
          <w:sz w:val="16"/>
          <w:szCs w:val="16"/>
        </w:rPr>
        <w:t>зации</w:t>
      </w:r>
    </w:p>
    <w:p w:rsidR="009C53E7" w:rsidRPr="006C64C5" w:rsidRDefault="009C53E7" w:rsidP="006E5854">
      <w:pPr>
        <w:shd w:val="clear" w:color="auto" w:fill="FFFFFF"/>
        <w:ind w:firstLine="142"/>
        <w:jc w:val="both"/>
        <w:rPr>
          <w:rFonts w:ascii="Arial" w:hAnsi="Arial" w:cs="Arial"/>
          <w:sz w:val="16"/>
          <w:szCs w:val="16"/>
        </w:rPr>
      </w:pPr>
      <w:r w:rsidRPr="006C64C5">
        <w:rPr>
          <w:rFonts w:ascii="Arial" w:hAnsi="Arial" w:cs="Arial"/>
          <w:sz w:val="16"/>
          <w:szCs w:val="16"/>
        </w:rPr>
        <w:t>1. Привлечение СПСЧ № 53 ФГКУ «Специальное управление ФПС № 50 МЧС России» в подрайон выезда для тушения пожаров (ликвидации ЧС) и проведения аварийно-спасательных работ осуществляется при наличии в боевом расчете двух и более отделений на основных ПА при нево</w:t>
      </w:r>
      <w:r w:rsidRPr="006C64C5">
        <w:rPr>
          <w:rFonts w:ascii="Arial" w:hAnsi="Arial" w:cs="Arial"/>
          <w:sz w:val="16"/>
          <w:szCs w:val="16"/>
        </w:rPr>
        <w:t>з</w:t>
      </w:r>
      <w:r w:rsidRPr="006C64C5">
        <w:rPr>
          <w:rFonts w:ascii="Arial" w:hAnsi="Arial" w:cs="Arial"/>
          <w:sz w:val="16"/>
          <w:szCs w:val="16"/>
        </w:rPr>
        <w:t>можности прибытия к месту указанного пожара (ЧС) территориального подразделения пожарной охраны в кратча</w:t>
      </w:r>
      <w:r w:rsidRPr="006C64C5">
        <w:rPr>
          <w:rFonts w:ascii="Arial" w:hAnsi="Arial" w:cs="Arial"/>
          <w:sz w:val="16"/>
          <w:szCs w:val="16"/>
        </w:rPr>
        <w:t>й</w:t>
      </w:r>
      <w:r w:rsidRPr="006C64C5">
        <w:rPr>
          <w:rFonts w:ascii="Arial" w:hAnsi="Arial" w:cs="Arial"/>
          <w:sz w:val="16"/>
          <w:szCs w:val="16"/>
        </w:rPr>
        <w:t>шие сроки.</w:t>
      </w:r>
    </w:p>
    <w:p w:rsidR="009C53E7" w:rsidRPr="006C64C5" w:rsidRDefault="009C53E7" w:rsidP="006E5854">
      <w:pPr>
        <w:pStyle w:val="aff3"/>
        <w:shd w:val="clear" w:color="auto" w:fill="FFFFFF"/>
        <w:ind w:left="0" w:firstLine="142"/>
        <w:jc w:val="both"/>
        <w:rPr>
          <w:rFonts w:ascii="Arial" w:hAnsi="Arial" w:cs="Arial"/>
          <w:sz w:val="16"/>
          <w:szCs w:val="16"/>
        </w:rPr>
      </w:pPr>
      <w:r w:rsidRPr="006C64C5">
        <w:rPr>
          <w:rFonts w:ascii="Arial" w:hAnsi="Arial" w:cs="Arial"/>
          <w:sz w:val="16"/>
          <w:szCs w:val="16"/>
        </w:rPr>
        <w:t>При этом высылка указанных подразделений к месту пожара (ЧС) осущест</w:t>
      </w:r>
      <w:r w:rsidRPr="006C64C5">
        <w:rPr>
          <w:rFonts w:ascii="Arial" w:hAnsi="Arial" w:cs="Arial"/>
          <w:sz w:val="16"/>
          <w:szCs w:val="16"/>
        </w:rPr>
        <w:t>в</w:t>
      </w:r>
      <w:r w:rsidRPr="006C64C5">
        <w:rPr>
          <w:rFonts w:ascii="Arial" w:hAnsi="Arial" w:cs="Arial"/>
          <w:sz w:val="16"/>
          <w:szCs w:val="16"/>
        </w:rPr>
        <w:t>ляется одновременно.</w:t>
      </w:r>
    </w:p>
    <w:p w:rsidR="009C53E7" w:rsidRPr="006C64C5" w:rsidRDefault="009C53E7" w:rsidP="006E5854">
      <w:pPr>
        <w:pStyle w:val="aff3"/>
        <w:shd w:val="clear" w:color="auto" w:fill="FFFFFF"/>
        <w:ind w:left="0" w:firstLine="142"/>
        <w:jc w:val="both"/>
        <w:rPr>
          <w:rFonts w:ascii="Arial" w:hAnsi="Arial" w:cs="Arial"/>
          <w:sz w:val="16"/>
          <w:szCs w:val="16"/>
        </w:rPr>
      </w:pPr>
      <w:r w:rsidRPr="006C64C5">
        <w:rPr>
          <w:rFonts w:ascii="Arial" w:hAnsi="Arial" w:cs="Arial"/>
          <w:sz w:val="16"/>
          <w:szCs w:val="16"/>
        </w:rPr>
        <w:lastRenderedPageBreak/>
        <w:t>В случае отсутствия в боевом расчете АЛ-30 СПСЧ № 53 ФГКУ «Специальное управление ФПС № 50 МЧС России» в район выезда СПСЧ № 53, высылается АЛ-30 11-ПСЧ 4 ПСО ФПС ГПС ГУ МЧС России по Новгородской области.</w:t>
      </w:r>
    </w:p>
    <w:p w:rsidR="009C53E7" w:rsidRPr="006C64C5" w:rsidRDefault="009C53E7" w:rsidP="006E5854">
      <w:pPr>
        <w:shd w:val="clear" w:color="auto" w:fill="FFFFFF"/>
        <w:ind w:firstLine="142"/>
        <w:jc w:val="both"/>
        <w:rPr>
          <w:rFonts w:ascii="Arial" w:hAnsi="Arial" w:cs="Arial"/>
          <w:sz w:val="16"/>
          <w:szCs w:val="16"/>
        </w:rPr>
      </w:pPr>
      <w:r w:rsidRPr="006C64C5">
        <w:rPr>
          <w:rFonts w:ascii="Arial" w:hAnsi="Arial" w:cs="Arial"/>
          <w:sz w:val="16"/>
          <w:szCs w:val="16"/>
        </w:rPr>
        <w:t>2. Привлечение дежурных сил и средств СПСЧ № 53 ФГКУ «Специальное управление ФПС № 50 МЧС России» за пределы подрайона выезда не пр</w:t>
      </w:r>
      <w:r w:rsidRPr="006C64C5">
        <w:rPr>
          <w:rFonts w:ascii="Arial" w:hAnsi="Arial" w:cs="Arial"/>
          <w:sz w:val="16"/>
          <w:szCs w:val="16"/>
        </w:rPr>
        <w:t>е</w:t>
      </w:r>
      <w:r w:rsidRPr="006C64C5">
        <w:rPr>
          <w:rFonts w:ascii="Arial" w:hAnsi="Arial" w:cs="Arial"/>
          <w:sz w:val="16"/>
          <w:szCs w:val="16"/>
        </w:rPr>
        <w:t>дусматр</w:t>
      </w:r>
      <w:r w:rsidRPr="006C64C5">
        <w:rPr>
          <w:rFonts w:ascii="Arial" w:hAnsi="Arial" w:cs="Arial"/>
          <w:sz w:val="16"/>
          <w:szCs w:val="16"/>
        </w:rPr>
        <w:t>и</w:t>
      </w:r>
      <w:r w:rsidRPr="006C64C5">
        <w:rPr>
          <w:rFonts w:ascii="Arial" w:hAnsi="Arial" w:cs="Arial"/>
          <w:sz w:val="16"/>
          <w:szCs w:val="16"/>
        </w:rPr>
        <w:t>вается.</w:t>
      </w:r>
    </w:p>
    <w:p w:rsidR="009C53E7" w:rsidRPr="006C64C5" w:rsidRDefault="009C53E7" w:rsidP="006E5854">
      <w:pPr>
        <w:overflowPunct w:val="0"/>
        <w:autoSpaceDE w:val="0"/>
        <w:autoSpaceDN w:val="0"/>
        <w:adjustRightInd w:val="0"/>
        <w:ind w:firstLine="142"/>
        <w:jc w:val="both"/>
        <w:rPr>
          <w:rFonts w:ascii="Arial" w:hAnsi="Arial" w:cs="Arial"/>
          <w:sz w:val="16"/>
          <w:szCs w:val="16"/>
        </w:rPr>
      </w:pPr>
      <w:r w:rsidRPr="006C64C5">
        <w:rPr>
          <w:rFonts w:ascii="Arial" w:hAnsi="Arial" w:cs="Arial"/>
          <w:sz w:val="16"/>
          <w:szCs w:val="16"/>
        </w:rPr>
        <w:t xml:space="preserve">3. Для ликвидации пожаров в Валдайском муниципальном </w:t>
      </w:r>
      <w:proofErr w:type="spellStart"/>
      <w:r w:rsidRPr="006C64C5">
        <w:rPr>
          <w:rFonts w:ascii="Arial" w:hAnsi="Arial" w:cs="Arial"/>
          <w:sz w:val="16"/>
          <w:szCs w:val="16"/>
        </w:rPr>
        <w:t>районеПЧ</w:t>
      </w:r>
      <w:proofErr w:type="spellEnd"/>
      <w:r w:rsidRPr="006C64C5">
        <w:rPr>
          <w:rFonts w:ascii="Arial" w:hAnsi="Arial" w:cs="Arial"/>
          <w:sz w:val="16"/>
          <w:szCs w:val="16"/>
        </w:rPr>
        <w:t xml:space="preserve"> ФБУ ИК-4 УФСИН России по Новгородской области не привлекае</w:t>
      </w:r>
      <w:r w:rsidRPr="006C64C5">
        <w:rPr>
          <w:rFonts w:ascii="Arial" w:hAnsi="Arial" w:cs="Arial"/>
          <w:sz w:val="16"/>
          <w:szCs w:val="16"/>
        </w:rPr>
        <w:t>т</w:t>
      </w:r>
      <w:r w:rsidRPr="006C64C5">
        <w:rPr>
          <w:rFonts w:ascii="Arial" w:hAnsi="Arial" w:cs="Arial"/>
          <w:sz w:val="16"/>
          <w:szCs w:val="16"/>
        </w:rPr>
        <w:t>ся.</w:t>
      </w:r>
    </w:p>
    <w:p w:rsidR="009C53E7" w:rsidRPr="006C64C5" w:rsidRDefault="009C53E7" w:rsidP="006E5854">
      <w:pPr>
        <w:ind w:firstLine="142"/>
        <w:jc w:val="both"/>
        <w:rPr>
          <w:rFonts w:ascii="Arial" w:hAnsi="Arial" w:cs="Arial"/>
          <w:color w:val="000000"/>
          <w:sz w:val="16"/>
          <w:szCs w:val="16"/>
        </w:rPr>
      </w:pPr>
      <w:r w:rsidRPr="006C64C5">
        <w:rPr>
          <w:rFonts w:ascii="Arial" w:hAnsi="Arial" w:cs="Arial"/>
          <w:color w:val="000000"/>
          <w:sz w:val="16"/>
          <w:szCs w:val="16"/>
          <w:lang w:eastAsia="en-US"/>
        </w:rPr>
        <w:t xml:space="preserve">4. Район выезда </w:t>
      </w:r>
      <w:r w:rsidRPr="006C64C5">
        <w:rPr>
          <w:rFonts w:ascii="Arial" w:hAnsi="Arial" w:cs="Arial"/>
          <w:b/>
          <w:color w:val="000000"/>
          <w:sz w:val="16"/>
          <w:szCs w:val="16"/>
          <w:lang w:eastAsia="en-US"/>
        </w:rPr>
        <w:t xml:space="preserve">отдельного пожарного поезда на станции Валдай </w:t>
      </w:r>
      <w:proofErr w:type="spellStart"/>
      <w:r w:rsidRPr="006C64C5">
        <w:rPr>
          <w:rFonts w:ascii="Arial" w:hAnsi="Arial" w:cs="Arial"/>
          <w:b/>
          <w:color w:val="000000"/>
          <w:sz w:val="16"/>
          <w:szCs w:val="16"/>
          <w:lang w:eastAsia="en-US"/>
        </w:rPr>
        <w:t>Бологовского</w:t>
      </w:r>
      <w:proofErr w:type="spellEnd"/>
      <w:r w:rsidRPr="006C64C5">
        <w:rPr>
          <w:rFonts w:ascii="Arial" w:hAnsi="Arial" w:cs="Arial"/>
          <w:b/>
          <w:color w:val="000000"/>
          <w:sz w:val="16"/>
          <w:szCs w:val="16"/>
          <w:lang w:eastAsia="en-US"/>
        </w:rPr>
        <w:t xml:space="preserve"> отряда филиала ФГП ВО ЖДТ России на Октябрьской ж/</w:t>
      </w:r>
      <w:proofErr w:type="spellStart"/>
      <w:r w:rsidRPr="006C64C5">
        <w:rPr>
          <w:rFonts w:ascii="Arial" w:hAnsi="Arial" w:cs="Arial"/>
          <w:b/>
          <w:color w:val="000000"/>
          <w:sz w:val="16"/>
          <w:szCs w:val="16"/>
          <w:lang w:eastAsia="en-US"/>
        </w:rPr>
        <w:t>д</w:t>
      </w:r>
      <w:proofErr w:type="spellEnd"/>
      <w:r w:rsidRPr="006C64C5">
        <w:rPr>
          <w:rFonts w:ascii="Arial" w:hAnsi="Arial" w:cs="Arial"/>
          <w:color w:val="000000"/>
          <w:sz w:val="16"/>
          <w:szCs w:val="16"/>
          <w:lang w:eastAsia="en-US"/>
        </w:rPr>
        <w:t xml:space="preserve"> находится в полосе отвода Октябрьской ж/</w:t>
      </w:r>
      <w:proofErr w:type="spellStart"/>
      <w:r w:rsidRPr="006C64C5">
        <w:rPr>
          <w:rFonts w:ascii="Arial" w:hAnsi="Arial" w:cs="Arial"/>
          <w:color w:val="000000"/>
          <w:sz w:val="16"/>
          <w:szCs w:val="16"/>
          <w:lang w:eastAsia="en-US"/>
        </w:rPr>
        <w:t>д</w:t>
      </w:r>
      <w:proofErr w:type="spellEnd"/>
      <w:r w:rsidRPr="006C64C5">
        <w:rPr>
          <w:rFonts w:ascii="Arial" w:hAnsi="Arial" w:cs="Arial"/>
          <w:color w:val="000000"/>
          <w:sz w:val="16"/>
          <w:szCs w:val="16"/>
          <w:lang w:eastAsia="en-US"/>
        </w:rPr>
        <w:t xml:space="preserve"> проходящей по территории Валдайского муниципального района</w:t>
      </w:r>
      <w:r w:rsidRPr="006C64C5">
        <w:rPr>
          <w:rFonts w:ascii="Arial" w:hAnsi="Arial" w:cs="Arial"/>
          <w:color w:val="000000"/>
          <w:sz w:val="16"/>
          <w:szCs w:val="16"/>
        </w:rPr>
        <w:t xml:space="preserve"> и на пожары за пределы территории о</w:t>
      </w:r>
      <w:r w:rsidRPr="006C64C5">
        <w:rPr>
          <w:rFonts w:ascii="Arial" w:hAnsi="Arial" w:cs="Arial"/>
          <w:color w:val="000000"/>
          <w:sz w:val="16"/>
          <w:szCs w:val="16"/>
        </w:rPr>
        <w:t>х</w:t>
      </w:r>
      <w:r w:rsidRPr="006C64C5">
        <w:rPr>
          <w:rFonts w:ascii="Arial" w:hAnsi="Arial" w:cs="Arial"/>
          <w:color w:val="000000"/>
          <w:sz w:val="16"/>
          <w:szCs w:val="16"/>
        </w:rPr>
        <w:t>раняемого предприятия по требованию РТП и в соответствии с Соглашением, на ж/</w:t>
      </w:r>
      <w:proofErr w:type="spellStart"/>
      <w:r w:rsidRPr="006C64C5">
        <w:rPr>
          <w:rFonts w:ascii="Arial" w:hAnsi="Arial" w:cs="Arial"/>
          <w:color w:val="000000"/>
          <w:sz w:val="16"/>
          <w:szCs w:val="16"/>
        </w:rPr>
        <w:t>д</w:t>
      </w:r>
      <w:proofErr w:type="spellEnd"/>
      <w:r w:rsidRPr="006C64C5">
        <w:rPr>
          <w:rFonts w:ascii="Arial" w:hAnsi="Arial" w:cs="Arial"/>
          <w:color w:val="000000"/>
          <w:sz w:val="16"/>
          <w:szCs w:val="16"/>
        </w:rPr>
        <w:t xml:space="preserve"> станции </w:t>
      </w:r>
      <w:r w:rsidRPr="006C64C5">
        <w:rPr>
          <w:rFonts w:ascii="Arial" w:hAnsi="Arial" w:cs="Arial"/>
          <w:color w:val="000000"/>
          <w:sz w:val="16"/>
          <w:szCs w:val="16"/>
          <w:lang w:eastAsia="en-US"/>
        </w:rPr>
        <w:t xml:space="preserve">Валдай, Добывалово, Едрово, </w:t>
      </w:r>
      <w:proofErr w:type="spellStart"/>
      <w:r w:rsidRPr="006C64C5">
        <w:rPr>
          <w:rFonts w:ascii="Arial" w:hAnsi="Arial" w:cs="Arial"/>
          <w:color w:val="000000"/>
          <w:sz w:val="16"/>
          <w:szCs w:val="16"/>
          <w:lang w:eastAsia="en-US"/>
        </w:rPr>
        <w:t>Любница</w:t>
      </w:r>
      <w:proofErr w:type="spellEnd"/>
      <w:r w:rsidRPr="006C64C5">
        <w:rPr>
          <w:rFonts w:ascii="Arial" w:hAnsi="Arial" w:cs="Arial"/>
          <w:color w:val="000000"/>
          <w:sz w:val="16"/>
          <w:szCs w:val="16"/>
          <w:lang w:eastAsia="en-US"/>
        </w:rPr>
        <w:t>, Дворец</w:t>
      </w:r>
      <w:r w:rsidRPr="006C64C5">
        <w:rPr>
          <w:rFonts w:ascii="Arial" w:hAnsi="Arial" w:cs="Arial"/>
          <w:color w:val="000000"/>
          <w:sz w:val="16"/>
          <w:szCs w:val="16"/>
        </w:rPr>
        <w:t xml:space="preserve"> на ра</w:t>
      </w:r>
      <w:r w:rsidRPr="006C64C5">
        <w:rPr>
          <w:rFonts w:ascii="Arial" w:hAnsi="Arial" w:cs="Arial"/>
          <w:color w:val="000000"/>
          <w:sz w:val="16"/>
          <w:szCs w:val="16"/>
        </w:rPr>
        <w:t>с</w:t>
      </w:r>
      <w:r w:rsidRPr="006C64C5">
        <w:rPr>
          <w:rFonts w:ascii="Arial" w:hAnsi="Arial" w:cs="Arial"/>
          <w:color w:val="000000"/>
          <w:sz w:val="16"/>
          <w:szCs w:val="16"/>
        </w:rPr>
        <w:t xml:space="preserve">стоянии </w:t>
      </w:r>
      <w:smartTag w:uri="urn:schemas-microsoft-com:office:smarttags" w:element="metricconverter">
        <w:smartTagPr>
          <w:attr w:name="ProductID" w:val="600 метров"/>
        </w:smartTagPr>
        <w:r w:rsidRPr="006C64C5">
          <w:rPr>
            <w:rFonts w:ascii="Arial" w:hAnsi="Arial" w:cs="Arial"/>
            <w:color w:val="000000"/>
            <w:sz w:val="16"/>
            <w:szCs w:val="16"/>
          </w:rPr>
          <w:t>600 метров</w:t>
        </w:r>
      </w:smartTag>
      <w:r w:rsidRPr="006C64C5">
        <w:rPr>
          <w:rFonts w:ascii="Arial" w:hAnsi="Arial" w:cs="Arial"/>
          <w:color w:val="000000"/>
          <w:sz w:val="16"/>
          <w:szCs w:val="16"/>
        </w:rPr>
        <w:t xml:space="preserve"> от крайнего пути.</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9</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ind w:firstLine="540"/>
        <w:jc w:val="center"/>
        <w:rPr>
          <w:rFonts w:ascii="Arial" w:hAnsi="Arial" w:cs="Arial"/>
          <w:sz w:val="16"/>
          <w:szCs w:val="16"/>
        </w:rPr>
      </w:pPr>
      <w:r w:rsidRPr="006C64C5">
        <w:rPr>
          <w:rFonts w:ascii="Arial" w:hAnsi="Arial" w:cs="Arial"/>
          <w:sz w:val="16"/>
          <w:szCs w:val="16"/>
        </w:rPr>
        <w:t>Порядок</w:t>
      </w:r>
    </w:p>
    <w:p w:rsidR="009C53E7" w:rsidRPr="006C64C5" w:rsidRDefault="009C53E7" w:rsidP="009C53E7">
      <w:pPr>
        <w:widowControl w:val="0"/>
        <w:autoSpaceDE w:val="0"/>
        <w:autoSpaceDN w:val="0"/>
        <w:adjustRightInd w:val="0"/>
        <w:ind w:firstLine="540"/>
        <w:jc w:val="center"/>
        <w:rPr>
          <w:rFonts w:ascii="Arial" w:hAnsi="Arial" w:cs="Arial"/>
          <w:sz w:val="16"/>
          <w:szCs w:val="16"/>
        </w:rPr>
      </w:pPr>
      <w:r w:rsidRPr="006C64C5">
        <w:rPr>
          <w:rFonts w:ascii="Arial" w:hAnsi="Arial" w:cs="Arial"/>
          <w:sz w:val="16"/>
          <w:szCs w:val="16"/>
        </w:rPr>
        <w:t>использования резервной техники, а также сбора личного состава, свободного от несения службы, при об</w:t>
      </w:r>
      <w:r w:rsidRPr="006C64C5">
        <w:rPr>
          <w:rFonts w:ascii="Arial" w:hAnsi="Arial" w:cs="Arial"/>
          <w:sz w:val="16"/>
          <w:szCs w:val="16"/>
        </w:rPr>
        <w:t>ъ</w:t>
      </w:r>
      <w:r w:rsidRPr="006C64C5">
        <w:rPr>
          <w:rFonts w:ascii="Arial" w:hAnsi="Arial" w:cs="Arial"/>
          <w:sz w:val="16"/>
          <w:szCs w:val="16"/>
        </w:rPr>
        <w:t>явлении повышенного номера (ранга) пожара</w:t>
      </w:r>
    </w:p>
    <w:p w:rsidR="009C53E7" w:rsidRPr="006C64C5" w:rsidRDefault="009C53E7" w:rsidP="009C53E7">
      <w:pPr>
        <w:widowControl w:val="0"/>
        <w:autoSpaceDE w:val="0"/>
        <w:autoSpaceDN w:val="0"/>
        <w:adjustRightInd w:val="0"/>
        <w:ind w:firstLine="540"/>
        <w:jc w:val="center"/>
        <w:rPr>
          <w:rFonts w:ascii="Arial" w:hAnsi="Arial" w:cs="Arial"/>
          <w:sz w:val="16"/>
          <w:szCs w:val="16"/>
        </w:rPr>
      </w:pP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Основанием для ввода в расчет резервной пожарной техники и сбора личного состава, свободного от н</w:t>
      </w:r>
      <w:r w:rsidRPr="006C64C5">
        <w:rPr>
          <w:rFonts w:ascii="Arial" w:hAnsi="Arial" w:cs="Arial"/>
          <w:sz w:val="16"/>
          <w:szCs w:val="16"/>
        </w:rPr>
        <w:t>е</w:t>
      </w:r>
      <w:r w:rsidRPr="006C64C5">
        <w:rPr>
          <w:rFonts w:ascii="Arial" w:hAnsi="Arial" w:cs="Arial"/>
          <w:sz w:val="16"/>
          <w:szCs w:val="16"/>
        </w:rPr>
        <w:t>сения службы является:</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введение в действие особого противопожарного режима;</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работа подразделения на пожаре по вызову №1-бис;</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выезд всей пожарной техники находящейся в расчете подразделения за пределы границ охраняемого н</w:t>
      </w:r>
      <w:r w:rsidRPr="006C64C5">
        <w:rPr>
          <w:rFonts w:ascii="Arial" w:hAnsi="Arial" w:cs="Arial"/>
          <w:sz w:val="16"/>
          <w:szCs w:val="16"/>
        </w:rPr>
        <w:t>а</w:t>
      </w:r>
      <w:r w:rsidRPr="006C64C5">
        <w:rPr>
          <w:rFonts w:ascii="Arial" w:hAnsi="Arial" w:cs="Arial"/>
          <w:sz w:val="16"/>
          <w:szCs w:val="16"/>
        </w:rPr>
        <w:t>селенного пункта;</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выезд подразделения на тушение пожаров за пределы границ пожа</w:t>
      </w:r>
      <w:r w:rsidRPr="006C64C5">
        <w:rPr>
          <w:rFonts w:ascii="Arial" w:hAnsi="Arial" w:cs="Arial"/>
          <w:sz w:val="16"/>
          <w:szCs w:val="16"/>
        </w:rPr>
        <w:t>р</w:t>
      </w:r>
      <w:r w:rsidRPr="006C64C5">
        <w:rPr>
          <w:rFonts w:ascii="Arial" w:hAnsi="Arial" w:cs="Arial"/>
          <w:sz w:val="16"/>
          <w:szCs w:val="16"/>
        </w:rPr>
        <w:t>но-спасательного гарнизона;</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распоряжение руководства Главного управления МЧС России по Новгоро</w:t>
      </w:r>
      <w:r w:rsidRPr="006C64C5">
        <w:rPr>
          <w:rFonts w:ascii="Arial" w:hAnsi="Arial" w:cs="Arial"/>
          <w:sz w:val="16"/>
          <w:szCs w:val="16"/>
        </w:rPr>
        <w:t>д</w:t>
      </w:r>
      <w:r w:rsidRPr="006C64C5">
        <w:rPr>
          <w:rFonts w:ascii="Arial" w:hAnsi="Arial" w:cs="Arial"/>
          <w:sz w:val="16"/>
          <w:szCs w:val="16"/>
        </w:rPr>
        <w:t>ской области;</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распоряжение оперативного дежурного территориального пожарно-спасательного гарнизона пожарной о</w:t>
      </w:r>
      <w:r w:rsidRPr="006C64C5">
        <w:rPr>
          <w:rFonts w:ascii="Arial" w:hAnsi="Arial" w:cs="Arial"/>
          <w:sz w:val="16"/>
          <w:szCs w:val="16"/>
        </w:rPr>
        <w:t>х</w:t>
      </w:r>
      <w:r w:rsidRPr="006C64C5">
        <w:rPr>
          <w:rFonts w:ascii="Arial" w:hAnsi="Arial" w:cs="Arial"/>
          <w:sz w:val="16"/>
          <w:szCs w:val="16"/>
        </w:rPr>
        <w:t>раны;</w:t>
      </w:r>
    </w:p>
    <w:p w:rsidR="009C53E7" w:rsidRPr="006C64C5" w:rsidRDefault="009C53E7" w:rsidP="006E5854">
      <w:pPr>
        <w:pStyle w:val="aff3"/>
        <w:tabs>
          <w:tab w:val="left" w:pos="1134"/>
        </w:tabs>
        <w:ind w:left="0" w:firstLine="142"/>
        <w:jc w:val="both"/>
        <w:rPr>
          <w:rFonts w:ascii="Arial" w:hAnsi="Arial" w:cs="Arial"/>
          <w:sz w:val="16"/>
          <w:szCs w:val="16"/>
        </w:rPr>
      </w:pPr>
      <w:r w:rsidRPr="006C64C5">
        <w:rPr>
          <w:rFonts w:ascii="Arial" w:hAnsi="Arial" w:cs="Arial"/>
          <w:sz w:val="16"/>
          <w:szCs w:val="16"/>
        </w:rPr>
        <w:t>распоряжение начальника пожарно-спасательного гарнизона (заместителя начальника гарнизона по оп</w:t>
      </w:r>
      <w:r w:rsidRPr="006C64C5">
        <w:rPr>
          <w:rFonts w:ascii="Arial" w:hAnsi="Arial" w:cs="Arial"/>
          <w:sz w:val="16"/>
          <w:szCs w:val="16"/>
        </w:rPr>
        <w:t>е</w:t>
      </w:r>
      <w:r w:rsidRPr="006C64C5">
        <w:rPr>
          <w:rFonts w:ascii="Arial" w:hAnsi="Arial" w:cs="Arial"/>
          <w:sz w:val="16"/>
          <w:szCs w:val="16"/>
        </w:rPr>
        <w:t>ративному реагированию).</w:t>
      </w: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Сбор личного состава осуществляется диспетчером ЦППС (ПСЧ), с</w:t>
      </w:r>
      <w:r w:rsidRPr="006C64C5">
        <w:rPr>
          <w:rFonts w:ascii="Arial" w:hAnsi="Arial" w:cs="Arial"/>
          <w:sz w:val="16"/>
          <w:szCs w:val="16"/>
        </w:rPr>
        <w:t>о</w:t>
      </w:r>
      <w:r w:rsidRPr="006C64C5">
        <w:rPr>
          <w:rFonts w:ascii="Arial" w:hAnsi="Arial" w:cs="Arial"/>
          <w:sz w:val="16"/>
          <w:szCs w:val="16"/>
        </w:rPr>
        <w:t>гласно схем оповещения.</w:t>
      </w: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Мероприятия по постановке в расчет резервной пожарной техники организует первое прибывшее в подразделение старшее оперативное должнос</w:t>
      </w:r>
      <w:r w:rsidRPr="006C64C5">
        <w:rPr>
          <w:rFonts w:ascii="Arial" w:hAnsi="Arial" w:cs="Arial"/>
          <w:sz w:val="16"/>
          <w:szCs w:val="16"/>
        </w:rPr>
        <w:t>т</w:t>
      </w:r>
      <w:r w:rsidRPr="006C64C5">
        <w:rPr>
          <w:rFonts w:ascii="Arial" w:hAnsi="Arial" w:cs="Arial"/>
          <w:sz w:val="16"/>
          <w:szCs w:val="16"/>
        </w:rPr>
        <w:t>ное лицо (начальник караула, помощник начальника караула, командир о</w:t>
      </w:r>
      <w:r w:rsidRPr="006C64C5">
        <w:rPr>
          <w:rFonts w:ascii="Arial" w:hAnsi="Arial" w:cs="Arial"/>
          <w:sz w:val="16"/>
          <w:szCs w:val="16"/>
        </w:rPr>
        <w:t>т</w:t>
      </w:r>
      <w:r w:rsidRPr="006C64C5">
        <w:rPr>
          <w:rFonts w:ascii="Arial" w:hAnsi="Arial" w:cs="Arial"/>
          <w:sz w:val="16"/>
          <w:szCs w:val="16"/>
        </w:rPr>
        <w:t>деления).</w:t>
      </w: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Постановка в расчет резервной пожарной техники осуществляется по мере комплектования отделений личным составом, прибывшим при объя</w:t>
      </w:r>
      <w:r w:rsidRPr="006C64C5">
        <w:rPr>
          <w:rFonts w:ascii="Arial" w:hAnsi="Arial" w:cs="Arial"/>
          <w:sz w:val="16"/>
          <w:szCs w:val="16"/>
        </w:rPr>
        <w:t>в</w:t>
      </w:r>
      <w:r w:rsidRPr="006C64C5">
        <w:rPr>
          <w:rFonts w:ascii="Arial" w:hAnsi="Arial" w:cs="Arial"/>
          <w:sz w:val="16"/>
          <w:szCs w:val="16"/>
        </w:rPr>
        <w:t>лении сбора.</w:t>
      </w: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О постановке в расчет резервной пожарной техники диспетчер местного пожарно-спасательного гарнизона немедленно докладывает диспетчеру те</w:t>
      </w:r>
      <w:r w:rsidRPr="006C64C5">
        <w:rPr>
          <w:rFonts w:ascii="Arial" w:hAnsi="Arial" w:cs="Arial"/>
          <w:sz w:val="16"/>
          <w:szCs w:val="16"/>
        </w:rPr>
        <w:t>р</w:t>
      </w:r>
      <w:r w:rsidRPr="006C64C5">
        <w:rPr>
          <w:rFonts w:ascii="Arial" w:hAnsi="Arial" w:cs="Arial"/>
          <w:sz w:val="16"/>
          <w:szCs w:val="16"/>
        </w:rPr>
        <w:t>риториал</w:t>
      </w:r>
      <w:r w:rsidRPr="006C64C5">
        <w:rPr>
          <w:rFonts w:ascii="Arial" w:hAnsi="Arial" w:cs="Arial"/>
          <w:sz w:val="16"/>
          <w:szCs w:val="16"/>
        </w:rPr>
        <w:t>ь</w:t>
      </w:r>
      <w:r w:rsidRPr="006C64C5">
        <w:rPr>
          <w:rFonts w:ascii="Arial" w:hAnsi="Arial" w:cs="Arial"/>
          <w:sz w:val="16"/>
          <w:szCs w:val="16"/>
        </w:rPr>
        <w:t>ного пожарно-спасательного гарнизона области.</w:t>
      </w:r>
    </w:p>
    <w:p w:rsidR="009C53E7" w:rsidRPr="006C64C5" w:rsidRDefault="009C53E7" w:rsidP="006E5854">
      <w:pPr>
        <w:ind w:firstLine="142"/>
        <w:jc w:val="both"/>
        <w:rPr>
          <w:rFonts w:ascii="Arial" w:hAnsi="Arial" w:cs="Arial"/>
          <w:sz w:val="16"/>
          <w:szCs w:val="16"/>
        </w:rPr>
      </w:pPr>
      <w:r w:rsidRPr="006C64C5">
        <w:rPr>
          <w:rFonts w:ascii="Arial" w:hAnsi="Arial" w:cs="Arial"/>
          <w:sz w:val="16"/>
          <w:szCs w:val="16"/>
        </w:rPr>
        <w:t>Направление резервной пожарной техники к месту пожара (вызова) осуществляет диспетчер подраздел</w:t>
      </w:r>
      <w:r w:rsidRPr="006C64C5">
        <w:rPr>
          <w:rFonts w:ascii="Arial" w:hAnsi="Arial" w:cs="Arial"/>
          <w:sz w:val="16"/>
          <w:szCs w:val="16"/>
        </w:rPr>
        <w:t>е</w:t>
      </w:r>
      <w:r w:rsidRPr="006C64C5">
        <w:rPr>
          <w:rFonts w:ascii="Arial" w:hAnsi="Arial" w:cs="Arial"/>
          <w:sz w:val="16"/>
          <w:szCs w:val="16"/>
        </w:rPr>
        <w:t>ния.</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10</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overflowPunct w:val="0"/>
        <w:autoSpaceDE w:val="0"/>
        <w:autoSpaceDN w:val="0"/>
        <w:adjustRightInd w:val="0"/>
        <w:ind w:right="-7"/>
        <w:jc w:val="center"/>
        <w:rPr>
          <w:rFonts w:ascii="Arial" w:hAnsi="Arial" w:cs="Arial"/>
          <w:sz w:val="16"/>
          <w:szCs w:val="16"/>
        </w:rPr>
      </w:pPr>
      <w:r w:rsidRPr="006C64C5">
        <w:rPr>
          <w:rFonts w:ascii="Arial" w:hAnsi="Arial" w:cs="Arial"/>
          <w:sz w:val="16"/>
          <w:szCs w:val="16"/>
        </w:rPr>
        <w:t>Инструкции</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по взаимодействию (соглашения) с аварийно-спасательными, аварийно-восстановительными службами и службами жизнеобеспечения</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Перечень</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аварийно-спасательных, аварийно-восстановительных служб и служб жизнеобеспечения</w:t>
      </w:r>
    </w:p>
    <w:tbl>
      <w:tblPr>
        <w:tblW w:w="4954"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4881"/>
        <w:gridCol w:w="1499"/>
        <w:gridCol w:w="2233"/>
        <w:gridCol w:w="2203"/>
      </w:tblGrid>
      <w:tr w:rsidR="009C53E7" w:rsidRPr="006C64C5" w:rsidTr="006E5854">
        <w:trPr>
          <w:trHeight w:val="20"/>
          <w:tblHeader/>
        </w:trPr>
        <w:tc>
          <w:tcPr>
            <w:tcW w:w="340"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103"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w:t>
            </w:r>
            <w:r w:rsidRPr="006C64C5">
              <w:rPr>
                <w:rFonts w:ascii="Arial" w:hAnsi="Arial" w:cs="Arial"/>
                <w:b/>
                <w:sz w:val="16"/>
                <w:szCs w:val="16"/>
              </w:rPr>
              <w:br/>
              <w:t>службы (организации)</w:t>
            </w:r>
          </w:p>
        </w:tc>
        <w:tc>
          <w:tcPr>
            <w:tcW w:w="646"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Телефон ди</w:t>
            </w:r>
            <w:r w:rsidRPr="006C64C5">
              <w:rPr>
                <w:rFonts w:ascii="Arial" w:hAnsi="Arial" w:cs="Arial"/>
                <w:b/>
                <w:sz w:val="16"/>
                <w:szCs w:val="16"/>
              </w:rPr>
              <w:t>с</w:t>
            </w:r>
            <w:r w:rsidRPr="006C64C5">
              <w:rPr>
                <w:rFonts w:ascii="Arial" w:hAnsi="Arial" w:cs="Arial"/>
                <w:b/>
                <w:sz w:val="16"/>
                <w:szCs w:val="16"/>
              </w:rPr>
              <w:t>петч</w:t>
            </w:r>
            <w:r w:rsidRPr="006C64C5">
              <w:rPr>
                <w:rFonts w:ascii="Arial" w:hAnsi="Arial" w:cs="Arial"/>
                <w:b/>
                <w:sz w:val="16"/>
                <w:szCs w:val="16"/>
              </w:rPr>
              <w:t>е</w:t>
            </w:r>
            <w:r w:rsidRPr="006C64C5">
              <w:rPr>
                <w:rFonts w:ascii="Arial" w:hAnsi="Arial" w:cs="Arial"/>
                <w:b/>
                <w:sz w:val="16"/>
                <w:szCs w:val="16"/>
              </w:rPr>
              <w:t>ра</w:t>
            </w:r>
          </w:p>
        </w:tc>
        <w:tc>
          <w:tcPr>
            <w:tcW w:w="962"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ФИО начальника слу</w:t>
            </w:r>
            <w:r w:rsidRPr="006C64C5">
              <w:rPr>
                <w:rFonts w:ascii="Arial" w:hAnsi="Arial" w:cs="Arial"/>
                <w:b/>
                <w:sz w:val="16"/>
                <w:szCs w:val="16"/>
              </w:rPr>
              <w:t>ж</w:t>
            </w:r>
            <w:r w:rsidRPr="006C64C5">
              <w:rPr>
                <w:rFonts w:ascii="Arial" w:hAnsi="Arial" w:cs="Arial"/>
                <w:b/>
                <w:sz w:val="16"/>
                <w:szCs w:val="16"/>
              </w:rPr>
              <w:t>бы</w:t>
            </w:r>
          </w:p>
        </w:tc>
        <w:tc>
          <w:tcPr>
            <w:tcW w:w="949"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Телефон </w:t>
            </w:r>
            <w:r w:rsidRPr="006C64C5">
              <w:rPr>
                <w:rFonts w:ascii="Arial" w:hAnsi="Arial" w:cs="Arial"/>
                <w:b/>
                <w:sz w:val="16"/>
                <w:szCs w:val="16"/>
              </w:rPr>
              <w:br/>
              <w:t>начальника слу</w:t>
            </w:r>
            <w:r w:rsidRPr="006C64C5">
              <w:rPr>
                <w:rFonts w:ascii="Arial" w:hAnsi="Arial" w:cs="Arial"/>
                <w:b/>
                <w:sz w:val="16"/>
                <w:szCs w:val="16"/>
              </w:rPr>
              <w:t>ж</w:t>
            </w:r>
            <w:r w:rsidRPr="006C64C5">
              <w:rPr>
                <w:rFonts w:ascii="Arial" w:hAnsi="Arial" w:cs="Arial"/>
                <w:b/>
                <w:sz w:val="16"/>
                <w:szCs w:val="16"/>
              </w:rPr>
              <w:t>бы</w:t>
            </w:r>
          </w:p>
        </w:tc>
      </w:tr>
      <w:tr w:rsidR="009C53E7" w:rsidRPr="006C64C5" w:rsidTr="006E5854">
        <w:trPr>
          <w:trHeight w:val="20"/>
          <w:tblHeader/>
        </w:trPr>
        <w:tc>
          <w:tcPr>
            <w:tcW w:w="340" w:type="pc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103" w:type="pc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646" w:type="pc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962" w:type="pc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949" w:type="pc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Профессиональная аварийно-спасательная слу</w:t>
            </w:r>
            <w:r w:rsidRPr="006C64C5">
              <w:rPr>
                <w:rFonts w:ascii="Arial" w:hAnsi="Arial" w:cs="Arial"/>
                <w:sz w:val="16"/>
                <w:szCs w:val="16"/>
              </w:rPr>
              <w:t>ж</w:t>
            </w:r>
            <w:r w:rsidRPr="006C64C5">
              <w:rPr>
                <w:rFonts w:ascii="Arial" w:hAnsi="Arial" w:cs="Arial"/>
                <w:sz w:val="16"/>
                <w:szCs w:val="16"/>
              </w:rPr>
              <w:t xml:space="preserve">ба </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b/>
                <w:sz w:val="16"/>
                <w:szCs w:val="16"/>
              </w:rPr>
              <w:t>01</w:t>
            </w:r>
          </w:p>
          <w:p w:rsidR="009C53E7" w:rsidRPr="006C64C5" w:rsidRDefault="009C53E7" w:rsidP="009C53E7">
            <w:pPr>
              <w:jc w:val="center"/>
              <w:rPr>
                <w:rFonts w:ascii="Arial" w:hAnsi="Arial" w:cs="Arial"/>
                <w:sz w:val="16"/>
                <w:szCs w:val="16"/>
              </w:rPr>
            </w:pPr>
            <w:r w:rsidRPr="006C64C5">
              <w:rPr>
                <w:rFonts w:ascii="Arial" w:hAnsi="Arial" w:cs="Arial"/>
                <w:sz w:val="16"/>
                <w:szCs w:val="16"/>
              </w:rPr>
              <w:t>2-17-93</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Куликов Э.Ю.</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2-17-93</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ОМВД</w:t>
            </w:r>
          </w:p>
        </w:tc>
        <w:tc>
          <w:tcPr>
            <w:tcW w:w="646" w:type="pct"/>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02</w:t>
            </w:r>
          </w:p>
          <w:p w:rsidR="009C53E7" w:rsidRPr="006C64C5" w:rsidRDefault="009C53E7" w:rsidP="009C53E7">
            <w:pPr>
              <w:jc w:val="center"/>
              <w:rPr>
                <w:rFonts w:ascii="Arial" w:hAnsi="Arial" w:cs="Arial"/>
                <w:sz w:val="16"/>
                <w:szCs w:val="16"/>
              </w:rPr>
            </w:pPr>
            <w:r w:rsidRPr="006C64C5">
              <w:rPr>
                <w:rFonts w:ascii="Arial" w:hAnsi="Arial" w:cs="Arial"/>
                <w:sz w:val="16"/>
                <w:szCs w:val="16"/>
              </w:rPr>
              <w:t>2-16-54</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Яхонтов А.Н.</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2-16-54</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ГОБУЗ Валдайская ЦРБ</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b/>
                <w:sz w:val="16"/>
                <w:szCs w:val="16"/>
              </w:rPr>
              <w:t>-</w:t>
            </w:r>
          </w:p>
        </w:tc>
        <w:tc>
          <w:tcPr>
            <w:tcW w:w="962" w:type="pct"/>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Усатова</w:t>
            </w:r>
            <w:proofErr w:type="spellEnd"/>
            <w:r w:rsidRPr="006C64C5">
              <w:rPr>
                <w:rFonts w:ascii="Arial" w:hAnsi="Arial" w:cs="Arial"/>
                <w:sz w:val="16"/>
                <w:szCs w:val="16"/>
              </w:rPr>
              <w:t xml:space="preserve"> Н.Г.</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2-09-35</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Скорая помощь</w:t>
            </w:r>
          </w:p>
        </w:tc>
        <w:tc>
          <w:tcPr>
            <w:tcW w:w="646" w:type="pct"/>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03</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103</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Фёдоров А.В.</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8(8162)77-42-71</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АО "Газпром газораспр</w:t>
            </w:r>
            <w:r w:rsidRPr="006C64C5">
              <w:rPr>
                <w:rFonts w:ascii="Arial" w:hAnsi="Arial" w:cs="Arial"/>
                <w:sz w:val="16"/>
                <w:szCs w:val="16"/>
              </w:rPr>
              <w:t>е</w:t>
            </w:r>
            <w:r w:rsidRPr="006C64C5">
              <w:rPr>
                <w:rFonts w:ascii="Arial" w:hAnsi="Arial" w:cs="Arial"/>
                <w:sz w:val="16"/>
                <w:szCs w:val="16"/>
              </w:rPr>
              <w:t xml:space="preserve">деление </w:t>
            </w:r>
            <w:r w:rsidRPr="006C64C5">
              <w:rPr>
                <w:rFonts w:ascii="Arial" w:hAnsi="Arial" w:cs="Arial"/>
                <w:sz w:val="16"/>
                <w:szCs w:val="16"/>
              </w:rPr>
              <w:br/>
              <w:t>В. Новгород" филиал в г. Ва</w:t>
            </w:r>
            <w:r w:rsidRPr="006C64C5">
              <w:rPr>
                <w:rFonts w:ascii="Arial" w:hAnsi="Arial" w:cs="Arial"/>
                <w:sz w:val="16"/>
                <w:szCs w:val="16"/>
              </w:rPr>
              <w:t>л</w:t>
            </w:r>
            <w:r w:rsidRPr="006C64C5">
              <w:rPr>
                <w:rFonts w:ascii="Arial" w:hAnsi="Arial" w:cs="Arial"/>
                <w:sz w:val="16"/>
                <w:szCs w:val="16"/>
              </w:rPr>
              <w:t>дай</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b/>
                <w:sz w:val="16"/>
                <w:szCs w:val="16"/>
              </w:rPr>
              <w:t>04 </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Фомичев О.А.</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2-16-75</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Валдайский филиал </w:t>
            </w:r>
          </w:p>
          <w:p w:rsidR="009C53E7" w:rsidRPr="006C64C5" w:rsidRDefault="009C53E7" w:rsidP="009C53E7">
            <w:pPr>
              <w:jc w:val="center"/>
              <w:rPr>
                <w:rFonts w:ascii="Arial" w:hAnsi="Arial" w:cs="Arial"/>
                <w:sz w:val="16"/>
                <w:szCs w:val="16"/>
              </w:rPr>
            </w:pPr>
            <w:r w:rsidRPr="006C64C5">
              <w:rPr>
                <w:rFonts w:ascii="Arial" w:hAnsi="Arial" w:cs="Arial"/>
                <w:sz w:val="16"/>
                <w:szCs w:val="16"/>
              </w:rPr>
              <w:t>АО «</w:t>
            </w:r>
            <w:proofErr w:type="spellStart"/>
            <w:r w:rsidRPr="006C64C5">
              <w:rPr>
                <w:rFonts w:ascii="Arial" w:hAnsi="Arial" w:cs="Arial"/>
                <w:sz w:val="16"/>
                <w:szCs w:val="16"/>
              </w:rPr>
              <w:t>Новгородоблэлектро</w:t>
            </w:r>
            <w:proofErr w:type="spellEnd"/>
            <w:r w:rsidRPr="006C64C5">
              <w:rPr>
                <w:rFonts w:ascii="Arial" w:hAnsi="Arial" w:cs="Arial"/>
                <w:sz w:val="16"/>
                <w:szCs w:val="16"/>
              </w:rPr>
              <w:t>»</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2-08-39</w:t>
            </w:r>
          </w:p>
          <w:p w:rsidR="009C53E7" w:rsidRPr="006C64C5" w:rsidRDefault="009C53E7" w:rsidP="009C53E7">
            <w:pPr>
              <w:jc w:val="center"/>
              <w:rPr>
                <w:rFonts w:ascii="Arial" w:hAnsi="Arial" w:cs="Arial"/>
                <w:sz w:val="16"/>
                <w:szCs w:val="16"/>
              </w:rPr>
            </w:pPr>
            <w:r w:rsidRPr="006C64C5">
              <w:rPr>
                <w:rFonts w:ascii="Arial" w:hAnsi="Arial" w:cs="Arial"/>
                <w:sz w:val="16"/>
                <w:szCs w:val="16"/>
              </w:rPr>
              <w:t>2-38-46</w:t>
            </w:r>
          </w:p>
        </w:tc>
        <w:tc>
          <w:tcPr>
            <w:tcW w:w="962" w:type="pct"/>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Руссков</w:t>
            </w:r>
            <w:proofErr w:type="spellEnd"/>
            <w:r w:rsidRPr="006C64C5">
              <w:rPr>
                <w:rFonts w:ascii="Arial" w:hAnsi="Arial" w:cs="Arial"/>
                <w:sz w:val="16"/>
                <w:szCs w:val="16"/>
              </w:rPr>
              <w:t xml:space="preserve"> Л.Б.</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2-05-49</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Новгородский филиал ПАО «МРСК </w:t>
            </w:r>
            <w:proofErr w:type="spellStart"/>
            <w:r w:rsidRPr="006C64C5">
              <w:rPr>
                <w:rFonts w:ascii="Arial" w:hAnsi="Arial" w:cs="Arial"/>
                <w:sz w:val="16"/>
                <w:szCs w:val="16"/>
              </w:rPr>
              <w:t>Северо-Запада</w:t>
            </w:r>
            <w:proofErr w:type="spellEnd"/>
            <w:r w:rsidRPr="006C64C5">
              <w:rPr>
                <w:rFonts w:ascii="Arial" w:hAnsi="Arial" w:cs="Arial"/>
                <w:sz w:val="16"/>
                <w:szCs w:val="16"/>
              </w:rPr>
              <w:t>» ПО «Валдайские электрические с</w:t>
            </w:r>
            <w:r w:rsidRPr="006C64C5">
              <w:rPr>
                <w:rFonts w:ascii="Arial" w:hAnsi="Arial" w:cs="Arial"/>
                <w:sz w:val="16"/>
                <w:szCs w:val="16"/>
              </w:rPr>
              <w:t>е</w:t>
            </w:r>
            <w:r w:rsidRPr="006C64C5">
              <w:rPr>
                <w:rFonts w:ascii="Arial" w:hAnsi="Arial" w:cs="Arial"/>
                <w:sz w:val="16"/>
                <w:szCs w:val="16"/>
              </w:rPr>
              <w:t xml:space="preserve">ти» </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88002200220</w:t>
            </w:r>
          </w:p>
        </w:tc>
        <w:tc>
          <w:tcPr>
            <w:tcW w:w="962" w:type="pct"/>
          </w:tcPr>
          <w:p w:rsidR="009C53E7" w:rsidRPr="006C64C5" w:rsidRDefault="009C53E7" w:rsidP="009C53E7">
            <w:pPr>
              <w:jc w:val="center"/>
              <w:rPr>
                <w:rFonts w:ascii="Arial" w:hAnsi="Arial" w:cs="Arial"/>
                <w:sz w:val="16"/>
                <w:szCs w:val="16"/>
              </w:rPr>
            </w:pPr>
            <w:bookmarkStart w:id="0" w:name="_GoBack"/>
            <w:bookmarkEnd w:id="0"/>
            <w:proofErr w:type="spellStart"/>
            <w:r w:rsidRPr="006C64C5">
              <w:rPr>
                <w:rFonts w:ascii="Arial" w:hAnsi="Arial" w:cs="Arial"/>
                <w:sz w:val="16"/>
                <w:szCs w:val="16"/>
              </w:rPr>
              <w:t>Приколотин</w:t>
            </w:r>
            <w:proofErr w:type="spellEnd"/>
            <w:r w:rsidRPr="006C64C5">
              <w:rPr>
                <w:rFonts w:ascii="Arial" w:hAnsi="Arial" w:cs="Arial"/>
                <w:sz w:val="16"/>
                <w:szCs w:val="16"/>
              </w:rPr>
              <w:t xml:space="preserve"> В.В.</w:t>
            </w:r>
          </w:p>
        </w:tc>
        <w:tc>
          <w:tcPr>
            <w:tcW w:w="949" w:type="pct"/>
          </w:tcPr>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2-38-24</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 участок ВКХ ООО</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«СУ-53»</w:t>
            </w: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2-13-15</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Зыков О.Б.</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2-14-60</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sz w:val="16"/>
                <w:szCs w:val="16"/>
              </w:rPr>
            </w:pPr>
          </w:p>
        </w:tc>
        <w:tc>
          <w:tcPr>
            <w:tcW w:w="2103" w:type="pct"/>
          </w:tcPr>
          <w:p w:rsidR="009C53E7" w:rsidRPr="006C64C5" w:rsidRDefault="009C53E7" w:rsidP="009C53E7">
            <w:pPr>
              <w:pStyle w:val="a7"/>
              <w:jc w:val="center"/>
              <w:rPr>
                <w:rFonts w:ascii="Arial" w:hAnsi="Arial" w:cs="Arial"/>
                <w:sz w:val="16"/>
                <w:szCs w:val="16"/>
              </w:rPr>
            </w:pPr>
            <w:r w:rsidRPr="006C64C5">
              <w:rPr>
                <w:rFonts w:ascii="Arial" w:hAnsi="Arial" w:cs="Arial"/>
                <w:sz w:val="16"/>
                <w:szCs w:val="16"/>
              </w:rPr>
              <w:t>ЕДДС Валдайского м</w:t>
            </w:r>
            <w:r w:rsidRPr="006C64C5">
              <w:rPr>
                <w:rFonts w:ascii="Arial" w:hAnsi="Arial" w:cs="Arial"/>
                <w:sz w:val="16"/>
                <w:szCs w:val="16"/>
              </w:rPr>
              <w:t>у</w:t>
            </w:r>
            <w:r w:rsidRPr="006C64C5">
              <w:rPr>
                <w:rFonts w:ascii="Arial" w:hAnsi="Arial" w:cs="Arial"/>
                <w:sz w:val="16"/>
                <w:szCs w:val="16"/>
              </w:rPr>
              <w:t>ниципального района</w:t>
            </w:r>
          </w:p>
          <w:p w:rsidR="009C53E7" w:rsidRPr="006C64C5" w:rsidRDefault="009C53E7" w:rsidP="009C53E7">
            <w:pPr>
              <w:jc w:val="center"/>
              <w:rPr>
                <w:rFonts w:ascii="Arial" w:hAnsi="Arial" w:cs="Arial"/>
                <w:sz w:val="16"/>
                <w:szCs w:val="16"/>
              </w:rPr>
            </w:pP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 2-44-22</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Воздвиженский Ф.В.</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2-14-45</w:t>
            </w:r>
          </w:p>
        </w:tc>
      </w:tr>
      <w:tr w:rsidR="009C53E7" w:rsidRPr="006C64C5" w:rsidTr="006E5854">
        <w:trPr>
          <w:trHeight w:val="20"/>
        </w:trPr>
        <w:tc>
          <w:tcPr>
            <w:tcW w:w="340" w:type="pct"/>
          </w:tcPr>
          <w:p w:rsidR="009C53E7" w:rsidRPr="006C64C5" w:rsidRDefault="009C53E7" w:rsidP="00BF5028">
            <w:pPr>
              <w:numPr>
                <w:ilvl w:val="0"/>
                <w:numId w:val="2"/>
              </w:numPr>
              <w:tabs>
                <w:tab w:val="num" w:pos="360"/>
              </w:tabs>
              <w:ind w:left="360"/>
              <w:jc w:val="center"/>
              <w:rPr>
                <w:rFonts w:ascii="Arial" w:hAnsi="Arial" w:cs="Arial"/>
                <w:color w:val="C00000"/>
                <w:sz w:val="16"/>
                <w:szCs w:val="16"/>
              </w:rPr>
            </w:pPr>
          </w:p>
        </w:tc>
        <w:tc>
          <w:tcPr>
            <w:tcW w:w="2103"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Отдельный пожарный п</w:t>
            </w:r>
            <w:r w:rsidRPr="006C64C5">
              <w:rPr>
                <w:rFonts w:ascii="Arial" w:hAnsi="Arial" w:cs="Arial"/>
                <w:sz w:val="16"/>
                <w:szCs w:val="16"/>
              </w:rPr>
              <w:t>о</w:t>
            </w:r>
            <w:r w:rsidRPr="006C64C5">
              <w:rPr>
                <w:rFonts w:ascii="Arial" w:hAnsi="Arial" w:cs="Arial"/>
                <w:sz w:val="16"/>
                <w:szCs w:val="16"/>
              </w:rPr>
              <w:t>езд</w:t>
            </w:r>
          </w:p>
          <w:p w:rsidR="009C53E7" w:rsidRPr="006C64C5" w:rsidRDefault="009C53E7" w:rsidP="009C53E7">
            <w:pPr>
              <w:rPr>
                <w:rFonts w:ascii="Arial" w:hAnsi="Arial" w:cs="Arial"/>
                <w:sz w:val="16"/>
                <w:szCs w:val="16"/>
              </w:rPr>
            </w:pPr>
          </w:p>
        </w:tc>
        <w:tc>
          <w:tcPr>
            <w:tcW w:w="646"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2-13-66</w:t>
            </w:r>
          </w:p>
        </w:tc>
        <w:tc>
          <w:tcPr>
            <w:tcW w:w="962"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Егоров С.Н.</w:t>
            </w:r>
          </w:p>
        </w:tc>
        <w:tc>
          <w:tcPr>
            <w:tcW w:w="949" w:type="pct"/>
          </w:tcPr>
          <w:p w:rsidR="009C53E7" w:rsidRPr="006C64C5" w:rsidRDefault="009C53E7" w:rsidP="009C53E7">
            <w:pPr>
              <w:jc w:val="center"/>
              <w:rPr>
                <w:rFonts w:ascii="Arial" w:hAnsi="Arial" w:cs="Arial"/>
                <w:sz w:val="16"/>
                <w:szCs w:val="16"/>
              </w:rPr>
            </w:pPr>
            <w:r w:rsidRPr="006C64C5">
              <w:rPr>
                <w:rFonts w:ascii="Arial" w:hAnsi="Arial" w:cs="Arial"/>
                <w:sz w:val="16"/>
                <w:szCs w:val="16"/>
              </w:rPr>
              <w:t>2-47-70</w:t>
            </w:r>
          </w:p>
        </w:tc>
      </w:tr>
    </w:tbl>
    <w:p w:rsidR="009C53E7" w:rsidRPr="006C64C5" w:rsidRDefault="009C53E7" w:rsidP="009C53E7">
      <w:pPr>
        <w:suppressAutoHyphens/>
        <w:jc w:val="both"/>
        <w:rPr>
          <w:rFonts w:ascii="Arial" w:hAnsi="Arial" w:cs="Arial"/>
          <w:sz w:val="16"/>
          <w:szCs w:val="16"/>
        </w:rPr>
      </w:pPr>
      <w:r w:rsidRPr="006C64C5">
        <w:rPr>
          <w:rFonts w:ascii="Arial" w:hAnsi="Arial" w:cs="Arial"/>
          <w:sz w:val="16"/>
          <w:szCs w:val="16"/>
        </w:rPr>
        <w:t xml:space="preserve">Инструкции взаимодействия </w:t>
      </w:r>
      <w:proofErr w:type="spellStart"/>
      <w:r w:rsidRPr="006C64C5">
        <w:rPr>
          <w:rFonts w:ascii="Arial" w:hAnsi="Arial" w:cs="Arial"/>
          <w:sz w:val="16"/>
          <w:szCs w:val="16"/>
        </w:rPr>
        <w:t>сослужбами</w:t>
      </w:r>
      <w:proofErr w:type="spellEnd"/>
      <w:r w:rsidRPr="006C64C5">
        <w:rPr>
          <w:rFonts w:ascii="Arial" w:hAnsi="Arial" w:cs="Arial"/>
          <w:sz w:val="16"/>
          <w:szCs w:val="16"/>
        </w:rPr>
        <w:t xml:space="preserve"> жизнеобеспечения, с аварийно-спасательными, аварийно-восстановительными службами разрабатываются и утверждаются в установленном порядке. Хранятся у диспетчера на ПСЧ.</w:t>
      </w:r>
    </w:p>
    <w:p w:rsidR="009C53E7" w:rsidRPr="006C64C5" w:rsidRDefault="009C53E7" w:rsidP="009C53E7">
      <w:pPr>
        <w:tabs>
          <w:tab w:val="left" w:pos="5954"/>
        </w:tabs>
        <w:suppressAutoHyphens/>
        <w:overflowPunct w:val="0"/>
        <w:autoSpaceDE w:val="0"/>
        <w:autoSpaceDN w:val="0"/>
        <w:adjustRightInd w:val="0"/>
        <w:ind w:left="4111"/>
        <w:jc w:val="center"/>
        <w:rPr>
          <w:rFonts w:ascii="Arial" w:hAnsi="Arial" w:cs="Arial"/>
          <w:sz w:val="16"/>
          <w:szCs w:val="16"/>
        </w:rPr>
      </w:pPr>
      <w:r w:rsidRPr="006C64C5">
        <w:rPr>
          <w:rFonts w:ascii="Arial" w:hAnsi="Arial" w:cs="Arial"/>
          <w:sz w:val="16"/>
          <w:szCs w:val="16"/>
        </w:rPr>
        <w:t>Приложение 11</w:t>
      </w:r>
    </w:p>
    <w:p w:rsidR="009C53E7" w:rsidRPr="006C64C5" w:rsidRDefault="009C53E7" w:rsidP="009C53E7">
      <w:pPr>
        <w:suppressAutoHyphens/>
        <w:ind w:left="4111"/>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Инструкция</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по осуществлению действий работников дежурно-диспетчерских служб при получ</w:t>
      </w:r>
      <w:r w:rsidRPr="006C64C5">
        <w:rPr>
          <w:rFonts w:ascii="Arial" w:hAnsi="Arial" w:cs="Arial"/>
          <w:sz w:val="16"/>
          <w:szCs w:val="16"/>
        </w:rPr>
        <w:t>е</w:t>
      </w:r>
      <w:r w:rsidRPr="006C64C5">
        <w:rPr>
          <w:rFonts w:ascii="Arial" w:hAnsi="Arial" w:cs="Arial"/>
          <w:sz w:val="16"/>
          <w:szCs w:val="16"/>
        </w:rPr>
        <w:t>нии сообщений, не связанных с пожарами (ЧС)</w:t>
      </w:r>
    </w:p>
    <w:tbl>
      <w:tblPr>
        <w:tblW w:w="1152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2"/>
        <w:gridCol w:w="3719"/>
        <w:gridCol w:w="4278"/>
        <w:gridCol w:w="3167"/>
      </w:tblGrid>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3719" w:type="dxa"/>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Происшествие</w:t>
            </w:r>
          </w:p>
        </w:tc>
        <w:tc>
          <w:tcPr>
            <w:tcW w:w="7445" w:type="dxa"/>
            <w:gridSpan w:val="2"/>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Действия</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3719" w:type="dxa"/>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2</w:t>
            </w:r>
          </w:p>
        </w:tc>
        <w:tc>
          <w:tcPr>
            <w:tcW w:w="7445" w:type="dxa"/>
            <w:gridSpan w:val="2"/>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3</w:t>
            </w:r>
          </w:p>
        </w:tc>
      </w:tr>
      <w:tr w:rsidR="009C53E7" w:rsidRPr="006C64C5" w:rsidTr="006E5854">
        <w:trPr>
          <w:cantSplit/>
          <w:trHeight w:val="20"/>
        </w:trPr>
        <w:tc>
          <w:tcPr>
            <w:tcW w:w="0" w:type="auto"/>
            <w:vMerge w:val="restart"/>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3719" w:type="dxa"/>
            <w:vMerge w:val="restart"/>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Дорожно-транспортное происшес</w:t>
            </w:r>
            <w:r w:rsidRPr="006C64C5">
              <w:rPr>
                <w:rFonts w:ascii="Arial" w:hAnsi="Arial" w:cs="Arial"/>
                <w:b/>
                <w:color w:val="000000"/>
                <w:sz w:val="16"/>
                <w:szCs w:val="16"/>
              </w:rPr>
              <w:t>т</w:t>
            </w:r>
            <w:r w:rsidRPr="006C64C5">
              <w:rPr>
                <w:rFonts w:ascii="Arial" w:hAnsi="Arial" w:cs="Arial"/>
                <w:b/>
                <w:color w:val="000000"/>
                <w:sz w:val="16"/>
                <w:szCs w:val="16"/>
              </w:rPr>
              <w:t>вие</w:t>
            </w:r>
          </w:p>
        </w:tc>
        <w:tc>
          <w:tcPr>
            <w:tcW w:w="0" w:type="auto"/>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Последствия ДТП</w:t>
            </w:r>
          </w:p>
        </w:tc>
        <w:tc>
          <w:tcPr>
            <w:tcW w:w="3167" w:type="dxa"/>
            <w:tcBorders>
              <w:bottom w:val="single" w:sz="4" w:space="0" w:color="auto"/>
            </w:tcBorders>
          </w:tcPr>
          <w:p w:rsidR="009C53E7" w:rsidRPr="006C64C5" w:rsidRDefault="009C53E7" w:rsidP="009C53E7">
            <w:pPr>
              <w:pStyle w:val="af1"/>
              <w:spacing w:after="0"/>
              <w:ind w:firstLine="10"/>
              <w:rPr>
                <w:rFonts w:ascii="Arial" w:hAnsi="Arial" w:cs="Arial"/>
                <w:b/>
                <w:bCs/>
                <w:color w:val="000000"/>
                <w:sz w:val="16"/>
                <w:szCs w:val="16"/>
                <w:u w:val="single"/>
              </w:rPr>
            </w:pPr>
            <w:r w:rsidRPr="006C64C5">
              <w:rPr>
                <w:rFonts w:ascii="Arial" w:hAnsi="Arial" w:cs="Arial"/>
                <w:color w:val="000000"/>
                <w:sz w:val="16"/>
                <w:szCs w:val="16"/>
                <w:u w:val="single"/>
              </w:rPr>
              <w:t>Направить к месту ДТП</w:t>
            </w:r>
          </w:p>
        </w:tc>
      </w:tr>
      <w:tr w:rsidR="009C53E7" w:rsidRPr="006C64C5" w:rsidTr="006E5854">
        <w:trPr>
          <w:cantSplit/>
          <w:trHeight w:val="20"/>
        </w:trPr>
        <w:tc>
          <w:tcPr>
            <w:tcW w:w="0" w:type="auto"/>
            <w:vMerge/>
          </w:tcPr>
          <w:p w:rsidR="009C53E7" w:rsidRPr="006C64C5" w:rsidRDefault="009C53E7" w:rsidP="009C53E7">
            <w:pPr>
              <w:jc w:val="center"/>
              <w:rPr>
                <w:rFonts w:ascii="Arial" w:hAnsi="Arial" w:cs="Arial"/>
                <w:color w:val="FF0000"/>
                <w:sz w:val="16"/>
                <w:szCs w:val="16"/>
              </w:rPr>
            </w:pPr>
          </w:p>
        </w:tc>
        <w:tc>
          <w:tcPr>
            <w:tcW w:w="3719" w:type="dxa"/>
            <w:vMerge/>
          </w:tcPr>
          <w:p w:rsidR="009C53E7" w:rsidRPr="006C64C5" w:rsidRDefault="009C53E7" w:rsidP="009C53E7">
            <w:pPr>
              <w:rPr>
                <w:rFonts w:ascii="Arial" w:hAnsi="Arial" w:cs="Arial"/>
                <w:color w:val="000000"/>
                <w:sz w:val="16"/>
                <w:szCs w:val="16"/>
              </w:rPr>
            </w:pPr>
          </w:p>
        </w:tc>
        <w:tc>
          <w:tcPr>
            <w:tcW w:w="0" w:type="auto"/>
            <w:tcBorders>
              <w:bottom w:val="single" w:sz="4" w:space="0" w:color="auto"/>
            </w:tcBorders>
          </w:tcPr>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гибель, травма, необходимость применения АСИ для проведения аварийно-спасательных работ, угроза возникновения пожара, взр</w:t>
            </w:r>
            <w:r w:rsidRPr="006C64C5">
              <w:rPr>
                <w:rFonts w:ascii="Arial" w:hAnsi="Arial" w:cs="Arial"/>
                <w:color w:val="000000"/>
                <w:sz w:val="16"/>
                <w:szCs w:val="16"/>
              </w:rPr>
              <w:t>ы</w:t>
            </w:r>
            <w:r w:rsidRPr="006C64C5">
              <w:rPr>
                <w:rFonts w:ascii="Arial" w:hAnsi="Arial" w:cs="Arial"/>
                <w:color w:val="000000"/>
                <w:sz w:val="16"/>
                <w:szCs w:val="16"/>
              </w:rPr>
              <w:t>ва.</w:t>
            </w:r>
          </w:p>
        </w:tc>
        <w:tc>
          <w:tcPr>
            <w:tcW w:w="3167" w:type="dxa"/>
            <w:tcBorders>
              <w:bottom w:val="single" w:sz="4" w:space="0" w:color="auto"/>
            </w:tcBorders>
          </w:tcPr>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1 АЦ (при необход</w:t>
            </w:r>
            <w:r w:rsidRPr="006C64C5">
              <w:rPr>
                <w:rFonts w:ascii="Arial" w:hAnsi="Arial" w:cs="Arial"/>
                <w:color w:val="000000"/>
                <w:sz w:val="16"/>
                <w:szCs w:val="16"/>
              </w:rPr>
              <w:t>и</w:t>
            </w:r>
            <w:r w:rsidRPr="006C64C5">
              <w:rPr>
                <w:rFonts w:ascii="Arial" w:hAnsi="Arial" w:cs="Arial"/>
                <w:color w:val="000000"/>
                <w:sz w:val="16"/>
                <w:szCs w:val="16"/>
              </w:rPr>
              <w:t>мости);</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наряд ГИБДД</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бригаду скорой м</w:t>
            </w:r>
            <w:r w:rsidRPr="006C64C5">
              <w:rPr>
                <w:rFonts w:ascii="Arial" w:hAnsi="Arial" w:cs="Arial"/>
                <w:color w:val="000000"/>
                <w:sz w:val="16"/>
                <w:szCs w:val="16"/>
              </w:rPr>
              <w:t>е</w:t>
            </w:r>
            <w:r w:rsidRPr="006C64C5">
              <w:rPr>
                <w:rFonts w:ascii="Arial" w:hAnsi="Arial" w:cs="Arial"/>
                <w:color w:val="000000"/>
                <w:sz w:val="16"/>
                <w:szCs w:val="16"/>
              </w:rPr>
              <w:t>дицинской помощи.</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Итого: АСМ ПАСС, 1АЦ, ГИБДД, БСМП (количество по о</w:t>
            </w:r>
            <w:r w:rsidRPr="006C64C5">
              <w:rPr>
                <w:rFonts w:ascii="Arial" w:hAnsi="Arial" w:cs="Arial"/>
                <w:color w:val="000000"/>
                <w:sz w:val="16"/>
                <w:szCs w:val="16"/>
              </w:rPr>
              <w:t>б</w:t>
            </w:r>
            <w:r w:rsidRPr="006C64C5">
              <w:rPr>
                <w:rFonts w:ascii="Arial" w:hAnsi="Arial" w:cs="Arial"/>
                <w:color w:val="000000"/>
                <w:sz w:val="16"/>
                <w:szCs w:val="16"/>
              </w:rPr>
              <w:t>становке).</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 xml:space="preserve">Примечание: на сложные и крупные ДТП направлять не менее </w:t>
            </w:r>
            <w:r w:rsidRPr="006C64C5">
              <w:rPr>
                <w:rFonts w:ascii="Arial" w:hAnsi="Arial" w:cs="Arial"/>
                <w:b/>
                <w:color w:val="000000"/>
                <w:sz w:val="16"/>
                <w:szCs w:val="16"/>
              </w:rPr>
              <w:t xml:space="preserve">двух </w:t>
            </w:r>
            <w:r w:rsidRPr="006C64C5">
              <w:rPr>
                <w:rFonts w:ascii="Arial" w:hAnsi="Arial" w:cs="Arial"/>
                <w:color w:val="000000"/>
                <w:sz w:val="16"/>
                <w:szCs w:val="16"/>
              </w:rPr>
              <w:t>отд</w:t>
            </w:r>
            <w:r w:rsidRPr="006C64C5">
              <w:rPr>
                <w:rFonts w:ascii="Arial" w:hAnsi="Arial" w:cs="Arial"/>
                <w:color w:val="000000"/>
                <w:sz w:val="16"/>
                <w:szCs w:val="16"/>
              </w:rPr>
              <w:t>е</w:t>
            </w:r>
            <w:r w:rsidRPr="006C64C5">
              <w:rPr>
                <w:rFonts w:ascii="Arial" w:hAnsi="Arial" w:cs="Arial"/>
                <w:color w:val="000000"/>
                <w:sz w:val="16"/>
                <w:szCs w:val="16"/>
              </w:rPr>
              <w:t>лений на АЦ и расчет ПАСС.</w:t>
            </w:r>
          </w:p>
        </w:tc>
      </w:tr>
      <w:tr w:rsidR="009C53E7" w:rsidRPr="006C64C5" w:rsidTr="006E5854">
        <w:trPr>
          <w:cantSplit/>
          <w:trHeight w:val="20"/>
        </w:trPr>
        <w:tc>
          <w:tcPr>
            <w:tcW w:w="0" w:type="auto"/>
            <w:vMerge/>
          </w:tcPr>
          <w:p w:rsidR="009C53E7" w:rsidRPr="006C64C5" w:rsidRDefault="009C53E7" w:rsidP="009C53E7">
            <w:pPr>
              <w:jc w:val="center"/>
              <w:rPr>
                <w:rFonts w:ascii="Arial" w:hAnsi="Arial" w:cs="Arial"/>
                <w:color w:val="FF0000"/>
                <w:sz w:val="16"/>
                <w:szCs w:val="16"/>
              </w:rPr>
            </w:pPr>
          </w:p>
        </w:tc>
        <w:tc>
          <w:tcPr>
            <w:tcW w:w="3719" w:type="dxa"/>
            <w:vMerge/>
          </w:tcPr>
          <w:p w:rsidR="009C53E7" w:rsidRPr="006C64C5" w:rsidRDefault="009C53E7" w:rsidP="009C53E7">
            <w:pPr>
              <w:rPr>
                <w:rFonts w:ascii="Arial" w:hAnsi="Arial" w:cs="Arial"/>
                <w:color w:val="000000"/>
                <w:sz w:val="16"/>
                <w:szCs w:val="16"/>
              </w:rPr>
            </w:pPr>
          </w:p>
        </w:tc>
        <w:tc>
          <w:tcPr>
            <w:tcW w:w="7445" w:type="dxa"/>
            <w:gridSpan w:val="2"/>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 xml:space="preserve">оперативному дежурному ГИБДД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2.</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Загазованность территории, здания, пом</w:t>
            </w:r>
            <w:r w:rsidRPr="006C64C5">
              <w:rPr>
                <w:rFonts w:ascii="Arial" w:hAnsi="Arial" w:cs="Arial"/>
                <w:b/>
                <w:color w:val="000000"/>
                <w:sz w:val="16"/>
                <w:szCs w:val="16"/>
              </w:rPr>
              <w:t>е</w:t>
            </w:r>
            <w:r w:rsidRPr="006C64C5">
              <w:rPr>
                <w:rFonts w:ascii="Arial" w:hAnsi="Arial" w:cs="Arial"/>
                <w:b/>
                <w:color w:val="000000"/>
                <w:sz w:val="16"/>
                <w:szCs w:val="16"/>
              </w:rPr>
              <w:t>щения,</w:t>
            </w:r>
          </w:p>
          <w:p w:rsidR="009C53E7" w:rsidRPr="006C64C5" w:rsidRDefault="009C53E7" w:rsidP="009C53E7">
            <w:pPr>
              <w:jc w:val="center"/>
              <w:rPr>
                <w:rFonts w:ascii="Arial" w:hAnsi="Arial" w:cs="Arial"/>
                <w:color w:val="000000"/>
                <w:sz w:val="16"/>
                <w:szCs w:val="16"/>
              </w:rPr>
            </w:pPr>
            <w:r w:rsidRPr="006C64C5">
              <w:rPr>
                <w:rFonts w:ascii="Arial" w:hAnsi="Arial" w:cs="Arial"/>
                <w:b/>
                <w:color w:val="000000"/>
                <w:sz w:val="16"/>
                <w:szCs w:val="16"/>
              </w:rPr>
              <w:t>авария с выбросом АХОВ в окр</w:t>
            </w:r>
            <w:r w:rsidRPr="006C64C5">
              <w:rPr>
                <w:rFonts w:ascii="Arial" w:hAnsi="Arial" w:cs="Arial"/>
                <w:b/>
                <w:color w:val="000000"/>
                <w:sz w:val="16"/>
                <w:szCs w:val="16"/>
              </w:rPr>
              <w:t>у</w:t>
            </w:r>
            <w:r w:rsidRPr="006C64C5">
              <w:rPr>
                <w:rFonts w:ascii="Arial" w:hAnsi="Arial" w:cs="Arial"/>
                <w:b/>
                <w:color w:val="000000"/>
                <w:sz w:val="16"/>
                <w:szCs w:val="16"/>
              </w:rPr>
              <w:t>жающую среду</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АЦ (согласно расписания выезда);</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АЛ-30 (при необходимости);</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бригаду газовой службы;</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1АЦ, 1 АЛ, АСМ ПАСС, БГС, БСМП (количество по обстановке).</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аварийная службу газового участка по тел. </w:t>
            </w:r>
            <w:r w:rsidRPr="006C64C5">
              <w:rPr>
                <w:rFonts w:ascii="Arial" w:hAnsi="Arial" w:cs="Arial"/>
                <w:b/>
                <w:color w:val="000000"/>
                <w:sz w:val="16"/>
                <w:szCs w:val="16"/>
              </w:rPr>
              <w:t>04</w:t>
            </w:r>
            <w:r w:rsidRPr="006C64C5">
              <w:rPr>
                <w:rFonts w:ascii="Arial" w:hAnsi="Arial" w:cs="Arial"/>
                <w:color w:val="000000"/>
                <w:sz w:val="16"/>
                <w:szCs w:val="16"/>
              </w:rPr>
              <w:t>, 2-09-06;</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3.</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 xml:space="preserve">Утопающие на водах, </w:t>
            </w:r>
          </w:p>
          <w:p w:rsidR="009C53E7" w:rsidRPr="006C64C5" w:rsidRDefault="009C53E7" w:rsidP="009C53E7">
            <w:pPr>
              <w:jc w:val="center"/>
              <w:rPr>
                <w:rFonts w:ascii="Arial" w:hAnsi="Arial" w:cs="Arial"/>
                <w:color w:val="000000"/>
                <w:sz w:val="16"/>
                <w:szCs w:val="16"/>
              </w:rPr>
            </w:pPr>
            <w:r w:rsidRPr="006C64C5">
              <w:rPr>
                <w:rFonts w:ascii="Arial" w:hAnsi="Arial" w:cs="Arial"/>
                <w:b/>
                <w:color w:val="000000"/>
                <w:sz w:val="16"/>
                <w:szCs w:val="16"/>
              </w:rPr>
              <w:t>авария на речном транспорте</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подразделение ГИМС;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спасатели «</w:t>
            </w:r>
            <w:proofErr w:type="spellStart"/>
            <w:r w:rsidRPr="006C64C5">
              <w:rPr>
                <w:rFonts w:ascii="Arial" w:hAnsi="Arial" w:cs="Arial"/>
                <w:color w:val="000000"/>
                <w:sz w:val="16"/>
                <w:szCs w:val="16"/>
              </w:rPr>
              <w:t>Обловодообъекта</w:t>
            </w:r>
            <w:proofErr w:type="spellEnd"/>
            <w:r w:rsidRPr="006C64C5">
              <w:rPr>
                <w:rFonts w:ascii="Arial" w:hAnsi="Arial" w:cs="Arial"/>
                <w:color w:val="000000"/>
                <w:sz w:val="16"/>
                <w:szCs w:val="16"/>
              </w:rPr>
              <w:t>»</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расчет ПАСС или 1 АЦ (при нево</w:t>
            </w:r>
            <w:r w:rsidRPr="006C64C5">
              <w:rPr>
                <w:rFonts w:ascii="Arial" w:hAnsi="Arial" w:cs="Arial"/>
                <w:color w:val="000000"/>
                <w:sz w:val="16"/>
                <w:szCs w:val="16"/>
              </w:rPr>
              <w:t>з</w:t>
            </w:r>
            <w:r w:rsidRPr="006C64C5">
              <w:rPr>
                <w:rFonts w:ascii="Arial" w:hAnsi="Arial" w:cs="Arial"/>
                <w:color w:val="000000"/>
                <w:sz w:val="16"/>
                <w:szCs w:val="16"/>
              </w:rPr>
              <w:t>можности выезда «</w:t>
            </w:r>
            <w:proofErr w:type="spellStart"/>
            <w:r w:rsidRPr="006C64C5">
              <w:rPr>
                <w:rFonts w:ascii="Arial" w:hAnsi="Arial" w:cs="Arial"/>
                <w:color w:val="000000"/>
                <w:sz w:val="16"/>
                <w:szCs w:val="16"/>
              </w:rPr>
              <w:t>Обловодообъекта</w:t>
            </w:r>
            <w:proofErr w:type="spellEnd"/>
            <w:r w:rsidRPr="006C64C5">
              <w:rPr>
                <w:rFonts w:ascii="Arial" w:hAnsi="Arial" w:cs="Arial"/>
                <w:color w:val="000000"/>
                <w:sz w:val="16"/>
                <w:szCs w:val="16"/>
              </w:rPr>
              <w:t xml:space="preserve">»); </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катер ГИМС, расчет ПАСС, 1 АЦ,  БСМП (количество по обстановке).</w:t>
            </w:r>
          </w:p>
          <w:p w:rsidR="009C53E7" w:rsidRPr="006C64C5" w:rsidRDefault="009C53E7" w:rsidP="009C53E7">
            <w:pPr>
              <w:pStyle w:val="af1"/>
              <w:spacing w:after="0"/>
              <w:rPr>
                <w:rFonts w:ascii="Arial" w:hAnsi="Arial" w:cs="Arial"/>
                <w:b/>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u w:val="single"/>
              </w:rPr>
              <w:t>Сообщить:</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отделение ГИМС по тел. 8-911-625-78-38;</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4.</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Попытки суицида путем спрыгивания с в</w:t>
            </w:r>
            <w:r w:rsidRPr="006C64C5">
              <w:rPr>
                <w:rFonts w:ascii="Arial" w:hAnsi="Arial" w:cs="Arial"/>
                <w:b/>
                <w:color w:val="000000"/>
                <w:sz w:val="16"/>
                <w:szCs w:val="16"/>
              </w:rPr>
              <w:t>ы</w:t>
            </w:r>
            <w:r w:rsidRPr="006C64C5">
              <w:rPr>
                <w:rFonts w:ascii="Arial" w:hAnsi="Arial" w:cs="Arial"/>
                <w:b/>
                <w:color w:val="000000"/>
                <w:sz w:val="16"/>
                <w:szCs w:val="16"/>
              </w:rPr>
              <w:t>сот</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АЦ (согласно расписания выезда);</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АЛ-30 (согласно приложения 11 к распис</w:t>
            </w:r>
            <w:r w:rsidRPr="006C64C5">
              <w:rPr>
                <w:rFonts w:ascii="Arial" w:hAnsi="Arial" w:cs="Arial"/>
                <w:color w:val="000000"/>
                <w:sz w:val="16"/>
                <w:szCs w:val="16"/>
              </w:rPr>
              <w:t>а</w:t>
            </w:r>
            <w:r w:rsidRPr="006C64C5">
              <w:rPr>
                <w:rFonts w:ascii="Arial" w:hAnsi="Arial" w:cs="Arial"/>
                <w:color w:val="000000"/>
                <w:sz w:val="16"/>
                <w:szCs w:val="16"/>
              </w:rPr>
              <w:t>нию выезда);</w:t>
            </w:r>
          </w:p>
          <w:p w:rsidR="009C53E7" w:rsidRPr="006C64C5" w:rsidRDefault="009C53E7" w:rsidP="00BF5028">
            <w:pPr>
              <w:pStyle w:val="af1"/>
              <w:numPr>
                <w:ilvl w:val="0"/>
                <w:numId w:val="8"/>
              </w:numPr>
              <w:spacing w:after="0"/>
              <w:ind w:left="0"/>
              <w:jc w:val="both"/>
              <w:rPr>
                <w:rFonts w:ascii="Arial" w:hAnsi="Arial" w:cs="Arial"/>
                <w:b/>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1 АЦ, 1 АЛ, БСМП (количество по о</w:t>
            </w:r>
            <w:r w:rsidRPr="006C64C5">
              <w:rPr>
                <w:rFonts w:ascii="Arial" w:hAnsi="Arial" w:cs="Arial"/>
                <w:color w:val="000000"/>
                <w:sz w:val="16"/>
                <w:szCs w:val="16"/>
              </w:rPr>
              <w:t>б</w:t>
            </w:r>
            <w:r w:rsidRPr="006C64C5">
              <w:rPr>
                <w:rFonts w:ascii="Arial" w:hAnsi="Arial" w:cs="Arial"/>
                <w:color w:val="000000"/>
                <w:sz w:val="16"/>
                <w:szCs w:val="16"/>
              </w:rPr>
              <w:t>становке).</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5.</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Разрушение, обрушение строительных ко</w:t>
            </w:r>
            <w:r w:rsidRPr="006C64C5">
              <w:rPr>
                <w:rFonts w:ascii="Arial" w:hAnsi="Arial" w:cs="Arial"/>
                <w:b/>
                <w:color w:val="000000"/>
                <w:sz w:val="16"/>
                <w:szCs w:val="16"/>
              </w:rPr>
              <w:t>н</w:t>
            </w:r>
            <w:r w:rsidRPr="006C64C5">
              <w:rPr>
                <w:rFonts w:ascii="Arial" w:hAnsi="Arial" w:cs="Arial"/>
                <w:b/>
                <w:color w:val="000000"/>
                <w:sz w:val="16"/>
                <w:szCs w:val="16"/>
              </w:rPr>
              <w:t>стру</w:t>
            </w:r>
            <w:r w:rsidRPr="006C64C5">
              <w:rPr>
                <w:rFonts w:ascii="Arial" w:hAnsi="Arial" w:cs="Arial"/>
                <w:b/>
                <w:color w:val="000000"/>
                <w:sz w:val="16"/>
                <w:szCs w:val="16"/>
              </w:rPr>
              <w:t>к</w:t>
            </w:r>
            <w:r w:rsidRPr="006C64C5">
              <w:rPr>
                <w:rFonts w:ascii="Arial" w:hAnsi="Arial" w:cs="Arial"/>
                <w:b/>
                <w:color w:val="000000"/>
                <w:sz w:val="16"/>
                <w:szCs w:val="16"/>
              </w:rPr>
              <w:t>ций</w:t>
            </w:r>
          </w:p>
          <w:p w:rsidR="009C53E7" w:rsidRPr="006C64C5" w:rsidRDefault="009C53E7" w:rsidP="009C53E7">
            <w:pPr>
              <w:jc w:val="center"/>
              <w:rPr>
                <w:rFonts w:ascii="Arial" w:hAnsi="Arial" w:cs="Arial"/>
                <w:color w:val="000000"/>
                <w:sz w:val="16"/>
                <w:szCs w:val="16"/>
              </w:rPr>
            </w:pPr>
            <w:r w:rsidRPr="006C64C5">
              <w:rPr>
                <w:rFonts w:ascii="Arial" w:hAnsi="Arial" w:cs="Arial"/>
                <w:b/>
                <w:color w:val="000000"/>
                <w:sz w:val="16"/>
                <w:szCs w:val="16"/>
              </w:rPr>
              <w:t>зданий и сооружений</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АЦ (согласно расписания выезда);</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АЛ (согласно расписания выезда);</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наряд полиции;</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аварийную бригаду: службы газового участка</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дежурной службы РЭС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дежурной службы ЖКХ</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расчет ПАСС, 1 АЦ, 1 АЛ, БСМП (количество по обстановке), наряд полиции, аварийные бригады.</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диспетчеру станции скорой медици</w:t>
            </w:r>
            <w:r w:rsidRPr="006C64C5">
              <w:rPr>
                <w:rFonts w:ascii="Arial" w:hAnsi="Arial" w:cs="Arial"/>
                <w:color w:val="000000"/>
                <w:sz w:val="16"/>
                <w:szCs w:val="16"/>
              </w:rPr>
              <w:t>н</w:t>
            </w:r>
            <w:r w:rsidRPr="006C64C5">
              <w:rPr>
                <w:rFonts w:ascii="Arial" w:hAnsi="Arial" w:cs="Arial"/>
                <w:color w:val="000000"/>
                <w:sz w:val="16"/>
                <w:szCs w:val="16"/>
              </w:rPr>
              <w:t xml:space="preserve">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аварийную бригаду: службы газового уч</w:t>
            </w:r>
            <w:r w:rsidRPr="006C64C5">
              <w:rPr>
                <w:rFonts w:ascii="Arial" w:hAnsi="Arial" w:cs="Arial"/>
                <w:color w:val="000000"/>
                <w:sz w:val="16"/>
                <w:szCs w:val="16"/>
              </w:rPr>
              <w:t>а</w:t>
            </w:r>
            <w:r w:rsidRPr="006C64C5">
              <w:rPr>
                <w:rFonts w:ascii="Arial" w:hAnsi="Arial" w:cs="Arial"/>
                <w:color w:val="000000"/>
                <w:sz w:val="16"/>
                <w:szCs w:val="16"/>
              </w:rPr>
              <w:t xml:space="preserve">стка по тел. </w:t>
            </w:r>
            <w:r w:rsidRPr="006C64C5">
              <w:rPr>
                <w:rFonts w:ascii="Arial" w:hAnsi="Arial" w:cs="Arial"/>
                <w:b/>
                <w:color w:val="000000"/>
                <w:sz w:val="16"/>
                <w:szCs w:val="16"/>
              </w:rPr>
              <w:t>04</w:t>
            </w:r>
            <w:r w:rsidRPr="006C64C5">
              <w:rPr>
                <w:rFonts w:ascii="Arial" w:hAnsi="Arial" w:cs="Arial"/>
                <w:color w:val="000000"/>
                <w:sz w:val="16"/>
                <w:szCs w:val="16"/>
              </w:rPr>
              <w:t>,  2-09-06;</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дежурной службы РЭС по тел. 2-08-39, 2-14-27;</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дежурной службы ЖКХ по тел. 2-06-58;</w:t>
            </w:r>
          </w:p>
          <w:p w:rsidR="009C53E7" w:rsidRPr="006C64C5" w:rsidRDefault="009C53E7" w:rsidP="00BF5028">
            <w:pPr>
              <w:numPr>
                <w:ilvl w:val="0"/>
                <w:numId w:val="8"/>
              </w:numPr>
              <w:ind w:left="0"/>
              <w:jc w:val="both"/>
              <w:rPr>
                <w:rFonts w:ascii="Arial" w:hAnsi="Arial" w:cs="Arial"/>
                <w:b/>
                <w:iCs/>
                <w:color w:val="000000"/>
                <w:sz w:val="16"/>
                <w:szCs w:val="16"/>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6.</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Обнаружение подозрительного предмета</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АЦ (подразделение в районе выезда которого произошло происшествие);</w:t>
            </w:r>
          </w:p>
          <w:p w:rsidR="009C53E7" w:rsidRPr="006C64C5" w:rsidRDefault="009C53E7" w:rsidP="00BF5028">
            <w:pPr>
              <w:pStyle w:val="af1"/>
              <w:numPr>
                <w:ilvl w:val="0"/>
                <w:numId w:val="8"/>
              </w:numPr>
              <w:spacing w:after="0"/>
              <w:ind w:left="0"/>
              <w:jc w:val="both"/>
              <w:rPr>
                <w:rFonts w:ascii="Arial" w:hAnsi="Arial" w:cs="Arial"/>
                <w:b/>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расчет ПАСС, 1 АЦ.</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отделение ФСБ в г. Валдай  по тел. 2-42-12,2-17-81</w:t>
            </w:r>
          </w:p>
          <w:p w:rsidR="009C53E7" w:rsidRPr="006C64C5" w:rsidRDefault="009C53E7" w:rsidP="009C53E7">
            <w:pPr>
              <w:pStyle w:val="af1"/>
              <w:spacing w:after="0"/>
              <w:jc w:val="both"/>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lastRenderedPageBreak/>
              <w:t>7.</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Обнаружение взрывоопасного предмета</w:t>
            </w:r>
          </w:p>
          <w:p w:rsidR="009C53E7" w:rsidRPr="006C64C5" w:rsidRDefault="009C53E7" w:rsidP="009C53E7">
            <w:pPr>
              <w:jc w:val="center"/>
              <w:rPr>
                <w:rFonts w:ascii="Arial" w:hAnsi="Arial" w:cs="Arial"/>
                <w:color w:val="000000"/>
                <w:sz w:val="16"/>
                <w:szCs w:val="16"/>
              </w:rPr>
            </w:pPr>
            <w:r w:rsidRPr="006C64C5">
              <w:rPr>
                <w:rFonts w:ascii="Arial" w:hAnsi="Arial" w:cs="Arial"/>
                <w:b/>
                <w:color w:val="000000"/>
                <w:sz w:val="16"/>
                <w:szCs w:val="16"/>
              </w:rPr>
              <w:t>времен ВОВ</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1 АЦ (подразделение в районе выезда которого произошло происшествие);</w:t>
            </w:r>
          </w:p>
          <w:p w:rsidR="009C53E7" w:rsidRPr="006C64C5" w:rsidRDefault="009C53E7" w:rsidP="00BF5028">
            <w:pPr>
              <w:pStyle w:val="af1"/>
              <w:numPr>
                <w:ilvl w:val="0"/>
                <w:numId w:val="8"/>
              </w:numPr>
              <w:spacing w:after="0"/>
              <w:ind w:left="0"/>
              <w:jc w:val="both"/>
              <w:rPr>
                <w:rFonts w:ascii="Arial" w:hAnsi="Arial" w:cs="Arial"/>
                <w:b/>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расчет ПАСС, 1 АЦ.</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BF5028">
            <w:pPr>
              <w:pStyle w:val="af1"/>
              <w:numPr>
                <w:ilvl w:val="0"/>
                <w:numId w:val="8"/>
              </w:numPr>
              <w:spacing w:after="0"/>
              <w:ind w:left="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BF5028">
            <w:pPr>
              <w:pStyle w:val="af1"/>
              <w:numPr>
                <w:ilvl w:val="0"/>
                <w:numId w:val="8"/>
              </w:numPr>
              <w:spacing w:after="0"/>
              <w:ind w:left="0"/>
              <w:jc w:val="both"/>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8.</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Взрыв</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1 АЦ;</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наряд полиции;</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9C53E7">
            <w:pPr>
              <w:rPr>
                <w:rFonts w:ascii="Arial" w:hAnsi="Arial" w:cs="Arial"/>
                <w:b/>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АСМ ПАСС, 1АЦ, наряд пол</w:t>
            </w:r>
            <w:r w:rsidRPr="006C64C5">
              <w:rPr>
                <w:rFonts w:ascii="Arial" w:hAnsi="Arial" w:cs="Arial"/>
                <w:color w:val="000000"/>
                <w:sz w:val="16"/>
                <w:szCs w:val="16"/>
              </w:rPr>
              <w:t>и</w:t>
            </w:r>
            <w:r w:rsidRPr="006C64C5">
              <w:rPr>
                <w:rFonts w:ascii="Arial" w:hAnsi="Arial" w:cs="Arial"/>
                <w:color w:val="000000"/>
                <w:sz w:val="16"/>
                <w:szCs w:val="16"/>
              </w:rPr>
              <w:t>ции, БСМП (количество по обстановке).</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jc w:val="both"/>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9.</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proofErr w:type="spellStart"/>
            <w:r w:rsidRPr="006C64C5">
              <w:rPr>
                <w:rFonts w:ascii="Arial" w:hAnsi="Arial" w:cs="Arial"/>
                <w:b/>
                <w:color w:val="000000"/>
                <w:sz w:val="16"/>
                <w:szCs w:val="16"/>
              </w:rPr>
              <w:t>Застревание</w:t>
            </w:r>
            <w:proofErr w:type="spellEnd"/>
            <w:r w:rsidRPr="006C64C5">
              <w:rPr>
                <w:rFonts w:ascii="Arial" w:hAnsi="Arial" w:cs="Arial"/>
                <w:b/>
                <w:color w:val="000000"/>
                <w:sz w:val="16"/>
                <w:szCs w:val="16"/>
              </w:rPr>
              <w:t xml:space="preserve"> частей тела людей в констру</w:t>
            </w:r>
            <w:r w:rsidRPr="006C64C5">
              <w:rPr>
                <w:rFonts w:ascii="Arial" w:hAnsi="Arial" w:cs="Arial"/>
                <w:b/>
                <w:color w:val="000000"/>
                <w:sz w:val="16"/>
                <w:szCs w:val="16"/>
              </w:rPr>
              <w:t>к</w:t>
            </w:r>
            <w:r w:rsidRPr="006C64C5">
              <w:rPr>
                <w:rFonts w:ascii="Arial" w:hAnsi="Arial" w:cs="Arial"/>
                <w:b/>
                <w:color w:val="000000"/>
                <w:sz w:val="16"/>
                <w:szCs w:val="16"/>
              </w:rPr>
              <w:t>циях, отсутствие возможности самосто</w:t>
            </w:r>
            <w:r w:rsidRPr="006C64C5">
              <w:rPr>
                <w:rFonts w:ascii="Arial" w:hAnsi="Arial" w:cs="Arial"/>
                <w:b/>
                <w:color w:val="000000"/>
                <w:sz w:val="16"/>
                <w:szCs w:val="16"/>
              </w:rPr>
              <w:t>я</w:t>
            </w:r>
            <w:r w:rsidRPr="006C64C5">
              <w:rPr>
                <w:rFonts w:ascii="Arial" w:hAnsi="Arial" w:cs="Arial"/>
                <w:b/>
                <w:color w:val="000000"/>
                <w:sz w:val="16"/>
                <w:szCs w:val="16"/>
              </w:rPr>
              <w:t>тельно выйти из п</w:t>
            </w:r>
            <w:r w:rsidRPr="006C64C5">
              <w:rPr>
                <w:rFonts w:ascii="Arial" w:hAnsi="Arial" w:cs="Arial"/>
                <w:b/>
                <w:color w:val="000000"/>
                <w:sz w:val="16"/>
                <w:szCs w:val="16"/>
              </w:rPr>
              <w:t>о</w:t>
            </w:r>
            <w:r w:rsidRPr="006C64C5">
              <w:rPr>
                <w:rFonts w:ascii="Arial" w:hAnsi="Arial" w:cs="Arial"/>
                <w:b/>
                <w:color w:val="000000"/>
                <w:sz w:val="16"/>
                <w:szCs w:val="16"/>
              </w:rPr>
              <w:t>мещения.</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расчет ПАСС;</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1 АЦ (при необходимости);</w:t>
            </w:r>
          </w:p>
          <w:p w:rsidR="009C53E7" w:rsidRPr="006C64C5" w:rsidRDefault="009C53E7" w:rsidP="009C53E7">
            <w:pPr>
              <w:rPr>
                <w:rFonts w:ascii="Arial" w:hAnsi="Arial" w:cs="Arial"/>
                <w:color w:val="000000"/>
                <w:sz w:val="16"/>
                <w:szCs w:val="16"/>
              </w:rPr>
            </w:pPr>
            <w:r w:rsidRPr="006C64C5">
              <w:rPr>
                <w:rFonts w:ascii="Arial" w:hAnsi="Arial" w:cs="Arial"/>
                <w:color w:val="000000"/>
                <w:sz w:val="16"/>
                <w:szCs w:val="16"/>
              </w:rPr>
              <w:t>бригаду скорой медицинской помощи (при необход</w:t>
            </w:r>
            <w:r w:rsidRPr="006C64C5">
              <w:rPr>
                <w:rFonts w:ascii="Arial" w:hAnsi="Arial" w:cs="Arial"/>
                <w:color w:val="000000"/>
                <w:sz w:val="16"/>
                <w:szCs w:val="16"/>
              </w:rPr>
              <w:t>и</w:t>
            </w:r>
            <w:r w:rsidRPr="006C64C5">
              <w:rPr>
                <w:rFonts w:ascii="Arial" w:hAnsi="Arial" w:cs="Arial"/>
                <w:color w:val="000000"/>
                <w:sz w:val="16"/>
                <w:szCs w:val="16"/>
              </w:rPr>
              <w:t>мости).</w:t>
            </w:r>
          </w:p>
          <w:p w:rsidR="009C53E7" w:rsidRPr="006C64C5" w:rsidRDefault="009C53E7" w:rsidP="009C53E7">
            <w:pPr>
              <w:rPr>
                <w:rFonts w:ascii="Arial" w:hAnsi="Arial" w:cs="Arial"/>
                <w:b/>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АСМ ПАСС, 1АЦ,  БСМП (кол</w:t>
            </w:r>
            <w:r w:rsidRPr="006C64C5">
              <w:rPr>
                <w:rFonts w:ascii="Arial" w:hAnsi="Arial" w:cs="Arial"/>
                <w:color w:val="000000"/>
                <w:sz w:val="16"/>
                <w:szCs w:val="16"/>
              </w:rPr>
              <w:t>и</w:t>
            </w:r>
            <w:r w:rsidRPr="006C64C5">
              <w:rPr>
                <w:rFonts w:ascii="Arial" w:hAnsi="Arial" w:cs="Arial"/>
                <w:color w:val="000000"/>
                <w:sz w:val="16"/>
                <w:szCs w:val="16"/>
              </w:rPr>
              <w:t>чество по обстановке).</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 xml:space="preserve">диспетчеру станции скорой медицинской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10.</w:t>
            </w:r>
          </w:p>
        </w:tc>
        <w:tc>
          <w:tcPr>
            <w:tcW w:w="3719" w:type="dxa"/>
            <w:vAlign w:val="center"/>
          </w:tcPr>
          <w:p w:rsidR="009C53E7" w:rsidRPr="006C64C5" w:rsidRDefault="009C53E7" w:rsidP="009C53E7">
            <w:pPr>
              <w:jc w:val="center"/>
              <w:rPr>
                <w:rFonts w:ascii="Arial" w:hAnsi="Arial" w:cs="Arial"/>
                <w:b/>
                <w:bCs/>
                <w:color w:val="000000"/>
                <w:sz w:val="16"/>
                <w:szCs w:val="16"/>
              </w:rPr>
            </w:pPr>
            <w:r w:rsidRPr="006C64C5">
              <w:rPr>
                <w:rFonts w:ascii="Arial" w:hAnsi="Arial" w:cs="Arial"/>
                <w:b/>
                <w:bCs/>
                <w:color w:val="000000"/>
                <w:sz w:val="16"/>
                <w:szCs w:val="16"/>
              </w:rPr>
              <w:t>Любая авария в сист</w:t>
            </w:r>
            <w:r w:rsidRPr="006C64C5">
              <w:rPr>
                <w:rFonts w:ascii="Arial" w:hAnsi="Arial" w:cs="Arial"/>
                <w:b/>
                <w:bCs/>
                <w:color w:val="000000"/>
                <w:sz w:val="16"/>
                <w:szCs w:val="16"/>
              </w:rPr>
              <w:t>е</w:t>
            </w:r>
            <w:r w:rsidRPr="006C64C5">
              <w:rPr>
                <w:rFonts w:ascii="Arial" w:hAnsi="Arial" w:cs="Arial"/>
                <w:b/>
                <w:bCs/>
                <w:color w:val="000000"/>
                <w:sz w:val="16"/>
                <w:szCs w:val="16"/>
              </w:rPr>
              <w:t>ме ЖКХ</w:t>
            </w:r>
          </w:p>
        </w:tc>
        <w:tc>
          <w:tcPr>
            <w:tcW w:w="7445" w:type="dxa"/>
            <w:gridSpan w:val="2"/>
            <w:vAlign w:val="center"/>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диспетчеру МПСГ;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BF5028">
            <w:pPr>
              <w:pStyle w:val="af1"/>
              <w:numPr>
                <w:ilvl w:val="0"/>
                <w:numId w:val="8"/>
              </w:numPr>
              <w:spacing w:after="0"/>
              <w:ind w:left="0"/>
              <w:jc w:val="both"/>
              <w:rPr>
                <w:rFonts w:ascii="Arial" w:hAnsi="Arial" w:cs="Arial"/>
                <w:bCs/>
                <w:color w:val="000000"/>
                <w:sz w:val="16"/>
                <w:szCs w:val="16"/>
              </w:rPr>
            </w:pPr>
            <w:r w:rsidRPr="006C64C5">
              <w:rPr>
                <w:rFonts w:ascii="Arial" w:hAnsi="Arial" w:cs="Arial"/>
                <w:color w:val="000000"/>
                <w:sz w:val="16"/>
                <w:szCs w:val="16"/>
              </w:rPr>
              <w:t>в ЕДДС по тел. 2-44-22;</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11.</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Сообщения о возможном террористич</w:t>
            </w:r>
            <w:r w:rsidRPr="006C64C5">
              <w:rPr>
                <w:rFonts w:ascii="Arial" w:hAnsi="Arial" w:cs="Arial"/>
                <w:b/>
                <w:color w:val="000000"/>
                <w:sz w:val="16"/>
                <w:szCs w:val="16"/>
              </w:rPr>
              <w:t>е</w:t>
            </w:r>
            <w:r w:rsidRPr="006C64C5">
              <w:rPr>
                <w:rFonts w:ascii="Arial" w:hAnsi="Arial" w:cs="Arial"/>
                <w:b/>
                <w:color w:val="000000"/>
                <w:sz w:val="16"/>
                <w:szCs w:val="16"/>
              </w:rPr>
              <w:t>ском акте</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отделение ФСБ в г. Валдай по тел 2-42-12; 2-17-81;</w:t>
            </w:r>
          </w:p>
          <w:p w:rsidR="009C53E7" w:rsidRPr="006C64C5" w:rsidRDefault="009C53E7" w:rsidP="009C53E7">
            <w:pPr>
              <w:pStyle w:val="af1"/>
              <w:spacing w:after="0"/>
              <w:jc w:val="both"/>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12.</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Пропал человек в лесу (природной ср</w:t>
            </w:r>
            <w:r w:rsidRPr="006C64C5">
              <w:rPr>
                <w:rFonts w:ascii="Arial" w:hAnsi="Arial" w:cs="Arial"/>
                <w:b/>
                <w:color w:val="000000"/>
                <w:sz w:val="16"/>
                <w:szCs w:val="16"/>
              </w:rPr>
              <w:t>е</w:t>
            </w:r>
            <w:r w:rsidRPr="006C64C5">
              <w:rPr>
                <w:rFonts w:ascii="Arial" w:hAnsi="Arial" w:cs="Arial"/>
                <w:b/>
                <w:color w:val="000000"/>
                <w:sz w:val="16"/>
                <w:szCs w:val="16"/>
              </w:rPr>
              <w:t>де)</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расчет ПАСС;</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бригаду скорой медицинской помощи  (при наличии постр</w:t>
            </w:r>
            <w:r w:rsidRPr="006C64C5">
              <w:rPr>
                <w:rFonts w:ascii="Arial" w:hAnsi="Arial" w:cs="Arial"/>
                <w:color w:val="000000"/>
                <w:sz w:val="16"/>
                <w:szCs w:val="16"/>
              </w:rPr>
              <w:t>а</w:t>
            </w:r>
            <w:r w:rsidRPr="006C64C5">
              <w:rPr>
                <w:rFonts w:ascii="Arial" w:hAnsi="Arial" w:cs="Arial"/>
                <w:color w:val="000000"/>
                <w:sz w:val="16"/>
                <w:szCs w:val="16"/>
              </w:rPr>
              <w:t>давших).</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АСА ПАСС,  БСМП (количество по о</w:t>
            </w:r>
            <w:r w:rsidRPr="006C64C5">
              <w:rPr>
                <w:rFonts w:ascii="Arial" w:hAnsi="Arial" w:cs="Arial"/>
                <w:color w:val="000000"/>
                <w:sz w:val="16"/>
                <w:szCs w:val="16"/>
              </w:rPr>
              <w:t>б</w:t>
            </w:r>
            <w:r w:rsidRPr="006C64C5">
              <w:rPr>
                <w:rFonts w:ascii="Arial" w:hAnsi="Arial" w:cs="Arial"/>
                <w:color w:val="000000"/>
                <w:sz w:val="16"/>
                <w:szCs w:val="16"/>
              </w:rPr>
              <w:t>становке).</w:t>
            </w:r>
          </w:p>
          <w:p w:rsidR="009C53E7" w:rsidRPr="006C64C5" w:rsidRDefault="009C53E7" w:rsidP="009C53E7">
            <w:pPr>
              <w:pStyle w:val="af1"/>
              <w:spacing w:after="0"/>
              <w:rPr>
                <w:rFonts w:ascii="Arial" w:hAnsi="Arial" w:cs="Arial"/>
                <w:color w:val="000000"/>
                <w:sz w:val="16"/>
                <w:szCs w:val="16"/>
                <w:highlight w:val="yellow"/>
                <w:u w:val="single"/>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диспетчеру станции скорой медици</w:t>
            </w:r>
            <w:r w:rsidRPr="006C64C5">
              <w:rPr>
                <w:rFonts w:ascii="Arial" w:hAnsi="Arial" w:cs="Arial"/>
                <w:color w:val="000000"/>
                <w:sz w:val="16"/>
                <w:szCs w:val="16"/>
              </w:rPr>
              <w:t>н</w:t>
            </w:r>
            <w:r w:rsidRPr="006C64C5">
              <w:rPr>
                <w:rFonts w:ascii="Arial" w:hAnsi="Arial" w:cs="Arial"/>
                <w:color w:val="000000"/>
                <w:sz w:val="16"/>
                <w:szCs w:val="16"/>
              </w:rPr>
              <w:t xml:space="preserve">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highlight w:val="yellow"/>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13.</w:t>
            </w:r>
          </w:p>
        </w:tc>
        <w:tc>
          <w:tcPr>
            <w:tcW w:w="3719" w:type="dxa"/>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Происшествия связанные с живо</w:t>
            </w:r>
            <w:r w:rsidRPr="006C64C5">
              <w:rPr>
                <w:rFonts w:ascii="Arial" w:hAnsi="Arial" w:cs="Arial"/>
                <w:b/>
                <w:color w:val="000000"/>
                <w:sz w:val="16"/>
                <w:szCs w:val="16"/>
              </w:rPr>
              <w:t>т</w:t>
            </w:r>
            <w:r w:rsidRPr="006C64C5">
              <w:rPr>
                <w:rFonts w:ascii="Arial" w:hAnsi="Arial" w:cs="Arial"/>
                <w:b/>
                <w:color w:val="000000"/>
                <w:sz w:val="16"/>
                <w:szCs w:val="16"/>
              </w:rPr>
              <w:t>ными</w:t>
            </w:r>
          </w:p>
        </w:tc>
        <w:tc>
          <w:tcPr>
            <w:tcW w:w="7445" w:type="dxa"/>
            <w:gridSpan w:val="2"/>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расчет ПАСС или 1 АЦ (при необходимости проведения спасательных мер</w:t>
            </w:r>
            <w:r w:rsidRPr="006C64C5">
              <w:rPr>
                <w:rFonts w:ascii="Arial" w:hAnsi="Arial" w:cs="Arial"/>
                <w:color w:val="000000"/>
                <w:sz w:val="16"/>
                <w:szCs w:val="16"/>
              </w:rPr>
              <w:t>о</w:t>
            </w:r>
            <w:r w:rsidRPr="006C64C5">
              <w:rPr>
                <w:rFonts w:ascii="Arial" w:hAnsi="Arial" w:cs="Arial"/>
                <w:color w:val="000000"/>
                <w:sz w:val="16"/>
                <w:szCs w:val="16"/>
              </w:rPr>
              <w:t>приятий);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 (при наличии постр</w:t>
            </w:r>
            <w:r w:rsidRPr="006C64C5">
              <w:rPr>
                <w:rFonts w:ascii="Arial" w:hAnsi="Arial" w:cs="Arial"/>
                <w:color w:val="000000"/>
                <w:sz w:val="16"/>
                <w:szCs w:val="16"/>
              </w:rPr>
              <w:t>а</w:t>
            </w:r>
            <w:r w:rsidRPr="006C64C5">
              <w:rPr>
                <w:rFonts w:ascii="Arial" w:hAnsi="Arial" w:cs="Arial"/>
                <w:color w:val="000000"/>
                <w:sz w:val="16"/>
                <w:szCs w:val="16"/>
              </w:rPr>
              <w:t>давших);</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специалистов ветеринарной станции или санитарно эпидемиологического надзора (при необходим</w:t>
            </w:r>
            <w:r w:rsidRPr="006C64C5">
              <w:rPr>
                <w:rFonts w:ascii="Arial" w:hAnsi="Arial" w:cs="Arial"/>
                <w:color w:val="000000"/>
                <w:sz w:val="16"/>
                <w:szCs w:val="16"/>
              </w:rPr>
              <w:t>о</w:t>
            </w:r>
            <w:r w:rsidRPr="006C64C5">
              <w:rPr>
                <w:rFonts w:ascii="Arial" w:hAnsi="Arial" w:cs="Arial"/>
                <w:color w:val="000000"/>
                <w:sz w:val="16"/>
                <w:szCs w:val="16"/>
              </w:rPr>
              <w:t>сти);</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бригаду по отлову животных (при необх</w:t>
            </w:r>
            <w:r w:rsidRPr="006C64C5">
              <w:rPr>
                <w:rFonts w:ascii="Arial" w:hAnsi="Arial" w:cs="Arial"/>
                <w:color w:val="000000"/>
                <w:sz w:val="16"/>
                <w:szCs w:val="16"/>
              </w:rPr>
              <w:t>о</w:t>
            </w:r>
            <w:r w:rsidRPr="006C64C5">
              <w:rPr>
                <w:rFonts w:ascii="Arial" w:hAnsi="Arial" w:cs="Arial"/>
                <w:color w:val="000000"/>
                <w:sz w:val="16"/>
                <w:szCs w:val="16"/>
              </w:rPr>
              <w:t>димости);</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наряд полиции (при угрозе людям).</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 xml:space="preserve">Итого: АСА ПАСС, 1АЦ,  БСМП, наряд полиции, </w:t>
            </w:r>
            <w:proofErr w:type="spellStart"/>
            <w:r w:rsidRPr="006C64C5">
              <w:rPr>
                <w:rFonts w:ascii="Arial" w:hAnsi="Arial" w:cs="Arial"/>
                <w:color w:val="000000"/>
                <w:sz w:val="16"/>
                <w:szCs w:val="16"/>
              </w:rPr>
              <w:t>вет</w:t>
            </w:r>
            <w:proofErr w:type="spellEnd"/>
            <w:r w:rsidRPr="006C64C5">
              <w:rPr>
                <w:rFonts w:ascii="Arial" w:hAnsi="Arial" w:cs="Arial"/>
                <w:color w:val="000000"/>
                <w:sz w:val="16"/>
                <w:szCs w:val="16"/>
              </w:rPr>
              <w:t>. Станция, бригада по отлову живо</w:t>
            </w:r>
            <w:r w:rsidRPr="006C64C5">
              <w:rPr>
                <w:rFonts w:ascii="Arial" w:hAnsi="Arial" w:cs="Arial"/>
                <w:color w:val="000000"/>
                <w:sz w:val="16"/>
                <w:szCs w:val="16"/>
              </w:rPr>
              <w:t>т</w:t>
            </w:r>
            <w:r w:rsidRPr="006C64C5">
              <w:rPr>
                <w:rFonts w:ascii="Arial" w:hAnsi="Arial" w:cs="Arial"/>
                <w:color w:val="000000"/>
                <w:sz w:val="16"/>
                <w:szCs w:val="16"/>
              </w:rPr>
              <w:t>ных.</w:t>
            </w:r>
          </w:p>
          <w:p w:rsidR="009C53E7" w:rsidRPr="006C64C5" w:rsidRDefault="009C53E7" w:rsidP="009C53E7">
            <w:pPr>
              <w:pStyle w:val="af1"/>
              <w:spacing w:after="0"/>
              <w:rPr>
                <w:rFonts w:ascii="Arial" w:hAnsi="Arial" w:cs="Arial"/>
                <w:color w:val="000000"/>
                <w:sz w:val="16"/>
                <w:szCs w:val="16"/>
                <w:u w:val="single"/>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диспетчеру станции скорой медици</w:t>
            </w:r>
            <w:r w:rsidRPr="006C64C5">
              <w:rPr>
                <w:rFonts w:ascii="Arial" w:hAnsi="Arial" w:cs="Arial"/>
                <w:color w:val="000000"/>
                <w:sz w:val="16"/>
                <w:szCs w:val="16"/>
              </w:rPr>
              <w:t>н</w:t>
            </w:r>
            <w:r w:rsidRPr="006C64C5">
              <w:rPr>
                <w:rFonts w:ascii="Arial" w:hAnsi="Arial" w:cs="Arial"/>
                <w:color w:val="000000"/>
                <w:sz w:val="16"/>
                <w:szCs w:val="16"/>
              </w:rPr>
              <w:t xml:space="preserve">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бригада по отлову животных;</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ветеринарная станция по тел. 2-12-89;</w:t>
            </w:r>
          </w:p>
          <w:p w:rsidR="009C53E7" w:rsidRPr="006C64C5" w:rsidRDefault="009C53E7" w:rsidP="009C53E7">
            <w:pPr>
              <w:pStyle w:val="af1"/>
              <w:spacing w:after="0"/>
              <w:jc w:val="both"/>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lastRenderedPageBreak/>
              <w:t>14</w:t>
            </w:r>
          </w:p>
        </w:tc>
        <w:tc>
          <w:tcPr>
            <w:tcW w:w="3719" w:type="dxa"/>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Происшествия на железнодорожном тран</w:t>
            </w:r>
            <w:r w:rsidRPr="006C64C5">
              <w:rPr>
                <w:rFonts w:ascii="Arial" w:hAnsi="Arial" w:cs="Arial"/>
                <w:b/>
                <w:color w:val="000000"/>
                <w:sz w:val="16"/>
                <w:szCs w:val="16"/>
              </w:rPr>
              <w:t>с</w:t>
            </w:r>
            <w:r w:rsidRPr="006C64C5">
              <w:rPr>
                <w:rFonts w:ascii="Arial" w:hAnsi="Arial" w:cs="Arial"/>
                <w:b/>
                <w:color w:val="000000"/>
                <w:sz w:val="16"/>
                <w:szCs w:val="16"/>
              </w:rPr>
              <w:t>порте</w:t>
            </w:r>
          </w:p>
        </w:tc>
        <w:tc>
          <w:tcPr>
            <w:tcW w:w="7445" w:type="dxa"/>
            <w:gridSpan w:val="2"/>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расчет ПАСС и 1 АЦ;</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ремонтную бригаду РЖД;</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наряд полиции (при угрозе людям).</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АСМ ПАСС, 1АЦ,  БСМП, наряд полиции, бригада РЖД.</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диспетчеру станции скорой медици</w:t>
            </w:r>
            <w:r w:rsidRPr="006C64C5">
              <w:rPr>
                <w:rFonts w:ascii="Arial" w:hAnsi="Arial" w:cs="Arial"/>
                <w:color w:val="000000"/>
                <w:sz w:val="16"/>
                <w:szCs w:val="16"/>
              </w:rPr>
              <w:t>н</w:t>
            </w:r>
            <w:r w:rsidRPr="006C64C5">
              <w:rPr>
                <w:rFonts w:ascii="Arial" w:hAnsi="Arial" w:cs="Arial"/>
                <w:color w:val="000000"/>
                <w:sz w:val="16"/>
                <w:szCs w:val="16"/>
              </w:rPr>
              <w:t xml:space="preserve">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бригада РЖД по тел. 2-11-51;</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 xml:space="preserve">ОМВД по Валдайскому району по тел. </w:t>
            </w:r>
            <w:r w:rsidRPr="006C64C5">
              <w:rPr>
                <w:rFonts w:ascii="Arial" w:hAnsi="Arial" w:cs="Arial"/>
                <w:b/>
                <w:color w:val="000000"/>
                <w:sz w:val="16"/>
                <w:szCs w:val="16"/>
              </w:rPr>
              <w:t>02</w:t>
            </w:r>
            <w:r w:rsidRPr="006C64C5">
              <w:rPr>
                <w:rFonts w:ascii="Arial" w:hAnsi="Arial" w:cs="Arial"/>
                <w:color w:val="000000"/>
                <w:sz w:val="16"/>
                <w:szCs w:val="16"/>
              </w:rPr>
              <w:t>, 2-12-29</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15</w:t>
            </w:r>
          </w:p>
        </w:tc>
        <w:tc>
          <w:tcPr>
            <w:tcW w:w="3719" w:type="dxa"/>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Сообщения о лесных (торфяных) пож</w:t>
            </w:r>
            <w:r w:rsidRPr="006C64C5">
              <w:rPr>
                <w:rFonts w:ascii="Arial" w:hAnsi="Arial" w:cs="Arial"/>
                <w:b/>
                <w:color w:val="000000"/>
                <w:sz w:val="16"/>
                <w:szCs w:val="16"/>
              </w:rPr>
              <w:t>а</w:t>
            </w:r>
            <w:r w:rsidRPr="006C64C5">
              <w:rPr>
                <w:rFonts w:ascii="Arial" w:hAnsi="Arial" w:cs="Arial"/>
                <w:b/>
                <w:color w:val="000000"/>
                <w:sz w:val="16"/>
                <w:szCs w:val="16"/>
              </w:rPr>
              <w:t>рах</w:t>
            </w:r>
          </w:p>
        </w:tc>
        <w:tc>
          <w:tcPr>
            <w:tcW w:w="7445" w:type="dxa"/>
            <w:gridSpan w:val="2"/>
          </w:tcPr>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НОАУ «Валдайский лесхоз» по тел 2-40-49</w:t>
            </w:r>
          </w:p>
        </w:tc>
      </w:tr>
      <w:tr w:rsidR="009C53E7" w:rsidRPr="006C64C5" w:rsidTr="006E5854">
        <w:trPr>
          <w:cantSplit/>
          <w:trHeight w:val="20"/>
        </w:trPr>
        <w:tc>
          <w:tcPr>
            <w:tcW w:w="0" w:type="auto"/>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16</w:t>
            </w:r>
          </w:p>
        </w:tc>
        <w:tc>
          <w:tcPr>
            <w:tcW w:w="3719" w:type="dxa"/>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Сообщения о розливе ЛВЖ, ГЖ</w:t>
            </w:r>
          </w:p>
        </w:tc>
        <w:tc>
          <w:tcPr>
            <w:tcW w:w="7445" w:type="dxa"/>
            <w:gridSpan w:val="2"/>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расчет ПАСС и 1 АЦ;</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бригаду скорой медицинской помощи (при наличии постр</w:t>
            </w:r>
            <w:r w:rsidRPr="006C64C5">
              <w:rPr>
                <w:rFonts w:ascii="Arial" w:hAnsi="Arial" w:cs="Arial"/>
                <w:color w:val="000000"/>
                <w:sz w:val="16"/>
                <w:szCs w:val="16"/>
              </w:rPr>
              <w:t>а</w:t>
            </w:r>
            <w:r w:rsidRPr="006C64C5">
              <w:rPr>
                <w:rFonts w:ascii="Arial" w:hAnsi="Arial" w:cs="Arial"/>
                <w:color w:val="000000"/>
                <w:sz w:val="16"/>
                <w:szCs w:val="16"/>
              </w:rPr>
              <w:t>давших);</w:t>
            </w:r>
          </w:p>
          <w:p w:rsidR="009C53E7" w:rsidRPr="006C64C5" w:rsidRDefault="009C53E7" w:rsidP="009C53E7">
            <w:pPr>
              <w:pStyle w:val="af1"/>
              <w:spacing w:after="0"/>
              <w:jc w:val="both"/>
              <w:rPr>
                <w:rFonts w:ascii="Arial" w:hAnsi="Arial" w:cs="Arial"/>
                <w:color w:val="000000"/>
                <w:sz w:val="16"/>
                <w:szCs w:val="16"/>
                <w:u w:val="single"/>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АСА ПАСС, 1АЦ, БСМП.</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в ЕДДС по тел. 2-44-22;</w:t>
            </w:r>
          </w:p>
          <w:p w:rsidR="009C53E7" w:rsidRPr="006C64C5" w:rsidRDefault="009C53E7" w:rsidP="009C53E7">
            <w:pPr>
              <w:pStyle w:val="af1"/>
              <w:spacing w:after="0"/>
              <w:jc w:val="both"/>
              <w:rPr>
                <w:rFonts w:ascii="Arial" w:hAnsi="Arial" w:cs="Arial"/>
                <w:color w:val="000000"/>
                <w:sz w:val="16"/>
                <w:szCs w:val="16"/>
              </w:rPr>
            </w:pPr>
            <w:r w:rsidRPr="006C64C5">
              <w:rPr>
                <w:rFonts w:ascii="Arial" w:hAnsi="Arial" w:cs="Arial"/>
                <w:color w:val="000000"/>
                <w:sz w:val="16"/>
                <w:szCs w:val="16"/>
              </w:rPr>
              <w:t>диспетчеру станции скорой медици</w:t>
            </w:r>
            <w:r w:rsidRPr="006C64C5">
              <w:rPr>
                <w:rFonts w:ascii="Arial" w:hAnsi="Arial" w:cs="Arial"/>
                <w:color w:val="000000"/>
                <w:sz w:val="16"/>
                <w:szCs w:val="16"/>
              </w:rPr>
              <w:t>н</w:t>
            </w:r>
            <w:r w:rsidRPr="006C64C5">
              <w:rPr>
                <w:rFonts w:ascii="Arial" w:hAnsi="Arial" w:cs="Arial"/>
                <w:color w:val="000000"/>
                <w:sz w:val="16"/>
                <w:szCs w:val="16"/>
              </w:rPr>
              <w:t xml:space="preserve">ской помощи по тел. </w:t>
            </w:r>
            <w:r w:rsidRPr="006C64C5">
              <w:rPr>
                <w:rFonts w:ascii="Arial" w:hAnsi="Arial" w:cs="Arial"/>
                <w:b/>
                <w:color w:val="000000"/>
                <w:sz w:val="16"/>
                <w:szCs w:val="16"/>
              </w:rPr>
              <w:t>03</w:t>
            </w:r>
            <w:r w:rsidRPr="006C64C5">
              <w:rPr>
                <w:rFonts w:ascii="Arial" w:hAnsi="Arial" w:cs="Arial"/>
                <w:color w:val="000000"/>
                <w:sz w:val="16"/>
                <w:szCs w:val="16"/>
              </w:rPr>
              <w:t>, 2-22-44.</w:t>
            </w:r>
          </w:p>
        </w:tc>
      </w:tr>
      <w:tr w:rsidR="009C53E7" w:rsidRPr="006C64C5" w:rsidTr="006E5854">
        <w:trPr>
          <w:cantSplit/>
          <w:trHeight w:val="20"/>
        </w:trPr>
        <w:tc>
          <w:tcPr>
            <w:tcW w:w="0" w:type="auto"/>
            <w:tcBorders>
              <w:bottom w:val="single" w:sz="4" w:space="0" w:color="auto"/>
            </w:tcBorders>
            <w:vAlign w:val="center"/>
          </w:tcPr>
          <w:p w:rsidR="009C53E7" w:rsidRPr="006C64C5" w:rsidRDefault="009C53E7" w:rsidP="009C53E7">
            <w:pPr>
              <w:jc w:val="center"/>
              <w:rPr>
                <w:rFonts w:ascii="Arial" w:hAnsi="Arial" w:cs="Arial"/>
                <w:color w:val="000000"/>
                <w:sz w:val="16"/>
                <w:szCs w:val="16"/>
              </w:rPr>
            </w:pPr>
            <w:r w:rsidRPr="006C64C5">
              <w:rPr>
                <w:rFonts w:ascii="Arial" w:hAnsi="Arial" w:cs="Arial"/>
                <w:color w:val="000000"/>
                <w:sz w:val="16"/>
                <w:szCs w:val="16"/>
              </w:rPr>
              <w:t>17</w:t>
            </w:r>
          </w:p>
        </w:tc>
        <w:tc>
          <w:tcPr>
            <w:tcW w:w="3719" w:type="dxa"/>
            <w:tcBorders>
              <w:bottom w:val="single" w:sz="4" w:space="0" w:color="auto"/>
            </w:tcBorders>
            <w:vAlign w:val="center"/>
          </w:tcPr>
          <w:p w:rsidR="009C53E7" w:rsidRPr="006C64C5" w:rsidRDefault="009C53E7" w:rsidP="009C53E7">
            <w:pPr>
              <w:jc w:val="center"/>
              <w:rPr>
                <w:rFonts w:ascii="Arial" w:hAnsi="Arial" w:cs="Arial"/>
                <w:b/>
                <w:color w:val="000000"/>
                <w:sz w:val="16"/>
                <w:szCs w:val="16"/>
              </w:rPr>
            </w:pPr>
            <w:r w:rsidRPr="006C64C5">
              <w:rPr>
                <w:rFonts w:ascii="Arial" w:hAnsi="Arial" w:cs="Arial"/>
                <w:b/>
                <w:color w:val="000000"/>
                <w:sz w:val="16"/>
                <w:szCs w:val="16"/>
              </w:rPr>
              <w:t>Сообщения об экстренной эвакуации нас</w:t>
            </w:r>
            <w:r w:rsidRPr="006C64C5">
              <w:rPr>
                <w:rFonts w:ascii="Arial" w:hAnsi="Arial" w:cs="Arial"/>
                <w:b/>
                <w:color w:val="000000"/>
                <w:sz w:val="16"/>
                <w:szCs w:val="16"/>
              </w:rPr>
              <w:t>е</w:t>
            </w:r>
            <w:r w:rsidRPr="006C64C5">
              <w:rPr>
                <w:rFonts w:ascii="Arial" w:hAnsi="Arial" w:cs="Arial"/>
                <w:b/>
                <w:color w:val="000000"/>
                <w:sz w:val="16"/>
                <w:szCs w:val="16"/>
              </w:rPr>
              <w:t>ления</w:t>
            </w:r>
          </w:p>
        </w:tc>
        <w:tc>
          <w:tcPr>
            <w:tcW w:w="7445" w:type="dxa"/>
            <w:gridSpan w:val="2"/>
            <w:tcBorders>
              <w:bottom w:val="single" w:sz="4" w:space="0" w:color="auto"/>
            </w:tcBorders>
          </w:tcPr>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u w:val="single"/>
              </w:rPr>
              <w:t>Направить к месту происшествия:</w:t>
            </w: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1 АЦ в состав автоколонны.</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color w:val="000000"/>
                <w:sz w:val="16"/>
                <w:szCs w:val="16"/>
              </w:rPr>
            </w:pPr>
            <w:r w:rsidRPr="006C64C5">
              <w:rPr>
                <w:rFonts w:ascii="Arial" w:hAnsi="Arial" w:cs="Arial"/>
                <w:color w:val="000000"/>
                <w:sz w:val="16"/>
                <w:szCs w:val="16"/>
              </w:rPr>
              <w:t>Итого: 1АЦ.</w:t>
            </w:r>
          </w:p>
          <w:p w:rsidR="009C53E7" w:rsidRPr="006C64C5" w:rsidRDefault="009C53E7" w:rsidP="009C53E7">
            <w:pPr>
              <w:pStyle w:val="af1"/>
              <w:spacing w:after="0"/>
              <w:rPr>
                <w:rFonts w:ascii="Arial" w:hAnsi="Arial" w:cs="Arial"/>
                <w:color w:val="000000"/>
                <w:sz w:val="16"/>
                <w:szCs w:val="16"/>
              </w:rPr>
            </w:pPr>
          </w:p>
          <w:p w:rsidR="009C53E7" w:rsidRPr="006C64C5" w:rsidRDefault="009C53E7" w:rsidP="009C53E7">
            <w:pPr>
              <w:pStyle w:val="af1"/>
              <w:spacing w:after="0"/>
              <w:rPr>
                <w:rFonts w:ascii="Arial" w:hAnsi="Arial" w:cs="Arial"/>
                <w:b/>
                <w:color w:val="000000"/>
                <w:sz w:val="16"/>
                <w:szCs w:val="16"/>
              </w:rPr>
            </w:pPr>
            <w:r w:rsidRPr="006C64C5">
              <w:rPr>
                <w:rFonts w:ascii="Arial" w:hAnsi="Arial" w:cs="Arial"/>
                <w:color w:val="000000"/>
                <w:sz w:val="16"/>
                <w:szCs w:val="16"/>
                <w:u w:val="single"/>
              </w:rPr>
              <w:t>Сообщить:</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bCs/>
                <w:color w:val="000000"/>
                <w:sz w:val="16"/>
                <w:szCs w:val="16"/>
              </w:rPr>
              <w:t>диспетчеру ТПСГ;</w:t>
            </w:r>
          </w:p>
          <w:p w:rsidR="009C53E7" w:rsidRPr="006C64C5" w:rsidRDefault="009C53E7" w:rsidP="00BF5028">
            <w:pPr>
              <w:pStyle w:val="af1"/>
              <w:numPr>
                <w:ilvl w:val="0"/>
                <w:numId w:val="9"/>
              </w:numPr>
              <w:spacing w:after="0"/>
              <w:ind w:left="0"/>
              <w:jc w:val="both"/>
              <w:rPr>
                <w:rFonts w:ascii="Arial" w:hAnsi="Arial" w:cs="Arial"/>
                <w:color w:val="000000"/>
                <w:sz w:val="16"/>
                <w:szCs w:val="16"/>
              </w:rPr>
            </w:pPr>
            <w:r w:rsidRPr="006C64C5">
              <w:rPr>
                <w:rFonts w:ascii="Arial" w:hAnsi="Arial" w:cs="Arial"/>
                <w:color w:val="000000"/>
                <w:sz w:val="16"/>
                <w:szCs w:val="16"/>
              </w:rPr>
              <w:t>ответственному должностному лицу отряда (г.Валдай)</w:t>
            </w:r>
          </w:p>
          <w:p w:rsidR="009C53E7" w:rsidRPr="006C64C5" w:rsidRDefault="009C53E7" w:rsidP="009C53E7">
            <w:pPr>
              <w:pStyle w:val="af1"/>
              <w:spacing w:after="0"/>
              <w:rPr>
                <w:rFonts w:ascii="Arial" w:hAnsi="Arial" w:cs="Arial"/>
                <w:color w:val="000000"/>
                <w:sz w:val="16"/>
                <w:szCs w:val="16"/>
                <w:u w:val="single"/>
              </w:rPr>
            </w:pPr>
            <w:r w:rsidRPr="006C64C5">
              <w:rPr>
                <w:rFonts w:ascii="Arial" w:hAnsi="Arial" w:cs="Arial"/>
                <w:color w:val="000000"/>
                <w:sz w:val="16"/>
                <w:szCs w:val="16"/>
              </w:rPr>
              <w:t>в ЕДДС по тел.2-44-22</w:t>
            </w:r>
          </w:p>
        </w:tc>
      </w:tr>
    </w:tbl>
    <w:p w:rsidR="009C53E7" w:rsidRPr="006C64C5" w:rsidRDefault="009C53E7" w:rsidP="009C53E7">
      <w:pPr>
        <w:tabs>
          <w:tab w:val="left" w:pos="5954"/>
        </w:tabs>
        <w:suppressAutoHyphens/>
        <w:overflowPunct w:val="0"/>
        <w:autoSpaceDE w:val="0"/>
        <w:autoSpaceDN w:val="0"/>
        <w:adjustRightInd w:val="0"/>
        <w:ind w:left="4111"/>
        <w:jc w:val="center"/>
        <w:rPr>
          <w:rFonts w:ascii="Arial" w:hAnsi="Arial" w:cs="Arial"/>
          <w:sz w:val="16"/>
          <w:szCs w:val="16"/>
        </w:rPr>
      </w:pPr>
      <w:r w:rsidRPr="006C64C5">
        <w:rPr>
          <w:rFonts w:ascii="Arial" w:hAnsi="Arial" w:cs="Arial"/>
          <w:sz w:val="16"/>
          <w:szCs w:val="16"/>
        </w:rPr>
        <w:t>Приложение 12</w:t>
      </w:r>
    </w:p>
    <w:p w:rsidR="009C53E7" w:rsidRPr="006C64C5" w:rsidRDefault="009C53E7" w:rsidP="009C53E7">
      <w:pPr>
        <w:suppressAutoHyphens/>
        <w:ind w:left="4111"/>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tabs>
          <w:tab w:val="left" w:pos="6096"/>
        </w:tabs>
        <w:suppressAutoHyphens/>
        <w:ind w:firstLine="540"/>
        <w:jc w:val="center"/>
        <w:rPr>
          <w:rFonts w:ascii="Arial" w:hAnsi="Arial" w:cs="Arial"/>
          <w:sz w:val="16"/>
          <w:szCs w:val="16"/>
        </w:rPr>
      </w:pPr>
      <w:r w:rsidRPr="006C64C5">
        <w:rPr>
          <w:rFonts w:ascii="Arial" w:hAnsi="Arial" w:cs="Arial"/>
          <w:sz w:val="16"/>
          <w:szCs w:val="16"/>
        </w:rPr>
        <w:t xml:space="preserve">Перечень </w:t>
      </w:r>
    </w:p>
    <w:p w:rsidR="009C53E7" w:rsidRPr="006C64C5" w:rsidRDefault="009C53E7" w:rsidP="009C53E7">
      <w:pPr>
        <w:tabs>
          <w:tab w:val="left" w:pos="6096"/>
        </w:tabs>
        <w:suppressAutoHyphens/>
        <w:ind w:firstLine="540"/>
        <w:jc w:val="center"/>
        <w:rPr>
          <w:rFonts w:ascii="Arial" w:hAnsi="Arial" w:cs="Arial"/>
          <w:sz w:val="16"/>
          <w:szCs w:val="16"/>
        </w:rPr>
      </w:pPr>
      <w:r w:rsidRPr="006C64C5">
        <w:rPr>
          <w:rFonts w:ascii="Arial" w:hAnsi="Arial" w:cs="Arial"/>
          <w:sz w:val="16"/>
          <w:szCs w:val="16"/>
        </w:rPr>
        <w:t>организаций, в которые при получении первого сообщения о пожаре (ЧС) направляются силы и средства гарнизона по повышенному номеру (рангу) пожара</w:t>
      </w:r>
    </w:p>
    <w:p w:rsidR="009C53E7" w:rsidRPr="006C64C5" w:rsidRDefault="009C53E7" w:rsidP="009C53E7">
      <w:pPr>
        <w:suppressAutoHyphens/>
        <w:jc w:val="center"/>
        <w:rPr>
          <w:rFonts w:ascii="Arial" w:hAnsi="Arial" w:cs="Arial"/>
          <w:b/>
          <w:sz w:val="16"/>
          <w:szCs w:val="16"/>
        </w:rPr>
      </w:pPr>
      <w:r w:rsidRPr="006C64C5">
        <w:rPr>
          <w:rFonts w:ascii="Arial" w:hAnsi="Arial" w:cs="Arial"/>
          <w:b/>
          <w:sz w:val="16"/>
          <w:szCs w:val="16"/>
        </w:rPr>
        <w:t>Вызов № 1-бис</w:t>
      </w:r>
    </w:p>
    <w:tbl>
      <w:tblPr>
        <w:tblW w:w="11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6821"/>
        <w:gridCol w:w="4235"/>
      </w:tblGrid>
      <w:tr w:rsidR="009C53E7" w:rsidRPr="006C64C5" w:rsidTr="006E5854">
        <w:trPr>
          <w:trHeight w:val="20"/>
        </w:trPr>
        <w:tc>
          <w:tcPr>
            <w:tcW w:w="568" w:type="dxa"/>
          </w:tcPr>
          <w:p w:rsidR="009C53E7" w:rsidRPr="006C64C5" w:rsidRDefault="009C53E7" w:rsidP="009C53E7">
            <w:pPr>
              <w:jc w:val="center"/>
              <w:rPr>
                <w:rFonts w:ascii="Arial" w:eastAsia="Calibri" w:hAnsi="Arial" w:cs="Arial"/>
                <w:b/>
                <w:sz w:val="16"/>
                <w:szCs w:val="16"/>
                <w:lang w:eastAsia="en-US"/>
              </w:rPr>
            </w:pPr>
            <w:r w:rsidRPr="006C64C5">
              <w:rPr>
                <w:rFonts w:ascii="Arial" w:eastAsia="Calibri" w:hAnsi="Arial" w:cs="Arial"/>
                <w:b/>
                <w:sz w:val="16"/>
                <w:szCs w:val="16"/>
                <w:lang w:eastAsia="en-US"/>
              </w:rPr>
              <w:t>№</w:t>
            </w:r>
          </w:p>
          <w:p w:rsidR="009C53E7" w:rsidRPr="006C64C5" w:rsidRDefault="009C53E7" w:rsidP="009C53E7">
            <w:pPr>
              <w:jc w:val="center"/>
              <w:rPr>
                <w:rFonts w:ascii="Arial" w:eastAsia="Calibri" w:hAnsi="Arial" w:cs="Arial"/>
                <w:b/>
                <w:sz w:val="16"/>
                <w:szCs w:val="16"/>
                <w:lang w:eastAsia="en-US"/>
              </w:rPr>
            </w:pPr>
            <w:proofErr w:type="spellStart"/>
            <w:r w:rsidRPr="006C64C5">
              <w:rPr>
                <w:rFonts w:ascii="Arial" w:eastAsia="Calibri" w:hAnsi="Arial" w:cs="Arial"/>
                <w:b/>
                <w:sz w:val="16"/>
                <w:szCs w:val="16"/>
                <w:lang w:eastAsia="en-US"/>
              </w:rPr>
              <w:t>п</w:t>
            </w:r>
            <w:proofErr w:type="spellEnd"/>
            <w:r w:rsidRPr="006C64C5">
              <w:rPr>
                <w:rFonts w:ascii="Arial" w:eastAsia="Calibri" w:hAnsi="Arial" w:cs="Arial"/>
                <w:b/>
                <w:sz w:val="16"/>
                <w:szCs w:val="16"/>
                <w:lang w:eastAsia="en-US"/>
              </w:rPr>
              <w:t>/</w:t>
            </w:r>
            <w:proofErr w:type="spellStart"/>
            <w:r w:rsidRPr="006C64C5">
              <w:rPr>
                <w:rFonts w:ascii="Arial" w:eastAsia="Calibri" w:hAnsi="Arial" w:cs="Arial"/>
                <w:b/>
                <w:sz w:val="16"/>
                <w:szCs w:val="16"/>
                <w:lang w:eastAsia="en-US"/>
              </w:rPr>
              <w:t>п</w:t>
            </w:r>
            <w:proofErr w:type="spellEnd"/>
          </w:p>
        </w:tc>
        <w:tc>
          <w:tcPr>
            <w:tcW w:w="6821" w:type="dxa"/>
          </w:tcPr>
          <w:p w:rsidR="009C53E7" w:rsidRPr="006C64C5" w:rsidRDefault="009C53E7" w:rsidP="009C53E7">
            <w:pPr>
              <w:jc w:val="center"/>
              <w:rPr>
                <w:rFonts w:ascii="Arial" w:eastAsia="Calibri" w:hAnsi="Arial" w:cs="Arial"/>
                <w:b/>
                <w:sz w:val="16"/>
                <w:szCs w:val="16"/>
                <w:lang w:eastAsia="en-US"/>
              </w:rPr>
            </w:pPr>
            <w:r w:rsidRPr="006C64C5">
              <w:rPr>
                <w:rFonts w:ascii="Arial" w:eastAsia="Calibri" w:hAnsi="Arial" w:cs="Arial"/>
                <w:b/>
                <w:sz w:val="16"/>
                <w:szCs w:val="16"/>
                <w:lang w:eastAsia="en-US"/>
              </w:rPr>
              <w:t>Наименование объекта</w:t>
            </w:r>
          </w:p>
        </w:tc>
        <w:tc>
          <w:tcPr>
            <w:tcW w:w="4235" w:type="dxa"/>
          </w:tcPr>
          <w:p w:rsidR="009C53E7" w:rsidRPr="006C64C5" w:rsidRDefault="009C53E7" w:rsidP="009C53E7">
            <w:pPr>
              <w:jc w:val="center"/>
              <w:rPr>
                <w:rFonts w:ascii="Arial" w:eastAsia="Calibri" w:hAnsi="Arial" w:cs="Arial"/>
                <w:b/>
                <w:sz w:val="16"/>
                <w:szCs w:val="16"/>
                <w:lang w:eastAsia="en-US"/>
              </w:rPr>
            </w:pPr>
            <w:r w:rsidRPr="006C64C5">
              <w:rPr>
                <w:rFonts w:ascii="Arial" w:eastAsia="Calibri" w:hAnsi="Arial" w:cs="Arial"/>
                <w:b/>
                <w:sz w:val="16"/>
                <w:szCs w:val="16"/>
                <w:lang w:eastAsia="en-US"/>
              </w:rPr>
              <w:t>Адрес</w:t>
            </w:r>
          </w:p>
        </w:tc>
      </w:tr>
      <w:tr w:rsidR="009C53E7" w:rsidRPr="006C64C5" w:rsidTr="006E5854">
        <w:trPr>
          <w:trHeight w:val="20"/>
        </w:trPr>
        <w:tc>
          <w:tcPr>
            <w:tcW w:w="568" w:type="dxa"/>
          </w:tcPr>
          <w:p w:rsidR="009C53E7" w:rsidRPr="006C64C5" w:rsidRDefault="009C53E7" w:rsidP="00BF5028">
            <w:pPr>
              <w:numPr>
                <w:ilvl w:val="0"/>
                <w:numId w:val="13"/>
              </w:numPr>
              <w:tabs>
                <w:tab w:val="left" w:pos="392"/>
                <w:tab w:val="left" w:pos="460"/>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ФГБУЗ «Клиническая больница № 122 им. Л.Г. Сокол</w:t>
            </w:r>
            <w:r w:rsidRPr="006C64C5">
              <w:rPr>
                <w:rFonts w:ascii="Arial" w:eastAsia="Calibri" w:hAnsi="Arial" w:cs="Arial"/>
                <w:sz w:val="16"/>
                <w:szCs w:val="16"/>
                <w:lang w:eastAsia="en-US"/>
              </w:rPr>
              <w:t>о</w:t>
            </w:r>
            <w:r w:rsidRPr="006C64C5">
              <w:rPr>
                <w:rFonts w:ascii="Arial" w:eastAsia="Calibri" w:hAnsi="Arial" w:cs="Arial"/>
                <w:sz w:val="16"/>
                <w:szCs w:val="16"/>
                <w:lang w:eastAsia="en-US"/>
              </w:rPr>
              <w:t>ва ФМБА России»</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Песчаная д.1б</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ГОБУЗ Валдайская центральная районная больн</w:t>
            </w:r>
            <w:r w:rsidRPr="006C64C5">
              <w:rPr>
                <w:rFonts w:ascii="Arial" w:eastAsia="Calibri" w:hAnsi="Arial" w:cs="Arial"/>
                <w:sz w:val="16"/>
                <w:szCs w:val="16"/>
                <w:lang w:eastAsia="en-US"/>
              </w:rPr>
              <w:t>и</w:t>
            </w:r>
            <w:r w:rsidRPr="006C64C5">
              <w:rPr>
                <w:rFonts w:ascii="Arial" w:eastAsia="Calibri" w:hAnsi="Arial" w:cs="Arial"/>
                <w:sz w:val="16"/>
                <w:szCs w:val="16"/>
                <w:lang w:eastAsia="en-US"/>
              </w:rPr>
              <w:t>ца</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Песчаная 1а</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АМАКС отель «Валдайские Зори» г. Валдай</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 xml:space="preserve">г. Валдай, ул. </w:t>
            </w:r>
            <w:proofErr w:type="spellStart"/>
            <w:r w:rsidRPr="006C64C5">
              <w:rPr>
                <w:rFonts w:ascii="Arial" w:eastAsia="Calibri" w:hAnsi="Arial" w:cs="Arial"/>
                <w:sz w:val="16"/>
                <w:szCs w:val="16"/>
                <w:lang w:eastAsia="en-US"/>
              </w:rPr>
              <w:t>Моло</w:t>
            </w:r>
            <w:r w:rsidRPr="006C64C5">
              <w:rPr>
                <w:rFonts w:ascii="Arial" w:eastAsia="Calibri" w:hAnsi="Arial" w:cs="Arial"/>
                <w:sz w:val="16"/>
                <w:szCs w:val="16"/>
                <w:lang w:eastAsia="en-US"/>
              </w:rPr>
              <w:t>т</w:t>
            </w:r>
            <w:r w:rsidRPr="006C64C5">
              <w:rPr>
                <w:rFonts w:ascii="Arial" w:eastAsia="Calibri" w:hAnsi="Arial" w:cs="Arial"/>
                <w:sz w:val="16"/>
                <w:szCs w:val="16"/>
                <w:lang w:eastAsia="en-US"/>
              </w:rPr>
              <w:t>ковская</w:t>
            </w:r>
            <w:proofErr w:type="spellEnd"/>
            <w:r w:rsidRPr="006C64C5">
              <w:rPr>
                <w:rFonts w:ascii="Arial" w:eastAsia="Calibri" w:hAnsi="Arial" w:cs="Arial"/>
                <w:sz w:val="16"/>
                <w:szCs w:val="16"/>
                <w:lang w:eastAsia="en-US"/>
              </w:rPr>
              <w:t xml:space="preserve"> д. 2</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Гостиница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Лунача</w:t>
            </w:r>
            <w:r w:rsidRPr="006C64C5">
              <w:rPr>
                <w:rFonts w:ascii="Arial" w:hAnsi="Arial" w:cs="Arial"/>
                <w:sz w:val="16"/>
                <w:szCs w:val="16"/>
              </w:rPr>
              <w:t>р</w:t>
            </w:r>
            <w:r w:rsidRPr="006C64C5">
              <w:rPr>
                <w:rFonts w:ascii="Arial" w:hAnsi="Arial" w:cs="Arial"/>
                <w:sz w:val="16"/>
                <w:szCs w:val="16"/>
              </w:rPr>
              <w:t>ского д. 20</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Здание Администрации района</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г.Валдай, пр. Комс</w:t>
            </w:r>
            <w:r w:rsidRPr="006C64C5">
              <w:rPr>
                <w:rFonts w:ascii="Arial" w:eastAsia="Calibri" w:hAnsi="Arial" w:cs="Arial"/>
                <w:sz w:val="16"/>
                <w:szCs w:val="16"/>
                <w:lang w:eastAsia="en-US"/>
              </w:rPr>
              <w:t>о</w:t>
            </w:r>
            <w:r w:rsidRPr="006C64C5">
              <w:rPr>
                <w:rFonts w:ascii="Arial" w:eastAsia="Calibri" w:hAnsi="Arial" w:cs="Arial"/>
                <w:sz w:val="16"/>
                <w:szCs w:val="16"/>
                <w:lang w:eastAsia="en-US"/>
              </w:rPr>
              <w:t>мольский, д. 19/21</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hAnsi="Arial" w:cs="Arial"/>
                <w:sz w:val="16"/>
                <w:szCs w:val="16"/>
              </w:rPr>
              <w:t>МБУК Валдайская централизованная клубная си</w:t>
            </w:r>
            <w:r w:rsidRPr="006C64C5">
              <w:rPr>
                <w:rFonts w:ascii="Arial" w:hAnsi="Arial" w:cs="Arial"/>
                <w:sz w:val="16"/>
                <w:szCs w:val="16"/>
              </w:rPr>
              <w:t>с</w:t>
            </w:r>
            <w:r w:rsidRPr="006C64C5">
              <w:rPr>
                <w:rFonts w:ascii="Arial" w:hAnsi="Arial" w:cs="Arial"/>
                <w:sz w:val="16"/>
                <w:szCs w:val="16"/>
              </w:rPr>
              <w:t>тема</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Труда д. 9</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hAnsi="Arial" w:cs="Arial"/>
                <w:sz w:val="16"/>
                <w:szCs w:val="16"/>
              </w:rPr>
              <w:t>МБУК Валдайская централизованная клубная система,</w:t>
            </w:r>
            <w:r w:rsidRPr="006C64C5">
              <w:rPr>
                <w:rFonts w:ascii="Arial" w:eastAsia="Calibri" w:hAnsi="Arial" w:cs="Arial"/>
                <w:sz w:val="16"/>
                <w:szCs w:val="16"/>
                <w:lang w:eastAsia="en-US"/>
              </w:rPr>
              <w:t xml:space="preserve"> кин</w:t>
            </w:r>
            <w:r w:rsidRPr="006C64C5">
              <w:rPr>
                <w:rFonts w:ascii="Arial" w:eastAsia="Calibri" w:hAnsi="Arial" w:cs="Arial"/>
                <w:sz w:val="16"/>
                <w:szCs w:val="16"/>
                <w:lang w:eastAsia="en-US"/>
              </w:rPr>
              <w:t>о</w:t>
            </w:r>
            <w:r w:rsidRPr="006C64C5">
              <w:rPr>
                <w:rFonts w:ascii="Arial" w:eastAsia="Calibri" w:hAnsi="Arial" w:cs="Arial"/>
                <w:sz w:val="16"/>
                <w:szCs w:val="16"/>
                <w:lang w:eastAsia="en-US"/>
              </w:rPr>
              <w:t>театр «Мечта»</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Труда д. 18</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vAlign w:val="center"/>
          </w:tcPr>
          <w:p w:rsidR="009C53E7" w:rsidRPr="006C64C5" w:rsidRDefault="009C53E7" w:rsidP="009C53E7">
            <w:pPr>
              <w:rPr>
                <w:rFonts w:ascii="Arial" w:eastAsia="Calibri" w:hAnsi="Arial" w:cs="Arial"/>
                <w:sz w:val="16"/>
                <w:szCs w:val="16"/>
              </w:rPr>
            </w:pPr>
            <w:r w:rsidRPr="006C64C5">
              <w:rPr>
                <w:rFonts w:ascii="Arial" w:eastAsia="Calibri" w:hAnsi="Arial" w:cs="Arial"/>
                <w:sz w:val="16"/>
                <w:szCs w:val="16"/>
              </w:rPr>
              <w:t>ОА ПОУ Валдайский аграрный техникум</w:t>
            </w:r>
          </w:p>
        </w:tc>
        <w:tc>
          <w:tcPr>
            <w:tcW w:w="4235" w:type="dxa"/>
          </w:tcPr>
          <w:p w:rsidR="009C53E7" w:rsidRPr="006C64C5" w:rsidRDefault="009C53E7" w:rsidP="009C53E7">
            <w:pPr>
              <w:rPr>
                <w:rFonts w:ascii="Arial" w:eastAsia="Calibri" w:hAnsi="Arial" w:cs="Arial"/>
                <w:sz w:val="16"/>
                <w:szCs w:val="16"/>
              </w:rPr>
            </w:pPr>
            <w:r w:rsidRPr="006C64C5">
              <w:rPr>
                <w:rFonts w:ascii="Arial" w:eastAsia="Calibri" w:hAnsi="Arial" w:cs="Arial"/>
                <w:sz w:val="16"/>
                <w:szCs w:val="16"/>
              </w:rPr>
              <w:t xml:space="preserve">г. Валдай, </w:t>
            </w:r>
            <w:proofErr w:type="spellStart"/>
            <w:r w:rsidRPr="006C64C5">
              <w:rPr>
                <w:rFonts w:ascii="Arial" w:eastAsia="Calibri" w:hAnsi="Arial" w:cs="Arial"/>
                <w:sz w:val="16"/>
                <w:szCs w:val="16"/>
              </w:rPr>
              <w:t>Студгородок</w:t>
            </w:r>
            <w:proofErr w:type="spellEnd"/>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ФГБУ «Валдайский национальный парк»</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Победы, д. 15</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ФГБУК «Федеральное государственное бюджетное учреждение культуры «Новгоро</w:t>
            </w:r>
            <w:r w:rsidRPr="006C64C5">
              <w:rPr>
                <w:rFonts w:ascii="Arial" w:eastAsia="Calibri" w:hAnsi="Arial" w:cs="Arial"/>
                <w:sz w:val="16"/>
                <w:szCs w:val="16"/>
                <w:lang w:eastAsia="en-US"/>
              </w:rPr>
              <w:t>д</w:t>
            </w:r>
            <w:r w:rsidRPr="006C64C5">
              <w:rPr>
                <w:rFonts w:ascii="Arial" w:eastAsia="Calibri" w:hAnsi="Arial" w:cs="Arial"/>
                <w:sz w:val="16"/>
                <w:szCs w:val="16"/>
                <w:lang w:eastAsia="en-US"/>
              </w:rPr>
              <w:t>ский государственный объединённый музей-заповедник», музей уездного гор</w:t>
            </w:r>
            <w:r w:rsidRPr="006C64C5">
              <w:rPr>
                <w:rFonts w:ascii="Arial" w:eastAsia="Calibri" w:hAnsi="Arial" w:cs="Arial"/>
                <w:sz w:val="16"/>
                <w:szCs w:val="16"/>
                <w:lang w:eastAsia="en-US"/>
              </w:rPr>
              <w:t>о</w:t>
            </w:r>
            <w:r w:rsidRPr="006C64C5">
              <w:rPr>
                <w:rFonts w:ascii="Arial" w:eastAsia="Calibri" w:hAnsi="Arial" w:cs="Arial"/>
                <w:sz w:val="16"/>
                <w:szCs w:val="16"/>
                <w:lang w:eastAsia="en-US"/>
              </w:rPr>
              <w:t>да</w:t>
            </w:r>
          </w:p>
        </w:tc>
        <w:tc>
          <w:tcPr>
            <w:tcW w:w="4235" w:type="dxa"/>
          </w:tcPr>
          <w:p w:rsidR="009C53E7" w:rsidRPr="006C64C5" w:rsidRDefault="009C53E7" w:rsidP="009C53E7">
            <w:pPr>
              <w:jc w:val="both"/>
              <w:rPr>
                <w:rFonts w:ascii="Arial" w:eastAsia="Calibri" w:hAnsi="Arial" w:cs="Arial"/>
                <w:sz w:val="16"/>
                <w:szCs w:val="16"/>
                <w:lang w:eastAsia="en-US"/>
              </w:rPr>
            </w:pPr>
            <w:r w:rsidRPr="006C64C5">
              <w:rPr>
                <w:rFonts w:ascii="Arial" w:hAnsi="Arial" w:cs="Arial"/>
                <w:sz w:val="16"/>
                <w:szCs w:val="16"/>
              </w:rPr>
              <w:t>г. Валдай, ул. Лунача</w:t>
            </w:r>
            <w:r w:rsidRPr="006C64C5">
              <w:rPr>
                <w:rFonts w:ascii="Arial" w:hAnsi="Arial" w:cs="Arial"/>
                <w:sz w:val="16"/>
                <w:szCs w:val="16"/>
              </w:rPr>
              <w:t>р</w:t>
            </w:r>
            <w:r w:rsidRPr="006C64C5">
              <w:rPr>
                <w:rFonts w:ascii="Arial" w:hAnsi="Arial" w:cs="Arial"/>
                <w:sz w:val="16"/>
                <w:szCs w:val="16"/>
              </w:rPr>
              <w:t>ского д. 7</w:t>
            </w:r>
          </w:p>
        </w:tc>
      </w:tr>
      <w:tr w:rsidR="009C53E7" w:rsidRPr="006C64C5" w:rsidTr="006E5854">
        <w:trPr>
          <w:trHeight w:val="20"/>
        </w:trPr>
        <w:tc>
          <w:tcPr>
            <w:tcW w:w="568" w:type="dxa"/>
          </w:tcPr>
          <w:p w:rsidR="009C53E7" w:rsidRPr="006C64C5" w:rsidRDefault="009C53E7" w:rsidP="00BF5028">
            <w:pPr>
              <w:numPr>
                <w:ilvl w:val="0"/>
                <w:numId w:val="13"/>
              </w:numPr>
              <w:tabs>
                <w:tab w:val="left" w:pos="352"/>
              </w:tabs>
              <w:ind w:left="0" w:firstLine="0"/>
              <w:contextualSpacing/>
              <w:rPr>
                <w:rFonts w:ascii="Arial" w:eastAsia="Calibri" w:hAnsi="Arial" w:cs="Arial"/>
                <w:sz w:val="16"/>
                <w:szCs w:val="16"/>
                <w:lang w:eastAsia="en-US"/>
              </w:rPr>
            </w:pP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11 пожарно-спасательная часть4 ПСО ФПС ГПС ГУ МЧС России по Новгородской о</w:t>
            </w:r>
            <w:r w:rsidRPr="006C64C5">
              <w:rPr>
                <w:rFonts w:ascii="Arial" w:eastAsia="Calibri" w:hAnsi="Arial" w:cs="Arial"/>
                <w:sz w:val="16"/>
                <w:szCs w:val="16"/>
                <w:lang w:eastAsia="en-US"/>
              </w:rPr>
              <w:t>б</w:t>
            </w:r>
            <w:r w:rsidRPr="006C64C5">
              <w:rPr>
                <w:rFonts w:ascii="Arial" w:eastAsia="Calibri" w:hAnsi="Arial" w:cs="Arial"/>
                <w:sz w:val="16"/>
                <w:szCs w:val="16"/>
                <w:lang w:eastAsia="en-US"/>
              </w:rPr>
              <w:t>ласти</w:t>
            </w:r>
          </w:p>
        </w:tc>
        <w:tc>
          <w:tcPr>
            <w:tcW w:w="4235" w:type="dxa"/>
            <w:vAlign w:val="center"/>
          </w:tcPr>
          <w:p w:rsidR="009C53E7" w:rsidRPr="006C64C5" w:rsidRDefault="009C53E7" w:rsidP="009C53E7">
            <w:pPr>
              <w:widowControl w:val="0"/>
              <w:snapToGrid w:val="0"/>
              <w:rPr>
                <w:rFonts w:ascii="Arial" w:hAnsi="Arial" w:cs="Arial"/>
                <w:sz w:val="16"/>
                <w:szCs w:val="16"/>
              </w:rPr>
            </w:pPr>
            <w:r w:rsidRPr="006C64C5">
              <w:rPr>
                <w:rFonts w:ascii="Arial" w:hAnsi="Arial" w:cs="Arial"/>
                <w:sz w:val="16"/>
                <w:szCs w:val="16"/>
              </w:rPr>
              <w:t>г. Валдай ул. Победы, 126 а</w:t>
            </w:r>
          </w:p>
        </w:tc>
      </w:tr>
      <w:tr w:rsidR="009C53E7" w:rsidRPr="006C64C5" w:rsidTr="006E5854">
        <w:trPr>
          <w:trHeight w:val="20"/>
        </w:trPr>
        <w:tc>
          <w:tcPr>
            <w:tcW w:w="568" w:type="dxa"/>
          </w:tcPr>
          <w:p w:rsidR="009C53E7" w:rsidRPr="006C64C5" w:rsidRDefault="009C53E7" w:rsidP="00BF5028">
            <w:pPr>
              <w:numPr>
                <w:ilvl w:val="0"/>
                <w:numId w:val="13"/>
              </w:numPr>
              <w:tabs>
                <w:tab w:val="left" w:pos="39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ind w:left="35"/>
              <w:jc w:val="both"/>
              <w:rPr>
                <w:rFonts w:ascii="Arial" w:hAnsi="Arial" w:cs="Arial"/>
                <w:sz w:val="16"/>
                <w:szCs w:val="16"/>
              </w:rPr>
            </w:pPr>
            <w:r w:rsidRPr="006C64C5">
              <w:rPr>
                <w:rFonts w:ascii="Arial" w:hAnsi="Arial" w:cs="Arial"/>
                <w:sz w:val="16"/>
                <w:szCs w:val="16"/>
              </w:rPr>
              <w:t>М</w:t>
            </w:r>
            <w:r w:rsidRPr="006C64C5">
              <w:rPr>
                <w:rFonts w:ascii="Arial" w:hAnsi="Arial" w:cs="Arial"/>
                <w:bCs/>
                <w:sz w:val="16"/>
                <w:szCs w:val="16"/>
              </w:rPr>
              <w:t xml:space="preserve">АОУ «СШ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Лунача</w:t>
            </w:r>
            <w:r w:rsidRPr="006C64C5">
              <w:rPr>
                <w:rFonts w:ascii="Arial" w:hAnsi="Arial" w:cs="Arial"/>
                <w:sz w:val="16"/>
                <w:szCs w:val="16"/>
              </w:rPr>
              <w:t>р</w:t>
            </w:r>
            <w:r w:rsidRPr="006C64C5">
              <w:rPr>
                <w:rFonts w:ascii="Arial" w:hAnsi="Arial" w:cs="Arial"/>
                <w:sz w:val="16"/>
                <w:szCs w:val="16"/>
              </w:rPr>
              <w:t>ского д. 27</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vAlign w:val="center"/>
          </w:tcPr>
          <w:p w:rsidR="009C53E7" w:rsidRPr="006C64C5" w:rsidRDefault="009C53E7" w:rsidP="009C53E7">
            <w:pPr>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д. 63а</w:t>
            </w:r>
          </w:p>
          <w:p w:rsidR="009C53E7" w:rsidRPr="006C64C5" w:rsidRDefault="009C53E7" w:rsidP="009C53E7">
            <w:pPr>
              <w:jc w:val="both"/>
              <w:rPr>
                <w:rFonts w:ascii="Arial" w:hAnsi="Arial" w:cs="Arial"/>
                <w:sz w:val="16"/>
                <w:szCs w:val="16"/>
              </w:rPr>
            </w:pPr>
            <w:r w:rsidRPr="006C64C5">
              <w:rPr>
                <w:rFonts w:ascii="Arial" w:hAnsi="Arial" w:cs="Arial"/>
                <w:sz w:val="16"/>
                <w:szCs w:val="16"/>
              </w:rPr>
              <w:t>пл. Кузнечная, д.3</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МАОУ «Гимназия» г.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w:t>
            </w:r>
            <w:r w:rsidRPr="006C64C5">
              <w:rPr>
                <w:rFonts w:ascii="Arial" w:hAnsi="Arial" w:cs="Arial"/>
                <w:sz w:val="16"/>
                <w:szCs w:val="16"/>
              </w:rPr>
              <w:t>о</w:t>
            </w:r>
            <w:r w:rsidRPr="006C64C5">
              <w:rPr>
                <w:rFonts w:ascii="Arial" w:hAnsi="Arial" w:cs="Arial"/>
                <w:sz w:val="16"/>
                <w:szCs w:val="16"/>
              </w:rPr>
              <w:t xml:space="preserve">дежная, </w:t>
            </w:r>
            <w:proofErr w:type="spellStart"/>
            <w:r w:rsidRPr="006C64C5">
              <w:rPr>
                <w:rFonts w:ascii="Arial" w:hAnsi="Arial" w:cs="Arial"/>
                <w:sz w:val="16"/>
                <w:szCs w:val="16"/>
              </w:rPr>
              <w:t>зд</w:t>
            </w:r>
            <w:proofErr w:type="spellEnd"/>
            <w:r w:rsidRPr="006C64C5">
              <w:rPr>
                <w:rFonts w:ascii="Arial" w:hAnsi="Arial" w:cs="Arial"/>
                <w:sz w:val="16"/>
                <w:szCs w:val="16"/>
              </w:rPr>
              <w:t>. 14</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«Дельфин»</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Василь</w:t>
            </w:r>
            <w:r w:rsidRPr="006C64C5">
              <w:rPr>
                <w:rFonts w:ascii="Arial" w:hAnsi="Arial" w:cs="Arial"/>
                <w:sz w:val="16"/>
                <w:szCs w:val="16"/>
              </w:rPr>
              <w:t>е</w:t>
            </w:r>
            <w:r w:rsidRPr="006C64C5">
              <w:rPr>
                <w:rFonts w:ascii="Arial" w:hAnsi="Arial" w:cs="Arial"/>
                <w:sz w:val="16"/>
                <w:szCs w:val="16"/>
              </w:rPr>
              <w:t xml:space="preserve">ва, </w:t>
            </w:r>
            <w:proofErr w:type="spellStart"/>
            <w:r w:rsidRPr="006C64C5">
              <w:rPr>
                <w:rFonts w:ascii="Arial" w:hAnsi="Arial" w:cs="Arial"/>
                <w:sz w:val="16"/>
                <w:szCs w:val="16"/>
              </w:rPr>
              <w:t>зд</w:t>
            </w:r>
            <w:proofErr w:type="spellEnd"/>
            <w:r w:rsidRPr="006C64C5">
              <w:rPr>
                <w:rFonts w:ascii="Arial" w:hAnsi="Arial" w:cs="Arial"/>
                <w:sz w:val="16"/>
                <w:szCs w:val="16"/>
              </w:rPr>
              <w:t>. 32 б</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«Ёлочка»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w:t>
            </w:r>
            <w:r w:rsidRPr="006C64C5">
              <w:rPr>
                <w:rFonts w:ascii="Arial" w:hAnsi="Arial" w:cs="Arial"/>
                <w:sz w:val="16"/>
                <w:szCs w:val="16"/>
              </w:rPr>
              <w:t>о</w:t>
            </w:r>
            <w:r w:rsidRPr="006C64C5">
              <w:rPr>
                <w:rFonts w:ascii="Arial" w:hAnsi="Arial" w:cs="Arial"/>
                <w:sz w:val="16"/>
                <w:szCs w:val="16"/>
              </w:rPr>
              <w:t xml:space="preserve">дежная, </w:t>
            </w:r>
            <w:proofErr w:type="spellStart"/>
            <w:r w:rsidRPr="006C64C5">
              <w:rPr>
                <w:rFonts w:ascii="Arial" w:hAnsi="Arial" w:cs="Arial"/>
                <w:sz w:val="16"/>
                <w:szCs w:val="16"/>
              </w:rPr>
              <w:t>зд</w:t>
            </w:r>
            <w:proofErr w:type="spellEnd"/>
            <w:r w:rsidRPr="006C64C5">
              <w:rPr>
                <w:rFonts w:ascii="Arial" w:hAnsi="Arial" w:cs="Arial"/>
                <w:sz w:val="16"/>
                <w:szCs w:val="16"/>
              </w:rPr>
              <w:t>. 12</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w:t>
            </w:r>
            <w:r w:rsidRPr="006C64C5">
              <w:rPr>
                <w:rFonts w:ascii="Arial" w:hAnsi="Arial" w:cs="Arial"/>
                <w:bCs/>
                <w:sz w:val="16"/>
                <w:szCs w:val="16"/>
              </w:rPr>
              <w:t xml:space="preserve">АОУ «СШ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w:t>
            </w:r>
            <w:r w:rsidRPr="006C64C5">
              <w:rPr>
                <w:rStyle w:val="FontStyle74"/>
                <w:rFonts w:ascii="Arial" w:hAnsi="Arial" w:cs="Arial"/>
                <w:sz w:val="16"/>
                <w:szCs w:val="16"/>
              </w:rPr>
              <w:t xml:space="preserve"> ДО «Светлячок» </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д. 1</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r w:rsidRPr="006C64C5">
              <w:rPr>
                <w:rFonts w:ascii="Arial" w:hAnsi="Arial" w:cs="Arial"/>
                <w:sz w:val="16"/>
                <w:szCs w:val="16"/>
              </w:rPr>
              <w:t xml:space="preserve"> ДО «Солнышко»</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д. 84</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r w:rsidRPr="006C64C5">
              <w:rPr>
                <w:rFonts w:ascii="Arial" w:hAnsi="Arial" w:cs="Arial"/>
                <w:sz w:val="16"/>
                <w:szCs w:val="16"/>
              </w:rPr>
              <w:t xml:space="preserve"> ДО «Теремок»</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Ломон</w:t>
            </w:r>
            <w:r w:rsidRPr="006C64C5">
              <w:rPr>
                <w:rFonts w:ascii="Arial" w:hAnsi="Arial" w:cs="Arial"/>
                <w:sz w:val="16"/>
                <w:szCs w:val="16"/>
              </w:rPr>
              <w:t>о</w:t>
            </w:r>
            <w:r w:rsidRPr="006C64C5">
              <w:rPr>
                <w:rFonts w:ascii="Arial" w:hAnsi="Arial" w:cs="Arial"/>
                <w:sz w:val="16"/>
                <w:szCs w:val="16"/>
              </w:rPr>
              <w:t>сова д. 35</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ЦГРД «Радуга»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w:t>
            </w:r>
            <w:r w:rsidRPr="006C64C5">
              <w:rPr>
                <w:rFonts w:ascii="Arial" w:hAnsi="Arial" w:cs="Arial"/>
                <w:sz w:val="16"/>
                <w:szCs w:val="16"/>
              </w:rPr>
              <w:t>о</w:t>
            </w:r>
            <w:r w:rsidRPr="006C64C5">
              <w:rPr>
                <w:rFonts w:ascii="Arial" w:hAnsi="Arial" w:cs="Arial"/>
                <w:sz w:val="16"/>
                <w:szCs w:val="16"/>
              </w:rPr>
              <w:t>мольский д. 8</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w:t>
            </w:r>
            <w:r w:rsidRPr="006C64C5">
              <w:rPr>
                <w:rFonts w:ascii="Arial" w:hAnsi="Arial" w:cs="Arial"/>
                <w:bCs/>
                <w:sz w:val="16"/>
                <w:szCs w:val="16"/>
              </w:rPr>
              <w:t>а</w:t>
            </w:r>
            <w:r w:rsidRPr="006C64C5">
              <w:rPr>
                <w:rFonts w:ascii="Arial" w:hAnsi="Arial" w:cs="Arial"/>
                <w:bCs/>
                <w:sz w:val="16"/>
                <w:szCs w:val="16"/>
              </w:rPr>
              <w:t>зия» г.Валдай</w:t>
            </w:r>
            <w:r w:rsidRPr="006C64C5">
              <w:rPr>
                <w:rFonts w:ascii="Arial" w:hAnsi="Arial" w:cs="Arial"/>
                <w:sz w:val="16"/>
                <w:szCs w:val="16"/>
              </w:rPr>
              <w:t xml:space="preserve"> ДО «Колосок»</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Механ</w:t>
            </w:r>
            <w:r w:rsidRPr="006C64C5">
              <w:rPr>
                <w:rFonts w:ascii="Arial" w:hAnsi="Arial" w:cs="Arial"/>
                <w:sz w:val="16"/>
                <w:szCs w:val="16"/>
              </w:rPr>
              <w:t>и</w:t>
            </w:r>
            <w:r w:rsidRPr="006C64C5">
              <w:rPr>
                <w:rFonts w:ascii="Arial" w:hAnsi="Arial" w:cs="Arial"/>
                <w:sz w:val="16"/>
                <w:szCs w:val="16"/>
              </w:rPr>
              <w:t>заторов д. 11а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w:t>
            </w:r>
            <w:r w:rsidRPr="006C64C5">
              <w:rPr>
                <w:rFonts w:ascii="Arial" w:hAnsi="Arial" w:cs="Arial"/>
                <w:bCs/>
                <w:sz w:val="16"/>
                <w:szCs w:val="16"/>
              </w:rPr>
              <w:t>а</w:t>
            </w:r>
            <w:r w:rsidRPr="006C64C5">
              <w:rPr>
                <w:rFonts w:ascii="Arial" w:hAnsi="Arial" w:cs="Arial"/>
                <w:bCs/>
                <w:sz w:val="16"/>
                <w:szCs w:val="16"/>
              </w:rPr>
              <w:t>зия» г.Валдай</w:t>
            </w:r>
            <w:r w:rsidRPr="006C64C5">
              <w:rPr>
                <w:rFonts w:ascii="Arial" w:hAnsi="Arial" w:cs="Arial"/>
                <w:sz w:val="16"/>
                <w:szCs w:val="16"/>
              </w:rPr>
              <w:t xml:space="preserve"> ДО «Родничок»</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Песчаная д. 12</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ФКУ ИК-4 УФСИН по Новгородской области</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Василь</w:t>
            </w:r>
            <w:r w:rsidRPr="006C64C5">
              <w:rPr>
                <w:rFonts w:ascii="Arial" w:hAnsi="Arial" w:cs="Arial"/>
                <w:sz w:val="16"/>
                <w:szCs w:val="16"/>
              </w:rPr>
              <w:t>е</w:t>
            </w:r>
            <w:r w:rsidRPr="006C64C5">
              <w:rPr>
                <w:rFonts w:ascii="Arial" w:hAnsi="Arial" w:cs="Arial"/>
                <w:sz w:val="16"/>
                <w:szCs w:val="16"/>
              </w:rPr>
              <w:t>ва, д. 82</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 «Физкультурно-спортивный центр»</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w:t>
            </w:r>
            <w:r w:rsidRPr="006C64C5">
              <w:rPr>
                <w:rFonts w:ascii="Arial" w:hAnsi="Arial" w:cs="Arial"/>
                <w:sz w:val="16"/>
                <w:szCs w:val="16"/>
              </w:rPr>
              <w:t>о</w:t>
            </w:r>
            <w:r w:rsidRPr="006C64C5">
              <w:rPr>
                <w:rFonts w:ascii="Arial" w:hAnsi="Arial" w:cs="Arial"/>
                <w:sz w:val="16"/>
                <w:szCs w:val="16"/>
              </w:rPr>
              <w:t>дежная, д.18</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Физкультурно-оздоровительный комплекс «Кр</w:t>
            </w:r>
            <w:r w:rsidRPr="006C64C5">
              <w:rPr>
                <w:rFonts w:ascii="Arial" w:hAnsi="Arial" w:cs="Arial"/>
                <w:sz w:val="16"/>
                <w:szCs w:val="16"/>
              </w:rPr>
              <w:t>и</w:t>
            </w:r>
            <w:r w:rsidRPr="006C64C5">
              <w:rPr>
                <w:rFonts w:ascii="Arial" w:hAnsi="Arial" w:cs="Arial"/>
                <w:sz w:val="16"/>
                <w:szCs w:val="16"/>
              </w:rPr>
              <w:t>сталл»</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w:t>
            </w:r>
            <w:r w:rsidRPr="006C64C5">
              <w:rPr>
                <w:rFonts w:ascii="Arial" w:hAnsi="Arial" w:cs="Arial"/>
                <w:sz w:val="16"/>
                <w:szCs w:val="16"/>
              </w:rPr>
              <w:t>о</w:t>
            </w:r>
            <w:r w:rsidRPr="006C64C5">
              <w:rPr>
                <w:rFonts w:ascii="Arial" w:hAnsi="Arial" w:cs="Arial"/>
                <w:sz w:val="16"/>
                <w:szCs w:val="16"/>
              </w:rPr>
              <w:t>дежная, д.16</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МАУ «Спортивная школа» г. Валдай</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г. Валдай, ул. Гагарина, д. 42 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ЗАО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Лесная, д. 6</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Железнодорожный вокзал (объекты на территории, подви</w:t>
            </w:r>
            <w:r w:rsidRPr="006C64C5">
              <w:rPr>
                <w:rFonts w:ascii="Arial" w:hAnsi="Arial" w:cs="Arial"/>
                <w:sz w:val="16"/>
                <w:szCs w:val="16"/>
              </w:rPr>
              <w:t>ж</w:t>
            </w:r>
            <w:r w:rsidRPr="006C64C5">
              <w:rPr>
                <w:rFonts w:ascii="Arial" w:hAnsi="Arial" w:cs="Arial"/>
                <w:sz w:val="16"/>
                <w:szCs w:val="16"/>
              </w:rPr>
              <w:t>ной состав)</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Железн</w:t>
            </w:r>
            <w:r w:rsidRPr="006C64C5">
              <w:rPr>
                <w:rFonts w:ascii="Arial" w:hAnsi="Arial" w:cs="Arial"/>
                <w:sz w:val="16"/>
                <w:szCs w:val="16"/>
              </w:rPr>
              <w:t>о</w:t>
            </w:r>
            <w:r w:rsidRPr="006C64C5">
              <w:rPr>
                <w:rFonts w:ascii="Arial" w:hAnsi="Arial" w:cs="Arial"/>
                <w:sz w:val="16"/>
                <w:szCs w:val="16"/>
              </w:rPr>
              <w:t>дорожная, 23</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ОМВД России по Валдайскому району</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Гагарина, д. 44 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ФГБУК «Федеральное государственное бюджетное учреждение культуры «Новгоро</w:t>
            </w:r>
            <w:r w:rsidRPr="006C64C5">
              <w:rPr>
                <w:rFonts w:ascii="Arial" w:eastAsia="Calibri" w:hAnsi="Arial" w:cs="Arial"/>
                <w:sz w:val="16"/>
                <w:szCs w:val="16"/>
                <w:lang w:eastAsia="en-US"/>
              </w:rPr>
              <w:t>д</w:t>
            </w:r>
            <w:r w:rsidRPr="006C64C5">
              <w:rPr>
                <w:rFonts w:ascii="Arial" w:eastAsia="Calibri" w:hAnsi="Arial" w:cs="Arial"/>
                <w:sz w:val="16"/>
                <w:szCs w:val="16"/>
                <w:lang w:eastAsia="en-US"/>
              </w:rPr>
              <w:t>ский государственный объединё</w:t>
            </w:r>
            <w:r w:rsidRPr="006C64C5">
              <w:rPr>
                <w:rFonts w:ascii="Arial" w:eastAsia="Calibri" w:hAnsi="Arial" w:cs="Arial"/>
                <w:sz w:val="16"/>
                <w:szCs w:val="16"/>
                <w:lang w:eastAsia="en-US"/>
              </w:rPr>
              <w:t>н</w:t>
            </w:r>
            <w:r w:rsidRPr="006C64C5">
              <w:rPr>
                <w:rFonts w:ascii="Arial" w:eastAsia="Calibri" w:hAnsi="Arial" w:cs="Arial"/>
                <w:sz w:val="16"/>
                <w:szCs w:val="16"/>
                <w:lang w:eastAsia="en-US"/>
              </w:rPr>
              <w:t>ный музей-заповедник», м</w:t>
            </w:r>
            <w:r w:rsidRPr="006C64C5">
              <w:rPr>
                <w:rFonts w:ascii="Arial" w:hAnsi="Arial" w:cs="Arial"/>
                <w:sz w:val="16"/>
                <w:szCs w:val="16"/>
              </w:rPr>
              <w:t>узей колоколов</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д. 2 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Святотроицкий</w:t>
            </w:r>
            <w:proofErr w:type="spellEnd"/>
            <w:r w:rsidRPr="006C64C5">
              <w:rPr>
                <w:rFonts w:ascii="Arial" w:hAnsi="Arial" w:cs="Arial"/>
                <w:sz w:val="16"/>
                <w:szCs w:val="16"/>
              </w:rPr>
              <w:t xml:space="preserve"> собор</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площадь Свободы</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ного ра</w:t>
            </w:r>
            <w:r w:rsidRPr="006C64C5">
              <w:rPr>
                <w:rFonts w:ascii="Arial" w:hAnsi="Arial" w:cs="Arial"/>
                <w:sz w:val="16"/>
                <w:szCs w:val="16"/>
              </w:rPr>
              <w:t>й</w:t>
            </w:r>
            <w:r w:rsidRPr="006C64C5">
              <w:rPr>
                <w:rFonts w:ascii="Arial" w:hAnsi="Arial" w:cs="Arial"/>
                <w:sz w:val="16"/>
                <w:szCs w:val="16"/>
              </w:rPr>
              <w:t>она»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w:t>
            </w:r>
            <w:r w:rsidRPr="006C64C5">
              <w:rPr>
                <w:rFonts w:ascii="Arial" w:hAnsi="Arial" w:cs="Arial"/>
                <w:sz w:val="16"/>
                <w:szCs w:val="16"/>
              </w:rPr>
              <w:t>о</w:t>
            </w:r>
            <w:r w:rsidRPr="006C64C5">
              <w:rPr>
                <w:rFonts w:ascii="Arial" w:hAnsi="Arial" w:cs="Arial"/>
                <w:sz w:val="16"/>
                <w:szCs w:val="16"/>
              </w:rPr>
              <w:t>мольский, д. 20</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Детский филиал 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w:t>
            </w:r>
            <w:r w:rsidRPr="006C64C5">
              <w:rPr>
                <w:rFonts w:ascii="Arial" w:hAnsi="Arial" w:cs="Arial"/>
                <w:sz w:val="16"/>
                <w:szCs w:val="16"/>
              </w:rPr>
              <w:t>й</w:t>
            </w:r>
            <w:r w:rsidRPr="006C64C5">
              <w:rPr>
                <w:rFonts w:ascii="Arial" w:hAnsi="Arial" w:cs="Arial"/>
                <w:sz w:val="16"/>
                <w:szCs w:val="16"/>
              </w:rPr>
              <w:t>ского муниципального ра</w:t>
            </w:r>
            <w:r w:rsidRPr="006C64C5">
              <w:rPr>
                <w:rFonts w:ascii="Arial" w:hAnsi="Arial" w:cs="Arial"/>
                <w:sz w:val="16"/>
                <w:szCs w:val="16"/>
              </w:rPr>
              <w:t>й</w:t>
            </w:r>
            <w:r w:rsidRPr="006C64C5">
              <w:rPr>
                <w:rFonts w:ascii="Arial" w:hAnsi="Arial" w:cs="Arial"/>
                <w:sz w:val="16"/>
                <w:szCs w:val="16"/>
              </w:rPr>
              <w:t>она»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ул.Труда, д.3а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ЗАО «Завод Юпитер»</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107</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ООО «</w:t>
            </w:r>
            <w:proofErr w:type="spellStart"/>
            <w:r w:rsidRPr="006C64C5">
              <w:rPr>
                <w:rFonts w:ascii="Arial" w:hAnsi="Arial" w:cs="Arial"/>
                <w:sz w:val="16"/>
                <w:szCs w:val="16"/>
              </w:rPr>
              <w:t>Профбумага</w:t>
            </w:r>
            <w:proofErr w:type="spellEnd"/>
            <w:r w:rsidRPr="006C64C5">
              <w:rPr>
                <w:rFonts w:ascii="Arial" w:hAnsi="Arial" w:cs="Arial"/>
                <w:sz w:val="16"/>
                <w:szCs w:val="16"/>
              </w:rPr>
              <w:t>»</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д. 107, к.2</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ГНП ОАО «Газпром газораспределение В. Новг</w:t>
            </w:r>
            <w:r w:rsidRPr="006C64C5">
              <w:rPr>
                <w:rFonts w:ascii="Arial" w:hAnsi="Arial" w:cs="Arial"/>
                <w:sz w:val="16"/>
                <w:szCs w:val="16"/>
              </w:rPr>
              <w:t>о</w:t>
            </w:r>
            <w:r w:rsidRPr="006C64C5">
              <w:rPr>
                <w:rFonts w:ascii="Arial" w:hAnsi="Arial" w:cs="Arial"/>
                <w:sz w:val="16"/>
                <w:szCs w:val="16"/>
              </w:rPr>
              <w:t>род» филиал в г.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переезд Дв</w:t>
            </w:r>
            <w:r w:rsidRPr="006C64C5">
              <w:rPr>
                <w:rFonts w:ascii="Arial" w:hAnsi="Arial" w:cs="Arial"/>
                <w:sz w:val="16"/>
                <w:szCs w:val="16"/>
              </w:rPr>
              <w:t>о</w:t>
            </w:r>
            <w:r w:rsidRPr="006C64C5">
              <w:rPr>
                <w:rFonts w:ascii="Arial" w:hAnsi="Arial" w:cs="Arial"/>
                <w:sz w:val="16"/>
                <w:szCs w:val="16"/>
              </w:rPr>
              <w:t>рецкий д. 5</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Филиал ПАО «</w:t>
            </w:r>
            <w:proofErr w:type="spellStart"/>
            <w:r w:rsidRPr="006C64C5">
              <w:rPr>
                <w:rFonts w:ascii="Arial" w:hAnsi="Arial" w:cs="Arial"/>
                <w:sz w:val="16"/>
                <w:szCs w:val="16"/>
              </w:rPr>
              <w:t>МРСКСеверо-Запада</w:t>
            </w:r>
            <w:proofErr w:type="spellEnd"/>
            <w:r w:rsidRPr="006C64C5">
              <w:rPr>
                <w:rFonts w:ascii="Arial" w:hAnsi="Arial" w:cs="Arial"/>
                <w:sz w:val="16"/>
                <w:szCs w:val="16"/>
              </w:rPr>
              <w:t>» «</w:t>
            </w:r>
            <w:proofErr w:type="spellStart"/>
            <w:r w:rsidRPr="006C64C5">
              <w:rPr>
                <w:rFonts w:ascii="Arial" w:hAnsi="Arial" w:cs="Arial"/>
                <w:sz w:val="16"/>
                <w:szCs w:val="16"/>
              </w:rPr>
              <w:t>Новгород-энерго</w:t>
            </w:r>
            <w:proofErr w:type="spellEnd"/>
            <w:r w:rsidRPr="006C64C5">
              <w:rPr>
                <w:rFonts w:ascii="Arial" w:hAnsi="Arial" w:cs="Arial"/>
                <w:sz w:val="16"/>
                <w:szCs w:val="16"/>
              </w:rPr>
              <w:t>» Производственного отдел</w:t>
            </w:r>
            <w:r w:rsidRPr="006C64C5">
              <w:rPr>
                <w:rFonts w:ascii="Arial" w:hAnsi="Arial" w:cs="Arial"/>
                <w:sz w:val="16"/>
                <w:szCs w:val="16"/>
              </w:rPr>
              <w:t>е</w:t>
            </w:r>
            <w:r w:rsidRPr="006C64C5">
              <w:rPr>
                <w:rFonts w:ascii="Arial" w:hAnsi="Arial" w:cs="Arial"/>
                <w:sz w:val="16"/>
                <w:szCs w:val="16"/>
              </w:rPr>
              <w:t>ния «Ва</w:t>
            </w:r>
            <w:r w:rsidRPr="006C64C5">
              <w:rPr>
                <w:rFonts w:ascii="Arial" w:hAnsi="Arial" w:cs="Arial"/>
                <w:sz w:val="16"/>
                <w:szCs w:val="16"/>
              </w:rPr>
              <w:t>л</w:t>
            </w:r>
            <w:r w:rsidRPr="006C64C5">
              <w:rPr>
                <w:rFonts w:ascii="Arial" w:hAnsi="Arial" w:cs="Arial"/>
                <w:sz w:val="16"/>
                <w:szCs w:val="16"/>
              </w:rPr>
              <w:t>дайские электрические сети»</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Энергет</w:t>
            </w:r>
            <w:r w:rsidRPr="006C64C5">
              <w:rPr>
                <w:rFonts w:ascii="Arial" w:hAnsi="Arial" w:cs="Arial"/>
                <w:sz w:val="16"/>
                <w:szCs w:val="16"/>
              </w:rPr>
              <w:t>и</w:t>
            </w:r>
            <w:r w:rsidRPr="006C64C5">
              <w:rPr>
                <w:rFonts w:ascii="Arial" w:hAnsi="Arial" w:cs="Arial"/>
                <w:sz w:val="16"/>
                <w:szCs w:val="16"/>
              </w:rPr>
              <w:t>ков д.16</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Прокуратура Валдайского района, Судебный участок №5 Валдайского судебного ра</w:t>
            </w:r>
            <w:r w:rsidRPr="006C64C5">
              <w:rPr>
                <w:rFonts w:ascii="Arial" w:hAnsi="Arial" w:cs="Arial"/>
                <w:sz w:val="16"/>
                <w:szCs w:val="16"/>
              </w:rPr>
              <w:t>й</w:t>
            </w:r>
            <w:r w:rsidRPr="006C64C5">
              <w:rPr>
                <w:rFonts w:ascii="Arial" w:hAnsi="Arial" w:cs="Arial"/>
                <w:sz w:val="16"/>
                <w:szCs w:val="16"/>
              </w:rPr>
              <w:t>она, Судебный участок № 38 Валдайского судебного района (мир</w:t>
            </w:r>
            <w:r w:rsidRPr="006C64C5">
              <w:rPr>
                <w:rFonts w:ascii="Arial" w:hAnsi="Arial" w:cs="Arial"/>
                <w:sz w:val="16"/>
                <w:szCs w:val="16"/>
              </w:rPr>
              <w:t>о</w:t>
            </w:r>
            <w:r w:rsidRPr="006C64C5">
              <w:rPr>
                <w:rFonts w:ascii="Arial" w:hAnsi="Arial" w:cs="Arial"/>
                <w:sz w:val="16"/>
                <w:szCs w:val="16"/>
              </w:rPr>
              <w:t>вой суд)</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Кирова 1а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районный суд</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Кирова 3а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Автостанция г.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Песчаная 1В</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ОСП Валдайский почтамт УФПС Новгородской обла</w:t>
            </w:r>
            <w:r w:rsidRPr="006C64C5">
              <w:rPr>
                <w:rFonts w:ascii="Arial" w:hAnsi="Arial" w:cs="Arial"/>
                <w:sz w:val="16"/>
                <w:szCs w:val="16"/>
              </w:rPr>
              <w:t>с</w:t>
            </w:r>
            <w:r w:rsidRPr="006C64C5">
              <w:rPr>
                <w:rFonts w:ascii="Arial" w:hAnsi="Arial" w:cs="Arial"/>
                <w:sz w:val="16"/>
                <w:szCs w:val="16"/>
              </w:rPr>
              <w:t>ти, г.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w:t>
            </w:r>
            <w:r w:rsidRPr="006C64C5">
              <w:rPr>
                <w:rFonts w:ascii="Arial" w:hAnsi="Arial" w:cs="Arial"/>
                <w:sz w:val="16"/>
                <w:szCs w:val="16"/>
              </w:rPr>
              <w:t>о</w:t>
            </w:r>
            <w:r w:rsidRPr="006C64C5">
              <w:rPr>
                <w:rFonts w:ascii="Arial" w:hAnsi="Arial" w:cs="Arial"/>
                <w:sz w:val="16"/>
                <w:szCs w:val="16"/>
              </w:rPr>
              <w:t>мольский, д. 29</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ООО «Валдайский Хлеб»</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Гоголя, д. 12</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МБУДО «Валдайская детская школа искусств»</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Ленина д.11/30</w:t>
            </w:r>
          </w:p>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пл. Кузнечная д. 3в</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Молодежный центр «Место. Валдай»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Феврал</w:t>
            </w:r>
            <w:r w:rsidRPr="006C64C5">
              <w:rPr>
                <w:rFonts w:ascii="Arial" w:hAnsi="Arial" w:cs="Arial"/>
                <w:sz w:val="16"/>
                <w:szCs w:val="16"/>
              </w:rPr>
              <w:t>ь</w:t>
            </w:r>
            <w:r w:rsidRPr="006C64C5">
              <w:rPr>
                <w:rFonts w:ascii="Arial" w:hAnsi="Arial" w:cs="Arial"/>
                <w:sz w:val="16"/>
                <w:szCs w:val="16"/>
              </w:rPr>
              <w:t>ская д.3</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ОАУСО «Валдайский КЦСО»</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д.5</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МАУДО Центр «Пульс» г.Ва</w:t>
            </w:r>
            <w:r w:rsidRPr="006C64C5">
              <w:rPr>
                <w:rFonts w:ascii="Arial" w:hAnsi="Arial" w:cs="Arial"/>
                <w:sz w:val="16"/>
                <w:szCs w:val="16"/>
              </w:rPr>
              <w:t>л</w:t>
            </w:r>
            <w:r w:rsidRPr="006C64C5">
              <w:rPr>
                <w:rFonts w:ascii="Arial" w:hAnsi="Arial" w:cs="Arial"/>
                <w:sz w:val="16"/>
                <w:szCs w:val="16"/>
              </w:rPr>
              <w:t>дай</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w:t>
            </w:r>
            <w:r w:rsidRPr="006C64C5">
              <w:rPr>
                <w:rFonts w:ascii="Arial" w:hAnsi="Arial" w:cs="Arial"/>
                <w:sz w:val="16"/>
                <w:szCs w:val="16"/>
              </w:rPr>
              <w:t>о</w:t>
            </w:r>
            <w:r w:rsidRPr="006C64C5">
              <w:rPr>
                <w:rFonts w:ascii="Arial" w:hAnsi="Arial" w:cs="Arial"/>
                <w:sz w:val="16"/>
                <w:szCs w:val="16"/>
              </w:rPr>
              <w:t>мольский д. 17а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 МЦ «Юность»</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Василь</w:t>
            </w:r>
            <w:r w:rsidRPr="006C64C5">
              <w:rPr>
                <w:rFonts w:ascii="Arial" w:hAnsi="Arial" w:cs="Arial"/>
                <w:sz w:val="16"/>
                <w:szCs w:val="16"/>
              </w:rPr>
              <w:t>е</w:t>
            </w:r>
            <w:r w:rsidRPr="006C64C5">
              <w:rPr>
                <w:rFonts w:ascii="Arial" w:hAnsi="Arial" w:cs="Arial"/>
                <w:sz w:val="16"/>
                <w:szCs w:val="16"/>
              </w:rPr>
              <w:t>ва д. 32а</w:t>
            </w:r>
          </w:p>
        </w:tc>
      </w:tr>
      <w:tr w:rsidR="009C53E7" w:rsidRPr="006C64C5" w:rsidTr="006E5854">
        <w:trPr>
          <w:trHeight w:val="20"/>
        </w:trPr>
        <w:tc>
          <w:tcPr>
            <w:tcW w:w="568" w:type="dxa"/>
            <w:vAlign w:val="center"/>
          </w:tcPr>
          <w:p w:rsidR="009C53E7" w:rsidRPr="006C64C5" w:rsidRDefault="009C53E7" w:rsidP="00BF5028">
            <w:pPr>
              <w:numPr>
                <w:ilvl w:val="0"/>
                <w:numId w:val="13"/>
              </w:numPr>
              <w:tabs>
                <w:tab w:val="left" w:pos="352"/>
              </w:tabs>
              <w:overflowPunct w:val="0"/>
              <w:autoSpaceDE w:val="0"/>
              <w:autoSpaceDN w:val="0"/>
              <w:adjustRightInd w:val="0"/>
              <w:ind w:left="0" w:firstLine="0"/>
              <w:contextualSpacing/>
              <w:textAlignment w:val="baseline"/>
              <w:rPr>
                <w:rFonts w:ascii="Arial" w:hAnsi="Arial" w:cs="Arial"/>
                <w:sz w:val="16"/>
                <w:szCs w:val="16"/>
              </w:rPr>
            </w:pP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ОГИБДД ОМВД России по Валдайскому району</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w:t>
            </w:r>
            <w:proofErr w:type="spellStart"/>
            <w:r w:rsidRPr="006C64C5">
              <w:rPr>
                <w:rFonts w:ascii="Arial" w:hAnsi="Arial" w:cs="Arial"/>
                <w:sz w:val="16"/>
                <w:szCs w:val="16"/>
              </w:rPr>
              <w:t>Валдайул</w:t>
            </w:r>
            <w:proofErr w:type="spellEnd"/>
            <w:r w:rsidRPr="006C64C5">
              <w:rPr>
                <w:rFonts w:ascii="Arial" w:hAnsi="Arial" w:cs="Arial"/>
                <w:sz w:val="16"/>
                <w:szCs w:val="16"/>
              </w:rPr>
              <w:t>. Ломонос</w:t>
            </w:r>
            <w:r w:rsidRPr="006C64C5">
              <w:rPr>
                <w:rFonts w:ascii="Arial" w:hAnsi="Arial" w:cs="Arial"/>
                <w:sz w:val="16"/>
                <w:szCs w:val="16"/>
              </w:rPr>
              <w:t>о</w:t>
            </w:r>
            <w:r w:rsidRPr="006C64C5">
              <w:rPr>
                <w:rFonts w:ascii="Arial" w:hAnsi="Arial" w:cs="Arial"/>
                <w:sz w:val="16"/>
                <w:szCs w:val="16"/>
              </w:rPr>
              <w:t>ва, 78А</w:t>
            </w:r>
          </w:p>
        </w:tc>
      </w:tr>
      <w:tr w:rsidR="009C53E7" w:rsidRPr="006C64C5" w:rsidTr="006E5854">
        <w:trPr>
          <w:trHeight w:val="20"/>
        </w:trPr>
        <w:tc>
          <w:tcPr>
            <w:tcW w:w="11624" w:type="dxa"/>
            <w:gridSpan w:val="3"/>
          </w:tcPr>
          <w:p w:rsidR="009C53E7" w:rsidRPr="006C64C5" w:rsidRDefault="009C53E7" w:rsidP="009C53E7">
            <w:pPr>
              <w:jc w:val="center"/>
              <w:rPr>
                <w:rFonts w:ascii="Arial" w:eastAsia="Calibri" w:hAnsi="Arial" w:cs="Arial"/>
                <w:b/>
                <w:sz w:val="16"/>
                <w:szCs w:val="16"/>
                <w:lang w:eastAsia="en-US"/>
              </w:rPr>
            </w:pPr>
            <w:r w:rsidRPr="006C64C5">
              <w:rPr>
                <w:rFonts w:ascii="Arial" w:eastAsia="Calibri" w:hAnsi="Arial" w:cs="Arial"/>
                <w:b/>
                <w:sz w:val="16"/>
                <w:szCs w:val="16"/>
                <w:lang w:eastAsia="en-US"/>
              </w:rPr>
              <w:t>Валдайский район</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1.</w:t>
            </w:r>
          </w:p>
        </w:tc>
        <w:tc>
          <w:tcPr>
            <w:tcW w:w="6821" w:type="dxa"/>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 xml:space="preserve">СПСЧ № 53 ФГКУ «Специальное управление ФПС </w:t>
            </w:r>
          </w:p>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№50 МЧС России»</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 Рощино</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2.</w:t>
            </w:r>
          </w:p>
        </w:tc>
        <w:tc>
          <w:tcPr>
            <w:tcW w:w="6821"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Валдайская газокомпрессорная станция (ГКС)</w:t>
            </w:r>
          </w:p>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ЛПУ МГ Валдайский филиал</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Валдайский район с. Зимогорье</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3.</w:t>
            </w:r>
          </w:p>
        </w:tc>
        <w:tc>
          <w:tcPr>
            <w:tcW w:w="6821"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ГОБУЗ «Валдайская областная психоневрологическая бол</w:t>
            </w:r>
            <w:r w:rsidRPr="006C64C5">
              <w:rPr>
                <w:rFonts w:ascii="Arial" w:eastAsia="Calibri" w:hAnsi="Arial" w:cs="Arial"/>
                <w:sz w:val="16"/>
                <w:szCs w:val="16"/>
                <w:lang w:eastAsia="en-US"/>
              </w:rPr>
              <w:t>ь</w:t>
            </w:r>
            <w:r w:rsidRPr="006C64C5">
              <w:rPr>
                <w:rFonts w:ascii="Arial" w:eastAsia="Calibri" w:hAnsi="Arial" w:cs="Arial"/>
                <w:sz w:val="16"/>
                <w:szCs w:val="16"/>
                <w:lang w:eastAsia="en-US"/>
              </w:rPr>
              <w:t>ница»</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 xml:space="preserve">Валдайский район п. </w:t>
            </w:r>
            <w:proofErr w:type="spellStart"/>
            <w:r w:rsidRPr="006C64C5">
              <w:rPr>
                <w:rFonts w:ascii="Arial" w:eastAsia="Calibri" w:hAnsi="Arial" w:cs="Arial"/>
                <w:sz w:val="16"/>
                <w:szCs w:val="16"/>
                <w:lang w:eastAsia="en-US"/>
              </w:rPr>
              <w:t>Короцко</w:t>
            </w:r>
            <w:proofErr w:type="spellEnd"/>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4.</w:t>
            </w:r>
          </w:p>
        </w:tc>
        <w:tc>
          <w:tcPr>
            <w:tcW w:w="6821" w:type="dxa"/>
          </w:tcPr>
          <w:p w:rsidR="009C53E7" w:rsidRPr="006C64C5" w:rsidRDefault="009C53E7" w:rsidP="009C53E7">
            <w:pPr>
              <w:rPr>
                <w:rFonts w:ascii="Arial" w:eastAsia="Calibri" w:hAnsi="Arial" w:cs="Arial"/>
                <w:sz w:val="16"/>
                <w:szCs w:val="16"/>
                <w:lang w:eastAsia="en-US"/>
              </w:rPr>
            </w:pPr>
            <w:r w:rsidRPr="006C64C5">
              <w:rPr>
                <w:rFonts w:ascii="Arial" w:hAnsi="Arial" w:cs="Arial"/>
                <w:sz w:val="16"/>
                <w:szCs w:val="16"/>
              </w:rPr>
              <w:t>ОАУ СО «Валдайский ПНИ «Приозёрный»</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hAnsi="Arial" w:cs="Arial"/>
                <w:sz w:val="16"/>
                <w:szCs w:val="16"/>
              </w:rPr>
              <w:t>Валдайский район, п. Приозерный, ул.Центральная, д.38</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5.</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 СО «Валдайский ПНИ «Добывалово»</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дер. З</w:t>
            </w:r>
            <w:r w:rsidRPr="006C64C5">
              <w:rPr>
                <w:rFonts w:ascii="Arial" w:hAnsi="Arial" w:cs="Arial"/>
                <w:sz w:val="16"/>
                <w:szCs w:val="16"/>
              </w:rPr>
              <w:t>е</w:t>
            </w:r>
            <w:r w:rsidRPr="006C64C5">
              <w:rPr>
                <w:rFonts w:ascii="Arial" w:hAnsi="Arial" w:cs="Arial"/>
                <w:sz w:val="16"/>
                <w:szCs w:val="16"/>
              </w:rPr>
              <w:t xml:space="preserve">лёная Роща, д. 21 </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6.</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ОАУСО «Валдайский КЦСО» отделение социального обсл</w:t>
            </w:r>
            <w:r w:rsidRPr="006C64C5">
              <w:rPr>
                <w:rFonts w:ascii="Arial" w:hAnsi="Arial" w:cs="Arial"/>
                <w:sz w:val="16"/>
                <w:szCs w:val="16"/>
              </w:rPr>
              <w:t>у</w:t>
            </w:r>
            <w:r w:rsidRPr="006C64C5">
              <w:rPr>
                <w:rFonts w:ascii="Arial" w:hAnsi="Arial" w:cs="Arial"/>
                <w:sz w:val="16"/>
                <w:szCs w:val="16"/>
              </w:rPr>
              <w:t xml:space="preserve">живания граждан </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Ивантеево</w:t>
            </w:r>
            <w:proofErr w:type="spellEnd"/>
            <w:r w:rsidRPr="006C64C5">
              <w:rPr>
                <w:rFonts w:ascii="Arial" w:hAnsi="Arial" w:cs="Arial"/>
                <w:sz w:val="16"/>
                <w:szCs w:val="16"/>
              </w:rPr>
              <w:t xml:space="preserve"> ул. Озе</w:t>
            </w:r>
            <w:r w:rsidRPr="006C64C5">
              <w:rPr>
                <w:rFonts w:ascii="Arial" w:hAnsi="Arial" w:cs="Arial"/>
                <w:sz w:val="16"/>
                <w:szCs w:val="16"/>
              </w:rPr>
              <w:t>р</w:t>
            </w:r>
            <w:r w:rsidRPr="006C64C5">
              <w:rPr>
                <w:rFonts w:ascii="Arial" w:hAnsi="Arial" w:cs="Arial"/>
                <w:sz w:val="16"/>
                <w:szCs w:val="16"/>
              </w:rPr>
              <w:t>ная д. 23</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7.</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ОАУЗ «Валдайский областной санаторий «Загорье»</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Валдай-3</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8.</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в/ч 45813</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Валдай-4 (д. Ижицы)</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9.</w:t>
            </w:r>
          </w:p>
        </w:tc>
        <w:tc>
          <w:tcPr>
            <w:tcW w:w="6821" w:type="dxa"/>
          </w:tcPr>
          <w:p w:rsidR="009C53E7" w:rsidRPr="006C64C5" w:rsidRDefault="009C53E7" w:rsidP="009C53E7">
            <w:pPr>
              <w:suppressAutoHyphens/>
              <w:jc w:val="both"/>
              <w:rPr>
                <w:rFonts w:ascii="Arial" w:hAnsi="Arial" w:cs="Arial"/>
                <w:sz w:val="16"/>
                <w:szCs w:val="16"/>
              </w:rPr>
            </w:pPr>
            <w:r w:rsidRPr="006C64C5">
              <w:rPr>
                <w:rFonts w:ascii="Arial" w:hAnsi="Arial" w:cs="Arial"/>
                <w:sz w:val="16"/>
                <w:szCs w:val="16"/>
              </w:rPr>
              <w:t>ФГБУ «Дом отдыха Валдай Управления делами Президента Российской Федерации»</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Валдайский район п. Рощино</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10.</w:t>
            </w:r>
          </w:p>
        </w:tc>
        <w:tc>
          <w:tcPr>
            <w:tcW w:w="6821"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ОАО «Валдайский Механический завод»</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Валдайский район с. Зимогорье д.100</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11.</w:t>
            </w:r>
          </w:p>
        </w:tc>
        <w:tc>
          <w:tcPr>
            <w:tcW w:w="6821" w:type="dxa"/>
          </w:tcPr>
          <w:p w:rsidR="009C53E7" w:rsidRPr="006C64C5" w:rsidRDefault="009C53E7" w:rsidP="009C53E7">
            <w:pPr>
              <w:rPr>
                <w:rFonts w:ascii="Arial" w:eastAsia="Calibri" w:hAnsi="Arial" w:cs="Arial"/>
                <w:sz w:val="16"/>
                <w:szCs w:val="16"/>
                <w:lang w:eastAsia="en-US"/>
              </w:rPr>
            </w:pPr>
            <w:proofErr w:type="spellStart"/>
            <w:r w:rsidRPr="006C64C5">
              <w:rPr>
                <w:rFonts w:ascii="Arial" w:eastAsia="Calibri" w:hAnsi="Arial" w:cs="Arial"/>
                <w:sz w:val="16"/>
                <w:szCs w:val="16"/>
                <w:lang w:eastAsia="en-US"/>
              </w:rPr>
              <w:t>Иверский</w:t>
            </w:r>
            <w:proofErr w:type="spellEnd"/>
            <w:r w:rsidRPr="006C64C5">
              <w:rPr>
                <w:rFonts w:ascii="Arial" w:eastAsia="Calibri" w:hAnsi="Arial" w:cs="Arial"/>
                <w:sz w:val="16"/>
                <w:szCs w:val="16"/>
                <w:lang w:eastAsia="en-US"/>
              </w:rPr>
              <w:t xml:space="preserve"> монастырь</w:t>
            </w:r>
          </w:p>
        </w:tc>
        <w:tc>
          <w:tcPr>
            <w:tcW w:w="4235" w:type="dxa"/>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Валдайский район (Остров)</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12.</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цы»</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Яжелбицы, Усадьба, д. 28</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13.</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ФМАОУ </w:t>
            </w:r>
            <w:r w:rsidRPr="006C64C5">
              <w:rPr>
                <w:rFonts w:ascii="Arial" w:hAnsi="Arial" w:cs="Arial"/>
                <w:bCs/>
                <w:sz w:val="16"/>
                <w:szCs w:val="16"/>
              </w:rPr>
              <w:t xml:space="preserve">«СШ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 в с.Едрово</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Едрово, ул. Сосн</w:t>
            </w:r>
            <w:r w:rsidRPr="006C64C5">
              <w:rPr>
                <w:rFonts w:ascii="Arial" w:hAnsi="Arial" w:cs="Arial"/>
                <w:sz w:val="16"/>
                <w:szCs w:val="16"/>
              </w:rPr>
              <w:t>о</w:t>
            </w:r>
            <w:r w:rsidRPr="006C64C5">
              <w:rPr>
                <w:rFonts w:ascii="Arial" w:hAnsi="Arial" w:cs="Arial"/>
                <w:sz w:val="16"/>
                <w:szCs w:val="16"/>
              </w:rPr>
              <w:t>вая, д.58</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14.</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7 </w:t>
            </w:r>
            <w:proofErr w:type="spellStart"/>
            <w:r w:rsidRPr="006C64C5">
              <w:rPr>
                <w:rFonts w:ascii="Arial" w:hAnsi="Arial" w:cs="Arial"/>
                <w:bCs/>
                <w:sz w:val="16"/>
                <w:szCs w:val="16"/>
              </w:rPr>
              <w:t>д.Ивантеево</w:t>
            </w:r>
            <w:proofErr w:type="spellEnd"/>
            <w:r w:rsidRPr="006C64C5">
              <w:rPr>
                <w:rFonts w:ascii="Arial" w:hAnsi="Arial" w:cs="Arial"/>
                <w:bCs/>
                <w:sz w:val="16"/>
                <w:szCs w:val="16"/>
              </w:rPr>
              <w:t>»</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дер. </w:t>
            </w:r>
            <w:proofErr w:type="spellStart"/>
            <w:r w:rsidRPr="006C64C5">
              <w:rPr>
                <w:rFonts w:ascii="Arial" w:hAnsi="Arial" w:cs="Arial"/>
                <w:sz w:val="16"/>
                <w:szCs w:val="16"/>
              </w:rPr>
              <w:t>Ивантеево</w:t>
            </w:r>
            <w:proofErr w:type="spellEnd"/>
            <w:r w:rsidRPr="006C64C5">
              <w:rPr>
                <w:rFonts w:ascii="Arial" w:hAnsi="Arial" w:cs="Arial"/>
                <w:sz w:val="16"/>
                <w:szCs w:val="16"/>
              </w:rPr>
              <w:t>, ул. Озерная д. 19</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15.</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 xml:space="preserve">цы» ДО </w:t>
            </w:r>
            <w:r w:rsidRPr="006C64C5">
              <w:rPr>
                <w:rFonts w:ascii="Arial" w:hAnsi="Arial" w:cs="Arial"/>
                <w:sz w:val="16"/>
                <w:szCs w:val="16"/>
              </w:rPr>
              <w:t>«Ромашка»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Лутовенка</w:t>
            </w:r>
            <w:proofErr w:type="spellEnd"/>
            <w:r w:rsidRPr="006C64C5">
              <w:rPr>
                <w:rFonts w:ascii="Arial" w:hAnsi="Arial" w:cs="Arial"/>
                <w:sz w:val="16"/>
                <w:szCs w:val="16"/>
              </w:rPr>
              <w:t>, ул. Школьная д. 9</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16.</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 xml:space="preserve">цы» в </w:t>
            </w:r>
            <w:proofErr w:type="spellStart"/>
            <w:r w:rsidRPr="006C64C5">
              <w:rPr>
                <w:rFonts w:ascii="Arial" w:hAnsi="Arial" w:cs="Arial"/>
                <w:sz w:val="16"/>
                <w:szCs w:val="16"/>
              </w:rPr>
              <w:t>д.Любница</w:t>
            </w:r>
            <w:proofErr w:type="spellEnd"/>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Любница</w:t>
            </w:r>
            <w:proofErr w:type="spellEnd"/>
            <w:r w:rsidRPr="006C64C5">
              <w:rPr>
                <w:rFonts w:ascii="Arial" w:hAnsi="Arial" w:cs="Arial"/>
                <w:sz w:val="16"/>
                <w:szCs w:val="16"/>
              </w:rPr>
              <w:t>, ул. 8 Марта д. 35</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17.</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ФМАОУ «СШ № 2 г.Валдай» в п.Рощино</w:t>
            </w:r>
            <w:r w:rsidRPr="006C64C5">
              <w:rPr>
                <w:rFonts w:ascii="Arial" w:hAnsi="Arial" w:cs="Arial"/>
                <w:bCs/>
                <w:sz w:val="16"/>
                <w:szCs w:val="16"/>
              </w:rPr>
              <w:t xml:space="preserve"> </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Р</w:t>
            </w:r>
            <w:r w:rsidRPr="006C64C5">
              <w:rPr>
                <w:rFonts w:ascii="Arial" w:hAnsi="Arial" w:cs="Arial"/>
                <w:sz w:val="16"/>
                <w:szCs w:val="16"/>
              </w:rPr>
              <w:t>о</w:t>
            </w:r>
            <w:r w:rsidRPr="006C64C5">
              <w:rPr>
                <w:rFonts w:ascii="Arial" w:hAnsi="Arial" w:cs="Arial"/>
                <w:sz w:val="16"/>
                <w:szCs w:val="16"/>
              </w:rPr>
              <w:t>щино, д. 11</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18.</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 xml:space="preserve">цы» </w:t>
            </w:r>
            <w:r w:rsidRPr="006C64C5">
              <w:rPr>
                <w:rFonts w:ascii="Arial" w:hAnsi="Arial" w:cs="Arial"/>
                <w:sz w:val="16"/>
                <w:szCs w:val="16"/>
              </w:rPr>
              <w:t xml:space="preserve">в </w:t>
            </w:r>
            <w:proofErr w:type="spellStart"/>
            <w:r w:rsidRPr="006C64C5">
              <w:rPr>
                <w:rFonts w:ascii="Arial" w:hAnsi="Arial" w:cs="Arial"/>
                <w:sz w:val="16"/>
                <w:szCs w:val="16"/>
              </w:rPr>
              <w:t>д.Семеновщина</w:t>
            </w:r>
            <w:proofErr w:type="spellEnd"/>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С</w:t>
            </w:r>
            <w:r w:rsidRPr="006C64C5">
              <w:rPr>
                <w:rFonts w:ascii="Arial" w:hAnsi="Arial" w:cs="Arial"/>
                <w:sz w:val="16"/>
                <w:szCs w:val="16"/>
              </w:rPr>
              <w:t>е</w:t>
            </w:r>
            <w:r w:rsidRPr="006C64C5">
              <w:rPr>
                <w:rFonts w:ascii="Arial" w:hAnsi="Arial" w:cs="Arial"/>
                <w:sz w:val="16"/>
                <w:szCs w:val="16"/>
              </w:rPr>
              <w:t>меновщина</w:t>
            </w:r>
            <w:proofErr w:type="spellEnd"/>
            <w:r w:rsidRPr="006C64C5">
              <w:rPr>
                <w:rFonts w:ascii="Arial" w:hAnsi="Arial" w:cs="Arial"/>
                <w:sz w:val="16"/>
                <w:szCs w:val="16"/>
              </w:rPr>
              <w:t xml:space="preserve"> д. 102</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19.</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 xml:space="preserve">цы» в </w:t>
            </w:r>
            <w:r w:rsidRPr="006C64C5">
              <w:rPr>
                <w:rFonts w:ascii="Arial" w:hAnsi="Arial" w:cs="Arial"/>
                <w:sz w:val="16"/>
                <w:szCs w:val="16"/>
              </w:rPr>
              <w:t>г.Валдай-3</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г. Валдай-3</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20.</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bCs/>
                <w:sz w:val="16"/>
                <w:szCs w:val="16"/>
              </w:rPr>
              <w:t>ФМАОУ «Гимназия» г.Валдай ДО «Ручеёк»</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Р</w:t>
            </w:r>
            <w:r w:rsidRPr="006C64C5">
              <w:rPr>
                <w:rFonts w:ascii="Arial" w:hAnsi="Arial" w:cs="Arial"/>
                <w:sz w:val="16"/>
                <w:szCs w:val="16"/>
              </w:rPr>
              <w:t>о</w:t>
            </w:r>
            <w:r w:rsidRPr="006C64C5">
              <w:rPr>
                <w:rFonts w:ascii="Arial" w:hAnsi="Arial" w:cs="Arial"/>
                <w:sz w:val="16"/>
                <w:szCs w:val="16"/>
              </w:rPr>
              <w:t>щино, д.10</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21.</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ФМАОУ «СШ № 2 г.Валдай» ДО «Лучики»</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п. </w:t>
            </w:r>
            <w:proofErr w:type="spellStart"/>
            <w:r w:rsidRPr="006C64C5">
              <w:rPr>
                <w:rFonts w:ascii="Arial" w:hAnsi="Arial" w:cs="Arial"/>
                <w:sz w:val="16"/>
                <w:szCs w:val="16"/>
              </w:rPr>
              <w:t>Короцко</w:t>
            </w:r>
            <w:proofErr w:type="spellEnd"/>
            <w:r w:rsidRPr="006C64C5">
              <w:rPr>
                <w:rFonts w:ascii="Arial" w:hAnsi="Arial" w:cs="Arial"/>
                <w:sz w:val="16"/>
                <w:szCs w:val="16"/>
              </w:rPr>
              <w:t>, ул. Це</w:t>
            </w:r>
            <w:r w:rsidRPr="006C64C5">
              <w:rPr>
                <w:rFonts w:ascii="Arial" w:hAnsi="Arial" w:cs="Arial"/>
                <w:sz w:val="16"/>
                <w:szCs w:val="16"/>
              </w:rPr>
              <w:t>н</w:t>
            </w:r>
            <w:r w:rsidRPr="006C64C5">
              <w:rPr>
                <w:rFonts w:ascii="Arial" w:hAnsi="Arial" w:cs="Arial"/>
                <w:sz w:val="16"/>
                <w:szCs w:val="16"/>
              </w:rPr>
              <w:t>тральная, д. 18</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22.</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ФМАОУ </w:t>
            </w:r>
            <w:r w:rsidRPr="006C64C5">
              <w:rPr>
                <w:rFonts w:ascii="Arial" w:hAnsi="Arial" w:cs="Arial"/>
                <w:bCs/>
                <w:sz w:val="16"/>
                <w:szCs w:val="16"/>
              </w:rPr>
              <w:t xml:space="preserve">«СШ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 ДО «</w:t>
            </w:r>
            <w:proofErr w:type="spellStart"/>
            <w:r w:rsidRPr="006C64C5">
              <w:rPr>
                <w:rFonts w:ascii="Arial" w:hAnsi="Arial" w:cs="Arial"/>
                <w:bCs/>
                <w:sz w:val="16"/>
                <w:szCs w:val="16"/>
              </w:rPr>
              <w:t>Алёнушка</w:t>
            </w:r>
            <w:proofErr w:type="spellEnd"/>
            <w:r w:rsidRPr="006C64C5">
              <w:rPr>
                <w:rFonts w:ascii="Arial" w:hAnsi="Arial" w:cs="Arial"/>
                <w:bCs/>
                <w:sz w:val="16"/>
                <w:szCs w:val="16"/>
              </w:rPr>
              <w:t>»</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Едрово, ул. Сосн</w:t>
            </w:r>
            <w:r w:rsidRPr="006C64C5">
              <w:rPr>
                <w:rFonts w:ascii="Arial" w:hAnsi="Arial" w:cs="Arial"/>
                <w:sz w:val="16"/>
                <w:szCs w:val="16"/>
              </w:rPr>
              <w:t>о</w:t>
            </w:r>
            <w:r w:rsidRPr="006C64C5">
              <w:rPr>
                <w:rFonts w:ascii="Arial" w:hAnsi="Arial" w:cs="Arial"/>
                <w:sz w:val="16"/>
                <w:szCs w:val="16"/>
              </w:rPr>
              <w:t>вая д. 62</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23.</w:t>
            </w:r>
          </w:p>
        </w:tc>
        <w:tc>
          <w:tcPr>
            <w:tcW w:w="6821" w:type="dxa"/>
          </w:tcPr>
          <w:p w:rsidR="009C53E7" w:rsidRPr="006C64C5" w:rsidRDefault="009C53E7" w:rsidP="009C53E7">
            <w:pPr>
              <w:pStyle w:val="1"/>
              <w:rPr>
                <w:rFonts w:ascii="Arial" w:hAnsi="Arial" w:cs="Arial"/>
                <w:sz w:val="16"/>
                <w:szCs w:val="16"/>
              </w:rPr>
            </w:pPr>
            <w:r w:rsidRPr="006C64C5">
              <w:rPr>
                <w:rFonts w:ascii="Arial" w:hAnsi="Arial" w:cs="Arial"/>
                <w:b w:val="0"/>
                <w:sz w:val="16"/>
                <w:szCs w:val="16"/>
              </w:rPr>
              <w:t>МАОУ «СШ № 4 с.Яжелб</w:t>
            </w:r>
            <w:r w:rsidRPr="006C64C5">
              <w:rPr>
                <w:rFonts w:ascii="Arial" w:hAnsi="Arial" w:cs="Arial"/>
                <w:b w:val="0"/>
                <w:sz w:val="16"/>
                <w:szCs w:val="16"/>
              </w:rPr>
              <w:t>и</w:t>
            </w:r>
            <w:r w:rsidRPr="006C64C5">
              <w:rPr>
                <w:rFonts w:ascii="Arial" w:hAnsi="Arial" w:cs="Arial"/>
                <w:b w:val="0"/>
                <w:sz w:val="16"/>
                <w:szCs w:val="16"/>
              </w:rPr>
              <w:t>цы» ДО «Березка</w:t>
            </w:r>
            <w:r w:rsidRPr="006C64C5">
              <w:rPr>
                <w:rFonts w:ascii="Arial" w:hAnsi="Arial" w:cs="Arial"/>
                <w:b w:val="0"/>
                <w:bCs/>
                <w:sz w:val="16"/>
                <w:szCs w:val="16"/>
              </w:rPr>
              <w:t>»</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Яжелбицы, Усадьба, д. 30</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24.</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цы» ДО «Буратино»</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Любница</w:t>
            </w:r>
            <w:proofErr w:type="spellEnd"/>
            <w:r w:rsidRPr="006C64C5">
              <w:rPr>
                <w:rFonts w:ascii="Arial" w:hAnsi="Arial" w:cs="Arial"/>
                <w:sz w:val="16"/>
                <w:szCs w:val="16"/>
              </w:rPr>
              <w:t>, ул. Мол</w:t>
            </w:r>
            <w:r w:rsidRPr="006C64C5">
              <w:rPr>
                <w:rFonts w:ascii="Arial" w:hAnsi="Arial" w:cs="Arial"/>
                <w:sz w:val="16"/>
                <w:szCs w:val="16"/>
              </w:rPr>
              <w:t>о</w:t>
            </w:r>
            <w:r w:rsidRPr="006C64C5">
              <w:rPr>
                <w:rFonts w:ascii="Arial" w:hAnsi="Arial" w:cs="Arial"/>
                <w:sz w:val="16"/>
                <w:szCs w:val="16"/>
              </w:rPr>
              <w:t>дежная, д. 20</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25.</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 xml:space="preserve">цы» ДО </w:t>
            </w:r>
            <w:r w:rsidRPr="006C64C5">
              <w:rPr>
                <w:rFonts w:ascii="Arial" w:hAnsi="Arial" w:cs="Arial"/>
                <w:sz w:val="16"/>
                <w:szCs w:val="16"/>
              </w:rPr>
              <w:t>«Рябинка»</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С</w:t>
            </w:r>
            <w:r w:rsidRPr="006C64C5">
              <w:rPr>
                <w:rFonts w:ascii="Arial" w:hAnsi="Arial" w:cs="Arial"/>
                <w:sz w:val="16"/>
                <w:szCs w:val="16"/>
              </w:rPr>
              <w:t>е</w:t>
            </w:r>
            <w:r w:rsidRPr="006C64C5">
              <w:rPr>
                <w:rFonts w:ascii="Arial" w:hAnsi="Arial" w:cs="Arial"/>
                <w:sz w:val="16"/>
                <w:szCs w:val="16"/>
              </w:rPr>
              <w:t>меновщина</w:t>
            </w:r>
            <w:proofErr w:type="spellEnd"/>
            <w:r w:rsidRPr="006C64C5">
              <w:rPr>
                <w:rFonts w:ascii="Arial" w:hAnsi="Arial" w:cs="Arial"/>
                <w:sz w:val="16"/>
                <w:szCs w:val="16"/>
              </w:rPr>
              <w:t xml:space="preserve"> д. 101</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26.</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ПАО «</w:t>
            </w:r>
            <w:proofErr w:type="spellStart"/>
            <w:r w:rsidRPr="006C64C5">
              <w:rPr>
                <w:rFonts w:ascii="Arial" w:hAnsi="Arial" w:cs="Arial"/>
                <w:sz w:val="16"/>
                <w:szCs w:val="16"/>
              </w:rPr>
              <w:t>Акрон</w:t>
            </w:r>
            <w:proofErr w:type="spellEnd"/>
            <w:r w:rsidRPr="006C64C5">
              <w:rPr>
                <w:rFonts w:ascii="Arial" w:hAnsi="Arial" w:cs="Arial"/>
                <w:sz w:val="16"/>
                <w:szCs w:val="16"/>
              </w:rPr>
              <w:t>»  (в летнее время)</w:t>
            </w:r>
          </w:p>
        </w:tc>
        <w:tc>
          <w:tcPr>
            <w:tcW w:w="4235"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П</w:t>
            </w:r>
            <w:r w:rsidRPr="006C64C5">
              <w:rPr>
                <w:rFonts w:ascii="Arial" w:hAnsi="Arial" w:cs="Arial"/>
                <w:sz w:val="16"/>
                <w:szCs w:val="16"/>
              </w:rPr>
              <w:t>о</w:t>
            </w:r>
            <w:r w:rsidRPr="006C64C5">
              <w:rPr>
                <w:rFonts w:ascii="Arial" w:hAnsi="Arial" w:cs="Arial"/>
                <w:sz w:val="16"/>
                <w:szCs w:val="16"/>
              </w:rPr>
              <w:t>лосы</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27.</w:t>
            </w:r>
          </w:p>
        </w:tc>
        <w:tc>
          <w:tcPr>
            <w:tcW w:w="6821"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Семеновщинского</w:t>
            </w:r>
            <w:proofErr w:type="spellEnd"/>
            <w:r w:rsidRPr="006C64C5">
              <w:rPr>
                <w:rFonts w:ascii="Arial" w:hAnsi="Arial" w:cs="Arial"/>
                <w:sz w:val="16"/>
                <w:szCs w:val="16"/>
              </w:rPr>
              <w:t xml:space="preserve"> сельского пос</w:t>
            </w:r>
            <w:r w:rsidRPr="006C64C5">
              <w:rPr>
                <w:rFonts w:ascii="Arial" w:hAnsi="Arial" w:cs="Arial"/>
                <w:sz w:val="16"/>
                <w:szCs w:val="16"/>
              </w:rPr>
              <w:t>е</w:t>
            </w:r>
            <w:r w:rsidRPr="006C64C5">
              <w:rPr>
                <w:rFonts w:ascii="Arial" w:hAnsi="Arial" w:cs="Arial"/>
                <w:sz w:val="16"/>
                <w:szCs w:val="16"/>
              </w:rPr>
              <w:t>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Семеновщина</w:t>
            </w:r>
            <w:proofErr w:type="spellEnd"/>
            <w:r w:rsidRPr="006C64C5">
              <w:rPr>
                <w:rFonts w:ascii="Arial" w:hAnsi="Arial" w:cs="Arial"/>
                <w:sz w:val="16"/>
                <w:szCs w:val="16"/>
              </w:rPr>
              <w:t>, ул. Централ</w:t>
            </w:r>
            <w:r w:rsidRPr="006C64C5">
              <w:rPr>
                <w:rFonts w:ascii="Arial" w:hAnsi="Arial" w:cs="Arial"/>
                <w:sz w:val="16"/>
                <w:szCs w:val="16"/>
              </w:rPr>
              <w:t>ь</w:t>
            </w:r>
            <w:r w:rsidRPr="006C64C5">
              <w:rPr>
                <w:rFonts w:ascii="Arial" w:hAnsi="Arial" w:cs="Arial"/>
                <w:sz w:val="16"/>
                <w:szCs w:val="16"/>
              </w:rPr>
              <w:t>ная.д.№104</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28.</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Короцкого</w:t>
            </w:r>
            <w:proofErr w:type="spellEnd"/>
            <w:r w:rsidRPr="006C64C5">
              <w:rPr>
                <w:rFonts w:ascii="Arial" w:hAnsi="Arial" w:cs="Arial"/>
                <w:sz w:val="16"/>
                <w:szCs w:val="16"/>
              </w:rPr>
              <w:t xml:space="preserve">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д</w:t>
            </w:r>
            <w:proofErr w:type="spellEnd"/>
            <w:r w:rsidRPr="006C64C5">
              <w:rPr>
                <w:rFonts w:ascii="Arial" w:hAnsi="Arial" w:cs="Arial"/>
                <w:sz w:val="16"/>
                <w:szCs w:val="16"/>
              </w:rPr>
              <w:t xml:space="preserve"> </w:t>
            </w:r>
            <w:proofErr w:type="spellStart"/>
            <w:r w:rsidRPr="006C64C5">
              <w:rPr>
                <w:rFonts w:ascii="Arial" w:hAnsi="Arial" w:cs="Arial"/>
                <w:sz w:val="16"/>
                <w:szCs w:val="16"/>
              </w:rPr>
              <w:t>Короцко</w:t>
            </w:r>
            <w:proofErr w:type="spellEnd"/>
            <w:r w:rsidRPr="006C64C5">
              <w:rPr>
                <w:rFonts w:ascii="Arial" w:hAnsi="Arial" w:cs="Arial"/>
                <w:sz w:val="16"/>
                <w:szCs w:val="16"/>
              </w:rPr>
              <w:t>, ул. Це</w:t>
            </w:r>
            <w:r w:rsidRPr="006C64C5">
              <w:rPr>
                <w:rFonts w:ascii="Arial" w:hAnsi="Arial" w:cs="Arial"/>
                <w:sz w:val="16"/>
                <w:szCs w:val="16"/>
              </w:rPr>
              <w:t>н</w:t>
            </w:r>
            <w:r w:rsidRPr="006C64C5">
              <w:rPr>
                <w:rFonts w:ascii="Arial" w:hAnsi="Arial" w:cs="Arial"/>
                <w:sz w:val="16"/>
                <w:szCs w:val="16"/>
              </w:rPr>
              <w:t>тральная 8 а</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29.</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Едровского</w:t>
            </w:r>
            <w:proofErr w:type="spellEnd"/>
            <w:r w:rsidRPr="006C64C5">
              <w:rPr>
                <w:rFonts w:ascii="Arial" w:hAnsi="Arial" w:cs="Arial"/>
                <w:sz w:val="16"/>
                <w:szCs w:val="16"/>
              </w:rPr>
              <w:t xml:space="preserve">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Едрово, ул. Сосн</w:t>
            </w:r>
            <w:r w:rsidRPr="006C64C5">
              <w:rPr>
                <w:rFonts w:ascii="Arial" w:hAnsi="Arial" w:cs="Arial"/>
                <w:sz w:val="16"/>
                <w:szCs w:val="16"/>
              </w:rPr>
              <w:t>о</w:t>
            </w:r>
            <w:r w:rsidRPr="006C64C5">
              <w:rPr>
                <w:rFonts w:ascii="Arial" w:hAnsi="Arial" w:cs="Arial"/>
                <w:sz w:val="16"/>
                <w:szCs w:val="16"/>
              </w:rPr>
              <w:t>вая 54</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30.</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Яжелбицкого</w:t>
            </w:r>
            <w:proofErr w:type="spellEnd"/>
            <w:r w:rsidRPr="006C64C5">
              <w:rPr>
                <w:rFonts w:ascii="Arial" w:hAnsi="Arial" w:cs="Arial"/>
                <w:sz w:val="16"/>
                <w:szCs w:val="16"/>
              </w:rPr>
              <w:t xml:space="preserve">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Яжелбицы, ул. Усад</w:t>
            </w:r>
            <w:r w:rsidRPr="006C64C5">
              <w:rPr>
                <w:rFonts w:ascii="Arial" w:hAnsi="Arial" w:cs="Arial"/>
                <w:sz w:val="16"/>
                <w:szCs w:val="16"/>
              </w:rPr>
              <w:t>ь</w:t>
            </w:r>
            <w:r w:rsidRPr="006C64C5">
              <w:rPr>
                <w:rFonts w:ascii="Arial" w:hAnsi="Arial" w:cs="Arial"/>
                <w:sz w:val="16"/>
                <w:szCs w:val="16"/>
              </w:rPr>
              <w:t>ба, д.5</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31.</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Ивантеевского</w:t>
            </w:r>
            <w:proofErr w:type="spellEnd"/>
            <w:r w:rsidRPr="006C64C5">
              <w:rPr>
                <w:rFonts w:ascii="Arial" w:hAnsi="Arial" w:cs="Arial"/>
                <w:sz w:val="16"/>
                <w:szCs w:val="16"/>
              </w:rPr>
              <w:t xml:space="preserve"> сельского посел</w:t>
            </w:r>
            <w:r w:rsidRPr="006C64C5">
              <w:rPr>
                <w:rFonts w:ascii="Arial" w:hAnsi="Arial" w:cs="Arial"/>
                <w:sz w:val="16"/>
                <w:szCs w:val="16"/>
              </w:rPr>
              <w:t>е</w:t>
            </w:r>
            <w:r w:rsidRPr="006C64C5">
              <w:rPr>
                <w:rFonts w:ascii="Arial" w:hAnsi="Arial" w:cs="Arial"/>
                <w:sz w:val="16"/>
                <w:szCs w:val="16"/>
              </w:rPr>
              <w:t>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сд</w:t>
            </w:r>
            <w:proofErr w:type="spellEnd"/>
            <w:r w:rsidRPr="006C64C5">
              <w:rPr>
                <w:rFonts w:ascii="Arial" w:hAnsi="Arial" w:cs="Arial"/>
                <w:sz w:val="16"/>
                <w:szCs w:val="16"/>
              </w:rPr>
              <w:t xml:space="preserve">. </w:t>
            </w:r>
            <w:proofErr w:type="spellStart"/>
            <w:r w:rsidRPr="006C64C5">
              <w:rPr>
                <w:rFonts w:ascii="Arial" w:hAnsi="Arial" w:cs="Arial"/>
                <w:sz w:val="16"/>
                <w:szCs w:val="16"/>
              </w:rPr>
              <w:t>Ивантеево</w:t>
            </w:r>
            <w:proofErr w:type="spellEnd"/>
            <w:r w:rsidRPr="006C64C5">
              <w:rPr>
                <w:rFonts w:ascii="Arial" w:hAnsi="Arial" w:cs="Arial"/>
                <w:sz w:val="16"/>
                <w:szCs w:val="16"/>
              </w:rPr>
              <w:t>, ул. З</w:t>
            </w:r>
            <w:r w:rsidRPr="006C64C5">
              <w:rPr>
                <w:rFonts w:ascii="Arial" w:hAnsi="Arial" w:cs="Arial"/>
                <w:sz w:val="16"/>
                <w:szCs w:val="16"/>
              </w:rPr>
              <w:t>е</w:t>
            </w:r>
            <w:r w:rsidRPr="006C64C5">
              <w:rPr>
                <w:rFonts w:ascii="Arial" w:hAnsi="Arial" w:cs="Arial"/>
                <w:sz w:val="16"/>
                <w:szCs w:val="16"/>
              </w:rPr>
              <w:t>лёная 1</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32.</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Любницкого</w:t>
            </w:r>
            <w:proofErr w:type="spellEnd"/>
            <w:r w:rsidRPr="006C64C5">
              <w:rPr>
                <w:rFonts w:ascii="Arial" w:hAnsi="Arial" w:cs="Arial"/>
                <w:sz w:val="16"/>
                <w:szCs w:val="16"/>
              </w:rPr>
              <w:t xml:space="preserve">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Любница</w:t>
            </w:r>
            <w:proofErr w:type="spellEnd"/>
            <w:r w:rsidRPr="006C64C5">
              <w:rPr>
                <w:rFonts w:ascii="Arial" w:hAnsi="Arial" w:cs="Arial"/>
                <w:sz w:val="16"/>
                <w:szCs w:val="16"/>
              </w:rPr>
              <w:t>, ул. Мол</w:t>
            </w:r>
            <w:r w:rsidRPr="006C64C5">
              <w:rPr>
                <w:rFonts w:ascii="Arial" w:hAnsi="Arial" w:cs="Arial"/>
                <w:sz w:val="16"/>
                <w:szCs w:val="16"/>
              </w:rPr>
              <w:t>о</w:t>
            </w:r>
            <w:r w:rsidRPr="006C64C5">
              <w:rPr>
                <w:rFonts w:ascii="Arial" w:hAnsi="Arial" w:cs="Arial"/>
                <w:sz w:val="16"/>
                <w:szCs w:val="16"/>
              </w:rPr>
              <w:t>дежная 79</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33.</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Администрация Рощинского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п. Р</w:t>
            </w:r>
            <w:r w:rsidRPr="006C64C5">
              <w:rPr>
                <w:rFonts w:ascii="Arial" w:hAnsi="Arial" w:cs="Arial"/>
                <w:sz w:val="16"/>
                <w:szCs w:val="16"/>
              </w:rPr>
              <w:t>о</w:t>
            </w:r>
            <w:r w:rsidRPr="006C64C5">
              <w:rPr>
                <w:rFonts w:ascii="Arial" w:hAnsi="Arial" w:cs="Arial"/>
                <w:sz w:val="16"/>
                <w:szCs w:val="16"/>
              </w:rPr>
              <w:t>щино, д. 11а</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34.</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Администрация </w:t>
            </w:r>
            <w:proofErr w:type="spellStart"/>
            <w:r w:rsidRPr="006C64C5">
              <w:rPr>
                <w:rFonts w:ascii="Arial" w:hAnsi="Arial" w:cs="Arial"/>
                <w:sz w:val="16"/>
                <w:szCs w:val="16"/>
              </w:rPr>
              <w:t>Костковского</w:t>
            </w:r>
            <w:proofErr w:type="spellEnd"/>
            <w:r w:rsidRPr="006C64C5">
              <w:rPr>
                <w:rFonts w:ascii="Arial" w:hAnsi="Arial" w:cs="Arial"/>
                <w:sz w:val="16"/>
                <w:szCs w:val="16"/>
              </w:rPr>
              <w:t xml:space="preserve"> сельского поселения</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Костково</w:t>
            </w:r>
            <w:proofErr w:type="spellEnd"/>
            <w:r w:rsidRPr="006C64C5">
              <w:rPr>
                <w:rFonts w:ascii="Arial" w:hAnsi="Arial" w:cs="Arial"/>
                <w:sz w:val="16"/>
                <w:szCs w:val="16"/>
              </w:rPr>
              <w:t>, ул. Це</w:t>
            </w:r>
            <w:r w:rsidRPr="006C64C5">
              <w:rPr>
                <w:rFonts w:ascii="Arial" w:hAnsi="Arial" w:cs="Arial"/>
                <w:sz w:val="16"/>
                <w:szCs w:val="16"/>
              </w:rPr>
              <w:t>н</w:t>
            </w:r>
            <w:r w:rsidRPr="006C64C5">
              <w:rPr>
                <w:rFonts w:ascii="Arial" w:hAnsi="Arial" w:cs="Arial"/>
                <w:sz w:val="16"/>
                <w:szCs w:val="16"/>
              </w:rPr>
              <w:t>тральная д. 4</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35.</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 xml:space="preserve">ного района» – </w:t>
            </w:r>
            <w:proofErr w:type="spellStart"/>
            <w:r w:rsidRPr="006C64C5">
              <w:rPr>
                <w:rFonts w:ascii="Arial" w:hAnsi="Arial" w:cs="Arial"/>
                <w:sz w:val="16"/>
                <w:szCs w:val="16"/>
              </w:rPr>
              <w:t>Зим</w:t>
            </w:r>
            <w:r w:rsidRPr="006C64C5">
              <w:rPr>
                <w:rFonts w:ascii="Arial" w:hAnsi="Arial" w:cs="Arial"/>
                <w:sz w:val="16"/>
                <w:szCs w:val="16"/>
              </w:rPr>
              <w:t>о</w:t>
            </w:r>
            <w:r w:rsidRPr="006C64C5">
              <w:rPr>
                <w:rFonts w:ascii="Arial" w:hAnsi="Arial" w:cs="Arial"/>
                <w:sz w:val="16"/>
                <w:szCs w:val="16"/>
              </w:rPr>
              <w:t>горский</w:t>
            </w:r>
            <w:proofErr w:type="spellEnd"/>
            <w:r w:rsidRPr="006C64C5">
              <w:rPr>
                <w:rFonts w:ascii="Arial" w:hAnsi="Arial" w:cs="Arial"/>
                <w:sz w:val="16"/>
                <w:szCs w:val="16"/>
              </w:rPr>
              <w:t xml:space="preserve"> СДК</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Зимогорье</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36.</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 xml:space="preserve">ного района» – </w:t>
            </w:r>
            <w:proofErr w:type="spellStart"/>
            <w:r w:rsidRPr="006C64C5">
              <w:rPr>
                <w:rFonts w:ascii="Arial" w:hAnsi="Arial" w:cs="Arial"/>
                <w:sz w:val="16"/>
                <w:szCs w:val="16"/>
              </w:rPr>
              <w:t>Яже</w:t>
            </w:r>
            <w:r w:rsidRPr="006C64C5">
              <w:rPr>
                <w:rFonts w:ascii="Arial" w:hAnsi="Arial" w:cs="Arial"/>
                <w:sz w:val="16"/>
                <w:szCs w:val="16"/>
              </w:rPr>
              <w:t>л</w:t>
            </w:r>
            <w:r w:rsidRPr="006C64C5">
              <w:rPr>
                <w:rFonts w:ascii="Arial" w:hAnsi="Arial" w:cs="Arial"/>
                <w:sz w:val="16"/>
                <w:szCs w:val="16"/>
              </w:rPr>
              <w:t>бицкий</w:t>
            </w:r>
            <w:proofErr w:type="spellEnd"/>
            <w:r w:rsidRPr="006C64C5">
              <w:rPr>
                <w:rFonts w:ascii="Arial" w:hAnsi="Arial" w:cs="Arial"/>
                <w:sz w:val="16"/>
                <w:szCs w:val="16"/>
              </w:rPr>
              <w:t xml:space="preserve"> СДК</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Яжелбицы</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37.</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ного ра</w:t>
            </w:r>
            <w:r w:rsidRPr="006C64C5">
              <w:rPr>
                <w:rFonts w:ascii="Arial" w:hAnsi="Arial" w:cs="Arial"/>
                <w:sz w:val="16"/>
                <w:szCs w:val="16"/>
              </w:rPr>
              <w:t>й</w:t>
            </w:r>
            <w:r w:rsidRPr="006C64C5">
              <w:rPr>
                <w:rFonts w:ascii="Arial" w:hAnsi="Arial" w:cs="Arial"/>
                <w:sz w:val="16"/>
                <w:szCs w:val="16"/>
              </w:rPr>
              <w:t>она» –</w:t>
            </w:r>
            <w:proofErr w:type="spellStart"/>
            <w:r w:rsidRPr="006C64C5">
              <w:rPr>
                <w:rFonts w:ascii="Arial" w:hAnsi="Arial" w:cs="Arial"/>
                <w:sz w:val="16"/>
                <w:szCs w:val="16"/>
              </w:rPr>
              <w:t>Любницкий</w:t>
            </w:r>
            <w:proofErr w:type="spellEnd"/>
            <w:r w:rsidRPr="006C64C5">
              <w:rPr>
                <w:rFonts w:ascii="Arial" w:hAnsi="Arial" w:cs="Arial"/>
                <w:sz w:val="16"/>
                <w:szCs w:val="16"/>
              </w:rPr>
              <w:t xml:space="preserve"> СДК</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д.Любница</w:t>
            </w:r>
            <w:proofErr w:type="spellEnd"/>
            <w:r w:rsidRPr="006C64C5">
              <w:rPr>
                <w:rFonts w:ascii="Arial" w:hAnsi="Arial" w:cs="Arial"/>
                <w:sz w:val="16"/>
                <w:szCs w:val="16"/>
              </w:rPr>
              <w:t>, ул.8марта д.34</w:t>
            </w:r>
          </w:p>
        </w:tc>
      </w:tr>
      <w:tr w:rsidR="009C53E7" w:rsidRPr="006C64C5" w:rsidTr="006E5854">
        <w:trPr>
          <w:trHeight w:val="20"/>
        </w:trPr>
        <w:tc>
          <w:tcPr>
            <w:tcW w:w="568" w:type="dxa"/>
            <w:vAlign w:val="center"/>
          </w:tcPr>
          <w:p w:rsidR="009C53E7" w:rsidRPr="006C64C5" w:rsidRDefault="009C53E7" w:rsidP="009C53E7">
            <w:pPr>
              <w:overflowPunct w:val="0"/>
              <w:autoSpaceDE w:val="0"/>
              <w:autoSpaceDN w:val="0"/>
              <w:adjustRightInd w:val="0"/>
              <w:jc w:val="center"/>
              <w:textAlignment w:val="baseline"/>
              <w:rPr>
                <w:rFonts w:ascii="Arial" w:hAnsi="Arial" w:cs="Arial"/>
                <w:sz w:val="16"/>
                <w:szCs w:val="16"/>
              </w:rPr>
            </w:pPr>
            <w:r w:rsidRPr="006C64C5">
              <w:rPr>
                <w:rFonts w:ascii="Arial" w:hAnsi="Arial" w:cs="Arial"/>
                <w:sz w:val="16"/>
                <w:szCs w:val="16"/>
              </w:rPr>
              <w:t>38.</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 xml:space="preserve">ного района» – </w:t>
            </w:r>
            <w:proofErr w:type="spellStart"/>
            <w:r w:rsidRPr="006C64C5">
              <w:rPr>
                <w:rFonts w:ascii="Arial" w:hAnsi="Arial" w:cs="Arial"/>
                <w:sz w:val="16"/>
                <w:szCs w:val="16"/>
              </w:rPr>
              <w:t>Едро</w:t>
            </w:r>
            <w:r w:rsidRPr="006C64C5">
              <w:rPr>
                <w:rFonts w:ascii="Arial" w:hAnsi="Arial" w:cs="Arial"/>
                <w:sz w:val="16"/>
                <w:szCs w:val="16"/>
              </w:rPr>
              <w:t>в</w:t>
            </w:r>
            <w:r w:rsidRPr="006C64C5">
              <w:rPr>
                <w:rFonts w:ascii="Arial" w:hAnsi="Arial" w:cs="Arial"/>
                <w:sz w:val="16"/>
                <w:szCs w:val="16"/>
              </w:rPr>
              <w:t>ский</w:t>
            </w:r>
            <w:proofErr w:type="spellEnd"/>
            <w:r w:rsidRPr="006C64C5">
              <w:rPr>
                <w:rFonts w:ascii="Arial" w:hAnsi="Arial" w:cs="Arial"/>
                <w:sz w:val="16"/>
                <w:szCs w:val="16"/>
              </w:rPr>
              <w:t xml:space="preserve"> СДК</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с.Едрово, ул.Сосновая д.61</w:t>
            </w:r>
          </w:p>
        </w:tc>
      </w:tr>
      <w:tr w:rsidR="009C53E7" w:rsidRPr="006C64C5" w:rsidTr="006E5854">
        <w:trPr>
          <w:trHeight w:val="20"/>
        </w:trPr>
        <w:tc>
          <w:tcPr>
            <w:tcW w:w="568" w:type="dxa"/>
          </w:tcPr>
          <w:p w:rsidR="009C53E7" w:rsidRPr="006C64C5" w:rsidRDefault="009C53E7" w:rsidP="009C53E7">
            <w:pPr>
              <w:jc w:val="center"/>
              <w:rPr>
                <w:rFonts w:ascii="Arial" w:eastAsia="Calibri" w:hAnsi="Arial" w:cs="Arial"/>
                <w:sz w:val="16"/>
                <w:szCs w:val="16"/>
                <w:lang w:eastAsia="en-US"/>
              </w:rPr>
            </w:pPr>
            <w:r w:rsidRPr="006C64C5">
              <w:rPr>
                <w:rFonts w:ascii="Arial" w:eastAsia="Calibri" w:hAnsi="Arial" w:cs="Arial"/>
                <w:sz w:val="16"/>
                <w:szCs w:val="16"/>
                <w:lang w:eastAsia="en-US"/>
              </w:rPr>
              <w:t>39.</w:t>
            </w:r>
          </w:p>
        </w:tc>
        <w:tc>
          <w:tcPr>
            <w:tcW w:w="6821" w:type="dxa"/>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Валдайского муниципал</w:t>
            </w:r>
            <w:r w:rsidRPr="006C64C5">
              <w:rPr>
                <w:rFonts w:ascii="Arial" w:hAnsi="Arial" w:cs="Arial"/>
                <w:sz w:val="16"/>
                <w:szCs w:val="16"/>
              </w:rPr>
              <w:t>ь</w:t>
            </w:r>
            <w:r w:rsidRPr="006C64C5">
              <w:rPr>
                <w:rFonts w:ascii="Arial" w:hAnsi="Arial" w:cs="Arial"/>
                <w:sz w:val="16"/>
                <w:szCs w:val="16"/>
              </w:rPr>
              <w:t xml:space="preserve">ного района» – </w:t>
            </w:r>
            <w:proofErr w:type="spellStart"/>
            <w:r w:rsidRPr="006C64C5">
              <w:rPr>
                <w:rFonts w:ascii="Arial" w:hAnsi="Arial" w:cs="Arial"/>
                <w:sz w:val="16"/>
                <w:szCs w:val="16"/>
              </w:rPr>
              <w:t>Рощи</w:t>
            </w:r>
            <w:r w:rsidRPr="006C64C5">
              <w:rPr>
                <w:rFonts w:ascii="Arial" w:hAnsi="Arial" w:cs="Arial"/>
                <w:sz w:val="16"/>
                <w:szCs w:val="16"/>
              </w:rPr>
              <w:t>н</w:t>
            </w:r>
            <w:r w:rsidRPr="006C64C5">
              <w:rPr>
                <w:rFonts w:ascii="Arial" w:hAnsi="Arial" w:cs="Arial"/>
                <w:sz w:val="16"/>
                <w:szCs w:val="16"/>
              </w:rPr>
              <w:t>ский</w:t>
            </w:r>
            <w:proofErr w:type="spellEnd"/>
            <w:r w:rsidRPr="006C64C5">
              <w:rPr>
                <w:rFonts w:ascii="Arial" w:hAnsi="Arial" w:cs="Arial"/>
                <w:sz w:val="16"/>
                <w:szCs w:val="16"/>
              </w:rPr>
              <w:t xml:space="preserve"> СДК</w:t>
            </w:r>
          </w:p>
        </w:tc>
        <w:tc>
          <w:tcPr>
            <w:tcW w:w="4235" w:type="dxa"/>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п. Р</w:t>
            </w:r>
            <w:r w:rsidRPr="006C64C5">
              <w:rPr>
                <w:rFonts w:ascii="Arial" w:hAnsi="Arial" w:cs="Arial"/>
                <w:sz w:val="16"/>
                <w:szCs w:val="16"/>
              </w:rPr>
              <w:t>о</w:t>
            </w:r>
            <w:r w:rsidRPr="006C64C5">
              <w:rPr>
                <w:rFonts w:ascii="Arial" w:hAnsi="Arial" w:cs="Arial"/>
                <w:sz w:val="16"/>
                <w:szCs w:val="16"/>
              </w:rPr>
              <w:t>щино, д. 11а</w:t>
            </w:r>
          </w:p>
        </w:tc>
      </w:tr>
    </w:tbl>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13</w:t>
      </w:r>
    </w:p>
    <w:p w:rsidR="009C53E7" w:rsidRPr="006C64C5" w:rsidRDefault="009C53E7" w:rsidP="009C53E7">
      <w:pPr>
        <w:suppressAutoHyphens/>
        <w:ind w:left="4253"/>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Сведения</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об основных и специальных пожарных автомобилях, вспомогательной технике, высылаемой для тушения пожаров и проведения аварийно-спасательных работ, исходя из особенностей организаций</w:t>
      </w:r>
    </w:p>
    <w:p w:rsidR="009C53E7" w:rsidRPr="006C64C5" w:rsidRDefault="009C53E7" w:rsidP="006E5854">
      <w:pPr>
        <w:pStyle w:val="af1"/>
        <w:widowControl w:val="0"/>
        <w:tabs>
          <w:tab w:val="num" w:pos="24"/>
          <w:tab w:val="left" w:pos="720"/>
        </w:tabs>
        <w:spacing w:after="0"/>
        <w:ind w:left="-24" w:firstLine="166"/>
        <w:jc w:val="both"/>
        <w:rPr>
          <w:rFonts w:ascii="Arial" w:hAnsi="Arial" w:cs="Arial"/>
          <w:sz w:val="16"/>
          <w:szCs w:val="16"/>
        </w:rPr>
      </w:pPr>
      <w:r w:rsidRPr="006C64C5">
        <w:rPr>
          <w:rFonts w:ascii="Arial" w:hAnsi="Arial" w:cs="Arial"/>
          <w:sz w:val="16"/>
          <w:szCs w:val="16"/>
        </w:rPr>
        <w:t xml:space="preserve">1. </w:t>
      </w:r>
      <w:proofErr w:type="spellStart"/>
      <w:r w:rsidRPr="006C64C5">
        <w:rPr>
          <w:rFonts w:ascii="Arial" w:hAnsi="Arial" w:cs="Arial"/>
          <w:sz w:val="16"/>
          <w:szCs w:val="16"/>
        </w:rPr>
        <w:t>Автолестница</w:t>
      </w:r>
      <w:proofErr w:type="spellEnd"/>
      <w:r w:rsidRPr="006C64C5">
        <w:rPr>
          <w:rFonts w:ascii="Arial" w:hAnsi="Arial" w:cs="Arial"/>
          <w:sz w:val="16"/>
          <w:szCs w:val="16"/>
        </w:rPr>
        <w:t xml:space="preserve"> ПСЧ-11 высылается диспетчером 11 пожарно-спасательной части при получении первого сообщ</w:t>
      </w:r>
      <w:r w:rsidRPr="006C64C5">
        <w:rPr>
          <w:rFonts w:ascii="Arial" w:hAnsi="Arial" w:cs="Arial"/>
          <w:sz w:val="16"/>
          <w:szCs w:val="16"/>
        </w:rPr>
        <w:t>е</w:t>
      </w:r>
      <w:r w:rsidRPr="006C64C5">
        <w:rPr>
          <w:rFonts w:ascii="Arial" w:hAnsi="Arial" w:cs="Arial"/>
          <w:sz w:val="16"/>
          <w:szCs w:val="16"/>
        </w:rPr>
        <w:t>ния о пожарах:</w:t>
      </w:r>
    </w:p>
    <w:p w:rsidR="009C53E7" w:rsidRPr="006C64C5" w:rsidRDefault="009C53E7" w:rsidP="006E5854">
      <w:pPr>
        <w:ind w:firstLine="166"/>
        <w:jc w:val="both"/>
        <w:rPr>
          <w:rFonts w:ascii="Arial" w:hAnsi="Arial" w:cs="Arial"/>
          <w:sz w:val="16"/>
          <w:szCs w:val="16"/>
        </w:rPr>
      </w:pPr>
      <w:r w:rsidRPr="006C64C5">
        <w:rPr>
          <w:rFonts w:ascii="Arial" w:hAnsi="Arial" w:cs="Arial"/>
          <w:sz w:val="16"/>
          <w:szCs w:val="16"/>
        </w:rPr>
        <w:t>в жилых и административных зданиях, у которых три и более этажей;</w:t>
      </w:r>
    </w:p>
    <w:p w:rsidR="009C53E7" w:rsidRPr="006C64C5" w:rsidRDefault="009C53E7" w:rsidP="006E5854">
      <w:pPr>
        <w:ind w:firstLine="166"/>
        <w:jc w:val="both"/>
        <w:rPr>
          <w:rFonts w:ascii="Arial" w:hAnsi="Arial" w:cs="Arial"/>
          <w:sz w:val="16"/>
          <w:szCs w:val="16"/>
        </w:rPr>
      </w:pPr>
      <w:r w:rsidRPr="006C64C5">
        <w:rPr>
          <w:rFonts w:ascii="Arial" w:hAnsi="Arial" w:cs="Arial"/>
          <w:sz w:val="16"/>
          <w:szCs w:val="16"/>
        </w:rPr>
        <w:t xml:space="preserve">в производственных здания и сооружениях высотой более </w:t>
      </w:r>
      <w:smartTag w:uri="urn:schemas-microsoft-com:office:smarttags" w:element="metricconverter">
        <w:smartTagPr>
          <w:attr w:name="ProductID" w:val="9 метров"/>
        </w:smartTagPr>
        <w:r w:rsidRPr="006C64C5">
          <w:rPr>
            <w:rFonts w:ascii="Arial" w:hAnsi="Arial" w:cs="Arial"/>
            <w:sz w:val="16"/>
            <w:szCs w:val="16"/>
          </w:rPr>
          <w:t>9 метров</w:t>
        </w:r>
      </w:smartTag>
      <w:r w:rsidRPr="006C64C5">
        <w:rPr>
          <w:rFonts w:ascii="Arial" w:hAnsi="Arial" w:cs="Arial"/>
          <w:sz w:val="16"/>
          <w:szCs w:val="16"/>
        </w:rPr>
        <w:t>;</w:t>
      </w:r>
    </w:p>
    <w:p w:rsidR="009C53E7" w:rsidRPr="006C64C5" w:rsidRDefault="009C53E7" w:rsidP="006E5854">
      <w:pPr>
        <w:ind w:firstLine="166"/>
        <w:jc w:val="both"/>
        <w:rPr>
          <w:rFonts w:ascii="Arial" w:hAnsi="Arial" w:cs="Arial"/>
          <w:sz w:val="16"/>
          <w:szCs w:val="16"/>
        </w:rPr>
      </w:pPr>
      <w:r w:rsidRPr="006C64C5">
        <w:rPr>
          <w:rFonts w:ascii="Arial" w:hAnsi="Arial" w:cs="Arial"/>
          <w:sz w:val="16"/>
          <w:szCs w:val="16"/>
        </w:rPr>
        <w:lastRenderedPageBreak/>
        <w:t>в административные здания органов государственной власти, общественных организаций, комитетов, избирательных участков и мест голос</w:t>
      </w:r>
      <w:r w:rsidRPr="006C64C5">
        <w:rPr>
          <w:rFonts w:ascii="Arial" w:hAnsi="Arial" w:cs="Arial"/>
          <w:sz w:val="16"/>
          <w:szCs w:val="16"/>
        </w:rPr>
        <w:t>о</w:t>
      </w:r>
      <w:r w:rsidRPr="006C64C5">
        <w:rPr>
          <w:rFonts w:ascii="Arial" w:hAnsi="Arial" w:cs="Arial"/>
          <w:sz w:val="16"/>
          <w:szCs w:val="16"/>
        </w:rPr>
        <w:t>ваний.</w:t>
      </w:r>
    </w:p>
    <w:p w:rsidR="009C53E7" w:rsidRPr="006C64C5" w:rsidRDefault="009C53E7" w:rsidP="006E5854">
      <w:pPr>
        <w:ind w:firstLine="166"/>
        <w:jc w:val="both"/>
        <w:rPr>
          <w:rFonts w:ascii="Arial" w:hAnsi="Arial" w:cs="Arial"/>
          <w:sz w:val="16"/>
          <w:szCs w:val="16"/>
        </w:rPr>
      </w:pPr>
      <w:r w:rsidRPr="006C64C5">
        <w:rPr>
          <w:rFonts w:ascii="Arial" w:hAnsi="Arial" w:cs="Arial"/>
          <w:sz w:val="16"/>
          <w:szCs w:val="16"/>
        </w:rPr>
        <w:t>в больницы, санатории, клиники, театры и кинотеатры, детские дома и интернаты, школы, гостиницы, о</w:t>
      </w:r>
      <w:r w:rsidRPr="006C64C5">
        <w:rPr>
          <w:rFonts w:ascii="Arial" w:hAnsi="Arial" w:cs="Arial"/>
          <w:sz w:val="16"/>
          <w:szCs w:val="16"/>
        </w:rPr>
        <w:t>б</w:t>
      </w:r>
      <w:r w:rsidRPr="006C64C5">
        <w:rPr>
          <w:rFonts w:ascii="Arial" w:hAnsi="Arial" w:cs="Arial"/>
          <w:sz w:val="16"/>
          <w:szCs w:val="16"/>
        </w:rPr>
        <w:t>щежития, детские сады и ясли.</w:t>
      </w:r>
    </w:p>
    <w:p w:rsidR="009C53E7" w:rsidRPr="006C64C5" w:rsidRDefault="009C53E7" w:rsidP="006E5854">
      <w:pPr>
        <w:ind w:firstLine="166"/>
        <w:jc w:val="both"/>
        <w:rPr>
          <w:rFonts w:ascii="Arial" w:hAnsi="Arial" w:cs="Arial"/>
          <w:sz w:val="16"/>
          <w:szCs w:val="16"/>
        </w:rPr>
      </w:pPr>
      <w:r w:rsidRPr="006C64C5">
        <w:rPr>
          <w:rFonts w:ascii="Arial" w:hAnsi="Arial" w:cs="Arial"/>
          <w:sz w:val="16"/>
          <w:szCs w:val="16"/>
        </w:rPr>
        <w:t>многоквартирные жилые дома 5-й степени огнестойкости (двухэтажные, б</w:t>
      </w:r>
      <w:r w:rsidRPr="006C64C5">
        <w:rPr>
          <w:rFonts w:ascii="Arial" w:hAnsi="Arial" w:cs="Arial"/>
          <w:sz w:val="16"/>
          <w:szCs w:val="16"/>
        </w:rPr>
        <w:t>а</w:t>
      </w:r>
      <w:r w:rsidRPr="006C64C5">
        <w:rPr>
          <w:rFonts w:ascii="Arial" w:hAnsi="Arial" w:cs="Arial"/>
          <w:sz w:val="16"/>
          <w:szCs w:val="16"/>
        </w:rPr>
        <w:t>раки).</w:t>
      </w:r>
    </w:p>
    <w:p w:rsidR="009C53E7" w:rsidRPr="006C64C5" w:rsidRDefault="009C53E7" w:rsidP="006E5854">
      <w:pPr>
        <w:tabs>
          <w:tab w:val="left" w:pos="5220"/>
        </w:tabs>
        <w:ind w:firstLine="166"/>
        <w:jc w:val="both"/>
        <w:rPr>
          <w:rFonts w:ascii="Arial" w:hAnsi="Arial" w:cs="Arial"/>
          <w:sz w:val="16"/>
          <w:szCs w:val="16"/>
        </w:rPr>
      </w:pPr>
      <w:r w:rsidRPr="006C64C5">
        <w:rPr>
          <w:rFonts w:ascii="Arial" w:hAnsi="Arial" w:cs="Arial"/>
          <w:sz w:val="16"/>
          <w:szCs w:val="16"/>
        </w:rPr>
        <w:t>2. В остальных случаях количество и тип специальной (вспомогательной) техники, необходимой для ликвидации пожара и проведения ав</w:t>
      </w:r>
      <w:r w:rsidRPr="006C64C5">
        <w:rPr>
          <w:rFonts w:ascii="Arial" w:hAnsi="Arial" w:cs="Arial"/>
          <w:sz w:val="16"/>
          <w:szCs w:val="16"/>
        </w:rPr>
        <w:t>а</w:t>
      </w:r>
      <w:r w:rsidRPr="006C64C5">
        <w:rPr>
          <w:rFonts w:ascii="Arial" w:hAnsi="Arial" w:cs="Arial"/>
          <w:sz w:val="16"/>
          <w:szCs w:val="16"/>
        </w:rPr>
        <w:t xml:space="preserve">рийно-спасательных работ определяет РТП. </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14</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Список</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пожароопасных организаций, особо ценных объектов культурного наследия народов Российской Федерации (при наличии в границах муниципального образования ук</w:t>
      </w:r>
      <w:r w:rsidRPr="006C64C5">
        <w:rPr>
          <w:rFonts w:ascii="Arial" w:hAnsi="Arial" w:cs="Arial"/>
          <w:sz w:val="16"/>
          <w:szCs w:val="16"/>
        </w:rPr>
        <w:t>а</w:t>
      </w:r>
      <w:r w:rsidRPr="006C64C5">
        <w:rPr>
          <w:rFonts w:ascii="Arial" w:hAnsi="Arial" w:cs="Arial"/>
          <w:sz w:val="16"/>
          <w:szCs w:val="16"/>
        </w:rPr>
        <w:t>занных организаций (объектов))</w:t>
      </w:r>
    </w:p>
    <w:p w:rsidR="009C53E7" w:rsidRPr="006C64C5" w:rsidRDefault="009C53E7" w:rsidP="009C53E7">
      <w:pPr>
        <w:suppressAutoHyphens/>
        <w:ind w:firstLine="360"/>
        <w:jc w:val="both"/>
        <w:rPr>
          <w:rFonts w:ascii="Arial" w:hAnsi="Arial" w:cs="Arial"/>
          <w:sz w:val="16"/>
          <w:szCs w:val="16"/>
        </w:rPr>
      </w:pPr>
      <w:r w:rsidRPr="006C64C5">
        <w:rPr>
          <w:rFonts w:ascii="Arial" w:hAnsi="Arial" w:cs="Arial"/>
          <w:sz w:val="16"/>
          <w:szCs w:val="16"/>
        </w:rPr>
        <w:t>Валдайский филиал Новгородского государственного объединенного музея-заповедника:</w:t>
      </w:r>
    </w:p>
    <w:tbl>
      <w:tblPr>
        <w:tblW w:w="11624" w:type="dxa"/>
        <w:tblInd w:w="40" w:type="dxa"/>
        <w:tblLayout w:type="fixed"/>
        <w:tblCellMar>
          <w:left w:w="40" w:type="dxa"/>
          <w:right w:w="40" w:type="dxa"/>
        </w:tblCellMar>
        <w:tblLook w:val="0000"/>
      </w:tblPr>
      <w:tblGrid>
        <w:gridCol w:w="900"/>
        <w:gridCol w:w="6897"/>
        <w:gridCol w:w="3827"/>
      </w:tblGrid>
      <w:tr w:rsidR="009C53E7" w:rsidRPr="006C64C5" w:rsidTr="006E5854">
        <w:trPr>
          <w:trHeight w:val="20"/>
        </w:trPr>
        <w:tc>
          <w:tcPr>
            <w:tcW w:w="900"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689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6E5854">
            <w:pPr>
              <w:jc w:val="center"/>
              <w:rPr>
                <w:rFonts w:ascii="Arial" w:hAnsi="Arial" w:cs="Arial"/>
                <w:b/>
                <w:sz w:val="16"/>
                <w:szCs w:val="16"/>
              </w:rPr>
            </w:pPr>
            <w:r w:rsidRPr="006C64C5">
              <w:rPr>
                <w:rFonts w:ascii="Arial" w:hAnsi="Arial" w:cs="Arial"/>
                <w:b/>
                <w:sz w:val="16"/>
                <w:szCs w:val="16"/>
              </w:rPr>
              <w:t>Наименование объекта</w:t>
            </w:r>
          </w:p>
        </w:tc>
        <w:tc>
          <w:tcPr>
            <w:tcW w:w="382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Адрес</w:t>
            </w:r>
          </w:p>
        </w:tc>
      </w:tr>
      <w:tr w:rsidR="009C53E7" w:rsidRPr="006C64C5" w:rsidTr="006E5854">
        <w:trPr>
          <w:trHeight w:val="20"/>
        </w:trPr>
        <w:tc>
          <w:tcPr>
            <w:tcW w:w="900"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BF5028">
            <w:pPr>
              <w:numPr>
                <w:ilvl w:val="0"/>
                <w:numId w:val="7"/>
              </w:numPr>
              <w:jc w:val="center"/>
              <w:rPr>
                <w:rFonts w:ascii="Arial" w:hAnsi="Arial" w:cs="Arial"/>
                <w:sz w:val="16"/>
                <w:szCs w:val="16"/>
              </w:rPr>
            </w:pPr>
          </w:p>
        </w:tc>
        <w:tc>
          <w:tcPr>
            <w:tcW w:w="689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Музей уездного города</w:t>
            </w:r>
          </w:p>
        </w:tc>
        <w:tc>
          <w:tcPr>
            <w:tcW w:w="382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г. Валдай ул. Луначарского д.7</w:t>
            </w:r>
          </w:p>
        </w:tc>
      </w:tr>
      <w:tr w:rsidR="009C53E7" w:rsidRPr="006C64C5" w:rsidTr="006E5854">
        <w:trPr>
          <w:trHeight w:val="20"/>
        </w:trPr>
        <w:tc>
          <w:tcPr>
            <w:tcW w:w="900"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BF5028">
            <w:pPr>
              <w:numPr>
                <w:ilvl w:val="0"/>
                <w:numId w:val="7"/>
              </w:numPr>
              <w:jc w:val="center"/>
              <w:rPr>
                <w:rFonts w:ascii="Arial" w:hAnsi="Arial" w:cs="Arial"/>
                <w:sz w:val="16"/>
                <w:szCs w:val="16"/>
              </w:rPr>
            </w:pPr>
          </w:p>
        </w:tc>
        <w:tc>
          <w:tcPr>
            <w:tcW w:w="689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Музей колоколов</w:t>
            </w:r>
          </w:p>
        </w:tc>
        <w:tc>
          <w:tcPr>
            <w:tcW w:w="382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suppressAutoHyphens/>
              <w:ind w:firstLine="360"/>
              <w:jc w:val="center"/>
              <w:rPr>
                <w:rFonts w:ascii="Arial" w:hAnsi="Arial" w:cs="Arial"/>
                <w:sz w:val="16"/>
                <w:szCs w:val="16"/>
              </w:rPr>
            </w:pPr>
            <w:r w:rsidRPr="006C64C5">
              <w:rPr>
                <w:rFonts w:ascii="Arial" w:hAnsi="Arial" w:cs="Arial"/>
                <w:sz w:val="16"/>
                <w:szCs w:val="16"/>
              </w:rPr>
              <w:t>г. Валдай ул. Труда д.2 а</w:t>
            </w:r>
          </w:p>
        </w:tc>
      </w:tr>
      <w:tr w:rsidR="009C53E7" w:rsidRPr="006C64C5" w:rsidTr="006E5854">
        <w:trPr>
          <w:trHeight w:val="20"/>
        </w:trPr>
        <w:tc>
          <w:tcPr>
            <w:tcW w:w="900"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BF5028">
            <w:pPr>
              <w:numPr>
                <w:ilvl w:val="0"/>
                <w:numId w:val="7"/>
              </w:numPr>
              <w:jc w:val="center"/>
              <w:rPr>
                <w:rFonts w:ascii="Arial" w:hAnsi="Arial" w:cs="Arial"/>
                <w:sz w:val="16"/>
                <w:szCs w:val="16"/>
              </w:rPr>
            </w:pPr>
          </w:p>
        </w:tc>
        <w:tc>
          <w:tcPr>
            <w:tcW w:w="689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suppressAutoHyphens/>
              <w:ind w:firstLine="360"/>
              <w:jc w:val="center"/>
              <w:rPr>
                <w:rFonts w:ascii="Arial" w:hAnsi="Arial" w:cs="Arial"/>
                <w:sz w:val="16"/>
                <w:szCs w:val="16"/>
              </w:rPr>
            </w:pPr>
            <w:r w:rsidRPr="006C64C5">
              <w:rPr>
                <w:rFonts w:ascii="Arial" w:hAnsi="Arial" w:cs="Arial"/>
                <w:sz w:val="16"/>
                <w:szCs w:val="16"/>
              </w:rPr>
              <w:t>ФГБУ «Дом отдыха «Валдай» Управления делами Президента Российской Федерации».</w:t>
            </w:r>
          </w:p>
        </w:tc>
        <w:tc>
          <w:tcPr>
            <w:tcW w:w="3827" w:type="dxa"/>
            <w:tcBorders>
              <w:top w:val="single" w:sz="6" w:space="0" w:color="auto"/>
              <w:left w:val="single" w:sz="6" w:space="0" w:color="auto"/>
              <w:bottom w:val="single" w:sz="6" w:space="0" w:color="auto"/>
              <w:right w:val="single" w:sz="6"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п. Рощино.</w:t>
            </w:r>
          </w:p>
        </w:tc>
      </w:tr>
    </w:tbl>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15</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Список</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организаций с массовым и круглосуточным пребыванием людей</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737"/>
        <w:gridCol w:w="5727"/>
        <w:gridCol w:w="5272"/>
      </w:tblGrid>
      <w:tr w:rsidR="009C53E7" w:rsidRPr="006C64C5" w:rsidTr="006E5854">
        <w:trPr>
          <w:cantSplit/>
          <w:trHeight w:val="20"/>
        </w:trPr>
        <w:tc>
          <w:tcPr>
            <w:tcW w:w="314"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440"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 объекта</w:t>
            </w:r>
          </w:p>
        </w:tc>
        <w:tc>
          <w:tcPr>
            <w:tcW w:w="2246"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Адрес</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Школы, учебные заведения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w:t>
            </w:r>
            <w:r w:rsidRPr="006C64C5">
              <w:rPr>
                <w:rFonts w:ascii="Arial" w:hAnsi="Arial" w:cs="Arial"/>
                <w:bCs/>
                <w:sz w:val="16"/>
                <w:szCs w:val="16"/>
              </w:rPr>
              <w:t xml:space="preserve">АОУ «СШ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Луначарского, д. 27</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д. 63а</w:t>
            </w:r>
          </w:p>
          <w:p w:rsidR="009C53E7" w:rsidRPr="006C64C5" w:rsidRDefault="009C53E7" w:rsidP="009C53E7">
            <w:pPr>
              <w:jc w:val="both"/>
              <w:rPr>
                <w:rFonts w:ascii="Arial" w:hAnsi="Arial" w:cs="Arial"/>
                <w:sz w:val="16"/>
                <w:szCs w:val="16"/>
              </w:rPr>
            </w:pPr>
            <w:r w:rsidRPr="006C64C5">
              <w:rPr>
                <w:rFonts w:ascii="Arial" w:hAnsi="Arial" w:cs="Arial"/>
                <w:sz w:val="16"/>
                <w:szCs w:val="16"/>
              </w:rPr>
              <w:t>пл. Кузнечная, д.3</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МАОУ «Гимназия» г. 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Молодежная, д. 14</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 МЦ «Юность»</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Васильева, д. 32 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МАУДО Центр «Пульс» г.Ва</w:t>
            </w:r>
            <w:r w:rsidRPr="006C64C5">
              <w:rPr>
                <w:rFonts w:ascii="Arial" w:hAnsi="Arial" w:cs="Arial"/>
                <w:sz w:val="16"/>
                <w:szCs w:val="16"/>
              </w:rPr>
              <w:t>л</w:t>
            </w:r>
            <w:r w:rsidRPr="006C64C5">
              <w:rPr>
                <w:rFonts w:ascii="Arial" w:hAnsi="Arial" w:cs="Arial"/>
                <w:sz w:val="16"/>
                <w:szCs w:val="16"/>
              </w:rPr>
              <w:t>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Комсомольский, д. 17а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 «Спортивная школа» г. 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Гагарина, д. 42 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rPr>
              <w:t>ОА ПОУ Валдайский аграрный техникум</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Валдай, </w:t>
            </w:r>
            <w:proofErr w:type="spellStart"/>
            <w:r w:rsidRPr="006C64C5">
              <w:rPr>
                <w:rFonts w:ascii="Arial" w:hAnsi="Arial" w:cs="Arial"/>
                <w:sz w:val="16"/>
                <w:szCs w:val="16"/>
              </w:rPr>
              <w:t>Студгородок</w:t>
            </w:r>
            <w:proofErr w:type="spellEnd"/>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«СШ № 4 с.Яжелб</w:t>
            </w:r>
            <w:r w:rsidRPr="006C64C5">
              <w:rPr>
                <w:rFonts w:ascii="Arial" w:hAnsi="Arial" w:cs="Arial"/>
                <w:bCs/>
                <w:sz w:val="16"/>
                <w:szCs w:val="16"/>
              </w:rPr>
              <w:t>и</w:t>
            </w:r>
            <w:r w:rsidRPr="006C64C5">
              <w:rPr>
                <w:rFonts w:ascii="Arial" w:hAnsi="Arial" w:cs="Arial"/>
                <w:bCs/>
                <w:sz w:val="16"/>
                <w:szCs w:val="16"/>
              </w:rPr>
              <w:t>цы»</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Яже</w:t>
            </w:r>
            <w:r w:rsidRPr="006C64C5">
              <w:rPr>
                <w:rFonts w:ascii="Arial" w:hAnsi="Arial" w:cs="Arial"/>
                <w:sz w:val="16"/>
                <w:szCs w:val="16"/>
              </w:rPr>
              <w:t>л</w:t>
            </w:r>
            <w:r w:rsidRPr="006C64C5">
              <w:rPr>
                <w:rFonts w:ascii="Arial" w:hAnsi="Arial" w:cs="Arial"/>
                <w:sz w:val="16"/>
                <w:szCs w:val="16"/>
              </w:rPr>
              <w:t>бицы, Усадьба, д. 28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ФМАОУ </w:t>
            </w:r>
            <w:r w:rsidRPr="006C64C5">
              <w:rPr>
                <w:rFonts w:ascii="Arial" w:hAnsi="Arial" w:cs="Arial"/>
                <w:bCs/>
                <w:sz w:val="16"/>
                <w:szCs w:val="16"/>
              </w:rPr>
              <w:t xml:space="preserve">«СШ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 в с.Едрово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Едрово, ул. Сосновая, д.58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7 </w:t>
            </w:r>
            <w:proofErr w:type="spellStart"/>
            <w:r w:rsidRPr="006C64C5">
              <w:rPr>
                <w:rFonts w:ascii="Arial" w:hAnsi="Arial" w:cs="Arial"/>
                <w:bCs/>
                <w:sz w:val="16"/>
                <w:szCs w:val="16"/>
              </w:rPr>
              <w:t>д.Ивантеево</w:t>
            </w:r>
            <w:proofErr w:type="spellEnd"/>
            <w:r w:rsidRPr="006C64C5">
              <w:rPr>
                <w:rFonts w:ascii="Arial" w:hAnsi="Arial" w:cs="Arial"/>
                <w:bCs/>
                <w:sz w:val="16"/>
                <w:szCs w:val="16"/>
              </w:rPr>
              <w:t>»</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w:t>
            </w:r>
          </w:p>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дер. </w:t>
            </w:r>
            <w:proofErr w:type="spellStart"/>
            <w:r w:rsidRPr="006C64C5">
              <w:rPr>
                <w:rFonts w:ascii="Arial" w:hAnsi="Arial" w:cs="Arial"/>
                <w:sz w:val="16"/>
                <w:szCs w:val="16"/>
              </w:rPr>
              <w:t>Ивантеево</w:t>
            </w:r>
            <w:proofErr w:type="spellEnd"/>
            <w:r w:rsidRPr="006C64C5">
              <w:rPr>
                <w:rFonts w:ascii="Arial" w:hAnsi="Arial" w:cs="Arial"/>
                <w:sz w:val="16"/>
                <w:szCs w:val="16"/>
              </w:rPr>
              <w:t>, ул. Озерная д. 19</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 xml:space="preserve">МАОУ «СШ № 4 с.Яжелбицы» ДО </w:t>
            </w:r>
            <w:r w:rsidRPr="006C64C5">
              <w:rPr>
                <w:rFonts w:ascii="Arial" w:hAnsi="Arial" w:cs="Arial"/>
                <w:sz w:val="16"/>
                <w:szCs w:val="16"/>
              </w:rPr>
              <w:t>«Ромашка»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Лутовенка</w:t>
            </w:r>
            <w:proofErr w:type="spellEnd"/>
            <w:r w:rsidRPr="006C64C5">
              <w:rPr>
                <w:rFonts w:ascii="Arial" w:hAnsi="Arial" w:cs="Arial"/>
                <w:sz w:val="16"/>
                <w:szCs w:val="16"/>
              </w:rPr>
              <w:t>, ул. Школ</w:t>
            </w:r>
            <w:r w:rsidRPr="006C64C5">
              <w:rPr>
                <w:rFonts w:ascii="Arial" w:hAnsi="Arial" w:cs="Arial"/>
                <w:sz w:val="16"/>
                <w:szCs w:val="16"/>
              </w:rPr>
              <w:t>ь</w:t>
            </w:r>
            <w:r w:rsidRPr="006C64C5">
              <w:rPr>
                <w:rFonts w:ascii="Arial" w:hAnsi="Arial" w:cs="Arial"/>
                <w:sz w:val="16"/>
                <w:szCs w:val="16"/>
              </w:rPr>
              <w:t>ная д. 9</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 xml:space="preserve">МАОУ «СШ № 4 с.Яжелбицы» в </w:t>
            </w:r>
            <w:proofErr w:type="spellStart"/>
            <w:r w:rsidRPr="006C64C5">
              <w:rPr>
                <w:rFonts w:ascii="Arial" w:hAnsi="Arial" w:cs="Arial"/>
                <w:sz w:val="16"/>
                <w:szCs w:val="16"/>
              </w:rPr>
              <w:t>д.Любница</w:t>
            </w:r>
            <w:proofErr w:type="spellEnd"/>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Любн</w:t>
            </w:r>
            <w:r w:rsidRPr="006C64C5">
              <w:rPr>
                <w:rFonts w:ascii="Arial" w:hAnsi="Arial" w:cs="Arial"/>
                <w:sz w:val="16"/>
                <w:szCs w:val="16"/>
              </w:rPr>
              <w:t>и</w:t>
            </w:r>
            <w:r w:rsidRPr="006C64C5">
              <w:rPr>
                <w:rFonts w:ascii="Arial" w:hAnsi="Arial" w:cs="Arial"/>
                <w:sz w:val="16"/>
                <w:szCs w:val="16"/>
              </w:rPr>
              <w:t>ца</w:t>
            </w:r>
            <w:proofErr w:type="spellEnd"/>
            <w:r w:rsidRPr="006C64C5">
              <w:rPr>
                <w:rFonts w:ascii="Arial" w:hAnsi="Arial" w:cs="Arial"/>
                <w:sz w:val="16"/>
                <w:szCs w:val="16"/>
              </w:rPr>
              <w:t>, ул. 8 Марта д. 35</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ФМАОУ «СШ № 2 г.Валдай» в п.Рощино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Рощино, зд.11</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 xml:space="preserve">МАОУ «СШ № 4 с.Яжелбицы» </w:t>
            </w:r>
            <w:r w:rsidRPr="006C64C5">
              <w:rPr>
                <w:rFonts w:ascii="Arial" w:hAnsi="Arial" w:cs="Arial"/>
                <w:sz w:val="16"/>
                <w:szCs w:val="16"/>
              </w:rPr>
              <w:t xml:space="preserve">в </w:t>
            </w:r>
            <w:proofErr w:type="spellStart"/>
            <w:r w:rsidRPr="006C64C5">
              <w:rPr>
                <w:rFonts w:ascii="Arial" w:hAnsi="Arial" w:cs="Arial"/>
                <w:sz w:val="16"/>
                <w:szCs w:val="16"/>
              </w:rPr>
              <w:t>д.Семеновщина</w:t>
            </w:r>
            <w:proofErr w:type="spellEnd"/>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w:t>
            </w:r>
          </w:p>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Семеновщина</w:t>
            </w:r>
            <w:proofErr w:type="spellEnd"/>
            <w:r w:rsidRPr="006C64C5">
              <w:rPr>
                <w:rFonts w:ascii="Arial" w:hAnsi="Arial" w:cs="Arial"/>
                <w:sz w:val="16"/>
                <w:szCs w:val="16"/>
              </w:rPr>
              <w:t xml:space="preserve"> д. 102</w:t>
            </w:r>
          </w:p>
        </w:tc>
      </w:tr>
      <w:tr w:rsidR="009C53E7" w:rsidRPr="006C64C5" w:rsidTr="006E5854">
        <w:trPr>
          <w:cantSplit/>
          <w:trHeight w:val="20"/>
        </w:trPr>
        <w:tc>
          <w:tcPr>
            <w:tcW w:w="5000" w:type="pct"/>
            <w:gridSpan w:val="3"/>
            <w:vAlign w:val="center"/>
          </w:tcPr>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b/>
                <w:bCs/>
                <w:sz w:val="16"/>
                <w:szCs w:val="16"/>
              </w:rPr>
              <w:t>Детские оздоровительные лагеря, дошкольные детские учреждения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«Дел</w:t>
            </w:r>
            <w:r w:rsidRPr="006C64C5">
              <w:rPr>
                <w:rFonts w:ascii="Arial" w:hAnsi="Arial" w:cs="Arial"/>
                <w:sz w:val="16"/>
                <w:szCs w:val="16"/>
              </w:rPr>
              <w:t>ь</w:t>
            </w:r>
            <w:r w:rsidRPr="006C64C5">
              <w:rPr>
                <w:rFonts w:ascii="Arial" w:hAnsi="Arial" w:cs="Arial"/>
                <w:sz w:val="16"/>
                <w:szCs w:val="16"/>
              </w:rPr>
              <w:t>фин»</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Валдай, </w:t>
            </w:r>
          </w:p>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пр. Васильева, </w:t>
            </w:r>
            <w:proofErr w:type="spellStart"/>
            <w:r w:rsidRPr="006C64C5">
              <w:rPr>
                <w:rFonts w:ascii="Arial" w:hAnsi="Arial" w:cs="Arial"/>
                <w:sz w:val="16"/>
                <w:szCs w:val="16"/>
              </w:rPr>
              <w:t>зд</w:t>
            </w:r>
            <w:proofErr w:type="spellEnd"/>
            <w:r w:rsidRPr="006C64C5">
              <w:rPr>
                <w:rFonts w:ascii="Arial" w:hAnsi="Arial" w:cs="Arial"/>
                <w:sz w:val="16"/>
                <w:szCs w:val="16"/>
              </w:rPr>
              <w:t>. 32 б</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«Ёло</w:t>
            </w:r>
            <w:r w:rsidRPr="006C64C5">
              <w:rPr>
                <w:rFonts w:ascii="Arial" w:hAnsi="Arial" w:cs="Arial"/>
                <w:sz w:val="16"/>
                <w:szCs w:val="16"/>
              </w:rPr>
              <w:t>ч</w:t>
            </w:r>
            <w:r w:rsidRPr="006C64C5">
              <w:rPr>
                <w:rFonts w:ascii="Arial" w:hAnsi="Arial" w:cs="Arial"/>
                <w:sz w:val="16"/>
                <w:szCs w:val="16"/>
              </w:rPr>
              <w:t>ка»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Валдай, ул. Молодежная, </w:t>
            </w:r>
            <w:proofErr w:type="spellStart"/>
            <w:r w:rsidRPr="006C64C5">
              <w:rPr>
                <w:rFonts w:ascii="Arial" w:hAnsi="Arial" w:cs="Arial"/>
                <w:sz w:val="16"/>
                <w:szCs w:val="16"/>
              </w:rPr>
              <w:t>зд</w:t>
            </w:r>
            <w:proofErr w:type="spellEnd"/>
            <w:r w:rsidRPr="006C64C5">
              <w:rPr>
                <w:rFonts w:ascii="Arial" w:hAnsi="Arial" w:cs="Arial"/>
                <w:sz w:val="16"/>
                <w:szCs w:val="16"/>
              </w:rPr>
              <w:t>. 12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r w:rsidRPr="006C64C5">
              <w:rPr>
                <w:rFonts w:ascii="Arial" w:hAnsi="Arial" w:cs="Arial"/>
                <w:sz w:val="16"/>
                <w:szCs w:val="16"/>
              </w:rPr>
              <w:t xml:space="preserve"> ДО «Со</w:t>
            </w:r>
            <w:r w:rsidRPr="006C64C5">
              <w:rPr>
                <w:rFonts w:ascii="Arial" w:hAnsi="Arial" w:cs="Arial"/>
                <w:sz w:val="16"/>
                <w:szCs w:val="16"/>
              </w:rPr>
              <w:t>л</w:t>
            </w:r>
            <w:r w:rsidRPr="006C64C5">
              <w:rPr>
                <w:rFonts w:ascii="Arial" w:hAnsi="Arial" w:cs="Arial"/>
                <w:sz w:val="16"/>
                <w:szCs w:val="16"/>
              </w:rPr>
              <w:t>нышко»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д. 84</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 xml:space="preserve">МАОУ «СШ № </w:t>
            </w:r>
            <w:smartTag w:uri="urn:schemas-microsoft-com:office:smarttags" w:element="metricconverter">
              <w:smartTagPr>
                <w:attr w:name="ProductID" w:val="2 г"/>
              </w:smartTagPr>
              <w:r w:rsidRPr="006C64C5">
                <w:rPr>
                  <w:rFonts w:ascii="Arial" w:hAnsi="Arial" w:cs="Arial"/>
                  <w:bCs/>
                  <w:sz w:val="16"/>
                  <w:szCs w:val="16"/>
                </w:rPr>
                <w:t>2 г</w:t>
              </w:r>
            </w:smartTag>
            <w:r w:rsidRPr="006C64C5">
              <w:rPr>
                <w:rFonts w:ascii="Arial" w:hAnsi="Arial" w:cs="Arial"/>
                <w:bCs/>
                <w:sz w:val="16"/>
                <w:szCs w:val="16"/>
              </w:rPr>
              <w:t>.Валдай»</w:t>
            </w:r>
            <w:r w:rsidRPr="006C64C5">
              <w:rPr>
                <w:rFonts w:ascii="Arial" w:hAnsi="Arial" w:cs="Arial"/>
                <w:sz w:val="16"/>
                <w:szCs w:val="16"/>
              </w:rPr>
              <w:t xml:space="preserve"> ДО «Тер</w:t>
            </w:r>
            <w:r w:rsidRPr="006C64C5">
              <w:rPr>
                <w:rFonts w:ascii="Arial" w:hAnsi="Arial" w:cs="Arial"/>
                <w:sz w:val="16"/>
                <w:szCs w:val="16"/>
              </w:rPr>
              <w:t>е</w:t>
            </w:r>
            <w:r w:rsidRPr="006C64C5">
              <w:rPr>
                <w:rFonts w:ascii="Arial" w:hAnsi="Arial" w:cs="Arial"/>
                <w:sz w:val="16"/>
                <w:szCs w:val="16"/>
              </w:rPr>
              <w:t>мок»</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Ломоносова, д. 35</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ЦГРД "Радуга"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Комсомольский, д. 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«Кол</w:t>
            </w:r>
            <w:r w:rsidRPr="006C64C5">
              <w:rPr>
                <w:rFonts w:ascii="Arial" w:hAnsi="Arial" w:cs="Arial"/>
                <w:sz w:val="16"/>
                <w:szCs w:val="16"/>
              </w:rPr>
              <w:t>о</w:t>
            </w:r>
            <w:r w:rsidRPr="006C64C5">
              <w:rPr>
                <w:rFonts w:ascii="Arial" w:hAnsi="Arial" w:cs="Arial"/>
                <w:sz w:val="16"/>
                <w:szCs w:val="16"/>
              </w:rPr>
              <w:t>сок»</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Валдай, ул. Механизаторов, </w:t>
            </w:r>
            <w:proofErr w:type="spellStart"/>
            <w:r w:rsidRPr="006C64C5">
              <w:rPr>
                <w:rFonts w:ascii="Arial" w:hAnsi="Arial" w:cs="Arial"/>
                <w:sz w:val="16"/>
                <w:szCs w:val="16"/>
              </w:rPr>
              <w:t>зд</w:t>
            </w:r>
            <w:proofErr w:type="spellEnd"/>
            <w:r w:rsidRPr="006C64C5">
              <w:rPr>
                <w:rFonts w:ascii="Arial" w:hAnsi="Arial" w:cs="Arial"/>
                <w:sz w:val="16"/>
                <w:szCs w:val="16"/>
              </w:rPr>
              <w:t>. 11а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«Гимназия» г.Валдай</w:t>
            </w:r>
            <w:r w:rsidRPr="006C64C5">
              <w:rPr>
                <w:rFonts w:ascii="Arial" w:hAnsi="Arial" w:cs="Arial"/>
                <w:sz w:val="16"/>
                <w:szCs w:val="16"/>
              </w:rPr>
              <w:t xml:space="preserve"> ДО «Родн</w:t>
            </w:r>
            <w:r w:rsidRPr="006C64C5">
              <w:rPr>
                <w:rFonts w:ascii="Arial" w:hAnsi="Arial" w:cs="Arial"/>
                <w:sz w:val="16"/>
                <w:szCs w:val="16"/>
              </w:rPr>
              <w:t>и</w:t>
            </w:r>
            <w:r w:rsidRPr="006C64C5">
              <w:rPr>
                <w:rFonts w:ascii="Arial" w:hAnsi="Arial" w:cs="Arial"/>
                <w:sz w:val="16"/>
                <w:szCs w:val="16"/>
              </w:rPr>
              <w:t>чок»</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Песчаная, д. 12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ФМАОУ «СШ № 2 г.Валдай» ДО «Луч</w:t>
            </w:r>
            <w:r w:rsidRPr="006C64C5">
              <w:rPr>
                <w:rFonts w:ascii="Arial" w:hAnsi="Arial" w:cs="Arial"/>
                <w:sz w:val="16"/>
                <w:szCs w:val="16"/>
              </w:rPr>
              <w:t>и</w:t>
            </w:r>
            <w:r w:rsidRPr="006C64C5">
              <w:rPr>
                <w:rFonts w:ascii="Arial" w:hAnsi="Arial" w:cs="Arial"/>
                <w:sz w:val="16"/>
                <w:szCs w:val="16"/>
              </w:rPr>
              <w:t>ки»</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п. </w:t>
            </w:r>
            <w:proofErr w:type="spellStart"/>
            <w:r w:rsidRPr="006C64C5">
              <w:rPr>
                <w:rFonts w:ascii="Arial" w:hAnsi="Arial" w:cs="Arial"/>
                <w:sz w:val="16"/>
                <w:szCs w:val="16"/>
              </w:rPr>
              <w:t>Короцко</w:t>
            </w:r>
            <w:proofErr w:type="spellEnd"/>
            <w:r w:rsidRPr="006C64C5">
              <w:rPr>
                <w:rFonts w:ascii="Arial" w:hAnsi="Arial" w:cs="Arial"/>
                <w:sz w:val="16"/>
                <w:szCs w:val="16"/>
              </w:rPr>
              <w:t>, ул. Централ</w:t>
            </w:r>
            <w:r w:rsidRPr="006C64C5">
              <w:rPr>
                <w:rFonts w:ascii="Arial" w:hAnsi="Arial" w:cs="Arial"/>
                <w:sz w:val="16"/>
                <w:szCs w:val="16"/>
              </w:rPr>
              <w:t>ь</w:t>
            </w:r>
            <w:r w:rsidRPr="006C64C5">
              <w:rPr>
                <w:rFonts w:ascii="Arial" w:hAnsi="Arial" w:cs="Arial"/>
                <w:sz w:val="16"/>
                <w:szCs w:val="16"/>
              </w:rPr>
              <w:t>ная, д. 18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ФМАОУ </w:t>
            </w:r>
            <w:r w:rsidRPr="006C64C5">
              <w:rPr>
                <w:rFonts w:ascii="Arial" w:hAnsi="Arial" w:cs="Arial"/>
                <w:bCs/>
                <w:sz w:val="16"/>
                <w:szCs w:val="16"/>
              </w:rPr>
              <w:t xml:space="preserve">«СШ № 1 </w:t>
            </w:r>
            <w:proofErr w:type="spellStart"/>
            <w:r w:rsidRPr="006C64C5">
              <w:rPr>
                <w:rFonts w:ascii="Arial" w:hAnsi="Arial" w:cs="Arial"/>
                <w:bCs/>
                <w:sz w:val="16"/>
                <w:szCs w:val="16"/>
              </w:rPr>
              <w:t>им.М.Аверина</w:t>
            </w:r>
            <w:proofErr w:type="spellEnd"/>
            <w:r w:rsidRPr="006C64C5">
              <w:rPr>
                <w:rFonts w:ascii="Arial" w:hAnsi="Arial" w:cs="Arial"/>
                <w:bCs/>
                <w:sz w:val="16"/>
                <w:szCs w:val="16"/>
              </w:rPr>
              <w:t>» ДО «</w:t>
            </w:r>
            <w:proofErr w:type="spellStart"/>
            <w:r w:rsidRPr="006C64C5">
              <w:rPr>
                <w:rFonts w:ascii="Arial" w:hAnsi="Arial" w:cs="Arial"/>
                <w:bCs/>
                <w:sz w:val="16"/>
                <w:szCs w:val="16"/>
              </w:rPr>
              <w:t>Алёнушка</w:t>
            </w:r>
            <w:proofErr w:type="spellEnd"/>
            <w:r w:rsidRPr="006C64C5">
              <w:rPr>
                <w:rFonts w:ascii="Arial" w:hAnsi="Arial" w:cs="Arial"/>
                <w:bCs/>
                <w:sz w:val="16"/>
                <w:szCs w:val="16"/>
              </w:rPr>
              <w:t>»</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Едрово, ул. Сосновая, д. 62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МАОУ «СШ № 4 с.Яжелбицы»</w:t>
            </w:r>
            <w:r w:rsidRPr="006C64C5">
              <w:rPr>
                <w:rFonts w:ascii="Arial" w:hAnsi="Arial" w:cs="Arial"/>
                <w:sz w:val="16"/>
                <w:szCs w:val="16"/>
              </w:rPr>
              <w:t xml:space="preserve"> ДО «Б</w:t>
            </w:r>
            <w:r w:rsidRPr="006C64C5">
              <w:rPr>
                <w:rFonts w:ascii="Arial" w:hAnsi="Arial" w:cs="Arial"/>
                <w:sz w:val="16"/>
                <w:szCs w:val="16"/>
              </w:rPr>
              <w:t>е</w:t>
            </w:r>
            <w:r w:rsidRPr="006C64C5">
              <w:rPr>
                <w:rFonts w:ascii="Arial" w:hAnsi="Arial" w:cs="Arial"/>
                <w:sz w:val="16"/>
                <w:szCs w:val="16"/>
              </w:rPr>
              <w:t>резка»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Яже</w:t>
            </w:r>
            <w:r w:rsidRPr="006C64C5">
              <w:rPr>
                <w:rFonts w:ascii="Arial" w:hAnsi="Arial" w:cs="Arial"/>
                <w:sz w:val="16"/>
                <w:szCs w:val="16"/>
              </w:rPr>
              <w:t>л</w:t>
            </w:r>
            <w:r w:rsidRPr="006C64C5">
              <w:rPr>
                <w:rFonts w:ascii="Arial" w:hAnsi="Arial" w:cs="Arial"/>
                <w:sz w:val="16"/>
                <w:szCs w:val="16"/>
              </w:rPr>
              <w:t>бицы, Усадьба, д. 30</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МАОУ «СШ № 4 с.Яжелбицы» ДО «Б</w:t>
            </w:r>
            <w:r w:rsidRPr="006C64C5">
              <w:rPr>
                <w:rFonts w:ascii="Arial" w:hAnsi="Arial" w:cs="Arial"/>
                <w:bCs/>
                <w:sz w:val="16"/>
                <w:szCs w:val="16"/>
              </w:rPr>
              <w:t>у</w:t>
            </w:r>
            <w:r w:rsidRPr="006C64C5">
              <w:rPr>
                <w:rFonts w:ascii="Arial" w:hAnsi="Arial" w:cs="Arial"/>
                <w:bCs/>
                <w:sz w:val="16"/>
                <w:szCs w:val="16"/>
              </w:rPr>
              <w:t>ратино»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д.Любница</w:t>
            </w:r>
            <w:proofErr w:type="spellEnd"/>
            <w:r w:rsidRPr="006C64C5">
              <w:rPr>
                <w:rFonts w:ascii="Arial" w:hAnsi="Arial" w:cs="Arial"/>
                <w:sz w:val="16"/>
                <w:szCs w:val="16"/>
              </w:rPr>
              <w:t>, ул. Молоде</w:t>
            </w:r>
            <w:r w:rsidRPr="006C64C5">
              <w:rPr>
                <w:rFonts w:ascii="Arial" w:hAnsi="Arial" w:cs="Arial"/>
                <w:sz w:val="16"/>
                <w:szCs w:val="16"/>
              </w:rPr>
              <w:t>ж</w:t>
            </w:r>
            <w:r w:rsidRPr="006C64C5">
              <w:rPr>
                <w:rFonts w:ascii="Arial" w:hAnsi="Arial" w:cs="Arial"/>
                <w:sz w:val="16"/>
                <w:szCs w:val="16"/>
              </w:rPr>
              <w:t>ная, д. 20</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w:t>
            </w:r>
            <w:r w:rsidRPr="006C64C5">
              <w:rPr>
                <w:rFonts w:ascii="Arial" w:hAnsi="Arial" w:cs="Arial"/>
                <w:bCs/>
                <w:sz w:val="16"/>
                <w:szCs w:val="16"/>
              </w:rPr>
              <w:t xml:space="preserve">МАОУ «СШ № 4 с.Яжелбицы» ДО </w:t>
            </w:r>
            <w:r w:rsidRPr="006C64C5">
              <w:rPr>
                <w:rFonts w:ascii="Arial" w:hAnsi="Arial" w:cs="Arial"/>
                <w:sz w:val="16"/>
                <w:szCs w:val="16"/>
              </w:rPr>
              <w:t>«Р</w:t>
            </w:r>
            <w:r w:rsidRPr="006C64C5">
              <w:rPr>
                <w:rFonts w:ascii="Arial" w:hAnsi="Arial" w:cs="Arial"/>
                <w:sz w:val="16"/>
                <w:szCs w:val="16"/>
              </w:rPr>
              <w:t>я</w:t>
            </w:r>
            <w:r w:rsidRPr="006C64C5">
              <w:rPr>
                <w:rFonts w:ascii="Arial" w:hAnsi="Arial" w:cs="Arial"/>
                <w:sz w:val="16"/>
                <w:szCs w:val="16"/>
              </w:rPr>
              <w:t>бинка»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Сем</w:t>
            </w:r>
            <w:r w:rsidRPr="006C64C5">
              <w:rPr>
                <w:rFonts w:ascii="Arial" w:hAnsi="Arial" w:cs="Arial"/>
                <w:sz w:val="16"/>
                <w:szCs w:val="16"/>
              </w:rPr>
              <w:t>е</w:t>
            </w:r>
            <w:r w:rsidRPr="006C64C5">
              <w:rPr>
                <w:rFonts w:ascii="Arial" w:hAnsi="Arial" w:cs="Arial"/>
                <w:sz w:val="16"/>
                <w:szCs w:val="16"/>
              </w:rPr>
              <w:t>новщина</w:t>
            </w:r>
            <w:proofErr w:type="spellEnd"/>
            <w:r w:rsidRPr="006C64C5">
              <w:rPr>
                <w:rFonts w:ascii="Arial" w:hAnsi="Arial" w:cs="Arial"/>
                <w:sz w:val="16"/>
                <w:szCs w:val="16"/>
              </w:rPr>
              <w:t>, д. 101</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bCs/>
                <w:sz w:val="16"/>
                <w:szCs w:val="16"/>
              </w:rPr>
              <w:t>ФМАОУ «Гимназия» г.Валдай ДО «Руч</w:t>
            </w:r>
            <w:r w:rsidRPr="006C64C5">
              <w:rPr>
                <w:rFonts w:ascii="Arial" w:hAnsi="Arial" w:cs="Arial"/>
                <w:bCs/>
                <w:sz w:val="16"/>
                <w:szCs w:val="16"/>
              </w:rPr>
              <w:t>е</w:t>
            </w:r>
            <w:r w:rsidRPr="006C64C5">
              <w:rPr>
                <w:rFonts w:ascii="Arial" w:hAnsi="Arial" w:cs="Arial"/>
                <w:bCs/>
                <w:sz w:val="16"/>
                <w:szCs w:val="16"/>
              </w:rPr>
              <w:t>ёк»</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Рощино, д. 10</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ПАО «</w:t>
            </w:r>
            <w:proofErr w:type="spellStart"/>
            <w:r w:rsidRPr="006C64C5">
              <w:rPr>
                <w:rFonts w:ascii="Arial" w:hAnsi="Arial" w:cs="Arial"/>
                <w:sz w:val="16"/>
                <w:szCs w:val="16"/>
              </w:rPr>
              <w:t>Акрон</w:t>
            </w:r>
            <w:proofErr w:type="spellEnd"/>
            <w:r w:rsidRPr="006C64C5">
              <w:rPr>
                <w:rFonts w:ascii="Arial" w:hAnsi="Arial" w:cs="Arial"/>
                <w:sz w:val="16"/>
                <w:szCs w:val="16"/>
              </w:rPr>
              <w:t>» (в летнее время)</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Полосы</w:t>
            </w:r>
          </w:p>
        </w:tc>
      </w:tr>
      <w:tr w:rsidR="009C53E7" w:rsidRPr="006C64C5" w:rsidTr="006E5854">
        <w:trPr>
          <w:cantSplit/>
          <w:trHeight w:val="20"/>
        </w:trPr>
        <w:tc>
          <w:tcPr>
            <w:tcW w:w="5000" w:type="pct"/>
            <w:gridSpan w:val="3"/>
            <w:vAlign w:val="center"/>
          </w:tcPr>
          <w:p w:rsidR="009C53E7" w:rsidRPr="006C64C5" w:rsidRDefault="009C53E7" w:rsidP="009C53E7">
            <w:pPr>
              <w:jc w:val="center"/>
              <w:rPr>
                <w:rFonts w:ascii="Arial" w:hAnsi="Arial" w:cs="Arial"/>
                <w:sz w:val="16"/>
                <w:szCs w:val="16"/>
              </w:rPr>
            </w:pPr>
            <w:r w:rsidRPr="006C64C5">
              <w:rPr>
                <w:rFonts w:ascii="Arial" w:hAnsi="Arial" w:cs="Arial"/>
                <w:b/>
                <w:bCs/>
                <w:sz w:val="16"/>
                <w:szCs w:val="16"/>
              </w:rPr>
              <w:t>Гостиницы и общежития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АМАКС отель «Валдайские Зори» г. 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г. Валдай, ул. </w:t>
            </w:r>
            <w:proofErr w:type="spellStart"/>
            <w:r w:rsidRPr="006C64C5">
              <w:rPr>
                <w:rFonts w:ascii="Arial" w:hAnsi="Arial" w:cs="Arial"/>
                <w:sz w:val="16"/>
                <w:szCs w:val="16"/>
              </w:rPr>
              <w:t>Молотковская</w:t>
            </w:r>
            <w:proofErr w:type="spellEnd"/>
            <w:r w:rsidRPr="006C64C5">
              <w:rPr>
                <w:rFonts w:ascii="Arial" w:hAnsi="Arial" w:cs="Arial"/>
                <w:sz w:val="16"/>
                <w:szCs w:val="16"/>
              </w:rPr>
              <w:t>, д. 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Гостиница «Валдай»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Луначарского 20</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hAnsi="Arial" w:cs="Arial"/>
                <w:sz w:val="16"/>
                <w:szCs w:val="16"/>
              </w:rPr>
            </w:pPr>
            <w:r w:rsidRPr="006C64C5">
              <w:rPr>
                <w:rFonts w:ascii="Arial" w:hAnsi="Arial" w:cs="Arial"/>
                <w:b/>
                <w:sz w:val="16"/>
                <w:szCs w:val="16"/>
              </w:rPr>
              <w:t>Объекты социального обслуживания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 СО «Валдайский ПНИ «Приозё</w:t>
            </w:r>
            <w:r w:rsidRPr="006C64C5">
              <w:rPr>
                <w:rFonts w:ascii="Arial" w:hAnsi="Arial" w:cs="Arial"/>
                <w:sz w:val="16"/>
                <w:szCs w:val="16"/>
              </w:rPr>
              <w:t>р</w:t>
            </w:r>
            <w:r w:rsidRPr="006C64C5">
              <w:rPr>
                <w:rFonts w:ascii="Arial" w:hAnsi="Arial" w:cs="Arial"/>
                <w:sz w:val="16"/>
                <w:szCs w:val="16"/>
              </w:rPr>
              <w:t>ный»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Приозерный, ул.Центральная, д.38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 СО «Валдайский ПНИ «Добывал</w:t>
            </w:r>
            <w:r w:rsidRPr="006C64C5">
              <w:rPr>
                <w:rFonts w:ascii="Arial" w:hAnsi="Arial" w:cs="Arial"/>
                <w:sz w:val="16"/>
                <w:szCs w:val="16"/>
              </w:rPr>
              <w:t>о</w:t>
            </w:r>
            <w:r w:rsidRPr="006C64C5">
              <w:rPr>
                <w:rFonts w:ascii="Arial" w:hAnsi="Arial" w:cs="Arial"/>
                <w:sz w:val="16"/>
                <w:szCs w:val="16"/>
              </w:rPr>
              <w:t>во»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дер. Зелёная Р</w:t>
            </w:r>
            <w:r w:rsidRPr="006C64C5">
              <w:rPr>
                <w:rFonts w:ascii="Arial" w:hAnsi="Arial" w:cs="Arial"/>
                <w:sz w:val="16"/>
                <w:szCs w:val="16"/>
              </w:rPr>
              <w:t>о</w:t>
            </w:r>
            <w:r w:rsidRPr="006C64C5">
              <w:rPr>
                <w:rFonts w:ascii="Arial" w:hAnsi="Arial" w:cs="Arial"/>
                <w:sz w:val="16"/>
                <w:szCs w:val="16"/>
              </w:rPr>
              <w:t xml:space="preserve">ща, д. 21 </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ОАУ СО «Валдайский КЦСО» отделение социального обсл</w:t>
            </w:r>
            <w:r w:rsidRPr="006C64C5">
              <w:rPr>
                <w:rFonts w:ascii="Arial" w:hAnsi="Arial" w:cs="Arial"/>
                <w:sz w:val="16"/>
                <w:szCs w:val="16"/>
              </w:rPr>
              <w:t>у</w:t>
            </w:r>
            <w:r w:rsidRPr="006C64C5">
              <w:rPr>
                <w:rFonts w:ascii="Arial" w:hAnsi="Arial" w:cs="Arial"/>
                <w:sz w:val="16"/>
                <w:szCs w:val="16"/>
              </w:rPr>
              <w:t>живания граждан</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Ива</w:t>
            </w:r>
            <w:r w:rsidRPr="006C64C5">
              <w:rPr>
                <w:rFonts w:ascii="Arial" w:hAnsi="Arial" w:cs="Arial"/>
                <w:sz w:val="16"/>
                <w:szCs w:val="16"/>
              </w:rPr>
              <w:t>н</w:t>
            </w:r>
            <w:r w:rsidRPr="006C64C5">
              <w:rPr>
                <w:rFonts w:ascii="Arial" w:hAnsi="Arial" w:cs="Arial"/>
                <w:sz w:val="16"/>
                <w:szCs w:val="16"/>
              </w:rPr>
              <w:t>теево</w:t>
            </w:r>
            <w:proofErr w:type="spellEnd"/>
            <w:r w:rsidRPr="006C64C5">
              <w:rPr>
                <w:rFonts w:ascii="Arial" w:hAnsi="Arial" w:cs="Arial"/>
                <w:sz w:val="16"/>
                <w:szCs w:val="16"/>
              </w:rPr>
              <w:t xml:space="preserve"> ул. Озерная, д. 23</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hAnsi="Arial" w:cs="Arial"/>
                <w:sz w:val="16"/>
                <w:szCs w:val="16"/>
              </w:rPr>
            </w:pPr>
            <w:r w:rsidRPr="006C64C5">
              <w:rPr>
                <w:rFonts w:ascii="Arial" w:hAnsi="Arial" w:cs="Arial"/>
                <w:b/>
                <w:sz w:val="16"/>
                <w:szCs w:val="16"/>
              </w:rPr>
              <w:t>Медицинские учреждения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Валдайский районный наркологический диспа</w:t>
            </w:r>
            <w:r w:rsidRPr="006C64C5">
              <w:rPr>
                <w:rFonts w:ascii="Arial" w:hAnsi="Arial" w:cs="Arial"/>
                <w:color w:val="000000"/>
                <w:sz w:val="16"/>
                <w:szCs w:val="16"/>
              </w:rPr>
              <w:t>н</w:t>
            </w:r>
            <w:r w:rsidRPr="006C64C5">
              <w:rPr>
                <w:rFonts w:ascii="Arial" w:hAnsi="Arial" w:cs="Arial"/>
                <w:color w:val="000000"/>
                <w:sz w:val="16"/>
                <w:szCs w:val="16"/>
              </w:rPr>
              <w:t>сер</w:t>
            </w:r>
          </w:p>
        </w:tc>
        <w:tc>
          <w:tcPr>
            <w:tcW w:w="2246" w:type="pct"/>
          </w:tcPr>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г. Валдай, ул. Павлова, д. 7</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ГОБУЗ Валдайская центральная районная бол</w:t>
            </w:r>
            <w:r w:rsidRPr="006C64C5">
              <w:rPr>
                <w:rFonts w:ascii="Arial" w:eastAsia="Calibri" w:hAnsi="Arial" w:cs="Arial"/>
                <w:sz w:val="16"/>
                <w:szCs w:val="16"/>
                <w:lang w:eastAsia="en-US"/>
              </w:rPr>
              <w:t>ь</w:t>
            </w:r>
            <w:r w:rsidRPr="006C64C5">
              <w:rPr>
                <w:rFonts w:ascii="Arial" w:eastAsia="Calibri" w:hAnsi="Arial" w:cs="Arial"/>
                <w:sz w:val="16"/>
                <w:szCs w:val="16"/>
                <w:lang w:eastAsia="en-US"/>
              </w:rPr>
              <w:t>ница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Песчаная 1 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ФГБУЗ «Клиническая больница № 122 им. Л.Г. Соколова ФМБА России»</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Песчаная д.1 б</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ГОБУЗ «Валдайская областная психоневрологическая бол</w:t>
            </w:r>
            <w:r w:rsidRPr="006C64C5">
              <w:rPr>
                <w:rFonts w:ascii="Arial" w:eastAsia="Calibri" w:hAnsi="Arial" w:cs="Arial"/>
                <w:sz w:val="16"/>
                <w:szCs w:val="16"/>
                <w:lang w:eastAsia="en-US"/>
              </w:rPr>
              <w:t>ь</w:t>
            </w:r>
            <w:r w:rsidRPr="006C64C5">
              <w:rPr>
                <w:rFonts w:ascii="Arial" w:eastAsia="Calibri" w:hAnsi="Arial" w:cs="Arial"/>
                <w:sz w:val="16"/>
                <w:szCs w:val="16"/>
                <w:lang w:eastAsia="en-US"/>
              </w:rPr>
              <w:t>ница»</w:t>
            </w:r>
          </w:p>
        </w:tc>
        <w:tc>
          <w:tcPr>
            <w:tcW w:w="2246" w:type="pct"/>
          </w:tcPr>
          <w:p w:rsidR="009C53E7" w:rsidRPr="006C64C5" w:rsidRDefault="009C53E7" w:rsidP="009C53E7">
            <w:pPr>
              <w:rPr>
                <w:rFonts w:ascii="Arial" w:hAnsi="Arial" w:cs="Arial"/>
                <w:sz w:val="16"/>
                <w:szCs w:val="16"/>
              </w:rPr>
            </w:pPr>
            <w:r w:rsidRPr="006C64C5">
              <w:rPr>
                <w:rFonts w:ascii="Arial" w:eastAsia="Calibri" w:hAnsi="Arial" w:cs="Arial"/>
                <w:sz w:val="16"/>
                <w:szCs w:val="16"/>
                <w:lang w:eastAsia="en-US"/>
              </w:rPr>
              <w:t xml:space="preserve">Валдайский район, п. </w:t>
            </w:r>
            <w:proofErr w:type="spellStart"/>
            <w:r w:rsidRPr="006C64C5">
              <w:rPr>
                <w:rFonts w:ascii="Arial" w:eastAsia="Calibri" w:hAnsi="Arial" w:cs="Arial"/>
                <w:sz w:val="16"/>
                <w:szCs w:val="16"/>
                <w:lang w:eastAsia="en-US"/>
              </w:rPr>
              <w:t>Короцко</w:t>
            </w:r>
            <w:proofErr w:type="spellEnd"/>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eastAsia="Calibri" w:hAnsi="Arial" w:cs="Arial"/>
                <w:sz w:val="16"/>
                <w:szCs w:val="16"/>
                <w:lang w:eastAsia="en-US"/>
              </w:rPr>
            </w:pPr>
            <w:r w:rsidRPr="006C64C5">
              <w:rPr>
                <w:rFonts w:ascii="Arial" w:hAnsi="Arial" w:cs="Arial"/>
                <w:sz w:val="16"/>
                <w:szCs w:val="16"/>
              </w:rPr>
              <w:t>ОАУЗ «Валдайский областной санаторий «Заг</w:t>
            </w:r>
            <w:r w:rsidRPr="006C64C5">
              <w:rPr>
                <w:rFonts w:ascii="Arial" w:hAnsi="Arial" w:cs="Arial"/>
                <w:sz w:val="16"/>
                <w:szCs w:val="16"/>
              </w:rPr>
              <w:t>о</w:t>
            </w:r>
            <w:r w:rsidRPr="006C64C5">
              <w:rPr>
                <w:rFonts w:ascii="Arial" w:hAnsi="Arial" w:cs="Arial"/>
                <w:sz w:val="16"/>
                <w:szCs w:val="16"/>
              </w:rPr>
              <w:t>рье»</w:t>
            </w:r>
          </w:p>
        </w:tc>
        <w:tc>
          <w:tcPr>
            <w:tcW w:w="2246" w:type="pct"/>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Валдай-3</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eastAsia="Calibri" w:hAnsi="Arial" w:cs="Arial"/>
                <w:sz w:val="16"/>
                <w:szCs w:val="16"/>
                <w:lang w:eastAsia="en-US"/>
              </w:rPr>
            </w:pPr>
            <w:r w:rsidRPr="006C64C5">
              <w:rPr>
                <w:rFonts w:ascii="Arial" w:hAnsi="Arial" w:cs="Arial"/>
                <w:b/>
                <w:sz w:val="16"/>
                <w:szCs w:val="16"/>
              </w:rPr>
              <w:t>Объекты органов власти, МВД, МО, МЧС</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Здание Администрации района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Комсомольский, д. 19/21</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4 ПСО ФПС ГПС ГУ МЧС Росси по Новгоро</w:t>
            </w:r>
            <w:r w:rsidRPr="006C64C5">
              <w:rPr>
                <w:rFonts w:ascii="Arial" w:hAnsi="Arial" w:cs="Arial"/>
                <w:sz w:val="16"/>
                <w:szCs w:val="16"/>
              </w:rPr>
              <w:t>д</w:t>
            </w:r>
            <w:r w:rsidRPr="006C64C5">
              <w:rPr>
                <w:rFonts w:ascii="Arial" w:hAnsi="Arial" w:cs="Arial"/>
                <w:sz w:val="16"/>
                <w:szCs w:val="16"/>
              </w:rPr>
              <w:t>ской области ПСЧ-11</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126 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СПСЧ № 53 ФГКУ «Специальное упра</w:t>
            </w:r>
            <w:r w:rsidRPr="006C64C5">
              <w:rPr>
                <w:rFonts w:ascii="Arial" w:hAnsi="Arial" w:cs="Arial"/>
                <w:color w:val="000000"/>
                <w:sz w:val="16"/>
                <w:szCs w:val="16"/>
              </w:rPr>
              <w:t>в</w:t>
            </w:r>
            <w:r w:rsidRPr="006C64C5">
              <w:rPr>
                <w:rFonts w:ascii="Arial" w:hAnsi="Arial" w:cs="Arial"/>
                <w:color w:val="000000"/>
                <w:sz w:val="16"/>
                <w:szCs w:val="16"/>
              </w:rPr>
              <w:t xml:space="preserve">ление ФПС </w:t>
            </w:r>
          </w:p>
          <w:p w:rsidR="009C53E7" w:rsidRPr="006C64C5" w:rsidRDefault="009C53E7" w:rsidP="009C53E7">
            <w:pPr>
              <w:jc w:val="both"/>
              <w:rPr>
                <w:rFonts w:ascii="Arial" w:hAnsi="Arial" w:cs="Arial"/>
                <w:color w:val="FF0000"/>
                <w:sz w:val="16"/>
                <w:szCs w:val="16"/>
              </w:rPr>
            </w:pPr>
            <w:r w:rsidRPr="006C64C5">
              <w:rPr>
                <w:rFonts w:ascii="Arial" w:hAnsi="Arial" w:cs="Arial"/>
                <w:color w:val="000000"/>
                <w:sz w:val="16"/>
                <w:szCs w:val="16"/>
              </w:rPr>
              <w:t>№50 МЧС России»</w:t>
            </w:r>
          </w:p>
        </w:tc>
        <w:tc>
          <w:tcPr>
            <w:tcW w:w="2246" w:type="pct"/>
          </w:tcPr>
          <w:p w:rsidR="009C53E7" w:rsidRPr="006C64C5" w:rsidRDefault="009C53E7" w:rsidP="009C53E7">
            <w:pPr>
              <w:jc w:val="both"/>
              <w:rPr>
                <w:rFonts w:ascii="Arial" w:hAnsi="Arial" w:cs="Arial"/>
                <w:color w:val="000000"/>
                <w:sz w:val="16"/>
                <w:szCs w:val="16"/>
              </w:rPr>
            </w:pPr>
            <w:r w:rsidRPr="006C64C5">
              <w:rPr>
                <w:rFonts w:ascii="Arial" w:hAnsi="Arial" w:cs="Arial"/>
                <w:color w:val="000000"/>
                <w:sz w:val="16"/>
                <w:szCs w:val="16"/>
              </w:rPr>
              <w:t>Валдайский район, п. Рощино</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ФБУ ИК-4 УФСИН по Новгородской о</w:t>
            </w:r>
            <w:r w:rsidRPr="006C64C5">
              <w:rPr>
                <w:rFonts w:ascii="Arial" w:hAnsi="Arial" w:cs="Arial"/>
                <w:sz w:val="16"/>
                <w:szCs w:val="16"/>
              </w:rPr>
              <w:t>б</w:t>
            </w:r>
            <w:r w:rsidRPr="006C64C5">
              <w:rPr>
                <w:rFonts w:ascii="Arial" w:hAnsi="Arial" w:cs="Arial"/>
                <w:sz w:val="16"/>
                <w:szCs w:val="16"/>
              </w:rPr>
              <w:t>ласти</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Васильева, д. 82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ОМВД России по Валдайскому району</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Гагарина, 44А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ОГИБДД ОМВД России по Валдайскому району</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Ломоносова, 78А</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в/ч 45813</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Валдай-4 (д. Ижицы)</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hAnsi="Arial" w:cs="Arial"/>
                <w:sz w:val="16"/>
                <w:szCs w:val="16"/>
              </w:rPr>
            </w:pPr>
            <w:r w:rsidRPr="006C64C5">
              <w:rPr>
                <w:rFonts w:ascii="Arial" w:hAnsi="Arial" w:cs="Arial"/>
                <w:b/>
                <w:sz w:val="16"/>
                <w:szCs w:val="16"/>
              </w:rPr>
              <w:t>Организации и промышленные предприятия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ООО «Завод Юпитер»</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 107</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ЗАО «Валдай»</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Лесная д. 6</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eastAsia="Calibri" w:hAnsi="Arial" w:cs="Arial"/>
                <w:sz w:val="16"/>
                <w:szCs w:val="16"/>
                <w:lang w:eastAsia="en-US"/>
              </w:rPr>
              <w:t>ОАО «Валдайский Механический завод»</w:t>
            </w:r>
          </w:p>
        </w:tc>
        <w:tc>
          <w:tcPr>
            <w:tcW w:w="2246" w:type="pct"/>
          </w:tcPr>
          <w:p w:rsidR="009C53E7" w:rsidRPr="006C64C5" w:rsidRDefault="009C53E7" w:rsidP="009C53E7">
            <w:pPr>
              <w:rPr>
                <w:rFonts w:ascii="Arial" w:hAnsi="Arial" w:cs="Arial"/>
                <w:sz w:val="16"/>
                <w:szCs w:val="16"/>
              </w:rPr>
            </w:pPr>
            <w:r w:rsidRPr="006C64C5">
              <w:rPr>
                <w:rFonts w:ascii="Arial" w:eastAsia="Calibri" w:hAnsi="Arial" w:cs="Arial"/>
                <w:sz w:val="16"/>
                <w:szCs w:val="16"/>
                <w:lang w:eastAsia="en-US"/>
              </w:rPr>
              <w:t>Валдайский район, с. Зимог</w:t>
            </w:r>
            <w:r w:rsidRPr="006C64C5">
              <w:rPr>
                <w:rFonts w:ascii="Arial" w:eastAsia="Calibri" w:hAnsi="Arial" w:cs="Arial"/>
                <w:sz w:val="16"/>
                <w:szCs w:val="16"/>
                <w:lang w:eastAsia="en-US"/>
              </w:rPr>
              <w:t>о</w:t>
            </w:r>
            <w:r w:rsidRPr="006C64C5">
              <w:rPr>
                <w:rFonts w:ascii="Arial" w:eastAsia="Calibri" w:hAnsi="Arial" w:cs="Arial"/>
                <w:sz w:val="16"/>
                <w:szCs w:val="16"/>
                <w:lang w:eastAsia="en-US"/>
              </w:rPr>
              <w:t>рье д.100</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eastAsia="Calibri" w:hAnsi="Arial" w:cs="Arial"/>
                <w:sz w:val="16"/>
                <w:szCs w:val="16"/>
                <w:lang w:eastAsia="en-US"/>
              </w:rPr>
            </w:pPr>
            <w:r w:rsidRPr="006C64C5">
              <w:rPr>
                <w:rFonts w:ascii="Arial" w:hAnsi="Arial" w:cs="Arial"/>
                <w:sz w:val="16"/>
                <w:szCs w:val="16"/>
              </w:rPr>
              <w:t>ООО «Валдайский Хлеб»</w:t>
            </w:r>
          </w:p>
        </w:tc>
        <w:tc>
          <w:tcPr>
            <w:tcW w:w="2246" w:type="pct"/>
          </w:tcPr>
          <w:p w:rsidR="009C53E7" w:rsidRPr="006C64C5" w:rsidRDefault="009C53E7" w:rsidP="009C53E7">
            <w:pPr>
              <w:rPr>
                <w:rFonts w:ascii="Arial" w:eastAsia="Calibri" w:hAnsi="Arial" w:cs="Arial"/>
                <w:sz w:val="16"/>
                <w:szCs w:val="16"/>
                <w:lang w:eastAsia="en-US"/>
              </w:rPr>
            </w:pPr>
            <w:r w:rsidRPr="006C64C5">
              <w:rPr>
                <w:rFonts w:ascii="Arial" w:hAnsi="Arial" w:cs="Arial"/>
                <w:sz w:val="16"/>
                <w:szCs w:val="16"/>
              </w:rPr>
              <w:t>г. Валдай ул. Гоголя 12.</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ООО «</w:t>
            </w:r>
            <w:proofErr w:type="spellStart"/>
            <w:r w:rsidRPr="006C64C5">
              <w:rPr>
                <w:rFonts w:ascii="Arial" w:hAnsi="Arial" w:cs="Arial"/>
                <w:sz w:val="16"/>
                <w:szCs w:val="16"/>
              </w:rPr>
              <w:t>Профбумага</w:t>
            </w:r>
            <w:proofErr w:type="spellEnd"/>
            <w:r w:rsidRPr="006C64C5">
              <w:rPr>
                <w:rFonts w:ascii="Arial" w:hAnsi="Arial" w:cs="Arial"/>
                <w:sz w:val="16"/>
                <w:szCs w:val="16"/>
              </w:rPr>
              <w:t>»</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г. Валдай ул. Победы д. 107 к.2</w:t>
            </w:r>
          </w:p>
        </w:tc>
      </w:tr>
      <w:tr w:rsidR="009C53E7" w:rsidRPr="006C64C5" w:rsidTr="006E5854">
        <w:trPr>
          <w:cantSplit/>
          <w:trHeight w:val="20"/>
        </w:trPr>
        <w:tc>
          <w:tcPr>
            <w:tcW w:w="5000" w:type="pct"/>
            <w:gridSpan w:val="3"/>
          </w:tcPr>
          <w:p w:rsidR="009C53E7" w:rsidRPr="006C64C5" w:rsidRDefault="009C53E7" w:rsidP="009C53E7">
            <w:pPr>
              <w:jc w:val="center"/>
              <w:rPr>
                <w:rFonts w:ascii="Arial" w:hAnsi="Arial" w:cs="Arial"/>
                <w:sz w:val="16"/>
                <w:szCs w:val="16"/>
              </w:rPr>
            </w:pPr>
            <w:r w:rsidRPr="006C64C5">
              <w:rPr>
                <w:rFonts w:ascii="Arial" w:hAnsi="Arial" w:cs="Arial"/>
                <w:b/>
                <w:sz w:val="16"/>
                <w:szCs w:val="16"/>
              </w:rPr>
              <w:t>Объекты с массовым пребыванием людей</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Районный дом культуры</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9</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Кинотеатр «Мечта»</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Труда 15</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ФГБУ «Дом отдыха Валдай Управления делами Президента Российской Фед</w:t>
            </w:r>
            <w:r w:rsidRPr="006C64C5">
              <w:rPr>
                <w:rFonts w:ascii="Arial" w:hAnsi="Arial" w:cs="Arial"/>
                <w:sz w:val="16"/>
                <w:szCs w:val="16"/>
              </w:rPr>
              <w:t>е</w:t>
            </w:r>
            <w:r w:rsidRPr="006C64C5">
              <w:rPr>
                <w:rFonts w:ascii="Arial" w:hAnsi="Arial" w:cs="Arial"/>
                <w:sz w:val="16"/>
                <w:szCs w:val="16"/>
              </w:rPr>
              <w:t>рации</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п. Рощино</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w:t>
            </w:r>
            <w:proofErr w:type="spellStart"/>
            <w:r w:rsidRPr="006C64C5">
              <w:rPr>
                <w:rFonts w:ascii="Arial" w:hAnsi="Arial" w:cs="Arial"/>
                <w:sz w:val="16"/>
                <w:szCs w:val="16"/>
              </w:rPr>
              <w:t>Ватцы</w:t>
            </w:r>
            <w:proofErr w:type="spellEnd"/>
            <w:r w:rsidRPr="006C64C5">
              <w:rPr>
                <w:rFonts w:ascii="Arial" w:hAnsi="Arial" w:cs="Arial"/>
                <w:sz w:val="16"/>
                <w:szCs w:val="16"/>
              </w:rPr>
              <w:t>»</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Ватцы</w:t>
            </w:r>
            <w:proofErr w:type="spellEnd"/>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«Берендеево царство»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Шуя</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«Русская рыбалка» или «</w:t>
            </w:r>
            <w:proofErr w:type="spellStart"/>
            <w:r w:rsidRPr="006C64C5">
              <w:rPr>
                <w:rFonts w:ascii="Arial" w:hAnsi="Arial" w:cs="Arial"/>
                <w:sz w:val="16"/>
                <w:szCs w:val="16"/>
              </w:rPr>
              <w:t>Клёвое</w:t>
            </w:r>
            <w:proofErr w:type="spellEnd"/>
            <w:r w:rsidRPr="006C64C5">
              <w:rPr>
                <w:rFonts w:ascii="Arial" w:hAnsi="Arial" w:cs="Arial"/>
                <w:sz w:val="16"/>
                <w:szCs w:val="16"/>
              </w:rPr>
              <w:t xml:space="preserve"> м</w:t>
            </w:r>
            <w:r w:rsidRPr="006C64C5">
              <w:rPr>
                <w:rFonts w:ascii="Arial" w:hAnsi="Arial" w:cs="Arial"/>
                <w:sz w:val="16"/>
                <w:szCs w:val="16"/>
              </w:rPr>
              <w:t>е</w:t>
            </w:r>
            <w:r w:rsidRPr="006C64C5">
              <w:rPr>
                <w:rFonts w:ascii="Arial" w:hAnsi="Arial" w:cs="Arial"/>
                <w:sz w:val="16"/>
                <w:szCs w:val="16"/>
              </w:rPr>
              <w:t>сто»</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Усадье</w:t>
            </w:r>
            <w:proofErr w:type="spellEnd"/>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«Валдайская»</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Борис</w:t>
            </w:r>
            <w:r w:rsidRPr="006C64C5">
              <w:rPr>
                <w:rFonts w:ascii="Arial" w:hAnsi="Arial" w:cs="Arial"/>
                <w:sz w:val="16"/>
                <w:szCs w:val="16"/>
              </w:rPr>
              <w:t>о</w:t>
            </w:r>
            <w:r w:rsidRPr="006C64C5">
              <w:rPr>
                <w:rFonts w:ascii="Arial" w:hAnsi="Arial" w:cs="Arial"/>
                <w:sz w:val="16"/>
                <w:szCs w:val="16"/>
              </w:rPr>
              <w:t>ва, ул. Лесная, д.7</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«Голубой факел»</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Короцкое</w:t>
            </w:r>
            <w:proofErr w:type="spellEnd"/>
            <w:r w:rsidRPr="006C64C5">
              <w:rPr>
                <w:rFonts w:ascii="Arial" w:hAnsi="Arial" w:cs="Arial"/>
                <w:sz w:val="16"/>
                <w:szCs w:val="16"/>
              </w:rPr>
              <w:t xml:space="preserve"> с.п.</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ФГБУ «Валдайский национальный парк»</w:t>
            </w:r>
          </w:p>
        </w:tc>
        <w:tc>
          <w:tcPr>
            <w:tcW w:w="2246" w:type="pct"/>
          </w:tcPr>
          <w:p w:rsidR="009C53E7" w:rsidRPr="006C64C5" w:rsidRDefault="009C53E7" w:rsidP="009C53E7">
            <w:pPr>
              <w:jc w:val="both"/>
              <w:rPr>
                <w:rFonts w:ascii="Arial" w:eastAsia="Calibri" w:hAnsi="Arial" w:cs="Arial"/>
                <w:sz w:val="16"/>
                <w:szCs w:val="16"/>
                <w:lang w:eastAsia="en-US"/>
              </w:rPr>
            </w:pPr>
            <w:r w:rsidRPr="006C64C5">
              <w:rPr>
                <w:rFonts w:ascii="Arial" w:eastAsia="Calibri" w:hAnsi="Arial" w:cs="Arial"/>
                <w:sz w:val="16"/>
                <w:szCs w:val="16"/>
                <w:lang w:eastAsia="en-US"/>
              </w:rPr>
              <w:t>г. Валдай, ул. Победы, д. 15</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rPr>
                <w:rFonts w:ascii="Arial" w:eastAsia="Calibri" w:hAnsi="Arial" w:cs="Arial"/>
                <w:sz w:val="16"/>
                <w:szCs w:val="16"/>
                <w:lang w:eastAsia="en-US"/>
              </w:rPr>
            </w:pPr>
            <w:proofErr w:type="spellStart"/>
            <w:r w:rsidRPr="006C64C5">
              <w:rPr>
                <w:rFonts w:ascii="Arial" w:eastAsia="Calibri" w:hAnsi="Arial" w:cs="Arial"/>
                <w:sz w:val="16"/>
                <w:szCs w:val="16"/>
                <w:lang w:eastAsia="en-US"/>
              </w:rPr>
              <w:t>Иверский</w:t>
            </w:r>
            <w:proofErr w:type="spellEnd"/>
            <w:r w:rsidRPr="006C64C5">
              <w:rPr>
                <w:rFonts w:ascii="Arial" w:eastAsia="Calibri" w:hAnsi="Arial" w:cs="Arial"/>
                <w:sz w:val="16"/>
                <w:szCs w:val="16"/>
                <w:lang w:eastAsia="en-US"/>
              </w:rPr>
              <w:t xml:space="preserve"> монастырь</w:t>
            </w:r>
          </w:p>
        </w:tc>
        <w:tc>
          <w:tcPr>
            <w:tcW w:w="2246" w:type="pct"/>
          </w:tcPr>
          <w:p w:rsidR="009C53E7" w:rsidRPr="006C64C5" w:rsidRDefault="009C53E7" w:rsidP="009C53E7">
            <w:pPr>
              <w:rPr>
                <w:rFonts w:ascii="Arial" w:eastAsia="Calibri" w:hAnsi="Arial" w:cs="Arial"/>
                <w:sz w:val="16"/>
                <w:szCs w:val="16"/>
                <w:lang w:eastAsia="en-US"/>
              </w:rPr>
            </w:pPr>
            <w:r w:rsidRPr="006C64C5">
              <w:rPr>
                <w:rFonts w:ascii="Arial" w:eastAsia="Calibri" w:hAnsi="Arial" w:cs="Arial"/>
                <w:sz w:val="16"/>
                <w:szCs w:val="16"/>
                <w:lang w:eastAsia="en-US"/>
              </w:rPr>
              <w:t xml:space="preserve">Валдайский район </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Святотроицкий</w:t>
            </w:r>
            <w:proofErr w:type="spellEnd"/>
            <w:r w:rsidRPr="006C64C5">
              <w:rPr>
                <w:rFonts w:ascii="Arial" w:hAnsi="Arial" w:cs="Arial"/>
                <w:sz w:val="16"/>
                <w:szCs w:val="16"/>
              </w:rPr>
              <w:t xml:space="preserve"> собор</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площадь Свободы</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МАУ «Физкультурно-спортивный центр»</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Молодежная д.18</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Физкультурно</w:t>
            </w:r>
            <w:proofErr w:type="spellEnd"/>
            <w:r w:rsidRPr="006C64C5">
              <w:rPr>
                <w:rFonts w:ascii="Arial" w:hAnsi="Arial" w:cs="Arial"/>
                <w:sz w:val="16"/>
                <w:szCs w:val="16"/>
              </w:rPr>
              <w:t>- оздоровительный ко</w:t>
            </w:r>
            <w:r w:rsidRPr="006C64C5">
              <w:rPr>
                <w:rFonts w:ascii="Arial" w:hAnsi="Arial" w:cs="Arial"/>
                <w:sz w:val="16"/>
                <w:szCs w:val="16"/>
              </w:rPr>
              <w:t>м</w:t>
            </w:r>
            <w:r w:rsidRPr="006C64C5">
              <w:rPr>
                <w:rFonts w:ascii="Arial" w:hAnsi="Arial" w:cs="Arial"/>
                <w:sz w:val="16"/>
                <w:szCs w:val="16"/>
              </w:rPr>
              <w:t>плекс «Кристалл»</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г.Валдай, ул. Молодежная д.16</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pStyle w:val="1"/>
              <w:rPr>
                <w:rFonts w:ascii="Arial" w:hAnsi="Arial" w:cs="Arial"/>
                <w:b w:val="0"/>
                <w:bCs/>
                <w:sz w:val="16"/>
                <w:szCs w:val="16"/>
              </w:rPr>
            </w:pPr>
            <w:r w:rsidRPr="006C64C5">
              <w:rPr>
                <w:rFonts w:ascii="Arial" w:hAnsi="Arial" w:cs="Arial"/>
                <w:b w:val="0"/>
                <w:bCs/>
                <w:sz w:val="16"/>
                <w:szCs w:val="16"/>
              </w:rPr>
              <w:t>МБУК «</w:t>
            </w:r>
            <w:proofErr w:type="spellStart"/>
            <w:r w:rsidRPr="006C64C5">
              <w:rPr>
                <w:rFonts w:ascii="Arial" w:hAnsi="Arial" w:cs="Arial"/>
                <w:b w:val="0"/>
                <w:bCs/>
                <w:sz w:val="16"/>
                <w:szCs w:val="16"/>
              </w:rPr>
              <w:t>Межпоселенческая</w:t>
            </w:r>
            <w:proofErr w:type="spellEnd"/>
            <w:r w:rsidRPr="006C64C5">
              <w:rPr>
                <w:rFonts w:ascii="Arial" w:hAnsi="Arial" w:cs="Arial"/>
                <w:b w:val="0"/>
                <w:bCs/>
                <w:sz w:val="16"/>
                <w:szCs w:val="16"/>
              </w:rPr>
              <w:t xml:space="preserve"> библиотека имени Б.С. Романова Валдайского муниципального района» </w:t>
            </w:r>
          </w:p>
        </w:tc>
        <w:tc>
          <w:tcPr>
            <w:tcW w:w="2246"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пр. Комсомольский д. 20</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w:t>
            </w:r>
            <w:r w:rsidRPr="006C64C5">
              <w:rPr>
                <w:rFonts w:ascii="Arial" w:hAnsi="Arial" w:cs="Arial"/>
                <w:sz w:val="16"/>
                <w:szCs w:val="16"/>
              </w:rPr>
              <w:t>о</w:t>
            </w:r>
            <w:r w:rsidRPr="006C64C5">
              <w:rPr>
                <w:rFonts w:ascii="Arial" w:hAnsi="Arial" w:cs="Arial"/>
                <w:sz w:val="16"/>
                <w:szCs w:val="16"/>
              </w:rPr>
              <w:t>го мун</w:t>
            </w:r>
            <w:r w:rsidRPr="006C64C5">
              <w:rPr>
                <w:rFonts w:ascii="Arial" w:hAnsi="Arial" w:cs="Arial"/>
                <w:sz w:val="16"/>
                <w:szCs w:val="16"/>
              </w:rPr>
              <w:t>и</w:t>
            </w:r>
            <w:r w:rsidRPr="006C64C5">
              <w:rPr>
                <w:rFonts w:ascii="Arial" w:hAnsi="Arial" w:cs="Arial"/>
                <w:sz w:val="16"/>
                <w:szCs w:val="16"/>
              </w:rPr>
              <w:t xml:space="preserve">ципального района» – </w:t>
            </w:r>
            <w:proofErr w:type="spellStart"/>
            <w:r w:rsidRPr="006C64C5">
              <w:rPr>
                <w:rFonts w:ascii="Arial" w:hAnsi="Arial" w:cs="Arial"/>
                <w:sz w:val="16"/>
                <w:szCs w:val="16"/>
              </w:rPr>
              <w:t>Зимогорский</w:t>
            </w:r>
            <w:proofErr w:type="spellEnd"/>
            <w:r w:rsidRPr="006C64C5">
              <w:rPr>
                <w:rFonts w:ascii="Arial" w:hAnsi="Arial" w:cs="Arial"/>
                <w:sz w:val="16"/>
                <w:szCs w:val="16"/>
              </w:rPr>
              <w:t xml:space="preserve"> СДК</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Зимог</w:t>
            </w:r>
            <w:r w:rsidRPr="006C64C5">
              <w:rPr>
                <w:rFonts w:ascii="Arial" w:hAnsi="Arial" w:cs="Arial"/>
                <w:sz w:val="16"/>
                <w:szCs w:val="16"/>
              </w:rPr>
              <w:t>о</w:t>
            </w:r>
            <w:r w:rsidRPr="006C64C5">
              <w:rPr>
                <w:rFonts w:ascii="Arial" w:hAnsi="Arial" w:cs="Arial"/>
                <w:sz w:val="16"/>
                <w:szCs w:val="16"/>
              </w:rPr>
              <w:t>рье</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w:t>
            </w:r>
            <w:r w:rsidRPr="006C64C5">
              <w:rPr>
                <w:rFonts w:ascii="Arial" w:hAnsi="Arial" w:cs="Arial"/>
                <w:sz w:val="16"/>
                <w:szCs w:val="16"/>
              </w:rPr>
              <w:t>о</w:t>
            </w:r>
            <w:r w:rsidRPr="006C64C5">
              <w:rPr>
                <w:rFonts w:ascii="Arial" w:hAnsi="Arial" w:cs="Arial"/>
                <w:sz w:val="16"/>
                <w:szCs w:val="16"/>
              </w:rPr>
              <w:t>го мун</w:t>
            </w:r>
            <w:r w:rsidRPr="006C64C5">
              <w:rPr>
                <w:rFonts w:ascii="Arial" w:hAnsi="Arial" w:cs="Arial"/>
                <w:sz w:val="16"/>
                <w:szCs w:val="16"/>
              </w:rPr>
              <w:t>и</w:t>
            </w:r>
            <w:r w:rsidRPr="006C64C5">
              <w:rPr>
                <w:rFonts w:ascii="Arial" w:hAnsi="Arial" w:cs="Arial"/>
                <w:sz w:val="16"/>
                <w:szCs w:val="16"/>
              </w:rPr>
              <w:t xml:space="preserve">ципального района» – </w:t>
            </w:r>
            <w:proofErr w:type="spellStart"/>
            <w:r w:rsidRPr="006C64C5">
              <w:rPr>
                <w:rFonts w:ascii="Arial" w:hAnsi="Arial" w:cs="Arial"/>
                <w:sz w:val="16"/>
                <w:szCs w:val="16"/>
              </w:rPr>
              <w:t>Яжелбицкий</w:t>
            </w:r>
            <w:proofErr w:type="spellEnd"/>
            <w:r w:rsidRPr="006C64C5">
              <w:rPr>
                <w:rFonts w:ascii="Arial" w:hAnsi="Arial" w:cs="Arial"/>
                <w:sz w:val="16"/>
                <w:szCs w:val="16"/>
              </w:rPr>
              <w:t xml:space="preserve"> СДК</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 Яже</w:t>
            </w:r>
            <w:r w:rsidRPr="006C64C5">
              <w:rPr>
                <w:rFonts w:ascii="Arial" w:hAnsi="Arial" w:cs="Arial"/>
                <w:sz w:val="16"/>
                <w:szCs w:val="16"/>
              </w:rPr>
              <w:t>л</w:t>
            </w:r>
            <w:r w:rsidRPr="006C64C5">
              <w:rPr>
                <w:rFonts w:ascii="Arial" w:hAnsi="Arial" w:cs="Arial"/>
                <w:sz w:val="16"/>
                <w:szCs w:val="16"/>
              </w:rPr>
              <w:t>бицы</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w:t>
            </w:r>
            <w:r w:rsidRPr="006C64C5">
              <w:rPr>
                <w:rFonts w:ascii="Arial" w:hAnsi="Arial" w:cs="Arial"/>
                <w:sz w:val="16"/>
                <w:szCs w:val="16"/>
              </w:rPr>
              <w:t>о</w:t>
            </w:r>
            <w:r w:rsidRPr="006C64C5">
              <w:rPr>
                <w:rFonts w:ascii="Arial" w:hAnsi="Arial" w:cs="Arial"/>
                <w:sz w:val="16"/>
                <w:szCs w:val="16"/>
              </w:rPr>
              <w:t>го мун</w:t>
            </w:r>
            <w:r w:rsidRPr="006C64C5">
              <w:rPr>
                <w:rFonts w:ascii="Arial" w:hAnsi="Arial" w:cs="Arial"/>
                <w:sz w:val="16"/>
                <w:szCs w:val="16"/>
              </w:rPr>
              <w:t>и</w:t>
            </w:r>
            <w:r w:rsidRPr="006C64C5">
              <w:rPr>
                <w:rFonts w:ascii="Arial" w:hAnsi="Arial" w:cs="Arial"/>
                <w:sz w:val="16"/>
                <w:szCs w:val="16"/>
              </w:rPr>
              <w:t>ципального района» –</w:t>
            </w:r>
            <w:proofErr w:type="spellStart"/>
            <w:r w:rsidRPr="006C64C5">
              <w:rPr>
                <w:rFonts w:ascii="Arial" w:hAnsi="Arial" w:cs="Arial"/>
                <w:sz w:val="16"/>
                <w:szCs w:val="16"/>
              </w:rPr>
              <w:t>Любницкий</w:t>
            </w:r>
            <w:proofErr w:type="spellEnd"/>
            <w:r w:rsidRPr="006C64C5">
              <w:rPr>
                <w:rFonts w:ascii="Arial" w:hAnsi="Arial" w:cs="Arial"/>
                <w:sz w:val="16"/>
                <w:szCs w:val="16"/>
              </w:rPr>
              <w:t xml:space="preserve"> СДК</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д.Любница</w:t>
            </w:r>
            <w:proofErr w:type="spellEnd"/>
            <w:r w:rsidRPr="006C64C5">
              <w:rPr>
                <w:rFonts w:ascii="Arial" w:hAnsi="Arial" w:cs="Arial"/>
                <w:sz w:val="16"/>
                <w:szCs w:val="16"/>
              </w:rPr>
              <w:t>, ул.8марта д.34</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w:t>
            </w:r>
            <w:r w:rsidRPr="006C64C5">
              <w:rPr>
                <w:rFonts w:ascii="Arial" w:hAnsi="Arial" w:cs="Arial"/>
                <w:sz w:val="16"/>
                <w:szCs w:val="16"/>
              </w:rPr>
              <w:t>о</w:t>
            </w:r>
            <w:r w:rsidRPr="006C64C5">
              <w:rPr>
                <w:rFonts w:ascii="Arial" w:hAnsi="Arial" w:cs="Arial"/>
                <w:sz w:val="16"/>
                <w:szCs w:val="16"/>
              </w:rPr>
              <w:t>го мун</w:t>
            </w:r>
            <w:r w:rsidRPr="006C64C5">
              <w:rPr>
                <w:rFonts w:ascii="Arial" w:hAnsi="Arial" w:cs="Arial"/>
                <w:sz w:val="16"/>
                <w:szCs w:val="16"/>
              </w:rPr>
              <w:t>и</w:t>
            </w:r>
            <w:r w:rsidRPr="006C64C5">
              <w:rPr>
                <w:rFonts w:ascii="Arial" w:hAnsi="Arial" w:cs="Arial"/>
                <w:sz w:val="16"/>
                <w:szCs w:val="16"/>
              </w:rPr>
              <w:t xml:space="preserve">ципального района» – </w:t>
            </w:r>
            <w:proofErr w:type="spellStart"/>
            <w:r w:rsidRPr="006C64C5">
              <w:rPr>
                <w:rFonts w:ascii="Arial" w:hAnsi="Arial" w:cs="Arial"/>
                <w:sz w:val="16"/>
                <w:szCs w:val="16"/>
              </w:rPr>
              <w:t>Едровский</w:t>
            </w:r>
            <w:proofErr w:type="spellEnd"/>
            <w:r w:rsidRPr="006C64C5">
              <w:rPr>
                <w:rFonts w:ascii="Arial" w:hAnsi="Arial" w:cs="Arial"/>
                <w:sz w:val="16"/>
                <w:szCs w:val="16"/>
              </w:rPr>
              <w:t xml:space="preserve"> СДК</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с.Едрово, ул.Сосновая, д.61</w:t>
            </w:r>
          </w:p>
        </w:tc>
      </w:tr>
      <w:tr w:rsidR="009C53E7" w:rsidRPr="006C64C5" w:rsidTr="006E5854">
        <w:trPr>
          <w:cantSplit/>
          <w:trHeight w:val="20"/>
        </w:trPr>
        <w:tc>
          <w:tcPr>
            <w:tcW w:w="314" w:type="pct"/>
          </w:tcPr>
          <w:p w:rsidR="009C53E7" w:rsidRPr="006C64C5" w:rsidRDefault="009C53E7" w:rsidP="00BF5028">
            <w:pPr>
              <w:numPr>
                <w:ilvl w:val="0"/>
                <w:numId w:val="11"/>
              </w:numPr>
              <w:overflowPunct w:val="0"/>
              <w:autoSpaceDE w:val="0"/>
              <w:autoSpaceDN w:val="0"/>
              <w:adjustRightInd w:val="0"/>
              <w:jc w:val="both"/>
              <w:textAlignment w:val="baseline"/>
              <w:rPr>
                <w:rFonts w:ascii="Arial" w:hAnsi="Arial" w:cs="Arial"/>
                <w:sz w:val="16"/>
                <w:szCs w:val="16"/>
              </w:rPr>
            </w:pPr>
          </w:p>
        </w:tc>
        <w:tc>
          <w:tcPr>
            <w:tcW w:w="2440"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МБУК «</w:t>
            </w:r>
            <w:proofErr w:type="spellStart"/>
            <w:r w:rsidRPr="006C64C5">
              <w:rPr>
                <w:rFonts w:ascii="Arial" w:hAnsi="Arial" w:cs="Arial"/>
                <w:sz w:val="16"/>
                <w:szCs w:val="16"/>
              </w:rPr>
              <w:t>Межпоселенческая</w:t>
            </w:r>
            <w:proofErr w:type="spellEnd"/>
            <w:r w:rsidRPr="006C64C5">
              <w:rPr>
                <w:rFonts w:ascii="Arial" w:hAnsi="Arial" w:cs="Arial"/>
                <w:sz w:val="16"/>
                <w:szCs w:val="16"/>
              </w:rPr>
              <w:t xml:space="preserve"> библиотека имени Б.С. Романова Валдайск</w:t>
            </w:r>
            <w:r w:rsidRPr="006C64C5">
              <w:rPr>
                <w:rFonts w:ascii="Arial" w:hAnsi="Arial" w:cs="Arial"/>
                <w:sz w:val="16"/>
                <w:szCs w:val="16"/>
              </w:rPr>
              <w:t>о</w:t>
            </w:r>
            <w:r w:rsidRPr="006C64C5">
              <w:rPr>
                <w:rFonts w:ascii="Arial" w:hAnsi="Arial" w:cs="Arial"/>
                <w:sz w:val="16"/>
                <w:szCs w:val="16"/>
              </w:rPr>
              <w:t>го мун</w:t>
            </w:r>
            <w:r w:rsidRPr="006C64C5">
              <w:rPr>
                <w:rFonts w:ascii="Arial" w:hAnsi="Arial" w:cs="Arial"/>
                <w:sz w:val="16"/>
                <w:szCs w:val="16"/>
              </w:rPr>
              <w:t>и</w:t>
            </w:r>
            <w:r w:rsidRPr="006C64C5">
              <w:rPr>
                <w:rFonts w:ascii="Arial" w:hAnsi="Arial" w:cs="Arial"/>
                <w:sz w:val="16"/>
                <w:szCs w:val="16"/>
              </w:rPr>
              <w:t xml:space="preserve">ципального района» – </w:t>
            </w:r>
            <w:proofErr w:type="spellStart"/>
            <w:r w:rsidRPr="006C64C5">
              <w:rPr>
                <w:rFonts w:ascii="Arial" w:hAnsi="Arial" w:cs="Arial"/>
                <w:sz w:val="16"/>
                <w:szCs w:val="16"/>
              </w:rPr>
              <w:t>Рощинский</w:t>
            </w:r>
            <w:proofErr w:type="spellEnd"/>
            <w:r w:rsidRPr="006C64C5">
              <w:rPr>
                <w:rFonts w:ascii="Arial" w:hAnsi="Arial" w:cs="Arial"/>
                <w:sz w:val="16"/>
                <w:szCs w:val="16"/>
              </w:rPr>
              <w:t xml:space="preserve"> СДК</w:t>
            </w:r>
          </w:p>
        </w:tc>
        <w:tc>
          <w:tcPr>
            <w:tcW w:w="2246" w:type="pct"/>
          </w:tcPr>
          <w:p w:rsidR="009C53E7" w:rsidRPr="006C64C5" w:rsidRDefault="009C53E7" w:rsidP="009C53E7">
            <w:pPr>
              <w:rPr>
                <w:rFonts w:ascii="Arial" w:hAnsi="Arial" w:cs="Arial"/>
                <w:sz w:val="16"/>
                <w:szCs w:val="16"/>
              </w:rPr>
            </w:pPr>
            <w:r w:rsidRPr="006C64C5">
              <w:rPr>
                <w:rFonts w:ascii="Arial" w:hAnsi="Arial" w:cs="Arial"/>
                <w:sz w:val="16"/>
                <w:szCs w:val="16"/>
              </w:rPr>
              <w:t>Валдайский район, п. Рощино, д. 11а</w:t>
            </w:r>
          </w:p>
        </w:tc>
      </w:tr>
    </w:tbl>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16</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jc w:val="center"/>
        <w:rPr>
          <w:rFonts w:ascii="Arial" w:hAnsi="Arial" w:cs="Arial"/>
          <w:sz w:val="16"/>
          <w:szCs w:val="16"/>
        </w:rPr>
      </w:pPr>
      <w:r w:rsidRPr="006C64C5">
        <w:rPr>
          <w:rFonts w:ascii="Arial" w:hAnsi="Arial" w:cs="Arial"/>
          <w:sz w:val="16"/>
          <w:szCs w:val="16"/>
        </w:rPr>
        <w:t>Список</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 xml:space="preserve">безводных участков </w:t>
      </w:r>
    </w:p>
    <w:p w:rsidR="009C53E7" w:rsidRPr="006C64C5" w:rsidRDefault="009C53E7" w:rsidP="009C53E7">
      <w:pPr>
        <w:suppressAutoHyphens/>
        <w:ind w:firstLine="720"/>
        <w:rPr>
          <w:rFonts w:ascii="Arial" w:hAnsi="Arial" w:cs="Arial"/>
          <w:sz w:val="16"/>
          <w:szCs w:val="16"/>
        </w:rPr>
      </w:pPr>
      <w:r w:rsidRPr="006C64C5">
        <w:rPr>
          <w:rFonts w:ascii="Arial" w:hAnsi="Arial" w:cs="Arial"/>
          <w:sz w:val="16"/>
          <w:szCs w:val="16"/>
        </w:rPr>
        <w:t xml:space="preserve">1. Безводные участки (районы) </w:t>
      </w:r>
    </w:p>
    <w:tbl>
      <w:tblPr>
        <w:tblW w:w="1162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368"/>
        <w:gridCol w:w="8598"/>
      </w:tblGrid>
      <w:tr w:rsidR="009C53E7" w:rsidRPr="006C64C5" w:rsidTr="000929C7">
        <w:trPr>
          <w:trHeight w:val="20"/>
          <w:tblHeader/>
        </w:trPr>
        <w:tc>
          <w:tcPr>
            <w:tcW w:w="658"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368"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w:t>
            </w:r>
          </w:p>
        </w:tc>
        <w:tc>
          <w:tcPr>
            <w:tcW w:w="8598"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Безводный участок</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ул. Энергетиков (г. Валдай), пер. Энергетиков (г. Валдай), пер. Базовый (г. Ва</w:t>
            </w:r>
            <w:r w:rsidRPr="006C64C5">
              <w:rPr>
                <w:rFonts w:ascii="Arial" w:hAnsi="Arial" w:cs="Arial"/>
                <w:sz w:val="16"/>
                <w:szCs w:val="16"/>
              </w:rPr>
              <w:t>л</w:t>
            </w:r>
            <w:r w:rsidRPr="006C64C5">
              <w:rPr>
                <w:rFonts w:ascii="Arial" w:hAnsi="Arial" w:cs="Arial"/>
                <w:sz w:val="16"/>
                <w:szCs w:val="16"/>
              </w:rPr>
              <w:t>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с. Зимогорье</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 Васильева, д. 48 и до конца улицы (г. Валдай)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район улиц: Лесная (г. Валдай), </w:t>
            </w:r>
            <w:proofErr w:type="spellStart"/>
            <w:r w:rsidRPr="006C64C5">
              <w:rPr>
                <w:rFonts w:ascii="Arial" w:hAnsi="Arial" w:cs="Arial"/>
                <w:sz w:val="16"/>
                <w:szCs w:val="16"/>
              </w:rPr>
              <w:t>Станковская</w:t>
            </w:r>
            <w:proofErr w:type="spellEnd"/>
            <w:r w:rsidRPr="006C64C5">
              <w:rPr>
                <w:rFonts w:ascii="Arial" w:hAnsi="Arial" w:cs="Arial"/>
                <w:sz w:val="16"/>
                <w:szCs w:val="16"/>
              </w:rPr>
              <w:t xml:space="preserve"> (г. Валдай), Бра</w:t>
            </w:r>
            <w:r w:rsidRPr="006C64C5">
              <w:rPr>
                <w:rFonts w:ascii="Arial" w:hAnsi="Arial" w:cs="Arial"/>
                <w:sz w:val="16"/>
                <w:szCs w:val="16"/>
              </w:rPr>
              <w:t>т</w:t>
            </w:r>
            <w:r w:rsidRPr="006C64C5">
              <w:rPr>
                <w:rFonts w:ascii="Arial" w:hAnsi="Arial" w:cs="Arial"/>
                <w:sz w:val="16"/>
                <w:szCs w:val="16"/>
              </w:rPr>
              <w:t>ская (г. Валдай), Сосновая (г. Валдай)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район улиц: </w:t>
            </w:r>
            <w:proofErr w:type="spellStart"/>
            <w:r w:rsidRPr="006C64C5">
              <w:rPr>
                <w:rFonts w:ascii="Arial" w:hAnsi="Arial" w:cs="Arial"/>
                <w:sz w:val="16"/>
                <w:szCs w:val="16"/>
              </w:rPr>
              <w:t>Матусовского</w:t>
            </w:r>
            <w:proofErr w:type="spellEnd"/>
            <w:r w:rsidRPr="006C64C5">
              <w:rPr>
                <w:rFonts w:ascii="Arial" w:hAnsi="Arial" w:cs="Arial"/>
                <w:sz w:val="16"/>
                <w:szCs w:val="16"/>
              </w:rPr>
              <w:t xml:space="preserve"> (г. Валдай), Дорожная (г. Валдай), Екатерининская (г. Валдай), </w:t>
            </w:r>
            <w:proofErr w:type="spellStart"/>
            <w:r w:rsidRPr="006C64C5">
              <w:rPr>
                <w:rFonts w:ascii="Arial" w:hAnsi="Arial" w:cs="Arial"/>
                <w:sz w:val="16"/>
                <w:szCs w:val="16"/>
              </w:rPr>
              <w:t>Энтузиазистов</w:t>
            </w:r>
            <w:proofErr w:type="spellEnd"/>
            <w:r w:rsidRPr="006C64C5">
              <w:rPr>
                <w:rFonts w:ascii="Arial" w:hAnsi="Arial" w:cs="Arial"/>
                <w:sz w:val="16"/>
                <w:szCs w:val="16"/>
              </w:rPr>
              <w:t xml:space="preserve"> (г. Валдай)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район улиц: Парковая (г. Валдай), Ветеранов (г. Валдай), Северная (г. Валдай), Дружбы (г. Валдай), Студенч</w:t>
            </w:r>
            <w:r w:rsidRPr="006C64C5">
              <w:rPr>
                <w:rFonts w:ascii="Arial" w:hAnsi="Arial" w:cs="Arial"/>
                <w:sz w:val="16"/>
                <w:szCs w:val="16"/>
              </w:rPr>
              <w:t>е</w:t>
            </w:r>
            <w:r w:rsidRPr="006C64C5">
              <w:rPr>
                <w:rFonts w:ascii="Arial" w:hAnsi="Arial" w:cs="Arial"/>
                <w:sz w:val="16"/>
                <w:szCs w:val="16"/>
              </w:rPr>
              <w:t>ская (г. Валдай)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ул. Чернышевского (г. Валдай)</w:t>
            </w:r>
          </w:p>
        </w:tc>
      </w:tr>
      <w:tr w:rsidR="009C53E7" w:rsidRPr="006C64C5" w:rsidTr="000929C7">
        <w:trPr>
          <w:trHeight w:val="20"/>
        </w:trPr>
        <w:tc>
          <w:tcPr>
            <w:tcW w:w="65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8.</w:t>
            </w:r>
          </w:p>
        </w:tc>
        <w:tc>
          <w:tcPr>
            <w:tcW w:w="236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w:t>
            </w:r>
            <w:r w:rsidRPr="006C64C5">
              <w:rPr>
                <w:rFonts w:ascii="Arial" w:hAnsi="Arial" w:cs="Arial"/>
                <w:sz w:val="16"/>
                <w:szCs w:val="16"/>
              </w:rPr>
              <w:t>а</w:t>
            </w:r>
            <w:r w:rsidRPr="006C64C5">
              <w:rPr>
                <w:rFonts w:ascii="Arial" w:hAnsi="Arial" w:cs="Arial"/>
                <w:sz w:val="16"/>
                <w:szCs w:val="16"/>
              </w:rPr>
              <w:t>сток</w:t>
            </w:r>
          </w:p>
          <w:p w:rsidR="009C53E7" w:rsidRPr="006C64C5" w:rsidRDefault="009C53E7" w:rsidP="009C53E7">
            <w:pPr>
              <w:jc w:val="both"/>
              <w:rPr>
                <w:rFonts w:ascii="Arial" w:hAnsi="Arial" w:cs="Arial"/>
                <w:sz w:val="16"/>
                <w:szCs w:val="16"/>
              </w:rPr>
            </w:pPr>
          </w:p>
        </w:tc>
        <w:tc>
          <w:tcPr>
            <w:tcW w:w="859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район железнодорожного вокзала (г. Валдай)</w:t>
            </w:r>
          </w:p>
        </w:tc>
      </w:tr>
    </w:tbl>
    <w:p w:rsidR="009C53E7" w:rsidRPr="006C64C5" w:rsidRDefault="009C53E7" w:rsidP="009C53E7">
      <w:pPr>
        <w:ind w:firstLine="708"/>
        <w:jc w:val="both"/>
        <w:rPr>
          <w:rFonts w:ascii="Arial" w:hAnsi="Arial" w:cs="Arial"/>
          <w:sz w:val="16"/>
          <w:szCs w:val="16"/>
        </w:rPr>
      </w:pPr>
      <w:r w:rsidRPr="006C64C5">
        <w:rPr>
          <w:rFonts w:ascii="Arial" w:hAnsi="Arial" w:cs="Arial"/>
          <w:sz w:val="16"/>
          <w:szCs w:val="16"/>
        </w:rPr>
        <w:t>2. Населенные пункты, в которых отсутствует противопожарное водоснабж</w:t>
      </w:r>
      <w:r w:rsidRPr="006C64C5">
        <w:rPr>
          <w:rFonts w:ascii="Arial" w:hAnsi="Arial" w:cs="Arial"/>
          <w:sz w:val="16"/>
          <w:szCs w:val="16"/>
        </w:rPr>
        <w:t>е</w:t>
      </w:r>
      <w:r w:rsidRPr="006C64C5">
        <w:rPr>
          <w:rFonts w:ascii="Arial" w:hAnsi="Arial" w:cs="Arial"/>
          <w:sz w:val="16"/>
          <w:szCs w:val="16"/>
        </w:rPr>
        <w:t>ние.</w:t>
      </w:r>
    </w:p>
    <w:tbl>
      <w:tblPr>
        <w:tblW w:w="4962"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5654"/>
        <w:gridCol w:w="5168"/>
      </w:tblGrid>
      <w:tr w:rsidR="009C53E7" w:rsidRPr="006C64C5" w:rsidTr="000929C7">
        <w:tc>
          <w:tcPr>
            <w:tcW w:w="345"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432"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Муниципальное образование</w:t>
            </w:r>
          </w:p>
        </w:tc>
        <w:tc>
          <w:tcPr>
            <w:tcW w:w="2223" w:type="pct"/>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Населенный пункт</w:t>
            </w:r>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0929C7">
            <w:pPr>
              <w:jc w:val="both"/>
              <w:rPr>
                <w:rFonts w:ascii="Arial" w:hAnsi="Arial" w:cs="Arial"/>
                <w:sz w:val="16"/>
                <w:szCs w:val="16"/>
              </w:rPr>
            </w:pPr>
            <w:r w:rsidRPr="006C64C5">
              <w:rPr>
                <w:rFonts w:ascii="Arial" w:hAnsi="Arial" w:cs="Arial"/>
                <w:sz w:val="16"/>
                <w:szCs w:val="16"/>
              </w:rPr>
              <w:t>Рощинское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д. Борисово</w:t>
            </w:r>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Семеновщинское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Зехово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Карпея</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Котяты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Куяны</w:t>
            </w:r>
            <w:proofErr w:type="spellEnd"/>
            <w:r w:rsidRPr="006C64C5">
              <w:rPr>
                <w:rFonts w:ascii="Arial" w:hAnsi="Arial" w:cs="Arial"/>
                <w:sz w:val="16"/>
                <w:szCs w:val="16"/>
              </w:rPr>
              <w:t xml:space="preserve">, д. </w:t>
            </w:r>
            <w:proofErr w:type="spellStart"/>
            <w:r w:rsidRPr="006C64C5">
              <w:rPr>
                <w:rFonts w:ascii="Arial" w:hAnsi="Arial" w:cs="Arial"/>
                <w:sz w:val="16"/>
                <w:szCs w:val="16"/>
              </w:rPr>
              <w:t>Рыжоха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Забор</w:t>
            </w:r>
            <w:r w:rsidRPr="006C64C5">
              <w:rPr>
                <w:rFonts w:ascii="Arial" w:hAnsi="Arial" w:cs="Arial"/>
                <w:sz w:val="16"/>
                <w:szCs w:val="16"/>
              </w:rPr>
              <w:t>о</w:t>
            </w:r>
            <w:r w:rsidRPr="006C64C5">
              <w:rPr>
                <w:rFonts w:ascii="Arial" w:hAnsi="Arial" w:cs="Arial"/>
                <w:sz w:val="16"/>
                <w:szCs w:val="16"/>
              </w:rPr>
              <w:t>вье</w:t>
            </w:r>
            <w:proofErr w:type="spellEnd"/>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0929C7">
            <w:pPr>
              <w:jc w:val="both"/>
              <w:rPr>
                <w:rFonts w:ascii="Arial" w:hAnsi="Arial" w:cs="Arial"/>
                <w:sz w:val="16"/>
                <w:szCs w:val="16"/>
              </w:rPr>
            </w:pPr>
            <w:proofErr w:type="spellStart"/>
            <w:r w:rsidRPr="006C64C5">
              <w:rPr>
                <w:rFonts w:ascii="Arial" w:hAnsi="Arial" w:cs="Arial"/>
                <w:sz w:val="16"/>
                <w:szCs w:val="16"/>
              </w:rPr>
              <w:t>Костковское</w:t>
            </w:r>
            <w:proofErr w:type="spellEnd"/>
            <w:r w:rsidRPr="006C64C5">
              <w:rPr>
                <w:rFonts w:ascii="Arial" w:hAnsi="Arial" w:cs="Arial"/>
                <w:sz w:val="16"/>
                <w:szCs w:val="16"/>
              </w:rPr>
              <w:t xml:space="preserve">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Быково,д.Серганиха</w:t>
            </w:r>
            <w:proofErr w:type="spellEnd"/>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0929C7">
            <w:pPr>
              <w:jc w:val="both"/>
              <w:rPr>
                <w:rFonts w:ascii="Arial" w:hAnsi="Arial" w:cs="Arial"/>
                <w:sz w:val="16"/>
                <w:szCs w:val="16"/>
              </w:rPr>
            </w:pPr>
            <w:proofErr w:type="spellStart"/>
            <w:r w:rsidRPr="006C64C5">
              <w:rPr>
                <w:rFonts w:ascii="Arial" w:hAnsi="Arial" w:cs="Arial"/>
                <w:sz w:val="16"/>
                <w:szCs w:val="16"/>
              </w:rPr>
              <w:t>Любницкое</w:t>
            </w:r>
            <w:proofErr w:type="spellEnd"/>
            <w:r w:rsidRPr="006C64C5">
              <w:rPr>
                <w:rFonts w:ascii="Arial" w:hAnsi="Arial" w:cs="Arial"/>
                <w:sz w:val="16"/>
                <w:szCs w:val="16"/>
              </w:rPr>
              <w:t xml:space="preserve">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Сосницы, д. Дубровка, д. </w:t>
            </w:r>
            <w:proofErr w:type="spellStart"/>
            <w:r w:rsidRPr="006C64C5">
              <w:rPr>
                <w:rFonts w:ascii="Arial" w:hAnsi="Arial" w:cs="Arial"/>
                <w:sz w:val="16"/>
                <w:szCs w:val="16"/>
              </w:rPr>
              <w:t>Кувиз</w:t>
            </w:r>
            <w:r w:rsidRPr="006C64C5">
              <w:rPr>
                <w:rFonts w:ascii="Arial" w:hAnsi="Arial" w:cs="Arial"/>
                <w:sz w:val="16"/>
                <w:szCs w:val="16"/>
              </w:rPr>
              <w:t>и</w:t>
            </w:r>
            <w:r w:rsidRPr="006C64C5">
              <w:rPr>
                <w:rFonts w:ascii="Arial" w:hAnsi="Arial" w:cs="Arial"/>
                <w:sz w:val="16"/>
                <w:szCs w:val="16"/>
              </w:rPr>
              <w:t>но</w:t>
            </w:r>
            <w:proofErr w:type="spellEnd"/>
            <w:r w:rsidRPr="006C64C5">
              <w:rPr>
                <w:rFonts w:ascii="Arial" w:hAnsi="Arial" w:cs="Arial"/>
                <w:sz w:val="16"/>
                <w:szCs w:val="16"/>
              </w:rPr>
              <w:t>.</w:t>
            </w:r>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Большое </w:t>
            </w:r>
            <w:proofErr w:type="spellStart"/>
            <w:r w:rsidRPr="006C64C5">
              <w:rPr>
                <w:rFonts w:ascii="Arial" w:hAnsi="Arial" w:cs="Arial"/>
                <w:sz w:val="16"/>
                <w:szCs w:val="16"/>
              </w:rPr>
              <w:t>Насакино</w:t>
            </w:r>
            <w:proofErr w:type="spellEnd"/>
            <w:r w:rsidRPr="006C64C5">
              <w:rPr>
                <w:rFonts w:ascii="Arial" w:hAnsi="Arial" w:cs="Arial"/>
                <w:sz w:val="16"/>
                <w:szCs w:val="16"/>
              </w:rPr>
              <w:t xml:space="preserve">, д. Старая </w:t>
            </w:r>
            <w:proofErr w:type="spellStart"/>
            <w:r w:rsidRPr="006C64C5">
              <w:rPr>
                <w:rFonts w:ascii="Arial" w:hAnsi="Arial" w:cs="Arial"/>
                <w:sz w:val="16"/>
                <w:szCs w:val="16"/>
              </w:rPr>
              <w:t>С</w:t>
            </w:r>
            <w:r w:rsidRPr="006C64C5">
              <w:rPr>
                <w:rFonts w:ascii="Arial" w:hAnsi="Arial" w:cs="Arial"/>
                <w:sz w:val="16"/>
                <w:szCs w:val="16"/>
              </w:rPr>
              <w:t>и</w:t>
            </w:r>
            <w:r w:rsidRPr="006C64C5">
              <w:rPr>
                <w:rFonts w:ascii="Arial" w:hAnsi="Arial" w:cs="Arial"/>
                <w:sz w:val="16"/>
                <w:szCs w:val="16"/>
              </w:rPr>
              <w:t>тенка</w:t>
            </w:r>
            <w:proofErr w:type="spellEnd"/>
            <w:r w:rsidRPr="006C64C5">
              <w:rPr>
                <w:rFonts w:ascii="Arial" w:hAnsi="Arial" w:cs="Arial"/>
                <w:sz w:val="16"/>
                <w:szCs w:val="16"/>
              </w:rPr>
              <w:t>.</w:t>
            </w:r>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Яжелбицкое</w:t>
            </w:r>
            <w:proofErr w:type="spellEnd"/>
            <w:r w:rsidRPr="006C64C5">
              <w:rPr>
                <w:rFonts w:ascii="Arial" w:hAnsi="Arial" w:cs="Arial"/>
                <w:sz w:val="16"/>
                <w:szCs w:val="16"/>
              </w:rPr>
              <w:t xml:space="preserve">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Апаницы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Киселёвка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Княжово</w:t>
            </w:r>
            <w:proofErr w:type="spellEnd"/>
            <w:r w:rsidRPr="006C64C5">
              <w:rPr>
                <w:rFonts w:ascii="Arial" w:hAnsi="Arial" w:cs="Arial"/>
                <w:sz w:val="16"/>
                <w:szCs w:val="16"/>
              </w:rPr>
              <w:t>, д. Крестовая, д. Рябки, д. Рябино</w:t>
            </w:r>
            <w:r w:rsidRPr="006C64C5">
              <w:rPr>
                <w:rFonts w:ascii="Arial" w:hAnsi="Arial" w:cs="Arial"/>
                <w:sz w:val="16"/>
                <w:szCs w:val="16"/>
              </w:rPr>
              <w:t>в</w:t>
            </w:r>
            <w:r w:rsidRPr="006C64C5">
              <w:rPr>
                <w:rFonts w:ascii="Arial" w:hAnsi="Arial" w:cs="Arial"/>
                <w:sz w:val="16"/>
                <w:szCs w:val="16"/>
              </w:rPr>
              <w:t xml:space="preserve">ка, д. </w:t>
            </w:r>
            <w:proofErr w:type="spellStart"/>
            <w:r w:rsidRPr="006C64C5">
              <w:rPr>
                <w:rFonts w:ascii="Arial" w:hAnsi="Arial" w:cs="Arial"/>
                <w:sz w:val="16"/>
                <w:szCs w:val="16"/>
              </w:rPr>
              <w:t>Шугино</w:t>
            </w:r>
            <w:proofErr w:type="spellEnd"/>
            <w:r w:rsidRPr="006C64C5">
              <w:rPr>
                <w:rFonts w:ascii="Arial" w:hAnsi="Arial" w:cs="Arial"/>
                <w:sz w:val="16"/>
                <w:szCs w:val="16"/>
              </w:rPr>
              <w:t>.</w:t>
            </w:r>
          </w:p>
        </w:tc>
      </w:tr>
      <w:tr w:rsidR="009C53E7" w:rsidRPr="006C64C5" w:rsidTr="000929C7">
        <w:tc>
          <w:tcPr>
            <w:tcW w:w="345" w:type="pct"/>
          </w:tcPr>
          <w:p w:rsidR="009C53E7" w:rsidRPr="006C64C5" w:rsidRDefault="009C53E7" w:rsidP="00BF5028">
            <w:pPr>
              <w:numPr>
                <w:ilvl w:val="0"/>
                <w:numId w:val="3"/>
              </w:numPr>
              <w:overflowPunct w:val="0"/>
              <w:autoSpaceDE w:val="0"/>
              <w:autoSpaceDN w:val="0"/>
              <w:adjustRightInd w:val="0"/>
              <w:jc w:val="center"/>
              <w:textAlignment w:val="baseline"/>
              <w:rPr>
                <w:rFonts w:ascii="Arial" w:hAnsi="Arial" w:cs="Arial"/>
                <w:sz w:val="16"/>
                <w:szCs w:val="16"/>
              </w:rPr>
            </w:pPr>
          </w:p>
        </w:tc>
        <w:tc>
          <w:tcPr>
            <w:tcW w:w="2432" w:type="pct"/>
          </w:tcPr>
          <w:p w:rsidR="009C53E7" w:rsidRPr="006C64C5" w:rsidRDefault="009C53E7" w:rsidP="000929C7">
            <w:pPr>
              <w:jc w:val="both"/>
              <w:rPr>
                <w:rFonts w:ascii="Arial" w:hAnsi="Arial" w:cs="Arial"/>
                <w:sz w:val="16"/>
                <w:szCs w:val="16"/>
              </w:rPr>
            </w:pPr>
            <w:proofErr w:type="spellStart"/>
            <w:r w:rsidRPr="006C64C5">
              <w:rPr>
                <w:rFonts w:ascii="Arial" w:hAnsi="Arial" w:cs="Arial"/>
                <w:sz w:val="16"/>
                <w:szCs w:val="16"/>
              </w:rPr>
              <w:t>Короцкое</w:t>
            </w:r>
            <w:proofErr w:type="spellEnd"/>
            <w:r w:rsidRPr="006C64C5">
              <w:rPr>
                <w:rFonts w:ascii="Arial" w:hAnsi="Arial" w:cs="Arial"/>
                <w:sz w:val="16"/>
                <w:szCs w:val="16"/>
              </w:rPr>
              <w:t xml:space="preserve"> сельское поселение</w:t>
            </w:r>
          </w:p>
        </w:tc>
        <w:tc>
          <w:tcPr>
            <w:tcW w:w="2223" w:type="pct"/>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Полосы, д. </w:t>
            </w:r>
            <w:proofErr w:type="spellStart"/>
            <w:r w:rsidRPr="006C64C5">
              <w:rPr>
                <w:rFonts w:ascii="Arial" w:hAnsi="Arial" w:cs="Arial"/>
                <w:sz w:val="16"/>
                <w:szCs w:val="16"/>
              </w:rPr>
              <w:t>Гагрино</w:t>
            </w:r>
            <w:proofErr w:type="spellEnd"/>
            <w:r w:rsidRPr="006C64C5">
              <w:rPr>
                <w:rFonts w:ascii="Arial" w:hAnsi="Arial" w:cs="Arial"/>
                <w:sz w:val="16"/>
                <w:szCs w:val="16"/>
              </w:rPr>
              <w:t>.</w:t>
            </w:r>
          </w:p>
        </w:tc>
      </w:tr>
    </w:tbl>
    <w:p w:rsidR="009C53E7" w:rsidRPr="006C64C5" w:rsidRDefault="009C53E7" w:rsidP="000929C7">
      <w:pPr>
        <w:ind w:firstLine="142"/>
        <w:jc w:val="both"/>
        <w:rPr>
          <w:rFonts w:ascii="Arial" w:hAnsi="Arial" w:cs="Arial"/>
          <w:sz w:val="16"/>
          <w:szCs w:val="16"/>
        </w:rPr>
      </w:pPr>
      <w:r w:rsidRPr="006C64C5">
        <w:rPr>
          <w:rFonts w:ascii="Arial" w:hAnsi="Arial" w:cs="Arial"/>
          <w:sz w:val="16"/>
          <w:szCs w:val="16"/>
        </w:rPr>
        <w:t xml:space="preserve">Населенные пункты, в которых отсутствуют подъезды к имеющимся </w:t>
      </w:r>
    </w:p>
    <w:p w:rsidR="009C53E7" w:rsidRPr="006C64C5" w:rsidRDefault="009C53E7" w:rsidP="000929C7">
      <w:pPr>
        <w:pStyle w:val="af1"/>
        <w:spacing w:after="0"/>
        <w:ind w:firstLine="142"/>
        <w:rPr>
          <w:rFonts w:ascii="Arial" w:hAnsi="Arial" w:cs="Arial"/>
          <w:sz w:val="16"/>
          <w:szCs w:val="16"/>
        </w:rPr>
      </w:pPr>
      <w:proofErr w:type="spellStart"/>
      <w:r w:rsidRPr="006C64C5">
        <w:rPr>
          <w:rFonts w:ascii="Arial" w:hAnsi="Arial" w:cs="Arial"/>
          <w:sz w:val="16"/>
          <w:szCs w:val="16"/>
        </w:rPr>
        <w:t>водоисточникам</w:t>
      </w:r>
      <w:proofErr w:type="spellEnd"/>
      <w:r w:rsidRPr="006C64C5">
        <w:rPr>
          <w:rFonts w:ascii="Arial" w:hAnsi="Arial" w:cs="Arial"/>
          <w:sz w:val="16"/>
          <w:szCs w:val="16"/>
        </w:rPr>
        <w:t xml:space="preserve">: </w:t>
      </w:r>
      <w:proofErr w:type="spellStart"/>
      <w:r w:rsidRPr="006C64C5">
        <w:rPr>
          <w:rFonts w:ascii="Arial" w:hAnsi="Arial" w:cs="Arial"/>
          <w:sz w:val="16"/>
          <w:szCs w:val="16"/>
        </w:rPr>
        <w:t>Семеновщинское</w:t>
      </w:r>
      <w:proofErr w:type="spellEnd"/>
      <w:r w:rsidRPr="006C64C5">
        <w:rPr>
          <w:rFonts w:ascii="Arial" w:hAnsi="Arial" w:cs="Arial"/>
          <w:sz w:val="16"/>
          <w:szCs w:val="16"/>
        </w:rPr>
        <w:t xml:space="preserve"> сельское поселение (д. </w:t>
      </w:r>
      <w:proofErr w:type="spellStart"/>
      <w:r w:rsidRPr="006C64C5">
        <w:rPr>
          <w:rFonts w:ascii="Arial" w:hAnsi="Arial" w:cs="Arial"/>
          <w:sz w:val="16"/>
          <w:szCs w:val="16"/>
        </w:rPr>
        <w:t>Зехово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Котяты</w:t>
      </w:r>
      <w:proofErr w:type="spellEnd"/>
      <w:r w:rsidRPr="006C64C5">
        <w:rPr>
          <w:rFonts w:ascii="Arial" w:hAnsi="Arial" w:cs="Arial"/>
          <w:sz w:val="16"/>
          <w:szCs w:val="16"/>
        </w:rPr>
        <w:t xml:space="preserve">) </w:t>
      </w: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 xml:space="preserve">ние (д. Старая </w:t>
      </w:r>
      <w:proofErr w:type="spellStart"/>
      <w:r w:rsidRPr="006C64C5">
        <w:rPr>
          <w:rFonts w:ascii="Arial" w:hAnsi="Arial" w:cs="Arial"/>
          <w:sz w:val="16"/>
          <w:szCs w:val="16"/>
        </w:rPr>
        <w:t>Ситенка</w:t>
      </w:r>
      <w:proofErr w:type="spellEnd"/>
      <w:r w:rsidRPr="006C64C5">
        <w:rPr>
          <w:rFonts w:ascii="Arial" w:hAnsi="Arial" w:cs="Arial"/>
          <w:sz w:val="16"/>
          <w:szCs w:val="16"/>
        </w:rPr>
        <w:t>),</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17</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Порядок</w:t>
      </w:r>
    </w:p>
    <w:p w:rsidR="009C53E7" w:rsidRPr="006C64C5" w:rsidRDefault="009C53E7" w:rsidP="009C53E7">
      <w:pPr>
        <w:widowControl w:val="0"/>
        <w:autoSpaceDE w:val="0"/>
        <w:autoSpaceDN w:val="0"/>
        <w:adjustRightInd w:val="0"/>
        <w:jc w:val="center"/>
        <w:rPr>
          <w:rFonts w:ascii="Arial" w:hAnsi="Arial" w:cs="Arial"/>
          <w:sz w:val="16"/>
          <w:szCs w:val="16"/>
        </w:rPr>
      </w:pPr>
      <w:r w:rsidRPr="006C64C5">
        <w:rPr>
          <w:rFonts w:ascii="Arial" w:hAnsi="Arial" w:cs="Arial"/>
          <w:sz w:val="16"/>
          <w:szCs w:val="16"/>
        </w:rPr>
        <w:t>руководства тушением пожаров и ликвидацией чрезвычайных ситуаций (далее – ЧС)в организациях, охраняемых объектовыми, договорными и спец</w:t>
      </w:r>
      <w:r w:rsidRPr="006C64C5">
        <w:rPr>
          <w:rFonts w:ascii="Arial" w:hAnsi="Arial" w:cs="Arial"/>
          <w:sz w:val="16"/>
          <w:szCs w:val="16"/>
        </w:rPr>
        <w:t>и</w:t>
      </w:r>
      <w:r w:rsidRPr="006C64C5">
        <w:rPr>
          <w:rFonts w:ascii="Arial" w:hAnsi="Arial" w:cs="Arial"/>
          <w:sz w:val="16"/>
          <w:szCs w:val="16"/>
        </w:rPr>
        <w:t>альными по</w:t>
      </w:r>
      <w:r w:rsidRPr="006C64C5">
        <w:rPr>
          <w:rFonts w:ascii="Arial" w:hAnsi="Arial" w:cs="Arial"/>
          <w:sz w:val="16"/>
          <w:szCs w:val="16"/>
        </w:rPr>
        <w:t>д</w:t>
      </w:r>
      <w:r w:rsidRPr="006C64C5">
        <w:rPr>
          <w:rFonts w:ascii="Arial" w:hAnsi="Arial" w:cs="Arial"/>
          <w:sz w:val="16"/>
          <w:szCs w:val="16"/>
        </w:rPr>
        <w:t>разделениями ФПС</w:t>
      </w:r>
    </w:p>
    <w:p w:rsidR="009C53E7" w:rsidRPr="006C64C5" w:rsidRDefault="009C53E7" w:rsidP="000929C7">
      <w:pPr>
        <w:shd w:val="clear" w:color="auto" w:fill="FFFFFF"/>
        <w:tabs>
          <w:tab w:val="left" w:pos="1134"/>
        </w:tabs>
        <w:ind w:firstLine="142"/>
        <w:jc w:val="both"/>
        <w:rPr>
          <w:rFonts w:ascii="Arial" w:hAnsi="Arial" w:cs="Arial"/>
          <w:color w:val="000000"/>
          <w:sz w:val="16"/>
          <w:szCs w:val="16"/>
        </w:rPr>
      </w:pPr>
      <w:r w:rsidRPr="006C64C5">
        <w:rPr>
          <w:rFonts w:ascii="Arial" w:hAnsi="Arial" w:cs="Arial"/>
          <w:color w:val="000000"/>
          <w:sz w:val="16"/>
          <w:szCs w:val="16"/>
        </w:rPr>
        <w:t xml:space="preserve">1. Непосредственное руководство тушением пожара </w:t>
      </w:r>
      <w:r w:rsidRPr="006C64C5">
        <w:rPr>
          <w:rFonts w:ascii="Arial" w:hAnsi="Arial" w:cs="Arial"/>
          <w:sz w:val="16"/>
          <w:szCs w:val="16"/>
        </w:rPr>
        <w:t xml:space="preserve">ликвидацией </w:t>
      </w:r>
      <w:proofErr w:type="spellStart"/>
      <w:r w:rsidRPr="006C64C5">
        <w:rPr>
          <w:rFonts w:ascii="Arial" w:hAnsi="Arial" w:cs="Arial"/>
          <w:sz w:val="16"/>
          <w:szCs w:val="16"/>
        </w:rPr>
        <w:t>ЧС</w:t>
      </w:r>
      <w:r w:rsidRPr="006C64C5">
        <w:rPr>
          <w:rFonts w:ascii="Arial" w:hAnsi="Arial" w:cs="Arial"/>
          <w:color w:val="000000"/>
          <w:sz w:val="16"/>
          <w:szCs w:val="16"/>
        </w:rPr>
        <w:t>в</w:t>
      </w:r>
      <w:proofErr w:type="spellEnd"/>
      <w:r w:rsidRPr="006C64C5">
        <w:rPr>
          <w:rFonts w:ascii="Arial" w:hAnsi="Arial" w:cs="Arial"/>
          <w:color w:val="000000"/>
          <w:sz w:val="16"/>
          <w:szCs w:val="16"/>
        </w:rPr>
        <w:t xml:space="preserve"> организациях, охраняемых объектовыми, договорными и специальными по</w:t>
      </w:r>
      <w:r w:rsidRPr="006C64C5">
        <w:rPr>
          <w:rFonts w:ascii="Arial" w:hAnsi="Arial" w:cs="Arial"/>
          <w:color w:val="000000"/>
          <w:sz w:val="16"/>
          <w:szCs w:val="16"/>
        </w:rPr>
        <w:t>д</w:t>
      </w:r>
      <w:r w:rsidRPr="006C64C5">
        <w:rPr>
          <w:rFonts w:ascii="Arial" w:hAnsi="Arial" w:cs="Arial"/>
          <w:color w:val="000000"/>
          <w:sz w:val="16"/>
          <w:szCs w:val="16"/>
        </w:rPr>
        <w:t>разделениями ФПС, осуществляет старшее оперативное должностное лицо пожарной охраны объектовых, договорных и специальных подраздел</w:t>
      </w:r>
      <w:r w:rsidRPr="006C64C5">
        <w:rPr>
          <w:rFonts w:ascii="Arial" w:hAnsi="Arial" w:cs="Arial"/>
          <w:color w:val="000000"/>
          <w:sz w:val="16"/>
          <w:szCs w:val="16"/>
        </w:rPr>
        <w:t>е</w:t>
      </w:r>
      <w:r w:rsidRPr="006C64C5">
        <w:rPr>
          <w:rFonts w:ascii="Arial" w:hAnsi="Arial" w:cs="Arial"/>
          <w:color w:val="000000"/>
          <w:sz w:val="16"/>
          <w:szCs w:val="16"/>
        </w:rPr>
        <w:t>ний ФПС охраняемого объекта, име</w:t>
      </w:r>
      <w:r w:rsidRPr="006C64C5">
        <w:rPr>
          <w:rFonts w:ascii="Arial" w:hAnsi="Arial" w:cs="Arial"/>
          <w:color w:val="000000"/>
          <w:sz w:val="16"/>
          <w:szCs w:val="16"/>
        </w:rPr>
        <w:t>ю</w:t>
      </w:r>
      <w:r w:rsidRPr="006C64C5">
        <w:rPr>
          <w:rFonts w:ascii="Arial" w:hAnsi="Arial" w:cs="Arial"/>
          <w:color w:val="000000"/>
          <w:sz w:val="16"/>
          <w:szCs w:val="16"/>
        </w:rPr>
        <w:t xml:space="preserve">щее полученный в установленном порядке и действующий </w:t>
      </w:r>
      <w:r w:rsidRPr="006C64C5">
        <w:rPr>
          <w:rFonts w:ascii="Arial" w:hAnsi="Arial" w:cs="Arial"/>
          <w:sz w:val="16"/>
          <w:szCs w:val="16"/>
        </w:rPr>
        <w:t>допуск к руководству тушением пожаров и ликвидацией ЧС (далее – РТП (РЛЧС)).</w:t>
      </w:r>
    </w:p>
    <w:p w:rsidR="009C53E7" w:rsidRPr="006C64C5" w:rsidRDefault="009C53E7" w:rsidP="000929C7">
      <w:pPr>
        <w:shd w:val="clear" w:color="auto" w:fill="FFFFFF"/>
        <w:tabs>
          <w:tab w:val="left" w:pos="1134"/>
        </w:tabs>
        <w:ind w:firstLine="142"/>
        <w:jc w:val="both"/>
        <w:rPr>
          <w:rFonts w:ascii="Arial" w:hAnsi="Arial" w:cs="Arial"/>
          <w:color w:val="000000"/>
          <w:sz w:val="16"/>
          <w:szCs w:val="16"/>
        </w:rPr>
      </w:pPr>
      <w:r w:rsidRPr="006C64C5">
        <w:rPr>
          <w:rFonts w:ascii="Arial" w:hAnsi="Arial" w:cs="Arial"/>
          <w:color w:val="000000"/>
          <w:sz w:val="16"/>
          <w:szCs w:val="16"/>
        </w:rPr>
        <w:lastRenderedPageBreak/>
        <w:t xml:space="preserve">2. В целях организации управления действиями подразделений пожарной охраны при тушении пожара и ликвидации </w:t>
      </w:r>
      <w:proofErr w:type="spellStart"/>
      <w:r w:rsidRPr="006C64C5">
        <w:rPr>
          <w:rFonts w:ascii="Arial" w:hAnsi="Arial" w:cs="Arial"/>
          <w:color w:val="000000"/>
          <w:sz w:val="16"/>
          <w:szCs w:val="16"/>
        </w:rPr>
        <w:t>ЧСна</w:t>
      </w:r>
      <w:proofErr w:type="spellEnd"/>
      <w:r w:rsidRPr="006C64C5">
        <w:rPr>
          <w:rFonts w:ascii="Arial" w:hAnsi="Arial" w:cs="Arial"/>
          <w:color w:val="000000"/>
          <w:sz w:val="16"/>
          <w:szCs w:val="16"/>
        </w:rPr>
        <w:t xml:space="preserve"> объектах, охраняемых </w:t>
      </w:r>
      <w:r w:rsidRPr="006C64C5">
        <w:rPr>
          <w:rFonts w:ascii="Arial" w:hAnsi="Arial" w:cs="Arial"/>
          <w:sz w:val="16"/>
          <w:szCs w:val="16"/>
        </w:rPr>
        <w:t xml:space="preserve">объектовыми, договорными и специальными подразделениями ФПС </w:t>
      </w:r>
      <w:r w:rsidRPr="006C64C5">
        <w:rPr>
          <w:rFonts w:ascii="Arial" w:hAnsi="Arial" w:cs="Arial"/>
          <w:color w:val="000000"/>
          <w:sz w:val="16"/>
          <w:szCs w:val="16"/>
        </w:rPr>
        <w:t>установить следующий пор</w:t>
      </w:r>
      <w:r w:rsidRPr="006C64C5">
        <w:rPr>
          <w:rFonts w:ascii="Arial" w:hAnsi="Arial" w:cs="Arial"/>
          <w:color w:val="000000"/>
          <w:sz w:val="16"/>
          <w:szCs w:val="16"/>
        </w:rPr>
        <w:t>я</w:t>
      </w:r>
      <w:r w:rsidRPr="006C64C5">
        <w:rPr>
          <w:rFonts w:ascii="Arial" w:hAnsi="Arial" w:cs="Arial"/>
          <w:color w:val="000000"/>
          <w:sz w:val="16"/>
          <w:szCs w:val="16"/>
        </w:rPr>
        <w:t xml:space="preserve">док определения </w:t>
      </w:r>
      <w:r w:rsidRPr="006C64C5">
        <w:rPr>
          <w:rFonts w:ascii="Arial" w:hAnsi="Arial" w:cs="Arial"/>
          <w:sz w:val="16"/>
          <w:szCs w:val="16"/>
        </w:rPr>
        <w:t>РТП (РЛЧС)</w:t>
      </w:r>
      <w:r w:rsidRPr="006C64C5">
        <w:rPr>
          <w:rFonts w:ascii="Arial" w:hAnsi="Arial" w:cs="Arial"/>
          <w:color w:val="000000"/>
          <w:sz w:val="16"/>
          <w:szCs w:val="16"/>
        </w:rPr>
        <w:t>:</w:t>
      </w:r>
    </w:p>
    <w:p w:rsidR="009C53E7" w:rsidRPr="006C64C5" w:rsidRDefault="009C53E7" w:rsidP="000929C7">
      <w:pPr>
        <w:shd w:val="clear" w:color="auto" w:fill="FFFFFF"/>
        <w:tabs>
          <w:tab w:val="left" w:pos="1276"/>
        </w:tabs>
        <w:ind w:firstLine="142"/>
        <w:jc w:val="both"/>
        <w:rPr>
          <w:rFonts w:ascii="Arial" w:hAnsi="Arial" w:cs="Arial"/>
          <w:color w:val="000000"/>
          <w:sz w:val="16"/>
          <w:szCs w:val="16"/>
        </w:rPr>
      </w:pPr>
      <w:r w:rsidRPr="006C64C5">
        <w:rPr>
          <w:rFonts w:ascii="Arial" w:hAnsi="Arial" w:cs="Arial"/>
          <w:color w:val="000000"/>
          <w:sz w:val="16"/>
          <w:szCs w:val="16"/>
        </w:rPr>
        <w:t xml:space="preserve">2.1. При работе одного караула (отделения), </w:t>
      </w:r>
      <w:r w:rsidRPr="006C64C5">
        <w:rPr>
          <w:rFonts w:ascii="Arial" w:hAnsi="Arial" w:cs="Arial"/>
          <w:sz w:val="16"/>
          <w:szCs w:val="16"/>
        </w:rPr>
        <w:t>РТП (РЛЧС)</w:t>
      </w:r>
      <w:r w:rsidRPr="006C64C5">
        <w:rPr>
          <w:rFonts w:ascii="Arial" w:hAnsi="Arial" w:cs="Arial"/>
          <w:color w:val="000000"/>
          <w:sz w:val="16"/>
          <w:szCs w:val="16"/>
        </w:rPr>
        <w:t xml:space="preserve">является старшее оперативное должностное лицо </w:t>
      </w:r>
      <w:r w:rsidRPr="006C64C5">
        <w:rPr>
          <w:rFonts w:ascii="Arial" w:hAnsi="Arial" w:cs="Arial"/>
          <w:sz w:val="16"/>
          <w:szCs w:val="16"/>
        </w:rPr>
        <w:t xml:space="preserve">пожарной </w:t>
      </w:r>
      <w:r w:rsidRPr="006C64C5">
        <w:rPr>
          <w:rFonts w:ascii="Arial" w:hAnsi="Arial" w:cs="Arial"/>
          <w:color w:val="000000"/>
          <w:sz w:val="16"/>
          <w:szCs w:val="16"/>
        </w:rPr>
        <w:t>охраны, первым пр</w:t>
      </w:r>
      <w:r w:rsidRPr="006C64C5">
        <w:rPr>
          <w:rFonts w:ascii="Arial" w:hAnsi="Arial" w:cs="Arial"/>
          <w:color w:val="000000"/>
          <w:sz w:val="16"/>
          <w:szCs w:val="16"/>
        </w:rPr>
        <w:t>и</w:t>
      </w:r>
      <w:r w:rsidRPr="006C64C5">
        <w:rPr>
          <w:rFonts w:ascii="Arial" w:hAnsi="Arial" w:cs="Arial"/>
          <w:color w:val="000000"/>
          <w:sz w:val="16"/>
          <w:szCs w:val="16"/>
        </w:rPr>
        <w:t>бывшее во главе к</w:t>
      </w:r>
      <w:r w:rsidRPr="006C64C5">
        <w:rPr>
          <w:rFonts w:ascii="Arial" w:hAnsi="Arial" w:cs="Arial"/>
          <w:color w:val="000000"/>
          <w:sz w:val="16"/>
          <w:szCs w:val="16"/>
        </w:rPr>
        <w:t>а</w:t>
      </w:r>
      <w:r w:rsidRPr="006C64C5">
        <w:rPr>
          <w:rFonts w:ascii="Arial" w:hAnsi="Arial" w:cs="Arial"/>
          <w:color w:val="000000"/>
          <w:sz w:val="16"/>
          <w:szCs w:val="16"/>
        </w:rPr>
        <w:t>раула (отделения).</w:t>
      </w:r>
    </w:p>
    <w:p w:rsidR="009C53E7" w:rsidRPr="006C64C5" w:rsidRDefault="009C53E7" w:rsidP="000929C7">
      <w:pPr>
        <w:shd w:val="clear" w:color="auto" w:fill="FFFFFF"/>
        <w:tabs>
          <w:tab w:val="left" w:pos="1276"/>
        </w:tabs>
        <w:ind w:firstLine="142"/>
        <w:jc w:val="both"/>
        <w:rPr>
          <w:rFonts w:ascii="Arial" w:hAnsi="Arial" w:cs="Arial"/>
          <w:color w:val="000000"/>
          <w:sz w:val="16"/>
          <w:szCs w:val="16"/>
        </w:rPr>
      </w:pPr>
      <w:r w:rsidRPr="006C64C5">
        <w:rPr>
          <w:rFonts w:ascii="Arial" w:hAnsi="Arial" w:cs="Arial"/>
          <w:sz w:val="16"/>
          <w:szCs w:val="16"/>
        </w:rPr>
        <w:t>2.2. При работе двух и более пожарно-спасательных подразделений, РТП (РЛЧС)является старшее оперативное должностное лицо, опред</w:t>
      </w:r>
      <w:r w:rsidRPr="006C64C5">
        <w:rPr>
          <w:rFonts w:ascii="Arial" w:hAnsi="Arial" w:cs="Arial"/>
          <w:sz w:val="16"/>
          <w:szCs w:val="16"/>
        </w:rPr>
        <w:t>е</w:t>
      </w:r>
      <w:r w:rsidRPr="006C64C5">
        <w:rPr>
          <w:rFonts w:ascii="Arial" w:hAnsi="Arial" w:cs="Arial"/>
          <w:sz w:val="16"/>
          <w:szCs w:val="16"/>
        </w:rPr>
        <w:t>ляемое в следующем п</w:t>
      </w:r>
      <w:r w:rsidRPr="006C64C5">
        <w:rPr>
          <w:rFonts w:ascii="Arial" w:hAnsi="Arial" w:cs="Arial"/>
          <w:sz w:val="16"/>
          <w:szCs w:val="16"/>
        </w:rPr>
        <w:t>о</w:t>
      </w:r>
      <w:r w:rsidRPr="006C64C5">
        <w:rPr>
          <w:rFonts w:ascii="Arial" w:hAnsi="Arial" w:cs="Arial"/>
          <w:sz w:val="16"/>
          <w:szCs w:val="16"/>
        </w:rPr>
        <w:t>рядке:</w:t>
      </w:r>
    </w:p>
    <w:p w:rsidR="009C53E7" w:rsidRPr="006C64C5" w:rsidRDefault="009C53E7" w:rsidP="000929C7">
      <w:pPr>
        <w:pStyle w:val="aff3"/>
        <w:ind w:left="0" w:firstLine="142"/>
        <w:jc w:val="both"/>
        <w:rPr>
          <w:rFonts w:ascii="Arial" w:hAnsi="Arial" w:cs="Arial"/>
          <w:sz w:val="16"/>
          <w:szCs w:val="16"/>
        </w:rPr>
      </w:pPr>
      <w:r w:rsidRPr="006C64C5">
        <w:rPr>
          <w:rFonts w:ascii="Arial" w:hAnsi="Arial" w:cs="Arial"/>
          <w:sz w:val="16"/>
          <w:szCs w:val="16"/>
        </w:rPr>
        <w:t>начальник Главного управления МЧС России по Новгородской обла</w:t>
      </w:r>
      <w:r w:rsidRPr="006C64C5">
        <w:rPr>
          <w:rFonts w:ascii="Arial" w:hAnsi="Arial" w:cs="Arial"/>
          <w:sz w:val="16"/>
          <w:szCs w:val="16"/>
        </w:rPr>
        <w:t>с</w:t>
      </w:r>
      <w:r w:rsidRPr="006C64C5">
        <w:rPr>
          <w:rFonts w:ascii="Arial" w:hAnsi="Arial" w:cs="Arial"/>
          <w:sz w:val="16"/>
          <w:szCs w:val="16"/>
        </w:rPr>
        <w:t>ти;</w:t>
      </w:r>
    </w:p>
    <w:p w:rsidR="009C53E7" w:rsidRPr="006C64C5" w:rsidRDefault="009C53E7" w:rsidP="000929C7">
      <w:pPr>
        <w:pStyle w:val="aff3"/>
        <w:ind w:left="0" w:firstLine="142"/>
        <w:jc w:val="both"/>
        <w:rPr>
          <w:rFonts w:ascii="Arial" w:hAnsi="Arial" w:cs="Arial"/>
          <w:sz w:val="16"/>
          <w:szCs w:val="16"/>
        </w:rPr>
      </w:pPr>
      <w:r w:rsidRPr="006C64C5">
        <w:rPr>
          <w:rFonts w:ascii="Arial" w:hAnsi="Arial" w:cs="Arial"/>
          <w:sz w:val="16"/>
          <w:szCs w:val="16"/>
        </w:rPr>
        <w:t>заместитель начальника Главного управления МЧС России по Новг</w:t>
      </w:r>
      <w:r w:rsidRPr="006C64C5">
        <w:rPr>
          <w:rFonts w:ascii="Arial" w:hAnsi="Arial" w:cs="Arial"/>
          <w:sz w:val="16"/>
          <w:szCs w:val="16"/>
        </w:rPr>
        <w:t>о</w:t>
      </w:r>
      <w:r w:rsidRPr="006C64C5">
        <w:rPr>
          <w:rFonts w:ascii="Arial" w:hAnsi="Arial" w:cs="Arial"/>
          <w:sz w:val="16"/>
          <w:szCs w:val="16"/>
        </w:rPr>
        <w:t>родской области (по ГПС);</w:t>
      </w:r>
    </w:p>
    <w:p w:rsidR="009C53E7" w:rsidRPr="006C64C5" w:rsidRDefault="009C53E7" w:rsidP="000929C7">
      <w:pPr>
        <w:pStyle w:val="aff3"/>
        <w:ind w:left="0" w:firstLine="142"/>
        <w:jc w:val="both"/>
        <w:rPr>
          <w:rFonts w:ascii="Arial" w:hAnsi="Arial" w:cs="Arial"/>
          <w:color w:val="000000"/>
          <w:sz w:val="16"/>
          <w:szCs w:val="16"/>
        </w:rPr>
      </w:pPr>
      <w:r w:rsidRPr="006C64C5">
        <w:rPr>
          <w:rFonts w:ascii="Arial" w:hAnsi="Arial" w:cs="Arial"/>
          <w:color w:val="000000"/>
          <w:sz w:val="16"/>
          <w:szCs w:val="16"/>
        </w:rPr>
        <w:t>начальник управления организации пожаротушения и проведения аварийно-спасательных работ Главного управления МЧС России по Новгоро</w:t>
      </w:r>
      <w:r w:rsidRPr="006C64C5">
        <w:rPr>
          <w:rFonts w:ascii="Arial" w:hAnsi="Arial" w:cs="Arial"/>
          <w:color w:val="000000"/>
          <w:sz w:val="16"/>
          <w:szCs w:val="16"/>
        </w:rPr>
        <w:t>д</w:t>
      </w:r>
      <w:r w:rsidRPr="006C64C5">
        <w:rPr>
          <w:rFonts w:ascii="Arial" w:hAnsi="Arial" w:cs="Arial"/>
          <w:color w:val="000000"/>
          <w:sz w:val="16"/>
          <w:szCs w:val="16"/>
        </w:rPr>
        <w:t>ской области, Начальник ФГКУ «Специальное управление ФПС № 50 МЧС России»;</w:t>
      </w:r>
    </w:p>
    <w:p w:rsidR="009C53E7" w:rsidRPr="006C64C5" w:rsidRDefault="009C53E7" w:rsidP="000929C7">
      <w:pPr>
        <w:pStyle w:val="aff3"/>
        <w:ind w:left="0" w:firstLine="142"/>
        <w:jc w:val="both"/>
        <w:rPr>
          <w:rFonts w:ascii="Arial" w:hAnsi="Arial" w:cs="Arial"/>
          <w:sz w:val="16"/>
          <w:szCs w:val="16"/>
        </w:rPr>
      </w:pPr>
      <w:r w:rsidRPr="006C64C5">
        <w:rPr>
          <w:rFonts w:ascii="Arial" w:hAnsi="Arial" w:cs="Arial"/>
          <w:color w:val="000000"/>
          <w:sz w:val="16"/>
          <w:szCs w:val="16"/>
        </w:rPr>
        <w:t>заместитель начальника управления – начальник отдела организации службы пожарно-спасательных подразделений управления организации пожаротушения и проведения аварийно-спасательных работ  Главного упра</w:t>
      </w:r>
      <w:r w:rsidRPr="006C64C5">
        <w:rPr>
          <w:rFonts w:ascii="Arial" w:hAnsi="Arial" w:cs="Arial"/>
          <w:color w:val="000000"/>
          <w:sz w:val="16"/>
          <w:szCs w:val="16"/>
        </w:rPr>
        <w:t>в</w:t>
      </w:r>
      <w:r w:rsidRPr="006C64C5">
        <w:rPr>
          <w:rFonts w:ascii="Arial" w:hAnsi="Arial" w:cs="Arial"/>
          <w:color w:val="000000"/>
          <w:sz w:val="16"/>
          <w:szCs w:val="16"/>
        </w:rPr>
        <w:t>ления МЧС России по Новгородской области, Заместитель начальника управления – начальник отдела организации пожаротушения управления о</w:t>
      </w:r>
      <w:r w:rsidRPr="006C64C5">
        <w:rPr>
          <w:rFonts w:ascii="Arial" w:hAnsi="Arial" w:cs="Arial"/>
          <w:color w:val="000000"/>
          <w:sz w:val="16"/>
          <w:szCs w:val="16"/>
        </w:rPr>
        <w:t>р</w:t>
      </w:r>
      <w:r w:rsidRPr="006C64C5">
        <w:rPr>
          <w:rFonts w:ascii="Arial" w:hAnsi="Arial" w:cs="Arial"/>
          <w:color w:val="000000"/>
          <w:sz w:val="16"/>
          <w:szCs w:val="16"/>
        </w:rPr>
        <w:t>ганизации пожаротушения и проведения аварийно-спасательных работ Главного управления МЧС России по Новгородской области, Заместитель</w:t>
      </w:r>
      <w:r w:rsidRPr="006C64C5">
        <w:rPr>
          <w:rFonts w:ascii="Arial" w:hAnsi="Arial" w:cs="Arial"/>
          <w:sz w:val="16"/>
          <w:szCs w:val="16"/>
        </w:rPr>
        <w:t xml:space="preserve"> начальника ФГКУ «Специальное управление ФПС № 50 МЧС России»;</w:t>
      </w:r>
    </w:p>
    <w:p w:rsidR="009C53E7" w:rsidRPr="006C64C5" w:rsidRDefault="009C53E7" w:rsidP="000929C7">
      <w:pPr>
        <w:pStyle w:val="aff3"/>
        <w:ind w:left="0" w:firstLine="142"/>
        <w:jc w:val="both"/>
        <w:rPr>
          <w:rFonts w:ascii="Arial" w:hAnsi="Arial" w:cs="Arial"/>
          <w:sz w:val="16"/>
          <w:szCs w:val="16"/>
        </w:rPr>
      </w:pPr>
      <w:r w:rsidRPr="006C64C5">
        <w:rPr>
          <w:rFonts w:ascii="Arial" w:hAnsi="Arial" w:cs="Arial"/>
          <w:sz w:val="16"/>
          <w:szCs w:val="16"/>
        </w:rPr>
        <w:t>начальник СПТ ФПС ГПС ГУ МЧС России по Новгородской области», Начальник СПТ ФГКУ «Специальное управление ФПС № 50 МЧС России»;</w:t>
      </w:r>
    </w:p>
    <w:p w:rsidR="009C53E7" w:rsidRPr="006C64C5" w:rsidRDefault="009C53E7" w:rsidP="000929C7">
      <w:pPr>
        <w:pStyle w:val="aff3"/>
        <w:ind w:left="0" w:firstLine="142"/>
        <w:jc w:val="both"/>
        <w:rPr>
          <w:rFonts w:ascii="Arial" w:hAnsi="Arial" w:cs="Arial"/>
          <w:sz w:val="16"/>
          <w:szCs w:val="16"/>
        </w:rPr>
      </w:pPr>
      <w:r w:rsidRPr="006C64C5">
        <w:rPr>
          <w:rFonts w:ascii="Arial" w:hAnsi="Arial" w:cs="Arial"/>
          <w:sz w:val="16"/>
          <w:szCs w:val="16"/>
        </w:rPr>
        <w:t>заместитель начальника службы – начальник дежурной смены (старший оперативный дежурный) СПТ ФПС ГПС ГУ МЧС России по Новгородской области», начальник дежурной смены СПТ ФГКУ «Специальное упра</w:t>
      </w:r>
      <w:r w:rsidRPr="006C64C5">
        <w:rPr>
          <w:rFonts w:ascii="Arial" w:hAnsi="Arial" w:cs="Arial"/>
          <w:sz w:val="16"/>
          <w:szCs w:val="16"/>
        </w:rPr>
        <w:t>в</w:t>
      </w:r>
      <w:r w:rsidRPr="006C64C5">
        <w:rPr>
          <w:rFonts w:ascii="Arial" w:hAnsi="Arial" w:cs="Arial"/>
          <w:sz w:val="16"/>
          <w:szCs w:val="16"/>
        </w:rPr>
        <w:t>ление ФПС № 50 МЧС России»;</w:t>
      </w:r>
    </w:p>
    <w:p w:rsidR="009C53E7" w:rsidRPr="006C64C5" w:rsidRDefault="009C53E7" w:rsidP="000929C7">
      <w:pPr>
        <w:pStyle w:val="aff3"/>
        <w:ind w:left="0" w:firstLine="142"/>
        <w:jc w:val="both"/>
        <w:rPr>
          <w:rFonts w:ascii="Arial" w:hAnsi="Arial" w:cs="Arial"/>
          <w:color w:val="FF0000"/>
          <w:sz w:val="16"/>
          <w:szCs w:val="16"/>
        </w:rPr>
      </w:pPr>
      <w:r w:rsidRPr="006C64C5">
        <w:rPr>
          <w:rFonts w:ascii="Arial" w:hAnsi="Arial" w:cs="Arial"/>
          <w:sz w:val="16"/>
          <w:szCs w:val="16"/>
        </w:rPr>
        <w:t>старший помощник начальника дежурной смены СПТ ФПС ГПС ГУ МЧС России по Новгородской области»;</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начальник гарнизона;</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заместитель начальника гарнизона;</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начальник части;</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заместитель начальника части;</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начальник караула</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помощник начальника караула;</w:t>
      </w:r>
    </w:p>
    <w:p w:rsidR="009C53E7" w:rsidRPr="006C64C5" w:rsidRDefault="009C53E7" w:rsidP="000929C7">
      <w:pPr>
        <w:pStyle w:val="aff3"/>
        <w:ind w:left="0" w:firstLine="142"/>
        <w:rPr>
          <w:rFonts w:ascii="Arial" w:hAnsi="Arial" w:cs="Arial"/>
          <w:sz w:val="16"/>
          <w:szCs w:val="16"/>
        </w:rPr>
      </w:pPr>
      <w:r w:rsidRPr="006C64C5">
        <w:rPr>
          <w:rFonts w:ascii="Arial" w:hAnsi="Arial" w:cs="Arial"/>
          <w:sz w:val="16"/>
          <w:szCs w:val="16"/>
        </w:rPr>
        <w:t>командир отделения.</w:t>
      </w:r>
    </w:p>
    <w:p w:rsidR="009C53E7" w:rsidRPr="006C64C5" w:rsidRDefault="009C53E7" w:rsidP="000929C7">
      <w:pPr>
        <w:shd w:val="clear" w:color="auto" w:fill="FFFFFF"/>
        <w:tabs>
          <w:tab w:val="left" w:pos="1276"/>
        </w:tabs>
        <w:ind w:firstLine="142"/>
        <w:jc w:val="both"/>
        <w:rPr>
          <w:rFonts w:ascii="Arial" w:hAnsi="Arial" w:cs="Arial"/>
          <w:color w:val="000000"/>
          <w:sz w:val="16"/>
          <w:szCs w:val="16"/>
        </w:rPr>
      </w:pPr>
      <w:r w:rsidRPr="006C64C5">
        <w:rPr>
          <w:rStyle w:val="apple-style-span"/>
          <w:rFonts w:ascii="Arial" w:hAnsi="Arial" w:cs="Arial"/>
          <w:iCs/>
          <w:color w:val="000000"/>
          <w:sz w:val="16"/>
          <w:szCs w:val="16"/>
        </w:rPr>
        <w:t xml:space="preserve">2.3. При равенстве должностей, РТП (РЛЧС) является </w:t>
      </w:r>
      <w:r w:rsidRPr="006C64C5">
        <w:rPr>
          <w:rFonts w:ascii="Arial" w:hAnsi="Arial" w:cs="Arial"/>
          <w:color w:val="000000"/>
          <w:sz w:val="16"/>
          <w:szCs w:val="16"/>
        </w:rPr>
        <w:t>старшее оперативное должностное лицо подразделения ФПС, в границах района выезда кот</w:t>
      </w:r>
      <w:r w:rsidRPr="006C64C5">
        <w:rPr>
          <w:rFonts w:ascii="Arial" w:hAnsi="Arial" w:cs="Arial"/>
          <w:color w:val="000000"/>
          <w:sz w:val="16"/>
          <w:szCs w:val="16"/>
        </w:rPr>
        <w:t>о</w:t>
      </w:r>
      <w:r w:rsidRPr="006C64C5">
        <w:rPr>
          <w:rFonts w:ascii="Arial" w:hAnsi="Arial" w:cs="Arial"/>
          <w:color w:val="000000"/>
          <w:sz w:val="16"/>
          <w:szCs w:val="16"/>
        </w:rPr>
        <w:t>рого произошёл пожар (ав</w:t>
      </w:r>
      <w:r w:rsidRPr="006C64C5">
        <w:rPr>
          <w:rFonts w:ascii="Arial" w:hAnsi="Arial" w:cs="Arial"/>
          <w:color w:val="000000"/>
          <w:sz w:val="16"/>
          <w:szCs w:val="16"/>
        </w:rPr>
        <w:t>а</w:t>
      </w:r>
      <w:r w:rsidRPr="006C64C5">
        <w:rPr>
          <w:rFonts w:ascii="Arial" w:hAnsi="Arial" w:cs="Arial"/>
          <w:color w:val="000000"/>
          <w:sz w:val="16"/>
          <w:szCs w:val="16"/>
        </w:rPr>
        <w:t>рия, ЧС).</w:t>
      </w:r>
    </w:p>
    <w:p w:rsidR="009C53E7" w:rsidRPr="006C64C5" w:rsidRDefault="009C53E7" w:rsidP="000929C7">
      <w:pPr>
        <w:tabs>
          <w:tab w:val="left" w:pos="1134"/>
        </w:tabs>
        <w:ind w:firstLine="142"/>
        <w:jc w:val="both"/>
        <w:rPr>
          <w:rFonts w:ascii="Arial" w:hAnsi="Arial" w:cs="Arial"/>
          <w:color w:val="000000"/>
          <w:sz w:val="16"/>
          <w:szCs w:val="16"/>
        </w:rPr>
      </w:pPr>
      <w:r w:rsidRPr="006C64C5">
        <w:rPr>
          <w:rFonts w:ascii="Arial" w:hAnsi="Arial" w:cs="Arial"/>
          <w:color w:val="000000"/>
          <w:sz w:val="16"/>
          <w:szCs w:val="16"/>
        </w:rPr>
        <w:t>4. Отдача первого указания старшим оперативным должностным лицом, прибывшим на пожар в охраняемой организации, считается моментом пр</w:t>
      </w:r>
      <w:r w:rsidRPr="006C64C5">
        <w:rPr>
          <w:rFonts w:ascii="Arial" w:hAnsi="Arial" w:cs="Arial"/>
          <w:color w:val="000000"/>
          <w:sz w:val="16"/>
          <w:szCs w:val="16"/>
        </w:rPr>
        <w:t>и</w:t>
      </w:r>
      <w:r w:rsidRPr="006C64C5">
        <w:rPr>
          <w:rFonts w:ascii="Arial" w:hAnsi="Arial" w:cs="Arial"/>
          <w:color w:val="000000"/>
          <w:sz w:val="16"/>
          <w:szCs w:val="16"/>
        </w:rPr>
        <w:t xml:space="preserve">нятия им на себя руководства тушением пожара. </w:t>
      </w:r>
    </w:p>
    <w:p w:rsidR="009C53E7" w:rsidRPr="006C64C5" w:rsidRDefault="009C53E7" w:rsidP="000929C7">
      <w:pPr>
        <w:ind w:firstLine="142"/>
        <w:jc w:val="both"/>
        <w:rPr>
          <w:rFonts w:ascii="Arial" w:hAnsi="Arial" w:cs="Arial"/>
          <w:sz w:val="16"/>
          <w:szCs w:val="16"/>
        </w:rPr>
      </w:pPr>
      <w:r w:rsidRPr="006C64C5">
        <w:rPr>
          <w:rFonts w:ascii="Arial" w:hAnsi="Arial" w:cs="Arial"/>
          <w:sz w:val="16"/>
          <w:szCs w:val="16"/>
        </w:rPr>
        <w:t>Старшее должностное лицо, прибывшее на пожар, но не принявшее на себя руководство тушением пожара, несет ответственность за исход его т</w:t>
      </w:r>
      <w:r w:rsidRPr="006C64C5">
        <w:rPr>
          <w:rFonts w:ascii="Arial" w:hAnsi="Arial" w:cs="Arial"/>
          <w:sz w:val="16"/>
          <w:szCs w:val="16"/>
        </w:rPr>
        <w:t>у</w:t>
      </w:r>
      <w:r w:rsidRPr="006C64C5">
        <w:rPr>
          <w:rFonts w:ascii="Arial" w:hAnsi="Arial" w:cs="Arial"/>
          <w:sz w:val="16"/>
          <w:szCs w:val="16"/>
        </w:rPr>
        <w:t>шения.</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18</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Порядок</w:t>
      </w:r>
    </w:p>
    <w:p w:rsidR="009C53E7" w:rsidRPr="006C64C5" w:rsidRDefault="009C53E7" w:rsidP="009C53E7">
      <w:pPr>
        <w:suppressAutoHyphens/>
        <w:jc w:val="center"/>
        <w:rPr>
          <w:rFonts w:ascii="Arial" w:hAnsi="Arial" w:cs="Arial"/>
          <w:sz w:val="16"/>
          <w:szCs w:val="16"/>
        </w:rPr>
      </w:pPr>
      <w:r w:rsidRPr="006C64C5">
        <w:rPr>
          <w:rFonts w:ascii="Arial" w:hAnsi="Arial" w:cs="Arial"/>
          <w:sz w:val="16"/>
          <w:szCs w:val="16"/>
        </w:rPr>
        <w:t>и сроки незамедлительного убытия с места вызова объектовых подразделений пожарной охраны, осуществляющих тушение пожара и проведение аварийно-спасательных работ в закрепленном подрайоне (районе) выезда, а также в случае привлечения их по повышенному номеру (рангу) пожара в район выезда другого подразделения гарнизона, при возникновении пожара или чрезвычайной ситуации в охраняемой организации, а также при сосредоточении на месте пожара и проведения аварийно-спасательных работ необходимого количества сил и средств гарнизона или объявлении ликвидации пожара, окончания проведения аварийно-спасательных работ</w:t>
      </w:r>
    </w:p>
    <w:p w:rsidR="009C53E7" w:rsidRPr="000929C7" w:rsidRDefault="009C53E7" w:rsidP="000929C7">
      <w:pPr>
        <w:pStyle w:val="1f0"/>
        <w:shd w:val="clear" w:color="auto" w:fill="FFFFFF"/>
        <w:spacing w:after="0" w:line="240" w:lineRule="auto"/>
        <w:ind w:left="0" w:firstLine="142"/>
        <w:jc w:val="both"/>
        <w:rPr>
          <w:rFonts w:ascii="Arial" w:hAnsi="Arial" w:cs="Arial"/>
          <w:bCs/>
          <w:sz w:val="16"/>
          <w:szCs w:val="16"/>
        </w:rPr>
      </w:pPr>
      <w:r w:rsidRPr="000929C7">
        <w:rPr>
          <w:rFonts w:ascii="Arial" w:hAnsi="Arial" w:cs="Arial"/>
          <w:bCs/>
          <w:sz w:val="16"/>
          <w:szCs w:val="16"/>
        </w:rPr>
        <w:t>При прибытии территориального подразделения на место пожара (ЧС) в закрепленный район выезда, дежурный караул СПСЧ № 53 ФГКУ «Специальное управление ФПС № 50 МЧС России», незамедлительно убывает в место постоянной дислокации, за исключением случаев, когда прибывшее подразделение по своим тактическим возможностям не может самостоятельно обеспечить условия для ликвидации пожара (ЧС).</w:t>
      </w:r>
    </w:p>
    <w:p w:rsidR="009C53E7" w:rsidRPr="000929C7" w:rsidRDefault="009C53E7" w:rsidP="009C53E7">
      <w:pPr>
        <w:suppressAutoHyphens/>
        <w:overflowPunct w:val="0"/>
        <w:autoSpaceDE w:val="0"/>
        <w:autoSpaceDN w:val="0"/>
        <w:adjustRightInd w:val="0"/>
        <w:ind w:firstLine="720"/>
        <w:jc w:val="both"/>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19</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Перечень</w:t>
      </w:r>
    </w:p>
    <w:p w:rsidR="009C53E7" w:rsidRPr="006C64C5" w:rsidRDefault="009C53E7" w:rsidP="009C53E7">
      <w:pPr>
        <w:jc w:val="center"/>
        <w:rPr>
          <w:rFonts w:ascii="Arial" w:hAnsi="Arial" w:cs="Arial"/>
          <w:sz w:val="16"/>
          <w:szCs w:val="16"/>
        </w:rPr>
      </w:pPr>
      <w:r w:rsidRPr="006C64C5">
        <w:rPr>
          <w:rFonts w:ascii="Arial" w:hAnsi="Arial" w:cs="Arial"/>
          <w:sz w:val="16"/>
          <w:szCs w:val="16"/>
        </w:rPr>
        <w:t>населенных пунктов, к которым отсутствуют проезды</w:t>
      </w:r>
    </w:p>
    <w:p w:rsidR="009C53E7" w:rsidRPr="006C64C5" w:rsidRDefault="009C53E7" w:rsidP="009C53E7">
      <w:pPr>
        <w:jc w:val="center"/>
        <w:rPr>
          <w:rFonts w:ascii="Arial" w:hAnsi="Arial" w:cs="Arial"/>
          <w:sz w:val="16"/>
          <w:szCs w:val="16"/>
        </w:rPr>
      </w:pPr>
      <w:r w:rsidRPr="006C64C5">
        <w:rPr>
          <w:rFonts w:ascii="Arial" w:hAnsi="Arial" w:cs="Arial"/>
          <w:sz w:val="16"/>
          <w:szCs w:val="16"/>
        </w:rPr>
        <w:t>по дорогам общего 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3374"/>
        <w:gridCol w:w="2146"/>
        <w:gridCol w:w="3942"/>
      </w:tblGrid>
      <w:tr w:rsidR="009C53E7" w:rsidRPr="006C64C5" w:rsidTr="000929C7">
        <w:trPr>
          <w:trHeight w:val="20"/>
          <w:tblHeader/>
        </w:trPr>
        <w:tc>
          <w:tcPr>
            <w:tcW w:w="0" w:type="auto"/>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3374" w:type="dxa"/>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Муниципальное обр</w:t>
            </w:r>
            <w:r w:rsidRPr="006C64C5">
              <w:rPr>
                <w:rFonts w:ascii="Arial" w:hAnsi="Arial" w:cs="Arial"/>
                <w:b/>
                <w:sz w:val="16"/>
                <w:szCs w:val="16"/>
              </w:rPr>
              <w:t>а</w:t>
            </w:r>
            <w:r w:rsidRPr="006C64C5">
              <w:rPr>
                <w:rFonts w:ascii="Arial" w:hAnsi="Arial" w:cs="Arial"/>
                <w:b/>
                <w:sz w:val="16"/>
                <w:szCs w:val="16"/>
              </w:rPr>
              <w:t>зование</w:t>
            </w:r>
          </w:p>
        </w:tc>
        <w:tc>
          <w:tcPr>
            <w:tcW w:w="2146" w:type="dxa"/>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Населенный пункт</w:t>
            </w:r>
          </w:p>
        </w:tc>
        <w:tc>
          <w:tcPr>
            <w:tcW w:w="3942" w:type="dxa"/>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Примечания</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 Афанасово</w:t>
            </w:r>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 Гвоздки</w:t>
            </w:r>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 Новинка</w:t>
            </w:r>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Ивантеевское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Буяково</w:t>
            </w:r>
            <w:proofErr w:type="spellEnd"/>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Ивантеевское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 Вишнёвка</w:t>
            </w:r>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Ивантеевское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Яконово</w:t>
            </w:r>
            <w:proofErr w:type="spellEnd"/>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Ивантеевское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Ельчино</w:t>
            </w:r>
            <w:proofErr w:type="spellEnd"/>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Любницкое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д. Углы</w:t>
            </w:r>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в зимний период</w:t>
            </w:r>
          </w:p>
        </w:tc>
      </w:tr>
      <w:tr w:rsidR="009C53E7" w:rsidRPr="006C64C5" w:rsidTr="000929C7">
        <w:trPr>
          <w:trHeight w:val="20"/>
        </w:trPr>
        <w:tc>
          <w:tcPr>
            <w:tcW w:w="0" w:type="auto"/>
          </w:tcPr>
          <w:p w:rsidR="009C53E7" w:rsidRPr="006C64C5" w:rsidRDefault="009C53E7" w:rsidP="00BF5028">
            <w:pPr>
              <w:numPr>
                <w:ilvl w:val="0"/>
                <w:numId w:val="6"/>
              </w:numPr>
              <w:overflowPunct w:val="0"/>
              <w:autoSpaceDE w:val="0"/>
              <w:autoSpaceDN w:val="0"/>
              <w:adjustRightInd w:val="0"/>
              <w:jc w:val="center"/>
              <w:textAlignment w:val="baseline"/>
              <w:rPr>
                <w:rFonts w:ascii="Arial" w:hAnsi="Arial" w:cs="Arial"/>
                <w:sz w:val="16"/>
                <w:szCs w:val="16"/>
              </w:rPr>
            </w:pPr>
          </w:p>
        </w:tc>
        <w:tc>
          <w:tcPr>
            <w:tcW w:w="3374" w:type="dxa"/>
          </w:tcPr>
          <w:p w:rsidR="009C53E7" w:rsidRPr="006C64C5" w:rsidRDefault="009C53E7" w:rsidP="009C53E7">
            <w:pPr>
              <w:rPr>
                <w:rFonts w:ascii="Arial" w:hAnsi="Arial" w:cs="Arial"/>
                <w:sz w:val="16"/>
                <w:szCs w:val="16"/>
              </w:rPr>
            </w:pPr>
            <w:proofErr w:type="spellStart"/>
            <w:r w:rsidRPr="006C64C5">
              <w:rPr>
                <w:rFonts w:ascii="Arial" w:hAnsi="Arial" w:cs="Arial"/>
                <w:sz w:val="16"/>
                <w:szCs w:val="16"/>
              </w:rPr>
              <w:t>Костковское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2146"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Сельско</w:t>
            </w:r>
            <w:proofErr w:type="spellEnd"/>
          </w:p>
        </w:tc>
        <w:tc>
          <w:tcPr>
            <w:tcW w:w="3942"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проезд отсутствует кру</w:t>
            </w:r>
            <w:r w:rsidRPr="006C64C5">
              <w:rPr>
                <w:rFonts w:ascii="Arial" w:hAnsi="Arial" w:cs="Arial"/>
                <w:sz w:val="16"/>
                <w:szCs w:val="16"/>
              </w:rPr>
              <w:t>г</w:t>
            </w:r>
            <w:r w:rsidRPr="006C64C5">
              <w:rPr>
                <w:rFonts w:ascii="Arial" w:hAnsi="Arial" w:cs="Arial"/>
                <w:sz w:val="16"/>
                <w:szCs w:val="16"/>
              </w:rPr>
              <w:t>логодично</w:t>
            </w:r>
          </w:p>
        </w:tc>
      </w:tr>
    </w:tbl>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20</w:t>
      </w:r>
    </w:p>
    <w:p w:rsidR="009C53E7" w:rsidRPr="006C64C5" w:rsidRDefault="009C53E7" w:rsidP="009C53E7">
      <w:pPr>
        <w:suppressAutoHyphens/>
        <w:ind w:left="4253"/>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ind w:right="-7"/>
        <w:jc w:val="center"/>
        <w:rPr>
          <w:rFonts w:ascii="Arial" w:hAnsi="Arial" w:cs="Arial"/>
          <w:sz w:val="16"/>
          <w:szCs w:val="16"/>
        </w:rPr>
      </w:pPr>
      <w:r w:rsidRPr="006C64C5">
        <w:rPr>
          <w:rFonts w:ascii="Arial" w:hAnsi="Arial" w:cs="Arial"/>
          <w:sz w:val="16"/>
          <w:szCs w:val="16"/>
        </w:rPr>
        <w:t>Перечень</w:t>
      </w:r>
    </w:p>
    <w:p w:rsidR="009C53E7" w:rsidRPr="006C64C5" w:rsidRDefault="009C53E7" w:rsidP="009C53E7">
      <w:pPr>
        <w:ind w:right="-7"/>
        <w:jc w:val="center"/>
        <w:rPr>
          <w:rFonts w:ascii="Arial" w:hAnsi="Arial" w:cs="Arial"/>
          <w:sz w:val="16"/>
          <w:szCs w:val="16"/>
        </w:rPr>
      </w:pPr>
      <w:r w:rsidRPr="006C64C5">
        <w:rPr>
          <w:rFonts w:ascii="Arial" w:hAnsi="Arial" w:cs="Arial"/>
          <w:sz w:val="16"/>
          <w:szCs w:val="16"/>
        </w:rPr>
        <w:t>населенных пунктов, подверженных угрозе лесных пожаров</w:t>
      </w:r>
    </w:p>
    <w:tbl>
      <w:tblPr>
        <w:tblW w:w="11638" w:type="dxa"/>
        <w:tblInd w:w="93" w:type="dxa"/>
        <w:tblLayout w:type="fixed"/>
        <w:tblLook w:val="0000"/>
      </w:tblPr>
      <w:tblGrid>
        <w:gridCol w:w="582"/>
        <w:gridCol w:w="2127"/>
        <w:gridCol w:w="3402"/>
        <w:gridCol w:w="3543"/>
        <w:gridCol w:w="1984"/>
      </w:tblGrid>
      <w:tr w:rsidR="009C53E7" w:rsidRPr="006C64C5" w:rsidTr="000929C7">
        <w:trPr>
          <w:trHeight w:val="20"/>
        </w:trPr>
        <w:tc>
          <w:tcPr>
            <w:tcW w:w="582"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 мун</w:t>
            </w:r>
            <w:r w:rsidRPr="006C64C5">
              <w:rPr>
                <w:rFonts w:ascii="Arial" w:hAnsi="Arial" w:cs="Arial"/>
                <w:b/>
                <w:sz w:val="16"/>
                <w:szCs w:val="16"/>
              </w:rPr>
              <w:t>и</w:t>
            </w:r>
            <w:r w:rsidRPr="006C64C5">
              <w:rPr>
                <w:rFonts w:ascii="Arial" w:hAnsi="Arial" w:cs="Arial"/>
                <w:b/>
                <w:sz w:val="16"/>
                <w:szCs w:val="16"/>
              </w:rPr>
              <w:t>ципального района</w:t>
            </w:r>
          </w:p>
        </w:tc>
        <w:tc>
          <w:tcPr>
            <w:tcW w:w="3402"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 городского (сельского) поселения</w:t>
            </w:r>
          </w:p>
        </w:tc>
        <w:tc>
          <w:tcPr>
            <w:tcW w:w="3543"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 населенного пункта по</w:t>
            </w:r>
            <w:r w:rsidRPr="006C64C5">
              <w:rPr>
                <w:rFonts w:ascii="Arial" w:hAnsi="Arial" w:cs="Arial"/>
                <w:b/>
                <w:sz w:val="16"/>
                <w:szCs w:val="16"/>
              </w:rPr>
              <w:t>д</w:t>
            </w:r>
            <w:r w:rsidRPr="006C64C5">
              <w:rPr>
                <w:rFonts w:ascii="Arial" w:hAnsi="Arial" w:cs="Arial"/>
                <w:b/>
                <w:sz w:val="16"/>
                <w:szCs w:val="16"/>
              </w:rPr>
              <w:t>верженного угрозе лесных пож</w:t>
            </w:r>
            <w:r w:rsidRPr="006C64C5">
              <w:rPr>
                <w:rFonts w:ascii="Arial" w:hAnsi="Arial" w:cs="Arial"/>
                <w:b/>
                <w:sz w:val="16"/>
                <w:szCs w:val="16"/>
              </w:rPr>
              <w:t>а</w:t>
            </w:r>
            <w:r w:rsidRPr="006C64C5">
              <w:rPr>
                <w:rFonts w:ascii="Arial" w:hAnsi="Arial" w:cs="Arial"/>
                <w:b/>
                <w:sz w:val="16"/>
                <w:szCs w:val="16"/>
              </w:rPr>
              <w:t>ров</w:t>
            </w:r>
          </w:p>
        </w:tc>
        <w:tc>
          <w:tcPr>
            <w:tcW w:w="198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Количество прож</w:t>
            </w:r>
            <w:r w:rsidRPr="006C64C5">
              <w:rPr>
                <w:rFonts w:ascii="Arial" w:hAnsi="Arial" w:cs="Arial"/>
                <w:b/>
                <w:sz w:val="16"/>
                <w:szCs w:val="16"/>
              </w:rPr>
              <w:t>и</w:t>
            </w:r>
            <w:r w:rsidRPr="006C64C5">
              <w:rPr>
                <w:rFonts w:ascii="Arial" w:hAnsi="Arial" w:cs="Arial"/>
                <w:b/>
                <w:sz w:val="16"/>
                <w:szCs w:val="16"/>
              </w:rPr>
              <w:t>вающего нас</w:t>
            </w:r>
            <w:r w:rsidRPr="006C64C5">
              <w:rPr>
                <w:rFonts w:ascii="Arial" w:hAnsi="Arial" w:cs="Arial"/>
                <w:b/>
                <w:sz w:val="16"/>
                <w:szCs w:val="16"/>
              </w:rPr>
              <w:t>е</w:t>
            </w:r>
            <w:r w:rsidRPr="006C64C5">
              <w:rPr>
                <w:rFonts w:ascii="Arial" w:hAnsi="Arial" w:cs="Arial"/>
                <w:b/>
                <w:sz w:val="16"/>
                <w:szCs w:val="16"/>
              </w:rPr>
              <w:t>ления , чел.</w:t>
            </w:r>
          </w:p>
        </w:tc>
      </w:tr>
      <w:tr w:rsidR="009C53E7" w:rsidRPr="006C64C5" w:rsidTr="000929C7">
        <w:trPr>
          <w:trHeight w:val="20"/>
        </w:trPr>
        <w:tc>
          <w:tcPr>
            <w:tcW w:w="582"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BF5028">
            <w:pPr>
              <w:numPr>
                <w:ilvl w:val="0"/>
                <w:numId w:val="10"/>
              </w:numPr>
              <w:jc w:val="center"/>
              <w:rPr>
                <w:rFonts w:ascii="Arial" w:hAnsi="Arial" w:cs="Arial"/>
                <w:sz w:val="16"/>
                <w:szCs w:val="16"/>
              </w:rPr>
            </w:pPr>
          </w:p>
        </w:tc>
        <w:tc>
          <w:tcPr>
            <w:tcW w:w="2127" w:type="dxa"/>
            <w:vMerge w:val="restart"/>
            <w:tcBorders>
              <w:top w:val="single" w:sz="8" w:space="0" w:color="auto"/>
              <w:left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Валдайский</w:t>
            </w:r>
          </w:p>
          <w:p w:rsidR="009C53E7" w:rsidRPr="006C64C5" w:rsidRDefault="009C53E7" w:rsidP="009C53E7">
            <w:pPr>
              <w:jc w:val="center"/>
              <w:rPr>
                <w:rFonts w:ascii="Arial" w:hAnsi="Arial" w:cs="Arial"/>
                <w:sz w:val="16"/>
                <w:szCs w:val="16"/>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ние</w:t>
            </w:r>
          </w:p>
        </w:tc>
        <w:tc>
          <w:tcPr>
            <w:tcW w:w="3543"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д. Афанасово</w:t>
            </w:r>
          </w:p>
        </w:tc>
        <w:tc>
          <w:tcPr>
            <w:tcW w:w="198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r>
      <w:tr w:rsidR="009C53E7" w:rsidRPr="006C64C5" w:rsidTr="000929C7">
        <w:trPr>
          <w:trHeight w:val="20"/>
        </w:trPr>
        <w:tc>
          <w:tcPr>
            <w:tcW w:w="582"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BF5028">
            <w:pPr>
              <w:numPr>
                <w:ilvl w:val="0"/>
                <w:numId w:val="10"/>
              </w:numPr>
              <w:jc w:val="center"/>
              <w:rPr>
                <w:rFonts w:ascii="Arial" w:hAnsi="Arial" w:cs="Arial"/>
                <w:sz w:val="16"/>
                <w:szCs w:val="16"/>
              </w:rPr>
            </w:pPr>
          </w:p>
        </w:tc>
        <w:tc>
          <w:tcPr>
            <w:tcW w:w="2127" w:type="dxa"/>
            <w:vMerge/>
            <w:tcBorders>
              <w:left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ние</w:t>
            </w:r>
          </w:p>
        </w:tc>
        <w:tc>
          <w:tcPr>
            <w:tcW w:w="3543"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д. Зелёная Роща</w:t>
            </w:r>
          </w:p>
        </w:tc>
        <w:tc>
          <w:tcPr>
            <w:tcW w:w="198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242</w:t>
            </w:r>
          </w:p>
        </w:tc>
      </w:tr>
      <w:tr w:rsidR="009C53E7" w:rsidRPr="006C64C5" w:rsidTr="000929C7">
        <w:trPr>
          <w:trHeight w:val="20"/>
        </w:trPr>
        <w:tc>
          <w:tcPr>
            <w:tcW w:w="582"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BF5028">
            <w:pPr>
              <w:numPr>
                <w:ilvl w:val="0"/>
                <w:numId w:val="10"/>
              </w:numPr>
              <w:jc w:val="center"/>
              <w:rPr>
                <w:rFonts w:ascii="Arial" w:hAnsi="Arial" w:cs="Arial"/>
                <w:sz w:val="16"/>
                <w:szCs w:val="16"/>
              </w:rPr>
            </w:pPr>
          </w:p>
        </w:tc>
        <w:tc>
          <w:tcPr>
            <w:tcW w:w="2127" w:type="dxa"/>
            <w:vMerge/>
            <w:tcBorders>
              <w:left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Рощинское сельское посел</w:t>
            </w:r>
            <w:r w:rsidRPr="006C64C5">
              <w:rPr>
                <w:rFonts w:ascii="Arial" w:hAnsi="Arial" w:cs="Arial"/>
                <w:sz w:val="16"/>
                <w:szCs w:val="16"/>
              </w:rPr>
              <w:t>е</w:t>
            </w:r>
            <w:r w:rsidRPr="006C64C5">
              <w:rPr>
                <w:rFonts w:ascii="Arial" w:hAnsi="Arial" w:cs="Arial"/>
                <w:sz w:val="16"/>
                <w:szCs w:val="16"/>
              </w:rPr>
              <w:t>ние</w:t>
            </w:r>
          </w:p>
        </w:tc>
        <w:tc>
          <w:tcPr>
            <w:tcW w:w="3543"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д. Плотично</w:t>
            </w:r>
          </w:p>
        </w:tc>
        <w:tc>
          <w:tcPr>
            <w:tcW w:w="198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tc>
      </w:tr>
      <w:tr w:rsidR="009C53E7" w:rsidRPr="006C64C5" w:rsidTr="000929C7">
        <w:trPr>
          <w:trHeight w:val="20"/>
        </w:trPr>
        <w:tc>
          <w:tcPr>
            <w:tcW w:w="582"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BF5028">
            <w:pPr>
              <w:numPr>
                <w:ilvl w:val="0"/>
                <w:numId w:val="10"/>
              </w:numPr>
              <w:jc w:val="center"/>
              <w:rPr>
                <w:rFonts w:ascii="Arial" w:hAnsi="Arial" w:cs="Arial"/>
                <w:sz w:val="16"/>
                <w:szCs w:val="16"/>
              </w:rPr>
            </w:pPr>
          </w:p>
        </w:tc>
        <w:tc>
          <w:tcPr>
            <w:tcW w:w="2127" w:type="dxa"/>
            <w:vMerge/>
            <w:tcBorders>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roofErr w:type="spellStart"/>
            <w:r w:rsidRPr="006C64C5">
              <w:rPr>
                <w:rFonts w:ascii="Arial" w:hAnsi="Arial" w:cs="Arial"/>
                <w:sz w:val="16"/>
                <w:szCs w:val="16"/>
              </w:rPr>
              <w:t>Яжелбицкое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ние</w:t>
            </w:r>
          </w:p>
        </w:tc>
        <w:tc>
          <w:tcPr>
            <w:tcW w:w="3543"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Мосолино</w:t>
            </w:r>
            <w:proofErr w:type="spellEnd"/>
          </w:p>
        </w:tc>
        <w:tc>
          <w:tcPr>
            <w:tcW w:w="198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tc>
      </w:tr>
    </w:tbl>
    <w:p w:rsidR="009C53E7" w:rsidRPr="006C64C5" w:rsidRDefault="009C53E7" w:rsidP="009C53E7">
      <w:pPr>
        <w:ind w:left="4296"/>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21</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ind w:right="-7"/>
        <w:jc w:val="center"/>
        <w:rPr>
          <w:rFonts w:ascii="Arial" w:hAnsi="Arial" w:cs="Arial"/>
          <w:sz w:val="16"/>
          <w:szCs w:val="16"/>
        </w:rPr>
      </w:pPr>
      <w:r w:rsidRPr="006C64C5">
        <w:rPr>
          <w:rFonts w:ascii="Arial" w:hAnsi="Arial" w:cs="Arial"/>
          <w:sz w:val="16"/>
          <w:szCs w:val="16"/>
        </w:rPr>
        <w:t xml:space="preserve">Порядок </w:t>
      </w:r>
    </w:p>
    <w:p w:rsidR="009C53E7" w:rsidRPr="006C64C5" w:rsidRDefault="009C53E7" w:rsidP="009C53E7">
      <w:pPr>
        <w:ind w:right="-7"/>
        <w:jc w:val="center"/>
        <w:rPr>
          <w:rFonts w:ascii="Arial" w:hAnsi="Arial" w:cs="Arial"/>
          <w:sz w:val="16"/>
          <w:szCs w:val="16"/>
        </w:rPr>
      </w:pPr>
      <w:r w:rsidRPr="006C64C5">
        <w:rPr>
          <w:rFonts w:ascii="Arial" w:hAnsi="Arial" w:cs="Arial"/>
          <w:sz w:val="16"/>
          <w:szCs w:val="16"/>
        </w:rPr>
        <w:t>действий диспетчеров по обработке вызовов, поступающих с территорий, расположенных в границах других гарн</w:t>
      </w:r>
      <w:r w:rsidRPr="006C64C5">
        <w:rPr>
          <w:rFonts w:ascii="Arial" w:hAnsi="Arial" w:cs="Arial"/>
          <w:sz w:val="16"/>
          <w:szCs w:val="16"/>
        </w:rPr>
        <w:t>и</w:t>
      </w:r>
      <w:r w:rsidRPr="006C64C5">
        <w:rPr>
          <w:rFonts w:ascii="Arial" w:hAnsi="Arial" w:cs="Arial"/>
          <w:sz w:val="16"/>
          <w:szCs w:val="16"/>
        </w:rPr>
        <w:t>зонов</w:t>
      </w:r>
    </w:p>
    <w:p w:rsidR="009C53E7" w:rsidRPr="006C64C5" w:rsidRDefault="009C53E7" w:rsidP="000929C7">
      <w:pPr>
        <w:pStyle w:val="3"/>
        <w:ind w:firstLine="142"/>
        <w:jc w:val="both"/>
        <w:rPr>
          <w:rFonts w:ascii="Arial" w:hAnsi="Arial" w:cs="Arial"/>
          <w:sz w:val="16"/>
          <w:szCs w:val="16"/>
        </w:rPr>
      </w:pPr>
      <w:r w:rsidRPr="006C64C5">
        <w:rPr>
          <w:rFonts w:ascii="Arial" w:hAnsi="Arial" w:cs="Arial"/>
          <w:sz w:val="16"/>
          <w:szCs w:val="16"/>
        </w:rPr>
        <w:lastRenderedPageBreak/>
        <w:t>Диспетчер местного пожарно-спасательного гарнизона пожарной охраны Новгородской области в период дежурства:</w:t>
      </w:r>
    </w:p>
    <w:p w:rsidR="009C53E7" w:rsidRPr="006C64C5" w:rsidRDefault="009C53E7" w:rsidP="000929C7">
      <w:pPr>
        <w:pStyle w:val="3"/>
        <w:ind w:firstLine="142"/>
        <w:jc w:val="both"/>
        <w:rPr>
          <w:rFonts w:ascii="Arial" w:hAnsi="Arial" w:cs="Arial"/>
          <w:sz w:val="16"/>
          <w:szCs w:val="16"/>
        </w:rPr>
      </w:pPr>
      <w:r w:rsidRPr="006C64C5">
        <w:rPr>
          <w:rFonts w:ascii="Arial" w:hAnsi="Arial" w:cs="Arial"/>
          <w:sz w:val="16"/>
          <w:szCs w:val="16"/>
        </w:rPr>
        <w:t>1. При поступлении вызова (информации) из соседнего субъекта Российской Федерации обязан:</w:t>
      </w:r>
    </w:p>
    <w:p w:rsidR="009C53E7" w:rsidRPr="006C64C5" w:rsidRDefault="009C53E7" w:rsidP="000929C7">
      <w:pPr>
        <w:pStyle w:val="ConsPlusNormal"/>
        <w:widowControl/>
        <w:tabs>
          <w:tab w:val="left" w:pos="1134"/>
        </w:tabs>
        <w:ind w:firstLine="142"/>
        <w:jc w:val="both"/>
        <w:rPr>
          <w:sz w:val="16"/>
          <w:szCs w:val="16"/>
        </w:rPr>
      </w:pPr>
      <w:r w:rsidRPr="006C64C5">
        <w:rPr>
          <w:sz w:val="16"/>
          <w:szCs w:val="16"/>
        </w:rPr>
        <w:t>осуществить прием и обработку сообщения о пожаре;</w:t>
      </w:r>
    </w:p>
    <w:p w:rsidR="009C53E7" w:rsidRPr="006C64C5" w:rsidRDefault="009C53E7" w:rsidP="000929C7">
      <w:pPr>
        <w:pStyle w:val="ConsPlusNormal"/>
        <w:widowControl/>
        <w:tabs>
          <w:tab w:val="left" w:pos="1134"/>
        </w:tabs>
        <w:ind w:firstLine="142"/>
        <w:jc w:val="both"/>
        <w:rPr>
          <w:color w:val="000000"/>
          <w:sz w:val="16"/>
          <w:szCs w:val="16"/>
        </w:rPr>
      </w:pPr>
      <w:r w:rsidRPr="006C64C5">
        <w:rPr>
          <w:sz w:val="16"/>
          <w:szCs w:val="16"/>
        </w:rPr>
        <w:t xml:space="preserve">довести поступивший вызов (информацию) до </w:t>
      </w:r>
      <w:r w:rsidRPr="006C64C5">
        <w:rPr>
          <w:color w:val="000000"/>
          <w:sz w:val="16"/>
          <w:szCs w:val="16"/>
        </w:rPr>
        <w:t>ЦППС СПТ ФПС ГПС ГУ МЧС России по Новгородской о</w:t>
      </w:r>
      <w:r w:rsidRPr="006C64C5">
        <w:rPr>
          <w:color w:val="000000"/>
          <w:sz w:val="16"/>
          <w:szCs w:val="16"/>
        </w:rPr>
        <w:t>б</w:t>
      </w:r>
      <w:r w:rsidRPr="006C64C5">
        <w:rPr>
          <w:color w:val="000000"/>
          <w:sz w:val="16"/>
          <w:szCs w:val="16"/>
        </w:rPr>
        <w:t xml:space="preserve">ласти». </w:t>
      </w:r>
    </w:p>
    <w:p w:rsidR="009C53E7" w:rsidRPr="006C64C5" w:rsidRDefault="009C53E7" w:rsidP="000929C7">
      <w:pPr>
        <w:pStyle w:val="3"/>
        <w:ind w:firstLine="142"/>
        <w:jc w:val="both"/>
        <w:rPr>
          <w:rFonts w:ascii="Arial" w:hAnsi="Arial" w:cs="Arial"/>
          <w:sz w:val="16"/>
          <w:szCs w:val="16"/>
        </w:rPr>
      </w:pPr>
      <w:r w:rsidRPr="006C64C5">
        <w:rPr>
          <w:rFonts w:ascii="Arial" w:hAnsi="Arial" w:cs="Arial"/>
          <w:sz w:val="16"/>
          <w:szCs w:val="16"/>
        </w:rPr>
        <w:t>2. При поступлении вызова (информации) из соседнего муниципального района Новгородской области, обязан:</w:t>
      </w:r>
    </w:p>
    <w:p w:rsidR="009C53E7" w:rsidRPr="006C64C5" w:rsidRDefault="009C53E7" w:rsidP="000929C7">
      <w:pPr>
        <w:pStyle w:val="aff3"/>
        <w:tabs>
          <w:tab w:val="left" w:pos="1134"/>
        </w:tabs>
        <w:ind w:left="0" w:firstLine="142"/>
        <w:jc w:val="both"/>
        <w:rPr>
          <w:rFonts w:ascii="Arial" w:hAnsi="Arial" w:cs="Arial"/>
          <w:sz w:val="16"/>
          <w:szCs w:val="16"/>
        </w:rPr>
      </w:pPr>
      <w:r w:rsidRPr="006C64C5">
        <w:rPr>
          <w:rFonts w:ascii="Arial" w:hAnsi="Arial" w:cs="Arial"/>
          <w:sz w:val="16"/>
          <w:szCs w:val="16"/>
        </w:rPr>
        <w:t>осуществить прием и обработку сообщения о пожаре;</w:t>
      </w:r>
    </w:p>
    <w:p w:rsidR="009C53E7" w:rsidRPr="006C64C5" w:rsidRDefault="009C53E7" w:rsidP="000929C7">
      <w:pPr>
        <w:pStyle w:val="ConsPlusNormal"/>
        <w:widowControl/>
        <w:tabs>
          <w:tab w:val="left" w:pos="1134"/>
        </w:tabs>
        <w:ind w:firstLine="142"/>
        <w:jc w:val="both"/>
        <w:rPr>
          <w:sz w:val="16"/>
          <w:szCs w:val="16"/>
        </w:rPr>
      </w:pPr>
      <w:r w:rsidRPr="006C64C5">
        <w:rPr>
          <w:sz w:val="16"/>
          <w:szCs w:val="16"/>
        </w:rPr>
        <w:t>передать поступивший вызов (информацию) диспетчеру местного пожарно-спасательного гарнизона пожарной охраны соседнего муниципального района, где произошел пожар (происшествие);</w:t>
      </w:r>
    </w:p>
    <w:p w:rsidR="009C53E7" w:rsidRPr="006C64C5" w:rsidRDefault="009C53E7" w:rsidP="000929C7">
      <w:pPr>
        <w:pStyle w:val="aff3"/>
        <w:tabs>
          <w:tab w:val="left" w:pos="1134"/>
        </w:tabs>
        <w:suppressAutoHyphens/>
        <w:ind w:left="0" w:firstLine="142"/>
        <w:jc w:val="both"/>
        <w:rPr>
          <w:rFonts w:ascii="Arial" w:hAnsi="Arial" w:cs="Arial"/>
          <w:color w:val="000000"/>
          <w:sz w:val="16"/>
          <w:szCs w:val="16"/>
        </w:rPr>
      </w:pPr>
      <w:r w:rsidRPr="006C64C5">
        <w:rPr>
          <w:rFonts w:ascii="Arial" w:hAnsi="Arial" w:cs="Arial"/>
          <w:sz w:val="16"/>
          <w:szCs w:val="16"/>
        </w:rPr>
        <w:t xml:space="preserve">доложить </w:t>
      </w:r>
      <w:r w:rsidRPr="006C64C5">
        <w:rPr>
          <w:rFonts w:ascii="Arial" w:hAnsi="Arial" w:cs="Arial"/>
          <w:color w:val="000000"/>
          <w:sz w:val="16"/>
          <w:szCs w:val="16"/>
        </w:rPr>
        <w:t>диспетчеру ЦППС СПТ ФПС ГПС ГУ МЧС России по Новгородской области» о получении и передаче вызова.</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22</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ind w:right="-7"/>
        <w:jc w:val="center"/>
        <w:rPr>
          <w:rFonts w:ascii="Arial" w:hAnsi="Arial" w:cs="Arial"/>
          <w:b/>
          <w:sz w:val="16"/>
          <w:szCs w:val="16"/>
        </w:rPr>
      </w:pPr>
      <w:r w:rsidRPr="006C64C5">
        <w:rPr>
          <w:rFonts w:ascii="Arial" w:hAnsi="Arial" w:cs="Arial"/>
          <w:b/>
          <w:sz w:val="16"/>
          <w:szCs w:val="16"/>
        </w:rPr>
        <w:t>Перечень</w:t>
      </w:r>
    </w:p>
    <w:p w:rsidR="009C53E7" w:rsidRPr="006C64C5" w:rsidRDefault="009C53E7" w:rsidP="009C53E7">
      <w:pPr>
        <w:ind w:right="-7"/>
        <w:jc w:val="center"/>
        <w:rPr>
          <w:rFonts w:ascii="Arial" w:hAnsi="Arial" w:cs="Arial"/>
          <w:b/>
          <w:sz w:val="16"/>
          <w:szCs w:val="16"/>
        </w:rPr>
      </w:pPr>
      <w:r w:rsidRPr="006C64C5">
        <w:rPr>
          <w:rFonts w:ascii="Arial" w:hAnsi="Arial" w:cs="Arial"/>
          <w:b/>
          <w:sz w:val="16"/>
          <w:szCs w:val="16"/>
        </w:rPr>
        <w:t xml:space="preserve"> населенных пунктов, подъезд к которым может быть невозможен в </w:t>
      </w:r>
    </w:p>
    <w:p w:rsidR="009C53E7" w:rsidRPr="006C64C5" w:rsidRDefault="009C53E7" w:rsidP="009C53E7">
      <w:pPr>
        <w:ind w:right="-7"/>
        <w:jc w:val="center"/>
        <w:rPr>
          <w:rFonts w:ascii="Arial" w:hAnsi="Arial" w:cs="Arial"/>
          <w:b/>
          <w:sz w:val="16"/>
          <w:szCs w:val="16"/>
        </w:rPr>
      </w:pPr>
      <w:r w:rsidRPr="006C64C5">
        <w:rPr>
          <w:rFonts w:ascii="Arial" w:hAnsi="Arial" w:cs="Arial"/>
          <w:b/>
          <w:sz w:val="16"/>
          <w:szCs w:val="16"/>
        </w:rPr>
        <w:t>паводк</w:t>
      </w:r>
      <w:r w:rsidRPr="006C64C5">
        <w:rPr>
          <w:rFonts w:ascii="Arial" w:hAnsi="Arial" w:cs="Arial"/>
          <w:b/>
          <w:sz w:val="16"/>
          <w:szCs w:val="16"/>
        </w:rPr>
        <w:t>о</w:t>
      </w:r>
      <w:r w:rsidRPr="006C64C5">
        <w:rPr>
          <w:rFonts w:ascii="Arial" w:hAnsi="Arial" w:cs="Arial"/>
          <w:b/>
          <w:sz w:val="16"/>
          <w:szCs w:val="16"/>
        </w:rPr>
        <w:t>вый период</w:t>
      </w:r>
    </w:p>
    <w:p w:rsidR="009C53E7" w:rsidRPr="006C64C5" w:rsidRDefault="009C53E7" w:rsidP="009C53E7">
      <w:pPr>
        <w:pStyle w:val="ConsPlusNormal"/>
        <w:widowControl/>
        <w:jc w:val="both"/>
        <w:rPr>
          <w:sz w:val="16"/>
          <w:szCs w:val="16"/>
        </w:rPr>
      </w:pPr>
      <w:r w:rsidRPr="006C64C5">
        <w:rPr>
          <w:sz w:val="16"/>
          <w:szCs w:val="16"/>
        </w:rPr>
        <w:t>Населенные пункты, подъезд к которым может быть невозможен в паводковый период на территории муниципального района отсутств</w:t>
      </w:r>
      <w:r w:rsidRPr="006C64C5">
        <w:rPr>
          <w:sz w:val="16"/>
          <w:szCs w:val="16"/>
        </w:rPr>
        <w:t>у</w:t>
      </w:r>
      <w:r w:rsidRPr="006C64C5">
        <w:rPr>
          <w:sz w:val="16"/>
          <w:szCs w:val="16"/>
        </w:rPr>
        <w:t>ют.</w:t>
      </w:r>
    </w:p>
    <w:p w:rsidR="009C53E7" w:rsidRPr="006C64C5" w:rsidRDefault="009C53E7" w:rsidP="009C53E7">
      <w:pPr>
        <w:ind w:right="-7"/>
        <w:jc w:val="center"/>
        <w:rPr>
          <w:rFonts w:ascii="Arial" w:hAnsi="Arial" w:cs="Arial"/>
          <w:b/>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23</w:t>
      </w:r>
    </w:p>
    <w:p w:rsidR="009C53E7" w:rsidRPr="006C64C5" w:rsidRDefault="009C53E7" w:rsidP="009C53E7">
      <w:pPr>
        <w:suppressAutoHyphens/>
        <w:ind w:left="4253"/>
        <w:jc w:val="center"/>
        <w:rPr>
          <w:rFonts w:ascii="Arial" w:hAnsi="Arial" w:cs="Arial"/>
          <w:b/>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ind w:right="-6"/>
        <w:jc w:val="center"/>
        <w:rPr>
          <w:rFonts w:ascii="Arial" w:hAnsi="Arial" w:cs="Arial"/>
          <w:b/>
          <w:sz w:val="16"/>
          <w:szCs w:val="16"/>
        </w:rPr>
      </w:pPr>
      <w:r w:rsidRPr="006C64C5">
        <w:rPr>
          <w:rFonts w:ascii="Arial" w:hAnsi="Arial" w:cs="Arial"/>
          <w:b/>
          <w:sz w:val="16"/>
          <w:szCs w:val="16"/>
        </w:rPr>
        <w:t>Компенсирующие мероприятия, предусматривающие привлечение сил и средств гарнизонов в район выезда СПСЧ, СПЧ (в случае, если СПСЧ, СПЧ направлены для тушения пожаров и проведения аварийно-спасательных работ за пределы закрепленного района выезда, и при этом сил и средств для прикрытия указанного района выезда будет н</w:t>
      </w:r>
      <w:r w:rsidRPr="006C64C5">
        <w:rPr>
          <w:rFonts w:ascii="Arial" w:hAnsi="Arial" w:cs="Arial"/>
          <w:b/>
          <w:sz w:val="16"/>
          <w:szCs w:val="16"/>
        </w:rPr>
        <w:t>е</w:t>
      </w:r>
      <w:r w:rsidRPr="006C64C5">
        <w:rPr>
          <w:rFonts w:ascii="Arial" w:hAnsi="Arial" w:cs="Arial"/>
          <w:b/>
          <w:sz w:val="16"/>
          <w:szCs w:val="16"/>
        </w:rPr>
        <w:t>достаточно)</w:t>
      </w:r>
    </w:p>
    <w:p w:rsidR="009C53E7" w:rsidRPr="006C64C5" w:rsidRDefault="009C53E7" w:rsidP="009C53E7">
      <w:pPr>
        <w:ind w:right="-7" w:firstLine="720"/>
        <w:jc w:val="both"/>
        <w:rPr>
          <w:rFonts w:ascii="Arial" w:hAnsi="Arial" w:cs="Arial"/>
          <w:b/>
          <w:sz w:val="16"/>
          <w:szCs w:val="16"/>
        </w:rPr>
      </w:pPr>
      <w:r w:rsidRPr="006C64C5">
        <w:rPr>
          <w:rFonts w:ascii="Arial" w:hAnsi="Arial" w:cs="Arial"/>
          <w:sz w:val="16"/>
          <w:szCs w:val="16"/>
        </w:rPr>
        <w:t>СПСЧ и СПЧ на территории муниципального района отсутствуют.</w:t>
      </w:r>
    </w:p>
    <w:p w:rsidR="009C53E7" w:rsidRPr="006C64C5" w:rsidRDefault="009C53E7" w:rsidP="009C53E7">
      <w:pPr>
        <w:ind w:right="-7"/>
        <w:rPr>
          <w:rFonts w:ascii="Arial" w:hAnsi="Arial" w:cs="Arial"/>
          <w:b/>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24</w:t>
      </w:r>
    </w:p>
    <w:p w:rsidR="009C53E7" w:rsidRPr="006C64C5" w:rsidRDefault="009C53E7" w:rsidP="009C53E7">
      <w:pPr>
        <w:suppressAutoHyphens/>
        <w:ind w:left="4253"/>
        <w:jc w:val="center"/>
        <w:rPr>
          <w:rFonts w:ascii="Arial" w:hAnsi="Arial" w:cs="Arial"/>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Состав</w:t>
      </w:r>
    </w:p>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сил и средств, направляемых на тушение пожаров и проведение</w:t>
      </w:r>
    </w:p>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 xml:space="preserve"> аварийно-спасательных работ в населенных пунктах Валдайского муниципального района</w:t>
      </w:r>
    </w:p>
    <w:tbl>
      <w:tblPr>
        <w:tblW w:w="1162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134"/>
        <w:gridCol w:w="1417"/>
        <w:gridCol w:w="1620"/>
        <w:gridCol w:w="1080"/>
        <w:gridCol w:w="2752"/>
        <w:gridCol w:w="1559"/>
        <w:gridCol w:w="1418"/>
      </w:tblGrid>
      <w:tr w:rsidR="009C53E7" w:rsidRPr="006C64C5" w:rsidTr="000929C7">
        <w:trPr>
          <w:trHeight w:val="20"/>
        </w:trPr>
        <w:tc>
          <w:tcPr>
            <w:tcW w:w="644" w:type="dxa"/>
            <w:vMerge w:val="restart"/>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1134" w:type="dxa"/>
            <w:vMerge w:val="restart"/>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Наименование поселения</w:t>
            </w:r>
          </w:p>
        </w:tc>
        <w:tc>
          <w:tcPr>
            <w:tcW w:w="1417" w:type="dxa"/>
            <w:vMerge w:val="restart"/>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Наименование населенного пункта</w:t>
            </w:r>
          </w:p>
        </w:tc>
        <w:tc>
          <w:tcPr>
            <w:tcW w:w="2700" w:type="dxa"/>
            <w:gridSpan w:val="2"/>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 1</w:t>
            </w:r>
          </w:p>
        </w:tc>
        <w:tc>
          <w:tcPr>
            <w:tcW w:w="4311" w:type="dxa"/>
            <w:gridSpan w:val="2"/>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 1 Бис</w:t>
            </w:r>
          </w:p>
        </w:tc>
        <w:tc>
          <w:tcPr>
            <w:tcW w:w="1418" w:type="dxa"/>
            <w:vMerge w:val="restart"/>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Расстояние, км</w:t>
            </w:r>
          </w:p>
        </w:tc>
      </w:tr>
      <w:tr w:rsidR="009C53E7" w:rsidRPr="006C64C5" w:rsidTr="000929C7">
        <w:trPr>
          <w:trHeight w:val="20"/>
        </w:trPr>
        <w:tc>
          <w:tcPr>
            <w:tcW w:w="644" w:type="dxa"/>
            <w:vMerge/>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
        </w:tc>
        <w:tc>
          <w:tcPr>
            <w:tcW w:w="1417" w:type="dxa"/>
            <w:vMerge/>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
        </w:tc>
        <w:tc>
          <w:tcPr>
            <w:tcW w:w="1620" w:type="dxa"/>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Подразделение</w:t>
            </w:r>
          </w:p>
        </w:tc>
        <w:tc>
          <w:tcPr>
            <w:tcW w:w="1080" w:type="dxa"/>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roofErr w:type="spellStart"/>
            <w:r w:rsidRPr="006C64C5">
              <w:rPr>
                <w:rFonts w:ascii="Arial" w:hAnsi="Arial" w:cs="Arial"/>
                <w:b/>
                <w:sz w:val="16"/>
                <w:szCs w:val="16"/>
              </w:rPr>
              <w:t>СиС</w:t>
            </w:r>
            <w:proofErr w:type="spellEnd"/>
          </w:p>
        </w:tc>
        <w:tc>
          <w:tcPr>
            <w:tcW w:w="2752" w:type="dxa"/>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r w:rsidRPr="006C64C5">
              <w:rPr>
                <w:rFonts w:ascii="Arial" w:hAnsi="Arial" w:cs="Arial"/>
                <w:b/>
                <w:sz w:val="16"/>
                <w:szCs w:val="16"/>
              </w:rPr>
              <w:t>Подразделение</w:t>
            </w:r>
          </w:p>
        </w:tc>
        <w:tc>
          <w:tcPr>
            <w:tcW w:w="1559" w:type="dxa"/>
            <w:vAlign w:val="center"/>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roofErr w:type="spellStart"/>
            <w:r w:rsidRPr="006C64C5">
              <w:rPr>
                <w:rFonts w:ascii="Arial" w:hAnsi="Arial" w:cs="Arial"/>
                <w:b/>
                <w:sz w:val="16"/>
                <w:szCs w:val="16"/>
              </w:rPr>
              <w:t>СиС</w:t>
            </w:r>
            <w:proofErr w:type="spellEnd"/>
          </w:p>
        </w:tc>
        <w:tc>
          <w:tcPr>
            <w:tcW w:w="1418" w:type="dxa"/>
            <w:vMerge/>
          </w:tcPr>
          <w:p w:rsidR="009C53E7" w:rsidRPr="006C64C5" w:rsidRDefault="009C53E7" w:rsidP="009C53E7">
            <w:pPr>
              <w:suppressAutoHyphens/>
              <w:overflowPunct w:val="0"/>
              <w:autoSpaceDE w:val="0"/>
              <w:autoSpaceDN w:val="0"/>
              <w:adjustRightInd w:val="0"/>
              <w:jc w:val="center"/>
              <w:rPr>
                <w:rFonts w:ascii="Arial" w:hAnsi="Arial" w:cs="Arial"/>
                <w:b/>
                <w:sz w:val="16"/>
                <w:szCs w:val="16"/>
              </w:rPr>
            </w:pP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pStyle w:val="afff1"/>
              <w:snapToGrid w:val="0"/>
              <w:ind w:left="-108" w:right="-94"/>
              <w:jc w:val="center"/>
              <w:rPr>
                <w:rFonts w:ascii="Arial" w:hAnsi="Arial" w:cs="Arial"/>
                <w:bCs w:val="0"/>
                <w:sz w:val="16"/>
                <w:szCs w:val="16"/>
                <w:lang w:val="en-US"/>
              </w:rPr>
            </w:pPr>
            <w:r w:rsidRPr="006C64C5">
              <w:rPr>
                <w:rFonts w:ascii="Arial" w:hAnsi="Arial" w:cs="Arial"/>
                <w:bCs w:val="0"/>
                <w:sz w:val="16"/>
                <w:szCs w:val="16"/>
              </w:rPr>
              <w:t>Валдайское городское поселение</w:t>
            </w:r>
          </w:p>
        </w:tc>
        <w:tc>
          <w:tcPr>
            <w:tcW w:w="1417" w:type="dxa"/>
          </w:tcPr>
          <w:p w:rsidR="009C53E7" w:rsidRPr="006C64C5" w:rsidRDefault="009C53E7" w:rsidP="009C53E7">
            <w:pPr>
              <w:pStyle w:val="afff1"/>
              <w:snapToGrid w:val="0"/>
              <w:jc w:val="center"/>
              <w:rPr>
                <w:rFonts w:ascii="Arial" w:hAnsi="Arial" w:cs="Arial"/>
                <w:sz w:val="16"/>
                <w:szCs w:val="16"/>
              </w:rPr>
            </w:pPr>
            <w:r w:rsidRPr="006C64C5">
              <w:rPr>
                <w:rFonts w:ascii="Arial" w:hAnsi="Arial" w:cs="Arial"/>
                <w:sz w:val="16"/>
                <w:szCs w:val="16"/>
              </w:rPr>
              <w:t>г. Валдай</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 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Валдайское городское поселение</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Зимогорье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 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rPr>
                <w:rFonts w:ascii="Arial" w:hAnsi="Arial" w:cs="Arial"/>
                <w:sz w:val="16"/>
                <w:szCs w:val="16"/>
              </w:rPr>
            </w:pP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Садовое товарищество «</w:t>
            </w:r>
            <w:proofErr w:type="spellStart"/>
            <w:r w:rsidRPr="006C64C5">
              <w:rPr>
                <w:rFonts w:ascii="Arial" w:hAnsi="Arial" w:cs="Arial"/>
                <w:bCs w:val="0"/>
                <w:sz w:val="16"/>
                <w:szCs w:val="16"/>
              </w:rPr>
              <w:t>Выскодно</w:t>
            </w:r>
            <w:proofErr w:type="spellEnd"/>
            <w:r w:rsidRPr="006C64C5">
              <w:rPr>
                <w:rFonts w:ascii="Arial" w:hAnsi="Arial" w:cs="Arial"/>
                <w:bCs w:val="0"/>
                <w:sz w:val="16"/>
                <w:szCs w:val="16"/>
              </w:rPr>
              <w:t>»</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Выскодно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 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4</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Садовое товарищество «</w:t>
            </w:r>
            <w:proofErr w:type="spellStart"/>
            <w:r w:rsidRPr="006C64C5">
              <w:rPr>
                <w:rFonts w:ascii="Arial" w:hAnsi="Arial" w:cs="Arial"/>
                <w:bCs w:val="0"/>
                <w:sz w:val="16"/>
                <w:szCs w:val="16"/>
              </w:rPr>
              <w:t>Овинчище</w:t>
            </w:r>
            <w:proofErr w:type="spellEnd"/>
            <w:r w:rsidRPr="006C64C5">
              <w:rPr>
                <w:rFonts w:ascii="Arial" w:hAnsi="Arial" w:cs="Arial"/>
                <w:bCs w:val="0"/>
                <w:sz w:val="16"/>
                <w:szCs w:val="16"/>
              </w:rPr>
              <w:t>»</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Овинчище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 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proofErr w:type="spellStart"/>
            <w:r w:rsidRPr="006C64C5">
              <w:rPr>
                <w:rFonts w:ascii="Arial" w:hAnsi="Arial" w:cs="Arial"/>
                <w:bCs/>
                <w:sz w:val="16"/>
                <w:szCs w:val="16"/>
              </w:rPr>
              <w:t>Едровское</w:t>
            </w:r>
            <w:proofErr w:type="spellEnd"/>
          </w:p>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r w:rsidRPr="006C64C5">
              <w:rPr>
                <w:rFonts w:ascii="Arial" w:hAnsi="Arial" w:cs="Arial"/>
                <w:bCs/>
                <w:sz w:val="16"/>
                <w:szCs w:val="16"/>
              </w:rPr>
              <w:t xml:space="preserve">сельское </w:t>
            </w:r>
          </w:p>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r w:rsidRPr="006C64C5">
              <w:rPr>
                <w:rFonts w:ascii="Arial" w:hAnsi="Arial" w:cs="Arial"/>
                <w:bCs/>
                <w:sz w:val="16"/>
                <w:szCs w:val="16"/>
              </w:rPr>
              <w:t>поселение</w:t>
            </w:r>
          </w:p>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Афанасово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 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15</w:t>
            </w:r>
          </w:p>
        </w:tc>
      </w:tr>
      <w:tr w:rsidR="009C53E7" w:rsidRPr="006C64C5" w:rsidTr="000929C7">
        <w:trPr>
          <w:trHeight w:val="20"/>
        </w:trPr>
        <w:tc>
          <w:tcPr>
            <w:tcW w:w="644" w:type="dxa"/>
            <w:vMerge/>
          </w:tcPr>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Бель</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99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r w:rsidRPr="006C64C5">
              <w:rPr>
                <w:rFonts w:ascii="Arial" w:hAnsi="Arial" w:cs="Arial"/>
                <w:sz w:val="16"/>
                <w:szCs w:val="16"/>
              </w:rPr>
              <w:t xml:space="preserve">д. Большое </w:t>
            </w:r>
            <w:proofErr w:type="spellStart"/>
            <w:r w:rsidRPr="006C64C5">
              <w:rPr>
                <w:rFonts w:ascii="Arial" w:hAnsi="Arial" w:cs="Arial"/>
                <w:sz w:val="16"/>
                <w:szCs w:val="16"/>
              </w:rPr>
              <w:t>Насакино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r w:rsidRPr="006C64C5">
              <w:rPr>
                <w:rFonts w:ascii="Arial" w:hAnsi="Arial" w:cs="Arial"/>
                <w:sz w:val="16"/>
                <w:szCs w:val="16"/>
              </w:rPr>
              <w:t>91</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10</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Ванютино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Гвоздки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13</w:t>
            </w:r>
          </w:p>
          <w:p w:rsidR="009C53E7" w:rsidRPr="006C64C5" w:rsidRDefault="009C53E7" w:rsidP="009C53E7">
            <w:pPr>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Добывалово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14</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Зеленая Роща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20</w:t>
            </w:r>
          </w:p>
          <w:p w:rsidR="009C53E7" w:rsidRPr="006C64C5" w:rsidRDefault="009C53E7" w:rsidP="009C53E7">
            <w:pPr>
              <w:jc w:val="center"/>
              <w:rPr>
                <w:rFonts w:ascii="Arial" w:hAnsi="Arial" w:cs="Arial"/>
                <w:sz w:val="16"/>
                <w:szCs w:val="16"/>
              </w:rPr>
            </w:pPr>
            <w:r w:rsidRPr="006C64C5">
              <w:rPr>
                <w:rFonts w:ascii="Arial" w:hAnsi="Arial" w:cs="Arial"/>
                <w:sz w:val="16"/>
                <w:szCs w:val="16"/>
              </w:rPr>
              <w:t>76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Костелево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36</w:t>
            </w:r>
          </w:p>
          <w:p w:rsidR="009C53E7" w:rsidRPr="006C64C5" w:rsidRDefault="009C53E7" w:rsidP="009C53E7">
            <w:pPr>
              <w:jc w:val="center"/>
              <w:rPr>
                <w:rFonts w:ascii="Arial" w:hAnsi="Arial" w:cs="Arial"/>
                <w:sz w:val="16"/>
                <w:szCs w:val="16"/>
              </w:rPr>
            </w:pPr>
            <w:r w:rsidRPr="006C64C5">
              <w:rPr>
                <w:rFonts w:ascii="Arial" w:hAnsi="Arial" w:cs="Arial"/>
                <w:sz w:val="16"/>
                <w:szCs w:val="16"/>
              </w:rPr>
              <w:t>92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Красилово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r w:rsidRPr="006C64C5">
              <w:rPr>
                <w:rFonts w:ascii="Arial" w:hAnsi="Arial" w:cs="Arial"/>
                <w:sz w:val="16"/>
                <w:szCs w:val="16"/>
              </w:rPr>
              <w:t>116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105</w:t>
            </w:r>
          </w:p>
          <w:p w:rsidR="009C53E7" w:rsidRPr="006C64C5" w:rsidRDefault="009C53E7" w:rsidP="009C53E7">
            <w:pPr>
              <w:suppressAutoHyphens/>
              <w:overflowPunct w:val="0"/>
              <w:autoSpaceDE w:val="0"/>
              <w:autoSpaceDN w:val="0"/>
              <w:adjustRightInd w:val="0"/>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Макушино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r w:rsidRPr="006C64C5">
              <w:rPr>
                <w:rFonts w:ascii="Arial" w:hAnsi="Arial" w:cs="Arial"/>
                <w:sz w:val="16"/>
                <w:szCs w:val="16"/>
              </w:rPr>
              <w:t>89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Марково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r w:rsidRPr="006C64C5">
              <w:rPr>
                <w:rFonts w:ascii="Arial" w:hAnsi="Arial" w:cs="Arial"/>
                <w:sz w:val="16"/>
                <w:szCs w:val="16"/>
              </w:rPr>
              <w:t>113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104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Наволок</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31</w:t>
            </w:r>
          </w:p>
          <w:p w:rsidR="009C53E7" w:rsidRPr="006C64C5" w:rsidRDefault="009C53E7" w:rsidP="009C53E7">
            <w:pPr>
              <w:jc w:val="center"/>
              <w:rPr>
                <w:rFonts w:ascii="Arial" w:hAnsi="Arial" w:cs="Arial"/>
                <w:sz w:val="16"/>
                <w:szCs w:val="16"/>
              </w:rPr>
            </w:pPr>
            <w:r w:rsidRPr="006C64C5">
              <w:rPr>
                <w:rFonts w:ascii="Arial" w:hAnsi="Arial" w:cs="Arial"/>
                <w:sz w:val="16"/>
                <w:szCs w:val="16"/>
              </w:rPr>
              <w:t>87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Новинка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r w:rsidRPr="006C64C5">
              <w:rPr>
                <w:rFonts w:ascii="Arial" w:hAnsi="Arial" w:cs="Arial"/>
                <w:sz w:val="16"/>
                <w:szCs w:val="16"/>
              </w:rPr>
              <w:t>113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109</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Новая </w:t>
            </w:r>
            <w:proofErr w:type="spellStart"/>
            <w:r w:rsidRPr="006C64C5">
              <w:rPr>
                <w:rFonts w:ascii="Arial" w:hAnsi="Arial" w:cs="Arial"/>
                <w:sz w:val="16"/>
                <w:szCs w:val="16"/>
              </w:rPr>
              <w:t>Ситенка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17</w:t>
            </w:r>
          </w:p>
          <w:p w:rsidR="009C53E7" w:rsidRPr="006C64C5" w:rsidRDefault="009C53E7" w:rsidP="009C53E7">
            <w:pPr>
              <w:jc w:val="center"/>
              <w:rPr>
                <w:rFonts w:ascii="Arial" w:hAnsi="Arial" w:cs="Arial"/>
                <w:sz w:val="16"/>
                <w:szCs w:val="16"/>
              </w:rPr>
            </w:pPr>
            <w:r w:rsidRPr="006C64C5">
              <w:rPr>
                <w:rFonts w:ascii="Arial" w:hAnsi="Arial" w:cs="Arial"/>
                <w:sz w:val="16"/>
                <w:szCs w:val="16"/>
              </w:rPr>
              <w:t>73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Плав</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r w:rsidRPr="006C64C5">
              <w:rPr>
                <w:rFonts w:ascii="Arial" w:hAnsi="Arial" w:cs="Arial"/>
                <w:sz w:val="16"/>
                <w:szCs w:val="16"/>
              </w:rPr>
              <w:t>123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110</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Речка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r w:rsidRPr="006C64C5">
              <w:rPr>
                <w:rFonts w:ascii="Arial" w:hAnsi="Arial" w:cs="Arial"/>
                <w:sz w:val="16"/>
                <w:szCs w:val="16"/>
              </w:rPr>
              <w:t>110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100</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Рядчино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r w:rsidRPr="006C64C5">
              <w:rPr>
                <w:rFonts w:ascii="Arial" w:hAnsi="Arial" w:cs="Arial"/>
                <w:sz w:val="16"/>
                <w:szCs w:val="16"/>
              </w:rPr>
              <w:t>96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Селище</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101</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13</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Семенова Гора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r w:rsidRPr="006C64C5">
              <w:rPr>
                <w:rFonts w:ascii="Arial" w:hAnsi="Arial" w:cs="Arial"/>
                <w:sz w:val="16"/>
                <w:szCs w:val="16"/>
              </w:rPr>
              <w:t>120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108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Среднее </w:t>
            </w:r>
            <w:proofErr w:type="spellStart"/>
            <w:r w:rsidRPr="006C64C5">
              <w:rPr>
                <w:rFonts w:ascii="Arial" w:hAnsi="Arial" w:cs="Arial"/>
                <w:sz w:val="16"/>
                <w:szCs w:val="16"/>
              </w:rPr>
              <w:t>Насакино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г. Бологое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34</w:t>
            </w:r>
          </w:p>
          <w:p w:rsidR="009C53E7" w:rsidRPr="006C64C5" w:rsidRDefault="009C53E7" w:rsidP="009C53E7">
            <w:pPr>
              <w:jc w:val="center"/>
              <w:rPr>
                <w:rFonts w:ascii="Arial" w:hAnsi="Arial" w:cs="Arial"/>
                <w:sz w:val="16"/>
                <w:szCs w:val="16"/>
              </w:rPr>
            </w:pPr>
            <w:r w:rsidRPr="006C64C5">
              <w:rPr>
                <w:rFonts w:ascii="Arial" w:hAnsi="Arial" w:cs="Arial"/>
                <w:sz w:val="16"/>
                <w:szCs w:val="16"/>
              </w:rPr>
              <w:t>90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Старая </w:t>
            </w:r>
            <w:proofErr w:type="spellStart"/>
            <w:r w:rsidRPr="006C64C5">
              <w:rPr>
                <w:rFonts w:ascii="Arial" w:hAnsi="Arial" w:cs="Arial"/>
                <w:sz w:val="16"/>
                <w:szCs w:val="16"/>
              </w:rPr>
              <w:t>Ситенка</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16</w:t>
            </w:r>
          </w:p>
          <w:p w:rsidR="009C53E7" w:rsidRPr="006C64C5" w:rsidRDefault="009C53E7" w:rsidP="009C53E7">
            <w:pPr>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10</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Старина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r w:rsidRPr="006C64C5">
              <w:rPr>
                <w:rFonts w:ascii="Arial" w:hAnsi="Arial" w:cs="Arial"/>
                <w:sz w:val="16"/>
                <w:szCs w:val="16"/>
              </w:rPr>
              <w:t>89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Старово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Труфаново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ПСЧ- 25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г. Бологое </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36</w:t>
            </w:r>
          </w:p>
          <w:p w:rsidR="009C53E7" w:rsidRPr="006C64C5" w:rsidRDefault="009C53E7" w:rsidP="009C53E7">
            <w:pPr>
              <w:jc w:val="center"/>
              <w:rPr>
                <w:rFonts w:ascii="Arial" w:hAnsi="Arial" w:cs="Arial"/>
                <w:sz w:val="16"/>
                <w:szCs w:val="16"/>
              </w:rPr>
            </w:pPr>
            <w:r w:rsidRPr="006C64C5">
              <w:rPr>
                <w:rFonts w:ascii="Arial" w:hAnsi="Arial" w:cs="Arial"/>
                <w:sz w:val="16"/>
                <w:szCs w:val="16"/>
              </w:rPr>
              <w:t>92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89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Харитониха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29</w:t>
            </w:r>
          </w:p>
          <w:p w:rsidR="009C53E7" w:rsidRPr="006C64C5" w:rsidRDefault="009C53E7" w:rsidP="009C53E7">
            <w:pPr>
              <w:jc w:val="center"/>
              <w:rPr>
                <w:rFonts w:ascii="Arial" w:hAnsi="Arial" w:cs="Arial"/>
                <w:sz w:val="16"/>
                <w:szCs w:val="16"/>
              </w:rPr>
            </w:pPr>
            <w:r w:rsidRPr="006C64C5">
              <w:rPr>
                <w:rFonts w:ascii="Arial" w:hAnsi="Arial" w:cs="Arial"/>
                <w:sz w:val="16"/>
                <w:szCs w:val="16"/>
              </w:rPr>
              <w:t>85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Едрово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ПСЧ- 25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Бологое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Едрово</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81</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25</w:t>
            </w: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pStyle w:val="afff1"/>
              <w:snapToGrid w:val="0"/>
              <w:ind w:right="-94"/>
              <w:rPr>
                <w:rFonts w:ascii="Arial" w:hAnsi="Arial" w:cs="Arial"/>
                <w:bCs w:val="0"/>
                <w:sz w:val="16"/>
                <w:szCs w:val="16"/>
              </w:rPr>
            </w:pPr>
            <w:proofErr w:type="spellStart"/>
            <w:r w:rsidRPr="006C64C5">
              <w:rPr>
                <w:rFonts w:ascii="Arial" w:hAnsi="Arial" w:cs="Arial"/>
                <w:bCs w:val="0"/>
                <w:sz w:val="16"/>
                <w:szCs w:val="16"/>
              </w:rPr>
              <w:t>Ивантее-вскоесельское</w:t>
            </w:r>
            <w:proofErr w:type="spellEnd"/>
          </w:p>
          <w:p w:rsidR="009C53E7" w:rsidRPr="006C64C5" w:rsidRDefault="009C53E7" w:rsidP="009C53E7">
            <w:pPr>
              <w:pStyle w:val="afff1"/>
              <w:snapToGrid w:val="0"/>
              <w:ind w:right="-94"/>
              <w:jc w:val="center"/>
              <w:rPr>
                <w:rFonts w:ascii="Arial" w:hAnsi="Arial" w:cs="Arial"/>
                <w:bCs w:val="0"/>
                <w:sz w:val="16"/>
                <w:szCs w:val="16"/>
              </w:rPr>
            </w:pPr>
            <w:r w:rsidRPr="006C64C5">
              <w:rPr>
                <w:rFonts w:ascii="Arial" w:hAnsi="Arial" w:cs="Arial"/>
                <w:bCs w:val="0"/>
                <w:sz w:val="16"/>
                <w:szCs w:val="16"/>
              </w:rPr>
              <w:t>поселение</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Большое </w:t>
            </w:r>
            <w:proofErr w:type="spellStart"/>
            <w:r w:rsidRPr="006C64C5">
              <w:rPr>
                <w:rFonts w:ascii="Arial" w:hAnsi="Arial" w:cs="Arial"/>
                <w:sz w:val="16"/>
                <w:szCs w:val="16"/>
              </w:rPr>
              <w:t>Городно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tabs>
                <w:tab w:val="left" w:pos="1305"/>
              </w:tabs>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Большое </w:t>
            </w:r>
            <w:proofErr w:type="spellStart"/>
            <w:r w:rsidRPr="006C64C5">
              <w:rPr>
                <w:rFonts w:ascii="Arial" w:hAnsi="Arial" w:cs="Arial"/>
                <w:sz w:val="16"/>
                <w:szCs w:val="16"/>
              </w:rPr>
              <w:t>Уклейно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Буяково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н.п. Валдай-5</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Вишневка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Княжово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r w:rsidRPr="006C64C5">
              <w:rPr>
                <w:rFonts w:ascii="Arial" w:hAnsi="Arial" w:cs="Arial"/>
                <w:sz w:val="16"/>
                <w:szCs w:val="16"/>
              </w:rPr>
              <w:t>39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Козлово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98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Малое </w:t>
            </w:r>
            <w:proofErr w:type="spellStart"/>
            <w:r w:rsidRPr="006C64C5">
              <w:rPr>
                <w:rFonts w:ascii="Arial" w:hAnsi="Arial" w:cs="Arial"/>
                <w:sz w:val="16"/>
                <w:szCs w:val="16"/>
              </w:rPr>
              <w:t>Городно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19</w:t>
            </w:r>
          </w:p>
          <w:p w:rsidR="009C53E7" w:rsidRPr="006C64C5" w:rsidRDefault="009C53E7" w:rsidP="009C53E7">
            <w:pPr>
              <w:jc w:val="center"/>
              <w:rPr>
                <w:rFonts w:ascii="Arial" w:hAnsi="Arial" w:cs="Arial"/>
                <w:sz w:val="16"/>
                <w:szCs w:val="16"/>
              </w:rPr>
            </w:pPr>
            <w:r w:rsidRPr="006C64C5">
              <w:rPr>
                <w:rFonts w:ascii="Arial" w:hAnsi="Arial" w:cs="Arial"/>
                <w:sz w:val="16"/>
                <w:szCs w:val="16"/>
              </w:rPr>
              <w:t>61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Малое </w:t>
            </w:r>
            <w:proofErr w:type="spellStart"/>
            <w:r w:rsidRPr="006C64C5">
              <w:rPr>
                <w:rFonts w:ascii="Arial" w:hAnsi="Arial" w:cs="Arial"/>
                <w:sz w:val="16"/>
                <w:szCs w:val="16"/>
              </w:rPr>
              <w:t>Уклейно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Миробудицы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Мысловичи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9</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Нива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70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15</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Новая Ивановка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9</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Новинка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31</w:t>
            </w: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Русские Новики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Савкино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Симаниха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Сухая Ветошь</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Яконово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д. </w:t>
            </w:r>
            <w:proofErr w:type="spellStart"/>
            <w:r w:rsidRPr="006C64C5">
              <w:rPr>
                <w:rFonts w:ascii="Arial" w:hAnsi="Arial" w:cs="Arial"/>
                <w:sz w:val="16"/>
                <w:szCs w:val="16"/>
              </w:rPr>
              <w:t>Ивантеево</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 </w:t>
            </w:r>
            <w:proofErr w:type="spellStart"/>
            <w:r w:rsidRPr="006C64C5">
              <w:rPr>
                <w:rFonts w:ascii="Arial" w:hAnsi="Arial" w:cs="Arial"/>
                <w:sz w:val="16"/>
                <w:szCs w:val="16"/>
              </w:rPr>
              <w:t>Лычково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Ивантеево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37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pStyle w:val="afff1"/>
              <w:snapToGrid w:val="0"/>
              <w:ind w:left="-108" w:right="-94"/>
              <w:jc w:val="center"/>
              <w:rPr>
                <w:rFonts w:ascii="Arial" w:hAnsi="Arial" w:cs="Arial"/>
                <w:bCs w:val="0"/>
                <w:sz w:val="16"/>
                <w:szCs w:val="16"/>
              </w:rPr>
            </w:pPr>
            <w:proofErr w:type="spellStart"/>
            <w:r w:rsidRPr="006C64C5">
              <w:rPr>
                <w:rFonts w:ascii="Arial" w:hAnsi="Arial" w:cs="Arial"/>
                <w:bCs w:val="0"/>
                <w:sz w:val="16"/>
                <w:szCs w:val="16"/>
              </w:rPr>
              <w:t>Короцкое</w:t>
            </w:r>
            <w:proofErr w:type="spellEnd"/>
          </w:p>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 xml:space="preserve">сельское </w:t>
            </w:r>
          </w:p>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поселение</w:t>
            </w:r>
          </w:p>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Короцко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Короцко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Бор</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10</w:t>
            </w:r>
          </w:p>
          <w:p w:rsidR="009C53E7" w:rsidRPr="006C64C5" w:rsidRDefault="009C53E7" w:rsidP="009C53E7">
            <w:pPr>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Гагрино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vAlign w:val="center"/>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Глебово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86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80</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Полосы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Середея</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17</w:t>
            </w:r>
          </w:p>
          <w:p w:rsidR="009C53E7" w:rsidRPr="006C64C5" w:rsidRDefault="009C53E7" w:rsidP="009C53E7">
            <w:pPr>
              <w:jc w:val="center"/>
              <w:rPr>
                <w:rFonts w:ascii="Arial" w:hAnsi="Arial" w:cs="Arial"/>
                <w:sz w:val="16"/>
                <w:szCs w:val="16"/>
              </w:rPr>
            </w:pPr>
            <w:r w:rsidRPr="006C64C5">
              <w:rPr>
                <w:rFonts w:ascii="Arial" w:hAnsi="Arial" w:cs="Arial"/>
                <w:sz w:val="16"/>
                <w:szCs w:val="16"/>
              </w:rPr>
              <w:t>73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Ельчино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9</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Миронушка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pStyle w:val="afff1"/>
              <w:snapToGrid w:val="0"/>
              <w:ind w:right="-108"/>
              <w:jc w:val="center"/>
              <w:rPr>
                <w:rFonts w:ascii="Arial" w:hAnsi="Arial" w:cs="Arial"/>
                <w:bCs w:val="0"/>
                <w:sz w:val="16"/>
                <w:szCs w:val="16"/>
              </w:rPr>
            </w:pPr>
            <w:proofErr w:type="spellStart"/>
            <w:r w:rsidRPr="006C64C5">
              <w:rPr>
                <w:rFonts w:ascii="Arial" w:hAnsi="Arial" w:cs="Arial"/>
                <w:bCs w:val="0"/>
                <w:sz w:val="16"/>
                <w:szCs w:val="16"/>
              </w:rPr>
              <w:t>Костковское</w:t>
            </w:r>
            <w:proofErr w:type="spellEnd"/>
            <w:r w:rsidRPr="006C64C5">
              <w:rPr>
                <w:rFonts w:ascii="Arial" w:hAnsi="Arial" w:cs="Arial"/>
                <w:bCs w:val="0"/>
                <w:sz w:val="16"/>
                <w:szCs w:val="16"/>
              </w:rPr>
              <w:t xml:space="preserve"> сельское поселение</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Костково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32</w:t>
            </w: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Быково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Буданово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Брод</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22</w:t>
            </w:r>
          </w:p>
          <w:p w:rsidR="009C53E7" w:rsidRPr="006C64C5" w:rsidRDefault="009C53E7" w:rsidP="009C53E7">
            <w:pPr>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Ватцы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jc w:val="center"/>
              <w:rPr>
                <w:rFonts w:ascii="Arial" w:hAnsi="Arial" w:cs="Arial"/>
                <w:sz w:val="16"/>
                <w:szCs w:val="16"/>
              </w:rPr>
            </w:pPr>
            <w:r w:rsidRPr="006C64C5">
              <w:rPr>
                <w:rFonts w:ascii="Arial" w:hAnsi="Arial" w:cs="Arial"/>
                <w:sz w:val="16"/>
                <w:szCs w:val="16"/>
              </w:rPr>
              <w:t>68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bCs/>
                <w:sz w:val="16"/>
                <w:szCs w:val="16"/>
              </w:rPr>
            </w:pPr>
            <w:proofErr w:type="spellStart"/>
            <w:r w:rsidRPr="006C64C5">
              <w:rPr>
                <w:rFonts w:ascii="Arial" w:hAnsi="Arial" w:cs="Arial"/>
                <w:sz w:val="16"/>
                <w:szCs w:val="16"/>
              </w:rPr>
              <w:t>д</w:t>
            </w:r>
            <w:r w:rsidRPr="006C64C5">
              <w:rPr>
                <w:rFonts w:ascii="Arial" w:hAnsi="Arial" w:cs="Arial"/>
                <w:bCs/>
                <w:sz w:val="16"/>
                <w:szCs w:val="16"/>
              </w:rPr>
              <w:t>.</w:t>
            </w:r>
            <w:r w:rsidRPr="006C64C5">
              <w:rPr>
                <w:rFonts w:ascii="Arial" w:hAnsi="Arial" w:cs="Arial"/>
                <w:sz w:val="16"/>
                <w:szCs w:val="16"/>
              </w:rPr>
              <w:t>Дерганиха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Еглино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Ильюшкино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Лысино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19</w:t>
            </w:r>
          </w:p>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Лучки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Мыза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Некрасовичи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13</w:t>
            </w:r>
          </w:p>
          <w:p w:rsidR="009C53E7" w:rsidRPr="006C64C5" w:rsidRDefault="009C53E7" w:rsidP="009C53E7">
            <w:pPr>
              <w:jc w:val="center"/>
              <w:rPr>
                <w:rFonts w:ascii="Arial" w:hAnsi="Arial" w:cs="Arial"/>
                <w:sz w:val="16"/>
                <w:szCs w:val="16"/>
              </w:rPr>
            </w:pPr>
            <w:r w:rsidRPr="006C64C5">
              <w:rPr>
                <w:rFonts w:ascii="Arial" w:hAnsi="Arial" w:cs="Arial"/>
                <w:sz w:val="16"/>
                <w:szCs w:val="16"/>
              </w:rPr>
              <w:t>61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Приозерный</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20</w:t>
            </w:r>
          </w:p>
          <w:p w:rsidR="009C53E7" w:rsidRPr="006C64C5" w:rsidRDefault="009C53E7" w:rsidP="009C53E7">
            <w:pPr>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Рыбный</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32</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Соколово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47</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Сопки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14</w:t>
            </w:r>
          </w:p>
          <w:p w:rsidR="009C53E7" w:rsidRPr="006C64C5" w:rsidRDefault="009C53E7" w:rsidP="009C53E7">
            <w:pPr>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Стекляницы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18</w:t>
            </w:r>
          </w:p>
          <w:p w:rsidR="009C53E7" w:rsidRPr="006C64C5" w:rsidRDefault="009C53E7" w:rsidP="009C53E7">
            <w:pPr>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Сельско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14</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Серганиха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Теребень</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32</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Усторонье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Усиха</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ПЧ-33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proofErr w:type="spellStart"/>
            <w:r w:rsidRPr="006C64C5">
              <w:rPr>
                <w:rFonts w:ascii="Arial" w:hAnsi="Arial" w:cs="Arial"/>
                <w:bCs/>
                <w:sz w:val="16"/>
                <w:szCs w:val="16"/>
              </w:rPr>
              <w:t>Любницкоесельское</w:t>
            </w:r>
            <w:proofErr w:type="spellEnd"/>
          </w:p>
          <w:p w:rsidR="009C53E7" w:rsidRPr="006C64C5" w:rsidRDefault="009C53E7" w:rsidP="009C53E7">
            <w:pPr>
              <w:suppressAutoHyphens/>
              <w:overflowPunct w:val="0"/>
              <w:autoSpaceDE w:val="0"/>
              <w:autoSpaceDN w:val="0"/>
              <w:adjustRightInd w:val="0"/>
              <w:ind w:left="-108" w:right="-94"/>
              <w:jc w:val="center"/>
              <w:rPr>
                <w:rFonts w:ascii="Arial" w:hAnsi="Arial" w:cs="Arial"/>
                <w:bCs/>
                <w:sz w:val="16"/>
                <w:szCs w:val="16"/>
              </w:rPr>
            </w:pPr>
            <w:r w:rsidRPr="006C64C5">
              <w:rPr>
                <w:rFonts w:ascii="Arial" w:hAnsi="Arial" w:cs="Arial"/>
                <w:bCs/>
                <w:sz w:val="16"/>
                <w:szCs w:val="16"/>
              </w:rPr>
              <w:t>поселение</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Любница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Быльчино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Высокуша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36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Гостевщина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 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Горки</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(Проживающих нет)</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 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Долматово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Дубровка</w:t>
            </w:r>
          </w:p>
          <w:p w:rsidR="009C53E7" w:rsidRPr="006C64C5" w:rsidRDefault="009C53E7" w:rsidP="009C53E7">
            <w:pPr>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Ермошкино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Жерновка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tabs>
                <w:tab w:val="left" w:pos="1440"/>
              </w:tabs>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Карнаухово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Корытинка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Кстечки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Кувизино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Лутовенка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Милятино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Новые </w:t>
            </w:r>
            <w:proofErr w:type="spellStart"/>
            <w:r w:rsidRPr="006C64C5">
              <w:rPr>
                <w:rFonts w:ascii="Arial" w:hAnsi="Arial" w:cs="Arial"/>
                <w:sz w:val="16"/>
                <w:szCs w:val="16"/>
              </w:rPr>
              <w:t>Удрицы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Падбережье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Петрово- Сосницы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Селилово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Сиротино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Сосницы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Старые </w:t>
            </w:r>
            <w:proofErr w:type="spellStart"/>
            <w:r w:rsidRPr="006C64C5">
              <w:rPr>
                <w:rFonts w:ascii="Arial" w:hAnsi="Arial" w:cs="Arial"/>
                <w:sz w:val="16"/>
                <w:szCs w:val="16"/>
              </w:rPr>
              <w:t>Удрицы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Углы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ind w:left="-108" w:right="-94"/>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Ямница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r w:rsidRPr="006C64C5">
              <w:rPr>
                <w:rFonts w:ascii="Arial" w:hAnsi="Arial" w:cs="Arial"/>
                <w:sz w:val="16"/>
                <w:szCs w:val="16"/>
              </w:rPr>
              <w:t>76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 xml:space="preserve">Рощинское сельское </w:t>
            </w:r>
          </w:p>
          <w:p w:rsidR="009C53E7" w:rsidRPr="006C64C5" w:rsidRDefault="009C53E7" w:rsidP="009C53E7">
            <w:pPr>
              <w:pStyle w:val="afff1"/>
              <w:snapToGrid w:val="0"/>
              <w:ind w:left="-108" w:right="-94"/>
              <w:jc w:val="center"/>
              <w:rPr>
                <w:rFonts w:ascii="Arial" w:hAnsi="Arial" w:cs="Arial"/>
                <w:bCs w:val="0"/>
                <w:sz w:val="16"/>
                <w:szCs w:val="16"/>
              </w:rPr>
            </w:pPr>
            <w:r w:rsidRPr="006C64C5">
              <w:rPr>
                <w:rFonts w:ascii="Arial" w:hAnsi="Arial" w:cs="Arial"/>
                <w:bCs w:val="0"/>
                <w:sz w:val="16"/>
                <w:szCs w:val="16"/>
              </w:rPr>
              <w:t>поселение</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Рощино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Долгие Бороды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18</w:t>
            </w:r>
          </w:p>
          <w:p w:rsidR="009C53E7" w:rsidRPr="006C64C5" w:rsidRDefault="009C53E7" w:rsidP="009C53E7">
            <w:pPr>
              <w:jc w:val="center"/>
              <w:rPr>
                <w:rFonts w:ascii="Arial" w:hAnsi="Arial" w:cs="Arial"/>
                <w:sz w:val="16"/>
                <w:szCs w:val="16"/>
              </w:rPr>
            </w:pPr>
            <w:r w:rsidRPr="006C64C5">
              <w:rPr>
                <w:rFonts w:ascii="Arial" w:hAnsi="Arial" w:cs="Arial"/>
                <w:sz w:val="16"/>
                <w:szCs w:val="16"/>
              </w:rPr>
              <w:t>2</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bCs/>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Усадье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jc w:val="center"/>
              <w:rPr>
                <w:rFonts w:ascii="Arial" w:hAnsi="Arial" w:cs="Arial"/>
                <w:sz w:val="16"/>
                <w:szCs w:val="16"/>
              </w:rPr>
            </w:pPr>
            <w:r w:rsidRPr="006C64C5">
              <w:rPr>
                <w:rFonts w:ascii="Arial" w:hAnsi="Arial" w:cs="Arial"/>
                <w:sz w:val="16"/>
                <w:szCs w:val="16"/>
              </w:rPr>
              <w:t>7</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Ящерово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9</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Шуя</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70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Байнево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28</w:t>
            </w:r>
          </w:p>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Борисово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19</w:t>
            </w:r>
          </w:p>
          <w:p w:rsidR="009C53E7" w:rsidRPr="006C64C5" w:rsidRDefault="009C53E7" w:rsidP="009C53E7">
            <w:pPr>
              <w:jc w:val="center"/>
              <w:rPr>
                <w:rFonts w:ascii="Arial" w:hAnsi="Arial" w:cs="Arial"/>
                <w:sz w:val="16"/>
                <w:szCs w:val="16"/>
              </w:rPr>
            </w:pPr>
            <w:r w:rsidRPr="006C64C5">
              <w:rPr>
                <w:rFonts w:ascii="Arial" w:hAnsi="Arial" w:cs="Arial"/>
                <w:sz w:val="16"/>
                <w:szCs w:val="16"/>
              </w:rPr>
              <w:t>10</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Горка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r w:rsidRPr="006C64C5">
              <w:rPr>
                <w:rFonts w:ascii="Arial" w:hAnsi="Arial" w:cs="Arial"/>
                <w:sz w:val="16"/>
                <w:szCs w:val="16"/>
              </w:rPr>
              <w:t>82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Едно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22</w:t>
            </w:r>
          </w:p>
          <w:p w:rsidR="009C53E7" w:rsidRPr="006C64C5" w:rsidRDefault="009C53E7" w:rsidP="009C53E7">
            <w:pPr>
              <w:jc w:val="center"/>
              <w:rPr>
                <w:rFonts w:ascii="Arial" w:hAnsi="Arial" w:cs="Arial"/>
                <w:sz w:val="16"/>
                <w:szCs w:val="16"/>
              </w:rPr>
            </w:pPr>
            <w:r w:rsidRPr="006C64C5">
              <w:rPr>
                <w:rFonts w:ascii="Arial" w:hAnsi="Arial" w:cs="Arial"/>
                <w:sz w:val="16"/>
                <w:szCs w:val="16"/>
              </w:rPr>
              <w:t>78</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Закидово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83</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Ключи</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20</w:t>
            </w:r>
          </w:p>
          <w:p w:rsidR="009C53E7" w:rsidRPr="006C64C5" w:rsidRDefault="009C53E7" w:rsidP="009C53E7">
            <w:pPr>
              <w:jc w:val="center"/>
              <w:rPr>
                <w:rFonts w:ascii="Arial" w:hAnsi="Arial" w:cs="Arial"/>
                <w:sz w:val="16"/>
                <w:szCs w:val="16"/>
              </w:rPr>
            </w:pPr>
            <w:r w:rsidRPr="006C64C5">
              <w:rPr>
                <w:rFonts w:ascii="Arial" w:hAnsi="Arial" w:cs="Arial"/>
                <w:sz w:val="16"/>
                <w:szCs w:val="16"/>
              </w:rPr>
              <w:t>76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Новая</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 1АЦ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17</w:t>
            </w:r>
          </w:p>
          <w:p w:rsidR="009C53E7" w:rsidRPr="006C64C5" w:rsidRDefault="009C53E7" w:rsidP="009C53E7">
            <w:pPr>
              <w:jc w:val="center"/>
              <w:rPr>
                <w:rFonts w:ascii="Arial" w:hAnsi="Arial" w:cs="Arial"/>
                <w:sz w:val="16"/>
                <w:szCs w:val="16"/>
              </w:rPr>
            </w:pPr>
            <w:r w:rsidRPr="006C64C5">
              <w:rPr>
                <w:rFonts w:ascii="Arial" w:hAnsi="Arial" w:cs="Arial"/>
                <w:sz w:val="16"/>
                <w:szCs w:val="16"/>
              </w:rPr>
              <w:t>74</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roofErr w:type="spellStart"/>
            <w:r w:rsidRPr="006C64C5">
              <w:rPr>
                <w:rFonts w:ascii="Arial" w:hAnsi="Arial" w:cs="Arial"/>
                <w:sz w:val="16"/>
                <w:szCs w:val="16"/>
              </w:rPr>
              <w:t>СнтНерцы</w:t>
            </w:r>
            <w:proofErr w:type="spellEnd"/>
          </w:p>
        </w:tc>
        <w:tc>
          <w:tcPr>
            <w:tcW w:w="1620" w:type="dxa"/>
            <w:shd w:val="clear" w:color="auto" w:fill="auto"/>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 53</w:t>
            </w:r>
          </w:p>
        </w:tc>
        <w:tc>
          <w:tcPr>
            <w:tcW w:w="1080" w:type="dxa"/>
            <w:shd w:val="clear" w:color="auto" w:fill="auto"/>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 1АЦ</w:t>
            </w:r>
          </w:p>
        </w:tc>
        <w:tc>
          <w:tcPr>
            <w:tcW w:w="2752" w:type="dxa"/>
            <w:shd w:val="clear" w:color="auto" w:fill="auto"/>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13</w:t>
            </w:r>
          </w:p>
          <w:p w:rsidR="009C53E7" w:rsidRPr="006C64C5" w:rsidRDefault="009C53E7" w:rsidP="009C53E7">
            <w:pPr>
              <w:jc w:val="center"/>
              <w:rPr>
                <w:rFonts w:ascii="Arial" w:hAnsi="Arial" w:cs="Arial"/>
                <w:sz w:val="16"/>
                <w:szCs w:val="16"/>
              </w:rPr>
            </w:pPr>
            <w:r w:rsidRPr="006C64C5">
              <w:rPr>
                <w:rFonts w:ascii="Arial" w:hAnsi="Arial" w:cs="Arial"/>
                <w:sz w:val="16"/>
                <w:szCs w:val="16"/>
              </w:rPr>
              <w:t>9</w:t>
            </w:r>
          </w:p>
          <w:p w:rsidR="009C53E7" w:rsidRPr="006C64C5" w:rsidRDefault="009C53E7" w:rsidP="009C53E7">
            <w:pPr>
              <w:jc w:val="center"/>
              <w:rPr>
                <w:rFonts w:ascii="Arial" w:hAnsi="Arial" w:cs="Arial"/>
                <w:sz w:val="16"/>
                <w:szCs w:val="16"/>
              </w:rPr>
            </w:pPr>
            <w:r w:rsidRPr="006C64C5">
              <w:rPr>
                <w:rFonts w:ascii="Arial" w:hAnsi="Arial" w:cs="Arial"/>
                <w:sz w:val="16"/>
                <w:szCs w:val="16"/>
              </w:rPr>
              <w:t>74</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Новотроицы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24</w:t>
            </w:r>
          </w:p>
          <w:p w:rsidR="009C53E7" w:rsidRPr="006C64C5" w:rsidRDefault="009C53E7" w:rsidP="009C53E7">
            <w:pPr>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Нелюшка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19</w:t>
            </w:r>
          </w:p>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Плотично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82</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Терехово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lang w:val="en-US"/>
              </w:rPr>
            </w:pPr>
            <w:r w:rsidRPr="006C64C5">
              <w:rPr>
                <w:rFonts w:ascii="Arial" w:hAnsi="Arial" w:cs="Arial"/>
                <w:sz w:val="16"/>
                <w:szCs w:val="16"/>
                <w:lang w:val="en-US"/>
              </w:rPr>
              <w:t>2</w:t>
            </w:r>
            <w:r w:rsidRPr="006C64C5">
              <w:rPr>
                <w:rFonts w:ascii="Arial" w:hAnsi="Arial" w:cs="Arial"/>
                <w:sz w:val="16"/>
                <w:szCs w:val="16"/>
              </w:rPr>
              <w:t xml:space="preserve">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lang w:val="en-US"/>
              </w:rPr>
            </w:pPr>
            <w:r w:rsidRPr="006C64C5">
              <w:rPr>
                <w:rFonts w:ascii="Arial" w:hAnsi="Arial" w:cs="Arial"/>
                <w:sz w:val="16"/>
                <w:szCs w:val="16"/>
              </w:rPr>
              <w:t>23</w:t>
            </w:r>
          </w:p>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Ужин</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СПСЧ №53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ПЧ-33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Угловка</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24</w:t>
            </w:r>
          </w:p>
          <w:p w:rsidR="009C53E7" w:rsidRPr="006C64C5" w:rsidRDefault="009C53E7" w:rsidP="009C53E7">
            <w:pPr>
              <w:jc w:val="center"/>
              <w:rPr>
                <w:rFonts w:ascii="Arial" w:hAnsi="Arial" w:cs="Arial"/>
                <w:sz w:val="16"/>
                <w:szCs w:val="16"/>
              </w:rPr>
            </w:pPr>
            <w:r w:rsidRPr="006C64C5">
              <w:rPr>
                <w:rFonts w:ascii="Arial" w:hAnsi="Arial" w:cs="Arial"/>
                <w:sz w:val="16"/>
                <w:szCs w:val="16"/>
              </w:rPr>
              <w:t>14</w:t>
            </w:r>
          </w:p>
          <w:p w:rsidR="009C53E7" w:rsidRPr="006C64C5" w:rsidRDefault="009C53E7" w:rsidP="009C53E7">
            <w:pPr>
              <w:jc w:val="center"/>
              <w:rPr>
                <w:rFonts w:ascii="Arial" w:hAnsi="Arial" w:cs="Arial"/>
                <w:sz w:val="16"/>
                <w:szCs w:val="16"/>
              </w:rPr>
            </w:pPr>
            <w:r w:rsidRPr="006C64C5">
              <w:rPr>
                <w:rFonts w:ascii="Arial" w:hAnsi="Arial" w:cs="Arial"/>
                <w:sz w:val="16"/>
                <w:szCs w:val="16"/>
              </w:rPr>
              <w:t>70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tcPr>
          <w:p w:rsidR="009C53E7" w:rsidRPr="006C64C5" w:rsidRDefault="009C53E7" w:rsidP="009C53E7">
            <w:pPr>
              <w:suppressAutoHyphens/>
              <w:overflowPunct w:val="0"/>
              <w:autoSpaceDE w:val="0"/>
              <w:autoSpaceDN w:val="0"/>
              <w:adjustRightInd w:val="0"/>
              <w:ind w:left="360"/>
              <w:rPr>
                <w:rFonts w:ascii="Arial" w:hAnsi="Arial" w:cs="Arial"/>
                <w:sz w:val="16"/>
                <w:szCs w:val="16"/>
              </w:rPr>
            </w:pPr>
          </w:p>
        </w:tc>
        <w:tc>
          <w:tcPr>
            <w:tcW w:w="1134"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Станки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pStyle w:val="afff1"/>
              <w:snapToGrid w:val="0"/>
              <w:ind w:left="-108" w:right="-94"/>
              <w:jc w:val="center"/>
              <w:rPr>
                <w:rFonts w:ascii="Arial" w:hAnsi="Arial" w:cs="Arial"/>
                <w:bCs w:val="0"/>
                <w:sz w:val="16"/>
                <w:szCs w:val="16"/>
              </w:rPr>
            </w:pPr>
            <w:proofErr w:type="spellStart"/>
            <w:r w:rsidRPr="006C64C5">
              <w:rPr>
                <w:rFonts w:ascii="Arial" w:hAnsi="Arial" w:cs="Arial"/>
                <w:bCs w:val="0"/>
                <w:sz w:val="16"/>
                <w:szCs w:val="16"/>
              </w:rPr>
              <w:t>Семеновщинское</w:t>
            </w:r>
            <w:proofErr w:type="spellEnd"/>
            <w:r w:rsidRPr="006C64C5">
              <w:rPr>
                <w:rFonts w:ascii="Arial" w:hAnsi="Arial" w:cs="Arial"/>
                <w:bCs w:val="0"/>
                <w:sz w:val="16"/>
                <w:szCs w:val="16"/>
              </w:rPr>
              <w:t xml:space="preserve"> сельское поселение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Семеновщина</w:t>
            </w:r>
            <w:proofErr w:type="spellEnd"/>
          </w:p>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left="-126" w:right="-171"/>
              <w:jc w:val="center"/>
              <w:rPr>
                <w:rFonts w:ascii="Arial" w:hAnsi="Arial" w:cs="Arial"/>
                <w:sz w:val="16"/>
                <w:szCs w:val="16"/>
              </w:rPr>
            </w:pPr>
            <w:r w:rsidRPr="006C64C5">
              <w:rPr>
                <w:rFonts w:ascii="Arial" w:hAnsi="Arial" w:cs="Arial"/>
                <w:sz w:val="16"/>
                <w:szCs w:val="16"/>
              </w:rPr>
              <w:t xml:space="preserve">ДПК </w:t>
            </w:r>
            <w:proofErr w:type="spellStart"/>
            <w:r w:rsidRPr="006C64C5">
              <w:rPr>
                <w:rFonts w:ascii="Arial" w:hAnsi="Arial" w:cs="Arial"/>
                <w:sz w:val="16"/>
                <w:szCs w:val="16"/>
              </w:rPr>
              <w:t>Семёновщина</w:t>
            </w:r>
            <w:proofErr w:type="spellEnd"/>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МП</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ind w:left="-132" w:right="-126"/>
              <w:jc w:val="center"/>
              <w:rPr>
                <w:rFonts w:ascii="Arial" w:hAnsi="Arial" w:cs="Arial"/>
                <w:sz w:val="16"/>
                <w:szCs w:val="16"/>
              </w:rPr>
            </w:pPr>
            <w:r w:rsidRPr="006C64C5">
              <w:rPr>
                <w:rFonts w:ascii="Arial" w:hAnsi="Arial" w:cs="Arial"/>
                <w:sz w:val="16"/>
                <w:szCs w:val="16"/>
              </w:rPr>
              <w:t xml:space="preserve">ДПК </w:t>
            </w:r>
            <w:proofErr w:type="spellStart"/>
            <w:r w:rsidRPr="006C64C5">
              <w:rPr>
                <w:rFonts w:ascii="Arial" w:hAnsi="Arial" w:cs="Arial"/>
                <w:sz w:val="16"/>
                <w:szCs w:val="16"/>
              </w:rPr>
              <w:t>д.Семёновщина</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МП</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pStyle w:val="afff1"/>
              <w:snapToGrid w:val="0"/>
              <w:ind w:left="-108" w:right="-94"/>
              <w:jc w:val="center"/>
              <w:rPr>
                <w:rFonts w:ascii="Arial" w:hAnsi="Arial" w:cs="Arial"/>
                <w:bCs w:val="0"/>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Яблонка</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37</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Копейник</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r w:rsidRPr="006C64C5">
              <w:rPr>
                <w:rFonts w:ascii="Arial" w:hAnsi="Arial" w:cs="Arial"/>
                <w:sz w:val="16"/>
                <w:szCs w:val="16"/>
              </w:rPr>
              <w:t>39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Сухая Нива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r w:rsidRPr="006C64C5">
              <w:rPr>
                <w:rFonts w:ascii="Arial" w:hAnsi="Arial" w:cs="Arial"/>
                <w:sz w:val="16"/>
                <w:szCs w:val="16"/>
              </w:rPr>
              <w:t>32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Сосницы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Холмы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61</w:t>
            </w:r>
          </w:p>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Злодари</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Бояры</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Красивицы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Житно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51</w:t>
            </w:r>
          </w:p>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38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Пойвищи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Зехово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Котяты</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Куяны</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jc w:val="center"/>
              <w:rPr>
                <w:rFonts w:ascii="Arial" w:hAnsi="Arial" w:cs="Arial"/>
                <w:sz w:val="16"/>
                <w:szCs w:val="16"/>
              </w:rPr>
            </w:pPr>
            <w:r w:rsidRPr="006C64C5">
              <w:rPr>
                <w:rFonts w:ascii="Arial" w:hAnsi="Arial" w:cs="Arial"/>
                <w:sz w:val="16"/>
                <w:szCs w:val="16"/>
              </w:rPr>
              <w:t>40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Borders>
              <w:bottom w:val="single" w:sz="4" w:space="0" w:color="auto"/>
            </w:tcBorders>
          </w:tcPr>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r w:rsidRPr="006C64C5">
              <w:rPr>
                <w:rFonts w:ascii="Arial" w:hAnsi="Arial" w:cs="Arial"/>
                <w:sz w:val="16"/>
                <w:szCs w:val="16"/>
              </w:rPr>
              <w:t>д. Подольская</w:t>
            </w:r>
          </w:p>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r w:rsidRPr="006C64C5">
              <w:rPr>
                <w:rFonts w:ascii="Arial" w:hAnsi="Arial" w:cs="Arial"/>
                <w:sz w:val="16"/>
                <w:szCs w:val="16"/>
              </w:rPr>
              <w:t>39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Ручьи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68</w:t>
            </w:r>
          </w:p>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Фишуки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Макуши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44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Рыжоха</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89</w:t>
            </w:r>
          </w:p>
          <w:p w:rsidR="009C53E7" w:rsidRPr="006C64C5" w:rsidRDefault="009C53E7" w:rsidP="009C53E7">
            <w:pPr>
              <w:jc w:val="center"/>
              <w:rPr>
                <w:rFonts w:ascii="Arial" w:hAnsi="Arial" w:cs="Arial"/>
                <w:sz w:val="16"/>
                <w:szCs w:val="16"/>
              </w:rPr>
            </w:pPr>
            <w:r w:rsidRPr="006C64C5">
              <w:rPr>
                <w:rFonts w:ascii="Arial" w:hAnsi="Arial" w:cs="Arial"/>
                <w:sz w:val="16"/>
                <w:szCs w:val="16"/>
              </w:rPr>
              <w:t>76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Заборовье</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86</w:t>
            </w:r>
          </w:p>
          <w:p w:rsidR="009C53E7" w:rsidRPr="006C64C5" w:rsidRDefault="009C53E7" w:rsidP="009C53E7">
            <w:pPr>
              <w:jc w:val="center"/>
              <w:rPr>
                <w:rFonts w:ascii="Arial" w:hAnsi="Arial" w:cs="Arial"/>
                <w:sz w:val="16"/>
                <w:szCs w:val="16"/>
              </w:rPr>
            </w:pPr>
            <w:r w:rsidRPr="006C64C5">
              <w:rPr>
                <w:rFonts w:ascii="Arial" w:hAnsi="Arial" w:cs="Arial"/>
                <w:sz w:val="16"/>
                <w:szCs w:val="16"/>
              </w:rPr>
              <w:t>83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Соснино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82</w:t>
            </w:r>
          </w:p>
          <w:p w:rsidR="009C53E7" w:rsidRPr="006C64C5" w:rsidRDefault="009C53E7" w:rsidP="009C53E7">
            <w:pPr>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Добрилово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78</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Большое </w:t>
            </w:r>
            <w:proofErr w:type="spellStart"/>
            <w:r w:rsidRPr="006C64C5">
              <w:rPr>
                <w:rFonts w:ascii="Arial" w:hAnsi="Arial" w:cs="Arial"/>
                <w:sz w:val="16"/>
                <w:szCs w:val="16"/>
              </w:rPr>
              <w:t>Замощье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Карпея</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78</w:t>
            </w:r>
          </w:p>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Мирохны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jc w:val="center"/>
              <w:rPr>
                <w:rFonts w:ascii="Arial" w:hAnsi="Arial" w:cs="Arial"/>
                <w:sz w:val="16"/>
                <w:szCs w:val="16"/>
              </w:rPr>
            </w:pPr>
            <w:r w:rsidRPr="006C64C5">
              <w:rPr>
                <w:rFonts w:ascii="Arial" w:hAnsi="Arial" w:cs="Arial"/>
                <w:sz w:val="16"/>
                <w:szCs w:val="16"/>
              </w:rPr>
              <w:t>52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Домаши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Кириловщина</w:t>
            </w:r>
            <w:proofErr w:type="spellEnd"/>
          </w:p>
          <w:p w:rsidR="009C53E7" w:rsidRPr="006C64C5" w:rsidRDefault="009C53E7" w:rsidP="009C53E7">
            <w:pPr>
              <w:suppressAutoHyphens/>
              <w:overflowPunct w:val="0"/>
              <w:autoSpaceDE w:val="0"/>
              <w:autoSpaceDN w:val="0"/>
              <w:adjustRightInd w:val="0"/>
              <w:ind w:left="-122" w:right="-108"/>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61</w:t>
            </w:r>
          </w:p>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Язвищи</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ПЧ-19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 </w:t>
            </w:r>
            <w:proofErr w:type="spellStart"/>
            <w:r w:rsidRPr="006C64C5">
              <w:rPr>
                <w:rFonts w:ascii="Arial" w:hAnsi="Arial" w:cs="Arial"/>
                <w:sz w:val="16"/>
                <w:szCs w:val="16"/>
              </w:rPr>
              <w:t>Лычково</w:t>
            </w:r>
            <w:proofErr w:type="spellEnd"/>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50</w:t>
            </w:r>
          </w:p>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39</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п.Демянск</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 xml:space="preserve"> ДПК </w:t>
            </w:r>
          </w:p>
          <w:p w:rsidR="009C53E7" w:rsidRPr="006C64C5" w:rsidRDefault="009C53E7" w:rsidP="009C53E7">
            <w:pPr>
              <w:suppressAutoHyphens/>
              <w:overflowPunct w:val="0"/>
              <w:autoSpaceDE w:val="0"/>
              <w:autoSpaceDN w:val="0"/>
              <w:adjustRightInd w:val="0"/>
              <w:ind w:right="-108"/>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20</w:t>
            </w:r>
          </w:p>
          <w:p w:rsidR="009C53E7" w:rsidRPr="006C64C5" w:rsidRDefault="009C53E7" w:rsidP="009C53E7">
            <w:pPr>
              <w:jc w:val="center"/>
              <w:rPr>
                <w:rFonts w:ascii="Arial" w:hAnsi="Arial" w:cs="Arial"/>
                <w:sz w:val="16"/>
                <w:szCs w:val="16"/>
              </w:rPr>
            </w:pPr>
            <w:r w:rsidRPr="006C64C5">
              <w:rPr>
                <w:rFonts w:ascii="Arial" w:hAnsi="Arial" w:cs="Arial"/>
                <w:sz w:val="16"/>
                <w:szCs w:val="16"/>
              </w:rPr>
              <w:t>36</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5</w:t>
            </w:r>
          </w:p>
          <w:p w:rsidR="009C53E7" w:rsidRPr="006C64C5" w:rsidRDefault="009C53E7" w:rsidP="009C53E7">
            <w:pPr>
              <w:jc w:val="center"/>
              <w:rPr>
                <w:rFonts w:ascii="Arial" w:hAnsi="Arial" w:cs="Arial"/>
                <w:sz w:val="16"/>
                <w:szCs w:val="16"/>
              </w:rPr>
            </w:pPr>
          </w:p>
        </w:tc>
      </w:tr>
      <w:tr w:rsidR="009C53E7" w:rsidRPr="006C64C5" w:rsidTr="000929C7">
        <w:trPr>
          <w:trHeight w:val="20"/>
        </w:trPr>
        <w:tc>
          <w:tcPr>
            <w:tcW w:w="644" w:type="dxa"/>
            <w:vMerge w:val="restart"/>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suppressAutoHyphens/>
              <w:overflowPunct w:val="0"/>
              <w:autoSpaceDE w:val="0"/>
              <w:autoSpaceDN w:val="0"/>
              <w:adjustRightInd w:val="0"/>
              <w:jc w:val="center"/>
              <w:rPr>
                <w:rFonts w:ascii="Arial" w:hAnsi="Arial" w:cs="Arial"/>
                <w:bCs/>
                <w:sz w:val="16"/>
                <w:szCs w:val="16"/>
              </w:rPr>
            </w:pPr>
            <w:proofErr w:type="spellStart"/>
            <w:r w:rsidRPr="006C64C5">
              <w:rPr>
                <w:rFonts w:ascii="Arial" w:hAnsi="Arial" w:cs="Arial"/>
                <w:bCs/>
                <w:sz w:val="16"/>
                <w:szCs w:val="16"/>
              </w:rPr>
              <w:t>Яжелби-цкоесельское</w:t>
            </w:r>
            <w:proofErr w:type="spellEnd"/>
            <w:r w:rsidRPr="006C64C5">
              <w:rPr>
                <w:rFonts w:ascii="Arial" w:hAnsi="Arial" w:cs="Arial"/>
                <w:bCs/>
                <w:sz w:val="16"/>
                <w:szCs w:val="16"/>
              </w:rPr>
              <w:t xml:space="preserve"> поселение</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Аксентьево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78</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19</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Апаницы</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Борцово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10</w:t>
            </w:r>
          </w:p>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Варницы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23</w:t>
            </w:r>
          </w:p>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Великий Двор</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Горушки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Дворец</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Arial Unicode MS" w:hAnsi="Arial" w:cs="Arial"/>
                <w:sz w:val="16"/>
                <w:szCs w:val="16"/>
              </w:rPr>
              <w:t>ВПК ст. Валдай</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пожарный поезд*</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rPr>
                <w:rFonts w:ascii="Arial" w:hAnsi="Arial" w:cs="Arial"/>
                <w:sz w:val="16"/>
                <w:szCs w:val="16"/>
              </w:rPr>
            </w:pPr>
            <w:r w:rsidRPr="006C64C5">
              <w:rPr>
                <w:rFonts w:ascii="Arial" w:hAnsi="Arial" w:cs="Arial"/>
                <w:sz w:val="16"/>
                <w:szCs w:val="16"/>
              </w:rPr>
              <w:t xml:space="preserve">       18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Долгие Горы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Borders>
              <w:top w:val="nil"/>
            </w:tcBorders>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Ельники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Еремина Гора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29</w:t>
            </w:r>
          </w:p>
          <w:p w:rsidR="009C53E7" w:rsidRPr="006C64C5" w:rsidRDefault="009C53E7" w:rsidP="009C53E7">
            <w:pPr>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Загорье</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28</w:t>
            </w:r>
          </w:p>
          <w:p w:rsidR="009C53E7" w:rsidRPr="006C64C5" w:rsidRDefault="009C53E7" w:rsidP="009C53E7">
            <w:pPr>
              <w:jc w:val="center"/>
              <w:rPr>
                <w:rFonts w:ascii="Arial" w:hAnsi="Arial" w:cs="Arial"/>
                <w:sz w:val="16"/>
                <w:szCs w:val="16"/>
              </w:rPr>
            </w:pPr>
            <w:r w:rsidRPr="006C64C5">
              <w:rPr>
                <w:rFonts w:ascii="Arial" w:hAnsi="Arial" w:cs="Arial"/>
                <w:sz w:val="16"/>
                <w:szCs w:val="16"/>
              </w:rPr>
              <w:lastRenderedPageBreak/>
              <w:t>44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Ижицы</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21</w:t>
            </w:r>
          </w:p>
          <w:p w:rsidR="009C53E7" w:rsidRPr="006C64C5" w:rsidRDefault="009C53E7" w:rsidP="009C53E7">
            <w:pPr>
              <w:jc w:val="center"/>
              <w:rPr>
                <w:rFonts w:ascii="Arial" w:hAnsi="Arial" w:cs="Arial"/>
                <w:sz w:val="16"/>
                <w:szCs w:val="16"/>
              </w:rPr>
            </w:pPr>
            <w:r w:rsidRPr="006C64C5">
              <w:rPr>
                <w:rFonts w:ascii="Arial" w:hAnsi="Arial" w:cs="Arial"/>
                <w:sz w:val="16"/>
                <w:szCs w:val="16"/>
              </w:rPr>
              <w:t>33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3</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Киселевка</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24</w:t>
            </w:r>
          </w:p>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Княжово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24</w:t>
            </w:r>
          </w:p>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Крестовая</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r w:rsidRPr="006C64C5">
              <w:rPr>
                <w:rFonts w:ascii="Arial" w:hAnsi="Arial" w:cs="Arial"/>
                <w:sz w:val="16"/>
                <w:szCs w:val="16"/>
              </w:rPr>
              <w:t>64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Кузнецовка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28</w:t>
            </w:r>
          </w:p>
          <w:p w:rsidR="009C53E7" w:rsidRPr="006C64C5" w:rsidRDefault="009C53E7" w:rsidP="009C53E7">
            <w:pPr>
              <w:jc w:val="center"/>
              <w:rPr>
                <w:rFonts w:ascii="Arial" w:hAnsi="Arial" w:cs="Arial"/>
                <w:sz w:val="16"/>
                <w:szCs w:val="16"/>
              </w:rPr>
            </w:pPr>
            <w:r w:rsidRPr="006C64C5">
              <w:rPr>
                <w:rFonts w:ascii="Arial" w:hAnsi="Arial" w:cs="Arial"/>
                <w:sz w:val="16"/>
                <w:szCs w:val="16"/>
              </w:rPr>
              <w:t>26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Миронеги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8</w:t>
            </w:r>
          </w:p>
          <w:p w:rsidR="009C53E7" w:rsidRPr="006C64C5" w:rsidRDefault="009C53E7" w:rsidP="009C53E7">
            <w:pPr>
              <w:jc w:val="center"/>
              <w:rPr>
                <w:rFonts w:ascii="Arial" w:hAnsi="Arial" w:cs="Arial"/>
                <w:sz w:val="16"/>
                <w:szCs w:val="16"/>
              </w:rPr>
            </w:pPr>
            <w:r w:rsidRPr="006C64C5">
              <w:rPr>
                <w:rFonts w:ascii="Arial" w:hAnsi="Arial" w:cs="Arial"/>
                <w:sz w:val="16"/>
                <w:szCs w:val="16"/>
              </w:rPr>
              <w:t>46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Миронушка</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13</w:t>
            </w:r>
          </w:p>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Моисеевичи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42</w:t>
            </w:r>
          </w:p>
          <w:p w:rsidR="009C53E7" w:rsidRPr="006C64C5" w:rsidRDefault="009C53E7" w:rsidP="009C53E7">
            <w:pPr>
              <w:jc w:val="center"/>
              <w:rPr>
                <w:rFonts w:ascii="Arial" w:hAnsi="Arial" w:cs="Arial"/>
                <w:sz w:val="16"/>
                <w:szCs w:val="16"/>
              </w:rPr>
            </w:pPr>
            <w:r w:rsidRPr="006C64C5">
              <w:rPr>
                <w:rFonts w:ascii="Arial" w:hAnsi="Arial" w:cs="Arial"/>
                <w:sz w:val="16"/>
                <w:szCs w:val="16"/>
              </w:rPr>
              <w:t>60</w:t>
            </w:r>
          </w:p>
          <w:p w:rsidR="009C53E7" w:rsidRPr="006C64C5" w:rsidRDefault="009C53E7" w:rsidP="009C53E7">
            <w:pPr>
              <w:jc w:val="center"/>
              <w:rPr>
                <w:rFonts w:ascii="Arial" w:hAnsi="Arial" w:cs="Arial"/>
                <w:sz w:val="16"/>
                <w:szCs w:val="16"/>
              </w:rPr>
            </w:pPr>
          </w:p>
          <w:p w:rsidR="009C53E7" w:rsidRPr="006C64C5" w:rsidRDefault="009C53E7" w:rsidP="009C53E7">
            <w:pPr>
              <w:jc w:val="center"/>
              <w:rPr>
                <w:rFonts w:ascii="Arial" w:hAnsi="Arial" w:cs="Arial"/>
                <w:sz w:val="16"/>
                <w:szCs w:val="16"/>
              </w:rPr>
            </w:pPr>
            <w:r w:rsidRPr="006C64C5">
              <w:rPr>
                <w:rFonts w:ascii="Arial" w:hAnsi="Arial" w:cs="Arial"/>
                <w:sz w:val="16"/>
                <w:szCs w:val="16"/>
              </w:rPr>
              <w:t>84</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Мосолино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37</w:t>
            </w:r>
          </w:p>
          <w:p w:rsidR="009C53E7" w:rsidRPr="006C64C5" w:rsidRDefault="009C53E7" w:rsidP="009C53E7">
            <w:pPr>
              <w:jc w:val="center"/>
              <w:rPr>
                <w:rFonts w:ascii="Arial" w:hAnsi="Arial" w:cs="Arial"/>
                <w:sz w:val="16"/>
                <w:szCs w:val="16"/>
              </w:rPr>
            </w:pPr>
            <w:r w:rsidRPr="006C64C5">
              <w:rPr>
                <w:rFonts w:ascii="Arial" w:hAnsi="Arial" w:cs="Arial"/>
                <w:sz w:val="16"/>
                <w:szCs w:val="16"/>
              </w:rPr>
              <w:t>54</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Немчинова Гора</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11</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Овинчище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 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15</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Объездно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lastRenderedPageBreak/>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23</w:t>
            </w:r>
          </w:p>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Borders>
              <w:bottom w:val="single" w:sz="4" w:space="0" w:color="auto"/>
            </w:tcBorders>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Паршино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Borders>
              <w:bottom w:val="single" w:sz="4" w:space="0" w:color="auto"/>
            </w:tcBorders>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Borders>
              <w:bottom w:val="single" w:sz="4" w:space="0" w:color="auto"/>
            </w:tcBorders>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Borders>
              <w:bottom w:val="single" w:sz="4" w:space="0" w:color="auto"/>
            </w:tcBorders>
          </w:tcPr>
          <w:p w:rsidR="009C53E7" w:rsidRPr="006C64C5" w:rsidRDefault="009C53E7" w:rsidP="009C53E7">
            <w:pPr>
              <w:jc w:val="center"/>
              <w:rPr>
                <w:rFonts w:ascii="Arial" w:hAnsi="Arial" w:cs="Arial"/>
                <w:sz w:val="16"/>
                <w:szCs w:val="16"/>
              </w:rPr>
            </w:pPr>
            <w:r w:rsidRPr="006C64C5">
              <w:rPr>
                <w:rFonts w:ascii="Arial" w:hAnsi="Arial" w:cs="Arial"/>
                <w:sz w:val="16"/>
                <w:szCs w:val="16"/>
              </w:rPr>
              <w:t>38</w:t>
            </w:r>
          </w:p>
          <w:p w:rsidR="009C53E7" w:rsidRPr="006C64C5" w:rsidRDefault="009C53E7" w:rsidP="009C53E7">
            <w:pPr>
              <w:jc w:val="center"/>
              <w:rPr>
                <w:rFonts w:ascii="Arial" w:hAnsi="Arial" w:cs="Arial"/>
                <w:sz w:val="16"/>
                <w:szCs w:val="16"/>
              </w:rPr>
            </w:pPr>
            <w:r w:rsidRPr="006C64C5">
              <w:rPr>
                <w:rFonts w:ascii="Arial" w:hAnsi="Arial" w:cs="Arial"/>
                <w:sz w:val="16"/>
                <w:szCs w:val="16"/>
              </w:rPr>
              <w:t>56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Borders>
              <w:bottom w:val="single" w:sz="4" w:space="0" w:color="auto"/>
            </w:tcBorders>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Borders>
              <w:top w:val="nil"/>
              <w:bottom w:val="single" w:sz="4" w:space="0" w:color="auto"/>
            </w:tcBorders>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Пестово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27</w:t>
            </w:r>
          </w:p>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69</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Поломять</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Поддубье</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35</w:t>
            </w:r>
          </w:p>
          <w:p w:rsidR="009C53E7" w:rsidRPr="006C64C5" w:rsidRDefault="009C53E7" w:rsidP="009C53E7">
            <w:pPr>
              <w:jc w:val="center"/>
              <w:rPr>
                <w:rFonts w:ascii="Arial" w:hAnsi="Arial" w:cs="Arial"/>
                <w:sz w:val="16"/>
                <w:szCs w:val="16"/>
              </w:rPr>
            </w:pPr>
            <w:r w:rsidRPr="006C64C5">
              <w:rPr>
                <w:rFonts w:ascii="Arial" w:hAnsi="Arial" w:cs="Arial"/>
                <w:sz w:val="16"/>
                <w:szCs w:val="16"/>
              </w:rPr>
              <w:t>53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Почеп</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29</w:t>
            </w:r>
          </w:p>
          <w:p w:rsidR="009C53E7" w:rsidRPr="006C64C5" w:rsidRDefault="009C53E7" w:rsidP="009C53E7">
            <w:pPr>
              <w:jc w:val="center"/>
              <w:rPr>
                <w:rFonts w:ascii="Arial" w:hAnsi="Arial" w:cs="Arial"/>
                <w:sz w:val="16"/>
                <w:szCs w:val="16"/>
              </w:rPr>
            </w:pPr>
            <w:r w:rsidRPr="006C64C5">
              <w:rPr>
                <w:rFonts w:ascii="Arial" w:hAnsi="Arial" w:cs="Arial"/>
                <w:sz w:val="16"/>
                <w:szCs w:val="16"/>
              </w:rPr>
              <w:t>47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Рябки</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ПСЧ-15 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41</w:t>
            </w:r>
          </w:p>
          <w:p w:rsidR="009C53E7" w:rsidRPr="006C64C5" w:rsidRDefault="009C53E7" w:rsidP="009C53E7">
            <w:pPr>
              <w:jc w:val="center"/>
              <w:rPr>
                <w:rFonts w:ascii="Arial" w:hAnsi="Arial" w:cs="Arial"/>
                <w:sz w:val="16"/>
                <w:szCs w:val="16"/>
              </w:rPr>
            </w:pPr>
            <w:r w:rsidRPr="006C64C5">
              <w:rPr>
                <w:rFonts w:ascii="Arial" w:hAnsi="Arial" w:cs="Arial"/>
                <w:sz w:val="16"/>
                <w:szCs w:val="16"/>
              </w:rPr>
              <w:t>59</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83</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Рябиновка</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45</w:t>
            </w:r>
          </w:p>
          <w:p w:rsidR="009C53E7" w:rsidRPr="006C64C5" w:rsidRDefault="009C53E7" w:rsidP="009C53E7">
            <w:pPr>
              <w:jc w:val="center"/>
              <w:rPr>
                <w:rFonts w:ascii="Arial" w:hAnsi="Arial" w:cs="Arial"/>
                <w:sz w:val="16"/>
                <w:szCs w:val="16"/>
              </w:rPr>
            </w:pPr>
            <w:r w:rsidRPr="006C64C5">
              <w:rPr>
                <w:rFonts w:ascii="Arial" w:hAnsi="Arial" w:cs="Arial"/>
                <w:sz w:val="16"/>
                <w:szCs w:val="16"/>
              </w:rPr>
              <w:t>63</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87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Чирки</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ПЧ-18 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49</w:t>
            </w:r>
          </w:p>
          <w:p w:rsidR="009C53E7" w:rsidRPr="006C64C5" w:rsidRDefault="009C53E7" w:rsidP="009C53E7">
            <w:pPr>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91</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val="restart"/>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 Шилово</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90</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Шугино</w:t>
            </w:r>
            <w:proofErr w:type="spellEnd"/>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25</w:t>
            </w:r>
          </w:p>
          <w:p w:rsidR="009C53E7" w:rsidRPr="006C64C5" w:rsidRDefault="009C53E7" w:rsidP="009C53E7">
            <w:pPr>
              <w:jc w:val="center"/>
              <w:rPr>
                <w:rFonts w:ascii="Arial" w:hAnsi="Arial" w:cs="Arial"/>
                <w:sz w:val="16"/>
                <w:szCs w:val="16"/>
              </w:rPr>
            </w:pPr>
            <w:r w:rsidRPr="006C64C5">
              <w:rPr>
                <w:rFonts w:ascii="Arial" w:hAnsi="Arial" w:cs="Arial"/>
                <w:sz w:val="16"/>
                <w:szCs w:val="16"/>
              </w:rPr>
              <w:t>43</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67</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Чавницы</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ДПК 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tc>
      </w:tr>
      <w:tr w:rsidR="009C53E7" w:rsidRPr="006C64C5" w:rsidTr="000929C7">
        <w:trPr>
          <w:trHeight w:val="20"/>
        </w:trPr>
        <w:tc>
          <w:tcPr>
            <w:tcW w:w="644" w:type="dxa"/>
            <w:vMerge/>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vMerge/>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Угриво</w:t>
            </w:r>
            <w:proofErr w:type="spellEnd"/>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ПСЧ-11</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ПЧ-18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Демянск</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ДПК </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с. Яжелбицы</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АРС</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c>
          <w:tcPr>
            <w:tcW w:w="1418"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30</w:t>
            </w:r>
          </w:p>
          <w:p w:rsidR="009C53E7" w:rsidRPr="006C64C5" w:rsidRDefault="009C53E7" w:rsidP="009C53E7">
            <w:pPr>
              <w:jc w:val="center"/>
              <w:rPr>
                <w:rFonts w:ascii="Arial" w:hAnsi="Arial" w:cs="Arial"/>
                <w:sz w:val="16"/>
                <w:szCs w:val="16"/>
              </w:rPr>
            </w:pPr>
            <w:r w:rsidRPr="006C64C5">
              <w:rPr>
                <w:rFonts w:ascii="Arial" w:hAnsi="Arial" w:cs="Arial"/>
                <w:sz w:val="16"/>
                <w:szCs w:val="16"/>
              </w:rPr>
              <w:t>48</w:t>
            </w:r>
          </w:p>
          <w:p w:rsidR="009C53E7" w:rsidRPr="006C64C5" w:rsidRDefault="009C53E7" w:rsidP="009C53E7">
            <w:pPr>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12</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suppressAutoHyphens/>
              <w:overflowPunct w:val="0"/>
              <w:autoSpaceDE w:val="0"/>
              <w:autoSpaceDN w:val="0"/>
              <w:adjustRightInd w:val="0"/>
              <w:jc w:val="center"/>
              <w:rPr>
                <w:rFonts w:ascii="Arial" w:hAnsi="Arial" w:cs="Arial"/>
                <w:bCs/>
                <w:sz w:val="16"/>
                <w:szCs w:val="16"/>
              </w:rPr>
            </w:pPr>
            <w:proofErr w:type="spellStart"/>
            <w:r w:rsidRPr="006C64C5">
              <w:rPr>
                <w:rFonts w:ascii="Arial" w:hAnsi="Arial" w:cs="Arial"/>
                <w:bCs/>
                <w:sz w:val="16"/>
                <w:szCs w:val="16"/>
              </w:rPr>
              <w:t>Управле-ние</w:t>
            </w:r>
            <w:proofErr w:type="spellEnd"/>
            <w:r w:rsidRPr="006C64C5">
              <w:rPr>
                <w:rFonts w:ascii="Arial" w:hAnsi="Arial" w:cs="Arial"/>
                <w:bCs/>
                <w:sz w:val="16"/>
                <w:szCs w:val="16"/>
              </w:rPr>
              <w:t xml:space="preserve"> «В» СБП ФСО</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Валдайский район</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Боровичи</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18</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66</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75</w:t>
            </w:r>
          </w:p>
          <w:p w:rsidR="009C53E7" w:rsidRPr="006C64C5" w:rsidRDefault="009C53E7" w:rsidP="009C53E7">
            <w:pPr>
              <w:suppressAutoHyphens/>
              <w:overflowPunct w:val="0"/>
              <w:autoSpaceDE w:val="0"/>
              <w:autoSpaceDN w:val="0"/>
              <w:adjustRightInd w:val="0"/>
              <w:jc w:val="both"/>
              <w:rPr>
                <w:rFonts w:ascii="Arial" w:hAnsi="Arial" w:cs="Arial"/>
                <w:sz w:val="16"/>
                <w:szCs w:val="16"/>
              </w:rPr>
            </w:pPr>
          </w:p>
        </w:tc>
      </w:tr>
      <w:tr w:rsidR="009C53E7" w:rsidRPr="006C64C5" w:rsidTr="000929C7">
        <w:trPr>
          <w:trHeight w:val="20"/>
        </w:trPr>
        <w:tc>
          <w:tcPr>
            <w:tcW w:w="644" w:type="dxa"/>
          </w:tcPr>
          <w:p w:rsidR="009C53E7" w:rsidRPr="006C64C5" w:rsidRDefault="009C53E7" w:rsidP="00BF5028">
            <w:pPr>
              <w:numPr>
                <w:ilvl w:val="0"/>
                <w:numId w:val="12"/>
              </w:numPr>
              <w:suppressAutoHyphens/>
              <w:overflowPunct w:val="0"/>
              <w:autoSpaceDE w:val="0"/>
              <w:autoSpaceDN w:val="0"/>
              <w:adjustRightInd w:val="0"/>
              <w:jc w:val="center"/>
              <w:rPr>
                <w:rFonts w:ascii="Arial" w:hAnsi="Arial" w:cs="Arial"/>
                <w:sz w:val="16"/>
                <w:szCs w:val="16"/>
              </w:rPr>
            </w:pPr>
          </w:p>
        </w:tc>
        <w:tc>
          <w:tcPr>
            <w:tcW w:w="1134" w:type="dxa"/>
          </w:tcPr>
          <w:p w:rsidR="009C53E7" w:rsidRPr="006C64C5" w:rsidRDefault="009C53E7" w:rsidP="009C53E7">
            <w:pPr>
              <w:suppressAutoHyphens/>
              <w:overflowPunct w:val="0"/>
              <w:autoSpaceDE w:val="0"/>
              <w:autoSpaceDN w:val="0"/>
              <w:adjustRightInd w:val="0"/>
              <w:jc w:val="center"/>
              <w:rPr>
                <w:rFonts w:ascii="Arial" w:eastAsia="Calibri" w:hAnsi="Arial" w:cs="Arial"/>
                <w:sz w:val="16"/>
                <w:szCs w:val="16"/>
                <w:lang w:eastAsia="en-US"/>
              </w:rPr>
            </w:pPr>
            <w:proofErr w:type="spellStart"/>
            <w:r w:rsidRPr="006C64C5">
              <w:rPr>
                <w:rFonts w:ascii="Arial" w:eastAsia="Calibri" w:hAnsi="Arial" w:cs="Arial"/>
                <w:sz w:val="16"/>
                <w:szCs w:val="16"/>
                <w:lang w:eastAsia="en-US"/>
              </w:rPr>
              <w:t>Иверский</w:t>
            </w:r>
            <w:proofErr w:type="spellEnd"/>
            <w:r w:rsidRPr="006C64C5">
              <w:rPr>
                <w:rFonts w:ascii="Arial" w:eastAsia="Calibri" w:hAnsi="Arial" w:cs="Arial"/>
                <w:sz w:val="16"/>
                <w:szCs w:val="16"/>
                <w:lang w:eastAsia="en-US"/>
              </w:rPr>
              <w:t xml:space="preserve"> монастырь</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eastAsia="Calibri" w:hAnsi="Arial" w:cs="Arial"/>
                <w:sz w:val="16"/>
                <w:szCs w:val="16"/>
                <w:lang w:eastAsia="en-US"/>
              </w:rPr>
              <w:t>(1-Бис)</w:t>
            </w:r>
          </w:p>
        </w:tc>
        <w:tc>
          <w:tcPr>
            <w:tcW w:w="1417"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Валдайский район</w:t>
            </w:r>
          </w:p>
        </w:tc>
        <w:tc>
          <w:tcPr>
            <w:tcW w:w="162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tc>
        <w:tc>
          <w:tcPr>
            <w:tcW w:w="1080"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tc>
        <w:tc>
          <w:tcPr>
            <w:tcW w:w="2752"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ПСЧ-11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 xml:space="preserve">ПСЧ-15 </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 Крестцы</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ПСЧ-5</w:t>
            </w:r>
          </w:p>
          <w:p w:rsidR="009C53E7" w:rsidRPr="006C64C5" w:rsidRDefault="009C53E7" w:rsidP="000929C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г. Боровичи</w:t>
            </w:r>
          </w:p>
        </w:tc>
        <w:tc>
          <w:tcPr>
            <w:tcW w:w="1559" w:type="dxa"/>
          </w:tcPr>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2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1 АЦ</w:t>
            </w:r>
          </w:p>
        </w:tc>
        <w:tc>
          <w:tcPr>
            <w:tcW w:w="1418" w:type="dxa"/>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14</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65</w:t>
            </w: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p>
          <w:p w:rsidR="009C53E7" w:rsidRPr="006C64C5" w:rsidRDefault="009C53E7" w:rsidP="009C53E7">
            <w:pPr>
              <w:suppressAutoHyphens/>
              <w:overflowPunct w:val="0"/>
              <w:autoSpaceDE w:val="0"/>
              <w:autoSpaceDN w:val="0"/>
              <w:adjustRightInd w:val="0"/>
              <w:jc w:val="center"/>
              <w:rPr>
                <w:rFonts w:ascii="Arial" w:hAnsi="Arial" w:cs="Arial"/>
                <w:sz w:val="16"/>
                <w:szCs w:val="16"/>
              </w:rPr>
            </w:pPr>
            <w:r w:rsidRPr="006C64C5">
              <w:rPr>
                <w:rFonts w:ascii="Arial" w:hAnsi="Arial" w:cs="Arial"/>
                <w:sz w:val="16"/>
                <w:szCs w:val="16"/>
              </w:rPr>
              <w:t>76</w:t>
            </w:r>
          </w:p>
          <w:p w:rsidR="009C53E7" w:rsidRPr="006C64C5" w:rsidRDefault="009C53E7" w:rsidP="009C53E7">
            <w:pPr>
              <w:suppressAutoHyphens/>
              <w:overflowPunct w:val="0"/>
              <w:autoSpaceDE w:val="0"/>
              <w:autoSpaceDN w:val="0"/>
              <w:adjustRightInd w:val="0"/>
              <w:jc w:val="both"/>
              <w:rPr>
                <w:rFonts w:ascii="Arial" w:hAnsi="Arial" w:cs="Arial"/>
                <w:sz w:val="16"/>
                <w:szCs w:val="16"/>
              </w:rPr>
            </w:pPr>
          </w:p>
        </w:tc>
      </w:tr>
    </w:tbl>
    <w:p w:rsidR="009C53E7" w:rsidRPr="006C64C5" w:rsidRDefault="009C53E7" w:rsidP="000929C7">
      <w:pPr>
        <w:ind w:firstLine="142"/>
        <w:jc w:val="both"/>
        <w:rPr>
          <w:rFonts w:ascii="Arial" w:hAnsi="Arial" w:cs="Arial"/>
          <w:sz w:val="16"/>
          <w:szCs w:val="16"/>
        </w:rPr>
      </w:pPr>
      <w:r w:rsidRPr="006C64C5">
        <w:rPr>
          <w:rFonts w:ascii="Arial" w:hAnsi="Arial" w:cs="Arial"/>
          <w:b/>
          <w:sz w:val="16"/>
          <w:szCs w:val="16"/>
        </w:rPr>
        <w:t>Примечание</w:t>
      </w:r>
      <w:r w:rsidRPr="006C64C5">
        <w:rPr>
          <w:rFonts w:ascii="Arial" w:hAnsi="Arial" w:cs="Arial"/>
          <w:sz w:val="16"/>
          <w:szCs w:val="16"/>
        </w:rPr>
        <w:t>: силы и средства подразделений добровольной, ведомственной и частной пожарной охраны привлекаются для тушения пожаров и пр</w:t>
      </w:r>
      <w:r w:rsidRPr="006C64C5">
        <w:rPr>
          <w:rFonts w:ascii="Arial" w:hAnsi="Arial" w:cs="Arial"/>
          <w:sz w:val="16"/>
          <w:szCs w:val="16"/>
        </w:rPr>
        <w:t>о</w:t>
      </w:r>
      <w:r w:rsidRPr="006C64C5">
        <w:rPr>
          <w:rFonts w:ascii="Arial" w:hAnsi="Arial" w:cs="Arial"/>
          <w:sz w:val="16"/>
          <w:szCs w:val="16"/>
        </w:rPr>
        <w:t>ведения аварийно-спасательных работ на территории Валдайского муниципального района в к</w:t>
      </w:r>
      <w:r w:rsidRPr="006C64C5">
        <w:rPr>
          <w:rFonts w:ascii="Arial" w:hAnsi="Arial" w:cs="Arial"/>
          <w:sz w:val="16"/>
          <w:szCs w:val="16"/>
        </w:rPr>
        <w:t>а</w:t>
      </w:r>
      <w:r w:rsidRPr="006C64C5">
        <w:rPr>
          <w:rFonts w:ascii="Arial" w:hAnsi="Arial" w:cs="Arial"/>
          <w:sz w:val="16"/>
          <w:szCs w:val="16"/>
        </w:rPr>
        <w:t>честве дополнительных сил.</w:t>
      </w:r>
    </w:p>
    <w:p w:rsidR="009C53E7" w:rsidRPr="006C64C5" w:rsidRDefault="009C53E7" w:rsidP="009C53E7">
      <w:pPr>
        <w:tabs>
          <w:tab w:val="left" w:pos="5954"/>
        </w:tabs>
        <w:suppressAutoHyphens/>
        <w:overflowPunct w:val="0"/>
        <w:autoSpaceDE w:val="0"/>
        <w:autoSpaceDN w:val="0"/>
        <w:adjustRightInd w:val="0"/>
        <w:jc w:val="center"/>
        <w:rPr>
          <w:rFonts w:ascii="Arial" w:hAnsi="Arial" w:cs="Arial"/>
          <w:sz w:val="16"/>
          <w:szCs w:val="16"/>
        </w:rPr>
      </w:pP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25</w:t>
      </w:r>
    </w:p>
    <w:p w:rsidR="009C53E7" w:rsidRPr="006C64C5" w:rsidRDefault="009C53E7" w:rsidP="009C53E7">
      <w:pPr>
        <w:suppressAutoHyphens/>
        <w:ind w:left="4253"/>
        <w:jc w:val="center"/>
        <w:rPr>
          <w:rFonts w:ascii="Arial" w:hAnsi="Arial" w:cs="Arial"/>
          <w:b/>
          <w:sz w:val="16"/>
          <w:szCs w:val="16"/>
        </w:rPr>
      </w:pPr>
      <w:r w:rsidRPr="006C64C5">
        <w:rPr>
          <w:rFonts w:ascii="Arial" w:hAnsi="Arial" w:cs="Arial"/>
          <w:sz w:val="16"/>
          <w:szCs w:val="16"/>
        </w:rPr>
        <w:lastRenderedPageBreak/>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ind w:right="-6"/>
        <w:jc w:val="center"/>
        <w:rPr>
          <w:rFonts w:ascii="Arial" w:hAnsi="Arial" w:cs="Arial"/>
          <w:b/>
          <w:sz w:val="16"/>
          <w:szCs w:val="16"/>
        </w:rPr>
      </w:pPr>
      <w:r w:rsidRPr="006C64C5">
        <w:rPr>
          <w:rFonts w:ascii="Arial" w:hAnsi="Arial" w:cs="Arial"/>
          <w:b/>
          <w:sz w:val="16"/>
          <w:szCs w:val="16"/>
        </w:rPr>
        <w:t xml:space="preserve">Перечень объектов </w:t>
      </w:r>
    </w:p>
    <w:p w:rsidR="009C53E7" w:rsidRPr="006C64C5" w:rsidRDefault="009C53E7" w:rsidP="009C53E7">
      <w:pPr>
        <w:ind w:right="-6"/>
        <w:jc w:val="center"/>
        <w:rPr>
          <w:rFonts w:ascii="Arial" w:hAnsi="Arial" w:cs="Arial"/>
          <w:b/>
          <w:sz w:val="16"/>
          <w:szCs w:val="16"/>
        </w:rPr>
      </w:pPr>
      <w:r w:rsidRPr="006C64C5">
        <w:rPr>
          <w:rFonts w:ascii="Arial" w:hAnsi="Arial" w:cs="Arial"/>
          <w:b/>
          <w:sz w:val="16"/>
          <w:szCs w:val="16"/>
        </w:rPr>
        <w:t>и населенных пунктов (участков), на которые при получении первого сообщения высылается дополнител</w:t>
      </w:r>
      <w:r w:rsidRPr="006C64C5">
        <w:rPr>
          <w:rFonts w:ascii="Arial" w:hAnsi="Arial" w:cs="Arial"/>
          <w:b/>
          <w:sz w:val="16"/>
          <w:szCs w:val="16"/>
        </w:rPr>
        <w:t>ь</w:t>
      </w:r>
      <w:r w:rsidRPr="006C64C5">
        <w:rPr>
          <w:rFonts w:ascii="Arial" w:hAnsi="Arial" w:cs="Arial"/>
          <w:b/>
          <w:sz w:val="16"/>
          <w:szCs w:val="16"/>
        </w:rPr>
        <w:t>ная техника</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3657"/>
        <w:gridCol w:w="4678"/>
        <w:gridCol w:w="2835"/>
      </w:tblGrid>
      <w:tr w:rsidR="009C53E7" w:rsidRPr="006C64C5" w:rsidTr="008052AE">
        <w:trPr>
          <w:trHeight w:val="532"/>
          <w:tblHeader/>
        </w:trPr>
        <w:tc>
          <w:tcPr>
            <w:tcW w:w="0" w:type="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w:t>
            </w:r>
          </w:p>
          <w:p w:rsidR="009C53E7" w:rsidRPr="006C64C5" w:rsidRDefault="009C53E7" w:rsidP="009C53E7">
            <w:pPr>
              <w:jc w:val="center"/>
              <w:rPr>
                <w:rFonts w:ascii="Arial" w:hAnsi="Arial" w:cs="Arial"/>
                <w:b/>
                <w:sz w:val="16"/>
                <w:szCs w:val="16"/>
              </w:rPr>
            </w:pP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3657"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Наименование</w:t>
            </w:r>
          </w:p>
        </w:tc>
        <w:tc>
          <w:tcPr>
            <w:tcW w:w="4678"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Адрес</w:t>
            </w:r>
          </w:p>
        </w:tc>
        <w:tc>
          <w:tcPr>
            <w:tcW w:w="2835" w:type="dxa"/>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Дополнительно выс</w:t>
            </w:r>
            <w:r w:rsidRPr="006C64C5">
              <w:rPr>
                <w:rFonts w:ascii="Arial" w:hAnsi="Arial" w:cs="Arial"/>
                <w:b/>
                <w:sz w:val="16"/>
                <w:szCs w:val="16"/>
              </w:rPr>
              <w:t>ы</w:t>
            </w:r>
            <w:r w:rsidRPr="006C64C5">
              <w:rPr>
                <w:rFonts w:ascii="Arial" w:hAnsi="Arial" w:cs="Arial"/>
                <w:b/>
                <w:sz w:val="16"/>
                <w:szCs w:val="16"/>
              </w:rPr>
              <w:t>лаемая техника</w:t>
            </w:r>
          </w:p>
        </w:tc>
      </w:tr>
      <w:tr w:rsidR="009C53E7" w:rsidRPr="006C64C5" w:rsidTr="000929C7">
        <w:trPr>
          <w:trHeight w:val="215"/>
          <w:tblHeader/>
        </w:trPr>
        <w:tc>
          <w:tcPr>
            <w:tcW w:w="11624" w:type="dxa"/>
            <w:gridSpan w:val="4"/>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Безводные участки</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ул. Энергетиков (г. Валдай), пер. Энергетиков (г. Валдай), пер. Базовый (г. Ва</w:t>
            </w:r>
            <w:r w:rsidRPr="006C64C5">
              <w:rPr>
                <w:rFonts w:ascii="Arial" w:hAnsi="Arial" w:cs="Arial"/>
                <w:sz w:val="16"/>
                <w:szCs w:val="16"/>
              </w:rPr>
              <w:t>л</w:t>
            </w:r>
            <w:r w:rsidRPr="006C64C5">
              <w:rPr>
                <w:rFonts w:ascii="Arial" w:hAnsi="Arial" w:cs="Arial"/>
                <w:sz w:val="16"/>
                <w:szCs w:val="16"/>
              </w:rPr>
              <w:t>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jc w:val="cente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2.</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с. Зимогорье</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jc w:val="cente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3.</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пр. Васильева д. 48 и до конца улицы (г. Валдай)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4.</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rPr>
                <w:rFonts w:ascii="Arial" w:hAnsi="Arial" w:cs="Arial"/>
                <w:sz w:val="16"/>
                <w:szCs w:val="16"/>
              </w:rPr>
            </w:pPr>
            <w:r w:rsidRPr="006C64C5">
              <w:rPr>
                <w:rFonts w:ascii="Arial" w:hAnsi="Arial" w:cs="Arial"/>
                <w:sz w:val="16"/>
                <w:szCs w:val="16"/>
              </w:rPr>
              <w:t xml:space="preserve">район улиц: Лесная (г. Валдай), </w:t>
            </w:r>
            <w:proofErr w:type="spellStart"/>
            <w:r w:rsidRPr="006C64C5">
              <w:rPr>
                <w:rFonts w:ascii="Arial" w:hAnsi="Arial" w:cs="Arial"/>
                <w:sz w:val="16"/>
                <w:szCs w:val="16"/>
              </w:rPr>
              <w:t>Станковская</w:t>
            </w:r>
            <w:proofErr w:type="spellEnd"/>
            <w:r w:rsidRPr="006C64C5">
              <w:rPr>
                <w:rFonts w:ascii="Arial" w:hAnsi="Arial" w:cs="Arial"/>
                <w:sz w:val="16"/>
                <w:szCs w:val="16"/>
              </w:rPr>
              <w:t xml:space="preserve"> (г. Валдай), Братская (г. Валдай), Сосн</w:t>
            </w:r>
            <w:r w:rsidRPr="006C64C5">
              <w:rPr>
                <w:rFonts w:ascii="Arial" w:hAnsi="Arial" w:cs="Arial"/>
                <w:sz w:val="16"/>
                <w:szCs w:val="16"/>
              </w:rPr>
              <w:t>о</w:t>
            </w:r>
            <w:r w:rsidRPr="006C64C5">
              <w:rPr>
                <w:rFonts w:ascii="Arial" w:hAnsi="Arial" w:cs="Arial"/>
                <w:sz w:val="16"/>
                <w:szCs w:val="16"/>
              </w:rPr>
              <w:t>вая (г. Валдай)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5.</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район улиц: </w:t>
            </w:r>
            <w:proofErr w:type="spellStart"/>
            <w:r w:rsidRPr="006C64C5">
              <w:rPr>
                <w:rFonts w:ascii="Arial" w:hAnsi="Arial" w:cs="Arial"/>
                <w:sz w:val="16"/>
                <w:szCs w:val="16"/>
              </w:rPr>
              <w:t>Матусовского</w:t>
            </w:r>
            <w:proofErr w:type="spellEnd"/>
            <w:r w:rsidRPr="006C64C5">
              <w:rPr>
                <w:rFonts w:ascii="Arial" w:hAnsi="Arial" w:cs="Arial"/>
                <w:sz w:val="16"/>
                <w:szCs w:val="16"/>
              </w:rPr>
              <w:t xml:space="preserve"> (г. Валдай), Дорожная (г. Ва</w:t>
            </w:r>
            <w:r w:rsidRPr="006C64C5">
              <w:rPr>
                <w:rFonts w:ascii="Arial" w:hAnsi="Arial" w:cs="Arial"/>
                <w:sz w:val="16"/>
                <w:szCs w:val="16"/>
              </w:rPr>
              <w:t>л</w:t>
            </w:r>
            <w:r w:rsidRPr="006C64C5">
              <w:rPr>
                <w:rFonts w:ascii="Arial" w:hAnsi="Arial" w:cs="Arial"/>
                <w:sz w:val="16"/>
                <w:szCs w:val="16"/>
              </w:rPr>
              <w:t xml:space="preserve">дай), Екатерининская (г. Валдай), </w:t>
            </w:r>
            <w:proofErr w:type="spellStart"/>
            <w:r w:rsidRPr="006C64C5">
              <w:rPr>
                <w:rFonts w:ascii="Arial" w:hAnsi="Arial" w:cs="Arial"/>
                <w:sz w:val="16"/>
                <w:szCs w:val="16"/>
              </w:rPr>
              <w:t>Энтузиазистов</w:t>
            </w:r>
            <w:proofErr w:type="spellEnd"/>
            <w:r w:rsidRPr="006C64C5">
              <w:rPr>
                <w:rFonts w:ascii="Arial" w:hAnsi="Arial" w:cs="Arial"/>
                <w:sz w:val="16"/>
                <w:szCs w:val="16"/>
              </w:rPr>
              <w:t xml:space="preserve"> (г. Ва</w:t>
            </w:r>
            <w:r w:rsidRPr="006C64C5">
              <w:rPr>
                <w:rFonts w:ascii="Arial" w:hAnsi="Arial" w:cs="Arial"/>
                <w:sz w:val="16"/>
                <w:szCs w:val="16"/>
              </w:rPr>
              <w:t>л</w:t>
            </w:r>
            <w:r w:rsidRPr="006C64C5">
              <w:rPr>
                <w:rFonts w:ascii="Arial" w:hAnsi="Arial" w:cs="Arial"/>
                <w:sz w:val="16"/>
                <w:szCs w:val="16"/>
              </w:rPr>
              <w:t>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6.</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район улиц: Парковая (г. Валдай), Ветеранов (г. Валдай), Северная (г. Валдай), Дружбы (г. Валдай), Студенческая (г. Ва</w:t>
            </w:r>
            <w:r w:rsidRPr="006C64C5">
              <w:rPr>
                <w:rFonts w:ascii="Arial" w:hAnsi="Arial" w:cs="Arial"/>
                <w:sz w:val="16"/>
                <w:szCs w:val="16"/>
              </w:rPr>
              <w:t>л</w:t>
            </w:r>
            <w:r w:rsidRPr="006C64C5">
              <w:rPr>
                <w:rFonts w:ascii="Arial" w:hAnsi="Arial" w:cs="Arial"/>
                <w:sz w:val="16"/>
                <w:szCs w:val="16"/>
              </w:rPr>
              <w:t>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7.</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ул. Чернышевского (г. Ва</w:t>
            </w:r>
            <w:r w:rsidRPr="006C64C5">
              <w:rPr>
                <w:rFonts w:ascii="Arial" w:hAnsi="Arial" w:cs="Arial"/>
                <w:sz w:val="16"/>
                <w:szCs w:val="16"/>
              </w:rPr>
              <w:t>л</w:t>
            </w:r>
            <w:r w:rsidRPr="006C64C5">
              <w:rPr>
                <w:rFonts w:ascii="Arial" w:hAnsi="Arial" w:cs="Arial"/>
                <w:sz w:val="16"/>
                <w:szCs w:val="16"/>
              </w:rPr>
              <w:t>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8.</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Безводный участок</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район железнодорожного вокзала (г. Ва</w:t>
            </w:r>
            <w:r w:rsidRPr="006C64C5">
              <w:rPr>
                <w:rFonts w:ascii="Arial" w:hAnsi="Arial" w:cs="Arial"/>
                <w:sz w:val="16"/>
                <w:szCs w:val="16"/>
              </w:rPr>
              <w:t>л</w:t>
            </w:r>
            <w:r w:rsidRPr="006C64C5">
              <w:rPr>
                <w:rFonts w:ascii="Arial" w:hAnsi="Arial" w:cs="Arial"/>
                <w:sz w:val="16"/>
                <w:szCs w:val="16"/>
              </w:rPr>
              <w:t>дай)</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0929C7">
        <w:trPr>
          <w:trHeight w:val="271"/>
          <w:tblHeader/>
        </w:trPr>
        <w:tc>
          <w:tcPr>
            <w:tcW w:w="11624" w:type="dxa"/>
            <w:gridSpan w:val="4"/>
          </w:tcPr>
          <w:p w:rsidR="009C53E7" w:rsidRPr="006C64C5" w:rsidRDefault="009C53E7" w:rsidP="009C53E7">
            <w:pPr>
              <w:jc w:val="center"/>
              <w:rPr>
                <w:rFonts w:ascii="Arial" w:hAnsi="Arial" w:cs="Arial"/>
                <w:b/>
                <w:sz w:val="16"/>
                <w:szCs w:val="16"/>
                <w:highlight w:val="yellow"/>
              </w:rPr>
            </w:pPr>
            <w:r w:rsidRPr="006C64C5">
              <w:rPr>
                <w:rFonts w:ascii="Arial" w:hAnsi="Arial" w:cs="Arial"/>
                <w:b/>
                <w:sz w:val="16"/>
                <w:szCs w:val="16"/>
              </w:rPr>
              <w:t>Сельские населенные пункты</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textAlignment w:val="baseline"/>
              <w:rPr>
                <w:rFonts w:ascii="Arial" w:hAnsi="Arial" w:cs="Arial"/>
                <w:sz w:val="16"/>
                <w:szCs w:val="16"/>
              </w:rPr>
            </w:pPr>
            <w:r w:rsidRPr="006C64C5">
              <w:rPr>
                <w:rFonts w:ascii="Arial" w:hAnsi="Arial" w:cs="Arial"/>
                <w:sz w:val="16"/>
                <w:szCs w:val="16"/>
              </w:rPr>
              <w:t>9.</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Рощинское сельское п</w:t>
            </w:r>
            <w:r w:rsidRPr="006C64C5">
              <w:rPr>
                <w:rFonts w:ascii="Arial" w:hAnsi="Arial" w:cs="Arial"/>
                <w:sz w:val="16"/>
                <w:szCs w:val="16"/>
              </w:rPr>
              <w:t>о</w:t>
            </w:r>
            <w:r w:rsidRPr="006C64C5">
              <w:rPr>
                <w:rFonts w:ascii="Arial" w:hAnsi="Arial" w:cs="Arial"/>
                <w:sz w:val="16"/>
                <w:szCs w:val="16"/>
              </w:rPr>
              <w:t>селение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Едно</w:t>
            </w:r>
            <w:proofErr w:type="spellEnd"/>
            <w:r w:rsidRPr="006C64C5">
              <w:rPr>
                <w:rFonts w:ascii="Arial" w:hAnsi="Arial" w:cs="Arial"/>
                <w:sz w:val="16"/>
                <w:szCs w:val="16"/>
              </w:rPr>
              <w:t>, д. Шуя</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10.</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Семеновщинское</w:t>
            </w:r>
            <w:proofErr w:type="spellEnd"/>
            <w:r w:rsidRPr="006C64C5">
              <w:rPr>
                <w:rFonts w:ascii="Arial" w:hAnsi="Arial" w:cs="Arial"/>
                <w:sz w:val="16"/>
                <w:szCs w:val="16"/>
              </w:rPr>
              <w:t xml:space="preserve"> сельское посел</w:t>
            </w:r>
            <w:r w:rsidRPr="006C64C5">
              <w:rPr>
                <w:rFonts w:ascii="Arial" w:hAnsi="Arial" w:cs="Arial"/>
                <w:sz w:val="16"/>
                <w:szCs w:val="16"/>
              </w:rPr>
              <w:t>е</w:t>
            </w:r>
            <w:r w:rsidRPr="006C64C5">
              <w:rPr>
                <w:rFonts w:ascii="Arial" w:hAnsi="Arial" w:cs="Arial"/>
                <w:sz w:val="16"/>
                <w:szCs w:val="16"/>
              </w:rPr>
              <w:t>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Злодари</w:t>
            </w:r>
            <w:proofErr w:type="spellEnd"/>
            <w:r w:rsidRPr="006C64C5">
              <w:rPr>
                <w:rFonts w:ascii="Arial" w:hAnsi="Arial" w:cs="Arial"/>
                <w:sz w:val="16"/>
                <w:szCs w:val="16"/>
              </w:rPr>
              <w:t xml:space="preserve">, д. </w:t>
            </w:r>
            <w:proofErr w:type="spellStart"/>
            <w:r w:rsidRPr="006C64C5">
              <w:rPr>
                <w:rFonts w:ascii="Arial" w:hAnsi="Arial" w:cs="Arial"/>
                <w:sz w:val="16"/>
                <w:szCs w:val="16"/>
              </w:rPr>
              <w:t>Зехово</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Карпея</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Котяты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Куяны</w:t>
            </w:r>
            <w:proofErr w:type="spellEnd"/>
            <w:r w:rsidRPr="006C64C5">
              <w:rPr>
                <w:rFonts w:ascii="Arial" w:hAnsi="Arial" w:cs="Arial"/>
                <w:sz w:val="16"/>
                <w:szCs w:val="16"/>
              </w:rPr>
              <w:t xml:space="preserve">, д. </w:t>
            </w:r>
            <w:proofErr w:type="spellStart"/>
            <w:r w:rsidRPr="006C64C5">
              <w:rPr>
                <w:rFonts w:ascii="Arial" w:hAnsi="Arial" w:cs="Arial"/>
                <w:sz w:val="16"/>
                <w:szCs w:val="16"/>
              </w:rPr>
              <w:t>Рыжоха</w:t>
            </w:r>
            <w:proofErr w:type="spellEnd"/>
            <w:r w:rsidRPr="006C64C5">
              <w:rPr>
                <w:rFonts w:ascii="Arial" w:hAnsi="Arial" w:cs="Arial"/>
                <w:sz w:val="16"/>
                <w:szCs w:val="16"/>
              </w:rPr>
              <w:t xml:space="preserve">, д. Яблонька, д. </w:t>
            </w:r>
            <w:proofErr w:type="spellStart"/>
            <w:r w:rsidRPr="006C64C5">
              <w:rPr>
                <w:rFonts w:ascii="Arial" w:hAnsi="Arial" w:cs="Arial"/>
                <w:sz w:val="16"/>
                <w:szCs w:val="16"/>
              </w:rPr>
              <w:t>Бо</w:t>
            </w:r>
            <w:r w:rsidRPr="006C64C5">
              <w:rPr>
                <w:rFonts w:ascii="Arial" w:hAnsi="Arial" w:cs="Arial"/>
                <w:sz w:val="16"/>
                <w:szCs w:val="16"/>
              </w:rPr>
              <w:t>я</w:t>
            </w:r>
            <w:r w:rsidRPr="006C64C5">
              <w:rPr>
                <w:rFonts w:ascii="Arial" w:hAnsi="Arial" w:cs="Arial"/>
                <w:sz w:val="16"/>
                <w:szCs w:val="16"/>
              </w:rPr>
              <w:t>ры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Заборовье</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11.</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Костковское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Усиха</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12.</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Любницкое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Сосницы, д. Дубровка, д. </w:t>
            </w:r>
            <w:proofErr w:type="spellStart"/>
            <w:r w:rsidRPr="006C64C5">
              <w:rPr>
                <w:rFonts w:ascii="Arial" w:hAnsi="Arial" w:cs="Arial"/>
                <w:sz w:val="16"/>
                <w:szCs w:val="16"/>
              </w:rPr>
              <w:t>Кувизино</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13.</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Едровское</w:t>
            </w:r>
            <w:proofErr w:type="spellEnd"/>
            <w:r w:rsidRPr="006C64C5">
              <w:rPr>
                <w:rFonts w:ascii="Arial" w:hAnsi="Arial" w:cs="Arial"/>
                <w:sz w:val="16"/>
                <w:szCs w:val="16"/>
              </w:rPr>
              <w:t xml:space="preserve"> сельское пос</w:t>
            </w:r>
            <w:r w:rsidRPr="006C64C5">
              <w:rPr>
                <w:rFonts w:ascii="Arial" w:hAnsi="Arial" w:cs="Arial"/>
                <w:sz w:val="16"/>
                <w:szCs w:val="16"/>
              </w:rPr>
              <w:t>е</w:t>
            </w:r>
            <w:r w:rsidRPr="006C64C5">
              <w:rPr>
                <w:rFonts w:ascii="Arial" w:hAnsi="Arial" w:cs="Arial"/>
                <w:sz w:val="16"/>
                <w:szCs w:val="16"/>
              </w:rPr>
              <w:t>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Старая </w:t>
            </w:r>
            <w:proofErr w:type="spellStart"/>
            <w:r w:rsidRPr="006C64C5">
              <w:rPr>
                <w:rFonts w:ascii="Arial" w:hAnsi="Arial" w:cs="Arial"/>
                <w:sz w:val="16"/>
                <w:szCs w:val="16"/>
              </w:rPr>
              <w:t>Ситенка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Ст</w:t>
            </w:r>
            <w:r w:rsidRPr="006C64C5">
              <w:rPr>
                <w:rFonts w:ascii="Arial" w:hAnsi="Arial" w:cs="Arial"/>
                <w:sz w:val="16"/>
                <w:szCs w:val="16"/>
              </w:rPr>
              <w:t>а</w:t>
            </w:r>
            <w:r w:rsidRPr="006C64C5">
              <w:rPr>
                <w:rFonts w:ascii="Arial" w:hAnsi="Arial" w:cs="Arial"/>
                <w:sz w:val="16"/>
                <w:szCs w:val="16"/>
              </w:rPr>
              <w:t>рово</w:t>
            </w:r>
            <w:proofErr w:type="spellEnd"/>
            <w:r w:rsidRPr="006C64C5">
              <w:rPr>
                <w:rFonts w:ascii="Arial" w:hAnsi="Arial" w:cs="Arial"/>
                <w:sz w:val="16"/>
                <w:szCs w:val="16"/>
              </w:rPr>
              <w:t xml:space="preserve">, д. Большое </w:t>
            </w:r>
            <w:proofErr w:type="spellStart"/>
            <w:r w:rsidRPr="006C64C5">
              <w:rPr>
                <w:rFonts w:ascii="Arial" w:hAnsi="Arial" w:cs="Arial"/>
                <w:sz w:val="16"/>
                <w:szCs w:val="16"/>
              </w:rPr>
              <w:t>Насакино</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378"/>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14.</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Яжелбицкое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w:t>
            </w:r>
            <w:proofErr w:type="spellStart"/>
            <w:r w:rsidRPr="006C64C5">
              <w:rPr>
                <w:rFonts w:ascii="Arial" w:hAnsi="Arial" w:cs="Arial"/>
                <w:sz w:val="16"/>
                <w:szCs w:val="16"/>
              </w:rPr>
              <w:t>Апаницы</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Киселёвка</w:t>
            </w:r>
            <w:proofErr w:type="spellEnd"/>
            <w:r w:rsidRPr="006C64C5">
              <w:rPr>
                <w:rFonts w:ascii="Arial" w:hAnsi="Arial" w:cs="Arial"/>
                <w:sz w:val="16"/>
                <w:szCs w:val="16"/>
              </w:rPr>
              <w:t xml:space="preserve">, д. </w:t>
            </w:r>
            <w:proofErr w:type="spellStart"/>
            <w:r w:rsidRPr="006C64C5">
              <w:rPr>
                <w:rFonts w:ascii="Arial" w:hAnsi="Arial" w:cs="Arial"/>
                <w:sz w:val="16"/>
                <w:szCs w:val="16"/>
              </w:rPr>
              <w:t>Княжово</w:t>
            </w:r>
            <w:proofErr w:type="spellEnd"/>
            <w:r w:rsidRPr="006C64C5">
              <w:rPr>
                <w:rFonts w:ascii="Arial" w:hAnsi="Arial" w:cs="Arial"/>
                <w:sz w:val="16"/>
                <w:szCs w:val="16"/>
              </w:rPr>
              <w:t xml:space="preserve">, д. Крестовая, д. Рябки, д. Рябиновка, д. </w:t>
            </w:r>
            <w:proofErr w:type="spellStart"/>
            <w:r w:rsidRPr="006C64C5">
              <w:rPr>
                <w:rFonts w:ascii="Arial" w:hAnsi="Arial" w:cs="Arial"/>
                <w:sz w:val="16"/>
                <w:szCs w:val="16"/>
              </w:rPr>
              <w:t>Ш</w:t>
            </w:r>
            <w:r w:rsidRPr="006C64C5">
              <w:rPr>
                <w:rFonts w:ascii="Arial" w:hAnsi="Arial" w:cs="Arial"/>
                <w:sz w:val="16"/>
                <w:szCs w:val="16"/>
              </w:rPr>
              <w:t>у</w:t>
            </w:r>
            <w:r w:rsidRPr="006C64C5">
              <w:rPr>
                <w:rFonts w:ascii="Arial" w:hAnsi="Arial" w:cs="Arial"/>
                <w:sz w:val="16"/>
                <w:szCs w:val="16"/>
              </w:rPr>
              <w:t>гино</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15.</w:t>
            </w:r>
          </w:p>
        </w:tc>
        <w:tc>
          <w:tcPr>
            <w:tcW w:w="3657" w:type="dxa"/>
          </w:tcPr>
          <w:p w:rsidR="009C53E7" w:rsidRPr="006C64C5" w:rsidRDefault="009C53E7" w:rsidP="009C53E7">
            <w:pPr>
              <w:jc w:val="both"/>
              <w:rPr>
                <w:rFonts w:ascii="Arial" w:hAnsi="Arial" w:cs="Arial"/>
                <w:sz w:val="16"/>
                <w:szCs w:val="16"/>
              </w:rPr>
            </w:pPr>
            <w:proofErr w:type="spellStart"/>
            <w:r w:rsidRPr="006C64C5">
              <w:rPr>
                <w:rFonts w:ascii="Arial" w:hAnsi="Arial" w:cs="Arial"/>
                <w:sz w:val="16"/>
                <w:szCs w:val="16"/>
              </w:rPr>
              <w:t>Короцкое</w:t>
            </w:r>
            <w:proofErr w:type="spellEnd"/>
            <w:r w:rsidRPr="006C64C5">
              <w:rPr>
                <w:rFonts w:ascii="Arial" w:hAnsi="Arial" w:cs="Arial"/>
                <w:sz w:val="16"/>
                <w:szCs w:val="16"/>
              </w:rPr>
              <w:t xml:space="preserve"> сельское п</w:t>
            </w:r>
            <w:r w:rsidRPr="006C64C5">
              <w:rPr>
                <w:rFonts w:ascii="Arial" w:hAnsi="Arial" w:cs="Arial"/>
                <w:sz w:val="16"/>
                <w:szCs w:val="16"/>
              </w:rPr>
              <w:t>о</w:t>
            </w:r>
            <w:r w:rsidRPr="006C64C5">
              <w:rPr>
                <w:rFonts w:ascii="Arial" w:hAnsi="Arial" w:cs="Arial"/>
                <w:sz w:val="16"/>
                <w:szCs w:val="16"/>
              </w:rPr>
              <w:t>селение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д. Полосы, д. </w:t>
            </w:r>
            <w:proofErr w:type="spellStart"/>
            <w:r w:rsidRPr="006C64C5">
              <w:rPr>
                <w:rFonts w:ascii="Arial" w:hAnsi="Arial" w:cs="Arial"/>
                <w:sz w:val="16"/>
                <w:szCs w:val="16"/>
              </w:rPr>
              <w:t>Гагрино</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0929C7">
        <w:trPr>
          <w:trHeight w:val="213"/>
          <w:tblHeader/>
        </w:trPr>
        <w:tc>
          <w:tcPr>
            <w:tcW w:w="11624" w:type="dxa"/>
            <w:gridSpan w:val="4"/>
          </w:tcPr>
          <w:p w:rsidR="009C53E7" w:rsidRPr="006C64C5" w:rsidRDefault="009C53E7" w:rsidP="009C53E7">
            <w:pPr>
              <w:jc w:val="center"/>
              <w:rPr>
                <w:rFonts w:ascii="Arial" w:hAnsi="Arial" w:cs="Arial"/>
                <w:sz w:val="16"/>
                <w:szCs w:val="16"/>
                <w:highlight w:val="yellow"/>
              </w:rPr>
            </w:pPr>
            <w:r w:rsidRPr="006C64C5">
              <w:rPr>
                <w:rFonts w:ascii="Arial" w:hAnsi="Arial" w:cs="Arial"/>
                <w:b/>
                <w:sz w:val="16"/>
                <w:szCs w:val="16"/>
              </w:rPr>
              <w:t>ДОЛ, базы отдыха</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16.</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w:t>
            </w:r>
            <w:proofErr w:type="spellStart"/>
            <w:r w:rsidRPr="006C64C5">
              <w:rPr>
                <w:rFonts w:ascii="Arial" w:hAnsi="Arial" w:cs="Arial"/>
                <w:sz w:val="16"/>
                <w:szCs w:val="16"/>
              </w:rPr>
              <w:t>Ватцы</w:t>
            </w:r>
            <w:proofErr w:type="spellEnd"/>
            <w:r w:rsidRPr="006C64C5">
              <w:rPr>
                <w:rFonts w:ascii="Arial" w:hAnsi="Arial" w:cs="Arial"/>
                <w:sz w:val="16"/>
                <w:szCs w:val="16"/>
              </w:rPr>
              <w:t>"</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д. </w:t>
            </w:r>
            <w:proofErr w:type="spellStart"/>
            <w:r w:rsidRPr="006C64C5">
              <w:rPr>
                <w:rFonts w:ascii="Arial" w:hAnsi="Arial" w:cs="Arial"/>
                <w:sz w:val="16"/>
                <w:szCs w:val="16"/>
              </w:rPr>
              <w:t>Ватцы</w:t>
            </w:r>
            <w:proofErr w:type="spellEnd"/>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17.</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"Севе</w:t>
            </w:r>
            <w:r w:rsidRPr="006C64C5">
              <w:rPr>
                <w:rFonts w:ascii="Arial" w:hAnsi="Arial" w:cs="Arial"/>
                <w:sz w:val="16"/>
                <w:szCs w:val="16"/>
              </w:rPr>
              <w:t>р</w:t>
            </w:r>
            <w:r w:rsidRPr="006C64C5">
              <w:rPr>
                <w:rFonts w:ascii="Arial" w:hAnsi="Arial" w:cs="Arial"/>
                <w:sz w:val="16"/>
                <w:szCs w:val="16"/>
              </w:rPr>
              <w:t>ное сияние"</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Шуя</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18.</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"Бере</w:t>
            </w:r>
            <w:r w:rsidRPr="006C64C5">
              <w:rPr>
                <w:rFonts w:ascii="Arial" w:hAnsi="Arial" w:cs="Arial"/>
                <w:sz w:val="16"/>
                <w:szCs w:val="16"/>
              </w:rPr>
              <w:t>н</w:t>
            </w:r>
            <w:r w:rsidRPr="006C64C5">
              <w:rPr>
                <w:rFonts w:ascii="Arial" w:hAnsi="Arial" w:cs="Arial"/>
                <w:sz w:val="16"/>
                <w:szCs w:val="16"/>
              </w:rPr>
              <w:t>деево царство"</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Шуя</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19.</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w:t>
            </w:r>
            <w:proofErr w:type="spellStart"/>
            <w:r w:rsidRPr="006C64C5">
              <w:rPr>
                <w:rFonts w:ascii="Arial" w:hAnsi="Arial" w:cs="Arial"/>
                <w:sz w:val="16"/>
                <w:szCs w:val="16"/>
              </w:rPr>
              <w:t>Клевое</w:t>
            </w:r>
            <w:proofErr w:type="spellEnd"/>
            <w:r w:rsidRPr="006C64C5">
              <w:rPr>
                <w:rFonts w:ascii="Arial" w:hAnsi="Arial" w:cs="Arial"/>
                <w:sz w:val="16"/>
                <w:szCs w:val="16"/>
              </w:rPr>
              <w:t xml:space="preserve"> м</w:t>
            </w:r>
            <w:r w:rsidRPr="006C64C5">
              <w:rPr>
                <w:rFonts w:ascii="Arial" w:hAnsi="Arial" w:cs="Arial"/>
                <w:sz w:val="16"/>
                <w:szCs w:val="16"/>
              </w:rPr>
              <w:t>е</w:t>
            </w:r>
            <w:r w:rsidRPr="006C64C5">
              <w:rPr>
                <w:rFonts w:ascii="Arial" w:hAnsi="Arial" w:cs="Arial"/>
                <w:sz w:val="16"/>
                <w:szCs w:val="16"/>
              </w:rPr>
              <w:t>сто"</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д. Р</w:t>
            </w:r>
            <w:r w:rsidRPr="006C64C5">
              <w:rPr>
                <w:rFonts w:ascii="Arial" w:hAnsi="Arial" w:cs="Arial"/>
                <w:sz w:val="16"/>
                <w:szCs w:val="16"/>
              </w:rPr>
              <w:t>о</w:t>
            </w:r>
            <w:r w:rsidRPr="006C64C5">
              <w:rPr>
                <w:rFonts w:ascii="Arial" w:hAnsi="Arial" w:cs="Arial"/>
                <w:sz w:val="16"/>
                <w:szCs w:val="16"/>
              </w:rPr>
              <w:t>щинское с.п.</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jc w:val="both"/>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13"/>
          <w:tblHeader/>
        </w:trPr>
        <w:tc>
          <w:tcPr>
            <w:tcW w:w="0" w:type="auto"/>
          </w:tcPr>
          <w:p w:rsidR="009C53E7" w:rsidRPr="006C64C5" w:rsidRDefault="009C53E7" w:rsidP="009C53E7">
            <w:pPr>
              <w:overflowPunct w:val="0"/>
              <w:autoSpaceDE w:val="0"/>
              <w:autoSpaceDN w:val="0"/>
              <w:adjustRightInd w:val="0"/>
              <w:jc w:val="both"/>
              <w:textAlignment w:val="baseline"/>
              <w:rPr>
                <w:rFonts w:ascii="Arial" w:hAnsi="Arial" w:cs="Arial"/>
                <w:sz w:val="16"/>
                <w:szCs w:val="16"/>
              </w:rPr>
            </w:pPr>
            <w:r w:rsidRPr="006C64C5">
              <w:rPr>
                <w:rFonts w:ascii="Arial" w:hAnsi="Arial" w:cs="Arial"/>
                <w:sz w:val="16"/>
                <w:szCs w:val="16"/>
              </w:rPr>
              <w:t>20.</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База отдыха "Голубой ф</w:t>
            </w:r>
            <w:r w:rsidRPr="006C64C5">
              <w:rPr>
                <w:rFonts w:ascii="Arial" w:hAnsi="Arial" w:cs="Arial"/>
                <w:sz w:val="16"/>
                <w:szCs w:val="16"/>
              </w:rPr>
              <w:t>а</w:t>
            </w:r>
            <w:r w:rsidRPr="006C64C5">
              <w:rPr>
                <w:rFonts w:ascii="Arial" w:hAnsi="Arial" w:cs="Arial"/>
                <w:sz w:val="16"/>
                <w:szCs w:val="16"/>
              </w:rPr>
              <w:t>кел"</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 xml:space="preserve">Валдайский район, </w:t>
            </w:r>
            <w:proofErr w:type="spellStart"/>
            <w:r w:rsidRPr="006C64C5">
              <w:rPr>
                <w:rFonts w:ascii="Arial" w:hAnsi="Arial" w:cs="Arial"/>
                <w:sz w:val="16"/>
                <w:szCs w:val="16"/>
              </w:rPr>
              <w:t>Коро</w:t>
            </w:r>
            <w:r w:rsidRPr="006C64C5">
              <w:rPr>
                <w:rFonts w:ascii="Arial" w:hAnsi="Arial" w:cs="Arial"/>
                <w:sz w:val="16"/>
                <w:szCs w:val="16"/>
              </w:rPr>
              <w:t>ц</w:t>
            </w:r>
            <w:r w:rsidRPr="006C64C5">
              <w:rPr>
                <w:rFonts w:ascii="Arial" w:hAnsi="Arial" w:cs="Arial"/>
                <w:sz w:val="16"/>
                <w:szCs w:val="16"/>
              </w:rPr>
              <w:t>коес.п</w:t>
            </w:r>
            <w:proofErr w:type="spellEnd"/>
            <w:r w:rsidRPr="006C64C5">
              <w:rPr>
                <w:rFonts w:ascii="Arial" w:hAnsi="Arial" w:cs="Arial"/>
                <w:sz w:val="16"/>
                <w:szCs w:val="16"/>
              </w:rPr>
              <w:t>.</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jc w:val="both"/>
              <w:rPr>
                <w:rFonts w:ascii="Arial" w:hAnsi="Arial" w:cs="Arial"/>
                <w:sz w:val="16"/>
                <w:szCs w:val="16"/>
              </w:rPr>
            </w:pPr>
            <w:r w:rsidRPr="006C64C5">
              <w:rPr>
                <w:rFonts w:ascii="Arial" w:hAnsi="Arial" w:cs="Arial"/>
                <w:sz w:val="16"/>
                <w:szCs w:val="16"/>
              </w:rPr>
              <w:t>резерв ПСЧ-11</w:t>
            </w:r>
          </w:p>
        </w:tc>
      </w:tr>
      <w:tr w:rsidR="009C53E7" w:rsidRPr="006C64C5" w:rsidTr="000929C7">
        <w:trPr>
          <w:trHeight w:val="244"/>
          <w:tblHeader/>
        </w:trPr>
        <w:tc>
          <w:tcPr>
            <w:tcW w:w="11624" w:type="dxa"/>
            <w:gridSpan w:val="4"/>
          </w:tcPr>
          <w:p w:rsidR="009C53E7" w:rsidRPr="006C64C5" w:rsidRDefault="009C53E7" w:rsidP="009C53E7">
            <w:pPr>
              <w:jc w:val="center"/>
              <w:rPr>
                <w:rFonts w:ascii="Arial" w:hAnsi="Arial" w:cs="Arial"/>
                <w:sz w:val="16"/>
                <w:szCs w:val="16"/>
                <w:highlight w:val="yellow"/>
              </w:rPr>
            </w:pPr>
            <w:r w:rsidRPr="006C64C5">
              <w:rPr>
                <w:rFonts w:ascii="Arial" w:hAnsi="Arial" w:cs="Arial"/>
                <w:b/>
                <w:sz w:val="16"/>
                <w:szCs w:val="16"/>
              </w:rPr>
              <w:t>Организации и промышленные предприятия</w:t>
            </w:r>
          </w:p>
        </w:tc>
      </w:tr>
      <w:tr w:rsidR="009C53E7" w:rsidRPr="006C64C5" w:rsidTr="008052AE">
        <w:trPr>
          <w:trHeight w:val="244"/>
          <w:tblHeader/>
        </w:trPr>
        <w:tc>
          <w:tcPr>
            <w:tcW w:w="0" w:type="auto"/>
          </w:tcPr>
          <w:p w:rsidR="009C53E7" w:rsidRPr="006C64C5" w:rsidRDefault="009C53E7" w:rsidP="009C53E7">
            <w:pPr>
              <w:jc w:val="both"/>
              <w:rPr>
                <w:rFonts w:ascii="Arial" w:hAnsi="Arial" w:cs="Arial"/>
                <w:sz w:val="16"/>
                <w:szCs w:val="16"/>
              </w:rPr>
            </w:pPr>
            <w:r w:rsidRPr="006C64C5">
              <w:rPr>
                <w:rFonts w:ascii="Arial" w:hAnsi="Arial" w:cs="Arial"/>
                <w:sz w:val="16"/>
                <w:szCs w:val="16"/>
              </w:rPr>
              <w:t>21.</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АГЗС с. Едрово ОАО «Газпром газораспр</w:t>
            </w:r>
            <w:r w:rsidRPr="006C64C5">
              <w:rPr>
                <w:rFonts w:ascii="Arial" w:hAnsi="Arial" w:cs="Arial"/>
                <w:sz w:val="16"/>
                <w:szCs w:val="16"/>
              </w:rPr>
              <w:t>е</w:t>
            </w:r>
            <w:r w:rsidRPr="006C64C5">
              <w:rPr>
                <w:rFonts w:ascii="Arial" w:hAnsi="Arial" w:cs="Arial"/>
                <w:sz w:val="16"/>
                <w:szCs w:val="16"/>
              </w:rPr>
              <w:t>деление В. Новгород» фил</w:t>
            </w:r>
            <w:r w:rsidRPr="006C64C5">
              <w:rPr>
                <w:rFonts w:ascii="Arial" w:hAnsi="Arial" w:cs="Arial"/>
                <w:sz w:val="16"/>
                <w:szCs w:val="16"/>
              </w:rPr>
              <w:t>и</w:t>
            </w:r>
            <w:r w:rsidRPr="006C64C5">
              <w:rPr>
                <w:rFonts w:ascii="Arial" w:hAnsi="Arial" w:cs="Arial"/>
                <w:sz w:val="16"/>
                <w:szCs w:val="16"/>
              </w:rPr>
              <w:t>ал в г. Валдай</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Валдайский район, с. Едр</w:t>
            </w:r>
            <w:r w:rsidRPr="006C64C5">
              <w:rPr>
                <w:rFonts w:ascii="Arial" w:hAnsi="Arial" w:cs="Arial"/>
                <w:sz w:val="16"/>
                <w:szCs w:val="16"/>
              </w:rPr>
              <w:t>о</w:t>
            </w:r>
            <w:r w:rsidRPr="006C64C5">
              <w:rPr>
                <w:rFonts w:ascii="Arial" w:hAnsi="Arial" w:cs="Arial"/>
                <w:sz w:val="16"/>
                <w:szCs w:val="16"/>
              </w:rPr>
              <w:t>во</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r w:rsidR="009C53E7" w:rsidRPr="006C64C5" w:rsidTr="008052AE">
        <w:trPr>
          <w:trHeight w:val="244"/>
          <w:tblHeader/>
        </w:trPr>
        <w:tc>
          <w:tcPr>
            <w:tcW w:w="0" w:type="auto"/>
          </w:tcPr>
          <w:p w:rsidR="009C53E7" w:rsidRPr="006C64C5" w:rsidRDefault="009C53E7" w:rsidP="009C53E7">
            <w:pPr>
              <w:jc w:val="both"/>
              <w:rPr>
                <w:rFonts w:ascii="Arial" w:hAnsi="Arial" w:cs="Arial"/>
                <w:sz w:val="16"/>
                <w:szCs w:val="16"/>
              </w:rPr>
            </w:pPr>
            <w:r w:rsidRPr="006C64C5">
              <w:rPr>
                <w:rFonts w:ascii="Arial" w:hAnsi="Arial" w:cs="Arial"/>
                <w:sz w:val="16"/>
                <w:szCs w:val="16"/>
              </w:rPr>
              <w:t>22.</w:t>
            </w:r>
          </w:p>
        </w:tc>
        <w:tc>
          <w:tcPr>
            <w:tcW w:w="3657"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АГЗС г. Валдай ОАО «Газпром газораспр</w:t>
            </w:r>
            <w:r w:rsidRPr="006C64C5">
              <w:rPr>
                <w:rFonts w:ascii="Arial" w:hAnsi="Arial" w:cs="Arial"/>
                <w:sz w:val="16"/>
                <w:szCs w:val="16"/>
              </w:rPr>
              <w:t>е</w:t>
            </w:r>
            <w:r w:rsidRPr="006C64C5">
              <w:rPr>
                <w:rFonts w:ascii="Arial" w:hAnsi="Arial" w:cs="Arial"/>
                <w:sz w:val="16"/>
                <w:szCs w:val="16"/>
              </w:rPr>
              <w:t>деление В. Новгород» фил</w:t>
            </w:r>
            <w:r w:rsidRPr="006C64C5">
              <w:rPr>
                <w:rFonts w:ascii="Arial" w:hAnsi="Arial" w:cs="Arial"/>
                <w:sz w:val="16"/>
                <w:szCs w:val="16"/>
              </w:rPr>
              <w:t>и</w:t>
            </w:r>
            <w:r w:rsidRPr="006C64C5">
              <w:rPr>
                <w:rFonts w:ascii="Arial" w:hAnsi="Arial" w:cs="Arial"/>
                <w:sz w:val="16"/>
                <w:szCs w:val="16"/>
              </w:rPr>
              <w:t>ал в г. Валдай</w:t>
            </w:r>
          </w:p>
        </w:tc>
        <w:tc>
          <w:tcPr>
            <w:tcW w:w="4678" w:type="dxa"/>
          </w:tcPr>
          <w:p w:rsidR="009C53E7" w:rsidRPr="006C64C5" w:rsidRDefault="009C53E7" w:rsidP="009C53E7">
            <w:pPr>
              <w:jc w:val="both"/>
              <w:rPr>
                <w:rFonts w:ascii="Arial" w:hAnsi="Arial" w:cs="Arial"/>
                <w:sz w:val="16"/>
                <w:szCs w:val="16"/>
              </w:rPr>
            </w:pPr>
            <w:r w:rsidRPr="006C64C5">
              <w:rPr>
                <w:rFonts w:ascii="Arial" w:hAnsi="Arial" w:cs="Arial"/>
                <w:sz w:val="16"/>
                <w:szCs w:val="16"/>
              </w:rPr>
              <w:t>г. Валдай, ул. Победы</w:t>
            </w:r>
          </w:p>
        </w:tc>
        <w:tc>
          <w:tcPr>
            <w:tcW w:w="2835" w:type="dxa"/>
          </w:tcPr>
          <w:p w:rsidR="009C53E7" w:rsidRPr="006C64C5" w:rsidRDefault="009C53E7" w:rsidP="009C53E7">
            <w:pPr>
              <w:jc w:val="center"/>
              <w:rPr>
                <w:rFonts w:ascii="Arial" w:hAnsi="Arial" w:cs="Arial"/>
                <w:sz w:val="16"/>
                <w:szCs w:val="16"/>
              </w:rPr>
            </w:pPr>
            <w:r w:rsidRPr="006C64C5">
              <w:rPr>
                <w:rFonts w:ascii="Arial" w:hAnsi="Arial" w:cs="Arial"/>
                <w:sz w:val="16"/>
                <w:szCs w:val="16"/>
              </w:rPr>
              <w:t>1 ход</w:t>
            </w:r>
          </w:p>
          <w:p w:rsidR="009C53E7" w:rsidRPr="006C64C5" w:rsidRDefault="009C53E7" w:rsidP="009C53E7">
            <w:pPr>
              <w:rPr>
                <w:rFonts w:ascii="Arial" w:hAnsi="Arial" w:cs="Arial"/>
                <w:sz w:val="16"/>
                <w:szCs w:val="16"/>
              </w:rPr>
            </w:pPr>
            <w:r w:rsidRPr="006C64C5">
              <w:rPr>
                <w:rFonts w:ascii="Arial" w:hAnsi="Arial" w:cs="Arial"/>
                <w:sz w:val="16"/>
                <w:szCs w:val="16"/>
              </w:rPr>
              <w:t>резерв ПСЧ-11</w:t>
            </w:r>
          </w:p>
        </w:tc>
      </w:tr>
    </w:tbl>
    <w:p w:rsidR="009C53E7" w:rsidRPr="006C64C5" w:rsidRDefault="009C53E7" w:rsidP="009C53E7">
      <w:pPr>
        <w:ind w:right="-612" w:hanging="320"/>
        <w:rPr>
          <w:rFonts w:ascii="Arial" w:hAnsi="Arial" w:cs="Arial"/>
          <w:b/>
          <w:color w:val="FF0000"/>
          <w:sz w:val="16"/>
          <w:szCs w:val="16"/>
        </w:rPr>
      </w:pPr>
    </w:p>
    <w:p w:rsidR="009C53E7" w:rsidRPr="006C64C5" w:rsidRDefault="009C53E7" w:rsidP="009C53E7">
      <w:pPr>
        <w:shd w:val="clear" w:color="auto" w:fill="FFFFFF"/>
        <w:suppressAutoHyphens/>
        <w:overflowPunct w:val="0"/>
        <w:autoSpaceDE w:val="0"/>
        <w:autoSpaceDN w:val="0"/>
        <w:adjustRightInd w:val="0"/>
        <w:jc w:val="both"/>
        <w:rPr>
          <w:rFonts w:ascii="Arial" w:hAnsi="Arial" w:cs="Arial"/>
          <w:sz w:val="16"/>
          <w:szCs w:val="16"/>
        </w:rPr>
      </w:pPr>
      <w:r w:rsidRPr="006C64C5">
        <w:rPr>
          <w:rFonts w:ascii="Arial" w:hAnsi="Arial" w:cs="Arial"/>
          <w:sz w:val="16"/>
          <w:szCs w:val="16"/>
          <w:shd w:val="clear" w:color="auto" w:fill="FFFFFF"/>
        </w:rPr>
        <w:t>Привлечение СПСЧ № 53 ФГКУ «Специальное управление ФПС № 50 МЧС России» в подрайон выезда для тушения пожаров (ликвидации ЧС) и проведения аварийно-спасательных работ осуществляется при наличии в боевом расчете двух и более основных ПА.</w:t>
      </w:r>
    </w:p>
    <w:p w:rsidR="009C53E7" w:rsidRPr="006C64C5" w:rsidRDefault="009C53E7" w:rsidP="009C53E7">
      <w:pPr>
        <w:tabs>
          <w:tab w:val="left" w:pos="5954"/>
        </w:tabs>
        <w:suppressAutoHyphens/>
        <w:overflowPunct w:val="0"/>
        <w:autoSpaceDE w:val="0"/>
        <w:autoSpaceDN w:val="0"/>
        <w:adjustRightInd w:val="0"/>
        <w:ind w:left="4253"/>
        <w:jc w:val="center"/>
        <w:rPr>
          <w:rFonts w:ascii="Arial" w:hAnsi="Arial" w:cs="Arial"/>
          <w:sz w:val="16"/>
          <w:szCs w:val="16"/>
        </w:rPr>
      </w:pPr>
      <w:r w:rsidRPr="006C64C5">
        <w:rPr>
          <w:rFonts w:ascii="Arial" w:hAnsi="Arial" w:cs="Arial"/>
          <w:sz w:val="16"/>
          <w:szCs w:val="16"/>
        </w:rPr>
        <w:t>Приложение 26</w:t>
      </w:r>
    </w:p>
    <w:p w:rsidR="009C53E7" w:rsidRPr="006C64C5" w:rsidRDefault="009C53E7" w:rsidP="009C53E7">
      <w:pPr>
        <w:suppressAutoHyphens/>
        <w:ind w:left="4253"/>
        <w:jc w:val="center"/>
        <w:rPr>
          <w:rFonts w:ascii="Arial" w:hAnsi="Arial" w:cs="Arial"/>
          <w:color w:val="FF0000"/>
          <w:sz w:val="16"/>
          <w:szCs w:val="16"/>
        </w:rPr>
      </w:pPr>
      <w:r w:rsidRPr="006C64C5">
        <w:rPr>
          <w:rFonts w:ascii="Arial" w:hAnsi="Arial" w:cs="Arial"/>
          <w:sz w:val="16"/>
          <w:szCs w:val="16"/>
        </w:rPr>
        <w:t>к расписанию выезда подразделений пожарно-спасательного гарнизона № 5 для тушения пожаров и проведения аварийно-спасательных работ на территории Валдайского муниципального района</w:t>
      </w:r>
    </w:p>
    <w:p w:rsidR="009C53E7" w:rsidRPr="006C64C5" w:rsidRDefault="009C53E7" w:rsidP="009C53E7">
      <w:pPr>
        <w:pStyle w:val="af1"/>
        <w:spacing w:after="0"/>
        <w:jc w:val="center"/>
        <w:rPr>
          <w:rFonts w:ascii="Arial" w:hAnsi="Arial" w:cs="Arial"/>
          <w:b/>
          <w:sz w:val="16"/>
          <w:szCs w:val="16"/>
        </w:rPr>
      </w:pPr>
      <w:r w:rsidRPr="006C64C5">
        <w:rPr>
          <w:rFonts w:ascii="Arial" w:hAnsi="Arial" w:cs="Arial"/>
          <w:b/>
          <w:sz w:val="16"/>
          <w:szCs w:val="16"/>
        </w:rPr>
        <w:t>Лист корректировки</w:t>
      </w:r>
    </w:p>
    <w:tbl>
      <w:tblPr>
        <w:tblW w:w="11639" w:type="dxa"/>
        <w:tblInd w:w="93" w:type="dxa"/>
        <w:tblLayout w:type="fixed"/>
        <w:tblLook w:val="0000"/>
      </w:tblPr>
      <w:tblGrid>
        <w:gridCol w:w="724"/>
        <w:gridCol w:w="1559"/>
        <w:gridCol w:w="3845"/>
        <w:gridCol w:w="3987"/>
        <w:gridCol w:w="1524"/>
      </w:tblGrid>
      <w:tr w:rsidR="009C53E7" w:rsidRPr="006C64C5" w:rsidTr="008052AE">
        <w:trPr>
          <w:trHeight w:val="765"/>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 xml:space="preserve">№ </w:t>
            </w:r>
            <w:proofErr w:type="spellStart"/>
            <w:r w:rsidRPr="006C64C5">
              <w:rPr>
                <w:rFonts w:ascii="Arial" w:hAnsi="Arial" w:cs="Arial"/>
                <w:b/>
                <w:sz w:val="16"/>
                <w:szCs w:val="16"/>
              </w:rPr>
              <w:t>п</w:t>
            </w:r>
            <w:proofErr w:type="spellEnd"/>
            <w:r w:rsidRPr="006C64C5">
              <w:rPr>
                <w:rFonts w:ascii="Arial" w:hAnsi="Arial" w:cs="Arial"/>
                <w:b/>
                <w:sz w:val="16"/>
                <w:szCs w:val="16"/>
              </w:rPr>
              <w:t>/</w:t>
            </w:r>
            <w:proofErr w:type="spellStart"/>
            <w:r w:rsidRPr="006C64C5">
              <w:rPr>
                <w:rFonts w:ascii="Arial" w:hAnsi="Arial" w:cs="Arial"/>
                <w:b/>
                <w:sz w:val="16"/>
                <w:szCs w:val="16"/>
              </w:rPr>
              <w:t>п</w:t>
            </w:r>
            <w:proofErr w:type="spellEnd"/>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дата</w:t>
            </w: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Откорректированные разделы (прилож</w:t>
            </w:r>
            <w:r w:rsidRPr="006C64C5">
              <w:rPr>
                <w:rFonts w:ascii="Arial" w:hAnsi="Arial" w:cs="Arial"/>
                <w:b/>
                <w:sz w:val="16"/>
                <w:szCs w:val="16"/>
              </w:rPr>
              <w:t>е</w:t>
            </w:r>
            <w:r w:rsidRPr="006C64C5">
              <w:rPr>
                <w:rFonts w:ascii="Arial" w:hAnsi="Arial" w:cs="Arial"/>
                <w:b/>
                <w:sz w:val="16"/>
                <w:szCs w:val="16"/>
              </w:rPr>
              <w:t>ния)</w:t>
            </w: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Фамилия, ин</w:t>
            </w:r>
            <w:r w:rsidRPr="006C64C5">
              <w:rPr>
                <w:rFonts w:ascii="Arial" w:hAnsi="Arial" w:cs="Arial"/>
                <w:b/>
                <w:sz w:val="16"/>
                <w:szCs w:val="16"/>
              </w:rPr>
              <w:t>и</w:t>
            </w:r>
            <w:r w:rsidRPr="006C64C5">
              <w:rPr>
                <w:rFonts w:ascii="Arial" w:hAnsi="Arial" w:cs="Arial"/>
                <w:b/>
                <w:sz w:val="16"/>
                <w:szCs w:val="16"/>
              </w:rPr>
              <w:t>циалы</w:t>
            </w:r>
          </w:p>
          <w:p w:rsidR="009C53E7" w:rsidRPr="006C64C5" w:rsidRDefault="009C53E7" w:rsidP="009C53E7">
            <w:pPr>
              <w:jc w:val="center"/>
              <w:rPr>
                <w:rFonts w:ascii="Arial" w:hAnsi="Arial" w:cs="Arial"/>
                <w:b/>
                <w:sz w:val="16"/>
                <w:szCs w:val="16"/>
              </w:rPr>
            </w:pPr>
            <w:r w:rsidRPr="006C64C5">
              <w:rPr>
                <w:rFonts w:ascii="Arial" w:hAnsi="Arial" w:cs="Arial"/>
                <w:b/>
                <w:sz w:val="16"/>
                <w:szCs w:val="16"/>
              </w:rPr>
              <w:t>лица, проводившего коррект</w:t>
            </w:r>
            <w:r w:rsidRPr="006C64C5">
              <w:rPr>
                <w:rFonts w:ascii="Arial" w:hAnsi="Arial" w:cs="Arial"/>
                <w:b/>
                <w:sz w:val="16"/>
                <w:szCs w:val="16"/>
              </w:rPr>
              <w:t>и</w:t>
            </w:r>
            <w:r w:rsidRPr="006C64C5">
              <w:rPr>
                <w:rFonts w:ascii="Arial" w:hAnsi="Arial" w:cs="Arial"/>
                <w:b/>
                <w:sz w:val="16"/>
                <w:szCs w:val="16"/>
              </w:rPr>
              <w:t>ровку</w:t>
            </w: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b/>
                <w:sz w:val="16"/>
                <w:szCs w:val="16"/>
              </w:rPr>
            </w:pPr>
            <w:r w:rsidRPr="006C64C5">
              <w:rPr>
                <w:rFonts w:ascii="Arial" w:hAnsi="Arial" w:cs="Arial"/>
                <w:b/>
                <w:sz w:val="16"/>
                <w:szCs w:val="16"/>
              </w:rPr>
              <w:t>По</w:t>
            </w:r>
            <w:r w:rsidRPr="006C64C5">
              <w:rPr>
                <w:rFonts w:ascii="Arial" w:hAnsi="Arial" w:cs="Arial"/>
                <w:b/>
                <w:sz w:val="16"/>
                <w:szCs w:val="16"/>
              </w:rPr>
              <w:t>д</w:t>
            </w:r>
            <w:r w:rsidRPr="006C64C5">
              <w:rPr>
                <w:rFonts w:ascii="Arial" w:hAnsi="Arial" w:cs="Arial"/>
                <w:b/>
                <w:sz w:val="16"/>
                <w:szCs w:val="16"/>
              </w:rPr>
              <w:t>пись лица, проводивш</w:t>
            </w:r>
            <w:r w:rsidRPr="006C64C5">
              <w:rPr>
                <w:rFonts w:ascii="Arial" w:hAnsi="Arial" w:cs="Arial"/>
                <w:b/>
                <w:sz w:val="16"/>
                <w:szCs w:val="16"/>
              </w:rPr>
              <w:t>е</w:t>
            </w:r>
            <w:r w:rsidRPr="006C64C5">
              <w:rPr>
                <w:rFonts w:ascii="Arial" w:hAnsi="Arial" w:cs="Arial"/>
                <w:b/>
                <w:sz w:val="16"/>
                <w:szCs w:val="16"/>
              </w:rPr>
              <w:t>го коррект</w:t>
            </w:r>
            <w:r w:rsidRPr="006C64C5">
              <w:rPr>
                <w:rFonts w:ascii="Arial" w:hAnsi="Arial" w:cs="Arial"/>
                <w:b/>
                <w:sz w:val="16"/>
                <w:szCs w:val="16"/>
              </w:rPr>
              <w:t>и</w:t>
            </w:r>
            <w:r w:rsidRPr="006C64C5">
              <w:rPr>
                <w:rFonts w:ascii="Arial" w:hAnsi="Arial" w:cs="Arial"/>
                <w:b/>
                <w:sz w:val="16"/>
                <w:szCs w:val="16"/>
              </w:rPr>
              <w:t>ровку</w:t>
            </w: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r w:rsidRPr="006C64C5">
              <w:rPr>
                <w:rFonts w:ascii="Arial" w:hAnsi="Arial" w:cs="Arial"/>
                <w:sz w:val="16"/>
                <w:szCs w:val="16"/>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r w:rsidR="009C53E7" w:rsidRPr="006C64C5" w:rsidTr="008052AE">
        <w:trPr>
          <w:trHeight w:val="54"/>
        </w:trPr>
        <w:tc>
          <w:tcPr>
            <w:tcW w:w="724" w:type="dxa"/>
            <w:tcBorders>
              <w:top w:val="single" w:sz="8" w:space="0" w:color="auto"/>
              <w:left w:val="single" w:sz="8" w:space="0" w:color="auto"/>
              <w:bottom w:val="single" w:sz="8" w:space="0" w:color="auto"/>
              <w:right w:val="nil"/>
            </w:tcBorders>
            <w:shd w:val="clear" w:color="auto" w:fill="auto"/>
            <w:vAlign w:val="center"/>
          </w:tcPr>
          <w:p w:rsidR="009C53E7" w:rsidRPr="006C64C5" w:rsidRDefault="009C53E7" w:rsidP="009C53E7">
            <w:pPr>
              <w:jc w:val="center"/>
              <w:rPr>
                <w:rFonts w:ascii="Arial" w:hAnsi="Arial" w:cs="Arial"/>
                <w:sz w:val="16"/>
                <w:szCs w:val="16"/>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845"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3987" w:type="dxa"/>
            <w:tcBorders>
              <w:top w:val="single" w:sz="8" w:space="0" w:color="auto"/>
              <w:left w:val="nil"/>
              <w:bottom w:val="single" w:sz="8" w:space="0" w:color="auto"/>
              <w:right w:val="single" w:sz="8" w:space="0" w:color="auto"/>
            </w:tcBorders>
            <w:shd w:val="clear" w:color="auto" w:fill="auto"/>
            <w:vAlign w:val="center"/>
          </w:tcPr>
          <w:p w:rsidR="009C53E7" w:rsidRPr="006C64C5" w:rsidRDefault="009C53E7" w:rsidP="009C53E7">
            <w:pPr>
              <w:jc w:val="center"/>
              <w:rPr>
                <w:rFonts w:ascii="Arial" w:hAnsi="Arial" w:cs="Arial"/>
                <w:sz w:val="16"/>
                <w:szCs w:val="16"/>
              </w:rPr>
            </w:pPr>
          </w:p>
        </w:tc>
        <w:tc>
          <w:tcPr>
            <w:tcW w:w="1524" w:type="dxa"/>
            <w:tcBorders>
              <w:top w:val="single" w:sz="8" w:space="0" w:color="auto"/>
              <w:left w:val="nil"/>
              <w:bottom w:val="single" w:sz="8" w:space="0" w:color="auto"/>
              <w:right w:val="single" w:sz="8" w:space="0" w:color="auto"/>
            </w:tcBorders>
            <w:vAlign w:val="center"/>
          </w:tcPr>
          <w:p w:rsidR="009C53E7" w:rsidRPr="006C64C5" w:rsidRDefault="009C53E7" w:rsidP="009C53E7">
            <w:pPr>
              <w:jc w:val="center"/>
              <w:rPr>
                <w:rFonts w:ascii="Arial" w:hAnsi="Arial" w:cs="Arial"/>
                <w:sz w:val="16"/>
                <w:szCs w:val="16"/>
              </w:rPr>
            </w:pPr>
          </w:p>
        </w:tc>
      </w:tr>
    </w:tbl>
    <w:p w:rsidR="009C53E7" w:rsidRPr="006C64C5" w:rsidRDefault="009C53E7" w:rsidP="009C53E7">
      <w:pPr>
        <w:rPr>
          <w:rFonts w:ascii="Arial" w:hAnsi="Arial" w:cs="Arial"/>
          <w:sz w:val="16"/>
          <w:szCs w:val="16"/>
        </w:rPr>
      </w:pPr>
    </w:p>
    <w:p w:rsidR="008052AE" w:rsidRPr="008052AE" w:rsidRDefault="008052AE" w:rsidP="008052AE">
      <w:pPr>
        <w:pStyle w:val="2"/>
        <w:rPr>
          <w:rFonts w:ascii="Arial" w:hAnsi="Arial" w:cs="Arial"/>
          <w:color w:val="000000"/>
          <w:sz w:val="16"/>
          <w:szCs w:val="16"/>
        </w:rPr>
      </w:pPr>
      <w:r w:rsidRPr="008052AE">
        <w:rPr>
          <w:rFonts w:ascii="Arial" w:hAnsi="Arial" w:cs="Arial"/>
          <w:color w:val="000000"/>
          <w:sz w:val="16"/>
          <w:szCs w:val="16"/>
        </w:rPr>
        <w:t>АДМИНИСТРАЦИЯ ВАЛДАЙСКОГО МУНИЦИПАЛЬНОГО РАЙОНА</w:t>
      </w:r>
    </w:p>
    <w:p w:rsidR="008052AE" w:rsidRPr="008052AE" w:rsidRDefault="008052AE" w:rsidP="008052AE">
      <w:pPr>
        <w:pStyle w:val="3"/>
        <w:rPr>
          <w:rFonts w:ascii="Arial" w:hAnsi="Arial" w:cs="Arial"/>
          <w:sz w:val="16"/>
          <w:szCs w:val="16"/>
        </w:rPr>
      </w:pPr>
      <w:r w:rsidRPr="008052AE">
        <w:rPr>
          <w:rFonts w:ascii="Arial" w:hAnsi="Arial" w:cs="Arial"/>
          <w:sz w:val="16"/>
          <w:szCs w:val="16"/>
        </w:rPr>
        <w:t>П О С Т А Н О В Л Е Н И Е</w:t>
      </w:r>
    </w:p>
    <w:p w:rsidR="008052AE" w:rsidRPr="008052AE" w:rsidRDefault="008052AE" w:rsidP="008052AE">
      <w:pPr>
        <w:jc w:val="center"/>
        <w:rPr>
          <w:rFonts w:ascii="Arial" w:hAnsi="Arial" w:cs="Arial"/>
          <w:color w:val="000000"/>
          <w:sz w:val="16"/>
          <w:szCs w:val="16"/>
        </w:rPr>
      </w:pPr>
      <w:r w:rsidRPr="008052AE">
        <w:rPr>
          <w:rFonts w:ascii="Arial" w:hAnsi="Arial" w:cs="Arial"/>
          <w:color w:val="000000"/>
          <w:sz w:val="16"/>
          <w:szCs w:val="16"/>
        </w:rPr>
        <w:t>30.04.2020 № 616</w:t>
      </w:r>
    </w:p>
    <w:p w:rsidR="008052AE" w:rsidRPr="008052AE" w:rsidRDefault="008052AE" w:rsidP="008052AE">
      <w:pPr>
        <w:jc w:val="center"/>
        <w:rPr>
          <w:rFonts w:ascii="Arial" w:hAnsi="Arial" w:cs="Arial"/>
          <w:b/>
          <w:bCs/>
          <w:sz w:val="16"/>
          <w:szCs w:val="16"/>
        </w:rPr>
      </w:pPr>
      <w:r w:rsidRPr="008052AE">
        <w:rPr>
          <w:rFonts w:ascii="Arial" w:hAnsi="Arial" w:cs="Arial"/>
          <w:b/>
          <w:bCs/>
          <w:sz w:val="16"/>
          <w:szCs w:val="16"/>
        </w:rPr>
        <w:t xml:space="preserve">О применении Порядка формирования, утверждения </w:t>
      </w:r>
    </w:p>
    <w:p w:rsidR="008052AE" w:rsidRPr="008052AE" w:rsidRDefault="008052AE" w:rsidP="008052AE">
      <w:pPr>
        <w:jc w:val="center"/>
        <w:rPr>
          <w:rFonts w:ascii="Arial" w:hAnsi="Arial" w:cs="Arial"/>
          <w:b/>
          <w:bCs/>
          <w:sz w:val="16"/>
          <w:szCs w:val="16"/>
        </w:rPr>
      </w:pPr>
      <w:r w:rsidRPr="008052AE">
        <w:rPr>
          <w:rFonts w:ascii="Arial" w:hAnsi="Arial" w:cs="Arial"/>
          <w:b/>
          <w:bCs/>
          <w:sz w:val="16"/>
          <w:szCs w:val="16"/>
        </w:rPr>
        <w:t>и ведения планов-графиков закупок товаров, работ, услуг для</w:t>
      </w:r>
    </w:p>
    <w:p w:rsidR="008052AE" w:rsidRPr="008052AE" w:rsidRDefault="008052AE" w:rsidP="008052AE">
      <w:pPr>
        <w:jc w:val="center"/>
        <w:rPr>
          <w:rFonts w:ascii="Arial" w:hAnsi="Arial" w:cs="Arial"/>
          <w:b/>
          <w:bCs/>
          <w:sz w:val="16"/>
          <w:szCs w:val="16"/>
        </w:rPr>
      </w:pPr>
      <w:r w:rsidRPr="008052AE">
        <w:rPr>
          <w:rFonts w:ascii="Arial" w:hAnsi="Arial" w:cs="Arial"/>
          <w:b/>
          <w:bCs/>
          <w:sz w:val="16"/>
          <w:szCs w:val="16"/>
        </w:rPr>
        <w:t>обеспечения муниципальных нужд Валдайского муниципального района и Валдайского городского поселения</w:t>
      </w:r>
    </w:p>
    <w:p w:rsidR="008052AE" w:rsidRPr="00377B3F" w:rsidRDefault="008052AE" w:rsidP="008052AE">
      <w:pPr>
        <w:ind w:firstLine="142"/>
        <w:jc w:val="both"/>
        <w:rPr>
          <w:rFonts w:ascii="Arial" w:hAnsi="Arial" w:cs="Arial"/>
          <w:b/>
          <w:sz w:val="16"/>
          <w:szCs w:val="16"/>
        </w:rPr>
      </w:pPr>
      <w:r w:rsidRPr="00377B3F">
        <w:rPr>
          <w:rFonts w:ascii="Arial" w:hAnsi="Arial" w:cs="Arial"/>
          <w:sz w:val="16"/>
          <w:szCs w:val="16"/>
        </w:rPr>
        <w:t xml:space="preserve">В соответствии со </w:t>
      </w:r>
      <w:hyperlink r:id="rId9" w:history="1">
        <w:r w:rsidRPr="00377B3F">
          <w:rPr>
            <w:rStyle w:val="af"/>
            <w:rFonts w:ascii="Arial" w:hAnsi="Arial" w:cs="Arial"/>
            <w:color w:val="auto"/>
            <w:sz w:val="16"/>
            <w:szCs w:val="16"/>
            <w:u w:val="none"/>
          </w:rPr>
          <w:t>статьей 1</w:t>
        </w:r>
      </w:hyperlink>
      <w:r w:rsidRPr="00377B3F">
        <w:rPr>
          <w:rFonts w:ascii="Arial" w:hAnsi="Arial" w:cs="Arial"/>
          <w:sz w:val="16"/>
          <w:szCs w:val="16"/>
        </w:rPr>
        <w:t>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30.09.2019 № 1279 «Об установл</w:t>
      </w:r>
      <w:r w:rsidRPr="00377B3F">
        <w:rPr>
          <w:rFonts w:ascii="Arial" w:hAnsi="Arial" w:cs="Arial"/>
          <w:sz w:val="16"/>
          <w:szCs w:val="16"/>
        </w:rPr>
        <w:t>е</w:t>
      </w:r>
      <w:r w:rsidRPr="00377B3F">
        <w:rPr>
          <w:rFonts w:ascii="Arial" w:hAnsi="Arial" w:cs="Arial"/>
          <w:sz w:val="16"/>
          <w:szCs w:val="16"/>
        </w:rPr>
        <w:t>нии порядка форм</w:t>
      </w:r>
      <w:r w:rsidRPr="00377B3F">
        <w:rPr>
          <w:rFonts w:ascii="Arial" w:hAnsi="Arial" w:cs="Arial"/>
          <w:sz w:val="16"/>
          <w:szCs w:val="16"/>
        </w:rPr>
        <w:t>и</w:t>
      </w:r>
      <w:r w:rsidRPr="00377B3F">
        <w:rPr>
          <w:rFonts w:ascii="Arial" w:hAnsi="Arial" w:cs="Arial"/>
          <w:sz w:val="16"/>
          <w:szCs w:val="16"/>
        </w:rPr>
        <w:t>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w:t>
      </w:r>
      <w:r w:rsidRPr="00377B3F">
        <w:rPr>
          <w:rFonts w:ascii="Arial" w:hAnsi="Arial" w:cs="Arial"/>
          <w:sz w:val="16"/>
          <w:szCs w:val="16"/>
        </w:rPr>
        <w:t>ю</w:t>
      </w:r>
      <w:r w:rsidRPr="00377B3F">
        <w:rPr>
          <w:rFonts w:ascii="Arial" w:hAnsi="Arial" w:cs="Arial"/>
          <w:sz w:val="16"/>
          <w:szCs w:val="16"/>
        </w:rPr>
        <w:t>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в целях организации работ по подг</w:t>
      </w:r>
      <w:r w:rsidRPr="00377B3F">
        <w:rPr>
          <w:rFonts w:ascii="Arial" w:hAnsi="Arial" w:cs="Arial"/>
          <w:sz w:val="16"/>
          <w:szCs w:val="16"/>
        </w:rPr>
        <w:t>о</w:t>
      </w:r>
      <w:r w:rsidRPr="00377B3F">
        <w:rPr>
          <w:rFonts w:ascii="Arial" w:hAnsi="Arial" w:cs="Arial"/>
          <w:sz w:val="16"/>
          <w:szCs w:val="16"/>
        </w:rPr>
        <w:t>товке и осуществлению закупок для муниципальных нужд Валда</w:t>
      </w:r>
      <w:r w:rsidRPr="00377B3F">
        <w:rPr>
          <w:rFonts w:ascii="Arial" w:hAnsi="Arial" w:cs="Arial"/>
          <w:sz w:val="16"/>
          <w:szCs w:val="16"/>
        </w:rPr>
        <w:t>й</w:t>
      </w:r>
      <w:r w:rsidRPr="00377B3F">
        <w:rPr>
          <w:rFonts w:ascii="Arial" w:hAnsi="Arial" w:cs="Arial"/>
          <w:sz w:val="16"/>
          <w:szCs w:val="16"/>
        </w:rPr>
        <w:t>ского муниципального района и Валдайского городского поселения Администрация Валдайского муниципальн</w:t>
      </w:r>
      <w:r w:rsidRPr="00377B3F">
        <w:rPr>
          <w:rFonts w:ascii="Arial" w:hAnsi="Arial" w:cs="Arial"/>
          <w:sz w:val="16"/>
          <w:szCs w:val="16"/>
        </w:rPr>
        <w:t>о</w:t>
      </w:r>
      <w:r w:rsidRPr="00377B3F">
        <w:rPr>
          <w:rFonts w:ascii="Arial" w:hAnsi="Arial" w:cs="Arial"/>
          <w:sz w:val="16"/>
          <w:szCs w:val="16"/>
        </w:rPr>
        <w:t xml:space="preserve">го района </w:t>
      </w:r>
      <w:r w:rsidRPr="00377B3F">
        <w:rPr>
          <w:rFonts w:ascii="Arial" w:hAnsi="Arial" w:cs="Arial"/>
          <w:b/>
          <w:sz w:val="16"/>
          <w:szCs w:val="16"/>
        </w:rPr>
        <w:t>ПОСТАНОВЛЯЕТ:</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1. При формировании, утверждении и ведении планов-графиков закупок товаров, работ, услуг для обеспечения муниципальных нужд Валдайского муниципального района и Валдайского городского поселения руководствоваться постановлением Правительства Российской Федерации от 30.09.2019 № 1279 «Об устано</w:t>
      </w:r>
      <w:r w:rsidRPr="00377B3F">
        <w:rPr>
          <w:rFonts w:ascii="Arial" w:hAnsi="Arial" w:cs="Arial"/>
          <w:sz w:val="16"/>
          <w:szCs w:val="16"/>
        </w:rPr>
        <w:t>в</w:t>
      </w:r>
      <w:r w:rsidRPr="00377B3F">
        <w:rPr>
          <w:rFonts w:ascii="Arial" w:hAnsi="Arial" w:cs="Arial"/>
          <w:sz w:val="16"/>
          <w:szCs w:val="16"/>
        </w:rPr>
        <w:t>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w:t>
      </w:r>
      <w:r w:rsidRPr="00377B3F">
        <w:rPr>
          <w:rFonts w:ascii="Arial" w:hAnsi="Arial" w:cs="Arial"/>
          <w:sz w:val="16"/>
          <w:szCs w:val="16"/>
        </w:rPr>
        <w:t>а</w:t>
      </w:r>
      <w:r w:rsidRPr="00377B3F">
        <w:rPr>
          <w:rFonts w:ascii="Arial" w:hAnsi="Arial" w:cs="Arial"/>
          <w:sz w:val="16"/>
          <w:szCs w:val="16"/>
        </w:rPr>
        <w:t>ний к форме планов-графиков закупок и о признании утрати</w:t>
      </w:r>
      <w:r w:rsidRPr="00377B3F">
        <w:rPr>
          <w:rFonts w:ascii="Arial" w:hAnsi="Arial" w:cs="Arial"/>
          <w:sz w:val="16"/>
          <w:szCs w:val="16"/>
        </w:rPr>
        <w:t>в</w:t>
      </w:r>
      <w:r w:rsidRPr="00377B3F">
        <w:rPr>
          <w:rFonts w:ascii="Arial" w:hAnsi="Arial" w:cs="Arial"/>
          <w:sz w:val="16"/>
          <w:szCs w:val="16"/>
        </w:rPr>
        <w:t>шими силу отдельных решений Правительства Российской Федерации».</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2. Отраслевым органам Администрации Валдайского муниципального района довести постановление до сведения подведомственных учре</w:t>
      </w:r>
      <w:r w:rsidRPr="00377B3F">
        <w:rPr>
          <w:rFonts w:ascii="Arial" w:hAnsi="Arial" w:cs="Arial"/>
          <w:sz w:val="16"/>
          <w:szCs w:val="16"/>
        </w:rPr>
        <w:t>ж</w:t>
      </w:r>
      <w:r w:rsidRPr="00377B3F">
        <w:rPr>
          <w:rFonts w:ascii="Arial" w:hAnsi="Arial" w:cs="Arial"/>
          <w:sz w:val="16"/>
          <w:szCs w:val="16"/>
        </w:rPr>
        <w:t>дений и пре</w:t>
      </w:r>
      <w:r w:rsidRPr="00377B3F">
        <w:rPr>
          <w:rFonts w:ascii="Arial" w:hAnsi="Arial" w:cs="Arial"/>
          <w:sz w:val="16"/>
          <w:szCs w:val="16"/>
        </w:rPr>
        <w:t>д</w:t>
      </w:r>
      <w:r w:rsidRPr="00377B3F">
        <w:rPr>
          <w:rFonts w:ascii="Arial" w:hAnsi="Arial" w:cs="Arial"/>
          <w:sz w:val="16"/>
          <w:szCs w:val="16"/>
        </w:rPr>
        <w:t>приятий.</w:t>
      </w:r>
    </w:p>
    <w:p w:rsidR="008052AE" w:rsidRPr="00377B3F" w:rsidRDefault="008052AE" w:rsidP="008052AE">
      <w:pPr>
        <w:ind w:firstLine="142"/>
        <w:jc w:val="both"/>
        <w:rPr>
          <w:rFonts w:ascii="Arial" w:hAnsi="Arial" w:cs="Arial"/>
          <w:bCs/>
          <w:sz w:val="16"/>
          <w:szCs w:val="16"/>
        </w:rPr>
      </w:pPr>
      <w:r w:rsidRPr="00377B3F">
        <w:rPr>
          <w:rFonts w:ascii="Arial" w:hAnsi="Arial" w:cs="Arial"/>
          <w:bCs/>
          <w:sz w:val="16"/>
          <w:szCs w:val="16"/>
        </w:rPr>
        <w:t>3. Признать утратившими силу постановления Администрации Валда</w:t>
      </w:r>
      <w:r w:rsidRPr="00377B3F">
        <w:rPr>
          <w:rFonts w:ascii="Arial" w:hAnsi="Arial" w:cs="Arial"/>
          <w:bCs/>
          <w:sz w:val="16"/>
          <w:szCs w:val="16"/>
        </w:rPr>
        <w:t>й</w:t>
      </w:r>
      <w:r w:rsidRPr="00377B3F">
        <w:rPr>
          <w:rFonts w:ascii="Arial" w:hAnsi="Arial" w:cs="Arial"/>
          <w:bCs/>
          <w:sz w:val="16"/>
          <w:szCs w:val="16"/>
        </w:rPr>
        <w:t>ского муниципального района:</w:t>
      </w:r>
    </w:p>
    <w:p w:rsidR="008052AE" w:rsidRPr="00377B3F" w:rsidRDefault="008052AE" w:rsidP="008052AE">
      <w:pPr>
        <w:ind w:firstLine="142"/>
        <w:jc w:val="both"/>
        <w:rPr>
          <w:rFonts w:ascii="Arial" w:hAnsi="Arial" w:cs="Arial"/>
          <w:bCs/>
          <w:sz w:val="16"/>
          <w:szCs w:val="16"/>
        </w:rPr>
      </w:pPr>
      <w:r w:rsidRPr="00377B3F">
        <w:rPr>
          <w:rFonts w:ascii="Arial" w:hAnsi="Arial" w:cs="Arial"/>
          <w:bCs/>
          <w:sz w:val="16"/>
          <w:szCs w:val="16"/>
        </w:rPr>
        <w:t>от 20.03.2017 № 397 «Об утверждении порядка формирования, утверждения и ведения планов-графиков закупок товаров, работ, услуг для обеспеч</w:t>
      </w:r>
      <w:r w:rsidRPr="00377B3F">
        <w:rPr>
          <w:rFonts w:ascii="Arial" w:hAnsi="Arial" w:cs="Arial"/>
          <w:bCs/>
          <w:sz w:val="16"/>
          <w:szCs w:val="16"/>
        </w:rPr>
        <w:t>е</w:t>
      </w:r>
      <w:r w:rsidRPr="00377B3F">
        <w:rPr>
          <w:rFonts w:ascii="Arial" w:hAnsi="Arial" w:cs="Arial"/>
          <w:bCs/>
          <w:sz w:val="16"/>
          <w:szCs w:val="16"/>
        </w:rPr>
        <w:t>ния муниципальных нужд Валдайского муниц</w:t>
      </w:r>
      <w:r w:rsidRPr="00377B3F">
        <w:rPr>
          <w:rFonts w:ascii="Arial" w:hAnsi="Arial" w:cs="Arial"/>
          <w:bCs/>
          <w:sz w:val="16"/>
          <w:szCs w:val="16"/>
        </w:rPr>
        <w:t>и</w:t>
      </w:r>
      <w:r w:rsidRPr="00377B3F">
        <w:rPr>
          <w:rFonts w:ascii="Arial" w:hAnsi="Arial" w:cs="Arial"/>
          <w:bCs/>
          <w:sz w:val="16"/>
          <w:szCs w:val="16"/>
        </w:rPr>
        <w:t>пального района»;</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 xml:space="preserve">от 13.07.2018 № 1061 </w:t>
      </w:r>
      <w:bookmarkStart w:id="1" w:name="_Hlk37058023"/>
      <w:r w:rsidRPr="00377B3F">
        <w:rPr>
          <w:rFonts w:ascii="Arial" w:hAnsi="Arial" w:cs="Arial"/>
          <w:sz w:val="16"/>
          <w:szCs w:val="16"/>
        </w:rPr>
        <w:t>«О внесении изменений в Порядок формирования, утверждения и ведения планов-графиков закупок товаров, работ, у</w:t>
      </w:r>
      <w:r w:rsidRPr="00377B3F">
        <w:rPr>
          <w:rFonts w:ascii="Arial" w:hAnsi="Arial" w:cs="Arial"/>
          <w:sz w:val="16"/>
          <w:szCs w:val="16"/>
        </w:rPr>
        <w:t>с</w:t>
      </w:r>
      <w:r w:rsidRPr="00377B3F">
        <w:rPr>
          <w:rFonts w:ascii="Arial" w:hAnsi="Arial" w:cs="Arial"/>
          <w:sz w:val="16"/>
          <w:szCs w:val="16"/>
        </w:rPr>
        <w:t>луг для обеспечения муниципальных нужд Валдайского муниципального района и Валдайского городского посел</w:t>
      </w:r>
      <w:r w:rsidRPr="00377B3F">
        <w:rPr>
          <w:rFonts w:ascii="Arial" w:hAnsi="Arial" w:cs="Arial"/>
          <w:sz w:val="16"/>
          <w:szCs w:val="16"/>
        </w:rPr>
        <w:t>е</w:t>
      </w:r>
      <w:r w:rsidRPr="00377B3F">
        <w:rPr>
          <w:rFonts w:ascii="Arial" w:hAnsi="Arial" w:cs="Arial"/>
          <w:sz w:val="16"/>
          <w:szCs w:val="16"/>
        </w:rPr>
        <w:t>ния»</w:t>
      </w:r>
      <w:bookmarkEnd w:id="1"/>
      <w:r w:rsidRPr="00377B3F">
        <w:rPr>
          <w:rFonts w:ascii="Arial" w:hAnsi="Arial" w:cs="Arial"/>
          <w:sz w:val="16"/>
          <w:szCs w:val="16"/>
        </w:rPr>
        <w:t>;</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от 13.09.2018 № 1407 «О внесении изменений в Порядок формирования, утверждения и ведения планов-графиков закупок товаров, работ, у</w:t>
      </w:r>
      <w:r w:rsidRPr="00377B3F">
        <w:rPr>
          <w:rFonts w:ascii="Arial" w:hAnsi="Arial" w:cs="Arial"/>
          <w:sz w:val="16"/>
          <w:szCs w:val="16"/>
        </w:rPr>
        <w:t>с</w:t>
      </w:r>
      <w:r w:rsidRPr="00377B3F">
        <w:rPr>
          <w:rFonts w:ascii="Arial" w:hAnsi="Arial" w:cs="Arial"/>
          <w:sz w:val="16"/>
          <w:szCs w:val="16"/>
        </w:rPr>
        <w:t>луг для обеспечения муниципальных нужд Валдайского муниципального района и Валдайского городского посел</w:t>
      </w:r>
      <w:r w:rsidRPr="00377B3F">
        <w:rPr>
          <w:rFonts w:ascii="Arial" w:hAnsi="Arial" w:cs="Arial"/>
          <w:sz w:val="16"/>
          <w:szCs w:val="16"/>
        </w:rPr>
        <w:t>е</w:t>
      </w:r>
      <w:r w:rsidRPr="00377B3F">
        <w:rPr>
          <w:rFonts w:ascii="Arial" w:hAnsi="Arial" w:cs="Arial"/>
          <w:sz w:val="16"/>
          <w:szCs w:val="16"/>
        </w:rPr>
        <w:t>ния»;</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от 18.01.2019 № 87 «О внесении изменений в Порядок формирования, утверждения и ведения планов-графиков закупок товаров, работ, услуг для обеспечения муниципальных нужд Валдайского муниципального района и Валдайского г</w:t>
      </w:r>
      <w:r w:rsidRPr="00377B3F">
        <w:rPr>
          <w:rFonts w:ascii="Arial" w:hAnsi="Arial" w:cs="Arial"/>
          <w:sz w:val="16"/>
          <w:szCs w:val="16"/>
        </w:rPr>
        <w:t>о</w:t>
      </w:r>
      <w:r w:rsidRPr="00377B3F">
        <w:rPr>
          <w:rFonts w:ascii="Arial" w:hAnsi="Arial" w:cs="Arial"/>
          <w:sz w:val="16"/>
          <w:szCs w:val="16"/>
        </w:rPr>
        <w:t xml:space="preserve">родского поселения»; </w:t>
      </w:r>
    </w:p>
    <w:p w:rsidR="008052AE" w:rsidRPr="00377B3F" w:rsidRDefault="008052AE" w:rsidP="008052AE">
      <w:pPr>
        <w:ind w:firstLine="142"/>
        <w:jc w:val="both"/>
        <w:rPr>
          <w:rFonts w:ascii="Arial" w:hAnsi="Arial" w:cs="Arial"/>
          <w:bCs/>
          <w:sz w:val="16"/>
          <w:szCs w:val="16"/>
        </w:rPr>
      </w:pPr>
      <w:r w:rsidRPr="00377B3F">
        <w:rPr>
          <w:rFonts w:ascii="Arial" w:hAnsi="Arial" w:cs="Arial"/>
          <w:sz w:val="16"/>
          <w:szCs w:val="16"/>
        </w:rPr>
        <w:t>от 12.07.2019 № 1161 «О внесении изменений в Порядок формирования, утверждения и ведения планов-графиков закупок товаров, работ, у</w:t>
      </w:r>
      <w:r w:rsidRPr="00377B3F">
        <w:rPr>
          <w:rFonts w:ascii="Arial" w:hAnsi="Arial" w:cs="Arial"/>
          <w:sz w:val="16"/>
          <w:szCs w:val="16"/>
        </w:rPr>
        <w:t>с</w:t>
      </w:r>
      <w:r w:rsidRPr="00377B3F">
        <w:rPr>
          <w:rFonts w:ascii="Arial" w:hAnsi="Arial" w:cs="Arial"/>
          <w:sz w:val="16"/>
          <w:szCs w:val="16"/>
        </w:rPr>
        <w:t>луг для обеспечения муниципальных нужд Валдайского муниципального района и Валдайского городского посел</w:t>
      </w:r>
      <w:r w:rsidRPr="00377B3F">
        <w:rPr>
          <w:rFonts w:ascii="Arial" w:hAnsi="Arial" w:cs="Arial"/>
          <w:sz w:val="16"/>
          <w:szCs w:val="16"/>
        </w:rPr>
        <w:t>е</w:t>
      </w:r>
      <w:r w:rsidRPr="00377B3F">
        <w:rPr>
          <w:rFonts w:ascii="Arial" w:hAnsi="Arial" w:cs="Arial"/>
          <w:sz w:val="16"/>
          <w:szCs w:val="16"/>
        </w:rPr>
        <w:t>ния»</w:t>
      </w:r>
      <w:r w:rsidRPr="00377B3F">
        <w:rPr>
          <w:rFonts w:ascii="Arial" w:hAnsi="Arial" w:cs="Arial"/>
          <w:bCs/>
          <w:sz w:val="16"/>
          <w:szCs w:val="16"/>
        </w:rPr>
        <w:t>.</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4. Постановление вступает в силу со дня его официального опубликования и распространяет свое действие на правоотношения, возникшие с 01 я</w:t>
      </w:r>
      <w:r w:rsidRPr="00377B3F">
        <w:rPr>
          <w:rFonts w:ascii="Arial" w:hAnsi="Arial" w:cs="Arial"/>
          <w:sz w:val="16"/>
          <w:szCs w:val="16"/>
        </w:rPr>
        <w:t>н</w:t>
      </w:r>
      <w:r w:rsidRPr="00377B3F">
        <w:rPr>
          <w:rFonts w:ascii="Arial" w:hAnsi="Arial" w:cs="Arial"/>
          <w:sz w:val="16"/>
          <w:szCs w:val="16"/>
        </w:rPr>
        <w:t xml:space="preserve">варя 2020 года. </w:t>
      </w:r>
    </w:p>
    <w:p w:rsidR="008052AE" w:rsidRPr="00377B3F" w:rsidRDefault="008052AE" w:rsidP="008052AE">
      <w:pPr>
        <w:ind w:firstLine="142"/>
        <w:jc w:val="both"/>
        <w:rPr>
          <w:rFonts w:ascii="Arial" w:hAnsi="Arial" w:cs="Arial"/>
          <w:sz w:val="16"/>
          <w:szCs w:val="16"/>
        </w:rPr>
      </w:pPr>
      <w:r w:rsidRPr="00377B3F">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377B3F">
        <w:rPr>
          <w:rFonts w:ascii="Arial" w:hAnsi="Arial" w:cs="Arial"/>
          <w:sz w:val="16"/>
          <w:szCs w:val="16"/>
        </w:rPr>
        <w:t>ь</w:t>
      </w:r>
      <w:r w:rsidRPr="00377B3F">
        <w:rPr>
          <w:rFonts w:ascii="Arial" w:hAnsi="Arial" w:cs="Arial"/>
          <w:sz w:val="16"/>
          <w:szCs w:val="16"/>
        </w:rPr>
        <w:t>ного района в сети «Инте</w:t>
      </w:r>
      <w:r w:rsidRPr="00377B3F">
        <w:rPr>
          <w:rFonts w:ascii="Arial" w:hAnsi="Arial" w:cs="Arial"/>
          <w:sz w:val="16"/>
          <w:szCs w:val="16"/>
        </w:rPr>
        <w:t>р</w:t>
      </w:r>
      <w:r w:rsidRPr="00377B3F">
        <w:rPr>
          <w:rFonts w:ascii="Arial" w:hAnsi="Arial" w:cs="Arial"/>
          <w:sz w:val="16"/>
          <w:szCs w:val="16"/>
        </w:rPr>
        <w:t>нет».</w:t>
      </w:r>
    </w:p>
    <w:p w:rsidR="008052AE" w:rsidRPr="008052AE" w:rsidRDefault="008052AE" w:rsidP="008052AE">
      <w:pPr>
        <w:jc w:val="both"/>
        <w:rPr>
          <w:rFonts w:ascii="Arial" w:hAnsi="Arial" w:cs="Arial"/>
          <w:sz w:val="16"/>
          <w:szCs w:val="16"/>
        </w:rPr>
      </w:pPr>
      <w:r w:rsidRPr="008052AE">
        <w:rPr>
          <w:rFonts w:ascii="Arial" w:hAnsi="Arial" w:cs="Arial"/>
          <w:b/>
          <w:sz w:val="16"/>
          <w:szCs w:val="16"/>
        </w:rPr>
        <w:t>Глава муниципального района</w:t>
      </w:r>
      <w:r w:rsidRPr="008052AE">
        <w:rPr>
          <w:rFonts w:ascii="Arial" w:hAnsi="Arial" w:cs="Arial"/>
          <w:b/>
          <w:sz w:val="16"/>
          <w:szCs w:val="16"/>
        </w:rPr>
        <w:tab/>
      </w:r>
      <w:r w:rsidRPr="008052AE">
        <w:rPr>
          <w:rFonts w:ascii="Arial" w:hAnsi="Arial" w:cs="Arial"/>
          <w:b/>
          <w:sz w:val="16"/>
          <w:szCs w:val="16"/>
        </w:rPr>
        <w:tab/>
      </w:r>
      <w:proofErr w:type="spellStart"/>
      <w:r w:rsidRPr="008052AE">
        <w:rPr>
          <w:rFonts w:ascii="Arial" w:hAnsi="Arial" w:cs="Arial"/>
          <w:b/>
          <w:sz w:val="16"/>
          <w:szCs w:val="16"/>
        </w:rPr>
        <w:t>Ю.В.Стадэ</w:t>
      </w:r>
      <w:proofErr w:type="spellEnd"/>
    </w:p>
    <w:p w:rsidR="009C53E7" w:rsidRDefault="009C53E7" w:rsidP="00E87F79">
      <w:pPr>
        <w:shd w:val="clear" w:color="auto" w:fill="FFFFFF"/>
        <w:suppressAutoHyphens/>
        <w:spacing w:line="240" w:lineRule="exact"/>
        <w:jc w:val="center"/>
        <w:rPr>
          <w:rFonts w:ascii="Arial" w:hAnsi="Arial" w:cs="Arial"/>
          <w:b/>
          <w:sz w:val="16"/>
          <w:szCs w:val="16"/>
        </w:rPr>
      </w:pPr>
    </w:p>
    <w:p w:rsidR="00377B3F" w:rsidRPr="006B5002" w:rsidRDefault="00377B3F" w:rsidP="00377B3F">
      <w:pPr>
        <w:pStyle w:val="2"/>
        <w:rPr>
          <w:rFonts w:ascii="Arial" w:hAnsi="Arial" w:cs="Arial"/>
          <w:color w:val="000000"/>
          <w:sz w:val="16"/>
          <w:szCs w:val="16"/>
        </w:rPr>
      </w:pPr>
      <w:r w:rsidRPr="006B5002">
        <w:rPr>
          <w:rFonts w:ascii="Arial" w:hAnsi="Arial" w:cs="Arial"/>
          <w:color w:val="000000"/>
          <w:sz w:val="16"/>
          <w:szCs w:val="16"/>
        </w:rPr>
        <w:t>АДМИНИСТРАЦИЯ ВАЛДАЙСКОГО МУНИЦИПАЛЬНОГО РАЙОНА</w:t>
      </w:r>
    </w:p>
    <w:p w:rsidR="00377B3F" w:rsidRPr="006B5002" w:rsidRDefault="00377B3F" w:rsidP="00377B3F">
      <w:pPr>
        <w:pStyle w:val="3"/>
        <w:rPr>
          <w:rFonts w:ascii="Arial" w:hAnsi="Arial" w:cs="Arial"/>
          <w:sz w:val="16"/>
          <w:szCs w:val="16"/>
        </w:rPr>
      </w:pPr>
      <w:r w:rsidRPr="006B5002">
        <w:rPr>
          <w:rFonts w:ascii="Arial" w:hAnsi="Arial" w:cs="Arial"/>
          <w:sz w:val="16"/>
          <w:szCs w:val="16"/>
        </w:rPr>
        <w:t>П О С Т А Н О В Л Е Н И Е</w:t>
      </w:r>
    </w:p>
    <w:p w:rsidR="00377B3F" w:rsidRPr="006B5002" w:rsidRDefault="00377B3F" w:rsidP="00377B3F">
      <w:pPr>
        <w:jc w:val="center"/>
        <w:rPr>
          <w:rFonts w:ascii="Arial" w:hAnsi="Arial" w:cs="Arial"/>
          <w:color w:val="000000"/>
          <w:sz w:val="16"/>
          <w:szCs w:val="16"/>
        </w:rPr>
      </w:pPr>
      <w:r w:rsidRPr="006B5002">
        <w:rPr>
          <w:rFonts w:ascii="Arial" w:hAnsi="Arial" w:cs="Arial"/>
          <w:color w:val="000000"/>
          <w:sz w:val="16"/>
          <w:szCs w:val="16"/>
        </w:rPr>
        <w:t>06.05.2020 № 618</w:t>
      </w:r>
    </w:p>
    <w:p w:rsidR="00377B3F" w:rsidRPr="006B5002" w:rsidRDefault="00377B3F" w:rsidP="00377B3F">
      <w:pPr>
        <w:tabs>
          <w:tab w:val="left" w:pos="3600"/>
          <w:tab w:val="left" w:pos="9355"/>
        </w:tabs>
        <w:ind w:right="-185"/>
        <w:jc w:val="center"/>
        <w:rPr>
          <w:rFonts w:ascii="Arial" w:hAnsi="Arial" w:cs="Arial"/>
          <w:b/>
          <w:sz w:val="16"/>
          <w:szCs w:val="16"/>
        </w:rPr>
      </w:pPr>
      <w:r w:rsidRPr="006B5002">
        <w:rPr>
          <w:rFonts w:ascii="Arial" w:hAnsi="Arial" w:cs="Arial"/>
          <w:b/>
          <w:sz w:val="16"/>
          <w:szCs w:val="16"/>
        </w:rPr>
        <w:t>О продлении отопительного сезона 2019-2020 годов</w:t>
      </w:r>
    </w:p>
    <w:p w:rsidR="00377B3F" w:rsidRPr="006B5002" w:rsidRDefault="00377B3F" w:rsidP="00377B3F">
      <w:pPr>
        <w:ind w:firstLine="142"/>
        <w:jc w:val="both"/>
        <w:rPr>
          <w:rFonts w:ascii="Arial" w:hAnsi="Arial" w:cs="Arial"/>
          <w:sz w:val="16"/>
          <w:szCs w:val="16"/>
        </w:rPr>
      </w:pPr>
      <w:r w:rsidRPr="006B5002">
        <w:rPr>
          <w:rFonts w:ascii="Arial" w:hAnsi="Arial" w:cs="Arial"/>
          <w:sz w:val="16"/>
          <w:szCs w:val="16"/>
        </w:rPr>
        <w:t xml:space="preserve">В связи с понижением среднесуточной температуры воздуха и распространением новой </w:t>
      </w:r>
      <w:proofErr w:type="spellStart"/>
      <w:r w:rsidRPr="006B5002">
        <w:rPr>
          <w:rFonts w:ascii="Arial" w:hAnsi="Arial" w:cs="Arial"/>
          <w:sz w:val="16"/>
          <w:szCs w:val="16"/>
        </w:rPr>
        <w:t>коронавирусной</w:t>
      </w:r>
      <w:proofErr w:type="spellEnd"/>
      <w:r w:rsidRPr="006B5002">
        <w:rPr>
          <w:rFonts w:ascii="Arial" w:hAnsi="Arial" w:cs="Arial"/>
          <w:sz w:val="16"/>
          <w:szCs w:val="16"/>
        </w:rPr>
        <w:t xml:space="preserve"> инфекции (</w:t>
      </w:r>
      <w:r w:rsidRPr="006B5002">
        <w:rPr>
          <w:rFonts w:ascii="Arial" w:hAnsi="Arial" w:cs="Arial"/>
          <w:sz w:val="16"/>
          <w:szCs w:val="16"/>
          <w:lang w:val="en-US"/>
        </w:rPr>
        <w:t>COVID</w:t>
      </w:r>
      <w:r w:rsidRPr="006B5002">
        <w:rPr>
          <w:rFonts w:ascii="Arial" w:hAnsi="Arial" w:cs="Arial"/>
          <w:sz w:val="16"/>
          <w:szCs w:val="16"/>
        </w:rPr>
        <w:t>-19) Администрация Ва</w:t>
      </w:r>
      <w:r w:rsidRPr="006B5002">
        <w:rPr>
          <w:rFonts w:ascii="Arial" w:hAnsi="Arial" w:cs="Arial"/>
          <w:sz w:val="16"/>
          <w:szCs w:val="16"/>
        </w:rPr>
        <w:t>л</w:t>
      </w:r>
      <w:r w:rsidRPr="006B5002">
        <w:rPr>
          <w:rFonts w:ascii="Arial" w:hAnsi="Arial" w:cs="Arial"/>
          <w:sz w:val="16"/>
          <w:szCs w:val="16"/>
        </w:rPr>
        <w:t xml:space="preserve">дайского муниципального района </w:t>
      </w:r>
      <w:r w:rsidRPr="006B5002">
        <w:rPr>
          <w:rFonts w:ascii="Arial" w:hAnsi="Arial" w:cs="Arial"/>
          <w:b/>
          <w:sz w:val="16"/>
          <w:szCs w:val="16"/>
        </w:rPr>
        <w:t>П</w:t>
      </w:r>
      <w:r w:rsidRPr="006B5002">
        <w:rPr>
          <w:rFonts w:ascii="Arial" w:hAnsi="Arial" w:cs="Arial"/>
          <w:b/>
          <w:sz w:val="16"/>
          <w:szCs w:val="16"/>
        </w:rPr>
        <w:t>О</w:t>
      </w:r>
      <w:r w:rsidRPr="006B5002">
        <w:rPr>
          <w:rFonts w:ascii="Arial" w:hAnsi="Arial" w:cs="Arial"/>
          <w:b/>
          <w:sz w:val="16"/>
          <w:szCs w:val="16"/>
        </w:rPr>
        <w:t>СТАНОВЛЯЕТ:</w:t>
      </w:r>
    </w:p>
    <w:p w:rsidR="00377B3F" w:rsidRPr="006B5002" w:rsidRDefault="00377B3F" w:rsidP="00377B3F">
      <w:pPr>
        <w:tabs>
          <w:tab w:val="left" w:pos="3600"/>
          <w:tab w:val="left" w:pos="9355"/>
        </w:tabs>
        <w:ind w:firstLine="142"/>
        <w:jc w:val="both"/>
        <w:rPr>
          <w:rFonts w:ascii="Arial" w:hAnsi="Arial" w:cs="Arial"/>
          <w:sz w:val="16"/>
          <w:szCs w:val="16"/>
        </w:rPr>
      </w:pPr>
      <w:r w:rsidRPr="006B5002">
        <w:rPr>
          <w:rFonts w:ascii="Arial" w:hAnsi="Arial" w:cs="Arial"/>
          <w:sz w:val="16"/>
          <w:szCs w:val="16"/>
        </w:rPr>
        <w:t>1. Продлить отопительный сезон 2019-2020 годов с 07 мая 2020 года с 20:00 часов по 18 мая 2020 года 08:00 ч</w:t>
      </w:r>
      <w:r w:rsidRPr="006B5002">
        <w:rPr>
          <w:rFonts w:ascii="Arial" w:hAnsi="Arial" w:cs="Arial"/>
          <w:sz w:val="16"/>
          <w:szCs w:val="16"/>
        </w:rPr>
        <w:t>а</w:t>
      </w:r>
      <w:r w:rsidRPr="006B5002">
        <w:rPr>
          <w:rFonts w:ascii="Arial" w:hAnsi="Arial" w:cs="Arial"/>
          <w:sz w:val="16"/>
          <w:szCs w:val="16"/>
        </w:rPr>
        <w:t>сов.</w:t>
      </w:r>
    </w:p>
    <w:p w:rsidR="00377B3F" w:rsidRPr="006B5002" w:rsidRDefault="00377B3F" w:rsidP="00377B3F">
      <w:pPr>
        <w:shd w:val="clear" w:color="auto" w:fill="FFFFFF"/>
        <w:ind w:firstLine="142"/>
        <w:jc w:val="both"/>
        <w:rPr>
          <w:rFonts w:ascii="Arial" w:hAnsi="Arial" w:cs="Arial"/>
          <w:sz w:val="16"/>
          <w:szCs w:val="16"/>
        </w:rPr>
      </w:pPr>
      <w:r w:rsidRPr="006B500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B5002">
        <w:rPr>
          <w:rFonts w:ascii="Arial" w:hAnsi="Arial" w:cs="Arial"/>
          <w:sz w:val="16"/>
          <w:szCs w:val="16"/>
        </w:rPr>
        <w:t>ь</w:t>
      </w:r>
      <w:r w:rsidRPr="006B5002">
        <w:rPr>
          <w:rFonts w:ascii="Arial" w:hAnsi="Arial" w:cs="Arial"/>
          <w:sz w:val="16"/>
          <w:szCs w:val="16"/>
        </w:rPr>
        <w:t>ного района в сети «Инте</w:t>
      </w:r>
      <w:r w:rsidRPr="006B5002">
        <w:rPr>
          <w:rFonts w:ascii="Arial" w:hAnsi="Arial" w:cs="Arial"/>
          <w:sz w:val="16"/>
          <w:szCs w:val="16"/>
        </w:rPr>
        <w:t>р</w:t>
      </w:r>
      <w:r w:rsidRPr="006B5002">
        <w:rPr>
          <w:rFonts w:ascii="Arial" w:hAnsi="Arial" w:cs="Arial"/>
          <w:sz w:val="16"/>
          <w:szCs w:val="16"/>
        </w:rPr>
        <w:t>нет».</w:t>
      </w:r>
    </w:p>
    <w:p w:rsidR="00377B3F" w:rsidRPr="006B5002" w:rsidRDefault="00377B3F" w:rsidP="00377B3F">
      <w:pPr>
        <w:jc w:val="both"/>
        <w:rPr>
          <w:rFonts w:ascii="Arial" w:hAnsi="Arial" w:cs="Arial"/>
          <w:sz w:val="16"/>
          <w:szCs w:val="16"/>
        </w:rPr>
      </w:pPr>
      <w:r w:rsidRPr="006B5002">
        <w:rPr>
          <w:rFonts w:ascii="Arial" w:hAnsi="Arial" w:cs="Arial"/>
          <w:b/>
          <w:sz w:val="16"/>
          <w:szCs w:val="16"/>
        </w:rPr>
        <w:t>Глава муниципального района</w:t>
      </w:r>
      <w:r w:rsidRPr="006B5002">
        <w:rPr>
          <w:rFonts w:ascii="Arial" w:hAnsi="Arial" w:cs="Arial"/>
          <w:b/>
          <w:sz w:val="16"/>
          <w:szCs w:val="16"/>
        </w:rPr>
        <w:tab/>
      </w:r>
      <w:r w:rsidRPr="006B5002">
        <w:rPr>
          <w:rFonts w:ascii="Arial" w:hAnsi="Arial" w:cs="Arial"/>
          <w:b/>
          <w:sz w:val="16"/>
          <w:szCs w:val="16"/>
        </w:rPr>
        <w:tab/>
      </w:r>
      <w:proofErr w:type="spellStart"/>
      <w:r w:rsidRPr="006B5002">
        <w:rPr>
          <w:rFonts w:ascii="Arial" w:hAnsi="Arial" w:cs="Arial"/>
          <w:b/>
          <w:sz w:val="16"/>
          <w:szCs w:val="16"/>
        </w:rPr>
        <w:t>Ю.В.Стадэ</w:t>
      </w:r>
      <w:proofErr w:type="spellEnd"/>
    </w:p>
    <w:p w:rsidR="008052AE" w:rsidRDefault="008052AE" w:rsidP="00E87F79">
      <w:pPr>
        <w:shd w:val="clear" w:color="auto" w:fill="FFFFFF"/>
        <w:suppressAutoHyphens/>
        <w:spacing w:line="240" w:lineRule="exact"/>
        <w:jc w:val="center"/>
        <w:rPr>
          <w:rFonts w:ascii="Arial" w:hAnsi="Arial" w:cs="Arial"/>
          <w:b/>
          <w:sz w:val="16"/>
          <w:szCs w:val="16"/>
        </w:rPr>
      </w:pPr>
    </w:p>
    <w:p w:rsidR="00377B3F" w:rsidRPr="004C6307" w:rsidRDefault="00377B3F" w:rsidP="00377B3F">
      <w:pPr>
        <w:pStyle w:val="2"/>
        <w:rPr>
          <w:rFonts w:ascii="Arial" w:hAnsi="Arial" w:cs="Arial"/>
          <w:color w:val="000000"/>
          <w:sz w:val="16"/>
          <w:szCs w:val="16"/>
        </w:rPr>
      </w:pPr>
      <w:r w:rsidRPr="004C6307">
        <w:rPr>
          <w:rFonts w:ascii="Arial" w:hAnsi="Arial" w:cs="Arial"/>
          <w:color w:val="000000"/>
          <w:sz w:val="16"/>
          <w:szCs w:val="16"/>
        </w:rPr>
        <w:t>АДМИНИСТРАЦИЯ ВАЛДАЙСКОГО МУНИЦИПАЛЬНОГО РАЙОНА</w:t>
      </w:r>
    </w:p>
    <w:p w:rsidR="00377B3F" w:rsidRPr="004C6307" w:rsidRDefault="00377B3F" w:rsidP="00377B3F">
      <w:pPr>
        <w:pStyle w:val="3"/>
        <w:rPr>
          <w:rFonts w:ascii="Arial" w:hAnsi="Arial" w:cs="Arial"/>
          <w:sz w:val="16"/>
          <w:szCs w:val="16"/>
        </w:rPr>
      </w:pPr>
      <w:r w:rsidRPr="004C6307">
        <w:rPr>
          <w:rFonts w:ascii="Arial" w:hAnsi="Arial" w:cs="Arial"/>
          <w:sz w:val="16"/>
          <w:szCs w:val="16"/>
        </w:rPr>
        <w:t>П О С Т А Н О В Л Е Н И Е</w:t>
      </w:r>
    </w:p>
    <w:p w:rsidR="00377B3F" w:rsidRPr="004C6307" w:rsidRDefault="00377B3F" w:rsidP="00377B3F">
      <w:pPr>
        <w:jc w:val="center"/>
        <w:rPr>
          <w:rFonts w:ascii="Arial" w:hAnsi="Arial" w:cs="Arial"/>
          <w:color w:val="000000"/>
          <w:sz w:val="16"/>
          <w:szCs w:val="16"/>
        </w:rPr>
      </w:pPr>
      <w:r w:rsidRPr="004C6307">
        <w:rPr>
          <w:rFonts w:ascii="Arial" w:hAnsi="Arial" w:cs="Arial"/>
          <w:color w:val="000000"/>
          <w:sz w:val="16"/>
          <w:szCs w:val="16"/>
        </w:rPr>
        <w:t>08.05.2020 № 624</w:t>
      </w:r>
    </w:p>
    <w:p w:rsidR="00377B3F" w:rsidRPr="004C6307" w:rsidRDefault="00377B3F" w:rsidP="00377B3F">
      <w:pPr>
        <w:pStyle w:val="Pa1"/>
        <w:spacing w:line="240" w:lineRule="auto"/>
        <w:jc w:val="center"/>
        <w:rPr>
          <w:rStyle w:val="A40"/>
          <w:sz w:val="16"/>
          <w:szCs w:val="16"/>
        </w:rPr>
      </w:pPr>
      <w:r w:rsidRPr="004C6307">
        <w:rPr>
          <w:rStyle w:val="A40"/>
          <w:sz w:val="16"/>
          <w:szCs w:val="16"/>
        </w:rPr>
        <w:t xml:space="preserve">О порядке предоставления субсидий социально ориентированным некоммерческим </w:t>
      </w:r>
    </w:p>
    <w:p w:rsidR="00377B3F" w:rsidRPr="004C6307" w:rsidRDefault="00377B3F" w:rsidP="00377B3F">
      <w:pPr>
        <w:pStyle w:val="Pa1"/>
        <w:spacing w:line="240" w:lineRule="auto"/>
        <w:jc w:val="center"/>
        <w:rPr>
          <w:rStyle w:val="A40"/>
          <w:sz w:val="16"/>
          <w:szCs w:val="16"/>
        </w:rPr>
      </w:pPr>
      <w:r w:rsidRPr="004C6307">
        <w:rPr>
          <w:rStyle w:val="A40"/>
          <w:sz w:val="16"/>
          <w:szCs w:val="16"/>
        </w:rPr>
        <w:t xml:space="preserve">организациям, осуществляющим деятельность в сфере охраны окружающей среды </w:t>
      </w:r>
    </w:p>
    <w:p w:rsidR="00377B3F" w:rsidRPr="004C6307" w:rsidRDefault="00377B3F" w:rsidP="00377B3F">
      <w:pPr>
        <w:pStyle w:val="Pa1"/>
        <w:spacing w:line="240" w:lineRule="auto"/>
        <w:jc w:val="center"/>
        <w:rPr>
          <w:rFonts w:cs="Arial"/>
          <w:sz w:val="16"/>
          <w:szCs w:val="16"/>
        </w:rPr>
      </w:pPr>
      <w:r w:rsidRPr="004C6307">
        <w:rPr>
          <w:rStyle w:val="A40"/>
          <w:sz w:val="16"/>
          <w:szCs w:val="16"/>
        </w:rPr>
        <w:t>и защиты животных</w:t>
      </w:r>
    </w:p>
    <w:p w:rsidR="00377B3F" w:rsidRPr="004C6307" w:rsidRDefault="00377B3F" w:rsidP="00377B3F">
      <w:pPr>
        <w:autoSpaceDE w:val="0"/>
        <w:ind w:right="-2" w:firstLine="142"/>
        <w:jc w:val="both"/>
        <w:rPr>
          <w:rFonts w:ascii="Arial" w:hAnsi="Arial" w:cs="Arial"/>
          <w:b/>
          <w:sz w:val="16"/>
          <w:szCs w:val="16"/>
        </w:rPr>
      </w:pPr>
      <w:r w:rsidRPr="004C6307">
        <w:rPr>
          <w:rStyle w:val="A30"/>
          <w:rFonts w:ascii="Arial" w:hAnsi="Arial"/>
        </w:rPr>
        <w:t xml:space="preserve">В соответствии с частью 2 статьи 78.1 Бюджетного кодекса Российской Федерации, статьей 31.1 </w:t>
      </w:r>
      <w:r w:rsidRPr="004C6307">
        <w:rPr>
          <w:rFonts w:ascii="Arial" w:hAnsi="Arial" w:cs="Arial"/>
          <w:sz w:val="16"/>
          <w:szCs w:val="16"/>
        </w:rPr>
        <w:t xml:space="preserve">Федерального закона от 12 января 1996 года № 7-ФЗ «О некоммерческих организациях», </w:t>
      </w:r>
      <w:r w:rsidRPr="004C6307">
        <w:rPr>
          <w:rStyle w:val="A30"/>
          <w:rFonts w:ascii="Arial" w:hAnsi="Arial"/>
        </w:rPr>
        <w:t>Федеральным законом от 06 октября 2003 года № 131-ФЗ «</w:t>
      </w:r>
      <w:r w:rsidRPr="004C6307">
        <w:rPr>
          <w:rFonts w:ascii="Arial" w:hAnsi="Arial" w:cs="Arial"/>
          <w:sz w:val="16"/>
          <w:szCs w:val="16"/>
        </w:rPr>
        <w:t>Об общих принципах организации местного самоупра</w:t>
      </w:r>
      <w:r w:rsidRPr="004C6307">
        <w:rPr>
          <w:rFonts w:ascii="Arial" w:hAnsi="Arial" w:cs="Arial"/>
          <w:sz w:val="16"/>
          <w:szCs w:val="16"/>
        </w:rPr>
        <w:t>в</w:t>
      </w:r>
      <w:r w:rsidRPr="004C6307">
        <w:rPr>
          <w:rFonts w:ascii="Arial" w:hAnsi="Arial" w:cs="Arial"/>
          <w:sz w:val="16"/>
          <w:szCs w:val="16"/>
        </w:rPr>
        <w:t>ления в Российской Федерации</w:t>
      </w:r>
      <w:r w:rsidRPr="004C6307">
        <w:rPr>
          <w:rStyle w:val="A30"/>
          <w:rFonts w:ascii="Arial" w:hAnsi="Arial"/>
        </w:rPr>
        <w:t>» Администрация Валдайского муниц</w:t>
      </w:r>
      <w:r w:rsidRPr="004C6307">
        <w:rPr>
          <w:rStyle w:val="A30"/>
          <w:rFonts w:ascii="Arial" w:hAnsi="Arial"/>
        </w:rPr>
        <w:t>и</w:t>
      </w:r>
      <w:r w:rsidRPr="004C6307">
        <w:rPr>
          <w:rStyle w:val="A30"/>
          <w:rFonts w:ascii="Arial" w:hAnsi="Arial"/>
        </w:rPr>
        <w:t xml:space="preserve">пального района </w:t>
      </w:r>
      <w:r w:rsidRPr="004C6307">
        <w:rPr>
          <w:rStyle w:val="A30"/>
          <w:rFonts w:ascii="Arial" w:hAnsi="Arial"/>
          <w:b/>
        </w:rPr>
        <w:t>ПОСТАНОВЛЯЕТ:</w:t>
      </w:r>
    </w:p>
    <w:p w:rsidR="00377B3F" w:rsidRPr="004C6307" w:rsidRDefault="00377B3F" w:rsidP="00377B3F">
      <w:pPr>
        <w:pStyle w:val="Pa9"/>
        <w:spacing w:line="240" w:lineRule="auto"/>
        <w:ind w:right="-2" w:firstLine="142"/>
        <w:jc w:val="both"/>
        <w:rPr>
          <w:rFonts w:cs="Arial"/>
          <w:sz w:val="16"/>
          <w:szCs w:val="16"/>
        </w:rPr>
      </w:pPr>
      <w:r w:rsidRPr="004C6307">
        <w:rPr>
          <w:rStyle w:val="A30"/>
        </w:rPr>
        <w:t>1. Утвердить прилагаемые:</w:t>
      </w:r>
    </w:p>
    <w:p w:rsidR="00377B3F" w:rsidRPr="004C6307" w:rsidRDefault="00377B3F" w:rsidP="00377B3F">
      <w:pPr>
        <w:pStyle w:val="Pa9"/>
        <w:spacing w:line="240" w:lineRule="auto"/>
        <w:ind w:right="-2" w:firstLine="142"/>
        <w:jc w:val="both"/>
        <w:rPr>
          <w:rFonts w:cs="Arial"/>
          <w:sz w:val="16"/>
          <w:szCs w:val="16"/>
        </w:rPr>
      </w:pPr>
      <w:r w:rsidRPr="004C6307">
        <w:rPr>
          <w:rStyle w:val="A30"/>
        </w:rPr>
        <w:t xml:space="preserve">Порядок предоставления субсидий </w:t>
      </w:r>
      <w:r w:rsidRPr="004C6307">
        <w:rPr>
          <w:rStyle w:val="A40"/>
          <w:b w:val="0"/>
          <w:sz w:val="16"/>
          <w:szCs w:val="16"/>
        </w:rPr>
        <w:t xml:space="preserve">социально ориентированным </w:t>
      </w:r>
      <w:r w:rsidRPr="004C6307">
        <w:rPr>
          <w:rStyle w:val="A30"/>
        </w:rPr>
        <w:t xml:space="preserve">некоммерческим </w:t>
      </w:r>
      <w:r w:rsidRPr="004C6307">
        <w:rPr>
          <w:rStyle w:val="A40"/>
          <w:b w:val="0"/>
          <w:sz w:val="16"/>
          <w:szCs w:val="16"/>
        </w:rPr>
        <w:t>организациям, осуществляющим деятельность в сфере охраны окружающей среды и защиты животных</w:t>
      </w:r>
      <w:r w:rsidRPr="004C6307">
        <w:rPr>
          <w:rStyle w:val="A30"/>
        </w:rPr>
        <w:t>;</w:t>
      </w:r>
    </w:p>
    <w:p w:rsidR="00377B3F" w:rsidRPr="004C6307" w:rsidRDefault="00377B3F" w:rsidP="00377B3F">
      <w:pPr>
        <w:pStyle w:val="Default"/>
        <w:ind w:right="-2" w:firstLine="142"/>
        <w:jc w:val="both"/>
        <w:rPr>
          <w:rFonts w:ascii="Arial" w:hAnsi="Arial" w:cs="Arial"/>
          <w:sz w:val="16"/>
          <w:szCs w:val="16"/>
        </w:rPr>
      </w:pPr>
      <w:r w:rsidRPr="004C6307">
        <w:rPr>
          <w:rFonts w:ascii="Arial" w:hAnsi="Arial" w:cs="Arial"/>
          <w:sz w:val="16"/>
          <w:szCs w:val="16"/>
        </w:rPr>
        <w:t xml:space="preserve">Положение о комиссии по отбору организаций – получателей субсидии, </w:t>
      </w:r>
      <w:r w:rsidRPr="004C6307">
        <w:rPr>
          <w:rStyle w:val="A40"/>
          <w:b w:val="0"/>
          <w:sz w:val="16"/>
          <w:szCs w:val="16"/>
        </w:rPr>
        <w:t>осуществляющих деятельность в сфере охраны окружа</w:t>
      </w:r>
      <w:r w:rsidRPr="004C6307">
        <w:rPr>
          <w:rStyle w:val="A40"/>
          <w:b w:val="0"/>
          <w:sz w:val="16"/>
          <w:szCs w:val="16"/>
        </w:rPr>
        <w:t>ю</w:t>
      </w:r>
      <w:r w:rsidRPr="004C6307">
        <w:rPr>
          <w:rStyle w:val="A40"/>
          <w:b w:val="0"/>
          <w:sz w:val="16"/>
          <w:szCs w:val="16"/>
        </w:rPr>
        <w:t>щей среды и защиты животных;</w:t>
      </w:r>
    </w:p>
    <w:p w:rsidR="00377B3F" w:rsidRPr="004C6307" w:rsidRDefault="00377B3F" w:rsidP="00377B3F">
      <w:pPr>
        <w:pStyle w:val="Default"/>
        <w:ind w:right="-2" w:firstLine="142"/>
        <w:jc w:val="both"/>
        <w:rPr>
          <w:rFonts w:ascii="Arial" w:hAnsi="Arial" w:cs="Arial"/>
          <w:sz w:val="16"/>
          <w:szCs w:val="16"/>
        </w:rPr>
      </w:pPr>
      <w:r w:rsidRPr="004C6307">
        <w:rPr>
          <w:rStyle w:val="A40"/>
          <w:b w:val="0"/>
          <w:sz w:val="16"/>
          <w:szCs w:val="16"/>
        </w:rPr>
        <w:lastRenderedPageBreak/>
        <w:t xml:space="preserve">состав комиссии </w:t>
      </w:r>
      <w:r w:rsidRPr="004C6307">
        <w:rPr>
          <w:rFonts w:ascii="Arial" w:hAnsi="Arial" w:cs="Arial"/>
          <w:sz w:val="16"/>
          <w:szCs w:val="16"/>
        </w:rPr>
        <w:t xml:space="preserve">по отбору организаций – получателей субсидии, </w:t>
      </w:r>
      <w:r w:rsidRPr="004C6307">
        <w:rPr>
          <w:rStyle w:val="A40"/>
          <w:b w:val="0"/>
          <w:sz w:val="16"/>
          <w:szCs w:val="16"/>
        </w:rPr>
        <w:t>осуществляющих деятельность в сфере охраны окружающей среды и защиты ж</w:t>
      </w:r>
      <w:r w:rsidRPr="004C6307">
        <w:rPr>
          <w:rStyle w:val="A40"/>
          <w:b w:val="0"/>
          <w:sz w:val="16"/>
          <w:szCs w:val="16"/>
        </w:rPr>
        <w:t>и</w:t>
      </w:r>
      <w:r w:rsidRPr="004C6307">
        <w:rPr>
          <w:rStyle w:val="A40"/>
          <w:b w:val="0"/>
          <w:sz w:val="16"/>
          <w:szCs w:val="16"/>
        </w:rPr>
        <w:t>вотных.</w:t>
      </w:r>
    </w:p>
    <w:p w:rsidR="00377B3F" w:rsidRPr="004C6307" w:rsidRDefault="00377B3F" w:rsidP="00377B3F">
      <w:pPr>
        <w:ind w:right="-2" w:firstLine="142"/>
        <w:jc w:val="both"/>
        <w:rPr>
          <w:rFonts w:ascii="Arial" w:hAnsi="Arial" w:cs="Arial"/>
          <w:sz w:val="16"/>
          <w:szCs w:val="16"/>
        </w:rPr>
      </w:pPr>
      <w:r w:rsidRPr="004C630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C6307">
        <w:rPr>
          <w:rFonts w:ascii="Arial" w:hAnsi="Arial" w:cs="Arial"/>
          <w:sz w:val="16"/>
          <w:szCs w:val="16"/>
        </w:rPr>
        <w:t>ь</w:t>
      </w:r>
      <w:r w:rsidRPr="004C6307">
        <w:rPr>
          <w:rFonts w:ascii="Arial" w:hAnsi="Arial" w:cs="Arial"/>
          <w:sz w:val="16"/>
          <w:szCs w:val="16"/>
        </w:rPr>
        <w:t>ного района в сети «Интернет».</w:t>
      </w:r>
    </w:p>
    <w:p w:rsidR="00377B3F" w:rsidRPr="004C6307" w:rsidRDefault="00377B3F" w:rsidP="00377B3F">
      <w:pPr>
        <w:jc w:val="both"/>
        <w:rPr>
          <w:rFonts w:ascii="Arial" w:hAnsi="Arial" w:cs="Arial"/>
          <w:sz w:val="16"/>
          <w:szCs w:val="16"/>
        </w:rPr>
      </w:pPr>
      <w:r w:rsidRPr="004C6307">
        <w:rPr>
          <w:rFonts w:ascii="Arial" w:hAnsi="Arial" w:cs="Arial"/>
          <w:b/>
          <w:sz w:val="16"/>
          <w:szCs w:val="16"/>
        </w:rPr>
        <w:t>Глава муниципального района</w:t>
      </w:r>
      <w:r w:rsidRPr="004C6307">
        <w:rPr>
          <w:rFonts w:ascii="Arial" w:hAnsi="Arial" w:cs="Arial"/>
          <w:b/>
          <w:sz w:val="16"/>
          <w:szCs w:val="16"/>
        </w:rPr>
        <w:tab/>
      </w:r>
      <w:r w:rsidRPr="004C6307">
        <w:rPr>
          <w:rFonts w:ascii="Arial" w:hAnsi="Arial" w:cs="Arial"/>
          <w:b/>
          <w:sz w:val="16"/>
          <w:szCs w:val="16"/>
        </w:rPr>
        <w:tab/>
      </w:r>
      <w:proofErr w:type="spellStart"/>
      <w:r w:rsidRPr="004C6307">
        <w:rPr>
          <w:rFonts w:ascii="Arial" w:hAnsi="Arial" w:cs="Arial"/>
          <w:b/>
          <w:sz w:val="16"/>
          <w:szCs w:val="16"/>
        </w:rPr>
        <w:t>Ю.В.Стадэ</w:t>
      </w:r>
      <w:proofErr w:type="spellEnd"/>
    </w:p>
    <w:p w:rsidR="00377B3F" w:rsidRPr="004C6307" w:rsidRDefault="00377B3F" w:rsidP="00377B3F">
      <w:pPr>
        <w:pStyle w:val="Pa11"/>
        <w:spacing w:line="240" w:lineRule="auto"/>
        <w:ind w:left="5103"/>
        <w:jc w:val="center"/>
        <w:rPr>
          <w:rFonts w:cs="Arial"/>
          <w:sz w:val="16"/>
          <w:szCs w:val="16"/>
        </w:rPr>
      </w:pPr>
      <w:r w:rsidRPr="004C6307">
        <w:rPr>
          <w:rStyle w:val="A50"/>
          <w:b w:val="0"/>
          <w:i w:val="0"/>
          <w:sz w:val="16"/>
          <w:szCs w:val="16"/>
        </w:rPr>
        <w:t>УТВЕРЖДЕН</w:t>
      </w:r>
    </w:p>
    <w:p w:rsidR="00377B3F" w:rsidRPr="004C6307" w:rsidRDefault="00377B3F" w:rsidP="00377B3F">
      <w:pPr>
        <w:pStyle w:val="Pa11"/>
        <w:spacing w:line="240" w:lineRule="auto"/>
        <w:ind w:left="5103"/>
        <w:jc w:val="center"/>
        <w:rPr>
          <w:rStyle w:val="A50"/>
          <w:b w:val="0"/>
          <w:i w:val="0"/>
          <w:sz w:val="16"/>
          <w:szCs w:val="16"/>
        </w:rPr>
      </w:pPr>
      <w:r w:rsidRPr="004C6307">
        <w:rPr>
          <w:rStyle w:val="A50"/>
          <w:b w:val="0"/>
          <w:i w:val="0"/>
          <w:sz w:val="16"/>
          <w:szCs w:val="16"/>
        </w:rPr>
        <w:t>постановлением Администрации</w:t>
      </w:r>
      <w:r>
        <w:rPr>
          <w:rStyle w:val="A50"/>
          <w:b w:val="0"/>
          <w:i w:val="0"/>
          <w:sz w:val="16"/>
          <w:szCs w:val="16"/>
        </w:rPr>
        <w:t xml:space="preserve"> </w:t>
      </w:r>
      <w:r w:rsidRPr="004C6307">
        <w:rPr>
          <w:rStyle w:val="A50"/>
          <w:b w:val="0"/>
          <w:i w:val="0"/>
          <w:sz w:val="16"/>
          <w:szCs w:val="16"/>
        </w:rPr>
        <w:t>муниципального района</w:t>
      </w:r>
    </w:p>
    <w:p w:rsidR="00377B3F" w:rsidRPr="004C6307" w:rsidRDefault="00377B3F" w:rsidP="00377B3F">
      <w:pPr>
        <w:pStyle w:val="Pa11"/>
        <w:spacing w:line="240" w:lineRule="auto"/>
        <w:ind w:left="5103"/>
        <w:jc w:val="center"/>
        <w:rPr>
          <w:rFonts w:cs="Arial"/>
          <w:sz w:val="16"/>
          <w:szCs w:val="16"/>
        </w:rPr>
      </w:pPr>
      <w:r w:rsidRPr="004C6307">
        <w:rPr>
          <w:rFonts w:cs="Arial"/>
          <w:sz w:val="16"/>
          <w:szCs w:val="16"/>
        </w:rPr>
        <w:t>от 08.05.2020 № 624</w:t>
      </w:r>
    </w:p>
    <w:p w:rsidR="00377B3F" w:rsidRPr="004C6307" w:rsidRDefault="00377B3F" w:rsidP="00377B3F">
      <w:pPr>
        <w:pStyle w:val="Pa1"/>
        <w:spacing w:line="240" w:lineRule="auto"/>
        <w:jc w:val="center"/>
        <w:rPr>
          <w:rStyle w:val="A40"/>
          <w:sz w:val="16"/>
          <w:szCs w:val="16"/>
        </w:rPr>
      </w:pPr>
      <w:r w:rsidRPr="004C6307">
        <w:rPr>
          <w:rStyle w:val="A40"/>
          <w:sz w:val="16"/>
          <w:szCs w:val="16"/>
        </w:rPr>
        <w:t xml:space="preserve">Порядок </w:t>
      </w:r>
    </w:p>
    <w:p w:rsidR="00377B3F" w:rsidRPr="004C6307" w:rsidRDefault="00377B3F" w:rsidP="00377B3F">
      <w:pPr>
        <w:pStyle w:val="Pa1"/>
        <w:spacing w:line="240" w:lineRule="auto"/>
        <w:jc w:val="center"/>
        <w:rPr>
          <w:rFonts w:cs="Arial"/>
          <w:sz w:val="16"/>
          <w:szCs w:val="16"/>
        </w:rPr>
      </w:pPr>
      <w:r w:rsidRPr="004C6307">
        <w:rPr>
          <w:rStyle w:val="A40"/>
          <w:sz w:val="16"/>
          <w:szCs w:val="16"/>
        </w:rPr>
        <w:t xml:space="preserve">предоставления субсидий социально ориентированным </w:t>
      </w:r>
      <w:r w:rsidRPr="004C6307">
        <w:rPr>
          <w:rStyle w:val="A30"/>
          <w:b/>
        </w:rPr>
        <w:t>некоммерческим</w:t>
      </w:r>
      <w:r w:rsidRPr="004C6307">
        <w:rPr>
          <w:rStyle w:val="A30"/>
        </w:rPr>
        <w:t xml:space="preserve"> </w:t>
      </w:r>
      <w:r w:rsidRPr="004C6307">
        <w:rPr>
          <w:rStyle w:val="A40"/>
          <w:sz w:val="16"/>
          <w:szCs w:val="16"/>
        </w:rPr>
        <w:t>организациям, осуществляющим деятельность в сфере охраны окружающей среды и защиты животных</w:t>
      </w:r>
    </w:p>
    <w:p w:rsidR="00377B3F" w:rsidRPr="004C6307" w:rsidRDefault="00377B3F" w:rsidP="00377B3F">
      <w:pPr>
        <w:pStyle w:val="Pa1"/>
        <w:spacing w:line="240" w:lineRule="auto"/>
        <w:ind w:firstLine="142"/>
        <w:jc w:val="both"/>
        <w:rPr>
          <w:rFonts w:cs="Arial"/>
          <w:sz w:val="16"/>
          <w:szCs w:val="16"/>
        </w:rPr>
      </w:pPr>
      <w:r w:rsidRPr="004C6307">
        <w:rPr>
          <w:rStyle w:val="A30"/>
        </w:rPr>
        <w:t>1. Порядок</w:t>
      </w:r>
      <w:r w:rsidRPr="004C6307">
        <w:rPr>
          <w:rStyle w:val="A30"/>
          <w:b/>
        </w:rPr>
        <w:t xml:space="preserve"> </w:t>
      </w:r>
      <w:r w:rsidRPr="004C6307">
        <w:rPr>
          <w:rStyle w:val="A40"/>
          <w:b w:val="0"/>
          <w:sz w:val="16"/>
          <w:szCs w:val="16"/>
        </w:rPr>
        <w:t xml:space="preserve">предоставления субсидий социально ориентированным </w:t>
      </w:r>
      <w:r w:rsidRPr="004C6307">
        <w:rPr>
          <w:rStyle w:val="A30"/>
        </w:rPr>
        <w:t xml:space="preserve">некоммерческим </w:t>
      </w:r>
      <w:r w:rsidRPr="004C6307">
        <w:rPr>
          <w:rStyle w:val="A40"/>
          <w:b w:val="0"/>
          <w:sz w:val="16"/>
          <w:szCs w:val="16"/>
        </w:rPr>
        <w:t xml:space="preserve">организациям, осуществляющим деятельность в сфере охраны окружающей среды и защиты животных (далее – порядок) </w:t>
      </w:r>
      <w:r w:rsidRPr="004C6307">
        <w:rPr>
          <w:rStyle w:val="A30"/>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4C6307">
        <w:rPr>
          <w:rFonts w:cs="Arial"/>
          <w:sz w:val="16"/>
          <w:szCs w:val="16"/>
        </w:rPr>
        <w:t xml:space="preserve"> </w:t>
      </w:r>
      <w:r w:rsidRPr="004C6307">
        <w:rPr>
          <w:rStyle w:val="A30"/>
        </w:rPr>
        <w:t>в связи с осуществлением деятельности по содержанию, проведению стерилизации и вакцинации животных</w:t>
      </w:r>
      <w:r w:rsidRPr="004C6307">
        <w:rPr>
          <w:rFonts w:cs="Arial"/>
          <w:sz w:val="16"/>
          <w:szCs w:val="16"/>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4C6307">
        <w:rPr>
          <w:rStyle w:val="A30"/>
        </w:rPr>
        <w:t>на территории Валдайского городского поселения Валдайского муниципального района Новгородской области.</w:t>
      </w:r>
    </w:p>
    <w:p w:rsidR="00377B3F" w:rsidRPr="004C6307" w:rsidRDefault="00377B3F" w:rsidP="00377B3F">
      <w:pPr>
        <w:pStyle w:val="Pa9"/>
        <w:spacing w:line="240" w:lineRule="auto"/>
        <w:ind w:firstLine="142"/>
        <w:jc w:val="both"/>
        <w:rPr>
          <w:rFonts w:cs="Arial"/>
          <w:sz w:val="16"/>
          <w:szCs w:val="16"/>
        </w:rPr>
      </w:pPr>
      <w:r w:rsidRPr="004C6307">
        <w:rPr>
          <w:rStyle w:val="A30"/>
        </w:rPr>
        <w:t>2. Субсидия предоставляется в соответствии с муниципальной программой «Поддержка некоммерческих организаций на территории Валдайского городского поселения на 2020-2022 годы», утвержденной постановлением Администрации Валдайского муниципального района от 11.12.2019 № 2115, на безвозмездной и безвозвратной основе социально ориентированным некоммерческим организациям, осуществляющим деятельность в сфере охраны окружающей среды и защиты животных (далее - организациям), зарегистрированным в установленном порядке в качестве юридического лица и осуществляющим деятельность на территории Валдайского городского поселения  Валдайского муниципального района Новгородской области (</w:t>
      </w:r>
      <w:proofErr w:type="spellStart"/>
      <w:r w:rsidRPr="004C6307">
        <w:rPr>
          <w:rStyle w:val="A30"/>
        </w:rPr>
        <w:t>далее-Валдайского</w:t>
      </w:r>
      <w:proofErr w:type="spellEnd"/>
      <w:r w:rsidRPr="004C6307">
        <w:rPr>
          <w:rStyle w:val="A30"/>
        </w:rPr>
        <w:t xml:space="preserve"> городского поселения).</w:t>
      </w:r>
    </w:p>
    <w:p w:rsidR="00377B3F" w:rsidRPr="004C6307" w:rsidRDefault="00377B3F" w:rsidP="00377B3F">
      <w:pPr>
        <w:pStyle w:val="Pa9"/>
        <w:spacing w:line="240" w:lineRule="auto"/>
        <w:ind w:firstLine="142"/>
        <w:jc w:val="both"/>
        <w:rPr>
          <w:rFonts w:cs="Arial"/>
          <w:sz w:val="16"/>
          <w:szCs w:val="16"/>
        </w:rPr>
      </w:pPr>
      <w:r w:rsidRPr="004C6307">
        <w:rPr>
          <w:rStyle w:val="A30"/>
        </w:rPr>
        <w:t>3. Субсидия предоставляется в целях возмещения недополученных доходов и (или) возмещения фактически понесенных затрат, связанных с:</w:t>
      </w:r>
    </w:p>
    <w:p w:rsidR="00377B3F" w:rsidRPr="004C6307" w:rsidRDefault="00377B3F" w:rsidP="00377B3F">
      <w:pPr>
        <w:pStyle w:val="Pa9"/>
        <w:spacing w:line="240" w:lineRule="auto"/>
        <w:ind w:firstLine="142"/>
        <w:jc w:val="both"/>
        <w:rPr>
          <w:rFonts w:cs="Arial"/>
          <w:sz w:val="16"/>
          <w:szCs w:val="16"/>
        </w:rPr>
      </w:pPr>
      <w:r w:rsidRPr="004C6307">
        <w:rPr>
          <w:rFonts w:cs="Arial"/>
          <w:sz w:val="16"/>
          <w:szCs w:val="16"/>
        </w:rPr>
        <w:t xml:space="preserve">приобретением препаратов для вакцинации животных без владельцев и осуществлением такой вакцинации </w:t>
      </w:r>
      <w:r w:rsidRPr="004C6307">
        <w:rPr>
          <w:rStyle w:val="A30"/>
        </w:rPr>
        <w:t>на территории Валдайского городского поселения;</w:t>
      </w:r>
    </w:p>
    <w:p w:rsidR="00377B3F" w:rsidRPr="004C6307" w:rsidRDefault="00377B3F" w:rsidP="00377B3F">
      <w:pPr>
        <w:pStyle w:val="Default"/>
        <w:ind w:firstLine="142"/>
        <w:jc w:val="both"/>
        <w:rPr>
          <w:rFonts w:ascii="Arial" w:hAnsi="Arial" w:cs="Arial"/>
          <w:sz w:val="16"/>
          <w:szCs w:val="16"/>
        </w:rPr>
      </w:pPr>
      <w:r w:rsidRPr="004C6307">
        <w:rPr>
          <w:rFonts w:ascii="Arial" w:hAnsi="Arial" w:cs="Arial"/>
          <w:sz w:val="16"/>
          <w:szCs w:val="16"/>
        </w:rPr>
        <w:t>осуществлением стерилизации животных без владельцев;</w:t>
      </w:r>
    </w:p>
    <w:p w:rsidR="00377B3F" w:rsidRPr="004C6307" w:rsidRDefault="00377B3F" w:rsidP="00377B3F">
      <w:pPr>
        <w:pStyle w:val="Default"/>
        <w:ind w:firstLine="142"/>
        <w:jc w:val="both"/>
        <w:rPr>
          <w:rFonts w:ascii="Arial" w:hAnsi="Arial" w:cs="Arial"/>
          <w:sz w:val="16"/>
          <w:szCs w:val="16"/>
        </w:rPr>
      </w:pPr>
      <w:r w:rsidRPr="004C6307">
        <w:rPr>
          <w:rFonts w:ascii="Arial" w:hAnsi="Arial" w:cs="Arial"/>
          <w:sz w:val="16"/>
          <w:szCs w:val="16"/>
        </w:rPr>
        <w:t>изготовлением и установкой мест содержания животных без владельцев (будок, вольеров);</w:t>
      </w:r>
    </w:p>
    <w:p w:rsidR="00377B3F" w:rsidRPr="004C6307" w:rsidRDefault="00377B3F" w:rsidP="00377B3F">
      <w:pPr>
        <w:pStyle w:val="Default"/>
        <w:ind w:firstLine="142"/>
        <w:jc w:val="both"/>
        <w:rPr>
          <w:rFonts w:ascii="Arial" w:hAnsi="Arial" w:cs="Arial"/>
          <w:sz w:val="16"/>
          <w:szCs w:val="16"/>
        </w:rPr>
      </w:pPr>
      <w:r w:rsidRPr="004C6307">
        <w:rPr>
          <w:rFonts w:ascii="Arial" w:hAnsi="Arial" w:cs="Arial"/>
          <w:sz w:val="16"/>
          <w:szCs w:val="16"/>
        </w:rPr>
        <w:t>изготовлением, приобретением, установкой ограждения территории мест пребыв</w:t>
      </w:r>
      <w:r w:rsidRPr="004C6307">
        <w:rPr>
          <w:rFonts w:ascii="Arial" w:hAnsi="Arial" w:cs="Arial"/>
          <w:sz w:val="16"/>
          <w:szCs w:val="16"/>
        </w:rPr>
        <w:t>а</w:t>
      </w:r>
      <w:r w:rsidRPr="004C6307">
        <w:rPr>
          <w:rFonts w:ascii="Arial" w:hAnsi="Arial" w:cs="Arial"/>
          <w:sz w:val="16"/>
          <w:szCs w:val="16"/>
        </w:rPr>
        <w:t>ния животных без владельцев;</w:t>
      </w:r>
    </w:p>
    <w:p w:rsidR="00377B3F" w:rsidRPr="004C6307" w:rsidRDefault="00377B3F" w:rsidP="00377B3F">
      <w:pPr>
        <w:pStyle w:val="Default"/>
        <w:ind w:firstLine="142"/>
        <w:jc w:val="both"/>
        <w:rPr>
          <w:rFonts w:ascii="Arial" w:hAnsi="Arial" w:cs="Arial"/>
          <w:sz w:val="16"/>
          <w:szCs w:val="16"/>
        </w:rPr>
      </w:pPr>
      <w:r w:rsidRPr="004C6307">
        <w:rPr>
          <w:rFonts w:ascii="Arial" w:hAnsi="Arial" w:cs="Arial"/>
          <w:sz w:val="16"/>
          <w:szCs w:val="16"/>
        </w:rPr>
        <w:t>оплатой коммунальных услуг.</w:t>
      </w:r>
    </w:p>
    <w:p w:rsidR="00377B3F" w:rsidRPr="004C6307" w:rsidRDefault="00377B3F" w:rsidP="00377B3F">
      <w:pPr>
        <w:pStyle w:val="Default"/>
        <w:ind w:firstLine="142"/>
        <w:jc w:val="both"/>
        <w:rPr>
          <w:rStyle w:val="A30"/>
          <w:rFonts w:ascii="Arial" w:hAnsi="Arial"/>
        </w:rPr>
      </w:pPr>
      <w:r w:rsidRPr="004C6307">
        <w:rPr>
          <w:rFonts w:ascii="Arial" w:hAnsi="Arial" w:cs="Arial"/>
          <w:sz w:val="16"/>
          <w:szCs w:val="16"/>
        </w:rPr>
        <w:t xml:space="preserve">4. Субсидия предоставляется Администрацией Валдайского муниципального района по результатам отбора получателей субсидии </w:t>
      </w:r>
      <w:r w:rsidRPr="004C6307">
        <w:rPr>
          <w:rStyle w:val="A30"/>
          <w:rFonts w:ascii="Arial" w:hAnsi="Arial"/>
        </w:rPr>
        <w:t>в пределах бю</w:t>
      </w:r>
      <w:r w:rsidRPr="004C6307">
        <w:rPr>
          <w:rStyle w:val="A30"/>
          <w:rFonts w:ascii="Arial" w:hAnsi="Arial"/>
        </w:rPr>
        <w:t>д</w:t>
      </w:r>
      <w:r w:rsidRPr="004C6307">
        <w:rPr>
          <w:rStyle w:val="A30"/>
          <w:rFonts w:ascii="Arial" w:hAnsi="Arial"/>
        </w:rPr>
        <w:t>жетных ассигнований, предусмотренных в решении Совета депутатов Валдайского городского поселения о бюджете Валдайского городского пос</w:t>
      </w:r>
      <w:r w:rsidRPr="004C6307">
        <w:rPr>
          <w:rStyle w:val="A30"/>
          <w:rFonts w:ascii="Arial" w:hAnsi="Arial"/>
        </w:rPr>
        <w:t>е</w:t>
      </w:r>
      <w:r w:rsidRPr="004C6307">
        <w:rPr>
          <w:rStyle w:val="A30"/>
          <w:rFonts w:ascii="Arial" w:hAnsi="Arial"/>
        </w:rPr>
        <w:t>ления на соответствующий финансовый год, и лимитов бюджетных обязательств, утвержденных главному распорядителю бюджетных средств – Администр</w:t>
      </w:r>
      <w:r w:rsidRPr="004C6307">
        <w:rPr>
          <w:rStyle w:val="A30"/>
          <w:rFonts w:ascii="Arial" w:hAnsi="Arial"/>
        </w:rPr>
        <w:t>а</w:t>
      </w:r>
      <w:r w:rsidRPr="004C6307">
        <w:rPr>
          <w:rStyle w:val="A30"/>
          <w:rFonts w:ascii="Arial" w:hAnsi="Arial"/>
        </w:rPr>
        <w:t>ции Валдайского муниципального района (далее - Администрация) на указа</w:t>
      </w:r>
      <w:r w:rsidRPr="004C6307">
        <w:rPr>
          <w:rStyle w:val="A30"/>
          <w:rFonts w:ascii="Arial" w:hAnsi="Arial"/>
        </w:rPr>
        <w:t>н</w:t>
      </w:r>
      <w:r w:rsidRPr="004C6307">
        <w:rPr>
          <w:rStyle w:val="A30"/>
          <w:rFonts w:ascii="Arial" w:hAnsi="Arial"/>
        </w:rPr>
        <w:t>ные цели.</w:t>
      </w:r>
    </w:p>
    <w:p w:rsidR="00377B3F" w:rsidRPr="004C6307" w:rsidRDefault="00377B3F" w:rsidP="00377B3F">
      <w:pPr>
        <w:pStyle w:val="Default"/>
        <w:ind w:firstLine="142"/>
        <w:jc w:val="both"/>
        <w:rPr>
          <w:rFonts w:ascii="Arial" w:hAnsi="Arial" w:cs="Arial"/>
          <w:sz w:val="16"/>
          <w:szCs w:val="16"/>
        </w:rPr>
      </w:pPr>
      <w:r w:rsidRPr="004C6307">
        <w:rPr>
          <w:rStyle w:val="A30"/>
          <w:rFonts w:ascii="Arial" w:hAnsi="Arial"/>
        </w:rPr>
        <w:t>5. Началом проведения отбора получателей субсидии является размещение в периодическом печатном издании – бюллетене «Валдайский Вестник» и на официальном сайте Администрации Валдайского муниципального района в информационно-телекоммуникационной сети «Интернет» информац</w:t>
      </w:r>
      <w:r w:rsidRPr="004C6307">
        <w:rPr>
          <w:rStyle w:val="A30"/>
          <w:rFonts w:ascii="Arial" w:hAnsi="Arial"/>
        </w:rPr>
        <w:t>и</w:t>
      </w:r>
      <w:r w:rsidRPr="004C6307">
        <w:rPr>
          <w:rStyle w:val="A30"/>
          <w:rFonts w:ascii="Arial" w:hAnsi="Arial"/>
        </w:rPr>
        <w:t>онного сообщения, в котором указывается срок и место подачи заявления о предоставлении субсидии, критерии, которым должны соотве</w:t>
      </w:r>
      <w:r w:rsidRPr="004C6307">
        <w:rPr>
          <w:rStyle w:val="A30"/>
          <w:rFonts w:ascii="Arial" w:hAnsi="Arial"/>
        </w:rPr>
        <w:t>т</w:t>
      </w:r>
      <w:r w:rsidRPr="004C6307">
        <w:rPr>
          <w:rStyle w:val="A30"/>
          <w:rFonts w:ascii="Arial" w:hAnsi="Arial"/>
        </w:rPr>
        <w:t>ствовать получатели субсидии в соответствии с пунктом 10 порядка, перечень документов, на основании которых рассматривается заявление, требования к п</w:t>
      </w:r>
      <w:r w:rsidRPr="004C6307">
        <w:rPr>
          <w:rStyle w:val="A30"/>
          <w:rFonts w:ascii="Arial" w:hAnsi="Arial"/>
        </w:rPr>
        <w:t>о</w:t>
      </w:r>
      <w:r w:rsidRPr="004C6307">
        <w:rPr>
          <w:rStyle w:val="A30"/>
          <w:rFonts w:ascii="Arial" w:hAnsi="Arial"/>
        </w:rPr>
        <w:t xml:space="preserve">лучателям субсидии </w:t>
      </w:r>
      <w:r w:rsidRPr="004C6307">
        <w:rPr>
          <w:rFonts w:ascii="Arial" w:hAnsi="Arial" w:cs="Arial"/>
          <w:sz w:val="16"/>
          <w:szCs w:val="16"/>
        </w:rPr>
        <w:t>на первое число месяца, в котором планируется заключение соглашения,</w:t>
      </w:r>
      <w:r w:rsidRPr="004C6307">
        <w:rPr>
          <w:rStyle w:val="A30"/>
          <w:rFonts w:ascii="Arial" w:hAnsi="Arial"/>
        </w:rPr>
        <w:t xml:space="preserve"> установленные пунктом 16 порядка. Информ</w:t>
      </w:r>
      <w:r w:rsidRPr="004C6307">
        <w:rPr>
          <w:rStyle w:val="A30"/>
          <w:rFonts w:ascii="Arial" w:hAnsi="Arial"/>
        </w:rPr>
        <w:t>а</w:t>
      </w:r>
      <w:r w:rsidRPr="004C6307">
        <w:rPr>
          <w:rStyle w:val="A30"/>
          <w:rFonts w:ascii="Arial" w:hAnsi="Arial"/>
        </w:rPr>
        <w:t>ционное сообщение о начале проведения отбора получателей субсидии размещается Администрацией в течение финансового года предо</w:t>
      </w:r>
      <w:r w:rsidRPr="004C6307">
        <w:rPr>
          <w:rStyle w:val="A30"/>
          <w:rFonts w:ascii="Arial" w:hAnsi="Arial"/>
        </w:rPr>
        <w:t>с</w:t>
      </w:r>
      <w:r w:rsidRPr="004C6307">
        <w:rPr>
          <w:rStyle w:val="A30"/>
          <w:rFonts w:ascii="Arial" w:hAnsi="Arial"/>
        </w:rPr>
        <w:t>тавления субсидии, но не позднее 1 сентября.</w:t>
      </w:r>
    </w:p>
    <w:p w:rsidR="00377B3F" w:rsidRPr="004C6307" w:rsidRDefault="00377B3F" w:rsidP="00377B3F">
      <w:pPr>
        <w:pStyle w:val="Default"/>
        <w:ind w:firstLine="142"/>
        <w:jc w:val="both"/>
        <w:rPr>
          <w:rFonts w:ascii="Arial" w:hAnsi="Arial" w:cs="Arial"/>
          <w:sz w:val="16"/>
          <w:szCs w:val="16"/>
        </w:rPr>
      </w:pPr>
      <w:r w:rsidRPr="004C6307">
        <w:rPr>
          <w:rStyle w:val="A30"/>
          <w:rFonts w:ascii="Arial" w:hAnsi="Arial"/>
        </w:rPr>
        <w:t>6. Организации, претендующие на получение субсидии, в течение 30 дней со дня опубликования информационн</w:t>
      </w:r>
      <w:r w:rsidRPr="004C6307">
        <w:rPr>
          <w:rStyle w:val="A30"/>
          <w:rFonts w:ascii="Arial" w:hAnsi="Arial"/>
        </w:rPr>
        <w:t>о</w:t>
      </w:r>
      <w:r w:rsidRPr="004C6307">
        <w:rPr>
          <w:rStyle w:val="A30"/>
          <w:rFonts w:ascii="Arial" w:hAnsi="Arial"/>
        </w:rPr>
        <w:t>го сообщения о проведении отбора получателей субсидии, представляют в Администрацию заявление для получения субсидии по форме согласно приложению 1 к порядку и док</w:t>
      </w:r>
      <w:r w:rsidRPr="004C6307">
        <w:rPr>
          <w:rStyle w:val="A30"/>
          <w:rFonts w:ascii="Arial" w:hAnsi="Arial"/>
        </w:rPr>
        <w:t>у</w:t>
      </w:r>
      <w:r w:rsidRPr="004C6307">
        <w:rPr>
          <w:rStyle w:val="A30"/>
          <w:rFonts w:ascii="Arial" w:hAnsi="Arial"/>
        </w:rPr>
        <w:t>менты в соответствии с пунктом 7 порядка.</w:t>
      </w:r>
    </w:p>
    <w:p w:rsidR="00377B3F" w:rsidRPr="004C6307" w:rsidRDefault="00377B3F" w:rsidP="00377B3F">
      <w:pPr>
        <w:pStyle w:val="Default"/>
        <w:ind w:firstLine="142"/>
        <w:jc w:val="both"/>
        <w:rPr>
          <w:rFonts w:ascii="Arial" w:hAnsi="Arial" w:cs="Arial"/>
          <w:sz w:val="16"/>
          <w:szCs w:val="16"/>
        </w:rPr>
      </w:pPr>
      <w:r w:rsidRPr="004C6307">
        <w:rPr>
          <w:rStyle w:val="A30"/>
          <w:rFonts w:ascii="Arial" w:hAnsi="Arial"/>
        </w:rPr>
        <w:t xml:space="preserve">7. Рассмотрение заявления о предоставлении субсидии осуществляется комиссией </w:t>
      </w:r>
      <w:r w:rsidRPr="004C6307">
        <w:rPr>
          <w:rFonts w:ascii="Arial" w:hAnsi="Arial" w:cs="Arial"/>
          <w:sz w:val="16"/>
          <w:szCs w:val="16"/>
        </w:rPr>
        <w:t xml:space="preserve">по отбору организаций – получателей субсидии, </w:t>
      </w:r>
      <w:r w:rsidRPr="004C6307">
        <w:rPr>
          <w:rStyle w:val="A40"/>
          <w:b w:val="0"/>
          <w:sz w:val="16"/>
          <w:szCs w:val="16"/>
        </w:rPr>
        <w:t xml:space="preserve"> осуществля</w:t>
      </w:r>
      <w:r w:rsidRPr="004C6307">
        <w:rPr>
          <w:rStyle w:val="A40"/>
          <w:b w:val="0"/>
          <w:sz w:val="16"/>
          <w:szCs w:val="16"/>
        </w:rPr>
        <w:t>ю</w:t>
      </w:r>
      <w:r w:rsidRPr="004C6307">
        <w:rPr>
          <w:rStyle w:val="A40"/>
          <w:b w:val="0"/>
          <w:sz w:val="16"/>
          <w:szCs w:val="16"/>
        </w:rPr>
        <w:t>щих деятельность в сфере охраны окружающей среды и защиты животных (далее – комиссией по отбору), на осн</w:t>
      </w:r>
      <w:r w:rsidRPr="004C6307">
        <w:rPr>
          <w:rStyle w:val="A40"/>
          <w:b w:val="0"/>
          <w:sz w:val="16"/>
          <w:szCs w:val="16"/>
        </w:rPr>
        <w:t>о</w:t>
      </w:r>
      <w:r w:rsidRPr="004C6307">
        <w:rPr>
          <w:rStyle w:val="A40"/>
          <w:b w:val="0"/>
          <w:sz w:val="16"/>
          <w:szCs w:val="16"/>
        </w:rPr>
        <w:t xml:space="preserve">вании следующих документов: </w:t>
      </w:r>
    </w:p>
    <w:p w:rsidR="00377B3F" w:rsidRPr="004C6307" w:rsidRDefault="00377B3F" w:rsidP="00377B3F">
      <w:pPr>
        <w:pStyle w:val="Pa9"/>
        <w:spacing w:line="240" w:lineRule="auto"/>
        <w:ind w:firstLine="142"/>
        <w:jc w:val="both"/>
        <w:rPr>
          <w:rFonts w:cs="Arial"/>
          <w:sz w:val="16"/>
          <w:szCs w:val="16"/>
        </w:rPr>
      </w:pPr>
      <w:r w:rsidRPr="004C6307">
        <w:rPr>
          <w:rStyle w:val="A30"/>
        </w:rPr>
        <w:t xml:space="preserve">7.1.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 </w:t>
      </w:r>
    </w:p>
    <w:p w:rsidR="00377B3F" w:rsidRPr="004C6307" w:rsidRDefault="00377B3F" w:rsidP="00377B3F">
      <w:pPr>
        <w:pStyle w:val="Pa9"/>
        <w:spacing w:line="240" w:lineRule="auto"/>
        <w:ind w:firstLine="142"/>
        <w:jc w:val="both"/>
        <w:rPr>
          <w:rFonts w:cs="Arial"/>
          <w:sz w:val="16"/>
          <w:szCs w:val="16"/>
        </w:rPr>
      </w:pPr>
      <w:r w:rsidRPr="004C6307">
        <w:rPr>
          <w:rStyle w:val="A30"/>
        </w:rPr>
        <w:t>7.2. Копии учредительных документов организации;</w:t>
      </w:r>
    </w:p>
    <w:p w:rsidR="00377B3F" w:rsidRPr="004C6307" w:rsidRDefault="00377B3F" w:rsidP="00377B3F">
      <w:pPr>
        <w:pStyle w:val="Pa9"/>
        <w:spacing w:line="240" w:lineRule="auto"/>
        <w:ind w:firstLine="142"/>
        <w:jc w:val="both"/>
        <w:rPr>
          <w:rFonts w:cs="Arial"/>
          <w:sz w:val="16"/>
          <w:szCs w:val="16"/>
        </w:rPr>
      </w:pPr>
      <w:r w:rsidRPr="004C6307">
        <w:rPr>
          <w:rFonts w:cs="Arial"/>
          <w:sz w:val="16"/>
          <w:szCs w:val="16"/>
        </w:rPr>
        <w:t>7.3. Расчет затрат, подлежащих возмещению,</w:t>
      </w:r>
      <w:r w:rsidRPr="004C6307">
        <w:rPr>
          <w:rStyle w:val="A30"/>
        </w:rPr>
        <w:t xml:space="preserve"> согласно приложению 2 к порядку с приложением подтверждающих документов.</w:t>
      </w:r>
    </w:p>
    <w:p w:rsidR="00377B3F" w:rsidRPr="004C6307" w:rsidRDefault="00377B3F" w:rsidP="00377B3F">
      <w:pPr>
        <w:tabs>
          <w:tab w:val="left" w:pos="0"/>
        </w:tabs>
        <w:autoSpaceDE w:val="0"/>
        <w:ind w:firstLine="142"/>
        <w:jc w:val="both"/>
        <w:rPr>
          <w:rFonts w:ascii="Arial" w:hAnsi="Arial" w:cs="Arial"/>
          <w:sz w:val="16"/>
          <w:szCs w:val="16"/>
        </w:rPr>
      </w:pPr>
      <w:r w:rsidRPr="004C6307">
        <w:rPr>
          <w:rFonts w:ascii="Arial" w:hAnsi="Arial" w:cs="Arial"/>
          <w:sz w:val="16"/>
          <w:szCs w:val="16"/>
        </w:rPr>
        <w:t>Документы, указанные в подпунктах 7.2, 7.3 пункта 7 порядка, представляются организацией, претендующей на предоставление субсидии.</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sz w:val="16"/>
          <w:szCs w:val="16"/>
        </w:rPr>
        <w:t>Документы, указанные в подпункте 7.1 пункта 7 порядка организации, претендующие на получение субсидии, вправе представить самосто</w:t>
      </w:r>
      <w:r w:rsidRPr="004C6307">
        <w:rPr>
          <w:rFonts w:ascii="Arial" w:hAnsi="Arial" w:cs="Arial"/>
          <w:sz w:val="16"/>
          <w:szCs w:val="16"/>
        </w:rPr>
        <w:t>я</w:t>
      </w:r>
      <w:r w:rsidRPr="004C6307">
        <w:rPr>
          <w:rFonts w:ascii="Arial" w:hAnsi="Arial" w:cs="Arial"/>
          <w:sz w:val="16"/>
          <w:szCs w:val="16"/>
        </w:rPr>
        <w:t>тельно.</w:t>
      </w:r>
    </w:p>
    <w:p w:rsidR="00377B3F" w:rsidRPr="004C6307" w:rsidRDefault="00377B3F" w:rsidP="00377B3F">
      <w:pPr>
        <w:tabs>
          <w:tab w:val="left" w:pos="426"/>
        </w:tabs>
        <w:autoSpaceDE w:val="0"/>
        <w:ind w:firstLine="142"/>
        <w:jc w:val="both"/>
        <w:rPr>
          <w:rFonts w:ascii="Arial" w:hAnsi="Arial" w:cs="Arial"/>
          <w:sz w:val="16"/>
          <w:szCs w:val="16"/>
        </w:rPr>
      </w:pPr>
      <w:r w:rsidRPr="004C6307">
        <w:rPr>
          <w:rFonts w:ascii="Arial" w:hAnsi="Arial" w:cs="Arial"/>
          <w:color w:val="333333"/>
          <w:sz w:val="16"/>
          <w:szCs w:val="16"/>
        </w:rPr>
        <w:t xml:space="preserve">8. </w:t>
      </w:r>
      <w:r w:rsidRPr="004C6307">
        <w:rPr>
          <w:rFonts w:ascii="Arial" w:hAnsi="Arial" w:cs="Arial"/>
          <w:sz w:val="16"/>
          <w:szCs w:val="16"/>
        </w:rPr>
        <w:t>В случае если организацией, претендующей на получение субсидии, не были представлены документы, предусмотренные подпунктом 7.1 пункта 7 порядка, уполномоченные должностные лица Администрации самостоятельно запр</w:t>
      </w:r>
      <w:r w:rsidRPr="004C6307">
        <w:rPr>
          <w:rFonts w:ascii="Arial" w:hAnsi="Arial" w:cs="Arial"/>
          <w:sz w:val="16"/>
          <w:szCs w:val="16"/>
        </w:rPr>
        <w:t>а</w:t>
      </w:r>
      <w:r w:rsidRPr="004C6307">
        <w:rPr>
          <w:rFonts w:ascii="Arial" w:hAnsi="Arial" w:cs="Arial"/>
          <w:sz w:val="16"/>
          <w:szCs w:val="16"/>
        </w:rPr>
        <w:t>шивают их в уполномоченном органе государственной власти в рамках межведомственного информационного взаимоде</w:t>
      </w:r>
      <w:r w:rsidRPr="004C6307">
        <w:rPr>
          <w:rFonts w:ascii="Arial" w:hAnsi="Arial" w:cs="Arial"/>
          <w:sz w:val="16"/>
          <w:szCs w:val="16"/>
        </w:rPr>
        <w:t>й</w:t>
      </w:r>
      <w:r w:rsidRPr="004C6307">
        <w:rPr>
          <w:rFonts w:ascii="Arial" w:hAnsi="Arial" w:cs="Arial"/>
          <w:sz w:val="16"/>
          <w:szCs w:val="16"/>
        </w:rPr>
        <w:t>ствия.</w:t>
      </w:r>
    </w:p>
    <w:p w:rsidR="00377B3F" w:rsidRPr="004C6307" w:rsidRDefault="00377B3F" w:rsidP="00377B3F">
      <w:pPr>
        <w:ind w:firstLine="142"/>
        <w:jc w:val="both"/>
        <w:rPr>
          <w:rFonts w:ascii="Arial" w:hAnsi="Arial" w:cs="Arial"/>
          <w:sz w:val="16"/>
          <w:szCs w:val="16"/>
        </w:rPr>
      </w:pPr>
      <w:r w:rsidRPr="004C6307">
        <w:rPr>
          <w:rStyle w:val="A30"/>
          <w:rFonts w:ascii="Arial" w:hAnsi="Arial"/>
        </w:rPr>
        <w:t xml:space="preserve">9. Комиссия по отбору рассматривает документы, представленные организациями, в течение 10 дней со дня окончания срока приема </w:t>
      </w:r>
      <w:r w:rsidRPr="004C6307">
        <w:rPr>
          <w:rFonts w:ascii="Arial" w:hAnsi="Arial" w:cs="Arial"/>
          <w:color w:val="000000"/>
          <w:sz w:val="16"/>
          <w:szCs w:val="16"/>
        </w:rPr>
        <w:t>док</w:t>
      </w:r>
      <w:r w:rsidRPr="004C6307">
        <w:rPr>
          <w:rFonts w:ascii="Arial" w:hAnsi="Arial" w:cs="Arial"/>
          <w:color w:val="000000"/>
          <w:sz w:val="16"/>
          <w:szCs w:val="16"/>
        </w:rPr>
        <w:t>у</w:t>
      </w:r>
      <w:r w:rsidRPr="004C6307">
        <w:rPr>
          <w:rFonts w:ascii="Arial" w:hAnsi="Arial" w:cs="Arial"/>
          <w:color w:val="000000"/>
          <w:sz w:val="16"/>
          <w:szCs w:val="16"/>
        </w:rPr>
        <w:t>ментов и принимает решение о предоставлении субсидий либо об отказе в предоставлении субсидий. Порядок работы комиссии по отбору и состав комиссии утверждается постановлением Администрации Валда</w:t>
      </w:r>
      <w:r w:rsidRPr="004C6307">
        <w:rPr>
          <w:rFonts w:ascii="Arial" w:hAnsi="Arial" w:cs="Arial"/>
          <w:color w:val="000000"/>
          <w:sz w:val="16"/>
          <w:szCs w:val="16"/>
        </w:rPr>
        <w:t>й</w:t>
      </w:r>
      <w:r w:rsidRPr="004C6307">
        <w:rPr>
          <w:rFonts w:ascii="Arial" w:hAnsi="Arial" w:cs="Arial"/>
          <w:color w:val="000000"/>
          <w:sz w:val="16"/>
          <w:szCs w:val="16"/>
        </w:rPr>
        <w:t>ского муниципального района.</w:t>
      </w:r>
    </w:p>
    <w:p w:rsidR="00377B3F" w:rsidRPr="004C6307" w:rsidRDefault="00377B3F" w:rsidP="00377B3F">
      <w:pPr>
        <w:widowControl w:val="0"/>
        <w:autoSpaceDE w:val="0"/>
        <w:ind w:firstLine="142"/>
        <w:jc w:val="both"/>
        <w:rPr>
          <w:rFonts w:ascii="Arial" w:hAnsi="Arial" w:cs="Arial"/>
          <w:sz w:val="16"/>
          <w:szCs w:val="16"/>
        </w:rPr>
      </w:pPr>
      <w:r w:rsidRPr="004C6307">
        <w:rPr>
          <w:rFonts w:ascii="Arial" w:hAnsi="Arial" w:cs="Arial"/>
          <w:color w:val="000000"/>
          <w:sz w:val="16"/>
          <w:szCs w:val="16"/>
        </w:rPr>
        <w:t xml:space="preserve">10. Комиссия по отбору при рассмотрении заявлений и документов организаций, претендующих на получение субсидии, </w:t>
      </w:r>
      <w:r w:rsidRPr="004C6307">
        <w:rPr>
          <w:rFonts w:ascii="Arial" w:hAnsi="Arial" w:cs="Arial"/>
          <w:sz w:val="16"/>
          <w:szCs w:val="16"/>
        </w:rPr>
        <w:t>руководствуется следующ</w:t>
      </w:r>
      <w:r w:rsidRPr="004C6307">
        <w:rPr>
          <w:rFonts w:ascii="Arial" w:hAnsi="Arial" w:cs="Arial"/>
          <w:sz w:val="16"/>
          <w:szCs w:val="16"/>
        </w:rPr>
        <w:t>и</w:t>
      </w:r>
      <w:r w:rsidRPr="004C6307">
        <w:rPr>
          <w:rFonts w:ascii="Arial" w:hAnsi="Arial" w:cs="Arial"/>
          <w:sz w:val="16"/>
          <w:szCs w:val="16"/>
        </w:rPr>
        <w:t>ми кр</w:t>
      </w:r>
      <w:r w:rsidRPr="004C6307">
        <w:rPr>
          <w:rFonts w:ascii="Arial" w:hAnsi="Arial" w:cs="Arial"/>
          <w:sz w:val="16"/>
          <w:szCs w:val="16"/>
        </w:rPr>
        <w:t>и</w:t>
      </w:r>
      <w:r w:rsidRPr="004C6307">
        <w:rPr>
          <w:rFonts w:ascii="Arial" w:hAnsi="Arial" w:cs="Arial"/>
          <w:sz w:val="16"/>
          <w:szCs w:val="16"/>
        </w:rPr>
        <w:t>териями:</w:t>
      </w:r>
    </w:p>
    <w:p w:rsidR="00377B3F" w:rsidRPr="004C6307" w:rsidRDefault="00377B3F" w:rsidP="00377B3F">
      <w:pPr>
        <w:widowControl w:val="0"/>
        <w:autoSpaceDE w:val="0"/>
        <w:ind w:firstLine="142"/>
        <w:jc w:val="both"/>
        <w:rPr>
          <w:rFonts w:ascii="Arial" w:hAnsi="Arial" w:cs="Arial"/>
          <w:sz w:val="16"/>
          <w:szCs w:val="16"/>
        </w:rPr>
      </w:pPr>
      <w:r w:rsidRPr="004C6307">
        <w:rPr>
          <w:rFonts w:ascii="Arial" w:hAnsi="Arial" w:cs="Arial"/>
          <w:sz w:val="16"/>
          <w:szCs w:val="16"/>
        </w:rPr>
        <w:t>регистрация организации в качестве юридического лица на территории Валдайск</w:t>
      </w:r>
      <w:r w:rsidRPr="004C6307">
        <w:rPr>
          <w:rFonts w:ascii="Arial" w:hAnsi="Arial" w:cs="Arial"/>
          <w:sz w:val="16"/>
          <w:szCs w:val="16"/>
        </w:rPr>
        <w:t>о</w:t>
      </w:r>
      <w:r w:rsidRPr="004C6307">
        <w:rPr>
          <w:rFonts w:ascii="Arial" w:hAnsi="Arial" w:cs="Arial"/>
          <w:sz w:val="16"/>
          <w:szCs w:val="16"/>
        </w:rPr>
        <w:t>го городского поселения;</w:t>
      </w:r>
    </w:p>
    <w:p w:rsidR="00377B3F" w:rsidRPr="004C6307" w:rsidRDefault="00377B3F" w:rsidP="00377B3F">
      <w:pPr>
        <w:widowControl w:val="0"/>
        <w:autoSpaceDE w:val="0"/>
        <w:ind w:firstLine="142"/>
        <w:jc w:val="both"/>
        <w:rPr>
          <w:rFonts w:ascii="Arial" w:hAnsi="Arial" w:cs="Arial"/>
          <w:sz w:val="16"/>
          <w:szCs w:val="16"/>
        </w:rPr>
      </w:pPr>
      <w:r w:rsidRPr="004C6307">
        <w:rPr>
          <w:rFonts w:ascii="Arial" w:hAnsi="Arial" w:cs="Arial"/>
          <w:sz w:val="16"/>
          <w:szCs w:val="16"/>
        </w:rPr>
        <w:t xml:space="preserve">осуществление деятельности в сфере </w:t>
      </w:r>
      <w:r w:rsidRPr="004C6307">
        <w:rPr>
          <w:rStyle w:val="A30"/>
          <w:rFonts w:ascii="Arial" w:hAnsi="Arial"/>
        </w:rPr>
        <w:t>охраны окружающей среды и защиты живо</w:t>
      </w:r>
      <w:r w:rsidRPr="004C6307">
        <w:rPr>
          <w:rStyle w:val="A30"/>
          <w:rFonts w:ascii="Arial" w:hAnsi="Arial"/>
        </w:rPr>
        <w:t>т</w:t>
      </w:r>
      <w:r w:rsidRPr="004C6307">
        <w:rPr>
          <w:rStyle w:val="A30"/>
          <w:rFonts w:ascii="Arial" w:hAnsi="Arial"/>
        </w:rPr>
        <w:t>ных</w:t>
      </w:r>
      <w:r w:rsidRPr="004C6307">
        <w:rPr>
          <w:rFonts w:ascii="Arial" w:hAnsi="Arial" w:cs="Arial"/>
          <w:sz w:val="16"/>
          <w:szCs w:val="16"/>
        </w:rPr>
        <w:t>.</w:t>
      </w:r>
    </w:p>
    <w:p w:rsidR="00377B3F" w:rsidRPr="004C6307" w:rsidRDefault="00377B3F" w:rsidP="00377B3F">
      <w:pPr>
        <w:widowControl w:val="0"/>
        <w:autoSpaceDE w:val="0"/>
        <w:ind w:firstLine="142"/>
        <w:jc w:val="both"/>
        <w:rPr>
          <w:rFonts w:ascii="Arial" w:hAnsi="Arial" w:cs="Arial"/>
          <w:sz w:val="16"/>
          <w:szCs w:val="16"/>
        </w:rPr>
      </w:pPr>
      <w:r w:rsidRPr="004C6307">
        <w:rPr>
          <w:rFonts w:ascii="Arial" w:hAnsi="Arial" w:cs="Arial"/>
          <w:sz w:val="16"/>
          <w:szCs w:val="16"/>
        </w:rPr>
        <w:t xml:space="preserve">11. </w:t>
      </w:r>
      <w:r w:rsidRPr="004C6307">
        <w:rPr>
          <w:rFonts w:ascii="Arial" w:hAnsi="Arial" w:cs="Arial"/>
          <w:color w:val="000000"/>
          <w:sz w:val="16"/>
          <w:szCs w:val="16"/>
        </w:rPr>
        <w:t>Основаниями для отказа в предоставлении субсидий являются:</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color w:val="000000"/>
          <w:sz w:val="16"/>
          <w:szCs w:val="16"/>
        </w:rPr>
        <w:t>представление организацией документов, не соответствующих требованиям, установленным порядком, или непредставление (представление в н</w:t>
      </w:r>
      <w:r w:rsidRPr="004C6307">
        <w:rPr>
          <w:rFonts w:ascii="Arial" w:hAnsi="Arial" w:cs="Arial"/>
          <w:color w:val="000000"/>
          <w:sz w:val="16"/>
          <w:szCs w:val="16"/>
        </w:rPr>
        <w:t>е</w:t>
      </w:r>
      <w:r w:rsidRPr="004C6307">
        <w:rPr>
          <w:rFonts w:ascii="Arial" w:hAnsi="Arial" w:cs="Arial"/>
          <w:color w:val="000000"/>
          <w:sz w:val="16"/>
          <w:szCs w:val="16"/>
        </w:rPr>
        <w:t>полном объеме) докуме</w:t>
      </w:r>
      <w:r w:rsidRPr="004C6307">
        <w:rPr>
          <w:rFonts w:ascii="Arial" w:hAnsi="Arial" w:cs="Arial"/>
          <w:color w:val="000000"/>
          <w:sz w:val="16"/>
          <w:szCs w:val="16"/>
        </w:rPr>
        <w:t>н</w:t>
      </w:r>
      <w:r w:rsidRPr="004C6307">
        <w:rPr>
          <w:rFonts w:ascii="Arial" w:hAnsi="Arial" w:cs="Arial"/>
          <w:color w:val="000000"/>
          <w:sz w:val="16"/>
          <w:szCs w:val="16"/>
        </w:rPr>
        <w:t>тов, указанных в пункте 7 порядка;</w:t>
      </w:r>
    </w:p>
    <w:p w:rsidR="00377B3F" w:rsidRPr="004C6307" w:rsidRDefault="00377B3F" w:rsidP="00377B3F">
      <w:pPr>
        <w:widowControl w:val="0"/>
        <w:autoSpaceDE w:val="0"/>
        <w:ind w:firstLine="142"/>
        <w:jc w:val="both"/>
        <w:rPr>
          <w:rFonts w:ascii="Arial" w:hAnsi="Arial" w:cs="Arial"/>
          <w:sz w:val="16"/>
          <w:szCs w:val="16"/>
        </w:rPr>
      </w:pPr>
      <w:r w:rsidRPr="004C6307">
        <w:rPr>
          <w:rFonts w:ascii="Arial" w:hAnsi="Arial" w:cs="Arial"/>
          <w:color w:val="000000"/>
          <w:sz w:val="16"/>
          <w:szCs w:val="16"/>
        </w:rPr>
        <w:t>представление организацией недостоверной  информации.</w:t>
      </w:r>
    </w:p>
    <w:p w:rsidR="00377B3F" w:rsidRPr="004C6307" w:rsidRDefault="00377B3F" w:rsidP="00377B3F">
      <w:pPr>
        <w:autoSpaceDE w:val="0"/>
        <w:ind w:firstLine="142"/>
        <w:jc w:val="both"/>
        <w:rPr>
          <w:rFonts w:ascii="Arial" w:hAnsi="Arial" w:cs="Arial"/>
          <w:sz w:val="16"/>
          <w:szCs w:val="16"/>
        </w:rPr>
      </w:pPr>
      <w:r w:rsidRPr="004C6307">
        <w:rPr>
          <w:rStyle w:val="A30"/>
          <w:rFonts w:ascii="Arial" w:hAnsi="Arial"/>
        </w:rPr>
        <w:t>12. Об отказе в предоставлении субсидии организация уведомляется в письменной форме с указанием причин отказа в течение 5 рабочих дней со дня принятия решения.</w:t>
      </w:r>
    </w:p>
    <w:p w:rsidR="00377B3F" w:rsidRPr="004C6307" w:rsidRDefault="00377B3F" w:rsidP="00377B3F">
      <w:pPr>
        <w:autoSpaceDE w:val="0"/>
        <w:ind w:firstLine="142"/>
        <w:jc w:val="both"/>
        <w:rPr>
          <w:rFonts w:ascii="Arial" w:hAnsi="Arial" w:cs="Arial"/>
          <w:sz w:val="16"/>
          <w:szCs w:val="16"/>
        </w:rPr>
      </w:pPr>
      <w:r w:rsidRPr="004C6307">
        <w:rPr>
          <w:rStyle w:val="A30"/>
          <w:rFonts w:ascii="Arial" w:hAnsi="Arial"/>
        </w:rPr>
        <w:t>13. Субсидия предоставляется в пределах лимитов бюджетных обязательств и предельных объемов финансирования, утвержденных в установле</w:t>
      </w:r>
      <w:r w:rsidRPr="004C6307">
        <w:rPr>
          <w:rStyle w:val="A30"/>
          <w:rFonts w:ascii="Arial" w:hAnsi="Arial"/>
        </w:rPr>
        <w:t>н</w:t>
      </w:r>
      <w:r w:rsidRPr="004C6307">
        <w:rPr>
          <w:rStyle w:val="A30"/>
          <w:rFonts w:ascii="Arial" w:hAnsi="Arial"/>
        </w:rPr>
        <w:t xml:space="preserve">ном порядке. </w:t>
      </w:r>
      <w:r w:rsidRPr="004C6307">
        <w:rPr>
          <w:rFonts w:ascii="Arial" w:hAnsi="Arial" w:cs="Arial"/>
          <w:color w:val="000000"/>
          <w:sz w:val="16"/>
          <w:szCs w:val="16"/>
        </w:rPr>
        <w:t>В случае превышения общей суммы причитающейся организациям субсидии над объемом средств, предусмотренных на указа</w:t>
      </w:r>
      <w:r w:rsidRPr="004C6307">
        <w:rPr>
          <w:rFonts w:ascii="Arial" w:hAnsi="Arial" w:cs="Arial"/>
          <w:color w:val="000000"/>
          <w:sz w:val="16"/>
          <w:szCs w:val="16"/>
        </w:rPr>
        <w:t>н</w:t>
      </w:r>
      <w:r w:rsidRPr="004C6307">
        <w:rPr>
          <w:rFonts w:ascii="Arial" w:hAnsi="Arial" w:cs="Arial"/>
          <w:color w:val="000000"/>
          <w:sz w:val="16"/>
          <w:szCs w:val="16"/>
        </w:rPr>
        <w:t>ные цели в бюджете Валдайского городского поселения, Администрация уменьшает размер субсидии до предельного размера предоставленных лимитов на да</w:t>
      </w:r>
      <w:r w:rsidRPr="004C6307">
        <w:rPr>
          <w:rFonts w:ascii="Arial" w:hAnsi="Arial" w:cs="Arial"/>
          <w:color w:val="000000"/>
          <w:sz w:val="16"/>
          <w:szCs w:val="16"/>
        </w:rPr>
        <w:t>н</w:t>
      </w:r>
      <w:r w:rsidRPr="004C6307">
        <w:rPr>
          <w:rFonts w:ascii="Arial" w:hAnsi="Arial" w:cs="Arial"/>
          <w:color w:val="000000"/>
          <w:sz w:val="16"/>
          <w:szCs w:val="16"/>
        </w:rPr>
        <w:t>ные цели.</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color w:val="000000"/>
          <w:sz w:val="16"/>
          <w:szCs w:val="16"/>
        </w:rPr>
        <w:t xml:space="preserve">14. В случае предоставления субсидии на </w:t>
      </w:r>
      <w:r w:rsidRPr="004C6307">
        <w:rPr>
          <w:rStyle w:val="A30"/>
          <w:rFonts w:ascii="Arial" w:hAnsi="Arial"/>
        </w:rPr>
        <w:t>возмещение недополученных доходов и (или) возмещение фактически понесенных затрат связи с осущес</w:t>
      </w:r>
      <w:r w:rsidRPr="004C6307">
        <w:rPr>
          <w:rStyle w:val="A30"/>
          <w:rFonts w:ascii="Arial" w:hAnsi="Arial"/>
        </w:rPr>
        <w:t>т</w:t>
      </w:r>
      <w:r w:rsidRPr="004C6307">
        <w:rPr>
          <w:rStyle w:val="A30"/>
          <w:rFonts w:ascii="Arial" w:hAnsi="Arial"/>
        </w:rPr>
        <w:t>влением деятельности по содержанию, проведению стерилизации и вакцинации животных без владельцев</w:t>
      </w:r>
      <w:r w:rsidRPr="004C6307">
        <w:rPr>
          <w:rFonts w:ascii="Arial" w:hAnsi="Arial" w:cs="Arial"/>
          <w:color w:val="000000"/>
          <w:sz w:val="16"/>
          <w:szCs w:val="16"/>
        </w:rPr>
        <w:t>, субсидия предоставляется на осн</w:t>
      </w:r>
      <w:r w:rsidRPr="004C6307">
        <w:rPr>
          <w:rFonts w:ascii="Arial" w:hAnsi="Arial" w:cs="Arial"/>
          <w:color w:val="000000"/>
          <w:sz w:val="16"/>
          <w:szCs w:val="16"/>
        </w:rPr>
        <w:t>о</w:t>
      </w:r>
      <w:r w:rsidRPr="004C6307">
        <w:rPr>
          <w:rFonts w:ascii="Arial" w:hAnsi="Arial" w:cs="Arial"/>
          <w:color w:val="000000"/>
          <w:sz w:val="16"/>
          <w:szCs w:val="16"/>
        </w:rPr>
        <w:t>вании соглашения, закл</w:t>
      </w:r>
      <w:r w:rsidRPr="004C6307">
        <w:rPr>
          <w:rFonts w:ascii="Arial" w:hAnsi="Arial" w:cs="Arial"/>
          <w:color w:val="000000"/>
          <w:sz w:val="16"/>
          <w:szCs w:val="16"/>
        </w:rPr>
        <w:t>ю</w:t>
      </w:r>
      <w:r w:rsidRPr="004C6307">
        <w:rPr>
          <w:rFonts w:ascii="Arial" w:hAnsi="Arial" w:cs="Arial"/>
          <w:color w:val="000000"/>
          <w:sz w:val="16"/>
          <w:szCs w:val="16"/>
        </w:rPr>
        <w:t xml:space="preserve">чаемого организацией и Администрацией Валдайского муниципального района (далее - соглашения) </w:t>
      </w:r>
      <w:r w:rsidRPr="004C6307">
        <w:rPr>
          <w:rFonts w:ascii="Arial" w:hAnsi="Arial" w:cs="Arial"/>
          <w:sz w:val="16"/>
          <w:szCs w:val="16"/>
        </w:rPr>
        <w:t>в течение 5 рабочих дней после принятия комиссией по отбору решения о предоставлении субсидии</w:t>
      </w:r>
      <w:r w:rsidRPr="004C6307">
        <w:rPr>
          <w:rFonts w:ascii="Arial" w:hAnsi="Arial" w:cs="Arial"/>
          <w:color w:val="000000"/>
          <w:sz w:val="16"/>
          <w:szCs w:val="16"/>
        </w:rPr>
        <w:t xml:space="preserve"> по форме, утвержденной приказом комитета финансов Администрации Валдайск</w:t>
      </w:r>
      <w:r w:rsidRPr="004C6307">
        <w:rPr>
          <w:rFonts w:ascii="Arial" w:hAnsi="Arial" w:cs="Arial"/>
          <w:color w:val="000000"/>
          <w:sz w:val="16"/>
          <w:szCs w:val="16"/>
        </w:rPr>
        <w:t>о</w:t>
      </w:r>
      <w:r w:rsidRPr="004C6307">
        <w:rPr>
          <w:rFonts w:ascii="Arial" w:hAnsi="Arial" w:cs="Arial"/>
          <w:color w:val="000000"/>
          <w:sz w:val="16"/>
          <w:szCs w:val="16"/>
        </w:rPr>
        <w:t>го муниципального района, пред</w:t>
      </w:r>
      <w:r w:rsidRPr="004C6307">
        <w:rPr>
          <w:rFonts w:ascii="Arial" w:hAnsi="Arial" w:cs="Arial"/>
          <w:color w:val="000000"/>
          <w:sz w:val="16"/>
          <w:szCs w:val="16"/>
        </w:rPr>
        <w:t>у</w:t>
      </w:r>
      <w:r w:rsidRPr="004C6307">
        <w:rPr>
          <w:rFonts w:ascii="Arial" w:hAnsi="Arial" w:cs="Arial"/>
          <w:color w:val="000000"/>
          <w:sz w:val="16"/>
          <w:szCs w:val="16"/>
        </w:rPr>
        <w:t>сматривающим в том числе:</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sz w:val="16"/>
          <w:szCs w:val="16"/>
        </w:rPr>
        <w:t>требование об обязательной проверке главным распорядителем – Администрацией как получателем бюджетных средств и органом муниц</w:t>
      </w:r>
      <w:r w:rsidRPr="004C6307">
        <w:rPr>
          <w:rFonts w:ascii="Arial" w:hAnsi="Arial" w:cs="Arial"/>
          <w:sz w:val="16"/>
          <w:szCs w:val="16"/>
        </w:rPr>
        <w:t>и</w:t>
      </w:r>
      <w:r w:rsidRPr="004C6307">
        <w:rPr>
          <w:rFonts w:ascii="Arial" w:hAnsi="Arial" w:cs="Arial"/>
          <w:sz w:val="16"/>
          <w:szCs w:val="16"/>
        </w:rPr>
        <w:t>пального финансового контроля соблюдения условий, целей и порядка предо</w:t>
      </w:r>
      <w:r w:rsidRPr="004C6307">
        <w:rPr>
          <w:rFonts w:ascii="Arial" w:hAnsi="Arial" w:cs="Arial"/>
          <w:sz w:val="16"/>
          <w:szCs w:val="16"/>
        </w:rPr>
        <w:t>с</w:t>
      </w:r>
      <w:r w:rsidRPr="004C6307">
        <w:rPr>
          <w:rFonts w:ascii="Arial" w:hAnsi="Arial" w:cs="Arial"/>
          <w:sz w:val="16"/>
          <w:szCs w:val="16"/>
        </w:rPr>
        <w:t>тавления субсидий получателями субсидий;</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sz w:val="16"/>
          <w:szCs w:val="16"/>
        </w:rPr>
        <w:t>меры ответственности за нарушение условий, целей и порядка предоставления су</w:t>
      </w:r>
      <w:r w:rsidRPr="004C6307">
        <w:rPr>
          <w:rFonts w:ascii="Arial" w:hAnsi="Arial" w:cs="Arial"/>
          <w:sz w:val="16"/>
          <w:szCs w:val="16"/>
        </w:rPr>
        <w:t>б</w:t>
      </w:r>
      <w:r w:rsidRPr="004C6307">
        <w:rPr>
          <w:rFonts w:ascii="Arial" w:hAnsi="Arial" w:cs="Arial"/>
          <w:sz w:val="16"/>
          <w:szCs w:val="16"/>
        </w:rPr>
        <w:t>сидий;</w:t>
      </w:r>
    </w:p>
    <w:p w:rsidR="00377B3F" w:rsidRPr="004C6307" w:rsidRDefault="00377B3F" w:rsidP="00377B3F">
      <w:pPr>
        <w:pStyle w:val="af3"/>
        <w:autoSpaceDE w:val="0"/>
        <w:spacing w:before="0" w:beforeAutospacing="0" w:after="0" w:afterAutospacing="0"/>
        <w:ind w:firstLine="142"/>
        <w:jc w:val="both"/>
        <w:rPr>
          <w:rFonts w:ascii="Arial" w:hAnsi="Arial" w:cs="Arial"/>
          <w:sz w:val="16"/>
          <w:szCs w:val="16"/>
        </w:rPr>
      </w:pPr>
      <w:r w:rsidRPr="004C6307">
        <w:rPr>
          <w:rFonts w:ascii="Arial" w:hAnsi="Arial" w:cs="Arial"/>
          <w:color w:val="000000"/>
          <w:sz w:val="16"/>
          <w:szCs w:val="16"/>
        </w:rPr>
        <w:t>порядок и сроки предоставления отчетности об использовании субсидий по форме, установленной приложением 3 к порядку.</w:t>
      </w:r>
    </w:p>
    <w:p w:rsidR="00377B3F" w:rsidRPr="004C6307" w:rsidRDefault="00377B3F" w:rsidP="00377B3F">
      <w:pPr>
        <w:autoSpaceDE w:val="0"/>
        <w:ind w:firstLine="142"/>
        <w:jc w:val="both"/>
        <w:rPr>
          <w:rFonts w:ascii="Arial" w:hAnsi="Arial" w:cs="Arial"/>
          <w:sz w:val="16"/>
          <w:szCs w:val="16"/>
        </w:rPr>
      </w:pPr>
      <w:r w:rsidRPr="004C6307">
        <w:rPr>
          <w:rStyle w:val="A30"/>
          <w:rFonts w:ascii="Arial" w:hAnsi="Arial"/>
        </w:rPr>
        <w:t>15. Перечисление субсидии организации на возмещение недополученных доходов и (или) возмещение фактически понесенных затрат в связи с ос</w:t>
      </w:r>
      <w:r w:rsidRPr="004C6307">
        <w:rPr>
          <w:rStyle w:val="A30"/>
          <w:rFonts w:ascii="Arial" w:hAnsi="Arial"/>
        </w:rPr>
        <w:t>у</w:t>
      </w:r>
      <w:r w:rsidRPr="004C6307">
        <w:rPr>
          <w:rStyle w:val="A30"/>
          <w:rFonts w:ascii="Arial" w:hAnsi="Arial"/>
        </w:rPr>
        <w:t>ществлением деятельности по содержанию, проведению стерилизации и вакцинации животных без владельца  на территории Валдайского горо</w:t>
      </w:r>
      <w:r w:rsidRPr="004C6307">
        <w:rPr>
          <w:rStyle w:val="A30"/>
          <w:rFonts w:ascii="Arial" w:hAnsi="Arial"/>
        </w:rPr>
        <w:t>д</w:t>
      </w:r>
      <w:r w:rsidRPr="004C6307">
        <w:rPr>
          <w:rStyle w:val="A30"/>
          <w:rFonts w:ascii="Arial" w:hAnsi="Arial"/>
        </w:rPr>
        <w:t>ского поселения пр</w:t>
      </w:r>
      <w:r w:rsidRPr="004C6307">
        <w:rPr>
          <w:rStyle w:val="A30"/>
          <w:rFonts w:ascii="Arial" w:hAnsi="Arial"/>
        </w:rPr>
        <w:t>о</w:t>
      </w:r>
      <w:r w:rsidRPr="004C6307">
        <w:rPr>
          <w:rStyle w:val="A30"/>
          <w:rFonts w:ascii="Arial" w:hAnsi="Arial"/>
        </w:rPr>
        <w:t>изводится не позднее десятого рабочего дня после заключения соглашения о предоставлении субсидии. Субсидия перечисляется на расчетные или корреспонден</w:t>
      </w:r>
      <w:r w:rsidRPr="004C6307">
        <w:rPr>
          <w:rStyle w:val="A30"/>
          <w:rFonts w:ascii="Arial" w:hAnsi="Arial"/>
        </w:rPr>
        <w:t>т</w:t>
      </w:r>
      <w:r w:rsidRPr="004C6307">
        <w:rPr>
          <w:rStyle w:val="A30"/>
          <w:rFonts w:ascii="Arial" w:hAnsi="Arial"/>
        </w:rPr>
        <w:t>ские счета, открытые получателем субсидий в учреждениях Центрального банка Российской Федерации или кредитных организ</w:t>
      </w:r>
      <w:r w:rsidRPr="004C6307">
        <w:rPr>
          <w:rStyle w:val="A30"/>
          <w:rFonts w:ascii="Arial" w:hAnsi="Arial"/>
        </w:rPr>
        <w:t>а</w:t>
      </w:r>
      <w:r w:rsidRPr="004C6307">
        <w:rPr>
          <w:rStyle w:val="A30"/>
          <w:rFonts w:ascii="Arial" w:hAnsi="Arial"/>
        </w:rPr>
        <w:t>циях.</w:t>
      </w:r>
    </w:p>
    <w:p w:rsidR="00377B3F" w:rsidRPr="004C6307" w:rsidRDefault="00377B3F" w:rsidP="00377B3F">
      <w:pPr>
        <w:autoSpaceDE w:val="0"/>
        <w:ind w:firstLine="142"/>
        <w:jc w:val="both"/>
        <w:rPr>
          <w:rFonts w:ascii="Arial" w:hAnsi="Arial" w:cs="Arial"/>
          <w:sz w:val="16"/>
          <w:szCs w:val="16"/>
        </w:rPr>
      </w:pPr>
      <w:r w:rsidRPr="004C6307">
        <w:rPr>
          <w:rStyle w:val="A30"/>
          <w:rFonts w:ascii="Arial" w:hAnsi="Arial"/>
        </w:rPr>
        <w:lastRenderedPageBreak/>
        <w:t xml:space="preserve">16. Организация – получатель субсидии </w:t>
      </w:r>
      <w:r w:rsidRPr="004C6307">
        <w:rPr>
          <w:rFonts w:ascii="Arial" w:hAnsi="Arial" w:cs="Arial"/>
          <w:sz w:val="16"/>
          <w:szCs w:val="16"/>
        </w:rPr>
        <w:t xml:space="preserve">на первое число месяца, в котором планируется заключение соглашения </w:t>
      </w:r>
      <w:r w:rsidRPr="004C6307">
        <w:rPr>
          <w:rStyle w:val="A30"/>
          <w:rFonts w:ascii="Arial" w:hAnsi="Arial"/>
        </w:rPr>
        <w:t>должна соответствовать следу</w:t>
      </w:r>
      <w:r w:rsidRPr="004C6307">
        <w:rPr>
          <w:rStyle w:val="A30"/>
          <w:rFonts w:ascii="Arial" w:hAnsi="Arial"/>
        </w:rPr>
        <w:t>ю</w:t>
      </w:r>
      <w:r w:rsidRPr="004C6307">
        <w:rPr>
          <w:rStyle w:val="A30"/>
          <w:rFonts w:ascii="Arial" w:hAnsi="Arial"/>
        </w:rPr>
        <w:t>щим треб</w:t>
      </w:r>
      <w:r w:rsidRPr="004C6307">
        <w:rPr>
          <w:rStyle w:val="A30"/>
          <w:rFonts w:ascii="Arial" w:hAnsi="Arial"/>
        </w:rPr>
        <w:t>о</w:t>
      </w:r>
      <w:r w:rsidRPr="004C6307">
        <w:rPr>
          <w:rStyle w:val="A30"/>
          <w:rFonts w:ascii="Arial" w:hAnsi="Arial"/>
        </w:rPr>
        <w:t>ваниям:</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sz w:val="16"/>
          <w:szCs w:val="16"/>
        </w:rPr>
        <w:t>16.1. У получателя субсидий должна отсутствовать просроченная задолженность по возврату в бюджет Валдайского городского поселения, из котор</w:t>
      </w:r>
      <w:r w:rsidRPr="004C6307">
        <w:rPr>
          <w:rFonts w:ascii="Arial" w:hAnsi="Arial" w:cs="Arial"/>
          <w:sz w:val="16"/>
          <w:szCs w:val="16"/>
        </w:rPr>
        <w:t>о</w:t>
      </w:r>
      <w:r w:rsidRPr="004C6307">
        <w:rPr>
          <w:rFonts w:ascii="Arial" w:hAnsi="Arial" w:cs="Arial"/>
          <w:sz w:val="16"/>
          <w:szCs w:val="16"/>
        </w:rPr>
        <w:t>го планируется предоставление субсидии в соответствии с порядком, субсидий, бюджетных инвестиций, предоставленных в том числе в соо</w:t>
      </w:r>
      <w:r w:rsidRPr="004C6307">
        <w:rPr>
          <w:rFonts w:ascii="Arial" w:hAnsi="Arial" w:cs="Arial"/>
          <w:sz w:val="16"/>
          <w:szCs w:val="16"/>
        </w:rPr>
        <w:t>т</w:t>
      </w:r>
      <w:r w:rsidRPr="004C6307">
        <w:rPr>
          <w:rFonts w:ascii="Arial" w:hAnsi="Arial" w:cs="Arial"/>
          <w:sz w:val="16"/>
          <w:szCs w:val="16"/>
        </w:rPr>
        <w:t>ветствии с иными правовыми актами, и иная просроченная задолженность перед бюджетом Ва</w:t>
      </w:r>
      <w:r w:rsidRPr="004C6307">
        <w:rPr>
          <w:rFonts w:ascii="Arial" w:hAnsi="Arial" w:cs="Arial"/>
          <w:sz w:val="16"/>
          <w:szCs w:val="16"/>
        </w:rPr>
        <w:t>л</w:t>
      </w:r>
      <w:r w:rsidRPr="004C6307">
        <w:rPr>
          <w:rFonts w:ascii="Arial" w:hAnsi="Arial" w:cs="Arial"/>
          <w:sz w:val="16"/>
          <w:szCs w:val="16"/>
        </w:rPr>
        <w:t>дайского городского поселения;</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sz w:val="16"/>
          <w:szCs w:val="16"/>
        </w:rPr>
        <w:t>16.2. Получатель субсидии не должен находиться в процессе реорганизации, ликвидации, в отношении его не введена процедура банкротства, де</w:t>
      </w:r>
      <w:r w:rsidRPr="004C6307">
        <w:rPr>
          <w:rFonts w:ascii="Arial" w:hAnsi="Arial" w:cs="Arial"/>
          <w:sz w:val="16"/>
          <w:szCs w:val="16"/>
        </w:rPr>
        <w:t>я</w:t>
      </w:r>
      <w:r w:rsidRPr="004C6307">
        <w:rPr>
          <w:rFonts w:ascii="Arial" w:hAnsi="Arial" w:cs="Arial"/>
          <w:sz w:val="16"/>
          <w:szCs w:val="16"/>
        </w:rPr>
        <w:t>тельность получателя субсидии не приостановлена в порядке, предусмотренном зак</w:t>
      </w:r>
      <w:r w:rsidRPr="004C6307">
        <w:rPr>
          <w:rFonts w:ascii="Arial" w:hAnsi="Arial" w:cs="Arial"/>
          <w:sz w:val="16"/>
          <w:szCs w:val="16"/>
        </w:rPr>
        <w:t>о</w:t>
      </w:r>
      <w:r w:rsidRPr="004C6307">
        <w:rPr>
          <w:rFonts w:ascii="Arial" w:hAnsi="Arial" w:cs="Arial"/>
          <w:sz w:val="16"/>
          <w:szCs w:val="16"/>
        </w:rPr>
        <w:t>нодательством Российской Федерации;</w:t>
      </w:r>
    </w:p>
    <w:p w:rsidR="00377B3F" w:rsidRPr="004C6307" w:rsidRDefault="00377B3F" w:rsidP="00BF5028">
      <w:pPr>
        <w:widowControl w:val="0"/>
        <w:numPr>
          <w:ilvl w:val="0"/>
          <w:numId w:val="14"/>
        </w:numPr>
        <w:shd w:val="clear" w:color="auto" w:fill="FFFFFF"/>
        <w:tabs>
          <w:tab w:val="clear" w:pos="0"/>
          <w:tab w:val="left" w:pos="557"/>
          <w:tab w:val="num" w:pos="720"/>
        </w:tabs>
        <w:suppressAutoHyphens/>
        <w:autoSpaceDE w:val="0"/>
        <w:ind w:left="0" w:firstLine="142"/>
        <w:jc w:val="both"/>
        <w:rPr>
          <w:rFonts w:ascii="Arial" w:hAnsi="Arial" w:cs="Arial"/>
          <w:sz w:val="16"/>
          <w:szCs w:val="16"/>
        </w:rPr>
      </w:pPr>
      <w:r w:rsidRPr="004C6307">
        <w:rPr>
          <w:rFonts w:ascii="Arial" w:hAnsi="Arial" w:cs="Arial"/>
          <w:sz w:val="16"/>
          <w:szCs w:val="16"/>
        </w:rPr>
        <w:t>16.3.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C6307">
        <w:rPr>
          <w:rFonts w:ascii="Arial" w:hAnsi="Arial" w:cs="Arial"/>
          <w:sz w:val="16"/>
          <w:szCs w:val="16"/>
        </w:rPr>
        <w:t>офшорные</w:t>
      </w:r>
      <w:proofErr w:type="spellEnd"/>
      <w:r w:rsidRPr="004C6307">
        <w:rPr>
          <w:rFonts w:ascii="Arial" w:hAnsi="Arial" w:cs="Arial"/>
          <w:sz w:val="16"/>
          <w:szCs w:val="16"/>
        </w:rPr>
        <w:t xml:space="preserve"> зоны) в отношении таких юридических лиц, в совокупности превышает 50 процентов;</w:t>
      </w:r>
    </w:p>
    <w:p w:rsidR="00377B3F" w:rsidRPr="004C6307" w:rsidRDefault="00377B3F" w:rsidP="00BF5028">
      <w:pPr>
        <w:widowControl w:val="0"/>
        <w:numPr>
          <w:ilvl w:val="0"/>
          <w:numId w:val="14"/>
        </w:numPr>
        <w:shd w:val="clear" w:color="auto" w:fill="FFFFFF"/>
        <w:tabs>
          <w:tab w:val="clear" w:pos="0"/>
          <w:tab w:val="left" w:pos="557"/>
          <w:tab w:val="num" w:pos="720"/>
        </w:tabs>
        <w:suppressAutoHyphens/>
        <w:autoSpaceDE w:val="0"/>
        <w:ind w:left="0" w:firstLine="142"/>
        <w:jc w:val="both"/>
        <w:rPr>
          <w:rFonts w:ascii="Arial" w:hAnsi="Arial" w:cs="Arial"/>
          <w:sz w:val="16"/>
          <w:szCs w:val="16"/>
        </w:rPr>
      </w:pPr>
      <w:r w:rsidRPr="004C6307">
        <w:rPr>
          <w:rFonts w:ascii="Arial" w:hAnsi="Arial" w:cs="Arial"/>
          <w:sz w:val="16"/>
          <w:szCs w:val="16"/>
        </w:rPr>
        <w:t>16.4. Получатель субсидий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пунктах 1, 3 порядка.</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color w:val="000000"/>
          <w:sz w:val="16"/>
          <w:szCs w:val="16"/>
        </w:rPr>
        <w:t>17. Администрация Валдайского муниципального района, орган муниципального финансового контроля проводят обязательную проверку с</w:t>
      </w:r>
      <w:r w:rsidRPr="004C6307">
        <w:rPr>
          <w:rFonts w:ascii="Arial" w:hAnsi="Arial" w:cs="Arial"/>
          <w:color w:val="000000"/>
          <w:sz w:val="16"/>
          <w:szCs w:val="16"/>
        </w:rPr>
        <w:t>о</w:t>
      </w:r>
      <w:r w:rsidRPr="004C6307">
        <w:rPr>
          <w:rFonts w:ascii="Arial" w:hAnsi="Arial" w:cs="Arial"/>
          <w:color w:val="000000"/>
          <w:sz w:val="16"/>
          <w:szCs w:val="16"/>
        </w:rPr>
        <w:t>блюдения условий, целей и порядка предоставления субсидий в соответствии с соглашением о предоставлении субсидии в течение 30 дней с момента предо</w:t>
      </w:r>
      <w:r w:rsidRPr="004C6307">
        <w:rPr>
          <w:rFonts w:ascii="Arial" w:hAnsi="Arial" w:cs="Arial"/>
          <w:color w:val="000000"/>
          <w:sz w:val="16"/>
          <w:szCs w:val="16"/>
        </w:rPr>
        <w:t>с</w:t>
      </w:r>
      <w:r w:rsidRPr="004C6307">
        <w:rPr>
          <w:rFonts w:ascii="Arial" w:hAnsi="Arial" w:cs="Arial"/>
          <w:color w:val="000000"/>
          <w:sz w:val="16"/>
          <w:szCs w:val="16"/>
        </w:rPr>
        <w:t>тавления финансового отчета. Заключая соглашение о предоставлении субсидии, организация дает согласие на проведение проверок соблюд</w:t>
      </w:r>
      <w:r w:rsidRPr="004C6307">
        <w:rPr>
          <w:rFonts w:ascii="Arial" w:hAnsi="Arial" w:cs="Arial"/>
          <w:color w:val="000000"/>
          <w:sz w:val="16"/>
          <w:szCs w:val="16"/>
        </w:rPr>
        <w:t>е</w:t>
      </w:r>
      <w:r w:rsidRPr="004C6307">
        <w:rPr>
          <w:rFonts w:ascii="Arial" w:hAnsi="Arial" w:cs="Arial"/>
          <w:color w:val="000000"/>
          <w:sz w:val="16"/>
          <w:szCs w:val="16"/>
        </w:rPr>
        <w:t>ния условий, целей и порядка предоставления субсидии Администрацией Валдайского муниципального района, органом муниципального финансового ко</w:t>
      </w:r>
      <w:r w:rsidRPr="004C6307">
        <w:rPr>
          <w:rFonts w:ascii="Arial" w:hAnsi="Arial" w:cs="Arial"/>
          <w:color w:val="000000"/>
          <w:sz w:val="16"/>
          <w:szCs w:val="16"/>
        </w:rPr>
        <w:t>н</w:t>
      </w:r>
      <w:r w:rsidRPr="004C6307">
        <w:rPr>
          <w:rFonts w:ascii="Arial" w:hAnsi="Arial" w:cs="Arial"/>
          <w:color w:val="000000"/>
          <w:sz w:val="16"/>
          <w:szCs w:val="16"/>
        </w:rPr>
        <w:t>троля.</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color w:val="000000"/>
          <w:sz w:val="16"/>
          <w:szCs w:val="16"/>
        </w:rPr>
        <w:t>18. В случае выявления в результате проверки нарушений порядка, целей и условий использования субсидии к получателю субсидии прим</w:t>
      </w:r>
      <w:r w:rsidRPr="004C6307">
        <w:rPr>
          <w:rFonts w:ascii="Arial" w:hAnsi="Arial" w:cs="Arial"/>
          <w:color w:val="000000"/>
          <w:sz w:val="16"/>
          <w:szCs w:val="16"/>
        </w:rPr>
        <w:t>е</w:t>
      </w:r>
      <w:r w:rsidRPr="004C6307">
        <w:rPr>
          <w:rFonts w:ascii="Arial" w:hAnsi="Arial" w:cs="Arial"/>
          <w:color w:val="000000"/>
          <w:sz w:val="16"/>
          <w:szCs w:val="16"/>
        </w:rPr>
        <w:t xml:space="preserve">няются меры ответственности </w:t>
      </w:r>
      <w:r w:rsidRPr="004C6307">
        <w:rPr>
          <w:rFonts w:ascii="Arial" w:hAnsi="Arial" w:cs="Arial"/>
          <w:sz w:val="16"/>
          <w:szCs w:val="16"/>
        </w:rPr>
        <w:t>в виде возврата субсидий в бюджет Валдайского городского поселения. Субсидия подлежит возврату в бюджет Валда</w:t>
      </w:r>
      <w:r w:rsidRPr="004C6307">
        <w:rPr>
          <w:rFonts w:ascii="Arial" w:hAnsi="Arial" w:cs="Arial"/>
          <w:sz w:val="16"/>
          <w:szCs w:val="16"/>
        </w:rPr>
        <w:t>й</w:t>
      </w:r>
      <w:r w:rsidRPr="004C6307">
        <w:rPr>
          <w:rFonts w:ascii="Arial" w:hAnsi="Arial" w:cs="Arial"/>
          <w:sz w:val="16"/>
          <w:szCs w:val="16"/>
        </w:rPr>
        <w:t>ского городского поселения в течение 10 рабочих дней со дня получения требования Администрации Валдайского муниципального района и (или) орг</w:t>
      </w:r>
      <w:r w:rsidRPr="004C6307">
        <w:rPr>
          <w:rFonts w:ascii="Arial" w:hAnsi="Arial" w:cs="Arial"/>
          <w:sz w:val="16"/>
          <w:szCs w:val="16"/>
        </w:rPr>
        <w:t>а</w:t>
      </w:r>
      <w:r w:rsidRPr="004C6307">
        <w:rPr>
          <w:rFonts w:ascii="Arial" w:hAnsi="Arial" w:cs="Arial"/>
          <w:sz w:val="16"/>
          <w:szCs w:val="16"/>
        </w:rPr>
        <w:t>на муниципального финансового контроля получателем субсидии, допустившим наруш</w:t>
      </w:r>
      <w:r w:rsidRPr="004C6307">
        <w:rPr>
          <w:rFonts w:ascii="Arial" w:hAnsi="Arial" w:cs="Arial"/>
          <w:sz w:val="16"/>
          <w:szCs w:val="16"/>
        </w:rPr>
        <w:t>е</w:t>
      </w:r>
      <w:r w:rsidRPr="004C6307">
        <w:rPr>
          <w:rFonts w:ascii="Arial" w:hAnsi="Arial" w:cs="Arial"/>
          <w:sz w:val="16"/>
          <w:szCs w:val="16"/>
        </w:rPr>
        <w:t xml:space="preserve">ние </w:t>
      </w:r>
      <w:r w:rsidRPr="004C6307">
        <w:rPr>
          <w:rFonts w:ascii="Arial" w:hAnsi="Arial" w:cs="Arial"/>
          <w:color w:val="000000"/>
          <w:sz w:val="16"/>
          <w:szCs w:val="16"/>
        </w:rPr>
        <w:t>порядка, целей и условий использования субсидии.</w:t>
      </w:r>
    </w:p>
    <w:p w:rsidR="00377B3F" w:rsidRPr="004C6307" w:rsidRDefault="00377B3F" w:rsidP="00377B3F">
      <w:pPr>
        <w:autoSpaceDE w:val="0"/>
        <w:ind w:firstLine="142"/>
        <w:jc w:val="both"/>
        <w:rPr>
          <w:rFonts w:ascii="Arial" w:hAnsi="Arial" w:cs="Arial"/>
          <w:sz w:val="16"/>
          <w:szCs w:val="16"/>
        </w:rPr>
      </w:pPr>
      <w:r w:rsidRPr="004C6307">
        <w:rPr>
          <w:rFonts w:ascii="Arial" w:hAnsi="Arial" w:cs="Arial"/>
          <w:color w:val="000000"/>
          <w:sz w:val="16"/>
          <w:szCs w:val="16"/>
        </w:rPr>
        <w:t>19. В случаях, предусмотренных соглашением, остатки субсидий, не использованные в текущем финансовом году, подлежат возврату в бюджет Ва</w:t>
      </w:r>
      <w:r w:rsidRPr="004C6307">
        <w:rPr>
          <w:rFonts w:ascii="Arial" w:hAnsi="Arial" w:cs="Arial"/>
          <w:color w:val="000000"/>
          <w:sz w:val="16"/>
          <w:szCs w:val="16"/>
        </w:rPr>
        <w:t>л</w:t>
      </w:r>
      <w:r w:rsidRPr="004C6307">
        <w:rPr>
          <w:rFonts w:ascii="Arial" w:hAnsi="Arial" w:cs="Arial"/>
          <w:color w:val="000000"/>
          <w:sz w:val="16"/>
          <w:szCs w:val="16"/>
        </w:rPr>
        <w:t>дайского городского поселения в соответствии с бюджетным законод</w:t>
      </w:r>
      <w:r w:rsidRPr="004C6307">
        <w:rPr>
          <w:rFonts w:ascii="Arial" w:hAnsi="Arial" w:cs="Arial"/>
          <w:color w:val="000000"/>
          <w:sz w:val="16"/>
          <w:szCs w:val="16"/>
        </w:rPr>
        <w:t>а</w:t>
      </w:r>
      <w:r w:rsidRPr="004C6307">
        <w:rPr>
          <w:rFonts w:ascii="Arial" w:hAnsi="Arial" w:cs="Arial"/>
          <w:color w:val="000000"/>
          <w:sz w:val="16"/>
          <w:szCs w:val="16"/>
        </w:rPr>
        <w:t>тельством.</w:t>
      </w:r>
    </w:p>
    <w:p w:rsidR="00377B3F" w:rsidRPr="004C6307" w:rsidRDefault="00377B3F" w:rsidP="00377B3F">
      <w:pPr>
        <w:autoSpaceDE w:val="0"/>
        <w:jc w:val="center"/>
        <w:rPr>
          <w:rFonts w:ascii="Arial" w:hAnsi="Arial" w:cs="Arial"/>
          <w:color w:val="000000"/>
          <w:sz w:val="16"/>
          <w:szCs w:val="16"/>
        </w:rPr>
      </w:pPr>
      <w:r w:rsidRPr="004C6307">
        <w:rPr>
          <w:rFonts w:ascii="Arial" w:hAnsi="Arial" w:cs="Arial"/>
          <w:color w:val="000000"/>
          <w:sz w:val="16"/>
          <w:szCs w:val="16"/>
        </w:rPr>
        <w:t>________________________</w:t>
      </w:r>
    </w:p>
    <w:p w:rsidR="00377B3F" w:rsidRPr="004C6307" w:rsidRDefault="00377B3F" w:rsidP="00377B3F">
      <w:pPr>
        <w:autoSpaceDE w:val="0"/>
        <w:ind w:left="6118"/>
        <w:jc w:val="both"/>
        <w:rPr>
          <w:rFonts w:ascii="Arial" w:hAnsi="Arial" w:cs="Arial"/>
          <w:color w:val="000000"/>
          <w:sz w:val="16"/>
          <w:szCs w:val="16"/>
        </w:rPr>
      </w:pPr>
    </w:p>
    <w:p w:rsidR="00377B3F" w:rsidRPr="004C6307" w:rsidRDefault="00377B3F" w:rsidP="00377B3F">
      <w:pPr>
        <w:autoSpaceDE w:val="0"/>
        <w:ind w:left="3828"/>
        <w:jc w:val="center"/>
        <w:rPr>
          <w:rFonts w:ascii="Arial" w:hAnsi="Arial" w:cs="Arial"/>
          <w:color w:val="000000"/>
          <w:sz w:val="16"/>
          <w:szCs w:val="16"/>
        </w:rPr>
      </w:pPr>
      <w:r w:rsidRPr="004C6307">
        <w:rPr>
          <w:rFonts w:ascii="Arial" w:hAnsi="Arial" w:cs="Arial"/>
          <w:color w:val="000000"/>
          <w:sz w:val="16"/>
          <w:szCs w:val="16"/>
        </w:rPr>
        <w:t>Приложение 1</w:t>
      </w:r>
    </w:p>
    <w:p w:rsidR="00377B3F" w:rsidRPr="004C6307" w:rsidRDefault="00377B3F" w:rsidP="00377B3F">
      <w:pPr>
        <w:autoSpaceDE w:val="0"/>
        <w:ind w:left="3828"/>
        <w:jc w:val="center"/>
        <w:rPr>
          <w:rStyle w:val="A40"/>
          <w:b w:val="0"/>
          <w:sz w:val="16"/>
          <w:szCs w:val="16"/>
        </w:rPr>
      </w:pPr>
      <w:r w:rsidRPr="004C6307">
        <w:rPr>
          <w:rFonts w:ascii="Arial" w:hAnsi="Arial" w:cs="Arial"/>
          <w:color w:val="000000"/>
          <w:sz w:val="16"/>
          <w:szCs w:val="16"/>
        </w:rPr>
        <w:t xml:space="preserve">к </w:t>
      </w:r>
      <w:r w:rsidRPr="004C6307">
        <w:rPr>
          <w:rStyle w:val="A40"/>
          <w:b w:val="0"/>
          <w:sz w:val="16"/>
          <w:szCs w:val="16"/>
        </w:rPr>
        <w:t xml:space="preserve">Порядку </w:t>
      </w:r>
      <w:r w:rsidRPr="004C6307">
        <w:rPr>
          <w:rStyle w:val="A30"/>
          <w:rFonts w:ascii="Arial" w:hAnsi="Arial"/>
        </w:rPr>
        <w:t xml:space="preserve">предоставления субсидий </w:t>
      </w:r>
      <w:r w:rsidRPr="004C6307">
        <w:rPr>
          <w:rStyle w:val="A40"/>
          <w:b w:val="0"/>
          <w:sz w:val="16"/>
          <w:szCs w:val="16"/>
        </w:rPr>
        <w:t xml:space="preserve">социально </w:t>
      </w:r>
    </w:p>
    <w:p w:rsidR="00377B3F" w:rsidRPr="004C6307" w:rsidRDefault="00377B3F" w:rsidP="00377B3F">
      <w:pPr>
        <w:autoSpaceDE w:val="0"/>
        <w:ind w:left="3828"/>
        <w:jc w:val="center"/>
        <w:rPr>
          <w:rStyle w:val="A40"/>
          <w:b w:val="0"/>
          <w:sz w:val="16"/>
          <w:szCs w:val="16"/>
        </w:rPr>
      </w:pPr>
      <w:r w:rsidRPr="004C6307">
        <w:rPr>
          <w:rStyle w:val="A40"/>
          <w:b w:val="0"/>
          <w:sz w:val="16"/>
          <w:szCs w:val="16"/>
        </w:rPr>
        <w:t xml:space="preserve">ориентированным </w:t>
      </w:r>
      <w:r w:rsidRPr="004C6307">
        <w:rPr>
          <w:rStyle w:val="A30"/>
          <w:rFonts w:ascii="Arial" w:hAnsi="Arial"/>
        </w:rPr>
        <w:t xml:space="preserve">некоммерческим </w:t>
      </w:r>
      <w:r w:rsidRPr="004C6307">
        <w:rPr>
          <w:rStyle w:val="A40"/>
          <w:b w:val="0"/>
          <w:sz w:val="16"/>
          <w:szCs w:val="16"/>
        </w:rPr>
        <w:t>организациям, осуществляющим деятельность в сфере о</w:t>
      </w:r>
      <w:r w:rsidRPr="004C6307">
        <w:rPr>
          <w:rStyle w:val="A40"/>
          <w:b w:val="0"/>
          <w:sz w:val="16"/>
          <w:szCs w:val="16"/>
        </w:rPr>
        <w:t>х</w:t>
      </w:r>
      <w:r w:rsidRPr="004C6307">
        <w:rPr>
          <w:rStyle w:val="A40"/>
          <w:b w:val="0"/>
          <w:sz w:val="16"/>
          <w:szCs w:val="16"/>
        </w:rPr>
        <w:t xml:space="preserve">раны </w:t>
      </w:r>
    </w:p>
    <w:p w:rsidR="00377B3F" w:rsidRPr="004C6307" w:rsidRDefault="00377B3F" w:rsidP="00377B3F">
      <w:pPr>
        <w:autoSpaceDE w:val="0"/>
        <w:ind w:left="3828"/>
        <w:jc w:val="center"/>
        <w:rPr>
          <w:rFonts w:ascii="Arial" w:hAnsi="Arial" w:cs="Arial"/>
          <w:sz w:val="16"/>
          <w:szCs w:val="16"/>
        </w:rPr>
      </w:pPr>
      <w:r w:rsidRPr="004C6307">
        <w:rPr>
          <w:rStyle w:val="A40"/>
          <w:b w:val="0"/>
          <w:sz w:val="16"/>
          <w:szCs w:val="16"/>
        </w:rPr>
        <w:t>окружающей среды и защиты ж</w:t>
      </w:r>
      <w:r w:rsidRPr="004C6307">
        <w:rPr>
          <w:rStyle w:val="A40"/>
          <w:b w:val="0"/>
          <w:sz w:val="16"/>
          <w:szCs w:val="16"/>
        </w:rPr>
        <w:t>и</w:t>
      </w:r>
      <w:r w:rsidRPr="004C6307">
        <w:rPr>
          <w:rStyle w:val="A40"/>
          <w:b w:val="0"/>
          <w:sz w:val="16"/>
          <w:szCs w:val="16"/>
        </w:rPr>
        <w:t>вотных</w:t>
      </w:r>
    </w:p>
    <w:p w:rsidR="00377B3F" w:rsidRDefault="00377B3F" w:rsidP="00377B3F">
      <w:pPr>
        <w:pStyle w:val="Default"/>
        <w:ind w:left="5040"/>
        <w:jc w:val="both"/>
        <w:rPr>
          <w:rFonts w:ascii="Arial" w:hAnsi="Arial" w:cs="Arial"/>
          <w:sz w:val="16"/>
          <w:szCs w:val="16"/>
        </w:rPr>
      </w:pPr>
    </w:p>
    <w:p w:rsidR="00377B3F" w:rsidRPr="004C6307" w:rsidRDefault="00377B3F" w:rsidP="00377B3F">
      <w:pPr>
        <w:pStyle w:val="Default"/>
        <w:ind w:left="5040"/>
        <w:jc w:val="both"/>
        <w:rPr>
          <w:rFonts w:ascii="Arial" w:hAnsi="Arial" w:cs="Arial"/>
          <w:sz w:val="16"/>
          <w:szCs w:val="16"/>
        </w:rPr>
      </w:pPr>
      <w:r w:rsidRPr="004C6307">
        <w:rPr>
          <w:rFonts w:ascii="Arial" w:hAnsi="Arial" w:cs="Arial"/>
          <w:sz w:val="16"/>
          <w:szCs w:val="16"/>
        </w:rPr>
        <w:t xml:space="preserve">В Администрацию Валдайского муниципального района </w:t>
      </w:r>
    </w:p>
    <w:p w:rsidR="00377B3F" w:rsidRPr="004C6307" w:rsidRDefault="00377B3F" w:rsidP="00377B3F">
      <w:pPr>
        <w:pStyle w:val="Default"/>
        <w:ind w:left="5040"/>
        <w:jc w:val="both"/>
        <w:rPr>
          <w:rFonts w:ascii="Arial" w:hAnsi="Arial" w:cs="Arial"/>
          <w:sz w:val="16"/>
          <w:szCs w:val="16"/>
        </w:rPr>
      </w:pPr>
      <w:r w:rsidRPr="004C6307">
        <w:rPr>
          <w:rFonts w:ascii="Arial" w:hAnsi="Arial" w:cs="Arial"/>
          <w:sz w:val="16"/>
          <w:szCs w:val="16"/>
        </w:rPr>
        <w:t>______________________________</w:t>
      </w:r>
    </w:p>
    <w:p w:rsidR="00377B3F" w:rsidRPr="004C6307" w:rsidRDefault="00377B3F" w:rsidP="00377B3F">
      <w:pPr>
        <w:pStyle w:val="Default"/>
        <w:ind w:left="5103"/>
        <w:jc w:val="both"/>
        <w:rPr>
          <w:rFonts w:ascii="Arial" w:hAnsi="Arial" w:cs="Arial"/>
          <w:i/>
          <w:sz w:val="16"/>
          <w:szCs w:val="16"/>
        </w:rPr>
      </w:pPr>
      <w:r w:rsidRPr="004C6307">
        <w:rPr>
          <w:rFonts w:ascii="Arial" w:hAnsi="Arial" w:cs="Arial"/>
          <w:i/>
          <w:sz w:val="16"/>
          <w:szCs w:val="16"/>
        </w:rPr>
        <w:t>наименование, почтовый адрес организ</w:t>
      </w:r>
      <w:r w:rsidRPr="004C6307">
        <w:rPr>
          <w:rFonts w:ascii="Arial" w:hAnsi="Arial" w:cs="Arial"/>
          <w:i/>
          <w:sz w:val="16"/>
          <w:szCs w:val="16"/>
        </w:rPr>
        <w:t>а</w:t>
      </w:r>
      <w:r w:rsidRPr="004C6307">
        <w:rPr>
          <w:rFonts w:ascii="Arial" w:hAnsi="Arial" w:cs="Arial"/>
          <w:i/>
          <w:sz w:val="16"/>
          <w:szCs w:val="16"/>
        </w:rPr>
        <w:t xml:space="preserve">ции, </w:t>
      </w:r>
    </w:p>
    <w:p w:rsidR="00377B3F" w:rsidRPr="004C6307" w:rsidRDefault="00377B3F" w:rsidP="00377B3F">
      <w:pPr>
        <w:pStyle w:val="Pa2"/>
        <w:spacing w:line="240" w:lineRule="auto"/>
        <w:ind w:left="5103"/>
        <w:jc w:val="both"/>
        <w:rPr>
          <w:rFonts w:cs="Arial"/>
          <w:sz w:val="16"/>
          <w:szCs w:val="16"/>
        </w:rPr>
      </w:pPr>
      <w:r w:rsidRPr="004C6307">
        <w:rPr>
          <w:rFonts w:cs="Arial"/>
          <w:sz w:val="16"/>
          <w:szCs w:val="16"/>
        </w:rPr>
        <w:t>_________________________________________________________________________________________________________</w:t>
      </w:r>
    </w:p>
    <w:p w:rsidR="00377B3F" w:rsidRPr="004C6307" w:rsidRDefault="00377B3F" w:rsidP="00377B3F">
      <w:pPr>
        <w:pStyle w:val="Pa2"/>
        <w:spacing w:line="240" w:lineRule="auto"/>
        <w:jc w:val="center"/>
        <w:rPr>
          <w:rFonts w:cs="Arial"/>
          <w:sz w:val="16"/>
          <w:szCs w:val="16"/>
        </w:rPr>
      </w:pPr>
      <w:r w:rsidRPr="004C6307">
        <w:rPr>
          <w:rFonts w:cs="Arial"/>
          <w:sz w:val="16"/>
          <w:szCs w:val="16"/>
        </w:rPr>
        <w:t xml:space="preserve"> </w:t>
      </w:r>
      <w:r w:rsidRPr="004C6307">
        <w:rPr>
          <w:rStyle w:val="A20"/>
          <w:b w:val="0"/>
          <w:sz w:val="16"/>
          <w:szCs w:val="16"/>
        </w:rPr>
        <w:t>ЗАЯВЛЕНИЕ</w:t>
      </w:r>
    </w:p>
    <w:p w:rsidR="00377B3F" w:rsidRPr="004C6307" w:rsidRDefault="00377B3F" w:rsidP="00377B3F">
      <w:pPr>
        <w:pStyle w:val="Pa5"/>
        <w:spacing w:line="240" w:lineRule="auto"/>
        <w:ind w:firstLine="709"/>
        <w:jc w:val="both"/>
        <w:rPr>
          <w:rFonts w:cs="Arial"/>
          <w:sz w:val="16"/>
          <w:szCs w:val="16"/>
        </w:rPr>
      </w:pPr>
      <w:r w:rsidRPr="004C6307">
        <w:rPr>
          <w:rStyle w:val="A30"/>
        </w:rPr>
        <w:t xml:space="preserve">В соответствии с постановлением Администрации Валдайского муниципального района от ______________ 2020 № _____ «О </w:t>
      </w:r>
      <w:r w:rsidRPr="004C6307">
        <w:rPr>
          <w:rStyle w:val="A40"/>
          <w:b w:val="0"/>
          <w:sz w:val="16"/>
          <w:szCs w:val="16"/>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4C6307">
        <w:rPr>
          <w:rStyle w:val="A30"/>
        </w:rPr>
        <w:t>», прошу предоставить  субсидию _________</w:t>
      </w:r>
    </w:p>
    <w:p w:rsidR="00377B3F" w:rsidRPr="004C6307" w:rsidRDefault="00377B3F" w:rsidP="00377B3F">
      <w:pPr>
        <w:autoSpaceDE w:val="0"/>
        <w:rPr>
          <w:rStyle w:val="A30"/>
          <w:rFonts w:ascii="Arial" w:hAnsi="Arial"/>
        </w:rPr>
      </w:pPr>
      <w:r w:rsidRPr="004C6307">
        <w:rPr>
          <w:rStyle w:val="A30"/>
          <w:rFonts w:ascii="Arial" w:hAnsi="Arial"/>
        </w:rPr>
        <w:t>____________________________________________________________________________</w:t>
      </w:r>
    </w:p>
    <w:p w:rsidR="00377B3F" w:rsidRPr="004C6307" w:rsidRDefault="00377B3F" w:rsidP="00377B3F">
      <w:pPr>
        <w:autoSpaceDE w:val="0"/>
        <w:jc w:val="center"/>
        <w:rPr>
          <w:rFonts w:ascii="Arial" w:hAnsi="Arial" w:cs="Arial"/>
          <w:sz w:val="16"/>
          <w:szCs w:val="16"/>
        </w:rPr>
      </w:pPr>
      <w:r w:rsidRPr="004C6307">
        <w:rPr>
          <w:rStyle w:val="A30"/>
          <w:rFonts w:ascii="Arial" w:hAnsi="Arial"/>
        </w:rPr>
        <w:t>(наименование организации)</w:t>
      </w:r>
    </w:p>
    <w:p w:rsidR="00377B3F" w:rsidRPr="004C6307" w:rsidRDefault="00377B3F" w:rsidP="00377B3F">
      <w:pPr>
        <w:pStyle w:val="Default"/>
        <w:rPr>
          <w:rFonts w:ascii="Arial" w:hAnsi="Arial" w:cs="Arial"/>
          <w:sz w:val="16"/>
          <w:szCs w:val="16"/>
        </w:rPr>
      </w:pPr>
      <w:r w:rsidRPr="004C6307">
        <w:rPr>
          <w:rFonts w:ascii="Arial" w:hAnsi="Arial" w:cs="Arial"/>
          <w:sz w:val="16"/>
          <w:szCs w:val="16"/>
        </w:rPr>
        <w:t>Сведения об организации:</w:t>
      </w:r>
    </w:p>
    <w:p w:rsidR="00377B3F" w:rsidRPr="004C6307" w:rsidRDefault="00377B3F" w:rsidP="00377B3F">
      <w:pPr>
        <w:pStyle w:val="Pa7"/>
        <w:tabs>
          <w:tab w:val="left" w:pos="2227"/>
        </w:tabs>
        <w:spacing w:line="240" w:lineRule="auto"/>
        <w:rPr>
          <w:rFonts w:cs="Arial"/>
          <w:sz w:val="16"/>
          <w:szCs w:val="16"/>
        </w:rPr>
      </w:pPr>
      <w:r w:rsidRPr="004C6307">
        <w:rPr>
          <w:rStyle w:val="A30"/>
        </w:rPr>
        <w:t>1.</w:t>
      </w:r>
      <w:r w:rsidRPr="004C6307">
        <w:rPr>
          <w:rFonts w:cs="Arial"/>
          <w:color w:val="000000"/>
          <w:sz w:val="16"/>
          <w:szCs w:val="16"/>
        </w:rPr>
        <w:t xml:space="preserve"> </w:t>
      </w:r>
      <w:r w:rsidRPr="004C6307">
        <w:rPr>
          <w:rStyle w:val="A30"/>
        </w:rPr>
        <w:t xml:space="preserve">Полное наименование некоммерческой организации </w:t>
      </w:r>
    </w:p>
    <w:p w:rsidR="00377B3F" w:rsidRPr="004C6307" w:rsidRDefault="00377B3F" w:rsidP="00377B3F">
      <w:pPr>
        <w:pStyle w:val="Pa7"/>
        <w:tabs>
          <w:tab w:val="left" w:pos="2227"/>
        </w:tabs>
        <w:spacing w:line="240" w:lineRule="auto"/>
        <w:rPr>
          <w:rFonts w:cs="Arial"/>
          <w:sz w:val="16"/>
          <w:szCs w:val="16"/>
        </w:rPr>
      </w:pPr>
      <w:r w:rsidRPr="004C6307">
        <w:rPr>
          <w:rStyle w:val="A30"/>
        </w:rPr>
        <w:t>2.</w:t>
      </w:r>
      <w:r w:rsidRPr="004C6307">
        <w:rPr>
          <w:rFonts w:cs="Arial"/>
          <w:color w:val="000000"/>
          <w:sz w:val="16"/>
          <w:szCs w:val="16"/>
        </w:rPr>
        <w:t xml:space="preserve"> </w:t>
      </w:r>
      <w:r w:rsidRPr="004C6307">
        <w:rPr>
          <w:rStyle w:val="A30"/>
        </w:rPr>
        <w:t xml:space="preserve">Адрес некоммерческой организации (юридический и фактический, телефон, факс, </w:t>
      </w:r>
      <w:proofErr w:type="spellStart"/>
      <w:r w:rsidRPr="004C6307">
        <w:rPr>
          <w:rStyle w:val="A30"/>
        </w:rPr>
        <w:t>e-mail</w:t>
      </w:r>
      <w:proofErr w:type="spellEnd"/>
      <w:r w:rsidRPr="004C6307">
        <w:rPr>
          <w:rStyle w:val="A30"/>
        </w:rPr>
        <w:t xml:space="preserve"> (при наличии)</w:t>
      </w:r>
    </w:p>
    <w:p w:rsidR="00377B3F" w:rsidRPr="004C6307" w:rsidRDefault="00377B3F" w:rsidP="00377B3F">
      <w:pPr>
        <w:pStyle w:val="Pa7"/>
        <w:tabs>
          <w:tab w:val="left" w:pos="2227"/>
        </w:tabs>
        <w:spacing w:line="240" w:lineRule="auto"/>
        <w:rPr>
          <w:rFonts w:cs="Arial"/>
          <w:sz w:val="16"/>
          <w:szCs w:val="16"/>
        </w:rPr>
      </w:pPr>
      <w:r w:rsidRPr="004C6307">
        <w:rPr>
          <w:rStyle w:val="A30"/>
        </w:rPr>
        <w:t>3</w:t>
      </w:r>
      <w:r w:rsidRPr="004C6307">
        <w:rPr>
          <w:rFonts w:cs="Arial"/>
          <w:color w:val="000000"/>
          <w:sz w:val="16"/>
          <w:szCs w:val="16"/>
        </w:rPr>
        <w:t xml:space="preserve">. </w:t>
      </w:r>
      <w:r w:rsidRPr="004C6307">
        <w:rPr>
          <w:rStyle w:val="A30"/>
        </w:rPr>
        <w:t>ИНН</w:t>
      </w:r>
    </w:p>
    <w:p w:rsidR="00377B3F" w:rsidRPr="004C6307" w:rsidRDefault="00377B3F" w:rsidP="00377B3F">
      <w:pPr>
        <w:pStyle w:val="Pa7"/>
        <w:tabs>
          <w:tab w:val="left" w:pos="2227"/>
        </w:tabs>
        <w:spacing w:line="240" w:lineRule="auto"/>
        <w:rPr>
          <w:rFonts w:cs="Arial"/>
          <w:sz w:val="16"/>
          <w:szCs w:val="16"/>
        </w:rPr>
      </w:pPr>
      <w:r w:rsidRPr="004C6307">
        <w:rPr>
          <w:rStyle w:val="A30"/>
        </w:rPr>
        <w:t>4.</w:t>
      </w:r>
      <w:r w:rsidRPr="004C6307">
        <w:rPr>
          <w:rFonts w:cs="Arial"/>
          <w:color w:val="000000"/>
          <w:sz w:val="16"/>
          <w:szCs w:val="16"/>
        </w:rPr>
        <w:t xml:space="preserve"> </w:t>
      </w:r>
      <w:r w:rsidRPr="004C6307">
        <w:rPr>
          <w:rStyle w:val="A30"/>
        </w:rPr>
        <w:t>ОГРН</w:t>
      </w:r>
    </w:p>
    <w:p w:rsidR="00377B3F" w:rsidRPr="004C6307" w:rsidRDefault="00377B3F" w:rsidP="00377B3F">
      <w:pPr>
        <w:pStyle w:val="Pa7"/>
        <w:tabs>
          <w:tab w:val="left" w:pos="2227"/>
        </w:tabs>
        <w:spacing w:line="240" w:lineRule="auto"/>
        <w:rPr>
          <w:rFonts w:cs="Arial"/>
          <w:sz w:val="16"/>
          <w:szCs w:val="16"/>
        </w:rPr>
      </w:pPr>
      <w:r w:rsidRPr="004C6307">
        <w:rPr>
          <w:rStyle w:val="A30"/>
        </w:rPr>
        <w:t>5.</w:t>
      </w:r>
      <w:r w:rsidRPr="004C6307">
        <w:rPr>
          <w:rFonts w:cs="Arial"/>
          <w:color w:val="000000"/>
          <w:sz w:val="16"/>
          <w:szCs w:val="16"/>
        </w:rPr>
        <w:t xml:space="preserve"> </w:t>
      </w:r>
      <w:r w:rsidRPr="004C6307">
        <w:rPr>
          <w:rStyle w:val="A30"/>
        </w:rPr>
        <w:t>Расчетный счет и наименование банка</w:t>
      </w:r>
    </w:p>
    <w:p w:rsidR="00377B3F" w:rsidRPr="004C6307" w:rsidRDefault="00377B3F" w:rsidP="00377B3F">
      <w:pPr>
        <w:pStyle w:val="Pa7"/>
        <w:tabs>
          <w:tab w:val="left" w:pos="2227"/>
        </w:tabs>
        <w:spacing w:line="240" w:lineRule="auto"/>
        <w:rPr>
          <w:rFonts w:cs="Arial"/>
          <w:sz w:val="16"/>
          <w:szCs w:val="16"/>
        </w:rPr>
      </w:pPr>
      <w:r w:rsidRPr="004C6307">
        <w:rPr>
          <w:rStyle w:val="A30"/>
        </w:rPr>
        <w:t>6.</w:t>
      </w:r>
      <w:r w:rsidRPr="004C6307">
        <w:rPr>
          <w:rFonts w:cs="Arial"/>
          <w:color w:val="000000"/>
          <w:sz w:val="16"/>
          <w:szCs w:val="16"/>
        </w:rPr>
        <w:t xml:space="preserve"> </w:t>
      </w:r>
      <w:r w:rsidRPr="004C6307">
        <w:rPr>
          <w:rStyle w:val="A30"/>
        </w:rPr>
        <w:t>Руководитель некоммерческой организации  (Ф.И.О., наименование должности)</w:t>
      </w:r>
    </w:p>
    <w:p w:rsidR="00377B3F" w:rsidRPr="004C6307" w:rsidRDefault="00377B3F" w:rsidP="00377B3F">
      <w:pPr>
        <w:pStyle w:val="Pa7"/>
        <w:tabs>
          <w:tab w:val="left" w:pos="2227"/>
        </w:tabs>
        <w:spacing w:line="240" w:lineRule="auto"/>
        <w:rPr>
          <w:rFonts w:cs="Arial"/>
          <w:sz w:val="16"/>
          <w:szCs w:val="16"/>
        </w:rPr>
      </w:pPr>
      <w:r w:rsidRPr="004C6307">
        <w:rPr>
          <w:rStyle w:val="A30"/>
        </w:rPr>
        <w:t>7.</w:t>
      </w:r>
      <w:r w:rsidRPr="004C6307">
        <w:rPr>
          <w:rFonts w:cs="Arial"/>
          <w:color w:val="000000"/>
          <w:sz w:val="16"/>
          <w:szCs w:val="16"/>
        </w:rPr>
        <w:t xml:space="preserve"> </w:t>
      </w:r>
      <w:r w:rsidRPr="004C6307">
        <w:rPr>
          <w:rStyle w:val="A30"/>
        </w:rPr>
        <w:t>Главный бухгалтер некоммерческой организации (Ф.И.О., телефон)</w:t>
      </w:r>
    </w:p>
    <w:p w:rsidR="00377B3F" w:rsidRPr="004C6307" w:rsidRDefault="00377B3F" w:rsidP="00377B3F">
      <w:pPr>
        <w:pStyle w:val="Pa7"/>
        <w:tabs>
          <w:tab w:val="left" w:pos="2227"/>
        </w:tabs>
        <w:spacing w:line="240" w:lineRule="auto"/>
        <w:rPr>
          <w:rFonts w:cs="Arial"/>
          <w:sz w:val="16"/>
          <w:szCs w:val="16"/>
        </w:rPr>
      </w:pPr>
      <w:r w:rsidRPr="004C6307">
        <w:rPr>
          <w:rStyle w:val="A30"/>
        </w:rPr>
        <w:t>8.</w:t>
      </w:r>
      <w:r w:rsidRPr="004C6307">
        <w:rPr>
          <w:rFonts w:cs="Arial"/>
          <w:sz w:val="16"/>
          <w:szCs w:val="16"/>
        </w:rPr>
        <w:t xml:space="preserve"> </w:t>
      </w:r>
      <w:r w:rsidRPr="004C6307">
        <w:rPr>
          <w:rStyle w:val="A30"/>
        </w:rPr>
        <w:t>Размер запрашиваемой субсидии, тыс. рублей</w:t>
      </w:r>
    </w:p>
    <w:p w:rsidR="00377B3F" w:rsidRPr="004C6307" w:rsidRDefault="00377B3F" w:rsidP="00377B3F">
      <w:pPr>
        <w:pStyle w:val="Default"/>
        <w:rPr>
          <w:rStyle w:val="A30"/>
          <w:rFonts w:ascii="Arial" w:hAnsi="Arial"/>
        </w:rPr>
      </w:pPr>
    </w:p>
    <w:p w:rsidR="00377B3F" w:rsidRPr="004C6307" w:rsidRDefault="00377B3F" w:rsidP="00377B3F">
      <w:pPr>
        <w:pStyle w:val="Default"/>
        <w:ind w:firstLine="709"/>
        <w:jc w:val="both"/>
        <w:rPr>
          <w:rFonts w:ascii="Arial" w:hAnsi="Arial" w:cs="Arial"/>
          <w:sz w:val="16"/>
          <w:szCs w:val="16"/>
        </w:rPr>
      </w:pPr>
      <w:r w:rsidRPr="004C6307">
        <w:rPr>
          <w:rStyle w:val="A30"/>
          <w:rFonts w:ascii="Arial" w:hAnsi="Arial"/>
        </w:rPr>
        <w:t>Достоверность сведений, указанных в заявлении подтверждаю, против пр</w:t>
      </w:r>
      <w:r w:rsidRPr="004C6307">
        <w:rPr>
          <w:rStyle w:val="A30"/>
          <w:rFonts w:ascii="Arial" w:hAnsi="Arial"/>
        </w:rPr>
        <w:t>о</w:t>
      </w:r>
      <w:r w:rsidRPr="004C6307">
        <w:rPr>
          <w:rStyle w:val="A30"/>
          <w:rFonts w:ascii="Arial" w:hAnsi="Arial"/>
        </w:rPr>
        <w:t xml:space="preserve">верки и хранения данных сведений не возражаю. </w:t>
      </w:r>
    </w:p>
    <w:p w:rsidR="00377B3F" w:rsidRPr="004C6307" w:rsidRDefault="00377B3F" w:rsidP="00377B3F">
      <w:pPr>
        <w:pStyle w:val="Default"/>
        <w:rPr>
          <w:rFonts w:ascii="Arial" w:hAnsi="Arial" w:cs="Arial"/>
          <w:sz w:val="16"/>
          <w:szCs w:val="16"/>
        </w:rPr>
      </w:pPr>
      <w:r w:rsidRPr="004C6307">
        <w:rPr>
          <w:rStyle w:val="A30"/>
          <w:rFonts w:ascii="Arial" w:hAnsi="Arial"/>
        </w:rPr>
        <w:t xml:space="preserve">Руководитель некоммерческой организации _______________________/__________/ </w:t>
      </w:r>
    </w:p>
    <w:p w:rsidR="00377B3F" w:rsidRPr="004C6307" w:rsidRDefault="00377B3F" w:rsidP="00377B3F">
      <w:pPr>
        <w:pStyle w:val="Default"/>
        <w:jc w:val="both"/>
        <w:rPr>
          <w:rFonts w:ascii="Arial" w:hAnsi="Arial" w:cs="Arial"/>
          <w:sz w:val="16"/>
          <w:szCs w:val="16"/>
        </w:rPr>
      </w:pPr>
      <w:r w:rsidRPr="004C6307">
        <w:rPr>
          <w:rStyle w:val="A30"/>
          <w:rFonts w:ascii="Arial" w:hAnsi="Arial"/>
        </w:rPr>
        <w:t>Гл. бухгалтер ___________________________/__________/</w:t>
      </w:r>
    </w:p>
    <w:p w:rsidR="00377B3F" w:rsidRPr="004C6307" w:rsidRDefault="00377B3F" w:rsidP="00377B3F">
      <w:pPr>
        <w:pStyle w:val="Default"/>
        <w:jc w:val="both"/>
        <w:rPr>
          <w:rStyle w:val="A30"/>
          <w:rFonts w:ascii="Arial" w:hAnsi="Arial"/>
        </w:rPr>
      </w:pPr>
      <w:r w:rsidRPr="004C6307">
        <w:rPr>
          <w:rStyle w:val="A30"/>
          <w:rFonts w:ascii="Arial" w:hAnsi="Arial"/>
        </w:rPr>
        <w:t xml:space="preserve">Дата: ________________ </w:t>
      </w:r>
    </w:p>
    <w:p w:rsidR="00377B3F" w:rsidRPr="004C6307" w:rsidRDefault="00377B3F" w:rsidP="00377B3F">
      <w:pPr>
        <w:pStyle w:val="Default"/>
        <w:jc w:val="both"/>
        <w:rPr>
          <w:rStyle w:val="A30"/>
          <w:rFonts w:ascii="Arial" w:hAnsi="Arial"/>
        </w:rPr>
      </w:pPr>
      <w:r w:rsidRPr="004C6307">
        <w:rPr>
          <w:rStyle w:val="A30"/>
          <w:rFonts w:ascii="Arial" w:hAnsi="Arial"/>
        </w:rPr>
        <w:t>М.П.</w:t>
      </w:r>
    </w:p>
    <w:p w:rsidR="00377B3F" w:rsidRPr="004C6307" w:rsidRDefault="00377B3F" w:rsidP="00377B3F">
      <w:pPr>
        <w:pStyle w:val="Default"/>
        <w:jc w:val="center"/>
        <w:rPr>
          <w:rStyle w:val="A30"/>
          <w:rFonts w:ascii="Arial" w:hAnsi="Arial"/>
        </w:rPr>
      </w:pPr>
      <w:r w:rsidRPr="004C6307">
        <w:rPr>
          <w:rStyle w:val="A30"/>
          <w:rFonts w:ascii="Arial" w:hAnsi="Arial"/>
        </w:rPr>
        <w:t>__________________________</w:t>
      </w:r>
    </w:p>
    <w:p w:rsidR="00377B3F" w:rsidRPr="004C6307" w:rsidRDefault="00377B3F" w:rsidP="00377B3F">
      <w:pPr>
        <w:autoSpaceDE w:val="0"/>
        <w:ind w:left="3828"/>
        <w:jc w:val="center"/>
        <w:rPr>
          <w:rFonts w:ascii="Arial" w:hAnsi="Arial" w:cs="Arial"/>
          <w:color w:val="000000"/>
          <w:sz w:val="16"/>
          <w:szCs w:val="16"/>
        </w:rPr>
      </w:pPr>
      <w:r w:rsidRPr="004C6307">
        <w:rPr>
          <w:rFonts w:ascii="Arial" w:hAnsi="Arial" w:cs="Arial"/>
          <w:color w:val="000000"/>
          <w:sz w:val="16"/>
          <w:szCs w:val="16"/>
        </w:rPr>
        <w:t>Приложение 2</w:t>
      </w:r>
    </w:p>
    <w:p w:rsidR="00377B3F" w:rsidRPr="004C6307" w:rsidRDefault="00377B3F" w:rsidP="00377B3F">
      <w:pPr>
        <w:autoSpaceDE w:val="0"/>
        <w:ind w:left="3828"/>
        <w:jc w:val="center"/>
        <w:rPr>
          <w:rStyle w:val="A40"/>
          <w:b w:val="0"/>
          <w:sz w:val="16"/>
          <w:szCs w:val="16"/>
        </w:rPr>
      </w:pPr>
      <w:r w:rsidRPr="004C6307">
        <w:rPr>
          <w:rFonts w:ascii="Arial" w:hAnsi="Arial" w:cs="Arial"/>
          <w:color w:val="000000"/>
          <w:sz w:val="16"/>
          <w:szCs w:val="16"/>
        </w:rPr>
        <w:t xml:space="preserve">к </w:t>
      </w:r>
      <w:r w:rsidRPr="004C6307">
        <w:rPr>
          <w:rStyle w:val="A40"/>
          <w:b w:val="0"/>
          <w:sz w:val="16"/>
          <w:szCs w:val="16"/>
        </w:rPr>
        <w:t xml:space="preserve">Порядку </w:t>
      </w:r>
      <w:r w:rsidRPr="004C6307">
        <w:rPr>
          <w:rStyle w:val="A30"/>
          <w:rFonts w:ascii="Arial" w:hAnsi="Arial"/>
        </w:rPr>
        <w:t xml:space="preserve">предоставления субсидий </w:t>
      </w:r>
      <w:r w:rsidRPr="004C6307">
        <w:rPr>
          <w:rStyle w:val="A40"/>
          <w:b w:val="0"/>
          <w:sz w:val="16"/>
          <w:szCs w:val="16"/>
        </w:rPr>
        <w:t xml:space="preserve">социально </w:t>
      </w:r>
    </w:p>
    <w:p w:rsidR="00377B3F" w:rsidRPr="004C6307" w:rsidRDefault="00377B3F" w:rsidP="00377B3F">
      <w:pPr>
        <w:autoSpaceDE w:val="0"/>
        <w:ind w:left="3828"/>
        <w:jc w:val="center"/>
        <w:rPr>
          <w:rStyle w:val="A40"/>
          <w:b w:val="0"/>
          <w:sz w:val="16"/>
          <w:szCs w:val="16"/>
        </w:rPr>
      </w:pPr>
      <w:r w:rsidRPr="004C6307">
        <w:rPr>
          <w:rStyle w:val="A40"/>
          <w:b w:val="0"/>
          <w:sz w:val="16"/>
          <w:szCs w:val="16"/>
        </w:rPr>
        <w:t xml:space="preserve">ориентированным </w:t>
      </w:r>
      <w:r w:rsidRPr="004C6307">
        <w:rPr>
          <w:rStyle w:val="A30"/>
          <w:rFonts w:ascii="Arial" w:hAnsi="Arial"/>
        </w:rPr>
        <w:t xml:space="preserve">некоммерческим </w:t>
      </w:r>
      <w:r w:rsidRPr="004C6307">
        <w:rPr>
          <w:rStyle w:val="A40"/>
          <w:b w:val="0"/>
          <w:sz w:val="16"/>
          <w:szCs w:val="16"/>
        </w:rPr>
        <w:t>организациям, осуществляющим деятельность в сфере о</w:t>
      </w:r>
      <w:r w:rsidRPr="004C6307">
        <w:rPr>
          <w:rStyle w:val="A40"/>
          <w:b w:val="0"/>
          <w:sz w:val="16"/>
          <w:szCs w:val="16"/>
        </w:rPr>
        <w:t>х</w:t>
      </w:r>
      <w:r w:rsidRPr="004C6307">
        <w:rPr>
          <w:rStyle w:val="A40"/>
          <w:b w:val="0"/>
          <w:sz w:val="16"/>
          <w:szCs w:val="16"/>
        </w:rPr>
        <w:t xml:space="preserve">раны </w:t>
      </w:r>
    </w:p>
    <w:p w:rsidR="00377B3F" w:rsidRPr="004C6307" w:rsidRDefault="00377B3F" w:rsidP="00377B3F">
      <w:pPr>
        <w:autoSpaceDE w:val="0"/>
        <w:ind w:left="3828"/>
        <w:jc w:val="center"/>
        <w:rPr>
          <w:rFonts w:ascii="Arial" w:hAnsi="Arial" w:cs="Arial"/>
          <w:sz w:val="16"/>
          <w:szCs w:val="16"/>
        </w:rPr>
      </w:pPr>
      <w:r w:rsidRPr="004C6307">
        <w:rPr>
          <w:rStyle w:val="A40"/>
          <w:b w:val="0"/>
          <w:sz w:val="16"/>
          <w:szCs w:val="16"/>
        </w:rPr>
        <w:t>окружающей среды и защиты ж</w:t>
      </w:r>
      <w:r w:rsidRPr="004C6307">
        <w:rPr>
          <w:rStyle w:val="A40"/>
          <w:b w:val="0"/>
          <w:sz w:val="16"/>
          <w:szCs w:val="16"/>
        </w:rPr>
        <w:t>и</w:t>
      </w:r>
      <w:r w:rsidRPr="004C6307">
        <w:rPr>
          <w:rStyle w:val="A40"/>
          <w:b w:val="0"/>
          <w:sz w:val="16"/>
          <w:szCs w:val="16"/>
        </w:rPr>
        <w:t>вотных</w:t>
      </w:r>
    </w:p>
    <w:p w:rsidR="00377B3F" w:rsidRPr="004C6307" w:rsidRDefault="00377B3F" w:rsidP="00377B3F">
      <w:pPr>
        <w:pStyle w:val="Default"/>
        <w:jc w:val="center"/>
        <w:rPr>
          <w:rStyle w:val="A30"/>
          <w:rFonts w:ascii="Arial" w:hAnsi="Arial"/>
          <w:b/>
        </w:rPr>
      </w:pPr>
      <w:r w:rsidRPr="004C6307">
        <w:rPr>
          <w:rStyle w:val="A30"/>
          <w:rFonts w:ascii="Arial" w:hAnsi="Arial"/>
          <w:b/>
        </w:rPr>
        <w:t xml:space="preserve">Обоснование расходов </w:t>
      </w:r>
    </w:p>
    <w:p w:rsidR="00377B3F" w:rsidRPr="004C6307" w:rsidRDefault="00377B3F" w:rsidP="00377B3F">
      <w:pPr>
        <w:pStyle w:val="Default"/>
        <w:jc w:val="center"/>
        <w:rPr>
          <w:rStyle w:val="A30"/>
          <w:rFonts w:ascii="Arial" w:hAnsi="Arial"/>
          <w:b/>
        </w:rPr>
      </w:pPr>
      <w:r w:rsidRPr="004C6307">
        <w:rPr>
          <w:rStyle w:val="A30"/>
          <w:rFonts w:ascii="Arial" w:hAnsi="Arial"/>
          <w:b/>
        </w:rPr>
        <w:t>для предоставления субсидий на возмещение недополученных доходов и (или) возмещение фактически понесенных затрат</w:t>
      </w:r>
      <w:r w:rsidRPr="004C6307">
        <w:rPr>
          <w:rFonts w:ascii="Arial" w:hAnsi="Arial" w:cs="Arial"/>
          <w:b/>
          <w:sz w:val="16"/>
          <w:szCs w:val="16"/>
        </w:rPr>
        <w:t xml:space="preserve"> </w:t>
      </w:r>
      <w:r w:rsidRPr="004C6307">
        <w:rPr>
          <w:rStyle w:val="A30"/>
          <w:rFonts w:ascii="Arial" w:hAnsi="Arial"/>
          <w:b/>
        </w:rPr>
        <w:t>в связи с осущ</w:t>
      </w:r>
      <w:r w:rsidRPr="004C6307">
        <w:rPr>
          <w:rStyle w:val="A30"/>
          <w:rFonts w:ascii="Arial" w:hAnsi="Arial"/>
          <w:b/>
        </w:rPr>
        <w:t>е</w:t>
      </w:r>
      <w:r w:rsidRPr="004C6307">
        <w:rPr>
          <w:rStyle w:val="A30"/>
          <w:rFonts w:ascii="Arial" w:hAnsi="Arial"/>
          <w:b/>
        </w:rPr>
        <w:t>ствлением деятельности по содержанию, провед</w:t>
      </w:r>
      <w:r w:rsidRPr="004C6307">
        <w:rPr>
          <w:rStyle w:val="A30"/>
          <w:rFonts w:ascii="Arial" w:hAnsi="Arial"/>
          <w:b/>
        </w:rPr>
        <w:t>е</w:t>
      </w:r>
      <w:r w:rsidRPr="004C6307">
        <w:rPr>
          <w:rStyle w:val="A30"/>
          <w:rFonts w:ascii="Arial" w:hAnsi="Arial"/>
          <w:b/>
        </w:rPr>
        <w:t xml:space="preserve">нию стерилизации и </w:t>
      </w:r>
    </w:p>
    <w:p w:rsidR="00377B3F" w:rsidRPr="004C6307" w:rsidRDefault="00377B3F" w:rsidP="00377B3F">
      <w:pPr>
        <w:pStyle w:val="Default"/>
        <w:jc w:val="center"/>
        <w:rPr>
          <w:rFonts w:ascii="Arial" w:hAnsi="Arial" w:cs="Arial"/>
          <w:b/>
          <w:sz w:val="16"/>
          <w:szCs w:val="16"/>
        </w:rPr>
      </w:pPr>
      <w:r w:rsidRPr="004C6307">
        <w:rPr>
          <w:rStyle w:val="A30"/>
          <w:rFonts w:ascii="Arial" w:hAnsi="Arial"/>
          <w:b/>
        </w:rPr>
        <w:t>вакцинации животных</w:t>
      </w:r>
      <w:r w:rsidRPr="004C6307">
        <w:rPr>
          <w:rFonts w:ascii="Arial" w:hAnsi="Arial" w:cs="Arial"/>
          <w:b/>
          <w:sz w:val="16"/>
          <w:szCs w:val="16"/>
        </w:rPr>
        <w:t>, которые не имеют владельца или влад</w:t>
      </w:r>
      <w:r w:rsidRPr="004C6307">
        <w:rPr>
          <w:rFonts w:ascii="Arial" w:hAnsi="Arial" w:cs="Arial"/>
          <w:b/>
          <w:sz w:val="16"/>
          <w:szCs w:val="16"/>
        </w:rPr>
        <w:t>е</w:t>
      </w:r>
      <w:r w:rsidRPr="004C6307">
        <w:rPr>
          <w:rFonts w:ascii="Arial" w:hAnsi="Arial" w:cs="Arial"/>
          <w:b/>
          <w:sz w:val="16"/>
          <w:szCs w:val="16"/>
        </w:rPr>
        <w:t xml:space="preserve">лец </w:t>
      </w:r>
    </w:p>
    <w:p w:rsidR="00377B3F" w:rsidRPr="004C6307" w:rsidRDefault="00377B3F" w:rsidP="00377B3F">
      <w:pPr>
        <w:pStyle w:val="Default"/>
        <w:jc w:val="center"/>
        <w:rPr>
          <w:rFonts w:ascii="Arial" w:hAnsi="Arial" w:cs="Arial"/>
          <w:b/>
          <w:sz w:val="16"/>
          <w:szCs w:val="16"/>
        </w:rPr>
      </w:pPr>
      <w:r w:rsidRPr="004C6307">
        <w:rPr>
          <w:rFonts w:ascii="Arial" w:hAnsi="Arial" w:cs="Arial"/>
          <w:b/>
          <w:sz w:val="16"/>
          <w:szCs w:val="16"/>
        </w:rPr>
        <w:t>которых неизвестен, либо от права собственности на которых владельцы отказ</w:t>
      </w:r>
      <w:r w:rsidRPr="004C6307">
        <w:rPr>
          <w:rFonts w:ascii="Arial" w:hAnsi="Arial" w:cs="Arial"/>
          <w:b/>
          <w:sz w:val="16"/>
          <w:szCs w:val="16"/>
        </w:rPr>
        <w:t>а</w:t>
      </w:r>
      <w:r w:rsidRPr="004C6307">
        <w:rPr>
          <w:rFonts w:ascii="Arial" w:hAnsi="Arial" w:cs="Arial"/>
          <w:b/>
          <w:sz w:val="16"/>
          <w:szCs w:val="16"/>
        </w:rPr>
        <w:t xml:space="preserve">лись, </w:t>
      </w:r>
      <w:r w:rsidRPr="004C6307">
        <w:rPr>
          <w:rStyle w:val="A30"/>
          <w:rFonts w:ascii="Arial" w:hAnsi="Arial"/>
          <w:b/>
        </w:rPr>
        <w:t>на территории Валдайского городского поселения</w:t>
      </w:r>
    </w:p>
    <w:tbl>
      <w:tblPr>
        <w:tblW w:w="11057" w:type="dxa"/>
        <w:tblInd w:w="108" w:type="dxa"/>
        <w:tblLayout w:type="fixed"/>
        <w:tblLook w:val="0000"/>
      </w:tblPr>
      <w:tblGrid>
        <w:gridCol w:w="680"/>
        <w:gridCol w:w="3119"/>
        <w:gridCol w:w="4990"/>
        <w:gridCol w:w="2268"/>
      </w:tblGrid>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vAlign w:val="center"/>
          </w:tcPr>
          <w:p w:rsidR="00377B3F" w:rsidRPr="004C6307" w:rsidRDefault="00377B3F" w:rsidP="00377B3F">
            <w:pPr>
              <w:pStyle w:val="Pa7"/>
              <w:spacing w:line="240" w:lineRule="auto"/>
              <w:jc w:val="center"/>
              <w:rPr>
                <w:rFonts w:cs="Arial"/>
                <w:b/>
                <w:sz w:val="16"/>
                <w:szCs w:val="16"/>
              </w:rPr>
            </w:pPr>
            <w:r w:rsidRPr="004C6307">
              <w:rPr>
                <w:rStyle w:val="A50"/>
                <w:i w:val="0"/>
                <w:sz w:val="16"/>
                <w:szCs w:val="16"/>
              </w:rPr>
              <w:t xml:space="preserve">№ </w:t>
            </w:r>
            <w:proofErr w:type="spellStart"/>
            <w:r w:rsidRPr="004C6307">
              <w:rPr>
                <w:rStyle w:val="A50"/>
                <w:i w:val="0"/>
                <w:sz w:val="16"/>
                <w:szCs w:val="16"/>
              </w:rPr>
              <w:t>п</w:t>
            </w:r>
            <w:proofErr w:type="spellEnd"/>
            <w:r w:rsidRPr="004C6307">
              <w:rPr>
                <w:rStyle w:val="A50"/>
                <w:i w:val="0"/>
                <w:sz w:val="16"/>
                <w:szCs w:val="16"/>
              </w:rPr>
              <w:t>/</w:t>
            </w:r>
            <w:proofErr w:type="spellStart"/>
            <w:r w:rsidRPr="004C6307">
              <w:rPr>
                <w:rStyle w:val="A50"/>
                <w:i w:val="0"/>
                <w:sz w:val="16"/>
                <w:szCs w:val="16"/>
              </w:rPr>
              <w:t>п</w:t>
            </w:r>
            <w:proofErr w:type="spellEnd"/>
          </w:p>
        </w:tc>
        <w:tc>
          <w:tcPr>
            <w:tcW w:w="3119" w:type="dxa"/>
            <w:tcBorders>
              <w:top w:val="single" w:sz="4" w:space="0" w:color="000000"/>
              <w:left w:val="single" w:sz="4" w:space="0" w:color="000000"/>
              <w:bottom w:val="single" w:sz="4" w:space="0" w:color="000000"/>
            </w:tcBorders>
            <w:shd w:val="clear" w:color="auto" w:fill="auto"/>
            <w:vAlign w:val="center"/>
          </w:tcPr>
          <w:p w:rsidR="00377B3F" w:rsidRPr="004C6307" w:rsidRDefault="00377B3F" w:rsidP="00377B3F">
            <w:pPr>
              <w:pStyle w:val="Pa7"/>
              <w:spacing w:line="240" w:lineRule="auto"/>
              <w:jc w:val="center"/>
              <w:rPr>
                <w:rFonts w:cs="Arial"/>
                <w:b/>
                <w:sz w:val="16"/>
                <w:szCs w:val="16"/>
              </w:rPr>
            </w:pPr>
            <w:r w:rsidRPr="004C6307">
              <w:rPr>
                <w:rStyle w:val="A50"/>
                <w:i w:val="0"/>
                <w:sz w:val="16"/>
                <w:szCs w:val="16"/>
              </w:rPr>
              <w:t>Направление расходов (статьи затрат)</w:t>
            </w:r>
          </w:p>
        </w:tc>
        <w:tc>
          <w:tcPr>
            <w:tcW w:w="4990" w:type="dxa"/>
            <w:tcBorders>
              <w:top w:val="single" w:sz="4" w:space="0" w:color="000000"/>
              <w:left w:val="single" w:sz="4" w:space="0" w:color="000000"/>
              <w:bottom w:val="single" w:sz="4" w:space="0" w:color="000000"/>
            </w:tcBorders>
            <w:shd w:val="clear" w:color="auto" w:fill="auto"/>
            <w:vAlign w:val="center"/>
          </w:tcPr>
          <w:p w:rsidR="00377B3F" w:rsidRPr="004C6307" w:rsidRDefault="00377B3F" w:rsidP="00377B3F">
            <w:pPr>
              <w:pStyle w:val="Pa8"/>
              <w:spacing w:line="240" w:lineRule="auto"/>
              <w:ind w:left="-109" w:right="-108"/>
              <w:jc w:val="center"/>
              <w:rPr>
                <w:rFonts w:cs="Arial"/>
                <w:b/>
                <w:sz w:val="16"/>
                <w:szCs w:val="16"/>
              </w:rPr>
            </w:pPr>
            <w:r w:rsidRPr="004C6307">
              <w:rPr>
                <w:rStyle w:val="A50"/>
                <w:i w:val="0"/>
                <w:sz w:val="16"/>
                <w:szCs w:val="16"/>
              </w:rPr>
              <w:t>Подтверждающий документ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B3F" w:rsidRPr="004C6307" w:rsidRDefault="00377B3F" w:rsidP="00377B3F">
            <w:pPr>
              <w:pStyle w:val="Pa8"/>
              <w:spacing w:line="240" w:lineRule="auto"/>
              <w:jc w:val="center"/>
              <w:rPr>
                <w:rFonts w:cs="Arial"/>
                <w:b/>
                <w:sz w:val="16"/>
                <w:szCs w:val="16"/>
              </w:rPr>
            </w:pPr>
            <w:r w:rsidRPr="004C6307">
              <w:rPr>
                <w:rFonts w:cs="Arial"/>
                <w:b/>
                <w:color w:val="000000"/>
                <w:sz w:val="16"/>
                <w:szCs w:val="16"/>
              </w:rPr>
              <w:t>Сумма (руб.)</w:t>
            </w:r>
          </w:p>
        </w:tc>
      </w:tr>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jc w:val="center"/>
              <w:rPr>
                <w:rFonts w:ascii="Arial" w:hAnsi="Arial" w:cs="Arial"/>
                <w:sz w:val="16"/>
                <w:szCs w:val="16"/>
              </w:rPr>
            </w:pPr>
            <w:r w:rsidRPr="004C6307">
              <w:rPr>
                <w:rStyle w:val="A50"/>
                <w:rFonts w:ascii="Arial" w:hAnsi="Arial"/>
                <w:b w:val="0"/>
                <w:i w:val="0"/>
                <w:sz w:val="16"/>
                <w:szCs w:val="16"/>
              </w:rPr>
              <w:t>1.</w:t>
            </w:r>
          </w:p>
        </w:tc>
        <w:tc>
          <w:tcPr>
            <w:tcW w:w="3119"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приобретение препаратов для вакцинации и осуществление расходов по вакцинации животных без владельцев</w:t>
            </w:r>
          </w:p>
        </w:tc>
        <w:tc>
          <w:tcPr>
            <w:tcW w:w="499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Default"/>
              <w:rPr>
                <w:rFonts w:ascii="Arial" w:hAnsi="Arial" w:cs="Arial"/>
                <w:sz w:val="16"/>
                <w:szCs w:val="16"/>
              </w:rPr>
            </w:pPr>
            <w:r w:rsidRPr="004C6307">
              <w:rPr>
                <w:rFonts w:ascii="Arial" w:hAnsi="Arial" w:cs="Arial"/>
                <w:sz w:val="16"/>
                <w:szCs w:val="16"/>
              </w:rPr>
              <w:t>паспорт животного</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 xml:space="preserve">договор, </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накладная,</w:t>
            </w:r>
          </w:p>
          <w:p w:rsidR="00377B3F" w:rsidRPr="004C6307" w:rsidRDefault="00377B3F" w:rsidP="00377B3F">
            <w:pPr>
              <w:pStyle w:val="Default"/>
              <w:rPr>
                <w:rFonts w:ascii="Arial" w:hAnsi="Arial" w:cs="Arial"/>
                <w:sz w:val="16"/>
                <w:szCs w:val="16"/>
              </w:rPr>
            </w:pPr>
            <w:r w:rsidRPr="004C6307">
              <w:rPr>
                <w:rFonts w:ascii="Arial" w:hAnsi="Arial" w:cs="Arial"/>
                <w:sz w:val="16"/>
                <w:szCs w:val="16"/>
              </w:rPr>
              <w:t xml:space="preserve">счет </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платежное поручение/</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товарный чек/кассовый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B3F" w:rsidRPr="004C6307" w:rsidRDefault="00377B3F" w:rsidP="00377B3F">
            <w:pPr>
              <w:pStyle w:val="Pa8"/>
              <w:snapToGrid w:val="0"/>
              <w:spacing w:line="240" w:lineRule="auto"/>
              <w:jc w:val="right"/>
              <w:rPr>
                <w:rFonts w:cs="Arial"/>
                <w:color w:val="000000"/>
                <w:sz w:val="16"/>
                <w:szCs w:val="16"/>
              </w:rPr>
            </w:pPr>
          </w:p>
        </w:tc>
      </w:tr>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center"/>
              <w:rPr>
                <w:rFonts w:cs="Arial"/>
                <w:sz w:val="16"/>
                <w:szCs w:val="16"/>
              </w:rPr>
            </w:pPr>
            <w:r w:rsidRPr="004C6307">
              <w:rPr>
                <w:rStyle w:val="A50"/>
                <w:b w:val="0"/>
                <w:i w:val="0"/>
                <w:sz w:val="16"/>
                <w:szCs w:val="16"/>
              </w:rPr>
              <w:t>2.</w:t>
            </w:r>
          </w:p>
        </w:tc>
        <w:tc>
          <w:tcPr>
            <w:tcW w:w="3119"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осуществление стерилизации животных без владельцев</w:t>
            </w:r>
          </w:p>
        </w:tc>
        <w:tc>
          <w:tcPr>
            <w:tcW w:w="499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Default"/>
              <w:rPr>
                <w:rFonts w:ascii="Arial" w:hAnsi="Arial" w:cs="Arial"/>
                <w:sz w:val="16"/>
                <w:szCs w:val="16"/>
              </w:rPr>
            </w:pPr>
            <w:r w:rsidRPr="004C6307">
              <w:rPr>
                <w:rFonts w:ascii="Arial" w:hAnsi="Arial" w:cs="Arial"/>
                <w:sz w:val="16"/>
                <w:szCs w:val="16"/>
              </w:rPr>
              <w:t>паспорт животного</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договор, </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акт оказанных услуг (выполненных работ),</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счет-фактура</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платежное поручение/</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товарный чек/кассовый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B3F" w:rsidRPr="004C6307" w:rsidRDefault="00377B3F" w:rsidP="00377B3F">
            <w:pPr>
              <w:pStyle w:val="Pa8"/>
              <w:snapToGrid w:val="0"/>
              <w:spacing w:line="240" w:lineRule="auto"/>
              <w:jc w:val="right"/>
              <w:rPr>
                <w:rFonts w:cs="Arial"/>
                <w:color w:val="000000"/>
                <w:sz w:val="16"/>
                <w:szCs w:val="16"/>
              </w:rPr>
            </w:pPr>
          </w:p>
        </w:tc>
      </w:tr>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center"/>
              <w:rPr>
                <w:rFonts w:cs="Arial"/>
                <w:sz w:val="16"/>
                <w:szCs w:val="16"/>
              </w:rPr>
            </w:pPr>
            <w:r w:rsidRPr="004C6307">
              <w:rPr>
                <w:rStyle w:val="A50"/>
                <w:b w:val="0"/>
                <w:i w:val="0"/>
                <w:sz w:val="16"/>
                <w:szCs w:val="16"/>
              </w:rPr>
              <w:t>3.</w:t>
            </w:r>
          </w:p>
        </w:tc>
        <w:tc>
          <w:tcPr>
            <w:tcW w:w="3119"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изготовление и установку мест содержания животных без владельцев (будок, вольеров)</w:t>
            </w:r>
          </w:p>
        </w:tc>
        <w:tc>
          <w:tcPr>
            <w:tcW w:w="499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правоустанавливающие документы на территорию размещения будки, вольера</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договор, </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lastRenderedPageBreak/>
              <w:t>акт оказанных услуг (выполненных работ),</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счет-фактура</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платежное поручение/</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товарный чек/кассовый чек</w:t>
            </w:r>
          </w:p>
          <w:p w:rsidR="00377B3F" w:rsidRPr="004C6307" w:rsidRDefault="00377B3F" w:rsidP="0065508D">
            <w:pPr>
              <w:pStyle w:val="Default"/>
              <w:rPr>
                <w:rFonts w:ascii="Arial" w:hAnsi="Arial" w:cs="Arial"/>
                <w:sz w:val="16"/>
                <w:szCs w:val="16"/>
              </w:rPr>
            </w:pPr>
            <w:r w:rsidRPr="004C6307">
              <w:rPr>
                <w:rFonts w:ascii="Arial" w:hAnsi="Arial" w:cs="Arial"/>
                <w:sz w:val="16"/>
                <w:szCs w:val="16"/>
              </w:rPr>
              <w:t>расчет затрат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B3F" w:rsidRPr="004C6307" w:rsidRDefault="00377B3F" w:rsidP="00377B3F">
            <w:pPr>
              <w:pStyle w:val="Pa8"/>
              <w:snapToGrid w:val="0"/>
              <w:spacing w:line="240" w:lineRule="auto"/>
              <w:jc w:val="right"/>
              <w:rPr>
                <w:rFonts w:cs="Arial"/>
                <w:color w:val="000000"/>
                <w:sz w:val="16"/>
                <w:szCs w:val="16"/>
              </w:rPr>
            </w:pPr>
          </w:p>
        </w:tc>
      </w:tr>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center"/>
              <w:rPr>
                <w:rStyle w:val="A50"/>
                <w:b w:val="0"/>
                <w:i w:val="0"/>
                <w:sz w:val="16"/>
                <w:szCs w:val="16"/>
              </w:rPr>
            </w:pPr>
            <w:r w:rsidRPr="004C6307">
              <w:rPr>
                <w:rStyle w:val="A50"/>
                <w:b w:val="0"/>
                <w:i w:val="0"/>
                <w:sz w:val="16"/>
                <w:szCs w:val="16"/>
              </w:rPr>
              <w:lastRenderedPageBreak/>
              <w:t xml:space="preserve">4. </w:t>
            </w:r>
          </w:p>
        </w:tc>
        <w:tc>
          <w:tcPr>
            <w:tcW w:w="3119"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Style w:val="A50"/>
                <w:b w:val="0"/>
                <w:i w:val="0"/>
                <w:sz w:val="16"/>
                <w:szCs w:val="16"/>
              </w:rPr>
            </w:pPr>
            <w:r w:rsidRPr="004C6307">
              <w:rPr>
                <w:rFonts w:cs="Arial"/>
                <w:sz w:val="16"/>
                <w:szCs w:val="16"/>
              </w:rPr>
              <w:t>Расходы на изготовление, приобретение, установку ограждения территории мест пребывания животных без владельцев</w:t>
            </w:r>
          </w:p>
        </w:tc>
        <w:tc>
          <w:tcPr>
            <w:tcW w:w="499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правоустанавливающие документы на территорию ограждения,</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договор, </w:t>
            </w:r>
          </w:p>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акт оказанных услуг (выполненных работ),</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счет-фактура</w:t>
            </w:r>
          </w:p>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счет</w:t>
            </w:r>
          </w:p>
          <w:p w:rsidR="00377B3F" w:rsidRPr="004C6307" w:rsidRDefault="00377B3F" w:rsidP="00377B3F">
            <w:pPr>
              <w:pStyle w:val="Pa8"/>
              <w:spacing w:line="240" w:lineRule="auto"/>
              <w:jc w:val="both"/>
              <w:rPr>
                <w:rFonts w:cs="Arial"/>
                <w:sz w:val="16"/>
                <w:szCs w:val="16"/>
              </w:rPr>
            </w:pPr>
            <w:r w:rsidRPr="004C6307">
              <w:rPr>
                <w:rFonts w:cs="Arial"/>
                <w:sz w:val="16"/>
                <w:szCs w:val="16"/>
              </w:rPr>
              <w:t>расчет затрат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B3F" w:rsidRPr="004C6307" w:rsidRDefault="00377B3F" w:rsidP="00377B3F">
            <w:pPr>
              <w:pStyle w:val="Pa8"/>
              <w:snapToGrid w:val="0"/>
              <w:spacing w:line="240" w:lineRule="auto"/>
              <w:jc w:val="right"/>
              <w:rPr>
                <w:rFonts w:cs="Arial"/>
                <w:color w:val="000000"/>
                <w:sz w:val="16"/>
                <w:szCs w:val="16"/>
              </w:rPr>
            </w:pPr>
          </w:p>
        </w:tc>
      </w:tr>
      <w:tr w:rsidR="00377B3F" w:rsidRPr="004C6307" w:rsidTr="00377B3F">
        <w:trPr>
          <w:trHeight w:val="186"/>
        </w:trPr>
        <w:tc>
          <w:tcPr>
            <w:tcW w:w="68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center"/>
              <w:rPr>
                <w:rStyle w:val="A50"/>
                <w:b w:val="0"/>
                <w:i w:val="0"/>
                <w:sz w:val="16"/>
                <w:szCs w:val="16"/>
              </w:rPr>
            </w:pPr>
            <w:r w:rsidRPr="004C6307">
              <w:rPr>
                <w:rStyle w:val="A50"/>
                <w:b w:val="0"/>
                <w:i w:val="0"/>
                <w:sz w:val="16"/>
                <w:szCs w:val="16"/>
              </w:rPr>
              <w:t>5.</w:t>
            </w:r>
          </w:p>
        </w:tc>
        <w:tc>
          <w:tcPr>
            <w:tcW w:w="3119"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Fonts w:cs="Arial"/>
                <w:sz w:val="16"/>
                <w:szCs w:val="16"/>
              </w:rPr>
            </w:pPr>
            <w:r w:rsidRPr="004C6307">
              <w:rPr>
                <w:rFonts w:cs="Arial"/>
                <w:sz w:val="16"/>
                <w:szCs w:val="16"/>
              </w:rPr>
              <w:t>Расходы на оплату коммунальных услуг</w:t>
            </w:r>
          </w:p>
        </w:tc>
        <w:tc>
          <w:tcPr>
            <w:tcW w:w="4990" w:type="dxa"/>
            <w:tcBorders>
              <w:top w:val="single" w:sz="4" w:space="0" w:color="000000"/>
              <w:left w:val="single" w:sz="4" w:space="0" w:color="000000"/>
              <w:bottom w:val="single" w:sz="4" w:space="0" w:color="000000"/>
            </w:tcBorders>
            <w:shd w:val="clear" w:color="auto" w:fill="auto"/>
          </w:tcPr>
          <w:p w:rsidR="00377B3F" w:rsidRPr="004C6307" w:rsidRDefault="00377B3F" w:rsidP="00377B3F">
            <w:pPr>
              <w:pStyle w:val="Pa8"/>
              <w:spacing w:line="240" w:lineRule="auto"/>
              <w:jc w:val="both"/>
              <w:rPr>
                <w:rStyle w:val="A50"/>
                <w:b w:val="0"/>
                <w:i w:val="0"/>
                <w:sz w:val="16"/>
                <w:szCs w:val="16"/>
              </w:rPr>
            </w:pPr>
            <w:r w:rsidRPr="004C6307">
              <w:rPr>
                <w:rStyle w:val="A50"/>
                <w:b w:val="0"/>
                <w:i w:val="0"/>
                <w:sz w:val="16"/>
                <w:szCs w:val="16"/>
              </w:rPr>
              <w:t>договор на оказание коммунальных услуг</w:t>
            </w:r>
          </w:p>
          <w:p w:rsidR="00377B3F" w:rsidRPr="004C6307" w:rsidRDefault="00377B3F" w:rsidP="00377B3F">
            <w:pPr>
              <w:pStyle w:val="Default"/>
              <w:rPr>
                <w:rFonts w:ascii="Arial" w:hAnsi="Arial" w:cs="Arial"/>
                <w:sz w:val="16"/>
                <w:szCs w:val="16"/>
              </w:rPr>
            </w:pPr>
            <w:r w:rsidRPr="004C6307">
              <w:rPr>
                <w:rFonts w:ascii="Arial" w:hAnsi="Arial" w:cs="Arial"/>
                <w:sz w:val="16"/>
                <w:szCs w:val="16"/>
              </w:rPr>
              <w:t>акт оказанных услуг</w:t>
            </w:r>
          </w:p>
          <w:p w:rsidR="00377B3F" w:rsidRPr="004C6307" w:rsidRDefault="00377B3F" w:rsidP="00377B3F">
            <w:pPr>
              <w:pStyle w:val="Default"/>
              <w:rPr>
                <w:rFonts w:ascii="Arial" w:hAnsi="Arial" w:cs="Arial"/>
                <w:sz w:val="16"/>
                <w:szCs w:val="16"/>
              </w:rPr>
            </w:pPr>
            <w:r w:rsidRPr="004C6307">
              <w:rPr>
                <w:rFonts w:ascii="Arial" w:hAnsi="Arial" w:cs="Arial"/>
                <w:sz w:val="16"/>
                <w:szCs w:val="16"/>
              </w:rPr>
              <w:t>счет на оплату коммунал</w:t>
            </w:r>
            <w:r w:rsidRPr="004C6307">
              <w:rPr>
                <w:rFonts w:ascii="Arial" w:hAnsi="Arial" w:cs="Arial"/>
                <w:sz w:val="16"/>
                <w:szCs w:val="16"/>
              </w:rPr>
              <w:t>ь</w:t>
            </w:r>
            <w:r w:rsidRPr="004C6307">
              <w:rPr>
                <w:rFonts w:ascii="Arial" w:hAnsi="Arial" w:cs="Arial"/>
                <w:sz w:val="16"/>
                <w:szCs w:val="16"/>
              </w:rPr>
              <w:t>ных услуг</w:t>
            </w:r>
          </w:p>
          <w:p w:rsidR="00377B3F" w:rsidRPr="004C6307" w:rsidRDefault="00377B3F" w:rsidP="00377B3F">
            <w:pPr>
              <w:pStyle w:val="Pa8"/>
              <w:spacing w:line="240" w:lineRule="auto"/>
              <w:jc w:val="both"/>
              <w:rPr>
                <w:rFonts w:cs="Arial"/>
                <w:sz w:val="16"/>
                <w:szCs w:val="16"/>
              </w:rPr>
            </w:pPr>
            <w:r w:rsidRPr="004C6307">
              <w:rPr>
                <w:rFonts w:cs="Arial"/>
                <w:sz w:val="16"/>
                <w:szCs w:val="16"/>
              </w:rPr>
              <w:t>платежное поручение/</w:t>
            </w:r>
            <w:r w:rsidRPr="004C6307">
              <w:rPr>
                <w:rStyle w:val="A50"/>
                <w:b w:val="0"/>
                <w:i w:val="0"/>
                <w:sz w:val="16"/>
                <w:szCs w:val="16"/>
              </w:rPr>
              <w:t xml:space="preserve"> 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7B3F" w:rsidRPr="004C6307" w:rsidRDefault="00377B3F" w:rsidP="00377B3F">
            <w:pPr>
              <w:pStyle w:val="Pa8"/>
              <w:snapToGrid w:val="0"/>
              <w:spacing w:line="240" w:lineRule="auto"/>
              <w:jc w:val="right"/>
              <w:rPr>
                <w:rFonts w:cs="Arial"/>
                <w:color w:val="000000"/>
                <w:sz w:val="16"/>
                <w:szCs w:val="16"/>
              </w:rPr>
            </w:pPr>
          </w:p>
        </w:tc>
      </w:tr>
    </w:tbl>
    <w:p w:rsidR="00377B3F" w:rsidRPr="004C6307" w:rsidRDefault="00377B3F" w:rsidP="00377B3F">
      <w:pPr>
        <w:pStyle w:val="Pa5"/>
        <w:spacing w:line="240" w:lineRule="auto"/>
        <w:jc w:val="both"/>
        <w:rPr>
          <w:rFonts w:cs="Arial"/>
          <w:sz w:val="16"/>
          <w:szCs w:val="16"/>
        </w:rPr>
      </w:pPr>
      <w:r w:rsidRPr="004C6307">
        <w:rPr>
          <w:rStyle w:val="A30"/>
        </w:rPr>
        <w:t xml:space="preserve">Руководитель некоммерческой организации _______________________/__________/ </w:t>
      </w:r>
    </w:p>
    <w:p w:rsidR="00377B3F" w:rsidRPr="004C6307" w:rsidRDefault="00377B3F" w:rsidP="00377B3F">
      <w:pPr>
        <w:pStyle w:val="Default"/>
        <w:jc w:val="both"/>
        <w:rPr>
          <w:rFonts w:ascii="Arial" w:hAnsi="Arial" w:cs="Arial"/>
          <w:sz w:val="16"/>
          <w:szCs w:val="16"/>
        </w:rPr>
      </w:pPr>
      <w:r w:rsidRPr="004C6307">
        <w:rPr>
          <w:rStyle w:val="A30"/>
          <w:rFonts w:ascii="Arial" w:hAnsi="Arial"/>
        </w:rPr>
        <w:t>Гл. бухгалтер ___________________________/__________/</w:t>
      </w:r>
    </w:p>
    <w:p w:rsidR="00377B3F" w:rsidRPr="004C6307" w:rsidRDefault="00377B3F" w:rsidP="00377B3F">
      <w:pPr>
        <w:tabs>
          <w:tab w:val="left" w:pos="4785"/>
        </w:tabs>
        <w:rPr>
          <w:rFonts w:ascii="Arial" w:hAnsi="Arial" w:cs="Arial"/>
          <w:sz w:val="16"/>
          <w:szCs w:val="16"/>
        </w:rPr>
      </w:pPr>
      <w:r w:rsidRPr="004C6307">
        <w:rPr>
          <w:rStyle w:val="A30"/>
          <w:rFonts w:ascii="Arial" w:hAnsi="Arial"/>
        </w:rPr>
        <w:t>М.П.</w:t>
      </w:r>
    </w:p>
    <w:p w:rsidR="00377B3F" w:rsidRPr="004C6307" w:rsidRDefault="00377B3F" w:rsidP="00377B3F">
      <w:pPr>
        <w:tabs>
          <w:tab w:val="left" w:pos="4785"/>
        </w:tabs>
        <w:jc w:val="center"/>
        <w:rPr>
          <w:rFonts w:ascii="Arial" w:hAnsi="Arial" w:cs="Arial"/>
          <w:color w:val="000000"/>
          <w:sz w:val="16"/>
          <w:szCs w:val="16"/>
        </w:rPr>
      </w:pPr>
      <w:r w:rsidRPr="004C6307">
        <w:rPr>
          <w:rFonts w:ascii="Arial" w:hAnsi="Arial" w:cs="Arial"/>
          <w:color w:val="000000"/>
          <w:sz w:val="16"/>
          <w:szCs w:val="16"/>
        </w:rPr>
        <w:t>_______________________________</w:t>
      </w:r>
    </w:p>
    <w:p w:rsidR="00377B3F" w:rsidRPr="004C6307" w:rsidRDefault="00377B3F" w:rsidP="00377B3F">
      <w:pPr>
        <w:autoSpaceDE w:val="0"/>
        <w:ind w:left="3828"/>
        <w:jc w:val="center"/>
        <w:rPr>
          <w:rFonts w:ascii="Arial" w:hAnsi="Arial" w:cs="Arial"/>
          <w:color w:val="000000"/>
          <w:sz w:val="16"/>
          <w:szCs w:val="16"/>
        </w:rPr>
      </w:pPr>
      <w:r w:rsidRPr="004C6307">
        <w:rPr>
          <w:rFonts w:ascii="Arial" w:hAnsi="Arial" w:cs="Arial"/>
          <w:color w:val="000000"/>
          <w:sz w:val="16"/>
          <w:szCs w:val="16"/>
        </w:rPr>
        <w:t>Приложение 3</w:t>
      </w:r>
    </w:p>
    <w:p w:rsidR="00377B3F" w:rsidRPr="004C6307" w:rsidRDefault="00377B3F" w:rsidP="00377B3F">
      <w:pPr>
        <w:autoSpaceDE w:val="0"/>
        <w:ind w:left="3828"/>
        <w:jc w:val="center"/>
        <w:rPr>
          <w:rStyle w:val="A40"/>
          <w:b w:val="0"/>
          <w:sz w:val="16"/>
          <w:szCs w:val="16"/>
        </w:rPr>
      </w:pPr>
      <w:r w:rsidRPr="004C6307">
        <w:rPr>
          <w:rFonts w:ascii="Arial" w:hAnsi="Arial" w:cs="Arial"/>
          <w:color w:val="000000"/>
          <w:sz w:val="16"/>
          <w:szCs w:val="16"/>
        </w:rPr>
        <w:t xml:space="preserve">к </w:t>
      </w:r>
      <w:r w:rsidRPr="004C6307">
        <w:rPr>
          <w:rStyle w:val="A40"/>
          <w:b w:val="0"/>
          <w:sz w:val="16"/>
          <w:szCs w:val="16"/>
        </w:rPr>
        <w:t xml:space="preserve">Порядку </w:t>
      </w:r>
      <w:r w:rsidRPr="004C6307">
        <w:rPr>
          <w:rStyle w:val="A30"/>
          <w:rFonts w:ascii="Arial" w:hAnsi="Arial"/>
        </w:rPr>
        <w:t xml:space="preserve">предоставления субсидий </w:t>
      </w:r>
      <w:r w:rsidRPr="004C6307">
        <w:rPr>
          <w:rStyle w:val="A40"/>
          <w:b w:val="0"/>
          <w:sz w:val="16"/>
          <w:szCs w:val="16"/>
        </w:rPr>
        <w:t xml:space="preserve">социально </w:t>
      </w:r>
    </w:p>
    <w:p w:rsidR="00377B3F" w:rsidRPr="004C6307" w:rsidRDefault="00377B3F" w:rsidP="00377B3F">
      <w:pPr>
        <w:autoSpaceDE w:val="0"/>
        <w:ind w:left="3828"/>
        <w:jc w:val="center"/>
        <w:rPr>
          <w:rStyle w:val="A40"/>
          <w:b w:val="0"/>
          <w:sz w:val="16"/>
          <w:szCs w:val="16"/>
        </w:rPr>
      </w:pPr>
      <w:r w:rsidRPr="004C6307">
        <w:rPr>
          <w:rStyle w:val="A40"/>
          <w:b w:val="0"/>
          <w:sz w:val="16"/>
          <w:szCs w:val="16"/>
        </w:rPr>
        <w:t xml:space="preserve">ориентированным </w:t>
      </w:r>
      <w:r w:rsidRPr="004C6307">
        <w:rPr>
          <w:rStyle w:val="A30"/>
          <w:rFonts w:ascii="Arial" w:hAnsi="Arial"/>
        </w:rPr>
        <w:t xml:space="preserve">некоммерческим </w:t>
      </w:r>
      <w:r w:rsidRPr="004C6307">
        <w:rPr>
          <w:rStyle w:val="A40"/>
          <w:b w:val="0"/>
          <w:sz w:val="16"/>
          <w:szCs w:val="16"/>
        </w:rPr>
        <w:t>организациям, осуществляющим деятельность в сфере о</w:t>
      </w:r>
      <w:r w:rsidRPr="004C6307">
        <w:rPr>
          <w:rStyle w:val="A40"/>
          <w:b w:val="0"/>
          <w:sz w:val="16"/>
          <w:szCs w:val="16"/>
        </w:rPr>
        <w:t>х</w:t>
      </w:r>
      <w:r w:rsidRPr="004C6307">
        <w:rPr>
          <w:rStyle w:val="A40"/>
          <w:b w:val="0"/>
          <w:sz w:val="16"/>
          <w:szCs w:val="16"/>
        </w:rPr>
        <w:t xml:space="preserve">раны </w:t>
      </w:r>
    </w:p>
    <w:p w:rsidR="00377B3F" w:rsidRPr="004C6307" w:rsidRDefault="00377B3F" w:rsidP="00377B3F">
      <w:pPr>
        <w:autoSpaceDE w:val="0"/>
        <w:ind w:left="3828"/>
        <w:jc w:val="center"/>
        <w:rPr>
          <w:rFonts w:ascii="Arial" w:hAnsi="Arial" w:cs="Arial"/>
          <w:sz w:val="16"/>
          <w:szCs w:val="16"/>
        </w:rPr>
      </w:pPr>
      <w:r w:rsidRPr="004C6307">
        <w:rPr>
          <w:rStyle w:val="A40"/>
          <w:b w:val="0"/>
          <w:sz w:val="16"/>
          <w:szCs w:val="16"/>
        </w:rPr>
        <w:t>окружающей среды и защиты ж</w:t>
      </w:r>
      <w:r w:rsidRPr="004C6307">
        <w:rPr>
          <w:rStyle w:val="A40"/>
          <w:b w:val="0"/>
          <w:sz w:val="16"/>
          <w:szCs w:val="16"/>
        </w:rPr>
        <w:t>и</w:t>
      </w:r>
      <w:r w:rsidRPr="004C6307">
        <w:rPr>
          <w:rStyle w:val="A40"/>
          <w:b w:val="0"/>
          <w:sz w:val="16"/>
          <w:szCs w:val="16"/>
        </w:rPr>
        <w:t>вотных</w:t>
      </w:r>
    </w:p>
    <w:p w:rsidR="00377B3F" w:rsidRPr="004C6307" w:rsidRDefault="00377B3F" w:rsidP="00377B3F">
      <w:pPr>
        <w:tabs>
          <w:tab w:val="left" w:pos="4785"/>
        </w:tabs>
        <w:jc w:val="center"/>
        <w:rPr>
          <w:rFonts w:ascii="Arial" w:hAnsi="Arial" w:cs="Arial"/>
          <w:sz w:val="16"/>
          <w:szCs w:val="16"/>
        </w:rPr>
      </w:pPr>
      <w:r w:rsidRPr="004C6307">
        <w:rPr>
          <w:rStyle w:val="A30"/>
          <w:rFonts w:ascii="Arial" w:hAnsi="Arial"/>
        </w:rPr>
        <w:t xml:space="preserve">Финансовый отчет </w:t>
      </w:r>
    </w:p>
    <w:p w:rsidR="00377B3F" w:rsidRPr="004C6307" w:rsidRDefault="00377B3F" w:rsidP="00377B3F">
      <w:pPr>
        <w:pStyle w:val="1"/>
        <w:keepNext w:val="0"/>
        <w:tabs>
          <w:tab w:val="num" w:pos="0"/>
        </w:tabs>
        <w:suppressAutoHyphens/>
        <w:autoSpaceDE w:val="0"/>
        <w:rPr>
          <w:rFonts w:ascii="Arial" w:hAnsi="Arial" w:cs="Arial"/>
          <w:sz w:val="16"/>
          <w:szCs w:val="16"/>
        </w:rPr>
      </w:pPr>
      <w:r w:rsidRPr="004C6307">
        <w:rPr>
          <w:rFonts w:ascii="Arial" w:hAnsi="Arial" w:cs="Arial"/>
          <w:bCs/>
          <w:sz w:val="16"/>
          <w:szCs w:val="16"/>
        </w:rPr>
        <w:t>о целевом использовании средств бюджета Валдайского городского поселения,</w:t>
      </w:r>
    </w:p>
    <w:p w:rsidR="00377B3F" w:rsidRPr="0065508D" w:rsidRDefault="00377B3F" w:rsidP="00377B3F">
      <w:pPr>
        <w:pStyle w:val="1"/>
        <w:keepNext w:val="0"/>
        <w:tabs>
          <w:tab w:val="num" w:pos="0"/>
        </w:tabs>
        <w:suppressAutoHyphens/>
        <w:autoSpaceDE w:val="0"/>
        <w:jc w:val="both"/>
        <w:rPr>
          <w:rFonts w:ascii="Arial" w:hAnsi="Arial" w:cs="Arial"/>
          <w:b w:val="0"/>
          <w:sz w:val="16"/>
          <w:szCs w:val="16"/>
        </w:rPr>
      </w:pPr>
      <w:r w:rsidRPr="0065508D">
        <w:rPr>
          <w:rFonts w:ascii="Arial" w:hAnsi="Arial" w:cs="Arial"/>
          <w:b w:val="0"/>
          <w:bCs/>
          <w:sz w:val="16"/>
          <w:szCs w:val="16"/>
        </w:rPr>
        <w:t>полученных ________________________________________________________</w:t>
      </w:r>
    </w:p>
    <w:p w:rsidR="00377B3F" w:rsidRPr="0065508D" w:rsidRDefault="00377B3F" w:rsidP="00377B3F">
      <w:pPr>
        <w:pStyle w:val="1"/>
        <w:keepNext w:val="0"/>
        <w:tabs>
          <w:tab w:val="num" w:pos="0"/>
        </w:tabs>
        <w:suppressAutoHyphens/>
        <w:autoSpaceDE w:val="0"/>
        <w:rPr>
          <w:rFonts w:ascii="Arial" w:hAnsi="Arial" w:cs="Arial"/>
          <w:b w:val="0"/>
          <w:sz w:val="16"/>
          <w:szCs w:val="16"/>
        </w:rPr>
      </w:pPr>
      <w:r w:rsidRPr="0065508D">
        <w:rPr>
          <w:rFonts w:ascii="Arial" w:hAnsi="Arial" w:cs="Arial"/>
          <w:b w:val="0"/>
          <w:bCs/>
          <w:sz w:val="16"/>
          <w:szCs w:val="16"/>
        </w:rPr>
        <w:t>(наименование организации)</w:t>
      </w:r>
    </w:p>
    <w:p w:rsidR="00377B3F" w:rsidRPr="0065508D" w:rsidRDefault="00377B3F" w:rsidP="00377B3F">
      <w:pPr>
        <w:pStyle w:val="1"/>
        <w:keepNext w:val="0"/>
        <w:tabs>
          <w:tab w:val="num" w:pos="0"/>
        </w:tabs>
        <w:suppressAutoHyphens/>
        <w:autoSpaceDE w:val="0"/>
        <w:jc w:val="both"/>
        <w:rPr>
          <w:rStyle w:val="A40"/>
          <w:sz w:val="16"/>
          <w:szCs w:val="16"/>
        </w:rPr>
      </w:pPr>
      <w:r w:rsidRPr="0065508D">
        <w:rPr>
          <w:rFonts w:ascii="Arial" w:hAnsi="Arial" w:cs="Arial"/>
          <w:b w:val="0"/>
          <w:bCs/>
          <w:sz w:val="16"/>
          <w:szCs w:val="16"/>
        </w:rPr>
        <w:t xml:space="preserve">в соответствии с Соглашением </w:t>
      </w:r>
      <w:r w:rsidRPr="0065508D">
        <w:rPr>
          <w:rFonts w:ascii="Arial" w:hAnsi="Arial" w:cs="Arial"/>
          <w:b w:val="0"/>
          <w:bCs/>
          <w:sz w:val="16"/>
          <w:szCs w:val="16"/>
          <w:lang w:val="ru-RU"/>
        </w:rPr>
        <w:t>№</w:t>
      </w:r>
      <w:r w:rsidRPr="0065508D">
        <w:rPr>
          <w:rFonts w:ascii="Arial" w:hAnsi="Arial" w:cs="Arial"/>
          <w:b w:val="0"/>
          <w:bCs/>
          <w:sz w:val="16"/>
          <w:szCs w:val="16"/>
        </w:rPr>
        <w:t xml:space="preserve"> ____ от __________ 20__ г. о предоставлении из бюджета Валдайского городского поселения субсидий организациям, </w:t>
      </w:r>
      <w:r w:rsidRPr="0065508D">
        <w:rPr>
          <w:rStyle w:val="A40"/>
          <w:sz w:val="16"/>
          <w:szCs w:val="16"/>
        </w:rPr>
        <w:t>осуществляющим деятельность в сфере охраны окружающей среды и защиты животных</w:t>
      </w:r>
    </w:p>
    <w:tbl>
      <w:tblPr>
        <w:tblW w:w="1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16"/>
        <w:gridCol w:w="2693"/>
        <w:gridCol w:w="1250"/>
        <w:gridCol w:w="1115"/>
      </w:tblGrid>
      <w:tr w:rsidR="00377B3F" w:rsidRPr="004C6307" w:rsidTr="0065508D">
        <w:tc>
          <w:tcPr>
            <w:tcW w:w="567" w:type="dxa"/>
            <w:shd w:val="clear" w:color="auto" w:fill="auto"/>
            <w:tcMar>
              <w:top w:w="0" w:type="dxa"/>
              <w:bottom w:w="0" w:type="dxa"/>
            </w:tcMar>
            <w:vAlign w:val="center"/>
          </w:tcPr>
          <w:p w:rsidR="00377B3F" w:rsidRPr="004C6307" w:rsidRDefault="00377B3F" w:rsidP="00377B3F">
            <w:pPr>
              <w:autoSpaceDE w:val="0"/>
              <w:jc w:val="center"/>
              <w:rPr>
                <w:rFonts w:ascii="Arial" w:hAnsi="Arial" w:cs="Arial"/>
                <w:b/>
                <w:sz w:val="16"/>
                <w:szCs w:val="16"/>
              </w:rPr>
            </w:pPr>
            <w:r w:rsidRPr="004C6307">
              <w:rPr>
                <w:rFonts w:ascii="Arial" w:hAnsi="Arial" w:cs="Arial"/>
                <w:b/>
                <w:sz w:val="16"/>
                <w:szCs w:val="16"/>
              </w:rPr>
              <w:t xml:space="preserve">№ </w:t>
            </w:r>
            <w:proofErr w:type="spellStart"/>
            <w:r w:rsidRPr="004C6307">
              <w:rPr>
                <w:rFonts w:ascii="Arial" w:hAnsi="Arial" w:cs="Arial"/>
                <w:b/>
                <w:sz w:val="16"/>
                <w:szCs w:val="16"/>
              </w:rPr>
              <w:t>п</w:t>
            </w:r>
            <w:proofErr w:type="spellEnd"/>
            <w:r w:rsidRPr="004C6307">
              <w:rPr>
                <w:rFonts w:ascii="Arial" w:hAnsi="Arial" w:cs="Arial"/>
                <w:b/>
                <w:sz w:val="16"/>
                <w:szCs w:val="16"/>
              </w:rPr>
              <w:t>/</w:t>
            </w:r>
            <w:proofErr w:type="spellStart"/>
            <w:r w:rsidRPr="004C6307">
              <w:rPr>
                <w:rFonts w:ascii="Arial" w:hAnsi="Arial" w:cs="Arial"/>
                <w:b/>
                <w:sz w:val="16"/>
                <w:szCs w:val="16"/>
              </w:rPr>
              <w:t>п</w:t>
            </w:r>
            <w:proofErr w:type="spellEnd"/>
          </w:p>
        </w:tc>
        <w:tc>
          <w:tcPr>
            <w:tcW w:w="6016" w:type="dxa"/>
            <w:shd w:val="clear" w:color="auto" w:fill="auto"/>
            <w:tcMar>
              <w:top w:w="0" w:type="dxa"/>
              <w:bottom w:w="0" w:type="dxa"/>
            </w:tcMar>
            <w:vAlign w:val="center"/>
          </w:tcPr>
          <w:p w:rsidR="00377B3F" w:rsidRPr="004C6307" w:rsidRDefault="00377B3F" w:rsidP="00377B3F">
            <w:pPr>
              <w:autoSpaceDE w:val="0"/>
              <w:jc w:val="center"/>
              <w:rPr>
                <w:rFonts w:ascii="Arial" w:hAnsi="Arial" w:cs="Arial"/>
                <w:b/>
                <w:sz w:val="16"/>
                <w:szCs w:val="16"/>
              </w:rPr>
            </w:pPr>
            <w:r w:rsidRPr="004C6307">
              <w:rPr>
                <w:rFonts w:ascii="Arial" w:hAnsi="Arial" w:cs="Arial"/>
                <w:b/>
                <w:sz w:val="16"/>
                <w:szCs w:val="16"/>
              </w:rPr>
              <w:t>Статьи затрат</w:t>
            </w:r>
          </w:p>
        </w:tc>
        <w:tc>
          <w:tcPr>
            <w:tcW w:w="2693" w:type="dxa"/>
            <w:shd w:val="clear" w:color="auto" w:fill="auto"/>
            <w:tcMar>
              <w:top w:w="0" w:type="dxa"/>
              <w:bottom w:w="0" w:type="dxa"/>
            </w:tcMar>
            <w:vAlign w:val="center"/>
          </w:tcPr>
          <w:p w:rsidR="00377B3F" w:rsidRPr="0065508D" w:rsidRDefault="00377B3F" w:rsidP="00377B3F">
            <w:pPr>
              <w:pStyle w:val="1"/>
              <w:keepNext w:val="0"/>
              <w:tabs>
                <w:tab w:val="num" w:pos="0"/>
              </w:tabs>
              <w:suppressAutoHyphens/>
              <w:autoSpaceDE w:val="0"/>
              <w:rPr>
                <w:rFonts w:ascii="Arial" w:hAnsi="Arial" w:cs="Arial"/>
                <w:sz w:val="16"/>
                <w:szCs w:val="16"/>
              </w:rPr>
            </w:pPr>
            <w:r w:rsidRPr="0065508D">
              <w:rPr>
                <w:rFonts w:ascii="Arial" w:hAnsi="Arial" w:cs="Arial"/>
                <w:sz w:val="16"/>
                <w:szCs w:val="16"/>
              </w:rPr>
              <w:t>Сумма субсидии из бюджета Валдайского городского поселения (тыс.рублей)</w:t>
            </w:r>
          </w:p>
        </w:tc>
        <w:tc>
          <w:tcPr>
            <w:tcW w:w="1250" w:type="dxa"/>
            <w:shd w:val="clear" w:color="auto" w:fill="auto"/>
            <w:tcMar>
              <w:top w:w="0" w:type="dxa"/>
              <w:bottom w:w="0" w:type="dxa"/>
            </w:tcMar>
            <w:vAlign w:val="center"/>
          </w:tcPr>
          <w:p w:rsidR="00377B3F" w:rsidRPr="004C6307" w:rsidRDefault="00377B3F" w:rsidP="00377B3F">
            <w:pPr>
              <w:autoSpaceDE w:val="0"/>
              <w:jc w:val="center"/>
              <w:rPr>
                <w:rFonts w:ascii="Arial" w:hAnsi="Arial" w:cs="Arial"/>
                <w:b/>
                <w:sz w:val="16"/>
                <w:szCs w:val="16"/>
              </w:rPr>
            </w:pPr>
            <w:r w:rsidRPr="004C6307">
              <w:rPr>
                <w:rFonts w:ascii="Arial" w:hAnsi="Arial" w:cs="Arial"/>
                <w:b/>
                <w:sz w:val="16"/>
                <w:szCs w:val="16"/>
              </w:rPr>
              <w:t>Факт</w:t>
            </w:r>
            <w:r w:rsidRPr="004C6307">
              <w:rPr>
                <w:rFonts w:ascii="Arial" w:hAnsi="Arial" w:cs="Arial"/>
                <w:b/>
                <w:sz w:val="16"/>
                <w:szCs w:val="16"/>
              </w:rPr>
              <w:t>и</w:t>
            </w:r>
            <w:r w:rsidRPr="004C6307">
              <w:rPr>
                <w:rFonts w:ascii="Arial" w:hAnsi="Arial" w:cs="Arial"/>
                <w:b/>
                <w:sz w:val="16"/>
                <w:szCs w:val="16"/>
              </w:rPr>
              <w:t>ческие ра</w:t>
            </w:r>
            <w:r w:rsidRPr="004C6307">
              <w:rPr>
                <w:rFonts w:ascii="Arial" w:hAnsi="Arial" w:cs="Arial"/>
                <w:b/>
                <w:sz w:val="16"/>
                <w:szCs w:val="16"/>
              </w:rPr>
              <w:t>с</w:t>
            </w:r>
            <w:r w:rsidRPr="004C6307">
              <w:rPr>
                <w:rFonts w:ascii="Arial" w:hAnsi="Arial" w:cs="Arial"/>
                <w:b/>
                <w:sz w:val="16"/>
                <w:szCs w:val="16"/>
              </w:rPr>
              <w:t>ходы</w:t>
            </w:r>
          </w:p>
        </w:tc>
        <w:tc>
          <w:tcPr>
            <w:tcW w:w="1115" w:type="dxa"/>
            <w:shd w:val="clear" w:color="auto" w:fill="auto"/>
            <w:tcMar>
              <w:top w:w="0" w:type="dxa"/>
              <w:bottom w:w="0" w:type="dxa"/>
            </w:tcMar>
            <w:vAlign w:val="center"/>
          </w:tcPr>
          <w:p w:rsidR="00377B3F" w:rsidRPr="004C6307" w:rsidRDefault="00377B3F" w:rsidP="00377B3F">
            <w:pPr>
              <w:autoSpaceDE w:val="0"/>
              <w:jc w:val="center"/>
              <w:rPr>
                <w:rFonts w:ascii="Arial" w:hAnsi="Arial" w:cs="Arial"/>
                <w:b/>
                <w:sz w:val="16"/>
                <w:szCs w:val="16"/>
              </w:rPr>
            </w:pPr>
            <w:r w:rsidRPr="004C6307">
              <w:rPr>
                <w:rFonts w:ascii="Arial" w:hAnsi="Arial" w:cs="Arial"/>
                <w:b/>
                <w:sz w:val="16"/>
                <w:szCs w:val="16"/>
              </w:rPr>
              <w:t>Откл</w:t>
            </w:r>
            <w:r w:rsidRPr="004C6307">
              <w:rPr>
                <w:rFonts w:ascii="Arial" w:hAnsi="Arial" w:cs="Arial"/>
                <w:b/>
                <w:sz w:val="16"/>
                <w:szCs w:val="16"/>
              </w:rPr>
              <w:t>о</w:t>
            </w:r>
            <w:r w:rsidRPr="004C6307">
              <w:rPr>
                <w:rFonts w:ascii="Arial" w:hAnsi="Arial" w:cs="Arial"/>
                <w:b/>
                <w:sz w:val="16"/>
                <w:szCs w:val="16"/>
              </w:rPr>
              <w:t>нения</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jc w:val="center"/>
              <w:rPr>
                <w:rFonts w:ascii="Arial" w:hAnsi="Arial" w:cs="Arial"/>
                <w:sz w:val="16"/>
                <w:szCs w:val="16"/>
              </w:rPr>
            </w:pPr>
            <w:r w:rsidRPr="004C6307">
              <w:rPr>
                <w:rFonts w:ascii="Arial" w:hAnsi="Arial" w:cs="Arial"/>
                <w:sz w:val="16"/>
                <w:szCs w:val="16"/>
              </w:rPr>
              <w:t>1.</w:t>
            </w:r>
          </w:p>
        </w:tc>
        <w:tc>
          <w:tcPr>
            <w:tcW w:w="6016" w:type="dxa"/>
            <w:shd w:val="clear" w:color="auto" w:fill="auto"/>
            <w:tcMar>
              <w:top w:w="0" w:type="dxa"/>
              <w:bottom w:w="0" w:type="dxa"/>
            </w:tcMar>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приобретение препаратов для вакцинации и осуществление вакцинации животных без владельцев</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jc w:val="center"/>
              <w:rPr>
                <w:rFonts w:ascii="Arial" w:hAnsi="Arial" w:cs="Arial"/>
                <w:sz w:val="16"/>
                <w:szCs w:val="16"/>
              </w:rPr>
            </w:pPr>
            <w:r w:rsidRPr="004C6307">
              <w:rPr>
                <w:rFonts w:ascii="Arial" w:hAnsi="Arial" w:cs="Arial"/>
                <w:sz w:val="16"/>
                <w:szCs w:val="16"/>
              </w:rPr>
              <w:t>2.</w:t>
            </w:r>
          </w:p>
        </w:tc>
        <w:tc>
          <w:tcPr>
            <w:tcW w:w="6016" w:type="dxa"/>
            <w:shd w:val="clear" w:color="auto" w:fill="auto"/>
            <w:tcMar>
              <w:top w:w="0" w:type="dxa"/>
              <w:bottom w:w="0" w:type="dxa"/>
            </w:tcMar>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осуществление стерилизации животных без владельцев</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jc w:val="center"/>
              <w:rPr>
                <w:rFonts w:ascii="Arial" w:hAnsi="Arial" w:cs="Arial"/>
                <w:sz w:val="16"/>
                <w:szCs w:val="16"/>
              </w:rPr>
            </w:pPr>
            <w:r w:rsidRPr="004C6307">
              <w:rPr>
                <w:rFonts w:ascii="Arial" w:hAnsi="Arial" w:cs="Arial"/>
                <w:sz w:val="16"/>
                <w:szCs w:val="16"/>
              </w:rPr>
              <w:t>3.</w:t>
            </w:r>
          </w:p>
        </w:tc>
        <w:tc>
          <w:tcPr>
            <w:tcW w:w="6016" w:type="dxa"/>
            <w:shd w:val="clear" w:color="auto" w:fill="auto"/>
            <w:tcMar>
              <w:top w:w="0" w:type="dxa"/>
              <w:bottom w:w="0" w:type="dxa"/>
            </w:tcMar>
          </w:tcPr>
          <w:p w:rsidR="00377B3F" w:rsidRPr="004C6307" w:rsidRDefault="00377B3F" w:rsidP="00377B3F">
            <w:pPr>
              <w:pStyle w:val="Pa8"/>
              <w:spacing w:line="240" w:lineRule="auto"/>
              <w:jc w:val="both"/>
              <w:rPr>
                <w:rFonts w:cs="Arial"/>
                <w:sz w:val="16"/>
                <w:szCs w:val="16"/>
              </w:rPr>
            </w:pPr>
            <w:r w:rsidRPr="004C6307">
              <w:rPr>
                <w:rStyle w:val="A50"/>
                <w:b w:val="0"/>
                <w:i w:val="0"/>
                <w:sz w:val="16"/>
                <w:szCs w:val="16"/>
              </w:rPr>
              <w:t xml:space="preserve">Расходы на </w:t>
            </w:r>
            <w:r w:rsidRPr="004C6307">
              <w:rPr>
                <w:rFonts w:cs="Arial"/>
                <w:sz w:val="16"/>
                <w:szCs w:val="16"/>
              </w:rPr>
              <w:t>изготовление и установкой мест содержания животных без владельцев (будок, вольеров)</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jc w:val="center"/>
              <w:rPr>
                <w:rFonts w:ascii="Arial" w:hAnsi="Arial" w:cs="Arial"/>
                <w:sz w:val="16"/>
                <w:szCs w:val="16"/>
              </w:rPr>
            </w:pPr>
            <w:r w:rsidRPr="004C6307">
              <w:rPr>
                <w:rFonts w:ascii="Arial" w:hAnsi="Arial" w:cs="Arial"/>
                <w:sz w:val="16"/>
                <w:szCs w:val="16"/>
              </w:rPr>
              <w:t>4.</w:t>
            </w:r>
          </w:p>
        </w:tc>
        <w:tc>
          <w:tcPr>
            <w:tcW w:w="6016" w:type="dxa"/>
            <w:shd w:val="clear" w:color="auto" w:fill="auto"/>
            <w:tcMar>
              <w:top w:w="0" w:type="dxa"/>
              <w:bottom w:w="0" w:type="dxa"/>
            </w:tcMar>
          </w:tcPr>
          <w:p w:rsidR="00377B3F" w:rsidRPr="004C6307" w:rsidRDefault="00377B3F" w:rsidP="00377B3F">
            <w:pPr>
              <w:pStyle w:val="Pa8"/>
              <w:spacing w:line="240" w:lineRule="auto"/>
              <w:jc w:val="both"/>
              <w:rPr>
                <w:rStyle w:val="A50"/>
                <w:b w:val="0"/>
                <w:i w:val="0"/>
                <w:sz w:val="16"/>
                <w:szCs w:val="16"/>
              </w:rPr>
            </w:pPr>
            <w:r w:rsidRPr="004C6307">
              <w:rPr>
                <w:rFonts w:cs="Arial"/>
                <w:sz w:val="16"/>
                <w:szCs w:val="16"/>
              </w:rPr>
              <w:t>Расходы на изготовление, приобретение, установку ограждения территории мест пребывания животных без владельцев</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jc w:val="center"/>
              <w:rPr>
                <w:rFonts w:ascii="Arial" w:hAnsi="Arial" w:cs="Arial"/>
                <w:sz w:val="16"/>
                <w:szCs w:val="16"/>
              </w:rPr>
            </w:pPr>
            <w:r w:rsidRPr="004C6307">
              <w:rPr>
                <w:rFonts w:ascii="Arial" w:hAnsi="Arial" w:cs="Arial"/>
                <w:sz w:val="16"/>
                <w:szCs w:val="16"/>
              </w:rPr>
              <w:t>5.</w:t>
            </w:r>
          </w:p>
        </w:tc>
        <w:tc>
          <w:tcPr>
            <w:tcW w:w="6016" w:type="dxa"/>
            <w:shd w:val="clear" w:color="auto" w:fill="auto"/>
            <w:tcMar>
              <w:top w:w="0" w:type="dxa"/>
              <w:bottom w:w="0" w:type="dxa"/>
            </w:tcMar>
          </w:tcPr>
          <w:p w:rsidR="00377B3F" w:rsidRPr="004C6307" w:rsidRDefault="00377B3F" w:rsidP="00377B3F">
            <w:pPr>
              <w:pStyle w:val="Pa8"/>
              <w:spacing w:line="240" w:lineRule="auto"/>
              <w:jc w:val="both"/>
              <w:rPr>
                <w:rFonts w:cs="Arial"/>
                <w:sz w:val="16"/>
                <w:szCs w:val="16"/>
              </w:rPr>
            </w:pPr>
            <w:r w:rsidRPr="004C6307">
              <w:rPr>
                <w:rFonts w:cs="Arial"/>
                <w:sz w:val="16"/>
                <w:szCs w:val="16"/>
              </w:rPr>
              <w:t>Расходы на оплату коммунальных услуг</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r w:rsidR="00377B3F" w:rsidRPr="004C6307" w:rsidTr="0065508D">
        <w:tc>
          <w:tcPr>
            <w:tcW w:w="567" w:type="dxa"/>
            <w:shd w:val="clear" w:color="auto" w:fill="auto"/>
            <w:tcMar>
              <w:top w:w="0" w:type="dxa"/>
              <w:bottom w:w="0" w:type="dxa"/>
            </w:tcMar>
          </w:tcPr>
          <w:p w:rsidR="00377B3F" w:rsidRPr="004C6307" w:rsidRDefault="00377B3F" w:rsidP="00377B3F">
            <w:pPr>
              <w:autoSpaceDE w:val="0"/>
              <w:snapToGrid w:val="0"/>
              <w:rPr>
                <w:rFonts w:ascii="Arial" w:hAnsi="Arial" w:cs="Arial"/>
                <w:sz w:val="16"/>
                <w:szCs w:val="16"/>
              </w:rPr>
            </w:pPr>
          </w:p>
        </w:tc>
        <w:tc>
          <w:tcPr>
            <w:tcW w:w="6016" w:type="dxa"/>
            <w:shd w:val="clear" w:color="auto" w:fill="auto"/>
            <w:tcMar>
              <w:top w:w="0" w:type="dxa"/>
              <w:bottom w:w="0" w:type="dxa"/>
            </w:tcMar>
          </w:tcPr>
          <w:p w:rsidR="00377B3F" w:rsidRPr="004C6307" w:rsidRDefault="00377B3F" w:rsidP="00377B3F">
            <w:pPr>
              <w:autoSpaceDE w:val="0"/>
              <w:rPr>
                <w:rFonts w:ascii="Arial" w:hAnsi="Arial" w:cs="Arial"/>
                <w:sz w:val="16"/>
                <w:szCs w:val="16"/>
              </w:rPr>
            </w:pPr>
            <w:r w:rsidRPr="004C6307">
              <w:rPr>
                <w:rFonts w:ascii="Arial" w:hAnsi="Arial" w:cs="Arial"/>
                <w:sz w:val="16"/>
                <w:szCs w:val="16"/>
              </w:rPr>
              <w:t>ИТОГО</w:t>
            </w:r>
          </w:p>
        </w:tc>
        <w:tc>
          <w:tcPr>
            <w:tcW w:w="2693"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250"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c>
          <w:tcPr>
            <w:tcW w:w="1115" w:type="dxa"/>
            <w:shd w:val="clear" w:color="auto" w:fill="auto"/>
            <w:tcMar>
              <w:top w:w="0" w:type="dxa"/>
              <w:bottom w:w="0" w:type="dxa"/>
            </w:tcMar>
          </w:tcPr>
          <w:p w:rsidR="00377B3F" w:rsidRPr="004C6307" w:rsidRDefault="00377B3F" w:rsidP="00377B3F">
            <w:pPr>
              <w:autoSpaceDE w:val="0"/>
              <w:jc w:val="right"/>
              <w:rPr>
                <w:rFonts w:ascii="Arial" w:hAnsi="Arial" w:cs="Arial"/>
                <w:sz w:val="16"/>
                <w:szCs w:val="16"/>
              </w:rPr>
            </w:pPr>
            <w:r w:rsidRPr="004C6307">
              <w:rPr>
                <w:rFonts w:ascii="Arial" w:hAnsi="Arial" w:cs="Arial"/>
                <w:sz w:val="16"/>
                <w:szCs w:val="16"/>
              </w:rPr>
              <w:t>**</w:t>
            </w:r>
          </w:p>
        </w:tc>
      </w:tr>
    </w:tbl>
    <w:p w:rsidR="00377B3F" w:rsidRPr="004C6307" w:rsidRDefault="00377B3F" w:rsidP="00377B3F">
      <w:pPr>
        <w:pStyle w:val="Pa5"/>
        <w:spacing w:line="240" w:lineRule="auto"/>
        <w:jc w:val="both"/>
        <w:rPr>
          <w:rFonts w:cs="Arial"/>
          <w:sz w:val="16"/>
          <w:szCs w:val="16"/>
        </w:rPr>
      </w:pPr>
      <w:r w:rsidRPr="004C6307">
        <w:rPr>
          <w:rStyle w:val="A30"/>
        </w:rPr>
        <w:t xml:space="preserve">Руководитель некоммерческой организации _______________________/__________/ </w:t>
      </w:r>
    </w:p>
    <w:p w:rsidR="00377B3F" w:rsidRPr="004C6307" w:rsidRDefault="00377B3F" w:rsidP="00377B3F">
      <w:pPr>
        <w:pStyle w:val="Default"/>
        <w:jc w:val="both"/>
        <w:rPr>
          <w:rFonts w:ascii="Arial" w:hAnsi="Arial" w:cs="Arial"/>
          <w:sz w:val="16"/>
          <w:szCs w:val="16"/>
        </w:rPr>
      </w:pPr>
      <w:r w:rsidRPr="004C6307">
        <w:rPr>
          <w:rStyle w:val="A30"/>
          <w:rFonts w:ascii="Arial" w:hAnsi="Arial"/>
        </w:rPr>
        <w:t>Гл. бухгалтер ___________________________/__________/</w:t>
      </w:r>
    </w:p>
    <w:p w:rsidR="00377B3F" w:rsidRPr="004C6307" w:rsidRDefault="00377B3F" w:rsidP="00377B3F">
      <w:pPr>
        <w:tabs>
          <w:tab w:val="left" w:pos="4785"/>
        </w:tabs>
        <w:rPr>
          <w:rStyle w:val="A30"/>
          <w:rFonts w:ascii="Arial" w:hAnsi="Arial"/>
        </w:rPr>
      </w:pPr>
      <w:r w:rsidRPr="004C6307">
        <w:rPr>
          <w:rStyle w:val="A30"/>
          <w:rFonts w:ascii="Arial" w:hAnsi="Arial"/>
        </w:rPr>
        <w:t>М.П.</w:t>
      </w:r>
    </w:p>
    <w:p w:rsidR="00377B3F" w:rsidRPr="004C6307" w:rsidRDefault="00377B3F" w:rsidP="00377B3F">
      <w:pPr>
        <w:tabs>
          <w:tab w:val="left" w:pos="4785"/>
        </w:tabs>
        <w:jc w:val="center"/>
        <w:rPr>
          <w:rFonts w:ascii="Arial" w:hAnsi="Arial" w:cs="Arial"/>
          <w:sz w:val="16"/>
          <w:szCs w:val="16"/>
        </w:rPr>
      </w:pPr>
      <w:r w:rsidRPr="004C6307">
        <w:rPr>
          <w:rFonts w:ascii="Arial" w:hAnsi="Arial" w:cs="Arial"/>
          <w:sz w:val="16"/>
          <w:szCs w:val="16"/>
        </w:rPr>
        <w:t>__________________________________</w:t>
      </w:r>
    </w:p>
    <w:p w:rsidR="00377B3F" w:rsidRPr="004C6307" w:rsidRDefault="00377B3F" w:rsidP="00377B3F">
      <w:pPr>
        <w:tabs>
          <w:tab w:val="left" w:pos="4785"/>
        </w:tabs>
        <w:jc w:val="center"/>
        <w:rPr>
          <w:rFonts w:ascii="Arial" w:hAnsi="Arial" w:cs="Arial"/>
          <w:sz w:val="16"/>
          <w:szCs w:val="16"/>
        </w:rPr>
      </w:pPr>
    </w:p>
    <w:p w:rsidR="00377B3F" w:rsidRPr="004C6307" w:rsidRDefault="00377B3F" w:rsidP="00377B3F">
      <w:pPr>
        <w:pStyle w:val="Pa11"/>
        <w:spacing w:line="240" w:lineRule="auto"/>
        <w:ind w:left="5103"/>
        <w:jc w:val="center"/>
        <w:rPr>
          <w:rFonts w:cs="Arial"/>
          <w:sz w:val="16"/>
          <w:szCs w:val="16"/>
        </w:rPr>
      </w:pPr>
      <w:r w:rsidRPr="004C6307">
        <w:rPr>
          <w:rStyle w:val="A50"/>
          <w:b w:val="0"/>
          <w:i w:val="0"/>
          <w:sz w:val="16"/>
          <w:szCs w:val="16"/>
        </w:rPr>
        <w:t>УТВЕРЖДЕНО</w:t>
      </w:r>
    </w:p>
    <w:p w:rsidR="00377B3F" w:rsidRPr="004C6307" w:rsidRDefault="00377B3F" w:rsidP="00377B3F">
      <w:pPr>
        <w:pStyle w:val="Pa11"/>
        <w:spacing w:line="240" w:lineRule="auto"/>
        <w:ind w:left="5103"/>
        <w:jc w:val="center"/>
        <w:rPr>
          <w:rStyle w:val="A50"/>
          <w:b w:val="0"/>
          <w:i w:val="0"/>
          <w:sz w:val="16"/>
          <w:szCs w:val="16"/>
        </w:rPr>
      </w:pPr>
      <w:r w:rsidRPr="004C6307">
        <w:rPr>
          <w:rStyle w:val="A50"/>
          <w:b w:val="0"/>
          <w:i w:val="0"/>
          <w:sz w:val="16"/>
          <w:szCs w:val="16"/>
        </w:rPr>
        <w:t>постановлением Администрации</w:t>
      </w:r>
      <w:r w:rsidR="0065508D">
        <w:rPr>
          <w:rStyle w:val="A50"/>
          <w:b w:val="0"/>
          <w:i w:val="0"/>
          <w:sz w:val="16"/>
          <w:szCs w:val="16"/>
        </w:rPr>
        <w:t xml:space="preserve"> </w:t>
      </w:r>
      <w:r w:rsidRPr="004C6307">
        <w:rPr>
          <w:rStyle w:val="A50"/>
          <w:b w:val="0"/>
          <w:i w:val="0"/>
          <w:sz w:val="16"/>
          <w:szCs w:val="16"/>
        </w:rPr>
        <w:t>муниципального района</w:t>
      </w:r>
    </w:p>
    <w:p w:rsidR="00377B3F" w:rsidRPr="004C6307" w:rsidRDefault="00377B3F" w:rsidP="00377B3F">
      <w:pPr>
        <w:pStyle w:val="Pa11"/>
        <w:spacing w:line="240" w:lineRule="auto"/>
        <w:ind w:left="5103"/>
        <w:jc w:val="center"/>
        <w:rPr>
          <w:rFonts w:cs="Arial"/>
          <w:sz w:val="16"/>
          <w:szCs w:val="16"/>
        </w:rPr>
      </w:pPr>
      <w:r w:rsidRPr="004C6307">
        <w:rPr>
          <w:rFonts w:cs="Arial"/>
          <w:sz w:val="16"/>
          <w:szCs w:val="16"/>
        </w:rPr>
        <w:t>от 08.05.2020 № 624</w:t>
      </w:r>
    </w:p>
    <w:p w:rsidR="00377B3F" w:rsidRPr="004C6307" w:rsidRDefault="00377B3F" w:rsidP="00377B3F">
      <w:pPr>
        <w:tabs>
          <w:tab w:val="left" w:pos="4785"/>
        </w:tabs>
        <w:jc w:val="center"/>
        <w:rPr>
          <w:rFonts w:ascii="Arial" w:hAnsi="Arial" w:cs="Arial"/>
          <w:b/>
          <w:sz w:val="16"/>
          <w:szCs w:val="16"/>
        </w:rPr>
      </w:pPr>
      <w:r w:rsidRPr="004C6307">
        <w:rPr>
          <w:rFonts w:ascii="Arial" w:hAnsi="Arial" w:cs="Arial"/>
          <w:b/>
          <w:sz w:val="16"/>
          <w:szCs w:val="16"/>
        </w:rPr>
        <w:t>Положение</w:t>
      </w:r>
    </w:p>
    <w:p w:rsidR="00377B3F" w:rsidRPr="004C6307" w:rsidRDefault="00377B3F" w:rsidP="00377B3F">
      <w:pPr>
        <w:tabs>
          <w:tab w:val="left" w:pos="4785"/>
        </w:tabs>
        <w:jc w:val="center"/>
        <w:rPr>
          <w:rStyle w:val="A40"/>
          <w:sz w:val="16"/>
          <w:szCs w:val="16"/>
        </w:rPr>
      </w:pPr>
      <w:r w:rsidRPr="004C6307">
        <w:rPr>
          <w:rFonts w:ascii="Arial" w:hAnsi="Arial" w:cs="Arial"/>
          <w:b/>
          <w:sz w:val="16"/>
          <w:szCs w:val="16"/>
        </w:rPr>
        <w:t xml:space="preserve"> о комиссии по отбору организаций – получателей субсидии,  </w:t>
      </w:r>
      <w:r w:rsidRPr="004C6307">
        <w:rPr>
          <w:rStyle w:val="A40"/>
          <w:sz w:val="16"/>
          <w:szCs w:val="16"/>
        </w:rPr>
        <w:t>осуществля</w:t>
      </w:r>
      <w:r w:rsidRPr="004C6307">
        <w:rPr>
          <w:rStyle w:val="A40"/>
          <w:sz w:val="16"/>
          <w:szCs w:val="16"/>
        </w:rPr>
        <w:t>ю</w:t>
      </w:r>
      <w:r w:rsidRPr="004C6307">
        <w:rPr>
          <w:rStyle w:val="A40"/>
          <w:sz w:val="16"/>
          <w:szCs w:val="16"/>
        </w:rPr>
        <w:t xml:space="preserve">щих </w:t>
      </w:r>
    </w:p>
    <w:p w:rsidR="00377B3F" w:rsidRPr="004C6307" w:rsidRDefault="00377B3F" w:rsidP="00377B3F">
      <w:pPr>
        <w:tabs>
          <w:tab w:val="left" w:pos="4785"/>
        </w:tabs>
        <w:jc w:val="center"/>
        <w:rPr>
          <w:rFonts w:ascii="Arial" w:hAnsi="Arial" w:cs="Arial"/>
          <w:sz w:val="16"/>
          <w:szCs w:val="16"/>
        </w:rPr>
      </w:pPr>
      <w:r w:rsidRPr="004C6307">
        <w:rPr>
          <w:rStyle w:val="A40"/>
          <w:sz w:val="16"/>
          <w:szCs w:val="16"/>
        </w:rPr>
        <w:t>деятельность в сфере охраны окружающей среды и защиты ж</w:t>
      </w:r>
      <w:r w:rsidRPr="004C6307">
        <w:rPr>
          <w:rStyle w:val="A40"/>
          <w:sz w:val="16"/>
          <w:szCs w:val="16"/>
        </w:rPr>
        <w:t>и</w:t>
      </w:r>
      <w:r w:rsidRPr="004C6307">
        <w:rPr>
          <w:rStyle w:val="A40"/>
          <w:sz w:val="16"/>
          <w:szCs w:val="16"/>
        </w:rPr>
        <w:t>вотных</w:t>
      </w:r>
    </w:p>
    <w:p w:rsidR="00377B3F" w:rsidRPr="004C6307" w:rsidRDefault="00377B3F" w:rsidP="00BF5028">
      <w:pPr>
        <w:numPr>
          <w:ilvl w:val="1"/>
          <w:numId w:val="14"/>
        </w:numPr>
        <w:tabs>
          <w:tab w:val="left" w:pos="-360"/>
          <w:tab w:val="left" w:pos="0"/>
          <w:tab w:val="num" w:pos="1440"/>
        </w:tabs>
        <w:suppressAutoHyphens/>
        <w:ind w:left="0" w:firstLine="142"/>
        <w:jc w:val="both"/>
        <w:rPr>
          <w:rFonts w:ascii="Arial" w:hAnsi="Arial" w:cs="Arial"/>
          <w:sz w:val="16"/>
          <w:szCs w:val="16"/>
        </w:rPr>
      </w:pPr>
      <w:r w:rsidRPr="004C6307">
        <w:rPr>
          <w:rFonts w:ascii="Arial" w:hAnsi="Arial" w:cs="Arial"/>
          <w:sz w:val="16"/>
          <w:szCs w:val="16"/>
        </w:rPr>
        <w:t>Комиссия по отбору организаций – получателей субсидии,</w:t>
      </w:r>
      <w:r w:rsidRPr="004C6307">
        <w:rPr>
          <w:rFonts w:ascii="Arial" w:hAnsi="Arial" w:cs="Arial"/>
          <w:b/>
          <w:sz w:val="16"/>
          <w:szCs w:val="16"/>
        </w:rPr>
        <w:t xml:space="preserve"> </w:t>
      </w:r>
      <w:r w:rsidRPr="004C6307">
        <w:rPr>
          <w:rStyle w:val="A40"/>
          <w:b w:val="0"/>
          <w:sz w:val="16"/>
          <w:szCs w:val="16"/>
        </w:rPr>
        <w:t>осуществляющих деятельность в сфере охраны окружающей среды и защиты животных</w:t>
      </w:r>
      <w:r w:rsidRPr="004C6307">
        <w:rPr>
          <w:rFonts w:ascii="Arial" w:hAnsi="Arial" w:cs="Arial"/>
          <w:sz w:val="16"/>
          <w:szCs w:val="16"/>
        </w:rPr>
        <w:t xml:space="preserve"> (далее – комиссия) создана в соответствии с постановлением Администрации Валдайского муниципального района от 08.05.2020 № 624 «</w:t>
      </w:r>
      <w:r w:rsidRPr="004C6307">
        <w:rPr>
          <w:rStyle w:val="A40"/>
          <w:b w:val="0"/>
          <w:sz w:val="16"/>
          <w:szCs w:val="16"/>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4C6307">
        <w:rPr>
          <w:rFonts w:ascii="Arial" w:hAnsi="Arial" w:cs="Arial"/>
          <w:sz w:val="16"/>
          <w:szCs w:val="16"/>
        </w:rPr>
        <w:t>».</w:t>
      </w:r>
    </w:p>
    <w:p w:rsidR="00377B3F" w:rsidRPr="004C6307" w:rsidRDefault="00377B3F" w:rsidP="0065508D">
      <w:pPr>
        <w:tabs>
          <w:tab w:val="left" w:pos="0"/>
          <w:tab w:val="num" w:pos="1440"/>
          <w:tab w:val="left" w:pos="4785"/>
        </w:tabs>
        <w:ind w:firstLine="142"/>
        <w:jc w:val="both"/>
        <w:rPr>
          <w:rFonts w:ascii="Arial" w:hAnsi="Arial" w:cs="Arial"/>
          <w:sz w:val="16"/>
          <w:szCs w:val="16"/>
        </w:rPr>
      </w:pPr>
      <w:r w:rsidRPr="004C6307">
        <w:rPr>
          <w:rFonts w:ascii="Arial" w:hAnsi="Arial" w:cs="Arial"/>
          <w:sz w:val="16"/>
          <w:szCs w:val="16"/>
        </w:rPr>
        <w:t xml:space="preserve">Положение о комиссии по отбору организаций – получателей субсидии,  </w:t>
      </w:r>
      <w:r w:rsidRPr="004C6307">
        <w:rPr>
          <w:rStyle w:val="A40"/>
          <w:b w:val="0"/>
          <w:sz w:val="16"/>
          <w:szCs w:val="16"/>
        </w:rPr>
        <w:t>осуществляющих деятельность в сфере охраны окружающей среды и защ</w:t>
      </w:r>
      <w:r w:rsidRPr="004C6307">
        <w:rPr>
          <w:rStyle w:val="A40"/>
          <w:b w:val="0"/>
          <w:sz w:val="16"/>
          <w:szCs w:val="16"/>
        </w:rPr>
        <w:t>и</w:t>
      </w:r>
      <w:r w:rsidRPr="004C6307">
        <w:rPr>
          <w:rStyle w:val="A40"/>
          <w:b w:val="0"/>
          <w:sz w:val="16"/>
          <w:szCs w:val="16"/>
        </w:rPr>
        <w:t xml:space="preserve">ты животных (далее – положение) </w:t>
      </w:r>
      <w:r w:rsidRPr="004C6307">
        <w:rPr>
          <w:rFonts w:ascii="Arial" w:hAnsi="Arial" w:cs="Arial"/>
          <w:sz w:val="16"/>
          <w:szCs w:val="16"/>
        </w:rPr>
        <w:t xml:space="preserve">регламентирует деятельность комиссии при проведении отбора организаций – получателей субсидии на </w:t>
      </w:r>
      <w:r w:rsidRPr="004C6307">
        <w:rPr>
          <w:rStyle w:val="A30"/>
          <w:rFonts w:ascii="Arial" w:hAnsi="Arial"/>
        </w:rPr>
        <w:t>во</w:t>
      </w:r>
      <w:r w:rsidRPr="004C6307">
        <w:rPr>
          <w:rStyle w:val="A30"/>
          <w:rFonts w:ascii="Arial" w:hAnsi="Arial"/>
        </w:rPr>
        <w:t>з</w:t>
      </w:r>
      <w:r w:rsidRPr="004C6307">
        <w:rPr>
          <w:rStyle w:val="A30"/>
          <w:rFonts w:ascii="Arial" w:hAnsi="Arial"/>
        </w:rPr>
        <w:t>мещение затрат</w:t>
      </w:r>
      <w:r w:rsidRPr="004C6307">
        <w:rPr>
          <w:rFonts w:ascii="Arial" w:hAnsi="Arial" w:cs="Arial"/>
          <w:color w:val="000000"/>
          <w:sz w:val="16"/>
          <w:szCs w:val="16"/>
        </w:rPr>
        <w:t xml:space="preserve"> </w:t>
      </w:r>
      <w:r w:rsidRPr="004C6307">
        <w:rPr>
          <w:rStyle w:val="A30"/>
          <w:rFonts w:ascii="Arial" w:hAnsi="Arial"/>
        </w:rPr>
        <w:t>в связи с осуществлением деятельности по содержанию, проведению стерилизации и вакцинации животных</w:t>
      </w:r>
      <w:r w:rsidRPr="004C6307">
        <w:rPr>
          <w:rFonts w:ascii="Arial" w:hAnsi="Arial" w:cs="Arial"/>
          <w:sz w:val="16"/>
          <w:szCs w:val="16"/>
        </w:rPr>
        <w:t>, которые не имеют вл</w:t>
      </w:r>
      <w:r w:rsidRPr="004C6307">
        <w:rPr>
          <w:rFonts w:ascii="Arial" w:hAnsi="Arial" w:cs="Arial"/>
          <w:sz w:val="16"/>
          <w:szCs w:val="16"/>
        </w:rPr>
        <w:t>а</w:t>
      </w:r>
      <w:r w:rsidRPr="004C6307">
        <w:rPr>
          <w:rFonts w:ascii="Arial" w:hAnsi="Arial" w:cs="Arial"/>
          <w:sz w:val="16"/>
          <w:szCs w:val="16"/>
        </w:rPr>
        <w:t xml:space="preserve">дельца или владелец которых неизвестен, либо от права собственности на которых владельцы отказались (далее – животных без владельцев), </w:t>
      </w:r>
      <w:r w:rsidRPr="004C6307">
        <w:rPr>
          <w:rStyle w:val="A30"/>
          <w:rFonts w:ascii="Arial" w:hAnsi="Arial"/>
        </w:rPr>
        <w:t>на территории Валдайского городского поселения Валдайского муниципального района Новгородской области</w:t>
      </w:r>
      <w:r w:rsidRPr="004C6307">
        <w:rPr>
          <w:rFonts w:ascii="Arial" w:hAnsi="Arial" w:cs="Arial"/>
          <w:sz w:val="16"/>
          <w:szCs w:val="16"/>
        </w:rPr>
        <w:t>.</w:t>
      </w:r>
    </w:p>
    <w:p w:rsidR="00377B3F" w:rsidRPr="004C6307" w:rsidRDefault="00377B3F" w:rsidP="0065508D">
      <w:pPr>
        <w:shd w:val="clear" w:color="auto" w:fill="FFFFFF"/>
        <w:tabs>
          <w:tab w:val="left" w:pos="0"/>
          <w:tab w:val="left" w:pos="1262"/>
        </w:tabs>
        <w:ind w:firstLine="142"/>
        <w:jc w:val="both"/>
        <w:rPr>
          <w:rFonts w:ascii="Arial" w:hAnsi="Arial" w:cs="Arial"/>
          <w:sz w:val="16"/>
          <w:szCs w:val="16"/>
        </w:rPr>
      </w:pPr>
      <w:r w:rsidRPr="004C6307">
        <w:rPr>
          <w:rFonts w:ascii="Arial" w:hAnsi="Arial" w:cs="Arial"/>
          <w:sz w:val="16"/>
          <w:szCs w:val="16"/>
        </w:rPr>
        <w:t>3.</w:t>
      </w:r>
      <w:r w:rsidRPr="004C6307">
        <w:rPr>
          <w:rFonts w:ascii="Arial" w:hAnsi="Arial" w:cs="Arial"/>
          <w:sz w:val="16"/>
          <w:szCs w:val="16"/>
        </w:rPr>
        <w:tab/>
        <w:t>В своей деятельности комиссия руководствуется федеральными законами, указами и распоряжениями Президента Российской Фед</w:t>
      </w:r>
      <w:r w:rsidRPr="004C6307">
        <w:rPr>
          <w:rFonts w:ascii="Arial" w:hAnsi="Arial" w:cs="Arial"/>
          <w:sz w:val="16"/>
          <w:szCs w:val="16"/>
        </w:rPr>
        <w:t>е</w:t>
      </w:r>
      <w:r w:rsidRPr="004C6307">
        <w:rPr>
          <w:rFonts w:ascii="Arial" w:hAnsi="Arial" w:cs="Arial"/>
          <w:sz w:val="16"/>
          <w:szCs w:val="16"/>
        </w:rPr>
        <w:t>рации, постановлениями и распоряжениями Правительства Российской Федерации, пост</w:t>
      </w:r>
      <w:r w:rsidRPr="004C6307">
        <w:rPr>
          <w:rFonts w:ascii="Arial" w:hAnsi="Arial" w:cs="Arial"/>
          <w:sz w:val="16"/>
          <w:szCs w:val="16"/>
        </w:rPr>
        <w:t>а</w:t>
      </w:r>
      <w:r w:rsidRPr="004C6307">
        <w:rPr>
          <w:rFonts w:ascii="Arial" w:hAnsi="Arial" w:cs="Arial"/>
          <w:sz w:val="16"/>
          <w:szCs w:val="16"/>
        </w:rPr>
        <w:t>новлениями и распоряжениями Администрации Валдайского муниципального района и насто</w:t>
      </w:r>
      <w:r w:rsidRPr="004C6307">
        <w:rPr>
          <w:rFonts w:ascii="Arial" w:hAnsi="Arial" w:cs="Arial"/>
          <w:sz w:val="16"/>
          <w:szCs w:val="16"/>
        </w:rPr>
        <w:t>я</w:t>
      </w:r>
      <w:r w:rsidRPr="004C6307">
        <w:rPr>
          <w:rFonts w:ascii="Arial" w:hAnsi="Arial" w:cs="Arial"/>
          <w:sz w:val="16"/>
          <w:szCs w:val="16"/>
        </w:rPr>
        <w:t>щим Положением.</w:t>
      </w:r>
    </w:p>
    <w:p w:rsidR="00377B3F" w:rsidRPr="004C6307" w:rsidRDefault="00377B3F" w:rsidP="0065508D">
      <w:pPr>
        <w:shd w:val="clear" w:color="auto" w:fill="FFFFFF"/>
        <w:tabs>
          <w:tab w:val="left" w:pos="0"/>
        </w:tabs>
        <w:ind w:firstLine="142"/>
        <w:jc w:val="both"/>
        <w:rPr>
          <w:rFonts w:ascii="Arial" w:hAnsi="Arial" w:cs="Arial"/>
          <w:sz w:val="16"/>
          <w:szCs w:val="16"/>
        </w:rPr>
      </w:pPr>
      <w:r w:rsidRPr="004C6307">
        <w:rPr>
          <w:rFonts w:ascii="Arial" w:hAnsi="Arial" w:cs="Arial"/>
          <w:sz w:val="16"/>
          <w:szCs w:val="16"/>
        </w:rPr>
        <w:t>4.</w:t>
      </w:r>
      <w:r w:rsidRPr="004C6307">
        <w:rPr>
          <w:rFonts w:ascii="Arial" w:hAnsi="Arial" w:cs="Arial"/>
          <w:sz w:val="16"/>
          <w:szCs w:val="16"/>
        </w:rPr>
        <w:tab/>
        <w:t>Формой работы комиссии являются заседания, которые проводятся по мере необходимости, но не реже одного раза в год.</w:t>
      </w:r>
    </w:p>
    <w:p w:rsidR="00377B3F" w:rsidRPr="004C6307" w:rsidRDefault="00377B3F" w:rsidP="0065508D">
      <w:pPr>
        <w:shd w:val="clear" w:color="auto" w:fill="FFFFFF"/>
        <w:tabs>
          <w:tab w:val="left" w:pos="0"/>
          <w:tab w:val="left" w:pos="1123"/>
        </w:tabs>
        <w:ind w:firstLine="142"/>
        <w:jc w:val="both"/>
        <w:rPr>
          <w:rFonts w:ascii="Arial" w:hAnsi="Arial" w:cs="Arial"/>
          <w:sz w:val="16"/>
          <w:szCs w:val="16"/>
        </w:rPr>
      </w:pPr>
      <w:r w:rsidRPr="004C6307">
        <w:rPr>
          <w:rFonts w:ascii="Arial" w:hAnsi="Arial" w:cs="Arial"/>
          <w:sz w:val="16"/>
          <w:szCs w:val="16"/>
        </w:rPr>
        <w:t>5.</w:t>
      </w:r>
      <w:r w:rsidRPr="004C6307">
        <w:rPr>
          <w:rFonts w:ascii="Arial" w:hAnsi="Arial" w:cs="Arial"/>
          <w:sz w:val="16"/>
          <w:szCs w:val="16"/>
        </w:rPr>
        <w:tab/>
        <w:t>Заседание комиссии считается правомочным при наличии не менее 2/3 его с</w:t>
      </w:r>
      <w:r w:rsidRPr="004C6307">
        <w:rPr>
          <w:rFonts w:ascii="Arial" w:hAnsi="Arial" w:cs="Arial"/>
          <w:sz w:val="16"/>
          <w:szCs w:val="16"/>
        </w:rPr>
        <w:t>о</w:t>
      </w:r>
      <w:r w:rsidRPr="004C6307">
        <w:rPr>
          <w:rFonts w:ascii="Arial" w:hAnsi="Arial" w:cs="Arial"/>
          <w:sz w:val="16"/>
          <w:szCs w:val="16"/>
        </w:rPr>
        <w:t>става.</w:t>
      </w:r>
    </w:p>
    <w:p w:rsidR="00377B3F" w:rsidRPr="004C6307" w:rsidRDefault="00377B3F" w:rsidP="0065508D">
      <w:pPr>
        <w:shd w:val="clear" w:color="auto" w:fill="FFFFFF"/>
        <w:tabs>
          <w:tab w:val="left" w:pos="0"/>
          <w:tab w:val="left" w:pos="998"/>
        </w:tabs>
        <w:ind w:firstLine="142"/>
        <w:jc w:val="both"/>
        <w:rPr>
          <w:rFonts w:ascii="Arial" w:hAnsi="Arial" w:cs="Arial"/>
          <w:sz w:val="16"/>
          <w:szCs w:val="16"/>
        </w:rPr>
      </w:pPr>
      <w:r w:rsidRPr="004C6307">
        <w:rPr>
          <w:rFonts w:ascii="Arial" w:hAnsi="Arial" w:cs="Arial"/>
          <w:sz w:val="16"/>
          <w:szCs w:val="16"/>
        </w:rPr>
        <w:t>6.</w:t>
      </w:r>
      <w:r w:rsidRPr="004C6307">
        <w:rPr>
          <w:rFonts w:ascii="Arial" w:hAnsi="Arial" w:cs="Arial"/>
          <w:sz w:val="16"/>
          <w:szCs w:val="16"/>
        </w:rPr>
        <w:tab/>
        <w:t>Комиссия состоит из председателя, заместителя председателя, секретаря и чл</w:t>
      </w:r>
      <w:r w:rsidRPr="004C6307">
        <w:rPr>
          <w:rFonts w:ascii="Arial" w:hAnsi="Arial" w:cs="Arial"/>
          <w:sz w:val="16"/>
          <w:szCs w:val="16"/>
        </w:rPr>
        <w:t>е</w:t>
      </w:r>
      <w:r w:rsidRPr="004C6307">
        <w:rPr>
          <w:rFonts w:ascii="Arial" w:hAnsi="Arial" w:cs="Arial"/>
          <w:sz w:val="16"/>
          <w:szCs w:val="16"/>
        </w:rPr>
        <w:t>нов комиссии.</w:t>
      </w:r>
    </w:p>
    <w:p w:rsidR="00377B3F" w:rsidRPr="004C6307" w:rsidRDefault="00377B3F" w:rsidP="0065508D">
      <w:pPr>
        <w:pStyle w:val="3"/>
        <w:keepNext w:val="0"/>
        <w:numPr>
          <w:ilvl w:val="2"/>
          <w:numId w:val="0"/>
        </w:numPr>
        <w:shd w:val="clear" w:color="auto" w:fill="FFFFFF"/>
        <w:tabs>
          <w:tab w:val="left" w:pos="0"/>
        </w:tabs>
        <w:suppressAutoHyphens/>
        <w:ind w:firstLine="142"/>
        <w:jc w:val="both"/>
        <w:rPr>
          <w:rFonts w:ascii="Arial" w:hAnsi="Arial" w:cs="Arial"/>
          <w:sz w:val="16"/>
          <w:szCs w:val="16"/>
        </w:rPr>
      </w:pPr>
      <w:r w:rsidRPr="004C6307">
        <w:rPr>
          <w:rFonts w:ascii="Arial" w:hAnsi="Arial" w:cs="Arial"/>
          <w:sz w:val="16"/>
          <w:szCs w:val="16"/>
        </w:rPr>
        <w:t xml:space="preserve">7. Председатель </w:t>
      </w:r>
      <w:r w:rsidRPr="004C6307">
        <w:rPr>
          <w:rFonts w:ascii="Arial" w:hAnsi="Arial" w:cs="Arial"/>
          <w:sz w:val="16"/>
          <w:szCs w:val="16"/>
          <w:lang w:val="ru-RU"/>
        </w:rPr>
        <w:t>комиссии</w:t>
      </w:r>
      <w:r w:rsidRPr="004C6307">
        <w:rPr>
          <w:rFonts w:ascii="Arial" w:hAnsi="Arial" w:cs="Arial"/>
          <w:sz w:val="16"/>
          <w:szCs w:val="16"/>
        </w:rPr>
        <w:t xml:space="preserve"> возглавляет </w:t>
      </w:r>
      <w:r w:rsidRPr="004C6307">
        <w:rPr>
          <w:rFonts w:ascii="Arial" w:hAnsi="Arial" w:cs="Arial"/>
          <w:sz w:val="16"/>
          <w:szCs w:val="16"/>
          <w:lang w:val="ru-RU"/>
        </w:rPr>
        <w:t>к</w:t>
      </w:r>
      <w:proofErr w:type="spellStart"/>
      <w:r w:rsidRPr="004C6307">
        <w:rPr>
          <w:rFonts w:ascii="Arial" w:hAnsi="Arial" w:cs="Arial"/>
          <w:sz w:val="16"/>
          <w:szCs w:val="16"/>
        </w:rPr>
        <w:t>о</w:t>
      </w:r>
      <w:r w:rsidRPr="004C6307">
        <w:rPr>
          <w:rFonts w:ascii="Arial" w:hAnsi="Arial" w:cs="Arial"/>
          <w:sz w:val="16"/>
          <w:szCs w:val="16"/>
          <w:lang w:val="ru-RU"/>
        </w:rPr>
        <w:t>миссию</w:t>
      </w:r>
      <w:proofErr w:type="spellEnd"/>
      <w:r w:rsidRPr="004C6307">
        <w:rPr>
          <w:rFonts w:ascii="Arial" w:hAnsi="Arial" w:cs="Arial"/>
          <w:sz w:val="16"/>
          <w:szCs w:val="16"/>
        </w:rPr>
        <w:t xml:space="preserve">, руководит ее деятельностью, председательствует на заседаниях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подписывает протоколы заседаний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В случае отсутствия председателя его полномочия исполняет заместитель председателя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w:t>
      </w:r>
    </w:p>
    <w:p w:rsidR="00377B3F" w:rsidRPr="004C6307" w:rsidRDefault="00377B3F" w:rsidP="0065508D">
      <w:pPr>
        <w:pStyle w:val="3"/>
        <w:keepNext w:val="0"/>
        <w:numPr>
          <w:ilvl w:val="2"/>
          <w:numId w:val="0"/>
        </w:numPr>
        <w:shd w:val="clear" w:color="auto" w:fill="FFFFFF"/>
        <w:tabs>
          <w:tab w:val="left" w:pos="0"/>
        </w:tabs>
        <w:suppressAutoHyphens/>
        <w:ind w:firstLine="142"/>
        <w:jc w:val="both"/>
        <w:rPr>
          <w:rFonts w:ascii="Arial" w:hAnsi="Arial" w:cs="Arial"/>
          <w:sz w:val="16"/>
          <w:szCs w:val="16"/>
        </w:rPr>
      </w:pPr>
      <w:r w:rsidRPr="004C6307">
        <w:rPr>
          <w:rFonts w:ascii="Arial" w:hAnsi="Arial" w:cs="Arial"/>
          <w:sz w:val="16"/>
          <w:szCs w:val="16"/>
        </w:rPr>
        <w:t xml:space="preserve">8. Секретарь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обеспечивает организацию деятельности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ведет делопроизводство, ведет протоколы заседаний, подписывает совместно с председателем протоколы заседаний </w:t>
      </w:r>
      <w:r w:rsidRPr="004C6307">
        <w:rPr>
          <w:rFonts w:ascii="Arial" w:hAnsi="Arial" w:cs="Arial"/>
          <w:sz w:val="16"/>
          <w:szCs w:val="16"/>
          <w:lang w:val="ru-RU"/>
        </w:rPr>
        <w:t>к</w:t>
      </w:r>
      <w:proofErr w:type="spellStart"/>
      <w:r w:rsidRPr="004C6307">
        <w:rPr>
          <w:rFonts w:ascii="Arial" w:hAnsi="Arial" w:cs="Arial"/>
          <w:sz w:val="16"/>
          <w:szCs w:val="16"/>
        </w:rPr>
        <w:t>омиссии</w:t>
      </w:r>
      <w:proofErr w:type="spellEnd"/>
      <w:r w:rsidRPr="004C6307">
        <w:rPr>
          <w:rFonts w:ascii="Arial" w:hAnsi="Arial" w:cs="Arial"/>
          <w:sz w:val="16"/>
          <w:szCs w:val="16"/>
        </w:rPr>
        <w:t xml:space="preserve">, а также выполняет по поручению председателя комиссии иные полномочия. </w:t>
      </w:r>
    </w:p>
    <w:p w:rsidR="00377B3F" w:rsidRPr="004C6307" w:rsidRDefault="00377B3F" w:rsidP="0065508D">
      <w:pPr>
        <w:shd w:val="clear" w:color="auto" w:fill="FFFFFF"/>
        <w:tabs>
          <w:tab w:val="left" w:pos="0"/>
          <w:tab w:val="left" w:pos="1147"/>
          <w:tab w:val="left" w:pos="7622"/>
        </w:tabs>
        <w:ind w:firstLine="142"/>
        <w:jc w:val="both"/>
        <w:rPr>
          <w:rFonts w:ascii="Arial" w:hAnsi="Arial" w:cs="Arial"/>
          <w:sz w:val="16"/>
          <w:szCs w:val="16"/>
        </w:rPr>
      </w:pPr>
      <w:r w:rsidRPr="004C6307">
        <w:rPr>
          <w:rFonts w:ascii="Arial" w:hAnsi="Arial" w:cs="Arial"/>
          <w:sz w:val="16"/>
          <w:szCs w:val="16"/>
        </w:rPr>
        <w:t>9.</w:t>
      </w:r>
      <w:r w:rsidRPr="004C6307">
        <w:rPr>
          <w:rFonts w:ascii="Arial" w:hAnsi="Arial" w:cs="Arial"/>
          <w:sz w:val="16"/>
          <w:szCs w:val="16"/>
        </w:rPr>
        <w:tab/>
        <w:t xml:space="preserve">Руководствуясь </w:t>
      </w:r>
      <w:r w:rsidRPr="004C6307">
        <w:rPr>
          <w:rStyle w:val="A40"/>
          <w:b w:val="0"/>
          <w:sz w:val="16"/>
          <w:szCs w:val="16"/>
        </w:rPr>
        <w:t>Порядком</w:t>
      </w:r>
      <w:r w:rsidRPr="004C6307">
        <w:rPr>
          <w:rStyle w:val="A40"/>
          <w:sz w:val="16"/>
          <w:szCs w:val="16"/>
        </w:rPr>
        <w:t xml:space="preserve"> </w:t>
      </w:r>
      <w:r w:rsidRPr="004C6307">
        <w:rPr>
          <w:rStyle w:val="A30"/>
          <w:rFonts w:ascii="Arial" w:hAnsi="Arial"/>
        </w:rPr>
        <w:t xml:space="preserve">предоставления субсидий социально ориентированным некоммерческим </w:t>
      </w:r>
      <w:r w:rsidRPr="004C6307">
        <w:rPr>
          <w:rStyle w:val="A40"/>
          <w:b w:val="0"/>
          <w:sz w:val="16"/>
          <w:szCs w:val="16"/>
        </w:rPr>
        <w:t>организациям, осуществляющим деятельность в сфере охраны окружающей среды и защиты животных</w:t>
      </w:r>
      <w:r w:rsidRPr="004C6307">
        <w:rPr>
          <w:rFonts w:ascii="Arial" w:hAnsi="Arial" w:cs="Arial"/>
          <w:sz w:val="16"/>
          <w:szCs w:val="16"/>
        </w:rPr>
        <w:t>, утвержденным постано</w:t>
      </w:r>
      <w:r w:rsidRPr="004C6307">
        <w:rPr>
          <w:rFonts w:ascii="Arial" w:hAnsi="Arial" w:cs="Arial"/>
          <w:sz w:val="16"/>
          <w:szCs w:val="16"/>
        </w:rPr>
        <w:t>в</w:t>
      </w:r>
      <w:r w:rsidRPr="004C6307">
        <w:rPr>
          <w:rFonts w:ascii="Arial" w:hAnsi="Arial" w:cs="Arial"/>
          <w:sz w:val="16"/>
          <w:szCs w:val="16"/>
        </w:rPr>
        <w:t xml:space="preserve">лением Администрации Валдайского муниципального района от 08.05.2020 № 624, комиссия принимает решение о предоставлении субсидии организациям, </w:t>
      </w:r>
      <w:r w:rsidRPr="004C6307">
        <w:rPr>
          <w:rStyle w:val="A30"/>
          <w:rFonts w:ascii="Arial" w:hAnsi="Arial"/>
        </w:rPr>
        <w:t>деятельности по содержанию, проведению ст</w:t>
      </w:r>
      <w:r w:rsidRPr="004C6307">
        <w:rPr>
          <w:rStyle w:val="A30"/>
          <w:rFonts w:ascii="Arial" w:hAnsi="Arial"/>
        </w:rPr>
        <w:t>е</w:t>
      </w:r>
      <w:r w:rsidRPr="004C6307">
        <w:rPr>
          <w:rStyle w:val="A30"/>
          <w:rFonts w:ascii="Arial" w:hAnsi="Arial"/>
        </w:rPr>
        <w:t>рилизации и вакцинации</w:t>
      </w:r>
      <w:r w:rsidRPr="004C6307">
        <w:rPr>
          <w:rFonts w:ascii="Arial" w:hAnsi="Arial" w:cs="Arial"/>
          <w:sz w:val="16"/>
          <w:szCs w:val="16"/>
        </w:rPr>
        <w:t xml:space="preserve"> животных без владельцев </w:t>
      </w:r>
      <w:r w:rsidRPr="004C6307">
        <w:rPr>
          <w:rStyle w:val="A30"/>
          <w:rFonts w:ascii="Arial" w:hAnsi="Arial"/>
        </w:rPr>
        <w:t>на территории Валдайского городского поселения</w:t>
      </w:r>
      <w:r w:rsidRPr="004C6307">
        <w:rPr>
          <w:rFonts w:ascii="Arial" w:hAnsi="Arial" w:cs="Arial"/>
          <w:sz w:val="16"/>
          <w:szCs w:val="16"/>
        </w:rPr>
        <w:t>, либо отклоняет поступившие в установленном порядке заявления на получ</w:t>
      </w:r>
      <w:r w:rsidRPr="004C6307">
        <w:rPr>
          <w:rFonts w:ascii="Arial" w:hAnsi="Arial" w:cs="Arial"/>
          <w:sz w:val="16"/>
          <w:szCs w:val="16"/>
        </w:rPr>
        <w:t>е</w:t>
      </w:r>
      <w:r w:rsidRPr="004C6307">
        <w:rPr>
          <w:rFonts w:ascii="Arial" w:hAnsi="Arial" w:cs="Arial"/>
          <w:sz w:val="16"/>
          <w:szCs w:val="16"/>
        </w:rPr>
        <w:t>ние субсидии.</w:t>
      </w:r>
    </w:p>
    <w:p w:rsidR="00377B3F" w:rsidRPr="004C6307" w:rsidRDefault="00377B3F" w:rsidP="0065508D">
      <w:pPr>
        <w:shd w:val="clear" w:color="auto" w:fill="FFFFFF"/>
        <w:tabs>
          <w:tab w:val="left" w:pos="0"/>
          <w:tab w:val="left" w:pos="1147"/>
          <w:tab w:val="left" w:pos="7622"/>
        </w:tabs>
        <w:ind w:firstLine="142"/>
        <w:jc w:val="both"/>
        <w:rPr>
          <w:rFonts w:ascii="Arial" w:hAnsi="Arial" w:cs="Arial"/>
          <w:sz w:val="16"/>
          <w:szCs w:val="16"/>
        </w:rPr>
      </w:pPr>
      <w:r w:rsidRPr="004C6307">
        <w:rPr>
          <w:rFonts w:ascii="Arial" w:hAnsi="Arial" w:cs="Arial"/>
          <w:sz w:val="16"/>
          <w:szCs w:val="16"/>
        </w:rPr>
        <w:t>10. Для осуществления контроля за целевым и эффективным использованием средств бюджета Валдайского г</w:t>
      </w:r>
      <w:r w:rsidRPr="004C6307">
        <w:rPr>
          <w:rFonts w:ascii="Arial" w:hAnsi="Arial" w:cs="Arial"/>
          <w:sz w:val="16"/>
          <w:szCs w:val="16"/>
        </w:rPr>
        <w:t>о</w:t>
      </w:r>
      <w:r w:rsidRPr="004C6307">
        <w:rPr>
          <w:rFonts w:ascii="Arial" w:hAnsi="Arial" w:cs="Arial"/>
          <w:sz w:val="16"/>
          <w:szCs w:val="16"/>
        </w:rPr>
        <w:t>родского поселения комиссия имеет право проверять и</w:t>
      </w:r>
      <w:r w:rsidRPr="004C6307">
        <w:rPr>
          <w:rFonts w:ascii="Arial" w:hAnsi="Arial" w:cs="Arial"/>
          <w:sz w:val="16"/>
          <w:szCs w:val="16"/>
        </w:rPr>
        <w:t>н</w:t>
      </w:r>
      <w:r w:rsidRPr="004C6307">
        <w:rPr>
          <w:rFonts w:ascii="Arial" w:hAnsi="Arial" w:cs="Arial"/>
          <w:sz w:val="16"/>
          <w:szCs w:val="16"/>
        </w:rPr>
        <w:t>формацию, предоставленную организациями-заявителями.</w:t>
      </w:r>
    </w:p>
    <w:p w:rsidR="00377B3F" w:rsidRPr="004C6307" w:rsidRDefault="00377B3F" w:rsidP="0065508D">
      <w:pPr>
        <w:shd w:val="clear" w:color="auto" w:fill="FFFFFF"/>
        <w:tabs>
          <w:tab w:val="left" w:pos="0"/>
          <w:tab w:val="left" w:pos="1003"/>
        </w:tabs>
        <w:ind w:firstLine="142"/>
        <w:jc w:val="both"/>
        <w:rPr>
          <w:rFonts w:ascii="Arial" w:hAnsi="Arial" w:cs="Arial"/>
          <w:sz w:val="16"/>
          <w:szCs w:val="16"/>
        </w:rPr>
      </w:pPr>
      <w:r w:rsidRPr="004C6307">
        <w:rPr>
          <w:rFonts w:ascii="Arial" w:hAnsi="Arial" w:cs="Arial"/>
          <w:sz w:val="16"/>
          <w:szCs w:val="16"/>
        </w:rPr>
        <w:t>11.</w:t>
      </w:r>
      <w:r w:rsidRPr="004C6307">
        <w:rPr>
          <w:rFonts w:ascii="Arial" w:hAnsi="Arial" w:cs="Arial"/>
          <w:sz w:val="16"/>
          <w:szCs w:val="16"/>
        </w:rPr>
        <w:tab/>
        <w:t>Решения комиссии принимаются на основе коллегиального обсуждения открытым голосованием, простым большинством голосов прису</w:t>
      </w:r>
      <w:r w:rsidRPr="004C6307">
        <w:rPr>
          <w:rFonts w:ascii="Arial" w:hAnsi="Arial" w:cs="Arial"/>
          <w:sz w:val="16"/>
          <w:szCs w:val="16"/>
        </w:rPr>
        <w:t>т</w:t>
      </w:r>
      <w:r w:rsidRPr="004C6307">
        <w:rPr>
          <w:rFonts w:ascii="Arial" w:hAnsi="Arial" w:cs="Arial"/>
          <w:sz w:val="16"/>
          <w:szCs w:val="16"/>
        </w:rPr>
        <w:t>ствующих на заседании. В случае равенства голосов – голос председателя комиссии являе</w:t>
      </w:r>
      <w:r w:rsidRPr="004C6307">
        <w:rPr>
          <w:rFonts w:ascii="Arial" w:hAnsi="Arial" w:cs="Arial"/>
          <w:sz w:val="16"/>
          <w:szCs w:val="16"/>
        </w:rPr>
        <w:t>т</w:t>
      </w:r>
      <w:r w:rsidRPr="004C6307">
        <w:rPr>
          <w:rFonts w:ascii="Arial" w:hAnsi="Arial" w:cs="Arial"/>
          <w:sz w:val="16"/>
          <w:szCs w:val="16"/>
        </w:rPr>
        <w:t>ся решающим. При проведении голосования председатель, заместитель председателя, секретарь и каждый член комиссии голосуют «за», «против» и «воздержа</w:t>
      </w:r>
      <w:r w:rsidRPr="004C6307">
        <w:rPr>
          <w:rFonts w:ascii="Arial" w:hAnsi="Arial" w:cs="Arial"/>
          <w:sz w:val="16"/>
          <w:szCs w:val="16"/>
        </w:rPr>
        <w:t>л</w:t>
      </w:r>
      <w:r w:rsidRPr="004C6307">
        <w:rPr>
          <w:rFonts w:ascii="Arial" w:hAnsi="Arial" w:cs="Arial"/>
          <w:sz w:val="16"/>
          <w:szCs w:val="16"/>
        </w:rPr>
        <w:t>ся» по вопросам заседания комиссии.</w:t>
      </w:r>
    </w:p>
    <w:p w:rsidR="00377B3F" w:rsidRPr="004C6307" w:rsidRDefault="00377B3F" w:rsidP="0065508D">
      <w:pPr>
        <w:widowControl w:val="0"/>
        <w:shd w:val="clear" w:color="auto" w:fill="FFFFFF"/>
        <w:tabs>
          <w:tab w:val="left" w:pos="0"/>
          <w:tab w:val="left" w:pos="1147"/>
          <w:tab w:val="left" w:pos="6442"/>
        </w:tabs>
        <w:suppressAutoHyphens/>
        <w:autoSpaceDE w:val="0"/>
        <w:ind w:firstLine="142"/>
        <w:jc w:val="both"/>
        <w:rPr>
          <w:rFonts w:ascii="Arial" w:hAnsi="Arial" w:cs="Arial"/>
          <w:sz w:val="16"/>
          <w:szCs w:val="16"/>
        </w:rPr>
      </w:pPr>
      <w:r w:rsidRPr="004C6307">
        <w:rPr>
          <w:rFonts w:ascii="Arial" w:hAnsi="Arial" w:cs="Arial"/>
          <w:sz w:val="16"/>
          <w:szCs w:val="16"/>
        </w:rPr>
        <w:lastRenderedPageBreak/>
        <w:t xml:space="preserve"> Решения комиссии оформляются протоколом, в котором указывается состав присутствующих, дата проведения заседания, сведения об организациях, осуществляющих </w:t>
      </w:r>
      <w:r w:rsidRPr="004C6307">
        <w:rPr>
          <w:rStyle w:val="A40"/>
          <w:b w:val="0"/>
          <w:sz w:val="16"/>
          <w:szCs w:val="16"/>
        </w:rPr>
        <w:t>деятельность в сфере охраны окружающей среды и защиты животных</w:t>
      </w:r>
      <w:r w:rsidRPr="004C6307">
        <w:rPr>
          <w:rFonts w:ascii="Arial" w:hAnsi="Arial" w:cs="Arial"/>
          <w:sz w:val="16"/>
          <w:szCs w:val="16"/>
        </w:rPr>
        <w:t>, подавших заявления на получение субсидии, количество животных, прошедших вакцинацию, стерилизацию, количество организованных мест содержания животных, сведения об установленном ограждении территории содержания животных без хозяина, размер затрат на коммунальные услуги,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377B3F" w:rsidRPr="004C6307" w:rsidRDefault="00377B3F" w:rsidP="0065508D">
      <w:pPr>
        <w:widowControl w:val="0"/>
        <w:shd w:val="clear" w:color="auto" w:fill="FFFFFF"/>
        <w:tabs>
          <w:tab w:val="left" w:pos="-540"/>
          <w:tab w:val="left" w:pos="0"/>
        </w:tabs>
        <w:suppressAutoHyphens/>
        <w:autoSpaceDE w:val="0"/>
        <w:ind w:firstLine="142"/>
        <w:jc w:val="both"/>
        <w:rPr>
          <w:rFonts w:ascii="Arial" w:hAnsi="Arial" w:cs="Arial"/>
          <w:sz w:val="16"/>
          <w:szCs w:val="16"/>
        </w:rPr>
      </w:pPr>
      <w:r w:rsidRPr="004C6307">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предоставления субсидии.</w:t>
      </w:r>
    </w:p>
    <w:p w:rsidR="00377B3F" w:rsidRPr="004C6307" w:rsidRDefault="00377B3F" w:rsidP="0065508D">
      <w:pPr>
        <w:widowControl w:val="0"/>
        <w:shd w:val="clear" w:color="auto" w:fill="FFFFFF"/>
        <w:tabs>
          <w:tab w:val="left" w:pos="-540"/>
          <w:tab w:val="left" w:pos="0"/>
        </w:tabs>
        <w:suppressAutoHyphens/>
        <w:autoSpaceDE w:val="0"/>
        <w:ind w:firstLine="142"/>
        <w:jc w:val="both"/>
        <w:rPr>
          <w:rFonts w:ascii="Arial" w:hAnsi="Arial" w:cs="Arial"/>
          <w:sz w:val="16"/>
          <w:szCs w:val="16"/>
        </w:rPr>
      </w:pPr>
      <w:r w:rsidRPr="004C6307">
        <w:rPr>
          <w:rFonts w:ascii="Arial" w:hAnsi="Arial" w:cs="Arial"/>
          <w:sz w:val="16"/>
          <w:szCs w:val="16"/>
        </w:rPr>
        <w:t>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377B3F" w:rsidRPr="004C6307" w:rsidRDefault="00377B3F" w:rsidP="00377B3F">
      <w:pPr>
        <w:shd w:val="clear" w:color="auto" w:fill="FFFFFF"/>
        <w:tabs>
          <w:tab w:val="left" w:pos="0"/>
          <w:tab w:val="left" w:pos="1325"/>
        </w:tabs>
        <w:jc w:val="both"/>
        <w:rPr>
          <w:rFonts w:ascii="Arial" w:hAnsi="Arial" w:cs="Arial"/>
          <w:sz w:val="16"/>
          <w:szCs w:val="16"/>
        </w:rPr>
      </w:pPr>
    </w:p>
    <w:p w:rsidR="00377B3F" w:rsidRPr="004C6307" w:rsidRDefault="00377B3F" w:rsidP="00377B3F">
      <w:pPr>
        <w:shd w:val="clear" w:color="auto" w:fill="FFFFFF"/>
        <w:tabs>
          <w:tab w:val="left" w:pos="0"/>
          <w:tab w:val="left" w:pos="1325"/>
        </w:tabs>
        <w:jc w:val="center"/>
        <w:rPr>
          <w:rFonts w:ascii="Arial" w:hAnsi="Arial" w:cs="Arial"/>
          <w:sz w:val="16"/>
          <w:szCs w:val="16"/>
        </w:rPr>
      </w:pPr>
      <w:r w:rsidRPr="004C6307">
        <w:rPr>
          <w:rFonts w:ascii="Arial" w:hAnsi="Arial" w:cs="Arial"/>
          <w:sz w:val="16"/>
          <w:szCs w:val="16"/>
        </w:rPr>
        <w:t>____________________</w:t>
      </w:r>
    </w:p>
    <w:p w:rsidR="00377B3F" w:rsidRPr="004C6307" w:rsidRDefault="00377B3F" w:rsidP="00377B3F">
      <w:pPr>
        <w:pStyle w:val="Pa11"/>
        <w:spacing w:line="240" w:lineRule="auto"/>
        <w:ind w:left="5103"/>
        <w:jc w:val="center"/>
        <w:rPr>
          <w:rFonts w:cs="Arial"/>
          <w:sz w:val="16"/>
          <w:szCs w:val="16"/>
        </w:rPr>
      </w:pPr>
      <w:r w:rsidRPr="004C6307">
        <w:rPr>
          <w:rStyle w:val="A50"/>
          <w:b w:val="0"/>
          <w:i w:val="0"/>
          <w:sz w:val="16"/>
          <w:szCs w:val="16"/>
        </w:rPr>
        <w:t>УТВЕРЖДЕН</w:t>
      </w:r>
    </w:p>
    <w:p w:rsidR="00377B3F" w:rsidRPr="004C6307" w:rsidRDefault="00377B3F" w:rsidP="00377B3F">
      <w:pPr>
        <w:pStyle w:val="Pa11"/>
        <w:spacing w:line="240" w:lineRule="auto"/>
        <w:ind w:left="5103"/>
        <w:jc w:val="center"/>
        <w:rPr>
          <w:rStyle w:val="A50"/>
          <w:b w:val="0"/>
          <w:i w:val="0"/>
          <w:sz w:val="16"/>
          <w:szCs w:val="16"/>
        </w:rPr>
      </w:pPr>
      <w:r w:rsidRPr="004C6307">
        <w:rPr>
          <w:rStyle w:val="A50"/>
          <w:b w:val="0"/>
          <w:i w:val="0"/>
          <w:sz w:val="16"/>
          <w:szCs w:val="16"/>
        </w:rPr>
        <w:t>постановлением Администрации</w:t>
      </w:r>
      <w:r w:rsidR="0065508D">
        <w:rPr>
          <w:rStyle w:val="A50"/>
          <w:b w:val="0"/>
          <w:i w:val="0"/>
          <w:sz w:val="16"/>
          <w:szCs w:val="16"/>
        </w:rPr>
        <w:t xml:space="preserve"> </w:t>
      </w:r>
      <w:r w:rsidRPr="004C6307">
        <w:rPr>
          <w:rStyle w:val="A50"/>
          <w:b w:val="0"/>
          <w:i w:val="0"/>
          <w:sz w:val="16"/>
          <w:szCs w:val="16"/>
        </w:rPr>
        <w:t>муниципального района</w:t>
      </w:r>
    </w:p>
    <w:p w:rsidR="00377B3F" w:rsidRPr="004C6307" w:rsidRDefault="00377B3F" w:rsidP="00377B3F">
      <w:pPr>
        <w:pStyle w:val="Pa11"/>
        <w:spacing w:line="240" w:lineRule="auto"/>
        <w:ind w:left="5103"/>
        <w:jc w:val="center"/>
        <w:rPr>
          <w:rFonts w:cs="Arial"/>
          <w:sz w:val="16"/>
          <w:szCs w:val="16"/>
        </w:rPr>
      </w:pPr>
      <w:r w:rsidRPr="004C6307">
        <w:rPr>
          <w:rFonts w:cs="Arial"/>
          <w:sz w:val="16"/>
          <w:szCs w:val="16"/>
        </w:rPr>
        <w:t>от 08.05.2020 № 624</w:t>
      </w:r>
    </w:p>
    <w:p w:rsidR="00377B3F" w:rsidRPr="004C6307" w:rsidRDefault="00377B3F" w:rsidP="00377B3F">
      <w:pPr>
        <w:shd w:val="clear" w:color="auto" w:fill="FFFFFF"/>
        <w:tabs>
          <w:tab w:val="left" w:pos="-5040"/>
        </w:tabs>
        <w:jc w:val="center"/>
        <w:rPr>
          <w:rStyle w:val="A40"/>
          <w:sz w:val="16"/>
          <w:szCs w:val="16"/>
        </w:rPr>
      </w:pPr>
      <w:r w:rsidRPr="004C6307">
        <w:rPr>
          <w:rStyle w:val="A40"/>
          <w:sz w:val="16"/>
          <w:szCs w:val="16"/>
        </w:rPr>
        <w:t xml:space="preserve">Состав </w:t>
      </w:r>
    </w:p>
    <w:p w:rsidR="00377B3F" w:rsidRPr="004C6307" w:rsidRDefault="00377B3F" w:rsidP="00377B3F">
      <w:pPr>
        <w:shd w:val="clear" w:color="auto" w:fill="FFFFFF"/>
        <w:tabs>
          <w:tab w:val="left" w:pos="-5040"/>
        </w:tabs>
        <w:jc w:val="center"/>
        <w:rPr>
          <w:rFonts w:ascii="Arial" w:hAnsi="Arial" w:cs="Arial"/>
          <w:sz w:val="16"/>
          <w:szCs w:val="16"/>
        </w:rPr>
      </w:pPr>
      <w:r w:rsidRPr="004C6307">
        <w:rPr>
          <w:rStyle w:val="A40"/>
          <w:sz w:val="16"/>
          <w:szCs w:val="16"/>
        </w:rPr>
        <w:t>комиссии</w:t>
      </w:r>
      <w:r w:rsidRPr="004C6307">
        <w:rPr>
          <w:rStyle w:val="A40"/>
          <w:b w:val="0"/>
          <w:sz w:val="16"/>
          <w:szCs w:val="16"/>
        </w:rPr>
        <w:t xml:space="preserve"> </w:t>
      </w:r>
      <w:r w:rsidRPr="004C6307">
        <w:rPr>
          <w:rFonts w:ascii="Arial" w:hAnsi="Arial" w:cs="Arial"/>
          <w:b/>
          <w:sz w:val="16"/>
          <w:szCs w:val="16"/>
        </w:rPr>
        <w:t>по отбору организаций – получателей субсидии,</w:t>
      </w:r>
      <w:r w:rsidRPr="004C6307">
        <w:rPr>
          <w:rFonts w:ascii="Arial" w:hAnsi="Arial" w:cs="Arial"/>
          <w:sz w:val="16"/>
          <w:szCs w:val="16"/>
        </w:rPr>
        <w:t xml:space="preserve"> </w:t>
      </w:r>
    </w:p>
    <w:p w:rsidR="00377B3F" w:rsidRPr="004C6307" w:rsidRDefault="00377B3F" w:rsidP="00377B3F">
      <w:pPr>
        <w:shd w:val="clear" w:color="auto" w:fill="FFFFFF"/>
        <w:tabs>
          <w:tab w:val="left" w:pos="-5040"/>
        </w:tabs>
        <w:jc w:val="center"/>
        <w:rPr>
          <w:rFonts w:ascii="Arial" w:hAnsi="Arial" w:cs="Arial"/>
          <w:sz w:val="16"/>
          <w:szCs w:val="16"/>
        </w:rPr>
      </w:pPr>
      <w:r w:rsidRPr="004C6307">
        <w:rPr>
          <w:rStyle w:val="A40"/>
          <w:sz w:val="16"/>
          <w:szCs w:val="16"/>
        </w:rPr>
        <w:t>осуществляющих деятельность в сфере охраны окружающей среды и защиты ж</w:t>
      </w:r>
      <w:r w:rsidRPr="004C6307">
        <w:rPr>
          <w:rStyle w:val="A40"/>
          <w:sz w:val="16"/>
          <w:szCs w:val="16"/>
        </w:rPr>
        <w:t>и</w:t>
      </w:r>
      <w:r w:rsidRPr="004C6307">
        <w:rPr>
          <w:rStyle w:val="A40"/>
          <w:sz w:val="16"/>
          <w:szCs w:val="16"/>
        </w:rPr>
        <w:t>вотных</w:t>
      </w:r>
    </w:p>
    <w:p w:rsidR="00377B3F" w:rsidRPr="004C6307" w:rsidRDefault="00377B3F" w:rsidP="0065508D">
      <w:pPr>
        <w:widowControl w:val="0"/>
        <w:shd w:val="clear" w:color="auto" w:fill="FFFFFF"/>
        <w:autoSpaceDE w:val="0"/>
        <w:ind w:right="-2" w:firstLine="142"/>
        <w:jc w:val="both"/>
        <w:rPr>
          <w:rFonts w:ascii="Arial" w:hAnsi="Arial" w:cs="Arial"/>
          <w:sz w:val="16"/>
          <w:szCs w:val="16"/>
        </w:rPr>
      </w:pPr>
      <w:r w:rsidRPr="004C6307">
        <w:rPr>
          <w:rFonts w:ascii="Arial" w:hAnsi="Arial" w:cs="Arial"/>
          <w:bCs/>
          <w:sz w:val="16"/>
          <w:szCs w:val="16"/>
        </w:rPr>
        <w:t xml:space="preserve">Рудина О.Я. – первый </w:t>
      </w:r>
      <w:r w:rsidRPr="004C6307">
        <w:rPr>
          <w:rFonts w:ascii="Arial" w:hAnsi="Arial" w:cs="Arial"/>
          <w:sz w:val="16"/>
          <w:szCs w:val="16"/>
        </w:rPr>
        <w:t>заместитель Главы администрации муниципал</w:t>
      </w:r>
      <w:r w:rsidRPr="004C6307">
        <w:rPr>
          <w:rFonts w:ascii="Arial" w:hAnsi="Arial" w:cs="Arial"/>
          <w:sz w:val="16"/>
          <w:szCs w:val="16"/>
        </w:rPr>
        <w:t>ь</w:t>
      </w:r>
      <w:r w:rsidRPr="004C6307">
        <w:rPr>
          <w:rFonts w:ascii="Arial" w:hAnsi="Arial" w:cs="Arial"/>
          <w:sz w:val="16"/>
          <w:szCs w:val="16"/>
        </w:rPr>
        <w:t>ного района, председатель комиссии;</w:t>
      </w:r>
    </w:p>
    <w:p w:rsidR="00377B3F" w:rsidRPr="004C6307" w:rsidRDefault="00377B3F" w:rsidP="0065508D">
      <w:pPr>
        <w:widowControl w:val="0"/>
        <w:shd w:val="clear" w:color="auto" w:fill="FFFFFF"/>
        <w:tabs>
          <w:tab w:val="left" w:pos="370"/>
        </w:tabs>
        <w:autoSpaceDE w:val="0"/>
        <w:ind w:right="-2" w:firstLine="142"/>
        <w:jc w:val="both"/>
        <w:rPr>
          <w:rFonts w:ascii="Arial" w:hAnsi="Arial" w:cs="Arial"/>
          <w:sz w:val="16"/>
          <w:szCs w:val="16"/>
        </w:rPr>
      </w:pPr>
      <w:r w:rsidRPr="004C6307">
        <w:rPr>
          <w:rFonts w:ascii="Arial" w:hAnsi="Arial" w:cs="Arial"/>
          <w:bCs/>
          <w:sz w:val="16"/>
          <w:szCs w:val="16"/>
        </w:rPr>
        <w:t>Перегуда С.В. - председатель комитета</w:t>
      </w:r>
      <w:r w:rsidRPr="004C6307">
        <w:rPr>
          <w:rFonts w:ascii="Arial" w:hAnsi="Arial" w:cs="Arial"/>
          <w:sz w:val="16"/>
          <w:szCs w:val="16"/>
        </w:rPr>
        <w:t xml:space="preserve"> </w:t>
      </w:r>
      <w:r w:rsidRPr="004C6307">
        <w:rPr>
          <w:rFonts w:ascii="Arial" w:hAnsi="Arial" w:cs="Arial"/>
          <w:bCs/>
          <w:sz w:val="16"/>
          <w:szCs w:val="16"/>
        </w:rPr>
        <w:t>по организационным и общим вопросам</w:t>
      </w:r>
      <w:r w:rsidRPr="004C6307">
        <w:rPr>
          <w:rFonts w:ascii="Arial" w:hAnsi="Arial" w:cs="Arial"/>
          <w:sz w:val="16"/>
          <w:szCs w:val="16"/>
        </w:rPr>
        <w:t xml:space="preserve"> Администрации муниципального района, заместитель председат</w:t>
      </w:r>
      <w:r w:rsidRPr="004C6307">
        <w:rPr>
          <w:rFonts w:ascii="Arial" w:hAnsi="Arial" w:cs="Arial"/>
          <w:sz w:val="16"/>
          <w:szCs w:val="16"/>
        </w:rPr>
        <w:t>е</w:t>
      </w:r>
      <w:r w:rsidRPr="004C6307">
        <w:rPr>
          <w:rFonts w:ascii="Arial" w:hAnsi="Arial" w:cs="Arial"/>
          <w:sz w:val="16"/>
          <w:szCs w:val="16"/>
        </w:rPr>
        <w:t>ля комиссии;</w:t>
      </w:r>
    </w:p>
    <w:p w:rsidR="00377B3F" w:rsidRPr="004C6307" w:rsidRDefault="00377B3F" w:rsidP="0065508D">
      <w:pPr>
        <w:widowControl w:val="0"/>
        <w:shd w:val="clear" w:color="auto" w:fill="FFFFFF"/>
        <w:autoSpaceDE w:val="0"/>
        <w:ind w:right="-2" w:firstLine="142"/>
        <w:jc w:val="both"/>
        <w:rPr>
          <w:rFonts w:ascii="Arial" w:hAnsi="Arial" w:cs="Arial"/>
          <w:sz w:val="16"/>
          <w:szCs w:val="16"/>
        </w:rPr>
      </w:pPr>
      <w:proofErr w:type="spellStart"/>
      <w:r w:rsidRPr="004C6307">
        <w:rPr>
          <w:rFonts w:ascii="Arial" w:hAnsi="Arial" w:cs="Arial"/>
          <w:sz w:val="16"/>
          <w:szCs w:val="16"/>
        </w:rPr>
        <w:t>Тупицина</w:t>
      </w:r>
      <w:proofErr w:type="spellEnd"/>
      <w:r w:rsidRPr="004C6307">
        <w:rPr>
          <w:rFonts w:ascii="Arial" w:hAnsi="Arial" w:cs="Arial"/>
          <w:sz w:val="16"/>
          <w:szCs w:val="16"/>
        </w:rPr>
        <w:t xml:space="preserve"> Н.И. – специалист 1 категории комитета жилищно-коммунального или дорожного хозяйства Администрации муниципального района, секр</w:t>
      </w:r>
      <w:r w:rsidRPr="004C6307">
        <w:rPr>
          <w:rFonts w:ascii="Arial" w:hAnsi="Arial" w:cs="Arial"/>
          <w:sz w:val="16"/>
          <w:szCs w:val="16"/>
        </w:rPr>
        <w:t>е</w:t>
      </w:r>
      <w:r w:rsidRPr="004C6307">
        <w:rPr>
          <w:rFonts w:ascii="Arial" w:hAnsi="Arial" w:cs="Arial"/>
          <w:sz w:val="16"/>
          <w:szCs w:val="16"/>
        </w:rPr>
        <w:t>тарь комиссии.</w:t>
      </w:r>
    </w:p>
    <w:p w:rsidR="00377B3F" w:rsidRPr="004C6307" w:rsidRDefault="00377B3F" w:rsidP="0065508D">
      <w:pPr>
        <w:widowControl w:val="0"/>
        <w:shd w:val="clear" w:color="auto" w:fill="FFFFFF"/>
        <w:autoSpaceDE w:val="0"/>
        <w:ind w:right="-2" w:firstLine="142"/>
        <w:jc w:val="both"/>
        <w:rPr>
          <w:rFonts w:ascii="Arial" w:hAnsi="Arial" w:cs="Arial"/>
          <w:sz w:val="16"/>
          <w:szCs w:val="16"/>
        </w:rPr>
      </w:pPr>
      <w:r w:rsidRPr="004C6307">
        <w:rPr>
          <w:rFonts w:ascii="Arial" w:hAnsi="Arial" w:cs="Arial"/>
          <w:sz w:val="16"/>
          <w:szCs w:val="16"/>
        </w:rPr>
        <w:t>Члены комиссии:</w:t>
      </w:r>
    </w:p>
    <w:p w:rsidR="00377B3F" w:rsidRPr="004C6307" w:rsidRDefault="00377B3F" w:rsidP="0065508D">
      <w:pPr>
        <w:widowControl w:val="0"/>
        <w:shd w:val="clear" w:color="auto" w:fill="FFFFFF"/>
        <w:tabs>
          <w:tab w:val="left" w:pos="370"/>
        </w:tabs>
        <w:autoSpaceDE w:val="0"/>
        <w:ind w:right="-2" w:firstLine="142"/>
        <w:jc w:val="both"/>
        <w:rPr>
          <w:rFonts w:ascii="Arial" w:hAnsi="Arial" w:cs="Arial"/>
          <w:sz w:val="16"/>
          <w:szCs w:val="16"/>
        </w:rPr>
      </w:pPr>
      <w:r w:rsidRPr="004C6307">
        <w:rPr>
          <w:rFonts w:ascii="Arial" w:hAnsi="Arial" w:cs="Arial"/>
          <w:sz w:val="16"/>
          <w:szCs w:val="16"/>
        </w:rPr>
        <w:t>Дмитриева Г.А.– член Общественного Совета при Администрации Валдайского муниципального района (по согл</w:t>
      </w:r>
      <w:r w:rsidRPr="004C6307">
        <w:rPr>
          <w:rFonts w:ascii="Arial" w:hAnsi="Arial" w:cs="Arial"/>
          <w:sz w:val="16"/>
          <w:szCs w:val="16"/>
        </w:rPr>
        <w:t>а</w:t>
      </w:r>
      <w:r w:rsidRPr="004C6307">
        <w:rPr>
          <w:rFonts w:ascii="Arial" w:hAnsi="Arial" w:cs="Arial"/>
          <w:sz w:val="16"/>
          <w:szCs w:val="16"/>
        </w:rPr>
        <w:t>сованию);</w:t>
      </w:r>
    </w:p>
    <w:p w:rsidR="00377B3F" w:rsidRPr="004C6307" w:rsidRDefault="00377B3F" w:rsidP="0065508D">
      <w:pPr>
        <w:widowControl w:val="0"/>
        <w:shd w:val="clear" w:color="auto" w:fill="FFFFFF"/>
        <w:tabs>
          <w:tab w:val="left" w:pos="370"/>
        </w:tabs>
        <w:autoSpaceDE w:val="0"/>
        <w:ind w:right="-2" w:firstLine="142"/>
        <w:jc w:val="both"/>
        <w:rPr>
          <w:rFonts w:ascii="Arial" w:hAnsi="Arial" w:cs="Arial"/>
          <w:sz w:val="16"/>
          <w:szCs w:val="16"/>
        </w:rPr>
      </w:pPr>
      <w:r w:rsidRPr="004C6307">
        <w:rPr>
          <w:rFonts w:ascii="Arial" w:hAnsi="Arial" w:cs="Arial"/>
          <w:bCs/>
          <w:sz w:val="16"/>
          <w:szCs w:val="16"/>
        </w:rPr>
        <w:t xml:space="preserve">Литвиненко В.П. - </w:t>
      </w:r>
      <w:r w:rsidRPr="004C6307">
        <w:rPr>
          <w:rFonts w:ascii="Arial" w:hAnsi="Arial" w:cs="Arial"/>
          <w:sz w:val="16"/>
          <w:szCs w:val="16"/>
        </w:rPr>
        <w:t>председатель Совета депутатов Валдайского горо</w:t>
      </w:r>
      <w:r w:rsidRPr="004C6307">
        <w:rPr>
          <w:rFonts w:ascii="Arial" w:hAnsi="Arial" w:cs="Arial"/>
          <w:sz w:val="16"/>
          <w:szCs w:val="16"/>
        </w:rPr>
        <w:t>д</w:t>
      </w:r>
      <w:r w:rsidRPr="004C6307">
        <w:rPr>
          <w:rFonts w:ascii="Arial" w:hAnsi="Arial" w:cs="Arial"/>
          <w:sz w:val="16"/>
          <w:szCs w:val="16"/>
        </w:rPr>
        <w:t>ского поселения (по согласованию);</w:t>
      </w:r>
    </w:p>
    <w:p w:rsidR="00377B3F" w:rsidRPr="004C6307" w:rsidRDefault="00377B3F" w:rsidP="0065508D">
      <w:pPr>
        <w:widowControl w:val="0"/>
        <w:shd w:val="clear" w:color="auto" w:fill="FFFFFF"/>
        <w:tabs>
          <w:tab w:val="left" w:pos="370"/>
        </w:tabs>
        <w:autoSpaceDE w:val="0"/>
        <w:ind w:right="-2" w:firstLine="142"/>
        <w:jc w:val="both"/>
        <w:rPr>
          <w:rFonts w:ascii="Arial" w:hAnsi="Arial" w:cs="Arial"/>
          <w:sz w:val="16"/>
          <w:szCs w:val="16"/>
        </w:rPr>
      </w:pPr>
      <w:r w:rsidRPr="004C6307">
        <w:rPr>
          <w:rFonts w:ascii="Arial" w:hAnsi="Arial" w:cs="Arial"/>
          <w:sz w:val="16"/>
          <w:szCs w:val="16"/>
        </w:rPr>
        <w:t>Никифорова Т.В.- председатель комитета финансов Админис</w:t>
      </w:r>
      <w:r w:rsidRPr="004C6307">
        <w:rPr>
          <w:rFonts w:ascii="Arial" w:hAnsi="Arial" w:cs="Arial"/>
          <w:sz w:val="16"/>
          <w:szCs w:val="16"/>
        </w:rPr>
        <w:t>т</w:t>
      </w:r>
      <w:r w:rsidRPr="004C6307">
        <w:rPr>
          <w:rFonts w:ascii="Arial" w:hAnsi="Arial" w:cs="Arial"/>
          <w:sz w:val="16"/>
          <w:szCs w:val="16"/>
        </w:rPr>
        <w:t>рации муниципального района;</w:t>
      </w:r>
    </w:p>
    <w:p w:rsidR="00377B3F" w:rsidRPr="004C6307" w:rsidRDefault="00377B3F" w:rsidP="0065508D">
      <w:pPr>
        <w:widowControl w:val="0"/>
        <w:shd w:val="clear" w:color="auto" w:fill="FFFFFF"/>
        <w:tabs>
          <w:tab w:val="left" w:pos="370"/>
        </w:tabs>
        <w:autoSpaceDE w:val="0"/>
        <w:ind w:right="-2" w:firstLine="142"/>
        <w:jc w:val="both"/>
        <w:rPr>
          <w:rFonts w:ascii="Arial" w:hAnsi="Arial" w:cs="Arial"/>
          <w:sz w:val="16"/>
          <w:szCs w:val="16"/>
        </w:rPr>
      </w:pPr>
      <w:r w:rsidRPr="004C6307">
        <w:rPr>
          <w:rFonts w:ascii="Arial" w:hAnsi="Arial" w:cs="Arial"/>
          <w:sz w:val="16"/>
          <w:szCs w:val="16"/>
        </w:rPr>
        <w:t>Никулина И.В.– заведующий отделом правового регулирования Адм</w:t>
      </w:r>
      <w:r w:rsidRPr="004C6307">
        <w:rPr>
          <w:rFonts w:ascii="Arial" w:hAnsi="Arial" w:cs="Arial"/>
          <w:sz w:val="16"/>
          <w:szCs w:val="16"/>
        </w:rPr>
        <w:t>и</w:t>
      </w:r>
      <w:r w:rsidRPr="004C6307">
        <w:rPr>
          <w:rFonts w:ascii="Arial" w:hAnsi="Arial" w:cs="Arial"/>
          <w:sz w:val="16"/>
          <w:szCs w:val="16"/>
        </w:rPr>
        <w:t>нистрации муниципального района;</w:t>
      </w:r>
    </w:p>
    <w:p w:rsidR="00377B3F" w:rsidRPr="004C6307" w:rsidRDefault="00377B3F" w:rsidP="0065508D">
      <w:pPr>
        <w:widowControl w:val="0"/>
        <w:shd w:val="clear" w:color="auto" w:fill="FFFFFF"/>
        <w:autoSpaceDE w:val="0"/>
        <w:ind w:right="-2" w:firstLine="142"/>
        <w:jc w:val="both"/>
        <w:rPr>
          <w:rFonts w:ascii="Arial" w:hAnsi="Arial" w:cs="Arial"/>
          <w:sz w:val="16"/>
          <w:szCs w:val="16"/>
        </w:rPr>
      </w:pPr>
      <w:proofErr w:type="spellStart"/>
      <w:r w:rsidRPr="004C6307">
        <w:rPr>
          <w:rFonts w:ascii="Arial" w:hAnsi="Arial" w:cs="Arial"/>
          <w:sz w:val="16"/>
          <w:szCs w:val="16"/>
        </w:rPr>
        <w:t>Самозванова</w:t>
      </w:r>
      <w:proofErr w:type="spellEnd"/>
      <w:r w:rsidRPr="004C6307">
        <w:rPr>
          <w:rFonts w:ascii="Arial" w:hAnsi="Arial" w:cs="Arial"/>
          <w:sz w:val="16"/>
          <w:szCs w:val="16"/>
        </w:rPr>
        <w:t xml:space="preserve"> С.П. – председатель комитета жилищно-коммунального или дорожного хозяйства Администрации муниципал</w:t>
      </w:r>
      <w:r w:rsidRPr="004C6307">
        <w:rPr>
          <w:rFonts w:ascii="Arial" w:hAnsi="Arial" w:cs="Arial"/>
          <w:sz w:val="16"/>
          <w:szCs w:val="16"/>
        </w:rPr>
        <w:t>ь</w:t>
      </w:r>
      <w:r w:rsidRPr="004C6307">
        <w:rPr>
          <w:rFonts w:ascii="Arial" w:hAnsi="Arial" w:cs="Arial"/>
          <w:sz w:val="16"/>
          <w:szCs w:val="16"/>
        </w:rPr>
        <w:t>ного района.</w:t>
      </w:r>
    </w:p>
    <w:p w:rsidR="00377B3F" w:rsidRPr="004C6307" w:rsidRDefault="00377B3F" w:rsidP="00377B3F">
      <w:pPr>
        <w:shd w:val="clear" w:color="auto" w:fill="FFFFFF"/>
        <w:tabs>
          <w:tab w:val="left" w:pos="-5040"/>
        </w:tabs>
        <w:jc w:val="center"/>
        <w:rPr>
          <w:rFonts w:ascii="Arial" w:hAnsi="Arial" w:cs="Arial"/>
          <w:sz w:val="16"/>
          <w:szCs w:val="16"/>
        </w:rPr>
      </w:pPr>
      <w:r w:rsidRPr="004C6307">
        <w:rPr>
          <w:rFonts w:ascii="Arial" w:hAnsi="Arial" w:cs="Arial"/>
          <w:sz w:val="16"/>
          <w:szCs w:val="16"/>
        </w:rPr>
        <w:t>___________________________</w:t>
      </w:r>
    </w:p>
    <w:p w:rsidR="00377B3F" w:rsidRDefault="00377B3F" w:rsidP="00E87F79">
      <w:pPr>
        <w:shd w:val="clear" w:color="auto" w:fill="FFFFFF"/>
        <w:suppressAutoHyphens/>
        <w:spacing w:line="240" w:lineRule="exact"/>
        <w:jc w:val="center"/>
        <w:rPr>
          <w:rFonts w:ascii="Arial" w:hAnsi="Arial" w:cs="Arial"/>
          <w:b/>
          <w:sz w:val="16"/>
          <w:szCs w:val="16"/>
        </w:rPr>
      </w:pPr>
    </w:p>
    <w:p w:rsidR="005C313A" w:rsidRPr="00131847" w:rsidRDefault="005C313A" w:rsidP="005C313A">
      <w:pPr>
        <w:pStyle w:val="2"/>
        <w:rPr>
          <w:rFonts w:ascii="Arial" w:hAnsi="Arial" w:cs="Arial"/>
          <w:color w:val="000000"/>
          <w:sz w:val="16"/>
          <w:szCs w:val="16"/>
        </w:rPr>
      </w:pPr>
      <w:r w:rsidRPr="00131847">
        <w:rPr>
          <w:rFonts w:ascii="Arial" w:hAnsi="Arial" w:cs="Arial"/>
          <w:color w:val="000000"/>
          <w:sz w:val="16"/>
          <w:szCs w:val="16"/>
        </w:rPr>
        <w:t>АДМИНИСТРАЦИЯ ВАЛДАЙСКОГО МУНИЦИПАЛЬНОГО РАЙОНА</w:t>
      </w:r>
    </w:p>
    <w:p w:rsidR="005C313A" w:rsidRPr="00131847" w:rsidRDefault="005C313A" w:rsidP="005C313A">
      <w:pPr>
        <w:pStyle w:val="3"/>
        <w:rPr>
          <w:rFonts w:ascii="Arial" w:hAnsi="Arial" w:cs="Arial"/>
          <w:sz w:val="16"/>
          <w:szCs w:val="16"/>
        </w:rPr>
      </w:pPr>
      <w:r w:rsidRPr="00131847">
        <w:rPr>
          <w:rFonts w:ascii="Arial" w:hAnsi="Arial" w:cs="Arial"/>
          <w:sz w:val="16"/>
          <w:szCs w:val="16"/>
        </w:rPr>
        <w:t>П О С Т А Н О В Л Е Н И Е</w:t>
      </w:r>
    </w:p>
    <w:p w:rsidR="005C313A" w:rsidRPr="00131847" w:rsidRDefault="005C313A" w:rsidP="005C313A">
      <w:pPr>
        <w:jc w:val="center"/>
        <w:rPr>
          <w:rFonts w:ascii="Arial" w:hAnsi="Arial" w:cs="Arial"/>
          <w:color w:val="000000"/>
          <w:sz w:val="16"/>
          <w:szCs w:val="16"/>
        </w:rPr>
      </w:pPr>
      <w:r w:rsidRPr="00131847">
        <w:rPr>
          <w:rFonts w:ascii="Arial" w:hAnsi="Arial" w:cs="Arial"/>
          <w:color w:val="000000"/>
          <w:sz w:val="16"/>
          <w:szCs w:val="16"/>
        </w:rPr>
        <w:t>08.05.2020 № 626</w:t>
      </w:r>
    </w:p>
    <w:p w:rsidR="005C313A" w:rsidRPr="00131847" w:rsidRDefault="005C313A" w:rsidP="005C313A">
      <w:pPr>
        <w:jc w:val="center"/>
        <w:rPr>
          <w:rFonts w:ascii="Arial" w:hAnsi="Arial" w:cs="Arial"/>
          <w:b/>
          <w:sz w:val="16"/>
          <w:szCs w:val="16"/>
        </w:rPr>
      </w:pPr>
      <w:r w:rsidRPr="00131847">
        <w:rPr>
          <w:rFonts w:ascii="Arial" w:hAnsi="Arial" w:cs="Arial"/>
          <w:b/>
          <w:sz w:val="16"/>
          <w:szCs w:val="16"/>
        </w:rPr>
        <w:t xml:space="preserve">О проведении публичных слушаний по вопросу </w:t>
      </w:r>
    </w:p>
    <w:p w:rsidR="005C313A" w:rsidRPr="00131847" w:rsidRDefault="005C313A" w:rsidP="005C313A">
      <w:pPr>
        <w:jc w:val="center"/>
        <w:rPr>
          <w:rFonts w:ascii="Arial" w:hAnsi="Arial" w:cs="Arial"/>
          <w:sz w:val="16"/>
          <w:szCs w:val="16"/>
        </w:rPr>
      </w:pPr>
      <w:r w:rsidRPr="00131847">
        <w:rPr>
          <w:rFonts w:ascii="Arial" w:hAnsi="Arial" w:cs="Arial"/>
          <w:b/>
          <w:sz w:val="16"/>
          <w:szCs w:val="16"/>
        </w:rPr>
        <w:t>предоставления разрешения на условно разрешённый вид использов</w:t>
      </w:r>
      <w:r w:rsidRPr="00131847">
        <w:rPr>
          <w:rFonts w:ascii="Arial" w:hAnsi="Arial" w:cs="Arial"/>
          <w:b/>
          <w:sz w:val="16"/>
          <w:szCs w:val="16"/>
        </w:rPr>
        <w:t>а</w:t>
      </w:r>
      <w:r w:rsidRPr="00131847">
        <w:rPr>
          <w:rFonts w:ascii="Arial" w:hAnsi="Arial" w:cs="Arial"/>
          <w:b/>
          <w:sz w:val="16"/>
          <w:szCs w:val="16"/>
        </w:rPr>
        <w:t>ния земельного участка</w:t>
      </w:r>
    </w:p>
    <w:p w:rsidR="005C313A" w:rsidRPr="00131847" w:rsidRDefault="005C313A" w:rsidP="005C313A">
      <w:pPr>
        <w:ind w:firstLine="142"/>
        <w:jc w:val="both"/>
        <w:rPr>
          <w:rFonts w:ascii="Arial" w:hAnsi="Arial" w:cs="Arial"/>
          <w:b/>
          <w:sz w:val="16"/>
          <w:szCs w:val="16"/>
        </w:rPr>
      </w:pPr>
      <w:r w:rsidRPr="00131847">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w:t>
      </w:r>
      <w:r w:rsidRPr="00131847">
        <w:rPr>
          <w:rFonts w:ascii="Arial" w:hAnsi="Arial" w:cs="Arial"/>
          <w:sz w:val="16"/>
          <w:szCs w:val="16"/>
        </w:rPr>
        <w:t>т</w:t>
      </w:r>
      <w:r w:rsidRPr="00131847">
        <w:rPr>
          <w:rFonts w:ascii="Arial" w:hAnsi="Arial" w:cs="Arial"/>
          <w:sz w:val="16"/>
          <w:szCs w:val="16"/>
        </w:rPr>
        <w:t>ков и объектов капитального строительства в соответствии со статьей 39 Градостроительного кодекса Российской Федерации, Правилами землепол</w:t>
      </w:r>
      <w:r w:rsidRPr="00131847">
        <w:rPr>
          <w:rFonts w:ascii="Arial" w:hAnsi="Arial" w:cs="Arial"/>
          <w:sz w:val="16"/>
          <w:szCs w:val="16"/>
        </w:rPr>
        <w:t>ь</w:t>
      </w:r>
      <w:r w:rsidRPr="00131847">
        <w:rPr>
          <w:rFonts w:ascii="Arial" w:hAnsi="Arial" w:cs="Arial"/>
          <w:sz w:val="16"/>
          <w:szCs w:val="16"/>
        </w:rPr>
        <w:t>зования и застройки Валдайского г</w:t>
      </w:r>
      <w:r w:rsidRPr="00131847">
        <w:rPr>
          <w:rFonts w:ascii="Arial" w:hAnsi="Arial" w:cs="Arial"/>
          <w:sz w:val="16"/>
          <w:szCs w:val="16"/>
        </w:rPr>
        <w:t>о</w:t>
      </w:r>
      <w:r w:rsidRPr="00131847">
        <w:rPr>
          <w:rFonts w:ascii="Arial" w:hAnsi="Arial" w:cs="Arial"/>
          <w:sz w:val="16"/>
          <w:szCs w:val="16"/>
        </w:rPr>
        <w:t xml:space="preserve">родского поселения Администрация Валдайского муниципального района </w:t>
      </w:r>
      <w:r w:rsidRPr="00131847">
        <w:rPr>
          <w:rFonts w:ascii="Arial" w:hAnsi="Arial" w:cs="Arial"/>
          <w:b/>
          <w:sz w:val="16"/>
          <w:szCs w:val="16"/>
        </w:rPr>
        <w:t>ПОСТАНОВЛЯЕТ:</w:t>
      </w:r>
    </w:p>
    <w:p w:rsidR="005C313A" w:rsidRPr="00131847" w:rsidRDefault="005C313A" w:rsidP="005C313A">
      <w:pPr>
        <w:ind w:firstLine="142"/>
        <w:jc w:val="both"/>
        <w:rPr>
          <w:rFonts w:ascii="Arial" w:hAnsi="Arial" w:cs="Arial"/>
          <w:sz w:val="16"/>
          <w:szCs w:val="16"/>
        </w:rPr>
      </w:pPr>
      <w:r w:rsidRPr="00131847">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w:t>
      </w:r>
      <w:r w:rsidRPr="00131847">
        <w:rPr>
          <w:rFonts w:ascii="Arial" w:hAnsi="Arial" w:cs="Arial"/>
          <w:sz w:val="16"/>
          <w:szCs w:val="16"/>
        </w:rPr>
        <w:t>н</w:t>
      </w:r>
      <w:r w:rsidRPr="00131847">
        <w:rPr>
          <w:rFonts w:ascii="Arial" w:hAnsi="Arial" w:cs="Arial"/>
          <w:sz w:val="16"/>
          <w:szCs w:val="16"/>
        </w:rPr>
        <w:t>ный вид использования земельного участка с кадастровым номером 53:03:0104003:32, расположенного по адресу: ООО «ТЗП «Две Столицы» по адресу: Ро</w:t>
      </w:r>
      <w:r w:rsidRPr="00131847">
        <w:rPr>
          <w:rFonts w:ascii="Arial" w:hAnsi="Arial" w:cs="Arial"/>
          <w:sz w:val="16"/>
          <w:szCs w:val="16"/>
        </w:rPr>
        <w:t>с</w:t>
      </w:r>
      <w:r w:rsidRPr="00131847">
        <w:rPr>
          <w:rFonts w:ascii="Arial" w:hAnsi="Arial" w:cs="Arial"/>
          <w:sz w:val="16"/>
          <w:szCs w:val="16"/>
        </w:rPr>
        <w:t>сийская Федерация, Новгородская о</w:t>
      </w:r>
      <w:r w:rsidRPr="00131847">
        <w:rPr>
          <w:rFonts w:ascii="Arial" w:hAnsi="Arial" w:cs="Arial"/>
          <w:sz w:val="16"/>
          <w:szCs w:val="16"/>
        </w:rPr>
        <w:t>б</w:t>
      </w:r>
      <w:r w:rsidRPr="00131847">
        <w:rPr>
          <w:rFonts w:ascii="Arial" w:hAnsi="Arial" w:cs="Arial"/>
          <w:sz w:val="16"/>
          <w:szCs w:val="16"/>
        </w:rPr>
        <w:t>ласть, Валдайский район, Валдайское городское поселение, г.Валдай, пер.Дворецкий переезд, земельный участок 8б на условно разрешённый вид использования в территориальной зоне Р.1. (Зона природн</w:t>
      </w:r>
      <w:r w:rsidRPr="00131847">
        <w:rPr>
          <w:rFonts w:ascii="Arial" w:hAnsi="Arial" w:cs="Arial"/>
          <w:sz w:val="16"/>
          <w:szCs w:val="16"/>
        </w:rPr>
        <w:t>о</w:t>
      </w:r>
      <w:r w:rsidRPr="00131847">
        <w:rPr>
          <w:rFonts w:ascii="Arial" w:hAnsi="Arial" w:cs="Arial"/>
          <w:sz w:val="16"/>
          <w:szCs w:val="16"/>
        </w:rPr>
        <w:t>го ландшафта) - служебные гаражи.</w:t>
      </w:r>
    </w:p>
    <w:p w:rsidR="005C313A" w:rsidRPr="00131847" w:rsidRDefault="005C313A" w:rsidP="005C313A">
      <w:pPr>
        <w:ind w:firstLine="142"/>
        <w:jc w:val="both"/>
        <w:rPr>
          <w:rFonts w:ascii="Arial" w:hAnsi="Arial" w:cs="Arial"/>
          <w:sz w:val="16"/>
          <w:szCs w:val="16"/>
        </w:rPr>
      </w:pPr>
      <w:r w:rsidRPr="00131847">
        <w:rPr>
          <w:rFonts w:ascii="Arial" w:hAnsi="Arial" w:cs="Arial"/>
          <w:sz w:val="16"/>
          <w:szCs w:val="16"/>
        </w:rPr>
        <w:t>2. Публичные слушания назначить на 15июня 2020 года в 16.00 часов в кабинете 408 Администрации Валдайского муниципального района по адресу: Новгородская область, г.Валдай, пр.Комсомольский, д.19/21.</w:t>
      </w:r>
    </w:p>
    <w:p w:rsidR="005C313A" w:rsidRPr="00131847" w:rsidRDefault="005C313A" w:rsidP="005C313A">
      <w:pPr>
        <w:ind w:firstLine="142"/>
        <w:jc w:val="both"/>
        <w:rPr>
          <w:rFonts w:ascii="Arial" w:hAnsi="Arial" w:cs="Arial"/>
          <w:sz w:val="16"/>
          <w:szCs w:val="16"/>
        </w:rPr>
      </w:pPr>
      <w:r w:rsidRPr="0013184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131847">
        <w:rPr>
          <w:rFonts w:ascii="Arial" w:hAnsi="Arial" w:cs="Arial"/>
          <w:sz w:val="16"/>
          <w:szCs w:val="16"/>
        </w:rPr>
        <w:t>ь</w:t>
      </w:r>
      <w:r w:rsidRPr="00131847">
        <w:rPr>
          <w:rFonts w:ascii="Arial" w:hAnsi="Arial" w:cs="Arial"/>
          <w:sz w:val="16"/>
          <w:szCs w:val="16"/>
        </w:rPr>
        <w:t>ного района в с</w:t>
      </w:r>
      <w:r w:rsidRPr="00131847">
        <w:rPr>
          <w:rFonts w:ascii="Arial" w:hAnsi="Arial" w:cs="Arial"/>
          <w:sz w:val="16"/>
          <w:szCs w:val="16"/>
        </w:rPr>
        <w:t>е</w:t>
      </w:r>
      <w:r w:rsidRPr="00131847">
        <w:rPr>
          <w:rFonts w:ascii="Arial" w:hAnsi="Arial" w:cs="Arial"/>
          <w:sz w:val="16"/>
          <w:szCs w:val="16"/>
        </w:rPr>
        <w:t>ти «Интернет».</w:t>
      </w:r>
    </w:p>
    <w:p w:rsidR="005C313A" w:rsidRPr="00131847" w:rsidRDefault="005C313A" w:rsidP="005C313A">
      <w:pPr>
        <w:jc w:val="both"/>
        <w:rPr>
          <w:rFonts w:ascii="Arial" w:hAnsi="Arial" w:cs="Arial"/>
          <w:sz w:val="16"/>
          <w:szCs w:val="16"/>
        </w:rPr>
      </w:pPr>
      <w:r w:rsidRPr="00131847">
        <w:rPr>
          <w:rFonts w:ascii="Arial" w:hAnsi="Arial" w:cs="Arial"/>
          <w:b/>
          <w:sz w:val="16"/>
          <w:szCs w:val="16"/>
        </w:rPr>
        <w:t>Глава муниципального района</w:t>
      </w:r>
      <w:r w:rsidRPr="00131847">
        <w:rPr>
          <w:rFonts w:ascii="Arial" w:hAnsi="Arial" w:cs="Arial"/>
          <w:b/>
          <w:sz w:val="16"/>
          <w:szCs w:val="16"/>
        </w:rPr>
        <w:tab/>
      </w:r>
      <w:r w:rsidRPr="00131847">
        <w:rPr>
          <w:rFonts w:ascii="Arial" w:hAnsi="Arial" w:cs="Arial"/>
          <w:b/>
          <w:sz w:val="16"/>
          <w:szCs w:val="16"/>
        </w:rPr>
        <w:tab/>
      </w:r>
      <w:proofErr w:type="spellStart"/>
      <w:r w:rsidRPr="00131847">
        <w:rPr>
          <w:rFonts w:ascii="Arial" w:hAnsi="Arial" w:cs="Arial"/>
          <w:b/>
          <w:sz w:val="16"/>
          <w:szCs w:val="16"/>
        </w:rPr>
        <w:t>Ю.В.Стадэ</w:t>
      </w:r>
      <w:proofErr w:type="spellEnd"/>
    </w:p>
    <w:p w:rsidR="005C313A" w:rsidRDefault="005C313A" w:rsidP="00E87F79">
      <w:pPr>
        <w:shd w:val="clear" w:color="auto" w:fill="FFFFFF"/>
        <w:suppressAutoHyphens/>
        <w:spacing w:line="240" w:lineRule="exact"/>
        <w:jc w:val="center"/>
        <w:rPr>
          <w:rFonts w:ascii="Arial" w:hAnsi="Arial" w:cs="Arial"/>
          <w:b/>
          <w:sz w:val="16"/>
          <w:szCs w:val="16"/>
        </w:rPr>
      </w:pPr>
    </w:p>
    <w:p w:rsidR="005C313A" w:rsidRPr="006950DC" w:rsidRDefault="005C313A" w:rsidP="005C313A">
      <w:pPr>
        <w:pStyle w:val="2"/>
        <w:rPr>
          <w:rFonts w:ascii="Arial" w:hAnsi="Arial" w:cs="Arial"/>
          <w:color w:val="000000"/>
          <w:sz w:val="16"/>
          <w:szCs w:val="16"/>
        </w:rPr>
      </w:pPr>
      <w:r w:rsidRPr="006950DC">
        <w:rPr>
          <w:rFonts w:ascii="Arial" w:hAnsi="Arial" w:cs="Arial"/>
          <w:color w:val="000000"/>
          <w:sz w:val="16"/>
          <w:szCs w:val="16"/>
        </w:rPr>
        <w:t>АДМИНИСТРАЦИЯ ВАЛДАЙСКОГО МУНИЦИПАЛЬНОГО РАЙОНА</w:t>
      </w:r>
    </w:p>
    <w:p w:rsidR="005C313A" w:rsidRPr="006950DC" w:rsidRDefault="005C313A" w:rsidP="005C313A">
      <w:pPr>
        <w:pStyle w:val="3"/>
        <w:rPr>
          <w:rFonts w:ascii="Arial" w:hAnsi="Arial" w:cs="Arial"/>
          <w:sz w:val="16"/>
          <w:szCs w:val="16"/>
        </w:rPr>
      </w:pPr>
      <w:r w:rsidRPr="006950DC">
        <w:rPr>
          <w:rFonts w:ascii="Arial" w:hAnsi="Arial" w:cs="Arial"/>
          <w:sz w:val="16"/>
          <w:szCs w:val="16"/>
        </w:rPr>
        <w:t>П О С Т А Н О В Л Е Н И Е</w:t>
      </w:r>
    </w:p>
    <w:p w:rsidR="005C313A" w:rsidRPr="006950DC" w:rsidRDefault="005C313A" w:rsidP="005C313A">
      <w:pPr>
        <w:jc w:val="center"/>
        <w:rPr>
          <w:rFonts w:ascii="Arial" w:hAnsi="Arial" w:cs="Arial"/>
          <w:color w:val="000000"/>
          <w:sz w:val="16"/>
          <w:szCs w:val="16"/>
        </w:rPr>
      </w:pPr>
      <w:r w:rsidRPr="006950DC">
        <w:rPr>
          <w:rFonts w:ascii="Arial" w:hAnsi="Arial" w:cs="Arial"/>
          <w:color w:val="000000"/>
          <w:sz w:val="16"/>
          <w:szCs w:val="16"/>
        </w:rPr>
        <w:t>12.05.2020 № 637</w:t>
      </w:r>
    </w:p>
    <w:p w:rsidR="005C313A" w:rsidRPr="006950DC" w:rsidRDefault="005C313A" w:rsidP="005C313A">
      <w:pPr>
        <w:pStyle w:val="aff0"/>
        <w:jc w:val="center"/>
        <w:rPr>
          <w:rFonts w:ascii="Arial" w:hAnsi="Arial" w:cs="Arial"/>
          <w:b/>
          <w:sz w:val="16"/>
          <w:szCs w:val="16"/>
        </w:rPr>
      </w:pPr>
      <w:r w:rsidRPr="006950DC">
        <w:rPr>
          <w:rFonts w:ascii="Arial" w:hAnsi="Arial" w:cs="Arial"/>
          <w:b/>
          <w:sz w:val="16"/>
          <w:szCs w:val="16"/>
        </w:rPr>
        <w:t xml:space="preserve">О внесении изменений в Положение об оплате труда </w:t>
      </w:r>
    </w:p>
    <w:p w:rsidR="005C313A" w:rsidRPr="006950DC" w:rsidRDefault="005C313A" w:rsidP="005C313A">
      <w:pPr>
        <w:autoSpaceDE w:val="0"/>
        <w:autoSpaceDN w:val="0"/>
        <w:adjustRightInd w:val="0"/>
        <w:jc w:val="center"/>
        <w:rPr>
          <w:rFonts w:ascii="Arial" w:hAnsi="Arial" w:cs="Arial"/>
          <w:b/>
          <w:bCs/>
          <w:sz w:val="16"/>
          <w:szCs w:val="16"/>
        </w:rPr>
      </w:pPr>
      <w:r w:rsidRPr="006950DC">
        <w:rPr>
          <w:rFonts w:ascii="Arial" w:hAnsi="Arial" w:cs="Arial"/>
          <w:b/>
          <w:bCs/>
          <w:sz w:val="16"/>
          <w:szCs w:val="16"/>
        </w:rPr>
        <w:t>работников муниципального автономного учреждения «Физкультурно-спортивный центр»</w:t>
      </w:r>
      <w:r w:rsidRPr="006950DC">
        <w:rPr>
          <w:rFonts w:ascii="Arial" w:hAnsi="Arial" w:cs="Arial"/>
          <w:b/>
          <w:sz w:val="16"/>
          <w:szCs w:val="16"/>
        </w:rPr>
        <w:t>,</w:t>
      </w:r>
      <w:r w:rsidRPr="006950DC">
        <w:rPr>
          <w:rFonts w:ascii="Arial" w:hAnsi="Arial" w:cs="Arial"/>
          <w:b/>
          <w:bCs/>
          <w:sz w:val="16"/>
          <w:szCs w:val="16"/>
        </w:rPr>
        <w:t xml:space="preserve"> подведомственного </w:t>
      </w:r>
    </w:p>
    <w:p w:rsidR="005C313A" w:rsidRPr="006950DC" w:rsidRDefault="005C313A" w:rsidP="005C313A">
      <w:pPr>
        <w:autoSpaceDE w:val="0"/>
        <w:autoSpaceDN w:val="0"/>
        <w:adjustRightInd w:val="0"/>
        <w:jc w:val="center"/>
        <w:rPr>
          <w:rFonts w:ascii="Arial" w:hAnsi="Arial" w:cs="Arial"/>
          <w:b/>
          <w:bCs/>
          <w:sz w:val="16"/>
          <w:szCs w:val="16"/>
        </w:rPr>
      </w:pPr>
      <w:r w:rsidRPr="006950DC">
        <w:rPr>
          <w:rFonts w:ascii="Arial" w:hAnsi="Arial" w:cs="Arial"/>
          <w:b/>
          <w:bCs/>
          <w:sz w:val="16"/>
          <w:szCs w:val="16"/>
        </w:rPr>
        <w:t>Администрации Валдайского муниципального района</w:t>
      </w:r>
    </w:p>
    <w:p w:rsidR="005C313A" w:rsidRPr="006950DC" w:rsidRDefault="005C313A" w:rsidP="005C313A">
      <w:pPr>
        <w:autoSpaceDE w:val="0"/>
        <w:autoSpaceDN w:val="0"/>
        <w:adjustRightInd w:val="0"/>
        <w:ind w:firstLine="142"/>
        <w:jc w:val="both"/>
        <w:rPr>
          <w:rFonts w:ascii="Arial" w:hAnsi="Arial" w:cs="Arial"/>
          <w:b/>
          <w:sz w:val="16"/>
          <w:szCs w:val="16"/>
        </w:rPr>
      </w:pPr>
      <w:r w:rsidRPr="006950DC">
        <w:rPr>
          <w:rFonts w:ascii="Arial" w:hAnsi="Arial" w:cs="Arial"/>
          <w:sz w:val="16"/>
          <w:szCs w:val="16"/>
        </w:rPr>
        <w:t>В соответствии с Трудовым кодексом Российской Федерации, Федеральным законом от 6 октября 2003 года № 131-ФЗ «Об общих принципах орган</w:t>
      </w:r>
      <w:r w:rsidRPr="006950DC">
        <w:rPr>
          <w:rFonts w:ascii="Arial" w:hAnsi="Arial" w:cs="Arial"/>
          <w:sz w:val="16"/>
          <w:szCs w:val="16"/>
        </w:rPr>
        <w:t>и</w:t>
      </w:r>
      <w:r w:rsidRPr="006950DC">
        <w:rPr>
          <w:rFonts w:ascii="Arial" w:hAnsi="Arial" w:cs="Arial"/>
          <w:sz w:val="16"/>
          <w:szCs w:val="16"/>
        </w:rPr>
        <w:t>зации местного самоуправления в Российской Федерации», постановлением Администрации Валдайского муниципальн</w:t>
      </w:r>
      <w:r w:rsidRPr="006950DC">
        <w:rPr>
          <w:rFonts w:ascii="Arial" w:hAnsi="Arial" w:cs="Arial"/>
          <w:sz w:val="16"/>
          <w:szCs w:val="16"/>
        </w:rPr>
        <w:t>о</w:t>
      </w:r>
      <w:r w:rsidRPr="006950DC">
        <w:rPr>
          <w:rFonts w:ascii="Arial" w:hAnsi="Arial" w:cs="Arial"/>
          <w:sz w:val="16"/>
          <w:szCs w:val="16"/>
        </w:rPr>
        <w:t>го района от 03.06.2014 № 1062 «О системе оплаты труда работников муниципальных учреждений Администрации Валдайского муниципального района» Администрация Валда</w:t>
      </w:r>
      <w:r w:rsidRPr="006950DC">
        <w:rPr>
          <w:rFonts w:ascii="Arial" w:hAnsi="Arial" w:cs="Arial"/>
          <w:sz w:val="16"/>
          <w:szCs w:val="16"/>
        </w:rPr>
        <w:t>й</w:t>
      </w:r>
      <w:r w:rsidRPr="006950DC">
        <w:rPr>
          <w:rFonts w:ascii="Arial" w:hAnsi="Arial" w:cs="Arial"/>
          <w:sz w:val="16"/>
          <w:szCs w:val="16"/>
        </w:rPr>
        <w:t>ского муниципального ра</w:t>
      </w:r>
      <w:r w:rsidRPr="006950DC">
        <w:rPr>
          <w:rFonts w:ascii="Arial" w:hAnsi="Arial" w:cs="Arial"/>
          <w:sz w:val="16"/>
          <w:szCs w:val="16"/>
        </w:rPr>
        <w:t>й</w:t>
      </w:r>
      <w:r w:rsidRPr="006950DC">
        <w:rPr>
          <w:rFonts w:ascii="Arial" w:hAnsi="Arial" w:cs="Arial"/>
          <w:sz w:val="16"/>
          <w:szCs w:val="16"/>
        </w:rPr>
        <w:t xml:space="preserve">она </w:t>
      </w:r>
      <w:r w:rsidRPr="006950DC">
        <w:rPr>
          <w:rFonts w:ascii="Arial" w:hAnsi="Arial" w:cs="Arial"/>
          <w:b/>
          <w:sz w:val="16"/>
          <w:szCs w:val="16"/>
        </w:rPr>
        <w:t>ПОСТАНОВЛЯЕТ:</w:t>
      </w:r>
    </w:p>
    <w:p w:rsidR="005C313A" w:rsidRPr="006950DC" w:rsidRDefault="005C313A" w:rsidP="005C313A">
      <w:pPr>
        <w:pStyle w:val="aff0"/>
        <w:ind w:firstLine="142"/>
        <w:jc w:val="both"/>
        <w:rPr>
          <w:rFonts w:ascii="Arial" w:hAnsi="Arial" w:cs="Arial"/>
          <w:sz w:val="16"/>
          <w:szCs w:val="16"/>
        </w:rPr>
      </w:pPr>
      <w:r w:rsidRPr="006950DC">
        <w:rPr>
          <w:rFonts w:ascii="Arial" w:hAnsi="Arial" w:cs="Arial"/>
          <w:sz w:val="16"/>
          <w:szCs w:val="16"/>
        </w:rPr>
        <w:t xml:space="preserve">1. Внести изменения в Положение об оплате труда работников муниципального </w:t>
      </w:r>
      <w:r w:rsidRPr="006950DC">
        <w:rPr>
          <w:rFonts w:ascii="Arial" w:hAnsi="Arial" w:cs="Arial"/>
          <w:bCs/>
          <w:sz w:val="16"/>
          <w:szCs w:val="16"/>
        </w:rPr>
        <w:t>автономного</w:t>
      </w:r>
      <w:r w:rsidRPr="006950DC">
        <w:rPr>
          <w:rFonts w:ascii="Arial" w:hAnsi="Arial" w:cs="Arial"/>
          <w:sz w:val="16"/>
          <w:szCs w:val="16"/>
        </w:rPr>
        <w:t xml:space="preserve"> учреждения </w:t>
      </w:r>
      <w:r w:rsidRPr="006950DC">
        <w:rPr>
          <w:rFonts w:ascii="Arial" w:hAnsi="Arial" w:cs="Arial"/>
          <w:bCs/>
          <w:sz w:val="16"/>
          <w:szCs w:val="16"/>
        </w:rPr>
        <w:t>«Физкультурно-спортивный центр»,</w:t>
      </w:r>
      <w:r w:rsidRPr="006950DC">
        <w:rPr>
          <w:rFonts w:ascii="Arial" w:hAnsi="Arial" w:cs="Arial"/>
          <w:sz w:val="16"/>
          <w:szCs w:val="16"/>
        </w:rPr>
        <w:t xml:space="preserve"> подв</w:t>
      </w:r>
      <w:r w:rsidRPr="006950DC">
        <w:rPr>
          <w:rFonts w:ascii="Arial" w:hAnsi="Arial" w:cs="Arial"/>
          <w:sz w:val="16"/>
          <w:szCs w:val="16"/>
        </w:rPr>
        <w:t>е</w:t>
      </w:r>
      <w:r w:rsidRPr="006950DC">
        <w:rPr>
          <w:rFonts w:ascii="Arial" w:hAnsi="Arial" w:cs="Arial"/>
          <w:sz w:val="16"/>
          <w:szCs w:val="16"/>
        </w:rPr>
        <w:t>домственного Администрации Валдайского муниципального района, утвержденного постановлением администрации Валдайского муниципального ра</w:t>
      </w:r>
      <w:r w:rsidRPr="006950DC">
        <w:rPr>
          <w:rFonts w:ascii="Arial" w:hAnsi="Arial" w:cs="Arial"/>
          <w:sz w:val="16"/>
          <w:szCs w:val="16"/>
        </w:rPr>
        <w:t>й</w:t>
      </w:r>
      <w:r w:rsidRPr="006950DC">
        <w:rPr>
          <w:rFonts w:ascii="Arial" w:hAnsi="Arial" w:cs="Arial"/>
          <w:sz w:val="16"/>
          <w:szCs w:val="16"/>
        </w:rPr>
        <w:t>она от 29.04.2019 №701, изложив пункт 2.14.1 в реда</w:t>
      </w:r>
      <w:r w:rsidRPr="006950DC">
        <w:rPr>
          <w:rFonts w:ascii="Arial" w:hAnsi="Arial" w:cs="Arial"/>
          <w:sz w:val="16"/>
          <w:szCs w:val="16"/>
        </w:rPr>
        <w:t>к</w:t>
      </w:r>
      <w:r w:rsidRPr="006950DC">
        <w:rPr>
          <w:rFonts w:ascii="Arial" w:hAnsi="Arial" w:cs="Arial"/>
          <w:sz w:val="16"/>
          <w:szCs w:val="16"/>
        </w:rPr>
        <w:t>ции:</w:t>
      </w:r>
    </w:p>
    <w:p w:rsidR="005C313A" w:rsidRPr="006950DC" w:rsidRDefault="005C313A" w:rsidP="005C313A">
      <w:pPr>
        <w:autoSpaceDE w:val="0"/>
        <w:autoSpaceDN w:val="0"/>
        <w:adjustRightInd w:val="0"/>
        <w:ind w:firstLine="142"/>
        <w:jc w:val="both"/>
        <w:rPr>
          <w:rFonts w:ascii="Arial" w:hAnsi="Arial" w:cs="Arial"/>
          <w:sz w:val="16"/>
          <w:szCs w:val="16"/>
        </w:rPr>
      </w:pPr>
      <w:r w:rsidRPr="006950DC">
        <w:rPr>
          <w:rFonts w:ascii="Arial" w:hAnsi="Arial" w:cs="Arial"/>
          <w:sz w:val="16"/>
          <w:szCs w:val="16"/>
        </w:rPr>
        <w:t>«2.14.1. Для осуществления премиальной выплаты по итогам работы руководитель У</w:t>
      </w:r>
      <w:r w:rsidRPr="006950DC">
        <w:rPr>
          <w:rFonts w:ascii="Arial" w:hAnsi="Arial" w:cs="Arial"/>
          <w:sz w:val="16"/>
          <w:szCs w:val="16"/>
        </w:rPr>
        <w:t>ч</w:t>
      </w:r>
      <w:r w:rsidRPr="006950DC">
        <w:rPr>
          <w:rFonts w:ascii="Arial" w:hAnsi="Arial" w:cs="Arial"/>
          <w:sz w:val="16"/>
          <w:szCs w:val="16"/>
        </w:rPr>
        <w:t>реждения готовит:</w:t>
      </w:r>
    </w:p>
    <w:p w:rsidR="005C313A" w:rsidRPr="006950DC" w:rsidRDefault="005C313A" w:rsidP="005C313A">
      <w:pPr>
        <w:autoSpaceDE w:val="0"/>
        <w:autoSpaceDN w:val="0"/>
        <w:adjustRightInd w:val="0"/>
        <w:ind w:firstLine="142"/>
        <w:jc w:val="both"/>
        <w:rPr>
          <w:rFonts w:ascii="Arial" w:hAnsi="Arial" w:cs="Arial"/>
          <w:b/>
          <w:sz w:val="16"/>
          <w:szCs w:val="16"/>
        </w:rPr>
      </w:pPr>
      <w:r w:rsidRPr="006950DC">
        <w:rPr>
          <w:rFonts w:ascii="Arial" w:hAnsi="Arial" w:cs="Arial"/>
          <w:sz w:val="16"/>
          <w:szCs w:val="16"/>
        </w:rPr>
        <w:t>отчет об оценке эффективности деятельности Учреждения, руководителя Учреждения ежеквартально до 1 числа месяца, следующего за о</w:t>
      </w:r>
      <w:r w:rsidRPr="006950DC">
        <w:rPr>
          <w:rFonts w:ascii="Arial" w:hAnsi="Arial" w:cs="Arial"/>
          <w:sz w:val="16"/>
          <w:szCs w:val="16"/>
        </w:rPr>
        <w:t>т</w:t>
      </w:r>
      <w:r w:rsidRPr="006950DC">
        <w:rPr>
          <w:rFonts w:ascii="Arial" w:hAnsi="Arial" w:cs="Arial"/>
          <w:sz w:val="16"/>
          <w:szCs w:val="16"/>
        </w:rPr>
        <w:t>четным периодом, (далее – Отчет) по форме согласно пр</w:t>
      </w:r>
      <w:r w:rsidRPr="006950DC">
        <w:rPr>
          <w:rFonts w:ascii="Arial" w:hAnsi="Arial" w:cs="Arial"/>
          <w:sz w:val="16"/>
          <w:szCs w:val="16"/>
        </w:rPr>
        <w:t>и</w:t>
      </w:r>
      <w:r w:rsidRPr="006950DC">
        <w:rPr>
          <w:rFonts w:ascii="Arial" w:hAnsi="Arial" w:cs="Arial"/>
          <w:sz w:val="16"/>
          <w:szCs w:val="16"/>
        </w:rPr>
        <w:t>ложению.</w:t>
      </w:r>
    </w:p>
    <w:p w:rsidR="005C313A" w:rsidRPr="006950DC" w:rsidRDefault="005C313A" w:rsidP="005C313A">
      <w:pPr>
        <w:autoSpaceDE w:val="0"/>
        <w:autoSpaceDN w:val="0"/>
        <w:adjustRightInd w:val="0"/>
        <w:jc w:val="center"/>
        <w:rPr>
          <w:rFonts w:ascii="Arial" w:hAnsi="Arial" w:cs="Arial"/>
          <w:b/>
          <w:sz w:val="16"/>
          <w:szCs w:val="16"/>
        </w:rPr>
      </w:pPr>
      <w:r w:rsidRPr="006950DC">
        <w:rPr>
          <w:rFonts w:ascii="Arial" w:hAnsi="Arial" w:cs="Arial"/>
          <w:b/>
          <w:sz w:val="16"/>
          <w:szCs w:val="16"/>
        </w:rPr>
        <w:t>Учреждения и критериев оценки эффективности их деятельности</w:t>
      </w:r>
    </w:p>
    <w:tbl>
      <w:tblPr>
        <w:tblW w:w="11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20"/>
        <w:gridCol w:w="2990"/>
        <w:gridCol w:w="6696"/>
        <w:gridCol w:w="1433"/>
      </w:tblGrid>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b/>
                <w:sz w:val="16"/>
                <w:szCs w:val="16"/>
              </w:rPr>
            </w:pPr>
            <w:r w:rsidRPr="006950DC">
              <w:rPr>
                <w:rFonts w:ascii="Arial" w:hAnsi="Arial" w:cs="Arial"/>
                <w:b/>
                <w:sz w:val="16"/>
                <w:szCs w:val="16"/>
              </w:rPr>
              <w:t xml:space="preserve">№ </w:t>
            </w:r>
            <w:proofErr w:type="spellStart"/>
            <w:r w:rsidRPr="006950DC">
              <w:rPr>
                <w:rFonts w:ascii="Arial" w:hAnsi="Arial" w:cs="Arial"/>
                <w:b/>
                <w:sz w:val="16"/>
                <w:szCs w:val="16"/>
              </w:rPr>
              <w:t>п</w:t>
            </w:r>
            <w:proofErr w:type="spellEnd"/>
            <w:r w:rsidRPr="006950DC">
              <w:rPr>
                <w:rFonts w:ascii="Arial" w:hAnsi="Arial" w:cs="Arial"/>
                <w:b/>
                <w:sz w:val="16"/>
                <w:szCs w:val="16"/>
              </w:rPr>
              <w:t>/</w:t>
            </w:r>
            <w:proofErr w:type="spellStart"/>
            <w:r w:rsidRPr="006950DC">
              <w:rPr>
                <w:rFonts w:ascii="Arial" w:hAnsi="Arial" w:cs="Arial"/>
                <w:b/>
                <w:sz w:val="16"/>
                <w:szCs w:val="16"/>
              </w:rPr>
              <w:t>п</w:t>
            </w:r>
            <w:proofErr w:type="spellEnd"/>
          </w:p>
        </w:tc>
        <w:tc>
          <w:tcPr>
            <w:tcW w:w="2990" w:type="dxa"/>
            <w:vAlign w:val="center"/>
          </w:tcPr>
          <w:p w:rsidR="005C313A" w:rsidRPr="006950DC" w:rsidRDefault="005C313A" w:rsidP="005C313A">
            <w:pPr>
              <w:autoSpaceDE w:val="0"/>
              <w:autoSpaceDN w:val="0"/>
              <w:adjustRightInd w:val="0"/>
              <w:jc w:val="center"/>
              <w:rPr>
                <w:rFonts w:ascii="Arial" w:hAnsi="Arial" w:cs="Arial"/>
                <w:b/>
                <w:sz w:val="16"/>
                <w:szCs w:val="16"/>
              </w:rPr>
            </w:pPr>
            <w:r w:rsidRPr="006950DC">
              <w:rPr>
                <w:rFonts w:ascii="Arial" w:hAnsi="Arial" w:cs="Arial"/>
                <w:b/>
                <w:sz w:val="16"/>
                <w:szCs w:val="16"/>
              </w:rPr>
              <w:t xml:space="preserve">Наименование </w:t>
            </w:r>
            <w:r w:rsidRPr="006950DC">
              <w:rPr>
                <w:rFonts w:ascii="Arial" w:hAnsi="Arial" w:cs="Arial"/>
                <w:b/>
                <w:sz w:val="16"/>
                <w:szCs w:val="16"/>
              </w:rPr>
              <w:br/>
              <w:t>показат</w:t>
            </w:r>
            <w:r w:rsidRPr="006950DC">
              <w:rPr>
                <w:rFonts w:ascii="Arial" w:hAnsi="Arial" w:cs="Arial"/>
                <w:b/>
                <w:sz w:val="16"/>
                <w:szCs w:val="16"/>
              </w:rPr>
              <w:t>е</w:t>
            </w:r>
            <w:r w:rsidRPr="006950DC">
              <w:rPr>
                <w:rFonts w:ascii="Arial" w:hAnsi="Arial" w:cs="Arial"/>
                <w:b/>
                <w:sz w:val="16"/>
                <w:szCs w:val="16"/>
              </w:rPr>
              <w:t>ля</w:t>
            </w:r>
          </w:p>
        </w:tc>
        <w:tc>
          <w:tcPr>
            <w:tcW w:w="6696" w:type="dxa"/>
            <w:vAlign w:val="center"/>
          </w:tcPr>
          <w:p w:rsidR="005C313A" w:rsidRPr="006950DC" w:rsidRDefault="005C313A" w:rsidP="005C313A">
            <w:pPr>
              <w:autoSpaceDE w:val="0"/>
              <w:autoSpaceDN w:val="0"/>
              <w:adjustRightInd w:val="0"/>
              <w:jc w:val="center"/>
              <w:rPr>
                <w:rFonts w:ascii="Arial" w:hAnsi="Arial" w:cs="Arial"/>
                <w:b/>
                <w:sz w:val="16"/>
                <w:szCs w:val="16"/>
              </w:rPr>
            </w:pPr>
            <w:r w:rsidRPr="006950DC">
              <w:rPr>
                <w:rFonts w:ascii="Arial" w:hAnsi="Arial" w:cs="Arial"/>
                <w:b/>
                <w:sz w:val="16"/>
                <w:szCs w:val="16"/>
              </w:rPr>
              <w:t xml:space="preserve">Критерий оценки </w:t>
            </w:r>
            <w:r w:rsidRPr="006950DC">
              <w:rPr>
                <w:rFonts w:ascii="Arial" w:hAnsi="Arial" w:cs="Arial"/>
                <w:b/>
                <w:sz w:val="16"/>
                <w:szCs w:val="16"/>
              </w:rPr>
              <w:br/>
              <w:t>эффективности де</w:t>
            </w:r>
            <w:r w:rsidRPr="006950DC">
              <w:rPr>
                <w:rFonts w:ascii="Arial" w:hAnsi="Arial" w:cs="Arial"/>
                <w:b/>
                <w:sz w:val="16"/>
                <w:szCs w:val="16"/>
              </w:rPr>
              <w:t>я</w:t>
            </w:r>
            <w:r w:rsidRPr="006950DC">
              <w:rPr>
                <w:rFonts w:ascii="Arial" w:hAnsi="Arial" w:cs="Arial"/>
                <w:b/>
                <w:sz w:val="16"/>
                <w:szCs w:val="16"/>
              </w:rPr>
              <w:t>тельности</w:t>
            </w:r>
          </w:p>
        </w:tc>
        <w:tc>
          <w:tcPr>
            <w:tcW w:w="1433" w:type="dxa"/>
            <w:vAlign w:val="center"/>
          </w:tcPr>
          <w:p w:rsidR="005C313A" w:rsidRPr="006950DC" w:rsidRDefault="005C313A" w:rsidP="005C313A">
            <w:pPr>
              <w:autoSpaceDE w:val="0"/>
              <w:autoSpaceDN w:val="0"/>
              <w:adjustRightInd w:val="0"/>
              <w:jc w:val="center"/>
              <w:rPr>
                <w:rFonts w:ascii="Arial" w:hAnsi="Arial" w:cs="Arial"/>
                <w:b/>
                <w:sz w:val="16"/>
                <w:szCs w:val="16"/>
              </w:rPr>
            </w:pPr>
            <w:r w:rsidRPr="006950DC">
              <w:rPr>
                <w:rFonts w:ascii="Arial" w:hAnsi="Arial" w:cs="Arial"/>
                <w:b/>
                <w:sz w:val="16"/>
                <w:szCs w:val="16"/>
              </w:rPr>
              <w:t>% выпл</w:t>
            </w:r>
            <w:r w:rsidRPr="006950DC">
              <w:rPr>
                <w:rFonts w:ascii="Arial" w:hAnsi="Arial" w:cs="Arial"/>
                <w:b/>
                <w:sz w:val="16"/>
                <w:szCs w:val="16"/>
              </w:rPr>
              <w:t>а</w:t>
            </w:r>
            <w:r w:rsidRPr="006950DC">
              <w:rPr>
                <w:rFonts w:ascii="Arial" w:hAnsi="Arial" w:cs="Arial"/>
                <w:b/>
                <w:sz w:val="16"/>
                <w:szCs w:val="16"/>
              </w:rPr>
              <w:t>ты к должн</w:t>
            </w:r>
            <w:r w:rsidRPr="006950DC">
              <w:rPr>
                <w:rFonts w:ascii="Arial" w:hAnsi="Arial" w:cs="Arial"/>
                <w:b/>
                <w:sz w:val="16"/>
                <w:szCs w:val="16"/>
              </w:rPr>
              <w:t>о</w:t>
            </w:r>
            <w:r w:rsidRPr="006950DC">
              <w:rPr>
                <w:rFonts w:ascii="Arial" w:hAnsi="Arial" w:cs="Arial"/>
                <w:b/>
                <w:sz w:val="16"/>
                <w:szCs w:val="16"/>
              </w:rPr>
              <w:t>стному окладу</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c>
          <w:tcPr>
            <w:tcW w:w="299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w:t>
            </w: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4</w:t>
            </w:r>
          </w:p>
        </w:tc>
      </w:tr>
      <w:tr w:rsidR="005C313A" w:rsidRPr="006950DC" w:rsidTr="005C313A">
        <w:trPr>
          <w:trHeight w:val="20"/>
        </w:trPr>
        <w:tc>
          <w:tcPr>
            <w:tcW w:w="11639" w:type="dxa"/>
            <w:gridSpan w:val="4"/>
            <w:vAlign w:val="center"/>
          </w:tcPr>
          <w:p w:rsidR="005C313A" w:rsidRPr="006950DC" w:rsidRDefault="005C313A" w:rsidP="005C313A">
            <w:pPr>
              <w:autoSpaceDE w:val="0"/>
              <w:autoSpaceDN w:val="0"/>
              <w:adjustRightInd w:val="0"/>
              <w:jc w:val="center"/>
              <w:outlineLvl w:val="2"/>
              <w:rPr>
                <w:rFonts w:ascii="Arial" w:hAnsi="Arial" w:cs="Arial"/>
                <w:sz w:val="16"/>
                <w:szCs w:val="16"/>
              </w:rPr>
            </w:pPr>
            <w:r w:rsidRPr="006950DC">
              <w:rPr>
                <w:rFonts w:ascii="Arial" w:hAnsi="Arial" w:cs="Arial"/>
                <w:sz w:val="16"/>
                <w:szCs w:val="16"/>
              </w:rPr>
              <w:t>1. Основная деятельность учреждения</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1.1.</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Выполнение муниц</w:t>
            </w:r>
            <w:r w:rsidRPr="006950DC">
              <w:rPr>
                <w:rFonts w:ascii="Arial" w:hAnsi="Arial" w:cs="Arial"/>
                <w:sz w:val="16"/>
                <w:szCs w:val="16"/>
              </w:rPr>
              <w:t>и</w:t>
            </w:r>
            <w:r w:rsidRPr="006950DC">
              <w:rPr>
                <w:rFonts w:ascii="Arial" w:hAnsi="Arial" w:cs="Arial"/>
                <w:sz w:val="16"/>
                <w:szCs w:val="16"/>
              </w:rPr>
              <w:t>пального задания</w:t>
            </w: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достижение всех показателей утвержденного муниц</w:t>
            </w:r>
            <w:r w:rsidRPr="006950DC">
              <w:rPr>
                <w:rFonts w:ascii="Arial" w:hAnsi="Arial" w:cs="Arial"/>
                <w:sz w:val="16"/>
                <w:szCs w:val="16"/>
              </w:rPr>
              <w:t>и</w:t>
            </w:r>
            <w:r w:rsidRPr="006950DC">
              <w:rPr>
                <w:rFonts w:ascii="Arial" w:hAnsi="Arial" w:cs="Arial"/>
                <w:sz w:val="16"/>
                <w:szCs w:val="16"/>
              </w:rPr>
              <w:t>пального задания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30</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1.2.</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Планирование работы</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выполнение плана работы учрежд</w:t>
            </w:r>
            <w:r w:rsidRPr="006950DC">
              <w:rPr>
                <w:rFonts w:ascii="Arial" w:hAnsi="Arial" w:cs="Arial"/>
                <w:sz w:val="16"/>
                <w:szCs w:val="16"/>
              </w:rPr>
              <w:t>е</w:t>
            </w:r>
            <w:r w:rsidRPr="006950DC">
              <w:rPr>
                <w:rFonts w:ascii="Arial" w:hAnsi="Arial" w:cs="Arial"/>
                <w:sz w:val="16"/>
                <w:szCs w:val="16"/>
              </w:rPr>
              <w:t>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w:t>
            </w:r>
          </w:p>
        </w:tc>
      </w:tr>
      <w:tr w:rsidR="005C313A" w:rsidRPr="006950DC" w:rsidTr="005C313A">
        <w:trPr>
          <w:trHeight w:val="20"/>
        </w:trPr>
        <w:tc>
          <w:tcPr>
            <w:tcW w:w="520" w:type="dxa"/>
            <w:vMerge w:val="restart"/>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1.3.</w:t>
            </w:r>
          </w:p>
        </w:tc>
        <w:tc>
          <w:tcPr>
            <w:tcW w:w="2990" w:type="dxa"/>
            <w:vMerge w:val="restart"/>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Обеспечение комплексной безопа</w:t>
            </w:r>
            <w:r w:rsidRPr="006950DC">
              <w:rPr>
                <w:rFonts w:ascii="Arial" w:hAnsi="Arial" w:cs="Arial"/>
                <w:sz w:val="16"/>
                <w:szCs w:val="16"/>
              </w:rPr>
              <w:t>с</w:t>
            </w:r>
            <w:r w:rsidRPr="006950DC">
              <w:rPr>
                <w:rFonts w:ascii="Arial" w:hAnsi="Arial" w:cs="Arial"/>
                <w:sz w:val="16"/>
                <w:szCs w:val="16"/>
              </w:rPr>
              <w:t>ности учр</w:t>
            </w:r>
            <w:r w:rsidRPr="006950DC">
              <w:rPr>
                <w:rFonts w:ascii="Arial" w:hAnsi="Arial" w:cs="Arial"/>
                <w:sz w:val="16"/>
                <w:szCs w:val="16"/>
              </w:rPr>
              <w:t>е</w:t>
            </w:r>
            <w:r w:rsidRPr="006950DC">
              <w:rPr>
                <w:rFonts w:ascii="Arial" w:hAnsi="Arial" w:cs="Arial"/>
                <w:sz w:val="16"/>
                <w:szCs w:val="16"/>
              </w:rPr>
              <w:t>ждения</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наличие тревожной кнопки и (или) камер видеонабл</w:t>
            </w:r>
            <w:r w:rsidRPr="006950DC">
              <w:rPr>
                <w:rFonts w:ascii="Arial" w:hAnsi="Arial" w:cs="Arial"/>
                <w:sz w:val="16"/>
                <w:szCs w:val="16"/>
              </w:rPr>
              <w:t>ю</w:t>
            </w:r>
            <w:r w:rsidRPr="006950DC">
              <w:rPr>
                <w:rFonts w:ascii="Arial" w:hAnsi="Arial" w:cs="Arial"/>
                <w:sz w:val="16"/>
                <w:szCs w:val="16"/>
              </w:rPr>
              <w:t>дения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проведение учений по ГО и ЧС в соответствии с утвержденным планом работы учре</w:t>
            </w:r>
            <w:r w:rsidRPr="006950DC">
              <w:rPr>
                <w:rFonts w:ascii="Arial" w:hAnsi="Arial" w:cs="Arial"/>
                <w:sz w:val="16"/>
                <w:szCs w:val="16"/>
              </w:rPr>
              <w:t>ж</w:t>
            </w:r>
            <w:r w:rsidRPr="006950DC">
              <w:rPr>
                <w:rFonts w:ascii="Arial" w:hAnsi="Arial" w:cs="Arial"/>
                <w:sz w:val="16"/>
                <w:szCs w:val="16"/>
              </w:rPr>
              <w:t>дения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наличие сертификата соответствия в системе добровольной сертификации объе</w:t>
            </w:r>
            <w:r w:rsidRPr="006950DC">
              <w:rPr>
                <w:rFonts w:ascii="Arial" w:hAnsi="Arial" w:cs="Arial"/>
                <w:sz w:val="16"/>
                <w:szCs w:val="16"/>
              </w:rPr>
              <w:t>к</w:t>
            </w:r>
            <w:r w:rsidRPr="006950DC">
              <w:rPr>
                <w:rFonts w:ascii="Arial" w:hAnsi="Arial" w:cs="Arial"/>
                <w:sz w:val="16"/>
                <w:szCs w:val="16"/>
              </w:rPr>
              <w:t>тов физкультуры и спорта</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наличие пакета документов по раб</w:t>
            </w:r>
            <w:r w:rsidRPr="006950DC">
              <w:rPr>
                <w:rFonts w:ascii="Arial" w:hAnsi="Arial" w:cs="Arial"/>
                <w:sz w:val="16"/>
                <w:szCs w:val="16"/>
              </w:rPr>
              <w:t>о</w:t>
            </w:r>
            <w:r w:rsidRPr="006950DC">
              <w:rPr>
                <w:rFonts w:ascii="Arial" w:hAnsi="Arial" w:cs="Arial"/>
                <w:sz w:val="16"/>
                <w:szCs w:val="16"/>
              </w:rPr>
              <w:t>те с персональными данными</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отсутствие предписаний контрол</w:t>
            </w:r>
            <w:r w:rsidRPr="006950DC">
              <w:rPr>
                <w:rFonts w:ascii="Arial" w:hAnsi="Arial" w:cs="Arial"/>
                <w:sz w:val="16"/>
                <w:szCs w:val="16"/>
              </w:rPr>
              <w:t>и</w:t>
            </w:r>
            <w:r w:rsidRPr="006950DC">
              <w:rPr>
                <w:rFonts w:ascii="Arial" w:hAnsi="Arial" w:cs="Arial"/>
                <w:sz w:val="16"/>
                <w:szCs w:val="16"/>
              </w:rPr>
              <w:t>рующих органов</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1.4.</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Оснащенность учреждения помещ</w:t>
            </w:r>
            <w:r w:rsidRPr="006950DC">
              <w:rPr>
                <w:rFonts w:ascii="Arial" w:hAnsi="Arial" w:cs="Arial"/>
                <w:sz w:val="16"/>
                <w:szCs w:val="16"/>
              </w:rPr>
              <w:t>е</w:t>
            </w:r>
            <w:r w:rsidRPr="006950DC">
              <w:rPr>
                <w:rFonts w:ascii="Arial" w:hAnsi="Arial" w:cs="Arial"/>
                <w:sz w:val="16"/>
                <w:szCs w:val="16"/>
              </w:rPr>
              <w:t>ниями, оборудованием, технич</w:t>
            </w:r>
            <w:r w:rsidRPr="006950DC">
              <w:rPr>
                <w:rFonts w:ascii="Arial" w:hAnsi="Arial" w:cs="Arial"/>
                <w:sz w:val="16"/>
                <w:szCs w:val="16"/>
              </w:rPr>
              <w:t>е</w:t>
            </w:r>
            <w:r w:rsidRPr="006950DC">
              <w:rPr>
                <w:rFonts w:ascii="Arial" w:hAnsi="Arial" w:cs="Arial"/>
                <w:sz w:val="16"/>
                <w:szCs w:val="16"/>
              </w:rPr>
              <w:t>скими и иными средс</w:t>
            </w:r>
            <w:r w:rsidRPr="006950DC">
              <w:rPr>
                <w:rFonts w:ascii="Arial" w:hAnsi="Arial" w:cs="Arial"/>
                <w:sz w:val="16"/>
                <w:szCs w:val="16"/>
              </w:rPr>
              <w:t>т</w:t>
            </w:r>
            <w:r w:rsidRPr="006950DC">
              <w:rPr>
                <w:rFonts w:ascii="Arial" w:hAnsi="Arial" w:cs="Arial"/>
                <w:sz w:val="16"/>
                <w:szCs w:val="16"/>
              </w:rPr>
              <w:t>вами</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w:t>
            </w:r>
            <w:r w:rsidRPr="006950DC">
              <w:rPr>
                <w:rFonts w:ascii="Arial" w:hAnsi="Arial" w:cs="Arial"/>
                <w:sz w:val="16"/>
                <w:szCs w:val="16"/>
              </w:rPr>
              <w:t>т</w:t>
            </w:r>
            <w:r w:rsidRPr="006950DC">
              <w:rPr>
                <w:rFonts w:ascii="Arial" w:hAnsi="Arial" w:cs="Arial"/>
                <w:sz w:val="16"/>
                <w:szCs w:val="16"/>
              </w:rPr>
              <w:t>ветствующими установленным нормам и нормат</w:t>
            </w:r>
            <w:r w:rsidRPr="006950DC">
              <w:rPr>
                <w:rFonts w:ascii="Arial" w:hAnsi="Arial" w:cs="Arial"/>
                <w:sz w:val="16"/>
                <w:szCs w:val="16"/>
              </w:rPr>
              <w:t>и</w:t>
            </w:r>
            <w:r w:rsidRPr="006950DC">
              <w:rPr>
                <w:rFonts w:ascii="Arial" w:hAnsi="Arial" w:cs="Arial"/>
                <w:sz w:val="16"/>
                <w:szCs w:val="16"/>
              </w:rPr>
              <w:t>вам</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1.5.</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Удовлетворенность граждан качес</w:t>
            </w:r>
            <w:r w:rsidRPr="006950DC">
              <w:rPr>
                <w:rFonts w:ascii="Arial" w:hAnsi="Arial" w:cs="Arial"/>
                <w:sz w:val="16"/>
                <w:szCs w:val="16"/>
              </w:rPr>
              <w:t>т</w:t>
            </w:r>
            <w:r w:rsidRPr="006950DC">
              <w:rPr>
                <w:rFonts w:ascii="Arial" w:hAnsi="Arial" w:cs="Arial"/>
                <w:sz w:val="16"/>
                <w:szCs w:val="16"/>
              </w:rPr>
              <w:t>вом и доступностью оказания мун</w:t>
            </w:r>
            <w:r w:rsidRPr="006950DC">
              <w:rPr>
                <w:rFonts w:ascii="Arial" w:hAnsi="Arial" w:cs="Arial"/>
                <w:sz w:val="16"/>
                <w:szCs w:val="16"/>
              </w:rPr>
              <w:t>и</w:t>
            </w:r>
            <w:r w:rsidRPr="006950DC">
              <w:rPr>
                <w:rFonts w:ascii="Arial" w:hAnsi="Arial" w:cs="Arial"/>
                <w:sz w:val="16"/>
                <w:szCs w:val="16"/>
              </w:rPr>
              <w:t>ципальных услуг</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отсутствие обоснованных жалоб на раб</w:t>
            </w:r>
            <w:r w:rsidRPr="006950DC">
              <w:rPr>
                <w:rFonts w:ascii="Arial" w:hAnsi="Arial" w:cs="Arial"/>
                <w:sz w:val="16"/>
                <w:szCs w:val="16"/>
              </w:rPr>
              <w:t>о</w:t>
            </w:r>
            <w:r w:rsidRPr="006950DC">
              <w:rPr>
                <w:rFonts w:ascii="Arial" w:hAnsi="Arial" w:cs="Arial"/>
                <w:sz w:val="16"/>
                <w:szCs w:val="16"/>
              </w:rPr>
              <w:t>ту учреждения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Merge w:val="restart"/>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1.6.</w:t>
            </w:r>
          </w:p>
        </w:tc>
        <w:tc>
          <w:tcPr>
            <w:tcW w:w="2990" w:type="dxa"/>
            <w:vMerge w:val="restart"/>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Обеспечение информационной о</w:t>
            </w:r>
            <w:r w:rsidRPr="006950DC">
              <w:rPr>
                <w:rFonts w:ascii="Arial" w:hAnsi="Arial" w:cs="Arial"/>
                <w:sz w:val="16"/>
                <w:szCs w:val="16"/>
              </w:rPr>
              <w:t>т</w:t>
            </w:r>
            <w:r w:rsidRPr="006950DC">
              <w:rPr>
                <w:rFonts w:ascii="Arial" w:hAnsi="Arial" w:cs="Arial"/>
                <w:sz w:val="16"/>
                <w:szCs w:val="16"/>
              </w:rPr>
              <w:t>крытости у</w:t>
            </w:r>
            <w:r w:rsidRPr="006950DC">
              <w:rPr>
                <w:rFonts w:ascii="Arial" w:hAnsi="Arial" w:cs="Arial"/>
                <w:sz w:val="16"/>
                <w:szCs w:val="16"/>
              </w:rPr>
              <w:t>ч</w:t>
            </w:r>
            <w:r w:rsidRPr="006950DC">
              <w:rPr>
                <w:rFonts w:ascii="Arial" w:hAnsi="Arial" w:cs="Arial"/>
                <w:sz w:val="16"/>
                <w:szCs w:val="16"/>
              </w:rPr>
              <w:t>реждения</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наличие постоянно действующего сайта учреждения с установленными законодател</w:t>
            </w:r>
            <w:r w:rsidRPr="006950DC">
              <w:rPr>
                <w:rFonts w:ascii="Arial" w:hAnsi="Arial" w:cs="Arial"/>
                <w:sz w:val="16"/>
                <w:szCs w:val="16"/>
              </w:rPr>
              <w:t>ь</w:t>
            </w:r>
            <w:r w:rsidRPr="006950DC">
              <w:rPr>
                <w:rFonts w:ascii="Arial" w:hAnsi="Arial" w:cs="Arial"/>
                <w:sz w:val="16"/>
                <w:szCs w:val="16"/>
              </w:rPr>
              <w:t>ством Российской Федерации разделами и постоянное обновление информ</w:t>
            </w:r>
            <w:r w:rsidRPr="006950DC">
              <w:rPr>
                <w:rFonts w:ascii="Arial" w:hAnsi="Arial" w:cs="Arial"/>
                <w:sz w:val="16"/>
                <w:szCs w:val="16"/>
              </w:rPr>
              <w:t>а</w:t>
            </w:r>
            <w:r w:rsidRPr="006950DC">
              <w:rPr>
                <w:rFonts w:ascii="Arial" w:hAnsi="Arial" w:cs="Arial"/>
                <w:sz w:val="16"/>
                <w:szCs w:val="16"/>
              </w:rPr>
              <w:t xml:space="preserve">ции на </w:t>
            </w:r>
            <w:r w:rsidRPr="006950DC">
              <w:rPr>
                <w:rFonts w:ascii="Arial" w:hAnsi="Arial" w:cs="Arial"/>
                <w:sz w:val="16"/>
                <w:szCs w:val="16"/>
              </w:rPr>
              <w:lastRenderedPageBreak/>
              <w:t>нем (не реже 1 раза в неделю)</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lastRenderedPageBreak/>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регистрация и обновление информации о деятельности учреждения на официал</w:t>
            </w:r>
            <w:r w:rsidRPr="006950DC">
              <w:rPr>
                <w:rFonts w:ascii="Arial" w:hAnsi="Arial" w:cs="Arial"/>
                <w:sz w:val="16"/>
                <w:szCs w:val="16"/>
              </w:rPr>
              <w:t>ь</w:t>
            </w:r>
            <w:r w:rsidRPr="006950DC">
              <w:rPr>
                <w:rFonts w:ascii="Arial" w:hAnsi="Arial" w:cs="Arial"/>
                <w:sz w:val="16"/>
                <w:szCs w:val="16"/>
              </w:rPr>
              <w:t>ных сайтах</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наличие актуальной информации на и</w:t>
            </w:r>
            <w:r w:rsidRPr="006950DC">
              <w:rPr>
                <w:rFonts w:ascii="Arial" w:hAnsi="Arial" w:cs="Arial"/>
                <w:sz w:val="16"/>
                <w:szCs w:val="16"/>
              </w:rPr>
              <w:t>н</w:t>
            </w:r>
            <w:r w:rsidRPr="006950DC">
              <w:rPr>
                <w:rFonts w:ascii="Arial" w:hAnsi="Arial" w:cs="Arial"/>
                <w:sz w:val="16"/>
                <w:szCs w:val="16"/>
              </w:rPr>
              <w:t>формационных стендах</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выпуск пресс-релизов</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1.7.</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Обеспечение деятельности наблюд</w:t>
            </w:r>
            <w:r w:rsidRPr="006950DC">
              <w:rPr>
                <w:rFonts w:ascii="Arial" w:hAnsi="Arial" w:cs="Arial"/>
                <w:sz w:val="16"/>
                <w:szCs w:val="16"/>
              </w:rPr>
              <w:t>а</w:t>
            </w:r>
            <w:r w:rsidRPr="006950DC">
              <w:rPr>
                <w:rFonts w:ascii="Arial" w:hAnsi="Arial" w:cs="Arial"/>
                <w:sz w:val="16"/>
                <w:szCs w:val="16"/>
              </w:rPr>
              <w:t>тельного совета учреждения</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проведение заседания наблюдательного совета учреждения не реже одн</w:t>
            </w:r>
            <w:r w:rsidRPr="006950DC">
              <w:rPr>
                <w:rFonts w:ascii="Arial" w:hAnsi="Arial" w:cs="Arial"/>
                <w:sz w:val="16"/>
                <w:szCs w:val="16"/>
              </w:rPr>
              <w:t>о</w:t>
            </w:r>
            <w:r w:rsidRPr="006950DC">
              <w:rPr>
                <w:rFonts w:ascii="Arial" w:hAnsi="Arial" w:cs="Arial"/>
                <w:sz w:val="16"/>
                <w:szCs w:val="16"/>
              </w:rPr>
              <w:t>го раза в квартал, качественная и своевременная подготовка документов для проведения зас</w:t>
            </w:r>
            <w:r w:rsidRPr="006950DC">
              <w:rPr>
                <w:rFonts w:ascii="Arial" w:hAnsi="Arial" w:cs="Arial"/>
                <w:sz w:val="16"/>
                <w:szCs w:val="16"/>
              </w:rPr>
              <w:t>е</w:t>
            </w:r>
            <w:r w:rsidRPr="006950DC">
              <w:rPr>
                <w:rFonts w:ascii="Arial" w:hAnsi="Arial" w:cs="Arial"/>
                <w:sz w:val="16"/>
                <w:szCs w:val="16"/>
              </w:rPr>
              <w:t>дания наблюдательного совета учр</w:t>
            </w:r>
            <w:r w:rsidRPr="006950DC">
              <w:rPr>
                <w:rFonts w:ascii="Arial" w:hAnsi="Arial" w:cs="Arial"/>
                <w:sz w:val="16"/>
                <w:szCs w:val="16"/>
              </w:rPr>
              <w:t>е</w:t>
            </w:r>
            <w:r w:rsidRPr="006950DC">
              <w:rPr>
                <w:rFonts w:ascii="Arial" w:hAnsi="Arial" w:cs="Arial"/>
                <w:sz w:val="16"/>
                <w:szCs w:val="16"/>
              </w:rPr>
              <w:t>ждения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8</w:t>
            </w:r>
          </w:p>
        </w:tc>
      </w:tr>
      <w:tr w:rsidR="005C313A" w:rsidRPr="006950DC" w:rsidTr="005C313A">
        <w:trPr>
          <w:trHeight w:val="20"/>
        </w:trPr>
        <w:tc>
          <w:tcPr>
            <w:tcW w:w="10206" w:type="dxa"/>
            <w:gridSpan w:val="3"/>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Итого по разделу</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60</w:t>
            </w:r>
          </w:p>
        </w:tc>
      </w:tr>
      <w:tr w:rsidR="005C313A" w:rsidRPr="006950DC" w:rsidTr="005C313A">
        <w:trPr>
          <w:trHeight w:val="20"/>
        </w:trPr>
        <w:tc>
          <w:tcPr>
            <w:tcW w:w="11639" w:type="dxa"/>
            <w:gridSpan w:val="4"/>
            <w:vAlign w:val="center"/>
          </w:tcPr>
          <w:p w:rsidR="005C313A" w:rsidRPr="006950DC" w:rsidRDefault="005C313A" w:rsidP="005C313A">
            <w:pPr>
              <w:autoSpaceDE w:val="0"/>
              <w:autoSpaceDN w:val="0"/>
              <w:adjustRightInd w:val="0"/>
              <w:jc w:val="center"/>
              <w:outlineLvl w:val="2"/>
              <w:rPr>
                <w:rFonts w:ascii="Arial" w:hAnsi="Arial" w:cs="Arial"/>
                <w:sz w:val="16"/>
                <w:szCs w:val="16"/>
              </w:rPr>
            </w:pPr>
            <w:r w:rsidRPr="006950DC">
              <w:rPr>
                <w:rFonts w:ascii="Arial" w:hAnsi="Arial" w:cs="Arial"/>
                <w:sz w:val="16"/>
                <w:szCs w:val="16"/>
              </w:rPr>
              <w:t>2. Финансово-экономическая деятельность учреждения и исполнительская ди</w:t>
            </w:r>
            <w:r w:rsidRPr="006950DC">
              <w:rPr>
                <w:rFonts w:ascii="Arial" w:hAnsi="Arial" w:cs="Arial"/>
                <w:sz w:val="16"/>
                <w:szCs w:val="16"/>
              </w:rPr>
              <w:t>с</w:t>
            </w:r>
            <w:r w:rsidRPr="006950DC">
              <w:rPr>
                <w:rFonts w:ascii="Arial" w:hAnsi="Arial" w:cs="Arial"/>
                <w:sz w:val="16"/>
                <w:szCs w:val="16"/>
              </w:rPr>
              <w:t>циплина руководителя учреждения</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2.1.</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Своевременность пре</w:t>
            </w:r>
            <w:r w:rsidRPr="006950DC">
              <w:rPr>
                <w:rFonts w:ascii="Arial" w:hAnsi="Arial" w:cs="Arial"/>
                <w:sz w:val="16"/>
                <w:szCs w:val="16"/>
              </w:rPr>
              <w:t>д</w:t>
            </w:r>
            <w:r w:rsidRPr="006950DC">
              <w:rPr>
                <w:rFonts w:ascii="Arial" w:hAnsi="Arial" w:cs="Arial"/>
                <w:sz w:val="16"/>
                <w:szCs w:val="16"/>
              </w:rPr>
              <w:t>ставления месячных, квартальных и годовых отчетов об итогах деятельности у</w:t>
            </w:r>
            <w:r w:rsidRPr="006950DC">
              <w:rPr>
                <w:rFonts w:ascii="Arial" w:hAnsi="Arial" w:cs="Arial"/>
                <w:sz w:val="16"/>
                <w:szCs w:val="16"/>
              </w:rPr>
              <w:t>ч</w:t>
            </w:r>
            <w:r w:rsidRPr="006950DC">
              <w:rPr>
                <w:rFonts w:ascii="Arial" w:hAnsi="Arial" w:cs="Arial"/>
                <w:sz w:val="16"/>
                <w:szCs w:val="16"/>
              </w:rPr>
              <w:t>реждения, статистической отчетн</w:t>
            </w:r>
            <w:r w:rsidRPr="006950DC">
              <w:rPr>
                <w:rFonts w:ascii="Arial" w:hAnsi="Arial" w:cs="Arial"/>
                <w:sz w:val="16"/>
                <w:szCs w:val="16"/>
              </w:rPr>
              <w:t>о</w:t>
            </w:r>
            <w:r w:rsidRPr="006950DC">
              <w:rPr>
                <w:rFonts w:ascii="Arial" w:hAnsi="Arial" w:cs="Arial"/>
                <w:sz w:val="16"/>
                <w:szCs w:val="16"/>
              </w:rPr>
              <w:t>сти, планов финансово хозяйстве</w:t>
            </w:r>
            <w:r w:rsidRPr="006950DC">
              <w:rPr>
                <w:rFonts w:ascii="Arial" w:hAnsi="Arial" w:cs="Arial"/>
                <w:sz w:val="16"/>
                <w:szCs w:val="16"/>
              </w:rPr>
              <w:t>н</w:t>
            </w:r>
            <w:r w:rsidRPr="006950DC">
              <w:rPr>
                <w:rFonts w:ascii="Arial" w:hAnsi="Arial" w:cs="Arial"/>
                <w:sz w:val="16"/>
                <w:szCs w:val="16"/>
              </w:rPr>
              <w:t>ной деятельности на очередной ф</w:t>
            </w:r>
            <w:r w:rsidRPr="006950DC">
              <w:rPr>
                <w:rFonts w:ascii="Arial" w:hAnsi="Arial" w:cs="Arial"/>
                <w:sz w:val="16"/>
                <w:szCs w:val="16"/>
              </w:rPr>
              <w:t>и</w:t>
            </w:r>
            <w:r w:rsidRPr="006950DC">
              <w:rPr>
                <w:rFonts w:ascii="Arial" w:hAnsi="Arial" w:cs="Arial"/>
                <w:sz w:val="16"/>
                <w:szCs w:val="16"/>
              </w:rPr>
              <w:t>нансовый год</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соблюдение сроков представления месячных, квартальных и годовых отчетов об ит</w:t>
            </w:r>
            <w:r w:rsidRPr="006950DC">
              <w:rPr>
                <w:rFonts w:ascii="Arial" w:hAnsi="Arial" w:cs="Arial"/>
                <w:sz w:val="16"/>
                <w:szCs w:val="16"/>
              </w:rPr>
              <w:t>о</w:t>
            </w:r>
            <w:r w:rsidRPr="006950DC">
              <w:rPr>
                <w:rFonts w:ascii="Arial" w:hAnsi="Arial" w:cs="Arial"/>
                <w:sz w:val="16"/>
                <w:szCs w:val="16"/>
              </w:rPr>
              <w:t>гах деятельности учреждения, ст</w:t>
            </w:r>
            <w:r w:rsidRPr="006950DC">
              <w:rPr>
                <w:rFonts w:ascii="Arial" w:hAnsi="Arial" w:cs="Arial"/>
                <w:sz w:val="16"/>
                <w:szCs w:val="16"/>
              </w:rPr>
              <w:t>а</w:t>
            </w:r>
            <w:r w:rsidRPr="006950DC">
              <w:rPr>
                <w:rFonts w:ascii="Arial" w:hAnsi="Arial" w:cs="Arial"/>
                <w:sz w:val="16"/>
                <w:szCs w:val="16"/>
              </w:rPr>
              <w:t>тистической отчетности, планов финансово-хозяйственной деятельности на очередной фина</w:t>
            </w:r>
            <w:r w:rsidRPr="006950DC">
              <w:rPr>
                <w:rFonts w:ascii="Arial" w:hAnsi="Arial" w:cs="Arial"/>
                <w:sz w:val="16"/>
                <w:szCs w:val="16"/>
              </w:rPr>
              <w:t>н</w:t>
            </w:r>
            <w:r w:rsidRPr="006950DC">
              <w:rPr>
                <w:rFonts w:ascii="Arial" w:hAnsi="Arial" w:cs="Arial"/>
                <w:sz w:val="16"/>
                <w:szCs w:val="16"/>
              </w:rPr>
              <w:t>совый год</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Merge w:val="restart"/>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2.2.</w:t>
            </w:r>
          </w:p>
        </w:tc>
        <w:tc>
          <w:tcPr>
            <w:tcW w:w="2990" w:type="dxa"/>
            <w:vMerge w:val="restart"/>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Целевое и эффективное использов</w:t>
            </w:r>
            <w:r w:rsidRPr="006950DC">
              <w:rPr>
                <w:rFonts w:ascii="Arial" w:hAnsi="Arial" w:cs="Arial"/>
                <w:sz w:val="16"/>
                <w:szCs w:val="16"/>
              </w:rPr>
              <w:t>а</w:t>
            </w:r>
            <w:r w:rsidRPr="006950DC">
              <w:rPr>
                <w:rFonts w:ascii="Arial" w:hAnsi="Arial" w:cs="Arial"/>
                <w:sz w:val="16"/>
                <w:szCs w:val="16"/>
              </w:rPr>
              <w:t>ние средств</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отсутствие замечаний по итогам ревизий и других проверок по вопросам финанс</w:t>
            </w:r>
            <w:r w:rsidRPr="006950DC">
              <w:rPr>
                <w:rFonts w:ascii="Arial" w:hAnsi="Arial" w:cs="Arial"/>
                <w:sz w:val="16"/>
                <w:szCs w:val="16"/>
              </w:rPr>
              <w:t>о</w:t>
            </w:r>
            <w:r w:rsidRPr="006950DC">
              <w:rPr>
                <w:rFonts w:ascii="Arial" w:hAnsi="Arial" w:cs="Arial"/>
                <w:sz w:val="16"/>
                <w:szCs w:val="16"/>
              </w:rPr>
              <w:t>во-хозяйственной деятельности учре</w:t>
            </w:r>
            <w:r w:rsidRPr="006950DC">
              <w:rPr>
                <w:rFonts w:ascii="Arial" w:hAnsi="Arial" w:cs="Arial"/>
                <w:sz w:val="16"/>
                <w:szCs w:val="16"/>
              </w:rPr>
              <w:t>ж</w:t>
            </w:r>
            <w:r w:rsidRPr="006950DC">
              <w:rPr>
                <w:rFonts w:ascii="Arial" w:hAnsi="Arial" w:cs="Arial"/>
                <w:sz w:val="16"/>
                <w:szCs w:val="16"/>
              </w:rPr>
              <w:t>дения</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отсутствие просроченной кредито</w:t>
            </w:r>
            <w:r w:rsidRPr="006950DC">
              <w:rPr>
                <w:rFonts w:ascii="Arial" w:hAnsi="Arial" w:cs="Arial"/>
                <w:sz w:val="16"/>
                <w:szCs w:val="16"/>
              </w:rPr>
              <w:t>р</w:t>
            </w:r>
            <w:r w:rsidRPr="006950DC">
              <w:rPr>
                <w:rFonts w:ascii="Arial" w:hAnsi="Arial" w:cs="Arial"/>
                <w:sz w:val="16"/>
                <w:szCs w:val="16"/>
              </w:rPr>
              <w:t>ской задолженности</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4</w:t>
            </w:r>
          </w:p>
        </w:tc>
      </w:tr>
      <w:tr w:rsidR="005C313A" w:rsidRPr="006950DC" w:rsidTr="005C313A">
        <w:trPr>
          <w:trHeight w:val="20"/>
        </w:trPr>
        <w:tc>
          <w:tcPr>
            <w:tcW w:w="520" w:type="dxa"/>
            <w:vMerge w:val="restart"/>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2.3.</w:t>
            </w:r>
          </w:p>
        </w:tc>
        <w:tc>
          <w:tcPr>
            <w:tcW w:w="2990" w:type="dxa"/>
            <w:vMerge w:val="restart"/>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Привлечение внебю</w:t>
            </w:r>
            <w:r w:rsidRPr="006950DC">
              <w:rPr>
                <w:rFonts w:ascii="Arial" w:hAnsi="Arial" w:cs="Arial"/>
                <w:sz w:val="16"/>
                <w:szCs w:val="16"/>
              </w:rPr>
              <w:t>д</w:t>
            </w:r>
            <w:r w:rsidRPr="006950DC">
              <w:rPr>
                <w:rFonts w:ascii="Arial" w:hAnsi="Arial" w:cs="Arial"/>
                <w:sz w:val="16"/>
                <w:szCs w:val="16"/>
              </w:rPr>
              <w:t>жетных средств</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от суммы бюджетных средств, за исключением бюдже</w:t>
            </w:r>
            <w:r w:rsidRPr="006950DC">
              <w:rPr>
                <w:rFonts w:ascii="Arial" w:hAnsi="Arial" w:cs="Arial"/>
                <w:sz w:val="16"/>
                <w:szCs w:val="16"/>
              </w:rPr>
              <w:t>т</w:t>
            </w:r>
            <w:r w:rsidRPr="006950DC">
              <w:rPr>
                <w:rFonts w:ascii="Arial" w:hAnsi="Arial" w:cs="Arial"/>
                <w:sz w:val="16"/>
                <w:szCs w:val="16"/>
              </w:rPr>
              <w:t>ных инвестиций:</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jc w:val="cente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свыше 50 %</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10</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jc w:val="cente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от 30 до 50 %</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7</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jc w:val="cente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от 10 до 30 %</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jc w:val="cente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до 10 %</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2.4.</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Качество представления бухгалте</w:t>
            </w:r>
            <w:r w:rsidRPr="006950DC">
              <w:rPr>
                <w:rFonts w:ascii="Arial" w:hAnsi="Arial" w:cs="Arial"/>
                <w:sz w:val="16"/>
                <w:szCs w:val="16"/>
              </w:rPr>
              <w:t>р</w:t>
            </w:r>
            <w:r w:rsidRPr="006950DC">
              <w:rPr>
                <w:rFonts w:ascii="Arial" w:hAnsi="Arial" w:cs="Arial"/>
                <w:sz w:val="16"/>
                <w:szCs w:val="16"/>
              </w:rPr>
              <w:t>ских отчетных данных по установле</w:t>
            </w:r>
            <w:r w:rsidRPr="006950DC">
              <w:rPr>
                <w:rFonts w:ascii="Arial" w:hAnsi="Arial" w:cs="Arial"/>
                <w:sz w:val="16"/>
                <w:szCs w:val="16"/>
              </w:rPr>
              <w:t>н</w:t>
            </w:r>
            <w:r w:rsidRPr="006950DC">
              <w:rPr>
                <w:rFonts w:ascii="Arial" w:hAnsi="Arial" w:cs="Arial"/>
                <w:sz w:val="16"/>
                <w:szCs w:val="16"/>
              </w:rPr>
              <w:t>ным формам</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качественное представление бухгалтерских отчетных данных по установленным фо</w:t>
            </w:r>
            <w:r w:rsidRPr="006950DC">
              <w:rPr>
                <w:rFonts w:ascii="Arial" w:hAnsi="Arial" w:cs="Arial"/>
                <w:sz w:val="16"/>
                <w:szCs w:val="16"/>
              </w:rPr>
              <w:t>р</w:t>
            </w:r>
            <w:r w:rsidRPr="006950DC">
              <w:rPr>
                <w:rFonts w:ascii="Arial" w:hAnsi="Arial" w:cs="Arial"/>
                <w:sz w:val="16"/>
                <w:szCs w:val="16"/>
              </w:rPr>
              <w:t>мам (без ошибок и опечаток), достоверность отчетных бухга</w:t>
            </w:r>
            <w:r w:rsidRPr="006950DC">
              <w:rPr>
                <w:rFonts w:ascii="Arial" w:hAnsi="Arial" w:cs="Arial"/>
                <w:sz w:val="16"/>
                <w:szCs w:val="16"/>
              </w:rPr>
              <w:t>л</w:t>
            </w:r>
            <w:r w:rsidRPr="006950DC">
              <w:rPr>
                <w:rFonts w:ascii="Arial" w:hAnsi="Arial" w:cs="Arial"/>
                <w:sz w:val="16"/>
                <w:szCs w:val="16"/>
              </w:rPr>
              <w:t>терских данных</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10206" w:type="dxa"/>
            <w:gridSpan w:val="3"/>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Итого по разделу</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27</w:t>
            </w:r>
          </w:p>
        </w:tc>
      </w:tr>
      <w:tr w:rsidR="005C313A" w:rsidRPr="006950DC" w:rsidTr="005C313A">
        <w:trPr>
          <w:trHeight w:val="20"/>
        </w:trPr>
        <w:tc>
          <w:tcPr>
            <w:tcW w:w="11639" w:type="dxa"/>
            <w:gridSpan w:val="4"/>
            <w:vAlign w:val="center"/>
          </w:tcPr>
          <w:p w:rsidR="005C313A" w:rsidRPr="006950DC" w:rsidRDefault="005C313A" w:rsidP="005C313A">
            <w:pPr>
              <w:autoSpaceDE w:val="0"/>
              <w:autoSpaceDN w:val="0"/>
              <w:adjustRightInd w:val="0"/>
              <w:jc w:val="center"/>
              <w:outlineLvl w:val="2"/>
              <w:rPr>
                <w:rFonts w:ascii="Arial" w:hAnsi="Arial" w:cs="Arial"/>
                <w:sz w:val="16"/>
                <w:szCs w:val="16"/>
              </w:rPr>
            </w:pPr>
            <w:r w:rsidRPr="006950DC">
              <w:rPr>
                <w:rFonts w:ascii="Arial" w:hAnsi="Arial" w:cs="Arial"/>
                <w:sz w:val="16"/>
                <w:szCs w:val="16"/>
              </w:rPr>
              <w:t>3. Деятельность учреждения, руководителя учреждения, направленная на работу с ка</w:t>
            </w:r>
            <w:r w:rsidRPr="006950DC">
              <w:rPr>
                <w:rFonts w:ascii="Arial" w:hAnsi="Arial" w:cs="Arial"/>
                <w:sz w:val="16"/>
                <w:szCs w:val="16"/>
              </w:rPr>
              <w:t>д</w:t>
            </w:r>
            <w:r w:rsidRPr="006950DC">
              <w:rPr>
                <w:rFonts w:ascii="Arial" w:hAnsi="Arial" w:cs="Arial"/>
                <w:sz w:val="16"/>
                <w:szCs w:val="16"/>
              </w:rPr>
              <w:t>рами</w:t>
            </w:r>
          </w:p>
        </w:tc>
      </w:tr>
      <w:tr w:rsidR="005C313A" w:rsidRPr="006950DC" w:rsidTr="005C313A">
        <w:trPr>
          <w:trHeight w:val="20"/>
        </w:trPr>
        <w:tc>
          <w:tcPr>
            <w:tcW w:w="520" w:type="dxa"/>
            <w:vMerge w:val="restart"/>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3.1.</w:t>
            </w:r>
          </w:p>
        </w:tc>
        <w:tc>
          <w:tcPr>
            <w:tcW w:w="2990" w:type="dxa"/>
            <w:vMerge w:val="restart"/>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Укомплектованность у</w:t>
            </w:r>
            <w:r w:rsidRPr="006950DC">
              <w:rPr>
                <w:rFonts w:ascii="Arial" w:hAnsi="Arial" w:cs="Arial"/>
                <w:sz w:val="16"/>
                <w:szCs w:val="16"/>
              </w:rPr>
              <w:t>ч</w:t>
            </w:r>
            <w:r w:rsidRPr="006950DC">
              <w:rPr>
                <w:rFonts w:ascii="Arial" w:hAnsi="Arial" w:cs="Arial"/>
                <w:sz w:val="16"/>
                <w:szCs w:val="16"/>
              </w:rPr>
              <w:t>реждения работниками, непосредственно ок</w:t>
            </w:r>
            <w:r w:rsidRPr="006950DC">
              <w:rPr>
                <w:rFonts w:ascii="Arial" w:hAnsi="Arial" w:cs="Arial"/>
                <w:sz w:val="16"/>
                <w:szCs w:val="16"/>
              </w:rPr>
              <w:t>а</w:t>
            </w:r>
            <w:r w:rsidRPr="006950DC">
              <w:rPr>
                <w:rFonts w:ascii="Arial" w:hAnsi="Arial" w:cs="Arial"/>
                <w:sz w:val="16"/>
                <w:szCs w:val="16"/>
              </w:rPr>
              <w:t>зывающими муниципал</w:t>
            </w:r>
            <w:r w:rsidRPr="006950DC">
              <w:rPr>
                <w:rFonts w:ascii="Arial" w:hAnsi="Arial" w:cs="Arial"/>
                <w:sz w:val="16"/>
                <w:szCs w:val="16"/>
              </w:rPr>
              <w:t>ь</w:t>
            </w:r>
            <w:r w:rsidRPr="006950DC">
              <w:rPr>
                <w:rFonts w:ascii="Arial" w:hAnsi="Arial" w:cs="Arial"/>
                <w:sz w:val="16"/>
                <w:szCs w:val="16"/>
              </w:rPr>
              <w:t>ные услуги</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доля укомплектованности учреждения работниками, непосредственно оказыва</w:t>
            </w:r>
            <w:r w:rsidRPr="006950DC">
              <w:rPr>
                <w:rFonts w:ascii="Arial" w:hAnsi="Arial" w:cs="Arial"/>
                <w:sz w:val="16"/>
                <w:szCs w:val="16"/>
              </w:rPr>
              <w:t>ю</w:t>
            </w:r>
            <w:r w:rsidRPr="006950DC">
              <w:rPr>
                <w:rFonts w:ascii="Arial" w:hAnsi="Arial" w:cs="Arial"/>
                <w:sz w:val="16"/>
                <w:szCs w:val="16"/>
              </w:rPr>
              <w:t>щими муниципальные усл</w:t>
            </w:r>
            <w:r w:rsidRPr="006950DC">
              <w:rPr>
                <w:rFonts w:ascii="Arial" w:hAnsi="Arial" w:cs="Arial"/>
                <w:sz w:val="16"/>
                <w:szCs w:val="16"/>
              </w:rPr>
              <w:t>у</w:t>
            </w:r>
            <w:r w:rsidRPr="006950DC">
              <w:rPr>
                <w:rFonts w:ascii="Arial" w:hAnsi="Arial" w:cs="Arial"/>
                <w:sz w:val="16"/>
                <w:szCs w:val="16"/>
              </w:rPr>
              <w:t>ги, на 90 % и более</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Merge/>
            <w:vAlign w:val="center"/>
          </w:tcPr>
          <w:p w:rsidR="005C313A" w:rsidRPr="006950DC" w:rsidRDefault="005C313A" w:rsidP="005C313A">
            <w:pPr>
              <w:jc w:val="center"/>
              <w:rPr>
                <w:rFonts w:ascii="Arial" w:hAnsi="Arial" w:cs="Arial"/>
                <w:sz w:val="16"/>
                <w:szCs w:val="16"/>
              </w:rPr>
            </w:pPr>
          </w:p>
        </w:tc>
        <w:tc>
          <w:tcPr>
            <w:tcW w:w="2990" w:type="dxa"/>
            <w:vMerge/>
            <w:vAlign w:val="center"/>
          </w:tcPr>
          <w:p w:rsidR="005C313A" w:rsidRPr="006950DC" w:rsidRDefault="005C313A" w:rsidP="005C313A">
            <w:pPr>
              <w:rPr>
                <w:rFonts w:ascii="Arial" w:hAnsi="Arial" w:cs="Arial"/>
                <w:sz w:val="16"/>
                <w:szCs w:val="16"/>
              </w:rPr>
            </w:pP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доля укомплектованности учреждения работниками, непосредственно оказыва</w:t>
            </w:r>
            <w:r w:rsidRPr="006950DC">
              <w:rPr>
                <w:rFonts w:ascii="Arial" w:hAnsi="Arial" w:cs="Arial"/>
                <w:sz w:val="16"/>
                <w:szCs w:val="16"/>
              </w:rPr>
              <w:t>ю</w:t>
            </w:r>
            <w:r w:rsidRPr="006950DC">
              <w:rPr>
                <w:rFonts w:ascii="Arial" w:hAnsi="Arial" w:cs="Arial"/>
                <w:sz w:val="16"/>
                <w:szCs w:val="16"/>
              </w:rPr>
              <w:t>щими муниципальные усл</w:t>
            </w:r>
            <w:r w:rsidRPr="006950DC">
              <w:rPr>
                <w:rFonts w:ascii="Arial" w:hAnsi="Arial" w:cs="Arial"/>
                <w:sz w:val="16"/>
                <w:szCs w:val="16"/>
              </w:rPr>
              <w:t>у</w:t>
            </w:r>
            <w:r w:rsidRPr="006950DC">
              <w:rPr>
                <w:rFonts w:ascii="Arial" w:hAnsi="Arial" w:cs="Arial"/>
                <w:sz w:val="16"/>
                <w:szCs w:val="16"/>
              </w:rPr>
              <w:t>ги, менее 90 %</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3.2.</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Соблюдение сроков профессионал</w:t>
            </w:r>
            <w:r w:rsidRPr="006950DC">
              <w:rPr>
                <w:rFonts w:ascii="Arial" w:hAnsi="Arial" w:cs="Arial"/>
                <w:sz w:val="16"/>
                <w:szCs w:val="16"/>
              </w:rPr>
              <w:t>ь</w:t>
            </w:r>
            <w:r w:rsidRPr="006950DC">
              <w:rPr>
                <w:rFonts w:ascii="Arial" w:hAnsi="Arial" w:cs="Arial"/>
                <w:sz w:val="16"/>
                <w:szCs w:val="16"/>
              </w:rPr>
              <w:t>ного обучения или дополнител</w:t>
            </w:r>
            <w:r w:rsidRPr="006950DC">
              <w:rPr>
                <w:rFonts w:ascii="Arial" w:hAnsi="Arial" w:cs="Arial"/>
                <w:sz w:val="16"/>
                <w:szCs w:val="16"/>
              </w:rPr>
              <w:t>ь</w:t>
            </w:r>
            <w:r w:rsidRPr="006950DC">
              <w:rPr>
                <w:rFonts w:ascii="Arial" w:hAnsi="Arial" w:cs="Arial"/>
                <w:sz w:val="16"/>
                <w:szCs w:val="16"/>
              </w:rPr>
              <w:t>ного профессионального образов</w:t>
            </w:r>
            <w:r w:rsidRPr="006950DC">
              <w:rPr>
                <w:rFonts w:ascii="Arial" w:hAnsi="Arial" w:cs="Arial"/>
                <w:sz w:val="16"/>
                <w:szCs w:val="16"/>
              </w:rPr>
              <w:t>а</w:t>
            </w:r>
            <w:r w:rsidRPr="006950DC">
              <w:rPr>
                <w:rFonts w:ascii="Arial" w:hAnsi="Arial" w:cs="Arial"/>
                <w:sz w:val="16"/>
                <w:szCs w:val="16"/>
              </w:rPr>
              <w:t>ния работников учреждения, непосредс</w:t>
            </w:r>
            <w:r w:rsidRPr="006950DC">
              <w:rPr>
                <w:rFonts w:ascii="Arial" w:hAnsi="Arial" w:cs="Arial"/>
                <w:sz w:val="16"/>
                <w:szCs w:val="16"/>
              </w:rPr>
              <w:t>т</w:t>
            </w:r>
            <w:r w:rsidRPr="006950DC">
              <w:rPr>
                <w:rFonts w:ascii="Arial" w:hAnsi="Arial" w:cs="Arial"/>
                <w:sz w:val="16"/>
                <w:szCs w:val="16"/>
              </w:rPr>
              <w:t>венно ок</w:t>
            </w:r>
            <w:r w:rsidRPr="006950DC">
              <w:rPr>
                <w:rFonts w:ascii="Arial" w:hAnsi="Arial" w:cs="Arial"/>
                <w:sz w:val="16"/>
                <w:szCs w:val="16"/>
              </w:rPr>
              <w:t>а</w:t>
            </w:r>
            <w:r w:rsidRPr="006950DC">
              <w:rPr>
                <w:rFonts w:ascii="Arial" w:hAnsi="Arial" w:cs="Arial"/>
                <w:sz w:val="16"/>
                <w:szCs w:val="16"/>
              </w:rPr>
              <w:t>зывающих (выполняющих) муниц</w:t>
            </w:r>
            <w:r w:rsidRPr="006950DC">
              <w:rPr>
                <w:rFonts w:ascii="Arial" w:hAnsi="Arial" w:cs="Arial"/>
                <w:sz w:val="16"/>
                <w:szCs w:val="16"/>
              </w:rPr>
              <w:t>и</w:t>
            </w:r>
            <w:r w:rsidRPr="006950DC">
              <w:rPr>
                <w:rFonts w:ascii="Arial" w:hAnsi="Arial" w:cs="Arial"/>
                <w:sz w:val="16"/>
                <w:szCs w:val="16"/>
              </w:rPr>
              <w:t>пальные услуги (работы)</w:t>
            </w:r>
          </w:p>
        </w:tc>
        <w:tc>
          <w:tcPr>
            <w:tcW w:w="6696"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соблюдение сроков профессионального обучения или дополнительного професси</w:t>
            </w:r>
            <w:r w:rsidRPr="006950DC">
              <w:rPr>
                <w:rFonts w:ascii="Arial" w:hAnsi="Arial" w:cs="Arial"/>
                <w:sz w:val="16"/>
                <w:szCs w:val="16"/>
              </w:rPr>
              <w:t>о</w:t>
            </w:r>
            <w:r w:rsidRPr="006950DC">
              <w:rPr>
                <w:rFonts w:ascii="Arial" w:hAnsi="Arial" w:cs="Arial"/>
                <w:sz w:val="16"/>
                <w:szCs w:val="16"/>
              </w:rPr>
              <w:t>нального образования работников учреждения, непосредственно оказывающих (в</w:t>
            </w:r>
            <w:r w:rsidRPr="006950DC">
              <w:rPr>
                <w:rFonts w:ascii="Arial" w:hAnsi="Arial" w:cs="Arial"/>
                <w:sz w:val="16"/>
                <w:szCs w:val="16"/>
              </w:rPr>
              <w:t>ы</w:t>
            </w:r>
            <w:r w:rsidRPr="006950DC">
              <w:rPr>
                <w:rFonts w:ascii="Arial" w:hAnsi="Arial" w:cs="Arial"/>
                <w:sz w:val="16"/>
                <w:szCs w:val="16"/>
              </w:rPr>
              <w:t>полняющих) муниципальные у</w:t>
            </w:r>
            <w:r w:rsidRPr="006950DC">
              <w:rPr>
                <w:rFonts w:ascii="Arial" w:hAnsi="Arial" w:cs="Arial"/>
                <w:sz w:val="16"/>
                <w:szCs w:val="16"/>
              </w:rPr>
              <w:t>с</w:t>
            </w:r>
            <w:r w:rsidRPr="006950DC">
              <w:rPr>
                <w:rFonts w:ascii="Arial" w:hAnsi="Arial" w:cs="Arial"/>
                <w:sz w:val="16"/>
                <w:szCs w:val="16"/>
              </w:rPr>
              <w:t>луги (работы)</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5</w:t>
            </w:r>
          </w:p>
        </w:tc>
      </w:tr>
      <w:tr w:rsidR="005C313A" w:rsidRPr="006950DC" w:rsidTr="005C313A">
        <w:trPr>
          <w:trHeight w:val="20"/>
        </w:trPr>
        <w:tc>
          <w:tcPr>
            <w:tcW w:w="520"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3.3</w:t>
            </w:r>
          </w:p>
        </w:tc>
        <w:tc>
          <w:tcPr>
            <w:tcW w:w="2990" w:type="dxa"/>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Выполнение квоты по приему на р</w:t>
            </w:r>
            <w:r w:rsidRPr="006950DC">
              <w:rPr>
                <w:rFonts w:ascii="Arial" w:hAnsi="Arial" w:cs="Arial"/>
                <w:sz w:val="16"/>
                <w:szCs w:val="16"/>
              </w:rPr>
              <w:t>а</w:t>
            </w:r>
            <w:r w:rsidRPr="006950DC">
              <w:rPr>
                <w:rFonts w:ascii="Arial" w:hAnsi="Arial" w:cs="Arial"/>
                <w:sz w:val="16"/>
                <w:szCs w:val="16"/>
              </w:rPr>
              <w:t>боту инв</w:t>
            </w:r>
            <w:r w:rsidRPr="006950DC">
              <w:rPr>
                <w:rFonts w:ascii="Arial" w:hAnsi="Arial" w:cs="Arial"/>
                <w:sz w:val="16"/>
                <w:szCs w:val="16"/>
              </w:rPr>
              <w:t>а</w:t>
            </w:r>
            <w:r w:rsidRPr="006950DC">
              <w:rPr>
                <w:rFonts w:ascii="Arial" w:hAnsi="Arial" w:cs="Arial"/>
                <w:sz w:val="16"/>
                <w:szCs w:val="16"/>
              </w:rPr>
              <w:t>лидов, в соответствии с действующим законодательс</w:t>
            </w:r>
            <w:r w:rsidRPr="006950DC">
              <w:rPr>
                <w:rFonts w:ascii="Arial" w:hAnsi="Arial" w:cs="Arial"/>
                <w:sz w:val="16"/>
                <w:szCs w:val="16"/>
              </w:rPr>
              <w:t>т</w:t>
            </w:r>
            <w:r w:rsidRPr="006950DC">
              <w:rPr>
                <w:rFonts w:ascii="Arial" w:hAnsi="Arial" w:cs="Arial"/>
                <w:sz w:val="16"/>
                <w:szCs w:val="16"/>
              </w:rPr>
              <w:t>вом</w:t>
            </w:r>
          </w:p>
        </w:tc>
        <w:tc>
          <w:tcPr>
            <w:tcW w:w="6696"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выполнение квоты</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3</w:t>
            </w:r>
          </w:p>
        </w:tc>
      </w:tr>
      <w:tr w:rsidR="005C313A" w:rsidRPr="006950DC" w:rsidTr="005C313A">
        <w:trPr>
          <w:trHeight w:val="20"/>
        </w:trPr>
        <w:tc>
          <w:tcPr>
            <w:tcW w:w="10206" w:type="dxa"/>
            <w:gridSpan w:val="3"/>
            <w:vAlign w:val="center"/>
          </w:tcPr>
          <w:p w:rsidR="005C313A" w:rsidRPr="006950DC" w:rsidRDefault="005C313A" w:rsidP="005C313A">
            <w:pPr>
              <w:autoSpaceDE w:val="0"/>
              <w:autoSpaceDN w:val="0"/>
              <w:adjustRightInd w:val="0"/>
              <w:rPr>
                <w:rFonts w:ascii="Arial" w:hAnsi="Arial" w:cs="Arial"/>
                <w:sz w:val="16"/>
                <w:szCs w:val="16"/>
              </w:rPr>
            </w:pPr>
            <w:r w:rsidRPr="006950DC">
              <w:rPr>
                <w:rFonts w:ascii="Arial" w:hAnsi="Arial" w:cs="Arial"/>
                <w:sz w:val="16"/>
                <w:szCs w:val="16"/>
              </w:rPr>
              <w:t>Итого по разделу</w:t>
            </w:r>
          </w:p>
        </w:tc>
        <w:tc>
          <w:tcPr>
            <w:tcW w:w="1433" w:type="dxa"/>
            <w:vAlign w:val="center"/>
          </w:tcPr>
          <w:p w:rsidR="005C313A" w:rsidRPr="006950DC" w:rsidRDefault="005C313A" w:rsidP="005C313A">
            <w:pPr>
              <w:autoSpaceDE w:val="0"/>
              <w:autoSpaceDN w:val="0"/>
              <w:adjustRightInd w:val="0"/>
              <w:jc w:val="center"/>
              <w:rPr>
                <w:rFonts w:ascii="Arial" w:hAnsi="Arial" w:cs="Arial"/>
                <w:sz w:val="16"/>
                <w:szCs w:val="16"/>
              </w:rPr>
            </w:pPr>
            <w:r w:rsidRPr="006950DC">
              <w:rPr>
                <w:rFonts w:ascii="Arial" w:hAnsi="Arial" w:cs="Arial"/>
                <w:sz w:val="16"/>
                <w:szCs w:val="16"/>
              </w:rPr>
              <w:t>13</w:t>
            </w:r>
          </w:p>
        </w:tc>
      </w:tr>
    </w:tbl>
    <w:p w:rsidR="005C313A" w:rsidRPr="006950DC" w:rsidRDefault="005C313A" w:rsidP="005C313A">
      <w:pPr>
        <w:autoSpaceDE w:val="0"/>
        <w:autoSpaceDN w:val="0"/>
        <w:adjustRightInd w:val="0"/>
        <w:ind w:firstLine="142"/>
        <w:jc w:val="both"/>
        <w:rPr>
          <w:rFonts w:ascii="Arial" w:hAnsi="Arial" w:cs="Arial"/>
          <w:sz w:val="16"/>
          <w:szCs w:val="16"/>
        </w:rPr>
      </w:pPr>
      <w:r w:rsidRPr="006950DC">
        <w:rPr>
          <w:rFonts w:ascii="Arial" w:hAnsi="Arial" w:cs="Arial"/>
          <w:sz w:val="16"/>
          <w:szCs w:val="16"/>
        </w:rPr>
        <w:t>При выполнении показателей эффективности деятельности руководитель Учреждения направляет обращение в Администрацию района  о выплате премии, к которой прилагает  отчет об оценке эффективности деятельности (приложение 1), копию акта  о выплате премии сотрудникам орг</w:t>
      </w:r>
      <w:r w:rsidRPr="006950DC">
        <w:rPr>
          <w:rFonts w:ascii="Arial" w:hAnsi="Arial" w:cs="Arial"/>
          <w:sz w:val="16"/>
          <w:szCs w:val="16"/>
        </w:rPr>
        <w:t>а</w:t>
      </w:r>
      <w:r w:rsidRPr="006950DC">
        <w:rPr>
          <w:rFonts w:ascii="Arial" w:hAnsi="Arial" w:cs="Arial"/>
          <w:sz w:val="16"/>
          <w:szCs w:val="16"/>
        </w:rPr>
        <w:t>низации за отчетный период согласно пункта 3.6.4, справку о нал</w:t>
      </w:r>
      <w:r w:rsidRPr="006950DC">
        <w:rPr>
          <w:rFonts w:ascii="Arial" w:hAnsi="Arial" w:cs="Arial"/>
          <w:sz w:val="16"/>
          <w:szCs w:val="16"/>
        </w:rPr>
        <w:t>и</w:t>
      </w:r>
      <w:r w:rsidRPr="006950DC">
        <w:rPr>
          <w:rFonts w:ascii="Arial" w:hAnsi="Arial" w:cs="Arial"/>
          <w:sz w:val="16"/>
          <w:szCs w:val="16"/>
        </w:rPr>
        <w:t>чии (отсутствии) экономии фонда оплаты труда или средств от приносящей доход деятельности. Уровень достигнутых значений показателей  проверяется специалистами комитета экономического развития Администрации муниц</w:t>
      </w:r>
      <w:r w:rsidRPr="006950DC">
        <w:rPr>
          <w:rFonts w:ascii="Arial" w:hAnsi="Arial" w:cs="Arial"/>
          <w:sz w:val="16"/>
          <w:szCs w:val="16"/>
        </w:rPr>
        <w:t>и</w:t>
      </w:r>
      <w:r w:rsidRPr="006950DC">
        <w:rPr>
          <w:rFonts w:ascii="Arial" w:hAnsi="Arial" w:cs="Arial"/>
          <w:sz w:val="16"/>
          <w:szCs w:val="16"/>
        </w:rPr>
        <w:t>пального района. По результатам проверки готовится служебная записка и направляется в комиссию администрации муниципального района, которая делает заключ</w:t>
      </w:r>
      <w:r w:rsidRPr="006950DC">
        <w:rPr>
          <w:rFonts w:ascii="Arial" w:hAnsi="Arial" w:cs="Arial"/>
          <w:sz w:val="16"/>
          <w:szCs w:val="16"/>
        </w:rPr>
        <w:t>е</w:t>
      </w:r>
      <w:r w:rsidRPr="006950DC">
        <w:rPr>
          <w:rFonts w:ascii="Arial" w:hAnsi="Arial" w:cs="Arial"/>
          <w:sz w:val="16"/>
          <w:szCs w:val="16"/>
        </w:rPr>
        <w:t>ние о наличии или отсутствии основания выплаты премии руководителю с определением размера и направляет материалы Главе ра</w:t>
      </w:r>
      <w:r w:rsidRPr="006950DC">
        <w:rPr>
          <w:rFonts w:ascii="Arial" w:hAnsi="Arial" w:cs="Arial"/>
          <w:sz w:val="16"/>
          <w:szCs w:val="16"/>
        </w:rPr>
        <w:t>й</w:t>
      </w:r>
      <w:r w:rsidRPr="006950DC">
        <w:rPr>
          <w:rFonts w:ascii="Arial" w:hAnsi="Arial" w:cs="Arial"/>
          <w:sz w:val="16"/>
          <w:szCs w:val="16"/>
        </w:rPr>
        <w:t xml:space="preserve">она. </w:t>
      </w:r>
    </w:p>
    <w:p w:rsidR="005C313A" w:rsidRPr="006950DC" w:rsidRDefault="005C313A" w:rsidP="005C313A">
      <w:pPr>
        <w:autoSpaceDE w:val="0"/>
        <w:autoSpaceDN w:val="0"/>
        <w:adjustRightInd w:val="0"/>
        <w:ind w:firstLine="142"/>
        <w:jc w:val="both"/>
        <w:rPr>
          <w:rFonts w:ascii="Arial" w:hAnsi="Arial" w:cs="Arial"/>
          <w:sz w:val="16"/>
          <w:szCs w:val="16"/>
        </w:rPr>
      </w:pPr>
      <w:r w:rsidRPr="006950DC">
        <w:rPr>
          <w:rFonts w:ascii="Arial" w:hAnsi="Arial" w:cs="Arial"/>
          <w:sz w:val="16"/>
          <w:szCs w:val="16"/>
        </w:rPr>
        <w:t>При наличии  обоснованных жалоб, дисциплинарного взыскания (замечание, выговор) руководителю Учреждения премия не выплачивается в период действия дисципл</w:t>
      </w:r>
      <w:r w:rsidRPr="006950DC">
        <w:rPr>
          <w:rFonts w:ascii="Arial" w:hAnsi="Arial" w:cs="Arial"/>
          <w:sz w:val="16"/>
          <w:szCs w:val="16"/>
        </w:rPr>
        <w:t>и</w:t>
      </w:r>
      <w:r w:rsidRPr="006950DC">
        <w:rPr>
          <w:rFonts w:ascii="Arial" w:hAnsi="Arial" w:cs="Arial"/>
          <w:sz w:val="16"/>
          <w:szCs w:val="16"/>
        </w:rPr>
        <w:t>нарного взыскания.</w:t>
      </w:r>
    </w:p>
    <w:p w:rsidR="005C313A" w:rsidRPr="006950DC" w:rsidRDefault="005C313A" w:rsidP="005C313A">
      <w:pPr>
        <w:autoSpaceDE w:val="0"/>
        <w:autoSpaceDN w:val="0"/>
        <w:adjustRightInd w:val="0"/>
        <w:ind w:firstLine="142"/>
        <w:jc w:val="both"/>
        <w:rPr>
          <w:rFonts w:ascii="Arial" w:hAnsi="Arial" w:cs="Arial"/>
          <w:sz w:val="16"/>
          <w:szCs w:val="16"/>
        </w:rPr>
      </w:pPr>
      <w:r w:rsidRPr="006950DC">
        <w:rPr>
          <w:rFonts w:ascii="Arial" w:hAnsi="Arial" w:cs="Arial"/>
          <w:sz w:val="16"/>
          <w:szCs w:val="16"/>
        </w:rPr>
        <w:t>В соответствии с представленными материалами Глава муниципального района принимает решение о премировании (об отказе в премировании) р</w:t>
      </w:r>
      <w:r w:rsidRPr="006950DC">
        <w:rPr>
          <w:rFonts w:ascii="Arial" w:hAnsi="Arial" w:cs="Arial"/>
          <w:sz w:val="16"/>
          <w:szCs w:val="16"/>
        </w:rPr>
        <w:t>у</w:t>
      </w:r>
      <w:r w:rsidRPr="006950DC">
        <w:rPr>
          <w:rFonts w:ascii="Arial" w:hAnsi="Arial" w:cs="Arial"/>
          <w:sz w:val="16"/>
          <w:szCs w:val="16"/>
        </w:rPr>
        <w:t>ководителя Учрежд</w:t>
      </w:r>
      <w:r w:rsidRPr="006950DC">
        <w:rPr>
          <w:rFonts w:ascii="Arial" w:hAnsi="Arial" w:cs="Arial"/>
          <w:sz w:val="16"/>
          <w:szCs w:val="16"/>
        </w:rPr>
        <w:t>е</w:t>
      </w:r>
      <w:r w:rsidRPr="006950DC">
        <w:rPr>
          <w:rFonts w:ascii="Arial" w:hAnsi="Arial" w:cs="Arial"/>
          <w:sz w:val="16"/>
          <w:szCs w:val="16"/>
        </w:rPr>
        <w:t>ния.</w:t>
      </w:r>
    </w:p>
    <w:p w:rsidR="005C313A" w:rsidRPr="006950DC" w:rsidRDefault="005C313A" w:rsidP="005C313A">
      <w:pPr>
        <w:autoSpaceDE w:val="0"/>
        <w:autoSpaceDN w:val="0"/>
        <w:adjustRightInd w:val="0"/>
        <w:ind w:firstLine="142"/>
        <w:jc w:val="both"/>
        <w:rPr>
          <w:rFonts w:ascii="Arial" w:hAnsi="Arial" w:cs="Arial"/>
          <w:sz w:val="16"/>
          <w:szCs w:val="16"/>
        </w:rPr>
      </w:pPr>
      <w:r w:rsidRPr="006950DC">
        <w:rPr>
          <w:rFonts w:ascii="Arial" w:hAnsi="Arial" w:cs="Arial"/>
          <w:sz w:val="16"/>
          <w:szCs w:val="16"/>
        </w:rPr>
        <w:t>По решению Главы муниципального района издается распор</w:t>
      </w:r>
      <w:r w:rsidRPr="006950DC">
        <w:rPr>
          <w:rFonts w:ascii="Arial" w:hAnsi="Arial" w:cs="Arial"/>
          <w:sz w:val="16"/>
          <w:szCs w:val="16"/>
        </w:rPr>
        <w:t>я</w:t>
      </w:r>
      <w:r w:rsidRPr="006950DC">
        <w:rPr>
          <w:rFonts w:ascii="Arial" w:hAnsi="Arial" w:cs="Arial"/>
          <w:sz w:val="16"/>
          <w:szCs w:val="16"/>
        </w:rPr>
        <w:t>жение Администрации Валдайского муниципального района о премировании (об отказе в премировании) руководит</w:t>
      </w:r>
      <w:r w:rsidRPr="006950DC">
        <w:rPr>
          <w:rFonts w:ascii="Arial" w:hAnsi="Arial" w:cs="Arial"/>
          <w:sz w:val="16"/>
          <w:szCs w:val="16"/>
        </w:rPr>
        <w:t>е</w:t>
      </w:r>
      <w:r w:rsidRPr="006950DC">
        <w:rPr>
          <w:rFonts w:ascii="Arial" w:hAnsi="Arial" w:cs="Arial"/>
          <w:sz w:val="16"/>
          <w:szCs w:val="16"/>
        </w:rPr>
        <w:t>ля Учреждения.».</w:t>
      </w:r>
    </w:p>
    <w:p w:rsidR="005C313A" w:rsidRPr="006950DC" w:rsidRDefault="005C313A" w:rsidP="005C313A">
      <w:pPr>
        <w:ind w:firstLine="142"/>
        <w:jc w:val="both"/>
        <w:rPr>
          <w:rFonts w:ascii="Arial" w:hAnsi="Arial" w:cs="Arial"/>
          <w:sz w:val="16"/>
          <w:szCs w:val="16"/>
        </w:rPr>
      </w:pPr>
      <w:r w:rsidRPr="006950DC">
        <w:rPr>
          <w:rFonts w:ascii="Arial" w:hAnsi="Arial" w:cs="Arial"/>
          <w:kern w:val="16"/>
          <w:sz w:val="16"/>
          <w:szCs w:val="16"/>
        </w:rPr>
        <w:t xml:space="preserve">2. Опубликовать постановление в бюллетене «Валдайский Вестник» и </w:t>
      </w:r>
      <w:r w:rsidRPr="006950DC">
        <w:rPr>
          <w:rFonts w:ascii="Arial" w:hAnsi="Arial" w:cs="Arial"/>
          <w:sz w:val="16"/>
          <w:szCs w:val="16"/>
        </w:rPr>
        <w:t>разместить на официальном сайте Администрации Валдайского муниципальн</w:t>
      </w:r>
      <w:r w:rsidRPr="006950DC">
        <w:rPr>
          <w:rFonts w:ascii="Arial" w:hAnsi="Arial" w:cs="Arial"/>
          <w:sz w:val="16"/>
          <w:szCs w:val="16"/>
        </w:rPr>
        <w:t>о</w:t>
      </w:r>
      <w:r w:rsidRPr="006950DC">
        <w:rPr>
          <w:rFonts w:ascii="Arial" w:hAnsi="Arial" w:cs="Arial"/>
          <w:sz w:val="16"/>
          <w:szCs w:val="16"/>
        </w:rPr>
        <w:t>го района в сети «Интернет».</w:t>
      </w:r>
    </w:p>
    <w:p w:rsidR="005C313A" w:rsidRPr="006950DC" w:rsidRDefault="005C313A" w:rsidP="005C313A">
      <w:pPr>
        <w:jc w:val="both"/>
        <w:rPr>
          <w:rFonts w:ascii="Arial" w:hAnsi="Arial" w:cs="Arial"/>
          <w:sz w:val="16"/>
          <w:szCs w:val="16"/>
        </w:rPr>
      </w:pPr>
      <w:r w:rsidRPr="006950DC">
        <w:rPr>
          <w:rFonts w:ascii="Arial" w:hAnsi="Arial" w:cs="Arial"/>
          <w:b/>
          <w:sz w:val="16"/>
          <w:szCs w:val="16"/>
        </w:rPr>
        <w:t>Глава муниципального района</w:t>
      </w:r>
      <w:r w:rsidRPr="006950DC">
        <w:rPr>
          <w:rFonts w:ascii="Arial" w:hAnsi="Arial" w:cs="Arial"/>
          <w:b/>
          <w:sz w:val="16"/>
          <w:szCs w:val="16"/>
        </w:rPr>
        <w:tab/>
      </w:r>
      <w:r w:rsidRPr="006950DC">
        <w:rPr>
          <w:rFonts w:ascii="Arial" w:hAnsi="Arial" w:cs="Arial"/>
          <w:b/>
          <w:sz w:val="16"/>
          <w:szCs w:val="16"/>
        </w:rPr>
        <w:tab/>
      </w:r>
      <w:proofErr w:type="spellStart"/>
      <w:r w:rsidRPr="006950DC">
        <w:rPr>
          <w:rFonts w:ascii="Arial" w:hAnsi="Arial" w:cs="Arial"/>
          <w:b/>
          <w:sz w:val="16"/>
          <w:szCs w:val="16"/>
        </w:rPr>
        <w:t>Ю.В.Стадэ</w:t>
      </w:r>
      <w:proofErr w:type="spellEnd"/>
    </w:p>
    <w:p w:rsidR="005C313A" w:rsidRDefault="005C313A" w:rsidP="00E87F79">
      <w:pPr>
        <w:shd w:val="clear" w:color="auto" w:fill="FFFFFF"/>
        <w:suppressAutoHyphens/>
        <w:spacing w:line="240" w:lineRule="exact"/>
        <w:jc w:val="center"/>
        <w:rPr>
          <w:rFonts w:ascii="Arial" w:hAnsi="Arial" w:cs="Arial"/>
          <w:b/>
          <w:sz w:val="16"/>
          <w:szCs w:val="16"/>
        </w:rPr>
      </w:pPr>
    </w:p>
    <w:p w:rsidR="005C313A" w:rsidRPr="00B60391" w:rsidRDefault="005C313A" w:rsidP="005C313A">
      <w:pPr>
        <w:pStyle w:val="2"/>
        <w:rPr>
          <w:rFonts w:ascii="Arial" w:hAnsi="Arial" w:cs="Arial"/>
          <w:color w:val="000000"/>
          <w:sz w:val="16"/>
          <w:szCs w:val="16"/>
        </w:rPr>
      </w:pPr>
      <w:r w:rsidRPr="00B60391">
        <w:rPr>
          <w:rFonts w:ascii="Arial" w:hAnsi="Arial" w:cs="Arial"/>
          <w:color w:val="000000"/>
          <w:sz w:val="16"/>
          <w:szCs w:val="16"/>
        </w:rPr>
        <w:t>АДМИНИСТРАЦИЯ ВАЛДАЙСКОГО МУНИЦИПАЛЬНОГО РАЙОНА</w:t>
      </w:r>
    </w:p>
    <w:p w:rsidR="005C313A" w:rsidRPr="00B60391" w:rsidRDefault="005C313A" w:rsidP="005C313A">
      <w:pPr>
        <w:pStyle w:val="3"/>
        <w:rPr>
          <w:rFonts w:ascii="Arial" w:hAnsi="Arial" w:cs="Arial"/>
          <w:sz w:val="16"/>
          <w:szCs w:val="16"/>
        </w:rPr>
      </w:pPr>
      <w:r w:rsidRPr="00B60391">
        <w:rPr>
          <w:rFonts w:ascii="Arial" w:hAnsi="Arial" w:cs="Arial"/>
          <w:sz w:val="16"/>
          <w:szCs w:val="16"/>
        </w:rPr>
        <w:t>П О С Т А Н О В Л Е Н И Е</w:t>
      </w:r>
    </w:p>
    <w:p w:rsidR="005C313A" w:rsidRPr="00B60391" w:rsidRDefault="005C313A" w:rsidP="005C313A">
      <w:pPr>
        <w:jc w:val="center"/>
        <w:rPr>
          <w:rFonts w:ascii="Arial" w:hAnsi="Arial" w:cs="Arial"/>
          <w:color w:val="000000"/>
          <w:sz w:val="16"/>
          <w:szCs w:val="16"/>
        </w:rPr>
      </w:pPr>
      <w:r w:rsidRPr="00B60391">
        <w:rPr>
          <w:rFonts w:ascii="Arial" w:hAnsi="Arial" w:cs="Arial"/>
          <w:color w:val="000000"/>
          <w:sz w:val="16"/>
          <w:szCs w:val="16"/>
        </w:rPr>
        <w:t>12.05.2020 № 638</w:t>
      </w:r>
    </w:p>
    <w:p w:rsidR="005C313A" w:rsidRPr="00B60391" w:rsidRDefault="005C313A" w:rsidP="005C313A">
      <w:pPr>
        <w:autoSpaceDE w:val="0"/>
        <w:autoSpaceDN w:val="0"/>
        <w:adjustRightInd w:val="0"/>
        <w:jc w:val="center"/>
        <w:rPr>
          <w:rFonts w:ascii="Arial" w:hAnsi="Arial" w:cs="Arial"/>
          <w:b/>
          <w:bCs/>
          <w:sz w:val="16"/>
          <w:szCs w:val="16"/>
        </w:rPr>
      </w:pPr>
      <w:r w:rsidRPr="00B60391">
        <w:rPr>
          <w:rFonts w:ascii="Arial" w:hAnsi="Arial" w:cs="Arial"/>
          <w:b/>
          <w:sz w:val="16"/>
          <w:szCs w:val="16"/>
        </w:rPr>
        <w:t xml:space="preserve">О внесении изменений в Положение </w:t>
      </w:r>
      <w:r w:rsidRPr="00B60391">
        <w:rPr>
          <w:rFonts w:ascii="Arial" w:hAnsi="Arial" w:cs="Arial"/>
          <w:b/>
          <w:bCs/>
          <w:sz w:val="16"/>
          <w:szCs w:val="16"/>
        </w:rPr>
        <w:t xml:space="preserve">об оплате труда работников муниципального автономного </w:t>
      </w:r>
    </w:p>
    <w:p w:rsidR="005C313A" w:rsidRPr="00B60391" w:rsidRDefault="005C313A" w:rsidP="005C313A">
      <w:pPr>
        <w:autoSpaceDE w:val="0"/>
        <w:autoSpaceDN w:val="0"/>
        <w:adjustRightInd w:val="0"/>
        <w:jc w:val="center"/>
        <w:rPr>
          <w:rFonts w:ascii="Arial" w:hAnsi="Arial" w:cs="Arial"/>
          <w:b/>
          <w:bCs/>
          <w:sz w:val="16"/>
          <w:szCs w:val="16"/>
        </w:rPr>
      </w:pPr>
      <w:r w:rsidRPr="00B60391">
        <w:rPr>
          <w:rFonts w:ascii="Arial" w:hAnsi="Arial" w:cs="Arial"/>
          <w:b/>
          <w:bCs/>
          <w:sz w:val="16"/>
          <w:szCs w:val="16"/>
        </w:rPr>
        <w:t>учреждения «Спортивная школа»</w:t>
      </w:r>
      <w:r w:rsidRPr="00B60391">
        <w:rPr>
          <w:rFonts w:ascii="Arial" w:hAnsi="Arial" w:cs="Arial"/>
          <w:b/>
          <w:sz w:val="16"/>
          <w:szCs w:val="16"/>
        </w:rPr>
        <w:t>,</w:t>
      </w:r>
      <w:r w:rsidRPr="00B60391">
        <w:rPr>
          <w:rFonts w:ascii="Arial" w:hAnsi="Arial" w:cs="Arial"/>
          <w:b/>
          <w:bCs/>
          <w:sz w:val="16"/>
          <w:szCs w:val="16"/>
        </w:rPr>
        <w:t xml:space="preserve"> подведомственного Администрации Валдайского муниципального района</w:t>
      </w:r>
    </w:p>
    <w:p w:rsidR="005C313A" w:rsidRPr="00B60391" w:rsidRDefault="005C313A" w:rsidP="005C313A">
      <w:pPr>
        <w:autoSpaceDE w:val="0"/>
        <w:autoSpaceDN w:val="0"/>
        <w:adjustRightInd w:val="0"/>
        <w:ind w:firstLine="142"/>
        <w:jc w:val="both"/>
        <w:rPr>
          <w:rFonts w:ascii="Arial" w:hAnsi="Arial" w:cs="Arial"/>
          <w:b/>
          <w:sz w:val="16"/>
          <w:szCs w:val="16"/>
        </w:rPr>
      </w:pPr>
      <w:r w:rsidRPr="00B60391">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B60391">
          <w:rPr>
            <w:rFonts w:ascii="Arial" w:hAnsi="Arial" w:cs="Arial"/>
            <w:sz w:val="16"/>
            <w:szCs w:val="16"/>
          </w:rPr>
          <w:t xml:space="preserve">2003 года </w:t>
        </w:r>
      </w:smartTag>
      <w:r w:rsidRPr="00B60391">
        <w:rPr>
          <w:rFonts w:ascii="Arial" w:hAnsi="Arial" w:cs="Arial"/>
          <w:sz w:val="16"/>
          <w:szCs w:val="16"/>
        </w:rPr>
        <w:t>№ 131-ФЗ «Об общих принципах орган</w:t>
      </w:r>
      <w:r w:rsidRPr="00B60391">
        <w:rPr>
          <w:rFonts w:ascii="Arial" w:hAnsi="Arial" w:cs="Arial"/>
          <w:sz w:val="16"/>
          <w:szCs w:val="16"/>
        </w:rPr>
        <w:t>и</w:t>
      </w:r>
      <w:r w:rsidRPr="00B60391">
        <w:rPr>
          <w:rFonts w:ascii="Arial" w:hAnsi="Arial" w:cs="Arial"/>
          <w:sz w:val="16"/>
          <w:szCs w:val="16"/>
        </w:rPr>
        <w:t>зации местного самоуправления в Российской Федерации», постановлением Администрации Валдайского муниципальн</w:t>
      </w:r>
      <w:r w:rsidRPr="00B60391">
        <w:rPr>
          <w:rFonts w:ascii="Arial" w:hAnsi="Arial" w:cs="Arial"/>
          <w:sz w:val="16"/>
          <w:szCs w:val="16"/>
        </w:rPr>
        <w:t>о</w:t>
      </w:r>
      <w:r w:rsidRPr="00B60391">
        <w:rPr>
          <w:rFonts w:ascii="Arial" w:hAnsi="Arial" w:cs="Arial"/>
          <w:sz w:val="16"/>
          <w:szCs w:val="16"/>
        </w:rPr>
        <w:t>го района от 03.06.2014 № 1062 «О системе оплаты труда работников муниципальных учреждений Администрации Валдайского муниципального района» Администрация Валда</w:t>
      </w:r>
      <w:r w:rsidRPr="00B60391">
        <w:rPr>
          <w:rFonts w:ascii="Arial" w:hAnsi="Arial" w:cs="Arial"/>
          <w:sz w:val="16"/>
          <w:szCs w:val="16"/>
        </w:rPr>
        <w:t>й</w:t>
      </w:r>
      <w:r w:rsidRPr="00B60391">
        <w:rPr>
          <w:rFonts w:ascii="Arial" w:hAnsi="Arial" w:cs="Arial"/>
          <w:sz w:val="16"/>
          <w:szCs w:val="16"/>
        </w:rPr>
        <w:t>ского муниципального ра</w:t>
      </w:r>
      <w:r w:rsidRPr="00B60391">
        <w:rPr>
          <w:rFonts w:ascii="Arial" w:hAnsi="Arial" w:cs="Arial"/>
          <w:sz w:val="16"/>
          <w:szCs w:val="16"/>
        </w:rPr>
        <w:t>й</w:t>
      </w:r>
      <w:r w:rsidRPr="00B60391">
        <w:rPr>
          <w:rFonts w:ascii="Arial" w:hAnsi="Arial" w:cs="Arial"/>
          <w:sz w:val="16"/>
          <w:szCs w:val="16"/>
        </w:rPr>
        <w:t xml:space="preserve">она </w:t>
      </w:r>
      <w:r w:rsidRPr="00B60391">
        <w:rPr>
          <w:rFonts w:ascii="Arial" w:hAnsi="Arial" w:cs="Arial"/>
          <w:b/>
          <w:sz w:val="16"/>
          <w:szCs w:val="16"/>
        </w:rPr>
        <w:t>ПОСТАНОВЛЯЕТ:</w:t>
      </w:r>
    </w:p>
    <w:p w:rsidR="005C313A" w:rsidRPr="00B60391" w:rsidRDefault="005C313A" w:rsidP="005C313A">
      <w:pPr>
        <w:pStyle w:val="aff0"/>
        <w:ind w:firstLine="142"/>
        <w:jc w:val="both"/>
        <w:rPr>
          <w:rFonts w:ascii="Arial" w:hAnsi="Arial" w:cs="Arial"/>
          <w:sz w:val="16"/>
          <w:szCs w:val="16"/>
        </w:rPr>
      </w:pPr>
      <w:r w:rsidRPr="00B60391">
        <w:rPr>
          <w:rFonts w:ascii="Arial" w:hAnsi="Arial" w:cs="Arial"/>
          <w:sz w:val="16"/>
          <w:szCs w:val="16"/>
        </w:rPr>
        <w:t xml:space="preserve">1. Внести изменения в Положение об оплате труда работников муниципального </w:t>
      </w:r>
      <w:r w:rsidRPr="00B60391">
        <w:rPr>
          <w:rFonts w:ascii="Arial" w:hAnsi="Arial" w:cs="Arial"/>
          <w:bCs/>
          <w:sz w:val="16"/>
          <w:szCs w:val="16"/>
        </w:rPr>
        <w:t>автономного</w:t>
      </w:r>
      <w:r w:rsidRPr="00B60391">
        <w:rPr>
          <w:rFonts w:ascii="Arial" w:hAnsi="Arial" w:cs="Arial"/>
          <w:sz w:val="16"/>
          <w:szCs w:val="16"/>
        </w:rPr>
        <w:t xml:space="preserve"> учреждения </w:t>
      </w:r>
      <w:r w:rsidRPr="00B60391">
        <w:rPr>
          <w:rFonts w:ascii="Arial" w:hAnsi="Arial" w:cs="Arial"/>
          <w:bCs/>
          <w:sz w:val="16"/>
          <w:szCs w:val="16"/>
        </w:rPr>
        <w:t>«Спортивная школа»,</w:t>
      </w:r>
      <w:r w:rsidRPr="00B60391">
        <w:rPr>
          <w:rFonts w:ascii="Arial" w:hAnsi="Arial" w:cs="Arial"/>
          <w:sz w:val="16"/>
          <w:szCs w:val="16"/>
        </w:rPr>
        <w:t xml:space="preserve"> подведомс</w:t>
      </w:r>
      <w:r w:rsidRPr="00B60391">
        <w:rPr>
          <w:rFonts w:ascii="Arial" w:hAnsi="Arial" w:cs="Arial"/>
          <w:sz w:val="16"/>
          <w:szCs w:val="16"/>
        </w:rPr>
        <w:t>т</w:t>
      </w:r>
      <w:r w:rsidRPr="00B60391">
        <w:rPr>
          <w:rFonts w:ascii="Arial" w:hAnsi="Arial" w:cs="Arial"/>
          <w:sz w:val="16"/>
          <w:szCs w:val="16"/>
        </w:rPr>
        <w:t>венного Администрации Валдайского муниципального района, утвержденного постановлением Администрации Валдайского муниципального района от 29.04.2019 №700, изложив в пункте 2.11.7 второй абзац и таблицу к нему, третий абзац в редакции:</w:t>
      </w:r>
    </w:p>
    <w:p w:rsidR="005C313A" w:rsidRPr="00B60391" w:rsidRDefault="005C313A" w:rsidP="005C313A">
      <w:pPr>
        <w:autoSpaceDE w:val="0"/>
        <w:autoSpaceDN w:val="0"/>
        <w:adjustRightInd w:val="0"/>
        <w:ind w:firstLine="142"/>
        <w:jc w:val="both"/>
        <w:rPr>
          <w:rFonts w:ascii="Arial" w:hAnsi="Arial" w:cs="Arial"/>
          <w:sz w:val="16"/>
          <w:szCs w:val="16"/>
        </w:rPr>
      </w:pPr>
      <w:r w:rsidRPr="00B60391">
        <w:rPr>
          <w:rFonts w:ascii="Arial" w:hAnsi="Arial" w:cs="Arial"/>
          <w:sz w:val="16"/>
          <w:szCs w:val="16"/>
        </w:rPr>
        <w:t>«Руководителю учреждения по итогам работы за квартал, полугодие, 9 месяцев, год при наличии экономии фонда оплаты труда или средств от пр</w:t>
      </w:r>
      <w:r w:rsidRPr="00B60391">
        <w:rPr>
          <w:rFonts w:ascii="Arial" w:hAnsi="Arial" w:cs="Arial"/>
          <w:sz w:val="16"/>
          <w:szCs w:val="16"/>
        </w:rPr>
        <w:t>и</w:t>
      </w:r>
      <w:r w:rsidRPr="00B60391">
        <w:rPr>
          <w:rFonts w:ascii="Arial" w:hAnsi="Arial" w:cs="Arial"/>
          <w:sz w:val="16"/>
          <w:szCs w:val="16"/>
        </w:rPr>
        <w:t>носящей доход деятельности по решению комиссии в соответствии с Перечнем показат</w:t>
      </w:r>
      <w:r w:rsidRPr="00B60391">
        <w:rPr>
          <w:rFonts w:ascii="Arial" w:hAnsi="Arial" w:cs="Arial"/>
          <w:sz w:val="16"/>
          <w:szCs w:val="16"/>
        </w:rPr>
        <w:t>е</w:t>
      </w:r>
      <w:r w:rsidRPr="00B60391">
        <w:rPr>
          <w:rFonts w:ascii="Arial" w:hAnsi="Arial" w:cs="Arial"/>
          <w:sz w:val="16"/>
          <w:szCs w:val="16"/>
        </w:rPr>
        <w:t>лей оценки эффективности деятельности и критерий оцени эффективности деятельности Учреждения, руководителя Учреждения устанавливается премия в размере до 100 процентов от должностного окл</w:t>
      </w:r>
      <w:r w:rsidRPr="00B60391">
        <w:rPr>
          <w:rFonts w:ascii="Arial" w:hAnsi="Arial" w:cs="Arial"/>
          <w:sz w:val="16"/>
          <w:szCs w:val="16"/>
        </w:rPr>
        <w:t>а</w:t>
      </w:r>
      <w:r w:rsidRPr="00B60391">
        <w:rPr>
          <w:rFonts w:ascii="Arial" w:hAnsi="Arial" w:cs="Arial"/>
          <w:sz w:val="16"/>
          <w:szCs w:val="16"/>
        </w:rPr>
        <w:t>да:</w:t>
      </w:r>
    </w:p>
    <w:tbl>
      <w:tblPr>
        <w:tblW w:w="11602" w:type="dxa"/>
        <w:tblInd w:w="62" w:type="dxa"/>
        <w:tblLayout w:type="fixed"/>
        <w:tblCellMar>
          <w:left w:w="62" w:type="dxa"/>
          <w:right w:w="62" w:type="dxa"/>
        </w:tblCellMar>
        <w:tblLook w:val="0000"/>
      </w:tblPr>
      <w:tblGrid>
        <w:gridCol w:w="518"/>
        <w:gridCol w:w="2981"/>
        <w:gridCol w:w="6725"/>
        <w:gridCol w:w="1378"/>
      </w:tblGrid>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b/>
                <w:sz w:val="16"/>
                <w:szCs w:val="16"/>
              </w:rPr>
            </w:pPr>
            <w:r w:rsidRPr="00B60391">
              <w:rPr>
                <w:rFonts w:ascii="Arial" w:hAnsi="Arial" w:cs="Arial"/>
                <w:b/>
                <w:sz w:val="16"/>
                <w:szCs w:val="16"/>
              </w:rPr>
              <w:t xml:space="preserve">№ </w:t>
            </w:r>
            <w:proofErr w:type="spellStart"/>
            <w:r w:rsidRPr="00B60391">
              <w:rPr>
                <w:rFonts w:ascii="Arial" w:hAnsi="Arial" w:cs="Arial"/>
                <w:b/>
                <w:sz w:val="16"/>
                <w:szCs w:val="16"/>
              </w:rPr>
              <w:t>п</w:t>
            </w:r>
            <w:proofErr w:type="spellEnd"/>
            <w:r w:rsidRPr="00B60391">
              <w:rPr>
                <w:rFonts w:ascii="Arial" w:hAnsi="Arial" w:cs="Arial"/>
                <w:b/>
                <w:sz w:val="16"/>
                <w:szCs w:val="16"/>
              </w:rPr>
              <w:t>/</w:t>
            </w:r>
            <w:proofErr w:type="spellStart"/>
            <w:r w:rsidRPr="00B60391">
              <w:rPr>
                <w:rFonts w:ascii="Arial" w:hAnsi="Arial" w:cs="Arial"/>
                <w:b/>
                <w:sz w:val="16"/>
                <w:szCs w:val="16"/>
              </w:rPr>
              <w:t>п</w:t>
            </w:r>
            <w:proofErr w:type="spellEnd"/>
          </w:p>
        </w:tc>
        <w:tc>
          <w:tcPr>
            <w:tcW w:w="2981"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b/>
                <w:sz w:val="16"/>
                <w:szCs w:val="16"/>
              </w:rPr>
            </w:pPr>
            <w:r w:rsidRPr="00B60391">
              <w:rPr>
                <w:rFonts w:ascii="Arial" w:hAnsi="Arial" w:cs="Arial"/>
                <w:b/>
                <w:sz w:val="16"/>
                <w:szCs w:val="16"/>
              </w:rPr>
              <w:t xml:space="preserve">Наименование </w:t>
            </w:r>
            <w:r w:rsidRPr="00B60391">
              <w:rPr>
                <w:rFonts w:ascii="Arial" w:hAnsi="Arial" w:cs="Arial"/>
                <w:b/>
                <w:sz w:val="16"/>
                <w:szCs w:val="16"/>
              </w:rPr>
              <w:br/>
              <w:t>показателя</w:t>
            </w:r>
          </w:p>
        </w:tc>
        <w:tc>
          <w:tcPr>
            <w:tcW w:w="6725"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b/>
                <w:sz w:val="16"/>
                <w:szCs w:val="16"/>
              </w:rPr>
            </w:pPr>
            <w:r w:rsidRPr="00B60391">
              <w:rPr>
                <w:rFonts w:ascii="Arial" w:hAnsi="Arial" w:cs="Arial"/>
                <w:b/>
                <w:sz w:val="16"/>
                <w:szCs w:val="16"/>
              </w:rPr>
              <w:t xml:space="preserve">Критерий оценки эффективности </w:t>
            </w:r>
            <w:r w:rsidRPr="00B60391">
              <w:rPr>
                <w:rFonts w:ascii="Arial" w:hAnsi="Arial" w:cs="Arial"/>
                <w:b/>
                <w:sz w:val="16"/>
                <w:szCs w:val="16"/>
              </w:rPr>
              <w:br/>
              <w:t>деятельности</w:t>
            </w:r>
          </w:p>
        </w:tc>
        <w:tc>
          <w:tcPr>
            <w:tcW w:w="1378"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b/>
                <w:sz w:val="16"/>
                <w:szCs w:val="16"/>
              </w:rPr>
            </w:pPr>
            <w:r w:rsidRPr="00B60391">
              <w:rPr>
                <w:rFonts w:ascii="Arial" w:hAnsi="Arial" w:cs="Arial"/>
                <w:b/>
                <w:sz w:val="16"/>
                <w:szCs w:val="16"/>
              </w:rPr>
              <w:t>% выпл</w:t>
            </w:r>
            <w:r w:rsidRPr="00B60391">
              <w:rPr>
                <w:rFonts w:ascii="Arial" w:hAnsi="Arial" w:cs="Arial"/>
                <w:b/>
                <w:sz w:val="16"/>
                <w:szCs w:val="16"/>
              </w:rPr>
              <w:t>а</w:t>
            </w:r>
            <w:r w:rsidRPr="00B60391">
              <w:rPr>
                <w:rFonts w:ascii="Arial" w:hAnsi="Arial" w:cs="Arial"/>
                <w:b/>
                <w:sz w:val="16"/>
                <w:szCs w:val="16"/>
              </w:rPr>
              <w:t>ты к должн</w:t>
            </w:r>
            <w:r w:rsidRPr="00B60391">
              <w:rPr>
                <w:rFonts w:ascii="Arial" w:hAnsi="Arial" w:cs="Arial"/>
                <w:b/>
                <w:sz w:val="16"/>
                <w:szCs w:val="16"/>
              </w:rPr>
              <w:t>о</w:t>
            </w:r>
            <w:r w:rsidRPr="00B60391">
              <w:rPr>
                <w:rFonts w:ascii="Arial" w:hAnsi="Arial" w:cs="Arial"/>
                <w:b/>
                <w:sz w:val="16"/>
                <w:szCs w:val="16"/>
              </w:rPr>
              <w:t>стному окладу</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4</w:t>
            </w:r>
          </w:p>
        </w:tc>
      </w:tr>
      <w:tr w:rsidR="005C313A" w:rsidRPr="00B60391" w:rsidTr="005C313A">
        <w:trPr>
          <w:trHeight w:val="20"/>
        </w:trPr>
        <w:tc>
          <w:tcPr>
            <w:tcW w:w="11602" w:type="dxa"/>
            <w:gridSpan w:val="4"/>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outlineLvl w:val="2"/>
              <w:rPr>
                <w:rFonts w:ascii="Arial" w:hAnsi="Arial" w:cs="Arial"/>
                <w:sz w:val="16"/>
                <w:szCs w:val="16"/>
              </w:rPr>
            </w:pPr>
            <w:r w:rsidRPr="00B60391">
              <w:rPr>
                <w:rFonts w:ascii="Arial" w:hAnsi="Arial" w:cs="Arial"/>
                <w:sz w:val="16"/>
                <w:szCs w:val="16"/>
              </w:rPr>
              <w:t>1. Основная деятельность учреждения</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1.1.</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Выполнение муниципального зад</w:t>
            </w:r>
            <w:r w:rsidRPr="00B60391">
              <w:rPr>
                <w:rFonts w:ascii="Arial" w:hAnsi="Arial" w:cs="Arial"/>
                <w:sz w:val="16"/>
                <w:szCs w:val="16"/>
              </w:rPr>
              <w:t>а</w:t>
            </w:r>
            <w:r w:rsidRPr="00B60391">
              <w:rPr>
                <w:rFonts w:ascii="Arial" w:hAnsi="Arial" w:cs="Arial"/>
                <w:sz w:val="16"/>
                <w:szCs w:val="16"/>
              </w:rPr>
              <w:t>ния</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достижение всех показателей утвержденного муниц</w:t>
            </w:r>
            <w:r w:rsidRPr="00B60391">
              <w:rPr>
                <w:rFonts w:ascii="Arial" w:hAnsi="Arial" w:cs="Arial"/>
                <w:sz w:val="16"/>
                <w:szCs w:val="16"/>
              </w:rPr>
              <w:t>и</w:t>
            </w:r>
            <w:r w:rsidRPr="00B60391">
              <w:rPr>
                <w:rFonts w:ascii="Arial" w:hAnsi="Arial" w:cs="Arial"/>
                <w:sz w:val="16"/>
                <w:szCs w:val="16"/>
              </w:rPr>
              <w:t>пального задания</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30</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1.2.</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Планирование работы</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выполнение плана работы учрежд</w:t>
            </w:r>
            <w:r w:rsidRPr="00B60391">
              <w:rPr>
                <w:rFonts w:ascii="Arial" w:hAnsi="Arial" w:cs="Arial"/>
                <w:sz w:val="16"/>
                <w:szCs w:val="16"/>
              </w:rPr>
              <w:t>е</w:t>
            </w:r>
            <w:r w:rsidRPr="00B60391">
              <w:rPr>
                <w:rFonts w:ascii="Arial" w:hAnsi="Arial" w:cs="Arial"/>
                <w:sz w:val="16"/>
                <w:szCs w:val="16"/>
              </w:rPr>
              <w:t>ния</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w:t>
            </w:r>
          </w:p>
        </w:tc>
      </w:tr>
      <w:tr w:rsidR="005C313A" w:rsidRPr="00B60391" w:rsidTr="005C313A">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1.3.</w:t>
            </w:r>
          </w:p>
        </w:tc>
        <w:tc>
          <w:tcPr>
            <w:tcW w:w="2981"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Обеспечение комплексной безопа</w:t>
            </w:r>
            <w:r w:rsidRPr="00B60391">
              <w:rPr>
                <w:rFonts w:ascii="Arial" w:hAnsi="Arial" w:cs="Arial"/>
                <w:sz w:val="16"/>
                <w:szCs w:val="16"/>
              </w:rPr>
              <w:t>с</w:t>
            </w:r>
            <w:r w:rsidRPr="00B60391">
              <w:rPr>
                <w:rFonts w:ascii="Arial" w:hAnsi="Arial" w:cs="Arial"/>
                <w:sz w:val="16"/>
                <w:szCs w:val="16"/>
              </w:rPr>
              <w:t>ности учр</w:t>
            </w:r>
            <w:r w:rsidRPr="00B60391">
              <w:rPr>
                <w:rFonts w:ascii="Arial" w:hAnsi="Arial" w:cs="Arial"/>
                <w:sz w:val="16"/>
                <w:szCs w:val="16"/>
              </w:rPr>
              <w:t>е</w:t>
            </w:r>
            <w:r w:rsidRPr="00B60391">
              <w:rPr>
                <w:rFonts w:ascii="Arial" w:hAnsi="Arial" w:cs="Arial"/>
                <w:sz w:val="16"/>
                <w:szCs w:val="16"/>
              </w:rPr>
              <w:t>ждения</w:t>
            </w:r>
          </w:p>
        </w:tc>
        <w:tc>
          <w:tcPr>
            <w:tcW w:w="6725"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наличие тревожной кнопки и (или) камер видеонабл</w:t>
            </w:r>
            <w:r w:rsidRPr="00B60391">
              <w:rPr>
                <w:rFonts w:ascii="Arial" w:hAnsi="Arial" w:cs="Arial"/>
                <w:sz w:val="16"/>
                <w:szCs w:val="16"/>
              </w:rPr>
              <w:t>ю</w:t>
            </w:r>
            <w:r w:rsidRPr="00B60391">
              <w:rPr>
                <w:rFonts w:ascii="Arial" w:hAnsi="Arial" w:cs="Arial"/>
                <w:sz w:val="16"/>
                <w:szCs w:val="16"/>
              </w:rPr>
              <w:t>дения</w:t>
            </w:r>
          </w:p>
        </w:tc>
        <w:tc>
          <w:tcPr>
            <w:tcW w:w="1378"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проведение учений по ГО и ЧС в соответствии с утвержденным планом работы учре</w:t>
            </w:r>
            <w:r w:rsidRPr="00B60391">
              <w:rPr>
                <w:rFonts w:ascii="Arial" w:hAnsi="Arial" w:cs="Arial"/>
                <w:sz w:val="16"/>
                <w:szCs w:val="16"/>
              </w:rPr>
              <w:t>ж</w:t>
            </w:r>
            <w:r w:rsidRPr="00B60391">
              <w:rPr>
                <w:rFonts w:ascii="Arial" w:hAnsi="Arial" w:cs="Arial"/>
                <w:sz w:val="16"/>
                <w:szCs w:val="16"/>
              </w:rPr>
              <w:lastRenderedPageBreak/>
              <w:t>дения</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lastRenderedPageBreak/>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наличие сертификата соответствия в системе добровольной сертификации объе</w:t>
            </w:r>
            <w:r w:rsidRPr="00B60391">
              <w:rPr>
                <w:rFonts w:ascii="Arial" w:hAnsi="Arial" w:cs="Arial"/>
                <w:sz w:val="16"/>
                <w:szCs w:val="16"/>
              </w:rPr>
              <w:t>к</w:t>
            </w:r>
            <w:r w:rsidRPr="00B60391">
              <w:rPr>
                <w:rFonts w:ascii="Arial" w:hAnsi="Arial" w:cs="Arial"/>
                <w:sz w:val="16"/>
                <w:szCs w:val="16"/>
              </w:rPr>
              <w:t>тов физкультуры и спорта</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наличие пакета документов по раб</w:t>
            </w:r>
            <w:r w:rsidRPr="00B60391">
              <w:rPr>
                <w:rFonts w:ascii="Arial" w:hAnsi="Arial" w:cs="Arial"/>
                <w:sz w:val="16"/>
                <w:szCs w:val="16"/>
              </w:rPr>
              <w:t>о</w:t>
            </w:r>
            <w:r w:rsidRPr="00B60391">
              <w:rPr>
                <w:rFonts w:ascii="Arial" w:hAnsi="Arial" w:cs="Arial"/>
                <w:sz w:val="16"/>
                <w:szCs w:val="16"/>
              </w:rPr>
              <w:t>те с персональными данными</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отсутствие предписаний контрол</w:t>
            </w:r>
            <w:r w:rsidRPr="00B60391">
              <w:rPr>
                <w:rFonts w:ascii="Arial" w:hAnsi="Arial" w:cs="Arial"/>
                <w:sz w:val="16"/>
                <w:szCs w:val="16"/>
              </w:rPr>
              <w:t>и</w:t>
            </w:r>
            <w:r w:rsidRPr="00B60391">
              <w:rPr>
                <w:rFonts w:ascii="Arial" w:hAnsi="Arial" w:cs="Arial"/>
                <w:sz w:val="16"/>
                <w:szCs w:val="16"/>
              </w:rPr>
              <w:t>рующих органов</w:t>
            </w:r>
          </w:p>
        </w:tc>
        <w:tc>
          <w:tcPr>
            <w:tcW w:w="1378"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1.4.</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Оснащенность учреждения помещ</w:t>
            </w:r>
            <w:r w:rsidRPr="00B60391">
              <w:rPr>
                <w:rFonts w:ascii="Arial" w:hAnsi="Arial" w:cs="Arial"/>
                <w:sz w:val="16"/>
                <w:szCs w:val="16"/>
              </w:rPr>
              <w:t>е</w:t>
            </w:r>
            <w:r w:rsidRPr="00B60391">
              <w:rPr>
                <w:rFonts w:ascii="Arial" w:hAnsi="Arial" w:cs="Arial"/>
                <w:sz w:val="16"/>
                <w:szCs w:val="16"/>
              </w:rPr>
              <w:t>ниями, оборудованием, технич</w:t>
            </w:r>
            <w:r w:rsidRPr="00B60391">
              <w:rPr>
                <w:rFonts w:ascii="Arial" w:hAnsi="Arial" w:cs="Arial"/>
                <w:sz w:val="16"/>
                <w:szCs w:val="16"/>
              </w:rPr>
              <w:t>е</w:t>
            </w:r>
            <w:r w:rsidRPr="00B60391">
              <w:rPr>
                <w:rFonts w:ascii="Arial" w:hAnsi="Arial" w:cs="Arial"/>
                <w:sz w:val="16"/>
                <w:szCs w:val="16"/>
              </w:rPr>
              <w:t>скими и иными средс</w:t>
            </w:r>
            <w:r w:rsidRPr="00B60391">
              <w:rPr>
                <w:rFonts w:ascii="Arial" w:hAnsi="Arial" w:cs="Arial"/>
                <w:sz w:val="16"/>
                <w:szCs w:val="16"/>
              </w:rPr>
              <w:t>т</w:t>
            </w:r>
            <w:r w:rsidRPr="00B60391">
              <w:rPr>
                <w:rFonts w:ascii="Arial" w:hAnsi="Arial" w:cs="Arial"/>
                <w:sz w:val="16"/>
                <w:szCs w:val="16"/>
              </w:rPr>
              <w:t>вами</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w:t>
            </w:r>
            <w:r w:rsidRPr="00B60391">
              <w:rPr>
                <w:rFonts w:ascii="Arial" w:hAnsi="Arial" w:cs="Arial"/>
                <w:sz w:val="16"/>
                <w:szCs w:val="16"/>
              </w:rPr>
              <w:t>т</w:t>
            </w:r>
            <w:r w:rsidRPr="00B60391">
              <w:rPr>
                <w:rFonts w:ascii="Arial" w:hAnsi="Arial" w:cs="Arial"/>
                <w:sz w:val="16"/>
                <w:szCs w:val="16"/>
              </w:rPr>
              <w:t>ветствующими установленным нормам и нормат</w:t>
            </w:r>
            <w:r w:rsidRPr="00B60391">
              <w:rPr>
                <w:rFonts w:ascii="Arial" w:hAnsi="Arial" w:cs="Arial"/>
                <w:sz w:val="16"/>
                <w:szCs w:val="16"/>
              </w:rPr>
              <w:t>и</w:t>
            </w:r>
            <w:r w:rsidRPr="00B60391">
              <w:rPr>
                <w:rFonts w:ascii="Arial" w:hAnsi="Arial" w:cs="Arial"/>
                <w:sz w:val="16"/>
                <w:szCs w:val="16"/>
              </w:rPr>
              <w:t>вам</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1.5.</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Удовлетворенность граждан качес</w:t>
            </w:r>
            <w:r w:rsidRPr="00B60391">
              <w:rPr>
                <w:rFonts w:ascii="Arial" w:hAnsi="Arial" w:cs="Arial"/>
                <w:sz w:val="16"/>
                <w:szCs w:val="16"/>
              </w:rPr>
              <w:t>т</w:t>
            </w:r>
            <w:r w:rsidRPr="00B60391">
              <w:rPr>
                <w:rFonts w:ascii="Arial" w:hAnsi="Arial" w:cs="Arial"/>
                <w:sz w:val="16"/>
                <w:szCs w:val="16"/>
              </w:rPr>
              <w:t>вом и доступностью оказания мун</w:t>
            </w:r>
            <w:r w:rsidRPr="00B60391">
              <w:rPr>
                <w:rFonts w:ascii="Arial" w:hAnsi="Arial" w:cs="Arial"/>
                <w:sz w:val="16"/>
                <w:szCs w:val="16"/>
              </w:rPr>
              <w:t>и</w:t>
            </w:r>
            <w:r w:rsidRPr="00B60391">
              <w:rPr>
                <w:rFonts w:ascii="Arial" w:hAnsi="Arial" w:cs="Arial"/>
                <w:sz w:val="16"/>
                <w:szCs w:val="16"/>
              </w:rPr>
              <w:t>ципальных услуг</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отсутствие обоснованных жалоб на раб</w:t>
            </w:r>
            <w:r w:rsidRPr="00B60391">
              <w:rPr>
                <w:rFonts w:ascii="Arial" w:hAnsi="Arial" w:cs="Arial"/>
                <w:sz w:val="16"/>
                <w:szCs w:val="16"/>
              </w:rPr>
              <w:t>о</w:t>
            </w:r>
            <w:r w:rsidRPr="00B60391">
              <w:rPr>
                <w:rFonts w:ascii="Arial" w:hAnsi="Arial" w:cs="Arial"/>
                <w:sz w:val="16"/>
                <w:szCs w:val="16"/>
              </w:rPr>
              <w:t>ту учреждения</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1.6.</w:t>
            </w:r>
          </w:p>
        </w:tc>
        <w:tc>
          <w:tcPr>
            <w:tcW w:w="2981"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Обеспечение информационной о</w:t>
            </w:r>
            <w:r w:rsidRPr="00B60391">
              <w:rPr>
                <w:rFonts w:ascii="Arial" w:hAnsi="Arial" w:cs="Arial"/>
                <w:sz w:val="16"/>
                <w:szCs w:val="16"/>
              </w:rPr>
              <w:t>т</w:t>
            </w:r>
            <w:r w:rsidRPr="00B60391">
              <w:rPr>
                <w:rFonts w:ascii="Arial" w:hAnsi="Arial" w:cs="Arial"/>
                <w:sz w:val="16"/>
                <w:szCs w:val="16"/>
              </w:rPr>
              <w:t>крытости у</w:t>
            </w:r>
            <w:r w:rsidRPr="00B60391">
              <w:rPr>
                <w:rFonts w:ascii="Arial" w:hAnsi="Arial" w:cs="Arial"/>
                <w:sz w:val="16"/>
                <w:szCs w:val="16"/>
              </w:rPr>
              <w:t>ч</w:t>
            </w:r>
            <w:r w:rsidRPr="00B60391">
              <w:rPr>
                <w:rFonts w:ascii="Arial" w:hAnsi="Arial" w:cs="Arial"/>
                <w:sz w:val="16"/>
                <w:szCs w:val="16"/>
              </w:rPr>
              <w:t>реждения</w:t>
            </w:r>
          </w:p>
        </w:tc>
        <w:tc>
          <w:tcPr>
            <w:tcW w:w="6725"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наличие постоянно действующего сайта учреждения с установленными законодател</w:t>
            </w:r>
            <w:r w:rsidRPr="00B60391">
              <w:rPr>
                <w:rFonts w:ascii="Arial" w:hAnsi="Arial" w:cs="Arial"/>
                <w:sz w:val="16"/>
                <w:szCs w:val="16"/>
              </w:rPr>
              <w:t>ь</w:t>
            </w:r>
            <w:r w:rsidRPr="00B60391">
              <w:rPr>
                <w:rFonts w:ascii="Arial" w:hAnsi="Arial" w:cs="Arial"/>
                <w:sz w:val="16"/>
                <w:szCs w:val="16"/>
              </w:rPr>
              <w:t>ством Российской Федерации разделами и постоянное обновление информ</w:t>
            </w:r>
            <w:r w:rsidRPr="00B60391">
              <w:rPr>
                <w:rFonts w:ascii="Arial" w:hAnsi="Arial" w:cs="Arial"/>
                <w:sz w:val="16"/>
                <w:szCs w:val="16"/>
              </w:rPr>
              <w:t>а</w:t>
            </w:r>
            <w:r w:rsidRPr="00B60391">
              <w:rPr>
                <w:rFonts w:ascii="Arial" w:hAnsi="Arial" w:cs="Arial"/>
                <w:sz w:val="16"/>
                <w:szCs w:val="16"/>
              </w:rPr>
              <w:t>ции на нем (не реже 1 раза в нед</w:t>
            </w:r>
            <w:r w:rsidRPr="00B60391">
              <w:rPr>
                <w:rFonts w:ascii="Arial" w:hAnsi="Arial" w:cs="Arial"/>
                <w:sz w:val="16"/>
                <w:szCs w:val="16"/>
              </w:rPr>
              <w:t>е</w:t>
            </w:r>
            <w:r w:rsidRPr="00B60391">
              <w:rPr>
                <w:rFonts w:ascii="Arial" w:hAnsi="Arial" w:cs="Arial"/>
                <w:sz w:val="16"/>
                <w:szCs w:val="16"/>
              </w:rPr>
              <w:t>лю)</w:t>
            </w:r>
          </w:p>
        </w:tc>
        <w:tc>
          <w:tcPr>
            <w:tcW w:w="1378"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регистрация и обновление информации о деятельности учреждения на официал</w:t>
            </w:r>
            <w:r w:rsidRPr="00B60391">
              <w:rPr>
                <w:rFonts w:ascii="Arial" w:hAnsi="Arial" w:cs="Arial"/>
                <w:sz w:val="16"/>
                <w:szCs w:val="16"/>
              </w:rPr>
              <w:t>ь</w:t>
            </w:r>
            <w:r w:rsidRPr="00B60391">
              <w:rPr>
                <w:rFonts w:ascii="Arial" w:hAnsi="Arial" w:cs="Arial"/>
                <w:sz w:val="16"/>
                <w:szCs w:val="16"/>
              </w:rPr>
              <w:t>ных сайтах</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наличие актуальной информации на и</w:t>
            </w:r>
            <w:r w:rsidRPr="00B60391">
              <w:rPr>
                <w:rFonts w:ascii="Arial" w:hAnsi="Arial" w:cs="Arial"/>
                <w:sz w:val="16"/>
                <w:szCs w:val="16"/>
              </w:rPr>
              <w:t>н</w:t>
            </w:r>
            <w:r w:rsidRPr="00B60391">
              <w:rPr>
                <w:rFonts w:ascii="Arial" w:hAnsi="Arial" w:cs="Arial"/>
                <w:sz w:val="16"/>
                <w:szCs w:val="16"/>
              </w:rPr>
              <w:t>формационных стендах</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выпуск пресс-релизов</w:t>
            </w:r>
          </w:p>
        </w:tc>
        <w:tc>
          <w:tcPr>
            <w:tcW w:w="1378"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1.7.</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Обеспечение деятельности наблюд</w:t>
            </w:r>
            <w:r w:rsidRPr="00B60391">
              <w:rPr>
                <w:rFonts w:ascii="Arial" w:hAnsi="Arial" w:cs="Arial"/>
                <w:sz w:val="16"/>
                <w:szCs w:val="16"/>
              </w:rPr>
              <w:t>а</w:t>
            </w:r>
            <w:r w:rsidRPr="00B60391">
              <w:rPr>
                <w:rFonts w:ascii="Arial" w:hAnsi="Arial" w:cs="Arial"/>
                <w:sz w:val="16"/>
                <w:szCs w:val="16"/>
              </w:rPr>
              <w:t>тельного совета учреждения</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проведение заседания наблюдательного совета учреждения не реже о</w:t>
            </w:r>
            <w:r w:rsidRPr="00B60391">
              <w:rPr>
                <w:rFonts w:ascii="Arial" w:hAnsi="Arial" w:cs="Arial"/>
                <w:sz w:val="16"/>
                <w:szCs w:val="16"/>
              </w:rPr>
              <w:t>д</w:t>
            </w:r>
            <w:r w:rsidRPr="00B60391">
              <w:rPr>
                <w:rFonts w:ascii="Arial" w:hAnsi="Arial" w:cs="Arial"/>
                <w:sz w:val="16"/>
                <w:szCs w:val="16"/>
              </w:rPr>
              <w:t>ного раза в квартал, качественная и своевременная подготовка документов для проведения зас</w:t>
            </w:r>
            <w:r w:rsidRPr="00B60391">
              <w:rPr>
                <w:rFonts w:ascii="Arial" w:hAnsi="Arial" w:cs="Arial"/>
                <w:sz w:val="16"/>
                <w:szCs w:val="16"/>
              </w:rPr>
              <w:t>е</w:t>
            </w:r>
            <w:r w:rsidRPr="00B60391">
              <w:rPr>
                <w:rFonts w:ascii="Arial" w:hAnsi="Arial" w:cs="Arial"/>
                <w:sz w:val="16"/>
                <w:szCs w:val="16"/>
              </w:rPr>
              <w:t>дания наблюдательного совета учр</w:t>
            </w:r>
            <w:r w:rsidRPr="00B60391">
              <w:rPr>
                <w:rFonts w:ascii="Arial" w:hAnsi="Arial" w:cs="Arial"/>
                <w:sz w:val="16"/>
                <w:szCs w:val="16"/>
              </w:rPr>
              <w:t>е</w:t>
            </w:r>
            <w:r w:rsidRPr="00B60391">
              <w:rPr>
                <w:rFonts w:ascii="Arial" w:hAnsi="Arial" w:cs="Arial"/>
                <w:sz w:val="16"/>
                <w:szCs w:val="16"/>
              </w:rPr>
              <w:t>ждения</w:t>
            </w:r>
          </w:p>
          <w:p w:rsidR="005C313A" w:rsidRPr="00B60391" w:rsidRDefault="005C313A" w:rsidP="005C313A">
            <w:pPr>
              <w:autoSpaceDE w:val="0"/>
              <w:autoSpaceDN w:val="0"/>
              <w:adjustRightInd w:val="0"/>
              <w:jc w:val="both"/>
              <w:rPr>
                <w:rFonts w:ascii="Arial" w:hAnsi="Arial" w:cs="Arial"/>
                <w:sz w:val="16"/>
                <w:szCs w:val="16"/>
              </w:rPr>
            </w:pP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8</w:t>
            </w:r>
          </w:p>
        </w:tc>
      </w:tr>
      <w:tr w:rsidR="005C313A" w:rsidRPr="00B60391" w:rsidTr="005C313A">
        <w:trPr>
          <w:trHeight w:val="20"/>
        </w:trPr>
        <w:tc>
          <w:tcPr>
            <w:tcW w:w="10224" w:type="dxa"/>
            <w:gridSpan w:val="3"/>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Итого по разделу</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60</w:t>
            </w:r>
          </w:p>
        </w:tc>
      </w:tr>
      <w:tr w:rsidR="005C313A" w:rsidRPr="00B60391" w:rsidTr="005C313A">
        <w:trPr>
          <w:trHeight w:val="20"/>
        </w:trPr>
        <w:tc>
          <w:tcPr>
            <w:tcW w:w="11602" w:type="dxa"/>
            <w:gridSpan w:val="4"/>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outlineLvl w:val="2"/>
              <w:rPr>
                <w:rFonts w:ascii="Arial" w:hAnsi="Arial" w:cs="Arial"/>
                <w:sz w:val="16"/>
                <w:szCs w:val="16"/>
              </w:rPr>
            </w:pPr>
            <w:r w:rsidRPr="00B60391">
              <w:rPr>
                <w:rFonts w:ascii="Arial" w:hAnsi="Arial" w:cs="Arial"/>
                <w:sz w:val="16"/>
                <w:szCs w:val="16"/>
              </w:rPr>
              <w:t>2. Финансово-экономическая деятельность учреждения и исполнительская ди</w:t>
            </w:r>
            <w:r w:rsidRPr="00B60391">
              <w:rPr>
                <w:rFonts w:ascii="Arial" w:hAnsi="Arial" w:cs="Arial"/>
                <w:sz w:val="16"/>
                <w:szCs w:val="16"/>
              </w:rPr>
              <w:t>с</w:t>
            </w:r>
            <w:r w:rsidRPr="00B60391">
              <w:rPr>
                <w:rFonts w:ascii="Arial" w:hAnsi="Arial" w:cs="Arial"/>
                <w:sz w:val="16"/>
                <w:szCs w:val="16"/>
              </w:rPr>
              <w:t>циплина руководителя учреждения</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2.1.</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Своевременность пре</w:t>
            </w:r>
            <w:r w:rsidRPr="00B60391">
              <w:rPr>
                <w:rFonts w:ascii="Arial" w:hAnsi="Arial" w:cs="Arial"/>
                <w:sz w:val="16"/>
                <w:szCs w:val="16"/>
              </w:rPr>
              <w:t>д</w:t>
            </w:r>
            <w:r w:rsidRPr="00B60391">
              <w:rPr>
                <w:rFonts w:ascii="Arial" w:hAnsi="Arial" w:cs="Arial"/>
                <w:sz w:val="16"/>
                <w:szCs w:val="16"/>
              </w:rPr>
              <w:t>ставления месячных, квартальных и годовых отчетов об итогах деятельности у</w:t>
            </w:r>
            <w:r w:rsidRPr="00B60391">
              <w:rPr>
                <w:rFonts w:ascii="Arial" w:hAnsi="Arial" w:cs="Arial"/>
                <w:sz w:val="16"/>
                <w:szCs w:val="16"/>
              </w:rPr>
              <w:t>ч</w:t>
            </w:r>
            <w:r w:rsidRPr="00B60391">
              <w:rPr>
                <w:rFonts w:ascii="Arial" w:hAnsi="Arial" w:cs="Arial"/>
                <w:sz w:val="16"/>
                <w:szCs w:val="16"/>
              </w:rPr>
              <w:t>реждения, статистической отчетн</w:t>
            </w:r>
            <w:r w:rsidRPr="00B60391">
              <w:rPr>
                <w:rFonts w:ascii="Arial" w:hAnsi="Arial" w:cs="Arial"/>
                <w:sz w:val="16"/>
                <w:szCs w:val="16"/>
              </w:rPr>
              <w:t>о</w:t>
            </w:r>
            <w:r w:rsidRPr="00B60391">
              <w:rPr>
                <w:rFonts w:ascii="Arial" w:hAnsi="Arial" w:cs="Arial"/>
                <w:sz w:val="16"/>
                <w:szCs w:val="16"/>
              </w:rPr>
              <w:t>сти, планов финансово хозяйстве</w:t>
            </w:r>
            <w:r w:rsidRPr="00B60391">
              <w:rPr>
                <w:rFonts w:ascii="Arial" w:hAnsi="Arial" w:cs="Arial"/>
                <w:sz w:val="16"/>
                <w:szCs w:val="16"/>
              </w:rPr>
              <w:t>н</w:t>
            </w:r>
            <w:r w:rsidRPr="00B60391">
              <w:rPr>
                <w:rFonts w:ascii="Arial" w:hAnsi="Arial" w:cs="Arial"/>
                <w:sz w:val="16"/>
                <w:szCs w:val="16"/>
              </w:rPr>
              <w:t>ной деятельности на очередной ф</w:t>
            </w:r>
            <w:r w:rsidRPr="00B60391">
              <w:rPr>
                <w:rFonts w:ascii="Arial" w:hAnsi="Arial" w:cs="Arial"/>
                <w:sz w:val="16"/>
                <w:szCs w:val="16"/>
              </w:rPr>
              <w:t>и</w:t>
            </w:r>
            <w:r w:rsidRPr="00B60391">
              <w:rPr>
                <w:rFonts w:ascii="Arial" w:hAnsi="Arial" w:cs="Arial"/>
                <w:sz w:val="16"/>
                <w:szCs w:val="16"/>
              </w:rPr>
              <w:t>нансовый год</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соблюдение сроков представления месячных, квартальных и годовых отчетов об ит</w:t>
            </w:r>
            <w:r w:rsidRPr="00B60391">
              <w:rPr>
                <w:rFonts w:ascii="Arial" w:hAnsi="Arial" w:cs="Arial"/>
                <w:sz w:val="16"/>
                <w:szCs w:val="16"/>
              </w:rPr>
              <w:t>о</w:t>
            </w:r>
            <w:r w:rsidRPr="00B60391">
              <w:rPr>
                <w:rFonts w:ascii="Arial" w:hAnsi="Arial" w:cs="Arial"/>
                <w:sz w:val="16"/>
                <w:szCs w:val="16"/>
              </w:rPr>
              <w:t>гах деятельности учреждения, статистической отчетности, планов фина</w:t>
            </w:r>
            <w:r w:rsidRPr="00B60391">
              <w:rPr>
                <w:rFonts w:ascii="Arial" w:hAnsi="Arial" w:cs="Arial"/>
                <w:sz w:val="16"/>
                <w:szCs w:val="16"/>
              </w:rPr>
              <w:t>н</w:t>
            </w:r>
            <w:r w:rsidRPr="00B60391">
              <w:rPr>
                <w:rFonts w:ascii="Arial" w:hAnsi="Arial" w:cs="Arial"/>
                <w:sz w:val="16"/>
                <w:szCs w:val="16"/>
              </w:rPr>
              <w:t>сово-хозяйственной деятельности на оч</w:t>
            </w:r>
            <w:r w:rsidRPr="00B60391">
              <w:rPr>
                <w:rFonts w:ascii="Arial" w:hAnsi="Arial" w:cs="Arial"/>
                <w:sz w:val="16"/>
                <w:szCs w:val="16"/>
              </w:rPr>
              <w:t>е</w:t>
            </w:r>
            <w:r w:rsidRPr="00B60391">
              <w:rPr>
                <w:rFonts w:ascii="Arial" w:hAnsi="Arial" w:cs="Arial"/>
                <w:sz w:val="16"/>
                <w:szCs w:val="16"/>
              </w:rPr>
              <w:t>редной финансовый год</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2.2.</w:t>
            </w:r>
          </w:p>
        </w:tc>
        <w:tc>
          <w:tcPr>
            <w:tcW w:w="2981"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Целевое и эффективное использов</w:t>
            </w:r>
            <w:r w:rsidRPr="00B60391">
              <w:rPr>
                <w:rFonts w:ascii="Arial" w:hAnsi="Arial" w:cs="Arial"/>
                <w:sz w:val="16"/>
                <w:szCs w:val="16"/>
              </w:rPr>
              <w:t>а</w:t>
            </w:r>
            <w:r w:rsidRPr="00B60391">
              <w:rPr>
                <w:rFonts w:ascii="Arial" w:hAnsi="Arial" w:cs="Arial"/>
                <w:sz w:val="16"/>
                <w:szCs w:val="16"/>
              </w:rPr>
              <w:t>ние средств</w:t>
            </w:r>
          </w:p>
        </w:tc>
        <w:tc>
          <w:tcPr>
            <w:tcW w:w="6725"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отсутствие замечаний по итогам ревизий и других пр</w:t>
            </w:r>
            <w:r w:rsidRPr="00B60391">
              <w:rPr>
                <w:rFonts w:ascii="Arial" w:hAnsi="Arial" w:cs="Arial"/>
                <w:sz w:val="16"/>
                <w:szCs w:val="16"/>
              </w:rPr>
              <w:t>о</w:t>
            </w:r>
            <w:r w:rsidRPr="00B60391">
              <w:rPr>
                <w:rFonts w:ascii="Arial" w:hAnsi="Arial" w:cs="Arial"/>
                <w:sz w:val="16"/>
                <w:szCs w:val="16"/>
              </w:rPr>
              <w:t>верок по вопросам финансово-хозяйственной деятельности учр</w:t>
            </w:r>
            <w:r w:rsidRPr="00B60391">
              <w:rPr>
                <w:rFonts w:ascii="Arial" w:hAnsi="Arial" w:cs="Arial"/>
                <w:sz w:val="16"/>
                <w:szCs w:val="16"/>
              </w:rPr>
              <w:t>е</w:t>
            </w:r>
            <w:r w:rsidRPr="00B60391">
              <w:rPr>
                <w:rFonts w:ascii="Arial" w:hAnsi="Arial" w:cs="Arial"/>
                <w:sz w:val="16"/>
                <w:szCs w:val="16"/>
              </w:rPr>
              <w:t>ждения</w:t>
            </w:r>
          </w:p>
        </w:tc>
        <w:tc>
          <w:tcPr>
            <w:tcW w:w="1378"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отсутствие просроченной кредито</w:t>
            </w:r>
            <w:r w:rsidRPr="00B60391">
              <w:rPr>
                <w:rFonts w:ascii="Arial" w:hAnsi="Arial" w:cs="Arial"/>
                <w:sz w:val="16"/>
                <w:szCs w:val="16"/>
              </w:rPr>
              <w:t>р</w:t>
            </w:r>
            <w:r w:rsidRPr="00B60391">
              <w:rPr>
                <w:rFonts w:ascii="Arial" w:hAnsi="Arial" w:cs="Arial"/>
                <w:sz w:val="16"/>
                <w:szCs w:val="16"/>
              </w:rPr>
              <w:t>ской задолженности</w:t>
            </w:r>
          </w:p>
        </w:tc>
        <w:tc>
          <w:tcPr>
            <w:tcW w:w="1378"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4</w:t>
            </w:r>
          </w:p>
        </w:tc>
      </w:tr>
      <w:tr w:rsidR="005C313A" w:rsidRPr="00B60391" w:rsidTr="005C313A">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2.3.</w:t>
            </w:r>
          </w:p>
        </w:tc>
        <w:tc>
          <w:tcPr>
            <w:tcW w:w="2981"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Привлечение внебю</w:t>
            </w:r>
            <w:r w:rsidRPr="00B60391">
              <w:rPr>
                <w:rFonts w:ascii="Arial" w:hAnsi="Arial" w:cs="Arial"/>
                <w:sz w:val="16"/>
                <w:szCs w:val="16"/>
              </w:rPr>
              <w:t>д</w:t>
            </w:r>
            <w:r w:rsidRPr="00B60391">
              <w:rPr>
                <w:rFonts w:ascii="Arial" w:hAnsi="Arial" w:cs="Arial"/>
                <w:sz w:val="16"/>
                <w:szCs w:val="16"/>
              </w:rPr>
              <w:t>жетных средств</w:t>
            </w:r>
          </w:p>
        </w:tc>
        <w:tc>
          <w:tcPr>
            <w:tcW w:w="6725"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от суммы бюджетных средств, за исключением бюдже</w:t>
            </w:r>
            <w:r w:rsidRPr="00B60391">
              <w:rPr>
                <w:rFonts w:ascii="Arial" w:hAnsi="Arial" w:cs="Arial"/>
                <w:sz w:val="16"/>
                <w:szCs w:val="16"/>
              </w:rPr>
              <w:t>т</w:t>
            </w:r>
            <w:r w:rsidRPr="00B60391">
              <w:rPr>
                <w:rFonts w:ascii="Arial" w:hAnsi="Arial" w:cs="Arial"/>
                <w:sz w:val="16"/>
                <w:szCs w:val="16"/>
              </w:rPr>
              <w:t>ных инвестиций:</w:t>
            </w:r>
          </w:p>
        </w:tc>
        <w:tc>
          <w:tcPr>
            <w:tcW w:w="1378"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rPr>
                <w:rFonts w:ascii="Arial" w:hAnsi="Arial" w:cs="Arial"/>
                <w:sz w:val="16"/>
                <w:szCs w:val="16"/>
              </w:rPr>
            </w:pP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свыше 50 %</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10</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от 30 до 50 %</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7</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от 10 до 30 %</w:t>
            </w:r>
          </w:p>
        </w:tc>
        <w:tc>
          <w:tcPr>
            <w:tcW w:w="1378" w:type="dxa"/>
            <w:tcBorders>
              <w:top w:val="nil"/>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до 10 %</w:t>
            </w:r>
          </w:p>
        </w:tc>
        <w:tc>
          <w:tcPr>
            <w:tcW w:w="1378"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2.4.</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Качество представления бухгалте</w:t>
            </w:r>
            <w:r w:rsidRPr="00B60391">
              <w:rPr>
                <w:rFonts w:ascii="Arial" w:hAnsi="Arial" w:cs="Arial"/>
                <w:sz w:val="16"/>
                <w:szCs w:val="16"/>
              </w:rPr>
              <w:t>р</w:t>
            </w:r>
            <w:r w:rsidRPr="00B60391">
              <w:rPr>
                <w:rFonts w:ascii="Arial" w:hAnsi="Arial" w:cs="Arial"/>
                <w:sz w:val="16"/>
                <w:szCs w:val="16"/>
              </w:rPr>
              <w:t>ских отчетных данных по устано</w:t>
            </w:r>
            <w:r w:rsidRPr="00B60391">
              <w:rPr>
                <w:rFonts w:ascii="Arial" w:hAnsi="Arial" w:cs="Arial"/>
                <w:sz w:val="16"/>
                <w:szCs w:val="16"/>
              </w:rPr>
              <w:t>в</w:t>
            </w:r>
            <w:r w:rsidRPr="00B60391">
              <w:rPr>
                <w:rFonts w:ascii="Arial" w:hAnsi="Arial" w:cs="Arial"/>
                <w:sz w:val="16"/>
                <w:szCs w:val="16"/>
              </w:rPr>
              <w:t>ленным формам</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качественное представление бухгалтерских отчетных данных по установленным фо</w:t>
            </w:r>
            <w:r w:rsidRPr="00B60391">
              <w:rPr>
                <w:rFonts w:ascii="Arial" w:hAnsi="Arial" w:cs="Arial"/>
                <w:sz w:val="16"/>
                <w:szCs w:val="16"/>
              </w:rPr>
              <w:t>р</w:t>
            </w:r>
            <w:r w:rsidRPr="00B60391">
              <w:rPr>
                <w:rFonts w:ascii="Arial" w:hAnsi="Arial" w:cs="Arial"/>
                <w:sz w:val="16"/>
                <w:szCs w:val="16"/>
              </w:rPr>
              <w:t>мам (без ошибок и опечаток), достоверность отчетных бу</w:t>
            </w:r>
            <w:r w:rsidRPr="00B60391">
              <w:rPr>
                <w:rFonts w:ascii="Arial" w:hAnsi="Arial" w:cs="Arial"/>
                <w:sz w:val="16"/>
                <w:szCs w:val="16"/>
              </w:rPr>
              <w:t>х</w:t>
            </w:r>
            <w:r w:rsidRPr="00B60391">
              <w:rPr>
                <w:rFonts w:ascii="Arial" w:hAnsi="Arial" w:cs="Arial"/>
                <w:sz w:val="16"/>
                <w:szCs w:val="16"/>
              </w:rPr>
              <w:t>галтерских данных</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10224" w:type="dxa"/>
            <w:gridSpan w:val="3"/>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Итого по разделу</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27</w:t>
            </w:r>
          </w:p>
        </w:tc>
      </w:tr>
      <w:tr w:rsidR="005C313A" w:rsidRPr="00B60391" w:rsidTr="005C313A">
        <w:trPr>
          <w:trHeight w:val="20"/>
        </w:trPr>
        <w:tc>
          <w:tcPr>
            <w:tcW w:w="11602" w:type="dxa"/>
            <w:gridSpan w:val="4"/>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outlineLvl w:val="2"/>
              <w:rPr>
                <w:rFonts w:ascii="Arial" w:hAnsi="Arial" w:cs="Arial"/>
                <w:sz w:val="16"/>
                <w:szCs w:val="16"/>
              </w:rPr>
            </w:pPr>
            <w:r w:rsidRPr="00B60391">
              <w:rPr>
                <w:rFonts w:ascii="Arial" w:hAnsi="Arial" w:cs="Arial"/>
                <w:sz w:val="16"/>
                <w:szCs w:val="16"/>
              </w:rPr>
              <w:t>3. Деятельность учреждения, руководителя учреждения, направленная на работу с ка</w:t>
            </w:r>
            <w:r w:rsidRPr="00B60391">
              <w:rPr>
                <w:rFonts w:ascii="Arial" w:hAnsi="Arial" w:cs="Arial"/>
                <w:sz w:val="16"/>
                <w:szCs w:val="16"/>
              </w:rPr>
              <w:t>д</w:t>
            </w:r>
            <w:r w:rsidRPr="00B60391">
              <w:rPr>
                <w:rFonts w:ascii="Arial" w:hAnsi="Arial" w:cs="Arial"/>
                <w:sz w:val="16"/>
                <w:szCs w:val="16"/>
              </w:rPr>
              <w:t>рами</w:t>
            </w:r>
          </w:p>
        </w:tc>
      </w:tr>
      <w:tr w:rsidR="005C313A" w:rsidRPr="00B60391" w:rsidTr="005C313A">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3.1.</w:t>
            </w:r>
          </w:p>
        </w:tc>
        <w:tc>
          <w:tcPr>
            <w:tcW w:w="2981" w:type="dxa"/>
            <w:vMerge w:val="restart"/>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Укомплектованность у</w:t>
            </w:r>
            <w:r w:rsidRPr="00B60391">
              <w:rPr>
                <w:rFonts w:ascii="Arial" w:hAnsi="Arial" w:cs="Arial"/>
                <w:sz w:val="16"/>
                <w:szCs w:val="16"/>
              </w:rPr>
              <w:t>ч</w:t>
            </w:r>
            <w:r w:rsidRPr="00B60391">
              <w:rPr>
                <w:rFonts w:ascii="Arial" w:hAnsi="Arial" w:cs="Arial"/>
                <w:sz w:val="16"/>
                <w:szCs w:val="16"/>
              </w:rPr>
              <w:t>реждения работниками, непосредственно ок</w:t>
            </w:r>
            <w:r w:rsidRPr="00B60391">
              <w:rPr>
                <w:rFonts w:ascii="Arial" w:hAnsi="Arial" w:cs="Arial"/>
                <w:sz w:val="16"/>
                <w:szCs w:val="16"/>
              </w:rPr>
              <w:t>а</w:t>
            </w:r>
            <w:r w:rsidRPr="00B60391">
              <w:rPr>
                <w:rFonts w:ascii="Arial" w:hAnsi="Arial" w:cs="Arial"/>
                <w:sz w:val="16"/>
                <w:szCs w:val="16"/>
              </w:rPr>
              <w:t>зывающими муниципал</w:t>
            </w:r>
            <w:r w:rsidRPr="00B60391">
              <w:rPr>
                <w:rFonts w:ascii="Arial" w:hAnsi="Arial" w:cs="Arial"/>
                <w:sz w:val="16"/>
                <w:szCs w:val="16"/>
              </w:rPr>
              <w:t>ь</w:t>
            </w:r>
            <w:r w:rsidRPr="00B60391">
              <w:rPr>
                <w:rFonts w:ascii="Arial" w:hAnsi="Arial" w:cs="Arial"/>
                <w:sz w:val="16"/>
                <w:szCs w:val="16"/>
              </w:rPr>
              <w:t>ные услуги</w:t>
            </w:r>
          </w:p>
        </w:tc>
        <w:tc>
          <w:tcPr>
            <w:tcW w:w="6725"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доля укомплектованности учрежд</w:t>
            </w:r>
            <w:r w:rsidRPr="00B60391">
              <w:rPr>
                <w:rFonts w:ascii="Arial" w:hAnsi="Arial" w:cs="Arial"/>
                <w:sz w:val="16"/>
                <w:szCs w:val="16"/>
              </w:rPr>
              <w:t>е</w:t>
            </w:r>
            <w:r w:rsidRPr="00B60391">
              <w:rPr>
                <w:rFonts w:ascii="Arial" w:hAnsi="Arial" w:cs="Arial"/>
                <w:sz w:val="16"/>
                <w:szCs w:val="16"/>
              </w:rPr>
              <w:t>ния работниками, непосредственно оказывающими муниципальные усл</w:t>
            </w:r>
            <w:r w:rsidRPr="00B60391">
              <w:rPr>
                <w:rFonts w:ascii="Arial" w:hAnsi="Arial" w:cs="Arial"/>
                <w:sz w:val="16"/>
                <w:szCs w:val="16"/>
              </w:rPr>
              <w:t>у</w:t>
            </w:r>
            <w:r w:rsidRPr="00B60391">
              <w:rPr>
                <w:rFonts w:ascii="Arial" w:hAnsi="Arial" w:cs="Arial"/>
                <w:sz w:val="16"/>
                <w:szCs w:val="16"/>
              </w:rPr>
              <w:t>ги, на 90 % и более</w:t>
            </w:r>
          </w:p>
        </w:tc>
        <w:tc>
          <w:tcPr>
            <w:tcW w:w="1378" w:type="dxa"/>
            <w:tcBorders>
              <w:top w:val="single" w:sz="4" w:space="0" w:color="auto"/>
              <w:left w:val="single" w:sz="4" w:space="0" w:color="auto"/>
              <w:bottom w:val="nil"/>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rPr>
                <w:rFonts w:ascii="Arial" w:hAnsi="Arial" w:cs="Arial"/>
                <w:sz w:val="16"/>
                <w:szCs w:val="16"/>
              </w:rPr>
            </w:pPr>
          </w:p>
        </w:tc>
        <w:tc>
          <w:tcPr>
            <w:tcW w:w="6725"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доля укомплектованности учрежд</w:t>
            </w:r>
            <w:r w:rsidRPr="00B60391">
              <w:rPr>
                <w:rFonts w:ascii="Arial" w:hAnsi="Arial" w:cs="Arial"/>
                <w:sz w:val="16"/>
                <w:szCs w:val="16"/>
              </w:rPr>
              <w:t>е</w:t>
            </w:r>
            <w:r w:rsidRPr="00B60391">
              <w:rPr>
                <w:rFonts w:ascii="Arial" w:hAnsi="Arial" w:cs="Arial"/>
                <w:sz w:val="16"/>
                <w:szCs w:val="16"/>
              </w:rPr>
              <w:t>ния работниками, непосредственно оказывающими муниципальные усл</w:t>
            </w:r>
            <w:r w:rsidRPr="00B60391">
              <w:rPr>
                <w:rFonts w:ascii="Arial" w:hAnsi="Arial" w:cs="Arial"/>
                <w:sz w:val="16"/>
                <w:szCs w:val="16"/>
              </w:rPr>
              <w:t>у</w:t>
            </w:r>
            <w:r w:rsidRPr="00B60391">
              <w:rPr>
                <w:rFonts w:ascii="Arial" w:hAnsi="Arial" w:cs="Arial"/>
                <w:sz w:val="16"/>
                <w:szCs w:val="16"/>
              </w:rPr>
              <w:t>ги, менее 90 %</w:t>
            </w:r>
          </w:p>
        </w:tc>
        <w:tc>
          <w:tcPr>
            <w:tcW w:w="1378" w:type="dxa"/>
            <w:tcBorders>
              <w:top w:val="nil"/>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3.2.</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Соблюдение сроков профессионал</w:t>
            </w:r>
            <w:r w:rsidRPr="00B60391">
              <w:rPr>
                <w:rFonts w:ascii="Arial" w:hAnsi="Arial" w:cs="Arial"/>
                <w:sz w:val="16"/>
                <w:szCs w:val="16"/>
              </w:rPr>
              <w:t>ь</w:t>
            </w:r>
            <w:r w:rsidRPr="00B60391">
              <w:rPr>
                <w:rFonts w:ascii="Arial" w:hAnsi="Arial" w:cs="Arial"/>
                <w:sz w:val="16"/>
                <w:szCs w:val="16"/>
              </w:rPr>
              <w:t>ного обучения или дополнител</w:t>
            </w:r>
            <w:r w:rsidRPr="00B60391">
              <w:rPr>
                <w:rFonts w:ascii="Arial" w:hAnsi="Arial" w:cs="Arial"/>
                <w:sz w:val="16"/>
                <w:szCs w:val="16"/>
              </w:rPr>
              <w:t>ь</w:t>
            </w:r>
            <w:r w:rsidRPr="00B60391">
              <w:rPr>
                <w:rFonts w:ascii="Arial" w:hAnsi="Arial" w:cs="Arial"/>
                <w:sz w:val="16"/>
                <w:szCs w:val="16"/>
              </w:rPr>
              <w:t>ного профессионального образов</w:t>
            </w:r>
            <w:r w:rsidRPr="00B60391">
              <w:rPr>
                <w:rFonts w:ascii="Arial" w:hAnsi="Arial" w:cs="Arial"/>
                <w:sz w:val="16"/>
                <w:szCs w:val="16"/>
              </w:rPr>
              <w:t>а</w:t>
            </w:r>
            <w:r w:rsidRPr="00B60391">
              <w:rPr>
                <w:rFonts w:ascii="Arial" w:hAnsi="Arial" w:cs="Arial"/>
                <w:sz w:val="16"/>
                <w:szCs w:val="16"/>
              </w:rPr>
              <w:t>ния работников учреждения, непосредс</w:t>
            </w:r>
            <w:r w:rsidRPr="00B60391">
              <w:rPr>
                <w:rFonts w:ascii="Arial" w:hAnsi="Arial" w:cs="Arial"/>
                <w:sz w:val="16"/>
                <w:szCs w:val="16"/>
              </w:rPr>
              <w:t>т</w:t>
            </w:r>
            <w:r w:rsidRPr="00B60391">
              <w:rPr>
                <w:rFonts w:ascii="Arial" w:hAnsi="Arial" w:cs="Arial"/>
                <w:sz w:val="16"/>
                <w:szCs w:val="16"/>
              </w:rPr>
              <w:t>венно ок</w:t>
            </w:r>
            <w:r w:rsidRPr="00B60391">
              <w:rPr>
                <w:rFonts w:ascii="Arial" w:hAnsi="Arial" w:cs="Arial"/>
                <w:sz w:val="16"/>
                <w:szCs w:val="16"/>
              </w:rPr>
              <w:t>а</w:t>
            </w:r>
            <w:r w:rsidRPr="00B60391">
              <w:rPr>
                <w:rFonts w:ascii="Arial" w:hAnsi="Arial" w:cs="Arial"/>
                <w:sz w:val="16"/>
                <w:szCs w:val="16"/>
              </w:rPr>
              <w:t>зывающих (выполняющих) муниц</w:t>
            </w:r>
            <w:r w:rsidRPr="00B60391">
              <w:rPr>
                <w:rFonts w:ascii="Arial" w:hAnsi="Arial" w:cs="Arial"/>
                <w:sz w:val="16"/>
                <w:szCs w:val="16"/>
              </w:rPr>
              <w:t>и</w:t>
            </w:r>
            <w:r w:rsidRPr="00B60391">
              <w:rPr>
                <w:rFonts w:ascii="Arial" w:hAnsi="Arial" w:cs="Arial"/>
                <w:sz w:val="16"/>
                <w:szCs w:val="16"/>
              </w:rPr>
              <w:t>пальные услуги (работы)</w:t>
            </w:r>
          </w:p>
        </w:tc>
        <w:tc>
          <w:tcPr>
            <w:tcW w:w="6725"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both"/>
              <w:rPr>
                <w:rFonts w:ascii="Arial" w:hAnsi="Arial" w:cs="Arial"/>
                <w:sz w:val="16"/>
                <w:szCs w:val="16"/>
              </w:rPr>
            </w:pPr>
            <w:r w:rsidRPr="00B60391">
              <w:rPr>
                <w:rFonts w:ascii="Arial" w:hAnsi="Arial" w:cs="Arial"/>
                <w:sz w:val="16"/>
                <w:szCs w:val="16"/>
              </w:rPr>
              <w:t>соблюдение сроков профессионального обучения или дополнительного професси</w:t>
            </w:r>
            <w:r w:rsidRPr="00B60391">
              <w:rPr>
                <w:rFonts w:ascii="Arial" w:hAnsi="Arial" w:cs="Arial"/>
                <w:sz w:val="16"/>
                <w:szCs w:val="16"/>
              </w:rPr>
              <w:t>о</w:t>
            </w:r>
            <w:r w:rsidRPr="00B60391">
              <w:rPr>
                <w:rFonts w:ascii="Arial" w:hAnsi="Arial" w:cs="Arial"/>
                <w:sz w:val="16"/>
                <w:szCs w:val="16"/>
              </w:rPr>
              <w:t>нального образования работников учреждения, непосредственно оказывающих (в</w:t>
            </w:r>
            <w:r w:rsidRPr="00B60391">
              <w:rPr>
                <w:rFonts w:ascii="Arial" w:hAnsi="Arial" w:cs="Arial"/>
                <w:sz w:val="16"/>
                <w:szCs w:val="16"/>
              </w:rPr>
              <w:t>ы</w:t>
            </w:r>
            <w:r w:rsidRPr="00B60391">
              <w:rPr>
                <w:rFonts w:ascii="Arial" w:hAnsi="Arial" w:cs="Arial"/>
                <w:sz w:val="16"/>
                <w:szCs w:val="16"/>
              </w:rPr>
              <w:t>полняющих) муниципальные услуги (работы)</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5</w:t>
            </w:r>
          </w:p>
        </w:tc>
      </w:tr>
      <w:tr w:rsidR="005C313A" w:rsidRPr="00B60391" w:rsidTr="005C313A">
        <w:trPr>
          <w:trHeight w:val="20"/>
        </w:trPr>
        <w:tc>
          <w:tcPr>
            <w:tcW w:w="51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3.3</w:t>
            </w:r>
          </w:p>
        </w:tc>
        <w:tc>
          <w:tcPr>
            <w:tcW w:w="2981"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Выполнение квоты по приему на р</w:t>
            </w:r>
            <w:r w:rsidRPr="00B60391">
              <w:rPr>
                <w:rFonts w:ascii="Arial" w:hAnsi="Arial" w:cs="Arial"/>
                <w:sz w:val="16"/>
                <w:szCs w:val="16"/>
              </w:rPr>
              <w:t>а</w:t>
            </w:r>
            <w:r w:rsidRPr="00B60391">
              <w:rPr>
                <w:rFonts w:ascii="Arial" w:hAnsi="Arial" w:cs="Arial"/>
                <w:sz w:val="16"/>
                <w:szCs w:val="16"/>
              </w:rPr>
              <w:t>боту инв</w:t>
            </w:r>
            <w:r w:rsidRPr="00B60391">
              <w:rPr>
                <w:rFonts w:ascii="Arial" w:hAnsi="Arial" w:cs="Arial"/>
                <w:sz w:val="16"/>
                <w:szCs w:val="16"/>
              </w:rPr>
              <w:t>а</w:t>
            </w:r>
            <w:r w:rsidRPr="00B60391">
              <w:rPr>
                <w:rFonts w:ascii="Arial" w:hAnsi="Arial" w:cs="Arial"/>
                <w:sz w:val="16"/>
                <w:szCs w:val="16"/>
              </w:rPr>
              <w:t>лидов, в соответствии с действующим законодательс</w:t>
            </w:r>
            <w:r w:rsidRPr="00B60391">
              <w:rPr>
                <w:rFonts w:ascii="Arial" w:hAnsi="Arial" w:cs="Arial"/>
                <w:sz w:val="16"/>
                <w:szCs w:val="16"/>
              </w:rPr>
              <w:t>т</w:t>
            </w:r>
            <w:r w:rsidRPr="00B60391">
              <w:rPr>
                <w:rFonts w:ascii="Arial" w:hAnsi="Arial" w:cs="Arial"/>
                <w:sz w:val="16"/>
                <w:szCs w:val="16"/>
              </w:rPr>
              <w:t>вом</w:t>
            </w:r>
          </w:p>
        </w:tc>
        <w:tc>
          <w:tcPr>
            <w:tcW w:w="6725"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выполнение квоты</w:t>
            </w:r>
          </w:p>
        </w:tc>
        <w:tc>
          <w:tcPr>
            <w:tcW w:w="1378" w:type="dxa"/>
            <w:tcBorders>
              <w:top w:val="single" w:sz="4" w:space="0" w:color="auto"/>
              <w:left w:val="single" w:sz="4" w:space="0" w:color="auto"/>
              <w:bottom w:val="single" w:sz="4" w:space="0" w:color="auto"/>
              <w:right w:val="single" w:sz="4" w:space="0" w:color="auto"/>
            </w:tcBorders>
            <w:vAlign w:val="center"/>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3</w:t>
            </w:r>
          </w:p>
        </w:tc>
      </w:tr>
      <w:tr w:rsidR="005C313A" w:rsidRPr="00B60391" w:rsidTr="005C313A">
        <w:trPr>
          <w:trHeight w:val="20"/>
        </w:trPr>
        <w:tc>
          <w:tcPr>
            <w:tcW w:w="10224" w:type="dxa"/>
            <w:gridSpan w:val="3"/>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rPr>
                <w:rFonts w:ascii="Arial" w:hAnsi="Arial" w:cs="Arial"/>
                <w:sz w:val="16"/>
                <w:szCs w:val="16"/>
              </w:rPr>
            </w:pPr>
            <w:r w:rsidRPr="00B60391">
              <w:rPr>
                <w:rFonts w:ascii="Arial" w:hAnsi="Arial" w:cs="Arial"/>
                <w:sz w:val="16"/>
                <w:szCs w:val="16"/>
              </w:rPr>
              <w:t>Итого по разделу</w:t>
            </w:r>
          </w:p>
        </w:tc>
        <w:tc>
          <w:tcPr>
            <w:tcW w:w="1378" w:type="dxa"/>
            <w:tcBorders>
              <w:top w:val="single" w:sz="4" w:space="0" w:color="auto"/>
              <w:left w:val="single" w:sz="4" w:space="0" w:color="auto"/>
              <w:bottom w:val="single" w:sz="4" w:space="0" w:color="auto"/>
              <w:right w:val="single" w:sz="4" w:space="0" w:color="auto"/>
            </w:tcBorders>
          </w:tcPr>
          <w:p w:rsidR="005C313A" w:rsidRPr="00B60391" w:rsidRDefault="005C313A" w:rsidP="005C313A">
            <w:pPr>
              <w:autoSpaceDE w:val="0"/>
              <w:autoSpaceDN w:val="0"/>
              <w:adjustRightInd w:val="0"/>
              <w:jc w:val="center"/>
              <w:rPr>
                <w:rFonts w:ascii="Arial" w:hAnsi="Arial" w:cs="Arial"/>
                <w:sz w:val="16"/>
                <w:szCs w:val="16"/>
              </w:rPr>
            </w:pPr>
            <w:r w:rsidRPr="00B60391">
              <w:rPr>
                <w:rFonts w:ascii="Arial" w:hAnsi="Arial" w:cs="Arial"/>
                <w:sz w:val="16"/>
                <w:szCs w:val="16"/>
              </w:rPr>
              <w:t>13</w:t>
            </w:r>
          </w:p>
        </w:tc>
      </w:tr>
    </w:tbl>
    <w:p w:rsidR="005C313A" w:rsidRPr="00B60391" w:rsidRDefault="005C313A" w:rsidP="005C313A">
      <w:pPr>
        <w:autoSpaceDE w:val="0"/>
        <w:autoSpaceDN w:val="0"/>
        <w:adjustRightInd w:val="0"/>
        <w:ind w:firstLine="142"/>
        <w:jc w:val="both"/>
        <w:rPr>
          <w:rFonts w:ascii="Arial" w:hAnsi="Arial" w:cs="Arial"/>
          <w:sz w:val="16"/>
          <w:szCs w:val="16"/>
        </w:rPr>
      </w:pPr>
      <w:r w:rsidRPr="00B60391">
        <w:rPr>
          <w:rFonts w:ascii="Arial" w:hAnsi="Arial" w:cs="Arial"/>
          <w:sz w:val="16"/>
          <w:szCs w:val="16"/>
        </w:rPr>
        <w:t>При выполнении показателей эффективности деятельности руководитель Учреждения направляет обращение в Администрацию района  о выплате премии, к которой прилагает отчет об оценке эффективности деятельности (приложение 1), копию акта о выплате премии сотрудникам орган</w:t>
      </w:r>
      <w:r w:rsidRPr="00B60391">
        <w:rPr>
          <w:rFonts w:ascii="Arial" w:hAnsi="Arial" w:cs="Arial"/>
          <w:sz w:val="16"/>
          <w:szCs w:val="16"/>
        </w:rPr>
        <w:t>и</w:t>
      </w:r>
      <w:r w:rsidRPr="00B60391">
        <w:rPr>
          <w:rFonts w:ascii="Arial" w:hAnsi="Arial" w:cs="Arial"/>
          <w:sz w:val="16"/>
          <w:szCs w:val="16"/>
        </w:rPr>
        <w:t>зации за отчетный период  согласно пункта 3.7.7, справку о наличии (отсутствии) экономии фонда оплаты труда или средств от приносящей доход де</w:t>
      </w:r>
      <w:r w:rsidRPr="00B60391">
        <w:rPr>
          <w:rFonts w:ascii="Arial" w:hAnsi="Arial" w:cs="Arial"/>
          <w:sz w:val="16"/>
          <w:szCs w:val="16"/>
        </w:rPr>
        <w:t>я</w:t>
      </w:r>
      <w:r w:rsidRPr="00B60391">
        <w:rPr>
          <w:rFonts w:ascii="Arial" w:hAnsi="Arial" w:cs="Arial"/>
          <w:sz w:val="16"/>
          <w:szCs w:val="16"/>
        </w:rPr>
        <w:t>тельности. Уровень достигнутых значений показателей  проверяется специалистами комитета экономического развития Администрации муниципальн</w:t>
      </w:r>
      <w:r w:rsidRPr="00B60391">
        <w:rPr>
          <w:rFonts w:ascii="Arial" w:hAnsi="Arial" w:cs="Arial"/>
          <w:sz w:val="16"/>
          <w:szCs w:val="16"/>
        </w:rPr>
        <w:t>о</w:t>
      </w:r>
      <w:r w:rsidRPr="00B60391">
        <w:rPr>
          <w:rFonts w:ascii="Arial" w:hAnsi="Arial" w:cs="Arial"/>
          <w:sz w:val="16"/>
          <w:szCs w:val="16"/>
        </w:rPr>
        <w:t>го района. По результатам проверки готовится служебная записка и направляется в комиссию администрации муниципального района, которая делает заключ</w:t>
      </w:r>
      <w:r w:rsidRPr="00B60391">
        <w:rPr>
          <w:rFonts w:ascii="Arial" w:hAnsi="Arial" w:cs="Arial"/>
          <w:sz w:val="16"/>
          <w:szCs w:val="16"/>
        </w:rPr>
        <w:t>е</w:t>
      </w:r>
      <w:r w:rsidRPr="00B60391">
        <w:rPr>
          <w:rFonts w:ascii="Arial" w:hAnsi="Arial" w:cs="Arial"/>
          <w:sz w:val="16"/>
          <w:szCs w:val="16"/>
        </w:rPr>
        <w:t>ние о наличии или отсутствии основания выплаты премии руководителю с определением размера и направляет материалы Главе муниципал</w:t>
      </w:r>
      <w:r w:rsidRPr="00B60391">
        <w:rPr>
          <w:rFonts w:ascii="Arial" w:hAnsi="Arial" w:cs="Arial"/>
          <w:sz w:val="16"/>
          <w:szCs w:val="16"/>
        </w:rPr>
        <w:t>ь</w:t>
      </w:r>
      <w:r w:rsidRPr="00B60391">
        <w:rPr>
          <w:rFonts w:ascii="Arial" w:hAnsi="Arial" w:cs="Arial"/>
          <w:sz w:val="16"/>
          <w:szCs w:val="16"/>
        </w:rPr>
        <w:t>ного района.».</w:t>
      </w:r>
    </w:p>
    <w:p w:rsidR="005C313A" w:rsidRPr="00B60391" w:rsidRDefault="005C313A" w:rsidP="005C313A">
      <w:pPr>
        <w:ind w:firstLine="142"/>
        <w:jc w:val="both"/>
        <w:rPr>
          <w:rFonts w:ascii="Arial" w:hAnsi="Arial" w:cs="Arial"/>
          <w:sz w:val="16"/>
          <w:szCs w:val="16"/>
        </w:rPr>
      </w:pPr>
      <w:r w:rsidRPr="00B60391">
        <w:rPr>
          <w:rFonts w:ascii="Arial" w:hAnsi="Arial" w:cs="Arial"/>
          <w:kern w:val="16"/>
          <w:sz w:val="16"/>
          <w:szCs w:val="16"/>
        </w:rPr>
        <w:t xml:space="preserve">2. Опубликовать постановление в бюллетене «Валдайский Вестник» и </w:t>
      </w:r>
      <w:r w:rsidRPr="00B60391">
        <w:rPr>
          <w:rFonts w:ascii="Arial" w:hAnsi="Arial" w:cs="Arial"/>
          <w:sz w:val="16"/>
          <w:szCs w:val="16"/>
        </w:rPr>
        <w:t>разместить на официальном сайте Администрации Валдайского муниципальн</w:t>
      </w:r>
      <w:r w:rsidRPr="00B60391">
        <w:rPr>
          <w:rFonts w:ascii="Arial" w:hAnsi="Arial" w:cs="Arial"/>
          <w:sz w:val="16"/>
          <w:szCs w:val="16"/>
        </w:rPr>
        <w:t>о</w:t>
      </w:r>
      <w:r w:rsidRPr="00B60391">
        <w:rPr>
          <w:rFonts w:ascii="Arial" w:hAnsi="Arial" w:cs="Arial"/>
          <w:sz w:val="16"/>
          <w:szCs w:val="16"/>
        </w:rPr>
        <w:t>го района в сети «Интернет».</w:t>
      </w:r>
    </w:p>
    <w:p w:rsidR="005C313A" w:rsidRPr="00B60391" w:rsidRDefault="005C313A" w:rsidP="005C313A">
      <w:pPr>
        <w:jc w:val="both"/>
        <w:rPr>
          <w:rFonts w:ascii="Arial" w:hAnsi="Arial" w:cs="Arial"/>
          <w:sz w:val="16"/>
          <w:szCs w:val="16"/>
        </w:rPr>
      </w:pPr>
      <w:r w:rsidRPr="00B60391">
        <w:rPr>
          <w:rFonts w:ascii="Arial" w:hAnsi="Arial" w:cs="Arial"/>
          <w:b/>
          <w:sz w:val="16"/>
          <w:szCs w:val="16"/>
        </w:rPr>
        <w:t>Глава муниципального района</w:t>
      </w:r>
      <w:r w:rsidRPr="00B60391">
        <w:rPr>
          <w:rFonts w:ascii="Arial" w:hAnsi="Arial" w:cs="Arial"/>
          <w:b/>
          <w:sz w:val="16"/>
          <w:szCs w:val="16"/>
        </w:rPr>
        <w:tab/>
      </w:r>
      <w:r w:rsidRPr="00B60391">
        <w:rPr>
          <w:rFonts w:ascii="Arial" w:hAnsi="Arial" w:cs="Arial"/>
          <w:b/>
          <w:sz w:val="16"/>
          <w:szCs w:val="16"/>
        </w:rPr>
        <w:tab/>
      </w:r>
      <w:proofErr w:type="spellStart"/>
      <w:r w:rsidRPr="00B60391">
        <w:rPr>
          <w:rFonts w:ascii="Arial" w:hAnsi="Arial" w:cs="Arial"/>
          <w:b/>
          <w:sz w:val="16"/>
          <w:szCs w:val="16"/>
        </w:rPr>
        <w:t>Ю.В.Стадэ</w:t>
      </w:r>
      <w:proofErr w:type="spellEnd"/>
    </w:p>
    <w:p w:rsidR="005C313A" w:rsidRDefault="005C313A" w:rsidP="00E87F79">
      <w:pPr>
        <w:shd w:val="clear" w:color="auto" w:fill="FFFFFF"/>
        <w:suppressAutoHyphens/>
        <w:spacing w:line="240" w:lineRule="exact"/>
        <w:jc w:val="center"/>
        <w:rPr>
          <w:rFonts w:ascii="Arial" w:hAnsi="Arial" w:cs="Arial"/>
          <w:b/>
          <w:sz w:val="16"/>
          <w:szCs w:val="16"/>
        </w:rPr>
      </w:pPr>
    </w:p>
    <w:p w:rsidR="005C313A" w:rsidRPr="0029452F" w:rsidRDefault="005C313A" w:rsidP="005C313A">
      <w:pPr>
        <w:pStyle w:val="2"/>
        <w:rPr>
          <w:rFonts w:ascii="Arial" w:hAnsi="Arial" w:cs="Arial"/>
          <w:color w:val="000000"/>
          <w:sz w:val="16"/>
          <w:szCs w:val="16"/>
        </w:rPr>
      </w:pPr>
      <w:r w:rsidRPr="0029452F">
        <w:rPr>
          <w:rFonts w:ascii="Arial" w:hAnsi="Arial" w:cs="Arial"/>
          <w:color w:val="000000"/>
          <w:sz w:val="16"/>
          <w:szCs w:val="16"/>
        </w:rPr>
        <w:t>АДМИНИСТРАЦИЯ ВАЛДАЙСКОГО МУНИЦИПАЛЬНОГО РАЙОНА</w:t>
      </w:r>
    </w:p>
    <w:p w:rsidR="005C313A" w:rsidRPr="0029452F" w:rsidRDefault="005C313A" w:rsidP="005C313A">
      <w:pPr>
        <w:pStyle w:val="3"/>
        <w:rPr>
          <w:rFonts w:ascii="Arial" w:hAnsi="Arial" w:cs="Arial"/>
          <w:sz w:val="16"/>
          <w:szCs w:val="16"/>
        </w:rPr>
      </w:pPr>
      <w:r w:rsidRPr="0029452F">
        <w:rPr>
          <w:rFonts w:ascii="Arial" w:hAnsi="Arial" w:cs="Arial"/>
          <w:sz w:val="16"/>
          <w:szCs w:val="16"/>
        </w:rPr>
        <w:t>П О С Т А Н О В Л Е Н И Е</w:t>
      </w:r>
    </w:p>
    <w:p w:rsidR="005C313A" w:rsidRPr="0029452F" w:rsidRDefault="005C313A" w:rsidP="005C313A">
      <w:pPr>
        <w:jc w:val="center"/>
        <w:rPr>
          <w:rFonts w:ascii="Arial" w:hAnsi="Arial" w:cs="Arial"/>
          <w:color w:val="000000"/>
          <w:sz w:val="16"/>
          <w:szCs w:val="16"/>
        </w:rPr>
      </w:pPr>
      <w:r w:rsidRPr="0029452F">
        <w:rPr>
          <w:rFonts w:ascii="Arial" w:hAnsi="Arial" w:cs="Arial"/>
          <w:color w:val="000000"/>
          <w:sz w:val="16"/>
          <w:szCs w:val="16"/>
        </w:rPr>
        <w:t>12.05.2020 № 639</w:t>
      </w:r>
    </w:p>
    <w:p w:rsidR="005C313A" w:rsidRPr="0029452F" w:rsidRDefault="005C313A" w:rsidP="005C313A">
      <w:pPr>
        <w:ind w:left="-567" w:firstLine="567"/>
        <w:jc w:val="center"/>
        <w:rPr>
          <w:rFonts w:ascii="Arial" w:hAnsi="Arial" w:cs="Arial"/>
          <w:b/>
          <w:sz w:val="16"/>
          <w:szCs w:val="16"/>
        </w:rPr>
      </w:pPr>
      <w:r w:rsidRPr="0029452F">
        <w:rPr>
          <w:rFonts w:ascii="Arial" w:hAnsi="Arial" w:cs="Arial"/>
          <w:b/>
          <w:sz w:val="16"/>
          <w:szCs w:val="16"/>
        </w:rPr>
        <w:t xml:space="preserve">О внесении изменений в Положение </w:t>
      </w:r>
    </w:p>
    <w:p w:rsidR="005C313A" w:rsidRPr="0029452F" w:rsidRDefault="005C313A" w:rsidP="005C313A">
      <w:pPr>
        <w:ind w:left="-567" w:firstLine="567"/>
        <w:jc w:val="center"/>
        <w:rPr>
          <w:rFonts w:ascii="Arial" w:hAnsi="Arial" w:cs="Arial"/>
          <w:b/>
          <w:sz w:val="16"/>
          <w:szCs w:val="16"/>
        </w:rPr>
      </w:pPr>
      <w:r w:rsidRPr="0029452F">
        <w:rPr>
          <w:rFonts w:ascii="Arial" w:hAnsi="Arial" w:cs="Arial"/>
          <w:b/>
          <w:sz w:val="16"/>
          <w:szCs w:val="16"/>
        </w:rPr>
        <w:t>о порядке предоставления информации органами местного самоупра</w:t>
      </w:r>
      <w:r w:rsidRPr="0029452F">
        <w:rPr>
          <w:rFonts w:ascii="Arial" w:hAnsi="Arial" w:cs="Arial"/>
          <w:b/>
          <w:sz w:val="16"/>
          <w:szCs w:val="16"/>
        </w:rPr>
        <w:t>в</w:t>
      </w:r>
      <w:r w:rsidRPr="0029452F">
        <w:rPr>
          <w:rFonts w:ascii="Arial" w:hAnsi="Arial" w:cs="Arial"/>
          <w:b/>
          <w:sz w:val="16"/>
          <w:szCs w:val="16"/>
        </w:rPr>
        <w:t>ления муниципального района</w:t>
      </w:r>
    </w:p>
    <w:p w:rsidR="005C313A" w:rsidRPr="0029452F" w:rsidRDefault="005C313A" w:rsidP="005C313A">
      <w:pPr>
        <w:autoSpaceDE w:val="0"/>
        <w:autoSpaceDN w:val="0"/>
        <w:adjustRightInd w:val="0"/>
        <w:ind w:firstLine="142"/>
        <w:jc w:val="both"/>
        <w:rPr>
          <w:rFonts w:ascii="Arial" w:hAnsi="Arial" w:cs="Arial"/>
          <w:sz w:val="16"/>
          <w:szCs w:val="16"/>
        </w:rPr>
      </w:pPr>
      <w:r w:rsidRPr="0029452F">
        <w:rPr>
          <w:rFonts w:ascii="Arial" w:hAnsi="Arial" w:cs="Arial"/>
          <w:sz w:val="16"/>
          <w:szCs w:val="16"/>
        </w:rPr>
        <w:t>В соответствии с Федеральным законом от 09 февраля 2009 года №8-ФЗ «Об обеспечении доступа к информации о деятельности государс</w:t>
      </w:r>
      <w:r w:rsidRPr="0029452F">
        <w:rPr>
          <w:rFonts w:ascii="Arial" w:hAnsi="Arial" w:cs="Arial"/>
          <w:sz w:val="16"/>
          <w:szCs w:val="16"/>
        </w:rPr>
        <w:t>т</w:t>
      </w:r>
      <w:r w:rsidRPr="0029452F">
        <w:rPr>
          <w:rFonts w:ascii="Arial" w:hAnsi="Arial" w:cs="Arial"/>
          <w:sz w:val="16"/>
          <w:szCs w:val="16"/>
        </w:rPr>
        <w:t>венных органов и органов местного самоуправления» Администрация Валдайского муниципал</w:t>
      </w:r>
      <w:r w:rsidRPr="0029452F">
        <w:rPr>
          <w:rFonts w:ascii="Arial" w:hAnsi="Arial" w:cs="Arial"/>
          <w:sz w:val="16"/>
          <w:szCs w:val="16"/>
        </w:rPr>
        <w:t>ь</w:t>
      </w:r>
      <w:r w:rsidRPr="0029452F">
        <w:rPr>
          <w:rFonts w:ascii="Arial" w:hAnsi="Arial" w:cs="Arial"/>
          <w:sz w:val="16"/>
          <w:szCs w:val="16"/>
        </w:rPr>
        <w:t xml:space="preserve">ного района </w:t>
      </w:r>
      <w:r w:rsidRPr="0029452F">
        <w:rPr>
          <w:rFonts w:ascii="Arial" w:hAnsi="Arial" w:cs="Arial"/>
          <w:b/>
          <w:sz w:val="16"/>
          <w:szCs w:val="16"/>
        </w:rPr>
        <w:t>ПОСТАНОВЛЯЕТ:</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1. Внести изменения в Положение о порядке предоставления информации органами местного самоуправления муниципального района, утвержде</w:t>
      </w:r>
      <w:r w:rsidRPr="0029452F">
        <w:rPr>
          <w:rFonts w:ascii="Arial" w:hAnsi="Arial" w:cs="Arial"/>
          <w:sz w:val="16"/>
          <w:szCs w:val="16"/>
        </w:rPr>
        <w:t>н</w:t>
      </w:r>
      <w:r w:rsidRPr="0029452F">
        <w:rPr>
          <w:rFonts w:ascii="Arial" w:hAnsi="Arial" w:cs="Arial"/>
          <w:sz w:val="16"/>
          <w:szCs w:val="16"/>
        </w:rPr>
        <w:t>ное постановлением Администрации Валдайского муниц</w:t>
      </w:r>
      <w:r w:rsidRPr="0029452F">
        <w:rPr>
          <w:rFonts w:ascii="Arial" w:hAnsi="Arial" w:cs="Arial"/>
          <w:sz w:val="16"/>
          <w:szCs w:val="16"/>
        </w:rPr>
        <w:t>и</w:t>
      </w:r>
      <w:r w:rsidRPr="0029452F">
        <w:rPr>
          <w:rFonts w:ascii="Arial" w:hAnsi="Arial" w:cs="Arial"/>
          <w:sz w:val="16"/>
          <w:szCs w:val="16"/>
        </w:rPr>
        <w:t>пального района от 27.09.2011 №1516:</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1.1. Дополнить подпунктом 4.7 пункта 4 в редакции:</w:t>
      </w:r>
    </w:p>
    <w:p w:rsidR="005C313A" w:rsidRPr="0029452F" w:rsidRDefault="005C313A" w:rsidP="005C313A">
      <w:pPr>
        <w:autoSpaceDE w:val="0"/>
        <w:autoSpaceDN w:val="0"/>
        <w:adjustRightInd w:val="0"/>
        <w:ind w:firstLine="142"/>
        <w:jc w:val="both"/>
        <w:rPr>
          <w:rFonts w:ascii="Arial" w:hAnsi="Arial" w:cs="Arial"/>
          <w:bCs/>
          <w:sz w:val="16"/>
          <w:szCs w:val="16"/>
        </w:rPr>
      </w:pPr>
      <w:r w:rsidRPr="0029452F">
        <w:rPr>
          <w:rFonts w:ascii="Arial" w:hAnsi="Arial" w:cs="Arial"/>
          <w:bCs/>
          <w:sz w:val="16"/>
          <w:szCs w:val="16"/>
        </w:rPr>
        <w:t>«4.7. Общедоступная информация о деятельности органов местного самоуправления предоставляется органами местного самоуправления неогран</w:t>
      </w:r>
      <w:r w:rsidRPr="0029452F">
        <w:rPr>
          <w:rFonts w:ascii="Arial" w:hAnsi="Arial" w:cs="Arial"/>
          <w:bCs/>
          <w:sz w:val="16"/>
          <w:szCs w:val="16"/>
        </w:rPr>
        <w:t>и</w:t>
      </w:r>
      <w:r w:rsidRPr="0029452F">
        <w:rPr>
          <w:rFonts w:ascii="Arial" w:hAnsi="Arial" w:cs="Arial"/>
          <w:bCs/>
          <w:sz w:val="16"/>
          <w:szCs w:val="16"/>
        </w:rPr>
        <w:t>ченному кругу лиц посредством ее размещения в сети "Инте</w:t>
      </w:r>
      <w:r w:rsidRPr="0029452F">
        <w:rPr>
          <w:rFonts w:ascii="Arial" w:hAnsi="Arial" w:cs="Arial"/>
          <w:bCs/>
          <w:sz w:val="16"/>
          <w:szCs w:val="16"/>
        </w:rPr>
        <w:t>р</w:t>
      </w:r>
      <w:r w:rsidRPr="0029452F">
        <w:rPr>
          <w:rFonts w:ascii="Arial" w:hAnsi="Arial" w:cs="Arial"/>
          <w:bCs/>
          <w:sz w:val="16"/>
          <w:szCs w:val="16"/>
        </w:rPr>
        <w:t>нет" в форме открытых данных.»;</w:t>
      </w:r>
    </w:p>
    <w:p w:rsidR="005C313A" w:rsidRPr="0029452F" w:rsidRDefault="005C313A" w:rsidP="005C313A">
      <w:pPr>
        <w:autoSpaceDE w:val="0"/>
        <w:autoSpaceDN w:val="0"/>
        <w:adjustRightInd w:val="0"/>
        <w:ind w:firstLine="142"/>
        <w:jc w:val="both"/>
        <w:rPr>
          <w:rFonts w:ascii="Arial" w:hAnsi="Arial" w:cs="Arial"/>
          <w:bCs/>
          <w:sz w:val="16"/>
          <w:szCs w:val="16"/>
        </w:rPr>
      </w:pPr>
      <w:r w:rsidRPr="0029452F">
        <w:rPr>
          <w:rFonts w:ascii="Arial" w:hAnsi="Arial" w:cs="Arial"/>
          <w:bCs/>
          <w:sz w:val="16"/>
          <w:szCs w:val="16"/>
        </w:rPr>
        <w:t xml:space="preserve">1.2. Изложить пункт 15 в редакции: </w:t>
      </w:r>
    </w:p>
    <w:p w:rsidR="005C313A" w:rsidRPr="0029452F" w:rsidRDefault="005C313A" w:rsidP="005C313A">
      <w:pPr>
        <w:ind w:firstLine="142"/>
        <w:jc w:val="both"/>
        <w:rPr>
          <w:rFonts w:ascii="Arial" w:hAnsi="Arial" w:cs="Arial"/>
          <w:sz w:val="16"/>
          <w:szCs w:val="16"/>
        </w:rPr>
      </w:pPr>
      <w:r w:rsidRPr="0029452F">
        <w:rPr>
          <w:rFonts w:ascii="Arial" w:hAnsi="Arial" w:cs="Arial"/>
          <w:bCs/>
          <w:sz w:val="16"/>
          <w:szCs w:val="16"/>
        </w:rPr>
        <w:t>«</w:t>
      </w:r>
      <w:r w:rsidRPr="0029452F">
        <w:rPr>
          <w:rFonts w:ascii="Arial" w:hAnsi="Arial" w:cs="Arial"/>
          <w:sz w:val="16"/>
          <w:szCs w:val="16"/>
        </w:rPr>
        <w:t>15. Порядок осуществления контроля за обеспечением доступа к информации о деятельности органов местного самоуправления Валдайского мун</w:t>
      </w:r>
      <w:r w:rsidRPr="0029452F">
        <w:rPr>
          <w:rFonts w:ascii="Arial" w:hAnsi="Arial" w:cs="Arial"/>
          <w:sz w:val="16"/>
          <w:szCs w:val="16"/>
        </w:rPr>
        <w:t>и</w:t>
      </w:r>
      <w:r w:rsidRPr="0029452F">
        <w:rPr>
          <w:rFonts w:ascii="Arial" w:hAnsi="Arial" w:cs="Arial"/>
          <w:sz w:val="16"/>
          <w:szCs w:val="16"/>
        </w:rPr>
        <w:t xml:space="preserve">ципального района </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lastRenderedPageBreak/>
        <w:t>15.1. Контроль за обеспечением доступа к информации о деятельности органов местного самоуправления Валдайского муниципального района ос</w:t>
      </w:r>
      <w:r w:rsidRPr="0029452F">
        <w:rPr>
          <w:rFonts w:ascii="Arial" w:hAnsi="Arial" w:cs="Arial"/>
          <w:sz w:val="16"/>
          <w:szCs w:val="16"/>
        </w:rPr>
        <w:t>у</w:t>
      </w:r>
      <w:r w:rsidRPr="0029452F">
        <w:rPr>
          <w:rFonts w:ascii="Arial" w:hAnsi="Arial" w:cs="Arial"/>
          <w:sz w:val="16"/>
          <w:szCs w:val="16"/>
        </w:rPr>
        <w:t>ществляет Глава муниципального района.</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15.2. Глава муниципального района рассматривает обращения пользователей информацией по вопросам, связанным с нарушением их права на до</w:t>
      </w:r>
      <w:r w:rsidRPr="0029452F">
        <w:rPr>
          <w:rFonts w:ascii="Arial" w:hAnsi="Arial" w:cs="Arial"/>
          <w:sz w:val="16"/>
          <w:szCs w:val="16"/>
        </w:rPr>
        <w:t>с</w:t>
      </w:r>
      <w:r w:rsidRPr="0029452F">
        <w:rPr>
          <w:rFonts w:ascii="Arial" w:hAnsi="Arial" w:cs="Arial"/>
          <w:sz w:val="16"/>
          <w:szCs w:val="16"/>
        </w:rPr>
        <w:t>туп к информации о деятельности органов местного самоуправления Валдайского муниципального района в соответствии с требованиями действующ</w:t>
      </w:r>
      <w:r w:rsidRPr="0029452F">
        <w:rPr>
          <w:rFonts w:ascii="Arial" w:hAnsi="Arial" w:cs="Arial"/>
          <w:sz w:val="16"/>
          <w:szCs w:val="16"/>
        </w:rPr>
        <w:t>е</w:t>
      </w:r>
      <w:r w:rsidRPr="0029452F">
        <w:rPr>
          <w:rFonts w:ascii="Arial" w:hAnsi="Arial" w:cs="Arial"/>
          <w:sz w:val="16"/>
          <w:szCs w:val="16"/>
        </w:rPr>
        <w:t>го федерального законодательства, и принимает меры по указанным обращениям в пределах своей комп</w:t>
      </w:r>
      <w:r w:rsidRPr="0029452F">
        <w:rPr>
          <w:rFonts w:ascii="Arial" w:hAnsi="Arial" w:cs="Arial"/>
          <w:sz w:val="16"/>
          <w:szCs w:val="16"/>
        </w:rPr>
        <w:t>е</w:t>
      </w:r>
      <w:r w:rsidRPr="0029452F">
        <w:rPr>
          <w:rFonts w:ascii="Arial" w:hAnsi="Arial" w:cs="Arial"/>
          <w:sz w:val="16"/>
          <w:szCs w:val="16"/>
        </w:rPr>
        <w:t>тенции.</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15.3. Контроль за обнародованием (опубликованием) информации в средствах массовой информации, размещением информации в сети И</w:t>
      </w:r>
      <w:r w:rsidRPr="0029452F">
        <w:rPr>
          <w:rFonts w:ascii="Arial" w:hAnsi="Arial" w:cs="Arial"/>
          <w:sz w:val="16"/>
          <w:szCs w:val="16"/>
        </w:rPr>
        <w:t>н</w:t>
      </w:r>
      <w:r w:rsidRPr="0029452F">
        <w:rPr>
          <w:rFonts w:ascii="Arial" w:hAnsi="Arial" w:cs="Arial"/>
          <w:sz w:val="16"/>
          <w:szCs w:val="16"/>
        </w:rPr>
        <w:t>тернет и сроков ее обновления на официальном сайте Администрации Валдайского муниципального района и за размещением информации в специально отв</w:t>
      </w:r>
      <w:r w:rsidRPr="0029452F">
        <w:rPr>
          <w:rFonts w:ascii="Arial" w:hAnsi="Arial" w:cs="Arial"/>
          <w:sz w:val="16"/>
          <w:szCs w:val="16"/>
        </w:rPr>
        <w:t>е</w:t>
      </w:r>
      <w:r w:rsidRPr="0029452F">
        <w:rPr>
          <w:rFonts w:ascii="Arial" w:hAnsi="Arial" w:cs="Arial"/>
          <w:sz w:val="16"/>
          <w:szCs w:val="16"/>
        </w:rPr>
        <w:t>денных для этих целей местах, осуществляет заместитель Главы администр</w:t>
      </w:r>
      <w:r w:rsidRPr="0029452F">
        <w:rPr>
          <w:rFonts w:ascii="Arial" w:hAnsi="Arial" w:cs="Arial"/>
          <w:sz w:val="16"/>
          <w:szCs w:val="16"/>
        </w:rPr>
        <w:t>а</w:t>
      </w:r>
      <w:r w:rsidRPr="0029452F">
        <w:rPr>
          <w:rFonts w:ascii="Arial" w:hAnsi="Arial" w:cs="Arial"/>
          <w:sz w:val="16"/>
          <w:szCs w:val="16"/>
        </w:rPr>
        <w:t>ции муниципального района.</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15.4. Уполномоченное должностное лицо Администрации Валдайского муниципального района  представляет Главе муниципального района еж</w:t>
      </w:r>
      <w:r w:rsidRPr="0029452F">
        <w:rPr>
          <w:rFonts w:ascii="Arial" w:hAnsi="Arial" w:cs="Arial"/>
          <w:sz w:val="16"/>
          <w:szCs w:val="16"/>
        </w:rPr>
        <w:t>е</w:t>
      </w:r>
      <w:r w:rsidRPr="0029452F">
        <w:rPr>
          <w:rFonts w:ascii="Arial" w:hAnsi="Arial" w:cs="Arial"/>
          <w:sz w:val="16"/>
          <w:szCs w:val="16"/>
        </w:rPr>
        <w:t>квартальные и годовые отчеты о количестве поступивших в отчетном периоде запросов о предоставлении информации о деятельности органов местн</w:t>
      </w:r>
      <w:r w:rsidRPr="0029452F">
        <w:rPr>
          <w:rFonts w:ascii="Arial" w:hAnsi="Arial" w:cs="Arial"/>
          <w:sz w:val="16"/>
          <w:szCs w:val="16"/>
        </w:rPr>
        <w:t>о</w:t>
      </w:r>
      <w:r w:rsidRPr="0029452F">
        <w:rPr>
          <w:rFonts w:ascii="Arial" w:hAnsi="Arial" w:cs="Arial"/>
          <w:sz w:val="16"/>
          <w:szCs w:val="16"/>
        </w:rPr>
        <w:t>го самоуправления Валдайского муниципального района, в соответствии с Федеральным законом от 09 февраля 2009 года №8-ФЗ «Об обесп</w:t>
      </w:r>
      <w:r w:rsidRPr="0029452F">
        <w:rPr>
          <w:rFonts w:ascii="Arial" w:hAnsi="Arial" w:cs="Arial"/>
          <w:sz w:val="16"/>
          <w:szCs w:val="16"/>
        </w:rPr>
        <w:t>е</w:t>
      </w:r>
      <w:r w:rsidRPr="0029452F">
        <w:rPr>
          <w:rFonts w:ascii="Arial" w:hAnsi="Arial" w:cs="Arial"/>
          <w:sz w:val="16"/>
          <w:szCs w:val="16"/>
        </w:rPr>
        <w:t>чении доступа к информации о деятельности государственных органов и органов местного самоуправления» и мероприятиях, проводимых в отчетном пери</w:t>
      </w:r>
      <w:r w:rsidRPr="0029452F">
        <w:rPr>
          <w:rFonts w:ascii="Arial" w:hAnsi="Arial" w:cs="Arial"/>
          <w:sz w:val="16"/>
          <w:szCs w:val="16"/>
        </w:rPr>
        <w:t>о</w:t>
      </w:r>
      <w:r w:rsidRPr="0029452F">
        <w:rPr>
          <w:rFonts w:ascii="Arial" w:hAnsi="Arial" w:cs="Arial"/>
          <w:sz w:val="16"/>
          <w:szCs w:val="16"/>
        </w:rPr>
        <w:t>де в целях реал</w:t>
      </w:r>
      <w:r w:rsidRPr="0029452F">
        <w:rPr>
          <w:rFonts w:ascii="Arial" w:hAnsi="Arial" w:cs="Arial"/>
          <w:sz w:val="16"/>
          <w:szCs w:val="16"/>
        </w:rPr>
        <w:t>и</w:t>
      </w:r>
      <w:r w:rsidRPr="0029452F">
        <w:rPr>
          <w:rFonts w:ascii="Arial" w:hAnsi="Arial" w:cs="Arial"/>
          <w:sz w:val="16"/>
          <w:szCs w:val="16"/>
        </w:rPr>
        <w:t>зации данного Федерального закона.</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Отчеты предоставляются Главе муниципального района не позднее 20 числа месяца следующего за отчетным кварталом и не позднее 10 февраля года следующего за отчетным.».</w:t>
      </w:r>
    </w:p>
    <w:p w:rsidR="005C313A" w:rsidRPr="0029452F" w:rsidRDefault="005C313A" w:rsidP="005C313A">
      <w:pPr>
        <w:ind w:firstLine="142"/>
        <w:jc w:val="both"/>
        <w:rPr>
          <w:rFonts w:ascii="Arial" w:hAnsi="Arial" w:cs="Arial"/>
          <w:sz w:val="16"/>
          <w:szCs w:val="16"/>
        </w:rPr>
      </w:pPr>
      <w:r w:rsidRPr="0029452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9452F">
        <w:rPr>
          <w:rFonts w:ascii="Arial" w:hAnsi="Arial" w:cs="Arial"/>
          <w:sz w:val="16"/>
          <w:szCs w:val="16"/>
        </w:rPr>
        <w:t>ь</w:t>
      </w:r>
      <w:r w:rsidRPr="0029452F">
        <w:rPr>
          <w:rFonts w:ascii="Arial" w:hAnsi="Arial" w:cs="Arial"/>
          <w:sz w:val="16"/>
          <w:szCs w:val="16"/>
        </w:rPr>
        <w:t>ного района в сети «Интернет».</w:t>
      </w:r>
    </w:p>
    <w:p w:rsidR="005C313A" w:rsidRPr="0029452F" w:rsidRDefault="005C313A" w:rsidP="005C313A">
      <w:pPr>
        <w:jc w:val="both"/>
        <w:rPr>
          <w:rFonts w:ascii="Arial" w:hAnsi="Arial" w:cs="Arial"/>
          <w:sz w:val="16"/>
          <w:szCs w:val="16"/>
        </w:rPr>
      </w:pPr>
      <w:r w:rsidRPr="0029452F">
        <w:rPr>
          <w:rFonts w:ascii="Arial" w:hAnsi="Arial" w:cs="Arial"/>
          <w:b/>
          <w:sz w:val="16"/>
          <w:szCs w:val="16"/>
        </w:rPr>
        <w:t>Глава муниципального района</w:t>
      </w:r>
      <w:r w:rsidRPr="0029452F">
        <w:rPr>
          <w:rFonts w:ascii="Arial" w:hAnsi="Arial" w:cs="Arial"/>
          <w:b/>
          <w:sz w:val="16"/>
          <w:szCs w:val="16"/>
        </w:rPr>
        <w:tab/>
      </w:r>
      <w:r w:rsidRPr="0029452F">
        <w:rPr>
          <w:rFonts w:ascii="Arial" w:hAnsi="Arial" w:cs="Arial"/>
          <w:b/>
          <w:sz w:val="16"/>
          <w:szCs w:val="16"/>
        </w:rPr>
        <w:tab/>
      </w:r>
      <w:proofErr w:type="spellStart"/>
      <w:r w:rsidRPr="0029452F">
        <w:rPr>
          <w:rFonts w:ascii="Arial" w:hAnsi="Arial" w:cs="Arial"/>
          <w:b/>
          <w:sz w:val="16"/>
          <w:szCs w:val="16"/>
        </w:rPr>
        <w:t>Ю.В.Стадэ</w:t>
      </w:r>
      <w:proofErr w:type="spellEnd"/>
    </w:p>
    <w:p w:rsidR="005C313A" w:rsidRDefault="005C313A" w:rsidP="00E87F79">
      <w:pPr>
        <w:shd w:val="clear" w:color="auto" w:fill="FFFFFF"/>
        <w:suppressAutoHyphens/>
        <w:spacing w:line="240" w:lineRule="exact"/>
        <w:jc w:val="center"/>
        <w:rPr>
          <w:rFonts w:ascii="Arial" w:hAnsi="Arial" w:cs="Arial"/>
          <w:b/>
          <w:sz w:val="16"/>
          <w:szCs w:val="16"/>
        </w:rPr>
      </w:pPr>
    </w:p>
    <w:p w:rsidR="00C92D0D" w:rsidRPr="0032143A" w:rsidRDefault="00C92D0D" w:rsidP="00C92D0D">
      <w:pPr>
        <w:pStyle w:val="2"/>
        <w:rPr>
          <w:rFonts w:ascii="Arial" w:hAnsi="Arial" w:cs="Arial"/>
          <w:color w:val="000000"/>
          <w:sz w:val="16"/>
          <w:szCs w:val="16"/>
        </w:rPr>
      </w:pPr>
      <w:r w:rsidRPr="0032143A">
        <w:rPr>
          <w:rFonts w:ascii="Arial" w:hAnsi="Arial" w:cs="Arial"/>
          <w:color w:val="000000"/>
          <w:sz w:val="16"/>
          <w:szCs w:val="16"/>
        </w:rPr>
        <w:t>АДМИНИСТРАЦИЯ ВАЛДАЙСКОГО МУНИЦИПАЛЬНОГО РАЙОНА</w:t>
      </w:r>
    </w:p>
    <w:p w:rsidR="00C92D0D" w:rsidRPr="0032143A" w:rsidRDefault="00C92D0D" w:rsidP="00C92D0D">
      <w:pPr>
        <w:pStyle w:val="3"/>
        <w:rPr>
          <w:rFonts w:ascii="Arial" w:hAnsi="Arial" w:cs="Arial"/>
          <w:sz w:val="16"/>
          <w:szCs w:val="16"/>
        </w:rPr>
      </w:pPr>
      <w:r w:rsidRPr="0032143A">
        <w:rPr>
          <w:rFonts w:ascii="Arial" w:hAnsi="Arial" w:cs="Arial"/>
          <w:sz w:val="16"/>
          <w:szCs w:val="16"/>
        </w:rPr>
        <w:t>П О С Т А Н О В Л Е Н И Е</w:t>
      </w:r>
    </w:p>
    <w:p w:rsidR="00C92D0D" w:rsidRPr="0032143A" w:rsidRDefault="00C92D0D" w:rsidP="00C92D0D">
      <w:pPr>
        <w:jc w:val="center"/>
        <w:rPr>
          <w:rFonts w:ascii="Arial" w:hAnsi="Arial" w:cs="Arial"/>
          <w:color w:val="000000"/>
          <w:sz w:val="16"/>
          <w:szCs w:val="16"/>
        </w:rPr>
      </w:pPr>
      <w:r w:rsidRPr="0032143A">
        <w:rPr>
          <w:rFonts w:ascii="Arial" w:hAnsi="Arial" w:cs="Arial"/>
          <w:color w:val="000000"/>
          <w:sz w:val="16"/>
          <w:szCs w:val="16"/>
        </w:rPr>
        <w:t>12.05.2020 № 640</w:t>
      </w:r>
    </w:p>
    <w:p w:rsidR="00C92D0D" w:rsidRPr="0032143A" w:rsidRDefault="00C92D0D" w:rsidP="00C92D0D">
      <w:pPr>
        <w:jc w:val="center"/>
        <w:rPr>
          <w:rFonts w:ascii="Arial" w:hAnsi="Arial" w:cs="Arial"/>
          <w:b/>
          <w:bCs/>
          <w:color w:val="000000"/>
          <w:sz w:val="16"/>
          <w:szCs w:val="16"/>
        </w:rPr>
      </w:pPr>
      <w:r w:rsidRPr="0032143A">
        <w:rPr>
          <w:rFonts w:ascii="Arial" w:hAnsi="Arial" w:cs="Arial"/>
          <w:b/>
          <w:bCs/>
          <w:color w:val="000000"/>
          <w:sz w:val="16"/>
          <w:szCs w:val="16"/>
        </w:rPr>
        <w:t>Об утверждении административного регламента по предоставлению муниципальной услуги по выдаче разреш</w:t>
      </w:r>
      <w:r w:rsidRPr="0032143A">
        <w:rPr>
          <w:rFonts w:ascii="Arial" w:hAnsi="Arial" w:cs="Arial"/>
          <w:b/>
          <w:bCs/>
          <w:color w:val="000000"/>
          <w:sz w:val="16"/>
          <w:szCs w:val="16"/>
        </w:rPr>
        <w:t>е</w:t>
      </w:r>
      <w:r w:rsidRPr="0032143A">
        <w:rPr>
          <w:rFonts w:ascii="Arial" w:hAnsi="Arial" w:cs="Arial"/>
          <w:b/>
          <w:bCs/>
          <w:color w:val="000000"/>
          <w:sz w:val="16"/>
          <w:szCs w:val="16"/>
        </w:rPr>
        <w:t xml:space="preserve">ний </w:t>
      </w:r>
    </w:p>
    <w:p w:rsidR="00C92D0D" w:rsidRPr="0032143A" w:rsidRDefault="00C92D0D" w:rsidP="00C92D0D">
      <w:pPr>
        <w:jc w:val="center"/>
        <w:rPr>
          <w:rFonts w:ascii="Arial" w:hAnsi="Arial" w:cs="Arial"/>
          <w:b/>
          <w:bCs/>
          <w:color w:val="000000"/>
          <w:sz w:val="16"/>
          <w:szCs w:val="16"/>
        </w:rPr>
      </w:pPr>
      <w:r w:rsidRPr="0032143A">
        <w:rPr>
          <w:rFonts w:ascii="Arial" w:hAnsi="Arial" w:cs="Arial"/>
          <w:b/>
          <w:bCs/>
          <w:color w:val="000000"/>
          <w:sz w:val="16"/>
          <w:szCs w:val="16"/>
        </w:rPr>
        <w:t xml:space="preserve">на выполнение авиационных работ, парашютных прыжков, демонстрационных полетов воздушных судов, полетов </w:t>
      </w:r>
    </w:p>
    <w:p w:rsidR="00C92D0D" w:rsidRPr="0032143A" w:rsidRDefault="00C92D0D" w:rsidP="00C92D0D">
      <w:pPr>
        <w:jc w:val="center"/>
        <w:rPr>
          <w:rFonts w:ascii="Arial" w:hAnsi="Arial" w:cs="Arial"/>
          <w:b/>
          <w:bCs/>
          <w:color w:val="000000"/>
          <w:sz w:val="16"/>
          <w:szCs w:val="16"/>
        </w:rPr>
      </w:pPr>
      <w:r w:rsidRPr="0032143A">
        <w:rPr>
          <w:rFonts w:ascii="Arial" w:hAnsi="Arial" w:cs="Arial"/>
          <w:b/>
          <w:bCs/>
          <w:color w:val="000000"/>
          <w:sz w:val="16"/>
          <w:szCs w:val="16"/>
        </w:rPr>
        <w:t xml:space="preserve">беспилотных летательных аппаратов, подъема привязных аэростатов над территорией муниципального района, </w:t>
      </w:r>
    </w:p>
    <w:p w:rsidR="00C92D0D" w:rsidRPr="0032143A" w:rsidRDefault="00C92D0D" w:rsidP="00C92D0D">
      <w:pPr>
        <w:jc w:val="center"/>
        <w:rPr>
          <w:rFonts w:ascii="Arial" w:hAnsi="Arial" w:cs="Arial"/>
          <w:b/>
          <w:bCs/>
          <w:color w:val="000000"/>
          <w:sz w:val="16"/>
          <w:szCs w:val="16"/>
        </w:rPr>
      </w:pPr>
      <w:r w:rsidRPr="0032143A">
        <w:rPr>
          <w:rFonts w:ascii="Arial" w:hAnsi="Arial" w:cs="Arial"/>
          <w:b/>
          <w:bCs/>
          <w:color w:val="000000"/>
          <w:sz w:val="16"/>
          <w:szCs w:val="16"/>
        </w:rPr>
        <w:t xml:space="preserve">посадку (взлет) на площадки, расположенные в границах муниципального района, сведения о которых не опубликованы </w:t>
      </w:r>
    </w:p>
    <w:p w:rsidR="00C92D0D" w:rsidRPr="0032143A" w:rsidRDefault="00C92D0D" w:rsidP="00C92D0D">
      <w:pPr>
        <w:jc w:val="center"/>
        <w:rPr>
          <w:rFonts w:ascii="Arial" w:hAnsi="Arial" w:cs="Arial"/>
          <w:b/>
          <w:bCs/>
          <w:color w:val="000000"/>
          <w:sz w:val="16"/>
          <w:szCs w:val="16"/>
        </w:rPr>
      </w:pPr>
      <w:r w:rsidRPr="0032143A">
        <w:rPr>
          <w:rFonts w:ascii="Arial" w:hAnsi="Arial" w:cs="Arial"/>
          <w:b/>
          <w:bCs/>
          <w:color w:val="000000"/>
          <w:sz w:val="16"/>
          <w:szCs w:val="16"/>
        </w:rPr>
        <w:t>в документах аэронавигационной информ</w:t>
      </w:r>
      <w:r w:rsidRPr="0032143A">
        <w:rPr>
          <w:rFonts w:ascii="Arial" w:hAnsi="Arial" w:cs="Arial"/>
          <w:b/>
          <w:bCs/>
          <w:color w:val="000000"/>
          <w:sz w:val="16"/>
          <w:szCs w:val="16"/>
        </w:rPr>
        <w:t>а</w:t>
      </w:r>
      <w:r w:rsidRPr="0032143A">
        <w:rPr>
          <w:rFonts w:ascii="Arial" w:hAnsi="Arial" w:cs="Arial"/>
          <w:b/>
          <w:bCs/>
          <w:color w:val="000000"/>
          <w:sz w:val="16"/>
          <w:szCs w:val="16"/>
        </w:rPr>
        <w:t>ции</w:t>
      </w:r>
    </w:p>
    <w:p w:rsidR="00C92D0D" w:rsidRPr="0032143A" w:rsidRDefault="00C92D0D" w:rsidP="00C92D0D">
      <w:pPr>
        <w:ind w:firstLine="142"/>
        <w:jc w:val="both"/>
        <w:rPr>
          <w:rFonts w:ascii="Arial" w:hAnsi="Arial" w:cs="Arial"/>
          <w:color w:val="000000"/>
          <w:sz w:val="16"/>
          <w:szCs w:val="16"/>
        </w:rPr>
      </w:pPr>
      <w:r w:rsidRPr="0032143A">
        <w:rPr>
          <w:rFonts w:ascii="Arial" w:hAnsi="Arial" w:cs="Arial"/>
          <w:color w:val="000000"/>
          <w:sz w:val="16"/>
          <w:szCs w:val="16"/>
        </w:rPr>
        <w:t>В соответствии с Федеральными правилами использования воздушного пространства Российской Федерации, утвержденными постановлением Пр</w:t>
      </w:r>
      <w:r w:rsidRPr="0032143A">
        <w:rPr>
          <w:rFonts w:ascii="Arial" w:hAnsi="Arial" w:cs="Arial"/>
          <w:color w:val="000000"/>
          <w:sz w:val="16"/>
          <w:szCs w:val="16"/>
        </w:rPr>
        <w:t>а</w:t>
      </w:r>
      <w:r w:rsidRPr="0032143A">
        <w:rPr>
          <w:rFonts w:ascii="Arial" w:hAnsi="Arial" w:cs="Arial"/>
          <w:color w:val="000000"/>
          <w:sz w:val="16"/>
          <w:szCs w:val="16"/>
        </w:rPr>
        <w:t>вительства Российской Федерации от 11 марта 2010 года № 138, пунктом 40.5 Федеральных авиационных правил «Организация планирования испол</w:t>
      </w:r>
      <w:r w:rsidRPr="0032143A">
        <w:rPr>
          <w:rFonts w:ascii="Arial" w:hAnsi="Arial" w:cs="Arial"/>
          <w:color w:val="000000"/>
          <w:sz w:val="16"/>
          <w:szCs w:val="16"/>
        </w:rPr>
        <w:t>ь</w:t>
      </w:r>
      <w:r w:rsidRPr="0032143A">
        <w:rPr>
          <w:rFonts w:ascii="Arial" w:hAnsi="Arial" w:cs="Arial"/>
          <w:color w:val="000000"/>
          <w:sz w:val="16"/>
          <w:szCs w:val="16"/>
        </w:rPr>
        <w:t>зования воздушного пространства Российской Федерации», утвержденных приказом Минтранса России от 16 января 2012 года № 6, Федеральным з</w:t>
      </w:r>
      <w:r w:rsidRPr="0032143A">
        <w:rPr>
          <w:rFonts w:ascii="Arial" w:hAnsi="Arial" w:cs="Arial"/>
          <w:color w:val="000000"/>
          <w:sz w:val="16"/>
          <w:szCs w:val="16"/>
        </w:rPr>
        <w:t>а</w:t>
      </w:r>
      <w:r w:rsidRPr="0032143A">
        <w:rPr>
          <w:rFonts w:ascii="Arial" w:hAnsi="Arial" w:cs="Arial"/>
          <w:color w:val="000000"/>
          <w:sz w:val="16"/>
          <w:szCs w:val="16"/>
        </w:rPr>
        <w:t>коном от 27 июля 2010 года № 210-ФЗ «Об организации предоставления государственных и муниципальных услуг», постановлением Админис</w:t>
      </w:r>
      <w:r w:rsidRPr="0032143A">
        <w:rPr>
          <w:rFonts w:ascii="Arial" w:hAnsi="Arial" w:cs="Arial"/>
          <w:color w:val="000000"/>
          <w:sz w:val="16"/>
          <w:szCs w:val="16"/>
        </w:rPr>
        <w:t>т</w:t>
      </w:r>
      <w:r w:rsidRPr="0032143A">
        <w:rPr>
          <w:rFonts w:ascii="Arial" w:hAnsi="Arial" w:cs="Arial"/>
          <w:color w:val="000000"/>
          <w:sz w:val="16"/>
          <w:szCs w:val="16"/>
        </w:rPr>
        <w:t>рации Валдайского муниципального района от 30.09.2011 № 1550 «Об утверждении Правил разработки и утверждения Административных регламентов пр</w:t>
      </w:r>
      <w:r w:rsidRPr="0032143A">
        <w:rPr>
          <w:rFonts w:ascii="Arial" w:hAnsi="Arial" w:cs="Arial"/>
          <w:color w:val="000000"/>
          <w:sz w:val="16"/>
          <w:szCs w:val="16"/>
        </w:rPr>
        <w:t>е</w:t>
      </w:r>
      <w:r w:rsidRPr="0032143A">
        <w:rPr>
          <w:rFonts w:ascii="Arial" w:hAnsi="Arial" w:cs="Arial"/>
          <w:color w:val="000000"/>
          <w:sz w:val="16"/>
          <w:szCs w:val="16"/>
        </w:rPr>
        <w:t>доставления муниципальных (государственных) услуг Администрацией Валдайского муниципального района» Администрация Валдайского муниц</w:t>
      </w:r>
      <w:r w:rsidRPr="0032143A">
        <w:rPr>
          <w:rFonts w:ascii="Arial" w:hAnsi="Arial" w:cs="Arial"/>
          <w:color w:val="000000"/>
          <w:sz w:val="16"/>
          <w:szCs w:val="16"/>
        </w:rPr>
        <w:t>и</w:t>
      </w:r>
      <w:r w:rsidRPr="0032143A">
        <w:rPr>
          <w:rFonts w:ascii="Arial" w:hAnsi="Arial" w:cs="Arial"/>
          <w:color w:val="000000"/>
          <w:sz w:val="16"/>
          <w:szCs w:val="16"/>
        </w:rPr>
        <w:t xml:space="preserve">пального района </w:t>
      </w:r>
      <w:r w:rsidRPr="0032143A">
        <w:rPr>
          <w:rFonts w:ascii="Arial" w:hAnsi="Arial" w:cs="Arial"/>
          <w:b/>
          <w:bCs/>
          <w:color w:val="000000"/>
          <w:sz w:val="16"/>
          <w:szCs w:val="16"/>
        </w:rPr>
        <w:t>П</w:t>
      </w:r>
      <w:r w:rsidRPr="0032143A">
        <w:rPr>
          <w:rFonts w:ascii="Arial" w:hAnsi="Arial" w:cs="Arial"/>
          <w:b/>
          <w:bCs/>
          <w:color w:val="000000"/>
          <w:sz w:val="16"/>
          <w:szCs w:val="16"/>
        </w:rPr>
        <w:t>О</w:t>
      </w:r>
      <w:r w:rsidRPr="0032143A">
        <w:rPr>
          <w:rFonts w:ascii="Arial" w:hAnsi="Arial" w:cs="Arial"/>
          <w:b/>
          <w:bCs/>
          <w:color w:val="000000"/>
          <w:sz w:val="16"/>
          <w:szCs w:val="16"/>
        </w:rPr>
        <w:t>СТАНОВЛЯЕТ:</w:t>
      </w:r>
    </w:p>
    <w:p w:rsidR="00C92D0D" w:rsidRPr="0032143A" w:rsidRDefault="00C92D0D" w:rsidP="00C92D0D">
      <w:pPr>
        <w:ind w:firstLine="142"/>
        <w:jc w:val="both"/>
        <w:rPr>
          <w:rFonts w:ascii="Arial" w:hAnsi="Arial" w:cs="Arial"/>
          <w:color w:val="000000"/>
          <w:sz w:val="16"/>
          <w:szCs w:val="16"/>
        </w:rPr>
      </w:pPr>
      <w:r w:rsidRPr="0032143A">
        <w:rPr>
          <w:rFonts w:ascii="Arial" w:hAnsi="Arial" w:cs="Arial"/>
          <w:color w:val="000000"/>
          <w:sz w:val="16"/>
          <w:szCs w:val="16"/>
        </w:rPr>
        <w:t>1. Утвердить прилагаемый административный регламент по предоставлению муниципальной услуги по выдаче разрешений на выполнение авиацио</w:t>
      </w:r>
      <w:r w:rsidRPr="0032143A">
        <w:rPr>
          <w:rFonts w:ascii="Arial" w:hAnsi="Arial" w:cs="Arial"/>
          <w:color w:val="000000"/>
          <w:sz w:val="16"/>
          <w:szCs w:val="16"/>
        </w:rPr>
        <w:t>н</w:t>
      </w:r>
      <w:r w:rsidRPr="0032143A">
        <w:rPr>
          <w:rFonts w:ascii="Arial" w:hAnsi="Arial" w:cs="Arial"/>
          <w:color w:val="000000"/>
          <w:sz w:val="16"/>
          <w:szCs w:val="16"/>
        </w:rPr>
        <w:t>ных работ, парашютных прыжков, демонстрационных полетов воздушных судов, полетов беспилотных летательных аппаратов, подъема пр</w:t>
      </w:r>
      <w:r w:rsidRPr="0032143A">
        <w:rPr>
          <w:rFonts w:ascii="Arial" w:hAnsi="Arial" w:cs="Arial"/>
          <w:color w:val="000000"/>
          <w:sz w:val="16"/>
          <w:szCs w:val="16"/>
        </w:rPr>
        <w:t>и</w:t>
      </w:r>
      <w:r w:rsidRPr="0032143A">
        <w:rPr>
          <w:rFonts w:ascii="Arial" w:hAnsi="Arial" w:cs="Arial"/>
          <w:color w:val="000000"/>
          <w:sz w:val="16"/>
          <w:szCs w:val="16"/>
        </w:rPr>
        <w:t>вязных аэростатов над территорией муниципального района, посадку (взлет) на площадки, расположенные в границах муниципального района, свед</w:t>
      </w:r>
      <w:r w:rsidRPr="0032143A">
        <w:rPr>
          <w:rFonts w:ascii="Arial" w:hAnsi="Arial" w:cs="Arial"/>
          <w:color w:val="000000"/>
          <w:sz w:val="16"/>
          <w:szCs w:val="16"/>
        </w:rPr>
        <w:t>е</w:t>
      </w:r>
      <w:r w:rsidRPr="0032143A">
        <w:rPr>
          <w:rFonts w:ascii="Arial" w:hAnsi="Arial" w:cs="Arial"/>
          <w:color w:val="000000"/>
          <w:sz w:val="16"/>
          <w:szCs w:val="16"/>
        </w:rPr>
        <w:t>ния о которых не опубликованы в документах аэронавигационной информ</w:t>
      </w:r>
      <w:r w:rsidRPr="0032143A">
        <w:rPr>
          <w:rFonts w:ascii="Arial" w:hAnsi="Arial" w:cs="Arial"/>
          <w:color w:val="000000"/>
          <w:sz w:val="16"/>
          <w:szCs w:val="16"/>
        </w:rPr>
        <w:t>а</w:t>
      </w:r>
      <w:r w:rsidRPr="0032143A">
        <w:rPr>
          <w:rFonts w:ascii="Arial" w:hAnsi="Arial" w:cs="Arial"/>
          <w:color w:val="000000"/>
          <w:sz w:val="16"/>
          <w:szCs w:val="16"/>
        </w:rPr>
        <w:t>ции.</w:t>
      </w:r>
    </w:p>
    <w:p w:rsidR="00C92D0D" w:rsidRPr="0032143A" w:rsidRDefault="00C92D0D" w:rsidP="00C92D0D">
      <w:pPr>
        <w:ind w:firstLine="142"/>
        <w:jc w:val="both"/>
        <w:rPr>
          <w:rFonts w:ascii="Arial" w:hAnsi="Arial" w:cs="Arial"/>
          <w:color w:val="000000"/>
          <w:sz w:val="16"/>
          <w:szCs w:val="16"/>
        </w:rPr>
      </w:pPr>
      <w:r w:rsidRPr="0032143A">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2143A">
        <w:rPr>
          <w:rFonts w:ascii="Arial" w:hAnsi="Arial" w:cs="Arial"/>
          <w:color w:val="000000"/>
          <w:sz w:val="16"/>
          <w:szCs w:val="16"/>
        </w:rPr>
        <w:t>ь</w:t>
      </w:r>
      <w:r w:rsidRPr="0032143A">
        <w:rPr>
          <w:rFonts w:ascii="Arial" w:hAnsi="Arial" w:cs="Arial"/>
          <w:color w:val="000000"/>
          <w:sz w:val="16"/>
          <w:szCs w:val="16"/>
        </w:rPr>
        <w:t>ного ра</w:t>
      </w:r>
      <w:r w:rsidRPr="0032143A">
        <w:rPr>
          <w:rFonts w:ascii="Arial" w:hAnsi="Arial" w:cs="Arial"/>
          <w:color w:val="000000"/>
          <w:sz w:val="16"/>
          <w:szCs w:val="16"/>
        </w:rPr>
        <w:t>й</w:t>
      </w:r>
      <w:r w:rsidRPr="0032143A">
        <w:rPr>
          <w:rFonts w:ascii="Arial" w:hAnsi="Arial" w:cs="Arial"/>
          <w:color w:val="000000"/>
          <w:sz w:val="16"/>
          <w:szCs w:val="16"/>
        </w:rPr>
        <w:t>она в сети «Интернет».</w:t>
      </w:r>
    </w:p>
    <w:p w:rsidR="00C92D0D" w:rsidRPr="0032143A" w:rsidRDefault="00C92D0D" w:rsidP="00C92D0D">
      <w:pPr>
        <w:jc w:val="both"/>
        <w:rPr>
          <w:rFonts w:ascii="Arial" w:hAnsi="Arial" w:cs="Arial"/>
          <w:sz w:val="16"/>
          <w:szCs w:val="16"/>
        </w:rPr>
      </w:pPr>
      <w:r w:rsidRPr="0032143A">
        <w:rPr>
          <w:rFonts w:ascii="Arial" w:hAnsi="Arial" w:cs="Arial"/>
          <w:b/>
          <w:sz w:val="16"/>
          <w:szCs w:val="16"/>
        </w:rPr>
        <w:t>Глава муниципального района</w:t>
      </w:r>
      <w:r w:rsidRPr="0032143A">
        <w:rPr>
          <w:rFonts w:ascii="Arial" w:hAnsi="Arial" w:cs="Arial"/>
          <w:b/>
          <w:sz w:val="16"/>
          <w:szCs w:val="16"/>
        </w:rPr>
        <w:tab/>
      </w:r>
      <w:r w:rsidRPr="0032143A">
        <w:rPr>
          <w:rFonts w:ascii="Arial" w:hAnsi="Arial" w:cs="Arial"/>
          <w:b/>
          <w:sz w:val="16"/>
          <w:szCs w:val="16"/>
        </w:rPr>
        <w:tab/>
      </w:r>
      <w:proofErr w:type="spellStart"/>
      <w:r w:rsidRPr="0032143A">
        <w:rPr>
          <w:rFonts w:ascii="Arial" w:hAnsi="Arial" w:cs="Arial"/>
          <w:b/>
          <w:sz w:val="16"/>
          <w:szCs w:val="16"/>
        </w:rPr>
        <w:t>Ю.В.Стадэ</w:t>
      </w:r>
      <w:proofErr w:type="spellEnd"/>
    </w:p>
    <w:p w:rsidR="00C92D0D" w:rsidRPr="0032143A" w:rsidRDefault="00C92D0D" w:rsidP="00C92D0D">
      <w:pPr>
        <w:ind w:left="5580" w:hanging="360"/>
        <w:jc w:val="center"/>
        <w:rPr>
          <w:rFonts w:ascii="Arial" w:hAnsi="Arial" w:cs="Arial"/>
          <w:sz w:val="16"/>
          <w:szCs w:val="16"/>
        </w:rPr>
      </w:pPr>
      <w:r w:rsidRPr="0032143A">
        <w:rPr>
          <w:rFonts w:ascii="Arial" w:hAnsi="Arial" w:cs="Arial"/>
          <w:sz w:val="16"/>
          <w:szCs w:val="16"/>
        </w:rPr>
        <w:t>УТВЕРЖДЕН</w:t>
      </w:r>
    </w:p>
    <w:p w:rsidR="00C92D0D" w:rsidRPr="0032143A" w:rsidRDefault="00C92D0D" w:rsidP="00C92D0D">
      <w:pPr>
        <w:ind w:left="5245"/>
        <w:jc w:val="center"/>
        <w:rPr>
          <w:rFonts w:ascii="Arial" w:hAnsi="Arial" w:cs="Arial"/>
          <w:sz w:val="16"/>
          <w:szCs w:val="16"/>
        </w:rPr>
      </w:pPr>
      <w:r w:rsidRPr="0032143A">
        <w:rPr>
          <w:rFonts w:ascii="Arial" w:hAnsi="Arial" w:cs="Arial"/>
          <w:sz w:val="16"/>
          <w:szCs w:val="16"/>
        </w:rPr>
        <w:t>постановлением Администр</w:t>
      </w:r>
      <w:r w:rsidRPr="0032143A">
        <w:rPr>
          <w:rFonts w:ascii="Arial" w:hAnsi="Arial" w:cs="Arial"/>
          <w:sz w:val="16"/>
          <w:szCs w:val="16"/>
        </w:rPr>
        <w:t>а</w:t>
      </w:r>
      <w:r w:rsidRPr="0032143A">
        <w:rPr>
          <w:rFonts w:ascii="Arial" w:hAnsi="Arial" w:cs="Arial"/>
          <w:sz w:val="16"/>
          <w:szCs w:val="16"/>
        </w:rPr>
        <w:t>ции</w:t>
      </w:r>
      <w:r>
        <w:rPr>
          <w:rFonts w:ascii="Arial" w:hAnsi="Arial" w:cs="Arial"/>
          <w:sz w:val="16"/>
          <w:szCs w:val="16"/>
        </w:rPr>
        <w:t xml:space="preserve"> </w:t>
      </w:r>
      <w:r w:rsidRPr="0032143A">
        <w:rPr>
          <w:rFonts w:ascii="Arial" w:hAnsi="Arial" w:cs="Arial"/>
          <w:sz w:val="16"/>
          <w:szCs w:val="16"/>
        </w:rPr>
        <w:t>муниципального района</w:t>
      </w:r>
    </w:p>
    <w:p w:rsidR="00C92D0D" w:rsidRPr="0032143A" w:rsidRDefault="00C92D0D" w:rsidP="00C92D0D">
      <w:pPr>
        <w:ind w:left="5245"/>
        <w:jc w:val="center"/>
        <w:rPr>
          <w:rFonts w:ascii="Arial" w:hAnsi="Arial" w:cs="Arial"/>
          <w:sz w:val="16"/>
          <w:szCs w:val="16"/>
        </w:rPr>
      </w:pPr>
      <w:r w:rsidRPr="0032143A">
        <w:rPr>
          <w:rFonts w:ascii="Arial" w:hAnsi="Arial" w:cs="Arial"/>
          <w:sz w:val="16"/>
          <w:szCs w:val="16"/>
        </w:rPr>
        <w:t>от 12.05.2020 № 640</w:t>
      </w:r>
    </w:p>
    <w:p w:rsidR="00C92D0D" w:rsidRPr="0032143A" w:rsidRDefault="00C92D0D" w:rsidP="00C92D0D">
      <w:pPr>
        <w:pStyle w:val="ConsPlusTitle"/>
        <w:jc w:val="center"/>
        <w:rPr>
          <w:rFonts w:ascii="Arial" w:hAnsi="Arial" w:cs="Arial"/>
          <w:sz w:val="16"/>
          <w:szCs w:val="16"/>
        </w:rPr>
      </w:pPr>
      <w:bookmarkStart w:id="2" w:name="P30"/>
      <w:bookmarkEnd w:id="2"/>
      <w:r w:rsidRPr="0032143A">
        <w:rPr>
          <w:rFonts w:ascii="Arial" w:hAnsi="Arial" w:cs="Arial"/>
          <w:sz w:val="16"/>
          <w:szCs w:val="16"/>
        </w:rPr>
        <w:t>АДМИНИСТРАТИВНЫЙ РЕГЛАМЕНТ</w:t>
      </w:r>
    </w:p>
    <w:p w:rsidR="00C92D0D" w:rsidRPr="0032143A" w:rsidRDefault="00C92D0D" w:rsidP="00C92D0D">
      <w:pPr>
        <w:pStyle w:val="ConsPlusTitle"/>
        <w:jc w:val="center"/>
        <w:rPr>
          <w:rFonts w:ascii="Arial" w:hAnsi="Arial" w:cs="Arial"/>
          <w:sz w:val="16"/>
          <w:szCs w:val="16"/>
        </w:rPr>
      </w:pPr>
      <w:r w:rsidRPr="0032143A">
        <w:rPr>
          <w:rFonts w:ascii="Arial" w:hAnsi="Arial" w:cs="Arial"/>
          <w:sz w:val="16"/>
          <w:szCs w:val="16"/>
        </w:rPr>
        <w:t>предоставления муниципальной услуги по выдаче разрешений</w:t>
      </w:r>
      <w:r>
        <w:rPr>
          <w:rFonts w:ascii="Arial" w:hAnsi="Arial" w:cs="Arial"/>
          <w:sz w:val="16"/>
          <w:szCs w:val="16"/>
        </w:rPr>
        <w:t xml:space="preserve"> </w:t>
      </w:r>
      <w:r w:rsidRPr="0032143A">
        <w:rPr>
          <w:rFonts w:ascii="Arial" w:hAnsi="Arial" w:cs="Arial"/>
          <w:sz w:val="16"/>
          <w:szCs w:val="16"/>
        </w:rPr>
        <w:t xml:space="preserve">на выполнение авиационных работ, парашютных прыжков, </w:t>
      </w:r>
    </w:p>
    <w:p w:rsidR="00C92D0D" w:rsidRPr="0032143A" w:rsidRDefault="00C92D0D" w:rsidP="00C92D0D">
      <w:pPr>
        <w:pStyle w:val="ConsPlusTitle"/>
        <w:jc w:val="center"/>
        <w:rPr>
          <w:rFonts w:ascii="Arial" w:hAnsi="Arial" w:cs="Arial"/>
          <w:sz w:val="16"/>
          <w:szCs w:val="16"/>
        </w:rPr>
      </w:pPr>
      <w:r w:rsidRPr="0032143A">
        <w:rPr>
          <w:rFonts w:ascii="Arial" w:hAnsi="Arial" w:cs="Arial"/>
          <w:sz w:val="16"/>
          <w:szCs w:val="16"/>
        </w:rPr>
        <w:t>демонстрационных полётов воздушных судов, полетов беспилотных летательных аппаратов, подъема привязных аэростатов над террит</w:t>
      </w:r>
      <w:r w:rsidRPr="0032143A">
        <w:rPr>
          <w:rFonts w:ascii="Arial" w:hAnsi="Arial" w:cs="Arial"/>
          <w:sz w:val="16"/>
          <w:szCs w:val="16"/>
        </w:rPr>
        <w:t>о</w:t>
      </w:r>
      <w:r w:rsidRPr="0032143A">
        <w:rPr>
          <w:rFonts w:ascii="Arial" w:hAnsi="Arial" w:cs="Arial"/>
          <w:sz w:val="16"/>
          <w:szCs w:val="16"/>
        </w:rPr>
        <w:t>рией муниципального района, посадку (взлет) на площадки, расположенные</w:t>
      </w:r>
      <w:r>
        <w:rPr>
          <w:rFonts w:ascii="Arial" w:hAnsi="Arial" w:cs="Arial"/>
          <w:sz w:val="16"/>
          <w:szCs w:val="16"/>
        </w:rPr>
        <w:t xml:space="preserve"> </w:t>
      </w:r>
      <w:r w:rsidRPr="0032143A">
        <w:rPr>
          <w:rFonts w:ascii="Arial" w:hAnsi="Arial" w:cs="Arial"/>
          <w:sz w:val="16"/>
          <w:szCs w:val="16"/>
        </w:rPr>
        <w:t xml:space="preserve"> в границах муниципального района, сведения о которых не опубликованы</w:t>
      </w:r>
      <w:r>
        <w:rPr>
          <w:rFonts w:ascii="Arial" w:hAnsi="Arial" w:cs="Arial"/>
          <w:sz w:val="16"/>
          <w:szCs w:val="16"/>
        </w:rPr>
        <w:t xml:space="preserve"> </w:t>
      </w:r>
      <w:r w:rsidRPr="0032143A">
        <w:rPr>
          <w:rFonts w:ascii="Arial" w:hAnsi="Arial" w:cs="Arial"/>
          <w:sz w:val="16"/>
          <w:szCs w:val="16"/>
        </w:rPr>
        <w:t xml:space="preserve"> в док</w:t>
      </w:r>
      <w:r w:rsidRPr="0032143A">
        <w:rPr>
          <w:rFonts w:ascii="Arial" w:hAnsi="Arial" w:cs="Arial"/>
          <w:sz w:val="16"/>
          <w:szCs w:val="16"/>
        </w:rPr>
        <w:t>у</w:t>
      </w:r>
      <w:r w:rsidRPr="0032143A">
        <w:rPr>
          <w:rFonts w:ascii="Arial" w:hAnsi="Arial" w:cs="Arial"/>
          <w:sz w:val="16"/>
          <w:szCs w:val="16"/>
        </w:rPr>
        <w:t>ментах аэронавигационной информации</w:t>
      </w:r>
    </w:p>
    <w:p w:rsidR="00C92D0D" w:rsidRPr="0032143A" w:rsidRDefault="00C92D0D" w:rsidP="00C92D0D">
      <w:pPr>
        <w:pStyle w:val="ConsPlusNormal"/>
        <w:ind w:firstLine="142"/>
        <w:jc w:val="both"/>
        <w:outlineLvl w:val="1"/>
        <w:rPr>
          <w:b/>
          <w:sz w:val="16"/>
          <w:szCs w:val="16"/>
        </w:rPr>
      </w:pPr>
      <w:r w:rsidRPr="0032143A">
        <w:rPr>
          <w:b/>
          <w:sz w:val="16"/>
          <w:szCs w:val="16"/>
        </w:rPr>
        <w:t>1. Общие положения</w:t>
      </w:r>
    </w:p>
    <w:p w:rsidR="00C92D0D" w:rsidRPr="0032143A" w:rsidRDefault="00C92D0D" w:rsidP="00C92D0D">
      <w:pPr>
        <w:pStyle w:val="ConsPlusNormal"/>
        <w:ind w:firstLine="142"/>
        <w:jc w:val="both"/>
        <w:rPr>
          <w:b/>
          <w:sz w:val="16"/>
          <w:szCs w:val="16"/>
        </w:rPr>
      </w:pPr>
      <w:bookmarkStart w:id="3" w:name="P42"/>
      <w:bookmarkEnd w:id="3"/>
      <w:r w:rsidRPr="0032143A">
        <w:rPr>
          <w:b/>
          <w:sz w:val="16"/>
          <w:szCs w:val="16"/>
        </w:rPr>
        <w:t>1.1. Предмет регулирования Административного регламента</w:t>
      </w:r>
    </w:p>
    <w:p w:rsidR="00C92D0D" w:rsidRPr="0032143A" w:rsidRDefault="00C92D0D" w:rsidP="00C92D0D">
      <w:pPr>
        <w:pStyle w:val="ConsPlusTitle"/>
        <w:ind w:firstLine="142"/>
        <w:jc w:val="both"/>
        <w:rPr>
          <w:rFonts w:ascii="Arial" w:hAnsi="Arial" w:cs="Arial"/>
          <w:b w:val="0"/>
          <w:sz w:val="16"/>
          <w:szCs w:val="16"/>
        </w:rPr>
      </w:pPr>
      <w:r w:rsidRPr="0032143A">
        <w:rPr>
          <w:rFonts w:ascii="Arial" w:hAnsi="Arial" w:cs="Arial"/>
          <w:b w:val="0"/>
          <w:sz w:val="16"/>
          <w:szCs w:val="16"/>
        </w:rPr>
        <w:t>Административный регламент предоставления муниципальной услуги по выдаче разрешений на выполнение авиационных работ, парашютных пры</w:t>
      </w:r>
      <w:r w:rsidRPr="0032143A">
        <w:rPr>
          <w:rFonts w:ascii="Arial" w:hAnsi="Arial" w:cs="Arial"/>
          <w:b w:val="0"/>
          <w:sz w:val="16"/>
          <w:szCs w:val="16"/>
        </w:rPr>
        <w:t>ж</w:t>
      </w:r>
      <w:r w:rsidRPr="0032143A">
        <w:rPr>
          <w:rFonts w:ascii="Arial" w:hAnsi="Arial" w:cs="Arial"/>
          <w:b w:val="0"/>
          <w:sz w:val="16"/>
          <w:szCs w:val="16"/>
        </w:rPr>
        <w:t>ков, демонстрационных полётов воздушных судов, полетов беспилотных летательных аппаратов, подъема привязных аэростатов над территорией м</w:t>
      </w:r>
      <w:r w:rsidRPr="0032143A">
        <w:rPr>
          <w:rFonts w:ascii="Arial" w:hAnsi="Arial" w:cs="Arial"/>
          <w:b w:val="0"/>
          <w:sz w:val="16"/>
          <w:szCs w:val="16"/>
        </w:rPr>
        <w:t>у</w:t>
      </w:r>
      <w:r w:rsidRPr="0032143A">
        <w:rPr>
          <w:rFonts w:ascii="Arial" w:hAnsi="Arial" w:cs="Arial"/>
          <w:b w:val="0"/>
          <w:sz w:val="16"/>
          <w:szCs w:val="16"/>
        </w:rPr>
        <w:t>ниципального района, посадку (взлет) на площадки, расположенные в границах муниципального района, сведения о которых не опубликованы в док</w:t>
      </w:r>
      <w:r w:rsidRPr="0032143A">
        <w:rPr>
          <w:rFonts w:ascii="Arial" w:hAnsi="Arial" w:cs="Arial"/>
          <w:b w:val="0"/>
          <w:sz w:val="16"/>
          <w:szCs w:val="16"/>
        </w:rPr>
        <w:t>у</w:t>
      </w:r>
      <w:r w:rsidRPr="0032143A">
        <w:rPr>
          <w:rFonts w:ascii="Arial" w:hAnsi="Arial" w:cs="Arial"/>
          <w:b w:val="0"/>
          <w:sz w:val="16"/>
          <w:szCs w:val="16"/>
        </w:rPr>
        <w:t>ментах аэронавигационной информации (далее – административный регламент) устанавливает стандарт и порядок предоставления муниц</w:t>
      </w:r>
      <w:r w:rsidRPr="0032143A">
        <w:rPr>
          <w:rFonts w:ascii="Arial" w:hAnsi="Arial" w:cs="Arial"/>
          <w:b w:val="0"/>
          <w:sz w:val="16"/>
          <w:szCs w:val="16"/>
        </w:rPr>
        <w:t>и</w:t>
      </w:r>
      <w:r w:rsidRPr="0032143A">
        <w:rPr>
          <w:rFonts w:ascii="Arial" w:hAnsi="Arial" w:cs="Arial"/>
          <w:b w:val="0"/>
          <w:sz w:val="16"/>
          <w:szCs w:val="16"/>
        </w:rPr>
        <w:t>пальной услуги по выдаче разрешений на выполнение авиационных работ, парашютных прыжков, демонстрационных полетов воздушных судов, полетов бесп</w:t>
      </w:r>
      <w:r w:rsidRPr="0032143A">
        <w:rPr>
          <w:rFonts w:ascii="Arial" w:hAnsi="Arial" w:cs="Arial"/>
          <w:b w:val="0"/>
          <w:sz w:val="16"/>
          <w:szCs w:val="16"/>
        </w:rPr>
        <w:t>и</w:t>
      </w:r>
      <w:r w:rsidRPr="0032143A">
        <w:rPr>
          <w:rFonts w:ascii="Arial" w:hAnsi="Arial" w:cs="Arial"/>
          <w:b w:val="0"/>
          <w:sz w:val="16"/>
          <w:szCs w:val="16"/>
        </w:rPr>
        <w:t>лотных летательных аппаратов, подъема привязных аэростатов над территорией муниципального района, посадку (взлет) на площадки, расположе</w:t>
      </w:r>
      <w:r w:rsidRPr="0032143A">
        <w:rPr>
          <w:rFonts w:ascii="Arial" w:hAnsi="Arial" w:cs="Arial"/>
          <w:b w:val="0"/>
          <w:sz w:val="16"/>
          <w:szCs w:val="16"/>
        </w:rPr>
        <w:t>н</w:t>
      </w:r>
      <w:r w:rsidRPr="0032143A">
        <w:rPr>
          <w:rFonts w:ascii="Arial" w:hAnsi="Arial" w:cs="Arial"/>
          <w:b w:val="0"/>
          <w:sz w:val="16"/>
          <w:szCs w:val="16"/>
        </w:rPr>
        <w:t>ные в границах Валдайского муниципального района, сведения о которых не опубликованы в документах аэронавигационной информации (далее мун</w:t>
      </w:r>
      <w:r w:rsidRPr="0032143A">
        <w:rPr>
          <w:rFonts w:ascii="Arial" w:hAnsi="Arial" w:cs="Arial"/>
          <w:b w:val="0"/>
          <w:sz w:val="16"/>
          <w:szCs w:val="16"/>
        </w:rPr>
        <w:t>и</w:t>
      </w:r>
      <w:r w:rsidRPr="0032143A">
        <w:rPr>
          <w:rFonts w:ascii="Arial" w:hAnsi="Arial" w:cs="Arial"/>
          <w:b w:val="0"/>
          <w:sz w:val="16"/>
          <w:szCs w:val="16"/>
        </w:rPr>
        <w:t>ципальная усл</w:t>
      </w:r>
      <w:r w:rsidRPr="0032143A">
        <w:rPr>
          <w:rFonts w:ascii="Arial" w:hAnsi="Arial" w:cs="Arial"/>
          <w:b w:val="0"/>
          <w:sz w:val="16"/>
          <w:szCs w:val="16"/>
        </w:rPr>
        <w:t>у</w:t>
      </w:r>
      <w:r w:rsidRPr="0032143A">
        <w:rPr>
          <w:rFonts w:ascii="Arial" w:hAnsi="Arial" w:cs="Arial"/>
          <w:b w:val="0"/>
          <w:sz w:val="16"/>
          <w:szCs w:val="16"/>
        </w:rPr>
        <w:t>га).</w:t>
      </w:r>
    </w:p>
    <w:p w:rsidR="00C92D0D" w:rsidRPr="0032143A" w:rsidRDefault="00C92D0D" w:rsidP="00C92D0D">
      <w:pPr>
        <w:pStyle w:val="ConsPlusNormal"/>
        <w:ind w:firstLine="142"/>
        <w:jc w:val="both"/>
        <w:rPr>
          <w:b/>
          <w:sz w:val="16"/>
          <w:szCs w:val="16"/>
        </w:rPr>
      </w:pPr>
      <w:r w:rsidRPr="0032143A">
        <w:rPr>
          <w:b/>
          <w:sz w:val="16"/>
          <w:szCs w:val="16"/>
        </w:rPr>
        <w:t>1.2. Круг заявителей</w:t>
      </w:r>
    </w:p>
    <w:p w:rsidR="00C92D0D" w:rsidRPr="0032143A" w:rsidRDefault="00C92D0D" w:rsidP="00C92D0D">
      <w:pPr>
        <w:pStyle w:val="ConsPlusNormal"/>
        <w:ind w:firstLine="142"/>
        <w:jc w:val="both"/>
        <w:rPr>
          <w:sz w:val="16"/>
          <w:szCs w:val="16"/>
        </w:rPr>
      </w:pPr>
      <w:bookmarkStart w:id="4" w:name="P44"/>
      <w:bookmarkEnd w:id="4"/>
      <w:r w:rsidRPr="0032143A">
        <w:rPr>
          <w:sz w:val="16"/>
          <w:szCs w:val="16"/>
        </w:rPr>
        <w:t>1.2.1. Получателями муниципальной услуги являются физические или юридические лица (за исключением органов местного самоуправления), над</w:t>
      </w:r>
      <w:r w:rsidRPr="0032143A">
        <w:rPr>
          <w:sz w:val="16"/>
          <w:szCs w:val="16"/>
        </w:rPr>
        <w:t>е</w:t>
      </w:r>
      <w:r w:rsidRPr="0032143A">
        <w:rPr>
          <w:sz w:val="16"/>
          <w:szCs w:val="16"/>
        </w:rPr>
        <w:t>ленные в установленном порядке правом на осуществление деятельности по использованию воздушного пространства (пользователи воздушного пр</w:t>
      </w:r>
      <w:r w:rsidRPr="0032143A">
        <w:rPr>
          <w:sz w:val="16"/>
          <w:szCs w:val="16"/>
        </w:rPr>
        <w:t>о</w:t>
      </w:r>
      <w:r w:rsidRPr="0032143A">
        <w:rPr>
          <w:sz w:val="16"/>
          <w:szCs w:val="16"/>
        </w:rPr>
        <w:t>странства).</w:t>
      </w:r>
    </w:p>
    <w:p w:rsidR="00C92D0D" w:rsidRPr="0032143A" w:rsidRDefault="00C92D0D" w:rsidP="00C92D0D">
      <w:pPr>
        <w:autoSpaceDE w:val="0"/>
        <w:autoSpaceDN w:val="0"/>
        <w:adjustRightInd w:val="0"/>
        <w:ind w:firstLine="142"/>
        <w:jc w:val="both"/>
        <w:outlineLvl w:val="1"/>
        <w:rPr>
          <w:rFonts w:ascii="Arial" w:hAnsi="Arial" w:cs="Arial"/>
          <w:b/>
          <w:sz w:val="16"/>
          <w:szCs w:val="16"/>
        </w:rPr>
      </w:pPr>
      <w:bookmarkStart w:id="5" w:name="P45"/>
      <w:bookmarkEnd w:id="5"/>
      <w:r w:rsidRPr="0032143A">
        <w:rPr>
          <w:rFonts w:ascii="Arial" w:hAnsi="Arial" w:cs="Arial"/>
          <w:sz w:val="16"/>
          <w:szCs w:val="16"/>
        </w:rPr>
        <w:t xml:space="preserve">1.2.2. Интересы заявителей, указанных в </w:t>
      </w:r>
      <w:hyperlink w:anchor="P44" w:history="1">
        <w:r w:rsidRPr="0032143A">
          <w:rPr>
            <w:rFonts w:ascii="Arial" w:hAnsi="Arial" w:cs="Arial"/>
            <w:sz w:val="16"/>
            <w:szCs w:val="16"/>
          </w:rPr>
          <w:t>подпункте 1.2.1</w:t>
        </w:r>
      </w:hyperlink>
      <w:r w:rsidRPr="0032143A">
        <w:rPr>
          <w:rFonts w:ascii="Arial" w:hAnsi="Arial" w:cs="Arial"/>
          <w:sz w:val="16"/>
          <w:szCs w:val="16"/>
        </w:rPr>
        <w:t xml:space="preserve"> административного регламента, могут представлять иные лица, уполномоченные заявит</w:t>
      </w:r>
      <w:r w:rsidRPr="0032143A">
        <w:rPr>
          <w:rFonts w:ascii="Arial" w:hAnsi="Arial" w:cs="Arial"/>
          <w:sz w:val="16"/>
          <w:szCs w:val="16"/>
        </w:rPr>
        <w:t>е</w:t>
      </w:r>
      <w:r w:rsidRPr="0032143A">
        <w:rPr>
          <w:rFonts w:ascii="Arial" w:hAnsi="Arial" w:cs="Arial"/>
          <w:sz w:val="16"/>
          <w:szCs w:val="16"/>
        </w:rPr>
        <w:t>лем в установленном п</w:t>
      </w:r>
      <w:r w:rsidRPr="0032143A">
        <w:rPr>
          <w:rFonts w:ascii="Arial" w:hAnsi="Arial" w:cs="Arial"/>
          <w:sz w:val="16"/>
          <w:szCs w:val="16"/>
        </w:rPr>
        <w:t>о</w:t>
      </w:r>
      <w:r w:rsidRPr="0032143A">
        <w:rPr>
          <w:rFonts w:ascii="Arial" w:hAnsi="Arial" w:cs="Arial"/>
          <w:sz w:val="16"/>
          <w:szCs w:val="16"/>
        </w:rPr>
        <w:t>рядке.</w:t>
      </w:r>
      <w:r w:rsidRPr="0032143A">
        <w:rPr>
          <w:rFonts w:ascii="Arial" w:hAnsi="Arial" w:cs="Arial"/>
          <w:b/>
          <w:sz w:val="16"/>
          <w:szCs w:val="16"/>
        </w:rPr>
        <w:t xml:space="preserve"> </w:t>
      </w:r>
    </w:p>
    <w:p w:rsidR="00C92D0D" w:rsidRPr="0032143A" w:rsidRDefault="00C92D0D" w:rsidP="00C92D0D">
      <w:pPr>
        <w:autoSpaceDE w:val="0"/>
        <w:autoSpaceDN w:val="0"/>
        <w:adjustRightInd w:val="0"/>
        <w:ind w:firstLine="142"/>
        <w:jc w:val="both"/>
        <w:outlineLvl w:val="1"/>
        <w:rPr>
          <w:rFonts w:ascii="Arial" w:hAnsi="Arial" w:cs="Arial"/>
          <w:sz w:val="16"/>
          <w:szCs w:val="16"/>
        </w:rPr>
      </w:pPr>
      <w:r w:rsidRPr="0032143A">
        <w:rPr>
          <w:rFonts w:ascii="Arial" w:hAnsi="Arial" w:cs="Arial"/>
          <w:b/>
          <w:sz w:val="16"/>
          <w:szCs w:val="16"/>
        </w:rPr>
        <w:t>1.3. Требования к порядку информирования о предоставлении муниципал</w:t>
      </w:r>
      <w:r w:rsidRPr="0032143A">
        <w:rPr>
          <w:rFonts w:ascii="Arial" w:hAnsi="Arial" w:cs="Arial"/>
          <w:b/>
          <w:sz w:val="16"/>
          <w:szCs w:val="16"/>
        </w:rPr>
        <w:t>ь</w:t>
      </w:r>
      <w:r w:rsidRPr="0032143A">
        <w:rPr>
          <w:rFonts w:ascii="Arial" w:hAnsi="Arial" w:cs="Arial"/>
          <w:b/>
          <w:sz w:val="16"/>
          <w:szCs w:val="16"/>
        </w:rPr>
        <w:t>ной услуги</w:t>
      </w:r>
    </w:p>
    <w:p w:rsidR="00C92D0D" w:rsidRPr="0032143A" w:rsidRDefault="00C92D0D" w:rsidP="00C92D0D">
      <w:pPr>
        <w:widowControl w:val="0"/>
        <w:autoSpaceDE w:val="0"/>
        <w:autoSpaceDN w:val="0"/>
        <w:ind w:firstLine="142"/>
        <w:contextualSpacing/>
        <w:jc w:val="both"/>
        <w:rPr>
          <w:rFonts w:ascii="Arial" w:hAnsi="Arial" w:cs="Arial"/>
          <w:sz w:val="16"/>
          <w:szCs w:val="16"/>
        </w:rPr>
      </w:pPr>
      <w:r w:rsidRPr="0032143A">
        <w:rPr>
          <w:rFonts w:ascii="Arial" w:hAnsi="Arial" w:cs="Arial"/>
          <w:sz w:val="16"/>
          <w:szCs w:val="16"/>
        </w:rPr>
        <w:t>1.3.1. Информация о порядке предоставления муниципальной услуги предоставл</w:t>
      </w:r>
      <w:r w:rsidRPr="0032143A">
        <w:rPr>
          <w:rFonts w:ascii="Arial" w:hAnsi="Arial" w:cs="Arial"/>
          <w:sz w:val="16"/>
          <w:szCs w:val="16"/>
        </w:rPr>
        <w:t>я</w:t>
      </w:r>
      <w:r w:rsidRPr="0032143A">
        <w:rPr>
          <w:rFonts w:ascii="Arial" w:hAnsi="Arial" w:cs="Arial"/>
          <w:sz w:val="16"/>
          <w:szCs w:val="16"/>
        </w:rPr>
        <w:t>ется: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w:t>
      </w:r>
      <w:r w:rsidRPr="0032143A">
        <w:rPr>
          <w:rFonts w:ascii="Arial" w:hAnsi="Arial" w:cs="Arial"/>
          <w:sz w:val="16"/>
          <w:szCs w:val="16"/>
        </w:rPr>
        <w:t>д</w:t>
      </w:r>
      <w:r w:rsidRPr="0032143A">
        <w:rPr>
          <w:rFonts w:ascii="Arial" w:hAnsi="Arial" w:cs="Arial"/>
          <w:sz w:val="16"/>
          <w:szCs w:val="16"/>
        </w:rPr>
        <w:t>разделений: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 официальном сайте Уполномоченного органа в информационно-телекоммуникационной сети «Интернет» (д</w:t>
      </w:r>
      <w:r w:rsidRPr="0032143A">
        <w:rPr>
          <w:rFonts w:ascii="Arial" w:hAnsi="Arial" w:cs="Arial"/>
          <w:sz w:val="16"/>
          <w:szCs w:val="16"/>
        </w:rPr>
        <w:t>а</w:t>
      </w:r>
      <w:r w:rsidRPr="0032143A">
        <w:rPr>
          <w:rFonts w:ascii="Arial" w:hAnsi="Arial" w:cs="Arial"/>
          <w:sz w:val="16"/>
          <w:szCs w:val="16"/>
        </w:rPr>
        <w:t xml:space="preserve">лее </w:t>
      </w:r>
      <w:r w:rsidRPr="0032143A">
        <w:rPr>
          <w:rFonts w:ascii="Arial" w:hAnsi="Arial" w:cs="Arial"/>
          <w:bCs/>
          <w:sz w:val="16"/>
          <w:szCs w:val="16"/>
        </w:rPr>
        <w:t xml:space="preserve">– </w:t>
      </w:r>
      <w:r w:rsidRPr="0032143A">
        <w:rPr>
          <w:rFonts w:ascii="Arial" w:hAnsi="Arial" w:cs="Arial"/>
          <w:sz w:val="16"/>
          <w:szCs w:val="16"/>
        </w:rPr>
        <w:t>сеть «Интернет»);</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32143A">
        <w:rPr>
          <w:rFonts w:ascii="Arial" w:hAnsi="Arial" w:cs="Arial"/>
          <w:bCs/>
          <w:sz w:val="16"/>
          <w:szCs w:val="16"/>
        </w:rPr>
        <w:t>ф</w:t>
      </w:r>
      <w:r w:rsidRPr="0032143A">
        <w:rPr>
          <w:rFonts w:ascii="Arial" w:hAnsi="Arial" w:cs="Arial"/>
          <w:bCs/>
          <w:sz w:val="16"/>
          <w:szCs w:val="16"/>
        </w:rPr>
        <w:t>е</w:t>
      </w:r>
      <w:r w:rsidRPr="0032143A">
        <w:rPr>
          <w:rFonts w:ascii="Arial"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32143A">
        <w:rPr>
          <w:rFonts w:ascii="Arial" w:hAnsi="Arial" w:cs="Arial"/>
          <w:bCs/>
          <w:sz w:val="16"/>
          <w:szCs w:val="16"/>
        </w:rPr>
        <w:t>е</w:t>
      </w:r>
      <w:r w:rsidRPr="0032143A">
        <w:rPr>
          <w:rFonts w:ascii="Arial" w:hAnsi="Arial" w:cs="Arial"/>
          <w:bCs/>
          <w:sz w:val="16"/>
          <w:szCs w:val="16"/>
        </w:rPr>
        <w:t>естр);</w:t>
      </w:r>
    </w:p>
    <w:p w:rsidR="00C92D0D" w:rsidRPr="0032143A" w:rsidRDefault="00C92D0D" w:rsidP="00C92D0D">
      <w:pPr>
        <w:autoSpaceDE w:val="0"/>
        <w:autoSpaceDN w:val="0"/>
        <w:adjustRightInd w:val="0"/>
        <w:ind w:firstLine="142"/>
        <w:contextualSpacing/>
        <w:jc w:val="both"/>
        <w:rPr>
          <w:rFonts w:ascii="Arial" w:hAnsi="Arial" w:cs="Arial"/>
          <w:bCs/>
          <w:sz w:val="16"/>
          <w:szCs w:val="16"/>
        </w:rPr>
      </w:pPr>
      <w:r w:rsidRPr="0032143A">
        <w:rPr>
          <w:rFonts w:ascii="Arial" w:hAnsi="Arial" w:cs="Arial"/>
          <w:sz w:val="16"/>
          <w:szCs w:val="16"/>
        </w:rPr>
        <w:t>в региональной государственной информационной системе «Портал государственных и муниципальных услуг (функций) Новгородской области» (д</w:t>
      </w:r>
      <w:r w:rsidRPr="0032143A">
        <w:rPr>
          <w:rFonts w:ascii="Arial" w:hAnsi="Arial" w:cs="Arial"/>
          <w:sz w:val="16"/>
          <w:szCs w:val="16"/>
        </w:rPr>
        <w:t>а</w:t>
      </w:r>
      <w:r w:rsidRPr="0032143A">
        <w:rPr>
          <w:rFonts w:ascii="Arial" w:hAnsi="Arial" w:cs="Arial"/>
          <w:sz w:val="16"/>
          <w:szCs w:val="16"/>
        </w:rPr>
        <w:t>лее - региональный портал)</w:t>
      </w:r>
      <w:r w:rsidRPr="0032143A">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32143A">
        <w:rPr>
          <w:rFonts w:ascii="Arial" w:hAnsi="Arial" w:cs="Arial"/>
          <w:bCs/>
          <w:sz w:val="16"/>
          <w:szCs w:val="16"/>
        </w:rPr>
        <w:t>к</w:t>
      </w:r>
      <w:r w:rsidRPr="0032143A">
        <w:rPr>
          <w:rFonts w:ascii="Arial" w:hAnsi="Arial" w:cs="Arial"/>
          <w:bCs/>
          <w:sz w:val="16"/>
          <w:szCs w:val="16"/>
        </w:rPr>
        <w:t>ций)» (далее – регионал</w:t>
      </w:r>
      <w:r w:rsidRPr="0032143A">
        <w:rPr>
          <w:rFonts w:ascii="Arial" w:hAnsi="Arial" w:cs="Arial"/>
          <w:bCs/>
          <w:sz w:val="16"/>
          <w:szCs w:val="16"/>
        </w:rPr>
        <w:t>ь</w:t>
      </w:r>
      <w:r w:rsidRPr="0032143A">
        <w:rPr>
          <w:rFonts w:ascii="Arial" w:hAnsi="Arial" w:cs="Arial"/>
          <w:bCs/>
          <w:sz w:val="16"/>
          <w:szCs w:val="16"/>
        </w:rPr>
        <w:t>ный реестр);</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 информационных стендах в помещениях Уполномоченного органа;</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многофункциональных центрах предоставления государственных и муниципал</w:t>
      </w:r>
      <w:r w:rsidRPr="0032143A">
        <w:rPr>
          <w:rFonts w:ascii="Arial" w:hAnsi="Arial" w:cs="Arial"/>
          <w:sz w:val="16"/>
          <w:szCs w:val="16"/>
        </w:rPr>
        <w:t>ь</w:t>
      </w:r>
      <w:r w:rsidRPr="0032143A">
        <w:rPr>
          <w:rFonts w:ascii="Arial" w:hAnsi="Arial" w:cs="Arial"/>
          <w:sz w:val="16"/>
          <w:szCs w:val="16"/>
        </w:rPr>
        <w:t xml:space="preserve">ных услуг (далее </w:t>
      </w:r>
      <w:r w:rsidRPr="0032143A">
        <w:rPr>
          <w:rFonts w:ascii="Arial" w:hAnsi="Arial" w:cs="Arial"/>
          <w:bCs/>
          <w:sz w:val="16"/>
          <w:szCs w:val="16"/>
        </w:rPr>
        <w:t xml:space="preserve">– </w:t>
      </w:r>
      <w:r w:rsidRPr="0032143A">
        <w:rPr>
          <w:rFonts w:ascii="Arial" w:hAnsi="Arial" w:cs="Arial"/>
          <w:sz w:val="16"/>
          <w:szCs w:val="16"/>
        </w:rPr>
        <w:t>МФЦ).</w:t>
      </w:r>
    </w:p>
    <w:p w:rsidR="00C92D0D" w:rsidRPr="0032143A" w:rsidRDefault="00C92D0D" w:rsidP="00C92D0D">
      <w:pPr>
        <w:autoSpaceDE w:val="0"/>
        <w:autoSpaceDN w:val="0"/>
        <w:adjustRightInd w:val="0"/>
        <w:ind w:firstLine="142"/>
        <w:contextualSpacing/>
        <w:jc w:val="both"/>
        <w:rPr>
          <w:rFonts w:ascii="Arial" w:hAnsi="Arial" w:cs="Arial"/>
          <w:sz w:val="16"/>
          <w:szCs w:val="16"/>
          <w:u w:val="single"/>
        </w:rPr>
      </w:pPr>
      <w:r w:rsidRPr="0032143A">
        <w:rPr>
          <w:rFonts w:ascii="Arial" w:hAnsi="Arial" w:cs="Arial"/>
          <w:sz w:val="16"/>
          <w:szCs w:val="16"/>
        </w:rPr>
        <w:t>1.3.1.2. По номеру телефона для справок должностным лицом Уполномоченного органа, его структурных подра</w:t>
      </w:r>
      <w:r w:rsidRPr="0032143A">
        <w:rPr>
          <w:rFonts w:ascii="Arial" w:hAnsi="Arial" w:cs="Arial"/>
          <w:sz w:val="16"/>
          <w:szCs w:val="16"/>
        </w:rPr>
        <w:t>з</w:t>
      </w:r>
      <w:r w:rsidRPr="0032143A">
        <w:rPr>
          <w:rFonts w:ascii="Arial" w:hAnsi="Arial" w:cs="Arial"/>
          <w:sz w:val="16"/>
          <w:szCs w:val="16"/>
        </w:rPr>
        <w:t>делений;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w:t>
      </w:r>
      <w:r w:rsidRPr="0032143A">
        <w:rPr>
          <w:rFonts w:ascii="Arial" w:hAnsi="Arial" w:cs="Arial"/>
          <w:sz w:val="16"/>
          <w:szCs w:val="16"/>
        </w:rPr>
        <w:t>а</w:t>
      </w:r>
      <w:r w:rsidRPr="0032143A">
        <w:rPr>
          <w:rFonts w:ascii="Arial" w:hAnsi="Arial" w:cs="Arial"/>
          <w:sz w:val="16"/>
          <w:szCs w:val="16"/>
        </w:rPr>
        <w:t>на в сети «Интернет»,  в федеральном реестре, в региональном реестре размещается инфо</w:t>
      </w:r>
      <w:r w:rsidRPr="0032143A">
        <w:rPr>
          <w:rFonts w:ascii="Arial" w:hAnsi="Arial" w:cs="Arial"/>
          <w:sz w:val="16"/>
          <w:szCs w:val="16"/>
        </w:rPr>
        <w:t>р</w:t>
      </w:r>
      <w:r w:rsidRPr="0032143A">
        <w:rPr>
          <w:rFonts w:ascii="Arial" w:hAnsi="Arial" w:cs="Arial"/>
          <w:sz w:val="16"/>
          <w:szCs w:val="16"/>
        </w:rPr>
        <w:t>мация: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место нахождения, почтовый адрес, график работы Уполномоченного орг</w:t>
      </w:r>
      <w:r w:rsidRPr="0032143A">
        <w:rPr>
          <w:rFonts w:ascii="Arial" w:hAnsi="Arial" w:cs="Arial"/>
          <w:sz w:val="16"/>
          <w:szCs w:val="16"/>
        </w:rPr>
        <w:t>а</w:t>
      </w:r>
      <w:r w:rsidRPr="0032143A">
        <w:rPr>
          <w:rFonts w:ascii="Arial" w:hAnsi="Arial" w:cs="Arial"/>
          <w:sz w:val="16"/>
          <w:szCs w:val="16"/>
        </w:rPr>
        <w:t>на, его структурных подразделений;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32143A">
        <w:rPr>
          <w:rFonts w:ascii="Arial" w:hAnsi="Arial" w:cs="Arial"/>
          <w:sz w:val="16"/>
          <w:szCs w:val="16"/>
        </w:rPr>
        <w:t>т</w:t>
      </w:r>
      <w:r w:rsidRPr="0032143A">
        <w:rPr>
          <w:rFonts w:ascii="Arial" w:hAnsi="Arial" w:cs="Arial"/>
          <w:sz w:val="16"/>
          <w:szCs w:val="16"/>
        </w:rPr>
        <w:t>е</w:t>
      </w:r>
      <w:r w:rsidRPr="0032143A">
        <w:rPr>
          <w:rFonts w:ascii="Arial" w:hAnsi="Arial" w:cs="Arial"/>
          <w:sz w:val="16"/>
          <w:szCs w:val="16"/>
        </w:rPr>
        <w:t>лефона-автоинформатора</w:t>
      </w:r>
      <w:proofErr w:type="spellEnd"/>
      <w:r w:rsidRPr="0032143A">
        <w:rPr>
          <w:rFonts w:ascii="Arial" w:hAnsi="Arial" w:cs="Arial"/>
          <w:sz w:val="16"/>
          <w:szCs w:val="16"/>
        </w:rPr>
        <w:t>;</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32143A">
        <w:rPr>
          <w:rFonts w:ascii="Arial" w:hAnsi="Arial" w:cs="Arial"/>
          <w:sz w:val="16"/>
          <w:szCs w:val="16"/>
        </w:rPr>
        <w:t>у</w:t>
      </w:r>
      <w:r w:rsidRPr="0032143A">
        <w:rPr>
          <w:rFonts w:ascii="Arial" w:hAnsi="Arial" w:cs="Arial"/>
          <w:sz w:val="16"/>
          <w:szCs w:val="16"/>
        </w:rPr>
        <w:t>ниц</w:t>
      </w:r>
      <w:r w:rsidRPr="0032143A">
        <w:rPr>
          <w:rFonts w:ascii="Arial" w:hAnsi="Arial" w:cs="Arial"/>
          <w:sz w:val="16"/>
          <w:szCs w:val="16"/>
        </w:rPr>
        <w:t>и</w:t>
      </w:r>
      <w:r w:rsidRPr="0032143A">
        <w:rPr>
          <w:rFonts w:ascii="Arial" w:hAnsi="Arial" w:cs="Arial"/>
          <w:sz w:val="16"/>
          <w:szCs w:val="16"/>
        </w:rPr>
        <w:t>пальную услугу;</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порядок получения консультаций (справок).</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lastRenderedPageBreak/>
        <w:t>1.3.3. На едином портале, региональном портале размещаются: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1.3.3.1. Исчерпывающий перечень документов, необходимых для предоставления муниципальной услуги, требования к оформлению указанных док</w:t>
      </w:r>
      <w:r w:rsidRPr="0032143A">
        <w:rPr>
          <w:rFonts w:ascii="Arial" w:hAnsi="Arial" w:cs="Arial"/>
          <w:sz w:val="16"/>
          <w:szCs w:val="16"/>
        </w:rPr>
        <w:t>у</w:t>
      </w:r>
      <w:r w:rsidRPr="0032143A">
        <w:rPr>
          <w:rFonts w:ascii="Arial" w:hAnsi="Arial" w:cs="Arial"/>
          <w:sz w:val="16"/>
          <w:szCs w:val="16"/>
        </w:rPr>
        <w:t>ментов, а также перечень документов, которые заявитель вправе представить по со</w:t>
      </w:r>
      <w:r w:rsidRPr="0032143A">
        <w:rPr>
          <w:rFonts w:ascii="Arial" w:hAnsi="Arial" w:cs="Arial"/>
          <w:sz w:val="16"/>
          <w:szCs w:val="16"/>
        </w:rPr>
        <w:t>б</w:t>
      </w:r>
      <w:r w:rsidRPr="0032143A">
        <w:rPr>
          <w:rFonts w:ascii="Arial" w:hAnsi="Arial" w:cs="Arial"/>
          <w:sz w:val="16"/>
          <w:szCs w:val="16"/>
        </w:rPr>
        <w:t>ственной инициативе.</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1.3.3.2. Круг заявителей.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1.3.3.3. Срок предоставления муниципальной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1.3.3.4. Стоимость предоставления муниципальной услуги и порядок опл</w:t>
      </w:r>
      <w:r w:rsidRPr="0032143A">
        <w:rPr>
          <w:rFonts w:ascii="Arial" w:hAnsi="Arial" w:cs="Arial"/>
          <w:sz w:val="16"/>
          <w:szCs w:val="16"/>
        </w:rPr>
        <w:t>а</w:t>
      </w:r>
      <w:r w:rsidRPr="0032143A">
        <w:rPr>
          <w:rFonts w:ascii="Arial" w:hAnsi="Arial" w:cs="Arial"/>
          <w:sz w:val="16"/>
          <w:szCs w:val="16"/>
        </w:rPr>
        <w:t>ты.</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1.3.3.5. Результаты предоставления муниципальной услуги, порядок и способы предоставления документа, являющегося результатом предоставл</w:t>
      </w:r>
      <w:r w:rsidRPr="0032143A">
        <w:rPr>
          <w:rFonts w:ascii="Arial" w:hAnsi="Arial" w:cs="Arial"/>
          <w:sz w:val="16"/>
          <w:szCs w:val="16"/>
        </w:rPr>
        <w:t>е</w:t>
      </w:r>
      <w:r w:rsidRPr="0032143A">
        <w:rPr>
          <w:rFonts w:ascii="Arial" w:hAnsi="Arial" w:cs="Arial"/>
          <w:sz w:val="16"/>
          <w:szCs w:val="16"/>
        </w:rPr>
        <w:t>ния муниципальной у</w:t>
      </w:r>
      <w:r w:rsidRPr="0032143A">
        <w:rPr>
          <w:rFonts w:ascii="Arial" w:hAnsi="Arial" w:cs="Arial"/>
          <w:sz w:val="16"/>
          <w:szCs w:val="16"/>
        </w:rPr>
        <w:t>с</w:t>
      </w:r>
      <w:r w:rsidRPr="0032143A">
        <w:rPr>
          <w:rFonts w:ascii="Arial" w:hAnsi="Arial" w:cs="Arial"/>
          <w:sz w:val="16"/>
          <w:szCs w:val="16"/>
        </w:rPr>
        <w:t>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1.3.3.6. Исчерпывающий перечень оснований для приостановления или о</w:t>
      </w:r>
      <w:r w:rsidRPr="0032143A">
        <w:rPr>
          <w:rFonts w:ascii="Arial" w:hAnsi="Arial" w:cs="Arial"/>
          <w:sz w:val="16"/>
          <w:szCs w:val="16"/>
        </w:rPr>
        <w:t>т</w:t>
      </w:r>
      <w:r w:rsidRPr="0032143A">
        <w:rPr>
          <w:rFonts w:ascii="Arial" w:hAnsi="Arial" w:cs="Arial"/>
          <w:sz w:val="16"/>
          <w:szCs w:val="16"/>
        </w:rPr>
        <w:t xml:space="preserve">каза в предоставлении муниципальной услуги. </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1.3.3.7. Информация о праве заявителя на досудебное (внесудебное) обжалование действий (бездействия) и решений, принятых (осущест</w:t>
      </w:r>
      <w:r w:rsidRPr="0032143A">
        <w:rPr>
          <w:rFonts w:ascii="Arial" w:hAnsi="Arial" w:cs="Arial"/>
          <w:sz w:val="16"/>
          <w:szCs w:val="16"/>
        </w:rPr>
        <w:t>в</w:t>
      </w:r>
      <w:r w:rsidRPr="0032143A">
        <w:rPr>
          <w:rFonts w:ascii="Arial" w:hAnsi="Arial" w:cs="Arial"/>
          <w:sz w:val="16"/>
          <w:szCs w:val="16"/>
        </w:rPr>
        <w:t>ляемых) в ходе предоставления муниципальной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 xml:space="preserve">1.3.3.8. Образцы заполнения электронной формы уведомления о </w:t>
      </w:r>
      <w:r w:rsidRPr="0032143A">
        <w:rPr>
          <w:rFonts w:ascii="Arial" w:hAnsi="Arial" w:cs="Arial"/>
          <w:bCs/>
          <w:sz w:val="16"/>
          <w:szCs w:val="16"/>
        </w:rPr>
        <w:t>предо</w:t>
      </w:r>
      <w:r w:rsidRPr="0032143A">
        <w:rPr>
          <w:rFonts w:ascii="Arial" w:hAnsi="Arial" w:cs="Arial"/>
          <w:bCs/>
          <w:sz w:val="16"/>
          <w:szCs w:val="16"/>
        </w:rPr>
        <w:t>с</w:t>
      </w:r>
      <w:r w:rsidRPr="0032143A">
        <w:rPr>
          <w:rFonts w:ascii="Arial" w:hAnsi="Arial" w:cs="Arial"/>
          <w:bCs/>
          <w:sz w:val="16"/>
          <w:szCs w:val="16"/>
        </w:rPr>
        <w:t>тавлении муниципальной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1.3.4. Посредством телефонной связи может предоставляться информ</w:t>
      </w:r>
      <w:r w:rsidRPr="0032143A">
        <w:rPr>
          <w:rFonts w:ascii="Arial" w:hAnsi="Arial" w:cs="Arial"/>
          <w:sz w:val="16"/>
          <w:szCs w:val="16"/>
        </w:rPr>
        <w:t>а</w:t>
      </w:r>
      <w:r w:rsidRPr="0032143A">
        <w:rPr>
          <w:rFonts w:ascii="Arial" w:hAnsi="Arial" w:cs="Arial"/>
          <w:sz w:val="16"/>
          <w:szCs w:val="16"/>
        </w:rPr>
        <w:t>ция: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 месте нахождения и графике работы Уполномоченного органа, его стру</w:t>
      </w:r>
      <w:r w:rsidRPr="0032143A">
        <w:rPr>
          <w:rFonts w:ascii="Arial" w:hAnsi="Arial" w:cs="Arial"/>
          <w:sz w:val="16"/>
          <w:szCs w:val="16"/>
        </w:rPr>
        <w:t>к</w:t>
      </w:r>
      <w:r w:rsidRPr="0032143A">
        <w:rPr>
          <w:rFonts w:ascii="Arial" w:hAnsi="Arial" w:cs="Arial"/>
          <w:sz w:val="16"/>
          <w:szCs w:val="16"/>
        </w:rPr>
        <w:t>турных подразделений;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 порядке предоставления муниципальной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 сроках предоставления муниципальной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об адресах официального сайта Уполномоченного органа.</w:t>
      </w:r>
    </w:p>
    <w:p w:rsidR="00C92D0D" w:rsidRPr="0032143A" w:rsidRDefault="00C92D0D" w:rsidP="00C92D0D">
      <w:pPr>
        <w:pStyle w:val="aff0"/>
        <w:ind w:firstLine="142"/>
        <w:contextualSpacing/>
        <w:jc w:val="both"/>
        <w:rPr>
          <w:rFonts w:ascii="Arial" w:hAnsi="Arial" w:cs="Arial"/>
          <w:bCs/>
          <w:sz w:val="16"/>
          <w:szCs w:val="16"/>
        </w:rPr>
      </w:pPr>
      <w:r w:rsidRPr="0032143A">
        <w:rPr>
          <w:rFonts w:ascii="Arial" w:hAnsi="Arial" w:cs="Arial"/>
          <w:bCs/>
          <w:sz w:val="16"/>
          <w:szCs w:val="16"/>
        </w:rPr>
        <w:t>1.3.5. При предоставлении муниципальной услуги в электронной форме заявителю направляется:</w:t>
      </w:r>
    </w:p>
    <w:p w:rsidR="00C92D0D" w:rsidRPr="0032143A" w:rsidRDefault="00C92D0D" w:rsidP="00C92D0D">
      <w:pPr>
        <w:pStyle w:val="aff0"/>
        <w:ind w:firstLine="142"/>
        <w:contextualSpacing/>
        <w:jc w:val="both"/>
        <w:rPr>
          <w:rFonts w:ascii="Arial" w:hAnsi="Arial" w:cs="Arial"/>
          <w:bCs/>
          <w:sz w:val="16"/>
          <w:szCs w:val="16"/>
        </w:rPr>
      </w:pPr>
      <w:r w:rsidRPr="0032143A">
        <w:rPr>
          <w:rFonts w:ascii="Arial" w:hAnsi="Arial" w:cs="Arial"/>
          <w:bCs/>
          <w:sz w:val="16"/>
          <w:szCs w:val="16"/>
        </w:rPr>
        <w:t>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w:t>
      </w:r>
      <w:r w:rsidRPr="0032143A">
        <w:rPr>
          <w:rFonts w:ascii="Arial" w:hAnsi="Arial" w:cs="Arial"/>
          <w:bCs/>
          <w:sz w:val="16"/>
          <w:szCs w:val="16"/>
        </w:rPr>
        <w:t>е</w:t>
      </w:r>
      <w:r w:rsidRPr="0032143A">
        <w:rPr>
          <w:rFonts w:ascii="Arial" w:hAnsi="Arial" w:cs="Arial"/>
          <w:bCs/>
          <w:sz w:val="16"/>
          <w:szCs w:val="16"/>
        </w:rPr>
        <w:t>доставления муниципальной услуги;</w:t>
      </w:r>
    </w:p>
    <w:p w:rsidR="00C92D0D" w:rsidRPr="0032143A" w:rsidRDefault="00C92D0D" w:rsidP="00C92D0D">
      <w:pPr>
        <w:pStyle w:val="aff0"/>
        <w:ind w:firstLine="142"/>
        <w:contextualSpacing/>
        <w:jc w:val="both"/>
        <w:rPr>
          <w:rFonts w:ascii="Arial" w:hAnsi="Arial" w:cs="Arial"/>
          <w:bCs/>
          <w:sz w:val="16"/>
          <w:szCs w:val="16"/>
        </w:rPr>
      </w:pPr>
      <w:r w:rsidRPr="0032143A">
        <w:rPr>
          <w:rFonts w:ascii="Arial" w:hAnsi="Arial" w:cs="Arial"/>
          <w:bCs/>
          <w:sz w:val="16"/>
          <w:szCs w:val="16"/>
        </w:rPr>
        <w:t>уведомление об окончании предоставления муниципальной услуги либо мотивированном отказе в приеме уведомления о предоставлении муниц</w:t>
      </w:r>
      <w:r w:rsidRPr="0032143A">
        <w:rPr>
          <w:rFonts w:ascii="Arial" w:hAnsi="Arial" w:cs="Arial"/>
          <w:bCs/>
          <w:sz w:val="16"/>
          <w:szCs w:val="16"/>
        </w:rPr>
        <w:t>и</w:t>
      </w:r>
      <w:r w:rsidRPr="0032143A">
        <w:rPr>
          <w:rFonts w:ascii="Arial" w:hAnsi="Arial" w:cs="Arial"/>
          <w:bCs/>
          <w:sz w:val="16"/>
          <w:szCs w:val="16"/>
        </w:rPr>
        <w:t>пальной услуги в форме электронного документа и иных документов, необходимых для предоставления муниц</w:t>
      </w:r>
      <w:r w:rsidRPr="0032143A">
        <w:rPr>
          <w:rFonts w:ascii="Arial" w:hAnsi="Arial" w:cs="Arial"/>
          <w:bCs/>
          <w:sz w:val="16"/>
          <w:szCs w:val="16"/>
        </w:rPr>
        <w:t>и</w:t>
      </w:r>
      <w:r w:rsidRPr="0032143A">
        <w:rPr>
          <w:rFonts w:ascii="Arial" w:hAnsi="Arial" w:cs="Arial"/>
          <w:bCs/>
          <w:sz w:val="16"/>
          <w:szCs w:val="16"/>
        </w:rPr>
        <w:t>пальной услуги;</w:t>
      </w:r>
    </w:p>
    <w:p w:rsidR="00C92D0D" w:rsidRPr="0032143A" w:rsidRDefault="00C92D0D" w:rsidP="00C92D0D">
      <w:pPr>
        <w:autoSpaceDE w:val="0"/>
        <w:autoSpaceDN w:val="0"/>
        <w:adjustRightInd w:val="0"/>
        <w:ind w:firstLine="142"/>
        <w:jc w:val="both"/>
        <w:outlineLvl w:val="1"/>
        <w:rPr>
          <w:rFonts w:ascii="Arial" w:hAnsi="Arial" w:cs="Arial"/>
          <w:b/>
          <w:sz w:val="16"/>
          <w:szCs w:val="16"/>
        </w:rPr>
      </w:pPr>
      <w:r w:rsidRPr="0032143A">
        <w:rPr>
          <w:rFonts w:ascii="Arial" w:hAnsi="Arial" w:cs="Arial"/>
          <w:bCs/>
          <w:sz w:val="16"/>
          <w:szCs w:val="16"/>
        </w:rPr>
        <w:t>уведомление о мотивированном отказе в предоставлении муниципальной услуги.</w:t>
      </w:r>
    </w:p>
    <w:p w:rsidR="00C92D0D" w:rsidRPr="0032143A" w:rsidRDefault="00C92D0D" w:rsidP="00C92D0D">
      <w:pPr>
        <w:pStyle w:val="ConsPlusNormal"/>
        <w:ind w:firstLine="142"/>
        <w:jc w:val="both"/>
        <w:rPr>
          <w:b/>
          <w:sz w:val="16"/>
          <w:szCs w:val="16"/>
        </w:rPr>
      </w:pPr>
      <w:bookmarkStart w:id="6" w:name="P46"/>
      <w:bookmarkEnd w:id="6"/>
      <w:r w:rsidRPr="0032143A">
        <w:rPr>
          <w:b/>
          <w:sz w:val="16"/>
          <w:szCs w:val="16"/>
        </w:rPr>
        <w:t>2.</w:t>
      </w:r>
      <w:r w:rsidRPr="0032143A">
        <w:rPr>
          <w:sz w:val="16"/>
          <w:szCs w:val="16"/>
        </w:rPr>
        <w:t xml:space="preserve"> </w:t>
      </w:r>
      <w:r w:rsidRPr="0032143A">
        <w:rPr>
          <w:b/>
          <w:sz w:val="16"/>
          <w:szCs w:val="16"/>
        </w:rPr>
        <w:t>Стандарт предоставления муниципальной услуги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2.1. Наименование муниципальной услуги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Наименование муниципальной услуги – выдача разрешений на выполнение авиационных работ, парашютных прыжков, демонстрационных полетов возду</w:t>
      </w:r>
      <w:r w:rsidRPr="0032143A">
        <w:rPr>
          <w:rFonts w:eastAsia="Calibri"/>
          <w:bCs/>
          <w:sz w:val="16"/>
          <w:szCs w:val="16"/>
          <w:lang w:eastAsia="en-US"/>
        </w:rPr>
        <w:t>ш</w:t>
      </w:r>
      <w:r w:rsidRPr="0032143A">
        <w:rPr>
          <w:rFonts w:eastAsia="Calibri"/>
          <w:bCs/>
          <w:sz w:val="16"/>
          <w:szCs w:val="16"/>
          <w:lang w:eastAsia="en-US"/>
        </w:rPr>
        <w:t>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w:t>
      </w:r>
      <w:r w:rsidRPr="0032143A">
        <w:rPr>
          <w:rFonts w:eastAsia="Calibri"/>
          <w:bCs/>
          <w:sz w:val="16"/>
          <w:szCs w:val="16"/>
          <w:lang w:eastAsia="en-US"/>
        </w:rPr>
        <w:t>н</w:t>
      </w:r>
      <w:r w:rsidRPr="0032143A">
        <w:rPr>
          <w:rFonts w:eastAsia="Calibri"/>
          <w:bCs/>
          <w:sz w:val="16"/>
          <w:szCs w:val="16"/>
          <w:lang w:eastAsia="en-US"/>
        </w:rPr>
        <w:t>форм</w:t>
      </w:r>
      <w:r w:rsidRPr="0032143A">
        <w:rPr>
          <w:rFonts w:eastAsia="Calibri"/>
          <w:bCs/>
          <w:sz w:val="16"/>
          <w:szCs w:val="16"/>
          <w:lang w:eastAsia="en-US"/>
        </w:rPr>
        <w:t>а</w:t>
      </w:r>
      <w:r w:rsidRPr="0032143A">
        <w:rPr>
          <w:rFonts w:eastAsia="Calibri"/>
          <w:bCs/>
          <w:sz w:val="16"/>
          <w:szCs w:val="16"/>
          <w:lang w:eastAsia="en-US"/>
        </w:rPr>
        <w:t>ции.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2.2. Наименование органа, предоставляющего муниципальную усл</w:t>
      </w:r>
      <w:r w:rsidRPr="0032143A">
        <w:rPr>
          <w:rFonts w:eastAsia="Calibri"/>
          <w:bCs/>
          <w:sz w:val="16"/>
          <w:szCs w:val="16"/>
          <w:lang w:eastAsia="en-US"/>
        </w:rPr>
        <w:t>у</w:t>
      </w:r>
      <w:r w:rsidRPr="0032143A">
        <w:rPr>
          <w:rFonts w:eastAsia="Calibri"/>
          <w:bCs/>
          <w:sz w:val="16"/>
          <w:szCs w:val="16"/>
          <w:lang w:eastAsia="en-US"/>
        </w:rPr>
        <w:t>гу</w:t>
      </w:r>
    </w:p>
    <w:p w:rsidR="00C92D0D" w:rsidRPr="0032143A" w:rsidRDefault="00C92D0D" w:rsidP="00C92D0D">
      <w:pPr>
        <w:ind w:right="-108" w:firstLine="142"/>
        <w:rPr>
          <w:rFonts w:ascii="Arial" w:hAnsi="Arial" w:cs="Arial"/>
          <w:bCs/>
          <w:sz w:val="16"/>
          <w:szCs w:val="16"/>
        </w:rPr>
      </w:pPr>
      <w:r w:rsidRPr="0032143A">
        <w:rPr>
          <w:rFonts w:ascii="Arial" w:hAnsi="Arial" w:cs="Arial"/>
          <w:bCs/>
          <w:sz w:val="16"/>
          <w:szCs w:val="16"/>
        </w:rPr>
        <w:t>Муниципальная услуга предоставляется Администрацией Валдайского муниципального района в лице комитета жилищно-коммунального и д</w:t>
      </w:r>
      <w:r w:rsidRPr="0032143A">
        <w:rPr>
          <w:rFonts w:ascii="Arial" w:hAnsi="Arial" w:cs="Arial"/>
          <w:bCs/>
          <w:sz w:val="16"/>
          <w:szCs w:val="16"/>
        </w:rPr>
        <w:t>о</w:t>
      </w:r>
      <w:r w:rsidRPr="0032143A">
        <w:rPr>
          <w:rFonts w:ascii="Arial" w:hAnsi="Arial" w:cs="Arial"/>
          <w:bCs/>
          <w:sz w:val="16"/>
          <w:szCs w:val="16"/>
        </w:rPr>
        <w:t>рожного хозяйства (далее ком</w:t>
      </w:r>
      <w:r w:rsidRPr="0032143A">
        <w:rPr>
          <w:rFonts w:ascii="Arial" w:hAnsi="Arial" w:cs="Arial"/>
          <w:bCs/>
          <w:sz w:val="16"/>
          <w:szCs w:val="16"/>
        </w:rPr>
        <w:t>и</w:t>
      </w:r>
      <w:r w:rsidRPr="0032143A">
        <w:rPr>
          <w:rFonts w:ascii="Arial" w:hAnsi="Arial" w:cs="Arial"/>
          <w:bCs/>
          <w:sz w:val="16"/>
          <w:szCs w:val="16"/>
        </w:rPr>
        <w:t>тет).</w:t>
      </w:r>
    </w:p>
    <w:p w:rsidR="00C92D0D" w:rsidRPr="0032143A" w:rsidRDefault="00C92D0D" w:rsidP="00C92D0D">
      <w:pPr>
        <w:ind w:right="-108" w:firstLine="142"/>
        <w:rPr>
          <w:rFonts w:ascii="Arial" w:hAnsi="Arial" w:cs="Arial"/>
          <w:bCs/>
          <w:sz w:val="16"/>
          <w:szCs w:val="16"/>
        </w:rPr>
      </w:pPr>
      <w:r w:rsidRPr="0032143A">
        <w:rPr>
          <w:rFonts w:ascii="Arial" w:hAnsi="Arial" w:cs="Arial"/>
          <w:bCs/>
          <w:sz w:val="16"/>
          <w:szCs w:val="16"/>
        </w:rPr>
        <w:t>На основании соглашения, заключенного между Администрацией Валдайского муниципального района и МФЦ, муниципальная услуга предо</w:t>
      </w:r>
      <w:r w:rsidRPr="0032143A">
        <w:rPr>
          <w:rFonts w:ascii="Arial" w:hAnsi="Arial" w:cs="Arial"/>
          <w:bCs/>
          <w:sz w:val="16"/>
          <w:szCs w:val="16"/>
        </w:rPr>
        <w:t>с</w:t>
      </w:r>
      <w:r w:rsidRPr="0032143A">
        <w:rPr>
          <w:rFonts w:ascii="Arial" w:hAnsi="Arial" w:cs="Arial"/>
          <w:bCs/>
          <w:sz w:val="16"/>
          <w:szCs w:val="16"/>
        </w:rPr>
        <w:t>тавляется МФЦ в части приема документов на предоставление муниципальной услуги и выдачи результата предоставления муниципальной у</w:t>
      </w:r>
      <w:r w:rsidRPr="0032143A">
        <w:rPr>
          <w:rFonts w:ascii="Arial" w:hAnsi="Arial" w:cs="Arial"/>
          <w:bCs/>
          <w:sz w:val="16"/>
          <w:szCs w:val="16"/>
        </w:rPr>
        <w:t>с</w:t>
      </w:r>
      <w:r w:rsidRPr="0032143A">
        <w:rPr>
          <w:rFonts w:ascii="Arial" w:hAnsi="Arial" w:cs="Arial"/>
          <w:bCs/>
          <w:sz w:val="16"/>
          <w:szCs w:val="16"/>
        </w:rPr>
        <w:t>луги.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предусмотренные административным регламе</w:t>
      </w:r>
      <w:r w:rsidRPr="0032143A">
        <w:rPr>
          <w:rFonts w:eastAsia="Calibri"/>
          <w:bCs/>
          <w:sz w:val="16"/>
          <w:szCs w:val="16"/>
          <w:lang w:eastAsia="en-US"/>
        </w:rPr>
        <w:t>н</w:t>
      </w:r>
      <w:r w:rsidRPr="0032143A">
        <w:rPr>
          <w:rFonts w:eastAsia="Calibri"/>
          <w:bCs/>
          <w:sz w:val="16"/>
          <w:szCs w:val="16"/>
          <w:lang w:eastAsia="en-US"/>
        </w:rPr>
        <w:t>том.</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2.3. Результат предоставления муниципальной у</w:t>
      </w:r>
      <w:r w:rsidRPr="0032143A">
        <w:rPr>
          <w:rFonts w:eastAsia="Calibri"/>
          <w:bCs/>
          <w:sz w:val="16"/>
          <w:szCs w:val="16"/>
          <w:lang w:eastAsia="en-US"/>
        </w:rPr>
        <w:t>с</w:t>
      </w:r>
      <w:r w:rsidRPr="0032143A">
        <w:rPr>
          <w:rFonts w:eastAsia="Calibri"/>
          <w:bCs/>
          <w:sz w:val="16"/>
          <w:szCs w:val="16"/>
          <w:lang w:eastAsia="en-US"/>
        </w:rPr>
        <w:t>луги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Результатами предоставления муниципальной услуги являются:</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 xml:space="preserve">выдача </w:t>
      </w:r>
      <w:hyperlink w:anchor="P467" w:history="1">
        <w:r w:rsidRPr="0032143A">
          <w:rPr>
            <w:rFonts w:eastAsia="Calibri"/>
            <w:bCs/>
            <w:sz w:val="16"/>
            <w:szCs w:val="16"/>
            <w:lang w:eastAsia="en-US"/>
          </w:rPr>
          <w:t>разрешения</w:t>
        </w:r>
      </w:hyperlink>
      <w:r w:rsidRPr="0032143A">
        <w:rPr>
          <w:rFonts w:eastAsia="Calibri"/>
          <w:bCs/>
          <w:sz w:val="16"/>
          <w:szCs w:val="16"/>
          <w:lang w:eastAsia="en-US"/>
        </w:rPr>
        <w:t xml:space="preserve"> на выполнение авиационных работ, парашютных прыжков, демонстрационных полетов воздушных судов, полетов бесп</w:t>
      </w:r>
      <w:r w:rsidRPr="0032143A">
        <w:rPr>
          <w:rFonts w:eastAsia="Calibri"/>
          <w:bCs/>
          <w:sz w:val="16"/>
          <w:szCs w:val="16"/>
          <w:lang w:eastAsia="en-US"/>
        </w:rPr>
        <w:t>и</w:t>
      </w:r>
      <w:r w:rsidRPr="0032143A">
        <w:rPr>
          <w:rFonts w:eastAsia="Calibri"/>
          <w:bCs/>
          <w:sz w:val="16"/>
          <w:szCs w:val="16"/>
          <w:lang w:eastAsia="en-US"/>
        </w:rPr>
        <w:t>лотных летательных аппаратов, подъема привязных аэростатов над территорией муниципального района, посадку (взлет) на площадки, расположенные в гр</w:t>
      </w:r>
      <w:r w:rsidRPr="0032143A">
        <w:rPr>
          <w:rFonts w:eastAsia="Calibri"/>
          <w:bCs/>
          <w:sz w:val="16"/>
          <w:szCs w:val="16"/>
          <w:lang w:eastAsia="en-US"/>
        </w:rPr>
        <w:t>а</w:t>
      </w:r>
      <w:r w:rsidRPr="0032143A">
        <w:rPr>
          <w:rFonts w:eastAsia="Calibri"/>
          <w:bCs/>
          <w:sz w:val="16"/>
          <w:szCs w:val="16"/>
          <w:lang w:eastAsia="en-US"/>
        </w:rPr>
        <w:t>ницах муниципального района, сведения о которых не опубликованы в документах аэронавигационной информации (приложение к админис</w:t>
      </w:r>
      <w:r w:rsidRPr="0032143A">
        <w:rPr>
          <w:rFonts w:eastAsia="Calibri"/>
          <w:bCs/>
          <w:sz w:val="16"/>
          <w:szCs w:val="16"/>
          <w:lang w:eastAsia="en-US"/>
        </w:rPr>
        <w:t>т</w:t>
      </w:r>
      <w:r w:rsidRPr="0032143A">
        <w:rPr>
          <w:rFonts w:eastAsia="Calibri"/>
          <w:bCs/>
          <w:sz w:val="16"/>
          <w:szCs w:val="16"/>
          <w:lang w:eastAsia="en-US"/>
        </w:rPr>
        <w:t>ративному регламенту);</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 xml:space="preserve">выдача </w:t>
      </w:r>
      <w:hyperlink w:anchor="P545" w:history="1">
        <w:r w:rsidRPr="0032143A">
          <w:rPr>
            <w:rFonts w:eastAsia="Calibri"/>
            <w:bCs/>
            <w:sz w:val="16"/>
            <w:szCs w:val="16"/>
            <w:lang w:eastAsia="en-US"/>
          </w:rPr>
          <w:t>уведомления</w:t>
        </w:r>
      </w:hyperlink>
      <w:r w:rsidRPr="0032143A">
        <w:rPr>
          <w:rFonts w:eastAsia="Calibri"/>
          <w:bCs/>
          <w:sz w:val="16"/>
          <w:szCs w:val="16"/>
          <w:lang w:eastAsia="en-US"/>
        </w:rPr>
        <w:t xml:space="preserve"> об отказе в предоставлении разрешения на выполнение авиационных работ, парашютных прыжков, демонстрационных полетов воздушных судов, п</w:t>
      </w:r>
      <w:r w:rsidRPr="0032143A">
        <w:rPr>
          <w:rFonts w:eastAsia="Calibri"/>
          <w:bCs/>
          <w:sz w:val="16"/>
          <w:szCs w:val="16"/>
          <w:lang w:eastAsia="en-US"/>
        </w:rPr>
        <w:t>о</w:t>
      </w:r>
      <w:r w:rsidRPr="0032143A">
        <w:rPr>
          <w:rFonts w:eastAsia="Calibri"/>
          <w:bCs/>
          <w:sz w:val="16"/>
          <w:szCs w:val="16"/>
          <w:lang w:eastAsia="en-US"/>
        </w:rPr>
        <w:t>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w:t>
      </w:r>
      <w:r w:rsidRPr="0032143A">
        <w:rPr>
          <w:rFonts w:eastAsia="Calibri"/>
          <w:bCs/>
          <w:sz w:val="16"/>
          <w:szCs w:val="16"/>
          <w:lang w:eastAsia="en-US"/>
        </w:rPr>
        <w:t>н</w:t>
      </w:r>
      <w:r w:rsidRPr="0032143A">
        <w:rPr>
          <w:rFonts w:eastAsia="Calibri"/>
          <w:bCs/>
          <w:sz w:val="16"/>
          <w:szCs w:val="16"/>
          <w:lang w:eastAsia="en-US"/>
        </w:rPr>
        <w:t>формации (приложение 3 к а</w:t>
      </w:r>
      <w:r w:rsidRPr="0032143A">
        <w:rPr>
          <w:rFonts w:eastAsia="Calibri"/>
          <w:bCs/>
          <w:sz w:val="16"/>
          <w:szCs w:val="16"/>
          <w:lang w:eastAsia="en-US"/>
        </w:rPr>
        <w:t>д</w:t>
      </w:r>
      <w:r w:rsidRPr="0032143A">
        <w:rPr>
          <w:rFonts w:eastAsia="Calibri"/>
          <w:bCs/>
          <w:sz w:val="16"/>
          <w:szCs w:val="16"/>
          <w:lang w:eastAsia="en-US"/>
        </w:rPr>
        <w:t>министративному регламенту)</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2.4. Срок предоставления муниц</w:t>
      </w:r>
      <w:r w:rsidRPr="0032143A">
        <w:rPr>
          <w:rFonts w:eastAsia="Calibri"/>
          <w:bCs/>
          <w:sz w:val="16"/>
          <w:szCs w:val="16"/>
          <w:lang w:eastAsia="en-US"/>
        </w:rPr>
        <w:t>и</w:t>
      </w:r>
      <w:r w:rsidRPr="0032143A">
        <w:rPr>
          <w:rFonts w:eastAsia="Calibri"/>
          <w:bCs/>
          <w:sz w:val="16"/>
          <w:szCs w:val="16"/>
          <w:lang w:eastAsia="en-US"/>
        </w:rPr>
        <w:t>пальной услуги</w:t>
      </w:r>
    </w:p>
    <w:p w:rsidR="00C92D0D" w:rsidRPr="0032143A" w:rsidRDefault="00C92D0D" w:rsidP="00C92D0D">
      <w:pPr>
        <w:ind w:firstLine="142"/>
        <w:jc w:val="both"/>
        <w:rPr>
          <w:rFonts w:ascii="Arial" w:hAnsi="Arial" w:cs="Arial"/>
          <w:bCs/>
          <w:sz w:val="16"/>
          <w:szCs w:val="16"/>
        </w:rPr>
      </w:pPr>
      <w:r w:rsidRPr="0032143A">
        <w:rPr>
          <w:rFonts w:ascii="Arial" w:hAnsi="Arial" w:cs="Arial"/>
          <w:bCs/>
          <w:sz w:val="16"/>
          <w:szCs w:val="16"/>
        </w:rPr>
        <w:t>Срок предоставления муниципальной услуги составляет 15 рабочих дней с даты регистр</w:t>
      </w:r>
      <w:r w:rsidRPr="0032143A">
        <w:rPr>
          <w:rFonts w:ascii="Arial" w:hAnsi="Arial" w:cs="Arial"/>
          <w:bCs/>
          <w:sz w:val="16"/>
          <w:szCs w:val="16"/>
        </w:rPr>
        <w:t>а</w:t>
      </w:r>
      <w:r w:rsidRPr="0032143A">
        <w:rPr>
          <w:rFonts w:ascii="Arial" w:hAnsi="Arial" w:cs="Arial"/>
          <w:bCs/>
          <w:sz w:val="16"/>
          <w:szCs w:val="16"/>
        </w:rPr>
        <w:t>ции заявления.</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Приостановление срока предоставления муниципальной услуги не пред</w:t>
      </w:r>
      <w:r w:rsidRPr="0032143A">
        <w:rPr>
          <w:rFonts w:eastAsia="Calibri"/>
          <w:bCs/>
          <w:sz w:val="16"/>
          <w:szCs w:val="16"/>
          <w:lang w:eastAsia="en-US"/>
        </w:rPr>
        <w:t>у</w:t>
      </w:r>
      <w:r w:rsidRPr="0032143A">
        <w:rPr>
          <w:rFonts w:eastAsia="Calibri"/>
          <w:bCs/>
          <w:sz w:val="16"/>
          <w:szCs w:val="16"/>
          <w:lang w:eastAsia="en-US"/>
        </w:rPr>
        <w:t>смотрено.</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2.5. Нормативные правовые акты, регулирующие отношения, возникающие в связи с предоставлением муниц</w:t>
      </w:r>
      <w:r w:rsidRPr="0032143A">
        <w:rPr>
          <w:rFonts w:eastAsia="Calibri"/>
          <w:bCs/>
          <w:sz w:val="16"/>
          <w:szCs w:val="16"/>
          <w:lang w:eastAsia="en-US"/>
        </w:rPr>
        <w:t>и</w:t>
      </w:r>
      <w:r w:rsidRPr="0032143A">
        <w:rPr>
          <w:rFonts w:eastAsia="Calibri"/>
          <w:bCs/>
          <w:sz w:val="16"/>
          <w:szCs w:val="16"/>
          <w:lang w:eastAsia="en-US"/>
        </w:rPr>
        <w:t>пальной услуги</w:t>
      </w:r>
    </w:p>
    <w:p w:rsidR="00C92D0D" w:rsidRPr="0032143A" w:rsidRDefault="00C92D0D" w:rsidP="00C92D0D">
      <w:pPr>
        <w:pStyle w:val="ConsPlusNormal"/>
        <w:ind w:firstLine="142"/>
        <w:jc w:val="both"/>
        <w:rPr>
          <w:rFonts w:eastAsia="Calibri"/>
          <w:bCs/>
          <w:sz w:val="16"/>
          <w:szCs w:val="16"/>
          <w:lang w:eastAsia="en-US"/>
        </w:rPr>
      </w:pPr>
      <w:r w:rsidRPr="0032143A">
        <w:rPr>
          <w:rFonts w:eastAsia="Calibri"/>
          <w:bCs/>
          <w:sz w:val="16"/>
          <w:szCs w:val="16"/>
          <w:lang w:eastAsia="en-US"/>
        </w:rPr>
        <w:t>Перечень нормативных правовых актов, регулирующих предоставление муниципальной услуги, размещен на официальном сайте Администрации Валдайского муниц</w:t>
      </w:r>
      <w:r w:rsidRPr="0032143A">
        <w:rPr>
          <w:rFonts w:eastAsia="Calibri"/>
          <w:bCs/>
          <w:sz w:val="16"/>
          <w:szCs w:val="16"/>
          <w:lang w:eastAsia="en-US"/>
        </w:rPr>
        <w:t>и</w:t>
      </w:r>
      <w:r w:rsidRPr="0032143A">
        <w:rPr>
          <w:rFonts w:eastAsia="Calibri"/>
          <w:bCs/>
          <w:sz w:val="16"/>
          <w:szCs w:val="16"/>
          <w:lang w:eastAsia="en-US"/>
        </w:rPr>
        <w:t>пального района в сети «Интернет».</w:t>
      </w:r>
    </w:p>
    <w:p w:rsidR="00C92D0D" w:rsidRPr="0032143A" w:rsidRDefault="00C92D0D" w:rsidP="00C92D0D">
      <w:pPr>
        <w:pStyle w:val="ConsPlusNormal"/>
        <w:ind w:firstLine="142"/>
        <w:jc w:val="both"/>
        <w:rPr>
          <w:rFonts w:eastAsia="Calibri"/>
          <w:bCs/>
          <w:sz w:val="16"/>
          <w:szCs w:val="16"/>
          <w:lang w:eastAsia="en-US"/>
        </w:rPr>
      </w:pPr>
      <w:r w:rsidRPr="0032143A">
        <w:rPr>
          <w:sz w:val="16"/>
          <w:szCs w:val="16"/>
        </w:rPr>
        <w:t>2.6. Исчерпывающий перечень документов, необходимых в соответствии с нормативными правовыми актами для предоставления муниципальной у</w:t>
      </w:r>
      <w:r w:rsidRPr="0032143A">
        <w:rPr>
          <w:sz w:val="16"/>
          <w:szCs w:val="16"/>
        </w:rPr>
        <w:t>с</w:t>
      </w:r>
      <w:r w:rsidRPr="0032143A">
        <w:rPr>
          <w:sz w:val="16"/>
          <w:szCs w:val="16"/>
        </w:rPr>
        <w:t>луги и услуг, которые являются необходимыми и обязательными для пр</w:t>
      </w:r>
      <w:r w:rsidRPr="0032143A">
        <w:rPr>
          <w:sz w:val="16"/>
          <w:szCs w:val="16"/>
        </w:rPr>
        <w:t>е</w:t>
      </w:r>
      <w:r w:rsidRPr="0032143A">
        <w:rPr>
          <w:sz w:val="16"/>
          <w:szCs w:val="16"/>
        </w:rPr>
        <w:t>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w:t>
      </w:r>
      <w:r w:rsidRPr="0032143A">
        <w:rPr>
          <w:sz w:val="16"/>
          <w:szCs w:val="16"/>
        </w:rPr>
        <w:t>е</w:t>
      </w:r>
      <w:r w:rsidRPr="0032143A">
        <w:rPr>
          <w:sz w:val="16"/>
          <w:szCs w:val="16"/>
        </w:rPr>
        <w:t>ния</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2.6.1. Заявление о предоставлении муниципальной услуги в форме документа на бумажном носителе, оформленное согласно приложению 1 к админ</w:t>
      </w:r>
      <w:r w:rsidRPr="0032143A">
        <w:rPr>
          <w:rFonts w:ascii="Arial" w:hAnsi="Arial" w:cs="Arial"/>
          <w:sz w:val="16"/>
          <w:szCs w:val="16"/>
        </w:rPr>
        <w:t>и</w:t>
      </w:r>
      <w:r w:rsidRPr="0032143A">
        <w:rPr>
          <w:rFonts w:ascii="Arial" w:hAnsi="Arial" w:cs="Arial"/>
          <w:sz w:val="16"/>
          <w:szCs w:val="16"/>
        </w:rPr>
        <w:t>стративному регламенту с указанием типа, государственного (регистрационного) опознавательного знака, заводского номера (при наличии) и прина</w:t>
      </w:r>
      <w:r w:rsidRPr="0032143A">
        <w:rPr>
          <w:rFonts w:ascii="Arial" w:hAnsi="Arial" w:cs="Arial"/>
          <w:sz w:val="16"/>
          <w:szCs w:val="16"/>
        </w:rPr>
        <w:t>д</w:t>
      </w:r>
      <w:r w:rsidRPr="0032143A">
        <w:rPr>
          <w:rFonts w:ascii="Arial" w:hAnsi="Arial" w:cs="Arial"/>
          <w:sz w:val="16"/>
          <w:szCs w:val="16"/>
        </w:rPr>
        <w:t>лежности воздушного судна, периода и места выполн</w:t>
      </w:r>
      <w:r w:rsidRPr="0032143A">
        <w:rPr>
          <w:rFonts w:ascii="Arial" w:hAnsi="Arial" w:cs="Arial"/>
          <w:sz w:val="16"/>
          <w:szCs w:val="16"/>
        </w:rPr>
        <w:t>е</w:t>
      </w:r>
      <w:r w:rsidRPr="0032143A">
        <w:rPr>
          <w:rFonts w:ascii="Arial" w:hAnsi="Arial" w:cs="Arial"/>
          <w:sz w:val="16"/>
          <w:szCs w:val="16"/>
        </w:rPr>
        <w:t>ния авиационной деятельности;</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2.6.2. Копия документа, удостоверяющего личность заявителя, либо копия документа, подтверждающего полномочия лица на осуществление действий от имени за</w:t>
      </w:r>
      <w:r w:rsidRPr="0032143A">
        <w:rPr>
          <w:rFonts w:ascii="Arial" w:hAnsi="Arial" w:cs="Arial"/>
          <w:sz w:val="16"/>
          <w:szCs w:val="16"/>
        </w:rPr>
        <w:t>я</w:t>
      </w:r>
      <w:r w:rsidRPr="0032143A">
        <w:rPr>
          <w:rFonts w:ascii="Arial" w:hAnsi="Arial" w:cs="Arial"/>
          <w:sz w:val="16"/>
          <w:szCs w:val="16"/>
        </w:rPr>
        <w:t>вителя.</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авиационных работ: о районе выполнения авиационных работ с указанием географических координат, о маршрутах подхода и отхода к месту выполнения авиационных работ, проходящих над территорией Валдайского муниципального района, о нар</w:t>
      </w:r>
      <w:r w:rsidRPr="0032143A">
        <w:rPr>
          <w:rFonts w:ascii="Arial" w:hAnsi="Arial" w:cs="Arial"/>
          <w:sz w:val="16"/>
          <w:szCs w:val="16"/>
        </w:rPr>
        <w:t>я</w:t>
      </w:r>
      <w:r w:rsidRPr="0032143A">
        <w:rPr>
          <w:rFonts w:ascii="Arial" w:hAnsi="Arial" w:cs="Arial"/>
          <w:sz w:val="16"/>
          <w:szCs w:val="16"/>
        </w:rPr>
        <w:t>де сил и средств, выделяемых на выполнение авиационных р</w:t>
      </w:r>
      <w:r w:rsidRPr="0032143A">
        <w:rPr>
          <w:rFonts w:ascii="Arial" w:hAnsi="Arial" w:cs="Arial"/>
          <w:sz w:val="16"/>
          <w:szCs w:val="16"/>
        </w:rPr>
        <w:t>а</w:t>
      </w:r>
      <w:r w:rsidRPr="0032143A">
        <w:rPr>
          <w:rFonts w:ascii="Arial" w:hAnsi="Arial" w:cs="Arial"/>
          <w:sz w:val="16"/>
          <w:szCs w:val="16"/>
        </w:rPr>
        <w:t>бот;</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парашютных прыжков: о времени, месте с указанием географических координат, высоты выброски параш</w:t>
      </w:r>
      <w:r w:rsidRPr="0032143A">
        <w:rPr>
          <w:rFonts w:ascii="Arial" w:hAnsi="Arial" w:cs="Arial"/>
          <w:sz w:val="16"/>
          <w:szCs w:val="16"/>
        </w:rPr>
        <w:t>ю</w:t>
      </w:r>
      <w:r w:rsidRPr="0032143A">
        <w:rPr>
          <w:rFonts w:ascii="Arial" w:hAnsi="Arial" w:cs="Arial"/>
          <w:sz w:val="16"/>
          <w:szCs w:val="16"/>
        </w:rPr>
        <w:t>тистов, о количестве подъемов (заходов) воздушного судна, о маршрутах подхода и отхода к месту выполнения парашютных прыжков, проход</w:t>
      </w:r>
      <w:r w:rsidRPr="0032143A">
        <w:rPr>
          <w:rFonts w:ascii="Arial" w:hAnsi="Arial" w:cs="Arial"/>
          <w:sz w:val="16"/>
          <w:szCs w:val="16"/>
        </w:rPr>
        <w:t>я</w:t>
      </w:r>
      <w:r w:rsidRPr="0032143A">
        <w:rPr>
          <w:rFonts w:ascii="Arial" w:hAnsi="Arial" w:cs="Arial"/>
          <w:sz w:val="16"/>
          <w:szCs w:val="16"/>
        </w:rPr>
        <w:t>щих над территорией  Валдайского муниципальн</w:t>
      </w:r>
      <w:r w:rsidRPr="0032143A">
        <w:rPr>
          <w:rFonts w:ascii="Arial" w:hAnsi="Arial" w:cs="Arial"/>
          <w:sz w:val="16"/>
          <w:szCs w:val="16"/>
        </w:rPr>
        <w:t>о</w:t>
      </w:r>
      <w:r w:rsidRPr="0032143A">
        <w:rPr>
          <w:rFonts w:ascii="Arial" w:hAnsi="Arial" w:cs="Arial"/>
          <w:sz w:val="16"/>
          <w:szCs w:val="16"/>
        </w:rPr>
        <w:t>го район;</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демонстрационных полетов: о времени, месте с указанием географических координат, высоте полетов, маршрутах подхода и отхода к месту проведения демонстрацио</w:t>
      </w:r>
      <w:r w:rsidRPr="0032143A">
        <w:rPr>
          <w:rFonts w:ascii="Arial" w:hAnsi="Arial" w:cs="Arial"/>
          <w:sz w:val="16"/>
          <w:szCs w:val="16"/>
        </w:rPr>
        <w:t>н</w:t>
      </w:r>
      <w:r w:rsidRPr="0032143A">
        <w:rPr>
          <w:rFonts w:ascii="Arial" w:hAnsi="Arial" w:cs="Arial"/>
          <w:sz w:val="16"/>
          <w:szCs w:val="16"/>
        </w:rPr>
        <w:t>ных полетов;</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полетов беспилотных летательных аппаратов: о  времени, месте с указанием географических коо</w:t>
      </w:r>
      <w:r w:rsidRPr="0032143A">
        <w:rPr>
          <w:rFonts w:ascii="Arial" w:hAnsi="Arial" w:cs="Arial"/>
          <w:sz w:val="16"/>
          <w:szCs w:val="16"/>
        </w:rPr>
        <w:t>р</w:t>
      </w:r>
      <w:r w:rsidRPr="0032143A">
        <w:rPr>
          <w:rFonts w:ascii="Arial" w:hAnsi="Arial" w:cs="Arial"/>
          <w:sz w:val="16"/>
          <w:szCs w:val="16"/>
        </w:rPr>
        <w:t>динат, высоте пол</w:t>
      </w:r>
      <w:r w:rsidRPr="0032143A">
        <w:rPr>
          <w:rFonts w:ascii="Arial" w:hAnsi="Arial" w:cs="Arial"/>
          <w:sz w:val="16"/>
          <w:szCs w:val="16"/>
        </w:rPr>
        <w:t>е</w:t>
      </w:r>
      <w:r w:rsidRPr="0032143A">
        <w:rPr>
          <w:rFonts w:ascii="Arial" w:hAnsi="Arial" w:cs="Arial"/>
          <w:sz w:val="16"/>
          <w:szCs w:val="16"/>
        </w:rPr>
        <w:t xml:space="preserve">тов; </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подъема привязного аэростата: сведения о времени, месте с указанием географических координат, высоте подъ</w:t>
      </w:r>
      <w:r w:rsidRPr="0032143A">
        <w:rPr>
          <w:rFonts w:ascii="Arial" w:hAnsi="Arial" w:cs="Arial"/>
          <w:sz w:val="16"/>
          <w:szCs w:val="16"/>
        </w:rPr>
        <w:t>е</w:t>
      </w:r>
      <w:r w:rsidRPr="0032143A">
        <w:rPr>
          <w:rFonts w:ascii="Arial" w:hAnsi="Arial" w:cs="Arial"/>
          <w:sz w:val="16"/>
          <w:szCs w:val="16"/>
        </w:rPr>
        <w:t>ма;</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для получения разрешения на выполнение посадки (взлета) на расположенные в границах территории  Валдайского муниципального района площадки: о месте расположения площадки с указанием географических координат, времени полета, маршруте подхода и отхода к месту посадки (взл</w:t>
      </w:r>
      <w:r w:rsidRPr="0032143A">
        <w:rPr>
          <w:rFonts w:ascii="Arial" w:hAnsi="Arial" w:cs="Arial"/>
          <w:sz w:val="16"/>
          <w:szCs w:val="16"/>
        </w:rPr>
        <w:t>е</w:t>
      </w:r>
      <w:r w:rsidRPr="0032143A">
        <w:rPr>
          <w:rFonts w:ascii="Arial" w:hAnsi="Arial" w:cs="Arial"/>
          <w:sz w:val="16"/>
          <w:szCs w:val="16"/>
        </w:rPr>
        <w:t xml:space="preserve">та). </w:t>
      </w:r>
    </w:p>
    <w:p w:rsidR="00C92D0D" w:rsidRPr="0032143A" w:rsidRDefault="00C92D0D" w:rsidP="00C92D0D">
      <w:pPr>
        <w:pStyle w:val="ConsPlusNormal"/>
        <w:ind w:firstLine="142"/>
        <w:jc w:val="both"/>
        <w:rPr>
          <w:sz w:val="16"/>
          <w:szCs w:val="16"/>
        </w:rPr>
      </w:pPr>
      <w:r w:rsidRPr="0032143A">
        <w:rPr>
          <w:sz w:val="16"/>
          <w:szCs w:val="16"/>
        </w:rPr>
        <w:t>Документы, указанные в пункте 2.6 административного регламента, представляются заявителем в зависимости от планируемого к выполн</w:t>
      </w:r>
      <w:r w:rsidRPr="0032143A">
        <w:rPr>
          <w:sz w:val="16"/>
          <w:szCs w:val="16"/>
        </w:rPr>
        <w:t>е</w:t>
      </w:r>
      <w:r w:rsidRPr="0032143A">
        <w:rPr>
          <w:sz w:val="16"/>
          <w:szCs w:val="16"/>
        </w:rPr>
        <w:t>нию вида авиационной деятел</w:t>
      </w:r>
      <w:r w:rsidRPr="0032143A">
        <w:rPr>
          <w:sz w:val="16"/>
          <w:szCs w:val="16"/>
        </w:rPr>
        <w:t>ь</w:t>
      </w:r>
      <w:r w:rsidRPr="0032143A">
        <w:rPr>
          <w:sz w:val="16"/>
          <w:szCs w:val="16"/>
        </w:rPr>
        <w:t>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 Бланк заявления для получения муниципальной услуги заявитель может получить при личном обращении в Администрацию  Валдайского муниципал</w:t>
      </w:r>
      <w:r w:rsidRPr="0032143A">
        <w:rPr>
          <w:sz w:val="16"/>
          <w:szCs w:val="16"/>
        </w:rPr>
        <w:t>ь</w:t>
      </w:r>
      <w:r w:rsidRPr="0032143A">
        <w:rPr>
          <w:sz w:val="16"/>
          <w:szCs w:val="16"/>
        </w:rPr>
        <w:t>ного района. Заявление и прилагаемые документы могут быть представлены (направлены) заявителем на бумажных носителях одним из сл</w:t>
      </w:r>
      <w:r w:rsidRPr="0032143A">
        <w:rPr>
          <w:sz w:val="16"/>
          <w:szCs w:val="16"/>
        </w:rPr>
        <w:t>е</w:t>
      </w:r>
      <w:r w:rsidRPr="0032143A">
        <w:rPr>
          <w:sz w:val="16"/>
          <w:szCs w:val="16"/>
        </w:rPr>
        <w:t>дующих способов: лично (лицом, действующим от имени заявителя, на основании доверенности); заказным почтовым отправлением с уведомлением о вруч</w:t>
      </w:r>
      <w:r w:rsidRPr="0032143A">
        <w:rPr>
          <w:sz w:val="16"/>
          <w:szCs w:val="16"/>
        </w:rPr>
        <w:t>е</w:t>
      </w:r>
      <w:r w:rsidRPr="0032143A">
        <w:rPr>
          <w:sz w:val="16"/>
          <w:szCs w:val="16"/>
        </w:rPr>
        <w:t>нии. Заявление и документы также могут быть представлены (направлены) заявителем в виде электронного документа, подписанного усиленной кв</w:t>
      </w:r>
      <w:r w:rsidRPr="0032143A">
        <w:rPr>
          <w:sz w:val="16"/>
          <w:szCs w:val="16"/>
        </w:rPr>
        <w:t>а</w:t>
      </w:r>
      <w:r w:rsidRPr="0032143A">
        <w:rPr>
          <w:sz w:val="16"/>
          <w:szCs w:val="16"/>
        </w:rPr>
        <w:t>лифицированной электронной подписью, ч</w:t>
      </w:r>
      <w:r w:rsidRPr="0032143A">
        <w:rPr>
          <w:sz w:val="16"/>
          <w:szCs w:val="16"/>
        </w:rPr>
        <w:t>е</w:t>
      </w:r>
      <w:r w:rsidRPr="0032143A">
        <w:rPr>
          <w:sz w:val="16"/>
          <w:szCs w:val="16"/>
        </w:rPr>
        <w:t>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w:t>
      </w:r>
      <w:r w:rsidRPr="0032143A">
        <w:rPr>
          <w:sz w:val="16"/>
          <w:szCs w:val="16"/>
        </w:rPr>
        <w:t>и</w:t>
      </w:r>
      <w:r w:rsidRPr="0032143A">
        <w:rPr>
          <w:sz w:val="16"/>
          <w:szCs w:val="16"/>
        </w:rPr>
        <w:t>пальных услуг.</w:t>
      </w:r>
    </w:p>
    <w:p w:rsidR="00C92D0D" w:rsidRPr="0032143A" w:rsidRDefault="00C92D0D" w:rsidP="00C92D0D">
      <w:pPr>
        <w:pStyle w:val="ConsPlusNormal"/>
        <w:ind w:firstLine="142"/>
        <w:jc w:val="both"/>
        <w:rPr>
          <w:sz w:val="16"/>
          <w:szCs w:val="16"/>
        </w:rPr>
      </w:pPr>
      <w:r w:rsidRPr="0032143A">
        <w:rPr>
          <w:sz w:val="16"/>
          <w:szCs w:val="16"/>
        </w:rPr>
        <w:t>2.7. Исчерпывающий перечень документов, необходимых в соответствии с нормативными правовыми актами для предоставления муниципальной у</w:t>
      </w:r>
      <w:r w:rsidRPr="0032143A">
        <w:rPr>
          <w:sz w:val="16"/>
          <w:szCs w:val="16"/>
        </w:rPr>
        <w:t>с</w:t>
      </w:r>
      <w:r w:rsidRPr="0032143A">
        <w:rPr>
          <w:sz w:val="16"/>
          <w:szCs w:val="16"/>
        </w:rPr>
        <w:t>луги, которые находятся в распоряжении государственных органов, органов местного самоуправления и иных органов, участвующих в пр</w:t>
      </w:r>
      <w:r w:rsidRPr="0032143A">
        <w:rPr>
          <w:sz w:val="16"/>
          <w:szCs w:val="16"/>
        </w:rPr>
        <w:t>е</w:t>
      </w:r>
      <w:r w:rsidRPr="0032143A">
        <w:rPr>
          <w:sz w:val="16"/>
          <w:szCs w:val="16"/>
        </w:rPr>
        <w:t>доставлении муниципальных услуг, и которые заявитель вправе предоставить, а также способы их получения заявителями, в том числе в электронной форме, пор</w:t>
      </w:r>
      <w:r w:rsidRPr="0032143A">
        <w:rPr>
          <w:sz w:val="16"/>
          <w:szCs w:val="16"/>
        </w:rPr>
        <w:t>я</w:t>
      </w:r>
      <w:r w:rsidRPr="0032143A">
        <w:rPr>
          <w:sz w:val="16"/>
          <w:szCs w:val="16"/>
        </w:rPr>
        <w:lastRenderedPageBreak/>
        <w:t>док их пре</w:t>
      </w:r>
      <w:r w:rsidRPr="0032143A">
        <w:rPr>
          <w:sz w:val="16"/>
          <w:szCs w:val="16"/>
        </w:rPr>
        <w:t>д</w:t>
      </w:r>
      <w:r w:rsidRPr="0032143A">
        <w:rPr>
          <w:sz w:val="16"/>
          <w:szCs w:val="16"/>
        </w:rPr>
        <w:t>ставления</w:t>
      </w:r>
    </w:p>
    <w:p w:rsidR="00C92D0D" w:rsidRPr="0032143A" w:rsidRDefault="00C92D0D" w:rsidP="00C92D0D">
      <w:pPr>
        <w:pStyle w:val="ConsPlusNormal"/>
        <w:ind w:firstLine="142"/>
        <w:jc w:val="both"/>
        <w:rPr>
          <w:sz w:val="16"/>
          <w:szCs w:val="16"/>
        </w:rPr>
      </w:pPr>
      <w:r w:rsidRPr="0032143A">
        <w:rPr>
          <w:sz w:val="16"/>
          <w:szCs w:val="16"/>
        </w:rPr>
        <w:t>перечень документов, необходимых для предоставления муниципальной услуги, которые заявитель вправе представить, административным регл</w:t>
      </w:r>
      <w:r w:rsidRPr="0032143A">
        <w:rPr>
          <w:sz w:val="16"/>
          <w:szCs w:val="16"/>
        </w:rPr>
        <w:t>а</w:t>
      </w:r>
      <w:r w:rsidRPr="0032143A">
        <w:rPr>
          <w:sz w:val="16"/>
          <w:szCs w:val="16"/>
        </w:rPr>
        <w:t>ментом не предусмотрен.</w:t>
      </w:r>
    </w:p>
    <w:p w:rsidR="00C92D0D" w:rsidRPr="0032143A" w:rsidRDefault="00C92D0D" w:rsidP="00C92D0D">
      <w:pPr>
        <w:pStyle w:val="ConsPlusNormal"/>
        <w:ind w:firstLine="142"/>
        <w:jc w:val="both"/>
        <w:rPr>
          <w:sz w:val="16"/>
          <w:szCs w:val="16"/>
        </w:rPr>
      </w:pPr>
      <w:r w:rsidRPr="0032143A">
        <w:rPr>
          <w:sz w:val="16"/>
          <w:szCs w:val="16"/>
        </w:rPr>
        <w:t>2.8. Указание на запрет требовать от заявителя представления документов и информации или осуществления действий, предоставление или осущ</w:t>
      </w:r>
      <w:r w:rsidRPr="0032143A">
        <w:rPr>
          <w:sz w:val="16"/>
          <w:szCs w:val="16"/>
        </w:rPr>
        <w:t>е</w:t>
      </w:r>
      <w:r w:rsidRPr="0032143A">
        <w:rPr>
          <w:sz w:val="16"/>
          <w:szCs w:val="16"/>
        </w:rPr>
        <w:t>ствление которых не предусмотрено нормативными правовыми актами, регулирующими отношения, возникающие в связи с предоставлением муниц</w:t>
      </w:r>
      <w:r w:rsidRPr="0032143A">
        <w:rPr>
          <w:sz w:val="16"/>
          <w:szCs w:val="16"/>
        </w:rPr>
        <w:t>и</w:t>
      </w:r>
      <w:r w:rsidRPr="0032143A">
        <w:rPr>
          <w:sz w:val="16"/>
          <w:szCs w:val="16"/>
        </w:rPr>
        <w:t>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Запрещено требовать от заявителя: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32143A">
        <w:rPr>
          <w:rFonts w:ascii="Arial" w:hAnsi="Arial" w:cs="Arial"/>
          <w:sz w:val="16"/>
          <w:szCs w:val="16"/>
        </w:rPr>
        <w:t>ы</w:t>
      </w:r>
      <w:r w:rsidRPr="0032143A">
        <w:rPr>
          <w:rFonts w:ascii="Arial" w:hAnsi="Arial" w:cs="Arial"/>
          <w:sz w:val="16"/>
          <w:szCs w:val="16"/>
        </w:rPr>
        <w:t>ми правовыми актами, регулирующими отношения, возникающие в связи с предоставлением муниципальной у</w:t>
      </w:r>
      <w:r w:rsidRPr="0032143A">
        <w:rPr>
          <w:rFonts w:ascii="Arial" w:hAnsi="Arial" w:cs="Arial"/>
          <w:sz w:val="16"/>
          <w:szCs w:val="16"/>
        </w:rPr>
        <w:t>с</w:t>
      </w:r>
      <w:r w:rsidRPr="0032143A">
        <w:rPr>
          <w:rFonts w:ascii="Arial" w:hAnsi="Arial" w:cs="Arial"/>
          <w:sz w:val="16"/>
          <w:szCs w:val="16"/>
        </w:rPr>
        <w:t xml:space="preserve">луги;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w:t>
      </w:r>
      <w:r w:rsidRPr="0032143A">
        <w:rPr>
          <w:rFonts w:ascii="Arial" w:hAnsi="Arial" w:cs="Arial"/>
          <w:sz w:val="16"/>
          <w:szCs w:val="16"/>
        </w:rPr>
        <w:t>о</w:t>
      </w:r>
      <w:r w:rsidRPr="0032143A">
        <w:rPr>
          <w:rFonts w:ascii="Arial" w:hAnsi="Arial" w:cs="Arial"/>
          <w:sz w:val="16"/>
          <w:szCs w:val="16"/>
        </w:rPr>
        <w:t>выми актами субъектов Российской Федерации и муниципальными правовыми актами находятся в распоряжении государственных органов, предоста</w:t>
      </w:r>
      <w:r w:rsidRPr="0032143A">
        <w:rPr>
          <w:rFonts w:ascii="Arial" w:hAnsi="Arial" w:cs="Arial"/>
          <w:sz w:val="16"/>
          <w:szCs w:val="16"/>
        </w:rPr>
        <w:t>в</w:t>
      </w:r>
      <w:r w:rsidRPr="0032143A">
        <w:rPr>
          <w:rFonts w:ascii="Arial" w:hAnsi="Arial" w:cs="Arial"/>
          <w:sz w:val="16"/>
          <w:szCs w:val="16"/>
        </w:rPr>
        <w:t>ляющих государственную услугу, иных государственных органов, органов местного самоуправления и (или) подведомственных государственным орг</w:t>
      </w:r>
      <w:r w:rsidRPr="0032143A">
        <w:rPr>
          <w:rFonts w:ascii="Arial" w:hAnsi="Arial" w:cs="Arial"/>
          <w:sz w:val="16"/>
          <w:szCs w:val="16"/>
        </w:rPr>
        <w:t>а</w:t>
      </w:r>
      <w:r w:rsidRPr="0032143A">
        <w:rPr>
          <w:rFonts w:ascii="Arial" w:hAnsi="Arial" w:cs="Arial"/>
          <w:sz w:val="16"/>
          <w:szCs w:val="16"/>
        </w:rPr>
        <w:t>нам и органам местного самоуправления организаций, участвующих в предоставлении муниципальных услуг, за исключением документов, указа</w:t>
      </w:r>
      <w:r w:rsidRPr="0032143A">
        <w:rPr>
          <w:rFonts w:ascii="Arial" w:hAnsi="Arial" w:cs="Arial"/>
          <w:sz w:val="16"/>
          <w:szCs w:val="16"/>
        </w:rPr>
        <w:t>н</w:t>
      </w:r>
      <w:r w:rsidRPr="0032143A">
        <w:rPr>
          <w:rFonts w:ascii="Arial" w:hAnsi="Arial" w:cs="Arial"/>
          <w:sz w:val="16"/>
          <w:szCs w:val="16"/>
        </w:rPr>
        <w:t>ных в части 6 статьи 7 Федерального закона от 27.07.2010 № 210-ФЗ «Об организации предоставления государственных и мун</w:t>
      </w:r>
      <w:r w:rsidRPr="0032143A">
        <w:rPr>
          <w:rFonts w:ascii="Arial" w:hAnsi="Arial" w:cs="Arial"/>
          <w:sz w:val="16"/>
          <w:szCs w:val="16"/>
        </w:rPr>
        <w:t>и</w:t>
      </w:r>
      <w:r w:rsidRPr="0032143A">
        <w:rPr>
          <w:rFonts w:ascii="Arial" w:hAnsi="Arial" w:cs="Arial"/>
          <w:sz w:val="16"/>
          <w:szCs w:val="16"/>
        </w:rPr>
        <w:t>ципальных услуг»;</w:t>
      </w:r>
    </w:p>
    <w:p w:rsidR="00C92D0D" w:rsidRPr="0032143A" w:rsidRDefault="00C92D0D" w:rsidP="00C92D0D">
      <w:pPr>
        <w:pStyle w:val="ConsPlusNormal"/>
        <w:ind w:firstLine="142"/>
        <w:jc w:val="both"/>
        <w:rPr>
          <w:sz w:val="16"/>
          <w:szCs w:val="16"/>
        </w:rPr>
      </w:pPr>
      <w:r w:rsidRPr="0032143A">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32143A">
        <w:rPr>
          <w:sz w:val="16"/>
          <w:szCs w:val="16"/>
        </w:rPr>
        <w:t>у</w:t>
      </w:r>
      <w:r w:rsidRPr="0032143A">
        <w:rPr>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32143A">
        <w:rPr>
          <w:sz w:val="16"/>
          <w:szCs w:val="16"/>
        </w:rPr>
        <w:t>т</w:t>
      </w:r>
      <w:r w:rsidRPr="0032143A">
        <w:rPr>
          <w:sz w:val="16"/>
          <w:szCs w:val="16"/>
        </w:rPr>
        <w:t>ренных пунктом 4 части 1 статьи 7 Федерального закона от 27.07.2010 № 210-ФЗ «Об организации предоставления государственных и муниц</w:t>
      </w:r>
      <w:r w:rsidRPr="0032143A">
        <w:rPr>
          <w:sz w:val="16"/>
          <w:szCs w:val="16"/>
        </w:rPr>
        <w:t>и</w:t>
      </w:r>
      <w:r w:rsidRPr="0032143A">
        <w:rPr>
          <w:sz w:val="16"/>
          <w:szCs w:val="16"/>
        </w:rPr>
        <w:t>пальных услуг».</w:t>
      </w:r>
    </w:p>
    <w:p w:rsidR="00C92D0D" w:rsidRPr="0032143A" w:rsidRDefault="00C92D0D" w:rsidP="00C92D0D">
      <w:pPr>
        <w:pStyle w:val="ConsPlusNormal"/>
        <w:ind w:firstLine="142"/>
        <w:jc w:val="both"/>
        <w:rPr>
          <w:sz w:val="16"/>
          <w:szCs w:val="16"/>
        </w:rPr>
      </w:pPr>
      <w:r w:rsidRPr="0032143A">
        <w:rPr>
          <w:sz w:val="16"/>
          <w:szCs w:val="16"/>
        </w:rPr>
        <w:t>2.9. Исчерпывающий перечень оснований для отказа в приеме документов, необходимых для предоставления муниципальной усл</w:t>
      </w:r>
      <w:r w:rsidRPr="0032143A">
        <w:rPr>
          <w:sz w:val="16"/>
          <w:szCs w:val="16"/>
        </w:rPr>
        <w:t>у</w:t>
      </w:r>
      <w:r w:rsidRPr="0032143A">
        <w:rPr>
          <w:sz w:val="16"/>
          <w:szCs w:val="16"/>
        </w:rPr>
        <w:t>ги</w:t>
      </w:r>
    </w:p>
    <w:p w:rsidR="00C92D0D" w:rsidRPr="0032143A" w:rsidRDefault="00C92D0D" w:rsidP="00C92D0D">
      <w:pPr>
        <w:pStyle w:val="ConsPlusNormal"/>
        <w:ind w:firstLine="142"/>
        <w:jc w:val="both"/>
        <w:rPr>
          <w:sz w:val="16"/>
          <w:szCs w:val="16"/>
        </w:rPr>
      </w:pPr>
      <w:r w:rsidRPr="0032143A">
        <w:rPr>
          <w:sz w:val="16"/>
          <w:szCs w:val="16"/>
        </w:rPr>
        <w:t>подача документов ненадлежащим лицом;</w:t>
      </w:r>
    </w:p>
    <w:p w:rsidR="00C92D0D" w:rsidRPr="0032143A" w:rsidRDefault="00C92D0D" w:rsidP="00C92D0D">
      <w:pPr>
        <w:pStyle w:val="ConsPlusNormal"/>
        <w:ind w:firstLine="142"/>
        <w:jc w:val="both"/>
        <w:rPr>
          <w:sz w:val="16"/>
          <w:szCs w:val="16"/>
        </w:rPr>
      </w:pPr>
      <w:r w:rsidRPr="0032143A">
        <w:rPr>
          <w:sz w:val="16"/>
          <w:szCs w:val="16"/>
        </w:rPr>
        <w:t>представление документов в ненадлеж</w:t>
      </w:r>
      <w:r w:rsidRPr="0032143A">
        <w:rPr>
          <w:sz w:val="16"/>
          <w:szCs w:val="16"/>
        </w:rPr>
        <w:t>а</w:t>
      </w:r>
      <w:r w:rsidRPr="0032143A">
        <w:rPr>
          <w:sz w:val="16"/>
          <w:szCs w:val="16"/>
        </w:rPr>
        <w:t>щий орган.</w:t>
      </w:r>
    </w:p>
    <w:p w:rsidR="00C92D0D" w:rsidRPr="0032143A" w:rsidRDefault="00C92D0D" w:rsidP="00C92D0D">
      <w:pPr>
        <w:pStyle w:val="ConsPlusNormal"/>
        <w:ind w:firstLine="142"/>
        <w:jc w:val="both"/>
        <w:rPr>
          <w:sz w:val="16"/>
          <w:szCs w:val="16"/>
        </w:rPr>
      </w:pPr>
      <w:r w:rsidRPr="0032143A">
        <w:rPr>
          <w:sz w:val="16"/>
          <w:szCs w:val="16"/>
        </w:rPr>
        <w:t>2.10. Исчерпывающий перечень оснований для приостановления или отказа в предоставлении муниципальной услуги</w:t>
      </w:r>
    </w:p>
    <w:p w:rsidR="00C92D0D" w:rsidRPr="0032143A" w:rsidRDefault="00C92D0D" w:rsidP="00C92D0D">
      <w:pPr>
        <w:pStyle w:val="ConsPlusNormal"/>
        <w:ind w:firstLine="142"/>
        <w:jc w:val="both"/>
        <w:rPr>
          <w:sz w:val="16"/>
          <w:szCs w:val="16"/>
        </w:rPr>
      </w:pPr>
      <w:r w:rsidRPr="0032143A">
        <w:rPr>
          <w:sz w:val="16"/>
          <w:szCs w:val="16"/>
        </w:rPr>
        <w:t>Основания для приостановления предоставления муниципальной услуги не предусмотрены. Основания для отказа в предоставлении муниц</w:t>
      </w:r>
      <w:r w:rsidRPr="0032143A">
        <w:rPr>
          <w:sz w:val="16"/>
          <w:szCs w:val="16"/>
        </w:rPr>
        <w:t>и</w:t>
      </w:r>
      <w:r w:rsidRPr="0032143A">
        <w:rPr>
          <w:sz w:val="16"/>
          <w:szCs w:val="16"/>
        </w:rPr>
        <w:t xml:space="preserve">пальной услуги: основания, указанные в </w:t>
      </w:r>
      <w:hyperlink w:anchor="P141" w:history="1">
        <w:r w:rsidRPr="0032143A">
          <w:rPr>
            <w:sz w:val="16"/>
            <w:szCs w:val="16"/>
          </w:rPr>
          <w:t>пункте 2.9</w:t>
        </w:r>
      </w:hyperlink>
      <w:r w:rsidRPr="0032143A">
        <w:rPr>
          <w:sz w:val="16"/>
          <w:szCs w:val="16"/>
        </w:rPr>
        <w:t xml:space="preserve"> административного регламента, в случае если они были установлены комитетом в процессе обработки док</w:t>
      </w:r>
      <w:r w:rsidRPr="0032143A">
        <w:rPr>
          <w:sz w:val="16"/>
          <w:szCs w:val="16"/>
        </w:rPr>
        <w:t>у</w:t>
      </w:r>
      <w:r w:rsidRPr="0032143A">
        <w:rPr>
          <w:sz w:val="16"/>
          <w:szCs w:val="16"/>
        </w:rPr>
        <w:t>ментов, необходимых для оказания муниципальной усл</w:t>
      </w:r>
      <w:r w:rsidRPr="0032143A">
        <w:rPr>
          <w:sz w:val="16"/>
          <w:szCs w:val="16"/>
        </w:rPr>
        <w:t>у</w:t>
      </w:r>
      <w:r w:rsidRPr="0032143A">
        <w:rPr>
          <w:sz w:val="16"/>
          <w:szCs w:val="16"/>
        </w:rPr>
        <w:t>ги;</w:t>
      </w:r>
    </w:p>
    <w:p w:rsidR="00C92D0D" w:rsidRPr="0032143A" w:rsidRDefault="00C92D0D" w:rsidP="00C92D0D">
      <w:pPr>
        <w:pStyle w:val="ConsPlusNormal"/>
        <w:ind w:firstLine="142"/>
        <w:jc w:val="both"/>
        <w:rPr>
          <w:sz w:val="16"/>
          <w:szCs w:val="16"/>
        </w:rPr>
      </w:pPr>
      <w:r w:rsidRPr="0032143A">
        <w:rPr>
          <w:sz w:val="16"/>
          <w:szCs w:val="16"/>
        </w:rPr>
        <w:t xml:space="preserve">получение отрицательных заключений государственных органов, указанных в </w:t>
      </w:r>
      <w:hyperlink w:anchor="P102" w:history="1">
        <w:r w:rsidRPr="0032143A">
          <w:rPr>
            <w:sz w:val="16"/>
            <w:szCs w:val="16"/>
          </w:rPr>
          <w:t>пункте 2.</w:t>
        </w:r>
      </w:hyperlink>
      <w:r w:rsidRPr="0032143A">
        <w:rPr>
          <w:sz w:val="16"/>
          <w:szCs w:val="16"/>
        </w:rPr>
        <w:t>6 административного регламента, по результатам согласов</w:t>
      </w:r>
      <w:r w:rsidRPr="0032143A">
        <w:rPr>
          <w:sz w:val="16"/>
          <w:szCs w:val="16"/>
        </w:rPr>
        <w:t>а</w:t>
      </w:r>
      <w:r w:rsidRPr="0032143A">
        <w:rPr>
          <w:sz w:val="16"/>
          <w:szCs w:val="16"/>
        </w:rPr>
        <w:t>ния выполнения авиационных работ, парашютных прыжков, подъема привязных аэростатов над территорией муниципального рай</w:t>
      </w:r>
      <w:r w:rsidRPr="0032143A">
        <w:rPr>
          <w:sz w:val="16"/>
          <w:szCs w:val="16"/>
        </w:rPr>
        <w:t>о</w:t>
      </w:r>
      <w:r w:rsidRPr="0032143A">
        <w:rPr>
          <w:sz w:val="16"/>
          <w:szCs w:val="16"/>
        </w:rPr>
        <w:t>на.</w:t>
      </w:r>
    </w:p>
    <w:p w:rsidR="00C92D0D" w:rsidRPr="0032143A" w:rsidRDefault="00C92D0D" w:rsidP="00C92D0D">
      <w:pPr>
        <w:pStyle w:val="ConsPlusNormal"/>
        <w:ind w:firstLine="142"/>
        <w:jc w:val="both"/>
        <w:rPr>
          <w:sz w:val="16"/>
          <w:szCs w:val="16"/>
        </w:rPr>
      </w:pPr>
      <w:r w:rsidRPr="0032143A">
        <w:rPr>
          <w:sz w:val="16"/>
          <w:szCs w:val="16"/>
        </w:rPr>
        <w:t>2.11. Перечень услуг, которые являются необходимыми и обязательными для предоставления муниципальной у</w:t>
      </w:r>
      <w:r w:rsidRPr="0032143A">
        <w:rPr>
          <w:sz w:val="16"/>
          <w:szCs w:val="16"/>
        </w:rPr>
        <w:t>с</w:t>
      </w:r>
      <w:r w:rsidRPr="0032143A">
        <w:rPr>
          <w:sz w:val="16"/>
          <w:szCs w:val="16"/>
        </w:rPr>
        <w:t>луги</w:t>
      </w:r>
    </w:p>
    <w:p w:rsidR="00C92D0D" w:rsidRPr="0032143A" w:rsidRDefault="00C92D0D" w:rsidP="00C92D0D">
      <w:pPr>
        <w:pStyle w:val="ConsPlusNormal"/>
        <w:ind w:firstLine="142"/>
        <w:jc w:val="both"/>
        <w:rPr>
          <w:sz w:val="16"/>
          <w:szCs w:val="16"/>
        </w:rPr>
      </w:pPr>
      <w:r w:rsidRPr="0032143A">
        <w:rPr>
          <w:sz w:val="16"/>
          <w:szCs w:val="16"/>
        </w:rPr>
        <w:t>Не имеется.</w:t>
      </w:r>
    </w:p>
    <w:p w:rsidR="00C92D0D" w:rsidRPr="0032143A" w:rsidRDefault="00C92D0D" w:rsidP="00C92D0D">
      <w:pPr>
        <w:pStyle w:val="ConsPlusNormal"/>
        <w:ind w:firstLine="142"/>
        <w:jc w:val="both"/>
        <w:rPr>
          <w:sz w:val="16"/>
          <w:szCs w:val="16"/>
        </w:rPr>
      </w:pPr>
      <w:r w:rsidRPr="0032143A">
        <w:rPr>
          <w:sz w:val="16"/>
          <w:szCs w:val="16"/>
        </w:rPr>
        <w:t>2.12. Порядок, размер и основания взимания государственной пошлины, взимаемой за предоставление муниципальной у</w:t>
      </w:r>
      <w:r w:rsidRPr="0032143A">
        <w:rPr>
          <w:sz w:val="16"/>
          <w:szCs w:val="16"/>
        </w:rPr>
        <w:t>с</w:t>
      </w:r>
      <w:r w:rsidRPr="0032143A">
        <w:rPr>
          <w:sz w:val="16"/>
          <w:szCs w:val="16"/>
        </w:rPr>
        <w:t>луги</w:t>
      </w:r>
    </w:p>
    <w:p w:rsidR="00C92D0D" w:rsidRPr="0032143A" w:rsidRDefault="00C92D0D" w:rsidP="00C92D0D">
      <w:pPr>
        <w:pStyle w:val="ConsPlusNormal"/>
        <w:ind w:firstLine="142"/>
        <w:jc w:val="both"/>
        <w:rPr>
          <w:sz w:val="16"/>
          <w:szCs w:val="16"/>
        </w:rPr>
      </w:pPr>
      <w:r w:rsidRPr="0032143A">
        <w:rPr>
          <w:sz w:val="16"/>
          <w:szCs w:val="16"/>
        </w:rPr>
        <w:t>Муниципальная услуга предоставляется бе</w:t>
      </w:r>
      <w:r w:rsidRPr="0032143A">
        <w:rPr>
          <w:sz w:val="16"/>
          <w:szCs w:val="16"/>
        </w:rPr>
        <w:t>с</w:t>
      </w:r>
      <w:r w:rsidRPr="0032143A">
        <w:rPr>
          <w:sz w:val="16"/>
          <w:szCs w:val="16"/>
        </w:rPr>
        <w:t>платно.</w:t>
      </w:r>
    </w:p>
    <w:p w:rsidR="00C92D0D" w:rsidRPr="0032143A" w:rsidRDefault="00C92D0D" w:rsidP="00C92D0D">
      <w:pPr>
        <w:pStyle w:val="ConsPlusNormal"/>
        <w:ind w:firstLine="142"/>
        <w:jc w:val="both"/>
        <w:rPr>
          <w:sz w:val="16"/>
          <w:szCs w:val="16"/>
        </w:rPr>
      </w:pPr>
      <w:r w:rsidRPr="0032143A">
        <w:rPr>
          <w:sz w:val="16"/>
          <w:szCs w:val="16"/>
        </w:rPr>
        <w:t>2.13. Порядок, размер и основания взимания платы за предоставление услуг, которые являются необходимыми и обязательными для предоставл</w:t>
      </w:r>
      <w:r w:rsidRPr="0032143A">
        <w:rPr>
          <w:sz w:val="16"/>
          <w:szCs w:val="16"/>
        </w:rPr>
        <w:t>е</w:t>
      </w:r>
      <w:r w:rsidRPr="0032143A">
        <w:rPr>
          <w:sz w:val="16"/>
          <w:szCs w:val="16"/>
        </w:rPr>
        <w:t>ния муниципальной усл</w:t>
      </w:r>
      <w:r w:rsidRPr="0032143A">
        <w:rPr>
          <w:sz w:val="16"/>
          <w:szCs w:val="16"/>
        </w:rPr>
        <w:t>у</w:t>
      </w:r>
      <w:r w:rsidRPr="0032143A">
        <w:rPr>
          <w:sz w:val="16"/>
          <w:szCs w:val="16"/>
        </w:rPr>
        <w:t>ги</w:t>
      </w:r>
    </w:p>
    <w:p w:rsidR="00C92D0D" w:rsidRPr="0032143A" w:rsidRDefault="00C92D0D" w:rsidP="00C92D0D">
      <w:pPr>
        <w:pStyle w:val="ConsPlusNormal"/>
        <w:ind w:firstLine="142"/>
        <w:jc w:val="both"/>
        <w:rPr>
          <w:sz w:val="16"/>
          <w:szCs w:val="16"/>
        </w:rPr>
      </w:pPr>
      <w:r w:rsidRPr="0032143A">
        <w:rPr>
          <w:sz w:val="16"/>
          <w:szCs w:val="16"/>
        </w:rPr>
        <w:t>Плата за предоставление услуг, которые являются необходимыми и обязательными для предоставления муниц</w:t>
      </w:r>
      <w:r w:rsidRPr="0032143A">
        <w:rPr>
          <w:sz w:val="16"/>
          <w:szCs w:val="16"/>
        </w:rPr>
        <w:t>и</w:t>
      </w:r>
      <w:r w:rsidRPr="0032143A">
        <w:rPr>
          <w:sz w:val="16"/>
          <w:szCs w:val="16"/>
        </w:rPr>
        <w:t>пальной услуги, не взимается в связи с отсутствием таких у</w:t>
      </w:r>
      <w:r w:rsidRPr="0032143A">
        <w:rPr>
          <w:sz w:val="16"/>
          <w:szCs w:val="16"/>
        </w:rPr>
        <w:t>с</w:t>
      </w:r>
      <w:r w:rsidRPr="0032143A">
        <w:rPr>
          <w:sz w:val="16"/>
          <w:szCs w:val="16"/>
        </w:rPr>
        <w:t>луг.</w:t>
      </w:r>
    </w:p>
    <w:p w:rsidR="00C92D0D" w:rsidRPr="0032143A" w:rsidRDefault="00C92D0D" w:rsidP="00C92D0D">
      <w:pPr>
        <w:pStyle w:val="ConsPlusNormal"/>
        <w:ind w:firstLine="142"/>
        <w:jc w:val="both"/>
        <w:rPr>
          <w:sz w:val="16"/>
          <w:szCs w:val="16"/>
        </w:rPr>
      </w:pPr>
      <w:r w:rsidRPr="0032143A">
        <w:rPr>
          <w:sz w:val="16"/>
          <w:szCs w:val="16"/>
        </w:rPr>
        <w:t>2.14. Максимальный срок ожидания в очереди при подаче запроса о предоставлении муниципальной услуги и при получении результата предоста</w:t>
      </w:r>
      <w:r w:rsidRPr="0032143A">
        <w:rPr>
          <w:sz w:val="16"/>
          <w:szCs w:val="16"/>
        </w:rPr>
        <w:t>в</w:t>
      </w:r>
      <w:r w:rsidRPr="0032143A">
        <w:rPr>
          <w:sz w:val="16"/>
          <w:szCs w:val="16"/>
        </w:rPr>
        <w:t>ленной муниципальной у</w:t>
      </w:r>
      <w:r w:rsidRPr="0032143A">
        <w:rPr>
          <w:sz w:val="16"/>
          <w:szCs w:val="16"/>
        </w:rPr>
        <w:t>с</w:t>
      </w:r>
      <w:r w:rsidRPr="0032143A">
        <w:rPr>
          <w:sz w:val="16"/>
          <w:szCs w:val="16"/>
        </w:rPr>
        <w:t>луги</w:t>
      </w:r>
    </w:p>
    <w:p w:rsidR="00C92D0D" w:rsidRPr="0032143A" w:rsidRDefault="00C92D0D" w:rsidP="00C92D0D">
      <w:pPr>
        <w:pStyle w:val="ConsPlusNormal"/>
        <w:ind w:firstLine="142"/>
        <w:jc w:val="both"/>
        <w:rPr>
          <w:sz w:val="16"/>
          <w:szCs w:val="16"/>
        </w:rPr>
      </w:pPr>
      <w:r w:rsidRPr="0032143A">
        <w:rPr>
          <w:sz w:val="16"/>
          <w:szCs w:val="16"/>
        </w:rPr>
        <w:t>Максимальный срок ожидания в очереди при подаче заявления и документов, необходимых для предоставления муниципальной услуги, не должен превышать 15 (пятн</w:t>
      </w:r>
      <w:r w:rsidRPr="0032143A">
        <w:rPr>
          <w:sz w:val="16"/>
          <w:szCs w:val="16"/>
        </w:rPr>
        <w:t>а</w:t>
      </w:r>
      <w:r w:rsidRPr="0032143A">
        <w:rPr>
          <w:sz w:val="16"/>
          <w:szCs w:val="16"/>
        </w:rPr>
        <w:t>дцати) минут.</w:t>
      </w:r>
    </w:p>
    <w:p w:rsidR="00C92D0D" w:rsidRPr="0032143A" w:rsidRDefault="00C92D0D" w:rsidP="00C92D0D">
      <w:pPr>
        <w:pStyle w:val="ConsPlusNormal"/>
        <w:ind w:firstLine="142"/>
        <w:jc w:val="both"/>
        <w:rPr>
          <w:sz w:val="16"/>
          <w:szCs w:val="16"/>
        </w:rPr>
      </w:pPr>
      <w:r w:rsidRPr="0032143A">
        <w:rPr>
          <w:sz w:val="16"/>
          <w:szCs w:val="16"/>
        </w:rPr>
        <w:t>При получении результата предоставления муниципальной услуги максимальный срок ожидания в очереди не должен превышать 15 м</w:t>
      </w:r>
      <w:r w:rsidRPr="0032143A">
        <w:rPr>
          <w:sz w:val="16"/>
          <w:szCs w:val="16"/>
        </w:rPr>
        <w:t>и</w:t>
      </w:r>
      <w:r w:rsidRPr="0032143A">
        <w:rPr>
          <w:sz w:val="16"/>
          <w:szCs w:val="16"/>
        </w:rPr>
        <w:t>нут.</w:t>
      </w:r>
    </w:p>
    <w:p w:rsidR="00C92D0D" w:rsidRPr="0032143A" w:rsidRDefault="00C92D0D" w:rsidP="00C92D0D">
      <w:pPr>
        <w:pStyle w:val="ConsPlusNormal"/>
        <w:ind w:firstLine="142"/>
        <w:jc w:val="both"/>
        <w:rPr>
          <w:sz w:val="16"/>
          <w:szCs w:val="16"/>
        </w:rPr>
      </w:pPr>
      <w:r w:rsidRPr="0032143A">
        <w:rPr>
          <w:sz w:val="16"/>
          <w:szCs w:val="16"/>
        </w:rPr>
        <w:t>2.15. Срок и порядок регистрации запроса заявителя о предоставлении муниц</w:t>
      </w:r>
      <w:r w:rsidRPr="0032143A">
        <w:rPr>
          <w:sz w:val="16"/>
          <w:szCs w:val="16"/>
        </w:rPr>
        <w:t>и</w:t>
      </w:r>
      <w:r w:rsidRPr="0032143A">
        <w:rPr>
          <w:sz w:val="16"/>
          <w:szCs w:val="16"/>
        </w:rPr>
        <w:t>пальной услуги</w:t>
      </w:r>
    </w:p>
    <w:p w:rsidR="00C92D0D" w:rsidRPr="0032143A" w:rsidRDefault="00C92D0D" w:rsidP="00C92D0D">
      <w:pPr>
        <w:pStyle w:val="ConsPlusNormal"/>
        <w:ind w:firstLine="142"/>
        <w:jc w:val="both"/>
        <w:rPr>
          <w:sz w:val="16"/>
          <w:szCs w:val="16"/>
        </w:rPr>
      </w:pPr>
      <w:r w:rsidRPr="0032143A">
        <w:rPr>
          <w:sz w:val="16"/>
          <w:szCs w:val="16"/>
        </w:rPr>
        <w:t>2.15.1. Запрос заявителя о предоставлении муниципальной услуги регистрируется должностным лицом Администрации Валдайского муниц</w:t>
      </w:r>
      <w:r w:rsidRPr="0032143A">
        <w:rPr>
          <w:sz w:val="16"/>
          <w:szCs w:val="16"/>
        </w:rPr>
        <w:t>и</w:t>
      </w:r>
      <w:r w:rsidRPr="0032143A">
        <w:rPr>
          <w:sz w:val="16"/>
          <w:szCs w:val="16"/>
        </w:rPr>
        <w:t>пального района в день обр</w:t>
      </w:r>
      <w:r w:rsidRPr="0032143A">
        <w:rPr>
          <w:sz w:val="16"/>
          <w:szCs w:val="16"/>
        </w:rPr>
        <w:t>а</w:t>
      </w:r>
      <w:r w:rsidRPr="0032143A">
        <w:rPr>
          <w:sz w:val="16"/>
          <w:szCs w:val="16"/>
        </w:rPr>
        <w:t>щения заявителя за предоставлением муниципальной услуги. В случае представления заявителем документов, указанных в пункте 2.6 административного регламента, через МФЦ, заявление регистрируется р</w:t>
      </w:r>
      <w:r w:rsidRPr="0032143A">
        <w:rPr>
          <w:sz w:val="16"/>
          <w:szCs w:val="16"/>
        </w:rPr>
        <w:t>а</w:t>
      </w:r>
      <w:r w:rsidRPr="0032143A">
        <w:rPr>
          <w:sz w:val="16"/>
          <w:szCs w:val="16"/>
        </w:rPr>
        <w:t>ботником МФЦ.</w:t>
      </w:r>
    </w:p>
    <w:p w:rsidR="00C92D0D" w:rsidRPr="0032143A" w:rsidRDefault="00C92D0D" w:rsidP="00C92D0D">
      <w:pPr>
        <w:pStyle w:val="ConsPlusNormal"/>
        <w:ind w:firstLine="142"/>
        <w:jc w:val="both"/>
        <w:rPr>
          <w:sz w:val="16"/>
          <w:szCs w:val="16"/>
        </w:rPr>
      </w:pPr>
      <w:r w:rsidRPr="0032143A">
        <w:rPr>
          <w:sz w:val="16"/>
          <w:szCs w:val="16"/>
        </w:rPr>
        <w:t>2.15.2. Регистрация принятых документов производится в журнале регистрации заявлений во время приема зая</w:t>
      </w:r>
      <w:r w:rsidRPr="0032143A">
        <w:rPr>
          <w:sz w:val="16"/>
          <w:szCs w:val="16"/>
        </w:rPr>
        <w:t>в</w:t>
      </w:r>
      <w:r w:rsidRPr="0032143A">
        <w:rPr>
          <w:sz w:val="16"/>
          <w:szCs w:val="16"/>
        </w:rPr>
        <w:t>ления.</w:t>
      </w:r>
    </w:p>
    <w:p w:rsidR="00C92D0D" w:rsidRPr="0032143A" w:rsidRDefault="00C92D0D" w:rsidP="00C92D0D">
      <w:pPr>
        <w:pStyle w:val="ConsPlusNormal"/>
        <w:ind w:firstLine="142"/>
        <w:jc w:val="both"/>
        <w:rPr>
          <w:sz w:val="16"/>
          <w:szCs w:val="16"/>
        </w:rPr>
      </w:pPr>
      <w:r w:rsidRPr="0032143A">
        <w:rPr>
          <w:sz w:val="16"/>
          <w:szCs w:val="16"/>
        </w:rPr>
        <w:t>При наличии технической возможности прием и регистрация запроса о предоставлении муниципальной услуги в электронной форме обесп</w:t>
      </w:r>
      <w:r w:rsidRPr="0032143A">
        <w:rPr>
          <w:sz w:val="16"/>
          <w:szCs w:val="16"/>
        </w:rPr>
        <w:t>е</w:t>
      </w:r>
      <w:r w:rsidRPr="0032143A">
        <w:rPr>
          <w:sz w:val="16"/>
          <w:szCs w:val="16"/>
        </w:rPr>
        <w:t>чивается с помощью портала государстве</w:t>
      </w:r>
      <w:r w:rsidRPr="0032143A">
        <w:rPr>
          <w:sz w:val="16"/>
          <w:szCs w:val="16"/>
        </w:rPr>
        <w:t>н</w:t>
      </w:r>
      <w:r w:rsidRPr="0032143A">
        <w:rPr>
          <w:sz w:val="16"/>
          <w:szCs w:val="16"/>
        </w:rPr>
        <w:t>ных и муниципальных услуг.</w:t>
      </w:r>
    </w:p>
    <w:p w:rsidR="00C92D0D" w:rsidRPr="0032143A" w:rsidRDefault="00C92D0D" w:rsidP="00C92D0D">
      <w:pPr>
        <w:pStyle w:val="ConsPlusNormal"/>
        <w:ind w:firstLine="142"/>
        <w:jc w:val="both"/>
        <w:rPr>
          <w:sz w:val="16"/>
          <w:szCs w:val="16"/>
        </w:rPr>
      </w:pPr>
      <w:r w:rsidRPr="0032143A">
        <w:rPr>
          <w:sz w:val="16"/>
          <w:szCs w:val="16"/>
        </w:rPr>
        <w:t>2.15.3. В случае поступления запроса заявителя о предоставлении муниципальной услуги в выходные или нерабочие праздничные дни их регистр</w:t>
      </w:r>
      <w:r w:rsidRPr="0032143A">
        <w:rPr>
          <w:sz w:val="16"/>
          <w:szCs w:val="16"/>
        </w:rPr>
        <w:t>а</w:t>
      </w:r>
      <w:r w:rsidRPr="0032143A">
        <w:rPr>
          <w:sz w:val="16"/>
          <w:szCs w:val="16"/>
        </w:rPr>
        <w:t>ция осуществляется в первый рабочий день, следующий за выходным или нерабочим праз</w:t>
      </w:r>
      <w:r w:rsidRPr="0032143A">
        <w:rPr>
          <w:sz w:val="16"/>
          <w:szCs w:val="16"/>
        </w:rPr>
        <w:t>д</w:t>
      </w:r>
      <w:r w:rsidRPr="0032143A">
        <w:rPr>
          <w:sz w:val="16"/>
          <w:szCs w:val="16"/>
        </w:rPr>
        <w:t>ничным днем.</w:t>
      </w:r>
    </w:p>
    <w:p w:rsidR="00C92D0D" w:rsidRPr="0032143A" w:rsidRDefault="00C92D0D" w:rsidP="00C92D0D">
      <w:pPr>
        <w:pStyle w:val="ConsPlusNormal"/>
        <w:ind w:firstLine="142"/>
        <w:jc w:val="both"/>
        <w:rPr>
          <w:sz w:val="16"/>
          <w:szCs w:val="16"/>
        </w:rPr>
      </w:pPr>
      <w:r w:rsidRPr="0032143A">
        <w:rPr>
          <w:sz w:val="16"/>
          <w:szCs w:val="16"/>
        </w:rPr>
        <w:t>2.16. Требования к помещениям, в которых предоставляется муниципальная услуга, к залу ожидания, местам для заполнения запросов о предоста</w:t>
      </w:r>
      <w:r w:rsidRPr="0032143A">
        <w:rPr>
          <w:sz w:val="16"/>
          <w:szCs w:val="16"/>
        </w:rPr>
        <w:t>в</w:t>
      </w:r>
      <w:r w:rsidRPr="0032143A">
        <w:rPr>
          <w:sz w:val="16"/>
          <w:szCs w:val="16"/>
        </w:rPr>
        <w:t>лении муниципальной услуги, информационным стендам с образцами их заполнения и перечнем документов, необходимых для предоставления мун</w:t>
      </w:r>
      <w:r w:rsidRPr="0032143A">
        <w:rPr>
          <w:sz w:val="16"/>
          <w:szCs w:val="16"/>
        </w:rPr>
        <w:t>и</w:t>
      </w:r>
      <w:r w:rsidRPr="0032143A">
        <w:rPr>
          <w:sz w:val="16"/>
          <w:szCs w:val="16"/>
        </w:rPr>
        <w:t xml:space="preserve">ципальной услуги, размещению и оформлению визуальной, текстовой и </w:t>
      </w:r>
      <w:proofErr w:type="spellStart"/>
      <w:r w:rsidRPr="0032143A">
        <w:rPr>
          <w:sz w:val="16"/>
          <w:szCs w:val="16"/>
        </w:rPr>
        <w:t>мультимедийной</w:t>
      </w:r>
      <w:proofErr w:type="spellEnd"/>
      <w:r w:rsidRPr="0032143A">
        <w:rPr>
          <w:sz w:val="16"/>
          <w:szCs w:val="1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w:t>
      </w:r>
      <w:r w:rsidRPr="0032143A">
        <w:rPr>
          <w:sz w:val="16"/>
          <w:szCs w:val="16"/>
        </w:rPr>
        <w:t>и</w:t>
      </w:r>
      <w:r w:rsidRPr="0032143A">
        <w:rPr>
          <w:sz w:val="16"/>
          <w:szCs w:val="16"/>
        </w:rPr>
        <w:t>те инвал</w:t>
      </w:r>
      <w:r w:rsidRPr="0032143A">
        <w:rPr>
          <w:sz w:val="16"/>
          <w:szCs w:val="16"/>
        </w:rPr>
        <w:t>и</w:t>
      </w:r>
      <w:r w:rsidRPr="0032143A">
        <w:rPr>
          <w:sz w:val="16"/>
          <w:szCs w:val="16"/>
        </w:rPr>
        <w:t>дов</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Предоставление муниципальной услуги осуществляется в зданиях и помещениях, которые должны соответствовать санитарно- эпидемиолог</w:t>
      </w:r>
      <w:r w:rsidRPr="0032143A">
        <w:rPr>
          <w:rFonts w:ascii="Arial" w:hAnsi="Arial" w:cs="Arial"/>
          <w:sz w:val="16"/>
          <w:szCs w:val="16"/>
        </w:rPr>
        <w:t>и</w:t>
      </w:r>
      <w:r w:rsidRPr="0032143A">
        <w:rPr>
          <w:rFonts w:ascii="Arial" w:hAnsi="Arial" w:cs="Arial"/>
          <w:sz w:val="16"/>
          <w:szCs w:val="16"/>
        </w:rPr>
        <w:t>ческим правилам и нормативам. Помещения должны быть оборудованы противопожарной системой и средствами пожаротушения, средствами опов</w:t>
      </w:r>
      <w:r w:rsidRPr="0032143A">
        <w:rPr>
          <w:rFonts w:ascii="Arial" w:hAnsi="Arial" w:cs="Arial"/>
          <w:sz w:val="16"/>
          <w:szCs w:val="16"/>
        </w:rPr>
        <w:t>е</w:t>
      </w:r>
      <w:r w:rsidRPr="0032143A">
        <w:rPr>
          <w:rFonts w:ascii="Arial" w:hAnsi="Arial" w:cs="Arial"/>
          <w:sz w:val="16"/>
          <w:szCs w:val="16"/>
        </w:rPr>
        <w:t>щения о возникновении чрезвычайной ситуации, системой охр</w:t>
      </w:r>
      <w:r w:rsidRPr="0032143A">
        <w:rPr>
          <w:rFonts w:ascii="Arial" w:hAnsi="Arial" w:cs="Arial"/>
          <w:sz w:val="16"/>
          <w:szCs w:val="16"/>
        </w:rPr>
        <w:t>а</w:t>
      </w:r>
      <w:r w:rsidRPr="0032143A">
        <w:rPr>
          <w:rFonts w:ascii="Arial" w:hAnsi="Arial" w:cs="Arial"/>
          <w:sz w:val="16"/>
          <w:szCs w:val="16"/>
        </w:rPr>
        <w:t>ны.</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Обеспечивается беспрепятственный доступ инвалидов к специалисту, предоставляющему муниципальную услугу (приспособленный вход в помещ</w:t>
      </w:r>
      <w:r w:rsidRPr="0032143A">
        <w:rPr>
          <w:rFonts w:ascii="Arial" w:hAnsi="Arial" w:cs="Arial"/>
          <w:sz w:val="16"/>
          <w:szCs w:val="16"/>
        </w:rPr>
        <w:t>е</w:t>
      </w:r>
      <w:r w:rsidRPr="0032143A">
        <w:rPr>
          <w:rFonts w:ascii="Arial" w:hAnsi="Arial" w:cs="Arial"/>
          <w:sz w:val="16"/>
          <w:szCs w:val="16"/>
        </w:rPr>
        <w:t>ния, удобные перемещение в их пред</w:t>
      </w:r>
      <w:r w:rsidRPr="0032143A">
        <w:rPr>
          <w:rFonts w:ascii="Arial" w:hAnsi="Arial" w:cs="Arial"/>
          <w:sz w:val="16"/>
          <w:szCs w:val="16"/>
        </w:rPr>
        <w:t>е</w:t>
      </w:r>
      <w:r w:rsidRPr="0032143A">
        <w:rPr>
          <w:rFonts w:ascii="Arial" w:hAnsi="Arial" w:cs="Arial"/>
          <w:sz w:val="16"/>
          <w:szCs w:val="16"/>
        </w:rPr>
        <w:t>лах и выход).</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2.16.1. Требования к размещению мест ожидания:</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места ожидания должны быть оборудованы стульями (кресельными секциями) и (или) скамьями (</w:t>
      </w:r>
      <w:proofErr w:type="spellStart"/>
      <w:r w:rsidRPr="0032143A">
        <w:rPr>
          <w:rFonts w:ascii="Arial" w:hAnsi="Arial" w:cs="Arial"/>
          <w:sz w:val="16"/>
          <w:szCs w:val="16"/>
        </w:rPr>
        <w:t>банке</w:t>
      </w:r>
      <w:r w:rsidRPr="0032143A">
        <w:rPr>
          <w:rFonts w:ascii="Arial" w:hAnsi="Arial" w:cs="Arial"/>
          <w:sz w:val="16"/>
          <w:szCs w:val="16"/>
        </w:rPr>
        <w:t>т</w:t>
      </w:r>
      <w:r w:rsidRPr="0032143A">
        <w:rPr>
          <w:rFonts w:ascii="Arial" w:hAnsi="Arial" w:cs="Arial"/>
          <w:sz w:val="16"/>
          <w:szCs w:val="16"/>
        </w:rPr>
        <w:t>ками</w:t>
      </w:r>
      <w:proofErr w:type="spellEnd"/>
      <w:r w:rsidRPr="0032143A">
        <w:rPr>
          <w:rFonts w:ascii="Arial" w:hAnsi="Arial" w:cs="Arial"/>
          <w:sz w:val="16"/>
          <w:szCs w:val="16"/>
        </w:rPr>
        <w:t>);</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2.16.2. Требования к оформлению входа в здание:</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2.16.2.1. Здание должно быть оборудовано удобной лестницей с поручнями для свободного доступа заявителей в помещ</w:t>
      </w:r>
      <w:r w:rsidRPr="0032143A">
        <w:rPr>
          <w:rFonts w:ascii="Arial" w:hAnsi="Arial" w:cs="Arial"/>
          <w:sz w:val="16"/>
          <w:szCs w:val="16"/>
        </w:rPr>
        <w:t>е</w:t>
      </w:r>
      <w:r w:rsidRPr="0032143A">
        <w:rPr>
          <w:rFonts w:ascii="Arial" w:hAnsi="Arial" w:cs="Arial"/>
          <w:sz w:val="16"/>
          <w:szCs w:val="16"/>
        </w:rPr>
        <w:t>ние;</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2.16.2.2. Центральный вход в здание должен быть оборудован информационной табличкой (вывеской), содержащей следующую информ</w:t>
      </w:r>
      <w:r w:rsidRPr="0032143A">
        <w:rPr>
          <w:rFonts w:ascii="Arial" w:hAnsi="Arial" w:cs="Arial"/>
          <w:sz w:val="16"/>
          <w:szCs w:val="16"/>
        </w:rPr>
        <w:t>а</w:t>
      </w:r>
      <w:r w:rsidRPr="0032143A">
        <w:rPr>
          <w:rFonts w:ascii="Arial" w:hAnsi="Arial" w:cs="Arial"/>
          <w:sz w:val="16"/>
          <w:szCs w:val="16"/>
        </w:rPr>
        <w:t>цию:</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наименование уполномоченного органа;</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режим работы;</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2.16.2.3. Вход и выход из здания оборудуются соответствующими указат</w:t>
      </w:r>
      <w:r w:rsidRPr="0032143A">
        <w:rPr>
          <w:rFonts w:ascii="Arial" w:hAnsi="Arial" w:cs="Arial"/>
          <w:sz w:val="16"/>
          <w:szCs w:val="16"/>
        </w:rPr>
        <w:t>е</w:t>
      </w:r>
      <w:r w:rsidRPr="0032143A">
        <w:rPr>
          <w:rFonts w:ascii="Arial" w:hAnsi="Arial" w:cs="Arial"/>
          <w:sz w:val="16"/>
          <w:szCs w:val="16"/>
        </w:rPr>
        <w:t>лями;</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информационные таблички должны размещаться рядом с входом либо на двери входа так, чтобы их хорошо вид</w:t>
      </w:r>
      <w:r w:rsidRPr="0032143A">
        <w:rPr>
          <w:rFonts w:ascii="Arial" w:hAnsi="Arial" w:cs="Arial"/>
          <w:sz w:val="16"/>
          <w:szCs w:val="16"/>
        </w:rPr>
        <w:t>е</w:t>
      </w:r>
      <w:r w:rsidRPr="0032143A">
        <w:rPr>
          <w:rFonts w:ascii="Arial" w:hAnsi="Arial" w:cs="Arial"/>
          <w:sz w:val="16"/>
          <w:szCs w:val="16"/>
        </w:rPr>
        <w:t xml:space="preserve">ли посетители; </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фасад здания (строения) должен быть оборудован осветительными приб</w:t>
      </w:r>
      <w:r w:rsidRPr="0032143A">
        <w:rPr>
          <w:rFonts w:ascii="Arial" w:hAnsi="Arial" w:cs="Arial"/>
          <w:sz w:val="16"/>
          <w:szCs w:val="16"/>
        </w:rPr>
        <w:t>о</w:t>
      </w:r>
      <w:r w:rsidRPr="0032143A">
        <w:rPr>
          <w:rFonts w:ascii="Arial" w:hAnsi="Arial" w:cs="Arial"/>
          <w:sz w:val="16"/>
          <w:szCs w:val="16"/>
        </w:rPr>
        <w:t xml:space="preserve">рами; </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на прилегающей территории к зданию, в котором осуществляется прием граждан, оборудуются места для парковки автотранспортных средств, из кот</w:t>
      </w:r>
      <w:r w:rsidRPr="0032143A">
        <w:rPr>
          <w:rFonts w:ascii="Arial" w:hAnsi="Arial" w:cs="Arial"/>
          <w:sz w:val="16"/>
          <w:szCs w:val="16"/>
        </w:rPr>
        <w:t>о</w:t>
      </w:r>
      <w:r w:rsidRPr="0032143A">
        <w:rPr>
          <w:rFonts w:ascii="Arial" w:hAnsi="Arial" w:cs="Arial"/>
          <w:sz w:val="16"/>
          <w:szCs w:val="16"/>
        </w:rPr>
        <w:t>рых не менее 10% мест (но не менее 1 места) должны быть предназначены для па</w:t>
      </w:r>
      <w:r w:rsidRPr="0032143A">
        <w:rPr>
          <w:rFonts w:ascii="Arial" w:hAnsi="Arial" w:cs="Arial"/>
          <w:sz w:val="16"/>
          <w:szCs w:val="16"/>
        </w:rPr>
        <w:t>р</w:t>
      </w:r>
      <w:r w:rsidRPr="0032143A">
        <w:rPr>
          <w:rFonts w:ascii="Arial" w:hAnsi="Arial" w:cs="Arial"/>
          <w:sz w:val="16"/>
          <w:szCs w:val="16"/>
        </w:rPr>
        <w:t>ковки специальных автотранспортных средств инвалидов. Доступ заявителей к парковочным местам является беспла</w:t>
      </w:r>
      <w:r w:rsidRPr="0032143A">
        <w:rPr>
          <w:rFonts w:ascii="Arial" w:hAnsi="Arial" w:cs="Arial"/>
          <w:sz w:val="16"/>
          <w:szCs w:val="16"/>
        </w:rPr>
        <w:t>т</w:t>
      </w:r>
      <w:r w:rsidRPr="0032143A">
        <w:rPr>
          <w:rFonts w:ascii="Arial" w:hAnsi="Arial" w:cs="Arial"/>
          <w:sz w:val="16"/>
          <w:szCs w:val="16"/>
        </w:rPr>
        <w:t>ным.</w:t>
      </w:r>
    </w:p>
    <w:p w:rsidR="00C92D0D" w:rsidRPr="0032143A" w:rsidRDefault="00C92D0D" w:rsidP="00C92D0D">
      <w:pPr>
        <w:ind w:right="-108" w:firstLine="142"/>
        <w:jc w:val="both"/>
        <w:rPr>
          <w:rFonts w:ascii="Arial" w:hAnsi="Arial" w:cs="Arial"/>
          <w:sz w:val="16"/>
          <w:szCs w:val="16"/>
        </w:rPr>
      </w:pPr>
      <w:r w:rsidRPr="0032143A">
        <w:rPr>
          <w:rFonts w:ascii="Arial" w:hAnsi="Arial" w:cs="Arial"/>
          <w:sz w:val="16"/>
          <w:szCs w:val="16"/>
        </w:rPr>
        <w:t>2.16.3. Требования к местам для информирования, предназначенным для ознакомления заявителей с информационными материалами: обор</w:t>
      </w:r>
      <w:r w:rsidRPr="0032143A">
        <w:rPr>
          <w:rFonts w:ascii="Arial" w:hAnsi="Arial" w:cs="Arial"/>
          <w:sz w:val="16"/>
          <w:szCs w:val="16"/>
        </w:rPr>
        <w:t>у</w:t>
      </w:r>
      <w:r w:rsidRPr="0032143A">
        <w:rPr>
          <w:rFonts w:ascii="Arial" w:hAnsi="Arial" w:cs="Arial"/>
          <w:sz w:val="16"/>
          <w:szCs w:val="16"/>
        </w:rPr>
        <w:t>дуются информационными стендами, которые должны быть максимально заметны, хорошо просматриваемы и функциональны (информационные сте</w:t>
      </w:r>
      <w:r w:rsidRPr="0032143A">
        <w:rPr>
          <w:rFonts w:ascii="Arial" w:hAnsi="Arial" w:cs="Arial"/>
          <w:sz w:val="16"/>
          <w:szCs w:val="16"/>
        </w:rPr>
        <w:t>н</w:t>
      </w:r>
      <w:r w:rsidRPr="0032143A">
        <w:rPr>
          <w:rFonts w:ascii="Arial" w:hAnsi="Arial" w:cs="Arial"/>
          <w:sz w:val="16"/>
          <w:szCs w:val="16"/>
        </w:rPr>
        <w:t>ды могут быть оборудованы карманами формата А4, в которых размещаются информационные л</w:t>
      </w:r>
      <w:r w:rsidRPr="0032143A">
        <w:rPr>
          <w:rFonts w:ascii="Arial" w:hAnsi="Arial" w:cs="Arial"/>
          <w:sz w:val="16"/>
          <w:szCs w:val="16"/>
        </w:rPr>
        <w:t>и</w:t>
      </w:r>
      <w:r w:rsidRPr="0032143A">
        <w:rPr>
          <w:rFonts w:ascii="Arial" w:hAnsi="Arial" w:cs="Arial"/>
          <w:sz w:val="16"/>
          <w:szCs w:val="16"/>
        </w:rPr>
        <w:t>стки).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2.16.4. Требования к местам приема заявителей: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2.16.4.1. Кабинеты приема заявителей должны быть оборудованы информационными табличк</w:t>
      </w:r>
      <w:r w:rsidRPr="0032143A">
        <w:rPr>
          <w:rFonts w:ascii="Arial" w:hAnsi="Arial" w:cs="Arial"/>
          <w:sz w:val="16"/>
          <w:szCs w:val="16"/>
        </w:rPr>
        <w:t>а</w:t>
      </w:r>
      <w:r w:rsidRPr="0032143A">
        <w:rPr>
          <w:rFonts w:ascii="Arial" w:hAnsi="Arial" w:cs="Arial"/>
          <w:sz w:val="16"/>
          <w:szCs w:val="16"/>
        </w:rPr>
        <w:t>ми с указанием:</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номера кабинета;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фамилии, имени, отчества и должности специалиста, осуществляющего предоставление муниципал</w:t>
      </w:r>
      <w:r w:rsidRPr="0032143A">
        <w:rPr>
          <w:rFonts w:ascii="Arial" w:hAnsi="Arial" w:cs="Arial"/>
          <w:sz w:val="16"/>
          <w:szCs w:val="16"/>
        </w:rPr>
        <w:t>ь</w:t>
      </w:r>
      <w:r w:rsidRPr="0032143A">
        <w:rPr>
          <w:rFonts w:ascii="Arial" w:hAnsi="Arial" w:cs="Arial"/>
          <w:sz w:val="16"/>
          <w:szCs w:val="16"/>
        </w:rPr>
        <w:t>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времени перерыва на обед;</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2.16.4.2. Рабочее место специалиста должно обеспечивать ему возможность свободного входа и выхода из п</w:t>
      </w:r>
      <w:r w:rsidRPr="0032143A">
        <w:rPr>
          <w:rFonts w:ascii="Arial" w:hAnsi="Arial" w:cs="Arial"/>
          <w:sz w:val="16"/>
          <w:szCs w:val="16"/>
        </w:rPr>
        <w:t>о</w:t>
      </w:r>
      <w:r w:rsidRPr="0032143A">
        <w:rPr>
          <w:rFonts w:ascii="Arial" w:hAnsi="Arial" w:cs="Arial"/>
          <w:sz w:val="16"/>
          <w:szCs w:val="16"/>
        </w:rPr>
        <w:t>мещения при необходимости;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2.16.4.3. Место для приема заявителя должно быть снабжено стулом, иметь место для письма и раскладки док</w:t>
      </w:r>
      <w:r w:rsidRPr="0032143A">
        <w:rPr>
          <w:rFonts w:ascii="Arial" w:hAnsi="Arial" w:cs="Arial"/>
          <w:sz w:val="16"/>
          <w:szCs w:val="16"/>
        </w:rPr>
        <w:t>у</w:t>
      </w:r>
      <w:r w:rsidRPr="0032143A">
        <w:rPr>
          <w:rFonts w:ascii="Arial" w:hAnsi="Arial" w:cs="Arial"/>
          <w:sz w:val="16"/>
          <w:szCs w:val="16"/>
        </w:rPr>
        <w:t>ментов.</w:t>
      </w:r>
    </w:p>
    <w:p w:rsidR="00C92D0D" w:rsidRPr="0032143A" w:rsidRDefault="00C92D0D" w:rsidP="00C92D0D">
      <w:pPr>
        <w:pStyle w:val="ConsPlusNormal"/>
        <w:ind w:firstLine="142"/>
        <w:jc w:val="both"/>
        <w:rPr>
          <w:sz w:val="16"/>
          <w:szCs w:val="16"/>
        </w:rPr>
      </w:pPr>
      <w:r w:rsidRPr="0032143A">
        <w:rPr>
          <w:sz w:val="16"/>
          <w:szCs w:val="16"/>
        </w:rPr>
        <w:t>2.16.5. В целях обеспечения конфиденциальности сведений о заявителе, одним должностным лицом одновременно ведется прием только одного заявит</w:t>
      </w:r>
      <w:r w:rsidRPr="0032143A">
        <w:rPr>
          <w:sz w:val="16"/>
          <w:szCs w:val="16"/>
        </w:rPr>
        <w:t>е</w:t>
      </w:r>
      <w:r w:rsidRPr="0032143A">
        <w:rPr>
          <w:sz w:val="16"/>
          <w:szCs w:val="16"/>
        </w:rPr>
        <w:t xml:space="preserve">ля. </w:t>
      </w:r>
    </w:p>
    <w:p w:rsidR="00C92D0D" w:rsidRPr="0032143A" w:rsidRDefault="00C92D0D" w:rsidP="00C92D0D">
      <w:pPr>
        <w:pStyle w:val="ConsPlusNormal"/>
        <w:ind w:firstLine="142"/>
        <w:jc w:val="both"/>
        <w:rPr>
          <w:sz w:val="16"/>
          <w:szCs w:val="16"/>
        </w:rPr>
      </w:pPr>
      <w:r w:rsidRPr="0032143A">
        <w:rPr>
          <w:sz w:val="16"/>
          <w:szCs w:val="16"/>
        </w:rPr>
        <w:t xml:space="preserve">2.16.6. В здании, в котором предоставляется муниципальная услуга, создаются условия для прохода инвалидов и </w:t>
      </w:r>
      <w:proofErr w:type="spellStart"/>
      <w:r w:rsidRPr="0032143A">
        <w:rPr>
          <w:sz w:val="16"/>
          <w:szCs w:val="16"/>
        </w:rPr>
        <w:t>маломобильных</w:t>
      </w:r>
      <w:proofErr w:type="spellEnd"/>
      <w:r w:rsidRPr="0032143A">
        <w:rPr>
          <w:sz w:val="16"/>
          <w:szCs w:val="16"/>
        </w:rPr>
        <w:t xml:space="preserve"> групп нас</w:t>
      </w:r>
      <w:r w:rsidRPr="0032143A">
        <w:rPr>
          <w:sz w:val="16"/>
          <w:szCs w:val="16"/>
        </w:rPr>
        <w:t>е</w:t>
      </w:r>
      <w:r w:rsidRPr="0032143A">
        <w:rPr>
          <w:sz w:val="16"/>
          <w:szCs w:val="16"/>
        </w:rPr>
        <w:t>ления.</w:t>
      </w:r>
    </w:p>
    <w:p w:rsidR="00C92D0D" w:rsidRPr="0032143A" w:rsidRDefault="00C92D0D" w:rsidP="00C92D0D">
      <w:pPr>
        <w:pStyle w:val="ConsPlusNormal"/>
        <w:ind w:firstLine="142"/>
        <w:jc w:val="both"/>
        <w:rPr>
          <w:sz w:val="16"/>
          <w:szCs w:val="16"/>
        </w:rPr>
      </w:pPr>
      <w:r w:rsidRPr="0032143A">
        <w:rPr>
          <w:sz w:val="16"/>
          <w:szCs w:val="16"/>
        </w:rPr>
        <w:lastRenderedPageBreak/>
        <w:t>Инвалидам в целях обеспечения доступности муниципальной услуги оказывается помощь в преодолении различных барьеров, мешающих в получ</w:t>
      </w:r>
      <w:r w:rsidRPr="0032143A">
        <w:rPr>
          <w:sz w:val="16"/>
          <w:szCs w:val="16"/>
        </w:rPr>
        <w:t>е</w:t>
      </w:r>
      <w:r w:rsidRPr="0032143A">
        <w:rPr>
          <w:sz w:val="16"/>
          <w:szCs w:val="16"/>
        </w:rPr>
        <w:t>нии ими муниципальной услуги наравне с другими лицами. Вход в здание оборудуется пандусом. Помещения, в которых предоставляется муниципал</w:t>
      </w:r>
      <w:r w:rsidRPr="0032143A">
        <w:rPr>
          <w:sz w:val="16"/>
          <w:szCs w:val="16"/>
        </w:rPr>
        <w:t>ь</w:t>
      </w:r>
      <w:r w:rsidRPr="0032143A">
        <w:rPr>
          <w:sz w:val="16"/>
          <w:szCs w:val="16"/>
        </w:rPr>
        <w:t>ная услуга, должны иметь расширенные проходы, позволяющие обеспечить беспрепятственный доступ инвалидов, включая инвалидов, испол</w:t>
      </w:r>
      <w:r w:rsidRPr="0032143A">
        <w:rPr>
          <w:sz w:val="16"/>
          <w:szCs w:val="16"/>
        </w:rPr>
        <w:t>ь</w:t>
      </w:r>
      <w:r w:rsidRPr="0032143A">
        <w:rPr>
          <w:sz w:val="16"/>
          <w:szCs w:val="16"/>
        </w:rPr>
        <w:t>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w:t>
      </w:r>
      <w:r w:rsidRPr="0032143A">
        <w:rPr>
          <w:sz w:val="16"/>
          <w:szCs w:val="16"/>
        </w:rPr>
        <w:t>и</w:t>
      </w:r>
      <w:r w:rsidRPr="0032143A">
        <w:rPr>
          <w:sz w:val="16"/>
          <w:szCs w:val="16"/>
        </w:rPr>
        <w:t>руется знаками, выполненными рельефно-точечным шрифтом Брайля.</w:t>
      </w:r>
    </w:p>
    <w:p w:rsidR="00C92D0D" w:rsidRPr="0032143A" w:rsidRDefault="00C92D0D" w:rsidP="00C92D0D">
      <w:pPr>
        <w:pStyle w:val="ConsPlusNormal"/>
        <w:ind w:firstLine="142"/>
        <w:jc w:val="both"/>
        <w:rPr>
          <w:sz w:val="16"/>
          <w:szCs w:val="16"/>
        </w:rPr>
      </w:pPr>
      <w:r w:rsidRPr="0032143A">
        <w:rPr>
          <w:sz w:val="16"/>
          <w:szCs w:val="16"/>
        </w:rPr>
        <w:t>Глухонемым, инвалидам по зрению и другим лицам с ограниченными физическими возможностями при необходимости оказывается помощь по пер</w:t>
      </w:r>
      <w:r w:rsidRPr="0032143A">
        <w:rPr>
          <w:sz w:val="16"/>
          <w:szCs w:val="16"/>
        </w:rPr>
        <w:t>е</w:t>
      </w:r>
      <w:r w:rsidRPr="0032143A">
        <w:rPr>
          <w:sz w:val="16"/>
          <w:szCs w:val="16"/>
        </w:rPr>
        <w:t>движению в помещениях и с</w:t>
      </w:r>
      <w:r w:rsidRPr="0032143A">
        <w:rPr>
          <w:sz w:val="16"/>
          <w:szCs w:val="16"/>
        </w:rPr>
        <w:t>о</w:t>
      </w:r>
      <w:r w:rsidRPr="0032143A">
        <w:rPr>
          <w:sz w:val="16"/>
          <w:szCs w:val="16"/>
        </w:rPr>
        <w:t>провождение.</w:t>
      </w:r>
    </w:p>
    <w:p w:rsidR="00C92D0D" w:rsidRPr="0032143A" w:rsidRDefault="00C92D0D" w:rsidP="00C92D0D">
      <w:pPr>
        <w:pStyle w:val="ConsPlusNormal"/>
        <w:ind w:firstLine="142"/>
        <w:jc w:val="both"/>
        <w:rPr>
          <w:sz w:val="16"/>
          <w:szCs w:val="16"/>
        </w:rPr>
      </w:pPr>
      <w:r w:rsidRPr="0032143A">
        <w:rPr>
          <w:sz w:val="16"/>
          <w:szCs w:val="16"/>
        </w:rPr>
        <w:t>2.17. Показатели доступности и качества предоставления муниципальной услуги, в том числе количество взаимодействий заявителя с дол</w:t>
      </w:r>
      <w:r w:rsidRPr="0032143A">
        <w:rPr>
          <w:sz w:val="16"/>
          <w:szCs w:val="16"/>
        </w:rPr>
        <w:t>ж</w:t>
      </w:r>
      <w:r w:rsidRPr="0032143A">
        <w:rPr>
          <w:sz w:val="16"/>
          <w:szCs w:val="16"/>
        </w:rPr>
        <w:t>ностными лицами при предоставлении муниципальной услуги и их продолжительность, возможность получения информации о ходе предоставления муниципал</w:t>
      </w:r>
      <w:r w:rsidRPr="0032143A">
        <w:rPr>
          <w:sz w:val="16"/>
          <w:szCs w:val="16"/>
        </w:rPr>
        <w:t>ь</w:t>
      </w:r>
      <w:r w:rsidRPr="0032143A">
        <w:rPr>
          <w:sz w:val="16"/>
          <w:szCs w:val="16"/>
        </w:rPr>
        <w:t>ной услуги, в том числе с использованием информационно- коммуникационных технологий, возможность либо невозможность получения муниципал</w:t>
      </w:r>
      <w:r w:rsidRPr="0032143A">
        <w:rPr>
          <w:sz w:val="16"/>
          <w:szCs w:val="16"/>
        </w:rPr>
        <w:t>ь</w:t>
      </w:r>
      <w:r w:rsidRPr="0032143A">
        <w:rPr>
          <w:sz w:val="16"/>
          <w:szCs w:val="16"/>
        </w:rPr>
        <w:t>ной услуги в многофункциональном центре предоставления государственных и муниц</w:t>
      </w:r>
      <w:r w:rsidRPr="0032143A">
        <w:rPr>
          <w:sz w:val="16"/>
          <w:szCs w:val="16"/>
        </w:rPr>
        <w:t>и</w:t>
      </w:r>
      <w:r w:rsidRPr="0032143A">
        <w:rPr>
          <w:sz w:val="16"/>
          <w:szCs w:val="16"/>
        </w:rPr>
        <w:t>пальных услуг</w:t>
      </w:r>
    </w:p>
    <w:p w:rsidR="00C92D0D" w:rsidRPr="0032143A" w:rsidRDefault="00C92D0D" w:rsidP="00C92D0D">
      <w:pPr>
        <w:pStyle w:val="ConsPlusNormal"/>
        <w:ind w:firstLine="142"/>
        <w:jc w:val="both"/>
        <w:rPr>
          <w:sz w:val="16"/>
          <w:szCs w:val="16"/>
        </w:rPr>
      </w:pPr>
      <w:r w:rsidRPr="0032143A">
        <w:rPr>
          <w:sz w:val="16"/>
          <w:szCs w:val="16"/>
        </w:rPr>
        <w:t>Показателем доступности является информационная открытость порядка и правил предоставления муниципал</w:t>
      </w:r>
      <w:r w:rsidRPr="0032143A">
        <w:rPr>
          <w:sz w:val="16"/>
          <w:szCs w:val="16"/>
        </w:rPr>
        <w:t>ь</w:t>
      </w:r>
      <w:r w:rsidRPr="0032143A">
        <w:rPr>
          <w:sz w:val="16"/>
          <w:szCs w:val="16"/>
        </w:rPr>
        <w:t>ной услуги:</w:t>
      </w:r>
    </w:p>
    <w:p w:rsidR="00C92D0D" w:rsidRPr="0032143A" w:rsidRDefault="00C92D0D" w:rsidP="00C92D0D">
      <w:pPr>
        <w:pStyle w:val="ConsPlusNormal"/>
        <w:ind w:firstLine="142"/>
        <w:jc w:val="both"/>
        <w:rPr>
          <w:sz w:val="16"/>
          <w:szCs w:val="16"/>
        </w:rPr>
      </w:pPr>
      <w:r w:rsidRPr="0032143A">
        <w:rPr>
          <w:sz w:val="16"/>
          <w:szCs w:val="16"/>
        </w:rPr>
        <w:t xml:space="preserve">наличие административного регламента предоставления муниципальной услуги; </w:t>
      </w:r>
    </w:p>
    <w:p w:rsidR="00C92D0D" w:rsidRPr="0032143A" w:rsidRDefault="00C92D0D" w:rsidP="00C92D0D">
      <w:pPr>
        <w:pStyle w:val="ConsPlusNormal"/>
        <w:ind w:firstLine="142"/>
        <w:jc w:val="both"/>
        <w:rPr>
          <w:sz w:val="16"/>
          <w:szCs w:val="16"/>
        </w:rPr>
      </w:pPr>
      <w:r w:rsidRPr="0032143A">
        <w:rPr>
          <w:sz w:val="16"/>
          <w:szCs w:val="16"/>
        </w:rPr>
        <w:t>наличие информации об оказании муниципальной услуги в средствах массовой информации, общедоступных местах, на стендах около каб</w:t>
      </w:r>
      <w:r w:rsidRPr="0032143A">
        <w:rPr>
          <w:sz w:val="16"/>
          <w:szCs w:val="16"/>
        </w:rPr>
        <w:t>и</w:t>
      </w:r>
      <w:r w:rsidRPr="0032143A">
        <w:rPr>
          <w:sz w:val="16"/>
          <w:szCs w:val="16"/>
        </w:rPr>
        <w:t xml:space="preserve">нетов; </w:t>
      </w:r>
    </w:p>
    <w:p w:rsidR="00C92D0D" w:rsidRPr="0032143A" w:rsidRDefault="00C92D0D" w:rsidP="00C92D0D">
      <w:pPr>
        <w:pStyle w:val="ConsPlusNormal"/>
        <w:ind w:firstLine="142"/>
        <w:jc w:val="both"/>
        <w:rPr>
          <w:sz w:val="16"/>
          <w:szCs w:val="16"/>
        </w:rPr>
      </w:pPr>
      <w:r w:rsidRPr="0032143A">
        <w:rPr>
          <w:sz w:val="16"/>
          <w:szCs w:val="16"/>
        </w:rPr>
        <w:t>обеспечение предоставления муниципальной услуги с использованием портала государственных и муниципал</w:t>
      </w:r>
      <w:r w:rsidRPr="0032143A">
        <w:rPr>
          <w:sz w:val="16"/>
          <w:szCs w:val="16"/>
        </w:rPr>
        <w:t>ь</w:t>
      </w:r>
      <w:r w:rsidRPr="0032143A">
        <w:rPr>
          <w:sz w:val="16"/>
          <w:szCs w:val="16"/>
        </w:rPr>
        <w:t>ных услуг.</w:t>
      </w:r>
    </w:p>
    <w:p w:rsidR="00C92D0D" w:rsidRPr="0032143A" w:rsidRDefault="00C92D0D" w:rsidP="00C92D0D">
      <w:pPr>
        <w:pStyle w:val="ConsPlusNormal"/>
        <w:ind w:firstLine="142"/>
        <w:jc w:val="both"/>
        <w:rPr>
          <w:sz w:val="16"/>
          <w:szCs w:val="16"/>
        </w:rPr>
      </w:pPr>
      <w:r w:rsidRPr="0032143A">
        <w:rPr>
          <w:sz w:val="16"/>
          <w:szCs w:val="16"/>
        </w:rPr>
        <w:t>Показателями качества предоставления муниципальной услуги являю</w:t>
      </w:r>
      <w:r w:rsidRPr="0032143A">
        <w:rPr>
          <w:sz w:val="16"/>
          <w:szCs w:val="16"/>
        </w:rPr>
        <w:t>т</w:t>
      </w:r>
      <w:r w:rsidRPr="0032143A">
        <w:rPr>
          <w:sz w:val="16"/>
          <w:szCs w:val="16"/>
        </w:rPr>
        <w:t>ся:</w:t>
      </w:r>
    </w:p>
    <w:p w:rsidR="00C92D0D" w:rsidRPr="0032143A" w:rsidRDefault="00C92D0D" w:rsidP="00C92D0D">
      <w:pPr>
        <w:pStyle w:val="ConsPlusNormal"/>
        <w:ind w:firstLine="142"/>
        <w:jc w:val="both"/>
        <w:rPr>
          <w:sz w:val="16"/>
          <w:szCs w:val="16"/>
        </w:rPr>
      </w:pPr>
      <w:r w:rsidRPr="0032143A">
        <w:rPr>
          <w:sz w:val="16"/>
          <w:szCs w:val="16"/>
        </w:rPr>
        <w:t>степень удовлетворенности граждан качеством и доступностью муниципальной у</w:t>
      </w:r>
      <w:r w:rsidRPr="0032143A">
        <w:rPr>
          <w:sz w:val="16"/>
          <w:szCs w:val="16"/>
        </w:rPr>
        <w:t>с</w:t>
      </w:r>
      <w:r w:rsidRPr="0032143A">
        <w:rPr>
          <w:sz w:val="16"/>
          <w:szCs w:val="16"/>
        </w:rPr>
        <w:t>луги;</w:t>
      </w:r>
    </w:p>
    <w:p w:rsidR="00C92D0D" w:rsidRPr="0032143A" w:rsidRDefault="00C92D0D" w:rsidP="00C92D0D">
      <w:pPr>
        <w:pStyle w:val="ConsPlusNormal"/>
        <w:ind w:firstLine="142"/>
        <w:jc w:val="both"/>
        <w:rPr>
          <w:sz w:val="16"/>
          <w:szCs w:val="16"/>
        </w:rPr>
      </w:pPr>
      <w:r w:rsidRPr="0032143A">
        <w:rPr>
          <w:sz w:val="16"/>
          <w:szCs w:val="16"/>
        </w:rPr>
        <w:t>соответствие предоставляемой муниципальной услуги требованиям настоящего Административного регл</w:t>
      </w:r>
      <w:r w:rsidRPr="0032143A">
        <w:rPr>
          <w:sz w:val="16"/>
          <w:szCs w:val="16"/>
        </w:rPr>
        <w:t>а</w:t>
      </w:r>
      <w:r w:rsidRPr="0032143A">
        <w:rPr>
          <w:sz w:val="16"/>
          <w:szCs w:val="16"/>
        </w:rPr>
        <w:t xml:space="preserve">мента; </w:t>
      </w:r>
    </w:p>
    <w:p w:rsidR="00C92D0D" w:rsidRPr="0032143A" w:rsidRDefault="00C92D0D" w:rsidP="00C92D0D">
      <w:pPr>
        <w:pStyle w:val="ConsPlusNormal"/>
        <w:ind w:firstLine="142"/>
        <w:jc w:val="both"/>
        <w:rPr>
          <w:sz w:val="16"/>
          <w:szCs w:val="16"/>
        </w:rPr>
      </w:pPr>
      <w:r w:rsidRPr="0032143A">
        <w:rPr>
          <w:sz w:val="16"/>
          <w:szCs w:val="16"/>
        </w:rPr>
        <w:t>соблюдение сроков предоставления муниципальной у</w:t>
      </w:r>
      <w:r w:rsidRPr="0032143A">
        <w:rPr>
          <w:sz w:val="16"/>
          <w:szCs w:val="16"/>
        </w:rPr>
        <w:t>с</w:t>
      </w:r>
      <w:r w:rsidRPr="0032143A">
        <w:rPr>
          <w:sz w:val="16"/>
          <w:szCs w:val="16"/>
        </w:rPr>
        <w:t>луги;</w:t>
      </w:r>
    </w:p>
    <w:p w:rsidR="00C92D0D" w:rsidRPr="0032143A" w:rsidRDefault="00C92D0D" w:rsidP="00C92D0D">
      <w:pPr>
        <w:pStyle w:val="ConsPlusNormal"/>
        <w:ind w:firstLine="142"/>
        <w:jc w:val="both"/>
        <w:rPr>
          <w:sz w:val="16"/>
          <w:szCs w:val="16"/>
        </w:rPr>
      </w:pPr>
      <w:r w:rsidRPr="0032143A">
        <w:rPr>
          <w:sz w:val="16"/>
          <w:szCs w:val="16"/>
        </w:rPr>
        <w:t>количество обоснованных жалоб.</w:t>
      </w:r>
    </w:p>
    <w:p w:rsidR="00C92D0D" w:rsidRPr="0032143A" w:rsidRDefault="00C92D0D" w:rsidP="00C92D0D">
      <w:pPr>
        <w:pStyle w:val="ConsPlusNormal"/>
        <w:ind w:firstLine="142"/>
        <w:jc w:val="both"/>
        <w:rPr>
          <w:sz w:val="16"/>
          <w:szCs w:val="16"/>
        </w:rPr>
      </w:pPr>
      <w:r w:rsidRPr="0032143A">
        <w:rPr>
          <w:sz w:val="16"/>
          <w:szCs w:val="16"/>
        </w:rPr>
        <w:t>2.18. Иные требования, в том числе учитывающие особенности предоставления муниципальной услуги в эле</w:t>
      </w:r>
      <w:r w:rsidRPr="0032143A">
        <w:rPr>
          <w:sz w:val="16"/>
          <w:szCs w:val="16"/>
        </w:rPr>
        <w:t>к</w:t>
      </w:r>
      <w:r w:rsidRPr="0032143A">
        <w:rPr>
          <w:sz w:val="16"/>
          <w:szCs w:val="16"/>
        </w:rPr>
        <w:t xml:space="preserve">тронной форме </w:t>
      </w:r>
    </w:p>
    <w:p w:rsidR="00C92D0D" w:rsidRPr="0032143A" w:rsidRDefault="00C92D0D" w:rsidP="00C92D0D">
      <w:pPr>
        <w:pStyle w:val="ConsPlusNormal"/>
        <w:ind w:firstLine="142"/>
        <w:jc w:val="both"/>
        <w:rPr>
          <w:sz w:val="16"/>
          <w:szCs w:val="16"/>
        </w:rPr>
      </w:pPr>
      <w:r w:rsidRPr="0032143A">
        <w:rPr>
          <w:sz w:val="16"/>
          <w:szCs w:val="16"/>
        </w:rPr>
        <w:t>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w:t>
      </w:r>
      <w:r w:rsidRPr="0032143A">
        <w:rPr>
          <w:sz w:val="16"/>
          <w:szCs w:val="16"/>
        </w:rPr>
        <w:t>о</w:t>
      </w:r>
      <w:r w:rsidRPr="0032143A">
        <w:rPr>
          <w:sz w:val="16"/>
          <w:szCs w:val="16"/>
        </w:rPr>
        <w:t>глашения о взаимодействии между Администрацией Валдайского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w:t>
      </w:r>
      <w:r w:rsidRPr="0032143A">
        <w:rPr>
          <w:sz w:val="16"/>
          <w:szCs w:val="16"/>
        </w:rPr>
        <w:t>ь</w:t>
      </w:r>
      <w:r w:rsidRPr="0032143A">
        <w:rPr>
          <w:sz w:val="16"/>
          <w:szCs w:val="16"/>
        </w:rPr>
        <w:t>ных услуг».</w:t>
      </w:r>
    </w:p>
    <w:p w:rsidR="00C92D0D" w:rsidRPr="0032143A" w:rsidRDefault="00C92D0D" w:rsidP="00C92D0D">
      <w:pPr>
        <w:ind w:firstLine="142"/>
        <w:jc w:val="center"/>
        <w:rPr>
          <w:rFonts w:ascii="Arial" w:hAnsi="Arial" w:cs="Arial"/>
          <w:b/>
          <w:sz w:val="16"/>
          <w:szCs w:val="16"/>
        </w:rPr>
      </w:pPr>
      <w:bookmarkStart w:id="7" w:name="P191"/>
      <w:bookmarkEnd w:id="7"/>
    </w:p>
    <w:p w:rsidR="00C92D0D" w:rsidRPr="0032143A" w:rsidRDefault="00C92D0D" w:rsidP="00C92D0D">
      <w:pPr>
        <w:pStyle w:val="ConsPlusNormal"/>
        <w:ind w:firstLine="142"/>
        <w:jc w:val="both"/>
        <w:outlineLvl w:val="1"/>
        <w:rPr>
          <w:b/>
          <w:sz w:val="16"/>
          <w:szCs w:val="16"/>
        </w:rPr>
      </w:pPr>
      <w:r w:rsidRPr="0032143A">
        <w:rPr>
          <w:b/>
          <w:sz w:val="16"/>
          <w:szCs w:val="16"/>
        </w:rPr>
        <w:t>3. Состав, последовательность и сроки выполнения администрати</w:t>
      </w:r>
      <w:r w:rsidRPr="0032143A">
        <w:rPr>
          <w:b/>
          <w:sz w:val="16"/>
          <w:szCs w:val="16"/>
        </w:rPr>
        <w:t>в</w:t>
      </w:r>
      <w:r w:rsidRPr="0032143A">
        <w:rPr>
          <w:b/>
          <w:sz w:val="16"/>
          <w:szCs w:val="16"/>
        </w:rPr>
        <w:t>ных процедур (действий), требования к порядку  их выполнения, в том числе особенности выполнения административных процедур (действий) в эле</w:t>
      </w:r>
      <w:r w:rsidRPr="0032143A">
        <w:rPr>
          <w:b/>
          <w:sz w:val="16"/>
          <w:szCs w:val="16"/>
        </w:rPr>
        <w:t>к</w:t>
      </w:r>
      <w:r w:rsidRPr="0032143A">
        <w:rPr>
          <w:b/>
          <w:sz w:val="16"/>
          <w:szCs w:val="16"/>
        </w:rPr>
        <w:t>тронной форме</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Предоставление муниципальной услуги включает в себя следующие процед</w:t>
      </w:r>
      <w:r w:rsidRPr="0032143A">
        <w:rPr>
          <w:rFonts w:ascii="Arial" w:hAnsi="Arial" w:cs="Arial"/>
          <w:b/>
          <w:sz w:val="16"/>
          <w:szCs w:val="16"/>
        </w:rPr>
        <w:t>у</w:t>
      </w:r>
      <w:r w:rsidRPr="0032143A">
        <w:rPr>
          <w:rFonts w:ascii="Arial" w:hAnsi="Arial" w:cs="Arial"/>
          <w:b/>
          <w:sz w:val="16"/>
          <w:szCs w:val="16"/>
        </w:rPr>
        <w:t>ры:</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принятие и регистрацию заявления;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подготовку результата предоставления муниципальной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выдачу заявителю результата предоставления муниципальной услуги.., через по</w:t>
      </w:r>
      <w:r w:rsidRPr="0032143A">
        <w:rPr>
          <w:rFonts w:ascii="Arial" w:hAnsi="Arial" w:cs="Arial"/>
          <w:sz w:val="16"/>
          <w:szCs w:val="16"/>
        </w:rPr>
        <w:t>ч</w:t>
      </w:r>
      <w:r w:rsidRPr="0032143A">
        <w:rPr>
          <w:rFonts w:ascii="Arial" w:hAnsi="Arial" w:cs="Arial"/>
          <w:sz w:val="16"/>
          <w:szCs w:val="16"/>
        </w:rPr>
        <w:t>товое отправление.</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3</w:t>
      </w:r>
      <w:bookmarkStart w:id="8" w:name="P210"/>
      <w:bookmarkEnd w:id="8"/>
      <w:r w:rsidRPr="0032143A">
        <w:rPr>
          <w:rFonts w:ascii="Arial" w:hAnsi="Arial" w:cs="Arial"/>
          <w:b/>
          <w:sz w:val="16"/>
          <w:szCs w:val="16"/>
        </w:rPr>
        <w:t>.1. Принятие и регистрация заявления.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3.1.1. Основанием для начала административной процедуры по приему заявления является обращение заявителя в Администрацию Валдайского м</w:t>
      </w:r>
      <w:r w:rsidRPr="0032143A">
        <w:rPr>
          <w:rFonts w:ascii="Arial" w:hAnsi="Arial" w:cs="Arial"/>
          <w:sz w:val="16"/>
          <w:szCs w:val="16"/>
        </w:rPr>
        <w:t>у</w:t>
      </w:r>
      <w:r w:rsidRPr="0032143A">
        <w:rPr>
          <w:rFonts w:ascii="Arial" w:hAnsi="Arial" w:cs="Arial"/>
          <w:sz w:val="16"/>
          <w:szCs w:val="16"/>
        </w:rPr>
        <w:t>ниципального района или в МФЦ с заявлением и представлением документов, указа</w:t>
      </w:r>
      <w:r w:rsidRPr="0032143A">
        <w:rPr>
          <w:rFonts w:ascii="Arial" w:hAnsi="Arial" w:cs="Arial"/>
          <w:sz w:val="16"/>
          <w:szCs w:val="16"/>
        </w:rPr>
        <w:t>н</w:t>
      </w:r>
      <w:r w:rsidRPr="0032143A">
        <w:rPr>
          <w:rFonts w:ascii="Arial" w:hAnsi="Arial" w:cs="Arial"/>
          <w:sz w:val="16"/>
          <w:szCs w:val="16"/>
        </w:rPr>
        <w:t>ных в пункте 2.6 административного регламента, в том числе и в электронной форме по информационно-телекоммуникационным сетям общего доступа, в том числе сети Интернет, а при наличии технической возмо</w:t>
      </w:r>
      <w:r w:rsidRPr="0032143A">
        <w:rPr>
          <w:rFonts w:ascii="Arial" w:hAnsi="Arial" w:cs="Arial"/>
          <w:sz w:val="16"/>
          <w:szCs w:val="16"/>
        </w:rPr>
        <w:t>ж</w:t>
      </w:r>
      <w:r w:rsidRPr="0032143A">
        <w:rPr>
          <w:rFonts w:ascii="Arial" w:hAnsi="Arial" w:cs="Arial"/>
          <w:sz w:val="16"/>
          <w:szCs w:val="16"/>
        </w:rPr>
        <w:t>ности с использованием портала государственных и муниципальных у</w:t>
      </w:r>
      <w:r w:rsidRPr="0032143A">
        <w:rPr>
          <w:rFonts w:ascii="Arial" w:hAnsi="Arial" w:cs="Arial"/>
          <w:sz w:val="16"/>
          <w:szCs w:val="16"/>
        </w:rPr>
        <w:t>с</w:t>
      </w:r>
      <w:r w:rsidRPr="0032143A">
        <w:rPr>
          <w:rFonts w:ascii="Arial" w:hAnsi="Arial" w:cs="Arial"/>
          <w:sz w:val="16"/>
          <w:szCs w:val="16"/>
        </w:rPr>
        <w:t>луг.</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3.1.2. В случае обращения заявителя в Администрацию Валдайского муниципального района либо в МФЦ за пр</w:t>
      </w:r>
      <w:r w:rsidRPr="0032143A">
        <w:rPr>
          <w:rFonts w:ascii="Arial" w:hAnsi="Arial" w:cs="Arial"/>
          <w:sz w:val="16"/>
          <w:szCs w:val="16"/>
        </w:rPr>
        <w:t>е</w:t>
      </w:r>
      <w:r w:rsidRPr="0032143A">
        <w:rPr>
          <w:rFonts w:ascii="Arial" w:hAnsi="Arial" w:cs="Arial"/>
          <w:sz w:val="16"/>
          <w:szCs w:val="16"/>
        </w:rPr>
        <w:t>доставлением муниципальной услуги специалист, ответственный за предоставл</w:t>
      </w:r>
      <w:r w:rsidRPr="0032143A">
        <w:rPr>
          <w:rFonts w:ascii="Arial" w:hAnsi="Arial" w:cs="Arial"/>
          <w:sz w:val="16"/>
          <w:szCs w:val="16"/>
        </w:rPr>
        <w:t>е</w:t>
      </w:r>
      <w:r w:rsidRPr="0032143A">
        <w:rPr>
          <w:rFonts w:ascii="Arial" w:hAnsi="Arial" w:cs="Arial"/>
          <w:sz w:val="16"/>
          <w:szCs w:val="16"/>
        </w:rPr>
        <w:t xml:space="preserve">ние муниципальной услуги: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удостоверяет личность заявителя (при личном обращении заявителя);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принимает заявление и прилагающие к нему документы;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регистрирует заявление в журнале регистрации заявлений;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ставит отметку о принятии заявления.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Специалист комитета осуществляет проверку наличия оснований для отказа в приеме документов, указанных </w:t>
      </w:r>
      <w:r w:rsidRPr="0032143A">
        <w:rPr>
          <w:rFonts w:ascii="Arial" w:hAnsi="Arial" w:cs="Arial"/>
          <w:color w:val="000000"/>
          <w:sz w:val="16"/>
          <w:szCs w:val="16"/>
        </w:rPr>
        <w:t xml:space="preserve">в </w:t>
      </w:r>
      <w:hyperlink w:anchor="P148" w:history="1">
        <w:r w:rsidRPr="0032143A">
          <w:rPr>
            <w:rStyle w:val="af"/>
            <w:rFonts w:ascii="Arial" w:hAnsi="Arial" w:cs="Arial"/>
            <w:color w:val="000000"/>
            <w:sz w:val="16"/>
            <w:szCs w:val="16"/>
          </w:rPr>
          <w:t>пункте 2.9</w:t>
        </w:r>
      </w:hyperlink>
      <w:r w:rsidRPr="0032143A">
        <w:rPr>
          <w:rFonts w:ascii="Arial" w:hAnsi="Arial" w:cs="Arial"/>
          <w:sz w:val="16"/>
          <w:szCs w:val="16"/>
        </w:rPr>
        <w:t xml:space="preserve"> административного регл</w:t>
      </w:r>
      <w:r w:rsidRPr="0032143A">
        <w:rPr>
          <w:rFonts w:ascii="Arial" w:hAnsi="Arial" w:cs="Arial"/>
          <w:sz w:val="16"/>
          <w:szCs w:val="16"/>
        </w:rPr>
        <w:t>а</w:t>
      </w:r>
      <w:r w:rsidRPr="0032143A">
        <w:rPr>
          <w:rFonts w:ascii="Arial" w:hAnsi="Arial" w:cs="Arial"/>
          <w:sz w:val="16"/>
          <w:szCs w:val="16"/>
        </w:rPr>
        <w:t>мента. В случае наличия оснований для отказа в приеме документов специалист комитета уведомляет заявителя об отказе в приеме д</w:t>
      </w:r>
      <w:r w:rsidRPr="0032143A">
        <w:rPr>
          <w:rFonts w:ascii="Arial" w:hAnsi="Arial" w:cs="Arial"/>
          <w:sz w:val="16"/>
          <w:szCs w:val="16"/>
        </w:rPr>
        <w:t>о</w:t>
      </w:r>
      <w:r w:rsidRPr="0032143A">
        <w:rPr>
          <w:rFonts w:ascii="Arial" w:hAnsi="Arial" w:cs="Arial"/>
          <w:sz w:val="16"/>
          <w:szCs w:val="16"/>
        </w:rPr>
        <w:t>кументов.</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3.1.3. Срок исполнения данной административной процедуры – 15 м</w:t>
      </w:r>
      <w:r w:rsidRPr="0032143A">
        <w:rPr>
          <w:rFonts w:ascii="Arial" w:hAnsi="Arial" w:cs="Arial"/>
          <w:sz w:val="16"/>
          <w:szCs w:val="16"/>
        </w:rPr>
        <w:t>и</w:t>
      </w:r>
      <w:r w:rsidRPr="0032143A">
        <w:rPr>
          <w:rFonts w:ascii="Arial" w:hAnsi="Arial" w:cs="Arial"/>
          <w:sz w:val="16"/>
          <w:szCs w:val="16"/>
        </w:rPr>
        <w:t>нут.</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3.1.4. В случае подачи документов через МФЦ зарегистрированное заявление с приложенными документами по акту приема-передачи н</w:t>
      </w:r>
      <w:r w:rsidRPr="0032143A">
        <w:rPr>
          <w:rFonts w:ascii="Arial" w:hAnsi="Arial" w:cs="Arial"/>
          <w:sz w:val="16"/>
          <w:szCs w:val="16"/>
        </w:rPr>
        <w:t>а</w:t>
      </w:r>
      <w:r w:rsidRPr="0032143A">
        <w:rPr>
          <w:rFonts w:ascii="Arial" w:hAnsi="Arial" w:cs="Arial"/>
          <w:sz w:val="16"/>
          <w:szCs w:val="16"/>
        </w:rPr>
        <w:t>правляются в Администрацию Валдайского муниципального района и срок проц</w:t>
      </w:r>
      <w:r w:rsidRPr="0032143A">
        <w:rPr>
          <w:rFonts w:ascii="Arial" w:hAnsi="Arial" w:cs="Arial"/>
          <w:sz w:val="16"/>
          <w:szCs w:val="16"/>
        </w:rPr>
        <w:t>е</w:t>
      </w:r>
      <w:r w:rsidRPr="0032143A">
        <w:rPr>
          <w:rFonts w:ascii="Arial" w:hAnsi="Arial" w:cs="Arial"/>
          <w:sz w:val="16"/>
          <w:szCs w:val="16"/>
        </w:rPr>
        <w:t>дуры составляет 2 (два) рабочих дня.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3.1.5. Результатом исполнения административной процедуры является регистрация заявления в журнале и отметка о принятии заявления в работу (при личном обращении заявителя).</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3.2. Подготовка результата предоставления муниципальной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3.2.1. Основанием для начала административной процедуры является получение специалистом комитета, ответственным за предоставление мун</w:t>
      </w:r>
      <w:r w:rsidRPr="0032143A">
        <w:rPr>
          <w:rFonts w:ascii="Arial" w:hAnsi="Arial" w:cs="Arial"/>
          <w:sz w:val="16"/>
          <w:szCs w:val="16"/>
        </w:rPr>
        <w:t>и</w:t>
      </w:r>
      <w:r w:rsidRPr="0032143A">
        <w:rPr>
          <w:rFonts w:ascii="Arial" w:hAnsi="Arial" w:cs="Arial"/>
          <w:sz w:val="16"/>
          <w:szCs w:val="16"/>
        </w:rPr>
        <w:t>ципальной услуги документов, предусмотренных пунктом 2.6 административного регл</w:t>
      </w:r>
      <w:r w:rsidRPr="0032143A">
        <w:rPr>
          <w:rFonts w:ascii="Arial" w:hAnsi="Arial" w:cs="Arial"/>
          <w:sz w:val="16"/>
          <w:szCs w:val="16"/>
        </w:rPr>
        <w:t>а</w:t>
      </w:r>
      <w:r w:rsidRPr="0032143A">
        <w:rPr>
          <w:rFonts w:ascii="Arial" w:hAnsi="Arial" w:cs="Arial"/>
          <w:sz w:val="16"/>
          <w:szCs w:val="16"/>
        </w:rPr>
        <w:t>мента, для работы.</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3.2.2. Специалист, ответственный за предоставление муниципальной услуги, проверяет заявление и поданные документы на полноту и пр</w:t>
      </w:r>
      <w:r w:rsidRPr="0032143A">
        <w:rPr>
          <w:rFonts w:ascii="Arial" w:hAnsi="Arial" w:cs="Arial"/>
          <w:sz w:val="16"/>
          <w:szCs w:val="16"/>
        </w:rPr>
        <w:t>а</w:t>
      </w:r>
      <w:r w:rsidRPr="0032143A">
        <w:rPr>
          <w:rFonts w:ascii="Arial" w:hAnsi="Arial" w:cs="Arial"/>
          <w:sz w:val="16"/>
          <w:szCs w:val="16"/>
        </w:rPr>
        <w:t>вильность их оформления, а также на соответствие требованиям, установленным в пункте 2.6 административного регламента, при этом специалист, удостовер</w:t>
      </w:r>
      <w:r w:rsidRPr="0032143A">
        <w:rPr>
          <w:rFonts w:ascii="Arial" w:hAnsi="Arial" w:cs="Arial"/>
          <w:sz w:val="16"/>
          <w:szCs w:val="16"/>
        </w:rPr>
        <w:t>я</w:t>
      </w:r>
      <w:r w:rsidRPr="0032143A">
        <w:rPr>
          <w:rFonts w:ascii="Arial" w:hAnsi="Arial" w:cs="Arial"/>
          <w:sz w:val="16"/>
          <w:szCs w:val="16"/>
        </w:rPr>
        <w:t>ется, что:</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документы скреплены печатями, имеют надлежащие подписи сторон или определенных законодательством должнос</w:t>
      </w:r>
      <w:r w:rsidRPr="0032143A">
        <w:rPr>
          <w:rFonts w:ascii="Arial" w:hAnsi="Arial" w:cs="Arial"/>
          <w:sz w:val="16"/>
          <w:szCs w:val="16"/>
        </w:rPr>
        <w:t>т</w:t>
      </w:r>
      <w:r w:rsidRPr="0032143A">
        <w:rPr>
          <w:rFonts w:ascii="Arial" w:hAnsi="Arial" w:cs="Arial"/>
          <w:sz w:val="16"/>
          <w:szCs w:val="16"/>
        </w:rPr>
        <w:t>ных лиц;</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тексты документов написаны разборчиво;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фамилии, имена и отчества физических лиц, адреса их мест жительства, сведения о юридических лицах написаны по</w:t>
      </w:r>
      <w:r w:rsidRPr="0032143A">
        <w:rPr>
          <w:rFonts w:ascii="Arial" w:hAnsi="Arial" w:cs="Arial"/>
          <w:sz w:val="16"/>
          <w:szCs w:val="16"/>
        </w:rPr>
        <w:t>л</w:t>
      </w:r>
      <w:r w:rsidRPr="0032143A">
        <w:rPr>
          <w:rFonts w:ascii="Arial" w:hAnsi="Arial" w:cs="Arial"/>
          <w:sz w:val="16"/>
          <w:szCs w:val="16"/>
        </w:rPr>
        <w:t>ностью;</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 документах нет подчисток, приписок, зачеркнутых слов и иных не огов</w:t>
      </w:r>
      <w:r w:rsidRPr="0032143A">
        <w:rPr>
          <w:rFonts w:ascii="Arial" w:hAnsi="Arial" w:cs="Arial"/>
          <w:sz w:val="16"/>
          <w:szCs w:val="16"/>
        </w:rPr>
        <w:t>о</w:t>
      </w:r>
      <w:r w:rsidRPr="0032143A">
        <w:rPr>
          <w:rFonts w:ascii="Arial" w:hAnsi="Arial" w:cs="Arial"/>
          <w:sz w:val="16"/>
          <w:szCs w:val="16"/>
        </w:rPr>
        <w:t>ренных исправлений;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документы не исполнены карандашом;</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документы не имеют серьезных повреждений, наличие которых не позволяет однозначно истолковать их соде</w:t>
      </w:r>
      <w:r w:rsidRPr="0032143A">
        <w:rPr>
          <w:rFonts w:ascii="Arial" w:hAnsi="Arial" w:cs="Arial"/>
          <w:sz w:val="16"/>
          <w:szCs w:val="16"/>
        </w:rPr>
        <w:t>р</w:t>
      </w:r>
      <w:r w:rsidRPr="0032143A">
        <w:rPr>
          <w:rFonts w:ascii="Arial" w:hAnsi="Arial" w:cs="Arial"/>
          <w:sz w:val="16"/>
          <w:szCs w:val="16"/>
        </w:rPr>
        <w:t>жание.</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Специалист комитета осуществляет проверку наличия оснований для отказа в предоставлении муниципальной услуги, указанных в </w:t>
      </w:r>
      <w:hyperlink w:anchor="P148" w:history="1">
        <w:r w:rsidRPr="0032143A">
          <w:rPr>
            <w:rStyle w:val="af"/>
            <w:rFonts w:ascii="Arial" w:hAnsi="Arial" w:cs="Arial"/>
            <w:color w:val="000000"/>
            <w:sz w:val="16"/>
            <w:szCs w:val="16"/>
          </w:rPr>
          <w:t>пункте 2.10</w:t>
        </w:r>
      </w:hyperlink>
      <w:r w:rsidRPr="0032143A">
        <w:rPr>
          <w:rFonts w:ascii="Arial" w:hAnsi="Arial" w:cs="Arial"/>
          <w:color w:val="000000"/>
          <w:sz w:val="16"/>
          <w:szCs w:val="16"/>
        </w:rPr>
        <w:t xml:space="preserve"> а</w:t>
      </w:r>
      <w:r w:rsidRPr="0032143A">
        <w:rPr>
          <w:rFonts w:ascii="Arial" w:hAnsi="Arial" w:cs="Arial"/>
          <w:sz w:val="16"/>
          <w:szCs w:val="16"/>
        </w:rPr>
        <w:t>дм</w:t>
      </w:r>
      <w:r w:rsidRPr="0032143A">
        <w:rPr>
          <w:rFonts w:ascii="Arial" w:hAnsi="Arial" w:cs="Arial"/>
          <w:sz w:val="16"/>
          <w:szCs w:val="16"/>
        </w:rPr>
        <w:t>и</w:t>
      </w:r>
      <w:r w:rsidRPr="0032143A">
        <w:rPr>
          <w:rFonts w:ascii="Arial" w:hAnsi="Arial" w:cs="Arial"/>
          <w:sz w:val="16"/>
          <w:szCs w:val="16"/>
        </w:rPr>
        <w:t>нистративного регламента. В случае наличия оснований для отказа в предоставлении муниципальной услуги специалист комитета подготавливает ув</w:t>
      </w:r>
      <w:r w:rsidRPr="0032143A">
        <w:rPr>
          <w:rFonts w:ascii="Arial" w:hAnsi="Arial" w:cs="Arial"/>
          <w:sz w:val="16"/>
          <w:szCs w:val="16"/>
        </w:rPr>
        <w:t>е</w:t>
      </w:r>
      <w:r w:rsidRPr="0032143A">
        <w:rPr>
          <w:rFonts w:ascii="Arial" w:hAnsi="Arial" w:cs="Arial"/>
          <w:sz w:val="16"/>
          <w:szCs w:val="16"/>
        </w:rPr>
        <w:t>домление об отказе в предоставлении муниц</w:t>
      </w:r>
      <w:r w:rsidRPr="0032143A">
        <w:rPr>
          <w:rFonts w:ascii="Arial" w:hAnsi="Arial" w:cs="Arial"/>
          <w:sz w:val="16"/>
          <w:szCs w:val="16"/>
        </w:rPr>
        <w:t>и</w:t>
      </w:r>
      <w:r w:rsidRPr="0032143A">
        <w:rPr>
          <w:rFonts w:ascii="Arial" w:hAnsi="Arial" w:cs="Arial"/>
          <w:sz w:val="16"/>
          <w:szCs w:val="16"/>
        </w:rPr>
        <w:t>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 случае предоставления заявителем полного пакета документов в соответствии с пунктом 2.6 административного регламента специалист к</w:t>
      </w:r>
      <w:r w:rsidRPr="0032143A">
        <w:rPr>
          <w:rFonts w:ascii="Arial" w:hAnsi="Arial" w:cs="Arial"/>
          <w:sz w:val="16"/>
          <w:szCs w:val="16"/>
        </w:rPr>
        <w:t>о</w:t>
      </w:r>
      <w:r w:rsidRPr="0032143A">
        <w:rPr>
          <w:rFonts w:ascii="Arial" w:hAnsi="Arial" w:cs="Arial"/>
          <w:sz w:val="16"/>
          <w:szCs w:val="16"/>
        </w:rPr>
        <w:t>митета готовит разрешение (приложение 2 к административному регламенту) и представляет на подпись заместителю Главы администрации муниц</w:t>
      </w:r>
      <w:r w:rsidRPr="0032143A">
        <w:rPr>
          <w:rFonts w:ascii="Arial" w:hAnsi="Arial" w:cs="Arial"/>
          <w:sz w:val="16"/>
          <w:szCs w:val="16"/>
        </w:rPr>
        <w:t>и</w:t>
      </w:r>
      <w:r w:rsidRPr="0032143A">
        <w:rPr>
          <w:rFonts w:ascii="Arial" w:hAnsi="Arial" w:cs="Arial"/>
          <w:sz w:val="16"/>
          <w:szCs w:val="16"/>
        </w:rPr>
        <w:t>пального района, курирующему деятельность комит</w:t>
      </w:r>
      <w:r w:rsidRPr="0032143A">
        <w:rPr>
          <w:rFonts w:ascii="Arial" w:hAnsi="Arial" w:cs="Arial"/>
          <w:sz w:val="16"/>
          <w:szCs w:val="16"/>
        </w:rPr>
        <w:t>е</w:t>
      </w:r>
      <w:r w:rsidRPr="0032143A">
        <w:rPr>
          <w:rFonts w:ascii="Arial" w:hAnsi="Arial" w:cs="Arial"/>
          <w:sz w:val="16"/>
          <w:szCs w:val="16"/>
        </w:rPr>
        <w:t>та.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3.2.3. Специалист комитета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w:t>
      </w:r>
      <w:r w:rsidRPr="0032143A">
        <w:rPr>
          <w:rFonts w:ascii="Arial" w:hAnsi="Arial" w:cs="Arial"/>
          <w:sz w:val="16"/>
          <w:szCs w:val="16"/>
        </w:rPr>
        <w:t>и</w:t>
      </w:r>
      <w:r w:rsidRPr="0032143A">
        <w:rPr>
          <w:rFonts w:ascii="Arial" w:hAnsi="Arial" w:cs="Arial"/>
          <w:sz w:val="16"/>
          <w:szCs w:val="16"/>
        </w:rPr>
        <w:t>торией муниципального района, посадку (взлет) на площадки, расположенные в границах муниципального района, сведения о которых не опубликованы в д</w:t>
      </w:r>
      <w:r w:rsidRPr="0032143A">
        <w:rPr>
          <w:rFonts w:ascii="Arial" w:hAnsi="Arial" w:cs="Arial"/>
          <w:sz w:val="16"/>
          <w:szCs w:val="16"/>
        </w:rPr>
        <w:t>о</w:t>
      </w:r>
      <w:r w:rsidRPr="0032143A">
        <w:rPr>
          <w:rFonts w:ascii="Arial" w:hAnsi="Arial" w:cs="Arial"/>
          <w:sz w:val="16"/>
          <w:szCs w:val="16"/>
        </w:rPr>
        <w:t>кументах аэронавигационной информации (приложение 6 к административному регл</w:t>
      </w:r>
      <w:r w:rsidRPr="0032143A">
        <w:rPr>
          <w:rFonts w:ascii="Arial" w:hAnsi="Arial" w:cs="Arial"/>
          <w:sz w:val="16"/>
          <w:szCs w:val="16"/>
        </w:rPr>
        <w:t>а</w:t>
      </w:r>
      <w:r w:rsidRPr="0032143A">
        <w:rPr>
          <w:rFonts w:ascii="Arial" w:hAnsi="Arial" w:cs="Arial"/>
          <w:sz w:val="16"/>
          <w:szCs w:val="16"/>
        </w:rPr>
        <w:t>менту).</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3.2.4. Срок исполнения административной процедуры – не более 10 (десяти) раб</w:t>
      </w:r>
      <w:r w:rsidRPr="0032143A">
        <w:rPr>
          <w:rFonts w:ascii="Arial" w:hAnsi="Arial" w:cs="Arial"/>
          <w:sz w:val="16"/>
          <w:szCs w:val="16"/>
        </w:rPr>
        <w:t>о</w:t>
      </w:r>
      <w:r w:rsidRPr="0032143A">
        <w:rPr>
          <w:rFonts w:ascii="Arial" w:hAnsi="Arial" w:cs="Arial"/>
          <w:sz w:val="16"/>
          <w:szCs w:val="16"/>
        </w:rPr>
        <w:t>чих дней.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3.2.5. Результатом выполнения административной процедуры является подготовка документов о предоставлении муниципальной услуги (либо об о</w:t>
      </w:r>
      <w:r w:rsidRPr="0032143A">
        <w:rPr>
          <w:rFonts w:ascii="Arial" w:hAnsi="Arial" w:cs="Arial"/>
          <w:sz w:val="16"/>
          <w:szCs w:val="16"/>
        </w:rPr>
        <w:t>т</w:t>
      </w:r>
      <w:r w:rsidRPr="0032143A">
        <w:rPr>
          <w:rFonts w:ascii="Arial" w:hAnsi="Arial" w:cs="Arial"/>
          <w:sz w:val="16"/>
          <w:szCs w:val="16"/>
        </w:rPr>
        <w:t>казе).</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3.3. Выдача заявителю результата предоставления муниципальной услуги.</w:t>
      </w:r>
    </w:p>
    <w:p w:rsidR="00C92D0D" w:rsidRPr="0032143A" w:rsidRDefault="00C92D0D" w:rsidP="00C92D0D">
      <w:pPr>
        <w:ind w:firstLine="142"/>
        <w:jc w:val="both"/>
        <w:rPr>
          <w:rFonts w:ascii="Arial" w:hAnsi="Arial" w:cs="Arial"/>
          <w:sz w:val="16"/>
          <w:szCs w:val="16"/>
        </w:rPr>
      </w:pPr>
      <w:bookmarkStart w:id="9" w:name="P232"/>
      <w:bookmarkStart w:id="10" w:name="P243"/>
      <w:bookmarkEnd w:id="9"/>
      <w:bookmarkEnd w:id="10"/>
      <w:r w:rsidRPr="0032143A">
        <w:rPr>
          <w:rFonts w:ascii="Arial" w:hAnsi="Arial" w:cs="Arial"/>
          <w:sz w:val="16"/>
          <w:szCs w:val="16"/>
        </w:rPr>
        <w:t>3.3.1. Специалист комитета извещает заявителя (его представителя) с использованием способа связи, указанного в заявлении, о результате предо</w:t>
      </w:r>
      <w:r w:rsidRPr="0032143A">
        <w:rPr>
          <w:rFonts w:ascii="Arial" w:hAnsi="Arial" w:cs="Arial"/>
          <w:sz w:val="16"/>
          <w:szCs w:val="16"/>
        </w:rPr>
        <w:t>с</w:t>
      </w:r>
      <w:r w:rsidRPr="0032143A">
        <w:rPr>
          <w:rFonts w:ascii="Arial" w:hAnsi="Arial" w:cs="Arial"/>
          <w:sz w:val="16"/>
          <w:szCs w:val="16"/>
        </w:rPr>
        <w:t>тавления муниципальной услуги, сообщает дату и время выдачи разрешения или уведомления об о</w:t>
      </w:r>
      <w:r w:rsidRPr="0032143A">
        <w:rPr>
          <w:rFonts w:ascii="Arial" w:hAnsi="Arial" w:cs="Arial"/>
          <w:sz w:val="16"/>
          <w:szCs w:val="16"/>
        </w:rPr>
        <w:t>т</w:t>
      </w:r>
      <w:r w:rsidRPr="0032143A">
        <w:rPr>
          <w:rFonts w:ascii="Arial" w:hAnsi="Arial" w:cs="Arial"/>
          <w:sz w:val="16"/>
          <w:szCs w:val="16"/>
        </w:rPr>
        <w:t>казе.</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3.3.2. Специалист комитета выдает заявителю (его представителю) разр</w:t>
      </w:r>
      <w:r w:rsidRPr="0032143A">
        <w:rPr>
          <w:rFonts w:ascii="Arial" w:hAnsi="Arial" w:cs="Arial"/>
          <w:sz w:val="16"/>
          <w:szCs w:val="16"/>
        </w:rPr>
        <w:t>е</w:t>
      </w:r>
      <w:r w:rsidRPr="0032143A">
        <w:rPr>
          <w:rFonts w:ascii="Arial" w:hAnsi="Arial" w:cs="Arial"/>
          <w:sz w:val="16"/>
          <w:szCs w:val="16"/>
        </w:rPr>
        <w:t>шение или уведомление об отказе.</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Выдача заявителю разрешения или уведомления об отказе на руки осуществляется в течение 15 минут в порядке очередности в день прибытия за</w:t>
      </w:r>
      <w:r w:rsidRPr="0032143A">
        <w:rPr>
          <w:rFonts w:ascii="Arial" w:hAnsi="Arial" w:cs="Arial"/>
          <w:sz w:val="16"/>
          <w:szCs w:val="16"/>
        </w:rPr>
        <w:t>я</w:t>
      </w:r>
      <w:r w:rsidRPr="0032143A">
        <w:rPr>
          <w:rFonts w:ascii="Arial" w:hAnsi="Arial" w:cs="Arial"/>
          <w:sz w:val="16"/>
          <w:szCs w:val="16"/>
        </w:rPr>
        <w:t>вителя или направляется по почте.</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Результат процедур – выданное разрешение или уведомление об отк</w:t>
      </w:r>
      <w:r w:rsidRPr="0032143A">
        <w:rPr>
          <w:rFonts w:ascii="Arial" w:hAnsi="Arial" w:cs="Arial"/>
          <w:sz w:val="16"/>
          <w:szCs w:val="16"/>
        </w:rPr>
        <w:t>а</w:t>
      </w:r>
      <w:r w:rsidRPr="0032143A">
        <w:rPr>
          <w:rFonts w:ascii="Arial" w:hAnsi="Arial" w:cs="Arial"/>
          <w:sz w:val="16"/>
          <w:szCs w:val="16"/>
        </w:rPr>
        <w:t>зе.</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3.4. Предоставление муниципальной услуги через МФЦ</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Предоставление муниципальной услуги в МФЦ осуществляется в порядке, установленном административным регламентом с учетом особе</w:t>
      </w:r>
      <w:r w:rsidRPr="0032143A">
        <w:rPr>
          <w:rFonts w:ascii="Arial" w:hAnsi="Arial" w:cs="Arial"/>
          <w:sz w:val="16"/>
          <w:szCs w:val="16"/>
        </w:rPr>
        <w:t>н</w:t>
      </w:r>
      <w:r w:rsidRPr="0032143A">
        <w:rPr>
          <w:rFonts w:ascii="Arial" w:hAnsi="Arial" w:cs="Arial"/>
          <w:sz w:val="16"/>
          <w:szCs w:val="16"/>
        </w:rPr>
        <w:t>ностей, определенных соглашением о взаимодействии между Уполномоченным органом, предоставляющим муниц</w:t>
      </w:r>
      <w:r w:rsidRPr="0032143A">
        <w:rPr>
          <w:rFonts w:ascii="Arial" w:hAnsi="Arial" w:cs="Arial"/>
          <w:sz w:val="16"/>
          <w:szCs w:val="16"/>
        </w:rPr>
        <w:t>и</w:t>
      </w:r>
      <w:r w:rsidRPr="0032143A">
        <w:rPr>
          <w:rFonts w:ascii="Arial" w:hAnsi="Arial" w:cs="Arial"/>
          <w:sz w:val="16"/>
          <w:szCs w:val="16"/>
        </w:rPr>
        <w:t>пальную услугу, и МФЦ.</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МФЦ не осуществляет:</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информирования о порядке получения муниципальной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w:t>
      </w:r>
      <w:r w:rsidRPr="0032143A">
        <w:rPr>
          <w:rFonts w:ascii="Arial" w:hAnsi="Arial" w:cs="Arial"/>
          <w:sz w:val="16"/>
          <w:szCs w:val="16"/>
        </w:rPr>
        <w:t>т</w:t>
      </w:r>
      <w:r w:rsidRPr="0032143A">
        <w:rPr>
          <w:rFonts w:ascii="Arial" w:hAnsi="Arial" w:cs="Arial"/>
          <w:sz w:val="16"/>
          <w:szCs w:val="16"/>
        </w:rPr>
        <w:t>ного самоуправления и организации, участвующие в предоставлении муниц</w:t>
      </w:r>
      <w:r w:rsidRPr="0032143A">
        <w:rPr>
          <w:rFonts w:ascii="Arial" w:hAnsi="Arial" w:cs="Arial"/>
          <w:sz w:val="16"/>
          <w:szCs w:val="16"/>
        </w:rPr>
        <w:t>и</w:t>
      </w:r>
      <w:r w:rsidRPr="0032143A">
        <w:rPr>
          <w:rFonts w:ascii="Arial" w:hAnsi="Arial" w:cs="Arial"/>
          <w:sz w:val="16"/>
          <w:szCs w:val="16"/>
        </w:rPr>
        <w:t>пальных услуг;</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32143A">
        <w:rPr>
          <w:rFonts w:ascii="Arial" w:hAnsi="Arial" w:cs="Arial"/>
          <w:sz w:val="16"/>
          <w:szCs w:val="16"/>
        </w:rPr>
        <w:t>и</w:t>
      </w:r>
      <w:r w:rsidRPr="0032143A">
        <w:rPr>
          <w:rFonts w:ascii="Arial" w:hAnsi="Arial" w:cs="Arial"/>
          <w:sz w:val="16"/>
          <w:szCs w:val="16"/>
        </w:rPr>
        <w:t>цированной электронной подписи заявителя, использованной при обращении за получ</w:t>
      </w:r>
      <w:r w:rsidRPr="0032143A">
        <w:rPr>
          <w:rFonts w:ascii="Arial" w:hAnsi="Arial" w:cs="Arial"/>
          <w:sz w:val="16"/>
          <w:szCs w:val="16"/>
        </w:rPr>
        <w:t>е</w:t>
      </w:r>
      <w:r w:rsidRPr="0032143A">
        <w:rPr>
          <w:rFonts w:ascii="Arial" w:hAnsi="Arial" w:cs="Arial"/>
          <w:sz w:val="16"/>
          <w:szCs w:val="16"/>
        </w:rPr>
        <w:t>нием муниципальной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32143A">
        <w:rPr>
          <w:rFonts w:ascii="Arial" w:hAnsi="Arial" w:cs="Arial"/>
          <w:sz w:val="16"/>
          <w:szCs w:val="16"/>
        </w:rPr>
        <w:t>самозаписи</w:t>
      </w:r>
      <w:proofErr w:type="spellEnd"/>
      <w:r w:rsidRPr="0032143A">
        <w:rPr>
          <w:rFonts w:ascii="Arial" w:hAnsi="Arial" w:cs="Arial"/>
          <w:sz w:val="16"/>
          <w:szCs w:val="16"/>
        </w:rPr>
        <w:t xml:space="preserve"> на официальном сайте ГОАУ «МФЦ» (https://mfc53.nov.ru), по телефону call-центра: 88002501053, а также при личном обращении в структурное подра</w:t>
      </w:r>
      <w:r w:rsidRPr="0032143A">
        <w:rPr>
          <w:rFonts w:ascii="Arial" w:hAnsi="Arial" w:cs="Arial"/>
          <w:sz w:val="16"/>
          <w:szCs w:val="16"/>
        </w:rPr>
        <w:t>з</w:t>
      </w:r>
      <w:r w:rsidRPr="0032143A">
        <w:rPr>
          <w:rFonts w:ascii="Arial" w:hAnsi="Arial" w:cs="Arial"/>
          <w:sz w:val="16"/>
          <w:szCs w:val="16"/>
        </w:rPr>
        <w:t>деление ГОАУ «МФЦ».</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3.5. Исправление технических ошибок</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в Администрацию Валдайского муниципального района заявление об исправлении таких опечаток и (или) ошибок посредс</w:t>
      </w:r>
      <w:r w:rsidRPr="0032143A">
        <w:rPr>
          <w:rFonts w:ascii="Arial" w:hAnsi="Arial" w:cs="Arial"/>
          <w:sz w:val="16"/>
          <w:szCs w:val="16"/>
        </w:rPr>
        <w:t>т</w:t>
      </w:r>
      <w:r w:rsidRPr="0032143A">
        <w:rPr>
          <w:rFonts w:ascii="Arial" w:hAnsi="Arial" w:cs="Arial"/>
          <w:sz w:val="16"/>
          <w:szCs w:val="16"/>
        </w:rPr>
        <w:t>вом личного обращения или почтовым отправл</w:t>
      </w:r>
      <w:r w:rsidRPr="0032143A">
        <w:rPr>
          <w:rFonts w:ascii="Arial" w:hAnsi="Arial" w:cs="Arial"/>
          <w:sz w:val="16"/>
          <w:szCs w:val="16"/>
        </w:rPr>
        <w:t>е</w:t>
      </w:r>
      <w:r w:rsidRPr="0032143A">
        <w:rPr>
          <w:rFonts w:ascii="Arial" w:hAnsi="Arial" w:cs="Arial"/>
          <w:sz w:val="16"/>
          <w:szCs w:val="16"/>
        </w:rPr>
        <w:t>нием.</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32143A">
        <w:rPr>
          <w:rFonts w:ascii="Arial" w:hAnsi="Arial" w:cs="Arial"/>
          <w:sz w:val="16"/>
          <w:szCs w:val="16"/>
        </w:rPr>
        <w:t>о</w:t>
      </w:r>
      <w:r w:rsidRPr="0032143A">
        <w:rPr>
          <w:rFonts w:ascii="Arial" w:hAnsi="Arial" w:cs="Arial"/>
          <w:sz w:val="16"/>
          <w:szCs w:val="16"/>
        </w:rPr>
        <w:t>вывающие доводы, изложенные в заявл</w:t>
      </w:r>
      <w:r w:rsidRPr="0032143A">
        <w:rPr>
          <w:rFonts w:ascii="Arial" w:hAnsi="Arial" w:cs="Arial"/>
          <w:sz w:val="16"/>
          <w:szCs w:val="16"/>
        </w:rPr>
        <w:t>е</w:t>
      </w:r>
      <w:r w:rsidRPr="0032143A">
        <w:rPr>
          <w:rFonts w:ascii="Arial" w:hAnsi="Arial" w:cs="Arial"/>
          <w:sz w:val="16"/>
          <w:szCs w:val="16"/>
        </w:rPr>
        <w:t>нии.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32143A">
        <w:rPr>
          <w:rFonts w:ascii="Arial" w:hAnsi="Arial" w:cs="Arial"/>
          <w:sz w:val="16"/>
          <w:szCs w:val="16"/>
        </w:rPr>
        <w:t>а</w:t>
      </w:r>
      <w:r w:rsidRPr="0032143A">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w:t>
      </w:r>
      <w:r w:rsidRPr="0032143A">
        <w:rPr>
          <w:rFonts w:ascii="Arial" w:hAnsi="Arial" w:cs="Arial"/>
          <w:sz w:val="16"/>
          <w:szCs w:val="16"/>
        </w:rPr>
        <w:t>ч</w:t>
      </w:r>
      <w:r w:rsidRPr="0032143A">
        <w:rPr>
          <w:rFonts w:ascii="Arial" w:hAnsi="Arial" w:cs="Arial"/>
          <w:sz w:val="16"/>
          <w:szCs w:val="16"/>
        </w:rPr>
        <w:t>ным днем.</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Должностное лицо комитета проводит проверку указанных в заявлении св</w:t>
      </w:r>
      <w:r w:rsidRPr="0032143A">
        <w:rPr>
          <w:rFonts w:ascii="Arial" w:hAnsi="Arial" w:cs="Arial"/>
          <w:sz w:val="16"/>
          <w:szCs w:val="16"/>
        </w:rPr>
        <w:t>е</w:t>
      </w:r>
      <w:r w:rsidRPr="0032143A">
        <w:rPr>
          <w:rFonts w:ascii="Arial" w:hAnsi="Arial" w:cs="Arial"/>
          <w:sz w:val="16"/>
          <w:szCs w:val="16"/>
        </w:rPr>
        <w:t>дений.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w:t>
      </w:r>
      <w:r w:rsidRPr="0032143A">
        <w:rPr>
          <w:rFonts w:ascii="Arial" w:hAnsi="Arial" w:cs="Arial"/>
          <w:sz w:val="16"/>
          <w:szCs w:val="16"/>
        </w:rPr>
        <w:t>ж</w:t>
      </w:r>
      <w:r w:rsidRPr="0032143A">
        <w:rPr>
          <w:rFonts w:ascii="Arial" w:hAnsi="Arial" w:cs="Arial"/>
          <w:sz w:val="16"/>
          <w:szCs w:val="16"/>
        </w:rPr>
        <w:t>ностное лицо комитета подготавливает документ, являющийся результатом предоставления муниципальной услуги, с учетом исправления допущенных опеч</w:t>
      </w:r>
      <w:r w:rsidRPr="0032143A">
        <w:rPr>
          <w:rFonts w:ascii="Arial" w:hAnsi="Arial" w:cs="Arial"/>
          <w:sz w:val="16"/>
          <w:szCs w:val="16"/>
        </w:rPr>
        <w:t>а</w:t>
      </w:r>
      <w:r w:rsidRPr="0032143A">
        <w:rPr>
          <w:rFonts w:ascii="Arial" w:hAnsi="Arial" w:cs="Arial"/>
          <w:sz w:val="16"/>
          <w:szCs w:val="16"/>
        </w:rPr>
        <w:t>ток и (или) ошибок в срок, не превышающий 5 рабочих дней со дня регистрации соответствующ</w:t>
      </w:r>
      <w:r w:rsidRPr="0032143A">
        <w:rPr>
          <w:rFonts w:ascii="Arial" w:hAnsi="Arial" w:cs="Arial"/>
          <w:sz w:val="16"/>
          <w:szCs w:val="16"/>
        </w:rPr>
        <w:t>е</w:t>
      </w:r>
      <w:r w:rsidRPr="0032143A">
        <w:rPr>
          <w:rFonts w:ascii="Arial" w:hAnsi="Arial" w:cs="Arial"/>
          <w:sz w:val="16"/>
          <w:szCs w:val="16"/>
        </w:rPr>
        <w:t>го заявления.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Адм</w:t>
      </w:r>
      <w:r w:rsidRPr="0032143A">
        <w:rPr>
          <w:rFonts w:ascii="Arial" w:hAnsi="Arial" w:cs="Arial"/>
          <w:sz w:val="16"/>
          <w:szCs w:val="16"/>
        </w:rPr>
        <w:t>и</w:t>
      </w:r>
      <w:r w:rsidRPr="0032143A">
        <w:rPr>
          <w:rFonts w:ascii="Arial" w:hAnsi="Arial" w:cs="Arial"/>
          <w:sz w:val="16"/>
          <w:szCs w:val="16"/>
        </w:rPr>
        <w:t>нистрации Валдайского муниципального района подготавливает уведомление об отсутствии таких опечаток и (или) ошибок в срок, не превыша</w:t>
      </w:r>
      <w:r w:rsidRPr="0032143A">
        <w:rPr>
          <w:rFonts w:ascii="Arial" w:hAnsi="Arial" w:cs="Arial"/>
          <w:sz w:val="16"/>
          <w:szCs w:val="16"/>
        </w:rPr>
        <w:t>ю</w:t>
      </w:r>
      <w:r w:rsidRPr="0032143A">
        <w:rPr>
          <w:rFonts w:ascii="Arial" w:hAnsi="Arial" w:cs="Arial"/>
          <w:sz w:val="16"/>
          <w:szCs w:val="16"/>
        </w:rPr>
        <w:t>щий 5 рабочих дней со дня регистрации соответствующего зая</w:t>
      </w:r>
      <w:r w:rsidRPr="0032143A">
        <w:rPr>
          <w:rFonts w:ascii="Arial" w:hAnsi="Arial" w:cs="Arial"/>
          <w:sz w:val="16"/>
          <w:szCs w:val="16"/>
        </w:rPr>
        <w:t>в</w:t>
      </w:r>
      <w:r w:rsidRPr="0032143A">
        <w:rPr>
          <w:rFonts w:ascii="Arial" w:hAnsi="Arial" w:cs="Arial"/>
          <w:sz w:val="16"/>
          <w:szCs w:val="16"/>
        </w:rPr>
        <w:t>ления.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92D0D" w:rsidRPr="0032143A" w:rsidRDefault="00C92D0D" w:rsidP="00C92D0D">
      <w:pPr>
        <w:ind w:firstLine="142"/>
        <w:jc w:val="both"/>
        <w:rPr>
          <w:rFonts w:ascii="Arial" w:hAnsi="Arial" w:cs="Arial"/>
          <w:b/>
          <w:sz w:val="16"/>
          <w:szCs w:val="16"/>
        </w:rPr>
      </w:pPr>
      <w:r w:rsidRPr="0032143A">
        <w:rPr>
          <w:rFonts w:ascii="Arial" w:hAnsi="Arial" w:cs="Arial"/>
          <w:b/>
          <w:sz w:val="16"/>
          <w:szCs w:val="16"/>
        </w:rPr>
        <w:t>4.Формы контроля за исполнением административного регламе</w:t>
      </w:r>
      <w:r w:rsidRPr="0032143A">
        <w:rPr>
          <w:rFonts w:ascii="Arial" w:hAnsi="Arial" w:cs="Arial"/>
          <w:b/>
          <w:sz w:val="16"/>
          <w:szCs w:val="16"/>
        </w:rPr>
        <w:t>н</w:t>
      </w:r>
      <w:r w:rsidRPr="0032143A">
        <w:rPr>
          <w:rFonts w:ascii="Arial" w:hAnsi="Arial" w:cs="Arial"/>
          <w:b/>
          <w:sz w:val="16"/>
          <w:szCs w:val="16"/>
        </w:rPr>
        <w:t xml:space="preserve">та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4.1. Порядок осуществления текущего контроля за соблюдением и исполнением специалистами Администрации муниципального района п</w:t>
      </w:r>
      <w:r w:rsidRPr="0032143A">
        <w:rPr>
          <w:rFonts w:ascii="Arial" w:hAnsi="Arial" w:cs="Arial"/>
          <w:sz w:val="16"/>
          <w:szCs w:val="16"/>
        </w:rPr>
        <w:t>о</w:t>
      </w:r>
      <w:r w:rsidRPr="0032143A">
        <w:rPr>
          <w:rFonts w:ascii="Arial" w:hAnsi="Arial" w:cs="Arial"/>
          <w:sz w:val="16"/>
          <w:szCs w:val="16"/>
        </w:rPr>
        <w:t>ложений админ</w:t>
      </w:r>
      <w:r w:rsidRPr="0032143A">
        <w:rPr>
          <w:rFonts w:ascii="Arial" w:hAnsi="Arial" w:cs="Arial"/>
          <w:sz w:val="16"/>
          <w:szCs w:val="16"/>
        </w:rPr>
        <w:t>и</w:t>
      </w:r>
      <w:r w:rsidRPr="0032143A">
        <w:rPr>
          <w:rFonts w:ascii="Arial" w:hAnsi="Arial" w:cs="Arial"/>
          <w:sz w:val="16"/>
          <w:szCs w:val="16"/>
        </w:rPr>
        <w:t>стративного регламента и иных нормативных правовых актов, устанавливающих требования к предоставлению муниципальной услуги, а также принятием ими р</w:t>
      </w:r>
      <w:r w:rsidRPr="0032143A">
        <w:rPr>
          <w:rFonts w:ascii="Arial" w:hAnsi="Arial" w:cs="Arial"/>
          <w:sz w:val="16"/>
          <w:szCs w:val="16"/>
        </w:rPr>
        <w:t>е</w:t>
      </w:r>
      <w:r w:rsidRPr="0032143A">
        <w:rPr>
          <w:rFonts w:ascii="Arial" w:hAnsi="Arial" w:cs="Arial"/>
          <w:sz w:val="16"/>
          <w:szCs w:val="16"/>
        </w:rPr>
        <w:t>шений.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Текущий контроль осуществляется постоянно председателем комитета по каждой административной процедуре в соответствии с утвержденным ре</w:t>
      </w:r>
      <w:r w:rsidRPr="0032143A">
        <w:rPr>
          <w:rFonts w:ascii="Arial" w:hAnsi="Arial" w:cs="Arial"/>
          <w:sz w:val="16"/>
          <w:szCs w:val="16"/>
        </w:rPr>
        <w:t>г</w:t>
      </w:r>
      <w:r w:rsidRPr="0032143A">
        <w:rPr>
          <w:rFonts w:ascii="Arial" w:hAnsi="Arial" w:cs="Arial"/>
          <w:sz w:val="16"/>
          <w:szCs w:val="16"/>
        </w:rPr>
        <w:t>ламентом, а также путем проведения председателем комитета или лицом, его замещающим, проверок исполнения специалистами комитета, ответс</w:t>
      </w:r>
      <w:r w:rsidRPr="0032143A">
        <w:rPr>
          <w:rFonts w:ascii="Arial" w:hAnsi="Arial" w:cs="Arial"/>
          <w:sz w:val="16"/>
          <w:szCs w:val="16"/>
        </w:rPr>
        <w:t>т</w:t>
      </w:r>
      <w:r w:rsidRPr="0032143A">
        <w:rPr>
          <w:rFonts w:ascii="Arial" w:hAnsi="Arial" w:cs="Arial"/>
          <w:sz w:val="16"/>
          <w:szCs w:val="16"/>
        </w:rPr>
        <w:t>венными за предоставление муниципальной услуги, положений административного регл</w:t>
      </w:r>
      <w:r w:rsidRPr="0032143A">
        <w:rPr>
          <w:rFonts w:ascii="Arial" w:hAnsi="Arial" w:cs="Arial"/>
          <w:sz w:val="16"/>
          <w:szCs w:val="16"/>
        </w:rPr>
        <w:t>а</w:t>
      </w:r>
      <w:r w:rsidRPr="0032143A">
        <w:rPr>
          <w:rFonts w:ascii="Arial" w:hAnsi="Arial" w:cs="Arial"/>
          <w:sz w:val="16"/>
          <w:szCs w:val="16"/>
        </w:rPr>
        <w:t>мента.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Для текущего контроля используются сведения, содержащиеся в пакете документов, необходимые для предоставления муниципальной услуги, ус</w:t>
      </w:r>
      <w:r w:rsidRPr="0032143A">
        <w:rPr>
          <w:rFonts w:ascii="Arial" w:hAnsi="Arial" w:cs="Arial"/>
          <w:sz w:val="16"/>
          <w:szCs w:val="16"/>
        </w:rPr>
        <w:t>т</w:t>
      </w:r>
      <w:r w:rsidRPr="0032143A">
        <w:rPr>
          <w:rFonts w:ascii="Arial" w:hAnsi="Arial" w:cs="Arial"/>
          <w:sz w:val="16"/>
          <w:szCs w:val="16"/>
        </w:rPr>
        <w:t>ной и письменной информации должностных лиц, осуществляющих регламент</w:t>
      </w:r>
      <w:r w:rsidRPr="0032143A">
        <w:rPr>
          <w:rFonts w:ascii="Arial" w:hAnsi="Arial" w:cs="Arial"/>
          <w:sz w:val="16"/>
          <w:szCs w:val="16"/>
        </w:rPr>
        <w:t>и</w:t>
      </w:r>
      <w:r w:rsidRPr="0032143A">
        <w:rPr>
          <w:rFonts w:ascii="Arial" w:hAnsi="Arial" w:cs="Arial"/>
          <w:sz w:val="16"/>
          <w:szCs w:val="16"/>
        </w:rPr>
        <w:t>руемые действия.</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О случаях и причинах нарушения сроков, содержания административных процедур и действий специалистом комитета, председатель комитета н</w:t>
      </w:r>
      <w:r w:rsidRPr="0032143A">
        <w:rPr>
          <w:rFonts w:ascii="Arial" w:hAnsi="Arial" w:cs="Arial"/>
          <w:sz w:val="16"/>
          <w:szCs w:val="16"/>
        </w:rPr>
        <w:t>е</w:t>
      </w:r>
      <w:r w:rsidRPr="0032143A">
        <w:rPr>
          <w:rFonts w:ascii="Arial" w:hAnsi="Arial" w:cs="Arial"/>
          <w:sz w:val="16"/>
          <w:szCs w:val="16"/>
        </w:rPr>
        <w:t>медленно информирует Главу муниципального района или лицо, его замещающее, а также приним</w:t>
      </w:r>
      <w:r w:rsidRPr="0032143A">
        <w:rPr>
          <w:rFonts w:ascii="Arial" w:hAnsi="Arial" w:cs="Arial"/>
          <w:sz w:val="16"/>
          <w:szCs w:val="16"/>
        </w:rPr>
        <w:t>а</w:t>
      </w:r>
      <w:r w:rsidRPr="0032143A">
        <w:rPr>
          <w:rFonts w:ascii="Arial" w:hAnsi="Arial" w:cs="Arial"/>
          <w:sz w:val="16"/>
          <w:szCs w:val="16"/>
        </w:rPr>
        <w:t>ет срочные меры по устранению нарушений.</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4.2. Порядок и периодичность осуществления плановых и внеплановых проверок полноты и качества предоста</w:t>
      </w:r>
      <w:r w:rsidRPr="0032143A">
        <w:rPr>
          <w:rFonts w:ascii="Arial" w:hAnsi="Arial" w:cs="Arial"/>
          <w:sz w:val="16"/>
          <w:szCs w:val="16"/>
        </w:rPr>
        <w:t>в</w:t>
      </w:r>
      <w:r w:rsidRPr="0032143A">
        <w:rPr>
          <w:rFonts w:ascii="Arial" w:hAnsi="Arial" w:cs="Arial"/>
          <w:sz w:val="16"/>
          <w:szCs w:val="16"/>
        </w:rPr>
        <w:t>ления муниципальной услуги, в том числе порядок и формы контроля за полнотой и качеством предоставления муниц</w:t>
      </w:r>
      <w:r w:rsidRPr="0032143A">
        <w:rPr>
          <w:rFonts w:ascii="Arial" w:hAnsi="Arial" w:cs="Arial"/>
          <w:sz w:val="16"/>
          <w:szCs w:val="16"/>
        </w:rPr>
        <w:t>и</w:t>
      </w:r>
      <w:r w:rsidRPr="0032143A">
        <w:rPr>
          <w:rFonts w:ascii="Arial" w:hAnsi="Arial" w:cs="Arial"/>
          <w:sz w:val="16"/>
          <w:szCs w:val="16"/>
        </w:rPr>
        <w:t>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32143A">
        <w:rPr>
          <w:rFonts w:ascii="Arial" w:hAnsi="Arial" w:cs="Arial"/>
          <w:sz w:val="16"/>
          <w:szCs w:val="16"/>
        </w:rPr>
        <w:t>ы</w:t>
      </w:r>
      <w:r w:rsidRPr="0032143A">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32143A">
        <w:rPr>
          <w:rFonts w:ascii="Arial" w:hAnsi="Arial" w:cs="Arial"/>
          <w:sz w:val="16"/>
          <w:szCs w:val="16"/>
        </w:rPr>
        <w:t>с</w:t>
      </w:r>
      <w:r w:rsidRPr="0032143A">
        <w:rPr>
          <w:rFonts w:ascii="Arial" w:hAnsi="Arial" w:cs="Arial"/>
          <w:sz w:val="16"/>
          <w:szCs w:val="16"/>
        </w:rPr>
        <w:t>смотрение, пр</w:t>
      </w:r>
      <w:r w:rsidRPr="0032143A">
        <w:rPr>
          <w:rFonts w:ascii="Arial" w:hAnsi="Arial" w:cs="Arial"/>
          <w:sz w:val="16"/>
          <w:szCs w:val="16"/>
        </w:rPr>
        <w:t>и</w:t>
      </w:r>
      <w:r w:rsidRPr="0032143A">
        <w:rPr>
          <w:rFonts w:ascii="Arial" w:hAnsi="Arial" w:cs="Arial"/>
          <w:sz w:val="16"/>
          <w:szCs w:val="16"/>
        </w:rPr>
        <w:t>нятие решений и подготовку ответов на обращение заявителей, содержащих жалобы на решения, действия (бездействие) специалистов Администрации муниц</w:t>
      </w:r>
      <w:r w:rsidRPr="0032143A">
        <w:rPr>
          <w:rFonts w:ascii="Arial" w:hAnsi="Arial" w:cs="Arial"/>
          <w:sz w:val="16"/>
          <w:szCs w:val="16"/>
        </w:rPr>
        <w:t>и</w:t>
      </w:r>
      <w:r w:rsidRPr="0032143A">
        <w:rPr>
          <w:rFonts w:ascii="Arial" w:hAnsi="Arial" w:cs="Arial"/>
          <w:sz w:val="16"/>
          <w:szCs w:val="16"/>
        </w:rPr>
        <w:t>пального района.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4.2.2. Проверки могут быть плановыми и внеплановыми.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Внеплановые проверки проводятся по поручению Главы муниципального района, заместителя Главы администрации района, курирующего комитет, по конкретному обращению заинтересова</w:t>
      </w:r>
      <w:r w:rsidRPr="0032143A">
        <w:rPr>
          <w:rFonts w:ascii="Arial" w:hAnsi="Arial" w:cs="Arial"/>
          <w:sz w:val="16"/>
          <w:szCs w:val="16"/>
        </w:rPr>
        <w:t>н</w:t>
      </w:r>
      <w:r w:rsidRPr="0032143A">
        <w:rPr>
          <w:rFonts w:ascii="Arial" w:hAnsi="Arial" w:cs="Arial"/>
          <w:sz w:val="16"/>
          <w:szCs w:val="16"/>
        </w:rPr>
        <w:t xml:space="preserve">ных лиц.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Для проведения проверки формируется комиссия, в состав которой включаются муниципальные служащие Администрации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w:t>
      </w:r>
      <w:r w:rsidRPr="0032143A">
        <w:rPr>
          <w:rFonts w:ascii="Arial" w:hAnsi="Arial" w:cs="Arial"/>
          <w:sz w:val="16"/>
          <w:szCs w:val="16"/>
        </w:rPr>
        <w:t>ы</w:t>
      </w:r>
      <w:r w:rsidRPr="0032143A">
        <w:rPr>
          <w:rFonts w:ascii="Arial" w:hAnsi="Arial" w:cs="Arial"/>
          <w:sz w:val="16"/>
          <w:szCs w:val="16"/>
        </w:rPr>
        <w:t>вается членами комиссии. С актом знакомятся специалисты комитета, в отношении которых провод</w:t>
      </w:r>
      <w:r w:rsidRPr="0032143A">
        <w:rPr>
          <w:rFonts w:ascii="Arial" w:hAnsi="Arial" w:cs="Arial"/>
          <w:sz w:val="16"/>
          <w:szCs w:val="16"/>
        </w:rPr>
        <w:t>и</w:t>
      </w:r>
      <w:r w:rsidRPr="0032143A">
        <w:rPr>
          <w:rFonts w:ascii="Arial" w:hAnsi="Arial" w:cs="Arial"/>
          <w:sz w:val="16"/>
          <w:szCs w:val="16"/>
        </w:rPr>
        <w:t>лась проверка.</w:t>
      </w:r>
    </w:p>
    <w:p w:rsidR="00C92D0D" w:rsidRPr="0032143A" w:rsidRDefault="00C92D0D" w:rsidP="00C92D0D">
      <w:pPr>
        <w:ind w:firstLine="142"/>
        <w:jc w:val="both"/>
        <w:rPr>
          <w:rFonts w:ascii="Arial" w:hAnsi="Arial" w:cs="Arial"/>
          <w:sz w:val="16"/>
          <w:szCs w:val="16"/>
        </w:rPr>
      </w:pPr>
      <w:bookmarkStart w:id="11" w:name="sub_283"/>
      <w:r w:rsidRPr="0032143A">
        <w:rPr>
          <w:rFonts w:ascii="Arial" w:hAnsi="Arial" w:cs="Arial"/>
          <w:sz w:val="16"/>
          <w:szCs w:val="16"/>
        </w:rPr>
        <w:t>4.3. Ответственность специалистов Администрации Валдайского муниципального района, предоставляющих муниципальную услугу, за решения и действия (бездействие), принимаемые (осуществляемые) ими в ходе предоставл</w:t>
      </w:r>
      <w:r w:rsidRPr="0032143A">
        <w:rPr>
          <w:rFonts w:ascii="Arial" w:hAnsi="Arial" w:cs="Arial"/>
          <w:sz w:val="16"/>
          <w:szCs w:val="16"/>
        </w:rPr>
        <w:t>е</w:t>
      </w:r>
      <w:r w:rsidRPr="0032143A">
        <w:rPr>
          <w:rFonts w:ascii="Arial" w:hAnsi="Arial" w:cs="Arial"/>
          <w:sz w:val="16"/>
          <w:szCs w:val="16"/>
        </w:rPr>
        <w:t>ния муниципальной услуги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Специалист комитета несет персональную ответственность за: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соблюдение установленного порядка приема документов;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принятие надлежащих мер по полной и всесторонней проверке представленных д</w:t>
      </w:r>
      <w:r w:rsidRPr="0032143A">
        <w:rPr>
          <w:rFonts w:ascii="Arial" w:hAnsi="Arial" w:cs="Arial"/>
          <w:sz w:val="16"/>
          <w:szCs w:val="16"/>
        </w:rPr>
        <w:t>о</w:t>
      </w:r>
      <w:r w:rsidRPr="0032143A">
        <w:rPr>
          <w:rFonts w:ascii="Arial" w:hAnsi="Arial" w:cs="Arial"/>
          <w:sz w:val="16"/>
          <w:szCs w:val="16"/>
        </w:rPr>
        <w:t xml:space="preserve">кументов;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соблюдение сроков рассмотрения документов, соблюдение порядка выдачи док</w:t>
      </w:r>
      <w:r w:rsidRPr="0032143A">
        <w:rPr>
          <w:rFonts w:ascii="Arial" w:hAnsi="Arial" w:cs="Arial"/>
          <w:sz w:val="16"/>
          <w:szCs w:val="16"/>
        </w:rPr>
        <w:t>у</w:t>
      </w:r>
      <w:r w:rsidRPr="0032143A">
        <w:rPr>
          <w:rFonts w:ascii="Arial" w:hAnsi="Arial" w:cs="Arial"/>
          <w:sz w:val="16"/>
          <w:szCs w:val="16"/>
        </w:rPr>
        <w:t>ментов;</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 xml:space="preserve">учет выданных документов;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своевременное формирование, ведение и надлежащее хранение докуме</w:t>
      </w:r>
      <w:r w:rsidRPr="0032143A">
        <w:rPr>
          <w:rFonts w:ascii="Arial" w:hAnsi="Arial" w:cs="Arial"/>
          <w:sz w:val="16"/>
          <w:szCs w:val="16"/>
        </w:rPr>
        <w:t>н</w:t>
      </w:r>
      <w:r w:rsidRPr="0032143A">
        <w:rPr>
          <w:rFonts w:ascii="Arial" w:hAnsi="Arial" w:cs="Arial"/>
          <w:sz w:val="16"/>
          <w:szCs w:val="16"/>
        </w:rPr>
        <w:t xml:space="preserve">тов. </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32143A">
        <w:rPr>
          <w:rFonts w:ascii="Arial" w:hAnsi="Arial" w:cs="Arial"/>
          <w:sz w:val="16"/>
          <w:szCs w:val="16"/>
        </w:rPr>
        <w:t>т</w:t>
      </w:r>
      <w:r w:rsidRPr="0032143A">
        <w:rPr>
          <w:rFonts w:ascii="Arial" w:hAnsi="Arial" w:cs="Arial"/>
          <w:sz w:val="16"/>
          <w:szCs w:val="16"/>
        </w:rPr>
        <w:t>ветственности, установленные законодател</w:t>
      </w:r>
      <w:r w:rsidRPr="0032143A">
        <w:rPr>
          <w:rFonts w:ascii="Arial" w:hAnsi="Arial" w:cs="Arial"/>
          <w:sz w:val="16"/>
          <w:szCs w:val="16"/>
        </w:rPr>
        <w:t>ь</w:t>
      </w:r>
      <w:r w:rsidRPr="0032143A">
        <w:rPr>
          <w:rFonts w:ascii="Arial" w:hAnsi="Arial" w:cs="Arial"/>
          <w:sz w:val="16"/>
          <w:szCs w:val="16"/>
        </w:rPr>
        <w:t>ством Российской Федерации.</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4.4. Положения, характеризующие требования к порядку и формам контроля за предоставлением муниципальной услуги, в том числе со стороны гр</w:t>
      </w:r>
      <w:r w:rsidRPr="0032143A">
        <w:rPr>
          <w:rFonts w:ascii="Arial" w:hAnsi="Arial" w:cs="Arial"/>
          <w:sz w:val="16"/>
          <w:szCs w:val="16"/>
        </w:rPr>
        <w:t>а</w:t>
      </w:r>
      <w:r w:rsidRPr="0032143A">
        <w:rPr>
          <w:rFonts w:ascii="Arial" w:hAnsi="Arial" w:cs="Arial"/>
          <w:sz w:val="16"/>
          <w:szCs w:val="16"/>
        </w:rPr>
        <w:t>ждан, их объедин</w:t>
      </w:r>
      <w:r w:rsidRPr="0032143A">
        <w:rPr>
          <w:rFonts w:ascii="Arial" w:hAnsi="Arial" w:cs="Arial"/>
          <w:sz w:val="16"/>
          <w:szCs w:val="16"/>
        </w:rPr>
        <w:t>е</w:t>
      </w:r>
      <w:r w:rsidRPr="0032143A">
        <w:rPr>
          <w:rFonts w:ascii="Arial" w:hAnsi="Arial" w:cs="Arial"/>
          <w:sz w:val="16"/>
          <w:szCs w:val="16"/>
        </w:rPr>
        <w:t>ний и организаций</w:t>
      </w:r>
    </w:p>
    <w:bookmarkEnd w:id="11"/>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4.4.1. Граждане, их объединения и организации в случае выявления фактов нарушения порядка предоставления муниципальной услуги или ненадл</w:t>
      </w:r>
      <w:r w:rsidRPr="0032143A">
        <w:rPr>
          <w:rFonts w:ascii="Arial" w:hAnsi="Arial" w:cs="Arial"/>
          <w:sz w:val="16"/>
          <w:szCs w:val="16"/>
        </w:rPr>
        <w:t>е</w:t>
      </w:r>
      <w:r w:rsidRPr="0032143A">
        <w:rPr>
          <w:rFonts w:ascii="Arial" w:hAnsi="Arial" w:cs="Arial"/>
          <w:sz w:val="16"/>
          <w:szCs w:val="16"/>
        </w:rPr>
        <w:t>жащего исполнения административного регламента вправе обратиться с жалобой в Администрацию Валдайского муниципального ра</w:t>
      </w:r>
      <w:r w:rsidRPr="0032143A">
        <w:rPr>
          <w:rFonts w:ascii="Arial" w:hAnsi="Arial" w:cs="Arial"/>
          <w:sz w:val="16"/>
          <w:szCs w:val="16"/>
        </w:rPr>
        <w:t>й</w:t>
      </w:r>
      <w:r w:rsidRPr="0032143A">
        <w:rPr>
          <w:rFonts w:ascii="Arial" w:hAnsi="Arial" w:cs="Arial"/>
          <w:sz w:val="16"/>
          <w:szCs w:val="16"/>
        </w:rPr>
        <w:t>она.</w:t>
      </w:r>
    </w:p>
    <w:p w:rsidR="00C92D0D" w:rsidRPr="0032143A" w:rsidRDefault="00C92D0D" w:rsidP="00C92D0D">
      <w:pPr>
        <w:ind w:firstLine="142"/>
        <w:jc w:val="both"/>
        <w:rPr>
          <w:rFonts w:ascii="Arial" w:hAnsi="Arial" w:cs="Arial"/>
          <w:sz w:val="16"/>
          <w:szCs w:val="16"/>
        </w:rPr>
      </w:pPr>
      <w:r w:rsidRPr="0032143A">
        <w:rPr>
          <w:rFonts w:ascii="Arial" w:hAnsi="Arial" w:cs="Arial"/>
          <w:sz w:val="16"/>
          <w:szCs w:val="16"/>
        </w:rPr>
        <w:t>4.4.2. Любое заинтересованное лицо может осуществлять контроль за полнотой и качеством предоставления муниципальной услуги, обр</w:t>
      </w:r>
      <w:r w:rsidRPr="0032143A">
        <w:rPr>
          <w:rFonts w:ascii="Arial" w:hAnsi="Arial" w:cs="Arial"/>
          <w:sz w:val="16"/>
          <w:szCs w:val="16"/>
        </w:rPr>
        <w:t>а</w:t>
      </w:r>
      <w:r w:rsidRPr="0032143A">
        <w:rPr>
          <w:rFonts w:ascii="Arial" w:hAnsi="Arial" w:cs="Arial"/>
          <w:sz w:val="16"/>
          <w:szCs w:val="16"/>
        </w:rPr>
        <w:t>тившись к Гл</w:t>
      </w:r>
      <w:r w:rsidRPr="0032143A">
        <w:rPr>
          <w:rFonts w:ascii="Arial" w:hAnsi="Arial" w:cs="Arial"/>
          <w:sz w:val="16"/>
          <w:szCs w:val="16"/>
        </w:rPr>
        <w:t>а</w:t>
      </w:r>
      <w:r w:rsidRPr="0032143A">
        <w:rPr>
          <w:rFonts w:ascii="Arial" w:hAnsi="Arial" w:cs="Arial"/>
          <w:sz w:val="16"/>
          <w:szCs w:val="16"/>
        </w:rPr>
        <w:t>ве муниципального района или лицу, его замещающему.</w:t>
      </w:r>
    </w:p>
    <w:p w:rsidR="00C92D0D" w:rsidRPr="0032143A" w:rsidRDefault="00C92D0D" w:rsidP="00C92D0D">
      <w:pPr>
        <w:pStyle w:val="ConsPlusNormal"/>
        <w:ind w:firstLine="142"/>
        <w:outlineLvl w:val="1"/>
        <w:rPr>
          <w:b/>
          <w:sz w:val="16"/>
          <w:szCs w:val="16"/>
        </w:rPr>
      </w:pPr>
      <w:r w:rsidRPr="0032143A">
        <w:rPr>
          <w:b/>
          <w:sz w:val="16"/>
          <w:szCs w:val="16"/>
        </w:rPr>
        <w:t>5. Досудебный (внесудебный) порядок обжалования решений и действий (бездействия) органа, предо</w:t>
      </w:r>
      <w:r w:rsidRPr="0032143A">
        <w:rPr>
          <w:b/>
          <w:sz w:val="16"/>
          <w:szCs w:val="16"/>
        </w:rPr>
        <w:t>с</w:t>
      </w:r>
      <w:r w:rsidRPr="0032143A">
        <w:rPr>
          <w:b/>
          <w:sz w:val="16"/>
          <w:szCs w:val="16"/>
        </w:rPr>
        <w:t xml:space="preserve">тавляющего муниципальную услугу, его должностных лиц, МФЦ, работников МФЦ </w:t>
      </w:r>
    </w:p>
    <w:p w:rsidR="00C92D0D" w:rsidRPr="0032143A" w:rsidRDefault="00C92D0D" w:rsidP="00C92D0D">
      <w:pPr>
        <w:autoSpaceDE w:val="0"/>
        <w:autoSpaceDN w:val="0"/>
        <w:adjustRightInd w:val="0"/>
        <w:ind w:firstLine="142"/>
        <w:contextualSpacing/>
        <w:jc w:val="both"/>
        <w:rPr>
          <w:rFonts w:ascii="Arial" w:hAnsi="Arial" w:cs="Arial"/>
          <w:b/>
          <w:bCs/>
          <w:sz w:val="16"/>
          <w:szCs w:val="16"/>
        </w:rPr>
      </w:pPr>
      <w:r w:rsidRPr="0032143A">
        <w:rPr>
          <w:rFonts w:ascii="Arial" w:hAnsi="Arial" w:cs="Arial"/>
          <w:b/>
          <w:sz w:val="16"/>
          <w:szCs w:val="16"/>
        </w:rPr>
        <w:t xml:space="preserve">5.1. </w:t>
      </w:r>
      <w:r w:rsidRPr="0032143A">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32143A">
        <w:rPr>
          <w:rFonts w:ascii="Arial" w:hAnsi="Arial" w:cs="Arial"/>
          <w:b/>
          <w:bCs/>
          <w:sz w:val="16"/>
          <w:szCs w:val="16"/>
        </w:rPr>
        <w:t>т</w:t>
      </w:r>
      <w:r w:rsidRPr="0032143A">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w:t>
      </w:r>
      <w:r w:rsidRPr="0032143A">
        <w:rPr>
          <w:rFonts w:ascii="Arial" w:hAnsi="Arial" w:cs="Arial"/>
          <w:b/>
          <w:bCs/>
          <w:sz w:val="16"/>
          <w:szCs w:val="16"/>
        </w:rPr>
        <w:t>у</w:t>
      </w:r>
      <w:r w:rsidRPr="0032143A">
        <w:rPr>
          <w:rFonts w:ascii="Arial" w:hAnsi="Arial" w:cs="Arial"/>
          <w:b/>
          <w:bCs/>
          <w:sz w:val="16"/>
          <w:szCs w:val="16"/>
        </w:rPr>
        <w:t>ги (далее - жалоба)</w:t>
      </w:r>
    </w:p>
    <w:p w:rsidR="00C92D0D" w:rsidRPr="0032143A" w:rsidRDefault="00C92D0D" w:rsidP="00C92D0D">
      <w:pPr>
        <w:autoSpaceDE w:val="0"/>
        <w:autoSpaceDN w:val="0"/>
        <w:adjustRightInd w:val="0"/>
        <w:ind w:firstLine="142"/>
        <w:contextualSpacing/>
        <w:jc w:val="both"/>
        <w:rPr>
          <w:rFonts w:ascii="Arial" w:hAnsi="Arial" w:cs="Arial"/>
          <w:bCs/>
          <w:sz w:val="16"/>
          <w:szCs w:val="16"/>
        </w:rPr>
      </w:pPr>
      <w:r w:rsidRPr="0032143A">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32143A">
        <w:rPr>
          <w:rFonts w:ascii="Arial" w:hAnsi="Arial" w:cs="Arial"/>
          <w:bCs/>
          <w:sz w:val="16"/>
          <w:szCs w:val="16"/>
        </w:rPr>
        <w:t>с</w:t>
      </w:r>
      <w:r w:rsidRPr="0032143A">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w:t>
      </w:r>
      <w:r w:rsidRPr="0032143A">
        <w:rPr>
          <w:rFonts w:ascii="Arial" w:hAnsi="Arial" w:cs="Arial"/>
          <w:bCs/>
          <w:sz w:val="16"/>
          <w:szCs w:val="16"/>
        </w:rPr>
        <w:t>о</w:t>
      </w:r>
      <w:r w:rsidRPr="0032143A">
        <w:rPr>
          <w:rFonts w:ascii="Arial" w:hAnsi="Arial" w:cs="Arial"/>
          <w:bCs/>
          <w:sz w:val="16"/>
          <w:szCs w:val="16"/>
        </w:rPr>
        <w:t>вание действий (бездействия) и решений, принятых (осуществляемых) в ходе предоставления муниципальной усл</w:t>
      </w:r>
      <w:r w:rsidRPr="0032143A">
        <w:rPr>
          <w:rFonts w:ascii="Arial" w:hAnsi="Arial" w:cs="Arial"/>
          <w:bCs/>
          <w:sz w:val="16"/>
          <w:szCs w:val="16"/>
        </w:rPr>
        <w:t>у</w:t>
      </w:r>
      <w:r w:rsidRPr="0032143A">
        <w:rPr>
          <w:rFonts w:ascii="Arial" w:hAnsi="Arial" w:cs="Arial"/>
          <w:bCs/>
          <w:sz w:val="16"/>
          <w:szCs w:val="16"/>
        </w:rPr>
        <w:t>ги.</w:t>
      </w:r>
    </w:p>
    <w:p w:rsidR="00C92D0D" w:rsidRPr="0032143A" w:rsidRDefault="00C92D0D" w:rsidP="00C92D0D">
      <w:pPr>
        <w:widowControl w:val="0"/>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32143A">
        <w:rPr>
          <w:rFonts w:ascii="Arial" w:hAnsi="Arial" w:cs="Arial"/>
          <w:sz w:val="16"/>
          <w:szCs w:val="16"/>
        </w:rPr>
        <w:t>б</w:t>
      </w:r>
      <w:r w:rsidRPr="0032143A">
        <w:rPr>
          <w:rFonts w:ascii="Arial" w:hAnsi="Arial" w:cs="Arial"/>
          <w:sz w:val="16"/>
          <w:szCs w:val="16"/>
        </w:rPr>
        <w:t>ном (внесудебном) п</w:t>
      </w:r>
      <w:r w:rsidRPr="0032143A">
        <w:rPr>
          <w:rFonts w:ascii="Arial" w:hAnsi="Arial" w:cs="Arial"/>
          <w:sz w:val="16"/>
          <w:szCs w:val="16"/>
        </w:rPr>
        <w:t>о</w:t>
      </w:r>
      <w:r w:rsidRPr="0032143A">
        <w:rPr>
          <w:rFonts w:ascii="Arial" w:hAnsi="Arial" w:cs="Arial"/>
          <w:sz w:val="16"/>
          <w:szCs w:val="16"/>
        </w:rPr>
        <w:t>рядке, не лишает их права на обжалование указанных решений, действий (бездействия) в судебном порядке.</w:t>
      </w:r>
      <w:r w:rsidRPr="0032143A">
        <w:rPr>
          <w:rFonts w:ascii="Arial" w:hAnsi="Arial" w:cs="Arial"/>
          <w:sz w:val="16"/>
          <w:szCs w:val="16"/>
        </w:rPr>
        <w:tab/>
      </w:r>
    </w:p>
    <w:p w:rsidR="00C92D0D" w:rsidRPr="0032143A" w:rsidRDefault="00C92D0D" w:rsidP="00C92D0D">
      <w:pPr>
        <w:tabs>
          <w:tab w:val="num" w:pos="540"/>
          <w:tab w:val="left" w:pos="1260"/>
        </w:tabs>
        <w:autoSpaceDE w:val="0"/>
        <w:autoSpaceDN w:val="0"/>
        <w:adjustRightInd w:val="0"/>
        <w:ind w:firstLine="142"/>
        <w:contextualSpacing/>
        <w:outlineLvl w:val="1"/>
        <w:rPr>
          <w:rFonts w:ascii="Arial" w:hAnsi="Arial" w:cs="Arial"/>
          <w:b/>
          <w:sz w:val="16"/>
          <w:szCs w:val="16"/>
        </w:rPr>
      </w:pPr>
      <w:r w:rsidRPr="0032143A">
        <w:rPr>
          <w:rFonts w:ascii="Arial" w:hAnsi="Arial" w:cs="Arial"/>
          <w:b/>
          <w:sz w:val="16"/>
          <w:szCs w:val="16"/>
        </w:rPr>
        <w:t>5.2. Предмет жалобы</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32143A">
        <w:rPr>
          <w:rFonts w:ascii="Arial" w:hAnsi="Arial" w:cs="Arial"/>
          <w:sz w:val="16"/>
          <w:szCs w:val="16"/>
        </w:rPr>
        <w:t>а</w:t>
      </w:r>
      <w:r w:rsidRPr="0032143A">
        <w:rPr>
          <w:rFonts w:ascii="Arial" w:hAnsi="Arial" w:cs="Arial"/>
          <w:sz w:val="16"/>
          <w:szCs w:val="16"/>
        </w:rPr>
        <w:t>тивного регламента.</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Заявитель может обратиться с жалобой в том числе в следующих сл</w:t>
      </w:r>
      <w:r w:rsidRPr="0032143A">
        <w:rPr>
          <w:rFonts w:ascii="Arial" w:hAnsi="Arial" w:cs="Arial"/>
          <w:sz w:val="16"/>
          <w:szCs w:val="16"/>
        </w:rPr>
        <w:t>у</w:t>
      </w:r>
      <w:r w:rsidRPr="0032143A">
        <w:rPr>
          <w:rFonts w:ascii="Arial" w:hAnsi="Arial" w:cs="Arial"/>
          <w:sz w:val="16"/>
          <w:szCs w:val="16"/>
        </w:rPr>
        <w:t xml:space="preserve">чаях: </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32143A">
        <w:rPr>
          <w:rFonts w:ascii="Arial" w:hAnsi="Arial" w:cs="Arial"/>
          <w:sz w:val="16"/>
          <w:szCs w:val="16"/>
        </w:rPr>
        <w:t>т</w:t>
      </w:r>
      <w:r w:rsidRPr="0032143A">
        <w:rPr>
          <w:rFonts w:ascii="Arial" w:hAnsi="Arial" w:cs="Arial"/>
          <w:sz w:val="16"/>
          <w:szCs w:val="16"/>
        </w:rPr>
        <w:t>вий (бездействия) многофункционального центра, работника многофункци</w:t>
      </w:r>
      <w:r w:rsidRPr="0032143A">
        <w:rPr>
          <w:rFonts w:ascii="Arial" w:hAnsi="Arial" w:cs="Arial"/>
          <w:sz w:val="16"/>
          <w:szCs w:val="16"/>
        </w:rPr>
        <w:t>о</w:t>
      </w:r>
      <w:r w:rsidRPr="0032143A">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32143A">
        <w:rPr>
          <w:rFonts w:ascii="Arial" w:hAnsi="Arial" w:cs="Arial"/>
          <w:sz w:val="16"/>
          <w:szCs w:val="16"/>
        </w:rPr>
        <w:t>л</w:t>
      </w:r>
      <w:r w:rsidRPr="0032143A">
        <w:rPr>
          <w:rFonts w:ascii="Arial" w:hAnsi="Arial" w:cs="Arial"/>
          <w:sz w:val="16"/>
          <w:szCs w:val="16"/>
        </w:rPr>
        <w:t>ном объеме в порядке, опред</w:t>
      </w:r>
      <w:r w:rsidRPr="0032143A">
        <w:rPr>
          <w:rFonts w:ascii="Arial" w:hAnsi="Arial" w:cs="Arial"/>
          <w:sz w:val="16"/>
          <w:szCs w:val="16"/>
        </w:rPr>
        <w:t>е</w:t>
      </w:r>
      <w:r w:rsidRPr="0032143A">
        <w:rPr>
          <w:rFonts w:ascii="Arial" w:hAnsi="Arial" w:cs="Arial"/>
          <w:sz w:val="16"/>
          <w:szCs w:val="16"/>
        </w:rPr>
        <w:t>ленном частью 1.3 статьи 16 Федерального закона №210-ФЗ;</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32143A">
        <w:rPr>
          <w:rFonts w:ascii="Arial" w:hAnsi="Arial" w:cs="Arial"/>
          <w:sz w:val="16"/>
          <w:szCs w:val="16"/>
        </w:rPr>
        <w:t>у</w:t>
      </w:r>
      <w:r w:rsidRPr="0032143A">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32143A">
        <w:rPr>
          <w:rFonts w:ascii="Arial" w:hAnsi="Arial" w:cs="Arial"/>
          <w:sz w:val="16"/>
          <w:szCs w:val="16"/>
        </w:rPr>
        <w:t>а</w:t>
      </w:r>
      <w:r w:rsidRPr="0032143A">
        <w:rPr>
          <w:rFonts w:ascii="Arial" w:hAnsi="Arial" w:cs="Arial"/>
          <w:sz w:val="16"/>
          <w:szCs w:val="16"/>
        </w:rPr>
        <w:t>вовыми актами для предоставления муниц</w:t>
      </w:r>
      <w:r w:rsidRPr="0032143A">
        <w:rPr>
          <w:rFonts w:ascii="Arial" w:hAnsi="Arial" w:cs="Arial"/>
          <w:sz w:val="16"/>
          <w:szCs w:val="16"/>
        </w:rPr>
        <w:t>и</w:t>
      </w:r>
      <w:r w:rsidRPr="0032143A">
        <w:rPr>
          <w:rFonts w:ascii="Arial" w:hAnsi="Arial" w:cs="Arial"/>
          <w:sz w:val="16"/>
          <w:szCs w:val="16"/>
        </w:rPr>
        <w:t>пальной услуги;</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lastRenderedPageBreak/>
        <w:t>отказ в приеме документов, предоставление которых предусмотрено нормативными правовыми актами Российской Федерации, нормативными пр</w:t>
      </w:r>
      <w:r w:rsidRPr="0032143A">
        <w:rPr>
          <w:rFonts w:ascii="Arial" w:hAnsi="Arial" w:cs="Arial"/>
          <w:sz w:val="16"/>
          <w:szCs w:val="16"/>
        </w:rPr>
        <w:t>а</w:t>
      </w:r>
      <w:r w:rsidRPr="0032143A">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32143A">
        <w:rPr>
          <w:rFonts w:ascii="Arial" w:hAnsi="Arial" w:cs="Arial"/>
          <w:sz w:val="16"/>
          <w:szCs w:val="16"/>
        </w:rPr>
        <w:t>у</w:t>
      </w:r>
      <w:r w:rsidRPr="0032143A">
        <w:rPr>
          <w:rFonts w:ascii="Arial" w:hAnsi="Arial" w:cs="Arial"/>
          <w:sz w:val="16"/>
          <w:szCs w:val="16"/>
        </w:rPr>
        <w:t>ниципальной услуги, у заявителя;</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w:t>
      </w:r>
      <w:r w:rsidRPr="0032143A">
        <w:rPr>
          <w:rFonts w:ascii="Arial" w:hAnsi="Arial" w:cs="Arial"/>
          <w:sz w:val="16"/>
          <w:szCs w:val="16"/>
        </w:rPr>
        <w:t>и</w:t>
      </w:r>
      <w:r w:rsidRPr="0032143A">
        <w:rPr>
          <w:rFonts w:ascii="Arial" w:hAnsi="Arial" w:cs="Arial"/>
          <w:sz w:val="16"/>
          <w:szCs w:val="16"/>
        </w:rPr>
        <w:t>ми иными нормативными правовыми актами Российской Федерации, законами и иными нормативными правовыми актами субъектов Российской Фед</w:t>
      </w:r>
      <w:r w:rsidRPr="0032143A">
        <w:rPr>
          <w:rFonts w:ascii="Arial" w:hAnsi="Arial" w:cs="Arial"/>
          <w:sz w:val="16"/>
          <w:szCs w:val="16"/>
        </w:rPr>
        <w:t>е</w:t>
      </w:r>
      <w:r w:rsidRPr="0032143A">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32143A">
        <w:rPr>
          <w:rFonts w:ascii="Arial" w:hAnsi="Arial" w:cs="Arial"/>
          <w:sz w:val="16"/>
          <w:szCs w:val="16"/>
        </w:rPr>
        <w:t>т</w:t>
      </w:r>
      <w:r w:rsidRPr="0032143A">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w:t>
      </w:r>
      <w:r w:rsidRPr="0032143A">
        <w:rPr>
          <w:rFonts w:ascii="Arial" w:hAnsi="Arial" w:cs="Arial"/>
          <w:sz w:val="16"/>
          <w:szCs w:val="16"/>
        </w:rPr>
        <w:t>е</w:t>
      </w:r>
      <w:r w:rsidRPr="0032143A">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32143A">
        <w:rPr>
          <w:rFonts w:ascii="Arial" w:hAnsi="Arial" w:cs="Arial"/>
          <w:sz w:val="16"/>
          <w:szCs w:val="16"/>
        </w:rPr>
        <w:t>о</w:t>
      </w:r>
      <w:r w:rsidRPr="0032143A">
        <w:rPr>
          <w:rFonts w:ascii="Arial" w:hAnsi="Arial" w:cs="Arial"/>
          <w:sz w:val="16"/>
          <w:szCs w:val="16"/>
        </w:rPr>
        <w:t>рядке, определенном частью 1.3 статьи 16 Федерал</w:t>
      </w:r>
      <w:r w:rsidRPr="0032143A">
        <w:rPr>
          <w:rFonts w:ascii="Arial" w:hAnsi="Arial" w:cs="Arial"/>
          <w:sz w:val="16"/>
          <w:szCs w:val="16"/>
        </w:rPr>
        <w:t>ь</w:t>
      </w:r>
      <w:r w:rsidRPr="0032143A">
        <w:rPr>
          <w:rFonts w:ascii="Arial" w:hAnsi="Arial" w:cs="Arial"/>
          <w:sz w:val="16"/>
          <w:szCs w:val="16"/>
        </w:rPr>
        <w:t>ного закона № 210-ФЗ;</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32143A">
        <w:rPr>
          <w:rFonts w:ascii="Arial" w:hAnsi="Arial" w:cs="Arial"/>
          <w:sz w:val="16"/>
          <w:szCs w:val="16"/>
        </w:rPr>
        <w:t>е</w:t>
      </w:r>
      <w:r w:rsidRPr="0032143A">
        <w:rPr>
          <w:rFonts w:ascii="Arial" w:hAnsi="Arial" w:cs="Arial"/>
          <w:sz w:val="16"/>
          <w:szCs w:val="16"/>
        </w:rPr>
        <w:t>дерации, нормативными правовыми актами субъектов Российской Федерации, муниц</w:t>
      </w:r>
      <w:r w:rsidRPr="0032143A">
        <w:rPr>
          <w:rFonts w:ascii="Arial" w:hAnsi="Arial" w:cs="Arial"/>
          <w:sz w:val="16"/>
          <w:szCs w:val="16"/>
        </w:rPr>
        <w:t>и</w:t>
      </w:r>
      <w:r w:rsidRPr="0032143A">
        <w:rPr>
          <w:rFonts w:ascii="Arial" w:hAnsi="Arial" w:cs="Arial"/>
          <w:sz w:val="16"/>
          <w:szCs w:val="16"/>
        </w:rPr>
        <w:t>пальными правовыми актами;</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32143A">
        <w:rPr>
          <w:rFonts w:ascii="Arial" w:hAnsi="Arial" w:cs="Arial"/>
          <w:sz w:val="16"/>
          <w:szCs w:val="16"/>
        </w:rPr>
        <w:t>о</w:t>
      </w:r>
      <w:r w:rsidRPr="0032143A">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32143A">
        <w:rPr>
          <w:rFonts w:ascii="Arial" w:hAnsi="Arial" w:cs="Arial"/>
          <w:sz w:val="16"/>
          <w:szCs w:val="16"/>
        </w:rPr>
        <w:t>а</w:t>
      </w:r>
      <w:r w:rsidRPr="0032143A">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32143A">
        <w:rPr>
          <w:rFonts w:ascii="Arial" w:hAnsi="Arial" w:cs="Arial"/>
          <w:sz w:val="16"/>
          <w:szCs w:val="16"/>
        </w:rPr>
        <w:t>у</w:t>
      </w:r>
      <w:r w:rsidRPr="0032143A">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(безде</w:t>
      </w:r>
      <w:r w:rsidRPr="0032143A">
        <w:rPr>
          <w:rFonts w:ascii="Arial" w:hAnsi="Arial" w:cs="Arial"/>
          <w:sz w:val="16"/>
          <w:szCs w:val="16"/>
        </w:rPr>
        <w:t>й</w:t>
      </w:r>
      <w:r w:rsidRPr="0032143A">
        <w:rPr>
          <w:rFonts w:ascii="Arial" w:hAnsi="Arial" w:cs="Arial"/>
          <w:sz w:val="16"/>
          <w:szCs w:val="16"/>
        </w:rPr>
        <w:t>ствия) многофункционального центра, работника многофункционального центра возможно в случае, если на многофун</w:t>
      </w:r>
      <w:r w:rsidRPr="0032143A">
        <w:rPr>
          <w:rFonts w:ascii="Arial" w:hAnsi="Arial" w:cs="Arial"/>
          <w:sz w:val="16"/>
          <w:szCs w:val="16"/>
        </w:rPr>
        <w:t>к</w:t>
      </w:r>
      <w:r w:rsidRPr="0032143A">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32143A">
        <w:rPr>
          <w:rFonts w:ascii="Arial" w:hAnsi="Arial" w:cs="Arial"/>
          <w:sz w:val="16"/>
          <w:szCs w:val="16"/>
        </w:rPr>
        <w:t>о</w:t>
      </w:r>
      <w:r w:rsidRPr="0032143A">
        <w:rPr>
          <w:rFonts w:ascii="Arial" w:hAnsi="Arial" w:cs="Arial"/>
          <w:sz w:val="16"/>
          <w:szCs w:val="16"/>
        </w:rPr>
        <w:t>рядке, определенном частью 1.3 статьи 16 Федерального закона № 210-ФЗ;</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нарушение срока или порядка выдачи документов по результатам предо</w:t>
      </w:r>
      <w:r w:rsidRPr="0032143A">
        <w:rPr>
          <w:rFonts w:ascii="Arial" w:hAnsi="Arial" w:cs="Arial"/>
          <w:sz w:val="16"/>
          <w:szCs w:val="16"/>
        </w:rPr>
        <w:t>с</w:t>
      </w:r>
      <w:r w:rsidRPr="0032143A">
        <w:rPr>
          <w:rFonts w:ascii="Arial" w:hAnsi="Arial" w:cs="Arial"/>
          <w:sz w:val="16"/>
          <w:szCs w:val="16"/>
        </w:rPr>
        <w:t>тавления муниципальной услуги;</w:t>
      </w:r>
    </w:p>
    <w:p w:rsidR="00C92D0D" w:rsidRPr="0032143A" w:rsidRDefault="00C92D0D" w:rsidP="00C92D0D">
      <w:pPr>
        <w:autoSpaceDE w:val="0"/>
        <w:autoSpaceDN w:val="0"/>
        <w:adjustRightInd w:val="0"/>
        <w:ind w:firstLine="142"/>
        <w:jc w:val="both"/>
        <w:rPr>
          <w:rFonts w:ascii="Arial" w:hAnsi="Arial" w:cs="Arial"/>
          <w:sz w:val="16"/>
          <w:szCs w:val="16"/>
        </w:rPr>
      </w:pPr>
      <w:r w:rsidRPr="0032143A">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w:t>
      </w:r>
      <w:r w:rsidRPr="0032143A">
        <w:rPr>
          <w:rFonts w:ascii="Arial" w:hAnsi="Arial" w:cs="Arial"/>
          <w:sz w:val="16"/>
          <w:szCs w:val="16"/>
        </w:rPr>
        <w:t>а</w:t>
      </w:r>
      <w:r w:rsidRPr="0032143A">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32143A">
        <w:rPr>
          <w:rFonts w:ascii="Arial" w:hAnsi="Arial" w:cs="Arial"/>
          <w:sz w:val="16"/>
          <w:szCs w:val="16"/>
        </w:rPr>
        <w:t>й</w:t>
      </w:r>
      <w:r w:rsidRPr="0032143A">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32143A">
        <w:rPr>
          <w:rFonts w:ascii="Arial" w:hAnsi="Arial" w:cs="Arial"/>
          <w:sz w:val="16"/>
          <w:szCs w:val="16"/>
        </w:rPr>
        <w:t>л</w:t>
      </w:r>
      <w:r w:rsidRPr="0032143A">
        <w:rPr>
          <w:rFonts w:ascii="Arial" w:hAnsi="Arial" w:cs="Arial"/>
          <w:sz w:val="16"/>
          <w:szCs w:val="16"/>
        </w:rPr>
        <w:t>ном объеме в порядке, определенном частью 1.3 статьи 16 н</w:t>
      </w:r>
      <w:r w:rsidRPr="0032143A">
        <w:rPr>
          <w:rFonts w:ascii="Arial" w:hAnsi="Arial" w:cs="Arial"/>
          <w:sz w:val="16"/>
          <w:szCs w:val="16"/>
        </w:rPr>
        <w:t>а</w:t>
      </w:r>
      <w:r w:rsidRPr="0032143A">
        <w:rPr>
          <w:rFonts w:ascii="Arial" w:hAnsi="Arial" w:cs="Arial"/>
          <w:sz w:val="16"/>
          <w:szCs w:val="16"/>
        </w:rPr>
        <w:t>стоящего Федерального закона.</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32143A">
        <w:rPr>
          <w:rFonts w:ascii="Arial" w:hAnsi="Arial" w:cs="Arial"/>
          <w:sz w:val="16"/>
          <w:szCs w:val="16"/>
        </w:rPr>
        <w:t>у</w:t>
      </w:r>
      <w:r w:rsidRPr="0032143A">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32143A">
        <w:rPr>
          <w:rFonts w:ascii="Arial" w:hAnsi="Arial" w:cs="Arial"/>
          <w:sz w:val="16"/>
          <w:szCs w:val="16"/>
        </w:rPr>
        <w:t>у</w:t>
      </w:r>
      <w:r w:rsidRPr="0032143A">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32143A">
        <w:rPr>
          <w:rFonts w:ascii="Arial" w:hAnsi="Arial" w:cs="Arial"/>
          <w:sz w:val="16"/>
          <w:szCs w:val="16"/>
        </w:rPr>
        <w:t>ь</w:t>
      </w:r>
      <w:r w:rsidRPr="0032143A">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32143A">
        <w:rPr>
          <w:rFonts w:ascii="Arial" w:hAnsi="Arial" w:cs="Arial"/>
          <w:sz w:val="16"/>
          <w:szCs w:val="16"/>
        </w:rPr>
        <w:t>е</w:t>
      </w:r>
      <w:r w:rsidRPr="0032143A">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32143A">
        <w:rPr>
          <w:rFonts w:ascii="Arial" w:hAnsi="Arial" w:cs="Arial"/>
          <w:sz w:val="16"/>
          <w:szCs w:val="16"/>
        </w:rPr>
        <w:t>о</w:t>
      </w:r>
      <w:r w:rsidRPr="0032143A">
        <w:rPr>
          <w:rFonts w:ascii="Arial" w:hAnsi="Arial" w:cs="Arial"/>
          <w:sz w:val="16"/>
          <w:szCs w:val="16"/>
        </w:rPr>
        <w:t>на № 210-ФЗ.</w:t>
      </w:r>
    </w:p>
    <w:p w:rsidR="00C92D0D" w:rsidRPr="0032143A" w:rsidRDefault="00C92D0D" w:rsidP="00C92D0D">
      <w:pPr>
        <w:autoSpaceDE w:val="0"/>
        <w:autoSpaceDN w:val="0"/>
        <w:adjustRightInd w:val="0"/>
        <w:ind w:firstLine="142"/>
        <w:contextualSpacing/>
        <w:jc w:val="both"/>
        <w:rPr>
          <w:rFonts w:ascii="Arial" w:hAnsi="Arial" w:cs="Arial"/>
          <w:b/>
          <w:bCs/>
          <w:sz w:val="16"/>
          <w:szCs w:val="16"/>
        </w:rPr>
      </w:pPr>
      <w:r w:rsidRPr="0032143A">
        <w:rPr>
          <w:rFonts w:ascii="Arial" w:hAnsi="Arial" w:cs="Arial"/>
          <w:b/>
          <w:iCs/>
          <w:sz w:val="16"/>
          <w:szCs w:val="16"/>
        </w:rPr>
        <w:t xml:space="preserve">5.3. </w:t>
      </w:r>
      <w:r w:rsidRPr="0032143A">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32143A">
        <w:rPr>
          <w:rFonts w:ascii="Arial" w:hAnsi="Arial" w:cs="Arial"/>
          <w:b/>
          <w:bCs/>
          <w:sz w:val="16"/>
          <w:szCs w:val="16"/>
        </w:rPr>
        <w:t>работники, которым может быть напра</w:t>
      </w:r>
      <w:r w:rsidRPr="0032143A">
        <w:rPr>
          <w:rFonts w:ascii="Arial" w:hAnsi="Arial" w:cs="Arial"/>
          <w:b/>
          <w:bCs/>
          <w:sz w:val="16"/>
          <w:szCs w:val="16"/>
        </w:rPr>
        <w:t>в</w:t>
      </w:r>
      <w:r w:rsidRPr="0032143A">
        <w:rPr>
          <w:rFonts w:ascii="Arial" w:hAnsi="Arial" w:cs="Arial"/>
          <w:b/>
          <w:bCs/>
          <w:sz w:val="16"/>
          <w:szCs w:val="16"/>
        </w:rPr>
        <w:t>лена жалоба</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32143A">
        <w:rPr>
          <w:rFonts w:ascii="Arial" w:hAnsi="Arial" w:cs="Arial"/>
          <w:sz w:val="16"/>
          <w:szCs w:val="16"/>
        </w:rPr>
        <w:t>о</w:t>
      </w:r>
      <w:r w:rsidRPr="0032143A">
        <w:rPr>
          <w:rFonts w:ascii="Arial" w:hAnsi="Arial" w:cs="Arial"/>
          <w:sz w:val="16"/>
          <w:szCs w:val="16"/>
        </w:rPr>
        <w:t>стными лицами Упо</w:t>
      </w:r>
      <w:r w:rsidRPr="0032143A">
        <w:rPr>
          <w:rFonts w:ascii="Arial" w:hAnsi="Arial" w:cs="Arial"/>
          <w:sz w:val="16"/>
          <w:szCs w:val="16"/>
        </w:rPr>
        <w:t>л</w:t>
      </w:r>
      <w:r w:rsidRPr="0032143A">
        <w:rPr>
          <w:rFonts w:ascii="Arial" w:hAnsi="Arial" w:cs="Arial"/>
          <w:sz w:val="16"/>
          <w:szCs w:val="16"/>
        </w:rPr>
        <w:t>номоченного органа - Главе муниципального района.</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w:t>
      </w:r>
      <w:r w:rsidRPr="0032143A">
        <w:rPr>
          <w:rFonts w:ascii="Arial" w:hAnsi="Arial" w:cs="Arial"/>
          <w:sz w:val="16"/>
          <w:szCs w:val="16"/>
        </w:rPr>
        <w:t>и</w:t>
      </w:r>
      <w:r w:rsidRPr="0032143A">
        <w:rPr>
          <w:rFonts w:ascii="Arial" w:hAnsi="Arial" w:cs="Arial"/>
          <w:sz w:val="16"/>
          <w:szCs w:val="16"/>
        </w:rPr>
        <w:t>ками МФЦ руководителю соответствующего отдела МФЦ либо в орган государственной власти Новгородской области, являющимся учредит</w:t>
      </w:r>
      <w:r w:rsidRPr="0032143A">
        <w:rPr>
          <w:rFonts w:ascii="Arial" w:hAnsi="Arial" w:cs="Arial"/>
          <w:sz w:val="16"/>
          <w:szCs w:val="16"/>
        </w:rPr>
        <w:t>е</w:t>
      </w:r>
      <w:r w:rsidRPr="0032143A">
        <w:rPr>
          <w:rFonts w:ascii="Arial" w:hAnsi="Arial" w:cs="Arial"/>
          <w:sz w:val="16"/>
          <w:szCs w:val="16"/>
        </w:rPr>
        <w:t>лем МФЦ.</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напра</w:t>
      </w:r>
      <w:r w:rsidRPr="0032143A">
        <w:rPr>
          <w:rFonts w:ascii="Arial" w:hAnsi="Arial" w:cs="Arial"/>
          <w:sz w:val="16"/>
          <w:szCs w:val="16"/>
        </w:rPr>
        <w:t>в</w:t>
      </w:r>
      <w:r w:rsidRPr="0032143A">
        <w:rPr>
          <w:rFonts w:ascii="Arial" w:hAnsi="Arial" w:cs="Arial"/>
          <w:sz w:val="16"/>
          <w:szCs w:val="16"/>
        </w:rPr>
        <w:t xml:space="preserve">лена по почте или через </w:t>
      </w:r>
      <w:r w:rsidRPr="0032143A">
        <w:rPr>
          <w:rFonts w:ascii="Arial" w:hAnsi="Arial" w:cs="Arial"/>
          <w:sz w:val="16"/>
          <w:szCs w:val="16"/>
          <w:lang w:eastAsia="zh-CN"/>
        </w:rPr>
        <w:t>МФЦ</w:t>
      </w:r>
      <w:r w:rsidRPr="0032143A">
        <w:rPr>
          <w:rFonts w:ascii="Arial" w:hAnsi="Arial" w:cs="Arial"/>
          <w:sz w:val="16"/>
          <w:szCs w:val="16"/>
        </w:rPr>
        <w:t>.</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32143A">
        <w:rPr>
          <w:rFonts w:ascii="Arial" w:hAnsi="Arial" w:cs="Arial"/>
          <w:sz w:val="16"/>
          <w:szCs w:val="16"/>
        </w:rPr>
        <w:t>с</w:t>
      </w:r>
      <w:r w:rsidRPr="0032143A">
        <w:rPr>
          <w:rFonts w:ascii="Arial" w:hAnsi="Arial" w:cs="Arial"/>
          <w:sz w:val="16"/>
          <w:szCs w:val="16"/>
        </w:rPr>
        <w:t>тителю Главы муниципального района, курирующему работу структурного подразделения Упо</w:t>
      </w:r>
      <w:r w:rsidRPr="0032143A">
        <w:rPr>
          <w:rFonts w:ascii="Arial" w:hAnsi="Arial" w:cs="Arial"/>
          <w:sz w:val="16"/>
          <w:szCs w:val="16"/>
        </w:rPr>
        <w:t>л</w:t>
      </w:r>
      <w:r w:rsidRPr="0032143A">
        <w:rPr>
          <w:rFonts w:ascii="Arial" w:hAnsi="Arial" w:cs="Arial"/>
          <w:sz w:val="16"/>
          <w:szCs w:val="16"/>
        </w:rPr>
        <w:t>номоченного органа.</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32143A">
        <w:rPr>
          <w:rFonts w:ascii="Arial" w:hAnsi="Arial" w:cs="Arial"/>
          <w:sz w:val="16"/>
          <w:szCs w:val="16"/>
        </w:rPr>
        <w:t>л</w:t>
      </w:r>
      <w:r w:rsidRPr="0032143A">
        <w:rPr>
          <w:rFonts w:ascii="Arial" w:hAnsi="Arial" w:cs="Arial"/>
          <w:sz w:val="16"/>
          <w:szCs w:val="16"/>
        </w:rPr>
        <w:t>номоченного органа, подаются Главе муниципал</w:t>
      </w:r>
      <w:r w:rsidRPr="0032143A">
        <w:rPr>
          <w:rFonts w:ascii="Arial" w:hAnsi="Arial" w:cs="Arial"/>
          <w:sz w:val="16"/>
          <w:szCs w:val="16"/>
        </w:rPr>
        <w:t>ь</w:t>
      </w:r>
      <w:r w:rsidRPr="0032143A">
        <w:rPr>
          <w:rFonts w:ascii="Arial" w:hAnsi="Arial" w:cs="Arial"/>
          <w:sz w:val="16"/>
          <w:szCs w:val="16"/>
        </w:rPr>
        <w:t>ного района.</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w:t>
      </w:r>
      <w:r w:rsidRPr="0032143A">
        <w:rPr>
          <w:rFonts w:ascii="Arial" w:hAnsi="Arial" w:cs="Arial"/>
          <w:bCs/>
          <w:sz w:val="16"/>
          <w:szCs w:val="16"/>
        </w:rPr>
        <w:t>ю</w:t>
      </w:r>
      <w:r w:rsidRPr="0032143A">
        <w:rPr>
          <w:rFonts w:ascii="Arial" w:hAnsi="Arial" w:cs="Arial"/>
          <w:bCs/>
          <w:sz w:val="16"/>
          <w:szCs w:val="16"/>
        </w:rPr>
        <w:t>щий функции и полномочия учредителя МФЦ.</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32143A">
        <w:rPr>
          <w:rFonts w:ascii="Arial" w:hAnsi="Arial" w:cs="Arial"/>
          <w:sz w:val="16"/>
          <w:szCs w:val="16"/>
        </w:rPr>
        <w:t>п</w:t>
      </w:r>
      <w:r w:rsidRPr="0032143A">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32143A">
        <w:rPr>
          <w:rFonts w:ascii="Arial" w:hAnsi="Arial" w:cs="Arial"/>
          <w:sz w:val="16"/>
          <w:szCs w:val="16"/>
        </w:rPr>
        <w:t>а</w:t>
      </w:r>
      <w:r w:rsidRPr="0032143A">
        <w:rPr>
          <w:rFonts w:ascii="Arial" w:hAnsi="Arial" w:cs="Arial"/>
          <w:sz w:val="16"/>
          <w:szCs w:val="16"/>
        </w:rPr>
        <w:t>туры.</w:t>
      </w:r>
    </w:p>
    <w:p w:rsidR="00C92D0D" w:rsidRPr="0032143A" w:rsidRDefault="00C92D0D" w:rsidP="00C92D0D">
      <w:pPr>
        <w:tabs>
          <w:tab w:val="left" w:pos="1276"/>
        </w:tabs>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5.4. Порядок подачи и рассмотрения жалобы</w:t>
      </w:r>
    </w:p>
    <w:p w:rsidR="00C92D0D" w:rsidRPr="0032143A" w:rsidRDefault="00C92D0D" w:rsidP="00C92D0D">
      <w:pPr>
        <w:autoSpaceDE w:val="0"/>
        <w:autoSpaceDN w:val="0"/>
        <w:adjustRightInd w:val="0"/>
        <w:ind w:firstLine="142"/>
        <w:contextualSpacing/>
        <w:jc w:val="both"/>
        <w:outlineLvl w:val="1"/>
        <w:rPr>
          <w:rFonts w:ascii="Arial" w:hAnsi="Arial" w:cs="Arial"/>
          <w:sz w:val="16"/>
          <w:szCs w:val="16"/>
        </w:rPr>
      </w:pPr>
      <w:r w:rsidRPr="0032143A">
        <w:rPr>
          <w:rFonts w:ascii="Arial"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В электронном виде жалоба может быть подана заявителем посредс</w:t>
      </w:r>
      <w:r w:rsidRPr="0032143A">
        <w:rPr>
          <w:rFonts w:ascii="Arial" w:hAnsi="Arial" w:cs="Arial"/>
          <w:iCs/>
          <w:sz w:val="16"/>
          <w:szCs w:val="16"/>
        </w:rPr>
        <w:t>т</w:t>
      </w:r>
      <w:r w:rsidRPr="0032143A">
        <w:rPr>
          <w:rFonts w:ascii="Arial" w:hAnsi="Arial" w:cs="Arial"/>
          <w:iCs/>
          <w:sz w:val="16"/>
          <w:szCs w:val="16"/>
        </w:rPr>
        <w:t>вом:</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официального сайта Уполномоченного органа;</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Единого портала;</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Регионального портала Новгородской области;</w:t>
      </w:r>
    </w:p>
    <w:p w:rsidR="00C92D0D" w:rsidRPr="0032143A" w:rsidRDefault="00C92D0D" w:rsidP="00C92D0D">
      <w:pPr>
        <w:autoSpaceDE w:val="0"/>
        <w:autoSpaceDN w:val="0"/>
        <w:adjustRightInd w:val="0"/>
        <w:ind w:firstLine="142"/>
        <w:contextualSpacing/>
        <w:jc w:val="both"/>
        <w:rPr>
          <w:rFonts w:ascii="Arial" w:hAnsi="Arial" w:cs="Arial"/>
          <w:iCs/>
          <w:sz w:val="16"/>
          <w:szCs w:val="16"/>
        </w:rPr>
      </w:pPr>
      <w:r w:rsidRPr="0032143A">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w:t>
      </w:r>
      <w:r w:rsidRPr="0032143A">
        <w:rPr>
          <w:rFonts w:ascii="Arial" w:hAnsi="Arial" w:cs="Arial"/>
          <w:sz w:val="16"/>
          <w:szCs w:val="16"/>
        </w:rPr>
        <w:t>е</w:t>
      </w:r>
      <w:r w:rsidRPr="0032143A">
        <w:rPr>
          <w:rFonts w:ascii="Arial" w:hAnsi="Arial" w:cs="Arial"/>
          <w:sz w:val="16"/>
          <w:szCs w:val="16"/>
        </w:rPr>
        <w:t>ний и действий (бездействия), совершенных при предоставлении государственных и муниципальных услуг органами, предоставляющими государстве</w:t>
      </w:r>
      <w:r w:rsidRPr="0032143A">
        <w:rPr>
          <w:rFonts w:ascii="Arial" w:hAnsi="Arial" w:cs="Arial"/>
          <w:sz w:val="16"/>
          <w:szCs w:val="16"/>
        </w:rPr>
        <w:t>н</w:t>
      </w:r>
      <w:r w:rsidRPr="0032143A">
        <w:rPr>
          <w:rFonts w:ascii="Arial" w:hAnsi="Arial" w:cs="Arial"/>
          <w:sz w:val="16"/>
          <w:szCs w:val="16"/>
        </w:rPr>
        <w:t>ные и муниципальные услуги, их должностными лицами, гос</w:t>
      </w:r>
      <w:r w:rsidRPr="0032143A">
        <w:rPr>
          <w:rFonts w:ascii="Arial" w:hAnsi="Arial" w:cs="Arial"/>
          <w:sz w:val="16"/>
          <w:szCs w:val="16"/>
        </w:rPr>
        <w:t>у</w:t>
      </w:r>
      <w:r w:rsidRPr="0032143A">
        <w:rPr>
          <w:rFonts w:ascii="Arial" w:hAnsi="Arial" w:cs="Arial"/>
          <w:sz w:val="16"/>
          <w:szCs w:val="16"/>
        </w:rPr>
        <w:t>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32143A">
        <w:rPr>
          <w:rFonts w:ascii="Arial" w:hAnsi="Arial" w:cs="Arial"/>
          <w:iCs/>
          <w:sz w:val="16"/>
          <w:szCs w:val="16"/>
        </w:rPr>
        <w:t>: https://do.gosuslugi.ru;</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 xml:space="preserve">официального сайта МФЦ. </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Жалоба на решения и действия (бездействие) Уполномоченного органа, предоставляющего муниципальную услугу, его должностного лица, муниц</w:t>
      </w:r>
      <w:r w:rsidRPr="0032143A">
        <w:rPr>
          <w:rFonts w:ascii="Arial" w:hAnsi="Arial" w:cs="Arial"/>
          <w:iCs/>
          <w:sz w:val="16"/>
          <w:szCs w:val="16"/>
        </w:rPr>
        <w:t>и</w:t>
      </w:r>
      <w:r w:rsidRPr="0032143A">
        <w:rPr>
          <w:rFonts w:ascii="Arial" w:hAnsi="Arial" w:cs="Arial"/>
          <w:iCs/>
          <w:sz w:val="16"/>
          <w:szCs w:val="16"/>
        </w:rPr>
        <w:t>пального служащего либо руководителя органа может быть принята при личном приеме заявителя в Уполномоченном органе,  а также может быть н</w:t>
      </w:r>
      <w:r w:rsidRPr="0032143A">
        <w:rPr>
          <w:rFonts w:ascii="Arial" w:hAnsi="Arial" w:cs="Arial"/>
          <w:iCs/>
          <w:sz w:val="16"/>
          <w:szCs w:val="16"/>
        </w:rPr>
        <w:t>а</w:t>
      </w:r>
      <w:r w:rsidRPr="0032143A">
        <w:rPr>
          <w:rFonts w:ascii="Arial" w:hAnsi="Arial" w:cs="Arial"/>
          <w:iCs/>
          <w:sz w:val="16"/>
          <w:szCs w:val="16"/>
        </w:rPr>
        <w:t xml:space="preserve">правлена: </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по почте;</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через многофункциональный центр;</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с использованием информационно-телекоммуникационной сети "И</w:t>
      </w:r>
      <w:r w:rsidRPr="0032143A">
        <w:rPr>
          <w:rFonts w:ascii="Arial" w:hAnsi="Arial" w:cs="Arial"/>
          <w:iCs/>
          <w:sz w:val="16"/>
          <w:szCs w:val="16"/>
        </w:rPr>
        <w:t>н</w:t>
      </w:r>
      <w:r w:rsidRPr="0032143A">
        <w:rPr>
          <w:rFonts w:ascii="Arial" w:hAnsi="Arial" w:cs="Arial"/>
          <w:iCs/>
          <w:sz w:val="16"/>
          <w:szCs w:val="16"/>
        </w:rPr>
        <w:t>тернет";</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 xml:space="preserve">официального сайта органа, предоставляющего муниципальную услуг; </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единого портала государственных и муниципальных услуг;</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регионального портала государственных и муниципальных услуг.</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многофункциональном це</w:t>
      </w:r>
      <w:r w:rsidRPr="0032143A">
        <w:rPr>
          <w:rFonts w:ascii="Arial" w:hAnsi="Arial" w:cs="Arial"/>
          <w:sz w:val="16"/>
          <w:szCs w:val="16"/>
        </w:rPr>
        <w:t>н</w:t>
      </w:r>
      <w:r w:rsidRPr="0032143A">
        <w:rPr>
          <w:rFonts w:ascii="Arial" w:hAnsi="Arial" w:cs="Arial"/>
          <w:sz w:val="16"/>
          <w:szCs w:val="16"/>
        </w:rPr>
        <w:t>тре пр</w:t>
      </w:r>
      <w:r w:rsidRPr="0032143A">
        <w:rPr>
          <w:rFonts w:ascii="Arial" w:hAnsi="Arial" w:cs="Arial"/>
          <w:sz w:val="16"/>
          <w:szCs w:val="16"/>
        </w:rPr>
        <w:t>е</w:t>
      </w:r>
      <w:r w:rsidRPr="0032143A">
        <w:rPr>
          <w:rFonts w:ascii="Arial" w:hAnsi="Arial" w:cs="Arial"/>
          <w:sz w:val="16"/>
          <w:szCs w:val="16"/>
        </w:rPr>
        <w:t>доставления государственных и муниципальных услуг, а также направлена:</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по почте;</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с использованием информационно-телекоммуникационной сети «Инте</w:t>
      </w:r>
      <w:r w:rsidRPr="0032143A">
        <w:rPr>
          <w:rFonts w:ascii="Arial" w:hAnsi="Arial" w:cs="Arial"/>
          <w:sz w:val="16"/>
          <w:szCs w:val="16"/>
        </w:rPr>
        <w:t>р</w:t>
      </w:r>
      <w:r w:rsidRPr="0032143A">
        <w:rPr>
          <w:rFonts w:ascii="Arial" w:hAnsi="Arial" w:cs="Arial"/>
          <w:sz w:val="16"/>
          <w:szCs w:val="16"/>
        </w:rPr>
        <w:t>нет»;</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посредством официального сайта МФЦ в информационно-телекоммуникационной сети «Инте</w:t>
      </w:r>
      <w:r w:rsidRPr="0032143A">
        <w:rPr>
          <w:rFonts w:ascii="Arial" w:hAnsi="Arial" w:cs="Arial"/>
          <w:sz w:val="16"/>
          <w:szCs w:val="16"/>
        </w:rPr>
        <w:t>р</w:t>
      </w:r>
      <w:r w:rsidRPr="0032143A">
        <w:rPr>
          <w:rFonts w:ascii="Arial" w:hAnsi="Arial" w:cs="Arial"/>
          <w:sz w:val="16"/>
          <w:szCs w:val="16"/>
        </w:rPr>
        <w:t>нет»;</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через Единый портал и Региональный портал Новгородской области.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w:t>
      </w:r>
      <w:r w:rsidRPr="0032143A">
        <w:rPr>
          <w:rFonts w:ascii="Arial" w:hAnsi="Arial" w:cs="Arial"/>
          <w:sz w:val="16"/>
          <w:szCs w:val="16"/>
        </w:rPr>
        <w:t>о</w:t>
      </w:r>
      <w:r w:rsidRPr="0032143A">
        <w:rPr>
          <w:rFonts w:ascii="Arial" w:hAnsi="Arial" w:cs="Arial"/>
          <w:sz w:val="16"/>
          <w:szCs w:val="16"/>
        </w:rPr>
        <w:t>рой обжалуется, либо в месте, где заявителем получен результат указанной муниц</w:t>
      </w:r>
      <w:r w:rsidRPr="0032143A">
        <w:rPr>
          <w:rFonts w:ascii="Arial" w:hAnsi="Arial" w:cs="Arial"/>
          <w:sz w:val="16"/>
          <w:szCs w:val="16"/>
        </w:rPr>
        <w:t>и</w:t>
      </w:r>
      <w:r w:rsidRPr="0032143A">
        <w:rPr>
          <w:rFonts w:ascii="Arial" w:hAnsi="Arial" w:cs="Arial"/>
          <w:sz w:val="16"/>
          <w:szCs w:val="16"/>
        </w:rPr>
        <w:t>пальной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32143A">
        <w:rPr>
          <w:rFonts w:ascii="Arial" w:hAnsi="Arial" w:cs="Arial"/>
          <w:sz w:val="16"/>
          <w:szCs w:val="16"/>
        </w:rPr>
        <w:t>а</w:t>
      </w:r>
      <w:r w:rsidRPr="0032143A">
        <w:rPr>
          <w:rFonts w:ascii="Arial" w:hAnsi="Arial" w:cs="Arial"/>
          <w:sz w:val="16"/>
          <w:szCs w:val="16"/>
        </w:rPr>
        <w:t>тельством Российской Федер</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32143A">
        <w:rPr>
          <w:rFonts w:ascii="Arial" w:hAnsi="Arial" w:cs="Arial"/>
          <w:sz w:val="16"/>
          <w:szCs w:val="16"/>
        </w:rPr>
        <w:t>д</w:t>
      </w:r>
      <w:r w:rsidRPr="0032143A">
        <w:rPr>
          <w:rFonts w:ascii="Arial" w:hAnsi="Arial" w:cs="Arial"/>
          <w:sz w:val="16"/>
          <w:szCs w:val="16"/>
        </w:rPr>
        <w:t>ставлена:</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доверенность, оформленная в соответствии с законодательством Российской Федерации (для физич</w:t>
      </w:r>
      <w:r w:rsidRPr="0032143A">
        <w:rPr>
          <w:rFonts w:ascii="Arial" w:hAnsi="Arial" w:cs="Arial"/>
          <w:sz w:val="16"/>
          <w:szCs w:val="16"/>
        </w:rPr>
        <w:t>е</w:t>
      </w:r>
      <w:r w:rsidRPr="0032143A">
        <w:rPr>
          <w:rFonts w:ascii="Arial" w:hAnsi="Arial" w:cs="Arial"/>
          <w:sz w:val="16"/>
          <w:szCs w:val="16"/>
        </w:rPr>
        <w:t>ских лиц);</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32143A">
        <w:rPr>
          <w:rFonts w:ascii="Arial" w:hAnsi="Arial" w:cs="Arial"/>
          <w:sz w:val="16"/>
          <w:szCs w:val="16"/>
        </w:rPr>
        <w:t>н</w:t>
      </w:r>
      <w:r w:rsidRPr="0032143A">
        <w:rPr>
          <w:rFonts w:ascii="Arial" w:hAnsi="Arial" w:cs="Arial"/>
          <w:sz w:val="16"/>
          <w:szCs w:val="16"/>
        </w:rPr>
        <w:t>ная р</w:t>
      </w:r>
      <w:r w:rsidRPr="0032143A">
        <w:rPr>
          <w:rFonts w:ascii="Arial" w:hAnsi="Arial" w:cs="Arial"/>
          <w:sz w:val="16"/>
          <w:szCs w:val="16"/>
        </w:rPr>
        <w:t>у</w:t>
      </w:r>
      <w:r w:rsidRPr="0032143A">
        <w:rPr>
          <w:rFonts w:ascii="Arial" w:hAnsi="Arial" w:cs="Arial"/>
          <w:sz w:val="16"/>
          <w:szCs w:val="16"/>
        </w:rPr>
        <w:t>ководителем заявителя или уполномоченным этим руководителем лицом (для юридических лиц);</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32143A">
        <w:rPr>
          <w:rFonts w:ascii="Arial" w:hAnsi="Arial" w:cs="Arial"/>
          <w:sz w:val="16"/>
          <w:szCs w:val="16"/>
        </w:rPr>
        <w:t>е</w:t>
      </w:r>
      <w:r w:rsidRPr="0032143A">
        <w:rPr>
          <w:rFonts w:ascii="Arial" w:hAnsi="Arial" w:cs="Arial"/>
          <w:sz w:val="16"/>
          <w:szCs w:val="16"/>
        </w:rPr>
        <w:t>ское лицо обладает правом действовать от имени заявителя без доверенн</w:t>
      </w:r>
      <w:r w:rsidRPr="0032143A">
        <w:rPr>
          <w:rFonts w:ascii="Arial" w:hAnsi="Arial" w:cs="Arial"/>
          <w:sz w:val="16"/>
          <w:szCs w:val="16"/>
        </w:rPr>
        <w:t>о</w:t>
      </w:r>
      <w:r w:rsidRPr="0032143A">
        <w:rPr>
          <w:rFonts w:ascii="Arial" w:hAnsi="Arial" w:cs="Arial"/>
          <w:sz w:val="16"/>
          <w:szCs w:val="16"/>
        </w:rPr>
        <w:t>сти.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lastRenderedPageBreak/>
        <w:t>При подаче жалобы в электронном виде документы, подтверждающие полномочия на осуществление действий от имени заявителя, могут быть пре</w:t>
      </w:r>
      <w:r w:rsidRPr="0032143A">
        <w:rPr>
          <w:rFonts w:ascii="Arial" w:hAnsi="Arial" w:cs="Arial"/>
          <w:sz w:val="16"/>
          <w:szCs w:val="16"/>
        </w:rPr>
        <w:t>д</w:t>
      </w:r>
      <w:r w:rsidRPr="0032143A">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32143A">
        <w:rPr>
          <w:rFonts w:ascii="Arial" w:hAnsi="Arial" w:cs="Arial"/>
          <w:sz w:val="16"/>
          <w:szCs w:val="16"/>
        </w:rPr>
        <w:t>а</w:t>
      </w:r>
      <w:r w:rsidRPr="0032143A">
        <w:rPr>
          <w:rFonts w:ascii="Arial" w:hAnsi="Arial" w:cs="Arial"/>
          <w:sz w:val="16"/>
          <w:szCs w:val="16"/>
        </w:rPr>
        <w:t>ции, при этом документ, удостоверяющий личность заявителя, не требуе</w:t>
      </w:r>
      <w:r w:rsidRPr="0032143A">
        <w:rPr>
          <w:rFonts w:ascii="Arial" w:hAnsi="Arial" w:cs="Arial"/>
          <w:sz w:val="16"/>
          <w:szCs w:val="16"/>
        </w:rPr>
        <w:t>т</w:t>
      </w:r>
      <w:r w:rsidRPr="0032143A">
        <w:rPr>
          <w:rFonts w:ascii="Arial" w:hAnsi="Arial" w:cs="Arial"/>
          <w:sz w:val="16"/>
          <w:szCs w:val="16"/>
        </w:rPr>
        <w:t>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5.4.4. Жалоба должна содержать:</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w:t>
      </w:r>
      <w:r w:rsidRPr="0032143A">
        <w:rPr>
          <w:rFonts w:ascii="Arial" w:hAnsi="Arial" w:cs="Arial"/>
          <w:sz w:val="16"/>
          <w:szCs w:val="16"/>
        </w:rPr>
        <w:t>т</w:t>
      </w:r>
      <w:r w:rsidRPr="0032143A">
        <w:rPr>
          <w:rFonts w:ascii="Arial" w:hAnsi="Arial" w:cs="Arial"/>
          <w:sz w:val="16"/>
          <w:szCs w:val="16"/>
        </w:rPr>
        <w:t>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32143A">
        <w:rPr>
          <w:rFonts w:ascii="Arial" w:hAnsi="Arial" w:cs="Arial"/>
          <w:sz w:val="16"/>
          <w:szCs w:val="16"/>
        </w:rPr>
        <w:t>и</w:t>
      </w:r>
      <w:r w:rsidRPr="0032143A">
        <w:rPr>
          <w:rFonts w:ascii="Arial" w:hAnsi="Arial" w:cs="Arial"/>
          <w:sz w:val="16"/>
          <w:szCs w:val="16"/>
        </w:rPr>
        <w:t>чии) и почтовый адрес, по которым должен быть направлен ответ заяв</w:t>
      </w:r>
      <w:r w:rsidRPr="0032143A">
        <w:rPr>
          <w:rFonts w:ascii="Arial" w:hAnsi="Arial" w:cs="Arial"/>
          <w:sz w:val="16"/>
          <w:szCs w:val="16"/>
        </w:rPr>
        <w:t>и</w:t>
      </w:r>
      <w:r w:rsidRPr="0032143A">
        <w:rPr>
          <w:rFonts w:ascii="Arial" w:hAnsi="Arial" w:cs="Arial"/>
          <w:sz w:val="16"/>
          <w:szCs w:val="16"/>
        </w:rPr>
        <w:t>телю;</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32143A">
        <w:rPr>
          <w:rFonts w:ascii="Arial" w:hAnsi="Arial" w:cs="Arial"/>
          <w:sz w:val="16"/>
          <w:szCs w:val="16"/>
        </w:rPr>
        <w:t>е</w:t>
      </w:r>
      <w:r w:rsidRPr="0032143A">
        <w:rPr>
          <w:rFonts w:ascii="Arial" w:hAnsi="Arial" w:cs="Arial"/>
          <w:sz w:val="16"/>
          <w:szCs w:val="16"/>
        </w:rPr>
        <w:t>ля, либо их к</w:t>
      </w:r>
      <w:r w:rsidRPr="0032143A">
        <w:rPr>
          <w:rFonts w:ascii="Arial" w:hAnsi="Arial" w:cs="Arial"/>
          <w:sz w:val="16"/>
          <w:szCs w:val="16"/>
        </w:rPr>
        <w:t>о</w:t>
      </w:r>
      <w:r w:rsidRPr="0032143A">
        <w:rPr>
          <w:rFonts w:ascii="Arial" w:hAnsi="Arial" w:cs="Arial"/>
          <w:sz w:val="16"/>
          <w:szCs w:val="16"/>
        </w:rPr>
        <w:t>пии;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w:t>
      </w:r>
      <w:r w:rsidRPr="0032143A">
        <w:rPr>
          <w:rFonts w:ascii="Arial" w:hAnsi="Arial" w:cs="Arial"/>
          <w:sz w:val="16"/>
          <w:szCs w:val="16"/>
        </w:rPr>
        <w:t>в</w:t>
      </w:r>
      <w:r w:rsidRPr="0032143A">
        <w:rPr>
          <w:rFonts w:ascii="Arial" w:hAnsi="Arial" w:cs="Arial"/>
          <w:sz w:val="16"/>
          <w:szCs w:val="16"/>
        </w:rPr>
        <w:t>лен ответ, ответ на жалобу не дае</w:t>
      </w:r>
      <w:r w:rsidRPr="0032143A">
        <w:rPr>
          <w:rFonts w:ascii="Arial" w:hAnsi="Arial" w:cs="Arial"/>
          <w:sz w:val="16"/>
          <w:szCs w:val="16"/>
        </w:rPr>
        <w:t>т</w:t>
      </w:r>
      <w:r w:rsidRPr="0032143A">
        <w:rPr>
          <w:rFonts w:ascii="Arial" w:hAnsi="Arial" w:cs="Arial"/>
          <w:sz w:val="16"/>
          <w:szCs w:val="16"/>
        </w:rPr>
        <w:t>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32143A">
        <w:rPr>
          <w:rFonts w:ascii="Arial" w:hAnsi="Arial" w:cs="Arial"/>
          <w:sz w:val="16"/>
          <w:szCs w:val="16"/>
        </w:rPr>
        <w:t>н</w:t>
      </w:r>
      <w:r w:rsidRPr="0032143A">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32143A">
        <w:rPr>
          <w:rFonts w:ascii="Arial" w:hAnsi="Arial" w:cs="Arial"/>
          <w:sz w:val="16"/>
          <w:szCs w:val="16"/>
        </w:rPr>
        <w:t>н</w:t>
      </w:r>
      <w:r w:rsidRPr="0032143A">
        <w:rPr>
          <w:rFonts w:ascii="Arial" w:hAnsi="Arial" w:cs="Arial"/>
          <w:sz w:val="16"/>
          <w:szCs w:val="16"/>
        </w:rPr>
        <w:t>ной почты (при наличии) и почтовому адресу, указанным в жалобе, о недопуст</w:t>
      </w:r>
      <w:r w:rsidRPr="0032143A">
        <w:rPr>
          <w:rFonts w:ascii="Arial" w:hAnsi="Arial" w:cs="Arial"/>
          <w:sz w:val="16"/>
          <w:szCs w:val="16"/>
        </w:rPr>
        <w:t>и</w:t>
      </w:r>
      <w:r w:rsidRPr="0032143A">
        <w:rPr>
          <w:rFonts w:ascii="Arial" w:hAnsi="Arial" w:cs="Arial"/>
          <w:sz w:val="16"/>
          <w:szCs w:val="16"/>
        </w:rPr>
        <w:t>мости злоупотребления правом.</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w:t>
      </w:r>
      <w:r w:rsidRPr="0032143A">
        <w:rPr>
          <w:rFonts w:ascii="Arial" w:hAnsi="Arial" w:cs="Arial"/>
          <w:sz w:val="16"/>
          <w:szCs w:val="16"/>
        </w:rPr>
        <w:t>и</w:t>
      </w:r>
      <w:r w:rsidRPr="0032143A">
        <w:rPr>
          <w:rFonts w:ascii="Arial" w:hAnsi="Arial" w:cs="Arial"/>
          <w:sz w:val="16"/>
          <w:szCs w:val="16"/>
        </w:rPr>
        <w:t>страции жалобы сообщается заявителю, направившему жалобу, если его фамилия и почтовый адрес по</w:t>
      </w:r>
      <w:r w:rsidRPr="0032143A">
        <w:rPr>
          <w:rFonts w:ascii="Arial" w:hAnsi="Arial" w:cs="Arial"/>
          <w:sz w:val="16"/>
          <w:szCs w:val="16"/>
        </w:rPr>
        <w:t>д</w:t>
      </w:r>
      <w:r w:rsidRPr="0032143A">
        <w:rPr>
          <w:rFonts w:ascii="Arial" w:hAnsi="Arial" w:cs="Arial"/>
          <w:sz w:val="16"/>
          <w:szCs w:val="16"/>
        </w:rPr>
        <w:t>даются прочтению.</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32143A">
        <w:rPr>
          <w:rFonts w:ascii="Arial" w:hAnsi="Arial" w:cs="Arial"/>
          <w:sz w:val="16"/>
          <w:szCs w:val="16"/>
        </w:rPr>
        <w:t>е</w:t>
      </w:r>
      <w:r w:rsidRPr="0032143A">
        <w:rPr>
          <w:rFonts w:ascii="Arial" w:hAnsi="Arial" w:cs="Arial"/>
          <w:sz w:val="16"/>
          <w:szCs w:val="16"/>
        </w:rPr>
        <w:t>ральным законом тайну, заяв</w:t>
      </w:r>
      <w:r w:rsidRPr="0032143A">
        <w:rPr>
          <w:rFonts w:ascii="Arial" w:hAnsi="Arial" w:cs="Arial"/>
          <w:sz w:val="16"/>
          <w:szCs w:val="16"/>
        </w:rPr>
        <w:t>и</w:t>
      </w:r>
      <w:r w:rsidRPr="0032143A">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32143A">
        <w:rPr>
          <w:rFonts w:ascii="Arial" w:hAnsi="Arial" w:cs="Arial"/>
          <w:sz w:val="16"/>
          <w:szCs w:val="16"/>
        </w:rPr>
        <w:t>н</w:t>
      </w:r>
      <w:r w:rsidRPr="0032143A">
        <w:rPr>
          <w:rFonts w:ascii="Arial" w:hAnsi="Arial" w:cs="Arial"/>
          <w:sz w:val="16"/>
          <w:szCs w:val="16"/>
        </w:rPr>
        <w:t>ных сведений.</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32143A">
        <w:rPr>
          <w:rFonts w:ascii="Arial" w:hAnsi="Arial" w:cs="Arial"/>
          <w:sz w:val="16"/>
          <w:szCs w:val="16"/>
        </w:rPr>
        <w:t>с</w:t>
      </w:r>
      <w:r w:rsidRPr="0032143A">
        <w:rPr>
          <w:rFonts w:ascii="Arial" w:hAnsi="Arial" w:cs="Arial"/>
          <w:sz w:val="16"/>
          <w:szCs w:val="16"/>
        </w:rPr>
        <w:t>нением порядка обжалования данного судебного р</w:t>
      </w:r>
      <w:r w:rsidRPr="0032143A">
        <w:rPr>
          <w:rFonts w:ascii="Arial" w:hAnsi="Arial" w:cs="Arial"/>
          <w:sz w:val="16"/>
          <w:szCs w:val="16"/>
        </w:rPr>
        <w:t>е</w:t>
      </w:r>
      <w:r w:rsidRPr="0032143A">
        <w:rPr>
          <w:rFonts w:ascii="Arial" w:hAnsi="Arial" w:cs="Arial"/>
          <w:sz w:val="16"/>
          <w:szCs w:val="16"/>
        </w:rPr>
        <w:t>шения.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32143A">
        <w:rPr>
          <w:rFonts w:ascii="Arial" w:hAnsi="Arial" w:cs="Arial"/>
          <w:sz w:val="16"/>
          <w:szCs w:val="16"/>
        </w:rPr>
        <w:t>а</w:t>
      </w:r>
      <w:r w:rsidRPr="0032143A">
        <w:rPr>
          <w:rFonts w:ascii="Arial" w:hAnsi="Arial" w:cs="Arial"/>
          <w:sz w:val="16"/>
          <w:szCs w:val="16"/>
        </w:rPr>
        <w:t>правляемыми жалобами, и при этом в жалобе не приводятся новые доводы или обсто</w:t>
      </w:r>
      <w:r w:rsidRPr="0032143A">
        <w:rPr>
          <w:rFonts w:ascii="Arial" w:hAnsi="Arial" w:cs="Arial"/>
          <w:sz w:val="16"/>
          <w:szCs w:val="16"/>
        </w:rPr>
        <w:t>я</w:t>
      </w:r>
      <w:r w:rsidRPr="0032143A">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32143A">
        <w:rPr>
          <w:rFonts w:ascii="Arial" w:hAnsi="Arial" w:cs="Arial"/>
          <w:sz w:val="16"/>
          <w:szCs w:val="16"/>
        </w:rPr>
        <w:t>а</w:t>
      </w:r>
      <w:r w:rsidRPr="0032143A">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32143A">
        <w:rPr>
          <w:rFonts w:ascii="Arial" w:hAnsi="Arial" w:cs="Arial"/>
          <w:sz w:val="16"/>
          <w:szCs w:val="16"/>
        </w:rPr>
        <w:t>а</w:t>
      </w:r>
      <w:r w:rsidRPr="0032143A">
        <w:rPr>
          <w:rFonts w:ascii="Arial" w:hAnsi="Arial" w:cs="Arial"/>
          <w:sz w:val="16"/>
          <w:szCs w:val="16"/>
        </w:rPr>
        <w:t>жданин, напр</w:t>
      </w:r>
      <w:r w:rsidRPr="0032143A">
        <w:rPr>
          <w:rFonts w:ascii="Arial" w:hAnsi="Arial" w:cs="Arial"/>
          <w:sz w:val="16"/>
          <w:szCs w:val="16"/>
        </w:rPr>
        <w:t>а</w:t>
      </w:r>
      <w:r w:rsidRPr="0032143A">
        <w:rPr>
          <w:rFonts w:ascii="Arial" w:hAnsi="Arial" w:cs="Arial"/>
          <w:sz w:val="16"/>
          <w:szCs w:val="16"/>
        </w:rPr>
        <w:t>вивший жалобу.</w:t>
      </w:r>
    </w:p>
    <w:p w:rsidR="00C92D0D" w:rsidRPr="0032143A" w:rsidRDefault="00C92D0D" w:rsidP="00C92D0D">
      <w:pPr>
        <w:tabs>
          <w:tab w:val="left" w:pos="1276"/>
        </w:tabs>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5.5. Сроки рассмотрения жалобы</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w:t>
      </w:r>
      <w:r w:rsidRPr="0032143A">
        <w:rPr>
          <w:rFonts w:ascii="Arial" w:hAnsi="Arial" w:cs="Arial"/>
          <w:sz w:val="16"/>
          <w:szCs w:val="16"/>
        </w:rPr>
        <w:t>л</w:t>
      </w:r>
      <w:r w:rsidRPr="0032143A">
        <w:rPr>
          <w:rFonts w:ascii="Arial" w:hAnsi="Arial" w:cs="Arial"/>
          <w:sz w:val="16"/>
          <w:szCs w:val="16"/>
        </w:rPr>
        <w:t>номочия учредителя МФЦ, подлежит рассмотрению в течение 15 рабочих дней со дня ее р</w:t>
      </w:r>
      <w:r w:rsidRPr="0032143A">
        <w:rPr>
          <w:rFonts w:ascii="Arial" w:hAnsi="Arial" w:cs="Arial"/>
          <w:sz w:val="16"/>
          <w:szCs w:val="16"/>
        </w:rPr>
        <w:t>е</w:t>
      </w:r>
      <w:r w:rsidRPr="0032143A">
        <w:rPr>
          <w:rFonts w:ascii="Arial" w:hAnsi="Arial" w:cs="Arial"/>
          <w:sz w:val="16"/>
          <w:szCs w:val="16"/>
        </w:rPr>
        <w:t>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32143A">
        <w:rPr>
          <w:rFonts w:ascii="Arial" w:hAnsi="Arial" w:cs="Arial"/>
          <w:sz w:val="16"/>
          <w:szCs w:val="16"/>
        </w:rPr>
        <w:t>о</w:t>
      </w:r>
      <w:r w:rsidRPr="0032143A">
        <w:rPr>
          <w:rFonts w:ascii="Arial" w:hAnsi="Arial" w:cs="Arial"/>
          <w:sz w:val="16"/>
          <w:szCs w:val="16"/>
        </w:rPr>
        <w:t>ка таких исправлений - в течение 5 рабочих дней со дня ее регистр</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tabs>
          <w:tab w:val="left" w:pos="1276"/>
        </w:tabs>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5.6. Результат рассмотрения жалобы</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По результатам рассмотрения жалобы принимается одно из следующих решений:</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w:t>
      </w:r>
      <w:r w:rsidRPr="0032143A">
        <w:rPr>
          <w:rFonts w:ascii="Arial" w:hAnsi="Arial" w:cs="Arial"/>
          <w:iCs/>
          <w:sz w:val="16"/>
          <w:szCs w:val="16"/>
        </w:rPr>
        <w:t>е</w:t>
      </w:r>
      <w:r w:rsidRPr="0032143A">
        <w:rPr>
          <w:rFonts w:ascii="Arial" w:hAnsi="Arial" w:cs="Arial"/>
          <w:iCs/>
          <w:sz w:val="16"/>
          <w:szCs w:val="16"/>
        </w:rPr>
        <w:t>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32143A">
        <w:rPr>
          <w:rFonts w:ascii="Arial" w:hAnsi="Arial" w:cs="Arial"/>
          <w:iCs/>
          <w:sz w:val="16"/>
          <w:szCs w:val="16"/>
        </w:rPr>
        <w:t>о</w:t>
      </w:r>
      <w:r w:rsidRPr="0032143A">
        <w:rPr>
          <w:rFonts w:ascii="Arial" w:hAnsi="Arial" w:cs="Arial"/>
          <w:iCs/>
          <w:sz w:val="16"/>
          <w:szCs w:val="16"/>
        </w:rPr>
        <w:t xml:space="preserve">выми актами Российской Федерации, нормативными правовыми актами области, </w:t>
      </w:r>
      <w:r w:rsidRPr="0032143A">
        <w:rPr>
          <w:rFonts w:ascii="Arial" w:hAnsi="Arial" w:cs="Arial"/>
          <w:sz w:val="16"/>
          <w:szCs w:val="16"/>
        </w:rPr>
        <w:t xml:space="preserve"> муниципальными правовыми актами муниципального образ</w:t>
      </w:r>
      <w:r w:rsidRPr="0032143A">
        <w:rPr>
          <w:rFonts w:ascii="Arial" w:hAnsi="Arial" w:cs="Arial"/>
          <w:sz w:val="16"/>
          <w:szCs w:val="16"/>
        </w:rPr>
        <w:t>о</w:t>
      </w:r>
      <w:r w:rsidRPr="0032143A">
        <w:rPr>
          <w:rFonts w:ascii="Arial" w:hAnsi="Arial" w:cs="Arial"/>
          <w:sz w:val="16"/>
          <w:szCs w:val="16"/>
        </w:rPr>
        <w:t xml:space="preserve">вания, </w:t>
      </w:r>
      <w:r w:rsidRPr="0032143A">
        <w:rPr>
          <w:rFonts w:ascii="Arial" w:hAnsi="Arial" w:cs="Arial"/>
          <w:iCs/>
          <w:sz w:val="16"/>
          <w:szCs w:val="16"/>
        </w:rPr>
        <w:t>а также в иных формах;</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об отказе в удовлетворении жалобы.</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При удовлетворении жалобы Уполномоченный орган принимает исчерпывающие меры по устранению выявле</w:t>
      </w:r>
      <w:r w:rsidRPr="0032143A">
        <w:rPr>
          <w:rFonts w:ascii="Arial" w:hAnsi="Arial" w:cs="Arial"/>
          <w:sz w:val="16"/>
          <w:szCs w:val="16"/>
        </w:rPr>
        <w:t>н</w:t>
      </w:r>
      <w:r w:rsidRPr="0032143A">
        <w:rPr>
          <w:rFonts w:ascii="Arial" w:hAnsi="Arial" w:cs="Arial"/>
          <w:sz w:val="16"/>
          <w:szCs w:val="16"/>
        </w:rPr>
        <w:t>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32143A">
        <w:rPr>
          <w:rFonts w:ascii="Arial" w:hAnsi="Arial" w:cs="Arial"/>
          <w:sz w:val="16"/>
          <w:szCs w:val="16"/>
        </w:rPr>
        <w:t>с</w:t>
      </w:r>
      <w:r w:rsidRPr="0032143A">
        <w:rPr>
          <w:rFonts w:ascii="Arial" w:hAnsi="Arial" w:cs="Arial"/>
          <w:sz w:val="16"/>
          <w:szCs w:val="16"/>
        </w:rPr>
        <w:t>сийской Фед</w:t>
      </w:r>
      <w:r w:rsidRPr="0032143A">
        <w:rPr>
          <w:rFonts w:ascii="Arial" w:hAnsi="Arial" w:cs="Arial"/>
          <w:sz w:val="16"/>
          <w:szCs w:val="16"/>
        </w:rPr>
        <w:t>е</w:t>
      </w:r>
      <w:r w:rsidRPr="0032143A">
        <w:rPr>
          <w:rFonts w:ascii="Arial" w:hAnsi="Arial" w:cs="Arial"/>
          <w:sz w:val="16"/>
          <w:szCs w:val="16"/>
        </w:rPr>
        <w:t>рации;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Уполномоченный орган отказывает в удовлетворении жалобы в следующих случ</w:t>
      </w:r>
      <w:r w:rsidRPr="0032143A">
        <w:rPr>
          <w:rFonts w:ascii="Arial" w:hAnsi="Arial" w:cs="Arial"/>
          <w:sz w:val="16"/>
          <w:szCs w:val="16"/>
        </w:rPr>
        <w:t>а</w:t>
      </w:r>
      <w:r w:rsidRPr="0032143A">
        <w:rPr>
          <w:rFonts w:ascii="Arial" w:hAnsi="Arial" w:cs="Arial"/>
          <w:sz w:val="16"/>
          <w:szCs w:val="16"/>
        </w:rPr>
        <w:t>ях:</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32143A">
        <w:rPr>
          <w:rFonts w:ascii="Arial" w:hAnsi="Arial" w:cs="Arial"/>
          <w:sz w:val="16"/>
          <w:szCs w:val="16"/>
        </w:rPr>
        <w:t>с</w:t>
      </w:r>
      <w:r w:rsidRPr="0032143A">
        <w:rPr>
          <w:rFonts w:ascii="Arial" w:hAnsi="Arial" w:cs="Arial"/>
          <w:sz w:val="16"/>
          <w:szCs w:val="16"/>
        </w:rPr>
        <w:t>сийской Федерации;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наличия решения по жалобе, принятого ранее в отношении того же заявителя и по тому же пре</w:t>
      </w:r>
      <w:r w:rsidRPr="0032143A">
        <w:rPr>
          <w:rFonts w:ascii="Arial" w:hAnsi="Arial" w:cs="Arial"/>
          <w:sz w:val="16"/>
          <w:szCs w:val="16"/>
        </w:rPr>
        <w:t>д</w:t>
      </w:r>
      <w:r w:rsidRPr="0032143A">
        <w:rPr>
          <w:rFonts w:ascii="Arial" w:hAnsi="Arial" w:cs="Arial"/>
          <w:sz w:val="16"/>
          <w:szCs w:val="16"/>
        </w:rPr>
        <w:t>мету жалобы;</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признания доводов заявителя необоснованными;</w:t>
      </w:r>
    </w:p>
    <w:p w:rsidR="00C92D0D" w:rsidRPr="0032143A" w:rsidRDefault="00C92D0D" w:rsidP="00C92D0D">
      <w:pPr>
        <w:tabs>
          <w:tab w:val="left" w:pos="1276"/>
        </w:tabs>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5.7. Порядок информирования заявителя о результатах рассмотр</w:t>
      </w:r>
      <w:r w:rsidRPr="0032143A">
        <w:rPr>
          <w:rFonts w:ascii="Arial" w:hAnsi="Arial" w:cs="Arial"/>
          <w:b/>
          <w:sz w:val="16"/>
          <w:szCs w:val="16"/>
        </w:rPr>
        <w:t>е</w:t>
      </w:r>
      <w:r w:rsidRPr="0032143A">
        <w:rPr>
          <w:rFonts w:ascii="Arial" w:hAnsi="Arial" w:cs="Arial"/>
          <w:b/>
          <w:sz w:val="16"/>
          <w:szCs w:val="16"/>
        </w:rPr>
        <w:t>ния жалобы</w:t>
      </w:r>
    </w:p>
    <w:p w:rsidR="00C92D0D" w:rsidRPr="0032143A" w:rsidRDefault="00C92D0D" w:rsidP="00C92D0D">
      <w:pPr>
        <w:autoSpaceDE w:val="0"/>
        <w:autoSpaceDN w:val="0"/>
        <w:adjustRightInd w:val="0"/>
        <w:ind w:firstLine="142"/>
        <w:contextualSpacing/>
        <w:jc w:val="both"/>
        <w:outlineLvl w:val="1"/>
        <w:rPr>
          <w:rFonts w:ascii="Arial" w:hAnsi="Arial" w:cs="Arial"/>
          <w:iCs/>
          <w:sz w:val="16"/>
          <w:szCs w:val="16"/>
        </w:rPr>
      </w:pPr>
      <w:r w:rsidRPr="0032143A">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32143A">
        <w:rPr>
          <w:rFonts w:ascii="Arial" w:hAnsi="Arial" w:cs="Arial"/>
          <w:iCs/>
          <w:sz w:val="16"/>
          <w:szCs w:val="16"/>
        </w:rPr>
        <w:t>а</w:t>
      </w:r>
      <w:r w:rsidRPr="0032143A">
        <w:rPr>
          <w:rFonts w:ascii="Arial" w:hAnsi="Arial" w:cs="Arial"/>
          <w:iCs/>
          <w:sz w:val="16"/>
          <w:szCs w:val="16"/>
        </w:rPr>
        <w:t>лобы.</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ответе о результатах рассмотрения жалобы указываются: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w:t>
      </w:r>
      <w:r w:rsidRPr="0032143A">
        <w:rPr>
          <w:rFonts w:ascii="Arial" w:hAnsi="Arial" w:cs="Arial"/>
          <w:sz w:val="16"/>
          <w:szCs w:val="16"/>
        </w:rPr>
        <w:t>и</w:t>
      </w:r>
      <w:r w:rsidRPr="0032143A">
        <w:rPr>
          <w:rFonts w:ascii="Arial" w:hAnsi="Arial" w:cs="Arial"/>
          <w:sz w:val="16"/>
          <w:szCs w:val="16"/>
        </w:rPr>
        <w:t>ципального служащего, принявшего решение по жалобе;</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32143A">
        <w:rPr>
          <w:rFonts w:ascii="Arial" w:hAnsi="Arial" w:cs="Arial"/>
          <w:sz w:val="16"/>
          <w:szCs w:val="16"/>
        </w:rPr>
        <w:t>о</w:t>
      </w:r>
      <w:r w:rsidRPr="0032143A">
        <w:rPr>
          <w:rFonts w:ascii="Arial" w:hAnsi="Arial" w:cs="Arial"/>
          <w:sz w:val="16"/>
          <w:szCs w:val="16"/>
        </w:rPr>
        <w:t>торого обжалуется;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фамилия, имя, отчество (при наличии) или наименование заявителя;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основания для принятия решения по жалобе;</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принятое по жалобе решение;</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32143A">
        <w:rPr>
          <w:rFonts w:ascii="Arial" w:hAnsi="Arial" w:cs="Arial"/>
          <w:sz w:val="16"/>
          <w:szCs w:val="16"/>
        </w:rPr>
        <w:t>ь</w:t>
      </w:r>
      <w:r w:rsidRPr="0032143A">
        <w:rPr>
          <w:rFonts w:ascii="Arial" w:hAnsi="Arial" w:cs="Arial"/>
          <w:sz w:val="16"/>
          <w:szCs w:val="16"/>
        </w:rPr>
        <w:t>ной у</w:t>
      </w:r>
      <w:r w:rsidRPr="0032143A">
        <w:rPr>
          <w:rFonts w:ascii="Arial" w:hAnsi="Arial" w:cs="Arial"/>
          <w:sz w:val="16"/>
          <w:szCs w:val="16"/>
        </w:rPr>
        <w:t>с</w:t>
      </w:r>
      <w:r w:rsidRPr="0032143A">
        <w:rPr>
          <w:rFonts w:ascii="Arial" w:hAnsi="Arial" w:cs="Arial"/>
          <w:sz w:val="16"/>
          <w:szCs w:val="16"/>
        </w:rPr>
        <w:t>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сведения о порядке обжалования принятого по жалобе решения.</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w:t>
      </w:r>
      <w:r w:rsidRPr="0032143A">
        <w:rPr>
          <w:rFonts w:ascii="Arial" w:hAnsi="Arial" w:cs="Arial"/>
          <w:sz w:val="16"/>
          <w:szCs w:val="16"/>
        </w:rPr>
        <w:t>р</w:t>
      </w:r>
      <w:r w:rsidRPr="0032143A">
        <w:rPr>
          <w:rFonts w:ascii="Arial" w:hAnsi="Arial" w:cs="Arial"/>
          <w:sz w:val="16"/>
          <w:szCs w:val="16"/>
        </w:rPr>
        <w:t>мация о действиях, осуществляемых органом, предоставляющим муниципальную услугу, многофункциональным центром либо организацией, пред</w:t>
      </w:r>
      <w:r w:rsidRPr="0032143A">
        <w:rPr>
          <w:rFonts w:ascii="Arial" w:hAnsi="Arial" w:cs="Arial"/>
          <w:sz w:val="16"/>
          <w:szCs w:val="16"/>
        </w:rPr>
        <w:t>у</w:t>
      </w:r>
      <w:r w:rsidRPr="0032143A">
        <w:rPr>
          <w:rFonts w:ascii="Arial" w:hAnsi="Arial" w:cs="Arial"/>
          <w:sz w:val="16"/>
          <w:szCs w:val="16"/>
        </w:rPr>
        <w:t>смотренной частью 1.1 статьи 16 настоящего Федерального закона, в целях незамедлительного устранения выявленных нарушений при оказании м</w:t>
      </w:r>
      <w:r w:rsidRPr="0032143A">
        <w:rPr>
          <w:rFonts w:ascii="Arial" w:hAnsi="Arial" w:cs="Arial"/>
          <w:sz w:val="16"/>
          <w:szCs w:val="16"/>
        </w:rPr>
        <w:t>у</w:t>
      </w:r>
      <w:r w:rsidRPr="0032143A">
        <w:rPr>
          <w:rFonts w:ascii="Arial" w:hAnsi="Arial" w:cs="Arial"/>
          <w:sz w:val="16"/>
          <w:szCs w:val="16"/>
        </w:rPr>
        <w:t>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32143A">
        <w:rPr>
          <w:rFonts w:ascii="Arial" w:hAnsi="Arial" w:cs="Arial"/>
          <w:sz w:val="16"/>
          <w:szCs w:val="16"/>
        </w:rPr>
        <w:t>р</w:t>
      </w:r>
      <w:r w:rsidRPr="0032143A">
        <w:rPr>
          <w:rFonts w:ascii="Arial" w:hAnsi="Arial" w:cs="Arial"/>
          <w:sz w:val="16"/>
          <w:szCs w:val="16"/>
        </w:rPr>
        <w:t>шить заявителю в целях получения муниципал</w:t>
      </w:r>
      <w:r w:rsidRPr="0032143A">
        <w:rPr>
          <w:rFonts w:ascii="Arial" w:hAnsi="Arial" w:cs="Arial"/>
          <w:sz w:val="16"/>
          <w:szCs w:val="16"/>
        </w:rPr>
        <w:t>ь</w:t>
      </w:r>
      <w:r w:rsidRPr="0032143A">
        <w:rPr>
          <w:rFonts w:ascii="Arial" w:hAnsi="Arial" w:cs="Arial"/>
          <w:sz w:val="16"/>
          <w:szCs w:val="16"/>
        </w:rPr>
        <w:t>ной услуги.</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w:t>
      </w:r>
      <w:r w:rsidRPr="0032143A">
        <w:rPr>
          <w:rFonts w:ascii="Arial" w:hAnsi="Arial" w:cs="Arial"/>
          <w:sz w:val="16"/>
          <w:szCs w:val="16"/>
        </w:rPr>
        <w:t>р</w:t>
      </w:r>
      <w:r w:rsidRPr="0032143A">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32143A">
        <w:rPr>
          <w:rFonts w:ascii="Arial" w:hAnsi="Arial" w:cs="Arial"/>
          <w:sz w:val="16"/>
          <w:szCs w:val="16"/>
        </w:rPr>
        <w:t>и</w:t>
      </w:r>
      <w:r w:rsidRPr="0032143A">
        <w:rPr>
          <w:rFonts w:ascii="Arial" w:hAnsi="Arial" w:cs="Arial"/>
          <w:sz w:val="16"/>
          <w:szCs w:val="16"/>
        </w:rPr>
        <w:t>нятого решения.</w:t>
      </w:r>
    </w:p>
    <w:p w:rsidR="00C92D0D" w:rsidRPr="0032143A" w:rsidRDefault="00C92D0D" w:rsidP="00C92D0D">
      <w:pPr>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5.8. Порядок обжалования решения по жалобе</w:t>
      </w:r>
    </w:p>
    <w:p w:rsidR="00C92D0D" w:rsidRPr="0032143A" w:rsidRDefault="00C92D0D" w:rsidP="00C92D0D">
      <w:pPr>
        <w:pStyle w:val="ConsPlusNormal"/>
        <w:ind w:firstLine="142"/>
        <w:contextualSpacing/>
        <w:jc w:val="both"/>
        <w:rPr>
          <w:sz w:val="16"/>
          <w:szCs w:val="16"/>
        </w:rPr>
      </w:pPr>
      <w:r w:rsidRPr="0032143A">
        <w:rPr>
          <w:sz w:val="16"/>
          <w:szCs w:val="16"/>
        </w:rPr>
        <w:t>Заявитель вправе обжаловать решения по жалобе в соответствии с законодательс</w:t>
      </w:r>
      <w:r w:rsidRPr="0032143A">
        <w:rPr>
          <w:sz w:val="16"/>
          <w:szCs w:val="16"/>
        </w:rPr>
        <w:t>т</w:t>
      </w:r>
      <w:r w:rsidRPr="0032143A">
        <w:rPr>
          <w:sz w:val="16"/>
          <w:szCs w:val="16"/>
        </w:rPr>
        <w:t>вом Российской Федерации.</w:t>
      </w:r>
    </w:p>
    <w:p w:rsidR="00C92D0D" w:rsidRPr="0032143A" w:rsidRDefault="00C92D0D" w:rsidP="00C92D0D">
      <w:pPr>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5.9. Право заявителя на получение информации и документов, необходимых для обоснования и рассмо</w:t>
      </w:r>
      <w:r w:rsidRPr="0032143A">
        <w:rPr>
          <w:rFonts w:ascii="Arial" w:hAnsi="Arial" w:cs="Arial"/>
          <w:b/>
          <w:sz w:val="16"/>
          <w:szCs w:val="16"/>
        </w:rPr>
        <w:t>т</w:t>
      </w:r>
      <w:r w:rsidRPr="0032143A">
        <w:rPr>
          <w:rFonts w:ascii="Arial" w:hAnsi="Arial" w:cs="Arial"/>
          <w:b/>
          <w:sz w:val="16"/>
          <w:szCs w:val="16"/>
        </w:rPr>
        <w:t>рения жалобы.</w:t>
      </w:r>
    </w:p>
    <w:p w:rsidR="00C92D0D" w:rsidRPr="0032143A" w:rsidRDefault="00C92D0D" w:rsidP="00C92D0D">
      <w:pPr>
        <w:pStyle w:val="ConsPlusNormal"/>
        <w:ind w:firstLine="142"/>
        <w:contextualSpacing/>
        <w:jc w:val="both"/>
        <w:rPr>
          <w:sz w:val="16"/>
          <w:szCs w:val="16"/>
        </w:rPr>
      </w:pPr>
      <w:r w:rsidRPr="0032143A">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32143A">
        <w:rPr>
          <w:sz w:val="16"/>
          <w:szCs w:val="16"/>
        </w:rPr>
        <w:t>и</w:t>
      </w:r>
      <w:r w:rsidRPr="0032143A">
        <w:rPr>
          <w:sz w:val="16"/>
          <w:szCs w:val="16"/>
        </w:rPr>
        <w:t>пальной услуги и находящиеся в Уполномоченном органе, соответствующие информация и док</w:t>
      </w:r>
      <w:r w:rsidRPr="0032143A">
        <w:rPr>
          <w:sz w:val="16"/>
          <w:szCs w:val="16"/>
        </w:rPr>
        <w:t>у</w:t>
      </w:r>
      <w:r w:rsidRPr="0032143A">
        <w:rPr>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32143A">
        <w:rPr>
          <w:sz w:val="16"/>
          <w:szCs w:val="16"/>
        </w:rPr>
        <w:t>в</w:t>
      </w:r>
      <w:r w:rsidRPr="0032143A">
        <w:rPr>
          <w:sz w:val="16"/>
          <w:szCs w:val="16"/>
        </w:rPr>
        <w:t>ляющие государственную или иную охраняемую федеральным законом та</w:t>
      </w:r>
      <w:r w:rsidRPr="0032143A">
        <w:rPr>
          <w:sz w:val="16"/>
          <w:szCs w:val="16"/>
        </w:rPr>
        <w:t>й</w:t>
      </w:r>
      <w:r w:rsidRPr="0032143A">
        <w:rPr>
          <w:sz w:val="16"/>
          <w:szCs w:val="16"/>
        </w:rPr>
        <w:t>ну.</w:t>
      </w:r>
    </w:p>
    <w:p w:rsidR="00C92D0D" w:rsidRPr="0032143A" w:rsidRDefault="00C92D0D" w:rsidP="00C92D0D">
      <w:pPr>
        <w:autoSpaceDE w:val="0"/>
        <w:autoSpaceDN w:val="0"/>
        <w:adjustRightInd w:val="0"/>
        <w:ind w:firstLine="142"/>
        <w:contextualSpacing/>
        <w:jc w:val="both"/>
        <w:rPr>
          <w:rFonts w:ascii="Arial" w:hAnsi="Arial" w:cs="Arial"/>
          <w:b/>
          <w:sz w:val="16"/>
          <w:szCs w:val="16"/>
        </w:rPr>
      </w:pPr>
      <w:r w:rsidRPr="0032143A">
        <w:rPr>
          <w:rFonts w:ascii="Arial" w:hAnsi="Arial" w:cs="Arial"/>
          <w:b/>
          <w:sz w:val="16"/>
          <w:szCs w:val="16"/>
        </w:rPr>
        <w:t>5.10. Способы информирования заявителей о порядке подачи и ра</w:t>
      </w:r>
      <w:r w:rsidRPr="0032143A">
        <w:rPr>
          <w:rFonts w:ascii="Arial" w:hAnsi="Arial" w:cs="Arial"/>
          <w:b/>
          <w:sz w:val="16"/>
          <w:szCs w:val="16"/>
        </w:rPr>
        <w:t>с</w:t>
      </w:r>
      <w:r w:rsidRPr="0032143A">
        <w:rPr>
          <w:rFonts w:ascii="Arial" w:hAnsi="Arial" w:cs="Arial"/>
          <w:b/>
          <w:sz w:val="16"/>
          <w:szCs w:val="16"/>
        </w:rPr>
        <w:t>смотрения жалобы</w:t>
      </w:r>
    </w:p>
    <w:p w:rsidR="00C92D0D" w:rsidRPr="0032143A" w:rsidRDefault="00C92D0D" w:rsidP="00C92D0D">
      <w:pPr>
        <w:pStyle w:val="ConsPlusNormal"/>
        <w:ind w:firstLine="142"/>
        <w:contextualSpacing/>
        <w:jc w:val="both"/>
        <w:rPr>
          <w:sz w:val="16"/>
          <w:szCs w:val="16"/>
        </w:rPr>
      </w:pPr>
      <w:r w:rsidRPr="0032143A">
        <w:rPr>
          <w:sz w:val="16"/>
          <w:szCs w:val="16"/>
        </w:rPr>
        <w:t>Уполномоченный орган обеспечивает:</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32143A">
        <w:rPr>
          <w:rFonts w:ascii="Arial" w:hAnsi="Arial" w:cs="Arial"/>
          <w:sz w:val="16"/>
          <w:szCs w:val="16"/>
        </w:rPr>
        <w:t>и</w:t>
      </w:r>
      <w:r w:rsidRPr="0032143A">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w:t>
      </w:r>
      <w:r w:rsidRPr="0032143A">
        <w:rPr>
          <w:rFonts w:ascii="Arial" w:hAnsi="Arial" w:cs="Arial"/>
          <w:sz w:val="16"/>
          <w:szCs w:val="16"/>
        </w:rPr>
        <w:t>р</w:t>
      </w:r>
      <w:r w:rsidRPr="0032143A">
        <w:rPr>
          <w:rFonts w:ascii="Arial" w:hAnsi="Arial" w:cs="Arial"/>
          <w:sz w:val="16"/>
          <w:szCs w:val="16"/>
        </w:rPr>
        <w:t>мационно-телекоммуникационных сетях общего пользования (в том числе в информационно-телекоммуникационной сети «Интернет»), на официал</w:t>
      </w:r>
      <w:r w:rsidRPr="0032143A">
        <w:rPr>
          <w:rFonts w:ascii="Arial" w:hAnsi="Arial" w:cs="Arial"/>
          <w:sz w:val="16"/>
          <w:szCs w:val="16"/>
        </w:rPr>
        <w:t>ь</w:t>
      </w:r>
      <w:r w:rsidRPr="0032143A">
        <w:rPr>
          <w:rFonts w:ascii="Arial" w:hAnsi="Arial" w:cs="Arial"/>
          <w:sz w:val="16"/>
          <w:szCs w:val="16"/>
        </w:rPr>
        <w:t>ном сайте Уполномоченного органа, на Едином портале или Региональном портале Новгородской о</w:t>
      </w:r>
      <w:r w:rsidRPr="0032143A">
        <w:rPr>
          <w:rFonts w:ascii="Arial" w:hAnsi="Arial" w:cs="Arial"/>
          <w:sz w:val="16"/>
          <w:szCs w:val="16"/>
        </w:rPr>
        <w:t>б</w:t>
      </w:r>
      <w:r w:rsidRPr="0032143A">
        <w:rPr>
          <w:rFonts w:ascii="Arial" w:hAnsi="Arial" w:cs="Arial"/>
          <w:sz w:val="16"/>
          <w:szCs w:val="16"/>
        </w:rPr>
        <w:t>ласти, через МФЦ;</w:t>
      </w:r>
    </w:p>
    <w:p w:rsidR="00C92D0D" w:rsidRPr="0032143A" w:rsidRDefault="00C92D0D" w:rsidP="00C92D0D">
      <w:pPr>
        <w:autoSpaceDE w:val="0"/>
        <w:autoSpaceDN w:val="0"/>
        <w:adjustRightInd w:val="0"/>
        <w:ind w:firstLine="142"/>
        <w:contextualSpacing/>
        <w:jc w:val="both"/>
        <w:rPr>
          <w:rFonts w:ascii="Arial" w:hAnsi="Arial" w:cs="Arial"/>
          <w:sz w:val="16"/>
          <w:szCs w:val="16"/>
        </w:rPr>
      </w:pPr>
      <w:r w:rsidRPr="0032143A">
        <w:rPr>
          <w:rFonts w:ascii="Arial" w:hAnsi="Arial" w:cs="Arial"/>
          <w:sz w:val="16"/>
          <w:szCs w:val="16"/>
        </w:rPr>
        <w:lastRenderedPageBreak/>
        <w:t>консультирование заявителей о порядке обжалования решений и действий (бездействия) Уполномоченного органа, его должностных лиц либо мун</w:t>
      </w:r>
      <w:r w:rsidRPr="0032143A">
        <w:rPr>
          <w:rFonts w:ascii="Arial" w:hAnsi="Arial" w:cs="Arial"/>
          <w:sz w:val="16"/>
          <w:szCs w:val="16"/>
        </w:rPr>
        <w:t>и</w:t>
      </w:r>
      <w:r w:rsidRPr="0032143A">
        <w:rPr>
          <w:rFonts w:ascii="Arial" w:hAnsi="Arial" w:cs="Arial"/>
          <w:sz w:val="16"/>
          <w:szCs w:val="16"/>
        </w:rPr>
        <w:t>ципальных служащих, в том числе по телефону, эле</w:t>
      </w:r>
      <w:r w:rsidRPr="0032143A">
        <w:rPr>
          <w:rFonts w:ascii="Arial" w:hAnsi="Arial" w:cs="Arial"/>
          <w:sz w:val="16"/>
          <w:szCs w:val="16"/>
        </w:rPr>
        <w:t>к</w:t>
      </w:r>
      <w:r w:rsidRPr="0032143A">
        <w:rPr>
          <w:rFonts w:ascii="Arial" w:hAnsi="Arial" w:cs="Arial"/>
          <w:sz w:val="16"/>
          <w:szCs w:val="16"/>
        </w:rPr>
        <w:t>тронной почте, при личном приеме.</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Приложение 1</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к административному регламенту по выдаче разрешений на выполнение авиационных р</w:t>
      </w:r>
      <w:r w:rsidRPr="0032143A">
        <w:rPr>
          <w:rFonts w:ascii="Arial" w:hAnsi="Arial" w:cs="Arial"/>
          <w:sz w:val="16"/>
          <w:szCs w:val="16"/>
        </w:rPr>
        <w:t>а</w:t>
      </w:r>
      <w:r w:rsidRPr="0032143A">
        <w:rPr>
          <w:rFonts w:ascii="Arial" w:hAnsi="Arial" w:cs="Arial"/>
          <w:sz w:val="16"/>
          <w:szCs w:val="16"/>
        </w:rPr>
        <w:t xml:space="preserve">бот,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парашютных прыжков, демонстрационных полетов воздушных судов, полетов беспилотных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летательных аппаратов, подъема привязных аэростатов над территорией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района, посадку (взлет) на площадки, расположенные в границах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района, сведения о которых не опубликованы в документах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rmal"/>
        <w:outlineLvl w:val="1"/>
        <w:rPr>
          <w:sz w:val="16"/>
          <w:szCs w:val="16"/>
        </w:rPr>
      </w:pPr>
      <w:r w:rsidRPr="0032143A">
        <w:rPr>
          <w:sz w:val="16"/>
          <w:szCs w:val="16"/>
        </w:rPr>
        <w:t xml:space="preserve"> </w:t>
      </w:r>
    </w:p>
    <w:p w:rsidR="00C92D0D" w:rsidRPr="0032143A" w:rsidRDefault="00C92D0D" w:rsidP="00C92D0D">
      <w:pPr>
        <w:pStyle w:val="ConsPlusNormal"/>
        <w:jc w:val="right"/>
        <w:rPr>
          <w:sz w:val="16"/>
          <w:szCs w:val="16"/>
        </w:rPr>
      </w:pPr>
    </w:p>
    <w:tbl>
      <w:tblPr>
        <w:tblW w:w="9464" w:type="dxa"/>
        <w:tblLayout w:type="fixed"/>
        <w:tblLook w:val="04A0"/>
      </w:tblPr>
      <w:tblGrid>
        <w:gridCol w:w="3510"/>
        <w:gridCol w:w="5954"/>
      </w:tblGrid>
      <w:tr w:rsidR="00C92D0D" w:rsidRPr="0032143A" w:rsidTr="00BF5028">
        <w:tc>
          <w:tcPr>
            <w:tcW w:w="3510" w:type="dxa"/>
            <w:shd w:val="clear" w:color="auto" w:fill="auto"/>
          </w:tcPr>
          <w:p w:rsidR="00C92D0D" w:rsidRPr="0032143A" w:rsidRDefault="00C92D0D" w:rsidP="00BF5028">
            <w:pPr>
              <w:pStyle w:val="ConsPlusNormal"/>
              <w:jc w:val="both"/>
              <w:rPr>
                <w:sz w:val="16"/>
                <w:szCs w:val="16"/>
              </w:rPr>
            </w:pPr>
          </w:p>
        </w:tc>
        <w:tc>
          <w:tcPr>
            <w:tcW w:w="5954" w:type="dxa"/>
            <w:shd w:val="clear" w:color="auto" w:fill="auto"/>
          </w:tcPr>
          <w:p w:rsidR="00C92D0D" w:rsidRPr="0032143A" w:rsidRDefault="00C92D0D" w:rsidP="00BF5028">
            <w:pPr>
              <w:pStyle w:val="ConsPlusNormal"/>
              <w:rPr>
                <w:sz w:val="16"/>
                <w:szCs w:val="16"/>
              </w:rPr>
            </w:pPr>
            <w:r w:rsidRPr="0032143A">
              <w:rPr>
                <w:sz w:val="16"/>
                <w:szCs w:val="16"/>
              </w:rPr>
              <w:t>В Администрацию  Валдайского м</w:t>
            </w:r>
            <w:r w:rsidRPr="0032143A">
              <w:rPr>
                <w:sz w:val="16"/>
                <w:szCs w:val="16"/>
              </w:rPr>
              <w:t>у</w:t>
            </w:r>
            <w:r w:rsidRPr="0032143A">
              <w:rPr>
                <w:sz w:val="16"/>
                <w:szCs w:val="16"/>
              </w:rPr>
              <w:t>ниципального района</w:t>
            </w:r>
          </w:p>
          <w:p w:rsidR="00C92D0D" w:rsidRPr="0032143A" w:rsidRDefault="00C92D0D" w:rsidP="00BF5028">
            <w:pPr>
              <w:pStyle w:val="ConsPlusNonformat"/>
              <w:rPr>
                <w:rFonts w:ascii="Arial" w:hAnsi="Arial" w:cs="Arial"/>
                <w:sz w:val="16"/>
                <w:szCs w:val="16"/>
              </w:rPr>
            </w:pPr>
            <w:r w:rsidRPr="0032143A">
              <w:rPr>
                <w:rFonts w:ascii="Arial" w:hAnsi="Arial" w:cs="Arial"/>
                <w:sz w:val="16"/>
                <w:szCs w:val="16"/>
              </w:rPr>
              <w:t>от _______________________________________</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(фамилия, имя, отчество заявителя (с указанием должн</w:t>
            </w:r>
            <w:r w:rsidRPr="0032143A">
              <w:rPr>
                <w:rFonts w:ascii="Arial" w:hAnsi="Arial" w:cs="Arial"/>
                <w:sz w:val="16"/>
                <w:szCs w:val="16"/>
              </w:rPr>
              <w:t>о</w:t>
            </w:r>
            <w:r w:rsidRPr="0032143A">
              <w:rPr>
                <w:rFonts w:ascii="Arial" w:hAnsi="Arial" w:cs="Arial"/>
                <w:sz w:val="16"/>
                <w:szCs w:val="16"/>
              </w:rPr>
              <w:t xml:space="preserve">сти </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з</w:t>
            </w:r>
            <w:r w:rsidRPr="0032143A">
              <w:rPr>
                <w:rFonts w:ascii="Arial" w:hAnsi="Arial" w:cs="Arial"/>
                <w:sz w:val="16"/>
                <w:szCs w:val="16"/>
              </w:rPr>
              <w:t>а</w:t>
            </w:r>
            <w:r w:rsidRPr="0032143A">
              <w:rPr>
                <w:rFonts w:ascii="Arial" w:hAnsi="Arial" w:cs="Arial"/>
                <w:sz w:val="16"/>
                <w:szCs w:val="16"/>
              </w:rPr>
              <w:t>явителя – при подаче заявления от юридического лица)</w:t>
            </w:r>
          </w:p>
          <w:p w:rsidR="00C92D0D" w:rsidRPr="0032143A" w:rsidRDefault="00C92D0D" w:rsidP="00BF5028">
            <w:pPr>
              <w:pStyle w:val="ConsPlusNonformat"/>
              <w:rPr>
                <w:rFonts w:ascii="Arial" w:hAnsi="Arial" w:cs="Arial"/>
                <w:sz w:val="16"/>
                <w:szCs w:val="16"/>
              </w:rPr>
            </w:pPr>
            <w:r w:rsidRPr="0032143A">
              <w:rPr>
                <w:rFonts w:ascii="Arial" w:hAnsi="Arial" w:cs="Arial"/>
                <w:sz w:val="16"/>
                <w:szCs w:val="16"/>
              </w:rPr>
              <w:t>______________________________________________                                      ______________________________________________</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(данные документа, удостоверяющего личность физическ</w:t>
            </w:r>
            <w:r w:rsidRPr="0032143A">
              <w:rPr>
                <w:rFonts w:ascii="Arial" w:hAnsi="Arial" w:cs="Arial"/>
                <w:sz w:val="16"/>
                <w:szCs w:val="16"/>
              </w:rPr>
              <w:t>о</w:t>
            </w:r>
            <w:r w:rsidRPr="0032143A">
              <w:rPr>
                <w:rFonts w:ascii="Arial" w:hAnsi="Arial" w:cs="Arial"/>
                <w:sz w:val="16"/>
                <w:szCs w:val="16"/>
              </w:rPr>
              <w:t>го лица)</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 xml:space="preserve"> ______________________________________________</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(полное наименование с указанием организационно-правовой формы юр</w:t>
            </w:r>
            <w:r w:rsidRPr="0032143A">
              <w:rPr>
                <w:rFonts w:ascii="Arial" w:hAnsi="Arial" w:cs="Arial"/>
                <w:sz w:val="16"/>
                <w:szCs w:val="16"/>
              </w:rPr>
              <w:t>и</w:t>
            </w:r>
            <w:r w:rsidRPr="0032143A">
              <w:rPr>
                <w:rFonts w:ascii="Arial" w:hAnsi="Arial" w:cs="Arial"/>
                <w:sz w:val="16"/>
                <w:szCs w:val="16"/>
              </w:rPr>
              <w:t>дического лица)</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______________________________________________</w:t>
            </w:r>
          </w:p>
          <w:p w:rsidR="00C92D0D" w:rsidRPr="0032143A" w:rsidRDefault="00C92D0D" w:rsidP="00BF5028">
            <w:pPr>
              <w:pStyle w:val="ConsPlusNonformat"/>
              <w:jc w:val="center"/>
              <w:rPr>
                <w:rFonts w:ascii="Arial" w:hAnsi="Arial" w:cs="Arial"/>
                <w:sz w:val="16"/>
                <w:szCs w:val="16"/>
              </w:rPr>
            </w:pPr>
            <w:r w:rsidRPr="0032143A">
              <w:rPr>
                <w:rFonts w:ascii="Arial" w:hAnsi="Arial" w:cs="Arial"/>
                <w:sz w:val="16"/>
                <w:szCs w:val="16"/>
              </w:rPr>
              <w:t>(адрес места жительства/нахождения)</w:t>
            </w:r>
          </w:p>
          <w:p w:rsidR="00C92D0D" w:rsidRPr="0032143A" w:rsidRDefault="00C92D0D" w:rsidP="00BF5028">
            <w:pPr>
              <w:pStyle w:val="ConsPlusNonformat"/>
              <w:rPr>
                <w:rFonts w:ascii="Arial" w:hAnsi="Arial" w:cs="Arial"/>
                <w:sz w:val="16"/>
                <w:szCs w:val="16"/>
              </w:rPr>
            </w:pPr>
            <w:r w:rsidRPr="0032143A">
              <w:rPr>
                <w:rFonts w:ascii="Arial" w:hAnsi="Arial" w:cs="Arial"/>
                <w:sz w:val="16"/>
                <w:szCs w:val="16"/>
              </w:rPr>
              <w:t>______________________________________________</w:t>
            </w:r>
          </w:p>
          <w:p w:rsidR="00C92D0D" w:rsidRPr="0032143A" w:rsidRDefault="00C92D0D" w:rsidP="00BF5028">
            <w:pPr>
              <w:pStyle w:val="ConsPlusNonformat"/>
              <w:rPr>
                <w:rFonts w:ascii="Arial" w:hAnsi="Arial" w:cs="Arial"/>
                <w:sz w:val="16"/>
                <w:szCs w:val="16"/>
              </w:rPr>
            </w:pPr>
            <w:r w:rsidRPr="0032143A">
              <w:rPr>
                <w:rFonts w:ascii="Arial" w:hAnsi="Arial" w:cs="Arial"/>
                <w:sz w:val="16"/>
                <w:szCs w:val="16"/>
              </w:rPr>
              <w:t>телефон: ______________________________________</w:t>
            </w:r>
          </w:p>
          <w:p w:rsidR="00C92D0D" w:rsidRPr="0032143A" w:rsidRDefault="00C92D0D" w:rsidP="00BF5028">
            <w:pPr>
              <w:pStyle w:val="ConsPlusNonformat"/>
              <w:rPr>
                <w:rFonts w:ascii="Arial" w:hAnsi="Arial" w:cs="Arial"/>
                <w:sz w:val="16"/>
                <w:szCs w:val="16"/>
              </w:rPr>
            </w:pPr>
            <w:r w:rsidRPr="0032143A">
              <w:rPr>
                <w:rFonts w:ascii="Arial" w:hAnsi="Arial" w:cs="Arial"/>
                <w:sz w:val="16"/>
                <w:szCs w:val="16"/>
              </w:rPr>
              <w:t>факс: _________________________________________</w:t>
            </w:r>
          </w:p>
          <w:p w:rsidR="00C92D0D" w:rsidRPr="0032143A" w:rsidRDefault="00C92D0D" w:rsidP="00BF5028">
            <w:pPr>
              <w:pStyle w:val="ConsPlusNonformat"/>
              <w:rPr>
                <w:rFonts w:ascii="Arial" w:hAnsi="Arial" w:cs="Arial"/>
                <w:sz w:val="16"/>
                <w:szCs w:val="16"/>
              </w:rPr>
            </w:pPr>
            <w:proofErr w:type="spellStart"/>
            <w:r w:rsidRPr="0032143A">
              <w:rPr>
                <w:rFonts w:ascii="Arial" w:hAnsi="Arial" w:cs="Arial"/>
                <w:sz w:val="16"/>
                <w:szCs w:val="16"/>
              </w:rPr>
              <w:t>e-mail</w:t>
            </w:r>
            <w:proofErr w:type="spellEnd"/>
            <w:r w:rsidRPr="0032143A">
              <w:rPr>
                <w:rFonts w:ascii="Arial" w:hAnsi="Arial" w:cs="Arial"/>
                <w:sz w:val="16"/>
                <w:szCs w:val="16"/>
              </w:rPr>
              <w:t>: ________________________________________</w:t>
            </w:r>
          </w:p>
          <w:p w:rsidR="00C92D0D" w:rsidRPr="0032143A" w:rsidRDefault="00C92D0D" w:rsidP="00BF5028">
            <w:pPr>
              <w:pStyle w:val="ConsPlusNormal"/>
              <w:jc w:val="both"/>
              <w:rPr>
                <w:sz w:val="16"/>
                <w:szCs w:val="16"/>
              </w:rPr>
            </w:pPr>
          </w:p>
        </w:tc>
      </w:tr>
    </w:tbl>
    <w:p w:rsidR="00C92D0D" w:rsidRPr="0032143A" w:rsidRDefault="00C92D0D" w:rsidP="00C92D0D">
      <w:pPr>
        <w:pStyle w:val="ConsPlusNormal"/>
        <w:jc w:val="both"/>
        <w:rPr>
          <w:sz w:val="16"/>
          <w:szCs w:val="16"/>
        </w:rPr>
      </w:pPr>
    </w:p>
    <w:p w:rsidR="00C92D0D" w:rsidRPr="0032143A" w:rsidRDefault="00C92D0D" w:rsidP="00C92D0D">
      <w:pPr>
        <w:pStyle w:val="ConsPlusNonformat"/>
        <w:jc w:val="center"/>
        <w:rPr>
          <w:rFonts w:ascii="Arial" w:hAnsi="Arial" w:cs="Arial"/>
          <w:b/>
          <w:sz w:val="16"/>
          <w:szCs w:val="16"/>
        </w:rPr>
      </w:pPr>
      <w:bookmarkStart w:id="12" w:name="P391"/>
      <w:bookmarkEnd w:id="12"/>
      <w:r w:rsidRPr="0032143A">
        <w:rPr>
          <w:rFonts w:ascii="Arial" w:hAnsi="Arial" w:cs="Arial"/>
          <w:b/>
          <w:sz w:val="16"/>
          <w:szCs w:val="16"/>
        </w:rPr>
        <w:t>Заявление</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о выдаче разрешения на выполнение авиационных работ, парашю</w:t>
      </w:r>
      <w:r w:rsidRPr="0032143A">
        <w:rPr>
          <w:rFonts w:ascii="Arial" w:hAnsi="Arial" w:cs="Arial"/>
          <w:sz w:val="16"/>
          <w:szCs w:val="16"/>
        </w:rPr>
        <w:t>т</w:t>
      </w:r>
      <w:r w:rsidRPr="0032143A">
        <w:rPr>
          <w:rFonts w:ascii="Arial" w:hAnsi="Arial" w:cs="Arial"/>
          <w:sz w:val="16"/>
          <w:szCs w:val="16"/>
        </w:rPr>
        <w:t>ных</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 xml:space="preserve"> прыжков, демонстрационных полётов воздушных судов, полетов </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 xml:space="preserve">беспилотных летательных аппаратов, подъема привязных аэростатов </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над территорией муниципального района, посадку (взлет) на площа</w:t>
      </w:r>
      <w:r w:rsidRPr="0032143A">
        <w:rPr>
          <w:rFonts w:ascii="Arial" w:hAnsi="Arial" w:cs="Arial"/>
          <w:sz w:val="16"/>
          <w:szCs w:val="16"/>
        </w:rPr>
        <w:t>д</w:t>
      </w:r>
      <w:r w:rsidRPr="0032143A">
        <w:rPr>
          <w:rFonts w:ascii="Arial" w:hAnsi="Arial" w:cs="Arial"/>
          <w:sz w:val="16"/>
          <w:szCs w:val="16"/>
        </w:rPr>
        <w:t>ки,</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 xml:space="preserve"> расположенные в границах муниципального района, сведения о кот</w:t>
      </w:r>
      <w:r w:rsidRPr="0032143A">
        <w:rPr>
          <w:rFonts w:ascii="Arial" w:hAnsi="Arial" w:cs="Arial"/>
          <w:sz w:val="16"/>
          <w:szCs w:val="16"/>
        </w:rPr>
        <w:t>о</w:t>
      </w:r>
      <w:r w:rsidRPr="0032143A">
        <w:rPr>
          <w:rFonts w:ascii="Arial" w:hAnsi="Arial" w:cs="Arial"/>
          <w:sz w:val="16"/>
          <w:szCs w:val="16"/>
        </w:rPr>
        <w:t xml:space="preserve">рых </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не опубликованы в док</w:t>
      </w:r>
      <w:r w:rsidRPr="0032143A">
        <w:rPr>
          <w:rFonts w:ascii="Arial" w:hAnsi="Arial" w:cs="Arial"/>
          <w:sz w:val="16"/>
          <w:szCs w:val="16"/>
        </w:rPr>
        <w:t>у</w:t>
      </w:r>
      <w:r w:rsidRPr="0032143A">
        <w:rPr>
          <w:rFonts w:ascii="Arial" w:hAnsi="Arial" w:cs="Arial"/>
          <w:sz w:val="16"/>
          <w:szCs w:val="16"/>
        </w:rPr>
        <w:t>ментах аэронавигационной информации</w:t>
      </w:r>
    </w:p>
    <w:p w:rsidR="00C92D0D" w:rsidRPr="0032143A" w:rsidRDefault="00C92D0D" w:rsidP="00C92D0D">
      <w:pPr>
        <w:pStyle w:val="ConsPlusNonformat"/>
        <w:jc w:val="both"/>
        <w:rPr>
          <w:rFonts w:ascii="Arial" w:hAnsi="Arial" w:cs="Arial"/>
          <w:sz w:val="16"/>
          <w:szCs w:val="16"/>
        </w:rPr>
      </w:pP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Прошу выдать разрешение на использование воздушного пространства над территорией  Валдайского муниц</w:t>
      </w:r>
      <w:r w:rsidRPr="0032143A">
        <w:rPr>
          <w:rFonts w:ascii="Arial" w:hAnsi="Arial" w:cs="Arial"/>
          <w:sz w:val="16"/>
          <w:szCs w:val="16"/>
        </w:rPr>
        <w:t>и</w:t>
      </w:r>
      <w:r w:rsidRPr="0032143A">
        <w:rPr>
          <w:rFonts w:ascii="Arial" w:hAnsi="Arial" w:cs="Arial"/>
          <w:sz w:val="16"/>
          <w:szCs w:val="16"/>
        </w:rPr>
        <w:t>пального района для</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(вид деятельности по использованию воздушного пространства)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на воздушном судне:</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тип:_______________________________________________________________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государственный (регистрационный) опознавательный знак: ______________</w:t>
      </w:r>
    </w:p>
    <w:p w:rsidR="00C92D0D" w:rsidRDefault="00C92D0D" w:rsidP="00C92D0D">
      <w:pPr>
        <w:pStyle w:val="ConsPlusNonformat"/>
        <w:jc w:val="both"/>
        <w:rPr>
          <w:rFonts w:ascii="Arial" w:hAnsi="Arial" w:cs="Arial"/>
          <w:sz w:val="16"/>
          <w:szCs w:val="16"/>
        </w:rPr>
      </w:pPr>
      <w:r w:rsidRPr="0032143A">
        <w:rPr>
          <w:rFonts w:ascii="Arial" w:hAnsi="Arial" w:cs="Arial"/>
          <w:sz w:val="16"/>
          <w:szCs w:val="16"/>
        </w:rPr>
        <w:t>заводской номер (при наличии): 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Место использования воздушного пространства (район проведения авиационных работ, демонстрационных полетов, полетов беспилотных летател</w:t>
      </w:r>
      <w:r w:rsidRPr="0032143A">
        <w:rPr>
          <w:rFonts w:ascii="Arial" w:hAnsi="Arial" w:cs="Arial"/>
          <w:sz w:val="16"/>
          <w:szCs w:val="16"/>
        </w:rPr>
        <w:t>ь</w:t>
      </w:r>
      <w:r w:rsidRPr="0032143A">
        <w:rPr>
          <w:rFonts w:ascii="Arial" w:hAnsi="Arial" w:cs="Arial"/>
          <w:sz w:val="16"/>
          <w:szCs w:val="16"/>
        </w:rPr>
        <w:t>ных аппаратов, взлетные (посадочные) площадки, площадки приземления парашютистов, место подъема привязного аэростата): 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Срок использования воздушного пространства над территорией муниципал</w:t>
      </w:r>
      <w:r w:rsidRPr="0032143A">
        <w:rPr>
          <w:rFonts w:ascii="Arial" w:hAnsi="Arial" w:cs="Arial"/>
          <w:sz w:val="16"/>
          <w:szCs w:val="16"/>
        </w:rPr>
        <w:t>ь</w:t>
      </w:r>
      <w:r w:rsidRPr="0032143A">
        <w:rPr>
          <w:rFonts w:ascii="Arial" w:hAnsi="Arial" w:cs="Arial"/>
          <w:sz w:val="16"/>
          <w:szCs w:val="16"/>
        </w:rPr>
        <w:t>ного района: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дата и время начала: 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дата и время окончания: 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 xml:space="preserve">    </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Прилагаю документы, необходимые для предоставления муниципальной услуги:  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______________________________________________________________________________________________________________________________________________________________________________________________________.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В целях оказания муниципальной услуги даю согласие на сбор, обработку, систематизацию, накопление, хран</w:t>
      </w:r>
      <w:r w:rsidRPr="0032143A">
        <w:rPr>
          <w:rFonts w:ascii="Arial" w:hAnsi="Arial" w:cs="Arial"/>
          <w:sz w:val="16"/>
          <w:szCs w:val="16"/>
        </w:rPr>
        <w:t>е</w:t>
      </w:r>
      <w:r w:rsidRPr="0032143A">
        <w:rPr>
          <w:rFonts w:ascii="Arial" w:hAnsi="Arial" w:cs="Arial"/>
          <w:sz w:val="16"/>
          <w:szCs w:val="16"/>
        </w:rPr>
        <w:t>ние, уточнение, использование указанных мною в заявлении персональных данных в соответствии с Федеральным законом от 27.07.2006 № 152-ФЗ «О пе</w:t>
      </w:r>
      <w:r w:rsidRPr="0032143A">
        <w:rPr>
          <w:rFonts w:ascii="Arial" w:hAnsi="Arial" w:cs="Arial"/>
          <w:sz w:val="16"/>
          <w:szCs w:val="16"/>
        </w:rPr>
        <w:t>р</w:t>
      </w:r>
      <w:r w:rsidRPr="0032143A">
        <w:rPr>
          <w:rFonts w:ascii="Arial" w:hAnsi="Arial" w:cs="Arial"/>
          <w:sz w:val="16"/>
          <w:szCs w:val="16"/>
        </w:rPr>
        <w:t>сональных данных».</w:t>
      </w:r>
    </w:p>
    <w:p w:rsidR="00C92D0D" w:rsidRPr="0032143A" w:rsidRDefault="00C92D0D" w:rsidP="00C92D0D">
      <w:pPr>
        <w:pStyle w:val="ConsPlusNonformat"/>
        <w:jc w:val="both"/>
        <w:rPr>
          <w:rFonts w:ascii="Arial" w:hAnsi="Arial" w:cs="Arial"/>
          <w:sz w:val="16"/>
          <w:szCs w:val="16"/>
        </w:rPr>
      </w:pPr>
    </w:p>
    <w:p w:rsidR="00C92D0D" w:rsidRPr="0032143A" w:rsidRDefault="00C92D0D" w:rsidP="00C92D0D">
      <w:pPr>
        <w:pStyle w:val="ConsPlusNonformat"/>
        <w:ind w:firstLine="708"/>
        <w:jc w:val="both"/>
        <w:rPr>
          <w:rFonts w:ascii="Arial" w:hAnsi="Arial" w:cs="Arial"/>
          <w:sz w:val="16"/>
          <w:szCs w:val="16"/>
        </w:rPr>
      </w:pPr>
      <w:r w:rsidRPr="0032143A">
        <w:rPr>
          <w:rFonts w:ascii="Arial" w:hAnsi="Arial" w:cs="Arial"/>
          <w:sz w:val="16"/>
          <w:szCs w:val="16"/>
        </w:rPr>
        <w:t>Результат предоставления муниципальной услуги прошу (нужное подчер</w:t>
      </w:r>
      <w:r w:rsidRPr="0032143A">
        <w:rPr>
          <w:rFonts w:ascii="Arial" w:hAnsi="Arial" w:cs="Arial"/>
          <w:sz w:val="16"/>
          <w:szCs w:val="16"/>
        </w:rPr>
        <w:t>к</w:t>
      </w:r>
      <w:r w:rsidRPr="0032143A">
        <w:rPr>
          <w:rFonts w:ascii="Arial" w:hAnsi="Arial" w:cs="Arial"/>
          <w:sz w:val="16"/>
          <w:szCs w:val="16"/>
        </w:rPr>
        <w:t>нуть):</w:t>
      </w:r>
    </w:p>
    <w:p w:rsidR="00C92D0D" w:rsidRPr="0032143A" w:rsidRDefault="00C92D0D" w:rsidP="00C92D0D">
      <w:pPr>
        <w:pStyle w:val="ConsPlusNonformat"/>
        <w:ind w:firstLine="708"/>
        <w:jc w:val="both"/>
        <w:rPr>
          <w:rFonts w:ascii="Arial" w:hAnsi="Arial" w:cs="Arial"/>
          <w:sz w:val="16"/>
          <w:szCs w:val="16"/>
        </w:rPr>
      </w:pPr>
      <w:r w:rsidRPr="0032143A">
        <w:rPr>
          <w:rFonts w:ascii="Arial" w:hAnsi="Arial" w:cs="Arial"/>
          <w:sz w:val="16"/>
          <w:szCs w:val="16"/>
        </w:rPr>
        <w:t>вручить лично в форме документа на бумажном носителе;</w:t>
      </w:r>
    </w:p>
    <w:p w:rsidR="00C92D0D" w:rsidRPr="0032143A" w:rsidRDefault="00C92D0D" w:rsidP="00C92D0D">
      <w:pPr>
        <w:pStyle w:val="ConsPlusNonformat"/>
        <w:ind w:firstLine="708"/>
        <w:jc w:val="both"/>
        <w:rPr>
          <w:rFonts w:ascii="Arial" w:hAnsi="Arial" w:cs="Arial"/>
          <w:sz w:val="16"/>
          <w:szCs w:val="16"/>
        </w:rPr>
      </w:pPr>
      <w:r w:rsidRPr="0032143A">
        <w:rPr>
          <w:rFonts w:ascii="Arial" w:hAnsi="Arial" w:cs="Arial"/>
          <w:sz w:val="16"/>
          <w:szCs w:val="16"/>
        </w:rPr>
        <w:t>направить по электронной почте в форме электронного докуме</w:t>
      </w:r>
      <w:r w:rsidRPr="0032143A">
        <w:rPr>
          <w:rFonts w:ascii="Arial" w:hAnsi="Arial" w:cs="Arial"/>
          <w:sz w:val="16"/>
          <w:szCs w:val="16"/>
        </w:rPr>
        <w:t>н</w:t>
      </w:r>
      <w:r w:rsidRPr="0032143A">
        <w:rPr>
          <w:rFonts w:ascii="Arial" w:hAnsi="Arial" w:cs="Arial"/>
          <w:sz w:val="16"/>
          <w:szCs w:val="16"/>
        </w:rPr>
        <w:t>та;</w:t>
      </w:r>
    </w:p>
    <w:p w:rsidR="00C92D0D" w:rsidRPr="0032143A" w:rsidRDefault="00C92D0D" w:rsidP="00C92D0D">
      <w:pPr>
        <w:pStyle w:val="ConsPlusNonformat"/>
        <w:ind w:firstLine="708"/>
        <w:jc w:val="both"/>
        <w:rPr>
          <w:rFonts w:ascii="Arial" w:hAnsi="Arial" w:cs="Arial"/>
          <w:sz w:val="16"/>
          <w:szCs w:val="16"/>
        </w:rPr>
      </w:pPr>
      <w:r w:rsidRPr="0032143A">
        <w:rPr>
          <w:rFonts w:ascii="Arial" w:hAnsi="Arial" w:cs="Arial"/>
          <w:sz w:val="16"/>
          <w:szCs w:val="16"/>
        </w:rPr>
        <w:t>представить с использованием государственной информационной системы портала государственных и муниципальных услуг в форме эле</w:t>
      </w:r>
      <w:r w:rsidRPr="0032143A">
        <w:rPr>
          <w:rFonts w:ascii="Arial" w:hAnsi="Arial" w:cs="Arial"/>
          <w:sz w:val="16"/>
          <w:szCs w:val="16"/>
        </w:rPr>
        <w:t>к</w:t>
      </w:r>
      <w:r w:rsidRPr="0032143A">
        <w:rPr>
          <w:rFonts w:ascii="Arial" w:hAnsi="Arial" w:cs="Arial"/>
          <w:sz w:val="16"/>
          <w:szCs w:val="16"/>
        </w:rPr>
        <w:t>тронн</w:t>
      </w:r>
      <w:r w:rsidRPr="0032143A">
        <w:rPr>
          <w:rFonts w:ascii="Arial" w:hAnsi="Arial" w:cs="Arial"/>
          <w:sz w:val="16"/>
          <w:szCs w:val="16"/>
        </w:rPr>
        <w:t>о</w:t>
      </w:r>
      <w:r w:rsidRPr="0032143A">
        <w:rPr>
          <w:rFonts w:ascii="Arial" w:hAnsi="Arial" w:cs="Arial"/>
          <w:sz w:val="16"/>
          <w:szCs w:val="16"/>
        </w:rPr>
        <w:t>го документа;</w:t>
      </w:r>
    </w:p>
    <w:p w:rsidR="00C92D0D" w:rsidRPr="0032143A" w:rsidRDefault="00C92D0D" w:rsidP="00C92D0D">
      <w:pPr>
        <w:pStyle w:val="ConsPlusNonformat"/>
        <w:ind w:firstLine="708"/>
        <w:jc w:val="both"/>
        <w:rPr>
          <w:rFonts w:ascii="Arial" w:hAnsi="Arial" w:cs="Arial"/>
          <w:sz w:val="16"/>
          <w:szCs w:val="16"/>
        </w:rPr>
      </w:pPr>
      <w:r w:rsidRPr="0032143A">
        <w:rPr>
          <w:rFonts w:ascii="Arial" w:hAnsi="Arial" w:cs="Arial"/>
          <w:sz w:val="16"/>
          <w:szCs w:val="16"/>
        </w:rPr>
        <w:t>уведомить по телефону.</w:t>
      </w:r>
    </w:p>
    <w:p w:rsidR="00C92D0D" w:rsidRPr="0032143A" w:rsidRDefault="00C92D0D" w:rsidP="00C92D0D">
      <w:pPr>
        <w:pStyle w:val="ConsPlusNonformat"/>
        <w:rPr>
          <w:rFonts w:ascii="Arial" w:hAnsi="Arial" w:cs="Arial"/>
          <w:sz w:val="16"/>
          <w:szCs w:val="16"/>
        </w:rPr>
      </w:pPr>
    </w:p>
    <w:p w:rsidR="00C92D0D" w:rsidRPr="0032143A" w:rsidRDefault="00C92D0D" w:rsidP="00C92D0D">
      <w:pPr>
        <w:pStyle w:val="ConsPlusNonformat"/>
        <w:rPr>
          <w:rFonts w:ascii="Arial" w:hAnsi="Arial" w:cs="Arial"/>
          <w:sz w:val="16"/>
          <w:szCs w:val="16"/>
        </w:rPr>
      </w:pPr>
      <w:r w:rsidRPr="0032143A">
        <w:rPr>
          <w:rFonts w:ascii="Arial" w:hAnsi="Arial" w:cs="Arial"/>
          <w:sz w:val="16"/>
          <w:szCs w:val="16"/>
        </w:rPr>
        <w:t>_________________             ________________                         _________________________</w:t>
      </w:r>
    </w:p>
    <w:p w:rsidR="00C92D0D" w:rsidRPr="0032143A" w:rsidRDefault="00C92D0D" w:rsidP="00C92D0D">
      <w:pPr>
        <w:pStyle w:val="ConsPlusNonformat"/>
        <w:rPr>
          <w:rFonts w:ascii="Arial" w:hAnsi="Arial" w:cs="Arial"/>
          <w:sz w:val="16"/>
          <w:szCs w:val="16"/>
        </w:rPr>
      </w:pPr>
      <w:r w:rsidRPr="0032143A">
        <w:rPr>
          <w:rFonts w:ascii="Arial" w:hAnsi="Arial" w:cs="Arial"/>
          <w:sz w:val="16"/>
          <w:szCs w:val="16"/>
        </w:rPr>
        <w:t>(число, месяц, год)                    (подпись)                                                          (ра</w:t>
      </w:r>
      <w:r w:rsidRPr="0032143A">
        <w:rPr>
          <w:rFonts w:ascii="Arial" w:hAnsi="Arial" w:cs="Arial"/>
          <w:sz w:val="16"/>
          <w:szCs w:val="16"/>
        </w:rPr>
        <w:t>с</w:t>
      </w:r>
      <w:r w:rsidRPr="0032143A">
        <w:rPr>
          <w:rFonts w:ascii="Arial" w:hAnsi="Arial" w:cs="Arial"/>
          <w:sz w:val="16"/>
          <w:szCs w:val="16"/>
        </w:rPr>
        <w:t>шифровка)</w:t>
      </w:r>
    </w:p>
    <w:p w:rsidR="00C92D0D" w:rsidRPr="0032143A" w:rsidRDefault="00C92D0D" w:rsidP="00C92D0D">
      <w:pPr>
        <w:pStyle w:val="ConsPlusNormal"/>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418"/>
      </w:tblGrid>
      <w:tr w:rsidR="00C92D0D" w:rsidRPr="0032143A" w:rsidTr="00BF5028">
        <w:tc>
          <w:tcPr>
            <w:tcW w:w="9418" w:type="dxa"/>
          </w:tcPr>
          <w:p w:rsidR="00C92D0D" w:rsidRPr="0032143A" w:rsidRDefault="00C92D0D" w:rsidP="00BF5028">
            <w:pPr>
              <w:pStyle w:val="ConsPlusNormal"/>
              <w:rPr>
                <w:sz w:val="16"/>
                <w:szCs w:val="16"/>
              </w:rPr>
            </w:pPr>
            <w:r w:rsidRPr="0032143A">
              <w:rPr>
                <w:sz w:val="16"/>
                <w:szCs w:val="16"/>
              </w:rPr>
              <w:t>Служебные отметки</w:t>
            </w:r>
          </w:p>
        </w:tc>
      </w:tr>
      <w:tr w:rsidR="00C92D0D" w:rsidRPr="0032143A" w:rsidTr="00BF5028">
        <w:tblPrEx>
          <w:tblBorders>
            <w:insideH w:val="none" w:sz="0" w:space="0" w:color="auto"/>
          </w:tblBorders>
        </w:tblPrEx>
        <w:trPr>
          <w:trHeight w:val="114"/>
        </w:trPr>
        <w:tc>
          <w:tcPr>
            <w:tcW w:w="9418" w:type="dxa"/>
            <w:tcBorders>
              <w:top w:val="single" w:sz="4" w:space="0" w:color="auto"/>
              <w:bottom w:val="nil"/>
            </w:tcBorders>
          </w:tcPr>
          <w:p w:rsidR="00C92D0D" w:rsidRPr="0032143A" w:rsidRDefault="00C92D0D" w:rsidP="00BF5028">
            <w:pPr>
              <w:pStyle w:val="ConsPlusNormal"/>
              <w:rPr>
                <w:sz w:val="16"/>
                <w:szCs w:val="16"/>
              </w:rPr>
            </w:pPr>
            <w:r w:rsidRPr="0032143A">
              <w:rPr>
                <w:sz w:val="16"/>
                <w:szCs w:val="16"/>
              </w:rPr>
              <w:t>Запрос поступил:</w:t>
            </w:r>
          </w:p>
        </w:tc>
      </w:tr>
      <w:tr w:rsidR="00C92D0D" w:rsidRPr="0032143A" w:rsidTr="00BF5028">
        <w:tblPrEx>
          <w:tblBorders>
            <w:insideH w:val="none" w:sz="0" w:space="0" w:color="auto"/>
          </w:tblBorders>
        </w:tblPrEx>
        <w:tc>
          <w:tcPr>
            <w:tcW w:w="9418" w:type="dxa"/>
            <w:tcBorders>
              <w:top w:val="nil"/>
              <w:bottom w:val="nil"/>
            </w:tcBorders>
          </w:tcPr>
          <w:p w:rsidR="00C92D0D" w:rsidRPr="0032143A" w:rsidRDefault="00C92D0D" w:rsidP="00BF5028">
            <w:pPr>
              <w:pStyle w:val="ConsPlusNormal"/>
              <w:rPr>
                <w:sz w:val="16"/>
                <w:szCs w:val="16"/>
              </w:rPr>
            </w:pPr>
            <w:r w:rsidRPr="0032143A">
              <w:rPr>
                <w:sz w:val="16"/>
                <w:szCs w:val="16"/>
              </w:rPr>
              <w:t>Дата:</w:t>
            </w:r>
          </w:p>
        </w:tc>
      </w:tr>
      <w:tr w:rsidR="00C92D0D" w:rsidRPr="0032143A" w:rsidTr="00BF5028">
        <w:tblPrEx>
          <w:tblBorders>
            <w:insideH w:val="none" w:sz="0" w:space="0" w:color="auto"/>
          </w:tblBorders>
        </w:tblPrEx>
        <w:tc>
          <w:tcPr>
            <w:tcW w:w="9418" w:type="dxa"/>
            <w:tcBorders>
              <w:top w:val="nil"/>
              <w:bottom w:val="nil"/>
            </w:tcBorders>
          </w:tcPr>
          <w:p w:rsidR="00C92D0D" w:rsidRPr="0032143A" w:rsidRDefault="00C92D0D" w:rsidP="00BF5028">
            <w:pPr>
              <w:pStyle w:val="ConsPlusNormal"/>
              <w:rPr>
                <w:sz w:val="16"/>
                <w:szCs w:val="16"/>
              </w:rPr>
            </w:pPr>
            <w:proofErr w:type="spellStart"/>
            <w:r w:rsidRPr="0032143A">
              <w:rPr>
                <w:sz w:val="16"/>
                <w:szCs w:val="16"/>
              </w:rPr>
              <w:t>Вх</w:t>
            </w:r>
            <w:proofErr w:type="spellEnd"/>
            <w:r w:rsidRPr="0032143A">
              <w:rPr>
                <w:sz w:val="16"/>
                <w:szCs w:val="16"/>
              </w:rPr>
              <w:t>. №:</w:t>
            </w:r>
          </w:p>
        </w:tc>
      </w:tr>
      <w:tr w:rsidR="00C92D0D" w:rsidRPr="0032143A" w:rsidTr="00BF5028">
        <w:tblPrEx>
          <w:tblBorders>
            <w:insideH w:val="none" w:sz="0" w:space="0" w:color="auto"/>
          </w:tblBorders>
        </w:tblPrEx>
        <w:tc>
          <w:tcPr>
            <w:tcW w:w="9418" w:type="dxa"/>
            <w:tcBorders>
              <w:top w:val="nil"/>
              <w:bottom w:val="single" w:sz="4" w:space="0" w:color="auto"/>
            </w:tcBorders>
          </w:tcPr>
          <w:p w:rsidR="00C92D0D" w:rsidRPr="0032143A" w:rsidRDefault="00C92D0D" w:rsidP="00BF5028">
            <w:pPr>
              <w:pStyle w:val="ConsPlusNormal"/>
              <w:rPr>
                <w:sz w:val="16"/>
                <w:szCs w:val="16"/>
              </w:rPr>
            </w:pPr>
            <w:r w:rsidRPr="0032143A">
              <w:rPr>
                <w:sz w:val="16"/>
                <w:szCs w:val="16"/>
              </w:rPr>
              <w:t>Ф.И.О. и подпись лица, принявшего запрос:</w:t>
            </w:r>
          </w:p>
        </w:tc>
      </w:tr>
      <w:tr w:rsidR="00C92D0D" w:rsidRPr="0032143A" w:rsidTr="00BF5028">
        <w:tblPrEx>
          <w:tblBorders>
            <w:insideH w:val="none" w:sz="0" w:space="0" w:color="auto"/>
          </w:tblBorders>
        </w:tblPrEx>
        <w:tc>
          <w:tcPr>
            <w:tcW w:w="9418" w:type="dxa"/>
            <w:tcBorders>
              <w:top w:val="single" w:sz="4" w:space="0" w:color="auto"/>
              <w:bottom w:val="nil"/>
            </w:tcBorders>
          </w:tcPr>
          <w:p w:rsidR="00C92D0D" w:rsidRPr="0032143A" w:rsidRDefault="00C92D0D" w:rsidP="00BF5028">
            <w:pPr>
              <w:pStyle w:val="ConsPlusNormal"/>
              <w:rPr>
                <w:sz w:val="16"/>
                <w:szCs w:val="16"/>
              </w:rPr>
            </w:pPr>
            <w:r w:rsidRPr="0032143A">
              <w:rPr>
                <w:sz w:val="16"/>
                <w:szCs w:val="16"/>
              </w:rPr>
              <w:t>Выдано разрешение:</w:t>
            </w:r>
          </w:p>
        </w:tc>
      </w:tr>
      <w:tr w:rsidR="00C92D0D" w:rsidRPr="0032143A" w:rsidTr="00BF5028">
        <w:tblPrEx>
          <w:tblBorders>
            <w:insideH w:val="none" w:sz="0" w:space="0" w:color="auto"/>
          </w:tblBorders>
        </w:tblPrEx>
        <w:tc>
          <w:tcPr>
            <w:tcW w:w="9418" w:type="dxa"/>
            <w:tcBorders>
              <w:top w:val="nil"/>
              <w:bottom w:val="single" w:sz="4" w:space="0" w:color="auto"/>
            </w:tcBorders>
          </w:tcPr>
          <w:p w:rsidR="00C92D0D" w:rsidRPr="0032143A" w:rsidRDefault="00C92D0D" w:rsidP="00BF5028">
            <w:pPr>
              <w:pStyle w:val="ConsPlusNormal"/>
              <w:rPr>
                <w:sz w:val="16"/>
                <w:szCs w:val="16"/>
              </w:rPr>
            </w:pPr>
            <w:r w:rsidRPr="0032143A">
              <w:rPr>
                <w:sz w:val="16"/>
                <w:szCs w:val="16"/>
              </w:rPr>
              <w:t>Дата:</w:t>
            </w:r>
          </w:p>
        </w:tc>
      </w:tr>
    </w:tbl>
    <w:p w:rsidR="00C92D0D" w:rsidRDefault="00C92D0D" w:rsidP="00C92D0D">
      <w:pPr>
        <w:pStyle w:val="ConsPlusNormal"/>
        <w:jc w:val="center"/>
        <w:rPr>
          <w:sz w:val="16"/>
          <w:szCs w:val="16"/>
        </w:rPr>
      </w:pPr>
      <w:r w:rsidRPr="0032143A">
        <w:rPr>
          <w:sz w:val="16"/>
          <w:szCs w:val="16"/>
        </w:rPr>
        <w:t>_______________________</w:t>
      </w:r>
      <w:r>
        <w:rPr>
          <w:sz w:val="16"/>
          <w:szCs w:val="16"/>
        </w:rPr>
        <w:t xml:space="preserve"> </w:t>
      </w:r>
    </w:p>
    <w:p w:rsidR="00C92D0D" w:rsidRDefault="00C92D0D" w:rsidP="00C92D0D">
      <w:pPr>
        <w:pStyle w:val="ConsPlusNormal"/>
        <w:jc w:val="center"/>
        <w:rPr>
          <w:sz w:val="16"/>
          <w:szCs w:val="16"/>
        </w:rPr>
      </w:pPr>
    </w:p>
    <w:p w:rsidR="00C92D0D" w:rsidRPr="0032143A" w:rsidRDefault="00C92D0D" w:rsidP="00C92D0D">
      <w:pPr>
        <w:pStyle w:val="ConsPlusNormal"/>
        <w:ind w:left="4253" w:firstLine="0"/>
        <w:jc w:val="center"/>
        <w:rPr>
          <w:sz w:val="16"/>
          <w:szCs w:val="16"/>
        </w:rPr>
      </w:pPr>
      <w:r w:rsidRPr="0032143A">
        <w:rPr>
          <w:sz w:val="16"/>
          <w:szCs w:val="16"/>
        </w:rPr>
        <w:t>Приложение 2</w:t>
      </w:r>
    </w:p>
    <w:p w:rsidR="00C92D0D" w:rsidRPr="0032143A" w:rsidRDefault="00C92D0D" w:rsidP="00C92D0D">
      <w:pPr>
        <w:ind w:left="4253"/>
        <w:jc w:val="center"/>
        <w:rPr>
          <w:rFonts w:ascii="Arial" w:hAnsi="Arial" w:cs="Arial"/>
          <w:sz w:val="16"/>
          <w:szCs w:val="16"/>
        </w:rPr>
      </w:pPr>
      <w:r w:rsidRPr="0032143A">
        <w:rPr>
          <w:rFonts w:ascii="Arial" w:hAnsi="Arial" w:cs="Arial"/>
          <w:sz w:val="16"/>
          <w:szCs w:val="16"/>
        </w:rPr>
        <w:t>к административному регламенту по выдаче разрешений на выполнение авиационных р</w:t>
      </w:r>
      <w:r w:rsidRPr="0032143A">
        <w:rPr>
          <w:rFonts w:ascii="Arial" w:hAnsi="Arial" w:cs="Arial"/>
          <w:sz w:val="16"/>
          <w:szCs w:val="16"/>
        </w:rPr>
        <w:t>а</w:t>
      </w:r>
      <w:r w:rsidRPr="0032143A">
        <w:rPr>
          <w:rFonts w:ascii="Arial" w:hAnsi="Arial" w:cs="Arial"/>
          <w:sz w:val="16"/>
          <w:szCs w:val="16"/>
        </w:rPr>
        <w:t xml:space="preserve">бот, </w:t>
      </w:r>
    </w:p>
    <w:p w:rsidR="00C92D0D" w:rsidRPr="0032143A" w:rsidRDefault="00C92D0D" w:rsidP="00C92D0D">
      <w:pPr>
        <w:ind w:left="4253"/>
        <w:jc w:val="center"/>
        <w:rPr>
          <w:rFonts w:ascii="Arial" w:hAnsi="Arial" w:cs="Arial"/>
          <w:sz w:val="16"/>
          <w:szCs w:val="16"/>
        </w:rPr>
      </w:pPr>
      <w:r w:rsidRPr="0032143A">
        <w:rPr>
          <w:rFonts w:ascii="Arial" w:hAnsi="Arial" w:cs="Arial"/>
          <w:sz w:val="16"/>
          <w:szCs w:val="16"/>
        </w:rPr>
        <w:lastRenderedPageBreak/>
        <w:t xml:space="preserve">парашютных прыжков, демонстрационных полетов воздушных судов, полетов беспилотных </w:t>
      </w:r>
    </w:p>
    <w:p w:rsidR="00C92D0D" w:rsidRPr="0032143A" w:rsidRDefault="00C92D0D" w:rsidP="00C92D0D">
      <w:pPr>
        <w:ind w:left="4253"/>
        <w:jc w:val="center"/>
        <w:rPr>
          <w:rFonts w:ascii="Arial" w:hAnsi="Arial" w:cs="Arial"/>
          <w:sz w:val="16"/>
          <w:szCs w:val="16"/>
        </w:rPr>
      </w:pPr>
      <w:r w:rsidRPr="0032143A">
        <w:rPr>
          <w:rFonts w:ascii="Arial" w:hAnsi="Arial" w:cs="Arial"/>
          <w:sz w:val="16"/>
          <w:szCs w:val="16"/>
        </w:rPr>
        <w:t xml:space="preserve">летательных аппаратов, подъема привязных аэростатов над территорией муниципального </w:t>
      </w:r>
    </w:p>
    <w:p w:rsidR="00C92D0D" w:rsidRPr="0032143A" w:rsidRDefault="00C92D0D" w:rsidP="00C92D0D">
      <w:pPr>
        <w:ind w:left="4253"/>
        <w:jc w:val="center"/>
        <w:rPr>
          <w:rFonts w:ascii="Arial" w:hAnsi="Arial" w:cs="Arial"/>
          <w:sz w:val="16"/>
          <w:szCs w:val="16"/>
        </w:rPr>
      </w:pPr>
      <w:r w:rsidRPr="0032143A">
        <w:rPr>
          <w:rFonts w:ascii="Arial" w:hAnsi="Arial" w:cs="Arial"/>
          <w:sz w:val="16"/>
          <w:szCs w:val="16"/>
        </w:rPr>
        <w:t xml:space="preserve">района, посадку (взлет) на площадки, расположенные в границах муниципального </w:t>
      </w:r>
    </w:p>
    <w:p w:rsidR="00C92D0D" w:rsidRPr="0032143A" w:rsidRDefault="00C92D0D" w:rsidP="00C92D0D">
      <w:pPr>
        <w:ind w:left="4253"/>
        <w:jc w:val="center"/>
        <w:rPr>
          <w:rFonts w:ascii="Arial" w:hAnsi="Arial" w:cs="Arial"/>
          <w:sz w:val="16"/>
          <w:szCs w:val="16"/>
        </w:rPr>
      </w:pPr>
      <w:r w:rsidRPr="0032143A">
        <w:rPr>
          <w:rFonts w:ascii="Arial" w:hAnsi="Arial" w:cs="Arial"/>
          <w:sz w:val="16"/>
          <w:szCs w:val="16"/>
        </w:rPr>
        <w:t>района, сведения о которых не опубликованы в документах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rmal"/>
        <w:ind w:firstLine="0"/>
        <w:jc w:val="center"/>
        <w:rPr>
          <w:b/>
          <w:sz w:val="16"/>
          <w:szCs w:val="16"/>
        </w:rPr>
      </w:pPr>
      <w:bookmarkStart w:id="13" w:name="P467"/>
      <w:bookmarkEnd w:id="13"/>
      <w:r w:rsidRPr="0032143A">
        <w:rPr>
          <w:b/>
          <w:sz w:val="16"/>
          <w:szCs w:val="16"/>
        </w:rPr>
        <w:t>РАЗРЕШЕНИЕ</w:t>
      </w:r>
    </w:p>
    <w:p w:rsidR="00C92D0D" w:rsidRPr="0032143A" w:rsidRDefault="00C92D0D" w:rsidP="00C92D0D">
      <w:pPr>
        <w:pStyle w:val="ConsPlusNormal"/>
        <w:ind w:firstLine="0"/>
        <w:jc w:val="center"/>
        <w:rPr>
          <w:sz w:val="16"/>
          <w:szCs w:val="16"/>
        </w:rPr>
      </w:pPr>
      <w:r w:rsidRPr="0032143A">
        <w:rPr>
          <w:sz w:val="16"/>
          <w:szCs w:val="16"/>
        </w:rPr>
        <w:t xml:space="preserve">на выполнение авиационных работ, парашютных прыжков, </w:t>
      </w:r>
    </w:p>
    <w:p w:rsidR="00C92D0D" w:rsidRPr="0032143A" w:rsidRDefault="00C92D0D" w:rsidP="00C92D0D">
      <w:pPr>
        <w:pStyle w:val="ConsPlusNormal"/>
        <w:ind w:firstLine="0"/>
        <w:jc w:val="center"/>
        <w:rPr>
          <w:sz w:val="16"/>
          <w:szCs w:val="16"/>
        </w:rPr>
      </w:pPr>
      <w:r w:rsidRPr="0032143A">
        <w:rPr>
          <w:sz w:val="16"/>
          <w:szCs w:val="16"/>
        </w:rPr>
        <w:t xml:space="preserve">демонстрационных полётов воздушных судов, полетов беспилотных </w:t>
      </w:r>
    </w:p>
    <w:p w:rsidR="00C92D0D" w:rsidRPr="0032143A" w:rsidRDefault="00C92D0D" w:rsidP="00C92D0D">
      <w:pPr>
        <w:pStyle w:val="ConsPlusNormal"/>
        <w:ind w:firstLine="0"/>
        <w:jc w:val="center"/>
        <w:rPr>
          <w:sz w:val="16"/>
          <w:szCs w:val="16"/>
        </w:rPr>
      </w:pPr>
      <w:r w:rsidRPr="0032143A">
        <w:rPr>
          <w:sz w:val="16"/>
          <w:szCs w:val="16"/>
        </w:rPr>
        <w:t>летательных аппаратов,  подъема привязных аэростатов над террит</w:t>
      </w:r>
      <w:r w:rsidRPr="0032143A">
        <w:rPr>
          <w:sz w:val="16"/>
          <w:szCs w:val="16"/>
        </w:rPr>
        <w:t>о</w:t>
      </w:r>
      <w:r w:rsidRPr="0032143A">
        <w:rPr>
          <w:sz w:val="16"/>
          <w:szCs w:val="16"/>
        </w:rPr>
        <w:t xml:space="preserve">рией </w:t>
      </w:r>
    </w:p>
    <w:p w:rsidR="00C92D0D" w:rsidRPr="0032143A" w:rsidRDefault="00C92D0D" w:rsidP="00C92D0D">
      <w:pPr>
        <w:pStyle w:val="ConsPlusNormal"/>
        <w:ind w:firstLine="0"/>
        <w:jc w:val="center"/>
        <w:rPr>
          <w:sz w:val="16"/>
          <w:szCs w:val="16"/>
        </w:rPr>
      </w:pPr>
      <w:r w:rsidRPr="0032143A">
        <w:rPr>
          <w:sz w:val="16"/>
          <w:szCs w:val="16"/>
        </w:rPr>
        <w:t xml:space="preserve">муниципального района, посадку (взлет) на площадки, расположенные в </w:t>
      </w:r>
    </w:p>
    <w:p w:rsidR="00C92D0D" w:rsidRPr="0032143A" w:rsidRDefault="00C92D0D" w:rsidP="00C92D0D">
      <w:pPr>
        <w:pStyle w:val="ConsPlusNormal"/>
        <w:ind w:firstLine="0"/>
        <w:jc w:val="center"/>
        <w:rPr>
          <w:sz w:val="16"/>
          <w:szCs w:val="16"/>
        </w:rPr>
      </w:pPr>
      <w:r w:rsidRPr="0032143A">
        <w:rPr>
          <w:sz w:val="16"/>
          <w:szCs w:val="16"/>
        </w:rPr>
        <w:t>границах муниципального района, сведения о которых не опубликованы в док</w:t>
      </w:r>
      <w:r w:rsidRPr="0032143A">
        <w:rPr>
          <w:sz w:val="16"/>
          <w:szCs w:val="16"/>
        </w:rPr>
        <w:t>у</w:t>
      </w:r>
      <w:r w:rsidRPr="0032143A">
        <w:rPr>
          <w:sz w:val="16"/>
          <w:szCs w:val="16"/>
        </w:rPr>
        <w:t>ментах аэронавигационной информации</w:t>
      </w:r>
    </w:p>
    <w:p w:rsidR="00C92D0D" w:rsidRPr="0032143A" w:rsidRDefault="00C92D0D" w:rsidP="00C92D0D">
      <w:pPr>
        <w:pStyle w:val="ConsPlusNonformat"/>
        <w:rPr>
          <w:rFonts w:ascii="Arial" w:hAnsi="Arial" w:cs="Arial"/>
          <w:sz w:val="16"/>
          <w:szCs w:val="16"/>
        </w:rPr>
      </w:pPr>
      <w:r w:rsidRPr="0032143A">
        <w:rPr>
          <w:rFonts w:ascii="Arial" w:hAnsi="Arial" w:cs="Arial"/>
          <w:sz w:val="16"/>
          <w:szCs w:val="16"/>
        </w:rPr>
        <w:t xml:space="preserve">"____" ________ 20___ г.                                  </w:t>
      </w:r>
      <w:r w:rsidRPr="0032143A">
        <w:rPr>
          <w:rFonts w:ascii="Arial" w:hAnsi="Arial" w:cs="Arial"/>
          <w:sz w:val="16"/>
          <w:szCs w:val="16"/>
        </w:rPr>
        <w:tab/>
      </w:r>
      <w:r w:rsidRPr="0032143A">
        <w:rPr>
          <w:rFonts w:ascii="Arial" w:hAnsi="Arial" w:cs="Arial"/>
          <w:sz w:val="16"/>
          <w:szCs w:val="16"/>
        </w:rPr>
        <w:tab/>
      </w:r>
      <w:r w:rsidRPr="0032143A">
        <w:rPr>
          <w:rFonts w:ascii="Arial" w:hAnsi="Arial" w:cs="Arial"/>
          <w:sz w:val="16"/>
          <w:szCs w:val="16"/>
        </w:rPr>
        <w:tab/>
      </w:r>
      <w:r w:rsidRPr="0032143A">
        <w:rPr>
          <w:rFonts w:ascii="Arial" w:hAnsi="Arial" w:cs="Arial"/>
          <w:sz w:val="16"/>
          <w:szCs w:val="16"/>
        </w:rPr>
        <w:tab/>
      </w:r>
      <w:r w:rsidRPr="0032143A">
        <w:rPr>
          <w:rFonts w:ascii="Arial" w:hAnsi="Arial" w:cs="Arial"/>
          <w:sz w:val="16"/>
          <w:szCs w:val="16"/>
        </w:rPr>
        <w:tab/>
        <w:t xml:space="preserve">       № ______</w:t>
      </w:r>
    </w:p>
    <w:p w:rsidR="00C92D0D" w:rsidRPr="0032143A" w:rsidRDefault="00C92D0D" w:rsidP="00C92D0D">
      <w:pPr>
        <w:pStyle w:val="ConsPlusNonformat"/>
        <w:jc w:val="both"/>
        <w:rPr>
          <w:rFonts w:ascii="Arial" w:hAnsi="Arial" w:cs="Arial"/>
          <w:sz w:val="16"/>
          <w:szCs w:val="16"/>
        </w:rPr>
      </w:pPr>
    </w:p>
    <w:p w:rsidR="00C92D0D" w:rsidRPr="0032143A" w:rsidRDefault="00C92D0D" w:rsidP="00C92D0D">
      <w:pPr>
        <w:pStyle w:val="ConsPlusNonformat"/>
        <w:ind w:firstLine="708"/>
        <w:jc w:val="both"/>
        <w:rPr>
          <w:rFonts w:ascii="Arial" w:hAnsi="Arial" w:cs="Arial"/>
          <w:color w:val="000000"/>
          <w:sz w:val="16"/>
          <w:szCs w:val="16"/>
          <w:shd w:val="clear" w:color="auto" w:fill="FFFFFF"/>
        </w:rPr>
      </w:pPr>
      <w:r w:rsidRPr="0032143A">
        <w:rPr>
          <w:rFonts w:ascii="Arial" w:hAnsi="Arial" w:cs="Arial"/>
          <w:color w:val="000000"/>
          <w:sz w:val="16"/>
          <w:szCs w:val="16"/>
        </w:rPr>
        <w:t xml:space="preserve">В соответствии с </w:t>
      </w:r>
      <w:hyperlink r:id="rId10" w:history="1">
        <w:r w:rsidRPr="0032143A">
          <w:rPr>
            <w:rFonts w:ascii="Arial" w:hAnsi="Arial" w:cs="Arial"/>
            <w:color w:val="000000"/>
            <w:sz w:val="16"/>
            <w:szCs w:val="16"/>
          </w:rPr>
          <w:t>пунктом 49</w:t>
        </w:r>
      </w:hyperlink>
      <w:r w:rsidRPr="0032143A">
        <w:rPr>
          <w:rFonts w:ascii="Arial" w:hAnsi="Arial" w:cs="Arial"/>
          <w:color w:val="000000"/>
          <w:sz w:val="16"/>
          <w:szCs w:val="16"/>
        </w:rPr>
        <w:t xml:space="preserve"> Федеральных правил использования воздушного  пространства Российской Федерации, утвержденных </w:t>
      </w:r>
      <w:hyperlink r:id="rId11" w:history="1">
        <w:r w:rsidRPr="0032143A">
          <w:rPr>
            <w:rFonts w:ascii="Arial" w:hAnsi="Arial" w:cs="Arial"/>
            <w:color w:val="000000"/>
            <w:sz w:val="16"/>
            <w:szCs w:val="16"/>
          </w:rPr>
          <w:t>постано</w:t>
        </w:r>
        <w:r w:rsidRPr="0032143A">
          <w:rPr>
            <w:rFonts w:ascii="Arial" w:hAnsi="Arial" w:cs="Arial"/>
            <w:color w:val="000000"/>
            <w:sz w:val="16"/>
            <w:szCs w:val="16"/>
          </w:rPr>
          <w:t>в</w:t>
        </w:r>
        <w:r w:rsidRPr="0032143A">
          <w:rPr>
            <w:rFonts w:ascii="Arial" w:hAnsi="Arial" w:cs="Arial"/>
            <w:color w:val="000000"/>
            <w:sz w:val="16"/>
            <w:szCs w:val="16"/>
          </w:rPr>
          <w:t>лением</w:t>
        </w:r>
      </w:hyperlink>
      <w:r w:rsidRPr="0032143A">
        <w:rPr>
          <w:rFonts w:ascii="Arial" w:hAnsi="Arial" w:cs="Arial"/>
          <w:color w:val="000000"/>
          <w:sz w:val="16"/>
          <w:szCs w:val="16"/>
        </w:rPr>
        <w:t xml:space="preserve"> Правительства Российской Федерации от 11.03.2010 № 138, Административным регламентом предоставления муниципальной услуги по выд</w:t>
      </w:r>
      <w:r w:rsidRPr="0032143A">
        <w:rPr>
          <w:rFonts w:ascii="Arial" w:hAnsi="Arial" w:cs="Arial"/>
          <w:color w:val="000000"/>
          <w:sz w:val="16"/>
          <w:szCs w:val="16"/>
        </w:rPr>
        <w:t>а</w:t>
      </w:r>
      <w:r w:rsidRPr="0032143A">
        <w:rPr>
          <w:rFonts w:ascii="Arial" w:hAnsi="Arial" w:cs="Arial"/>
          <w:color w:val="000000"/>
          <w:sz w:val="16"/>
          <w:szCs w:val="16"/>
        </w:rPr>
        <w:t>че разрешений на выполнение авиационных работ, парашютных прыжков, демонстрационных полётов воздушных судов, полетов беспилотных лет</w:t>
      </w:r>
      <w:r w:rsidRPr="0032143A">
        <w:rPr>
          <w:rFonts w:ascii="Arial" w:hAnsi="Arial" w:cs="Arial"/>
          <w:color w:val="000000"/>
          <w:sz w:val="16"/>
          <w:szCs w:val="16"/>
        </w:rPr>
        <w:t>а</w:t>
      </w:r>
      <w:r w:rsidRPr="0032143A">
        <w:rPr>
          <w:rFonts w:ascii="Arial" w:hAnsi="Arial" w:cs="Arial"/>
          <w:color w:val="000000"/>
          <w:sz w:val="16"/>
          <w:szCs w:val="16"/>
        </w:rPr>
        <w:t>тельных аппаратов, подъема пр</w:t>
      </w:r>
      <w:r w:rsidRPr="0032143A">
        <w:rPr>
          <w:rFonts w:ascii="Arial" w:hAnsi="Arial" w:cs="Arial"/>
          <w:color w:val="000000"/>
          <w:sz w:val="16"/>
          <w:szCs w:val="16"/>
        </w:rPr>
        <w:t>и</w:t>
      </w:r>
      <w:r w:rsidRPr="0032143A">
        <w:rPr>
          <w:rFonts w:ascii="Arial" w:hAnsi="Arial" w:cs="Arial"/>
          <w:color w:val="000000"/>
          <w:sz w:val="16"/>
          <w:szCs w:val="16"/>
        </w:rPr>
        <w:t>вязных аэростатов над территорией муниципального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информации, утвержденным постановлением Админ</w:t>
      </w:r>
      <w:r w:rsidRPr="0032143A">
        <w:rPr>
          <w:rFonts w:ascii="Arial" w:hAnsi="Arial" w:cs="Arial"/>
          <w:color w:val="000000"/>
          <w:sz w:val="16"/>
          <w:szCs w:val="16"/>
        </w:rPr>
        <w:t>и</w:t>
      </w:r>
      <w:r w:rsidRPr="0032143A">
        <w:rPr>
          <w:rFonts w:ascii="Arial" w:hAnsi="Arial" w:cs="Arial"/>
          <w:color w:val="000000"/>
          <w:sz w:val="16"/>
          <w:szCs w:val="16"/>
        </w:rPr>
        <w:t xml:space="preserve">страции  Валдайского муниципального района от     №      , </w:t>
      </w:r>
      <w:r w:rsidRPr="0032143A">
        <w:rPr>
          <w:rFonts w:ascii="Arial" w:hAnsi="Arial" w:cs="Arial"/>
          <w:color w:val="000000"/>
          <w:sz w:val="16"/>
          <w:szCs w:val="16"/>
          <w:shd w:val="clear" w:color="auto" w:fill="FFFFFF"/>
        </w:rPr>
        <w:t xml:space="preserve">Администрация  Валдайского  </w:t>
      </w:r>
      <w:r w:rsidRPr="0032143A">
        <w:rPr>
          <w:rFonts w:ascii="Arial" w:hAnsi="Arial" w:cs="Arial"/>
          <w:color w:val="000000"/>
          <w:sz w:val="16"/>
          <w:szCs w:val="16"/>
        </w:rPr>
        <w:t>муниц</w:t>
      </w:r>
      <w:r w:rsidRPr="0032143A">
        <w:rPr>
          <w:rFonts w:ascii="Arial" w:hAnsi="Arial" w:cs="Arial"/>
          <w:color w:val="000000"/>
          <w:sz w:val="16"/>
          <w:szCs w:val="16"/>
        </w:rPr>
        <w:t>и</w:t>
      </w:r>
      <w:r w:rsidRPr="0032143A">
        <w:rPr>
          <w:rFonts w:ascii="Arial" w:hAnsi="Arial" w:cs="Arial"/>
          <w:color w:val="000000"/>
          <w:sz w:val="16"/>
          <w:szCs w:val="16"/>
        </w:rPr>
        <w:t>пального района разрешает</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(наименование юридического лица; фамилия, имя, отчество физического лица)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(адрес места нахождения/жительства)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свидетельство о государственной регистрации:</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(серия, номер, кем и когда выдано)</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данные документа, удостоверяющего личность:</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(серия, номер, кем и когда выдан)</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 xml:space="preserve">использование воздушного пространства над территорией  </w:t>
      </w:r>
      <w:r w:rsidRPr="0032143A">
        <w:rPr>
          <w:rFonts w:ascii="Arial" w:hAnsi="Arial" w:cs="Arial"/>
          <w:sz w:val="16"/>
          <w:szCs w:val="16"/>
          <w:shd w:val="clear" w:color="auto" w:fill="FFFFFF"/>
        </w:rPr>
        <w:t>муниципального ра</w:t>
      </w:r>
      <w:r w:rsidRPr="0032143A">
        <w:rPr>
          <w:rFonts w:ascii="Arial" w:hAnsi="Arial" w:cs="Arial"/>
          <w:sz w:val="16"/>
          <w:szCs w:val="16"/>
          <w:shd w:val="clear" w:color="auto" w:fill="FFFFFF"/>
        </w:rPr>
        <w:t>й</w:t>
      </w:r>
      <w:r w:rsidRPr="0032143A">
        <w:rPr>
          <w:rFonts w:ascii="Arial" w:hAnsi="Arial" w:cs="Arial"/>
          <w:sz w:val="16"/>
          <w:szCs w:val="16"/>
          <w:shd w:val="clear" w:color="auto" w:fill="FFFFFF"/>
        </w:rPr>
        <w:t xml:space="preserve">она  </w:t>
      </w:r>
      <w:r w:rsidRPr="0032143A">
        <w:rPr>
          <w:rFonts w:ascii="Arial" w:hAnsi="Arial" w:cs="Arial"/>
          <w:sz w:val="16"/>
          <w:szCs w:val="16"/>
        </w:rPr>
        <w:t>для:</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(вид деятельности по использованию воздушного пространства)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на воздушном судне:</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тип и количество: __________________________________________________________,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государственный регистрационный (опознавательный/учетно-опознавательный) знак: 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заводской номер (при нал</w:t>
      </w:r>
      <w:r w:rsidRPr="0032143A">
        <w:rPr>
          <w:rFonts w:ascii="Arial" w:hAnsi="Arial" w:cs="Arial"/>
          <w:sz w:val="16"/>
          <w:szCs w:val="16"/>
        </w:rPr>
        <w:t>и</w:t>
      </w:r>
      <w:r w:rsidRPr="0032143A">
        <w:rPr>
          <w:rFonts w:ascii="Arial" w:hAnsi="Arial" w:cs="Arial"/>
          <w:sz w:val="16"/>
          <w:szCs w:val="16"/>
        </w:rPr>
        <w:t>чии):____________________________________________.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 xml:space="preserve">Сроки использования воздушного пространства над территорией </w:t>
      </w:r>
      <w:r w:rsidRPr="0032143A">
        <w:rPr>
          <w:rFonts w:ascii="Arial" w:hAnsi="Arial" w:cs="Arial"/>
          <w:sz w:val="16"/>
          <w:szCs w:val="16"/>
          <w:shd w:val="clear" w:color="auto" w:fill="FFFFFF"/>
        </w:rPr>
        <w:t>муниципал</w:t>
      </w:r>
      <w:r w:rsidRPr="0032143A">
        <w:rPr>
          <w:rFonts w:ascii="Arial" w:hAnsi="Arial" w:cs="Arial"/>
          <w:sz w:val="16"/>
          <w:szCs w:val="16"/>
          <w:shd w:val="clear" w:color="auto" w:fill="FFFFFF"/>
        </w:rPr>
        <w:t>ь</w:t>
      </w:r>
      <w:r w:rsidRPr="0032143A">
        <w:rPr>
          <w:rFonts w:ascii="Arial" w:hAnsi="Arial" w:cs="Arial"/>
          <w:sz w:val="16"/>
          <w:szCs w:val="16"/>
          <w:shd w:val="clear" w:color="auto" w:fill="FFFFFF"/>
        </w:rPr>
        <w:t>ного района</w:t>
      </w:r>
      <w:r w:rsidRPr="0032143A">
        <w:rPr>
          <w:rFonts w:ascii="Arial" w:hAnsi="Arial" w:cs="Arial"/>
          <w:sz w:val="16"/>
          <w:szCs w:val="16"/>
        </w:rPr>
        <w:t xml:space="preserve">: </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Ограничения/примечания:</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 xml:space="preserve"> ____________________   ______________________               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ab/>
        <w:t>(должность)                     (подпись)                                              (расшифровка)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Примечание:</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1. Данное разрешение оформляется на бланке отдела муниципального района.</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 xml:space="preserve">2. 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32143A">
        <w:rPr>
          <w:rFonts w:ascii="Arial" w:hAnsi="Arial" w:cs="Arial"/>
          <w:sz w:val="16"/>
          <w:szCs w:val="16"/>
          <w:shd w:val="clear" w:color="auto" w:fill="FFFFFF"/>
        </w:rPr>
        <w:t>мун</w:t>
      </w:r>
      <w:r w:rsidRPr="0032143A">
        <w:rPr>
          <w:rFonts w:ascii="Arial" w:hAnsi="Arial" w:cs="Arial"/>
          <w:sz w:val="16"/>
          <w:szCs w:val="16"/>
          <w:shd w:val="clear" w:color="auto" w:fill="FFFFFF"/>
        </w:rPr>
        <w:t>и</w:t>
      </w:r>
      <w:r w:rsidRPr="0032143A">
        <w:rPr>
          <w:rFonts w:ascii="Arial" w:hAnsi="Arial" w:cs="Arial"/>
          <w:sz w:val="16"/>
          <w:szCs w:val="16"/>
          <w:shd w:val="clear" w:color="auto" w:fill="FFFFFF"/>
        </w:rPr>
        <w:t>ципального района</w:t>
      </w:r>
      <w:r w:rsidRPr="0032143A">
        <w:rPr>
          <w:rFonts w:ascii="Arial" w:hAnsi="Arial" w:cs="Arial"/>
          <w:sz w:val="16"/>
          <w:szCs w:val="16"/>
        </w:rPr>
        <w:t xml:space="preserve">, посадки (взлета) на площадки, расположенные в границах </w:t>
      </w:r>
      <w:r w:rsidRPr="0032143A">
        <w:rPr>
          <w:rFonts w:ascii="Arial" w:hAnsi="Arial" w:cs="Arial"/>
          <w:sz w:val="16"/>
          <w:szCs w:val="16"/>
          <w:shd w:val="clear" w:color="auto" w:fill="FFFFFF"/>
        </w:rPr>
        <w:t>муниципального района</w:t>
      </w:r>
      <w:r w:rsidRPr="0032143A">
        <w:rPr>
          <w:rFonts w:ascii="Arial" w:hAnsi="Arial" w:cs="Arial"/>
          <w:sz w:val="16"/>
          <w:szCs w:val="16"/>
        </w:rPr>
        <w:t>, сведения о которых не опубликованы в док</w:t>
      </w:r>
      <w:r w:rsidRPr="0032143A">
        <w:rPr>
          <w:rFonts w:ascii="Arial" w:hAnsi="Arial" w:cs="Arial"/>
          <w:sz w:val="16"/>
          <w:szCs w:val="16"/>
        </w:rPr>
        <w:t>у</w:t>
      </w:r>
      <w:r w:rsidRPr="0032143A">
        <w:rPr>
          <w:rFonts w:ascii="Arial" w:hAnsi="Arial" w:cs="Arial"/>
          <w:sz w:val="16"/>
          <w:szCs w:val="16"/>
        </w:rPr>
        <w:t>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rmal"/>
        <w:jc w:val="center"/>
        <w:rPr>
          <w:sz w:val="16"/>
          <w:szCs w:val="16"/>
        </w:rPr>
      </w:pPr>
      <w:r w:rsidRPr="0032143A">
        <w:rPr>
          <w:sz w:val="16"/>
          <w:szCs w:val="16"/>
        </w:rPr>
        <w:t>________________________</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Приложение 3</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к административному регламенту по выдаче разрешений на выполнение авиационных р</w:t>
      </w:r>
      <w:r w:rsidRPr="0032143A">
        <w:rPr>
          <w:rFonts w:ascii="Arial" w:hAnsi="Arial" w:cs="Arial"/>
          <w:sz w:val="16"/>
          <w:szCs w:val="16"/>
        </w:rPr>
        <w:t>а</w:t>
      </w:r>
      <w:r w:rsidRPr="0032143A">
        <w:rPr>
          <w:rFonts w:ascii="Arial" w:hAnsi="Arial" w:cs="Arial"/>
          <w:sz w:val="16"/>
          <w:szCs w:val="16"/>
        </w:rPr>
        <w:t xml:space="preserve">бот,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парашютных прыжков, демонстрационных полетов воздушных судов, полетов беспилотных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летательных аппаратов, подъема привязных аэростатов над территорией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района, посадку (взлет) на площадки, расположенные в границах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района, сведения о которых не опубликованы в документах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rmal"/>
        <w:ind w:firstLine="0"/>
        <w:jc w:val="center"/>
        <w:rPr>
          <w:b/>
          <w:sz w:val="16"/>
          <w:szCs w:val="16"/>
        </w:rPr>
      </w:pPr>
      <w:bookmarkStart w:id="14" w:name="P545"/>
      <w:bookmarkEnd w:id="14"/>
      <w:r w:rsidRPr="0032143A">
        <w:rPr>
          <w:b/>
          <w:sz w:val="16"/>
          <w:szCs w:val="16"/>
        </w:rPr>
        <w:t>УВЕДОМЛЕНИЕ</w:t>
      </w:r>
    </w:p>
    <w:p w:rsidR="00C92D0D" w:rsidRPr="0032143A" w:rsidRDefault="00C92D0D" w:rsidP="00C92D0D">
      <w:pPr>
        <w:pStyle w:val="ConsPlusNormal"/>
        <w:ind w:firstLine="0"/>
        <w:jc w:val="center"/>
        <w:rPr>
          <w:sz w:val="16"/>
          <w:szCs w:val="16"/>
        </w:rPr>
      </w:pPr>
      <w:r w:rsidRPr="0032143A">
        <w:rPr>
          <w:sz w:val="16"/>
          <w:szCs w:val="16"/>
        </w:rPr>
        <w:t>об отказе в выдаче разрешения на выполнение авиационных</w:t>
      </w:r>
    </w:p>
    <w:p w:rsidR="00C92D0D" w:rsidRPr="0032143A" w:rsidRDefault="00C92D0D" w:rsidP="00C92D0D">
      <w:pPr>
        <w:pStyle w:val="ConsPlusNormal"/>
        <w:ind w:firstLine="0"/>
        <w:jc w:val="center"/>
        <w:rPr>
          <w:sz w:val="16"/>
          <w:szCs w:val="16"/>
        </w:rPr>
      </w:pPr>
      <w:r w:rsidRPr="0032143A">
        <w:rPr>
          <w:sz w:val="16"/>
          <w:szCs w:val="16"/>
        </w:rPr>
        <w:t>работ, парашютных прыжков, демонстрационных полетов</w:t>
      </w:r>
    </w:p>
    <w:p w:rsidR="00C92D0D" w:rsidRPr="0032143A" w:rsidRDefault="00C92D0D" w:rsidP="00C92D0D">
      <w:pPr>
        <w:pStyle w:val="ConsPlusNormal"/>
        <w:ind w:firstLine="0"/>
        <w:jc w:val="center"/>
        <w:rPr>
          <w:sz w:val="16"/>
          <w:szCs w:val="16"/>
        </w:rPr>
      </w:pPr>
      <w:r w:rsidRPr="0032143A">
        <w:rPr>
          <w:sz w:val="16"/>
          <w:szCs w:val="16"/>
        </w:rPr>
        <w:t>воздушных судов, полетов беспилотных летательных аппаратов,</w:t>
      </w:r>
    </w:p>
    <w:p w:rsidR="00C92D0D" w:rsidRPr="0032143A" w:rsidRDefault="00C92D0D" w:rsidP="00C92D0D">
      <w:pPr>
        <w:pStyle w:val="ConsPlusNormal"/>
        <w:ind w:firstLine="0"/>
        <w:jc w:val="center"/>
        <w:rPr>
          <w:sz w:val="16"/>
          <w:szCs w:val="16"/>
          <w:shd w:val="clear" w:color="auto" w:fill="FFFFFF"/>
        </w:rPr>
      </w:pPr>
      <w:r w:rsidRPr="0032143A">
        <w:rPr>
          <w:sz w:val="16"/>
          <w:szCs w:val="16"/>
        </w:rPr>
        <w:t xml:space="preserve">подъема привязных аэростатов над территорией </w:t>
      </w:r>
      <w:r w:rsidRPr="0032143A">
        <w:rPr>
          <w:sz w:val="16"/>
          <w:szCs w:val="16"/>
          <w:shd w:val="clear" w:color="auto" w:fill="FFFFFF"/>
        </w:rPr>
        <w:t xml:space="preserve">муниципального </w:t>
      </w:r>
    </w:p>
    <w:p w:rsidR="00C92D0D" w:rsidRPr="0032143A" w:rsidRDefault="00C92D0D" w:rsidP="00C92D0D">
      <w:pPr>
        <w:pStyle w:val="ConsPlusNormal"/>
        <w:ind w:firstLine="0"/>
        <w:jc w:val="center"/>
        <w:rPr>
          <w:sz w:val="16"/>
          <w:szCs w:val="16"/>
        </w:rPr>
      </w:pPr>
      <w:r w:rsidRPr="0032143A">
        <w:rPr>
          <w:sz w:val="16"/>
          <w:szCs w:val="16"/>
          <w:shd w:val="clear" w:color="auto" w:fill="FFFFFF"/>
        </w:rPr>
        <w:t>района</w:t>
      </w:r>
      <w:r w:rsidRPr="0032143A">
        <w:rPr>
          <w:sz w:val="16"/>
          <w:szCs w:val="16"/>
        </w:rPr>
        <w:t>, посадку (взлет) на площадки, расположенные в границах</w:t>
      </w:r>
    </w:p>
    <w:p w:rsidR="00C92D0D" w:rsidRPr="0032143A" w:rsidRDefault="00C92D0D" w:rsidP="00C92D0D">
      <w:pPr>
        <w:pStyle w:val="ConsPlusNormal"/>
        <w:ind w:firstLine="0"/>
        <w:jc w:val="center"/>
        <w:rPr>
          <w:sz w:val="16"/>
          <w:szCs w:val="16"/>
        </w:rPr>
      </w:pPr>
      <w:r w:rsidRPr="0032143A">
        <w:rPr>
          <w:sz w:val="16"/>
          <w:szCs w:val="16"/>
        </w:rPr>
        <w:t xml:space="preserve"> </w:t>
      </w:r>
      <w:r w:rsidRPr="0032143A">
        <w:rPr>
          <w:sz w:val="16"/>
          <w:szCs w:val="16"/>
          <w:shd w:val="clear" w:color="auto" w:fill="FFFFFF"/>
        </w:rPr>
        <w:t>муниципального района</w:t>
      </w:r>
      <w:r w:rsidRPr="0032143A">
        <w:rPr>
          <w:sz w:val="16"/>
          <w:szCs w:val="16"/>
        </w:rPr>
        <w:t>, сведения о которых не опубликованы</w:t>
      </w:r>
    </w:p>
    <w:p w:rsidR="00C92D0D" w:rsidRPr="0032143A" w:rsidRDefault="00C92D0D" w:rsidP="00C92D0D">
      <w:pPr>
        <w:pStyle w:val="ConsPlusNormal"/>
        <w:ind w:firstLine="0"/>
        <w:jc w:val="center"/>
        <w:rPr>
          <w:sz w:val="16"/>
          <w:szCs w:val="16"/>
        </w:rPr>
      </w:pPr>
      <w:r w:rsidRPr="0032143A">
        <w:rPr>
          <w:sz w:val="16"/>
          <w:szCs w:val="16"/>
        </w:rPr>
        <w:t xml:space="preserve"> в документах аэронавигационной информации</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 _________ 20__ г.</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(наименование юридического лица; фамилия, имя, отчество физического лица)</w:t>
      </w:r>
    </w:p>
    <w:p w:rsidR="00C92D0D" w:rsidRPr="0032143A" w:rsidRDefault="00C92D0D" w:rsidP="00C92D0D">
      <w:pPr>
        <w:pStyle w:val="ConsPlusNonformat"/>
        <w:rPr>
          <w:rFonts w:ascii="Arial" w:hAnsi="Arial" w:cs="Arial"/>
          <w:sz w:val="16"/>
          <w:szCs w:val="16"/>
        </w:rPr>
      </w:pPr>
      <w:r w:rsidRPr="0032143A">
        <w:rPr>
          <w:rFonts w:ascii="Arial" w:hAnsi="Arial" w:cs="Arial"/>
          <w:sz w:val="16"/>
          <w:szCs w:val="16"/>
        </w:rPr>
        <w:t>_____________________________________________________________________________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(указывается основание отказа в выдаче разрешения)</w:t>
      </w:r>
    </w:p>
    <w:p w:rsidR="00C92D0D" w:rsidRPr="0032143A" w:rsidRDefault="00C92D0D" w:rsidP="00C92D0D">
      <w:pPr>
        <w:pStyle w:val="ConsPlusNonformat"/>
        <w:jc w:val="right"/>
        <w:rPr>
          <w:rFonts w:ascii="Arial" w:hAnsi="Arial" w:cs="Arial"/>
          <w:sz w:val="16"/>
          <w:szCs w:val="16"/>
        </w:rPr>
      </w:pPr>
      <w:r w:rsidRPr="0032143A">
        <w:rPr>
          <w:rFonts w:ascii="Arial" w:hAnsi="Arial" w:cs="Arial"/>
          <w:sz w:val="16"/>
          <w:szCs w:val="16"/>
        </w:rPr>
        <w:t>__________     _________________  _________________</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____________________________</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Приложение 4</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к административному регламенту по выдаче разрешений на выполнение авиационных р</w:t>
      </w:r>
      <w:r w:rsidRPr="0032143A">
        <w:rPr>
          <w:rFonts w:ascii="Arial" w:hAnsi="Arial" w:cs="Arial"/>
          <w:sz w:val="16"/>
          <w:szCs w:val="16"/>
        </w:rPr>
        <w:t>а</w:t>
      </w:r>
      <w:r w:rsidRPr="0032143A">
        <w:rPr>
          <w:rFonts w:ascii="Arial" w:hAnsi="Arial" w:cs="Arial"/>
          <w:sz w:val="16"/>
          <w:szCs w:val="16"/>
        </w:rPr>
        <w:t xml:space="preserve">бот,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парашютных прыжков, демонстрационных полетов воздушных судов, полетов беспилотных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летательных аппаратов, подъема привязных аэростатов над территорией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 xml:space="preserve">района, посадку (взлет) на площадки, расположенные в границах муниципального </w:t>
      </w:r>
    </w:p>
    <w:p w:rsidR="00C92D0D" w:rsidRPr="0032143A" w:rsidRDefault="00C92D0D" w:rsidP="00C92D0D">
      <w:pPr>
        <w:ind w:left="3969"/>
        <w:jc w:val="center"/>
        <w:rPr>
          <w:rFonts w:ascii="Arial" w:hAnsi="Arial" w:cs="Arial"/>
          <w:sz w:val="16"/>
          <w:szCs w:val="16"/>
        </w:rPr>
      </w:pPr>
      <w:r w:rsidRPr="0032143A">
        <w:rPr>
          <w:rFonts w:ascii="Arial" w:hAnsi="Arial" w:cs="Arial"/>
          <w:sz w:val="16"/>
          <w:szCs w:val="16"/>
        </w:rPr>
        <w:t>района, сведения о которых не опубликованы в документах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nformat"/>
        <w:ind w:left="4111"/>
        <w:jc w:val="both"/>
        <w:rPr>
          <w:rFonts w:ascii="Arial" w:hAnsi="Arial" w:cs="Arial"/>
          <w:sz w:val="16"/>
          <w:szCs w:val="16"/>
        </w:rPr>
      </w:pPr>
      <w:r w:rsidRPr="0032143A">
        <w:rPr>
          <w:rFonts w:ascii="Arial" w:hAnsi="Arial" w:cs="Arial"/>
          <w:sz w:val="16"/>
          <w:szCs w:val="16"/>
        </w:rPr>
        <w:t>В Администрацию Валдайского</w:t>
      </w:r>
    </w:p>
    <w:p w:rsidR="00C92D0D" w:rsidRPr="0032143A" w:rsidRDefault="00C92D0D" w:rsidP="00C92D0D">
      <w:pPr>
        <w:pStyle w:val="ConsPlusNonformat"/>
        <w:ind w:left="4111"/>
        <w:jc w:val="both"/>
        <w:rPr>
          <w:rFonts w:ascii="Arial" w:hAnsi="Arial" w:cs="Arial"/>
          <w:sz w:val="16"/>
          <w:szCs w:val="16"/>
        </w:rPr>
      </w:pPr>
      <w:r w:rsidRPr="0032143A">
        <w:rPr>
          <w:rFonts w:ascii="Arial" w:hAnsi="Arial" w:cs="Arial"/>
          <w:sz w:val="16"/>
          <w:szCs w:val="16"/>
        </w:rPr>
        <w:t>муниц</w:t>
      </w:r>
      <w:r w:rsidRPr="0032143A">
        <w:rPr>
          <w:rFonts w:ascii="Arial" w:hAnsi="Arial" w:cs="Arial"/>
          <w:sz w:val="16"/>
          <w:szCs w:val="16"/>
        </w:rPr>
        <w:t>и</w:t>
      </w:r>
      <w:r w:rsidRPr="0032143A">
        <w:rPr>
          <w:rFonts w:ascii="Arial" w:hAnsi="Arial" w:cs="Arial"/>
          <w:sz w:val="16"/>
          <w:szCs w:val="16"/>
        </w:rPr>
        <w:t>пального района</w:t>
      </w:r>
    </w:p>
    <w:p w:rsidR="00C92D0D" w:rsidRPr="0032143A" w:rsidRDefault="00C92D0D" w:rsidP="00C92D0D">
      <w:pPr>
        <w:pStyle w:val="ConsPlusNonformat"/>
        <w:ind w:left="4111"/>
        <w:jc w:val="both"/>
        <w:rPr>
          <w:rFonts w:ascii="Arial" w:hAnsi="Arial" w:cs="Arial"/>
          <w:sz w:val="16"/>
          <w:szCs w:val="16"/>
        </w:rPr>
      </w:pPr>
      <w:r w:rsidRPr="0032143A">
        <w:rPr>
          <w:rFonts w:ascii="Arial" w:hAnsi="Arial" w:cs="Arial"/>
          <w:sz w:val="16"/>
          <w:szCs w:val="16"/>
        </w:rPr>
        <w:t>от ________________________________</w:t>
      </w:r>
    </w:p>
    <w:p w:rsidR="00C92D0D" w:rsidRPr="0032143A" w:rsidRDefault="00C92D0D" w:rsidP="00C92D0D">
      <w:pPr>
        <w:pStyle w:val="ConsPlusNonformat"/>
        <w:jc w:val="center"/>
        <w:rPr>
          <w:rFonts w:ascii="Arial" w:hAnsi="Arial" w:cs="Arial"/>
          <w:sz w:val="16"/>
          <w:szCs w:val="16"/>
        </w:rPr>
      </w:pPr>
      <w:bookmarkStart w:id="15" w:name="P683"/>
      <w:bookmarkEnd w:id="15"/>
      <w:r w:rsidRPr="0032143A">
        <w:rPr>
          <w:rFonts w:ascii="Arial" w:hAnsi="Arial" w:cs="Arial"/>
          <w:sz w:val="16"/>
          <w:szCs w:val="16"/>
        </w:rPr>
        <w:t>Заявление</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об исправлении технической ошибки</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Сообщаю об ошибке, допущенной при оказании муниципальной услуги: ______________________________________________________________.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Записано: ____________________________________________________.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Правильные сведения: _________________________________________.</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Прошу исправить допущенную техническую ошибку.</w:t>
      </w:r>
    </w:p>
    <w:p w:rsidR="00C92D0D" w:rsidRPr="0032143A" w:rsidRDefault="00C92D0D" w:rsidP="00C92D0D">
      <w:pPr>
        <w:pStyle w:val="ConsPlusNonformat"/>
        <w:ind w:firstLine="709"/>
        <w:jc w:val="both"/>
        <w:rPr>
          <w:rFonts w:ascii="Arial" w:hAnsi="Arial" w:cs="Arial"/>
          <w:sz w:val="16"/>
          <w:szCs w:val="16"/>
        </w:rPr>
      </w:pPr>
      <w:r w:rsidRPr="0032143A">
        <w:rPr>
          <w:rFonts w:ascii="Arial" w:hAnsi="Arial" w:cs="Arial"/>
          <w:sz w:val="16"/>
          <w:szCs w:val="16"/>
        </w:rPr>
        <w:t>Прилагаю следующие документы:</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lastRenderedPageBreak/>
        <w:t>__________________________________________________________________.</w:t>
      </w:r>
    </w:p>
    <w:p w:rsidR="00C92D0D" w:rsidRPr="0032143A" w:rsidRDefault="00C92D0D" w:rsidP="00C92D0D">
      <w:pPr>
        <w:pStyle w:val="ConsPlusNonformat"/>
        <w:jc w:val="both"/>
        <w:rPr>
          <w:rFonts w:ascii="Arial" w:hAnsi="Arial" w:cs="Arial"/>
          <w:sz w:val="16"/>
          <w:szCs w:val="16"/>
        </w:rPr>
      </w:pP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Телефон: ________________________________________________________.</w:t>
      </w:r>
    </w:p>
    <w:p w:rsidR="00C92D0D" w:rsidRPr="0032143A" w:rsidRDefault="00C92D0D" w:rsidP="00C92D0D">
      <w:pPr>
        <w:pStyle w:val="ConsPlusNonformat"/>
        <w:jc w:val="both"/>
        <w:rPr>
          <w:rFonts w:ascii="Arial" w:hAnsi="Arial" w:cs="Arial"/>
          <w:sz w:val="16"/>
          <w:szCs w:val="16"/>
        </w:rPr>
      </w:pPr>
      <w:proofErr w:type="spellStart"/>
      <w:r w:rsidRPr="0032143A">
        <w:rPr>
          <w:rFonts w:ascii="Arial" w:hAnsi="Arial" w:cs="Arial"/>
          <w:sz w:val="16"/>
          <w:szCs w:val="16"/>
        </w:rPr>
        <w:t>E-mail</w:t>
      </w:r>
      <w:proofErr w:type="spellEnd"/>
      <w:r w:rsidRPr="0032143A">
        <w:rPr>
          <w:rFonts w:ascii="Arial" w:hAnsi="Arial" w:cs="Arial"/>
          <w:sz w:val="16"/>
          <w:szCs w:val="16"/>
        </w:rPr>
        <w:t>: _________________________________________________________.</w:t>
      </w:r>
    </w:p>
    <w:p w:rsidR="00C92D0D" w:rsidRPr="0032143A" w:rsidRDefault="00C92D0D" w:rsidP="00C92D0D">
      <w:pPr>
        <w:pStyle w:val="ConsPlusNonformat"/>
        <w:jc w:val="both"/>
        <w:rPr>
          <w:rFonts w:ascii="Arial" w:hAnsi="Arial" w:cs="Arial"/>
          <w:sz w:val="16"/>
          <w:szCs w:val="16"/>
        </w:rPr>
      </w:pP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______________                  ____________________________/____________________</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 xml:space="preserve">   (дата)                                                (Ф.И.О.)                                      (подпись)</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Служебные отметки</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Запрос поступил:</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Дата:</w:t>
      </w:r>
    </w:p>
    <w:p w:rsidR="00C92D0D" w:rsidRPr="0032143A" w:rsidRDefault="00C92D0D" w:rsidP="00C92D0D">
      <w:pPr>
        <w:pStyle w:val="ConsPlusNonformat"/>
        <w:jc w:val="both"/>
        <w:rPr>
          <w:rFonts w:ascii="Arial" w:hAnsi="Arial" w:cs="Arial"/>
          <w:sz w:val="16"/>
          <w:szCs w:val="16"/>
        </w:rPr>
      </w:pPr>
      <w:proofErr w:type="spellStart"/>
      <w:r w:rsidRPr="0032143A">
        <w:rPr>
          <w:rFonts w:ascii="Arial" w:hAnsi="Arial" w:cs="Arial"/>
          <w:sz w:val="16"/>
          <w:szCs w:val="16"/>
        </w:rPr>
        <w:t>Вх</w:t>
      </w:r>
      <w:proofErr w:type="spellEnd"/>
      <w:r w:rsidRPr="0032143A">
        <w:rPr>
          <w:rFonts w:ascii="Arial" w:hAnsi="Arial" w:cs="Arial"/>
          <w:sz w:val="16"/>
          <w:szCs w:val="16"/>
        </w:rPr>
        <w:t>. №:</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Ф.И.О. и подпись лица, принявшего запрос.</w:t>
      </w:r>
    </w:p>
    <w:p w:rsidR="00C92D0D" w:rsidRPr="0032143A" w:rsidRDefault="00C92D0D" w:rsidP="00C92D0D">
      <w:pPr>
        <w:pStyle w:val="ConsPlusNonformat"/>
        <w:jc w:val="both"/>
        <w:rPr>
          <w:rFonts w:ascii="Arial" w:hAnsi="Arial" w:cs="Arial"/>
          <w:sz w:val="16"/>
          <w:szCs w:val="16"/>
        </w:rPr>
      </w:pPr>
      <w:r w:rsidRPr="0032143A">
        <w:rPr>
          <w:rFonts w:ascii="Arial" w:hAnsi="Arial" w:cs="Arial"/>
          <w:sz w:val="16"/>
          <w:szCs w:val="16"/>
        </w:rPr>
        <w:t>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территорией  муниципального района, посадку (взлет) на площадки, расположенные в гр</w:t>
      </w:r>
      <w:r w:rsidRPr="0032143A">
        <w:rPr>
          <w:rFonts w:ascii="Arial" w:hAnsi="Arial" w:cs="Arial"/>
          <w:sz w:val="16"/>
          <w:szCs w:val="16"/>
        </w:rPr>
        <w:t>а</w:t>
      </w:r>
      <w:r w:rsidRPr="0032143A">
        <w:rPr>
          <w:rFonts w:ascii="Arial" w:hAnsi="Arial" w:cs="Arial"/>
          <w:sz w:val="16"/>
          <w:szCs w:val="16"/>
        </w:rPr>
        <w:t>ницах муниципального района, сведения о которых не опубликованы в докуме</w:t>
      </w:r>
      <w:r w:rsidRPr="0032143A">
        <w:rPr>
          <w:rFonts w:ascii="Arial" w:hAnsi="Arial" w:cs="Arial"/>
          <w:sz w:val="16"/>
          <w:szCs w:val="16"/>
        </w:rPr>
        <w:t>н</w:t>
      </w:r>
      <w:r w:rsidRPr="0032143A">
        <w:rPr>
          <w:rFonts w:ascii="Arial" w:hAnsi="Arial" w:cs="Arial"/>
          <w:sz w:val="16"/>
          <w:szCs w:val="16"/>
        </w:rPr>
        <w:t>тах аэронавигационной информации.</w:t>
      </w:r>
    </w:p>
    <w:p w:rsidR="00C92D0D" w:rsidRPr="0032143A" w:rsidRDefault="00C92D0D" w:rsidP="00C92D0D">
      <w:pPr>
        <w:jc w:val="center"/>
        <w:rPr>
          <w:rFonts w:ascii="Arial" w:hAnsi="Arial" w:cs="Arial"/>
          <w:sz w:val="16"/>
          <w:szCs w:val="16"/>
        </w:rPr>
      </w:pPr>
      <w:r w:rsidRPr="0032143A">
        <w:rPr>
          <w:rFonts w:ascii="Arial" w:hAnsi="Arial" w:cs="Arial"/>
          <w:sz w:val="16"/>
          <w:szCs w:val="16"/>
        </w:rPr>
        <w:t>_________________________</w:t>
      </w:r>
    </w:p>
    <w:p w:rsidR="00C92D0D" w:rsidRDefault="00C92D0D" w:rsidP="00E87F79">
      <w:pPr>
        <w:shd w:val="clear" w:color="auto" w:fill="FFFFFF"/>
        <w:suppressAutoHyphens/>
        <w:spacing w:line="240" w:lineRule="exact"/>
        <w:jc w:val="center"/>
        <w:rPr>
          <w:rFonts w:ascii="Arial" w:hAnsi="Arial" w:cs="Arial"/>
          <w:b/>
          <w:sz w:val="16"/>
          <w:szCs w:val="16"/>
        </w:rPr>
      </w:pPr>
    </w:p>
    <w:p w:rsidR="00C92D0D" w:rsidRPr="0032143A" w:rsidRDefault="00C92D0D" w:rsidP="00C92D0D">
      <w:pPr>
        <w:ind w:left="4820"/>
        <w:jc w:val="center"/>
        <w:rPr>
          <w:rFonts w:ascii="Arial" w:hAnsi="Arial" w:cs="Arial"/>
          <w:sz w:val="16"/>
          <w:szCs w:val="16"/>
        </w:rPr>
      </w:pPr>
      <w:r w:rsidRPr="0032143A">
        <w:rPr>
          <w:rFonts w:ascii="Arial" w:hAnsi="Arial" w:cs="Arial"/>
          <w:sz w:val="16"/>
          <w:szCs w:val="16"/>
        </w:rPr>
        <w:t>Приложение 5</w:t>
      </w:r>
    </w:p>
    <w:p w:rsidR="00C92D0D" w:rsidRPr="0032143A" w:rsidRDefault="00C92D0D" w:rsidP="00C92D0D">
      <w:pPr>
        <w:ind w:left="4820"/>
        <w:jc w:val="center"/>
        <w:rPr>
          <w:rFonts w:ascii="Arial" w:hAnsi="Arial" w:cs="Arial"/>
          <w:sz w:val="16"/>
          <w:szCs w:val="16"/>
        </w:rPr>
      </w:pPr>
      <w:r w:rsidRPr="0032143A">
        <w:rPr>
          <w:rFonts w:ascii="Arial" w:hAnsi="Arial" w:cs="Arial"/>
          <w:sz w:val="16"/>
          <w:szCs w:val="16"/>
        </w:rPr>
        <w:t xml:space="preserve">к административному регламенту по выдаче </w:t>
      </w:r>
    </w:p>
    <w:p w:rsidR="00C92D0D" w:rsidRPr="0032143A" w:rsidRDefault="00C92D0D" w:rsidP="00C92D0D">
      <w:pPr>
        <w:ind w:left="4820"/>
        <w:jc w:val="center"/>
        <w:rPr>
          <w:rFonts w:ascii="Arial" w:hAnsi="Arial" w:cs="Arial"/>
          <w:sz w:val="16"/>
          <w:szCs w:val="16"/>
        </w:rPr>
      </w:pPr>
      <w:r w:rsidRPr="0032143A">
        <w:rPr>
          <w:rFonts w:ascii="Arial" w:hAnsi="Arial" w:cs="Arial"/>
          <w:sz w:val="16"/>
          <w:szCs w:val="16"/>
        </w:rPr>
        <w:t>разрешений на выполнение ави</w:t>
      </w:r>
      <w:r w:rsidRPr="0032143A">
        <w:rPr>
          <w:rFonts w:ascii="Arial" w:hAnsi="Arial" w:cs="Arial"/>
          <w:sz w:val="16"/>
          <w:szCs w:val="16"/>
        </w:rPr>
        <w:t>а</w:t>
      </w:r>
      <w:r w:rsidRPr="0032143A">
        <w:rPr>
          <w:rFonts w:ascii="Arial" w:hAnsi="Arial" w:cs="Arial"/>
          <w:sz w:val="16"/>
          <w:szCs w:val="16"/>
        </w:rPr>
        <w:t xml:space="preserve">ционных работ, </w:t>
      </w:r>
    </w:p>
    <w:p w:rsidR="00C92D0D" w:rsidRPr="0032143A" w:rsidRDefault="00C92D0D" w:rsidP="00C92D0D">
      <w:pPr>
        <w:ind w:left="4820"/>
        <w:jc w:val="center"/>
        <w:rPr>
          <w:rFonts w:ascii="Arial" w:hAnsi="Arial" w:cs="Arial"/>
          <w:sz w:val="16"/>
          <w:szCs w:val="16"/>
        </w:rPr>
      </w:pPr>
      <w:r w:rsidRPr="0032143A">
        <w:rPr>
          <w:rFonts w:ascii="Arial" w:hAnsi="Arial" w:cs="Arial"/>
          <w:sz w:val="16"/>
          <w:szCs w:val="16"/>
        </w:rPr>
        <w:t>парашютных прыжков, демонстрационных полетов воздушных судов, полетов бесп</w:t>
      </w:r>
      <w:r w:rsidRPr="0032143A">
        <w:rPr>
          <w:rFonts w:ascii="Arial" w:hAnsi="Arial" w:cs="Arial"/>
          <w:sz w:val="16"/>
          <w:szCs w:val="16"/>
        </w:rPr>
        <w:t>и</w:t>
      </w:r>
      <w:r w:rsidRPr="0032143A">
        <w:rPr>
          <w:rFonts w:ascii="Arial" w:hAnsi="Arial" w:cs="Arial"/>
          <w:sz w:val="16"/>
          <w:szCs w:val="16"/>
        </w:rPr>
        <w:t>лотных летательных аппаратов, подъема привязных аэростатов над территорией мун</w:t>
      </w:r>
      <w:r w:rsidRPr="0032143A">
        <w:rPr>
          <w:rFonts w:ascii="Arial" w:hAnsi="Arial" w:cs="Arial"/>
          <w:sz w:val="16"/>
          <w:szCs w:val="16"/>
        </w:rPr>
        <w:t>и</w:t>
      </w:r>
      <w:r w:rsidRPr="0032143A">
        <w:rPr>
          <w:rFonts w:ascii="Arial" w:hAnsi="Arial" w:cs="Arial"/>
          <w:sz w:val="16"/>
          <w:szCs w:val="16"/>
        </w:rPr>
        <w:t>ципального района, посадку (взлет) на площадки, расположенные в границах муниц</w:t>
      </w:r>
      <w:r w:rsidRPr="0032143A">
        <w:rPr>
          <w:rFonts w:ascii="Arial" w:hAnsi="Arial" w:cs="Arial"/>
          <w:sz w:val="16"/>
          <w:szCs w:val="16"/>
        </w:rPr>
        <w:t>и</w:t>
      </w:r>
      <w:r w:rsidRPr="0032143A">
        <w:rPr>
          <w:rFonts w:ascii="Arial" w:hAnsi="Arial" w:cs="Arial"/>
          <w:sz w:val="16"/>
          <w:szCs w:val="16"/>
        </w:rPr>
        <w:t xml:space="preserve">пального района, сведения о которых не опубликованы в </w:t>
      </w:r>
    </w:p>
    <w:p w:rsidR="00C92D0D" w:rsidRPr="0032143A" w:rsidRDefault="00C92D0D" w:rsidP="00C92D0D">
      <w:pPr>
        <w:ind w:left="4820"/>
        <w:jc w:val="center"/>
        <w:rPr>
          <w:rFonts w:ascii="Arial" w:hAnsi="Arial" w:cs="Arial"/>
          <w:sz w:val="16"/>
          <w:szCs w:val="16"/>
        </w:rPr>
      </w:pPr>
      <w:r w:rsidRPr="0032143A">
        <w:rPr>
          <w:rFonts w:ascii="Arial" w:hAnsi="Arial" w:cs="Arial"/>
          <w:sz w:val="16"/>
          <w:szCs w:val="16"/>
        </w:rPr>
        <w:t>документах аэронавигационной информ</w:t>
      </w:r>
      <w:r w:rsidRPr="0032143A">
        <w:rPr>
          <w:rFonts w:ascii="Arial" w:hAnsi="Arial" w:cs="Arial"/>
          <w:sz w:val="16"/>
          <w:szCs w:val="16"/>
        </w:rPr>
        <w:t>а</w:t>
      </w:r>
      <w:r w:rsidRPr="0032143A">
        <w:rPr>
          <w:rFonts w:ascii="Arial" w:hAnsi="Arial" w:cs="Arial"/>
          <w:sz w:val="16"/>
          <w:szCs w:val="16"/>
        </w:rPr>
        <w:t>ции</w:t>
      </w:r>
    </w:p>
    <w:p w:rsidR="00C92D0D" w:rsidRPr="0032143A" w:rsidRDefault="00C92D0D" w:rsidP="00C92D0D">
      <w:pPr>
        <w:pStyle w:val="ConsPlusNormal"/>
        <w:jc w:val="center"/>
        <w:rPr>
          <w:b/>
          <w:sz w:val="16"/>
          <w:szCs w:val="16"/>
        </w:rPr>
      </w:pPr>
      <w:r w:rsidRPr="0032143A">
        <w:rPr>
          <w:b/>
          <w:sz w:val="16"/>
          <w:szCs w:val="16"/>
        </w:rPr>
        <w:t>Журнал № _________</w:t>
      </w:r>
    </w:p>
    <w:p w:rsidR="00C92D0D" w:rsidRPr="0032143A" w:rsidRDefault="00C92D0D" w:rsidP="00C92D0D">
      <w:pPr>
        <w:pStyle w:val="ConsPlusNormal"/>
        <w:jc w:val="center"/>
        <w:rPr>
          <w:sz w:val="16"/>
          <w:szCs w:val="16"/>
        </w:rPr>
      </w:pPr>
      <w:r w:rsidRPr="0032143A">
        <w:rPr>
          <w:sz w:val="16"/>
          <w:szCs w:val="16"/>
        </w:rPr>
        <w:t>учета выданных разрешений на выполнение авиационных работ, парашютных прыжков,</w:t>
      </w:r>
    </w:p>
    <w:p w:rsidR="00C92D0D" w:rsidRPr="0032143A" w:rsidRDefault="00C92D0D" w:rsidP="00C92D0D">
      <w:pPr>
        <w:pStyle w:val="ConsPlusNormal"/>
        <w:jc w:val="center"/>
        <w:rPr>
          <w:sz w:val="16"/>
          <w:szCs w:val="16"/>
        </w:rPr>
      </w:pPr>
      <w:r w:rsidRPr="0032143A">
        <w:rPr>
          <w:sz w:val="16"/>
          <w:szCs w:val="16"/>
        </w:rPr>
        <w:t>демонстрационных полетов воздушных судов, полетов беспилотных летательных аппаратов, подъема</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 xml:space="preserve">привязных аэростатов над территорией муниципального района, посадку (взлет) на площадки, </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расположенные в границах м</w:t>
      </w:r>
      <w:r w:rsidRPr="0032143A">
        <w:rPr>
          <w:rFonts w:ascii="Arial" w:hAnsi="Arial" w:cs="Arial"/>
          <w:sz w:val="16"/>
          <w:szCs w:val="16"/>
        </w:rPr>
        <w:t>у</w:t>
      </w:r>
      <w:r w:rsidRPr="0032143A">
        <w:rPr>
          <w:rFonts w:ascii="Arial" w:hAnsi="Arial" w:cs="Arial"/>
          <w:sz w:val="16"/>
          <w:szCs w:val="16"/>
        </w:rPr>
        <w:t xml:space="preserve">ниципального района, сведения о которых не опубликованы в документах </w:t>
      </w:r>
    </w:p>
    <w:p w:rsidR="00C92D0D" w:rsidRPr="0032143A" w:rsidRDefault="00C92D0D" w:rsidP="00C92D0D">
      <w:pPr>
        <w:pStyle w:val="ConsPlusNonformat"/>
        <w:jc w:val="center"/>
        <w:rPr>
          <w:rFonts w:ascii="Arial" w:hAnsi="Arial" w:cs="Arial"/>
          <w:sz w:val="16"/>
          <w:szCs w:val="16"/>
        </w:rPr>
      </w:pPr>
      <w:r w:rsidRPr="0032143A">
        <w:rPr>
          <w:rFonts w:ascii="Arial" w:hAnsi="Arial" w:cs="Arial"/>
          <w:sz w:val="16"/>
          <w:szCs w:val="16"/>
        </w:rPr>
        <w:t>аэронавигационной информации</w:t>
      </w:r>
    </w:p>
    <w:p w:rsidR="00C92D0D" w:rsidRPr="0032143A" w:rsidRDefault="00C92D0D" w:rsidP="00C92D0D">
      <w:pPr>
        <w:pStyle w:val="ConsPlusNormal"/>
        <w:rPr>
          <w:sz w:val="16"/>
          <w:szCs w:val="16"/>
        </w:rPr>
      </w:pPr>
      <w:r w:rsidRPr="0032143A">
        <w:rPr>
          <w:sz w:val="16"/>
          <w:szCs w:val="16"/>
        </w:rPr>
        <w:t>Хранить _______ года.</w:t>
      </w:r>
    </w:p>
    <w:p w:rsidR="00C92D0D" w:rsidRPr="0032143A" w:rsidRDefault="00C92D0D" w:rsidP="00C92D0D">
      <w:pPr>
        <w:pStyle w:val="ConsPlusNormal"/>
        <w:rPr>
          <w:sz w:val="16"/>
          <w:szCs w:val="16"/>
        </w:rPr>
      </w:pPr>
      <w:r w:rsidRPr="0032143A">
        <w:rPr>
          <w:sz w:val="16"/>
          <w:szCs w:val="16"/>
        </w:rPr>
        <w:t>Начат: _____________.</w:t>
      </w:r>
    </w:p>
    <w:p w:rsidR="00C92D0D" w:rsidRPr="0032143A" w:rsidRDefault="00C92D0D" w:rsidP="00C92D0D">
      <w:pPr>
        <w:pStyle w:val="ConsPlusNormal"/>
        <w:rPr>
          <w:sz w:val="16"/>
          <w:szCs w:val="16"/>
        </w:rPr>
      </w:pPr>
      <w:r w:rsidRPr="0032143A">
        <w:rPr>
          <w:sz w:val="16"/>
          <w:szCs w:val="16"/>
        </w:rPr>
        <w:t>Окончен: ___________.</w:t>
      </w:r>
    </w:p>
    <w:tbl>
      <w:tblPr>
        <w:tblW w:w="116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
        <w:gridCol w:w="1276"/>
        <w:gridCol w:w="1134"/>
        <w:gridCol w:w="992"/>
        <w:gridCol w:w="2268"/>
        <w:gridCol w:w="2693"/>
        <w:gridCol w:w="1844"/>
        <w:gridCol w:w="992"/>
      </w:tblGrid>
      <w:tr w:rsidR="00C92D0D" w:rsidRPr="0032143A" w:rsidTr="00C92D0D">
        <w:trPr>
          <w:trHeight w:val="20"/>
        </w:trPr>
        <w:tc>
          <w:tcPr>
            <w:tcW w:w="408" w:type="dxa"/>
            <w:tcMar>
              <w:top w:w="0" w:type="dxa"/>
              <w:bottom w:w="0" w:type="dxa"/>
            </w:tcMar>
            <w:vAlign w:val="center"/>
          </w:tcPr>
          <w:p w:rsidR="00C92D0D" w:rsidRPr="0032143A" w:rsidRDefault="00C92D0D" w:rsidP="00BF5028">
            <w:pPr>
              <w:pStyle w:val="ConsPlusNormal"/>
              <w:ind w:firstLine="2"/>
              <w:jc w:val="center"/>
              <w:rPr>
                <w:b/>
                <w:sz w:val="16"/>
                <w:szCs w:val="16"/>
              </w:rPr>
            </w:pPr>
            <w:r w:rsidRPr="0032143A">
              <w:rPr>
                <w:b/>
                <w:sz w:val="16"/>
                <w:szCs w:val="16"/>
              </w:rPr>
              <w:t xml:space="preserve">№ </w:t>
            </w:r>
            <w:proofErr w:type="spellStart"/>
            <w:r w:rsidRPr="0032143A">
              <w:rPr>
                <w:b/>
                <w:sz w:val="16"/>
                <w:szCs w:val="16"/>
              </w:rPr>
              <w:t>п</w:t>
            </w:r>
            <w:proofErr w:type="spellEnd"/>
            <w:r w:rsidRPr="0032143A">
              <w:rPr>
                <w:b/>
                <w:sz w:val="16"/>
                <w:szCs w:val="16"/>
              </w:rPr>
              <w:t>/</w:t>
            </w:r>
            <w:proofErr w:type="spellStart"/>
            <w:r w:rsidRPr="0032143A">
              <w:rPr>
                <w:b/>
                <w:sz w:val="16"/>
                <w:szCs w:val="16"/>
              </w:rPr>
              <w:t>п</w:t>
            </w:r>
            <w:proofErr w:type="spellEnd"/>
          </w:p>
        </w:tc>
        <w:tc>
          <w:tcPr>
            <w:tcW w:w="1276" w:type="dxa"/>
            <w:tcMar>
              <w:top w:w="0" w:type="dxa"/>
              <w:bottom w:w="0" w:type="dxa"/>
            </w:tcMar>
            <w:vAlign w:val="center"/>
          </w:tcPr>
          <w:p w:rsidR="00C92D0D" w:rsidRPr="0032143A" w:rsidRDefault="00C92D0D" w:rsidP="00BF5028">
            <w:pPr>
              <w:pStyle w:val="ConsPlusNormal"/>
              <w:ind w:firstLine="0"/>
              <w:jc w:val="center"/>
              <w:rPr>
                <w:b/>
                <w:sz w:val="16"/>
                <w:szCs w:val="16"/>
              </w:rPr>
            </w:pPr>
            <w:r w:rsidRPr="0032143A">
              <w:rPr>
                <w:b/>
                <w:sz w:val="16"/>
                <w:szCs w:val="16"/>
              </w:rPr>
              <w:t>№/ дата ра</w:t>
            </w:r>
            <w:r w:rsidRPr="0032143A">
              <w:rPr>
                <w:b/>
                <w:sz w:val="16"/>
                <w:szCs w:val="16"/>
              </w:rPr>
              <w:t>з</w:t>
            </w:r>
            <w:r w:rsidRPr="0032143A">
              <w:rPr>
                <w:b/>
                <w:sz w:val="16"/>
                <w:szCs w:val="16"/>
              </w:rPr>
              <w:t>решения</w:t>
            </w:r>
          </w:p>
        </w:tc>
        <w:tc>
          <w:tcPr>
            <w:tcW w:w="1134" w:type="dxa"/>
            <w:tcMar>
              <w:top w:w="0" w:type="dxa"/>
              <w:bottom w:w="0" w:type="dxa"/>
            </w:tcMar>
            <w:vAlign w:val="center"/>
          </w:tcPr>
          <w:p w:rsidR="00C92D0D" w:rsidRPr="0032143A" w:rsidRDefault="00C92D0D" w:rsidP="00BF5028">
            <w:pPr>
              <w:pStyle w:val="ConsPlusNormal"/>
              <w:ind w:firstLine="0"/>
              <w:jc w:val="center"/>
              <w:rPr>
                <w:b/>
                <w:sz w:val="16"/>
                <w:szCs w:val="16"/>
              </w:rPr>
            </w:pPr>
            <w:r w:rsidRPr="0032143A">
              <w:rPr>
                <w:b/>
                <w:sz w:val="16"/>
                <w:szCs w:val="16"/>
              </w:rPr>
              <w:t>Наименов</w:t>
            </w:r>
            <w:r w:rsidRPr="0032143A">
              <w:rPr>
                <w:b/>
                <w:sz w:val="16"/>
                <w:szCs w:val="16"/>
              </w:rPr>
              <w:t>а</w:t>
            </w:r>
            <w:r w:rsidRPr="0032143A">
              <w:rPr>
                <w:b/>
                <w:sz w:val="16"/>
                <w:szCs w:val="16"/>
              </w:rPr>
              <w:t>ние заяв</w:t>
            </w:r>
            <w:r w:rsidRPr="0032143A">
              <w:rPr>
                <w:b/>
                <w:sz w:val="16"/>
                <w:szCs w:val="16"/>
              </w:rPr>
              <w:t>и</w:t>
            </w:r>
            <w:r w:rsidRPr="0032143A">
              <w:rPr>
                <w:b/>
                <w:sz w:val="16"/>
                <w:szCs w:val="16"/>
              </w:rPr>
              <w:t>теля</w:t>
            </w:r>
          </w:p>
        </w:tc>
        <w:tc>
          <w:tcPr>
            <w:tcW w:w="992" w:type="dxa"/>
            <w:tcMar>
              <w:top w:w="0" w:type="dxa"/>
              <w:bottom w:w="0" w:type="dxa"/>
            </w:tcMar>
            <w:vAlign w:val="center"/>
          </w:tcPr>
          <w:p w:rsidR="00C92D0D" w:rsidRPr="0032143A" w:rsidRDefault="00C92D0D" w:rsidP="00BF5028">
            <w:pPr>
              <w:pStyle w:val="ConsPlusNormal"/>
              <w:ind w:firstLine="0"/>
              <w:jc w:val="center"/>
              <w:rPr>
                <w:b/>
                <w:sz w:val="16"/>
                <w:szCs w:val="16"/>
              </w:rPr>
            </w:pPr>
            <w:r w:rsidRPr="0032143A">
              <w:rPr>
                <w:b/>
                <w:sz w:val="16"/>
                <w:szCs w:val="16"/>
              </w:rPr>
              <w:t>Срок де</w:t>
            </w:r>
            <w:r w:rsidRPr="0032143A">
              <w:rPr>
                <w:b/>
                <w:sz w:val="16"/>
                <w:szCs w:val="16"/>
              </w:rPr>
              <w:t>й</w:t>
            </w:r>
            <w:r w:rsidRPr="0032143A">
              <w:rPr>
                <w:b/>
                <w:sz w:val="16"/>
                <w:szCs w:val="16"/>
              </w:rPr>
              <w:t>ствия ра</w:t>
            </w:r>
            <w:r w:rsidRPr="0032143A">
              <w:rPr>
                <w:b/>
                <w:sz w:val="16"/>
                <w:szCs w:val="16"/>
              </w:rPr>
              <w:t>з</w:t>
            </w:r>
            <w:r w:rsidRPr="0032143A">
              <w:rPr>
                <w:b/>
                <w:sz w:val="16"/>
                <w:szCs w:val="16"/>
              </w:rPr>
              <w:t>реш</w:t>
            </w:r>
            <w:r w:rsidRPr="0032143A">
              <w:rPr>
                <w:b/>
                <w:sz w:val="16"/>
                <w:szCs w:val="16"/>
              </w:rPr>
              <w:t>е</w:t>
            </w:r>
            <w:r w:rsidRPr="0032143A">
              <w:rPr>
                <w:b/>
                <w:sz w:val="16"/>
                <w:szCs w:val="16"/>
              </w:rPr>
              <w:t>ния</w:t>
            </w:r>
          </w:p>
        </w:tc>
        <w:tc>
          <w:tcPr>
            <w:tcW w:w="2268" w:type="dxa"/>
            <w:tcMar>
              <w:top w:w="0" w:type="dxa"/>
              <w:bottom w:w="0" w:type="dxa"/>
            </w:tcMar>
            <w:vAlign w:val="center"/>
          </w:tcPr>
          <w:p w:rsidR="00C92D0D" w:rsidRPr="0032143A" w:rsidRDefault="00C92D0D" w:rsidP="00BF5028">
            <w:pPr>
              <w:pStyle w:val="ConsPlusNonformat"/>
              <w:jc w:val="center"/>
              <w:rPr>
                <w:rFonts w:ascii="Arial" w:hAnsi="Arial" w:cs="Arial"/>
                <w:b/>
                <w:sz w:val="16"/>
                <w:szCs w:val="16"/>
              </w:rPr>
            </w:pPr>
            <w:r w:rsidRPr="0032143A">
              <w:rPr>
                <w:rFonts w:ascii="Arial" w:hAnsi="Arial" w:cs="Arial"/>
                <w:b/>
                <w:sz w:val="16"/>
                <w:szCs w:val="16"/>
              </w:rPr>
              <w:t>Вид деятельности по и</w:t>
            </w:r>
            <w:r w:rsidRPr="0032143A">
              <w:rPr>
                <w:rFonts w:ascii="Arial" w:hAnsi="Arial" w:cs="Arial"/>
                <w:b/>
                <w:sz w:val="16"/>
                <w:szCs w:val="16"/>
              </w:rPr>
              <w:t>с</w:t>
            </w:r>
            <w:r w:rsidRPr="0032143A">
              <w:rPr>
                <w:rFonts w:ascii="Arial" w:hAnsi="Arial" w:cs="Arial"/>
                <w:b/>
                <w:sz w:val="16"/>
                <w:szCs w:val="16"/>
              </w:rPr>
              <w:t>пол</w:t>
            </w:r>
            <w:r w:rsidRPr="0032143A">
              <w:rPr>
                <w:rFonts w:ascii="Arial" w:hAnsi="Arial" w:cs="Arial"/>
                <w:b/>
                <w:sz w:val="16"/>
                <w:szCs w:val="16"/>
              </w:rPr>
              <w:t>ь</w:t>
            </w:r>
            <w:r w:rsidRPr="0032143A">
              <w:rPr>
                <w:rFonts w:ascii="Arial" w:hAnsi="Arial" w:cs="Arial"/>
                <w:b/>
                <w:sz w:val="16"/>
                <w:szCs w:val="16"/>
              </w:rPr>
              <w:t>зованию воздушного пространства над терр</w:t>
            </w:r>
            <w:r w:rsidRPr="0032143A">
              <w:rPr>
                <w:rFonts w:ascii="Arial" w:hAnsi="Arial" w:cs="Arial"/>
                <w:b/>
                <w:sz w:val="16"/>
                <w:szCs w:val="16"/>
              </w:rPr>
              <w:t>и</w:t>
            </w:r>
            <w:r w:rsidRPr="0032143A">
              <w:rPr>
                <w:rFonts w:ascii="Arial" w:hAnsi="Arial" w:cs="Arial"/>
                <w:b/>
                <w:sz w:val="16"/>
                <w:szCs w:val="16"/>
              </w:rPr>
              <w:t>торией муниц</w:t>
            </w:r>
            <w:r w:rsidRPr="0032143A">
              <w:rPr>
                <w:rFonts w:ascii="Arial" w:hAnsi="Arial" w:cs="Arial"/>
                <w:b/>
                <w:sz w:val="16"/>
                <w:szCs w:val="16"/>
              </w:rPr>
              <w:t>и</w:t>
            </w:r>
            <w:r w:rsidRPr="0032143A">
              <w:rPr>
                <w:rFonts w:ascii="Arial" w:hAnsi="Arial" w:cs="Arial"/>
                <w:b/>
                <w:sz w:val="16"/>
                <w:szCs w:val="16"/>
              </w:rPr>
              <w:t>пального района</w:t>
            </w:r>
          </w:p>
        </w:tc>
        <w:tc>
          <w:tcPr>
            <w:tcW w:w="2693" w:type="dxa"/>
            <w:tcMar>
              <w:top w:w="0" w:type="dxa"/>
              <w:bottom w:w="0" w:type="dxa"/>
            </w:tcMar>
            <w:vAlign w:val="center"/>
          </w:tcPr>
          <w:p w:rsidR="00C92D0D" w:rsidRPr="0032143A" w:rsidRDefault="00C92D0D" w:rsidP="00BF5028">
            <w:pPr>
              <w:pStyle w:val="ConsPlusNormal"/>
              <w:ind w:firstLine="0"/>
              <w:jc w:val="center"/>
              <w:rPr>
                <w:b/>
                <w:sz w:val="16"/>
                <w:szCs w:val="16"/>
              </w:rPr>
            </w:pPr>
            <w:r w:rsidRPr="0032143A">
              <w:rPr>
                <w:b/>
                <w:sz w:val="16"/>
                <w:szCs w:val="16"/>
              </w:rPr>
              <w:t>Тип воздушного судна, гос</w:t>
            </w:r>
            <w:r w:rsidRPr="0032143A">
              <w:rPr>
                <w:b/>
                <w:sz w:val="16"/>
                <w:szCs w:val="16"/>
              </w:rPr>
              <w:t>у</w:t>
            </w:r>
            <w:r w:rsidRPr="0032143A">
              <w:rPr>
                <w:b/>
                <w:sz w:val="16"/>
                <w:szCs w:val="16"/>
              </w:rPr>
              <w:t>дарственный (регистрацио</w:t>
            </w:r>
            <w:r w:rsidRPr="0032143A">
              <w:rPr>
                <w:b/>
                <w:sz w:val="16"/>
                <w:szCs w:val="16"/>
              </w:rPr>
              <w:t>н</w:t>
            </w:r>
            <w:r w:rsidRPr="0032143A">
              <w:rPr>
                <w:b/>
                <w:sz w:val="16"/>
                <w:szCs w:val="16"/>
              </w:rPr>
              <w:t>ный) опознавательный знак/учетно-опознавательный знак, заводской н</w:t>
            </w:r>
            <w:r w:rsidRPr="0032143A">
              <w:rPr>
                <w:b/>
                <w:sz w:val="16"/>
                <w:szCs w:val="16"/>
              </w:rPr>
              <w:t>о</w:t>
            </w:r>
            <w:r w:rsidRPr="0032143A">
              <w:rPr>
                <w:b/>
                <w:sz w:val="16"/>
                <w:szCs w:val="16"/>
              </w:rPr>
              <w:t>мер (при наличии)</w:t>
            </w:r>
          </w:p>
        </w:tc>
        <w:tc>
          <w:tcPr>
            <w:tcW w:w="1844" w:type="dxa"/>
            <w:tcMar>
              <w:top w:w="0" w:type="dxa"/>
              <w:bottom w:w="0" w:type="dxa"/>
            </w:tcMar>
            <w:vAlign w:val="center"/>
          </w:tcPr>
          <w:p w:rsidR="00C92D0D" w:rsidRPr="0032143A" w:rsidRDefault="00C92D0D" w:rsidP="00BF5028">
            <w:pPr>
              <w:pStyle w:val="ConsPlusNormal"/>
              <w:ind w:firstLine="3"/>
              <w:jc w:val="center"/>
              <w:rPr>
                <w:b/>
                <w:sz w:val="16"/>
                <w:szCs w:val="16"/>
              </w:rPr>
            </w:pPr>
            <w:r w:rsidRPr="0032143A">
              <w:rPr>
                <w:b/>
                <w:sz w:val="16"/>
                <w:szCs w:val="16"/>
              </w:rPr>
              <w:t>Разрешение на руки получил</w:t>
            </w:r>
          </w:p>
          <w:p w:rsidR="00C92D0D" w:rsidRPr="0032143A" w:rsidRDefault="00C92D0D" w:rsidP="00BF5028">
            <w:pPr>
              <w:pStyle w:val="ConsPlusNormal"/>
              <w:ind w:firstLine="3"/>
              <w:jc w:val="center"/>
              <w:rPr>
                <w:b/>
                <w:sz w:val="16"/>
                <w:szCs w:val="16"/>
              </w:rPr>
            </w:pPr>
            <w:r w:rsidRPr="0032143A">
              <w:rPr>
                <w:b/>
                <w:sz w:val="16"/>
                <w:szCs w:val="16"/>
              </w:rPr>
              <w:t xml:space="preserve">(подпись, Ф.И.О., </w:t>
            </w:r>
            <w:r w:rsidRPr="0032143A">
              <w:rPr>
                <w:b/>
                <w:sz w:val="16"/>
                <w:szCs w:val="16"/>
              </w:rPr>
              <w:br/>
              <w:t>д</w:t>
            </w:r>
            <w:r w:rsidRPr="0032143A">
              <w:rPr>
                <w:b/>
                <w:sz w:val="16"/>
                <w:szCs w:val="16"/>
              </w:rPr>
              <w:t>а</w:t>
            </w:r>
            <w:r w:rsidRPr="0032143A">
              <w:rPr>
                <w:b/>
                <w:sz w:val="16"/>
                <w:szCs w:val="16"/>
              </w:rPr>
              <w:t>та)</w:t>
            </w:r>
          </w:p>
        </w:tc>
        <w:tc>
          <w:tcPr>
            <w:tcW w:w="992" w:type="dxa"/>
            <w:tcMar>
              <w:top w:w="0" w:type="dxa"/>
              <w:bottom w:w="0" w:type="dxa"/>
            </w:tcMar>
            <w:vAlign w:val="center"/>
          </w:tcPr>
          <w:p w:rsidR="00C92D0D" w:rsidRPr="0032143A" w:rsidRDefault="00C92D0D" w:rsidP="00BF5028">
            <w:pPr>
              <w:pStyle w:val="ConsPlusNormal"/>
              <w:ind w:firstLine="2"/>
              <w:jc w:val="center"/>
              <w:rPr>
                <w:b/>
                <w:sz w:val="16"/>
                <w:szCs w:val="16"/>
              </w:rPr>
            </w:pPr>
            <w:r w:rsidRPr="0032143A">
              <w:rPr>
                <w:b/>
                <w:sz w:val="16"/>
                <w:szCs w:val="16"/>
              </w:rPr>
              <w:t>Огранич</w:t>
            </w:r>
            <w:r w:rsidRPr="0032143A">
              <w:rPr>
                <w:b/>
                <w:sz w:val="16"/>
                <w:szCs w:val="16"/>
              </w:rPr>
              <w:t>е</w:t>
            </w:r>
            <w:r w:rsidRPr="0032143A">
              <w:rPr>
                <w:b/>
                <w:sz w:val="16"/>
                <w:szCs w:val="16"/>
              </w:rPr>
              <w:t>ния/</w:t>
            </w:r>
          </w:p>
          <w:p w:rsidR="00C92D0D" w:rsidRPr="0032143A" w:rsidRDefault="00C92D0D" w:rsidP="00BF5028">
            <w:pPr>
              <w:pStyle w:val="ConsPlusNormal"/>
              <w:ind w:firstLine="2"/>
              <w:jc w:val="center"/>
              <w:rPr>
                <w:b/>
                <w:sz w:val="16"/>
                <w:szCs w:val="16"/>
              </w:rPr>
            </w:pPr>
            <w:r w:rsidRPr="0032143A">
              <w:rPr>
                <w:b/>
                <w:sz w:val="16"/>
                <w:szCs w:val="16"/>
              </w:rPr>
              <w:t>примеч</w:t>
            </w:r>
            <w:r w:rsidRPr="0032143A">
              <w:rPr>
                <w:b/>
                <w:sz w:val="16"/>
                <w:szCs w:val="16"/>
              </w:rPr>
              <w:t>а</w:t>
            </w:r>
            <w:r w:rsidRPr="0032143A">
              <w:rPr>
                <w:b/>
                <w:sz w:val="16"/>
                <w:szCs w:val="16"/>
              </w:rPr>
              <w:t>ния</w:t>
            </w:r>
          </w:p>
        </w:tc>
      </w:tr>
      <w:tr w:rsidR="00C92D0D" w:rsidRPr="0032143A" w:rsidTr="00C92D0D">
        <w:trPr>
          <w:trHeight w:val="20"/>
        </w:trPr>
        <w:tc>
          <w:tcPr>
            <w:tcW w:w="408" w:type="dxa"/>
            <w:tcMar>
              <w:top w:w="0" w:type="dxa"/>
              <w:bottom w:w="0" w:type="dxa"/>
            </w:tcMar>
          </w:tcPr>
          <w:p w:rsidR="00C92D0D" w:rsidRPr="0032143A" w:rsidRDefault="00C92D0D" w:rsidP="00BF5028">
            <w:pPr>
              <w:pStyle w:val="ConsPlusNormal"/>
              <w:rPr>
                <w:sz w:val="16"/>
                <w:szCs w:val="16"/>
              </w:rPr>
            </w:pPr>
          </w:p>
        </w:tc>
        <w:tc>
          <w:tcPr>
            <w:tcW w:w="1276" w:type="dxa"/>
            <w:tcMar>
              <w:top w:w="0" w:type="dxa"/>
              <w:bottom w:w="0" w:type="dxa"/>
            </w:tcMar>
          </w:tcPr>
          <w:p w:rsidR="00C92D0D" w:rsidRPr="0032143A" w:rsidRDefault="00C92D0D" w:rsidP="00BF5028">
            <w:pPr>
              <w:pStyle w:val="ConsPlusNormal"/>
              <w:rPr>
                <w:sz w:val="16"/>
                <w:szCs w:val="16"/>
              </w:rPr>
            </w:pPr>
          </w:p>
        </w:tc>
        <w:tc>
          <w:tcPr>
            <w:tcW w:w="1134" w:type="dxa"/>
            <w:tcMar>
              <w:top w:w="0" w:type="dxa"/>
              <w:bottom w:w="0" w:type="dxa"/>
            </w:tcMar>
          </w:tcPr>
          <w:p w:rsidR="00C92D0D" w:rsidRPr="0032143A" w:rsidRDefault="00C92D0D" w:rsidP="00BF5028">
            <w:pPr>
              <w:pStyle w:val="ConsPlusNormal"/>
              <w:ind w:firstLine="0"/>
              <w:rPr>
                <w:sz w:val="16"/>
                <w:szCs w:val="16"/>
              </w:rPr>
            </w:pPr>
          </w:p>
        </w:tc>
        <w:tc>
          <w:tcPr>
            <w:tcW w:w="992" w:type="dxa"/>
            <w:tcMar>
              <w:top w:w="0" w:type="dxa"/>
              <w:bottom w:w="0" w:type="dxa"/>
            </w:tcMar>
          </w:tcPr>
          <w:p w:rsidR="00C92D0D" w:rsidRPr="0032143A" w:rsidRDefault="00C92D0D" w:rsidP="00BF5028">
            <w:pPr>
              <w:pStyle w:val="ConsPlusNormal"/>
              <w:rPr>
                <w:sz w:val="16"/>
                <w:szCs w:val="16"/>
              </w:rPr>
            </w:pPr>
          </w:p>
        </w:tc>
        <w:tc>
          <w:tcPr>
            <w:tcW w:w="2268" w:type="dxa"/>
            <w:tcMar>
              <w:top w:w="0" w:type="dxa"/>
              <w:bottom w:w="0" w:type="dxa"/>
            </w:tcMar>
          </w:tcPr>
          <w:p w:rsidR="00C92D0D" w:rsidRPr="0032143A" w:rsidRDefault="00C92D0D" w:rsidP="00BF5028">
            <w:pPr>
              <w:pStyle w:val="ConsPlusNormal"/>
              <w:rPr>
                <w:sz w:val="16"/>
                <w:szCs w:val="16"/>
              </w:rPr>
            </w:pPr>
          </w:p>
        </w:tc>
        <w:tc>
          <w:tcPr>
            <w:tcW w:w="2693" w:type="dxa"/>
            <w:tcMar>
              <w:top w:w="0" w:type="dxa"/>
              <w:bottom w:w="0" w:type="dxa"/>
            </w:tcMar>
          </w:tcPr>
          <w:p w:rsidR="00C92D0D" w:rsidRPr="0032143A" w:rsidRDefault="00C92D0D" w:rsidP="00BF5028">
            <w:pPr>
              <w:pStyle w:val="ConsPlusNormal"/>
              <w:rPr>
                <w:sz w:val="16"/>
                <w:szCs w:val="16"/>
              </w:rPr>
            </w:pPr>
          </w:p>
        </w:tc>
        <w:tc>
          <w:tcPr>
            <w:tcW w:w="1844" w:type="dxa"/>
            <w:tcMar>
              <w:top w:w="0" w:type="dxa"/>
              <w:bottom w:w="0" w:type="dxa"/>
            </w:tcMar>
          </w:tcPr>
          <w:p w:rsidR="00C92D0D" w:rsidRPr="0032143A" w:rsidRDefault="00C92D0D" w:rsidP="00BF5028">
            <w:pPr>
              <w:pStyle w:val="ConsPlusNormal"/>
              <w:rPr>
                <w:sz w:val="16"/>
                <w:szCs w:val="16"/>
              </w:rPr>
            </w:pPr>
          </w:p>
        </w:tc>
        <w:tc>
          <w:tcPr>
            <w:tcW w:w="992" w:type="dxa"/>
            <w:tcMar>
              <w:top w:w="0" w:type="dxa"/>
              <w:bottom w:w="0" w:type="dxa"/>
            </w:tcMar>
          </w:tcPr>
          <w:p w:rsidR="00C92D0D" w:rsidRPr="0032143A" w:rsidRDefault="00C92D0D" w:rsidP="00BF5028">
            <w:pPr>
              <w:pStyle w:val="ConsPlusNormal"/>
              <w:rPr>
                <w:sz w:val="16"/>
                <w:szCs w:val="16"/>
              </w:rPr>
            </w:pPr>
          </w:p>
        </w:tc>
      </w:tr>
    </w:tbl>
    <w:p w:rsidR="00C92D0D" w:rsidRDefault="00C92D0D"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FA0F6B" w:rsidRDefault="00E415B6" w:rsidP="00377B3F">
            <w:pPr>
              <w:jc w:val="both"/>
              <w:rPr>
                <w:rFonts w:ascii="Arial" w:hAnsi="Arial" w:cs="Arial"/>
                <w:sz w:val="16"/>
                <w:szCs w:val="16"/>
              </w:rPr>
            </w:pPr>
            <w:r w:rsidRPr="009C53E7">
              <w:rPr>
                <w:rFonts w:ascii="Arial" w:hAnsi="Arial" w:cs="Arial"/>
                <w:sz w:val="16"/>
                <w:szCs w:val="16"/>
              </w:rPr>
              <w:t xml:space="preserve">Постановление Администрации Валдайского муниципального района от </w:t>
            </w:r>
            <w:r w:rsidR="009C53E7" w:rsidRPr="009C53E7">
              <w:rPr>
                <w:rFonts w:ascii="Arial" w:hAnsi="Arial" w:cs="Arial"/>
                <w:sz w:val="16"/>
                <w:szCs w:val="16"/>
              </w:rPr>
              <w:t>30.04.2020 № 610</w:t>
            </w:r>
            <w:r w:rsidRPr="009C53E7">
              <w:rPr>
                <w:rFonts w:ascii="Arial" w:hAnsi="Arial" w:cs="Arial"/>
                <w:sz w:val="16"/>
                <w:szCs w:val="16"/>
              </w:rPr>
              <w:t xml:space="preserve"> «</w:t>
            </w:r>
            <w:r w:rsidR="009C53E7" w:rsidRPr="009C53E7">
              <w:rPr>
                <w:rFonts w:ascii="Arial" w:hAnsi="Arial" w:cs="Arial"/>
                <w:color w:val="000000"/>
                <w:sz w:val="16"/>
                <w:szCs w:val="16"/>
              </w:rPr>
              <w:t>Об утверждении расписания выезда пожарно-спасательного гарнизона № 5 для тушения пожаров и проведения аварийно-спасательных работ</w:t>
            </w:r>
            <w:r w:rsidR="009C53E7">
              <w:rPr>
                <w:rFonts w:ascii="Arial" w:hAnsi="Arial" w:cs="Arial"/>
                <w:color w:val="000000"/>
                <w:sz w:val="16"/>
                <w:szCs w:val="16"/>
              </w:rPr>
              <w:t xml:space="preserve"> </w:t>
            </w:r>
            <w:r w:rsidR="009C53E7" w:rsidRPr="009C53E7">
              <w:rPr>
                <w:rFonts w:ascii="Arial" w:hAnsi="Arial" w:cs="Arial"/>
                <w:color w:val="000000"/>
                <w:sz w:val="16"/>
                <w:szCs w:val="16"/>
              </w:rPr>
              <w:t>на территории Валдайского муниципального ра</w:t>
            </w:r>
            <w:r w:rsidR="009C53E7" w:rsidRPr="009C53E7">
              <w:rPr>
                <w:rFonts w:ascii="Arial" w:hAnsi="Arial" w:cs="Arial"/>
                <w:color w:val="000000"/>
                <w:sz w:val="16"/>
                <w:szCs w:val="16"/>
              </w:rPr>
              <w:t>й</w:t>
            </w:r>
            <w:r w:rsidR="009C53E7" w:rsidRPr="009C53E7">
              <w:rPr>
                <w:rFonts w:ascii="Arial" w:hAnsi="Arial" w:cs="Arial"/>
                <w:color w:val="000000"/>
                <w:sz w:val="16"/>
                <w:szCs w:val="16"/>
              </w:rPr>
              <w:t>она</w:t>
            </w:r>
            <w:r w:rsidRPr="009C53E7">
              <w:rPr>
                <w:rFonts w:ascii="Arial" w:hAnsi="Arial" w:cs="Arial"/>
                <w:sz w:val="16"/>
                <w:szCs w:val="16"/>
              </w:rPr>
              <w:t>»………………………………………………………………………………………………………………………………………………………………………</w:t>
            </w:r>
          </w:p>
        </w:tc>
        <w:tc>
          <w:tcPr>
            <w:tcW w:w="709" w:type="dxa"/>
          </w:tcPr>
          <w:p w:rsidR="00394669" w:rsidRPr="002C2CD9" w:rsidRDefault="0014158D" w:rsidP="00286EDD">
            <w:pPr>
              <w:jc w:val="center"/>
              <w:rPr>
                <w:rFonts w:ascii="Arial" w:hAnsi="Arial" w:cs="Arial"/>
                <w:sz w:val="16"/>
                <w:szCs w:val="16"/>
              </w:rPr>
            </w:pPr>
            <w:r>
              <w:rPr>
                <w:rFonts w:ascii="Arial" w:hAnsi="Arial" w:cs="Arial"/>
                <w:sz w:val="16"/>
                <w:szCs w:val="16"/>
              </w:rPr>
              <w:t>1-</w:t>
            </w:r>
            <w:r w:rsidR="008052AE">
              <w:rPr>
                <w:rFonts w:ascii="Arial" w:hAnsi="Arial" w:cs="Arial"/>
                <w:sz w:val="16"/>
                <w:szCs w:val="16"/>
              </w:rPr>
              <w:t>28</w:t>
            </w:r>
          </w:p>
        </w:tc>
      </w:tr>
      <w:tr w:rsidR="0014158D" w:rsidRPr="002C2CD9" w:rsidTr="00215DB2">
        <w:tc>
          <w:tcPr>
            <w:tcW w:w="10933" w:type="dxa"/>
          </w:tcPr>
          <w:p w:rsidR="0014158D" w:rsidRPr="00377B3F" w:rsidRDefault="00377B3F" w:rsidP="00377B3F">
            <w:pPr>
              <w:jc w:val="both"/>
            </w:pPr>
            <w:r w:rsidRPr="00377B3F">
              <w:rPr>
                <w:rFonts w:ascii="Arial" w:hAnsi="Arial" w:cs="Arial"/>
                <w:sz w:val="16"/>
                <w:szCs w:val="16"/>
              </w:rPr>
              <w:t>Постановление Администрации Валдайского муниципального района от 30.04.2020 № 616 «</w:t>
            </w:r>
            <w:r w:rsidRPr="00377B3F">
              <w:rPr>
                <w:rFonts w:ascii="Arial" w:hAnsi="Arial" w:cs="Arial"/>
                <w:bCs/>
                <w:sz w:val="16"/>
                <w:szCs w:val="16"/>
              </w:rPr>
              <w:t>О применении Порядка формирования, утве</w:t>
            </w:r>
            <w:r w:rsidRPr="00377B3F">
              <w:rPr>
                <w:rFonts w:ascii="Arial" w:hAnsi="Arial" w:cs="Arial"/>
                <w:bCs/>
                <w:sz w:val="16"/>
                <w:szCs w:val="16"/>
              </w:rPr>
              <w:t>р</w:t>
            </w:r>
            <w:r w:rsidRPr="00377B3F">
              <w:rPr>
                <w:rFonts w:ascii="Arial" w:hAnsi="Arial" w:cs="Arial"/>
                <w:bCs/>
                <w:sz w:val="16"/>
                <w:szCs w:val="16"/>
              </w:rPr>
              <w:t>ждения и ведения планов-графиков закупок товаров, работ, услуг для обеспечения муниципальных нужд Валдайского муниципального ра</w:t>
            </w:r>
            <w:r w:rsidRPr="00377B3F">
              <w:rPr>
                <w:rFonts w:ascii="Arial" w:hAnsi="Arial" w:cs="Arial"/>
                <w:bCs/>
                <w:sz w:val="16"/>
                <w:szCs w:val="16"/>
              </w:rPr>
              <w:t>й</w:t>
            </w:r>
            <w:r w:rsidRPr="00377B3F">
              <w:rPr>
                <w:rFonts w:ascii="Arial" w:hAnsi="Arial" w:cs="Arial"/>
                <w:bCs/>
                <w:sz w:val="16"/>
                <w:szCs w:val="16"/>
              </w:rPr>
              <w:t>она и Валдайского городского поселения»</w:t>
            </w:r>
            <w:r>
              <w:rPr>
                <w:rFonts w:ascii="Arial" w:hAnsi="Arial" w:cs="Arial"/>
                <w:bCs/>
                <w:sz w:val="16"/>
                <w:szCs w:val="16"/>
              </w:rPr>
              <w:t>………………………………………………………………………………………………………………………….</w:t>
            </w:r>
          </w:p>
        </w:tc>
        <w:tc>
          <w:tcPr>
            <w:tcW w:w="709" w:type="dxa"/>
          </w:tcPr>
          <w:p w:rsidR="0014158D" w:rsidRPr="002C2CD9" w:rsidRDefault="00377B3F" w:rsidP="00286EDD">
            <w:pPr>
              <w:jc w:val="center"/>
              <w:rPr>
                <w:rFonts w:ascii="Arial" w:hAnsi="Arial" w:cs="Arial"/>
                <w:sz w:val="16"/>
                <w:szCs w:val="16"/>
              </w:rPr>
            </w:pPr>
            <w:r>
              <w:rPr>
                <w:rFonts w:ascii="Arial" w:hAnsi="Arial" w:cs="Arial"/>
                <w:sz w:val="16"/>
                <w:szCs w:val="16"/>
              </w:rPr>
              <w:t>28</w:t>
            </w:r>
          </w:p>
        </w:tc>
      </w:tr>
      <w:tr w:rsidR="0014158D" w:rsidRPr="002C2CD9" w:rsidTr="00215DB2">
        <w:tc>
          <w:tcPr>
            <w:tcW w:w="10933" w:type="dxa"/>
          </w:tcPr>
          <w:p w:rsidR="0014158D" w:rsidRDefault="00377B3F" w:rsidP="00377B3F">
            <w:pPr>
              <w:tabs>
                <w:tab w:val="left" w:pos="3600"/>
                <w:tab w:val="left" w:pos="9355"/>
              </w:tabs>
              <w:jc w:val="both"/>
            </w:pPr>
            <w:r w:rsidRPr="00377B3F">
              <w:rPr>
                <w:rFonts w:ascii="Arial" w:hAnsi="Arial" w:cs="Arial"/>
                <w:sz w:val="16"/>
                <w:szCs w:val="16"/>
              </w:rPr>
              <w:t>Постановление Администрации Валдайского муниципального района от 06.05.2020 № 618 «О продлении отопительного сезона 2019-2020 г</w:t>
            </w:r>
            <w:r w:rsidRPr="00377B3F">
              <w:rPr>
                <w:rFonts w:ascii="Arial" w:hAnsi="Arial" w:cs="Arial"/>
                <w:sz w:val="16"/>
                <w:szCs w:val="16"/>
              </w:rPr>
              <w:t>о</w:t>
            </w:r>
            <w:r w:rsidRPr="00377B3F">
              <w:rPr>
                <w:rFonts w:ascii="Arial" w:hAnsi="Arial" w:cs="Arial"/>
                <w:sz w:val="16"/>
                <w:szCs w:val="16"/>
              </w:rPr>
              <w:t>дов»</w:t>
            </w:r>
            <w:r>
              <w:rPr>
                <w:rFonts w:ascii="Arial" w:hAnsi="Arial" w:cs="Arial"/>
                <w:sz w:val="16"/>
                <w:szCs w:val="16"/>
              </w:rPr>
              <w:t>………………………………………………………………………………………………………………………………………………………………………..</w:t>
            </w:r>
          </w:p>
        </w:tc>
        <w:tc>
          <w:tcPr>
            <w:tcW w:w="709" w:type="dxa"/>
          </w:tcPr>
          <w:p w:rsidR="0014158D" w:rsidRPr="002C2CD9" w:rsidRDefault="00377B3F" w:rsidP="00286EDD">
            <w:pPr>
              <w:jc w:val="center"/>
              <w:rPr>
                <w:rFonts w:ascii="Arial" w:hAnsi="Arial" w:cs="Arial"/>
                <w:sz w:val="16"/>
                <w:szCs w:val="16"/>
              </w:rPr>
            </w:pPr>
            <w:r>
              <w:rPr>
                <w:rFonts w:ascii="Arial" w:hAnsi="Arial" w:cs="Arial"/>
                <w:sz w:val="16"/>
                <w:szCs w:val="16"/>
              </w:rPr>
              <w:t>28</w:t>
            </w:r>
          </w:p>
        </w:tc>
      </w:tr>
      <w:tr w:rsidR="00377B3F" w:rsidRPr="002C2CD9" w:rsidTr="00215DB2">
        <w:tc>
          <w:tcPr>
            <w:tcW w:w="10933" w:type="dxa"/>
          </w:tcPr>
          <w:p w:rsidR="00377B3F" w:rsidRDefault="00377B3F" w:rsidP="00377B3F">
            <w:pPr>
              <w:pStyle w:val="Pa1"/>
              <w:spacing w:line="240" w:lineRule="auto"/>
              <w:jc w:val="both"/>
            </w:pPr>
            <w:r w:rsidRPr="00377B3F">
              <w:rPr>
                <w:rFonts w:cs="Arial"/>
                <w:sz w:val="16"/>
                <w:szCs w:val="16"/>
              </w:rPr>
              <w:t>Постановление Администрации Валдайского муниципального района от 08.05.2020 № 624 «</w:t>
            </w:r>
            <w:r w:rsidRPr="00377B3F">
              <w:rPr>
                <w:rStyle w:val="A40"/>
                <w:b w:val="0"/>
                <w:sz w:val="16"/>
                <w:szCs w:val="16"/>
              </w:rPr>
              <w:t>О 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Pr>
                <w:rStyle w:val="A40"/>
                <w:b w:val="0"/>
                <w:sz w:val="16"/>
                <w:szCs w:val="16"/>
              </w:rPr>
              <w:t>..</w:t>
            </w:r>
          </w:p>
        </w:tc>
        <w:tc>
          <w:tcPr>
            <w:tcW w:w="709" w:type="dxa"/>
          </w:tcPr>
          <w:p w:rsidR="00377B3F" w:rsidRPr="002C2CD9" w:rsidRDefault="00377B3F" w:rsidP="00286EDD">
            <w:pPr>
              <w:jc w:val="center"/>
              <w:rPr>
                <w:rFonts w:ascii="Arial" w:hAnsi="Arial" w:cs="Arial"/>
                <w:sz w:val="16"/>
                <w:szCs w:val="16"/>
              </w:rPr>
            </w:pPr>
            <w:r>
              <w:rPr>
                <w:rFonts w:ascii="Arial" w:hAnsi="Arial" w:cs="Arial"/>
                <w:sz w:val="16"/>
                <w:szCs w:val="16"/>
              </w:rPr>
              <w:t>28-</w:t>
            </w:r>
            <w:r w:rsidR="0065508D">
              <w:rPr>
                <w:rFonts w:ascii="Arial" w:hAnsi="Arial" w:cs="Arial"/>
                <w:sz w:val="16"/>
                <w:szCs w:val="16"/>
              </w:rPr>
              <w:t>32</w:t>
            </w:r>
          </w:p>
        </w:tc>
      </w:tr>
      <w:tr w:rsidR="00377B3F" w:rsidRPr="002C2CD9" w:rsidTr="00215DB2">
        <w:tc>
          <w:tcPr>
            <w:tcW w:w="10933" w:type="dxa"/>
          </w:tcPr>
          <w:p w:rsidR="00377B3F" w:rsidRPr="005C313A" w:rsidRDefault="00377B3F" w:rsidP="005C313A">
            <w:pPr>
              <w:jc w:val="both"/>
            </w:pPr>
            <w:r w:rsidRPr="005C313A">
              <w:rPr>
                <w:rFonts w:ascii="Arial" w:hAnsi="Arial" w:cs="Arial"/>
                <w:sz w:val="16"/>
                <w:szCs w:val="16"/>
              </w:rPr>
              <w:t>Постановление Администрации Валдайс</w:t>
            </w:r>
            <w:r w:rsidR="005C313A" w:rsidRPr="005C313A">
              <w:rPr>
                <w:rFonts w:ascii="Arial" w:hAnsi="Arial" w:cs="Arial"/>
                <w:sz w:val="16"/>
                <w:szCs w:val="16"/>
              </w:rPr>
              <w:t>кого муниципального района от 08.05.2020 № 626</w:t>
            </w:r>
            <w:r w:rsidRPr="005C313A">
              <w:rPr>
                <w:rFonts w:ascii="Arial" w:hAnsi="Arial" w:cs="Arial"/>
                <w:sz w:val="16"/>
                <w:szCs w:val="16"/>
              </w:rPr>
              <w:t xml:space="preserve"> «</w:t>
            </w:r>
            <w:r w:rsidR="005C313A" w:rsidRPr="005C313A">
              <w:rPr>
                <w:rFonts w:ascii="Arial" w:hAnsi="Arial" w:cs="Arial"/>
                <w:sz w:val="16"/>
                <w:szCs w:val="16"/>
              </w:rPr>
              <w:t>О проведении публичных слушаний по вопросу предоставления разрешения на условно разрешённый вид использов</w:t>
            </w:r>
            <w:r w:rsidR="005C313A" w:rsidRPr="005C313A">
              <w:rPr>
                <w:rFonts w:ascii="Arial" w:hAnsi="Arial" w:cs="Arial"/>
                <w:sz w:val="16"/>
                <w:szCs w:val="16"/>
              </w:rPr>
              <w:t>а</w:t>
            </w:r>
            <w:r w:rsidR="005C313A" w:rsidRPr="005C313A">
              <w:rPr>
                <w:rFonts w:ascii="Arial" w:hAnsi="Arial" w:cs="Arial"/>
                <w:sz w:val="16"/>
                <w:szCs w:val="16"/>
              </w:rPr>
              <w:t>ния земельного участка»</w:t>
            </w:r>
            <w:r w:rsidR="005C313A">
              <w:rPr>
                <w:rFonts w:ascii="Arial" w:hAnsi="Arial" w:cs="Arial"/>
                <w:sz w:val="16"/>
                <w:szCs w:val="16"/>
              </w:rPr>
              <w:t>……………………………………………………….</w:t>
            </w:r>
          </w:p>
        </w:tc>
        <w:tc>
          <w:tcPr>
            <w:tcW w:w="709" w:type="dxa"/>
          </w:tcPr>
          <w:p w:rsidR="00377B3F" w:rsidRPr="002C2CD9" w:rsidRDefault="005C313A" w:rsidP="00286EDD">
            <w:pPr>
              <w:jc w:val="center"/>
              <w:rPr>
                <w:rFonts w:ascii="Arial" w:hAnsi="Arial" w:cs="Arial"/>
                <w:sz w:val="16"/>
                <w:szCs w:val="16"/>
              </w:rPr>
            </w:pPr>
            <w:r>
              <w:rPr>
                <w:rFonts w:ascii="Arial" w:hAnsi="Arial" w:cs="Arial"/>
                <w:sz w:val="16"/>
                <w:szCs w:val="16"/>
              </w:rPr>
              <w:t>32</w:t>
            </w:r>
          </w:p>
        </w:tc>
      </w:tr>
      <w:tr w:rsidR="005C313A" w:rsidRPr="002C2CD9" w:rsidTr="00215DB2">
        <w:tc>
          <w:tcPr>
            <w:tcW w:w="10933" w:type="dxa"/>
          </w:tcPr>
          <w:p w:rsidR="005C313A" w:rsidRPr="005C313A" w:rsidRDefault="005C313A" w:rsidP="005C313A">
            <w:pPr>
              <w:pStyle w:val="aff0"/>
              <w:jc w:val="both"/>
            </w:pPr>
            <w:r w:rsidRPr="005C313A">
              <w:rPr>
                <w:rFonts w:ascii="Arial" w:hAnsi="Arial" w:cs="Arial"/>
                <w:sz w:val="16"/>
                <w:szCs w:val="16"/>
              </w:rPr>
              <w:t xml:space="preserve">Постановление Администрации Валдайского муниципального района от 12.05.2020 № 637 «О внесении изменений в Положение об оплате труда </w:t>
            </w:r>
            <w:r w:rsidRPr="005C313A">
              <w:rPr>
                <w:rFonts w:ascii="Arial" w:hAnsi="Arial" w:cs="Arial"/>
                <w:bCs/>
                <w:sz w:val="16"/>
                <w:szCs w:val="16"/>
              </w:rPr>
              <w:t>работников муниципального автономного учреждения «Физкультурно-спортивный центр»</w:t>
            </w:r>
            <w:r w:rsidRPr="005C313A">
              <w:rPr>
                <w:rFonts w:ascii="Arial" w:hAnsi="Arial" w:cs="Arial"/>
                <w:sz w:val="16"/>
                <w:szCs w:val="16"/>
              </w:rPr>
              <w:t>,</w:t>
            </w:r>
            <w:r w:rsidRPr="005C313A">
              <w:rPr>
                <w:rFonts w:ascii="Arial" w:hAnsi="Arial" w:cs="Arial"/>
                <w:bCs/>
                <w:sz w:val="16"/>
                <w:szCs w:val="16"/>
              </w:rPr>
              <w:t xml:space="preserve"> подведомственного Администрации Валда</w:t>
            </w:r>
            <w:r w:rsidRPr="005C313A">
              <w:rPr>
                <w:rFonts w:ascii="Arial" w:hAnsi="Arial" w:cs="Arial"/>
                <w:bCs/>
                <w:sz w:val="16"/>
                <w:szCs w:val="16"/>
              </w:rPr>
              <w:t>й</w:t>
            </w:r>
            <w:r w:rsidRPr="005C313A">
              <w:rPr>
                <w:rFonts w:ascii="Arial" w:hAnsi="Arial" w:cs="Arial"/>
                <w:bCs/>
                <w:sz w:val="16"/>
                <w:szCs w:val="16"/>
              </w:rPr>
              <w:t>ского муниципального района»</w:t>
            </w:r>
            <w:r>
              <w:rPr>
                <w:rFonts w:ascii="Arial" w:hAnsi="Arial" w:cs="Arial"/>
                <w:bCs/>
                <w:sz w:val="16"/>
                <w:szCs w:val="16"/>
              </w:rPr>
              <w:t>………………………………………………………………………………………………………………………………………</w:t>
            </w:r>
          </w:p>
        </w:tc>
        <w:tc>
          <w:tcPr>
            <w:tcW w:w="709" w:type="dxa"/>
          </w:tcPr>
          <w:p w:rsidR="005C313A" w:rsidRDefault="005C313A" w:rsidP="00286EDD">
            <w:pPr>
              <w:jc w:val="center"/>
              <w:rPr>
                <w:rFonts w:ascii="Arial" w:hAnsi="Arial" w:cs="Arial"/>
                <w:sz w:val="16"/>
                <w:szCs w:val="16"/>
              </w:rPr>
            </w:pPr>
            <w:r>
              <w:rPr>
                <w:rFonts w:ascii="Arial" w:hAnsi="Arial" w:cs="Arial"/>
                <w:sz w:val="16"/>
                <w:szCs w:val="16"/>
              </w:rPr>
              <w:t>32-33</w:t>
            </w:r>
          </w:p>
        </w:tc>
      </w:tr>
      <w:tr w:rsidR="005C313A" w:rsidRPr="002C2CD9" w:rsidTr="00215DB2">
        <w:tc>
          <w:tcPr>
            <w:tcW w:w="10933" w:type="dxa"/>
          </w:tcPr>
          <w:p w:rsidR="005C313A" w:rsidRDefault="005C313A" w:rsidP="00C92D0D">
            <w:pPr>
              <w:autoSpaceDE w:val="0"/>
              <w:autoSpaceDN w:val="0"/>
              <w:adjustRightInd w:val="0"/>
              <w:jc w:val="both"/>
            </w:pPr>
            <w:r w:rsidRPr="005C313A">
              <w:rPr>
                <w:rFonts w:ascii="Arial" w:hAnsi="Arial" w:cs="Arial"/>
                <w:sz w:val="16"/>
                <w:szCs w:val="16"/>
              </w:rPr>
              <w:t xml:space="preserve">Постановление Администрации Валдайского муниципального района от 12.05.2020 № 638 «О внесении изменений в Положение </w:t>
            </w:r>
            <w:r w:rsidRPr="005C313A">
              <w:rPr>
                <w:rFonts w:ascii="Arial" w:hAnsi="Arial" w:cs="Arial"/>
                <w:bCs/>
                <w:sz w:val="16"/>
                <w:szCs w:val="16"/>
              </w:rPr>
              <w:t>об оплате труда работников муниципального автономного учреждения «Спортивная школа»</w:t>
            </w:r>
            <w:r w:rsidRPr="005C313A">
              <w:rPr>
                <w:rFonts w:ascii="Arial" w:hAnsi="Arial" w:cs="Arial"/>
                <w:sz w:val="16"/>
                <w:szCs w:val="16"/>
              </w:rPr>
              <w:t>,</w:t>
            </w:r>
            <w:r w:rsidRPr="005C313A">
              <w:rPr>
                <w:rFonts w:ascii="Arial" w:hAnsi="Arial" w:cs="Arial"/>
                <w:bCs/>
                <w:sz w:val="16"/>
                <w:szCs w:val="16"/>
              </w:rPr>
              <w:t xml:space="preserve"> подведомственного Администрации Валдайского муниц</w:t>
            </w:r>
            <w:r w:rsidRPr="005C313A">
              <w:rPr>
                <w:rFonts w:ascii="Arial" w:hAnsi="Arial" w:cs="Arial"/>
                <w:bCs/>
                <w:sz w:val="16"/>
                <w:szCs w:val="16"/>
              </w:rPr>
              <w:t>и</w:t>
            </w:r>
            <w:r w:rsidRPr="005C313A">
              <w:rPr>
                <w:rFonts w:ascii="Arial" w:hAnsi="Arial" w:cs="Arial"/>
                <w:bCs/>
                <w:sz w:val="16"/>
                <w:szCs w:val="16"/>
              </w:rPr>
              <w:t>пального района»</w:t>
            </w:r>
            <w:r>
              <w:rPr>
                <w:rFonts w:ascii="Arial" w:hAnsi="Arial" w:cs="Arial"/>
                <w:bCs/>
                <w:sz w:val="16"/>
                <w:szCs w:val="16"/>
              </w:rPr>
              <w:t>………………………………………………………………………………………………………………………………………………………..</w:t>
            </w:r>
          </w:p>
        </w:tc>
        <w:tc>
          <w:tcPr>
            <w:tcW w:w="709" w:type="dxa"/>
          </w:tcPr>
          <w:p w:rsidR="005C313A" w:rsidRDefault="005C313A" w:rsidP="00286EDD">
            <w:pPr>
              <w:jc w:val="center"/>
              <w:rPr>
                <w:rFonts w:ascii="Arial" w:hAnsi="Arial" w:cs="Arial"/>
                <w:sz w:val="16"/>
                <w:szCs w:val="16"/>
              </w:rPr>
            </w:pPr>
            <w:r>
              <w:rPr>
                <w:rFonts w:ascii="Arial" w:hAnsi="Arial" w:cs="Arial"/>
                <w:sz w:val="16"/>
                <w:szCs w:val="16"/>
              </w:rPr>
              <w:t>33-34</w:t>
            </w:r>
          </w:p>
        </w:tc>
      </w:tr>
      <w:tr w:rsidR="005C313A" w:rsidRPr="002C2CD9" w:rsidTr="00215DB2">
        <w:tc>
          <w:tcPr>
            <w:tcW w:w="10933" w:type="dxa"/>
          </w:tcPr>
          <w:p w:rsidR="005C313A" w:rsidRDefault="005C313A" w:rsidP="00C92D0D">
            <w:pPr>
              <w:jc w:val="both"/>
            </w:pPr>
            <w:r w:rsidRPr="00C92D0D">
              <w:rPr>
                <w:rFonts w:ascii="Arial" w:hAnsi="Arial" w:cs="Arial"/>
                <w:sz w:val="16"/>
                <w:szCs w:val="16"/>
              </w:rPr>
              <w:t>Постановление Администрации Валдайского муниципального района от 12.05.2020 № 639 «</w:t>
            </w:r>
            <w:r w:rsidR="00C92D0D" w:rsidRPr="00C92D0D">
              <w:rPr>
                <w:rFonts w:ascii="Arial" w:hAnsi="Arial" w:cs="Arial"/>
                <w:sz w:val="16"/>
                <w:szCs w:val="16"/>
              </w:rPr>
              <w:t>О внесении изменений в Положение о п</w:t>
            </w:r>
            <w:r w:rsidR="00C92D0D" w:rsidRPr="00C92D0D">
              <w:rPr>
                <w:rFonts w:ascii="Arial" w:hAnsi="Arial" w:cs="Arial"/>
                <w:sz w:val="16"/>
                <w:szCs w:val="16"/>
              </w:rPr>
              <w:t>о</w:t>
            </w:r>
            <w:r w:rsidR="00C92D0D" w:rsidRPr="00C92D0D">
              <w:rPr>
                <w:rFonts w:ascii="Arial" w:hAnsi="Arial" w:cs="Arial"/>
                <w:sz w:val="16"/>
                <w:szCs w:val="16"/>
              </w:rPr>
              <w:t>рядке предоставления информации органами местного самоуправления муниципального ра</w:t>
            </w:r>
            <w:r w:rsidR="00C92D0D" w:rsidRPr="00C92D0D">
              <w:rPr>
                <w:rFonts w:ascii="Arial" w:hAnsi="Arial" w:cs="Arial"/>
                <w:sz w:val="16"/>
                <w:szCs w:val="16"/>
              </w:rPr>
              <w:t>й</w:t>
            </w:r>
            <w:r w:rsidR="00C92D0D" w:rsidRPr="00C92D0D">
              <w:rPr>
                <w:rFonts w:ascii="Arial" w:hAnsi="Arial" w:cs="Arial"/>
                <w:sz w:val="16"/>
                <w:szCs w:val="16"/>
              </w:rPr>
              <w:t>она»</w:t>
            </w:r>
            <w:r w:rsidR="00C92D0D">
              <w:rPr>
                <w:rFonts w:ascii="Arial" w:hAnsi="Arial" w:cs="Arial"/>
                <w:sz w:val="16"/>
                <w:szCs w:val="16"/>
              </w:rPr>
              <w:t>……………………………………………………………</w:t>
            </w:r>
          </w:p>
        </w:tc>
        <w:tc>
          <w:tcPr>
            <w:tcW w:w="709" w:type="dxa"/>
          </w:tcPr>
          <w:p w:rsidR="005C313A" w:rsidRDefault="00C92D0D" w:rsidP="00286EDD">
            <w:pPr>
              <w:jc w:val="center"/>
              <w:rPr>
                <w:rFonts w:ascii="Arial" w:hAnsi="Arial" w:cs="Arial"/>
                <w:sz w:val="16"/>
                <w:szCs w:val="16"/>
              </w:rPr>
            </w:pPr>
            <w:r>
              <w:rPr>
                <w:rFonts w:ascii="Arial" w:hAnsi="Arial" w:cs="Arial"/>
                <w:sz w:val="16"/>
                <w:szCs w:val="16"/>
              </w:rPr>
              <w:t>34-35</w:t>
            </w:r>
          </w:p>
        </w:tc>
      </w:tr>
      <w:tr w:rsidR="00C92D0D" w:rsidRPr="002C2CD9" w:rsidTr="00215DB2">
        <w:tc>
          <w:tcPr>
            <w:tcW w:w="10933" w:type="dxa"/>
          </w:tcPr>
          <w:p w:rsidR="00C92D0D" w:rsidRPr="00C92D0D" w:rsidRDefault="00C92D0D" w:rsidP="00C92D0D">
            <w:pPr>
              <w:jc w:val="both"/>
              <w:rPr>
                <w:rFonts w:ascii="Arial" w:hAnsi="Arial" w:cs="Arial"/>
                <w:sz w:val="16"/>
                <w:szCs w:val="16"/>
              </w:rPr>
            </w:pPr>
            <w:r w:rsidRPr="00C92D0D">
              <w:rPr>
                <w:rFonts w:ascii="Arial" w:hAnsi="Arial" w:cs="Arial"/>
                <w:sz w:val="16"/>
                <w:szCs w:val="16"/>
              </w:rPr>
              <w:t>Постановление Администрации Валдайского муниципального района от 12.05.2020 № 640 «</w:t>
            </w:r>
            <w:r w:rsidRPr="00C92D0D">
              <w:rPr>
                <w:rFonts w:ascii="Arial" w:hAnsi="Arial" w:cs="Arial"/>
                <w:bCs/>
                <w:color w:val="000000"/>
                <w:sz w:val="16"/>
                <w:szCs w:val="16"/>
              </w:rPr>
              <w:t>Об утверждении административного регл</w:t>
            </w:r>
            <w:r w:rsidRPr="00C92D0D">
              <w:rPr>
                <w:rFonts w:ascii="Arial" w:hAnsi="Arial" w:cs="Arial"/>
                <w:bCs/>
                <w:color w:val="000000"/>
                <w:sz w:val="16"/>
                <w:szCs w:val="16"/>
              </w:rPr>
              <w:t>а</w:t>
            </w:r>
            <w:r w:rsidRPr="00C92D0D">
              <w:rPr>
                <w:rFonts w:ascii="Arial" w:hAnsi="Arial" w:cs="Arial"/>
                <w:bCs/>
                <w:color w:val="000000"/>
                <w:sz w:val="16"/>
                <w:szCs w:val="16"/>
              </w:rPr>
              <w:t>мента по предоставлению муниципальной услуги по выдаче разрешений на выполнение авиационных работ, парашютных прыжков, демонстрац</w:t>
            </w:r>
            <w:r w:rsidRPr="00C92D0D">
              <w:rPr>
                <w:rFonts w:ascii="Arial" w:hAnsi="Arial" w:cs="Arial"/>
                <w:bCs/>
                <w:color w:val="000000"/>
                <w:sz w:val="16"/>
                <w:szCs w:val="16"/>
              </w:rPr>
              <w:t>и</w:t>
            </w:r>
            <w:r w:rsidRPr="00C92D0D">
              <w:rPr>
                <w:rFonts w:ascii="Arial" w:hAnsi="Arial" w:cs="Arial"/>
                <w:bCs/>
                <w:color w:val="000000"/>
                <w:sz w:val="16"/>
                <w:szCs w:val="16"/>
              </w:rPr>
              <w:t>онных полетов воздушных судов, полетов беспилотных летательных аппаратов, подъема привязных аэростатов над территорией муниц</w:t>
            </w:r>
            <w:r w:rsidRPr="00C92D0D">
              <w:rPr>
                <w:rFonts w:ascii="Arial" w:hAnsi="Arial" w:cs="Arial"/>
                <w:bCs/>
                <w:color w:val="000000"/>
                <w:sz w:val="16"/>
                <w:szCs w:val="16"/>
              </w:rPr>
              <w:t>и</w:t>
            </w:r>
            <w:r w:rsidRPr="00C92D0D">
              <w:rPr>
                <w:rFonts w:ascii="Arial" w:hAnsi="Arial" w:cs="Arial"/>
                <w:bCs/>
                <w:color w:val="000000"/>
                <w:sz w:val="16"/>
                <w:szCs w:val="16"/>
              </w:rPr>
              <w:t>пального района, посадку (взлет) на площадки, расположенные в границах муниципального района, сведения о которых не опубликованы в документах аэронавигационной информ</w:t>
            </w:r>
            <w:r w:rsidRPr="00C92D0D">
              <w:rPr>
                <w:rFonts w:ascii="Arial" w:hAnsi="Arial" w:cs="Arial"/>
                <w:bCs/>
                <w:color w:val="000000"/>
                <w:sz w:val="16"/>
                <w:szCs w:val="16"/>
              </w:rPr>
              <w:t>а</w:t>
            </w:r>
            <w:r w:rsidRPr="00C92D0D">
              <w:rPr>
                <w:rFonts w:ascii="Arial" w:hAnsi="Arial" w:cs="Arial"/>
                <w:bCs/>
                <w:color w:val="000000"/>
                <w:sz w:val="16"/>
                <w:szCs w:val="16"/>
              </w:rPr>
              <w:t>ции»</w:t>
            </w:r>
            <w:r>
              <w:rPr>
                <w:rFonts w:ascii="Arial" w:hAnsi="Arial" w:cs="Arial"/>
                <w:bCs/>
                <w:color w:val="000000"/>
                <w:sz w:val="16"/>
                <w:szCs w:val="16"/>
              </w:rPr>
              <w:t>………………………………………………………………………………………………………………………</w:t>
            </w:r>
          </w:p>
        </w:tc>
        <w:tc>
          <w:tcPr>
            <w:tcW w:w="709" w:type="dxa"/>
          </w:tcPr>
          <w:p w:rsidR="00C92D0D" w:rsidRDefault="00C92D0D" w:rsidP="00286EDD">
            <w:pPr>
              <w:jc w:val="center"/>
              <w:rPr>
                <w:rFonts w:ascii="Arial" w:hAnsi="Arial" w:cs="Arial"/>
                <w:sz w:val="16"/>
                <w:szCs w:val="16"/>
              </w:rPr>
            </w:pPr>
            <w:r>
              <w:rPr>
                <w:rFonts w:ascii="Arial" w:hAnsi="Arial" w:cs="Arial"/>
                <w:sz w:val="16"/>
                <w:szCs w:val="16"/>
              </w:rPr>
              <w:t>35-44</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BF497E">
        <w:rPr>
          <w:rFonts w:ascii="Arial" w:hAnsi="Arial" w:cs="Arial"/>
          <w:sz w:val="12"/>
          <w:szCs w:val="12"/>
        </w:rPr>
        <w:t>24</w:t>
      </w:r>
      <w:r w:rsidR="00FF06EC">
        <w:rPr>
          <w:rFonts w:ascii="Arial" w:hAnsi="Arial" w:cs="Arial"/>
          <w:sz w:val="12"/>
          <w:szCs w:val="12"/>
        </w:rPr>
        <w:t xml:space="preserve"> </w:t>
      </w:r>
      <w:r w:rsidRPr="006F48AD">
        <w:rPr>
          <w:rFonts w:ascii="Arial" w:hAnsi="Arial" w:cs="Arial"/>
          <w:sz w:val="12"/>
          <w:szCs w:val="12"/>
        </w:rPr>
        <w:t>(</w:t>
      </w:r>
      <w:r w:rsidR="00BF497E">
        <w:rPr>
          <w:rFonts w:ascii="Arial" w:hAnsi="Arial" w:cs="Arial"/>
          <w:sz w:val="12"/>
          <w:szCs w:val="12"/>
        </w:rPr>
        <w:t>370</w:t>
      </w:r>
      <w:r w:rsidRPr="006F48AD">
        <w:rPr>
          <w:rFonts w:ascii="Arial" w:hAnsi="Arial" w:cs="Arial"/>
          <w:sz w:val="12"/>
          <w:szCs w:val="12"/>
        </w:rPr>
        <w:t>) от</w:t>
      </w:r>
      <w:r w:rsidR="00BF497E">
        <w:rPr>
          <w:rFonts w:ascii="Arial" w:hAnsi="Arial" w:cs="Arial"/>
          <w:sz w:val="12"/>
          <w:szCs w:val="12"/>
        </w:rPr>
        <w:t xml:space="preserve"> 15</w:t>
      </w:r>
      <w:r w:rsidR="000A4C60">
        <w:rPr>
          <w:rFonts w:ascii="Arial" w:hAnsi="Arial" w:cs="Arial"/>
          <w:sz w:val="12"/>
          <w:szCs w:val="12"/>
        </w:rPr>
        <w:t>.</w:t>
      </w:r>
      <w:r w:rsidR="00BF497E">
        <w:rPr>
          <w:rFonts w:ascii="Arial" w:hAnsi="Arial" w:cs="Arial"/>
          <w:sz w:val="12"/>
          <w:szCs w:val="12"/>
        </w:rPr>
        <w:t>05</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92D0D">
        <w:rPr>
          <w:rFonts w:ascii="Arial" w:hAnsi="Arial" w:cs="Arial"/>
          <w:sz w:val="12"/>
          <w:szCs w:val="12"/>
        </w:rPr>
        <w:t>44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12"/>
      <w:headerReference w:type="default" r:id="rId13"/>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A5" w:rsidRDefault="00A61AA5">
      <w:r>
        <w:separator/>
      </w:r>
    </w:p>
  </w:endnote>
  <w:endnote w:type="continuationSeparator" w:id="0">
    <w:p w:rsidR="00A61AA5" w:rsidRDefault="00A61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A5" w:rsidRDefault="00A61AA5">
      <w:r>
        <w:separator/>
      </w:r>
    </w:p>
  </w:footnote>
  <w:footnote w:type="continuationSeparator" w:id="0">
    <w:p w:rsidR="00A61AA5" w:rsidRDefault="00A61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3A" w:rsidRPr="00E65CCB" w:rsidRDefault="005C313A">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C4A00">
      <w:rPr>
        <w:noProof/>
        <w:sz w:val="12"/>
        <w:szCs w:val="12"/>
      </w:rPr>
      <w:t>4</w:t>
    </w:r>
    <w:r w:rsidRPr="00E65CCB">
      <w:rPr>
        <w:sz w:val="12"/>
        <w:szCs w:val="12"/>
      </w:rPr>
      <w:fldChar w:fldCharType="end"/>
    </w:r>
  </w:p>
  <w:p w:rsidR="005C313A" w:rsidRDefault="005C313A"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3A" w:rsidRPr="008F785E" w:rsidRDefault="005C313A"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C4A00">
      <w:rPr>
        <w:noProof/>
        <w:sz w:val="12"/>
        <w:szCs w:val="12"/>
      </w:rPr>
      <w:t>5</w:t>
    </w:r>
    <w:r w:rsidRPr="008F785E">
      <w:rPr>
        <w:sz w:val="12"/>
        <w:szCs w:val="12"/>
      </w:rPr>
      <w:fldChar w:fldCharType="end"/>
    </w:r>
  </w:p>
  <w:p w:rsidR="005C313A" w:rsidRDefault="005C31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D3442FB"/>
    <w:multiLevelType w:val="hybridMultilevel"/>
    <w:tmpl w:val="9D2E9B0C"/>
    <w:lvl w:ilvl="0" w:tplc="92347E7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5510D6"/>
    <w:multiLevelType w:val="hybridMultilevel"/>
    <w:tmpl w:val="7E10B8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24A75E08"/>
    <w:multiLevelType w:val="hybridMultilevel"/>
    <w:tmpl w:val="48F2E7B2"/>
    <w:lvl w:ilvl="0" w:tplc="1C5E81C2">
      <w:start w:val="1"/>
      <w:numFmt w:val="decimal"/>
      <w:lvlText w:val="%1."/>
      <w:lvlJc w:val="left"/>
      <w:pPr>
        <w:tabs>
          <w:tab w:val="num" w:pos="284"/>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B2259DD"/>
    <w:multiLevelType w:val="hybridMultilevel"/>
    <w:tmpl w:val="4BC66722"/>
    <w:lvl w:ilvl="0" w:tplc="0DE2F460">
      <w:start w:val="1"/>
      <w:numFmt w:val="decimal"/>
      <w:lvlText w:val="%1."/>
      <w:lvlJc w:val="right"/>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73510"/>
    <w:multiLevelType w:val="singleLevel"/>
    <w:tmpl w:val="8522FDAE"/>
    <w:lvl w:ilvl="0">
      <w:start w:val="1"/>
      <w:numFmt w:val="decimal"/>
      <w:lvlText w:val="%1."/>
      <w:lvlJc w:val="left"/>
      <w:pPr>
        <w:tabs>
          <w:tab w:val="num" w:pos="786"/>
        </w:tabs>
        <w:ind w:left="786" w:hanging="360"/>
      </w:pPr>
      <w:rPr>
        <w:color w:val="auto"/>
      </w:rPr>
    </w:lvl>
  </w:abstractNum>
  <w:abstractNum w:abstractNumId="14">
    <w:nsid w:val="4358487C"/>
    <w:multiLevelType w:val="hybridMultilevel"/>
    <w:tmpl w:val="467EB8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3DB3D10"/>
    <w:multiLevelType w:val="hybridMultilevel"/>
    <w:tmpl w:val="E71E1D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B662110"/>
    <w:multiLevelType w:val="hybridMultilevel"/>
    <w:tmpl w:val="3F445DA4"/>
    <w:lvl w:ilvl="0" w:tplc="1C5E81C2">
      <w:start w:val="1"/>
      <w:numFmt w:val="decimal"/>
      <w:lvlText w:val="%1."/>
      <w:lvlJc w:val="left"/>
      <w:pPr>
        <w:tabs>
          <w:tab w:val="num" w:pos="284"/>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9B20C4"/>
    <w:multiLevelType w:val="hybridMultilevel"/>
    <w:tmpl w:val="589E0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A3514A"/>
    <w:multiLevelType w:val="hybridMultilevel"/>
    <w:tmpl w:val="730AB89C"/>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F252229"/>
    <w:multiLevelType w:val="hybridMultilevel"/>
    <w:tmpl w:val="570A8798"/>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42A3410"/>
    <w:multiLevelType w:val="hybridMultilevel"/>
    <w:tmpl w:val="212E598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11"/>
  </w:num>
  <w:num w:numId="4">
    <w:abstractNumId w:val="16"/>
  </w:num>
  <w:num w:numId="5">
    <w:abstractNumId w:val="20"/>
  </w:num>
  <w:num w:numId="6">
    <w:abstractNumId w:val="9"/>
  </w:num>
  <w:num w:numId="7">
    <w:abstractNumId w:val="17"/>
  </w:num>
  <w:num w:numId="8">
    <w:abstractNumId w:val="19"/>
  </w:num>
  <w:num w:numId="9">
    <w:abstractNumId w:val="18"/>
  </w:num>
  <w:num w:numId="10">
    <w:abstractNumId w:val="15"/>
  </w:num>
  <w:num w:numId="11">
    <w:abstractNumId w:val="12"/>
  </w:num>
  <w:num w:numId="12">
    <w:abstractNumId w:val="10"/>
  </w:num>
  <w:num w:numId="13">
    <w:abstractNumId w:val="14"/>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29C7"/>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263"/>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B3F"/>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13A"/>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5508D"/>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854"/>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2AE"/>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4E1B"/>
    <w:rsid w:val="009C510D"/>
    <w:rsid w:val="009C53E7"/>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1AA5"/>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4A00"/>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497E"/>
    <w:rsid w:val="00BF5028"/>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2D0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Body Text Indent" w:uiPriority="99"/>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
    <w:qFormat/>
    <w:rsid w:val="00B36FE9"/>
    <w:pPr>
      <w:keepNext/>
      <w:jc w:val="center"/>
      <w:outlineLvl w:val="1"/>
    </w:pPr>
    <w:rPr>
      <w:sz w:val="32"/>
      <w:szCs w:val="20"/>
      <w:lang/>
    </w:rPr>
  </w:style>
  <w:style w:type="paragraph" w:styleId="3">
    <w:name w:val="heading 3"/>
    <w:basedOn w:val="a"/>
    <w:next w:val="a"/>
    <w:link w:val="30"/>
    <w:uiPriority w:val="99"/>
    <w:qFormat/>
    <w:rsid w:val="00B36FE9"/>
    <w:pPr>
      <w:keepNext/>
      <w:jc w:val="center"/>
      <w:outlineLvl w:val="2"/>
    </w:pPr>
    <w:rPr>
      <w:b/>
      <w:sz w:val="28"/>
      <w:szCs w:val="20"/>
      <w:lang/>
    </w:rPr>
  </w:style>
  <w:style w:type="paragraph" w:styleId="4">
    <w:name w:val="heading 4"/>
    <w:basedOn w:val="a"/>
    <w:next w:val="a"/>
    <w:link w:val="40"/>
    <w:uiPriority w:val="99"/>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uiPriority w:val="99"/>
    <w:rsid w:val="00375986"/>
    <w:rPr>
      <w:rFonts w:eastAsia="Arial Unicode MS"/>
      <w:sz w:val="25"/>
      <w:szCs w:val="25"/>
      <w:lang w:val="ru-RU" w:eastAsia="ru-RU" w:bidi="ar-SA"/>
    </w:rPr>
  </w:style>
  <w:style w:type="paragraph" w:customStyle="1" w:styleId="29">
    <w:name w:val="Основной текст (2)"/>
    <w:basedOn w:val="a"/>
    <w:link w:val="28"/>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uiPriority w:val="99"/>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9C53E7"/>
    <w:rPr>
      <w:rFonts w:ascii="Arial" w:hAnsi="Arial"/>
      <w:sz w:val="20"/>
      <w:szCs w:val="20"/>
    </w:rPr>
  </w:style>
  <w:style w:type="paragraph" w:customStyle="1" w:styleId="formattexttopleveltext">
    <w:name w:val="formattext topleveltext"/>
    <w:basedOn w:val="a"/>
    <w:rsid w:val="009C53E7"/>
    <w:pPr>
      <w:spacing w:before="100" w:beforeAutospacing="1" w:after="100" w:afterAutospacing="1"/>
    </w:pPr>
  </w:style>
  <w:style w:type="character" w:customStyle="1" w:styleId="1ff1">
    <w:name w:val="Текст концевой сноски Знак1"/>
    <w:basedOn w:val="a0"/>
    <w:rsid w:val="009C53E7"/>
  </w:style>
  <w:style w:type="paragraph" w:customStyle="1" w:styleId="FR1">
    <w:name w:val="FR1"/>
    <w:rsid w:val="009C53E7"/>
    <w:pPr>
      <w:widowControl w:val="0"/>
      <w:overflowPunct w:val="0"/>
      <w:autoSpaceDE w:val="0"/>
      <w:autoSpaceDN w:val="0"/>
      <w:adjustRightInd w:val="0"/>
      <w:spacing w:before="640"/>
      <w:ind w:left="4080"/>
    </w:pPr>
    <w:rPr>
      <w:rFonts w:ascii="Courier New" w:eastAsia="Times New Roman" w:hAnsi="Courier New"/>
      <w:b/>
      <w:sz w:val="36"/>
    </w:rPr>
  </w:style>
  <w:style w:type="paragraph" w:customStyle="1" w:styleId="FR2">
    <w:name w:val="FR2"/>
    <w:rsid w:val="009C53E7"/>
    <w:pPr>
      <w:widowControl w:val="0"/>
      <w:overflowPunct w:val="0"/>
      <w:autoSpaceDE w:val="0"/>
      <w:autoSpaceDN w:val="0"/>
      <w:adjustRightInd w:val="0"/>
      <w:ind w:left="120"/>
    </w:pPr>
    <w:rPr>
      <w:rFonts w:ascii="Courier New" w:eastAsia="Times New Roman" w:hAnsi="Courier New"/>
      <w:sz w:val="24"/>
    </w:rPr>
  </w:style>
  <w:style w:type="paragraph" w:customStyle="1" w:styleId="FR3">
    <w:name w:val="FR3"/>
    <w:rsid w:val="009C53E7"/>
    <w:pPr>
      <w:widowControl w:val="0"/>
      <w:overflowPunct w:val="0"/>
      <w:autoSpaceDE w:val="0"/>
      <w:autoSpaceDN w:val="0"/>
      <w:adjustRightInd w:val="0"/>
      <w:spacing w:before="40"/>
      <w:ind w:left="120"/>
    </w:pPr>
    <w:rPr>
      <w:rFonts w:ascii="Arial" w:eastAsia="Times New Roman" w:hAnsi="Arial"/>
      <w:sz w:val="22"/>
    </w:rPr>
  </w:style>
  <w:style w:type="paragraph" w:customStyle="1" w:styleId="1ff2">
    <w:name w:val="Знак1 Знак Знак Знак Знак Знак Знак Знак Знак Знак Знак Знак Знак Знак Знак Знак"/>
    <w:basedOn w:val="a"/>
    <w:rsid w:val="009C53E7"/>
    <w:pPr>
      <w:widowControl w:val="0"/>
      <w:adjustRightInd w:val="0"/>
      <w:spacing w:after="160" w:line="240" w:lineRule="exact"/>
      <w:jc w:val="right"/>
    </w:pPr>
    <w:rPr>
      <w:sz w:val="20"/>
      <w:szCs w:val="20"/>
      <w:lang w:val="en-GB" w:eastAsia="en-US"/>
    </w:rPr>
  </w:style>
  <w:style w:type="paragraph" w:customStyle="1" w:styleId="2fb">
    <w:name w:val="Обычный2"/>
    <w:rsid w:val="009C53E7"/>
    <w:pPr>
      <w:widowControl w:val="0"/>
      <w:snapToGrid w:val="0"/>
      <w:ind w:firstLine="280"/>
      <w:jc w:val="both"/>
    </w:pPr>
    <w:rPr>
      <w:rFonts w:ascii="Courier New" w:eastAsia="Times New Roman" w:hAnsi="Courier New"/>
      <w:sz w:val="16"/>
    </w:rPr>
  </w:style>
  <w:style w:type="character" w:customStyle="1" w:styleId="FontStyle74">
    <w:name w:val="Font Style74"/>
    <w:rsid w:val="009C53E7"/>
    <w:rPr>
      <w:rFonts w:ascii="Times New Roman" w:hAnsi="Times New Roman" w:cs="Times New Roman"/>
      <w:sz w:val="18"/>
      <w:szCs w:val="18"/>
    </w:rPr>
  </w:style>
  <w:style w:type="character" w:customStyle="1" w:styleId="A30">
    <w:name w:val="A3"/>
    <w:rsid w:val="00377B3F"/>
    <w:rPr>
      <w:rFonts w:cs="Arial"/>
      <w:color w:val="000000"/>
      <w:sz w:val="16"/>
      <w:szCs w:val="16"/>
    </w:rPr>
  </w:style>
  <w:style w:type="paragraph" w:customStyle="1" w:styleId="Pa1">
    <w:name w:val="Pa1"/>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77B3F"/>
    <w:pPr>
      <w:suppressAutoHyphens/>
      <w:autoSpaceDN/>
      <w:adjustRightInd/>
      <w:spacing w:line="171" w:lineRule="atLeast"/>
    </w:pPr>
    <w:rPr>
      <w:rFonts w:ascii="Arial" w:hAnsi="Arial"/>
      <w:color w:val="auto"/>
      <w:lang w:eastAsia="zh-CN"/>
    </w:rPr>
  </w:style>
  <w:style w:type="character" w:customStyle="1" w:styleId="A50">
    <w:name w:val="A5"/>
    <w:rsid w:val="00377B3F"/>
    <w:rPr>
      <w:rFonts w:cs="Arial"/>
      <w:b/>
      <w:bCs/>
      <w:i/>
      <w:iCs/>
      <w:color w:val="000000"/>
      <w:sz w:val="20"/>
      <w:szCs w:val="20"/>
    </w:rPr>
  </w:style>
  <w:style w:type="character" w:customStyle="1" w:styleId="A20">
    <w:name w:val="A2"/>
    <w:rsid w:val="00377B3F"/>
    <w:rPr>
      <w:rFonts w:cs="Arial"/>
      <w:b/>
      <w:bCs/>
      <w:color w:val="000000"/>
    </w:rPr>
  </w:style>
  <w:style w:type="paragraph" w:customStyle="1" w:styleId="Pa8">
    <w:name w:val="Pa8"/>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11">
    <w:name w:val="Pa11"/>
    <w:basedOn w:val="Default"/>
    <w:next w:val="Default"/>
    <w:rsid w:val="00377B3F"/>
    <w:pPr>
      <w:suppressAutoHyphens/>
      <w:autoSpaceDN/>
      <w:adjustRightInd/>
      <w:spacing w:line="241" w:lineRule="atLeast"/>
    </w:pPr>
    <w:rPr>
      <w:rFonts w:ascii="Arial" w:hAnsi="Arial"/>
      <w:color w:val="auto"/>
      <w:lang w:eastAsia="zh-CN"/>
    </w:rPr>
  </w:style>
  <w:style w:type="paragraph" w:customStyle="1" w:styleId="Pa5">
    <w:name w:val="Pa5"/>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2">
    <w:name w:val="Pa2"/>
    <w:basedOn w:val="Default"/>
    <w:next w:val="Default"/>
    <w:rsid w:val="00377B3F"/>
    <w:pPr>
      <w:suppressAutoHyphens/>
      <w:autoSpaceDN/>
      <w:adjustRightInd/>
      <w:spacing w:line="281" w:lineRule="atLeast"/>
    </w:pPr>
    <w:rPr>
      <w:rFonts w:ascii="Arial" w:hAnsi="Arial"/>
      <w:color w:val="auto"/>
      <w:lang w:eastAsia="zh-CN"/>
    </w:rPr>
  </w:style>
  <w:style w:type="paragraph" w:customStyle="1" w:styleId="Pa7">
    <w:name w:val="Pa7"/>
    <w:basedOn w:val="Default"/>
    <w:next w:val="Default"/>
    <w:rsid w:val="00377B3F"/>
    <w:pPr>
      <w:suppressAutoHyphens/>
      <w:autoSpaceDN/>
      <w:adjustRightInd/>
      <w:spacing w:line="171" w:lineRule="atLeast"/>
    </w:pPr>
    <w:rPr>
      <w:rFonts w:ascii="Arial" w:hAnsi="Arial"/>
      <w:color w:val="auto"/>
      <w:lang w:eastAsia="zh-CN"/>
    </w:rPr>
  </w:style>
  <w:style w:type="paragraph" w:customStyle="1" w:styleId="Pa0">
    <w:name w:val="Pa0"/>
    <w:basedOn w:val="Default"/>
    <w:next w:val="Default"/>
    <w:rsid w:val="00377B3F"/>
    <w:pPr>
      <w:suppressAutoHyphens/>
      <w:autoSpaceDN/>
      <w:adjustRightInd/>
      <w:spacing w:line="281" w:lineRule="atLeast"/>
    </w:pPr>
    <w:rPr>
      <w:rFonts w:ascii="Arial" w:hAnsi="Arial"/>
      <w:color w:val="auto"/>
      <w:lang w:eastAsia="zh-CN"/>
    </w:rPr>
  </w:style>
  <w:style w:type="paragraph" w:styleId="affffffe">
    <w:name w:val="TOC Heading"/>
    <w:basedOn w:val="1"/>
    <w:next w:val="a"/>
    <w:uiPriority w:val="39"/>
    <w:qFormat/>
    <w:rsid w:val="00C92D0D"/>
    <w:pPr>
      <w:keepLines/>
      <w:spacing w:before="480" w:line="276" w:lineRule="auto"/>
      <w:jc w:val="left"/>
      <w:outlineLvl w:val="9"/>
    </w:pPr>
    <w:rPr>
      <w:rFonts w:ascii="Cambria" w:hAnsi="Cambria"/>
      <w:bCs/>
      <w:color w:val="365F91"/>
      <w:sz w:val="28"/>
      <w:szCs w:val="28"/>
    </w:rPr>
  </w:style>
  <w:style w:type="paragraph" w:customStyle="1" w:styleId="Heading">
    <w:name w:val="Heading"/>
    <w:rsid w:val="00C92D0D"/>
    <w:pPr>
      <w:widowControl w:val="0"/>
      <w:autoSpaceDE w:val="0"/>
      <w:autoSpaceDN w:val="0"/>
      <w:adjustRightInd w:val="0"/>
    </w:pPr>
    <w:rPr>
      <w:rFonts w:ascii="Arial" w:eastAsia="Times New Roman" w:hAnsi="Arial" w:cs="Arial"/>
      <w:b/>
      <w:bCs/>
      <w:sz w:val="22"/>
      <w:szCs w:val="22"/>
    </w:rPr>
  </w:style>
  <w:style w:type="paragraph" w:customStyle="1" w:styleId="ConsPlusDocList">
    <w:name w:val="ConsPlusDocList"/>
    <w:uiPriority w:val="99"/>
    <w:rsid w:val="00C92D0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92D0D"/>
    <w:pPr>
      <w:widowControl w:val="0"/>
      <w:autoSpaceDE w:val="0"/>
      <w:autoSpaceDN w:val="0"/>
    </w:pPr>
    <w:rPr>
      <w:rFonts w:ascii="Tahoma" w:eastAsia="Times New Roman" w:hAnsi="Tahoma" w:cs="Tahoma"/>
    </w:rPr>
  </w:style>
  <w:style w:type="paragraph" w:customStyle="1" w:styleId="ConsPlusJurTerm">
    <w:name w:val="ConsPlusJurTerm"/>
    <w:uiPriority w:val="99"/>
    <w:rsid w:val="00C92D0D"/>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C92D0D"/>
    <w:pPr>
      <w:widowControl w:val="0"/>
      <w:autoSpaceDE w:val="0"/>
      <w:autoSpaceDN w:val="0"/>
    </w:pPr>
    <w:rPr>
      <w:rFonts w:ascii="Arial" w:eastAsia="Times New Roman" w:hAnsi="Arial" w:cs="Arial"/>
    </w:rPr>
  </w:style>
  <w:style w:type="character" w:customStyle="1" w:styleId="270">
    <w:name w:val="Основной текст (2)7"/>
    <w:basedOn w:val="28"/>
    <w:uiPriority w:val="99"/>
    <w:rsid w:val="00C92D0D"/>
    <w:rPr>
      <w:sz w:val="26"/>
      <w:szCs w:val="26"/>
      <w:shd w:val="clear" w:color="auto" w:fill="FFFFFF"/>
    </w:rPr>
  </w:style>
  <w:style w:type="paragraph" w:customStyle="1" w:styleId="213">
    <w:name w:val="Основной текст (2)1"/>
    <w:basedOn w:val="a"/>
    <w:uiPriority w:val="99"/>
    <w:rsid w:val="00C92D0D"/>
    <w:pPr>
      <w:shd w:val="clear" w:color="auto" w:fill="FFFFFF"/>
      <w:spacing w:line="302" w:lineRule="exact"/>
      <w:ind w:hanging="920"/>
      <w:jc w:val="both"/>
    </w:pPr>
    <w:rPr>
      <w:sz w:val="26"/>
      <w:szCs w:val="26"/>
      <w:lang/>
    </w:rPr>
  </w:style>
  <w:style w:type="character" w:customStyle="1" w:styleId="211pt">
    <w:name w:val="Основной текст (2) + 11 pt"/>
    <w:uiPriority w:val="99"/>
    <w:rsid w:val="00C92D0D"/>
    <w:rPr>
      <w:rFonts w:ascii="Times New Roman" w:hAnsi="Times New Roman"/>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2556F2D139D4EEF39C35DD7F424F31492AA5BE3FA170F5C1D42E7AE02F456A241BE3D393BFA669iEd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82556F2D139D4EEF39C35DD7F424F31492AA5BE3FA170F5C1D42E7AE02F456A241BE3D393BFA669iEd7F" TargetMode="External"/><Relationship Id="rId4" Type="http://schemas.openxmlformats.org/officeDocument/2006/relationships/settings" Target="settings.xml"/><Relationship Id="rId9" Type="http://schemas.openxmlformats.org/officeDocument/2006/relationships/hyperlink" Target="consultantplus://offline/ref=1BF99D22EB2BC78EBD841B008EF060A5F85DCD93D67C4400F5782067B6A23D483BEF456AD3AD82630DD6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E4E0-71D9-43DA-BC32-8E447A58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32034</Words>
  <Characters>182600</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214206</CharactersWithSpaces>
  <SharedDoc>false</SharedDoc>
  <HLinks>
    <vt:vector size="60" baseType="variant">
      <vt:variant>
        <vt:i4>3080244</vt:i4>
      </vt:variant>
      <vt:variant>
        <vt:i4>27</vt:i4>
      </vt:variant>
      <vt:variant>
        <vt:i4>0</vt:i4>
      </vt:variant>
      <vt:variant>
        <vt:i4>5</vt:i4>
      </vt:variant>
      <vt:variant>
        <vt:lpwstr>consultantplus://offline/ref=D82556F2D139D4EEF39C35DD7F424F31492AA5BE3FA170F5C1D42E7AE02F456A241BE3D393BFA669iEd7F</vt:lpwstr>
      </vt:variant>
      <vt:variant>
        <vt:lpwstr/>
      </vt:variant>
      <vt:variant>
        <vt:i4>3080244</vt:i4>
      </vt:variant>
      <vt:variant>
        <vt:i4>24</vt:i4>
      </vt:variant>
      <vt:variant>
        <vt:i4>0</vt:i4>
      </vt:variant>
      <vt:variant>
        <vt:i4>5</vt:i4>
      </vt:variant>
      <vt:variant>
        <vt:lpwstr>consultantplus://offline/ref=D82556F2D139D4EEF39C35DD7F424F31492AA5BE3FA170F5C1D42E7AE02F456A241BE3D393BFA669iEd7F</vt:lpwstr>
      </vt:variant>
      <vt:variant>
        <vt:lpwstr/>
      </vt:variant>
      <vt:variant>
        <vt:i4>589892</vt:i4>
      </vt:variant>
      <vt:variant>
        <vt:i4>21</vt:i4>
      </vt:variant>
      <vt:variant>
        <vt:i4>0</vt:i4>
      </vt:variant>
      <vt:variant>
        <vt:i4>5</vt:i4>
      </vt:variant>
      <vt:variant>
        <vt:lpwstr/>
      </vt:variant>
      <vt:variant>
        <vt:lpwstr>P148</vt:lpwstr>
      </vt:variant>
      <vt:variant>
        <vt:i4>589892</vt:i4>
      </vt:variant>
      <vt:variant>
        <vt:i4>18</vt:i4>
      </vt:variant>
      <vt:variant>
        <vt:i4>0</vt:i4>
      </vt:variant>
      <vt:variant>
        <vt:i4>5</vt:i4>
      </vt:variant>
      <vt:variant>
        <vt:lpwstr/>
      </vt:variant>
      <vt:variant>
        <vt:lpwstr>P148</vt:lpwstr>
      </vt:variant>
      <vt:variant>
        <vt:i4>196672</vt:i4>
      </vt:variant>
      <vt:variant>
        <vt:i4>15</vt:i4>
      </vt:variant>
      <vt:variant>
        <vt:i4>0</vt:i4>
      </vt:variant>
      <vt:variant>
        <vt:i4>5</vt:i4>
      </vt:variant>
      <vt:variant>
        <vt:lpwstr/>
      </vt:variant>
      <vt:variant>
        <vt:lpwstr>P102</vt:lpwstr>
      </vt:variant>
      <vt:variant>
        <vt:i4>68</vt:i4>
      </vt:variant>
      <vt:variant>
        <vt:i4>12</vt:i4>
      </vt:variant>
      <vt:variant>
        <vt:i4>0</vt:i4>
      </vt:variant>
      <vt:variant>
        <vt:i4>5</vt:i4>
      </vt:variant>
      <vt:variant>
        <vt:lpwstr/>
      </vt:variant>
      <vt:variant>
        <vt:lpwstr>P141</vt:lpwstr>
      </vt:variant>
      <vt:variant>
        <vt:i4>68</vt:i4>
      </vt:variant>
      <vt:variant>
        <vt:i4>9</vt:i4>
      </vt:variant>
      <vt:variant>
        <vt:i4>0</vt:i4>
      </vt:variant>
      <vt:variant>
        <vt:i4>5</vt:i4>
      </vt:variant>
      <vt:variant>
        <vt:lpwstr/>
      </vt:variant>
      <vt:variant>
        <vt:lpwstr>P545</vt:lpwstr>
      </vt:variant>
      <vt:variant>
        <vt:i4>196678</vt:i4>
      </vt:variant>
      <vt:variant>
        <vt:i4>6</vt:i4>
      </vt:variant>
      <vt:variant>
        <vt:i4>0</vt:i4>
      </vt:variant>
      <vt:variant>
        <vt:i4>5</vt:i4>
      </vt:variant>
      <vt:variant>
        <vt:lpwstr/>
      </vt:variant>
      <vt:variant>
        <vt:lpwstr>P467</vt:lpwstr>
      </vt:variant>
      <vt:variant>
        <vt:i4>3407984</vt:i4>
      </vt:variant>
      <vt:variant>
        <vt:i4>3</vt:i4>
      </vt:variant>
      <vt:variant>
        <vt:i4>0</vt:i4>
      </vt:variant>
      <vt:variant>
        <vt:i4>5</vt:i4>
      </vt:variant>
      <vt:variant>
        <vt:lpwstr/>
      </vt:variant>
      <vt:variant>
        <vt:lpwstr>P44</vt:lpwstr>
      </vt:variant>
      <vt:variant>
        <vt:i4>2621488</vt:i4>
      </vt:variant>
      <vt:variant>
        <vt:i4>0</vt:i4>
      </vt:variant>
      <vt:variant>
        <vt:i4>0</vt:i4>
      </vt:variant>
      <vt:variant>
        <vt:i4>5</vt:i4>
      </vt:variant>
      <vt:variant>
        <vt:lpwstr>consultantplus://offline/ref=1BF99D22EB2BC78EBD841B008EF060A5F85DCD93D67C4400F5782067B6A23D483BEF456AD3AD82630DD6J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2020-05-15T07:29:00Z</dcterms:created>
  <dcterms:modified xsi:type="dcterms:W3CDTF">2020-05-15T07:33:00Z</dcterms:modified>
</cp:coreProperties>
</file>