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BD" w:rsidRPr="007A602C" w:rsidRDefault="005F12CD" w:rsidP="007A602C">
      <w:pPr>
        <w:ind w:right="-44"/>
        <w:rPr>
          <w:rFonts w:ascii="Arial" w:hAnsi="Arial" w:cs="Arial"/>
          <w:sz w:val="11"/>
          <w:szCs w:val="11"/>
        </w:rPr>
      </w:pPr>
      <w:r>
        <w:rPr>
          <w:noProof/>
        </w:rPr>
        <w:drawing>
          <wp:inline distT="0" distB="0" distL="0" distR="0">
            <wp:extent cx="7115175" cy="1980609"/>
            <wp:effectExtent l="0" t="0" r="0" b="63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15175" cy="1980609"/>
                    </a:xfrm>
                    <a:prstGeom prst="rect">
                      <a:avLst/>
                    </a:prstGeom>
                    <a:noFill/>
                    <a:ln>
                      <a:noFill/>
                    </a:ln>
                  </pic:spPr>
                </pic:pic>
              </a:graphicData>
            </a:graphic>
          </wp:inline>
        </w:drawing>
      </w:r>
    </w:p>
    <w:p w:rsidR="00F25442" w:rsidRPr="004C30CE" w:rsidRDefault="00F25442" w:rsidP="003703DD">
      <w:pPr>
        <w:pStyle w:val="2"/>
        <w:rPr>
          <w:rFonts w:ascii="Arial" w:hAnsi="Arial" w:cs="Arial"/>
          <w:color w:val="000000"/>
          <w:sz w:val="20"/>
        </w:rPr>
      </w:pPr>
      <w:r w:rsidRPr="004C30CE">
        <w:rPr>
          <w:rFonts w:ascii="Arial" w:hAnsi="Arial" w:cs="Arial"/>
          <w:color w:val="000000"/>
          <w:sz w:val="20"/>
        </w:rPr>
        <w:t>АДМИНИСТРАЦИЯ ВАЛДАЙСКОГО МУНИЦИПАЛЬНОГО РАЙОНА</w:t>
      </w:r>
    </w:p>
    <w:p w:rsidR="00F25442" w:rsidRPr="004C30CE" w:rsidRDefault="00F25442" w:rsidP="007A602C">
      <w:pPr>
        <w:pStyle w:val="3"/>
        <w:rPr>
          <w:rFonts w:ascii="Arial" w:hAnsi="Arial" w:cs="Arial"/>
          <w:b w:val="0"/>
          <w:sz w:val="20"/>
        </w:rPr>
      </w:pPr>
      <w:proofErr w:type="gramStart"/>
      <w:r w:rsidRPr="004C30CE">
        <w:rPr>
          <w:rFonts w:ascii="Arial" w:hAnsi="Arial" w:cs="Arial"/>
          <w:b w:val="0"/>
          <w:sz w:val="20"/>
        </w:rPr>
        <w:t>П</w:t>
      </w:r>
      <w:proofErr w:type="gramEnd"/>
      <w:r w:rsidRPr="004C30CE">
        <w:rPr>
          <w:rFonts w:ascii="Arial" w:hAnsi="Arial" w:cs="Arial"/>
          <w:b w:val="0"/>
          <w:sz w:val="20"/>
        </w:rPr>
        <w:t xml:space="preserve"> О С Т А Н О В Л Е Н И Е      22.06.2015   №977</w:t>
      </w:r>
    </w:p>
    <w:p w:rsidR="00F25442" w:rsidRPr="004C30CE" w:rsidRDefault="00F25442" w:rsidP="003703DD">
      <w:pPr>
        <w:pStyle w:val="a8"/>
        <w:jc w:val="center"/>
        <w:rPr>
          <w:rFonts w:ascii="Arial" w:hAnsi="Arial" w:cs="Arial"/>
          <w:b/>
          <w:sz w:val="20"/>
        </w:rPr>
      </w:pPr>
      <w:r w:rsidRPr="004C30CE">
        <w:rPr>
          <w:rFonts w:ascii="Arial" w:hAnsi="Arial" w:cs="Arial"/>
          <w:b/>
          <w:sz w:val="20"/>
        </w:rPr>
        <w:t>Об организации и проведении Всероссийской  сельскохозяйственной переписи  2016 года на территории</w:t>
      </w:r>
    </w:p>
    <w:p w:rsidR="00F25442" w:rsidRPr="004C30CE" w:rsidRDefault="00F25442" w:rsidP="003703DD">
      <w:pPr>
        <w:pStyle w:val="a8"/>
        <w:jc w:val="center"/>
        <w:rPr>
          <w:rFonts w:ascii="Arial" w:hAnsi="Arial" w:cs="Arial"/>
          <w:b/>
          <w:sz w:val="20"/>
        </w:rPr>
      </w:pPr>
      <w:r w:rsidRPr="004C30CE">
        <w:rPr>
          <w:rFonts w:ascii="Arial" w:hAnsi="Arial" w:cs="Arial"/>
          <w:b/>
          <w:sz w:val="20"/>
        </w:rPr>
        <w:t>Валдайского муниципального района</w:t>
      </w:r>
    </w:p>
    <w:p w:rsidR="00F25442" w:rsidRDefault="00F25442" w:rsidP="004C30CE">
      <w:pPr>
        <w:ind w:firstLine="284"/>
        <w:rPr>
          <w:rFonts w:ascii="Arial" w:hAnsi="Arial" w:cs="Arial"/>
          <w:color w:val="000000"/>
          <w:sz w:val="16"/>
          <w:szCs w:val="16"/>
        </w:rPr>
      </w:pPr>
      <w:proofErr w:type="gramStart"/>
      <w:r>
        <w:rPr>
          <w:rFonts w:ascii="Arial" w:hAnsi="Arial" w:cs="Arial"/>
          <w:sz w:val="16"/>
          <w:szCs w:val="16"/>
        </w:rPr>
        <w:t>Во исполнение Федерального закона от 21 июля 2005 года № 108-ФЗ «О Всероссийской сельскохозяйственной переписи», постановления Прав</w:t>
      </w:r>
      <w:r>
        <w:rPr>
          <w:rFonts w:ascii="Arial" w:hAnsi="Arial" w:cs="Arial"/>
          <w:sz w:val="16"/>
          <w:szCs w:val="16"/>
        </w:rPr>
        <w:t>и</w:t>
      </w:r>
      <w:r>
        <w:rPr>
          <w:rFonts w:ascii="Arial" w:hAnsi="Arial" w:cs="Arial"/>
          <w:sz w:val="16"/>
          <w:szCs w:val="16"/>
        </w:rPr>
        <w:t>тельства Российской Федерации от 10 апреля 2013 года № 316 «Об организации Всероссийской сельскохозяйственной переписи 2016 года», областн</w:t>
      </w:r>
      <w:r>
        <w:rPr>
          <w:rFonts w:ascii="Arial" w:hAnsi="Arial" w:cs="Arial"/>
          <w:sz w:val="16"/>
          <w:szCs w:val="16"/>
        </w:rPr>
        <w:t>о</w:t>
      </w:r>
      <w:r>
        <w:rPr>
          <w:rFonts w:ascii="Arial" w:hAnsi="Arial" w:cs="Arial"/>
          <w:sz w:val="16"/>
          <w:szCs w:val="16"/>
        </w:rPr>
        <w:t xml:space="preserve">го закона </w:t>
      </w:r>
      <w:r>
        <w:rPr>
          <w:rFonts w:ascii="Arial" w:hAnsi="Arial" w:cs="Arial"/>
          <w:spacing w:val="-2"/>
          <w:sz w:val="16"/>
          <w:szCs w:val="16"/>
        </w:rPr>
        <w:t xml:space="preserve">от </w:t>
      </w:r>
      <w:r>
        <w:rPr>
          <w:rFonts w:ascii="Arial" w:hAnsi="Arial" w:cs="Arial"/>
          <w:sz w:val="16"/>
          <w:szCs w:val="16"/>
        </w:rPr>
        <w:t xml:space="preserve">10.02.2005 № 542-ОЗ </w:t>
      </w:r>
      <w:r>
        <w:rPr>
          <w:rFonts w:ascii="Arial" w:hAnsi="Arial" w:cs="Arial"/>
          <w:color w:val="000000"/>
          <w:sz w:val="16"/>
          <w:szCs w:val="16"/>
        </w:rPr>
        <w:t>«О наделении органов местного самоуправления городов и районов области (муниципальных районов и городского окр</w:t>
      </w:r>
      <w:r>
        <w:rPr>
          <w:rFonts w:ascii="Arial" w:hAnsi="Arial" w:cs="Arial"/>
          <w:color w:val="000000"/>
          <w:sz w:val="16"/>
          <w:szCs w:val="16"/>
        </w:rPr>
        <w:t>у</w:t>
      </w:r>
      <w:r>
        <w:rPr>
          <w:rFonts w:ascii="Arial" w:hAnsi="Arial" w:cs="Arial"/>
          <w:color w:val="000000"/>
          <w:sz w:val="16"/>
          <w:szCs w:val="16"/>
        </w:rPr>
        <w:t>га) отдельными государственными полномочиями на подготовку проведения Всероссийской сельскохозяйственной переписи»</w:t>
      </w:r>
      <w:r>
        <w:rPr>
          <w:rFonts w:ascii="Arial" w:hAnsi="Arial" w:cs="Arial"/>
          <w:sz w:val="16"/>
          <w:szCs w:val="16"/>
        </w:rPr>
        <w:t xml:space="preserve"> и</w:t>
      </w:r>
      <w:proofErr w:type="gramEnd"/>
      <w:r>
        <w:rPr>
          <w:rFonts w:ascii="Arial" w:hAnsi="Arial" w:cs="Arial"/>
          <w:sz w:val="16"/>
          <w:szCs w:val="16"/>
        </w:rPr>
        <w:t xml:space="preserve"> в целях оказания соде</w:t>
      </w:r>
      <w:r>
        <w:rPr>
          <w:rFonts w:ascii="Arial" w:hAnsi="Arial" w:cs="Arial"/>
          <w:sz w:val="16"/>
          <w:szCs w:val="16"/>
        </w:rPr>
        <w:t>й</w:t>
      </w:r>
      <w:r>
        <w:rPr>
          <w:rFonts w:ascii="Arial" w:hAnsi="Arial" w:cs="Arial"/>
          <w:sz w:val="16"/>
          <w:szCs w:val="16"/>
        </w:rPr>
        <w:t>ствия территориальному органу Федеральной службы государственной статистики по Новгородской области в реализации его полн</w:t>
      </w:r>
      <w:r>
        <w:rPr>
          <w:rFonts w:ascii="Arial" w:hAnsi="Arial" w:cs="Arial"/>
          <w:sz w:val="16"/>
          <w:szCs w:val="16"/>
        </w:rPr>
        <w:t>о</w:t>
      </w:r>
      <w:r>
        <w:rPr>
          <w:rFonts w:ascii="Arial" w:hAnsi="Arial" w:cs="Arial"/>
          <w:sz w:val="16"/>
          <w:szCs w:val="16"/>
        </w:rPr>
        <w:t>мочий по подготовке и проведению Всероссийской сельскохозяйственной переписи 2016 года на территории Валдайского муниципального района Администрация Валдайск</w:t>
      </w:r>
      <w:r>
        <w:rPr>
          <w:rFonts w:ascii="Arial" w:hAnsi="Arial" w:cs="Arial"/>
          <w:sz w:val="16"/>
          <w:szCs w:val="16"/>
        </w:rPr>
        <w:t>о</w:t>
      </w:r>
      <w:r>
        <w:rPr>
          <w:rFonts w:ascii="Arial" w:hAnsi="Arial" w:cs="Arial"/>
          <w:sz w:val="16"/>
          <w:szCs w:val="16"/>
        </w:rPr>
        <w:t xml:space="preserve">го муниципального района </w:t>
      </w:r>
      <w:r>
        <w:rPr>
          <w:rFonts w:ascii="Arial" w:hAnsi="Arial" w:cs="Arial"/>
          <w:b/>
          <w:sz w:val="16"/>
          <w:szCs w:val="16"/>
        </w:rPr>
        <w:t>ПОСТАНОВЛЯЕТ:</w:t>
      </w:r>
    </w:p>
    <w:p w:rsidR="00F25442" w:rsidRDefault="00F25442" w:rsidP="004C30CE">
      <w:pPr>
        <w:ind w:firstLine="284"/>
        <w:jc w:val="both"/>
        <w:rPr>
          <w:rFonts w:ascii="Arial" w:hAnsi="Arial" w:cs="Arial"/>
          <w:sz w:val="16"/>
          <w:szCs w:val="16"/>
        </w:rPr>
      </w:pPr>
      <w:r>
        <w:rPr>
          <w:rFonts w:ascii="Arial" w:hAnsi="Arial" w:cs="Arial"/>
          <w:sz w:val="16"/>
          <w:szCs w:val="16"/>
        </w:rPr>
        <w:t>1. Образовать комиссию по проведению  Всероссийской сельскохозяйственной переписи 2016 года  на территории Валдайского муниципального ра</w:t>
      </w:r>
      <w:r>
        <w:rPr>
          <w:rFonts w:ascii="Arial" w:hAnsi="Arial" w:cs="Arial"/>
          <w:sz w:val="16"/>
          <w:szCs w:val="16"/>
        </w:rPr>
        <w:t>й</w:t>
      </w:r>
      <w:r>
        <w:rPr>
          <w:rFonts w:ascii="Arial" w:hAnsi="Arial" w:cs="Arial"/>
          <w:sz w:val="16"/>
          <w:szCs w:val="16"/>
        </w:rPr>
        <w:t>она до 1 июля 2015 года.</w:t>
      </w:r>
    </w:p>
    <w:p w:rsidR="00F25442" w:rsidRDefault="00F25442" w:rsidP="004C30CE">
      <w:pPr>
        <w:ind w:firstLine="284"/>
        <w:jc w:val="both"/>
        <w:rPr>
          <w:rFonts w:ascii="Arial" w:hAnsi="Arial" w:cs="Arial"/>
          <w:sz w:val="16"/>
          <w:szCs w:val="16"/>
        </w:rPr>
      </w:pPr>
      <w:r>
        <w:rPr>
          <w:rFonts w:ascii="Arial" w:hAnsi="Arial" w:cs="Arial"/>
          <w:sz w:val="16"/>
          <w:szCs w:val="16"/>
        </w:rPr>
        <w:t>2. Утвердить Положение о комиссии по проведению Всероссийской сельскохозяйственной переписи 2016 года на территории Валдайского муниц</w:t>
      </w:r>
      <w:r>
        <w:rPr>
          <w:rFonts w:ascii="Arial" w:hAnsi="Arial" w:cs="Arial"/>
          <w:sz w:val="16"/>
          <w:szCs w:val="16"/>
        </w:rPr>
        <w:t>и</w:t>
      </w:r>
      <w:r>
        <w:rPr>
          <w:rFonts w:ascii="Arial" w:hAnsi="Arial" w:cs="Arial"/>
          <w:sz w:val="16"/>
          <w:szCs w:val="16"/>
        </w:rPr>
        <w:t>пального района и её состав.</w:t>
      </w:r>
    </w:p>
    <w:p w:rsidR="00F25442" w:rsidRDefault="00F25442" w:rsidP="004C30CE">
      <w:pPr>
        <w:ind w:firstLine="284"/>
        <w:jc w:val="both"/>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Структурным подразделениям Админист</w:t>
      </w:r>
      <w:bookmarkStart w:id="0" w:name="_GoBack"/>
      <w:bookmarkEnd w:id="0"/>
      <w:r>
        <w:rPr>
          <w:rFonts w:ascii="Arial" w:hAnsi="Arial" w:cs="Arial"/>
          <w:sz w:val="16"/>
          <w:szCs w:val="16"/>
        </w:rPr>
        <w:t>рации Валдайского муниципального района оказывать содействие специалистам отдела государстве</w:t>
      </w:r>
      <w:r>
        <w:rPr>
          <w:rFonts w:ascii="Arial" w:hAnsi="Arial" w:cs="Arial"/>
          <w:sz w:val="16"/>
          <w:szCs w:val="16"/>
        </w:rPr>
        <w:t>н</w:t>
      </w:r>
      <w:r>
        <w:rPr>
          <w:rFonts w:ascii="Arial" w:hAnsi="Arial" w:cs="Arial"/>
          <w:sz w:val="16"/>
          <w:szCs w:val="16"/>
        </w:rPr>
        <w:t>ной статистики г. Валдай территориального органа Федеральной службы государственной статистики по Новгородской области (далее – ОГС г. Ва</w:t>
      </w:r>
      <w:r>
        <w:rPr>
          <w:rFonts w:ascii="Arial" w:hAnsi="Arial" w:cs="Arial"/>
          <w:sz w:val="16"/>
          <w:szCs w:val="16"/>
        </w:rPr>
        <w:t>л</w:t>
      </w:r>
      <w:r>
        <w:rPr>
          <w:rFonts w:ascii="Arial" w:hAnsi="Arial" w:cs="Arial"/>
          <w:sz w:val="16"/>
          <w:szCs w:val="16"/>
        </w:rPr>
        <w:t xml:space="preserve">дай) в предоставлении имеющихся сведений </w:t>
      </w:r>
      <w:r>
        <w:rPr>
          <w:rFonts w:ascii="Arial" w:hAnsi="Arial" w:cs="Arial"/>
          <w:color w:val="000000"/>
          <w:sz w:val="16"/>
          <w:szCs w:val="16"/>
        </w:rPr>
        <w:t xml:space="preserve"> о физических и юридических лицах, являющихся собственниками, пользователями, владельцами или арендат</w:t>
      </w:r>
      <w:r>
        <w:rPr>
          <w:rFonts w:ascii="Arial" w:hAnsi="Arial" w:cs="Arial"/>
          <w:color w:val="000000"/>
          <w:sz w:val="16"/>
          <w:szCs w:val="16"/>
        </w:rPr>
        <w:t>о</w:t>
      </w:r>
      <w:r>
        <w:rPr>
          <w:rFonts w:ascii="Arial" w:hAnsi="Arial" w:cs="Arial"/>
          <w:color w:val="000000"/>
          <w:sz w:val="16"/>
          <w:szCs w:val="16"/>
        </w:rPr>
        <w:t>рами земельных участков, предназначенных или используемых для производства сельскохозяйственной продукции, либо имеющих сельскохозяйстве</w:t>
      </w:r>
      <w:r>
        <w:rPr>
          <w:rFonts w:ascii="Arial" w:hAnsi="Arial" w:cs="Arial"/>
          <w:color w:val="000000"/>
          <w:sz w:val="16"/>
          <w:szCs w:val="16"/>
        </w:rPr>
        <w:t>н</w:t>
      </w:r>
      <w:r>
        <w:rPr>
          <w:rFonts w:ascii="Arial" w:hAnsi="Arial" w:cs="Arial"/>
          <w:color w:val="000000"/>
          <w:sz w:val="16"/>
          <w:szCs w:val="16"/>
        </w:rPr>
        <w:t>ных животных, используемых для производства животноводческой и</w:t>
      </w:r>
      <w:proofErr w:type="gramEnd"/>
      <w:r>
        <w:rPr>
          <w:rFonts w:ascii="Arial" w:hAnsi="Arial" w:cs="Arial"/>
          <w:color w:val="000000"/>
          <w:sz w:val="16"/>
          <w:szCs w:val="16"/>
        </w:rPr>
        <w:t xml:space="preserve"> иной продукции.</w:t>
      </w:r>
    </w:p>
    <w:p w:rsidR="00F25442" w:rsidRDefault="00F25442" w:rsidP="004C30CE">
      <w:pPr>
        <w:widowControl w:val="0"/>
        <w:ind w:firstLine="284"/>
        <w:jc w:val="both"/>
        <w:rPr>
          <w:rFonts w:ascii="Arial" w:hAnsi="Arial" w:cs="Arial"/>
          <w:sz w:val="16"/>
          <w:szCs w:val="16"/>
        </w:rPr>
      </w:pPr>
      <w:r>
        <w:rPr>
          <w:rFonts w:ascii="Arial" w:hAnsi="Arial" w:cs="Arial"/>
          <w:sz w:val="16"/>
          <w:szCs w:val="16"/>
        </w:rPr>
        <w:t>4. Рекомендовать ГОКУ «Центр занятости населения Валдайского района оказывать содействие специалистам ОГС г. Валдай, уполномоченному ВСХП в привлечении безработных и иных незанятых граждан, зарегистрированных в органах службы занятости, к сбору сведений об объектах переп</w:t>
      </w:r>
      <w:r>
        <w:rPr>
          <w:rFonts w:ascii="Arial" w:hAnsi="Arial" w:cs="Arial"/>
          <w:sz w:val="16"/>
          <w:szCs w:val="16"/>
        </w:rPr>
        <w:t>и</w:t>
      </w:r>
      <w:r>
        <w:rPr>
          <w:rFonts w:ascii="Arial" w:hAnsi="Arial" w:cs="Arial"/>
          <w:sz w:val="16"/>
          <w:szCs w:val="16"/>
        </w:rPr>
        <w:t>си.</w:t>
      </w:r>
    </w:p>
    <w:p w:rsidR="00F25442" w:rsidRDefault="00F25442" w:rsidP="004C30CE">
      <w:pPr>
        <w:widowControl w:val="0"/>
        <w:ind w:firstLine="284"/>
        <w:jc w:val="both"/>
        <w:rPr>
          <w:rFonts w:ascii="Arial" w:hAnsi="Arial" w:cs="Arial"/>
          <w:sz w:val="16"/>
          <w:szCs w:val="16"/>
        </w:rPr>
      </w:pPr>
      <w:r>
        <w:rPr>
          <w:rFonts w:ascii="Arial" w:hAnsi="Arial" w:cs="Arial"/>
          <w:sz w:val="16"/>
          <w:szCs w:val="16"/>
        </w:rPr>
        <w:t>5. Рекомендовать органам местного самоуправления Валдайского муниципального района в соответствии со своими полномочиями:</w:t>
      </w:r>
    </w:p>
    <w:p w:rsidR="00F25442" w:rsidRDefault="00F25442" w:rsidP="004C30CE">
      <w:pPr>
        <w:widowControl w:val="0"/>
        <w:ind w:firstLine="284"/>
        <w:jc w:val="both"/>
        <w:rPr>
          <w:rFonts w:ascii="Arial" w:hAnsi="Arial" w:cs="Arial"/>
          <w:sz w:val="16"/>
          <w:szCs w:val="16"/>
        </w:rPr>
      </w:pPr>
      <w:r>
        <w:rPr>
          <w:rFonts w:ascii="Arial" w:hAnsi="Arial" w:cs="Arial"/>
          <w:sz w:val="16"/>
          <w:szCs w:val="16"/>
        </w:rPr>
        <w:t>5.1. Оказывать содействие специалистам ОГС г. Валдай, уполномоченному ВСХП по вопросам подготовки и проведения Всероссийской сельскох</w:t>
      </w:r>
      <w:r>
        <w:rPr>
          <w:rFonts w:ascii="Arial" w:hAnsi="Arial" w:cs="Arial"/>
          <w:sz w:val="16"/>
          <w:szCs w:val="16"/>
        </w:rPr>
        <w:t>о</w:t>
      </w:r>
      <w:r>
        <w:rPr>
          <w:rFonts w:ascii="Arial" w:hAnsi="Arial" w:cs="Arial"/>
          <w:sz w:val="16"/>
          <w:szCs w:val="16"/>
        </w:rPr>
        <w:t xml:space="preserve">зяйственной переписи 2016 года; </w:t>
      </w:r>
    </w:p>
    <w:p w:rsidR="00F25442" w:rsidRDefault="00F25442" w:rsidP="004C30CE">
      <w:pPr>
        <w:widowControl w:val="0"/>
        <w:ind w:firstLine="284"/>
        <w:jc w:val="both"/>
        <w:rPr>
          <w:rFonts w:ascii="Arial" w:hAnsi="Arial" w:cs="Arial"/>
          <w:sz w:val="16"/>
          <w:szCs w:val="16"/>
        </w:rPr>
      </w:pPr>
      <w:r>
        <w:rPr>
          <w:rFonts w:ascii="Arial" w:hAnsi="Arial" w:cs="Arial"/>
          <w:sz w:val="16"/>
          <w:szCs w:val="16"/>
        </w:rPr>
        <w:t>5.2. Не вносить в 2016 году в Новгородскую областную Думу предложений по вопросам преобразования административно-территориальных и мун</w:t>
      </w:r>
      <w:r>
        <w:rPr>
          <w:rFonts w:ascii="Arial" w:hAnsi="Arial" w:cs="Arial"/>
          <w:sz w:val="16"/>
          <w:szCs w:val="16"/>
        </w:rPr>
        <w:t>и</w:t>
      </w:r>
      <w:r>
        <w:rPr>
          <w:rFonts w:ascii="Arial" w:hAnsi="Arial" w:cs="Arial"/>
          <w:sz w:val="16"/>
          <w:szCs w:val="16"/>
        </w:rPr>
        <w:t>ципальных образований, а также переименования географических объектов;</w:t>
      </w:r>
    </w:p>
    <w:p w:rsidR="00F25442" w:rsidRDefault="00F25442" w:rsidP="004C30CE">
      <w:pPr>
        <w:widowControl w:val="0"/>
        <w:ind w:firstLine="284"/>
        <w:jc w:val="both"/>
        <w:rPr>
          <w:rFonts w:ascii="Arial" w:hAnsi="Arial" w:cs="Arial"/>
          <w:sz w:val="16"/>
          <w:szCs w:val="16"/>
        </w:rPr>
      </w:pPr>
      <w:r>
        <w:rPr>
          <w:rFonts w:ascii="Arial" w:hAnsi="Arial" w:cs="Arial"/>
          <w:sz w:val="16"/>
          <w:szCs w:val="16"/>
        </w:rPr>
        <w:t>5.3. Оказывать содействие специалистам ОГС г. Валдай, уполномоченному ВСХП в привлечении граждан, проживающих на территориях соотве</w:t>
      </w:r>
      <w:r>
        <w:rPr>
          <w:rFonts w:ascii="Arial" w:hAnsi="Arial" w:cs="Arial"/>
          <w:sz w:val="16"/>
          <w:szCs w:val="16"/>
        </w:rPr>
        <w:t>т</w:t>
      </w:r>
      <w:r>
        <w:rPr>
          <w:rFonts w:ascii="Arial" w:hAnsi="Arial" w:cs="Arial"/>
          <w:sz w:val="16"/>
          <w:szCs w:val="16"/>
        </w:rPr>
        <w:t>ствующих муниципальных образований, к сбору сведений об объектах переписи.</w:t>
      </w:r>
    </w:p>
    <w:p w:rsidR="00F25442" w:rsidRDefault="00F25442" w:rsidP="004C30CE">
      <w:pPr>
        <w:pStyle w:val="a8"/>
        <w:ind w:firstLine="284"/>
        <w:rPr>
          <w:rFonts w:ascii="Arial" w:hAnsi="Arial" w:cs="Arial"/>
          <w:sz w:val="16"/>
          <w:szCs w:val="16"/>
        </w:rPr>
      </w:pPr>
      <w:r>
        <w:rPr>
          <w:rFonts w:ascii="Arial" w:hAnsi="Arial" w:cs="Arial"/>
          <w:sz w:val="16"/>
          <w:szCs w:val="16"/>
        </w:rPr>
        <w:t xml:space="preserve">           6. Обеспечить:  </w:t>
      </w:r>
    </w:p>
    <w:p w:rsidR="00F25442" w:rsidRDefault="00F25442" w:rsidP="004C30CE">
      <w:pPr>
        <w:pStyle w:val="a8"/>
        <w:ind w:firstLine="284"/>
        <w:rPr>
          <w:rFonts w:ascii="Arial" w:hAnsi="Arial" w:cs="Arial"/>
          <w:sz w:val="16"/>
          <w:szCs w:val="16"/>
        </w:rPr>
      </w:pPr>
      <w:r>
        <w:rPr>
          <w:rFonts w:ascii="Arial" w:hAnsi="Arial" w:cs="Arial"/>
          <w:sz w:val="16"/>
          <w:szCs w:val="16"/>
        </w:rPr>
        <w:t xml:space="preserve">           подбор помещений, пригодных для обучения и работы лиц, осуществляющих сбор сведений об объектах сельскохозяйственной переписи, хр</w:t>
      </w:r>
      <w:r>
        <w:rPr>
          <w:rFonts w:ascii="Arial" w:hAnsi="Arial" w:cs="Arial"/>
          <w:sz w:val="16"/>
          <w:szCs w:val="16"/>
        </w:rPr>
        <w:t>а</w:t>
      </w:r>
      <w:r>
        <w:rPr>
          <w:rFonts w:ascii="Arial" w:hAnsi="Arial" w:cs="Arial"/>
          <w:sz w:val="16"/>
          <w:szCs w:val="16"/>
        </w:rPr>
        <w:t>нения переписных листов и иных документов сельскохозяйственной переписи, оснащенных услугами связи, а также предоставление транспортных средств;</w:t>
      </w:r>
    </w:p>
    <w:p w:rsidR="00F25442" w:rsidRDefault="00F25442" w:rsidP="004C30CE">
      <w:pPr>
        <w:ind w:firstLine="284"/>
        <w:jc w:val="both"/>
        <w:rPr>
          <w:rFonts w:ascii="Arial" w:hAnsi="Arial" w:cs="Arial"/>
          <w:sz w:val="16"/>
          <w:szCs w:val="16"/>
        </w:rPr>
      </w:pPr>
      <w:r>
        <w:rPr>
          <w:rFonts w:ascii="Arial" w:hAnsi="Arial" w:cs="Arial"/>
          <w:sz w:val="16"/>
          <w:szCs w:val="16"/>
        </w:rPr>
        <w:t xml:space="preserve">           наличие аншлагов (название улиц, номерных знаков домов);</w:t>
      </w:r>
    </w:p>
    <w:p w:rsidR="00F25442" w:rsidRDefault="00F25442" w:rsidP="004C30CE">
      <w:pPr>
        <w:pStyle w:val="a8"/>
        <w:ind w:firstLine="284"/>
        <w:rPr>
          <w:rFonts w:ascii="Arial" w:hAnsi="Arial" w:cs="Arial"/>
          <w:sz w:val="16"/>
          <w:szCs w:val="16"/>
        </w:rPr>
      </w:pPr>
      <w:r>
        <w:rPr>
          <w:rFonts w:ascii="Arial" w:hAnsi="Arial" w:cs="Arial"/>
          <w:sz w:val="16"/>
          <w:szCs w:val="16"/>
        </w:rPr>
        <w:t xml:space="preserve">           в установленном порядке актуализацию записей в </w:t>
      </w:r>
      <w:proofErr w:type="spellStart"/>
      <w:r>
        <w:rPr>
          <w:rFonts w:ascii="Arial" w:hAnsi="Arial" w:cs="Arial"/>
          <w:sz w:val="16"/>
          <w:szCs w:val="16"/>
        </w:rPr>
        <w:t>похозяйственных</w:t>
      </w:r>
      <w:proofErr w:type="spellEnd"/>
      <w:r>
        <w:rPr>
          <w:rFonts w:ascii="Arial" w:hAnsi="Arial" w:cs="Arial"/>
          <w:sz w:val="16"/>
          <w:szCs w:val="16"/>
        </w:rPr>
        <w:t xml:space="preserve"> книгах по учету личных подсобных хозяйств в  поселениях  Валдайского  района.</w:t>
      </w:r>
    </w:p>
    <w:p w:rsidR="00F25442" w:rsidRDefault="00F25442" w:rsidP="004C30CE">
      <w:pPr>
        <w:ind w:firstLine="284"/>
        <w:jc w:val="both"/>
        <w:rPr>
          <w:rFonts w:ascii="Arial" w:hAnsi="Arial" w:cs="Arial"/>
          <w:sz w:val="16"/>
          <w:szCs w:val="16"/>
        </w:rPr>
      </w:pPr>
      <w:r>
        <w:rPr>
          <w:rFonts w:ascii="Arial" w:hAnsi="Arial" w:cs="Arial"/>
          <w:sz w:val="16"/>
          <w:szCs w:val="16"/>
        </w:rPr>
        <w:t xml:space="preserve">          7. Рекомендовать Управлению </w:t>
      </w:r>
      <w:proofErr w:type="spellStart"/>
      <w:r>
        <w:rPr>
          <w:rFonts w:ascii="Arial" w:hAnsi="Arial" w:cs="Arial"/>
          <w:sz w:val="16"/>
          <w:szCs w:val="16"/>
        </w:rPr>
        <w:t>Росреестра</w:t>
      </w:r>
      <w:proofErr w:type="spellEnd"/>
      <w:r>
        <w:rPr>
          <w:rFonts w:ascii="Arial" w:hAnsi="Arial" w:cs="Arial"/>
          <w:sz w:val="16"/>
          <w:szCs w:val="16"/>
        </w:rPr>
        <w:t xml:space="preserve"> Валдайского отдела по Новгородской области  оказывать содействие специалистам ОГС г. Ва</w:t>
      </w:r>
      <w:r>
        <w:rPr>
          <w:rFonts w:ascii="Arial" w:hAnsi="Arial" w:cs="Arial"/>
          <w:sz w:val="16"/>
          <w:szCs w:val="16"/>
        </w:rPr>
        <w:t>л</w:t>
      </w:r>
      <w:r>
        <w:rPr>
          <w:rFonts w:ascii="Arial" w:hAnsi="Arial" w:cs="Arial"/>
          <w:sz w:val="16"/>
          <w:szCs w:val="16"/>
        </w:rPr>
        <w:t>дай, уполномоченному ВСХП в предоставлении имеющихся сведений об объектах переписи, в том числе:</w:t>
      </w:r>
    </w:p>
    <w:p w:rsidR="00F25442" w:rsidRDefault="00F25442" w:rsidP="004C30CE">
      <w:pPr>
        <w:ind w:firstLine="284"/>
        <w:jc w:val="both"/>
        <w:rPr>
          <w:rFonts w:ascii="Arial" w:hAnsi="Arial" w:cs="Arial"/>
          <w:sz w:val="16"/>
          <w:szCs w:val="16"/>
        </w:rPr>
      </w:pPr>
      <w:r>
        <w:rPr>
          <w:rFonts w:ascii="Arial" w:hAnsi="Arial" w:cs="Arial"/>
          <w:sz w:val="16"/>
          <w:szCs w:val="16"/>
        </w:rPr>
        <w:t>по сельскохозяйственным организациям;</w:t>
      </w:r>
    </w:p>
    <w:p w:rsidR="00F25442" w:rsidRDefault="00F25442" w:rsidP="004C30CE">
      <w:pPr>
        <w:ind w:firstLine="284"/>
        <w:jc w:val="both"/>
        <w:rPr>
          <w:rFonts w:ascii="Arial" w:hAnsi="Arial" w:cs="Arial"/>
          <w:sz w:val="16"/>
          <w:szCs w:val="16"/>
        </w:rPr>
      </w:pPr>
      <w:r>
        <w:rPr>
          <w:rFonts w:ascii="Arial" w:hAnsi="Arial" w:cs="Arial"/>
          <w:sz w:val="16"/>
          <w:szCs w:val="16"/>
        </w:rPr>
        <w:t xml:space="preserve">по крестьянским (фермерским) хозяйствам и индивидуальным предпринимателям; </w:t>
      </w:r>
    </w:p>
    <w:p w:rsidR="00F25442" w:rsidRDefault="00F25442" w:rsidP="004C30CE">
      <w:pPr>
        <w:ind w:firstLine="284"/>
        <w:jc w:val="both"/>
        <w:rPr>
          <w:rFonts w:ascii="Arial" w:hAnsi="Arial" w:cs="Arial"/>
          <w:sz w:val="16"/>
          <w:szCs w:val="16"/>
        </w:rPr>
      </w:pPr>
      <w:r>
        <w:rPr>
          <w:rFonts w:ascii="Arial" w:hAnsi="Arial" w:cs="Arial"/>
          <w:sz w:val="16"/>
          <w:szCs w:val="16"/>
        </w:rPr>
        <w:t>по хозяйствам населения;</w:t>
      </w:r>
    </w:p>
    <w:p w:rsidR="00F25442" w:rsidRDefault="00F25442" w:rsidP="004C30CE">
      <w:pPr>
        <w:ind w:firstLine="284"/>
        <w:jc w:val="both"/>
        <w:rPr>
          <w:rFonts w:ascii="Arial" w:hAnsi="Arial" w:cs="Arial"/>
          <w:sz w:val="16"/>
          <w:szCs w:val="16"/>
        </w:rPr>
      </w:pPr>
      <w:r>
        <w:rPr>
          <w:rFonts w:ascii="Arial" w:hAnsi="Arial" w:cs="Arial"/>
          <w:sz w:val="16"/>
          <w:szCs w:val="16"/>
        </w:rPr>
        <w:t>по землепользователям, входящим в некоммерческие объединения граждан.</w:t>
      </w:r>
    </w:p>
    <w:p w:rsidR="00F25442" w:rsidRDefault="00F25442" w:rsidP="004C30CE">
      <w:pPr>
        <w:widowControl w:val="0"/>
        <w:ind w:firstLine="284"/>
        <w:jc w:val="both"/>
        <w:rPr>
          <w:rFonts w:ascii="Arial" w:hAnsi="Arial" w:cs="Arial"/>
          <w:sz w:val="16"/>
          <w:szCs w:val="16"/>
        </w:rPr>
      </w:pPr>
      <w:r>
        <w:rPr>
          <w:rFonts w:ascii="Arial" w:hAnsi="Arial" w:cs="Arial"/>
          <w:sz w:val="16"/>
          <w:szCs w:val="16"/>
        </w:rPr>
        <w:t>8. Отделу Министерства внутренних дел России по Валдайскому району в пределах компетенции оказывать содействие специалистам ОГС г. Ва</w:t>
      </w:r>
      <w:r>
        <w:rPr>
          <w:rFonts w:ascii="Arial" w:hAnsi="Arial" w:cs="Arial"/>
          <w:sz w:val="16"/>
          <w:szCs w:val="16"/>
        </w:rPr>
        <w:t>л</w:t>
      </w:r>
      <w:r>
        <w:rPr>
          <w:rFonts w:ascii="Arial" w:hAnsi="Arial" w:cs="Arial"/>
          <w:sz w:val="16"/>
          <w:szCs w:val="16"/>
        </w:rPr>
        <w:t>дай, уполномоченному ВСХП при осуществлении сбора сведений об объектах переписи, обеспечить охрану помещений переписных участков и сохра</w:t>
      </w:r>
      <w:r>
        <w:rPr>
          <w:rFonts w:ascii="Arial" w:hAnsi="Arial" w:cs="Arial"/>
          <w:sz w:val="16"/>
          <w:szCs w:val="16"/>
        </w:rPr>
        <w:t>н</w:t>
      </w:r>
      <w:r>
        <w:rPr>
          <w:rFonts w:ascii="Arial" w:hAnsi="Arial" w:cs="Arial"/>
          <w:sz w:val="16"/>
          <w:szCs w:val="16"/>
        </w:rPr>
        <w:t>ность переписной документации.</w:t>
      </w:r>
    </w:p>
    <w:p w:rsidR="00F25442" w:rsidRDefault="00F25442" w:rsidP="004C30CE">
      <w:pPr>
        <w:ind w:firstLine="284"/>
        <w:jc w:val="both"/>
        <w:rPr>
          <w:rFonts w:ascii="Arial" w:hAnsi="Arial" w:cs="Arial"/>
          <w:sz w:val="16"/>
          <w:szCs w:val="16"/>
        </w:rPr>
      </w:pPr>
      <w:r>
        <w:rPr>
          <w:rFonts w:ascii="Arial" w:hAnsi="Arial" w:cs="Arial"/>
          <w:sz w:val="16"/>
          <w:szCs w:val="16"/>
        </w:rPr>
        <w:t>9. Автономной некоммерческой организации по распространению информации «Валдай Медиа» оказывать содействие в проведении работы по раз</w:t>
      </w:r>
      <w:r>
        <w:rPr>
          <w:rFonts w:ascii="Arial" w:hAnsi="Arial" w:cs="Arial"/>
          <w:sz w:val="16"/>
          <w:szCs w:val="16"/>
        </w:rPr>
        <w:t>ъ</w:t>
      </w:r>
      <w:r>
        <w:rPr>
          <w:rFonts w:ascii="Arial" w:hAnsi="Arial" w:cs="Arial"/>
          <w:sz w:val="16"/>
          <w:szCs w:val="16"/>
        </w:rPr>
        <w:t>яснению целей и задач Всероссийской сельскохозяйственной переписи 2016 года, а также в размещении материалов о сельскохозяйственной п</w:t>
      </w:r>
      <w:r>
        <w:rPr>
          <w:rFonts w:ascii="Arial" w:hAnsi="Arial" w:cs="Arial"/>
          <w:sz w:val="16"/>
          <w:szCs w:val="16"/>
        </w:rPr>
        <w:t>е</w:t>
      </w:r>
      <w:r>
        <w:rPr>
          <w:rFonts w:ascii="Arial" w:hAnsi="Arial" w:cs="Arial"/>
          <w:sz w:val="16"/>
          <w:szCs w:val="16"/>
        </w:rPr>
        <w:t>реписи.</w:t>
      </w:r>
    </w:p>
    <w:p w:rsidR="00F25442" w:rsidRDefault="00F25442" w:rsidP="004C30CE">
      <w:pPr>
        <w:ind w:firstLine="284"/>
        <w:jc w:val="both"/>
        <w:rPr>
          <w:rFonts w:ascii="Arial" w:hAnsi="Arial" w:cs="Arial"/>
          <w:sz w:val="16"/>
          <w:szCs w:val="16"/>
        </w:rPr>
      </w:pPr>
      <w:r>
        <w:rPr>
          <w:rFonts w:ascii="Arial" w:hAnsi="Arial" w:cs="Arial"/>
          <w:sz w:val="16"/>
          <w:szCs w:val="16"/>
        </w:rPr>
        <w:t>10. Опубликовать постановление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p w:rsidR="00F25442" w:rsidRDefault="00F25442" w:rsidP="004C30CE">
      <w:pPr>
        <w:ind w:firstLine="284"/>
        <w:rPr>
          <w:rFonts w:ascii="Arial" w:hAnsi="Arial" w:cs="Arial"/>
          <w:b/>
          <w:sz w:val="16"/>
          <w:szCs w:val="16"/>
        </w:rPr>
      </w:pPr>
      <w:r>
        <w:rPr>
          <w:rFonts w:ascii="Arial" w:hAnsi="Arial" w:cs="Arial"/>
          <w:b/>
          <w:sz w:val="16"/>
          <w:szCs w:val="16"/>
        </w:rPr>
        <w:t>Первый заместитель Главы администрации</w:t>
      </w:r>
    </w:p>
    <w:p w:rsidR="00F25442" w:rsidRDefault="00F25442" w:rsidP="004C30CE">
      <w:pPr>
        <w:ind w:left="709" w:firstLine="284"/>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t>О.Я. Рудина</w:t>
      </w:r>
    </w:p>
    <w:p w:rsidR="004262BD" w:rsidRPr="004262BD" w:rsidRDefault="004262BD" w:rsidP="004C30CE">
      <w:pPr>
        <w:ind w:right="-44" w:firstLine="284"/>
        <w:jc w:val="both"/>
        <w:rPr>
          <w:rFonts w:ascii="Arial" w:hAnsi="Arial" w:cs="Arial"/>
          <w:color w:val="000000"/>
          <w:sz w:val="16"/>
          <w:szCs w:val="16"/>
        </w:rPr>
      </w:pPr>
    </w:p>
    <w:p w:rsidR="00CD3F5C" w:rsidRPr="0029086A" w:rsidRDefault="00CD3F5C" w:rsidP="004C30CE">
      <w:pPr>
        <w:pStyle w:val="3"/>
        <w:rPr>
          <w:rFonts w:ascii="Arial" w:hAnsi="Arial" w:cs="Arial"/>
          <w:sz w:val="16"/>
          <w:szCs w:val="16"/>
        </w:rPr>
      </w:pPr>
      <w:r>
        <w:rPr>
          <w:rFonts w:ascii="Arial" w:hAnsi="Arial" w:cs="Arial"/>
          <w:sz w:val="16"/>
          <w:szCs w:val="16"/>
        </w:rPr>
        <w:t>УТВЕРЖДЕНО</w:t>
      </w:r>
      <w:r w:rsidR="004C30CE">
        <w:rPr>
          <w:rFonts w:ascii="Arial" w:hAnsi="Arial" w:cs="Arial"/>
          <w:sz w:val="16"/>
          <w:szCs w:val="16"/>
        </w:rPr>
        <w:t xml:space="preserve"> </w:t>
      </w:r>
      <w:r>
        <w:rPr>
          <w:rFonts w:ascii="Arial" w:hAnsi="Arial" w:cs="Arial"/>
          <w:sz w:val="16"/>
          <w:szCs w:val="16"/>
        </w:rPr>
        <w:t>постановлением Администрации муниципального района от 22.06.2015  №977</w:t>
      </w:r>
    </w:p>
    <w:p w:rsidR="00CD3F5C" w:rsidRPr="004C30CE" w:rsidRDefault="00CD3F5C" w:rsidP="004C30CE">
      <w:pPr>
        <w:ind w:firstLine="284"/>
        <w:jc w:val="center"/>
        <w:rPr>
          <w:rFonts w:ascii="Arial" w:hAnsi="Arial" w:cs="Arial"/>
          <w:b/>
          <w:sz w:val="20"/>
          <w:szCs w:val="20"/>
        </w:rPr>
      </w:pPr>
      <w:proofErr w:type="gramStart"/>
      <w:r w:rsidRPr="004C30CE">
        <w:rPr>
          <w:rFonts w:ascii="Arial" w:hAnsi="Arial" w:cs="Arial"/>
          <w:b/>
          <w:sz w:val="20"/>
          <w:szCs w:val="20"/>
        </w:rPr>
        <w:t>П</w:t>
      </w:r>
      <w:proofErr w:type="gramEnd"/>
      <w:r w:rsidRPr="004C30CE">
        <w:rPr>
          <w:rFonts w:ascii="Arial" w:hAnsi="Arial" w:cs="Arial"/>
          <w:b/>
          <w:sz w:val="20"/>
          <w:szCs w:val="20"/>
        </w:rPr>
        <w:t xml:space="preserve"> О Л О Ж Е Н И Е</w:t>
      </w:r>
    </w:p>
    <w:p w:rsidR="00CD3F5C" w:rsidRPr="004C30CE" w:rsidRDefault="00CD3F5C" w:rsidP="004C30CE">
      <w:pPr>
        <w:ind w:firstLine="284"/>
        <w:jc w:val="center"/>
        <w:rPr>
          <w:rFonts w:ascii="Arial" w:hAnsi="Arial" w:cs="Arial"/>
          <w:sz w:val="20"/>
          <w:szCs w:val="20"/>
        </w:rPr>
      </w:pPr>
      <w:r w:rsidRPr="004C30CE">
        <w:rPr>
          <w:rFonts w:ascii="Arial" w:hAnsi="Arial" w:cs="Arial"/>
          <w:sz w:val="20"/>
          <w:szCs w:val="20"/>
        </w:rPr>
        <w:t xml:space="preserve">о комиссии по подготовке и проведению Всероссийской  сельскохозяйственной  переписи 2016 года на территории  Валдайского </w:t>
      </w:r>
      <w:r w:rsidRPr="004C30CE">
        <w:rPr>
          <w:sz w:val="20"/>
          <w:szCs w:val="20"/>
        </w:rPr>
        <w:t xml:space="preserve"> муниципального района</w:t>
      </w:r>
    </w:p>
    <w:p w:rsidR="00CD3F5C" w:rsidRDefault="00CD3F5C" w:rsidP="004C30CE">
      <w:pPr>
        <w:pStyle w:val="a8"/>
        <w:ind w:firstLine="284"/>
        <w:jc w:val="center"/>
        <w:rPr>
          <w:rFonts w:ascii="Arial" w:hAnsi="Arial" w:cs="Arial"/>
          <w:b/>
          <w:sz w:val="16"/>
          <w:szCs w:val="16"/>
        </w:rPr>
      </w:pPr>
      <w:r>
        <w:rPr>
          <w:rFonts w:ascii="Arial" w:hAnsi="Arial" w:cs="Arial"/>
          <w:b/>
          <w:sz w:val="16"/>
          <w:szCs w:val="16"/>
        </w:rPr>
        <w:t>1. Общие положения</w:t>
      </w:r>
    </w:p>
    <w:p w:rsidR="00CD3F5C" w:rsidRDefault="00CD3F5C" w:rsidP="004C30CE">
      <w:pPr>
        <w:pStyle w:val="a8"/>
        <w:ind w:firstLine="284"/>
        <w:jc w:val="both"/>
        <w:rPr>
          <w:rFonts w:ascii="Arial" w:hAnsi="Arial" w:cs="Arial"/>
          <w:sz w:val="16"/>
          <w:szCs w:val="16"/>
        </w:rPr>
      </w:pPr>
      <w:r>
        <w:rPr>
          <w:rFonts w:ascii="Arial" w:hAnsi="Arial" w:cs="Arial"/>
          <w:sz w:val="16"/>
          <w:szCs w:val="16"/>
        </w:rPr>
        <w:t xml:space="preserve">1.1. </w:t>
      </w:r>
      <w:proofErr w:type="gramStart"/>
      <w:r>
        <w:rPr>
          <w:rFonts w:ascii="Arial" w:hAnsi="Arial" w:cs="Arial"/>
          <w:sz w:val="16"/>
          <w:szCs w:val="16"/>
        </w:rPr>
        <w:t>Комиссия по проведению Всероссийской сельскохозяйственной переписи в 2016 году на территории Валдайского муниципального района (д</w:t>
      </w:r>
      <w:r>
        <w:rPr>
          <w:rFonts w:ascii="Arial" w:hAnsi="Arial" w:cs="Arial"/>
          <w:sz w:val="16"/>
          <w:szCs w:val="16"/>
        </w:rPr>
        <w:t>а</w:t>
      </w:r>
      <w:r>
        <w:rPr>
          <w:rFonts w:ascii="Arial" w:hAnsi="Arial" w:cs="Arial"/>
          <w:sz w:val="16"/>
          <w:szCs w:val="16"/>
        </w:rPr>
        <w:t>лее - комиссия) создана в целях разработки мер, направленных для оказания  содействия отделу государственной статистики г. Валдай территориал</w:t>
      </w:r>
      <w:r>
        <w:rPr>
          <w:rFonts w:ascii="Arial" w:hAnsi="Arial" w:cs="Arial"/>
          <w:sz w:val="16"/>
          <w:szCs w:val="16"/>
        </w:rPr>
        <w:t>ь</w:t>
      </w:r>
      <w:r>
        <w:rPr>
          <w:rFonts w:ascii="Arial" w:hAnsi="Arial" w:cs="Arial"/>
          <w:sz w:val="16"/>
          <w:szCs w:val="16"/>
        </w:rPr>
        <w:t>ного органа Федеральной службы государственной статистики по Новгородской области в реализации его полномочий  по подготовке и проведению Всеро</w:t>
      </w:r>
      <w:r>
        <w:rPr>
          <w:rFonts w:ascii="Arial" w:hAnsi="Arial" w:cs="Arial"/>
          <w:sz w:val="16"/>
          <w:szCs w:val="16"/>
        </w:rPr>
        <w:t>с</w:t>
      </w:r>
      <w:r>
        <w:rPr>
          <w:rFonts w:ascii="Arial" w:hAnsi="Arial" w:cs="Arial"/>
          <w:sz w:val="16"/>
          <w:szCs w:val="16"/>
        </w:rPr>
        <w:t>сийской сельскохозяйственной переписи 2016 года на территории Валдайского муниципального района.</w:t>
      </w:r>
      <w:proofErr w:type="gramEnd"/>
    </w:p>
    <w:p w:rsidR="00CD3F5C" w:rsidRDefault="00CD3F5C" w:rsidP="004C30CE">
      <w:pPr>
        <w:pStyle w:val="a8"/>
        <w:ind w:firstLine="284"/>
        <w:jc w:val="both"/>
        <w:rPr>
          <w:rFonts w:ascii="Arial" w:hAnsi="Arial" w:cs="Arial"/>
          <w:sz w:val="16"/>
          <w:szCs w:val="16"/>
        </w:rPr>
      </w:pPr>
      <w:r>
        <w:rPr>
          <w:rFonts w:ascii="Arial" w:hAnsi="Arial" w:cs="Arial"/>
          <w:sz w:val="16"/>
          <w:szCs w:val="16"/>
        </w:rPr>
        <w:t>1.2. В своей деятельности комиссия руководствуется Конституцией Российской Федерации, федеральными конституционными законами, федерал</w:t>
      </w:r>
      <w:r>
        <w:rPr>
          <w:rFonts w:ascii="Arial" w:hAnsi="Arial" w:cs="Arial"/>
          <w:sz w:val="16"/>
          <w:szCs w:val="16"/>
        </w:rPr>
        <w:t>ь</w:t>
      </w:r>
      <w:r>
        <w:rPr>
          <w:rFonts w:ascii="Arial" w:hAnsi="Arial" w:cs="Arial"/>
          <w:sz w:val="16"/>
          <w:szCs w:val="16"/>
        </w:rPr>
        <w:t>ными законами, указами и распоряжениями Президента Российской Федерации, постановлениями и распоряжениями Правительства Российской Фед</w:t>
      </w:r>
      <w:r>
        <w:rPr>
          <w:rFonts w:ascii="Arial" w:hAnsi="Arial" w:cs="Arial"/>
          <w:sz w:val="16"/>
          <w:szCs w:val="16"/>
        </w:rPr>
        <w:t>е</w:t>
      </w:r>
      <w:r>
        <w:rPr>
          <w:rFonts w:ascii="Arial" w:hAnsi="Arial" w:cs="Arial"/>
          <w:sz w:val="16"/>
          <w:szCs w:val="16"/>
        </w:rPr>
        <w:t>рации, иными нормативными правовыми актами Российской Федерации, нормативными правовыми актами Новгородской области, нормативными прав</w:t>
      </w:r>
      <w:r>
        <w:rPr>
          <w:rFonts w:ascii="Arial" w:hAnsi="Arial" w:cs="Arial"/>
          <w:sz w:val="16"/>
          <w:szCs w:val="16"/>
        </w:rPr>
        <w:t>о</w:t>
      </w:r>
      <w:r>
        <w:rPr>
          <w:rFonts w:ascii="Arial" w:hAnsi="Arial" w:cs="Arial"/>
          <w:sz w:val="16"/>
          <w:szCs w:val="16"/>
        </w:rPr>
        <w:t>выми актами Валдайского муниципального района, настоящим Положением.</w:t>
      </w:r>
    </w:p>
    <w:p w:rsidR="00CD3F5C" w:rsidRDefault="00CD3F5C" w:rsidP="004C30CE">
      <w:pPr>
        <w:pStyle w:val="a8"/>
        <w:ind w:firstLine="284"/>
        <w:jc w:val="center"/>
        <w:rPr>
          <w:rFonts w:ascii="Arial" w:hAnsi="Arial" w:cs="Arial"/>
          <w:b/>
          <w:sz w:val="16"/>
          <w:szCs w:val="16"/>
        </w:rPr>
      </w:pPr>
      <w:r>
        <w:rPr>
          <w:rFonts w:ascii="Arial" w:hAnsi="Arial" w:cs="Arial"/>
          <w:b/>
          <w:sz w:val="16"/>
          <w:szCs w:val="16"/>
        </w:rPr>
        <w:t>2. Основные задачи комиссии</w:t>
      </w:r>
    </w:p>
    <w:p w:rsidR="00CD3F5C" w:rsidRDefault="00CD3F5C" w:rsidP="004C30CE">
      <w:pPr>
        <w:pStyle w:val="a8"/>
        <w:ind w:firstLine="284"/>
        <w:jc w:val="both"/>
        <w:rPr>
          <w:rFonts w:ascii="Arial" w:hAnsi="Arial" w:cs="Arial"/>
          <w:sz w:val="16"/>
          <w:szCs w:val="16"/>
        </w:rPr>
      </w:pPr>
      <w:r>
        <w:rPr>
          <w:rFonts w:ascii="Arial" w:hAnsi="Arial" w:cs="Arial"/>
          <w:sz w:val="16"/>
          <w:szCs w:val="16"/>
        </w:rPr>
        <w:t>Основными задачами комиссии являются:</w:t>
      </w:r>
    </w:p>
    <w:p w:rsidR="00CD3F5C" w:rsidRDefault="00CD3F5C" w:rsidP="004C30CE">
      <w:pPr>
        <w:pStyle w:val="a8"/>
        <w:ind w:firstLine="284"/>
        <w:jc w:val="both"/>
        <w:rPr>
          <w:rFonts w:ascii="Arial" w:hAnsi="Arial" w:cs="Arial"/>
          <w:sz w:val="16"/>
          <w:szCs w:val="16"/>
        </w:rPr>
      </w:pPr>
      <w:r>
        <w:rPr>
          <w:rFonts w:ascii="Arial" w:hAnsi="Arial" w:cs="Arial"/>
          <w:sz w:val="16"/>
          <w:szCs w:val="16"/>
        </w:rPr>
        <w:t>2.1. Рассмотрение и анализ результатов мероприятий по подготовке  и проведению Всероссийской сельскохозяйственной переписи 2016 года на те</w:t>
      </w:r>
      <w:r>
        <w:rPr>
          <w:rFonts w:ascii="Arial" w:hAnsi="Arial" w:cs="Arial"/>
          <w:sz w:val="16"/>
          <w:szCs w:val="16"/>
        </w:rPr>
        <w:t>р</w:t>
      </w:r>
      <w:r>
        <w:rPr>
          <w:rFonts w:ascii="Arial" w:hAnsi="Arial" w:cs="Arial"/>
          <w:sz w:val="16"/>
          <w:szCs w:val="16"/>
        </w:rPr>
        <w:t>ритории Валдайского муниципального района.</w:t>
      </w:r>
    </w:p>
    <w:p w:rsidR="00CD3F5C" w:rsidRDefault="00CD3F5C" w:rsidP="004C30CE">
      <w:pPr>
        <w:pStyle w:val="a8"/>
        <w:ind w:firstLine="284"/>
        <w:jc w:val="both"/>
        <w:rPr>
          <w:rFonts w:ascii="Arial" w:hAnsi="Arial" w:cs="Arial"/>
          <w:sz w:val="16"/>
          <w:szCs w:val="16"/>
        </w:rPr>
      </w:pPr>
      <w:r>
        <w:rPr>
          <w:rFonts w:ascii="Arial" w:hAnsi="Arial" w:cs="Arial"/>
          <w:sz w:val="16"/>
          <w:szCs w:val="16"/>
        </w:rPr>
        <w:lastRenderedPageBreak/>
        <w:t>2.2. Выработка предложений по решению вопросов, связанных с подготовкой и проведением Всероссийской сельскохозяйственной переписи 2016 г</w:t>
      </w:r>
      <w:r>
        <w:rPr>
          <w:rFonts w:ascii="Arial" w:hAnsi="Arial" w:cs="Arial"/>
          <w:sz w:val="16"/>
          <w:szCs w:val="16"/>
        </w:rPr>
        <w:t>о</w:t>
      </w:r>
      <w:r>
        <w:rPr>
          <w:rFonts w:ascii="Arial" w:hAnsi="Arial" w:cs="Arial"/>
          <w:sz w:val="16"/>
          <w:szCs w:val="16"/>
        </w:rPr>
        <w:t>да на территории Валдайского муниципального района.</w:t>
      </w:r>
    </w:p>
    <w:p w:rsidR="00CD3F5C" w:rsidRDefault="00CD3F5C" w:rsidP="004C30CE">
      <w:pPr>
        <w:pStyle w:val="a8"/>
        <w:ind w:firstLine="284"/>
        <w:jc w:val="center"/>
        <w:rPr>
          <w:rFonts w:ascii="Arial" w:hAnsi="Arial" w:cs="Arial"/>
          <w:b/>
          <w:sz w:val="16"/>
          <w:szCs w:val="16"/>
        </w:rPr>
      </w:pPr>
      <w:r>
        <w:rPr>
          <w:rFonts w:ascii="Arial" w:hAnsi="Arial" w:cs="Arial"/>
          <w:b/>
          <w:sz w:val="16"/>
          <w:szCs w:val="16"/>
        </w:rPr>
        <w:t>3. Права комиссии</w:t>
      </w:r>
    </w:p>
    <w:p w:rsidR="00CD3F5C" w:rsidRDefault="00CD3F5C" w:rsidP="004C30CE">
      <w:pPr>
        <w:pStyle w:val="a8"/>
        <w:ind w:firstLine="284"/>
        <w:jc w:val="both"/>
        <w:rPr>
          <w:rFonts w:ascii="Arial" w:hAnsi="Arial" w:cs="Arial"/>
          <w:sz w:val="16"/>
          <w:szCs w:val="16"/>
        </w:rPr>
      </w:pPr>
      <w:r>
        <w:rPr>
          <w:rFonts w:ascii="Arial" w:hAnsi="Arial" w:cs="Arial"/>
          <w:sz w:val="16"/>
          <w:szCs w:val="16"/>
        </w:rPr>
        <w:t>Комиссия имеет право:</w:t>
      </w:r>
    </w:p>
    <w:p w:rsidR="00CD3F5C" w:rsidRDefault="00CD3F5C" w:rsidP="004C30CE">
      <w:pPr>
        <w:pStyle w:val="a8"/>
        <w:ind w:firstLine="284"/>
        <w:jc w:val="both"/>
        <w:rPr>
          <w:rFonts w:ascii="Arial" w:hAnsi="Arial" w:cs="Arial"/>
          <w:sz w:val="16"/>
          <w:szCs w:val="16"/>
        </w:rPr>
      </w:pPr>
      <w:r>
        <w:rPr>
          <w:rFonts w:ascii="Arial" w:hAnsi="Arial" w:cs="Arial"/>
          <w:sz w:val="16"/>
          <w:szCs w:val="16"/>
        </w:rPr>
        <w:t>3.1. Запрашивать и получать в установленном порядке необходимые документы и иные сведения от территориальных органов федеральных орг</w:t>
      </w:r>
      <w:r>
        <w:rPr>
          <w:rFonts w:ascii="Arial" w:hAnsi="Arial" w:cs="Arial"/>
          <w:sz w:val="16"/>
          <w:szCs w:val="16"/>
        </w:rPr>
        <w:t>а</w:t>
      </w:r>
      <w:r>
        <w:rPr>
          <w:rFonts w:ascii="Arial" w:hAnsi="Arial" w:cs="Arial"/>
          <w:sz w:val="16"/>
          <w:szCs w:val="16"/>
        </w:rPr>
        <w:t>нов исполнительной власти, органов исполнительной власти Новгородской области, органов местного  самоуправления области и иных организ</w:t>
      </w:r>
      <w:r>
        <w:rPr>
          <w:rFonts w:ascii="Arial" w:hAnsi="Arial" w:cs="Arial"/>
          <w:sz w:val="16"/>
          <w:szCs w:val="16"/>
        </w:rPr>
        <w:t>а</w:t>
      </w:r>
      <w:r>
        <w:rPr>
          <w:rFonts w:ascii="Arial" w:hAnsi="Arial" w:cs="Arial"/>
          <w:sz w:val="16"/>
          <w:szCs w:val="16"/>
        </w:rPr>
        <w:t>ций.</w:t>
      </w:r>
    </w:p>
    <w:p w:rsidR="00CD3F5C" w:rsidRDefault="00CD3F5C" w:rsidP="004C30CE">
      <w:pPr>
        <w:pStyle w:val="a8"/>
        <w:ind w:firstLine="284"/>
        <w:jc w:val="both"/>
        <w:rPr>
          <w:rFonts w:ascii="Arial" w:hAnsi="Arial" w:cs="Arial"/>
          <w:sz w:val="16"/>
          <w:szCs w:val="16"/>
        </w:rPr>
      </w:pPr>
      <w:r>
        <w:rPr>
          <w:rFonts w:ascii="Arial" w:hAnsi="Arial" w:cs="Arial"/>
          <w:sz w:val="16"/>
          <w:szCs w:val="16"/>
        </w:rPr>
        <w:t>3.2. Приглашать для участия в заседаниях комиссии должностных лиц территориальных органов федеральных органов исполнительной власти, орг</w:t>
      </w:r>
      <w:r>
        <w:rPr>
          <w:rFonts w:ascii="Arial" w:hAnsi="Arial" w:cs="Arial"/>
          <w:sz w:val="16"/>
          <w:szCs w:val="16"/>
        </w:rPr>
        <w:t>а</w:t>
      </w:r>
      <w:r>
        <w:rPr>
          <w:rFonts w:ascii="Arial" w:hAnsi="Arial" w:cs="Arial"/>
          <w:sz w:val="16"/>
          <w:szCs w:val="16"/>
        </w:rPr>
        <w:t>нов исполнительной власти Валдайского муниципального района, органов местного самоуправления области и иных организаций (по согласов</w:t>
      </w:r>
      <w:r>
        <w:rPr>
          <w:rFonts w:ascii="Arial" w:hAnsi="Arial" w:cs="Arial"/>
          <w:sz w:val="16"/>
          <w:szCs w:val="16"/>
        </w:rPr>
        <w:t>а</w:t>
      </w:r>
      <w:r>
        <w:rPr>
          <w:rFonts w:ascii="Arial" w:hAnsi="Arial" w:cs="Arial"/>
          <w:sz w:val="16"/>
          <w:szCs w:val="16"/>
        </w:rPr>
        <w:t xml:space="preserve">нию). </w:t>
      </w:r>
    </w:p>
    <w:p w:rsidR="00CD3F5C" w:rsidRDefault="00CD3F5C" w:rsidP="004C30CE">
      <w:pPr>
        <w:pStyle w:val="a8"/>
        <w:ind w:firstLine="284"/>
        <w:jc w:val="center"/>
        <w:rPr>
          <w:rFonts w:ascii="Arial" w:hAnsi="Arial" w:cs="Arial"/>
          <w:b/>
          <w:sz w:val="16"/>
          <w:szCs w:val="16"/>
        </w:rPr>
      </w:pPr>
      <w:r>
        <w:rPr>
          <w:rFonts w:ascii="Arial" w:hAnsi="Arial" w:cs="Arial"/>
          <w:b/>
          <w:sz w:val="16"/>
          <w:szCs w:val="16"/>
        </w:rPr>
        <w:t>4.  Состав и организация деятельности комиссии</w:t>
      </w:r>
    </w:p>
    <w:p w:rsidR="00CD3F5C" w:rsidRDefault="00CD3F5C" w:rsidP="004C30CE">
      <w:pPr>
        <w:pStyle w:val="a8"/>
        <w:ind w:firstLine="284"/>
        <w:jc w:val="both"/>
        <w:rPr>
          <w:rFonts w:ascii="Arial" w:hAnsi="Arial" w:cs="Arial"/>
          <w:sz w:val="16"/>
          <w:szCs w:val="16"/>
        </w:rPr>
      </w:pPr>
      <w:r>
        <w:rPr>
          <w:rFonts w:ascii="Arial" w:hAnsi="Arial" w:cs="Arial"/>
          <w:sz w:val="16"/>
          <w:szCs w:val="16"/>
        </w:rPr>
        <w:t>4.1. Состав комиссии утверждается постановлением Администрации Валдайского муниципального района.</w:t>
      </w:r>
    </w:p>
    <w:p w:rsidR="00CD3F5C" w:rsidRDefault="00CD3F5C" w:rsidP="004C30CE">
      <w:pPr>
        <w:pStyle w:val="a8"/>
        <w:ind w:firstLine="284"/>
        <w:jc w:val="both"/>
        <w:rPr>
          <w:rFonts w:ascii="Arial" w:hAnsi="Arial" w:cs="Arial"/>
          <w:sz w:val="16"/>
          <w:szCs w:val="16"/>
        </w:rPr>
      </w:pPr>
      <w:r>
        <w:rPr>
          <w:rFonts w:ascii="Arial" w:hAnsi="Arial" w:cs="Arial"/>
          <w:sz w:val="16"/>
          <w:szCs w:val="16"/>
        </w:rPr>
        <w:t xml:space="preserve">4.2. Комиссия состоит из председателя комиссии, двух его заместителей, секретаря и членов комиссии. </w:t>
      </w:r>
    </w:p>
    <w:p w:rsidR="00CD3F5C" w:rsidRDefault="00CD3F5C" w:rsidP="004C30CE">
      <w:pPr>
        <w:pStyle w:val="a8"/>
        <w:ind w:firstLine="284"/>
        <w:jc w:val="both"/>
        <w:rPr>
          <w:rFonts w:ascii="Arial" w:hAnsi="Arial" w:cs="Arial"/>
          <w:sz w:val="16"/>
          <w:szCs w:val="16"/>
        </w:rPr>
      </w:pPr>
      <w:r>
        <w:rPr>
          <w:rFonts w:ascii="Arial" w:hAnsi="Arial" w:cs="Arial"/>
          <w:sz w:val="16"/>
          <w:szCs w:val="16"/>
        </w:rPr>
        <w:t>4.3. Заседания комиссии проводит председатель комиссии, а в его отсутствие по его поручению – один из заместителей председателя к</w:t>
      </w:r>
      <w:r>
        <w:rPr>
          <w:rFonts w:ascii="Arial" w:hAnsi="Arial" w:cs="Arial"/>
          <w:sz w:val="16"/>
          <w:szCs w:val="16"/>
        </w:rPr>
        <w:t>о</w:t>
      </w:r>
      <w:r>
        <w:rPr>
          <w:rFonts w:ascii="Arial" w:hAnsi="Arial" w:cs="Arial"/>
          <w:sz w:val="16"/>
          <w:szCs w:val="16"/>
        </w:rPr>
        <w:t>миссии.</w:t>
      </w:r>
    </w:p>
    <w:p w:rsidR="00CD3F5C" w:rsidRDefault="00CD3F5C" w:rsidP="004C30CE">
      <w:pPr>
        <w:pStyle w:val="a8"/>
        <w:ind w:firstLine="284"/>
        <w:jc w:val="both"/>
        <w:rPr>
          <w:rFonts w:ascii="Arial" w:hAnsi="Arial" w:cs="Arial"/>
          <w:sz w:val="16"/>
          <w:szCs w:val="16"/>
        </w:rPr>
      </w:pPr>
      <w:r>
        <w:rPr>
          <w:rFonts w:ascii="Arial" w:hAnsi="Arial" w:cs="Arial"/>
          <w:sz w:val="16"/>
          <w:szCs w:val="16"/>
        </w:rPr>
        <w:t>4.4. Председатель комиссии осуществляет руководство деятельностью комиссии, определяет и утверждает повестку дня заседания комиссии, опр</w:t>
      </w:r>
      <w:r>
        <w:rPr>
          <w:rFonts w:ascii="Arial" w:hAnsi="Arial" w:cs="Arial"/>
          <w:sz w:val="16"/>
          <w:szCs w:val="16"/>
        </w:rPr>
        <w:t>е</w:t>
      </w:r>
      <w:r>
        <w:rPr>
          <w:rFonts w:ascii="Arial" w:hAnsi="Arial" w:cs="Arial"/>
          <w:sz w:val="16"/>
          <w:szCs w:val="16"/>
        </w:rPr>
        <w:t>деляет дату, место и время его проведения, ведет заседания комиссии.</w:t>
      </w:r>
    </w:p>
    <w:p w:rsidR="00CD3F5C" w:rsidRDefault="00CD3F5C" w:rsidP="004C30CE">
      <w:pPr>
        <w:pStyle w:val="a8"/>
        <w:ind w:firstLine="284"/>
        <w:jc w:val="both"/>
        <w:rPr>
          <w:rFonts w:ascii="Arial" w:hAnsi="Arial" w:cs="Arial"/>
          <w:sz w:val="16"/>
          <w:szCs w:val="16"/>
        </w:rPr>
      </w:pPr>
      <w:r>
        <w:rPr>
          <w:rFonts w:ascii="Arial" w:hAnsi="Arial" w:cs="Arial"/>
          <w:sz w:val="16"/>
          <w:szCs w:val="16"/>
        </w:rPr>
        <w:t>4.5. Комиссия правомочна принимать решения, если в заседании участвует не менее половины ее состава. Решения принимаются большинством г</w:t>
      </w:r>
      <w:r>
        <w:rPr>
          <w:rFonts w:ascii="Arial" w:hAnsi="Arial" w:cs="Arial"/>
          <w:sz w:val="16"/>
          <w:szCs w:val="16"/>
        </w:rPr>
        <w:t>о</w:t>
      </w:r>
      <w:r>
        <w:rPr>
          <w:rFonts w:ascii="Arial" w:hAnsi="Arial" w:cs="Arial"/>
          <w:sz w:val="16"/>
          <w:szCs w:val="16"/>
        </w:rPr>
        <w:t>лосов присутствующих на заседании членов комиссии путем открытого голосования.  В случае равенства голосов, решающим является голос председ</w:t>
      </w:r>
      <w:r>
        <w:rPr>
          <w:rFonts w:ascii="Arial" w:hAnsi="Arial" w:cs="Arial"/>
          <w:sz w:val="16"/>
          <w:szCs w:val="16"/>
        </w:rPr>
        <w:t>а</w:t>
      </w:r>
      <w:r>
        <w:rPr>
          <w:rFonts w:ascii="Arial" w:hAnsi="Arial" w:cs="Arial"/>
          <w:sz w:val="16"/>
          <w:szCs w:val="16"/>
        </w:rPr>
        <w:t>тельствующего на заседании комиссии.</w:t>
      </w:r>
    </w:p>
    <w:p w:rsidR="00CD3F5C" w:rsidRDefault="00CD3F5C" w:rsidP="004C30CE">
      <w:pPr>
        <w:pStyle w:val="a8"/>
        <w:widowControl w:val="0"/>
        <w:ind w:firstLine="284"/>
        <w:jc w:val="both"/>
        <w:rPr>
          <w:rFonts w:ascii="Arial" w:hAnsi="Arial" w:cs="Arial"/>
          <w:sz w:val="16"/>
          <w:szCs w:val="16"/>
        </w:rPr>
      </w:pPr>
      <w:r>
        <w:rPr>
          <w:rFonts w:ascii="Arial" w:hAnsi="Arial" w:cs="Arial"/>
          <w:sz w:val="16"/>
          <w:szCs w:val="16"/>
        </w:rPr>
        <w:t>4.6. Решения, принятые комиссией, оформляются протоколом, который подписывается председательствующим на заседании комиссии и секрет</w:t>
      </w:r>
      <w:r>
        <w:rPr>
          <w:rFonts w:ascii="Arial" w:hAnsi="Arial" w:cs="Arial"/>
          <w:sz w:val="16"/>
          <w:szCs w:val="16"/>
        </w:rPr>
        <w:t>а</w:t>
      </w:r>
      <w:r>
        <w:rPr>
          <w:rFonts w:ascii="Arial" w:hAnsi="Arial" w:cs="Arial"/>
          <w:sz w:val="16"/>
          <w:szCs w:val="16"/>
        </w:rPr>
        <w:t>рем комиссии в течение 5 рабочих дней со дня проведения заседания комиссии.</w:t>
      </w:r>
    </w:p>
    <w:p w:rsidR="00CD3F5C" w:rsidRDefault="00CD3F5C" w:rsidP="004C30CE">
      <w:pPr>
        <w:pStyle w:val="a8"/>
        <w:ind w:firstLine="284"/>
        <w:jc w:val="both"/>
        <w:rPr>
          <w:rFonts w:ascii="Arial" w:hAnsi="Arial" w:cs="Arial"/>
          <w:sz w:val="16"/>
          <w:szCs w:val="16"/>
        </w:rPr>
      </w:pPr>
      <w:r>
        <w:rPr>
          <w:rFonts w:ascii="Arial" w:hAnsi="Arial" w:cs="Arial"/>
          <w:sz w:val="16"/>
          <w:szCs w:val="16"/>
        </w:rPr>
        <w:t>4.7. Решения комиссии носят рекомендательный характер.</w:t>
      </w:r>
    </w:p>
    <w:p w:rsidR="00CD3F5C" w:rsidRDefault="00CD3F5C" w:rsidP="004C30CE">
      <w:pPr>
        <w:pStyle w:val="a8"/>
        <w:ind w:firstLine="284"/>
        <w:jc w:val="both"/>
        <w:rPr>
          <w:rFonts w:ascii="Arial" w:hAnsi="Arial" w:cs="Arial"/>
          <w:sz w:val="16"/>
          <w:szCs w:val="16"/>
        </w:rPr>
      </w:pPr>
      <w:r>
        <w:rPr>
          <w:rFonts w:ascii="Arial" w:hAnsi="Arial" w:cs="Arial"/>
          <w:sz w:val="16"/>
          <w:szCs w:val="16"/>
        </w:rPr>
        <w:t xml:space="preserve">4.8. Заседания комиссии проводятся не реже 1 раза в квартал. </w:t>
      </w:r>
    </w:p>
    <w:p w:rsidR="00CD3F5C" w:rsidRDefault="00CD3F5C" w:rsidP="004C30CE">
      <w:pPr>
        <w:pStyle w:val="a8"/>
        <w:widowControl w:val="0"/>
        <w:ind w:firstLine="284"/>
        <w:jc w:val="both"/>
        <w:rPr>
          <w:rFonts w:ascii="Arial" w:hAnsi="Arial" w:cs="Arial"/>
          <w:sz w:val="16"/>
          <w:szCs w:val="16"/>
        </w:rPr>
      </w:pPr>
      <w:r>
        <w:rPr>
          <w:rFonts w:ascii="Arial" w:hAnsi="Arial" w:cs="Arial"/>
          <w:sz w:val="16"/>
          <w:szCs w:val="16"/>
        </w:rPr>
        <w:t>4.9. Секретарь комиссии извещает членов комиссии и приглашенных на ее заседание лиц о дате, времени, месте проведения и повестке дня засед</w:t>
      </w:r>
      <w:r>
        <w:rPr>
          <w:rFonts w:ascii="Arial" w:hAnsi="Arial" w:cs="Arial"/>
          <w:sz w:val="16"/>
          <w:szCs w:val="16"/>
        </w:rPr>
        <w:t>а</w:t>
      </w:r>
      <w:r>
        <w:rPr>
          <w:rFonts w:ascii="Arial" w:hAnsi="Arial" w:cs="Arial"/>
          <w:sz w:val="16"/>
          <w:szCs w:val="16"/>
        </w:rPr>
        <w:t>ния комиссии не позднее, чем за  3 рабочих дня заседания комиссии.</w:t>
      </w:r>
    </w:p>
    <w:p w:rsidR="00CD3F5C" w:rsidRDefault="00CD3F5C" w:rsidP="004C30CE">
      <w:pPr>
        <w:pStyle w:val="a8"/>
        <w:widowControl w:val="0"/>
        <w:ind w:firstLine="284"/>
        <w:jc w:val="both"/>
        <w:rPr>
          <w:rFonts w:ascii="Arial" w:hAnsi="Arial" w:cs="Arial"/>
          <w:sz w:val="16"/>
          <w:szCs w:val="16"/>
        </w:rPr>
      </w:pPr>
      <w:r>
        <w:rPr>
          <w:rFonts w:ascii="Arial" w:hAnsi="Arial" w:cs="Arial"/>
          <w:sz w:val="16"/>
          <w:szCs w:val="16"/>
        </w:rPr>
        <w:t>4.10. В протоколе заседания комиссии указываются дата, время и место проведения заседания комиссии, утвержденная повестка дня заседания к</w:t>
      </w:r>
      <w:r>
        <w:rPr>
          <w:rFonts w:ascii="Arial" w:hAnsi="Arial" w:cs="Arial"/>
          <w:sz w:val="16"/>
          <w:szCs w:val="16"/>
        </w:rPr>
        <w:t>о</w:t>
      </w:r>
      <w:r>
        <w:rPr>
          <w:rFonts w:ascii="Arial" w:hAnsi="Arial" w:cs="Arial"/>
          <w:sz w:val="16"/>
          <w:szCs w:val="16"/>
        </w:rPr>
        <w:t>миссии, сведения об участвовавших в заседании членах комиссии и иных приглашенных лицах, принятые решения по вопросам повестки дня засед</w:t>
      </w:r>
      <w:r>
        <w:rPr>
          <w:rFonts w:ascii="Arial" w:hAnsi="Arial" w:cs="Arial"/>
          <w:sz w:val="16"/>
          <w:szCs w:val="16"/>
        </w:rPr>
        <w:t>а</w:t>
      </w:r>
      <w:r>
        <w:rPr>
          <w:rFonts w:ascii="Arial" w:hAnsi="Arial" w:cs="Arial"/>
          <w:sz w:val="16"/>
          <w:szCs w:val="16"/>
        </w:rPr>
        <w:t>ния комиссии.</w:t>
      </w:r>
    </w:p>
    <w:p w:rsidR="00CD3F5C" w:rsidRDefault="00CD3F5C" w:rsidP="004C30CE">
      <w:pPr>
        <w:pStyle w:val="a8"/>
        <w:widowControl w:val="0"/>
        <w:ind w:firstLine="284"/>
        <w:jc w:val="both"/>
        <w:rPr>
          <w:rFonts w:ascii="Arial" w:hAnsi="Arial" w:cs="Arial"/>
          <w:sz w:val="16"/>
          <w:szCs w:val="16"/>
        </w:rPr>
      </w:pPr>
      <w:r>
        <w:rPr>
          <w:rFonts w:ascii="Arial" w:hAnsi="Arial" w:cs="Arial"/>
          <w:sz w:val="16"/>
          <w:szCs w:val="16"/>
        </w:rPr>
        <w:t>4.11. Протоколы заседаний комиссии хранятся у секретаря комиссии.</w:t>
      </w:r>
    </w:p>
    <w:p w:rsidR="00CD3F5C" w:rsidRDefault="00CD3F5C" w:rsidP="004C30CE">
      <w:pPr>
        <w:pStyle w:val="a8"/>
        <w:widowControl w:val="0"/>
        <w:ind w:firstLine="284"/>
        <w:jc w:val="both"/>
        <w:rPr>
          <w:rFonts w:ascii="Arial" w:hAnsi="Arial" w:cs="Arial"/>
          <w:sz w:val="16"/>
          <w:szCs w:val="16"/>
        </w:rPr>
      </w:pPr>
      <w:r>
        <w:rPr>
          <w:rFonts w:ascii="Arial" w:hAnsi="Arial" w:cs="Arial"/>
          <w:sz w:val="16"/>
          <w:szCs w:val="16"/>
        </w:rPr>
        <w:t>4.12. Протоколы заседаний комиссии направляются секретарем комиссии членам комиссии в течение 5 рабочих дней со дня заседания к</w:t>
      </w:r>
      <w:r>
        <w:rPr>
          <w:rFonts w:ascii="Arial" w:hAnsi="Arial" w:cs="Arial"/>
          <w:sz w:val="16"/>
          <w:szCs w:val="16"/>
        </w:rPr>
        <w:t>о</w:t>
      </w:r>
      <w:r>
        <w:rPr>
          <w:rFonts w:ascii="Arial" w:hAnsi="Arial" w:cs="Arial"/>
          <w:sz w:val="16"/>
          <w:szCs w:val="16"/>
        </w:rPr>
        <w:t>миссии.</w:t>
      </w:r>
    </w:p>
    <w:p w:rsidR="00CD3F5C" w:rsidRDefault="00CD3F5C" w:rsidP="004C30CE">
      <w:pPr>
        <w:pStyle w:val="a8"/>
        <w:widowControl w:val="0"/>
        <w:ind w:firstLine="284"/>
        <w:jc w:val="both"/>
        <w:rPr>
          <w:rFonts w:ascii="Arial" w:hAnsi="Arial" w:cs="Arial"/>
          <w:sz w:val="16"/>
          <w:szCs w:val="16"/>
        </w:rPr>
      </w:pPr>
      <w:r>
        <w:rPr>
          <w:rFonts w:ascii="Arial" w:hAnsi="Arial" w:cs="Arial"/>
          <w:sz w:val="16"/>
          <w:szCs w:val="16"/>
        </w:rPr>
        <w:t>4.13. Организационное обеспечение деятельности комиссии осуществляет отдел государственной статистики г. Валдай территориального органа Ф</w:t>
      </w:r>
      <w:r>
        <w:rPr>
          <w:rFonts w:ascii="Arial" w:hAnsi="Arial" w:cs="Arial"/>
          <w:sz w:val="16"/>
          <w:szCs w:val="16"/>
        </w:rPr>
        <w:t>е</w:t>
      </w:r>
      <w:r>
        <w:rPr>
          <w:rFonts w:ascii="Arial" w:hAnsi="Arial" w:cs="Arial"/>
          <w:sz w:val="16"/>
          <w:szCs w:val="16"/>
        </w:rPr>
        <w:t>деральной службы государственной статистики по Новгородской области (по согласованию).</w:t>
      </w:r>
    </w:p>
    <w:p w:rsidR="005555BB" w:rsidRPr="004C30CE" w:rsidRDefault="005555BB" w:rsidP="004C30CE">
      <w:pPr>
        <w:pStyle w:val="3"/>
        <w:rPr>
          <w:rFonts w:ascii="Arial" w:hAnsi="Arial" w:cs="Arial"/>
          <w:sz w:val="20"/>
        </w:rPr>
      </w:pPr>
      <w:proofErr w:type="gramStart"/>
      <w:r w:rsidRPr="004C30CE">
        <w:rPr>
          <w:rFonts w:ascii="Arial" w:hAnsi="Arial" w:cs="Arial"/>
          <w:b w:val="0"/>
          <w:sz w:val="20"/>
        </w:rPr>
        <w:t>УТВЕРЖДЁН</w:t>
      </w:r>
      <w:proofErr w:type="gramEnd"/>
      <w:r w:rsidR="004C30CE" w:rsidRPr="004C30CE">
        <w:rPr>
          <w:rFonts w:ascii="Arial" w:hAnsi="Arial" w:cs="Arial"/>
          <w:b w:val="0"/>
          <w:sz w:val="20"/>
        </w:rPr>
        <w:t xml:space="preserve"> </w:t>
      </w:r>
      <w:r w:rsidRPr="004C30CE">
        <w:rPr>
          <w:rFonts w:ascii="Arial" w:hAnsi="Arial" w:cs="Arial"/>
          <w:sz w:val="20"/>
        </w:rPr>
        <w:t>постановлением Администрации муниципального района от 22.06.2015  №977</w:t>
      </w:r>
    </w:p>
    <w:p w:rsidR="005555BB" w:rsidRDefault="005555BB" w:rsidP="004C30CE">
      <w:pPr>
        <w:pStyle w:val="3"/>
        <w:rPr>
          <w:rFonts w:ascii="Arial" w:hAnsi="Arial" w:cs="Arial"/>
          <w:b w:val="0"/>
          <w:sz w:val="16"/>
          <w:szCs w:val="16"/>
        </w:rPr>
      </w:pPr>
      <w:proofErr w:type="gramStart"/>
      <w:r w:rsidRPr="005555BB">
        <w:rPr>
          <w:rFonts w:ascii="Arial" w:hAnsi="Arial" w:cs="Arial"/>
          <w:sz w:val="16"/>
          <w:szCs w:val="16"/>
        </w:rPr>
        <w:t>С</w:t>
      </w:r>
      <w:proofErr w:type="gramEnd"/>
      <w:r w:rsidRPr="005555BB">
        <w:rPr>
          <w:rFonts w:ascii="Arial" w:hAnsi="Arial" w:cs="Arial"/>
          <w:sz w:val="16"/>
          <w:szCs w:val="16"/>
        </w:rPr>
        <w:t xml:space="preserve"> </w:t>
      </w:r>
      <w:proofErr w:type="gramStart"/>
      <w:r w:rsidRPr="005555BB">
        <w:rPr>
          <w:rFonts w:ascii="Arial" w:hAnsi="Arial" w:cs="Arial"/>
          <w:sz w:val="16"/>
          <w:szCs w:val="16"/>
        </w:rPr>
        <w:t>О</w:t>
      </w:r>
      <w:proofErr w:type="gramEnd"/>
      <w:r w:rsidRPr="005555BB">
        <w:rPr>
          <w:rFonts w:ascii="Arial" w:hAnsi="Arial" w:cs="Arial"/>
          <w:sz w:val="16"/>
          <w:szCs w:val="16"/>
        </w:rPr>
        <w:t xml:space="preserve"> С Т А В</w:t>
      </w:r>
      <w:r w:rsidR="004C30CE">
        <w:rPr>
          <w:rFonts w:ascii="Arial" w:hAnsi="Arial" w:cs="Arial"/>
          <w:sz w:val="16"/>
          <w:szCs w:val="16"/>
        </w:rPr>
        <w:t xml:space="preserve"> </w:t>
      </w:r>
      <w:r>
        <w:rPr>
          <w:rFonts w:ascii="Arial" w:hAnsi="Arial" w:cs="Arial"/>
          <w:b w:val="0"/>
          <w:sz w:val="16"/>
          <w:szCs w:val="16"/>
        </w:rPr>
        <w:t>комиссии по проведению Всероссийской сельскохозяйственной переписи 2016 года</w:t>
      </w:r>
      <w:r>
        <w:rPr>
          <w:rFonts w:ascii="Arial" w:hAnsi="Arial" w:cs="Arial"/>
          <w:b w:val="0"/>
          <w:sz w:val="16"/>
          <w:szCs w:val="16"/>
        </w:rPr>
        <w:br/>
        <w:t>на территории Валдайского муниципального района</w:t>
      </w:r>
    </w:p>
    <w:p w:rsidR="005555BB" w:rsidRDefault="005555BB" w:rsidP="003703DD">
      <w:pPr>
        <w:pStyle w:val="21"/>
        <w:spacing w:after="0" w:line="240" w:lineRule="auto"/>
        <w:ind w:left="720"/>
        <w:rPr>
          <w:rFonts w:ascii="Arial" w:hAnsi="Arial" w:cs="Arial"/>
          <w:sz w:val="16"/>
          <w:szCs w:val="16"/>
        </w:rPr>
      </w:pPr>
    </w:p>
    <w:tbl>
      <w:tblPr>
        <w:tblW w:w="0" w:type="auto"/>
        <w:tblInd w:w="108" w:type="dxa"/>
        <w:tblLayout w:type="fixed"/>
        <w:tblLook w:val="0000" w:firstRow="0" w:lastRow="0" w:firstColumn="0" w:lastColumn="0" w:noHBand="0" w:noVBand="0"/>
      </w:tblPr>
      <w:tblGrid>
        <w:gridCol w:w="2300"/>
        <w:gridCol w:w="8998"/>
      </w:tblGrid>
      <w:tr w:rsidR="005555BB">
        <w:tc>
          <w:tcPr>
            <w:tcW w:w="2300" w:type="dxa"/>
          </w:tcPr>
          <w:p w:rsidR="005555BB" w:rsidRDefault="005555BB" w:rsidP="003703DD">
            <w:pPr>
              <w:pStyle w:val="aa"/>
              <w:tabs>
                <w:tab w:val="left" w:pos="708"/>
              </w:tabs>
              <w:rPr>
                <w:rFonts w:ascii="Arial" w:hAnsi="Arial" w:cs="Arial"/>
                <w:sz w:val="16"/>
                <w:szCs w:val="16"/>
              </w:rPr>
            </w:pPr>
            <w:r>
              <w:rPr>
                <w:rFonts w:ascii="Arial" w:hAnsi="Arial" w:cs="Arial"/>
                <w:sz w:val="16"/>
                <w:szCs w:val="16"/>
              </w:rPr>
              <w:t>Поздняков О.Л.</w:t>
            </w:r>
          </w:p>
        </w:tc>
        <w:tc>
          <w:tcPr>
            <w:tcW w:w="8998" w:type="dxa"/>
          </w:tcPr>
          <w:p w:rsidR="005555BB" w:rsidRDefault="005555BB" w:rsidP="003703DD">
            <w:pPr>
              <w:rPr>
                <w:rFonts w:ascii="Arial" w:hAnsi="Arial" w:cs="Arial"/>
                <w:sz w:val="16"/>
                <w:szCs w:val="16"/>
              </w:rPr>
            </w:pPr>
            <w:r>
              <w:rPr>
                <w:rFonts w:ascii="Arial" w:hAnsi="Arial" w:cs="Arial"/>
                <w:sz w:val="16"/>
                <w:szCs w:val="16"/>
              </w:rPr>
              <w:t>- заместитель Главы администрации муниципального района, председатель комиссии;</w:t>
            </w:r>
          </w:p>
        </w:tc>
      </w:tr>
      <w:tr w:rsidR="005555BB">
        <w:trPr>
          <w:trHeight w:val="252"/>
        </w:trPr>
        <w:tc>
          <w:tcPr>
            <w:tcW w:w="2300" w:type="dxa"/>
          </w:tcPr>
          <w:p w:rsidR="005555BB" w:rsidRDefault="005555BB" w:rsidP="003703DD">
            <w:pPr>
              <w:jc w:val="both"/>
              <w:rPr>
                <w:rFonts w:ascii="Arial" w:hAnsi="Arial" w:cs="Arial"/>
                <w:sz w:val="16"/>
                <w:szCs w:val="16"/>
              </w:rPr>
            </w:pPr>
            <w:r>
              <w:rPr>
                <w:rFonts w:ascii="Arial" w:hAnsi="Arial" w:cs="Arial"/>
                <w:sz w:val="16"/>
                <w:szCs w:val="16"/>
              </w:rPr>
              <w:t>Смирнова Т.Н.</w:t>
            </w:r>
          </w:p>
        </w:tc>
        <w:tc>
          <w:tcPr>
            <w:tcW w:w="8998" w:type="dxa"/>
          </w:tcPr>
          <w:p w:rsidR="005555BB" w:rsidRDefault="005555BB" w:rsidP="003703DD">
            <w:pPr>
              <w:pStyle w:val="af2"/>
              <w:spacing w:after="0"/>
              <w:ind w:left="0"/>
              <w:rPr>
                <w:rFonts w:ascii="Arial" w:hAnsi="Arial" w:cs="Arial"/>
                <w:sz w:val="16"/>
                <w:szCs w:val="16"/>
              </w:rPr>
            </w:pPr>
            <w:r>
              <w:rPr>
                <w:rFonts w:ascii="Arial" w:hAnsi="Arial" w:cs="Arial"/>
                <w:sz w:val="16"/>
                <w:szCs w:val="16"/>
              </w:rPr>
              <w:t>- заведующий отделом  по сельскому хозяйству и продовольствию Администрации муниципального района, зам</w:t>
            </w:r>
            <w:r>
              <w:rPr>
                <w:rFonts w:ascii="Arial" w:hAnsi="Arial" w:cs="Arial"/>
                <w:sz w:val="16"/>
                <w:szCs w:val="16"/>
              </w:rPr>
              <w:t>е</w:t>
            </w:r>
            <w:r>
              <w:rPr>
                <w:rFonts w:ascii="Arial" w:hAnsi="Arial" w:cs="Arial"/>
                <w:sz w:val="16"/>
                <w:szCs w:val="16"/>
              </w:rPr>
              <w:t>ститель председателя комиссии;</w:t>
            </w:r>
          </w:p>
        </w:tc>
      </w:tr>
      <w:tr w:rsidR="005555BB">
        <w:tc>
          <w:tcPr>
            <w:tcW w:w="2300" w:type="dxa"/>
          </w:tcPr>
          <w:p w:rsidR="005555BB" w:rsidRDefault="005555BB" w:rsidP="003703DD">
            <w:pPr>
              <w:jc w:val="both"/>
              <w:rPr>
                <w:rFonts w:ascii="Arial" w:hAnsi="Arial" w:cs="Arial"/>
                <w:sz w:val="16"/>
                <w:szCs w:val="16"/>
              </w:rPr>
            </w:pPr>
            <w:proofErr w:type="spellStart"/>
            <w:r>
              <w:rPr>
                <w:rFonts w:ascii="Arial" w:hAnsi="Arial" w:cs="Arial"/>
                <w:sz w:val="16"/>
                <w:szCs w:val="16"/>
              </w:rPr>
              <w:t>Козяр</w:t>
            </w:r>
            <w:proofErr w:type="spellEnd"/>
            <w:r>
              <w:rPr>
                <w:rFonts w:ascii="Arial" w:hAnsi="Arial" w:cs="Arial"/>
                <w:sz w:val="16"/>
                <w:szCs w:val="16"/>
              </w:rPr>
              <w:t xml:space="preserve"> Г.А.</w:t>
            </w:r>
          </w:p>
        </w:tc>
        <w:tc>
          <w:tcPr>
            <w:tcW w:w="8998" w:type="dxa"/>
          </w:tcPr>
          <w:p w:rsidR="005555BB" w:rsidRDefault="005555BB" w:rsidP="003703DD">
            <w:pPr>
              <w:rPr>
                <w:rFonts w:ascii="Arial" w:hAnsi="Arial" w:cs="Arial"/>
                <w:sz w:val="16"/>
                <w:szCs w:val="16"/>
              </w:rPr>
            </w:pPr>
            <w:r>
              <w:rPr>
                <w:rFonts w:ascii="Arial" w:hAnsi="Arial" w:cs="Arial"/>
                <w:sz w:val="16"/>
                <w:szCs w:val="16"/>
              </w:rPr>
              <w:t>- руководитель работой специалистов отдела государственной статистики г</w:t>
            </w:r>
            <w:proofErr w:type="gramStart"/>
            <w:r>
              <w:rPr>
                <w:rFonts w:ascii="Arial" w:hAnsi="Arial" w:cs="Arial"/>
                <w:sz w:val="16"/>
                <w:szCs w:val="16"/>
              </w:rPr>
              <w:t>.В</w:t>
            </w:r>
            <w:proofErr w:type="gramEnd"/>
            <w:r>
              <w:rPr>
                <w:rFonts w:ascii="Arial" w:hAnsi="Arial" w:cs="Arial"/>
                <w:sz w:val="16"/>
                <w:szCs w:val="16"/>
              </w:rPr>
              <w:t>алдай по Новгородской области, зам</w:t>
            </w:r>
            <w:r>
              <w:rPr>
                <w:rFonts w:ascii="Arial" w:hAnsi="Arial" w:cs="Arial"/>
                <w:sz w:val="16"/>
                <w:szCs w:val="16"/>
              </w:rPr>
              <w:t>е</w:t>
            </w:r>
            <w:r>
              <w:rPr>
                <w:rFonts w:ascii="Arial" w:hAnsi="Arial" w:cs="Arial"/>
                <w:sz w:val="16"/>
                <w:szCs w:val="16"/>
              </w:rPr>
              <w:t>ститель председателя комиссии (по согласованию);</w:t>
            </w:r>
          </w:p>
        </w:tc>
      </w:tr>
      <w:tr w:rsidR="005555BB">
        <w:tc>
          <w:tcPr>
            <w:tcW w:w="2300" w:type="dxa"/>
          </w:tcPr>
          <w:p w:rsidR="005555BB" w:rsidRDefault="005555BB" w:rsidP="003703DD">
            <w:pPr>
              <w:jc w:val="both"/>
              <w:rPr>
                <w:rFonts w:ascii="Arial" w:hAnsi="Arial" w:cs="Arial"/>
                <w:sz w:val="16"/>
                <w:szCs w:val="16"/>
              </w:rPr>
            </w:pPr>
            <w:r>
              <w:rPr>
                <w:rFonts w:ascii="Arial" w:hAnsi="Arial" w:cs="Arial"/>
                <w:sz w:val="16"/>
                <w:szCs w:val="16"/>
              </w:rPr>
              <w:t>Быстрова Л.А.</w:t>
            </w:r>
          </w:p>
        </w:tc>
        <w:tc>
          <w:tcPr>
            <w:tcW w:w="8998" w:type="dxa"/>
          </w:tcPr>
          <w:p w:rsidR="005555BB" w:rsidRDefault="005555BB" w:rsidP="003703DD">
            <w:pPr>
              <w:rPr>
                <w:rFonts w:ascii="Arial" w:hAnsi="Arial" w:cs="Arial"/>
                <w:sz w:val="16"/>
                <w:szCs w:val="16"/>
              </w:rPr>
            </w:pPr>
            <w:r>
              <w:rPr>
                <w:rFonts w:ascii="Arial" w:hAnsi="Arial" w:cs="Arial"/>
                <w:sz w:val="16"/>
                <w:szCs w:val="16"/>
              </w:rPr>
              <w:t>- уполномоченный по вопросам Всероссийской сельскохозяйственной переписи в Валдайском районе, секретарь комиссии (по согласованию).</w:t>
            </w:r>
          </w:p>
        </w:tc>
      </w:tr>
      <w:tr w:rsidR="005555BB">
        <w:trPr>
          <w:cantSplit/>
        </w:trPr>
        <w:tc>
          <w:tcPr>
            <w:tcW w:w="11298" w:type="dxa"/>
            <w:gridSpan w:val="2"/>
          </w:tcPr>
          <w:p w:rsidR="005555BB" w:rsidRDefault="005555BB" w:rsidP="003703DD">
            <w:pPr>
              <w:rPr>
                <w:rFonts w:ascii="Arial" w:hAnsi="Arial" w:cs="Arial"/>
                <w:sz w:val="16"/>
                <w:szCs w:val="16"/>
              </w:rPr>
            </w:pPr>
            <w:r>
              <w:rPr>
                <w:rFonts w:ascii="Arial" w:hAnsi="Arial" w:cs="Arial"/>
                <w:sz w:val="16"/>
                <w:szCs w:val="16"/>
              </w:rPr>
              <w:t xml:space="preserve">           Члены комиссии</w:t>
            </w:r>
            <w:r>
              <w:rPr>
                <w:rFonts w:ascii="Arial" w:hAnsi="Arial" w:cs="Arial"/>
                <w:sz w:val="16"/>
                <w:szCs w:val="16"/>
                <w:lang w:val="en-US"/>
              </w:rPr>
              <w:t>:</w:t>
            </w:r>
          </w:p>
        </w:tc>
      </w:tr>
      <w:tr w:rsidR="005555BB">
        <w:trPr>
          <w:trHeight w:val="112"/>
        </w:trPr>
        <w:tc>
          <w:tcPr>
            <w:tcW w:w="2300" w:type="dxa"/>
          </w:tcPr>
          <w:p w:rsidR="005555BB" w:rsidRDefault="005555BB" w:rsidP="003703DD">
            <w:pPr>
              <w:jc w:val="both"/>
              <w:rPr>
                <w:rFonts w:ascii="Arial" w:hAnsi="Arial" w:cs="Arial"/>
                <w:sz w:val="16"/>
                <w:szCs w:val="16"/>
              </w:rPr>
            </w:pPr>
            <w:r>
              <w:rPr>
                <w:rFonts w:ascii="Arial" w:hAnsi="Arial" w:cs="Arial"/>
                <w:sz w:val="16"/>
                <w:szCs w:val="16"/>
              </w:rPr>
              <w:t>Дмитриева Н.П.</w:t>
            </w:r>
          </w:p>
        </w:tc>
        <w:tc>
          <w:tcPr>
            <w:tcW w:w="8998" w:type="dxa"/>
          </w:tcPr>
          <w:p w:rsidR="005555BB" w:rsidRDefault="005555BB" w:rsidP="003703DD">
            <w:pPr>
              <w:rPr>
                <w:rFonts w:ascii="Arial" w:hAnsi="Arial" w:cs="Arial"/>
                <w:sz w:val="16"/>
                <w:szCs w:val="16"/>
              </w:rPr>
            </w:pPr>
            <w:r>
              <w:rPr>
                <w:rFonts w:ascii="Arial" w:hAnsi="Arial" w:cs="Arial"/>
                <w:sz w:val="16"/>
                <w:szCs w:val="16"/>
              </w:rPr>
              <w:t xml:space="preserve">- директор ГОКУ «Центр занятости населения Валдайского района»  (по согласованию);                                            </w:t>
            </w:r>
          </w:p>
        </w:tc>
      </w:tr>
      <w:tr w:rsidR="005555BB">
        <w:trPr>
          <w:trHeight w:val="178"/>
        </w:trPr>
        <w:tc>
          <w:tcPr>
            <w:tcW w:w="2300" w:type="dxa"/>
          </w:tcPr>
          <w:p w:rsidR="005555BB" w:rsidRDefault="005555BB" w:rsidP="003703DD">
            <w:pPr>
              <w:jc w:val="both"/>
              <w:rPr>
                <w:rFonts w:ascii="Arial" w:hAnsi="Arial" w:cs="Arial"/>
                <w:sz w:val="16"/>
                <w:szCs w:val="16"/>
                <w:highlight w:val="yellow"/>
              </w:rPr>
            </w:pPr>
            <w:r>
              <w:rPr>
                <w:rFonts w:ascii="Arial" w:hAnsi="Arial" w:cs="Arial"/>
                <w:sz w:val="16"/>
                <w:szCs w:val="16"/>
              </w:rPr>
              <w:t xml:space="preserve">Митрофанова Н.А.                   </w:t>
            </w:r>
          </w:p>
        </w:tc>
        <w:tc>
          <w:tcPr>
            <w:tcW w:w="8998" w:type="dxa"/>
          </w:tcPr>
          <w:p w:rsidR="005555BB" w:rsidRDefault="005555BB" w:rsidP="003703DD">
            <w:pPr>
              <w:rPr>
                <w:rFonts w:ascii="Arial" w:hAnsi="Arial" w:cs="Arial"/>
                <w:sz w:val="16"/>
                <w:szCs w:val="16"/>
                <w:highlight w:val="yellow"/>
              </w:rPr>
            </w:pPr>
            <w:r>
              <w:rPr>
                <w:rFonts w:ascii="Arial" w:hAnsi="Arial" w:cs="Arial"/>
                <w:sz w:val="16"/>
                <w:szCs w:val="16"/>
              </w:rPr>
              <w:t xml:space="preserve">- заместитель </w:t>
            </w:r>
            <w:proofErr w:type="gramStart"/>
            <w:r>
              <w:rPr>
                <w:rFonts w:ascii="Arial" w:hAnsi="Arial" w:cs="Arial"/>
                <w:sz w:val="16"/>
                <w:szCs w:val="16"/>
              </w:rPr>
              <w:t>председателя комитета экономического развития Администрации  муниципального района</w:t>
            </w:r>
            <w:proofErr w:type="gramEnd"/>
            <w:r>
              <w:rPr>
                <w:rFonts w:ascii="Arial" w:hAnsi="Arial" w:cs="Arial"/>
                <w:sz w:val="16"/>
                <w:szCs w:val="16"/>
              </w:rPr>
              <w:t>;</w:t>
            </w:r>
          </w:p>
        </w:tc>
      </w:tr>
      <w:tr w:rsidR="005555BB">
        <w:trPr>
          <w:trHeight w:val="162"/>
        </w:trPr>
        <w:tc>
          <w:tcPr>
            <w:tcW w:w="2300" w:type="dxa"/>
          </w:tcPr>
          <w:p w:rsidR="005555BB" w:rsidRDefault="005555BB" w:rsidP="003703DD">
            <w:pPr>
              <w:jc w:val="both"/>
              <w:rPr>
                <w:rFonts w:ascii="Arial" w:hAnsi="Arial" w:cs="Arial"/>
                <w:sz w:val="16"/>
                <w:szCs w:val="16"/>
              </w:rPr>
            </w:pPr>
            <w:r>
              <w:rPr>
                <w:rFonts w:ascii="Arial" w:hAnsi="Arial" w:cs="Arial"/>
                <w:sz w:val="16"/>
                <w:szCs w:val="16"/>
              </w:rPr>
              <w:t>Никифорова Т. В.</w:t>
            </w:r>
          </w:p>
        </w:tc>
        <w:tc>
          <w:tcPr>
            <w:tcW w:w="8998" w:type="dxa"/>
          </w:tcPr>
          <w:p w:rsidR="005555BB" w:rsidRDefault="005555BB" w:rsidP="003703DD">
            <w:pPr>
              <w:rPr>
                <w:rFonts w:ascii="Arial" w:hAnsi="Arial" w:cs="Arial"/>
                <w:sz w:val="16"/>
                <w:szCs w:val="16"/>
              </w:rPr>
            </w:pPr>
            <w:r>
              <w:rPr>
                <w:rFonts w:ascii="Arial" w:hAnsi="Arial" w:cs="Arial"/>
                <w:sz w:val="16"/>
                <w:szCs w:val="16"/>
              </w:rPr>
              <w:t>- председатель комитета финансов Администрации Валдайского муниципального района;</w:t>
            </w:r>
          </w:p>
        </w:tc>
      </w:tr>
      <w:tr w:rsidR="005555BB">
        <w:trPr>
          <w:trHeight w:val="106"/>
        </w:trPr>
        <w:tc>
          <w:tcPr>
            <w:tcW w:w="2300" w:type="dxa"/>
          </w:tcPr>
          <w:p w:rsidR="005555BB" w:rsidRDefault="005555BB" w:rsidP="003703DD">
            <w:pPr>
              <w:jc w:val="both"/>
              <w:rPr>
                <w:rFonts w:ascii="Arial" w:hAnsi="Arial" w:cs="Arial"/>
                <w:sz w:val="16"/>
                <w:szCs w:val="16"/>
              </w:rPr>
            </w:pPr>
            <w:proofErr w:type="spellStart"/>
            <w:r>
              <w:rPr>
                <w:rFonts w:ascii="Arial" w:hAnsi="Arial" w:cs="Arial"/>
                <w:sz w:val="16"/>
                <w:szCs w:val="16"/>
              </w:rPr>
              <w:t>Растригина</w:t>
            </w:r>
            <w:proofErr w:type="spellEnd"/>
            <w:r>
              <w:rPr>
                <w:rFonts w:ascii="Arial" w:hAnsi="Arial" w:cs="Arial"/>
                <w:sz w:val="16"/>
                <w:szCs w:val="16"/>
              </w:rPr>
              <w:t xml:space="preserve"> Е.А.</w:t>
            </w:r>
          </w:p>
        </w:tc>
        <w:tc>
          <w:tcPr>
            <w:tcW w:w="8998" w:type="dxa"/>
          </w:tcPr>
          <w:p w:rsidR="005555BB" w:rsidRDefault="005555BB" w:rsidP="003703DD">
            <w:pPr>
              <w:rPr>
                <w:rFonts w:ascii="Arial" w:hAnsi="Arial" w:cs="Arial"/>
                <w:sz w:val="16"/>
                <w:szCs w:val="16"/>
              </w:rPr>
            </w:pPr>
            <w:r>
              <w:rPr>
                <w:rFonts w:ascii="Arial" w:hAnsi="Arial" w:cs="Arial"/>
                <w:sz w:val="16"/>
                <w:szCs w:val="16"/>
              </w:rPr>
              <w:t>- председатель комитета по управлению муниципальным имуществом Администрации муниципального района;</w:t>
            </w:r>
          </w:p>
        </w:tc>
      </w:tr>
      <w:tr w:rsidR="005555BB">
        <w:trPr>
          <w:trHeight w:val="253"/>
        </w:trPr>
        <w:tc>
          <w:tcPr>
            <w:tcW w:w="2300" w:type="dxa"/>
          </w:tcPr>
          <w:p w:rsidR="005555BB" w:rsidRDefault="005555BB" w:rsidP="003703DD">
            <w:pPr>
              <w:jc w:val="both"/>
              <w:rPr>
                <w:rFonts w:ascii="Arial" w:hAnsi="Arial" w:cs="Arial"/>
                <w:sz w:val="16"/>
                <w:szCs w:val="16"/>
              </w:rPr>
            </w:pPr>
            <w:r>
              <w:rPr>
                <w:rFonts w:ascii="Arial" w:hAnsi="Arial" w:cs="Arial"/>
                <w:sz w:val="16"/>
                <w:szCs w:val="16"/>
              </w:rPr>
              <w:t xml:space="preserve">Семенов М. Ю.                                                               </w:t>
            </w:r>
          </w:p>
        </w:tc>
        <w:tc>
          <w:tcPr>
            <w:tcW w:w="8998" w:type="dxa"/>
          </w:tcPr>
          <w:p w:rsidR="005555BB" w:rsidRDefault="005555BB" w:rsidP="003703DD">
            <w:pPr>
              <w:rPr>
                <w:rFonts w:ascii="Arial" w:hAnsi="Arial" w:cs="Arial"/>
                <w:sz w:val="16"/>
                <w:szCs w:val="16"/>
              </w:rPr>
            </w:pPr>
            <w:r>
              <w:rPr>
                <w:rFonts w:ascii="Arial" w:hAnsi="Arial" w:cs="Arial"/>
                <w:sz w:val="16"/>
                <w:szCs w:val="16"/>
              </w:rPr>
              <w:t>- главный редактор газеты «Валдай» (по согласованию);</w:t>
            </w:r>
          </w:p>
        </w:tc>
      </w:tr>
      <w:tr w:rsidR="005555BB">
        <w:trPr>
          <w:trHeight w:val="253"/>
        </w:trPr>
        <w:tc>
          <w:tcPr>
            <w:tcW w:w="2300" w:type="dxa"/>
          </w:tcPr>
          <w:p w:rsidR="005555BB" w:rsidRDefault="005555BB" w:rsidP="003703DD">
            <w:pPr>
              <w:jc w:val="both"/>
              <w:rPr>
                <w:rFonts w:ascii="Arial" w:hAnsi="Arial" w:cs="Arial"/>
                <w:sz w:val="16"/>
                <w:szCs w:val="16"/>
              </w:rPr>
            </w:pPr>
            <w:r>
              <w:rPr>
                <w:rFonts w:ascii="Arial" w:hAnsi="Arial" w:cs="Arial"/>
                <w:sz w:val="16"/>
                <w:szCs w:val="16"/>
              </w:rPr>
              <w:t>Соколов В.Н.</w:t>
            </w:r>
          </w:p>
        </w:tc>
        <w:tc>
          <w:tcPr>
            <w:tcW w:w="8998" w:type="dxa"/>
          </w:tcPr>
          <w:p w:rsidR="005555BB" w:rsidRDefault="005555BB" w:rsidP="003703DD">
            <w:pPr>
              <w:rPr>
                <w:rFonts w:ascii="Arial" w:hAnsi="Arial" w:cs="Arial"/>
                <w:sz w:val="16"/>
                <w:szCs w:val="16"/>
              </w:rPr>
            </w:pPr>
            <w:r>
              <w:rPr>
                <w:rFonts w:ascii="Arial" w:hAnsi="Arial" w:cs="Arial"/>
                <w:sz w:val="16"/>
                <w:szCs w:val="16"/>
              </w:rPr>
              <w:t>- заместитель начальника полиции ОМВД России по Валдайскому району по охране общественного порядка, по</w:t>
            </w:r>
            <w:r>
              <w:rPr>
                <w:rFonts w:ascii="Arial" w:hAnsi="Arial" w:cs="Arial"/>
                <w:sz w:val="16"/>
                <w:szCs w:val="16"/>
              </w:rPr>
              <w:t>д</w:t>
            </w:r>
            <w:r>
              <w:rPr>
                <w:rFonts w:ascii="Arial" w:hAnsi="Arial" w:cs="Arial"/>
                <w:sz w:val="16"/>
                <w:szCs w:val="16"/>
              </w:rPr>
              <w:t>полковник полиции (по согласованию);</w:t>
            </w:r>
          </w:p>
        </w:tc>
      </w:tr>
      <w:tr w:rsidR="005555BB">
        <w:trPr>
          <w:trHeight w:val="253"/>
        </w:trPr>
        <w:tc>
          <w:tcPr>
            <w:tcW w:w="2300" w:type="dxa"/>
          </w:tcPr>
          <w:p w:rsidR="005555BB" w:rsidRDefault="005555BB" w:rsidP="003703DD">
            <w:pPr>
              <w:jc w:val="both"/>
              <w:rPr>
                <w:rFonts w:ascii="Arial" w:hAnsi="Arial" w:cs="Arial"/>
                <w:sz w:val="16"/>
                <w:szCs w:val="16"/>
              </w:rPr>
            </w:pPr>
            <w:proofErr w:type="spellStart"/>
            <w:r>
              <w:rPr>
                <w:rFonts w:ascii="Arial" w:hAnsi="Arial" w:cs="Arial"/>
                <w:sz w:val="16"/>
                <w:szCs w:val="16"/>
              </w:rPr>
              <w:t>Халимончик</w:t>
            </w:r>
            <w:proofErr w:type="spellEnd"/>
            <w:r>
              <w:rPr>
                <w:rFonts w:ascii="Arial" w:hAnsi="Arial" w:cs="Arial"/>
                <w:sz w:val="16"/>
                <w:szCs w:val="16"/>
              </w:rPr>
              <w:t xml:space="preserve"> В.А.</w:t>
            </w:r>
          </w:p>
        </w:tc>
        <w:tc>
          <w:tcPr>
            <w:tcW w:w="8998" w:type="dxa"/>
          </w:tcPr>
          <w:p w:rsidR="005555BB" w:rsidRDefault="005555BB" w:rsidP="003703DD">
            <w:pPr>
              <w:rPr>
                <w:rFonts w:ascii="Arial" w:hAnsi="Arial" w:cs="Arial"/>
                <w:sz w:val="16"/>
                <w:szCs w:val="16"/>
              </w:rPr>
            </w:pPr>
            <w:r>
              <w:rPr>
                <w:rFonts w:ascii="Arial" w:hAnsi="Arial" w:cs="Arial"/>
                <w:sz w:val="16"/>
                <w:szCs w:val="16"/>
              </w:rPr>
              <w:t xml:space="preserve">- начальник Валдайского отдела Управления </w:t>
            </w:r>
            <w:proofErr w:type="spellStart"/>
            <w:r>
              <w:rPr>
                <w:rFonts w:ascii="Arial" w:hAnsi="Arial" w:cs="Arial"/>
                <w:sz w:val="16"/>
                <w:szCs w:val="16"/>
              </w:rPr>
              <w:t>Росреестра</w:t>
            </w:r>
            <w:proofErr w:type="spellEnd"/>
            <w:r>
              <w:rPr>
                <w:rFonts w:ascii="Arial" w:hAnsi="Arial" w:cs="Arial"/>
                <w:sz w:val="16"/>
                <w:szCs w:val="16"/>
              </w:rPr>
              <w:t xml:space="preserve"> по Новгородской области (по согласованию);       </w:t>
            </w:r>
          </w:p>
        </w:tc>
      </w:tr>
      <w:tr w:rsidR="005555BB">
        <w:trPr>
          <w:trHeight w:val="122"/>
        </w:trPr>
        <w:tc>
          <w:tcPr>
            <w:tcW w:w="2300" w:type="dxa"/>
          </w:tcPr>
          <w:p w:rsidR="005555BB" w:rsidRDefault="005555BB" w:rsidP="003703DD">
            <w:pPr>
              <w:jc w:val="both"/>
              <w:rPr>
                <w:rFonts w:ascii="Arial" w:hAnsi="Arial" w:cs="Arial"/>
                <w:sz w:val="16"/>
                <w:szCs w:val="16"/>
              </w:rPr>
            </w:pPr>
            <w:r>
              <w:rPr>
                <w:rFonts w:ascii="Arial" w:hAnsi="Arial" w:cs="Arial"/>
                <w:sz w:val="16"/>
                <w:szCs w:val="16"/>
              </w:rPr>
              <w:t>Ширяев В.И.</w:t>
            </w:r>
          </w:p>
        </w:tc>
        <w:tc>
          <w:tcPr>
            <w:tcW w:w="8998" w:type="dxa"/>
          </w:tcPr>
          <w:p w:rsidR="005555BB" w:rsidRDefault="005555BB" w:rsidP="003703DD">
            <w:pPr>
              <w:rPr>
                <w:rFonts w:ascii="Arial" w:hAnsi="Arial" w:cs="Arial"/>
                <w:sz w:val="16"/>
                <w:szCs w:val="16"/>
              </w:rPr>
            </w:pPr>
            <w:r>
              <w:rPr>
                <w:rFonts w:ascii="Arial" w:hAnsi="Arial" w:cs="Arial"/>
                <w:sz w:val="16"/>
                <w:szCs w:val="16"/>
              </w:rPr>
              <w:t>- главный служащий отдела правового регулирования Администрации муниципального района;</w:t>
            </w:r>
          </w:p>
        </w:tc>
      </w:tr>
      <w:tr w:rsidR="005555BB">
        <w:tc>
          <w:tcPr>
            <w:tcW w:w="2300" w:type="dxa"/>
          </w:tcPr>
          <w:p w:rsidR="005555BB" w:rsidRDefault="005555BB" w:rsidP="003703DD">
            <w:pPr>
              <w:jc w:val="both"/>
              <w:rPr>
                <w:rFonts w:ascii="Arial" w:hAnsi="Arial" w:cs="Arial"/>
                <w:sz w:val="16"/>
                <w:szCs w:val="16"/>
              </w:rPr>
            </w:pPr>
            <w:r>
              <w:rPr>
                <w:rFonts w:ascii="Arial" w:hAnsi="Arial" w:cs="Arial"/>
                <w:sz w:val="16"/>
                <w:szCs w:val="16"/>
              </w:rPr>
              <w:t>Яшин А.А.</w:t>
            </w:r>
          </w:p>
        </w:tc>
        <w:tc>
          <w:tcPr>
            <w:tcW w:w="8998" w:type="dxa"/>
          </w:tcPr>
          <w:p w:rsidR="005555BB" w:rsidRDefault="005555BB" w:rsidP="003703DD">
            <w:pPr>
              <w:rPr>
                <w:rFonts w:ascii="Arial" w:hAnsi="Arial" w:cs="Arial"/>
                <w:sz w:val="16"/>
                <w:szCs w:val="16"/>
              </w:rPr>
            </w:pPr>
            <w:r>
              <w:rPr>
                <w:rFonts w:ascii="Arial" w:hAnsi="Arial" w:cs="Arial"/>
                <w:sz w:val="16"/>
                <w:szCs w:val="16"/>
              </w:rPr>
              <w:t>- директор Валдайского  муниципального бюджетного учреждения «Административно-хозяйственное управление».</w:t>
            </w:r>
          </w:p>
        </w:tc>
      </w:tr>
    </w:tbl>
    <w:p w:rsidR="0029086A" w:rsidRDefault="0029086A" w:rsidP="003703DD">
      <w:pPr>
        <w:rPr>
          <w:rFonts w:ascii="Arial" w:hAnsi="Arial" w:cs="Arial"/>
          <w:sz w:val="16"/>
          <w:szCs w:val="16"/>
        </w:rPr>
      </w:pPr>
    </w:p>
    <w:p w:rsidR="0029086A" w:rsidRPr="004C30CE" w:rsidRDefault="0029086A" w:rsidP="004C30CE">
      <w:pPr>
        <w:pStyle w:val="2"/>
        <w:rPr>
          <w:rFonts w:ascii="Arial" w:hAnsi="Arial" w:cs="Arial"/>
          <w:b/>
          <w:sz w:val="20"/>
        </w:rPr>
      </w:pPr>
      <w:r w:rsidRPr="004C30CE">
        <w:rPr>
          <w:rFonts w:ascii="Arial" w:hAnsi="Arial" w:cs="Arial"/>
          <w:b/>
          <w:color w:val="000000"/>
          <w:sz w:val="20"/>
        </w:rPr>
        <w:t>АДМИНИСТРАЦИЯ ВАЛДАЙСКОГО МУНИЦИПАЛЬНОГО РАЙОНА</w:t>
      </w:r>
      <w:r w:rsidR="004C30CE" w:rsidRPr="004C30CE">
        <w:rPr>
          <w:rFonts w:ascii="Arial" w:hAnsi="Arial" w:cs="Arial"/>
          <w:b/>
          <w:color w:val="000000"/>
          <w:sz w:val="20"/>
        </w:rPr>
        <w:t xml:space="preserve"> </w:t>
      </w:r>
      <w:proofErr w:type="gramStart"/>
      <w:r w:rsidRPr="004C30CE">
        <w:rPr>
          <w:rFonts w:ascii="Arial" w:hAnsi="Arial" w:cs="Arial"/>
          <w:b/>
          <w:sz w:val="20"/>
        </w:rPr>
        <w:t>П</w:t>
      </w:r>
      <w:proofErr w:type="gramEnd"/>
      <w:r w:rsidRPr="004C30CE">
        <w:rPr>
          <w:rFonts w:ascii="Arial" w:hAnsi="Arial" w:cs="Arial"/>
          <w:b/>
          <w:sz w:val="20"/>
        </w:rPr>
        <w:t xml:space="preserve"> О С Т А Н О В Л Е Н И Е     22.06.2015    №978</w:t>
      </w:r>
    </w:p>
    <w:p w:rsidR="0029086A" w:rsidRDefault="0029086A" w:rsidP="003703DD">
      <w:pPr>
        <w:widowControl w:val="0"/>
        <w:autoSpaceDE w:val="0"/>
        <w:autoSpaceDN w:val="0"/>
        <w:adjustRightInd w:val="0"/>
        <w:jc w:val="center"/>
        <w:rPr>
          <w:rFonts w:ascii="Arial" w:hAnsi="Arial" w:cs="Arial"/>
          <w:b/>
          <w:sz w:val="16"/>
          <w:szCs w:val="16"/>
        </w:rPr>
      </w:pPr>
      <w:r>
        <w:rPr>
          <w:rFonts w:ascii="Arial" w:hAnsi="Arial" w:cs="Arial"/>
          <w:b/>
          <w:sz w:val="16"/>
          <w:szCs w:val="16"/>
        </w:rPr>
        <w:t>Об утверждении Положения о составе и порядке подготовки схемы территориального планирования Валдайского</w:t>
      </w:r>
    </w:p>
    <w:p w:rsidR="0029086A" w:rsidRDefault="0029086A" w:rsidP="003703DD">
      <w:pPr>
        <w:widowControl w:val="0"/>
        <w:autoSpaceDE w:val="0"/>
        <w:autoSpaceDN w:val="0"/>
        <w:adjustRightInd w:val="0"/>
        <w:jc w:val="center"/>
        <w:rPr>
          <w:rFonts w:ascii="Arial" w:hAnsi="Arial" w:cs="Arial"/>
          <w:b/>
          <w:sz w:val="16"/>
          <w:szCs w:val="16"/>
        </w:rPr>
      </w:pPr>
      <w:r>
        <w:rPr>
          <w:rFonts w:ascii="Arial" w:hAnsi="Arial" w:cs="Arial"/>
          <w:b/>
          <w:sz w:val="16"/>
          <w:szCs w:val="16"/>
        </w:rPr>
        <w:t xml:space="preserve">муниципального района, </w:t>
      </w:r>
      <w:proofErr w:type="gramStart"/>
      <w:r>
        <w:rPr>
          <w:rFonts w:ascii="Arial" w:hAnsi="Arial" w:cs="Arial"/>
          <w:b/>
          <w:sz w:val="16"/>
          <w:szCs w:val="16"/>
        </w:rPr>
        <w:t>порядке</w:t>
      </w:r>
      <w:proofErr w:type="gramEnd"/>
      <w:r>
        <w:rPr>
          <w:rFonts w:ascii="Arial" w:hAnsi="Arial" w:cs="Arial"/>
          <w:b/>
          <w:sz w:val="16"/>
          <w:szCs w:val="16"/>
        </w:rPr>
        <w:t xml:space="preserve"> внесения в неё изменений и реализации схемы территориального планирования</w:t>
      </w:r>
    </w:p>
    <w:p w:rsidR="0029086A" w:rsidRPr="0029086A" w:rsidRDefault="0029086A" w:rsidP="003703DD">
      <w:pPr>
        <w:widowControl w:val="0"/>
        <w:autoSpaceDE w:val="0"/>
        <w:autoSpaceDN w:val="0"/>
        <w:adjustRightInd w:val="0"/>
        <w:ind w:firstLine="708"/>
        <w:jc w:val="both"/>
        <w:rPr>
          <w:rFonts w:ascii="Arial" w:hAnsi="Arial" w:cs="Arial"/>
          <w:b/>
          <w:sz w:val="16"/>
          <w:szCs w:val="16"/>
        </w:rPr>
      </w:pPr>
      <w:r>
        <w:rPr>
          <w:rFonts w:ascii="Arial" w:hAnsi="Arial" w:cs="Arial"/>
          <w:sz w:val="16"/>
          <w:szCs w:val="16"/>
        </w:rPr>
        <w:t xml:space="preserve">Руководствуясь </w:t>
      </w:r>
      <w:r w:rsidRPr="0029086A">
        <w:rPr>
          <w:rFonts w:ascii="Arial" w:hAnsi="Arial" w:cs="Arial"/>
          <w:sz w:val="16"/>
          <w:szCs w:val="16"/>
        </w:rPr>
        <w:t xml:space="preserve">Градостроительным </w:t>
      </w:r>
      <w:hyperlink r:id="rId9" w:history="1">
        <w:r w:rsidRPr="0029086A">
          <w:rPr>
            <w:rStyle w:val="af0"/>
            <w:rFonts w:ascii="Arial" w:hAnsi="Arial" w:cs="Arial"/>
            <w:color w:val="auto"/>
            <w:sz w:val="16"/>
            <w:szCs w:val="16"/>
            <w:u w:val="none"/>
          </w:rPr>
          <w:t>кодексом</w:t>
        </w:r>
      </w:hyperlink>
      <w:r w:rsidRPr="0029086A">
        <w:rPr>
          <w:rFonts w:ascii="Arial" w:hAnsi="Arial" w:cs="Arial"/>
          <w:sz w:val="16"/>
          <w:szCs w:val="16"/>
        </w:rPr>
        <w:t xml:space="preserve"> Российской Федерации, областным </w:t>
      </w:r>
      <w:hyperlink r:id="rId10" w:history="1">
        <w:r w:rsidRPr="0029086A">
          <w:rPr>
            <w:rStyle w:val="af0"/>
            <w:rFonts w:ascii="Arial" w:hAnsi="Arial" w:cs="Arial"/>
            <w:color w:val="auto"/>
            <w:sz w:val="16"/>
            <w:szCs w:val="16"/>
            <w:u w:val="none"/>
          </w:rPr>
          <w:t>законом</w:t>
        </w:r>
      </w:hyperlink>
      <w:r w:rsidRPr="0029086A">
        <w:rPr>
          <w:rFonts w:ascii="Arial" w:hAnsi="Arial" w:cs="Arial"/>
          <w:sz w:val="16"/>
          <w:szCs w:val="16"/>
        </w:rPr>
        <w:t xml:space="preserve"> от 14.03.2007 N 57-ОЗ «О регулировании градостр</w:t>
      </w:r>
      <w:r w:rsidRPr="0029086A">
        <w:rPr>
          <w:rFonts w:ascii="Arial" w:hAnsi="Arial" w:cs="Arial"/>
          <w:sz w:val="16"/>
          <w:szCs w:val="16"/>
        </w:rPr>
        <w:t>о</w:t>
      </w:r>
      <w:r w:rsidRPr="0029086A">
        <w:rPr>
          <w:rFonts w:ascii="Arial" w:hAnsi="Arial" w:cs="Arial"/>
          <w:sz w:val="16"/>
          <w:szCs w:val="16"/>
        </w:rPr>
        <w:t xml:space="preserve">ительной деятельности на территории Новгородской области» Администрация Валдайского муниципального района </w:t>
      </w:r>
      <w:r w:rsidRPr="0029086A">
        <w:rPr>
          <w:rFonts w:ascii="Arial" w:hAnsi="Arial" w:cs="Arial"/>
          <w:b/>
          <w:sz w:val="16"/>
          <w:szCs w:val="16"/>
        </w:rPr>
        <w:t>ПОСТАНОВЛЯЕТ:</w:t>
      </w:r>
    </w:p>
    <w:p w:rsidR="0029086A" w:rsidRPr="0029086A" w:rsidRDefault="0029086A" w:rsidP="003703DD">
      <w:pPr>
        <w:widowControl w:val="0"/>
        <w:autoSpaceDE w:val="0"/>
        <w:autoSpaceDN w:val="0"/>
        <w:adjustRightInd w:val="0"/>
        <w:ind w:firstLine="708"/>
        <w:jc w:val="both"/>
        <w:rPr>
          <w:rFonts w:ascii="Arial" w:hAnsi="Arial" w:cs="Arial"/>
          <w:sz w:val="16"/>
          <w:szCs w:val="16"/>
        </w:rPr>
      </w:pPr>
      <w:r w:rsidRPr="0029086A">
        <w:rPr>
          <w:rFonts w:ascii="Arial" w:hAnsi="Arial" w:cs="Arial"/>
          <w:sz w:val="16"/>
          <w:szCs w:val="16"/>
        </w:rPr>
        <w:t xml:space="preserve">1. Утвердить прилагаемое </w:t>
      </w:r>
      <w:hyperlink r:id="rId11" w:anchor="Par33#Par33" w:history="1">
        <w:r w:rsidRPr="0029086A">
          <w:rPr>
            <w:rStyle w:val="af0"/>
            <w:rFonts w:ascii="Arial" w:hAnsi="Arial" w:cs="Arial"/>
            <w:color w:val="auto"/>
            <w:sz w:val="16"/>
            <w:szCs w:val="16"/>
            <w:u w:val="none"/>
          </w:rPr>
          <w:t>Положение</w:t>
        </w:r>
      </w:hyperlink>
      <w:r w:rsidRPr="0029086A">
        <w:rPr>
          <w:rFonts w:ascii="Arial" w:hAnsi="Arial" w:cs="Arial"/>
          <w:sz w:val="16"/>
          <w:szCs w:val="16"/>
        </w:rPr>
        <w:t xml:space="preserve"> о составе и порядке подготовки схемы территориального планирования Валдайского муниципального района, порядке внесения в нее изменений и реализации схемы территориального планирования.</w:t>
      </w:r>
    </w:p>
    <w:p w:rsidR="0029086A" w:rsidRPr="0029086A" w:rsidRDefault="0029086A" w:rsidP="003703DD">
      <w:pPr>
        <w:widowControl w:val="0"/>
        <w:autoSpaceDE w:val="0"/>
        <w:autoSpaceDN w:val="0"/>
        <w:adjustRightInd w:val="0"/>
        <w:ind w:firstLine="708"/>
        <w:jc w:val="both"/>
        <w:rPr>
          <w:rFonts w:ascii="Arial" w:hAnsi="Arial" w:cs="Arial"/>
          <w:sz w:val="16"/>
          <w:szCs w:val="16"/>
        </w:rPr>
      </w:pPr>
      <w:r w:rsidRPr="0029086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29086A">
        <w:rPr>
          <w:rFonts w:ascii="Arial" w:hAnsi="Arial" w:cs="Arial"/>
          <w:sz w:val="16"/>
          <w:szCs w:val="16"/>
        </w:rPr>
        <w:t>и</w:t>
      </w:r>
      <w:r w:rsidRPr="0029086A">
        <w:rPr>
          <w:rFonts w:ascii="Arial" w:hAnsi="Arial" w:cs="Arial"/>
          <w:sz w:val="16"/>
          <w:szCs w:val="16"/>
        </w:rPr>
        <w:t>пального района в сети «Интернет».</w:t>
      </w:r>
    </w:p>
    <w:p w:rsidR="0029086A" w:rsidRDefault="0029086A" w:rsidP="003703DD">
      <w:pPr>
        <w:ind w:left="709" w:hanging="709"/>
        <w:rPr>
          <w:rFonts w:ascii="Arial" w:hAnsi="Arial" w:cs="Arial"/>
          <w:b/>
          <w:sz w:val="16"/>
          <w:szCs w:val="16"/>
        </w:rPr>
      </w:pPr>
      <w:r w:rsidRPr="0029086A">
        <w:rPr>
          <w:rFonts w:ascii="Arial" w:hAnsi="Arial" w:cs="Arial"/>
          <w:b/>
          <w:sz w:val="16"/>
          <w:szCs w:val="16"/>
        </w:rPr>
        <w:t xml:space="preserve">Первый заместитель Главы администрации </w:t>
      </w:r>
    </w:p>
    <w:p w:rsidR="0029086A" w:rsidRPr="0029086A" w:rsidRDefault="0029086A" w:rsidP="007C49EF">
      <w:pPr>
        <w:rPr>
          <w:rFonts w:ascii="Arial" w:hAnsi="Arial" w:cs="Arial"/>
          <w:b/>
          <w:sz w:val="16"/>
          <w:szCs w:val="16"/>
        </w:rPr>
      </w:pPr>
      <w:r w:rsidRPr="0029086A">
        <w:rPr>
          <w:rFonts w:ascii="Arial" w:hAnsi="Arial" w:cs="Arial"/>
          <w:b/>
          <w:sz w:val="16"/>
          <w:szCs w:val="16"/>
        </w:rPr>
        <w:t>муниципального района</w:t>
      </w:r>
      <w:r w:rsidRPr="0029086A">
        <w:rPr>
          <w:rFonts w:ascii="Arial" w:hAnsi="Arial" w:cs="Arial"/>
          <w:b/>
          <w:sz w:val="16"/>
          <w:szCs w:val="16"/>
        </w:rPr>
        <w:tab/>
      </w:r>
      <w:r w:rsidRPr="0029086A">
        <w:rPr>
          <w:rFonts w:ascii="Arial" w:hAnsi="Arial" w:cs="Arial"/>
          <w:b/>
          <w:sz w:val="16"/>
          <w:szCs w:val="16"/>
        </w:rPr>
        <w:tab/>
        <w:t>О.Я. Рудина</w:t>
      </w:r>
    </w:p>
    <w:p w:rsidR="0029086A" w:rsidRPr="004C30CE" w:rsidRDefault="0029086A" w:rsidP="003703DD">
      <w:pPr>
        <w:widowControl w:val="0"/>
        <w:autoSpaceDE w:val="0"/>
        <w:autoSpaceDN w:val="0"/>
        <w:adjustRightInd w:val="0"/>
        <w:jc w:val="center"/>
        <w:rPr>
          <w:rFonts w:ascii="Arial" w:hAnsi="Arial" w:cs="Arial"/>
          <w:b/>
          <w:sz w:val="20"/>
          <w:szCs w:val="20"/>
        </w:rPr>
      </w:pPr>
      <w:r w:rsidRPr="0029086A">
        <w:rPr>
          <w:rFonts w:ascii="Arial" w:hAnsi="Arial" w:cs="Arial"/>
          <w:sz w:val="16"/>
          <w:szCs w:val="16"/>
        </w:rPr>
        <w:tab/>
      </w:r>
      <w:r w:rsidRPr="004C30CE">
        <w:rPr>
          <w:rFonts w:ascii="Arial" w:hAnsi="Arial" w:cs="Arial"/>
          <w:b/>
          <w:sz w:val="20"/>
          <w:szCs w:val="20"/>
        </w:rPr>
        <w:t>УТВЕРЖДЕНО</w:t>
      </w:r>
      <w:r w:rsidR="004C30CE" w:rsidRPr="004C30CE">
        <w:rPr>
          <w:rFonts w:ascii="Arial" w:hAnsi="Arial" w:cs="Arial"/>
          <w:b/>
          <w:sz w:val="20"/>
          <w:szCs w:val="20"/>
        </w:rPr>
        <w:t xml:space="preserve"> </w:t>
      </w:r>
      <w:r w:rsidRPr="004C30CE">
        <w:rPr>
          <w:rFonts w:ascii="Arial" w:hAnsi="Arial" w:cs="Arial"/>
          <w:b/>
          <w:sz w:val="20"/>
          <w:szCs w:val="20"/>
        </w:rPr>
        <w:t>постановлением Администрации муниципального района от 22.06.2015  №978</w:t>
      </w:r>
    </w:p>
    <w:p w:rsidR="0029086A" w:rsidRPr="0029086A" w:rsidRDefault="0029086A" w:rsidP="003703DD">
      <w:pPr>
        <w:widowControl w:val="0"/>
        <w:autoSpaceDE w:val="0"/>
        <w:autoSpaceDN w:val="0"/>
        <w:adjustRightInd w:val="0"/>
        <w:jc w:val="center"/>
        <w:rPr>
          <w:rFonts w:ascii="Arial" w:hAnsi="Arial" w:cs="Arial"/>
          <w:b/>
          <w:bCs/>
          <w:sz w:val="16"/>
          <w:szCs w:val="16"/>
        </w:rPr>
      </w:pPr>
      <w:bookmarkStart w:id="1" w:name="Par27"/>
      <w:bookmarkStart w:id="2" w:name="Par33"/>
      <w:bookmarkEnd w:id="1"/>
      <w:bookmarkEnd w:id="2"/>
      <w:proofErr w:type="gramStart"/>
      <w:r w:rsidRPr="0029086A">
        <w:rPr>
          <w:rFonts w:ascii="Arial" w:hAnsi="Arial" w:cs="Arial"/>
          <w:b/>
          <w:bCs/>
          <w:sz w:val="16"/>
          <w:szCs w:val="16"/>
        </w:rPr>
        <w:t>П</w:t>
      </w:r>
      <w:proofErr w:type="gramEnd"/>
      <w:r w:rsidRPr="0029086A">
        <w:rPr>
          <w:rFonts w:ascii="Arial" w:hAnsi="Arial" w:cs="Arial"/>
          <w:b/>
          <w:bCs/>
          <w:sz w:val="16"/>
          <w:szCs w:val="16"/>
        </w:rPr>
        <w:t xml:space="preserve"> О Л О Ж Е Н И Е</w:t>
      </w:r>
    </w:p>
    <w:p w:rsidR="0029086A" w:rsidRPr="0029086A" w:rsidRDefault="0029086A" w:rsidP="003703DD">
      <w:pPr>
        <w:widowControl w:val="0"/>
        <w:autoSpaceDE w:val="0"/>
        <w:autoSpaceDN w:val="0"/>
        <w:adjustRightInd w:val="0"/>
        <w:jc w:val="center"/>
        <w:rPr>
          <w:rFonts w:ascii="Arial" w:hAnsi="Arial" w:cs="Arial"/>
          <w:bCs/>
          <w:sz w:val="16"/>
          <w:szCs w:val="16"/>
        </w:rPr>
      </w:pPr>
      <w:r w:rsidRPr="0029086A">
        <w:rPr>
          <w:rFonts w:ascii="Arial" w:hAnsi="Arial" w:cs="Arial"/>
          <w:bCs/>
          <w:sz w:val="16"/>
          <w:szCs w:val="16"/>
        </w:rPr>
        <w:t xml:space="preserve">о составе и порядке подготовки схемы территориального планирования Валдайского муниципального района, </w:t>
      </w:r>
    </w:p>
    <w:p w:rsidR="0029086A" w:rsidRPr="0029086A" w:rsidRDefault="0029086A" w:rsidP="003703DD">
      <w:pPr>
        <w:widowControl w:val="0"/>
        <w:autoSpaceDE w:val="0"/>
        <w:autoSpaceDN w:val="0"/>
        <w:adjustRightInd w:val="0"/>
        <w:jc w:val="center"/>
        <w:rPr>
          <w:rFonts w:ascii="Arial" w:hAnsi="Arial" w:cs="Arial"/>
          <w:bCs/>
          <w:sz w:val="16"/>
          <w:szCs w:val="16"/>
        </w:rPr>
      </w:pPr>
      <w:proofErr w:type="gramStart"/>
      <w:r w:rsidRPr="0029086A">
        <w:rPr>
          <w:rFonts w:ascii="Arial" w:hAnsi="Arial" w:cs="Arial"/>
          <w:bCs/>
          <w:sz w:val="16"/>
          <w:szCs w:val="16"/>
        </w:rPr>
        <w:t>порядке</w:t>
      </w:r>
      <w:proofErr w:type="gramEnd"/>
      <w:r w:rsidRPr="0029086A">
        <w:rPr>
          <w:rFonts w:ascii="Arial" w:hAnsi="Arial" w:cs="Arial"/>
          <w:bCs/>
          <w:sz w:val="16"/>
          <w:szCs w:val="16"/>
        </w:rPr>
        <w:t xml:space="preserve"> внесения в неё изменений и реализации схемы территориального планирования</w:t>
      </w:r>
    </w:p>
    <w:p w:rsidR="0029086A" w:rsidRPr="0029086A" w:rsidRDefault="0029086A" w:rsidP="003703DD">
      <w:pPr>
        <w:widowControl w:val="0"/>
        <w:autoSpaceDE w:val="0"/>
        <w:autoSpaceDN w:val="0"/>
        <w:adjustRightInd w:val="0"/>
        <w:jc w:val="center"/>
        <w:outlineLvl w:val="1"/>
        <w:rPr>
          <w:rFonts w:ascii="Arial" w:hAnsi="Arial" w:cs="Arial"/>
          <w:b/>
          <w:sz w:val="16"/>
          <w:szCs w:val="16"/>
        </w:rPr>
      </w:pPr>
      <w:bookmarkStart w:id="3" w:name="Par39"/>
      <w:bookmarkEnd w:id="3"/>
      <w:r w:rsidRPr="0029086A">
        <w:rPr>
          <w:rFonts w:ascii="Arial" w:hAnsi="Arial" w:cs="Arial"/>
          <w:b/>
          <w:sz w:val="16"/>
          <w:szCs w:val="16"/>
        </w:rPr>
        <w:t>1. Общие положения</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 xml:space="preserve">1.1. Настоящее Положение разработано в соответствии с Градостроительным </w:t>
      </w:r>
      <w:hyperlink r:id="rId12" w:history="1">
        <w:r w:rsidRPr="0029086A">
          <w:rPr>
            <w:rStyle w:val="af0"/>
            <w:rFonts w:ascii="Arial" w:hAnsi="Arial" w:cs="Arial"/>
            <w:color w:val="auto"/>
            <w:sz w:val="16"/>
            <w:szCs w:val="16"/>
            <w:u w:val="none"/>
          </w:rPr>
          <w:t>кодексом</w:t>
        </w:r>
      </w:hyperlink>
      <w:r w:rsidRPr="0029086A">
        <w:rPr>
          <w:rFonts w:ascii="Arial" w:hAnsi="Arial" w:cs="Arial"/>
          <w:sz w:val="16"/>
          <w:szCs w:val="16"/>
        </w:rPr>
        <w:t xml:space="preserve"> Российской Федерации, областным </w:t>
      </w:r>
      <w:hyperlink r:id="rId13" w:history="1">
        <w:r w:rsidRPr="0029086A">
          <w:rPr>
            <w:rStyle w:val="af0"/>
            <w:rFonts w:ascii="Arial" w:hAnsi="Arial" w:cs="Arial"/>
            <w:color w:val="auto"/>
            <w:sz w:val="16"/>
            <w:szCs w:val="16"/>
            <w:u w:val="none"/>
          </w:rPr>
          <w:t>законом</w:t>
        </w:r>
      </w:hyperlink>
      <w:r w:rsidRPr="0029086A">
        <w:rPr>
          <w:rFonts w:ascii="Arial" w:hAnsi="Arial" w:cs="Arial"/>
          <w:sz w:val="16"/>
          <w:szCs w:val="16"/>
        </w:rPr>
        <w:t xml:space="preserve"> от 14.03.2007 N 57-ОЗ "О регулировании градостроительной деятельности на территории Новгородской области" и определяет состав и порядок подгото</w:t>
      </w:r>
      <w:r w:rsidRPr="0029086A">
        <w:rPr>
          <w:rFonts w:ascii="Arial" w:hAnsi="Arial" w:cs="Arial"/>
          <w:sz w:val="16"/>
          <w:szCs w:val="16"/>
        </w:rPr>
        <w:t>в</w:t>
      </w:r>
      <w:r w:rsidRPr="0029086A">
        <w:rPr>
          <w:rFonts w:ascii="Arial" w:hAnsi="Arial" w:cs="Arial"/>
          <w:sz w:val="16"/>
          <w:szCs w:val="16"/>
        </w:rPr>
        <w:t>ки схемы территориального планирования Валдайского муниципального района, порядок внесения в нее изменений и реализации схемы территориального план</w:t>
      </w:r>
      <w:r w:rsidRPr="0029086A">
        <w:rPr>
          <w:rFonts w:ascii="Arial" w:hAnsi="Arial" w:cs="Arial"/>
          <w:sz w:val="16"/>
          <w:szCs w:val="16"/>
        </w:rPr>
        <w:t>и</w:t>
      </w:r>
      <w:r w:rsidRPr="0029086A">
        <w:rPr>
          <w:rFonts w:ascii="Arial" w:hAnsi="Arial" w:cs="Arial"/>
          <w:sz w:val="16"/>
          <w:szCs w:val="16"/>
        </w:rPr>
        <w:t>рования.</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1.2. Документом территориального планирования Валдайского муниципального района является схема территориального планирования  Валда</w:t>
      </w:r>
      <w:r w:rsidRPr="0029086A">
        <w:rPr>
          <w:rFonts w:ascii="Arial" w:hAnsi="Arial" w:cs="Arial"/>
          <w:sz w:val="16"/>
          <w:szCs w:val="16"/>
        </w:rPr>
        <w:t>й</w:t>
      </w:r>
      <w:r w:rsidRPr="0029086A">
        <w:rPr>
          <w:rFonts w:ascii="Arial" w:hAnsi="Arial" w:cs="Arial"/>
          <w:sz w:val="16"/>
          <w:szCs w:val="16"/>
        </w:rPr>
        <w:t>ского муниципального района.</w:t>
      </w:r>
    </w:p>
    <w:p w:rsidR="0029086A" w:rsidRPr="0029086A" w:rsidRDefault="0029086A" w:rsidP="003703DD">
      <w:pPr>
        <w:widowControl w:val="0"/>
        <w:autoSpaceDE w:val="0"/>
        <w:autoSpaceDN w:val="0"/>
        <w:adjustRightInd w:val="0"/>
        <w:jc w:val="center"/>
        <w:outlineLvl w:val="1"/>
        <w:rPr>
          <w:rFonts w:ascii="Arial" w:hAnsi="Arial" w:cs="Arial"/>
          <w:b/>
          <w:sz w:val="16"/>
          <w:szCs w:val="16"/>
        </w:rPr>
      </w:pPr>
      <w:bookmarkStart w:id="4" w:name="Par44"/>
      <w:bookmarkEnd w:id="4"/>
      <w:r w:rsidRPr="0029086A">
        <w:rPr>
          <w:rFonts w:ascii="Arial" w:hAnsi="Arial" w:cs="Arial"/>
          <w:b/>
          <w:sz w:val="16"/>
          <w:szCs w:val="16"/>
        </w:rPr>
        <w:t>2. Состав схемы территориального планирования Валдайского муниципального района</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2.1. Схема территориального планирования Валдайского муниципального района (далее - муниципального района) содержит:</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Положение о территориальном планировании;</w:t>
      </w:r>
    </w:p>
    <w:p w:rsidR="0029086A" w:rsidRPr="0029086A" w:rsidRDefault="0029086A" w:rsidP="003703DD">
      <w:pPr>
        <w:widowControl w:val="0"/>
        <w:autoSpaceDE w:val="0"/>
        <w:autoSpaceDN w:val="0"/>
        <w:adjustRightInd w:val="0"/>
        <w:ind w:firstLine="540"/>
        <w:jc w:val="both"/>
        <w:rPr>
          <w:rFonts w:ascii="Arial" w:hAnsi="Arial" w:cs="Arial"/>
          <w:sz w:val="16"/>
          <w:szCs w:val="16"/>
        </w:rPr>
      </w:pPr>
      <w:bookmarkStart w:id="5" w:name="Par49"/>
      <w:bookmarkEnd w:id="5"/>
      <w:r w:rsidRPr="0029086A">
        <w:rPr>
          <w:rFonts w:ascii="Arial" w:hAnsi="Arial" w:cs="Arial"/>
          <w:sz w:val="16"/>
          <w:szCs w:val="16"/>
        </w:rPr>
        <w:t>карту планируемого размещения объектов местного значения муниципального района;</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карту границ населенных пунктов (в том числе границ образуемых населенных пунктов), расположенных на межселенных территориях;</w:t>
      </w:r>
    </w:p>
    <w:p w:rsidR="0029086A" w:rsidRPr="0029086A" w:rsidRDefault="0029086A" w:rsidP="003703DD">
      <w:pPr>
        <w:widowControl w:val="0"/>
        <w:autoSpaceDE w:val="0"/>
        <w:autoSpaceDN w:val="0"/>
        <w:adjustRightInd w:val="0"/>
        <w:ind w:firstLine="540"/>
        <w:jc w:val="both"/>
        <w:rPr>
          <w:rFonts w:ascii="Arial" w:hAnsi="Arial" w:cs="Arial"/>
          <w:sz w:val="16"/>
          <w:szCs w:val="16"/>
        </w:rPr>
      </w:pPr>
      <w:bookmarkStart w:id="6" w:name="Par51"/>
      <w:bookmarkEnd w:id="6"/>
      <w:r w:rsidRPr="0029086A">
        <w:rPr>
          <w:rFonts w:ascii="Arial" w:hAnsi="Arial" w:cs="Arial"/>
          <w:sz w:val="16"/>
          <w:szCs w:val="16"/>
        </w:rPr>
        <w:t>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2.2. Положение о территориальном планировании, содержащееся в схеме территориального планирования муниципального района, включает в себя:</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сведения о видах, назначении и наименованиях планируемых для размещения объектов местного значения муниципального района, их осно</w:t>
      </w:r>
      <w:r w:rsidRPr="0029086A">
        <w:rPr>
          <w:rFonts w:ascii="Arial" w:hAnsi="Arial" w:cs="Arial"/>
          <w:sz w:val="16"/>
          <w:szCs w:val="16"/>
        </w:rPr>
        <w:t>в</w:t>
      </w:r>
      <w:r w:rsidRPr="0029086A">
        <w:rPr>
          <w:rFonts w:ascii="Arial" w:hAnsi="Arial" w:cs="Arial"/>
          <w:sz w:val="16"/>
          <w:szCs w:val="16"/>
        </w:rPr>
        <w:t>ные характеристики, их местоположение (указываются наименования поселения, межселенной территории, населенного пункта), а также характерист</w:t>
      </w:r>
      <w:r w:rsidRPr="0029086A">
        <w:rPr>
          <w:rFonts w:ascii="Arial" w:hAnsi="Arial" w:cs="Arial"/>
          <w:sz w:val="16"/>
          <w:szCs w:val="16"/>
        </w:rPr>
        <w:t>и</w:t>
      </w:r>
      <w:r w:rsidRPr="0029086A">
        <w:rPr>
          <w:rFonts w:ascii="Arial" w:hAnsi="Arial" w:cs="Arial"/>
          <w:sz w:val="16"/>
          <w:szCs w:val="16"/>
        </w:rPr>
        <w:t xml:space="preserve">ки зон </w:t>
      </w:r>
      <w:r w:rsidRPr="0029086A">
        <w:rPr>
          <w:rFonts w:ascii="Arial" w:hAnsi="Arial" w:cs="Arial"/>
          <w:sz w:val="16"/>
          <w:szCs w:val="16"/>
        </w:rPr>
        <w:lastRenderedPageBreak/>
        <w:t>с особыми условиями использования территорий в случае, если установление таких зон требуется в связи с размещением данных объе</w:t>
      </w:r>
      <w:r w:rsidRPr="0029086A">
        <w:rPr>
          <w:rFonts w:ascii="Arial" w:hAnsi="Arial" w:cs="Arial"/>
          <w:sz w:val="16"/>
          <w:szCs w:val="16"/>
        </w:rPr>
        <w:t>к</w:t>
      </w:r>
      <w:r w:rsidRPr="0029086A">
        <w:rPr>
          <w:rFonts w:ascii="Arial" w:hAnsi="Arial" w:cs="Arial"/>
          <w:sz w:val="16"/>
          <w:szCs w:val="16"/>
        </w:rPr>
        <w:t>тов;</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параметры функциональных зон, установленных на межселенных территориях, в случае, если на межселенных территориях планируется разм</w:t>
      </w:r>
      <w:r w:rsidRPr="0029086A">
        <w:rPr>
          <w:rFonts w:ascii="Arial" w:hAnsi="Arial" w:cs="Arial"/>
          <w:sz w:val="16"/>
          <w:szCs w:val="16"/>
        </w:rPr>
        <w:t>е</w:t>
      </w:r>
      <w:r w:rsidRPr="0029086A">
        <w:rPr>
          <w:rFonts w:ascii="Arial" w:hAnsi="Arial" w:cs="Arial"/>
          <w:sz w:val="16"/>
          <w:szCs w:val="16"/>
        </w:rPr>
        <w:t>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 xml:space="preserve">2.3. На указанных в </w:t>
      </w:r>
      <w:hyperlink r:id="rId14" w:anchor="Par49#Par49" w:history="1">
        <w:r w:rsidRPr="0029086A">
          <w:rPr>
            <w:rStyle w:val="af0"/>
            <w:rFonts w:ascii="Arial" w:hAnsi="Arial" w:cs="Arial"/>
            <w:color w:val="auto"/>
            <w:sz w:val="16"/>
            <w:szCs w:val="16"/>
            <w:u w:val="none"/>
          </w:rPr>
          <w:t>подпунктах 2</w:t>
        </w:r>
      </w:hyperlink>
      <w:r w:rsidRPr="0029086A">
        <w:rPr>
          <w:rFonts w:ascii="Arial" w:hAnsi="Arial" w:cs="Arial"/>
          <w:sz w:val="16"/>
          <w:szCs w:val="16"/>
        </w:rPr>
        <w:t xml:space="preserve"> - </w:t>
      </w:r>
      <w:hyperlink r:id="rId15" w:anchor="Par51#Par51" w:history="1">
        <w:r w:rsidRPr="0029086A">
          <w:rPr>
            <w:rStyle w:val="af0"/>
            <w:rFonts w:ascii="Arial" w:hAnsi="Arial" w:cs="Arial"/>
            <w:color w:val="auto"/>
            <w:sz w:val="16"/>
            <w:szCs w:val="16"/>
            <w:u w:val="none"/>
          </w:rPr>
          <w:t>4 пункта 2.1</w:t>
        </w:r>
      </w:hyperlink>
      <w:r w:rsidRPr="0029086A">
        <w:rPr>
          <w:rFonts w:ascii="Arial" w:hAnsi="Arial" w:cs="Arial"/>
          <w:sz w:val="16"/>
          <w:szCs w:val="16"/>
        </w:rPr>
        <w:t xml:space="preserve"> настоящего Положения картах соответственно отображаются:</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2.3.1. Планируемые для размещения объекты местного значения муниципального района, относящиеся к следующим областям:</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электро- и газоснабжение поселений;</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автомобильные дороги местного значения вне границ населенных пунктов в границах муниципального района;</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 xml:space="preserve"> образование;</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здравоохранение;</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физическая культура и массовый спорт;</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 xml:space="preserve"> утилизация и переработка бытовых и промышленных отходов;</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иные области в связи с решением вопросов местного значения муниципального района;</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2.3.2. Границы населенных пунктов (в том числе границы образуемых населенных пунктов), расположенных на межселенных территориях;</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2.3.3.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w:t>
      </w:r>
      <w:r w:rsidRPr="0029086A">
        <w:rPr>
          <w:rFonts w:ascii="Arial" w:hAnsi="Arial" w:cs="Arial"/>
          <w:sz w:val="16"/>
          <w:szCs w:val="16"/>
        </w:rPr>
        <w:t>е</w:t>
      </w:r>
      <w:r w:rsidRPr="0029086A">
        <w:rPr>
          <w:rFonts w:ascii="Arial" w:hAnsi="Arial" w:cs="Arial"/>
          <w:sz w:val="16"/>
          <w:szCs w:val="16"/>
        </w:rPr>
        <w:t>ния.</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2.4. К схеме территориального планирования муниципального района прилагаются материалы по ее обоснованию в текстовой форме и в виде карт.</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2.5. Материалы по обоснованию схемы территориального планирования муниципального района в текстовой форме содержат:</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сведения о планах и программах комплексного социально-экономического развития муниципального района (при их наличии), для реализации к</w:t>
      </w:r>
      <w:r w:rsidRPr="0029086A">
        <w:rPr>
          <w:rFonts w:ascii="Arial" w:hAnsi="Arial" w:cs="Arial"/>
          <w:sz w:val="16"/>
          <w:szCs w:val="16"/>
        </w:rPr>
        <w:t>о</w:t>
      </w:r>
      <w:r w:rsidRPr="0029086A">
        <w:rPr>
          <w:rFonts w:ascii="Arial" w:hAnsi="Arial" w:cs="Arial"/>
          <w:sz w:val="16"/>
          <w:szCs w:val="16"/>
        </w:rPr>
        <w:t>торых осуществляется создание объектов местного значения;</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 xml:space="preserve">обоснование выбранного </w:t>
      </w:r>
      <w:proofErr w:type="gramStart"/>
      <w:r w:rsidRPr="0029086A">
        <w:rPr>
          <w:rFonts w:ascii="Arial" w:hAnsi="Arial" w:cs="Arial"/>
          <w:sz w:val="16"/>
          <w:szCs w:val="16"/>
        </w:rPr>
        <w:t>варианта размещения объектов местного значения муниципального района</w:t>
      </w:r>
      <w:proofErr w:type="gramEnd"/>
      <w:r w:rsidRPr="0029086A">
        <w:rPr>
          <w:rFonts w:ascii="Arial" w:hAnsi="Arial" w:cs="Arial"/>
          <w:sz w:val="16"/>
          <w:szCs w:val="16"/>
        </w:rPr>
        <w:t xml:space="preserve"> на основе анализа использования соотве</w:t>
      </w:r>
      <w:r w:rsidRPr="0029086A">
        <w:rPr>
          <w:rFonts w:ascii="Arial" w:hAnsi="Arial" w:cs="Arial"/>
          <w:sz w:val="16"/>
          <w:szCs w:val="16"/>
        </w:rPr>
        <w:t>т</w:t>
      </w:r>
      <w:r w:rsidRPr="0029086A">
        <w:rPr>
          <w:rFonts w:ascii="Arial" w:hAnsi="Arial" w:cs="Arial"/>
          <w:sz w:val="16"/>
          <w:szCs w:val="16"/>
        </w:rPr>
        <w:t>ствующей территории, возможных направлений ее развития и прогнозируемых ограничений ее использования;</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оценку возможного влияния планируемых для размещения объектов местного значения муниципального района на комплексное развитие соо</w:t>
      </w:r>
      <w:r w:rsidRPr="0029086A">
        <w:rPr>
          <w:rFonts w:ascii="Arial" w:hAnsi="Arial" w:cs="Arial"/>
          <w:sz w:val="16"/>
          <w:szCs w:val="16"/>
        </w:rPr>
        <w:t>т</w:t>
      </w:r>
      <w:r w:rsidRPr="0029086A">
        <w:rPr>
          <w:rFonts w:ascii="Arial" w:hAnsi="Arial" w:cs="Arial"/>
          <w:sz w:val="16"/>
          <w:szCs w:val="16"/>
        </w:rPr>
        <w:t>ветствующей территории;</w:t>
      </w:r>
    </w:p>
    <w:p w:rsidR="0029086A" w:rsidRPr="0029086A" w:rsidRDefault="0029086A" w:rsidP="003703DD">
      <w:pPr>
        <w:widowControl w:val="0"/>
        <w:autoSpaceDE w:val="0"/>
        <w:autoSpaceDN w:val="0"/>
        <w:adjustRightInd w:val="0"/>
        <w:ind w:firstLine="540"/>
        <w:jc w:val="both"/>
        <w:rPr>
          <w:rFonts w:ascii="Arial" w:hAnsi="Arial" w:cs="Arial"/>
          <w:sz w:val="16"/>
          <w:szCs w:val="16"/>
        </w:rPr>
      </w:pPr>
      <w:proofErr w:type="gramStart"/>
      <w:r w:rsidRPr="0029086A">
        <w:rPr>
          <w:rFonts w:ascii="Arial" w:hAnsi="Arial" w:cs="Arial"/>
          <w:sz w:val="16"/>
          <w:szCs w:val="16"/>
        </w:rPr>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w:t>
      </w:r>
      <w:r w:rsidRPr="0029086A">
        <w:rPr>
          <w:rFonts w:ascii="Arial" w:hAnsi="Arial" w:cs="Arial"/>
          <w:sz w:val="16"/>
          <w:szCs w:val="16"/>
        </w:rPr>
        <w:t>е</w:t>
      </w:r>
      <w:r w:rsidRPr="0029086A">
        <w:rPr>
          <w:rFonts w:ascii="Arial" w:hAnsi="Arial" w:cs="Arial"/>
          <w:sz w:val="16"/>
          <w:szCs w:val="16"/>
        </w:rPr>
        <w:t>рального значения, объектов регионального значения, их основные характеристики, местоположение, характеристики зон с особыми условиями испол</w:t>
      </w:r>
      <w:r w:rsidRPr="0029086A">
        <w:rPr>
          <w:rFonts w:ascii="Arial" w:hAnsi="Arial" w:cs="Arial"/>
          <w:sz w:val="16"/>
          <w:szCs w:val="16"/>
        </w:rPr>
        <w:t>ь</w:t>
      </w:r>
      <w:r w:rsidRPr="0029086A">
        <w:rPr>
          <w:rFonts w:ascii="Arial" w:hAnsi="Arial" w:cs="Arial"/>
          <w:sz w:val="16"/>
          <w:szCs w:val="16"/>
        </w:rPr>
        <w:t>зования территорий в случае, если установление таких зон требуется в связи с размещением данных объектов, реквизиты указанных документов терр</w:t>
      </w:r>
      <w:r w:rsidRPr="0029086A">
        <w:rPr>
          <w:rFonts w:ascii="Arial" w:hAnsi="Arial" w:cs="Arial"/>
          <w:sz w:val="16"/>
          <w:szCs w:val="16"/>
        </w:rPr>
        <w:t>и</w:t>
      </w:r>
      <w:r w:rsidRPr="0029086A">
        <w:rPr>
          <w:rFonts w:ascii="Arial" w:hAnsi="Arial" w:cs="Arial"/>
          <w:sz w:val="16"/>
          <w:szCs w:val="16"/>
        </w:rPr>
        <w:t>ториального планирования, а</w:t>
      </w:r>
      <w:proofErr w:type="gramEnd"/>
      <w:r w:rsidRPr="0029086A">
        <w:rPr>
          <w:rFonts w:ascii="Arial" w:hAnsi="Arial" w:cs="Arial"/>
          <w:sz w:val="16"/>
          <w:szCs w:val="16"/>
        </w:rPr>
        <w:t xml:space="preserve">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перечень и характеристику основных факторов риска возникновения чрезвычайных ситуаций природного и техногенного характера на межселе</w:t>
      </w:r>
      <w:r w:rsidRPr="0029086A">
        <w:rPr>
          <w:rFonts w:ascii="Arial" w:hAnsi="Arial" w:cs="Arial"/>
          <w:sz w:val="16"/>
          <w:szCs w:val="16"/>
        </w:rPr>
        <w:t>н</w:t>
      </w:r>
      <w:r w:rsidRPr="0029086A">
        <w:rPr>
          <w:rFonts w:ascii="Arial" w:hAnsi="Arial" w:cs="Arial"/>
          <w:sz w:val="16"/>
          <w:szCs w:val="16"/>
        </w:rPr>
        <w:t>ных территориях в случае, если на межселенных территориях планируется размещение объектов федерального значения, объектов регионального зн</w:t>
      </w:r>
      <w:r w:rsidRPr="0029086A">
        <w:rPr>
          <w:rFonts w:ascii="Arial" w:hAnsi="Arial" w:cs="Arial"/>
          <w:sz w:val="16"/>
          <w:szCs w:val="16"/>
        </w:rPr>
        <w:t>а</w:t>
      </w:r>
      <w:r w:rsidRPr="0029086A">
        <w:rPr>
          <w:rFonts w:ascii="Arial" w:hAnsi="Arial" w:cs="Arial"/>
          <w:sz w:val="16"/>
          <w:szCs w:val="16"/>
        </w:rPr>
        <w:t>чения, объектов местного значения.</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2.6. Материалы по обоснованию схемы территориального планирования муниципального района в виде карт отображают:</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2.6.1.Границы поселений, входящих в состав муниципального района;</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2.6.2.Границы населенных пунктов, входящих в состав муниципального района;</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2.6.3.Объекты капитального строительства, иные объекты, территории, зоны, которые оказали влияние на определение планируемого размещ</w:t>
      </w:r>
      <w:r w:rsidRPr="0029086A">
        <w:rPr>
          <w:rFonts w:ascii="Arial" w:hAnsi="Arial" w:cs="Arial"/>
          <w:sz w:val="16"/>
          <w:szCs w:val="16"/>
        </w:rPr>
        <w:t>е</w:t>
      </w:r>
      <w:r w:rsidRPr="0029086A">
        <w:rPr>
          <w:rFonts w:ascii="Arial" w:hAnsi="Arial" w:cs="Arial"/>
          <w:sz w:val="16"/>
          <w:szCs w:val="16"/>
        </w:rPr>
        <w:t>ния объектов местного значения муниципального района, объектов федерального значения, объектов регионального значения, в том числе:</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планируемые для размещения объекты федерального значения, объекты регионального значения в соответствии с документами территориальн</w:t>
      </w:r>
      <w:r w:rsidRPr="0029086A">
        <w:rPr>
          <w:rFonts w:ascii="Arial" w:hAnsi="Arial" w:cs="Arial"/>
          <w:sz w:val="16"/>
          <w:szCs w:val="16"/>
        </w:rPr>
        <w:t>о</w:t>
      </w:r>
      <w:r w:rsidRPr="0029086A">
        <w:rPr>
          <w:rFonts w:ascii="Arial" w:hAnsi="Arial" w:cs="Arial"/>
          <w:sz w:val="16"/>
          <w:szCs w:val="16"/>
        </w:rPr>
        <w:t>го планирования Российской Федерации, документами территориального планирования субъекта Российской Федерации;</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особые экономические зоны;</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особо охраняемые природные территории федерального, регионального, местного значения;</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территории объектов культурного наследия;</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зоны с особыми условиями использования территорий;</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территории, подверженные риску возникновения чрезвычайных ситуаций природного и техногенного характера;</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иные объекты, иные территории и (или) зоны.</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 xml:space="preserve">2.7. Состав и масштабы соответствующих карт устанавливаются в задании, подготавливаемом в соответствии с </w:t>
      </w:r>
      <w:hyperlink r:id="rId16" w:anchor="Par94#Par94" w:history="1">
        <w:r w:rsidRPr="0029086A">
          <w:rPr>
            <w:rStyle w:val="af0"/>
            <w:rFonts w:ascii="Arial" w:hAnsi="Arial" w:cs="Arial"/>
            <w:color w:val="auto"/>
            <w:sz w:val="16"/>
            <w:szCs w:val="16"/>
            <w:u w:val="none"/>
          </w:rPr>
          <w:t>пунктом 3.4</w:t>
        </w:r>
      </w:hyperlink>
      <w:r w:rsidRPr="0029086A">
        <w:rPr>
          <w:rFonts w:ascii="Arial" w:hAnsi="Arial" w:cs="Arial"/>
          <w:sz w:val="16"/>
          <w:szCs w:val="16"/>
        </w:rPr>
        <w:t xml:space="preserve"> настоящего Полож</w:t>
      </w:r>
      <w:r w:rsidRPr="0029086A">
        <w:rPr>
          <w:rFonts w:ascii="Arial" w:hAnsi="Arial" w:cs="Arial"/>
          <w:sz w:val="16"/>
          <w:szCs w:val="16"/>
        </w:rPr>
        <w:t>е</w:t>
      </w:r>
      <w:r w:rsidRPr="0029086A">
        <w:rPr>
          <w:rFonts w:ascii="Arial" w:hAnsi="Arial" w:cs="Arial"/>
          <w:sz w:val="16"/>
          <w:szCs w:val="16"/>
        </w:rPr>
        <w:t>ния.</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2.8. Положение о территориальном планировании муниципального района и карты, входящие в состав схемы территориального планирования муниципального района, подготавливаются и передаются заказчику на бумажных и электронных носителях. Формат таких материалов в электронном виде определяется с учетом требований законодательства к ведению информационных систем обеспечения градостроительной деятельности.</w:t>
      </w:r>
    </w:p>
    <w:p w:rsidR="0029086A" w:rsidRPr="0029086A" w:rsidRDefault="0029086A" w:rsidP="003703DD">
      <w:pPr>
        <w:widowControl w:val="0"/>
        <w:autoSpaceDE w:val="0"/>
        <w:autoSpaceDN w:val="0"/>
        <w:adjustRightInd w:val="0"/>
        <w:jc w:val="center"/>
        <w:outlineLvl w:val="1"/>
        <w:rPr>
          <w:rFonts w:ascii="Arial" w:hAnsi="Arial" w:cs="Arial"/>
          <w:b/>
          <w:sz w:val="16"/>
          <w:szCs w:val="16"/>
        </w:rPr>
      </w:pPr>
      <w:bookmarkStart w:id="7" w:name="Par88"/>
      <w:bookmarkEnd w:id="7"/>
      <w:r w:rsidRPr="0029086A">
        <w:rPr>
          <w:rFonts w:ascii="Arial" w:hAnsi="Arial" w:cs="Arial"/>
          <w:b/>
          <w:sz w:val="16"/>
          <w:szCs w:val="16"/>
        </w:rPr>
        <w:t>3. Порядок подготовки схемы территориального планирования муниципального района</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3.1. Решение о подготовке схемы территориального планирования муниципального района принимается Главой Валдайского муниципального района в форме постановления Администрации Валдайского муниципального района (далее - Администрация муниципального района).</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3.2. Заказчиком по подготовке проекта схемы территориального планирования муниципального района является Администрация муниципальн</w:t>
      </w:r>
      <w:r w:rsidRPr="0029086A">
        <w:rPr>
          <w:rFonts w:ascii="Arial" w:hAnsi="Arial" w:cs="Arial"/>
          <w:sz w:val="16"/>
          <w:szCs w:val="16"/>
        </w:rPr>
        <w:t>о</w:t>
      </w:r>
      <w:r w:rsidRPr="0029086A">
        <w:rPr>
          <w:rFonts w:ascii="Arial" w:hAnsi="Arial" w:cs="Arial"/>
          <w:sz w:val="16"/>
          <w:szCs w:val="16"/>
        </w:rPr>
        <w:t>го района.</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3.3. Администрация муниципального района подготавливает задание на разработку проекта схемы территориального планирования муниципал</w:t>
      </w:r>
      <w:r w:rsidRPr="0029086A">
        <w:rPr>
          <w:rFonts w:ascii="Arial" w:hAnsi="Arial" w:cs="Arial"/>
          <w:sz w:val="16"/>
          <w:szCs w:val="16"/>
        </w:rPr>
        <w:t>ь</w:t>
      </w:r>
      <w:r w:rsidRPr="0029086A">
        <w:rPr>
          <w:rFonts w:ascii="Arial" w:hAnsi="Arial" w:cs="Arial"/>
          <w:sz w:val="16"/>
          <w:szCs w:val="16"/>
        </w:rPr>
        <w:t>ного района и утверждает его.</w:t>
      </w:r>
    </w:p>
    <w:p w:rsidR="0029086A" w:rsidRPr="0029086A" w:rsidRDefault="0029086A" w:rsidP="003703DD">
      <w:pPr>
        <w:widowControl w:val="0"/>
        <w:autoSpaceDE w:val="0"/>
        <w:autoSpaceDN w:val="0"/>
        <w:adjustRightInd w:val="0"/>
        <w:ind w:firstLine="540"/>
        <w:jc w:val="both"/>
        <w:rPr>
          <w:rFonts w:ascii="Arial" w:hAnsi="Arial" w:cs="Arial"/>
          <w:sz w:val="16"/>
          <w:szCs w:val="16"/>
        </w:rPr>
      </w:pPr>
      <w:bookmarkStart w:id="8" w:name="Par94"/>
      <w:bookmarkEnd w:id="8"/>
      <w:r w:rsidRPr="0029086A">
        <w:rPr>
          <w:rFonts w:ascii="Arial" w:hAnsi="Arial" w:cs="Arial"/>
          <w:sz w:val="16"/>
          <w:szCs w:val="16"/>
        </w:rPr>
        <w:t xml:space="preserve">3.4. </w:t>
      </w:r>
      <w:proofErr w:type="gramStart"/>
      <w:r w:rsidRPr="0029086A">
        <w:rPr>
          <w:rFonts w:ascii="Arial" w:hAnsi="Arial" w:cs="Arial"/>
          <w:sz w:val="16"/>
          <w:szCs w:val="16"/>
        </w:rPr>
        <w:t>Задание содержит требования к составу, содержанию и форме подготавливаемых материалов, масштабам карт (схем), разрабатываемых в составе проекта схемы территориального планирования муниципального района, и в составе материалов, обосновывающих принимаемые проек</w:t>
      </w:r>
      <w:r w:rsidRPr="0029086A">
        <w:rPr>
          <w:rFonts w:ascii="Arial" w:hAnsi="Arial" w:cs="Arial"/>
          <w:sz w:val="16"/>
          <w:szCs w:val="16"/>
        </w:rPr>
        <w:t>т</w:t>
      </w:r>
      <w:r w:rsidRPr="0029086A">
        <w:rPr>
          <w:rFonts w:ascii="Arial" w:hAnsi="Arial" w:cs="Arial"/>
          <w:sz w:val="16"/>
          <w:szCs w:val="16"/>
        </w:rPr>
        <w:t>ные решения, а также этапы, последовательность и сроки выполнения работ, определяет перечень исходных данных, представляемых Администрацией м</w:t>
      </w:r>
      <w:r w:rsidRPr="0029086A">
        <w:rPr>
          <w:rFonts w:ascii="Arial" w:hAnsi="Arial" w:cs="Arial"/>
          <w:sz w:val="16"/>
          <w:szCs w:val="16"/>
        </w:rPr>
        <w:t>у</w:t>
      </w:r>
      <w:r w:rsidRPr="0029086A">
        <w:rPr>
          <w:rFonts w:ascii="Arial" w:hAnsi="Arial" w:cs="Arial"/>
          <w:sz w:val="16"/>
          <w:szCs w:val="16"/>
        </w:rPr>
        <w:t>ниципального района, и перечень исходных данных, сбор которых осуществляет исполнитель, содержит указания на необходимость проведения инж</w:t>
      </w:r>
      <w:r w:rsidRPr="0029086A">
        <w:rPr>
          <w:rFonts w:ascii="Arial" w:hAnsi="Arial" w:cs="Arial"/>
          <w:sz w:val="16"/>
          <w:szCs w:val="16"/>
        </w:rPr>
        <w:t>е</w:t>
      </w:r>
      <w:r w:rsidRPr="0029086A">
        <w:rPr>
          <w:rFonts w:ascii="Arial" w:hAnsi="Arial" w:cs="Arial"/>
          <w:sz w:val="16"/>
          <w:szCs w:val="16"/>
        </w:rPr>
        <w:t>нерных</w:t>
      </w:r>
      <w:proofErr w:type="gramEnd"/>
      <w:r w:rsidRPr="0029086A">
        <w:rPr>
          <w:rFonts w:ascii="Arial" w:hAnsi="Arial" w:cs="Arial"/>
          <w:sz w:val="16"/>
          <w:szCs w:val="16"/>
        </w:rPr>
        <w:t xml:space="preserve"> изысканий, перечень согласований.</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3.5. Администрация муниципального района в соответствии с действующим законодательством Российской Федерации организует размещение муниципального заказа по подготовке проекта схемы территориального планирования Валдайского муниципального района и по его итогам опр</w:t>
      </w:r>
      <w:r w:rsidRPr="0029086A">
        <w:rPr>
          <w:rFonts w:ascii="Arial" w:hAnsi="Arial" w:cs="Arial"/>
          <w:sz w:val="16"/>
          <w:szCs w:val="16"/>
        </w:rPr>
        <w:t>е</w:t>
      </w:r>
      <w:r w:rsidRPr="0029086A">
        <w:rPr>
          <w:rFonts w:ascii="Arial" w:hAnsi="Arial" w:cs="Arial"/>
          <w:sz w:val="16"/>
          <w:szCs w:val="16"/>
        </w:rPr>
        <w:t>деляет разработчика проекта схемы территориального планирования муниципального района.</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 xml:space="preserve">3.6. Подготовка проекта схемы территориального планирования муниципального района осуществляется в соответствии с требованиями </w:t>
      </w:r>
      <w:hyperlink r:id="rId17" w:history="1">
        <w:r w:rsidRPr="0029086A">
          <w:rPr>
            <w:rStyle w:val="af0"/>
            <w:rFonts w:ascii="Arial" w:hAnsi="Arial" w:cs="Arial"/>
            <w:color w:val="auto"/>
            <w:sz w:val="16"/>
            <w:szCs w:val="16"/>
            <w:u w:val="none"/>
          </w:rPr>
          <w:t>ст. 9</w:t>
        </w:r>
      </w:hyperlink>
      <w:r w:rsidRPr="0029086A">
        <w:rPr>
          <w:rFonts w:ascii="Arial" w:hAnsi="Arial" w:cs="Arial"/>
          <w:sz w:val="16"/>
          <w:szCs w:val="16"/>
        </w:rPr>
        <w:t xml:space="preserve"> Градостроительного кодекса Российской Федерации и с учетом региональных и местных нормативов градостроительного проектирования, а также с уч</w:t>
      </w:r>
      <w:r w:rsidRPr="0029086A">
        <w:rPr>
          <w:rFonts w:ascii="Arial" w:hAnsi="Arial" w:cs="Arial"/>
          <w:sz w:val="16"/>
          <w:szCs w:val="16"/>
        </w:rPr>
        <w:t>е</w:t>
      </w:r>
      <w:r w:rsidRPr="0029086A">
        <w:rPr>
          <w:rFonts w:ascii="Arial" w:hAnsi="Arial" w:cs="Arial"/>
          <w:sz w:val="16"/>
          <w:szCs w:val="16"/>
        </w:rPr>
        <w:t>том предложений заинтересованных лиц.</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3.6.1. Проект схемы территориального планирования муниципального района не менее чем за три месяца до ее утверждения размещается в ф</w:t>
      </w:r>
      <w:r w:rsidRPr="0029086A">
        <w:rPr>
          <w:rFonts w:ascii="Arial" w:hAnsi="Arial" w:cs="Arial"/>
          <w:sz w:val="16"/>
          <w:szCs w:val="16"/>
        </w:rPr>
        <w:t>е</w:t>
      </w:r>
      <w:r w:rsidRPr="0029086A">
        <w:rPr>
          <w:rFonts w:ascii="Arial" w:hAnsi="Arial" w:cs="Arial"/>
          <w:sz w:val="16"/>
          <w:szCs w:val="16"/>
        </w:rPr>
        <w:t>деральной государственной информационной системе территориального планирования (далее - ФГИС ТП).</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3.6.2. Заинтересованные лица вправе представить свои предложения по проекту схемы территориального планирования муниципального рай</w:t>
      </w:r>
      <w:r w:rsidRPr="0029086A">
        <w:rPr>
          <w:rFonts w:ascii="Arial" w:hAnsi="Arial" w:cs="Arial"/>
          <w:sz w:val="16"/>
          <w:szCs w:val="16"/>
        </w:rPr>
        <w:t>о</w:t>
      </w:r>
      <w:r w:rsidRPr="0029086A">
        <w:rPr>
          <w:rFonts w:ascii="Arial" w:hAnsi="Arial" w:cs="Arial"/>
          <w:sz w:val="16"/>
          <w:szCs w:val="16"/>
        </w:rPr>
        <w:t>на.</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3.7. В трехдневный срок со дня обеспечения доступа к проекту схемы территориального планирования муниципального района в ФГИС ТП Адм</w:t>
      </w:r>
      <w:r w:rsidRPr="0029086A">
        <w:rPr>
          <w:rFonts w:ascii="Arial" w:hAnsi="Arial" w:cs="Arial"/>
          <w:sz w:val="16"/>
          <w:szCs w:val="16"/>
        </w:rPr>
        <w:t>и</w:t>
      </w:r>
      <w:r w:rsidRPr="0029086A">
        <w:rPr>
          <w:rFonts w:ascii="Arial" w:hAnsi="Arial" w:cs="Arial"/>
          <w:sz w:val="16"/>
          <w:szCs w:val="16"/>
        </w:rPr>
        <w:t>нистрация муниципального района уведомляет в электронной форме и (или) посредством почтового отправления органы государственной власти и орг</w:t>
      </w:r>
      <w:r w:rsidRPr="0029086A">
        <w:rPr>
          <w:rFonts w:ascii="Arial" w:hAnsi="Arial" w:cs="Arial"/>
          <w:sz w:val="16"/>
          <w:szCs w:val="16"/>
        </w:rPr>
        <w:t>а</w:t>
      </w:r>
      <w:r w:rsidRPr="0029086A">
        <w:rPr>
          <w:rFonts w:ascii="Arial" w:hAnsi="Arial" w:cs="Arial"/>
          <w:sz w:val="16"/>
          <w:szCs w:val="16"/>
        </w:rPr>
        <w:t xml:space="preserve">ны местного самоуправления в соответствии со </w:t>
      </w:r>
      <w:hyperlink r:id="rId18" w:history="1">
        <w:r w:rsidRPr="0029086A">
          <w:rPr>
            <w:rStyle w:val="af0"/>
            <w:rFonts w:ascii="Arial" w:hAnsi="Arial" w:cs="Arial"/>
            <w:color w:val="auto"/>
            <w:sz w:val="16"/>
            <w:szCs w:val="16"/>
            <w:u w:val="none"/>
          </w:rPr>
          <w:t>статьей 21</w:t>
        </w:r>
      </w:hyperlink>
      <w:r w:rsidRPr="0029086A">
        <w:rPr>
          <w:rFonts w:ascii="Arial" w:hAnsi="Arial" w:cs="Arial"/>
          <w:sz w:val="16"/>
          <w:szCs w:val="16"/>
        </w:rPr>
        <w:t xml:space="preserve"> Градостроительного кодекса Российской Федерации.</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 xml:space="preserve">3.8. </w:t>
      </w:r>
      <w:proofErr w:type="gramStart"/>
      <w:r w:rsidRPr="0029086A">
        <w:rPr>
          <w:rFonts w:ascii="Arial" w:hAnsi="Arial" w:cs="Arial"/>
          <w:sz w:val="16"/>
          <w:szCs w:val="16"/>
        </w:rPr>
        <w:t>Проект схемы территориального планирования муниципального района с заключениями органов, уполномоченных законодательством Ро</w:t>
      </w:r>
      <w:r w:rsidRPr="0029086A">
        <w:rPr>
          <w:rFonts w:ascii="Arial" w:hAnsi="Arial" w:cs="Arial"/>
          <w:sz w:val="16"/>
          <w:szCs w:val="16"/>
        </w:rPr>
        <w:t>с</w:t>
      </w:r>
      <w:r w:rsidRPr="0029086A">
        <w:rPr>
          <w:rFonts w:ascii="Arial" w:hAnsi="Arial" w:cs="Arial"/>
          <w:sz w:val="16"/>
          <w:szCs w:val="16"/>
        </w:rPr>
        <w:t>сийской Федерации на согласование схемы территориального планирования, документами и материалами, представленными комиссией по по</w:t>
      </w:r>
      <w:r w:rsidRPr="0029086A">
        <w:rPr>
          <w:rFonts w:ascii="Arial" w:hAnsi="Arial" w:cs="Arial"/>
          <w:sz w:val="16"/>
          <w:szCs w:val="16"/>
        </w:rPr>
        <w:t>д</w:t>
      </w:r>
      <w:r w:rsidRPr="0029086A">
        <w:rPr>
          <w:rFonts w:ascii="Arial" w:hAnsi="Arial" w:cs="Arial"/>
          <w:sz w:val="16"/>
          <w:szCs w:val="16"/>
        </w:rPr>
        <w:t>готовке схемы территориального планирования, направляется Главой Валдайского муниципального района на утверждение в Думу Валдайского муниципальн</w:t>
      </w:r>
      <w:r w:rsidRPr="0029086A">
        <w:rPr>
          <w:rFonts w:ascii="Arial" w:hAnsi="Arial" w:cs="Arial"/>
          <w:sz w:val="16"/>
          <w:szCs w:val="16"/>
        </w:rPr>
        <w:t>о</w:t>
      </w:r>
      <w:r w:rsidRPr="0029086A">
        <w:rPr>
          <w:rFonts w:ascii="Arial" w:hAnsi="Arial" w:cs="Arial"/>
          <w:sz w:val="16"/>
          <w:szCs w:val="16"/>
        </w:rPr>
        <w:t>го района.</w:t>
      </w:r>
      <w:proofErr w:type="gramEnd"/>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3.9. Схема территориального планирования муниципального района в течение десяти дней со дня ее утверждения размещается в ФГИС ТП.</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3.10. Правообладатели земельных участков,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29086A" w:rsidRPr="0029086A" w:rsidRDefault="0029086A" w:rsidP="003703DD">
      <w:pPr>
        <w:widowControl w:val="0"/>
        <w:autoSpaceDE w:val="0"/>
        <w:autoSpaceDN w:val="0"/>
        <w:adjustRightInd w:val="0"/>
        <w:jc w:val="center"/>
        <w:outlineLvl w:val="1"/>
        <w:rPr>
          <w:rFonts w:ascii="Arial" w:hAnsi="Arial" w:cs="Arial"/>
          <w:b/>
          <w:sz w:val="16"/>
          <w:szCs w:val="16"/>
        </w:rPr>
      </w:pPr>
      <w:bookmarkStart w:id="9" w:name="Par104"/>
      <w:bookmarkEnd w:id="9"/>
      <w:r w:rsidRPr="0029086A">
        <w:rPr>
          <w:rFonts w:ascii="Arial" w:hAnsi="Arial" w:cs="Arial"/>
          <w:b/>
          <w:sz w:val="16"/>
          <w:szCs w:val="16"/>
        </w:rPr>
        <w:t xml:space="preserve">4. Особенности </w:t>
      </w:r>
      <w:proofErr w:type="gramStart"/>
      <w:r w:rsidRPr="0029086A">
        <w:rPr>
          <w:rFonts w:ascii="Arial" w:hAnsi="Arial" w:cs="Arial"/>
          <w:b/>
          <w:sz w:val="16"/>
          <w:szCs w:val="16"/>
        </w:rPr>
        <w:t>согласования проекта схемы территориального планирования муниципального района</w:t>
      </w:r>
      <w:proofErr w:type="gramEnd"/>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lastRenderedPageBreak/>
        <w:t xml:space="preserve">Согласование проекта схемы территориального планирования муниципального района осуществляется в соответствии со </w:t>
      </w:r>
      <w:hyperlink r:id="rId19" w:history="1">
        <w:r w:rsidRPr="0029086A">
          <w:rPr>
            <w:rStyle w:val="af0"/>
            <w:rFonts w:ascii="Arial" w:hAnsi="Arial" w:cs="Arial"/>
            <w:color w:val="auto"/>
            <w:sz w:val="16"/>
            <w:szCs w:val="16"/>
            <w:u w:val="none"/>
          </w:rPr>
          <w:t>статьёй 21</w:t>
        </w:r>
      </w:hyperlink>
      <w:r w:rsidRPr="0029086A">
        <w:rPr>
          <w:rFonts w:ascii="Arial" w:hAnsi="Arial" w:cs="Arial"/>
          <w:sz w:val="16"/>
          <w:szCs w:val="16"/>
        </w:rPr>
        <w:t xml:space="preserve"> Градостро</w:t>
      </w:r>
      <w:r w:rsidRPr="0029086A">
        <w:rPr>
          <w:rFonts w:ascii="Arial" w:hAnsi="Arial" w:cs="Arial"/>
          <w:sz w:val="16"/>
          <w:szCs w:val="16"/>
        </w:rPr>
        <w:t>и</w:t>
      </w:r>
      <w:r w:rsidRPr="0029086A">
        <w:rPr>
          <w:rFonts w:ascii="Arial" w:hAnsi="Arial" w:cs="Arial"/>
          <w:sz w:val="16"/>
          <w:szCs w:val="16"/>
        </w:rPr>
        <w:t>тельного кодекса Российской Федерации.</w:t>
      </w:r>
    </w:p>
    <w:p w:rsidR="0029086A" w:rsidRPr="0029086A" w:rsidRDefault="0029086A" w:rsidP="003703DD">
      <w:pPr>
        <w:widowControl w:val="0"/>
        <w:autoSpaceDE w:val="0"/>
        <w:autoSpaceDN w:val="0"/>
        <w:adjustRightInd w:val="0"/>
        <w:jc w:val="center"/>
        <w:outlineLvl w:val="1"/>
        <w:rPr>
          <w:rFonts w:ascii="Arial" w:hAnsi="Arial" w:cs="Arial"/>
          <w:b/>
          <w:sz w:val="16"/>
          <w:szCs w:val="16"/>
        </w:rPr>
      </w:pPr>
      <w:bookmarkStart w:id="10" w:name="Par109"/>
      <w:bookmarkEnd w:id="10"/>
      <w:r w:rsidRPr="0029086A">
        <w:rPr>
          <w:rFonts w:ascii="Arial" w:hAnsi="Arial" w:cs="Arial"/>
          <w:b/>
          <w:sz w:val="16"/>
          <w:szCs w:val="16"/>
        </w:rPr>
        <w:t>5. Порядок внесения изменений в схему территориального планирования муниципального района</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5.1. Внесение изменений в схему территориального планирования муниципального района осуществляется по предложениям органов госуда</w:t>
      </w:r>
      <w:r w:rsidRPr="0029086A">
        <w:rPr>
          <w:rFonts w:ascii="Arial" w:hAnsi="Arial" w:cs="Arial"/>
          <w:sz w:val="16"/>
          <w:szCs w:val="16"/>
        </w:rPr>
        <w:t>р</w:t>
      </w:r>
      <w:r w:rsidRPr="0029086A">
        <w:rPr>
          <w:rFonts w:ascii="Arial" w:hAnsi="Arial" w:cs="Arial"/>
          <w:sz w:val="16"/>
          <w:szCs w:val="16"/>
        </w:rPr>
        <w:t>ственной власти Российской Федерации, органов государственной власти субъектов Российской Федерации, органов местного самоуправления, заинт</w:t>
      </w:r>
      <w:r w:rsidRPr="0029086A">
        <w:rPr>
          <w:rFonts w:ascii="Arial" w:hAnsi="Arial" w:cs="Arial"/>
          <w:sz w:val="16"/>
          <w:szCs w:val="16"/>
        </w:rPr>
        <w:t>е</w:t>
      </w:r>
      <w:r w:rsidRPr="0029086A">
        <w:rPr>
          <w:rFonts w:ascii="Arial" w:hAnsi="Arial" w:cs="Arial"/>
          <w:sz w:val="16"/>
          <w:szCs w:val="16"/>
        </w:rPr>
        <w:t>ресованных юридических и физических лиц.</w:t>
      </w:r>
    </w:p>
    <w:p w:rsidR="0029086A" w:rsidRPr="0029086A" w:rsidRDefault="0029086A" w:rsidP="003703DD">
      <w:pPr>
        <w:widowControl w:val="0"/>
        <w:autoSpaceDE w:val="0"/>
        <w:autoSpaceDN w:val="0"/>
        <w:adjustRightInd w:val="0"/>
        <w:ind w:firstLine="540"/>
        <w:jc w:val="both"/>
        <w:rPr>
          <w:rFonts w:ascii="Arial" w:hAnsi="Arial" w:cs="Arial"/>
          <w:sz w:val="16"/>
          <w:szCs w:val="16"/>
        </w:rPr>
      </w:pPr>
      <w:bookmarkStart w:id="11" w:name="Par113"/>
      <w:bookmarkEnd w:id="11"/>
      <w:r w:rsidRPr="0029086A">
        <w:rPr>
          <w:rFonts w:ascii="Arial" w:hAnsi="Arial" w:cs="Arial"/>
          <w:sz w:val="16"/>
          <w:szCs w:val="16"/>
        </w:rPr>
        <w:t>5.2. Предложения о внесении изменений в схему территориального планирования муниципального района с их обоснованием направляются в к</w:t>
      </w:r>
      <w:r w:rsidRPr="0029086A">
        <w:rPr>
          <w:rFonts w:ascii="Arial" w:hAnsi="Arial" w:cs="Arial"/>
          <w:sz w:val="16"/>
          <w:szCs w:val="16"/>
        </w:rPr>
        <w:t>о</w:t>
      </w:r>
      <w:r w:rsidRPr="0029086A">
        <w:rPr>
          <w:rFonts w:ascii="Arial" w:hAnsi="Arial" w:cs="Arial"/>
          <w:sz w:val="16"/>
          <w:szCs w:val="16"/>
        </w:rPr>
        <w:t>миссию по землепользованию и застройке  Администрации муниципального района.</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 xml:space="preserve">5.3. Комиссия по землепользованию и застройке в течение 30 дней со дня получения предложений, указанных в </w:t>
      </w:r>
      <w:hyperlink r:id="rId20" w:anchor="Par113#Par113" w:history="1">
        <w:r w:rsidRPr="0029086A">
          <w:rPr>
            <w:rStyle w:val="af0"/>
            <w:rFonts w:ascii="Arial" w:hAnsi="Arial" w:cs="Arial"/>
            <w:color w:val="auto"/>
            <w:sz w:val="16"/>
            <w:szCs w:val="16"/>
            <w:u w:val="none"/>
          </w:rPr>
          <w:t>пункте 5.2</w:t>
        </w:r>
      </w:hyperlink>
      <w:r w:rsidRPr="0029086A">
        <w:rPr>
          <w:rFonts w:ascii="Arial" w:hAnsi="Arial" w:cs="Arial"/>
          <w:sz w:val="16"/>
          <w:szCs w:val="16"/>
        </w:rPr>
        <w:t xml:space="preserve"> настоящего Полож</w:t>
      </w:r>
      <w:r w:rsidRPr="0029086A">
        <w:rPr>
          <w:rFonts w:ascii="Arial" w:hAnsi="Arial" w:cs="Arial"/>
          <w:sz w:val="16"/>
          <w:szCs w:val="16"/>
        </w:rPr>
        <w:t>е</w:t>
      </w:r>
      <w:r w:rsidRPr="0029086A">
        <w:rPr>
          <w:rFonts w:ascii="Arial" w:hAnsi="Arial" w:cs="Arial"/>
          <w:sz w:val="16"/>
          <w:szCs w:val="16"/>
        </w:rPr>
        <w:t>ния, дает заключение об их целесообразности и направляет его Главе  муниципального района для принятия решения о внесении изменений в схему территориального планирования муниципального района  либо мотивированный отказ.</w:t>
      </w:r>
    </w:p>
    <w:p w:rsidR="0029086A" w:rsidRPr="0029086A" w:rsidRDefault="0029086A" w:rsidP="003703DD">
      <w:pPr>
        <w:widowControl w:val="0"/>
        <w:autoSpaceDE w:val="0"/>
        <w:autoSpaceDN w:val="0"/>
        <w:adjustRightInd w:val="0"/>
        <w:ind w:firstLine="540"/>
        <w:jc w:val="both"/>
        <w:rPr>
          <w:rFonts w:ascii="Arial" w:hAnsi="Arial" w:cs="Arial"/>
          <w:sz w:val="16"/>
          <w:szCs w:val="16"/>
        </w:rPr>
      </w:pPr>
      <w:r w:rsidRPr="0029086A">
        <w:rPr>
          <w:rFonts w:ascii="Arial" w:hAnsi="Arial" w:cs="Arial"/>
          <w:sz w:val="16"/>
          <w:szCs w:val="16"/>
        </w:rPr>
        <w:t xml:space="preserve">5.4. Внесение изменений в схему территориального планирования муниципального района осуществляется в соответствии с требованиями, предусмотренными Градостроительным </w:t>
      </w:r>
      <w:hyperlink r:id="rId21" w:history="1">
        <w:r w:rsidRPr="0029086A">
          <w:rPr>
            <w:rStyle w:val="af0"/>
            <w:rFonts w:ascii="Arial" w:hAnsi="Arial" w:cs="Arial"/>
            <w:color w:val="auto"/>
            <w:sz w:val="16"/>
            <w:szCs w:val="16"/>
            <w:u w:val="none"/>
          </w:rPr>
          <w:t>кодексом</w:t>
        </w:r>
      </w:hyperlink>
      <w:r w:rsidRPr="0029086A">
        <w:rPr>
          <w:rFonts w:ascii="Arial" w:hAnsi="Arial" w:cs="Arial"/>
          <w:sz w:val="16"/>
          <w:szCs w:val="16"/>
        </w:rPr>
        <w:t xml:space="preserve"> Российской Федерации, с учетом </w:t>
      </w:r>
      <w:hyperlink r:id="rId22" w:anchor="Par44#Par44" w:history="1">
        <w:r w:rsidRPr="0029086A">
          <w:rPr>
            <w:rStyle w:val="af0"/>
            <w:rFonts w:ascii="Arial" w:hAnsi="Arial" w:cs="Arial"/>
            <w:color w:val="auto"/>
            <w:sz w:val="16"/>
            <w:szCs w:val="16"/>
            <w:u w:val="none"/>
          </w:rPr>
          <w:t>разделов 2</w:t>
        </w:r>
      </w:hyperlink>
      <w:r w:rsidRPr="0029086A">
        <w:rPr>
          <w:rFonts w:ascii="Arial" w:hAnsi="Arial" w:cs="Arial"/>
          <w:sz w:val="16"/>
          <w:szCs w:val="16"/>
        </w:rPr>
        <w:t xml:space="preserve">, </w:t>
      </w:r>
      <w:hyperlink r:id="rId23" w:anchor="Par88#Par88" w:history="1">
        <w:r w:rsidRPr="0029086A">
          <w:rPr>
            <w:rStyle w:val="af0"/>
            <w:rFonts w:ascii="Arial" w:hAnsi="Arial" w:cs="Arial"/>
            <w:color w:val="auto"/>
            <w:sz w:val="16"/>
            <w:szCs w:val="16"/>
            <w:u w:val="none"/>
          </w:rPr>
          <w:t>3</w:t>
        </w:r>
      </w:hyperlink>
      <w:r w:rsidRPr="0029086A">
        <w:rPr>
          <w:rFonts w:ascii="Arial" w:hAnsi="Arial" w:cs="Arial"/>
          <w:sz w:val="16"/>
          <w:szCs w:val="16"/>
        </w:rPr>
        <w:t xml:space="preserve"> настоящего Положения.</w:t>
      </w:r>
    </w:p>
    <w:p w:rsidR="0029086A" w:rsidRDefault="0029086A" w:rsidP="003703DD">
      <w:pPr>
        <w:widowControl w:val="0"/>
        <w:autoSpaceDE w:val="0"/>
        <w:autoSpaceDN w:val="0"/>
        <w:adjustRightInd w:val="0"/>
        <w:jc w:val="center"/>
        <w:outlineLvl w:val="1"/>
        <w:rPr>
          <w:rFonts w:ascii="Arial" w:hAnsi="Arial" w:cs="Arial"/>
          <w:b/>
          <w:sz w:val="16"/>
          <w:szCs w:val="16"/>
        </w:rPr>
      </w:pPr>
      <w:bookmarkStart w:id="12" w:name="Par117"/>
      <w:bookmarkEnd w:id="12"/>
      <w:r>
        <w:rPr>
          <w:rFonts w:ascii="Arial" w:hAnsi="Arial" w:cs="Arial"/>
          <w:b/>
          <w:sz w:val="16"/>
          <w:szCs w:val="16"/>
        </w:rPr>
        <w:t>6. Реализация схемы территориального планирования</w:t>
      </w:r>
    </w:p>
    <w:p w:rsidR="0029086A" w:rsidRDefault="0029086A" w:rsidP="003703DD">
      <w:pPr>
        <w:widowControl w:val="0"/>
        <w:autoSpaceDE w:val="0"/>
        <w:autoSpaceDN w:val="0"/>
        <w:adjustRightInd w:val="0"/>
        <w:ind w:firstLine="540"/>
        <w:jc w:val="both"/>
        <w:rPr>
          <w:rFonts w:ascii="Arial" w:hAnsi="Arial" w:cs="Arial"/>
          <w:sz w:val="16"/>
          <w:szCs w:val="16"/>
        </w:rPr>
      </w:pPr>
      <w:r>
        <w:rPr>
          <w:rFonts w:ascii="Arial" w:hAnsi="Arial" w:cs="Arial"/>
          <w:sz w:val="16"/>
          <w:szCs w:val="16"/>
        </w:rPr>
        <w:t>Реализация схемы территориального планирования муниципального района осуществляется путем выполнения мероприятий, которые пред</w:t>
      </w:r>
      <w:r>
        <w:rPr>
          <w:rFonts w:ascii="Arial" w:hAnsi="Arial" w:cs="Arial"/>
          <w:sz w:val="16"/>
          <w:szCs w:val="16"/>
        </w:rPr>
        <w:t>у</w:t>
      </w:r>
      <w:r>
        <w:rPr>
          <w:rFonts w:ascii="Arial" w:hAnsi="Arial" w:cs="Arial"/>
          <w:sz w:val="16"/>
          <w:szCs w:val="16"/>
        </w:rPr>
        <w:t>смотрены программами, утвержденными Администрацией муниципального района и реализуемыми за счет средств бюджета Валдайского муниципальн</w:t>
      </w:r>
      <w:r>
        <w:rPr>
          <w:rFonts w:ascii="Arial" w:hAnsi="Arial" w:cs="Arial"/>
          <w:sz w:val="16"/>
          <w:szCs w:val="16"/>
        </w:rPr>
        <w:t>о</w:t>
      </w:r>
      <w:r>
        <w:rPr>
          <w:rFonts w:ascii="Arial" w:hAnsi="Arial" w:cs="Arial"/>
          <w:sz w:val="16"/>
          <w:szCs w:val="16"/>
        </w:rPr>
        <w:t>го района, или нормативными правовыми актами Администрации муниципального района.</w:t>
      </w:r>
    </w:p>
    <w:p w:rsidR="0029086A" w:rsidRPr="003703DD" w:rsidRDefault="0029086A" w:rsidP="003703DD">
      <w:pPr>
        <w:widowControl w:val="0"/>
        <w:autoSpaceDE w:val="0"/>
        <w:autoSpaceDN w:val="0"/>
        <w:adjustRightInd w:val="0"/>
        <w:ind w:firstLine="540"/>
        <w:jc w:val="both"/>
        <w:rPr>
          <w:rFonts w:ascii="Arial" w:hAnsi="Arial" w:cs="Arial"/>
          <w:sz w:val="16"/>
          <w:szCs w:val="16"/>
        </w:rPr>
      </w:pPr>
    </w:p>
    <w:p w:rsidR="003703DD" w:rsidRPr="004C30CE" w:rsidRDefault="003703DD" w:rsidP="003703DD">
      <w:pPr>
        <w:pStyle w:val="2"/>
        <w:rPr>
          <w:rFonts w:ascii="Arial" w:hAnsi="Arial" w:cs="Arial"/>
          <w:color w:val="000000"/>
          <w:sz w:val="20"/>
        </w:rPr>
      </w:pPr>
      <w:r w:rsidRPr="004C30CE">
        <w:rPr>
          <w:rFonts w:ascii="Arial" w:hAnsi="Arial" w:cs="Arial"/>
          <w:color w:val="000000"/>
          <w:sz w:val="20"/>
        </w:rPr>
        <w:t>АДМИНИСТРАЦИЯ ВАЛДАЙСКОГО МУНИЦИПАЛЬНОГО РАЙОНА</w:t>
      </w:r>
    </w:p>
    <w:p w:rsidR="003703DD" w:rsidRPr="004C30CE" w:rsidRDefault="003703DD" w:rsidP="007C49EF">
      <w:pPr>
        <w:jc w:val="center"/>
        <w:rPr>
          <w:rFonts w:ascii="Arial" w:hAnsi="Arial" w:cs="Arial"/>
          <w:color w:val="000000"/>
          <w:sz w:val="20"/>
          <w:szCs w:val="20"/>
        </w:rPr>
      </w:pPr>
      <w:proofErr w:type="gramStart"/>
      <w:r w:rsidRPr="004C30CE">
        <w:rPr>
          <w:rFonts w:ascii="Arial" w:hAnsi="Arial" w:cs="Arial"/>
          <w:sz w:val="20"/>
          <w:szCs w:val="20"/>
        </w:rPr>
        <w:t>П</w:t>
      </w:r>
      <w:proofErr w:type="gramEnd"/>
      <w:r w:rsidRPr="004C30CE">
        <w:rPr>
          <w:rFonts w:ascii="Arial" w:hAnsi="Arial" w:cs="Arial"/>
          <w:sz w:val="20"/>
          <w:szCs w:val="20"/>
        </w:rPr>
        <w:t xml:space="preserve"> О С Т А Н О В Л Е Н И Е   </w:t>
      </w:r>
      <w:r w:rsidRPr="004C30CE">
        <w:rPr>
          <w:rFonts w:ascii="Arial" w:hAnsi="Arial" w:cs="Arial"/>
          <w:color w:val="000000"/>
          <w:sz w:val="20"/>
          <w:szCs w:val="20"/>
        </w:rPr>
        <w:t>23.06.2015    №987</w:t>
      </w:r>
    </w:p>
    <w:p w:rsidR="003703DD" w:rsidRPr="003703DD" w:rsidRDefault="003703DD" w:rsidP="003703DD">
      <w:pPr>
        <w:shd w:val="clear" w:color="auto" w:fill="FFFFFF"/>
        <w:ind w:right="-85"/>
        <w:jc w:val="center"/>
        <w:rPr>
          <w:rFonts w:ascii="Arial" w:hAnsi="Arial" w:cs="Arial"/>
          <w:b/>
          <w:bCs/>
          <w:spacing w:val="-2"/>
          <w:sz w:val="16"/>
          <w:szCs w:val="16"/>
        </w:rPr>
      </w:pPr>
      <w:r>
        <w:rPr>
          <w:rFonts w:ascii="Arial" w:hAnsi="Arial" w:cs="Arial"/>
          <w:b/>
          <w:bCs/>
          <w:spacing w:val="-2"/>
          <w:sz w:val="16"/>
          <w:szCs w:val="16"/>
        </w:rPr>
        <w:t>О внесении изменений в Пере</w:t>
      </w:r>
      <w:r>
        <w:rPr>
          <w:rFonts w:ascii="Arial" w:hAnsi="Arial" w:cs="Arial"/>
          <w:b/>
          <w:bCs/>
          <w:spacing w:val="-2"/>
          <w:sz w:val="16"/>
          <w:szCs w:val="16"/>
        </w:rPr>
        <w:softHyphen/>
        <w:t>чень автомобильных дорог  об</w:t>
      </w:r>
      <w:r>
        <w:rPr>
          <w:rFonts w:ascii="Arial" w:hAnsi="Arial" w:cs="Arial"/>
          <w:b/>
          <w:bCs/>
          <w:spacing w:val="-2"/>
          <w:sz w:val="16"/>
          <w:szCs w:val="16"/>
        </w:rPr>
        <w:softHyphen/>
      </w:r>
      <w:r>
        <w:rPr>
          <w:rFonts w:ascii="Arial" w:hAnsi="Arial" w:cs="Arial"/>
          <w:b/>
          <w:bCs/>
          <w:spacing w:val="-1"/>
          <w:sz w:val="16"/>
          <w:szCs w:val="16"/>
        </w:rPr>
        <w:t>щего пользования местного значения Валдайского</w:t>
      </w:r>
      <w:r>
        <w:rPr>
          <w:rFonts w:ascii="Arial" w:hAnsi="Arial" w:cs="Arial"/>
          <w:b/>
          <w:bCs/>
          <w:spacing w:val="-2"/>
          <w:sz w:val="16"/>
          <w:szCs w:val="16"/>
        </w:rPr>
        <w:t xml:space="preserve"> </w:t>
      </w:r>
      <w:r>
        <w:rPr>
          <w:rFonts w:ascii="Arial" w:hAnsi="Arial" w:cs="Arial"/>
          <w:b/>
          <w:bCs/>
          <w:spacing w:val="-1"/>
          <w:sz w:val="16"/>
          <w:szCs w:val="16"/>
        </w:rPr>
        <w:t>муни</w:t>
      </w:r>
      <w:r>
        <w:rPr>
          <w:rFonts w:ascii="Arial" w:hAnsi="Arial" w:cs="Arial"/>
          <w:b/>
          <w:bCs/>
          <w:spacing w:val="-1"/>
          <w:sz w:val="16"/>
          <w:szCs w:val="16"/>
        </w:rPr>
        <w:softHyphen/>
      </w:r>
      <w:r>
        <w:rPr>
          <w:rFonts w:ascii="Arial" w:hAnsi="Arial" w:cs="Arial"/>
          <w:b/>
          <w:bCs/>
          <w:sz w:val="16"/>
          <w:szCs w:val="16"/>
        </w:rPr>
        <w:t>ципального района</w:t>
      </w:r>
    </w:p>
    <w:p w:rsidR="003703DD" w:rsidRDefault="003703DD" w:rsidP="003703DD">
      <w:pPr>
        <w:shd w:val="clear" w:color="auto" w:fill="FFFFFF"/>
        <w:ind w:left="14" w:right="19" w:firstLine="694"/>
        <w:jc w:val="both"/>
        <w:rPr>
          <w:rFonts w:ascii="Arial" w:hAnsi="Arial" w:cs="Arial"/>
          <w:sz w:val="16"/>
          <w:szCs w:val="16"/>
        </w:rPr>
      </w:pPr>
      <w:r>
        <w:rPr>
          <w:rFonts w:ascii="Arial" w:hAnsi="Arial" w:cs="Arial"/>
          <w:sz w:val="16"/>
          <w:szCs w:val="16"/>
        </w:rPr>
        <w:t>В соответствии с частью 10 статьи 5 Федерального закона от 8 ноября 2007 года №257-ФЗ «Об автомобильных дорогах и о дорожной деятел</w:t>
      </w:r>
      <w:r>
        <w:rPr>
          <w:rFonts w:ascii="Arial" w:hAnsi="Arial" w:cs="Arial"/>
          <w:sz w:val="16"/>
          <w:szCs w:val="16"/>
        </w:rPr>
        <w:t>ь</w:t>
      </w:r>
      <w:r>
        <w:rPr>
          <w:rFonts w:ascii="Arial" w:hAnsi="Arial" w:cs="Arial"/>
          <w:sz w:val="16"/>
          <w:szCs w:val="16"/>
        </w:rPr>
        <w:t xml:space="preserve">ности </w:t>
      </w:r>
      <w:r>
        <w:rPr>
          <w:rFonts w:ascii="Arial" w:hAnsi="Arial" w:cs="Arial"/>
          <w:spacing w:val="-2"/>
          <w:sz w:val="16"/>
          <w:szCs w:val="16"/>
        </w:rPr>
        <w:t>в Российской Федерации и о внесении изменений в отдельные законодатель</w:t>
      </w:r>
      <w:r>
        <w:rPr>
          <w:rFonts w:ascii="Arial" w:hAnsi="Arial" w:cs="Arial"/>
          <w:spacing w:val="-2"/>
          <w:sz w:val="16"/>
          <w:szCs w:val="16"/>
        </w:rPr>
        <w:softHyphen/>
      </w:r>
      <w:r>
        <w:rPr>
          <w:rFonts w:ascii="Arial" w:hAnsi="Arial" w:cs="Arial"/>
          <w:sz w:val="16"/>
          <w:szCs w:val="16"/>
        </w:rPr>
        <w:t>ные акты Российской Федерации» Администрация Валдайского муници</w:t>
      </w:r>
      <w:r>
        <w:rPr>
          <w:rFonts w:ascii="Arial" w:hAnsi="Arial" w:cs="Arial"/>
          <w:sz w:val="16"/>
          <w:szCs w:val="16"/>
        </w:rPr>
        <w:softHyphen/>
        <w:t xml:space="preserve">пального района </w:t>
      </w:r>
      <w:r>
        <w:rPr>
          <w:rFonts w:ascii="Arial" w:hAnsi="Arial" w:cs="Arial"/>
          <w:b/>
          <w:bCs/>
          <w:sz w:val="16"/>
          <w:szCs w:val="16"/>
        </w:rPr>
        <w:t>ПОСТАНОВЛЯЕТ:</w:t>
      </w:r>
    </w:p>
    <w:p w:rsidR="003703DD" w:rsidRDefault="003703DD" w:rsidP="003703DD">
      <w:pPr>
        <w:shd w:val="clear" w:color="auto" w:fill="FFFFFF"/>
        <w:tabs>
          <w:tab w:val="left" w:pos="715"/>
        </w:tabs>
        <w:ind w:right="19" w:firstLine="514"/>
        <w:jc w:val="both"/>
        <w:rPr>
          <w:rFonts w:ascii="Arial" w:hAnsi="Arial" w:cs="Arial"/>
          <w:sz w:val="16"/>
          <w:szCs w:val="16"/>
        </w:rPr>
      </w:pPr>
      <w:r>
        <w:rPr>
          <w:rFonts w:ascii="Arial" w:hAnsi="Arial" w:cs="Arial"/>
          <w:spacing w:val="-27"/>
          <w:sz w:val="16"/>
          <w:szCs w:val="16"/>
        </w:rPr>
        <w:tab/>
        <w:t>1.</w:t>
      </w:r>
      <w:r>
        <w:rPr>
          <w:rFonts w:ascii="Arial" w:hAnsi="Arial" w:cs="Arial"/>
          <w:sz w:val="16"/>
          <w:szCs w:val="16"/>
        </w:rPr>
        <w:t> </w:t>
      </w:r>
      <w:r>
        <w:rPr>
          <w:rFonts w:ascii="Arial" w:hAnsi="Arial" w:cs="Arial"/>
          <w:spacing w:val="-2"/>
          <w:sz w:val="16"/>
          <w:szCs w:val="16"/>
        </w:rPr>
        <w:t>Внести изменения в Перечень автомобильных дорог общего пользования</w:t>
      </w:r>
      <w:r>
        <w:rPr>
          <w:rFonts w:ascii="Arial" w:hAnsi="Arial" w:cs="Arial"/>
          <w:spacing w:val="-2"/>
          <w:sz w:val="16"/>
          <w:szCs w:val="16"/>
        </w:rPr>
        <w:softHyphen/>
        <w:t xml:space="preserve"> </w:t>
      </w:r>
      <w:r>
        <w:rPr>
          <w:rFonts w:ascii="Arial" w:hAnsi="Arial" w:cs="Arial"/>
          <w:sz w:val="16"/>
          <w:szCs w:val="16"/>
        </w:rPr>
        <w:t>местного значения Валдайского муниципального района, утве</w:t>
      </w:r>
      <w:r>
        <w:rPr>
          <w:rFonts w:ascii="Arial" w:hAnsi="Arial" w:cs="Arial"/>
          <w:sz w:val="16"/>
          <w:szCs w:val="16"/>
        </w:rPr>
        <w:t>р</w:t>
      </w:r>
      <w:r>
        <w:rPr>
          <w:rFonts w:ascii="Arial" w:hAnsi="Arial" w:cs="Arial"/>
          <w:sz w:val="16"/>
          <w:szCs w:val="16"/>
        </w:rPr>
        <w:t>жден</w:t>
      </w:r>
      <w:r>
        <w:rPr>
          <w:rFonts w:ascii="Arial" w:hAnsi="Arial" w:cs="Arial"/>
          <w:sz w:val="16"/>
          <w:szCs w:val="16"/>
        </w:rPr>
        <w:softHyphen/>
      </w:r>
      <w:r>
        <w:rPr>
          <w:rFonts w:ascii="Arial" w:hAnsi="Arial" w:cs="Arial"/>
          <w:spacing w:val="-3"/>
          <w:sz w:val="16"/>
          <w:szCs w:val="16"/>
        </w:rPr>
        <w:t>ный постановлением Администрации муниципального района от 11.04.2014</w:t>
      </w:r>
      <w:r>
        <w:rPr>
          <w:rFonts w:ascii="Arial" w:hAnsi="Arial" w:cs="Arial"/>
          <w:spacing w:val="-3"/>
          <w:sz w:val="16"/>
          <w:szCs w:val="16"/>
        </w:rPr>
        <w:br/>
      </w:r>
      <w:r>
        <w:rPr>
          <w:rFonts w:ascii="Arial" w:hAnsi="Arial" w:cs="Arial"/>
          <w:sz w:val="16"/>
          <w:szCs w:val="16"/>
        </w:rPr>
        <w:t>№688, изложив строки 53, 57 графы «Площадь, кв</w:t>
      </w:r>
      <w:proofErr w:type="gramStart"/>
      <w:r>
        <w:rPr>
          <w:rFonts w:ascii="Arial" w:hAnsi="Arial" w:cs="Arial"/>
          <w:sz w:val="16"/>
          <w:szCs w:val="16"/>
        </w:rPr>
        <w:t>.м</w:t>
      </w:r>
      <w:proofErr w:type="gramEnd"/>
      <w:r>
        <w:rPr>
          <w:rFonts w:ascii="Arial" w:hAnsi="Arial" w:cs="Arial"/>
          <w:sz w:val="16"/>
          <w:szCs w:val="16"/>
        </w:rPr>
        <w:t>» в редакции:</w:t>
      </w:r>
    </w:p>
    <w:p w:rsidR="003703DD" w:rsidRDefault="003703DD" w:rsidP="003703DD">
      <w:pPr>
        <w:shd w:val="clear" w:color="auto" w:fill="FFFFFF"/>
        <w:tabs>
          <w:tab w:val="left" w:pos="869"/>
        </w:tabs>
        <w:ind w:left="542"/>
        <w:rPr>
          <w:rFonts w:ascii="Arial" w:hAnsi="Arial" w:cs="Arial"/>
          <w:sz w:val="16"/>
          <w:szCs w:val="16"/>
        </w:rPr>
      </w:pPr>
    </w:p>
    <w:tbl>
      <w:tblPr>
        <w:tblStyle w:val="a7"/>
        <w:tblW w:w="0" w:type="auto"/>
        <w:tblInd w:w="252" w:type="dxa"/>
        <w:tblLayout w:type="fixed"/>
        <w:tblLook w:val="01E0" w:firstRow="1" w:lastRow="1" w:firstColumn="1" w:lastColumn="1" w:noHBand="0" w:noVBand="0"/>
      </w:tblPr>
      <w:tblGrid>
        <w:gridCol w:w="1418"/>
        <w:gridCol w:w="4558"/>
        <w:gridCol w:w="2529"/>
        <w:gridCol w:w="2835"/>
      </w:tblGrid>
      <w:tr w:rsidR="003703DD" w:rsidTr="004C30CE">
        <w:trPr>
          <w:trHeight w:val="20"/>
        </w:trPr>
        <w:tc>
          <w:tcPr>
            <w:tcW w:w="1418" w:type="dxa"/>
            <w:tcBorders>
              <w:top w:val="single" w:sz="4" w:space="0" w:color="auto"/>
              <w:left w:val="single" w:sz="4" w:space="0" w:color="auto"/>
              <w:bottom w:val="single" w:sz="4" w:space="0" w:color="auto"/>
              <w:right w:val="single" w:sz="4" w:space="0" w:color="auto"/>
            </w:tcBorders>
            <w:vAlign w:val="center"/>
          </w:tcPr>
          <w:p w:rsidR="003703DD" w:rsidRDefault="003703DD" w:rsidP="004C30CE">
            <w:pPr>
              <w:tabs>
                <w:tab w:val="left" w:pos="715"/>
              </w:tabs>
              <w:jc w:val="center"/>
              <w:rPr>
                <w:rFonts w:ascii="Arial" w:hAnsi="Arial" w:cs="Arial"/>
                <w:spacing w:val="-11"/>
                <w:sz w:val="16"/>
                <w:szCs w:val="16"/>
              </w:rPr>
            </w:pPr>
            <w:r>
              <w:rPr>
                <w:rFonts w:ascii="Arial" w:hAnsi="Arial" w:cs="Arial"/>
                <w:spacing w:val="-11"/>
                <w:sz w:val="16"/>
                <w:szCs w:val="16"/>
              </w:rPr>
              <w:t>№</w:t>
            </w:r>
          </w:p>
          <w:p w:rsidR="003703DD" w:rsidRDefault="003703DD" w:rsidP="004C30CE">
            <w:pPr>
              <w:tabs>
                <w:tab w:val="left" w:pos="715"/>
              </w:tabs>
              <w:jc w:val="center"/>
              <w:rPr>
                <w:rFonts w:ascii="Arial" w:hAnsi="Arial" w:cs="Arial"/>
                <w:spacing w:val="-11"/>
                <w:sz w:val="16"/>
                <w:szCs w:val="16"/>
              </w:rPr>
            </w:pPr>
            <w:proofErr w:type="gramStart"/>
            <w:r>
              <w:rPr>
                <w:rFonts w:ascii="Arial" w:hAnsi="Arial" w:cs="Arial"/>
                <w:spacing w:val="-11"/>
                <w:sz w:val="16"/>
                <w:szCs w:val="16"/>
              </w:rPr>
              <w:t>п</w:t>
            </w:r>
            <w:proofErr w:type="gramEnd"/>
            <w:r>
              <w:rPr>
                <w:rFonts w:ascii="Arial" w:hAnsi="Arial" w:cs="Arial"/>
                <w:spacing w:val="-11"/>
                <w:sz w:val="16"/>
                <w:szCs w:val="16"/>
              </w:rPr>
              <w:t>/п</w:t>
            </w:r>
          </w:p>
        </w:tc>
        <w:tc>
          <w:tcPr>
            <w:tcW w:w="4558" w:type="dxa"/>
            <w:tcBorders>
              <w:top w:val="single" w:sz="4" w:space="0" w:color="auto"/>
              <w:left w:val="single" w:sz="4" w:space="0" w:color="auto"/>
              <w:bottom w:val="single" w:sz="4" w:space="0" w:color="auto"/>
              <w:right w:val="single" w:sz="4" w:space="0" w:color="auto"/>
            </w:tcBorders>
            <w:vAlign w:val="center"/>
          </w:tcPr>
          <w:p w:rsidR="003703DD" w:rsidRDefault="003703DD" w:rsidP="004C30CE">
            <w:pPr>
              <w:tabs>
                <w:tab w:val="left" w:pos="715"/>
              </w:tabs>
              <w:jc w:val="center"/>
              <w:rPr>
                <w:rFonts w:ascii="Arial" w:hAnsi="Arial" w:cs="Arial"/>
                <w:spacing w:val="-11"/>
                <w:sz w:val="16"/>
                <w:szCs w:val="16"/>
              </w:rPr>
            </w:pPr>
            <w:r>
              <w:rPr>
                <w:rFonts w:ascii="Arial" w:hAnsi="Arial" w:cs="Arial"/>
                <w:spacing w:val="-11"/>
                <w:sz w:val="16"/>
                <w:szCs w:val="16"/>
              </w:rPr>
              <w:t>Наименование дороги</w:t>
            </w:r>
          </w:p>
        </w:tc>
        <w:tc>
          <w:tcPr>
            <w:tcW w:w="2529" w:type="dxa"/>
            <w:tcBorders>
              <w:top w:val="single" w:sz="4" w:space="0" w:color="auto"/>
              <w:left w:val="single" w:sz="4" w:space="0" w:color="auto"/>
              <w:bottom w:val="single" w:sz="4" w:space="0" w:color="auto"/>
              <w:right w:val="single" w:sz="4" w:space="0" w:color="auto"/>
            </w:tcBorders>
            <w:vAlign w:val="center"/>
          </w:tcPr>
          <w:p w:rsidR="003703DD" w:rsidRDefault="003703DD" w:rsidP="004C30CE">
            <w:pPr>
              <w:tabs>
                <w:tab w:val="left" w:pos="715"/>
              </w:tabs>
              <w:jc w:val="center"/>
              <w:rPr>
                <w:rFonts w:ascii="Arial" w:hAnsi="Arial" w:cs="Arial"/>
                <w:spacing w:val="-11"/>
                <w:sz w:val="16"/>
                <w:szCs w:val="16"/>
              </w:rPr>
            </w:pPr>
            <w:r>
              <w:rPr>
                <w:rFonts w:ascii="Arial" w:hAnsi="Arial" w:cs="Arial"/>
                <w:spacing w:val="-11"/>
                <w:sz w:val="16"/>
                <w:szCs w:val="16"/>
              </w:rPr>
              <w:t xml:space="preserve">Протяженность, </w:t>
            </w:r>
            <w:proofErr w:type="gramStart"/>
            <w:r>
              <w:rPr>
                <w:rFonts w:ascii="Arial" w:hAnsi="Arial" w:cs="Arial"/>
                <w:spacing w:val="-11"/>
                <w:sz w:val="16"/>
                <w:szCs w:val="16"/>
              </w:rPr>
              <w:t>км</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3703DD" w:rsidRDefault="003703DD" w:rsidP="004C30CE">
            <w:pPr>
              <w:tabs>
                <w:tab w:val="left" w:pos="715"/>
              </w:tabs>
              <w:jc w:val="center"/>
              <w:rPr>
                <w:rFonts w:ascii="Arial" w:hAnsi="Arial" w:cs="Arial"/>
                <w:spacing w:val="-11"/>
                <w:sz w:val="16"/>
                <w:szCs w:val="16"/>
              </w:rPr>
            </w:pPr>
            <w:r>
              <w:rPr>
                <w:rFonts w:ascii="Arial" w:hAnsi="Arial" w:cs="Arial"/>
                <w:spacing w:val="-11"/>
                <w:sz w:val="16"/>
                <w:szCs w:val="16"/>
              </w:rPr>
              <w:t>Площадь, кв</w:t>
            </w:r>
            <w:proofErr w:type="gramStart"/>
            <w:r>
              <w:rPr>
                <w:rFonts w:ascii="Arial" w:hAnsi="Arial" w:cs="Arial"/>
                <w:spacing w:val="-11"/>
                <w:sz w:val="16"/>
                <w:szCs w:val="16"/>
              </w:rPr>
              <w:t>.м</w:t>
            </w:r>
            <w:proofErr w:type="gramEnd"/>
          </w:p>
        </w:tc>
      </w:tr>
      <w:tr w:rsidR="003703DD" w:rsidTr="004C30CE">
        <w:trPr>
          <w:trHeight w:val="20"/>
        </w:trPr>
        <w:tc>
          <w:tcPr>
            <w:tcW w:w="1418" w:type="dxa"/>
            <w:tcBorders>
              <w:top w:val="single" w:sz="4" w:space="0" w:color="auto"/>
              <w:left w:val="single" w:sz="4" w:space="0" w:color="auto"/>
              <w:bottom w:val="single" w:sz="4" w:space="0" w:color="auto"/>
              <w:right w:val="single" w:sz="4" w:space="0" w:color="auto"/>
            </w:tcBorders>
            <w:vAlign w:val="center"/>
          </w:tcPr>
          <w:p w:rsidR="003703DD" w:rsidRDefault="003703DD" w:rsidP="004C30CE">
            <w:pPr>
              <w:autoSpaceDE w:val="0"/>
              <w:autoSpaceDN w:val="0"/>
              <w:adjustRightInd w:val="0"/>
              <w:jc w:val="center"/>
              <w:rPr>
                <w:rFonts w:ascii="Arial" w:hAnsi="Arial" w:cs="Arial"/>
                <w:color w:val="000000"/>
                <w:sz w:val="16"/>
                <w:szCs w:val="16"/>
              </w:rPr>
            </w:pPr>
            <w:r>
              <w:rPr>
                <w:rFonts w:ascii="Arial" w:hAnsi="Arial" w:cs="Arial"/>
                <w:color w:val="000000"/>
                <w:sz w:val="16"/>
                <w:szCs w:val="16"/>
              </w:rPr>
              <w:t>«53.</w:t>
            </w:r>
          </w:p>
        </w:tc>
        <w:tc>
          <w:tcPr>
            <w:tcW w:w="4558" w:type="dxa"/>
            <w:tcBorders>
              <w:top w:val="single" w:sz="4" w:space="0" w:color="auto"/>
              <w:left w:val="single" w:sz="4" w:space="0" w:color="auto"/>
              <w:bottom w:val="single" w:sz="4" w:space="0" w:color="auto"/>
              <w:right w:val="single" w:sz="4" w:space="0" w:color="auto"/>
            </w:tcBorders>
            <w:vAlign w:val="center"/>
          </w:tcPr>
          <w:p w:rsidR="003703DD" w:rsidRDefault="003703DD" w:rsidP="004C30CE">
            <w:pPr>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д</w:t>
            </w:r>
            <w:proofErr w:type="gramStart"/>
            <w:r>
              <w:rPr>
                <w:rFonts w:ascii="Arial" w:hAnsi="Arial" w:cs="Arial"/>
                <w:color w:val="000000"/>
                <w:sz w:val="16"/>
                <w:szCs w:val="16"/>
              </w:rPr>
              <w:t>.У</w:t>
            </w:r>
            <w:proofErr w:type="gramEnd"/>
            <w:r>
              <w:rPr>
                <w:rFonts w:ascii="Arial" w:hAnsi="Arial" w:cs="Arial"/>
                <w:color w:val="000000"/>
                <w:sz w:val="16"/>
                <w:szCs w:val="16"/>
              </w:rPr>
              <w:t>сторонье</w:t>
            </w:r>
            <w:proofErr w:type="spellEnd"/>
            <w:r>
              <w:rPr>
                <w:rFonts w:ascii="Arial" w:hAnsi="Arial" w:cs="Arial"/>
                <w:color w:val="000000"/>
                <w:sz w:val="16"/>
                <w:szCs w:val="16"/>
              </w:rPr>
              <w:t xml:space="preserve"> - п.Рыбный - </w:t>
            </w:r>
            <w:proofErr w:type="spellStart"/>
            <w:r>
              <w:rPr>
                <w:rFonts w:ascii="Arial" w:hAnsi="Arial" w:cs="Arial"/>
                <w:color w:val="000000"/>
                <w:sz w:val="16"/>
                <w:szCs w:val="16"/>
              </w:rPr>
              <w:t>д.Буданово</w:t>
            </w:r>
            <w:proofErr w:type="spellEnd"/>
          </w:p>
        </w:tc>
        <w:tc>
          <w:tcPr>
            <w:tcW w:w="2529" w:type="dxa"/>
            <w:tcBorders>
              <w:top w:val="single" w:sz="4" w:space="0" w:color="auto"/>
              <w:left w:val="single" w:sz="4" w:space="0" w:color="auto"/>
              <w:bottom w:val="single" w:sz="4" w:space="0" w:color="auto"/>
              <w:right w:val="single" w:sz="4" w:space="0" w:color="auto"/>
            </w:tcBorders>
            <w:vAlign w:val="center"/>
          </w:tcPr>
          <w:p w:rsidR="003703DD" w:rsidRDefault="003703DD" w:rsidP="004C30CE">
            <w:pPr>
              <w:autoSpaceDE w:val="0"/>
              <w:autoSpaceDN w:val="0"/>
              <w:adjustRightInd w:val="0"/>
              <w:jc w:val="center"/>
              <w:rPr>
                <w:rFonts w:ascii="Arial" w:hAnsi="Arial" w:cs="Arial"/>
                <w:color w:val="000000"/>
                <w:sz w:val="16"/>
                <w:szCs w:val="16"/>
              </w:rPr>
            </w:pPr>
            <w:r>
              <w:rPr>
                <w:rFonts w:ascii="Arial" w:hAnsi="Arial" w:cs="Arial"/>
                <w:color w:val="000000"/>
                <w:sz w:val="16"/>
                <w:szCs w:val="16"/>
              </w:rPr>
              <w:t>4,5</w:t>
            </w:r>
          </w:p>
        </w:tc>
        <w:tc>
          <w:tcPr>
            <w:tcW w:w="2835" w:type="dxa"/>
            <w:tcBorders>
              <w:top w:val="single" w:sz="4" w:space="0" w:color="auto"/>
              <w:left w:val="single" w:sz="4" w:space="0" w:color="auto"/>
              <w:bottom w:val="single" w:sz="4" w:space="0" w:color="auto"/>
              <w:right w:val="single" w:sz="4" w:space="0" w:color="auto"/>
            </w:tcBorders>
            <w:vAlign w:val="center"/>
          </w:tcPr>
          <w:p w:rsidR="003703DD" w:rsidRDefault="003703DD" w:rsidP="004C30CE">
            <w:pPr>
              <w:autoSpaceDE w:val="0"/>
              <w:autoSpaceDN w:val="0"/>
              <w:adjustRightInd w:val="0"/>
              <w:jc w:val="center"/>
              <w:rPr>
                <w:rFonts w:ascii="Arial" w:hAnsi="Arial" w:cs="Arial"/>
                <w:color w:val="000000"/>
                <w:sz w:val="16"/>
                <w:szCs w:val="16"/>
              </w:rPr>
            </w:pPr>
            <w:r>
              <w:rPr>
                <w:rFonts w:ascii="Arial" w:hAnsi="Arial" w:cs="Arial"/>
                <w:color w:val="000000"/>
                <w:sz w:val="16"/>
                <w:szCs w:val="16"/>
              </w:rPr>
              <w:t>24272,0»</w:t>
            </w:r>
          </w:p>
        </w:tc>
      </w:tr>
      <w:tr w:rsidR="003703DD" w:rsidTr="004C30CE">
        <w:trPr>
          <w:trHeight w:val="20"/>
        </w:trPr>
        <w:tc>
          <w:tcPr>
            <w:tcW w:w="1418" w:type="dxa"/>
            <w:tcBorders>
              <w:top w:val="single" w:sz="4" w:space="0" w:color="auto"/>
              <w:left w:val="single" w:sz="4" w:space="0" w:color="auto"/>
              <w:bottom w:val="single" w:sz="4" w:space="0" w:color="auto"/>
              <w:right w:val="single" w:sz="4" w:space="0" w:color="auto"/>
            </w:tcBorders>
            <w:vAlign w:val="center"/>
          </w:tcPr>
          <w:p w:rsidR="003703DD" w:rsidRDefault="003703DD" w:rsidP="004C30CE">
            <w:pPr>
              <w:autoSpaceDE w:val="0"/>
              <w:autoSpaceDN w:val="0"/>
              <w:adjustRightInd w:val="0"/>
              <w:jc w:val="center"/>
              <w:rPr>
                <w:rFonts w:ascii="Arial" w:hAnsi="Arial" w:cs="Arial"/>
                <w:color w:val="000000"/>
                <w:sz w:val="16"/>
                <w:szCs w:val="16"/>
              </w:rPr>
            </w:pPr>
            <w:r>
              <w:rPr>
                <w:rFonts w:ascii="Arial" w:hAnsi="Arial" w:cs="Arial"/>
                <w:color w:val="000000"/>
                <w:sz w:val="16"/>
                <w:szCs w:val="16"/>
              </w:rPr>
              <w:t>«57.</w:t>
            </w:r>
          </w:p>
        </w:tc>
        <w:tc>
          <w:tcPr>
            <w:tcW w:w="4558" w:type="dxa"/>
            <w:tcBorders>
              <w:top w:val="single" w:sz="4" w:space="0" w:color="auto"/>
              <w:left w:val="single" w:sz="4" w:space="0" w:color="auto"/>
              <w:bottom w:val="single" w:sz="4" w:space="0" w:color="auto"/>
              <w:right w:val="single" w:sz="4" w:space="0" w:color="auto"/>
            </w:tcBorders>
            <w:vAlign w:val="center"/>
          </w:tcPr>
          <w:p w:rsidR="003703DD" w:rsidRDefault="003703DD" w:rsidP="004C30CE">
            <w:pPr>
              <w:autoSpaceDE w:val="0"/>
              <w:autoSpaceDN w:val="0"/>
              <w:adjustRightInd w:val="0"/>
              <w:jc w:val="center"/>
              <w:rPr>
                <w:rFonts w:ascii="Arial" w:hAnsi="Arial" w:cs="Arial"/>
                <w:color w:val="000000"/>
                <w:sz w:val="16"/>
                <w:szCs w:val="16"/>
              </w:rPr>
            </w:pPr>
            <w:r>
              <w:rPr>
                <w:rFonts w:ascii="Arial" w:hAnsi="Arial" w:cs="Arial"/>
                <w:color w:val="000000"/>
                <w:sz w:val="16"/>
                <w:szCs w:val="16"/>
              </w:rPr>
              <w:t>Подъезд к д</w:t>
            </w:r>
            <w:proofErr w:type="gramStart"/>
            <w:r>
              <w:rPr>
                <w:rFonts w:ascii="Arial" w:hAnsi="Arial" w:cs="Arial"/>
                <w:color w:val="000000"/>
                <w:sz w:val="16"/>
                <w:szCs w:val="16"/>
              </w:rPr>
              <w:t>.Б</w:t>
            </w:r>
            <w:proofErr w:type="gramEnd"/>
            <w:r>
              <w:rPr>
                <w:rFonts w:ascii="Arial" w:hAnsi="Arial" w:cs="Arial"/>
                <w:color w:val="000000"/>
                <w:sz w:val="16"/>
                <w:szCs w:val="16"/>
              </w:rPr>
              <w:t>ор</w:t>
            </w:r>
          </w:p>
        </w:tc>
        <w:tc>
          <w:tcPr>
            <w:tcW w:w="2529" w:type="dxa"/>
            <w:tcBorders>
              <w:top w:val="single" w:sz="4" w:space="0" w:color="auto"/>
              <w:left w:val="single" w:sz="4" w:space="0" w:color="auto"/>
              <w:bottom w:val="single" w:sz="4" w:space="0" w:color="auto"/>
              <w:right w:val="single" w:sz="4" w:space="0" w:color="auto"/>
            </w:tcBorders>
            <w:vAlign w:val="center"/>
          </w:tcPr>
          <w:p w:rsidR="003703DD" w:rsidRDefault="003703DD" w:rsidP="004C30CE">
            <w:pPr>
              <w:autoSpaceDE w:val="0"/>
              <w:autoSpaceDN w:val="0"/>
              <w:adjustRightInd w:val="0"/>
              <w:jc w:val="center"/>
              <w:rPr>
                <w:rFonts w:ascii="Arial" w:hAnsi="Arial" w:cs="Arial"/>
                <w:color w:val="000000"/>
                <w:sz w:val="16"/>
                <w:szCs w:val="16"/>
              </w:rPr>
            </w:pPr>
            <w:r>
              <w:rPr>
                <w:rFonts w:ascii="Arial" w:hAnsi="Arial" w:cs="Arial"/>
                <w:color w:val="000000"/>
                <w:sz w:val="16"/>
                <w:szCs w:val="16"/>
              </w:rPr>
              <w:t>0,2</w:t>
            </w:r>
          </w:p>
        </w:tc>
        <w:tc>
          <w:tcPr>
            <w:tcW w:w="2835" w:type="dxa"/>
            <w:tcBorders>
              <w:top w:val="single" w:sz="4" w:space="0" w:color="auto"/>
              <w:left w:val="single" w:sz="4" w:space="0" w:color="auto"/>
              <w:bottom w:val="single" w:sz="4" w:space="0" w:color="auto"/>
              <w:right w:val="single" w:sz="4" w:space="0" w:color="auto"/>
            </w:tcBorders>
            <w:vAlign w:val="center"/>
          </w:tcPr>
          <w:p w:rsidR="003703DD" w:rsidRDefault="003703DD" w:rsidP="004C30CE">
            <w:pPr>
              <w:autoSpaceDE w:val="0"/>
              <w:autoSpaceDN w:val="0"/>
              <w:adjustRightInd w:val="0"/>
              <w:jc w:val="center"/>
              <w:rPr>
                <w:rFonts w:ascii="Arial" w:hAnsi="Arial" w:cs="Arial"/>
                <w:color w:val="000000"/>
                <w:sz w:val="16"/>
                <w:szCs w:val="16"/>
              </w:rPr>
            </w:pPr>
            <w:r>
              <w:rPr>
                <w:rFonts w:ascii="Arial" w:hAnsi="Arial" w:cs="Arial"/>
                <w:color w:val="000000"/>
                <w:sz w:val="16"/>
                <w:szCs w:val="16"/>
              </w:rPr>
              <w:t>4952,0</w:t>
            </w:r>
          </w:p>
        </w:tc>
      </w:tr>
    </w:tbl>
    <w:p w:rsidR="003703DD" w:rsidRDefault="003703DD" w:rsidP="003703DD">
      <w:pPr>
        <w:autoSpaceDE w:val="0"/>
        <w:autoSpaceDN w:val="0"/>
        <w:adjustRightInd w:val="0"/>
        <w:ind w:firstLine="720"/>
        <w:jc w:val="both"/>
        <w:outlineLvl w:val="1"/>
        <w:rPr>
          <w:rFonts w:ascii="Arial" w:hAnsi="Arial" w:cs="Arial"/>
          <w:spacing w:val="-11"/>
          <w:sz w:val="16"/>
          <w:szCs w:val="16"/>
        </w:rPr>
      </w:pPr>
      <w:r>
        <w:rPr>
          <w:rFonts w:ascii="Arial" w:hAnsi="Arial" w:cs="Arial"/>
          <w:spacing w:val="-11"/>
          <w:sz w:val="16"/>
          <w:szCs w:val="16"/>
        </w:rPr>
        <w:t xml:space="preserve">                                                                                                                                               ».</w:t>
      </w:r>
    </w:p>
    <w:p w:rsidR="003703DD" w:rsidRDefault="003703DD" w:rsidP="003703DD">
      <w:pPr>
        <w:autoSpaceDE w:val="0"/>
        <w:autoSpaceDN w:val="0"/>
        <w:adjustRightInd w:val="0"/>
        <w:ind w:firstLine="720"/>
        <w:jc w:val="both"/>
        <w:outlineLvl w:val="1"/>
        <w:rPr>
          <w:rFonts w:ascii="Arial" w:hAnsi="Arial" w:cs="Arial"/>
          <w:sz w:val="16"/>
          <w:szCs w:val="16"/>
        </w:rPr>
      </w:pPr>
      <w:r>
        <w:rPr>
          <w:rFonts w:ascii="Arial" w:hAnsi="Arial" w:cs="Arial"/>
          <w:spacing w:val="-11"/>
          <w:sz w:val="16"/>
          <w:szCs w:val="16"/>
        </w:rPr>
        <w:t>2.</w:t>
      </w:r>
      <w:r>
        <w:rPr>
          <w:rFonts w:ascii="Arial" w:hAnsi="Arial" w:cs="Arial"/>
          <w:sz w:val="16"/>
          <w:szCs w:val="16"/>
        </w:rPr>
        <w:t> </w:t>
      </w:r>
      <w:r>
        <w:rPr>
          <w:rFonts w:ascii="Arial" w:hAnsi="Arial" w:cs="Arial"/>
          <w:spacing w:val="-1"/>
          <w:sz w:val="16"/>
          <w:szCs w:val="16"/>
        </w:rPr>
        <w:t xml:space="preserve">Опубликовать постановление  </w:t>
      </w:r>
      <w:r>
        <w:rPr>
          <w:rFonts w:ascii="Arial" w:hAnsi="Arial" w:cs="Arial"/>
          <w:bCs/>
          <w:color w:val="000000"/>
          <w:sz w:val="16"/>
          <w:szCs w:val="16"/>
        </w:rPr>
        <w:t xml:space="preserve">в </w:t>
      </w:r>
      <w:r>
        <w:rPr>
          <w:rFonts w:ascii="Arial" w:hAnsi="Arial" w:cs="Arial"/>
          <w:sz w:val="16"/>
          <w:szCs w:val="16"/>
        </w:rPr>
        <w:t xml:space="preserve">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3703DD" w:rsidRDefault="003703DD" w:rsidP="003703DD">
      <w:pPr>
        <w:rPr>
          <w:rFonts w:ascii="Arial" w:hAnsi="Arial" w:cs="Arial"/>
          <w:b/>
          <w:sz w:val="16"/>
          <w:szCs w:val="16"/>
        </w:rPr>
      </w:pPr>
      <w:r>
        <w:rPr>
          <w:rFonts w:ascii="Arial" w:hAnsi="Arial" w:cs="Arial"/>
          <w:b/>
          <w:sz w:val="16"/>
          <w:szCs w:val="16"/>
        </w:rPr>
        <w:t>Первый заместитель Главы администрации</w:t>
      </w:r>
    </w:p>
    <w:p w:rsidR="003703DD" w:rsidRDefault="003703DD" w:rsidP="003703DD">
      <w:pPr>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29086A" w:rsidRDefault="0029086A" w:rsidP="0029086A">
      <w:pPr>
        <w:jc w:val="right"/>
        <w:rPr>
          <w:rFonts w:ascii="Arial" w:hAnsi="Arial" w:cs="Arial"/>
          <w:sz w:val="16"/>
          <w:szCs w:val="16"/>
        </w:rPr>
      </w:pPr>
    </w:p>
    <w:p w:rsidR="00827D94" w:rsidRPr="003D6EB0" w:rsidRDefault="00827D94" w:rsidP="00827D94">
      <w:pPr>
        <w:spacing w:line="80" w:lineRule="exact"/>
        <w:rPr>
          <w:rFonts w:ascii="Arial" w:hAnsi="Arial" w:cs="Arial"/>
          <w:sz w:val="16"/>
          <w:szCs w:val="16"/>
        </w:rPr>
      </w:pPr>
    </w:p>
    <w:p w:rsidR="00827D94" w:rsidRPr="004C30CE" w:rsidRDefault="00827D94" w:rsidP="007A602C">
      <w:pPr>
        <w:pStyle w:val="2"/>
        <w:rPr>
          <w:rFonts w:ascii="Arial" w:hAnsi="Arial" w:cs="Arial"/>
          <w:color w:val="000000"/>
          <w:sz w:val="20"/>
        </w:rPr>
      </w:pPr>
      <w:r w:rsidRPr="004C30CE">
        <w:rPr>
          <w:rFonts w:ascii="Arial" w:hAnsi="Arial" w:cs="Arial"/>
          <w:color w:val="000000"/>
          <w:sz w:val="20"/>
        </w:rPr>
        <w:t>АДМИНИСТРАЦИЯ ВАЛДАЙСКОГО МУНИЦИПАЛЬНОГО РАЙОНА</w:t>
      </w:r>
    </w:p>
    <w:p w:rsidR="00827D94" w:rsidRPr="004C30CE" w:rsidRDefault="00827D94" w:rsidP="007A602C">
      <w:pPr>
        <w:pStyle w:val="3"/>
        <w:rPr>
          <w:rFonts w:ascii="Arial" w:hAnsi="Arial" w:cs="Arial"/>
          <w:b w:val="0"/>
          <w:sz w:val="20"/>
        </w:rPr>
      </w:pPr>
      <w:proofErr w:type="gramStart"/>
      <w:r w:rsidRPr="004C30CE">
        <w:rPr>
          <w:rFonts w:ascii="Arial" w:hAnsi="Arial" w:cs="Arial"/>
          <w:b w:val="0"/>
          <w:sz w:val="20"/>
        </w:rPr>
        <w:t>П</w:t>
      </w:r>
      <w:proofErr w:type="gramEnd"/>
      <w:r w:rsidRPr="004C30CE">
        <w:rPr>
          <w:rFonts w:ascii="Arial" w:hAnsi="Arial" w:cs="Arial"/>
          <w:b w:val="0"/>
          <w:sz w:val="20"/>
        </w:rPr>
        <w:t xml:space="preserve"> О С Т А Н О В Л Е Н И Е    23.06.2015   №988</w:t>
      </w:r>
    </w:p>
    <w:p w:rsidR="00827D94" w:rsidRDefault="00827D94" w:rsidP="007A602C">
      <w:pPr>
        <w:widowControl w:val="0"/>
        <w:autoSpaceDE w:val="0"/>
        <w:autoSpaceDN w:val="0"/>
        <w:adjustRightInd w:val="0"/>
        <w:jc w:val="center"/>
        <w:outlineLvl w:val="0"/>
        <w:rPr>
          <w:rFonts w:ascii="Arial" w:hAnsi="Arial" w:cs="Arial"/>
          <w:b/>
          <w:sz w:val="16"/>
          <w:szCs w:val="16"/>
        </w:rPr>
      </w:pPr>
      <w:r>
        <w:rPr>
          <w:rFonts w:ascii="Arial" w:hAnsi="Arial" w:cs="Arial"/>
          <w:b/>
          <w:sz w:val="16"/>
          <w:szCs w:val="16"/>
        </w:rPr>
        <w:t>Об утверждении Порядка создания и использования,  в том числе на платной основе,  парковок   (парковочных  мест), расположенных на а</w:t>
      </w:r>
      <w:r>
        <w:rPr>
          <w:rFonts w:ascii="Arial" w:hAnsi="Arial" w:cs="Arial"/>
          <w:b/>
          <w:sz w:val="16"/>
          <w:szCs w:val="16"/>
        </w:rPr>
        <w:t>в</w:t>
      </w:r>
      <w:r>
        <w:rPr>
          <w:rFonts w:ascii="Arial" w:hAnsi="Arial" w:cs="Arial"/>
          <w:b/>
          <w:sz w:val="16"/>
          <w:szCs w:val="16"/>
        </w:rPr>
        <w:t>томобильных дорогах общего пользования местного значения Валдайского  муниципального района</w:t>
      </w:r>
    </w:p>
    <w:p w:rsidR="00827D94" w:rsidRPr="00827D94" w:rsidRDefault="00827D94" w:rsidP="00827D94">
      <w:pPr>
        <w:widowControl w:val="0"/>
        <w:autoSpaceDE w:val="0"/>
        <w:autoSpaceDN w:val="0"/>
        <w:adjustRightInd w:val="0"/>
        <w:ind w:firstLine="720"/>
        <w:rPr>
          <w:rFonts w:ascii="Arial" w:hAnsi="Arial" w:cs="Arial"/>
          <w:b/>
          <w:sz w:val="16"/>
          <w:szCs w:val="16"/>
        </w:rPr>
      </w:pPr>
      <w:proofErr w:type="gramStart"/>
      <w:r>
        <w:rPr>
          <w:rFonts w:ascii="Arial" w:hAnsi="Arial" w:cs="Arial"/>
          <w:sz w:val="16"/>
          <w:szCs w:val="16"/>
        </w:rPr>
        <w:t xml:space="preserve">В </w:t>
      </w:r>
      <w:r w:rsidRPr="00827D94">
        <w:rPr>
          <w:rFonts w:ascii="Arial" w:hAnsi="Arial" w:cs="Arial"/>
          <w:sz w:val="16"/>
          <w:szCs w:val="16"/>
        </w:rPr>
        <w:t xml:space="preserve">соответствии со </w:t>
      </w:r>
      <w:hyperlink r:id="rId24" w:history="1">
        <w:r w:rsidRPr="00827D94">
          <w:rPr>
            <w:rStyle w:val="af0"/>
            <w:rFonts w:ascii="Arial" w:hAnsi="Arial" w:cs="Arial"/>
            <w:color w:val="auto"/>
            <w:sz w:val="16"/>
            <w:szCs w:val="16"/>
            <w:u w:val="none"/>
          </w:rPr>
          <w:t>статьей 15</w:t>
        </w:r>
      </w:hyperlink>
      <w:r w:rsidRPr="00827D94">
        <w:rPr>
          <w:rFonts w:ascii="Arial" w:hAnsi="Arial" w:cs="Arial"/>
          <w:sz w:val="16"/>
          <w:szCs w:val="16"/>
        </w:rPr>
        <w:t xml:space="preserve"> Федерального закона от 6 октября 2003 года N 131-ФЗ "Об общих принципах организации местного самоуправл</w:t>
      </w:r>
      <w:r w:rsidRPr="00827D94">
        <w:rPr>
          <w:rFonts w:ascii="Arial" w:hAnsi="Arial" w:cs="Arial"/>
          <w:sz w:val="16"/>
          <w:szCs w:val="16"/>
        </w:rPr>
        <w:t>е</w:t>
      </w:r>
      <w:r w:rsidRPr="00827D94">
        <w:rPr>
          <w:rFonts w:ascii="Arial" w:hAnsi="Arial" w:cs="Arial"/>
          <w:sz w:val="16"/>
          <w:szCs w:val="16"/>
        </w:rPr>
        <w:t xml:space="preserve">ния в Российской Федерации", </w:t>
      </w:r>
      <w:hyperlink r:id="rId25" w:history="1">
        <w:r w:rsidRPr="00827D94">
          <w:rPr>
            <w:rStyle w:val="af0"/>
            <w:rFonts w:ascii="Arial" w:hAnsi="Arial" w:cs="Arial"/>
            <w:color w:val="auto"/>
            <w:sz w:val="16"/>
            <w:szCs w:val="16"/>
            <w:u w:val="none"/>
          </w:rPr>
          <w:t>статьей 13</w:t>
        </w:r>
      </w:hyperlink>
      <w:r w:rsidRPr="00827D94">
        <w:rPr>
          <w:rFonts w:ascii="Arial" w:hAnsi="Arial" w:cs="Arial"/>
          <w:sz w:val="16"/>
          <w:szCs w:val="16"/>
        </w:rPr>
        <w:t xml:space="preserve"> Федерального закона от 8 ноября 2007 года N 257-ФЗ "Об автомобильных дорогах и о дорожной деятел</w:t>
      </w:r>
      <w:r w:rsidRPr="00827D94">
        <w:rPr>
          <w:rFonts w:ascii="Arial" w:hAnsi="Arial" w:cs="Arial"/>
          <w:sz w:val="16"/>
          <w:szCs w:val="16"/>
        </w:rPr>
        <w:t>ь</w:t>
      </w:r>
      <w:r w:rsidRPr="00827D94">
        <w:rPr>
          <w:rFonts w:ascii="Arial" w:hAnsi="Arial" w:cs="Arial"/>
          <w:sz w:val="16"/>
          <w:szCs w:val="16"/>
        </w:rPr>
        <w:t>ности в Российской Федерации и о внесении изменений в отдельные законодательные акты Российской Федерации" Администрация  Валдайского муниципал</w:t>
      </w:r>
      <w:r w:rsidRPr="00827D94">
        <w:rPr>
          <w:rFonts w:ascii="Arial" w:hAnsi="Arial" w:cs="Arial"/>
          <w:sz w:val="16"/>
          <w:szCs w:val="16"/>
        </w:rPr>
        <w:t>ь</w:t>
      </w:r>
      <w:r w:rsidRPr="00827D94">
        <w:rPr>
          <w:rFonts w:ascii="Arial" w:hAnsi="Arial" w:cs="Arial"/>
          <w:sz w:val="16"/>
          <w:szCs w:val="16"/>
        </w:rPr>
        <w:t xml:space="preserve">ного района </w:t>
      </w:r>
      <w:r w:rsidRPr="00827D94">
        <w:rPr>
          <w:rFonts w:ascii="Arial" w:hAnsi="Arial" w:cs="Arial"/>
          <w:b/>
          <w:sz w:val="16"/>
          <w:szCs w:val="16"/>
        </w:rPr>
        <w:t>ПОСТАНОВЛЯЕТ:</w:t>
      </w:r>
      <w:proofErr w:type="gramEnd"/>
    </w:p>
    <w:p w:rsidR="00827D94" w:rsidRPr="00827D94" w:rsidRDefault="00827D94" w:rsidP="00827D94">
      <w:pPr>
        <w:widowControl w:val="0"/>
        <w:autoSpaceDE w:val="0"/>
        <w:autoSpaceDN w:val="0"/>
        <w:adjustRightInd w:val="0"/>
        <w:ind w:firstLine="720"/>
        <w:jc w:val="both"/>
        <w:rPr>
          <w:rFonts w:ascii="Arial" w:hAnsi="Arial" w:cs="Arial"/>
          <w:sz w:val="16"/>
          <w:szCs w:val="16"/>
        </w:rPr>
      </w:pPr>
      <w:r w:rsidRPr="00827D94">
        <w:rPr>
          <w:rFonts w:ascii="Arial" w:hAnsi="Arial" w:cs="Arial"/>
          <w:sz w:val="16"/>
          <w:szCs w:val="16"/>
        </w:rPr>
        <w:t xml:space="preserve">1. Утвердить прилагаемый </w:t>
      </w:r>
      <w:hyperlink r:id="rId26" w:anchor="Par30#Par30" w:history="1">
        <w:r w:rsidRPr="00827D94">
          <w:rPr>
            <w:rStyle w:val="af0"/>
            <w:rFonts w:ascii="Arial" w:hAnsi="Arial" w:cs="Arial"/>
            <w:color w:val="auto"/>
            <w:sz w:val="16"/>
            <w:szCs w:val="16"/>
            <w:u w:val="none"/>
          </w:rPr>
          <w:t>Порядок</w:t>
        </w:r>
      </w:hyperlink>
      <w:r w:rsidRPr="00827D94">
        <w:rPr>
          <w:rFonts w:ascii="Arial" w:hAnsi="Arial" w:cs="Arial"/>
          <w:sz w:val="16"/>
          <w:szCs w:val="16"/>
        </w:rPr>
        <w:t xml:space="preserve"> создания и использования, в том числе на платной основе, парковок (парковочных мест), расположе</w:t>
      </w:r>
      <w:r w:rsidRPr="00827D94">
        <w:rPr>
          <w:rFonts w:ascii="Arial" w:hAnsi="Arial" w:cs="Arial"/>
          <w:sz w:val="16"/>
          <w:szCs w:val="16"/>
        </w:rPr>
        <w:t>н</w:t>
      </w:r>
      <w:r w:rsidRPr="00827D94">
        <w:rPr>
          <w:rFonts w:ascii="Arial" w:hAnsi="Arial" w:cs="Arial"/>
          <w:sz w:val="16"/>
          <w:szCs w:val="16"/>
        </w:rPr>
        <w:t>ных на автомобильных дорогах общего пользования местного значения  Валдайского муниципального района.</w:t>
      </w:r>
    </w:p>
    <w:p w:rsidR="00827D94" w:rsidRPr="00827D94" w:rsidRDefault="00827D94" w:rsidP="00827D94">
      <w:pPr>
        <w:shd w:val="clear" w:color="auto" w:fill="FFFFFF"/>
        <w:ind w:firstLine="709"/>
        <w:jc w:val="both"/>
        <w:rPr>
          <w:rFonts w:ascii="Arial" w:hAnsi="Arial" w:cs="Arial"/>
          <w:sz w:val="16"/>
          <w:szCs w:val="16"/>
        </w:rPr>
      </w:pPr>
      <w:r w:rsidRPr="00827D94">
        <w:rPr>
          <w:rFonts w:ascii="Arial" w:hAnsi="Arial" w:cs="Arial"/>
          <w:sz w:val="16"/>
          <w:szCs w:val="16"/>
        </w:rPr>
        <w:t>2.Опубликовать постановление  в бюллетене «Валдайский Вестник» и  разместить на официальном сайте Администрации Валдайского муниц</w:t>
      </w:r>
      <w:r w:rsidRPr="00827D94">
        <w:rPr>
          <w:rFonts w:ascii="Arial" w:hAnsi="Arial" w:cs="Arial"/>
          <w:sz w:val="16"/>
          <w:szCs w:val="16"/>
        </w:rPr>
        <w:t>и</w:t>
      </w:r>
      <w:r w:rsidRPr="00827D94">
        <w:rPr>
          <w:rFonts w:ascii="Arial" w:hAnsi="Arial" w:cs="Arial"/>
          <w:sz w:val="16"/>
          <w:szCs w:val="16"/>
        </w:rPr>
        <w:t>пального района в сети «Интернет».</w:t>
      </w:r>
    </w:p>
    <w:p w:rsidR="00827D94" w:rsidRPr="00827D94" w:rsidRDefault="00827D94" w:rsidP="00827D94">
      <w:pPr>
        <w:ind w:left="709" w:hanging="709"/>
        <w:rPr>
          <w:rFonts w:ascii="Arial" w:hAnsi="Arial" w:cs="Arial"/>
          <w:b/>
          <w:sz w:val="16"/>
          <w:szCs w:val="16"/>
        </w:rPr>
      </w:pPr>
      <w:r w:rsidRPr="00827D94">
        <w:rPr>
          <w:rFonts w:ascii="Arial" w:hAnsi="Arial" w:cs="Arial"/>
          <w:b/>
          <w:sz w:val="16"/>
          <w:szCs w:val="16"/>
        </w:rPr>
        <w:t xml:space="preserve">Первый заместитель Главы администрации </w:t>
      </w:r>
    </w:p>
    <w:p w:rsidR="00827D94" w:rsidRDefault="00827D94" w:rsidP="00827D94">
      <w:pPr>
        <w:ind w:left="709" w:hanging="709"/>
        <w:rPr>
          <w:rFonts w:ascii="Arial" w:hAnsi="Arial" w:cs="Arial"/>
          <w:b/>
          <w:sz w:val="16"/>
          <w:szCs w:val="16"/>
        </w:rPr>
      </w:pPr>
      <w:r w:rsidRPr="00827D94">
        <w:rPr>
          <w:rFonts w:ascii="Arial" w:hAnsi="Arial" w:cs="Arial"/>
          <w:b/>
          <w:sz w:val="16"/>
          <w:szCs w:val="16"/>
        </w:rPr>
        <w:t>муниципального района</w:t>
      </w:r>
      <w:r w:rsidRPr="00827D94">
        <w:rPr>
          <w:rFonts w:ascii="Arial" w:hAnsi="Arial" w:cs="Arial"/>
          <w:b/>
          <w:sz w:val="16"/>
          <w:szCs w:val="16"/>
        </w:rPr>
        <w:tab/>
      </w:r>
      <w:r w:rsidRPr="00827D94">
        <w:rPr>
          <w:rFonts w:ascii="Arial" w:hAnsi="Arial" w:cs="Arial"/>
          <w:b/>
          <w:sz w:val="16"/>
          <w:szCs w:val="16"/>
        </w:rPr>
        <w:tab/>
      </w:r>
      <w:r w:rsidRPr="00827D94">
        <w:rPr>
          <w:rFonts w:ascii="Arial" w:hAnsi="Arial" w:cs="Arial"/>
          <w:b/>
          <w:sz w:val="16"/>
          <w:szCs w:val="16"/>
        </w:rPr>
        <w:tab/>
        <w:t>О.Я. Рудина</w:t>
      </w:r>
    </w:p>
    <w:p w:rsidR="004C30CE" w:rsidRPr="00827D94" w:rsidRDefault="004C30CE" w:rsidP="00827D94">
      <w:pPr>
        <w:ind w:left="709" w:hanging="709"/>
        <w:rPr>
          <w:rFonts w:ascii="Arial" w:hAnsi="Arial" w:cs="Arial"/>
          <w:b/>
          <w:sz w:val="16"/>
          <w:szCs w:val="16"/>
        </w:rPr>
      </w:pPr>
    </w:p>
    <w:p w:rsidR="00827D94" w:rsidRPr="004C30CE" w:rsidRDefault="00827D94" w:rsidP="004C30CE">
      <w:pPr>
        <w:widowControl w:val="0"/>
        <w:autoSpaceDE w:val="0"/>
        <w:autoSpaceDN w:val="0"/>
        <w:adjustRightInd w:val="0"/>
        <w:jc w:val="center"/>
        <w:outlineLvl w:val="0"/>
        <w:rPr>
          <w:rFonts w:ascii="Arial" w:hAnsi="Arial" w:cs="Arial"/>
          <w:sz w:val="20"/>
          <w:szCs w:val="20"/>
        </w:rPr>
      </w:pPr>
      <w:bookmarkStart w:id="13" w:name="Par25"/>
      <w:bookmarkEnd w:id="13"/>
      <w:proofErr w:type="gramStart"/>
      <w:r w:rsidRPr="004C30CE">
        <w:rPr>
          <w:rFonts w:ascii="Arial" w:hAnsi="Arial" w:cs="Arial"/>
          <w:sz w:val="20"/>
          <w:szCs w:val="20"/>
        </w:rPr>
        <w:t>УТВЕРЖДЁН</w:t>
      </w:r>
      <w:proofErr w:type="gramEnd"/>
      <w:r w:rsidR="004C30CE" w:rsidRPr="004C30CE">
        <w:rPr>
          <w:rFonts w:ascii="Arial" w:hAnsi="Arial" w:cs="Arial"/>
          <w:sz w:val="20"/>
          <w:szCs w:val="20"/>
        </w:rPr>
        <w:t xml:space="preserve"> </w:t>
      </w:r>
      <w:r w:rsidRPr="004C30CE">
        <w:rPr>
          <w:rFonts w:ascii="Arial" w:hAnsi="Arial" w:cs="Arial"/>
          <w:sz w:val="20"/>
          <w:szCs w:val="20"/>
        </w:rPr>
        <w:t>постановлением Администрации муниципального района от 23.06.2015  №988</w:t>
      </w:r>
    </w:p>
    <w:p w:rsidR="00827D94" w:rsidRPr="00827D94" w:rsidRDefault="00827D94" w:rsidP="00827D94">
      <w:pPr>
        <w:widowControl w:val="0"/>
        <w:autoSpaceDE w:val="0"/>
        <w:autoSpaceDN w:val="0"/>
        <w:adjustRightInd w:val="0"/>
        <w:jc w:val="center"/>
        <w:rPr>
          <w:rFonts w:ascii="Arial" w:hAnsi="Arial" w:cs="Arial"/>
          <w:b/>
          <w:bCs/>
          <w:sz w:val="16"/>
          <w:szCs w:val="16"/>
        </w:rPr>
      </w:pPr>
      <w:bookmarkStart w:id="14" w:name="Par32"/>
      <w:bookmarkEnd w:id="14"/>
      <w:r w:rsidRPr="00827D94">
        <w:rPr>
          <w:rFonts w:ascii="Arial" w:hAnsi="Arial" w:cs="Arial"/>
          <w:b/>
          <w:bCs/>
          <w:sz w:val="16"/>
          <w:szCs w:val="16"/>
        </w:rPr>
        <w:t>ПОРЯДОК</w:t>
      </w:r>
      <w:r w:rsidR="004C30CE">
        <w:rPr>
          <w:rFonts w:ascii="Arial" w:hAnsi="Arial" w:cs="Arial"/>
          <w:b/>
          <w:bCs/>
          <w:sz w:val="16"/>
          <w:szCs w:val="16"/>
        </w:rPr>
        <w:t xml:space="preserve"> </w:t>
      </w:r>
      <w:r w:rsidRPr="00827D94">
        <w:rPr>
          <w:rFonts w:ascii="Arial" w:hAnsi="Arial" w:cs="Arial"/>
          <w:b/>
          <w:bCs/>
          <w:sz w:val="16"/>
          <w:szCs w:val="16"/>
        </w:rPr>
        <w:t xml:space="preserve">создания и использования, в том числе на платной основе, парковок (парковочных мест), расположенных </w:t>
      </w:r>
      <w:proofErr w:type="gramStart"/>
      <w:r w:rsidRPr="00827D94">
        <w:rPr>
          <w:rFonts w:ascii="Arial" w:hAnsi="Arial" w:cs="Arial"/>
          <w:b/>
          <w:bCs/>
          <w:sz w:val="16"/>
          <w:szCs w:val="16"/>
        </w:rPr>
        <w:t>на</w:t>
      </w:r>
      <w:proofErr w:type="gramEnd"/>
      <w:r w:rsidRPr="00827D94">
        <w:rPr>
          <w:rFonts w:ascii="Arial" w:hAnsi="Arial" w:cs="Arial"/>
          <w:b/>
          <w:bCs/>
          <w:sz w:val="16"/>
          <w:szCs w:val="16"/>
        </w:rPr>
        <w:t xml:space="preserve"> автомобильных </w:t>
      </w:r>
    </w:p>
    <w:p w:rsidR="00827D94" w:rsidRPr="00827D94" w:rsidRDefault="00827D94" w:rsidP="00827D94">
      <w:pPr>
        <w:widowControl w:val="0"/>
        <w:autoSpaceDE w:val="0"/>
        <w:autoSpaceDN w:val="0"/>
        <w:adjustRightInd w:val="0"/>
        <w:jc w:val="center"/>
        <w:rPr>
          <w:rFonts w:ascii="Arial" w:hAnsi="Arial" w:cs="Arial"/>
          <w:b/>
          <w:bCs/>
          <w:sz w:val="16"/>
          <w:szCs w:val="16"/>
        </w:rPr>
      </w:pPr>
      <w:proofErr w:type="gramStart"/>
      <w:r w:rsidRPr="00827D94">
        <w:rPr>
          <w:rFonts w:ascii="Arial" w:hAnsi="Arial" w:cs="Arial"/>
          <w:b/>
          <w:bCs/>
          <w:sz w:val="16"/>
          <w:szCs w:val="16"/>
        </w:rPr>
        <w:t>дорогах</w:t>
      </w:r>
      <w:proofErr w:type="gramEnd"/>
      <w:r w:rsidRPr="00827D94">
        <w:rPr>
          <w:rFonts w:ascii="Arial" w:hAnsi="Arial" w:cs="Arial"/>
          <w:b/>
          <w:bCs/>
          <w:sz w:val="16"/>
          <w:szCs w:val="16"/>
        </w:rPr>
        <w:t xml:space="preserve"> общего пользования местного значения Валдайского</w:t>
      </w:r>
    </w:p>
    <w:p w:rsidR="00827D94" w:rsidRPr="00827D94" w:rsidRDefault="00827D94" w:rsidP="004C30CE">
      <w:pPr>
        <w:widowControl w:val="0"/>
        <w:autoSpaceDE w:val="0"/>
        <w:autoSpaceDN w:val="0"/>
        <w:adjustRightInd w:val="0"/>
        <w:ind w:firstLine="284"/>
        <w:jc w:val="both"/>
        <w:rPr>
          <w:rFonts w:ascii="Arial" w:hAnsi="Arial" w:cs="Arial"/>
          <w:sz w:val="16"/>
          <w:szCs w:val="16"/>
        </w:rPr>
      </w:pPr>
      <w:bookmarkStart w:id="15" w:name="Par37"/>
      <w:bookmarkEnd w:id="15"/>
      <w:r w:rsidRPr="00827D94">
        <w:rPr>
          <w:rFonts w:ascii="Arial" w:hAnsi="Arial" w:cs="Arial"/>
          <w:sz w:val="16"/>
          <w:szCs w:val="16"/>
        </w:rPr>
        <w:t xml:space="preserve">1. </w:t>
      </w:r>
      <w:proofErr w:type="gramStart"/>
      <w:r w:rsidRPr="00827D94">
        <w:rPr>
          <w:rFonts w:ascii="Arial" w:hAnsi="Arial" w:cs="Arial"/>
          <w:sz w:val="16"/>
          <w:szCs w:val="16"/>
        </w:rPr>
        <w:t xml:space="preserve">Настоящий Порядок разработан в соответствии с </w:t>
      </w:r>
      <w:hyperlink r:id="rId27" w:history="1">
        <w:r w:rsidRPr="00827D94">
          <w:rPr>
            <w:rStyle w:val="af0"/>
            <w:rFonts w:ascii="Arial" w:hAnsi="Arial" w:cs="Arial"/>
            <w:color w:val="auto"/>
            <w:sz w:val="16"/>
            <w:szCs w:val="16"/>
            <w:u w:val="none"/>
          </w:rPr>
          <w:t>пунктом 5 части первой статьи 14</w:t>
        </w:r>
      </w:hyperlink>
      <w:r w:rsidRPr="00827D94">
        <w:rPr>
          <w:rFonts w:ascii="Arial" w:hAnsi="Arial" w:cs="Arial"/>
          <w:sz w:val="16"/>
          <w:szCs w:val="16"/>
        </w:rPr>
        <w:t xml:space="preserve"> Федерального закона от 6 октября 2003 года N 131-ФЗ "Об о</w:t>
      </w:r>
      <w:r w:rsidRPr="00827D94">
        <w:rPr>
          <w:rFonts w:ascii="Arial" w:hAnsi="Arial" w:cs="Arial"/>
          <w:sz w:val="16"/>
          <w:szCs w:val="16"/>
        </w:rPr>
        <w:t>б</w:t>
      </w:r>
      <w:r w:rsidRPr="00827D94">
        <w:rPr>
          <w:rFonts w:ascii="Arial" w:hAnsi="Arial" w:cs="Arial"/>
          <w:sz w:val="16"/>
          <w:szCs w:val="16"/>
        </w:rPr>
        <w:t xml:space="preserve">щих принципах организации местного самоуправления в Российской Федерации", </w:t>
      </w:r>
      <w:hyperlink r:id="rId28" w:history="1">
        <w:r w:rsidRPr="00827D94">
          <w:rPr>
            <w:rStyle w:val="af0"/>
            <w:rFonts w:ascii="Arial" w:hAnsi="Arial" w:cs="Arial"/>
            <w:color w:val="auto"/>
            <w:sz w:val="16"/>
            <w:szCs w:val="16"/>
            <w:u w:val="none"/>
          </w:rPr>
          <w:t>пунктом 3.2 статьи 13</w:t>
        </w:r>
      </w:hyperlink>
      <w:r w:rsidRPr="00827D94">
        <w:rPr>
          <w:rFonts w:ascii="Arial" w:hAnsi="Arial" w:cs="Arial"/>
          <w:sz w:val="16"/>
          <w:szCs w:val="16"/>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w:t>
      </w:r>
      <w:r w:rsidRPr="00827D94">
        <w:rPr>
          <w:rFonts w:ascii="Arial" w:hAnsi="Arial" w:cs="Arial"/>
          <w:sz w:val="16"/>
          <w:szCs w:val="16"/>
        </w:rPr>
        <w:t>ь</w:t>
      </w:r>
      <w:r w:rsidRPr="00827D94">
        <w:rPr>
          <w:rFonts w:ascii="Arial" w:hAnsi="Arial" w:cs="Arial"/>
          <w:sz w:val="16"/>
          <w:szCs w:val="16"/>
        </w:rPr>
        <w:t>ные</w:t>
      </w:r>
      <w:proofErr w:type="gramEnd"/>
      <w:r w:rsidRPr="00827D94">
        <w:rPr>
          <w:rFonts w:ascii="Arial" w:hAnsi="Arial" w:cs="Arial"/>
          <w:sz w:val="16"/>
          <w:szCs w:val="16"/>
        </w:rPr>
        <w:t xml:space="preserve"> акты Российской Федерации" и устанавливает порядок создания и использования, в том числе на платной основе, парковок (парковочных мест), расположе</w:t>
      </w:r>
      <w:r w:rsidRPr="00827D94">
        <w:rPr>
          <w:rFonts w:ascii="Arial" w:hAnsi="Arial" w:cs="Arial"/>
          <w:sz w:val="16"/>
          <w:szCs w:val="16"/>
        </w:rPr>
        <w:t>н</w:t>
      </w:r>
      <w:r w:rsidRPr="00827D94">
        <w:rPr>
          <w:rFonts w:ascii="Arial" w:hAnsi="Arial" w:cs="Arial"/>
          <w:sz w:val="16"/>
          <w:szCs w:val="16"/>
        </w:rPr>
        <w:t>ных на автомобильных дорогах общего пользования местного значения   Валдайского муниципального района (далее - парковка).</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2. Парковки создаются для организации стоянки транспортных сре</w:t>
      </w:r>
      <w:proofErr w:type="gramStart"/>
      <w:r w:rsidRPr="00827D94">
        <w:rPr>
          <w:rFonts w:ascii="Arial" w:hAnsi="Arial" w:cs="Arial"/>
          <w:sz w:val="16"/>
          <w:szCs w:val="16"/>
        </w:rPr>
        <w:t>дств с ц</w:t>
      </w:r>
      <w:proofErr w:type="gramEnd"/>
      <w:r w:rsidRPr="00827D94">
        <w:rPr>
          <w:rFonts w:ascii="Arial" w:hAnsi="Arial" w:cs="Arial"/>
          <w:sz w:val="16"/>
          <w:szCs w:val="16"/>
        </w:rPr>
        <w:t>елью их временного хранения.</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 xml:space="preserve">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w:t>
      </w:r>
      <w:hyperlink r:id="rId29" w:history="1">
        <w:r w:rsidRPr="00827D94">
          <w:rPr>
            <w:rStyle w:val="af0"/>
            <w:rFonts w:ascii="Arial" w:hAnsi="Arial" w:cs="Arial"/>
            <w:color w:val="auto"/>
            <w:sz w:val="16"/>
            <w:szCs w:val="16"/>
            <w:u w:val="none"/>
          </w:rPr>
          <w:t>Правил</w:t>
        </w:r>
      </w:hyperlink>
      <w:r w:rsidRPr="00827D94">
        <w:rPr>
          <w:rFonts w:ascii="Arial" w:hAnsi="Arial" w:cs="Arial"/>
          <w:sz w:val="16"/>
          <w:szCs w:val="16"/>
        </w:rPr>
        <w:t xml:space="preserve"> дорожного движения Российской Федерации, касающихся остановки и стоянки транспортных средств.</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Оборудование (обозначение) парковок на автомобильной дороге может производиться на участках, предусмотренных проектной документацией на дорогу, а также участках, согласованных с Государственной инспекцией безопасности дорожного движения. Парковки на автомобильных дорогах обозн</w:t>
      </w:r>
      <w:r w:rsidRPr="00827D94">
        <w:rPr>
          <w:rFonts w:ascii="Arial" w:hAnsi="Arial" w:cs="Arial"/>
          <w:sz w:val="16"/>
          <w:szCs w:val="16"/>
        </w:rPr>
        <w:t>а</w:t>
      </w:r>
      <w:r w:rsidRPr="00827D94">
        <w:rPr>
          <w:rFonts w:ascii="Arial" w:hAnsi="Arial" w:cs="Arial"/>
          <w:sz w:val="16"/>
          <w:szCs w:val="16"/>
        </w:rPr>
        <w:t>чаются путем установки соответствующих дорожных знаков.</w:t>
      </w:r>
    </w:p>
    <w:p w:rsidR="00827D94" w:rsidRPr="00827D94" w:rsidRDefault="00827D94" w:rsidP="004C30CE">
      <w:pPr>
        <w:widowControl w:val="0"/>
        <w:autoSpaceDE w:val="0"/>
        <w:autoSpaceDN w:val="0"/>
        <w:adjustRightInd w:val="0"/>
        <w:ind w:firstLine="284"/>
        <w:jc w:val="both"/>
        <w:rPr>
          <w:rFonts w:ascii="Arial" w:hAnsi="Arial" w:cs="Arial"/>
          <w:sz w:val="16"/>
          <w:szCs w:val="16"/>
        </w:rPr>
      </w:pPr>
      <w:bookmarkStart w:id="16" w:name="Par50"/>
      <w:bookmarkEnd w:id="16"/>
      <w:r w:rsidRPr="00827D94">
        <w:rPr>
          <w:rFonts w:ascii="Arial" w:hAnsi="Arial" w:cs="Arial"/>
          <w:sz w:val="16"/>
          <w:szCs w:val="16"/>
        </w:rPr>
        <w:t>3. Решение о создании парковок и об использовании на платной основе парковок (парковочных мест), расположенных на автомобильных дорогах о</w:t>
      </w:r>
      <w:r w:rsidRPr="00827D94">
        <w:rPr>
          <w:rFonts w:ascii="Arial" w:hAnsi="Arial" w:cs="Arial"/>
          <w:sz w:val="16"/>
          <w:szCs w:val="16"/>
        </w:rPr>
        <w:t>б</w:t>
      </w:r>
      <w:r w:rsidRPr="00827D94">
        <w:rPr>
          <w:rFonts w:ascii="Arial" w:hAnsi="Arial" w:cs="Arial"/>
          <w:sz w:val="16"/>
          <w:szCs w:val="16"/>
        </w:rPr>
        <w:t>щего пользования местного значения  Валдайского муниципального района, и о прекращении такого использования принимается Администрацией  Ва</w:t>
      </w:r>
      <w:r w:rsidRPr="00827D94">
        <w:rPr>
          <w:rFonts w:ascii="Arial" w:hAnsi="Arial" w:cs="Arial"/>
          <w:sz w:val="16"/>
          <w:szCs w:val="16"/>
        </w:rPr>
        <w:t>л</w:t>
      </w:r>
      <w:r w:rsidRPr="00827D94">
        <w:rPr>
          <w:rFonts w:ascii="Arial" w:hAnsi="Arial" w:cs="Arial"/>
          <w:sz w:val="16"/>
          <w:szCs w:val="16"/>
        </w:rPr>
        <w:t>дайского муниципального района в виде постановления.</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4. Инициатором создания парковки могут выступить Администрация Валдайского  муниципального района, юридические и физические лица.</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5. Предложения о создании и использовании парковок направляются Главе Валдайского муниципального  района уполномоченным структурным по</w:t>
      </w:r>
      <w:r w:rsidRPr="00827D94">
        <w:rPr>
          <w:rFonts w:ascii="Arial" w:hAnsi="Arial" w:cs="Arial"/>
          <w:sz w:val="16"/>
          <w:szCs w:val="16"/>
        </w:rPr>
        <w:t>д</w:t>
      </w:r>
      <w:r w:rsidRPr="00827D94">
        <w:rPr>
          <w:rFonts w:ascii="Arial" w:hAnsi="Arial" w:cs="Arial"/>
          <w:sz w:val="16"/>
          <w:szCs w:val="16"/>
        </w:rPr>
        <w:t>разделением Администрации Валдайского муниципального района, физическими или юридическими лицами независимо от их организ</w:t>
      </w:r>
      <w:r w:rsidRPr="00827D94">
        <w:rPr>
          <w:rFonts w:ascii="Arial" w:hAnsi="Arial" w:cs="Arial"/>
          <w:sz w:val="16"/>
          <w:szCs w:val="16"/>
        </w:rPr>
        <w:t>а</w:t>
      </w:r>
      <w:r w:rsidRPr="00827D94">
        <w:rPr>
          <w:rFonts w:ascii="Arial" w:hAnsi="Arial" w:cs="Arial"/>
          <w:sz w:val="16"/>
          <w:szCs w:val="16"/>
        </w:rPr>
        <w:t>ционно-правовой формы с обоснованием необходимости создания парковки на определенном участке автомобильной дороги общего пользования местного зн</w:t>
      </w:r>
      <w:r w:rsidRPr="00827D94">
        <w:rPr>
          <w:rFonts w:ascii="Arial" w:hAnsi="Arial" w:cs="Arial"/>
          <w:sz w:val="16"/>
          <w:szCs w:val="16"/>
        </w:rPr>
        <w:t>а</w:t>
      </w:r>
      <w:r w:rsidRPr="00827D94">
        <w:rPr>
          <w:rFonts w:ascii="Arial" w:hAnsi="Arial" w:cs="Arial"/>
          <w:sz w:val="16"/>
          <w:szCs w:val="16"/>
        </w:rPr>
        <w:t>чения.</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6. Предложение должно содержать сведения о месте расположения парковки, примерном количестве парковочных мест, режиме работы и проект парковки, согласованный с ОГИБДД ОМВД России по Валдайскому району.</w:t>
      </w:r>
      <w:bookmarkStart w:id="17" w:name="Par60"/>
      <w:bookmarkEnd w:id="17"/>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7. Пользователь парковок имеет право получать информацию о правилах пользования парковкой, о размере платы за пользование на платной осн</w:t>
      </w:r>
      <w:r w:rsidRPr="00827D94">
        <w:rPr>
          <w:rFonts w:ascii="Arial" w:hAnsi="Arial" w:cs="Arial"/>
          <w:sz w:val="16"/>
          <w:szCs w:val="16"/>
        </w:rPr>
        <w:t>о</w:t>
      </w:r>
      <w:r w:rsidRPr="00827D94">
        <w:rPr>
          <w:rFonts w:ascii="Arial" w:hAnsi="Arial" w:cs="Arial"/>
          <w:sz w:val="16"/>
          <w:szCs w:val="16"/>
        </w:rPr>
        <w:t>ве парковками, порядке и способах внесения соответствующего размера платы, а также о наличии альтернативных бесплатных парковок.</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 xml:space="preserve">8. При создании бесплатных парковок оператор обязан соблюдать </w:t>
      </w:r>
      <w:hyperlink r:id="rId30" w:anchor="Par66#Par66" w:history="1">
        <w:r w:rsidRPr="00827D94">
          <w:rPr>
            <w:rStyle w:val="af0"/>
            <w:rFonts w:ascii="Arial" w:hAnsi="Arial" w:cs="Arial"/>
            <w:color w:val="auto"/>
            <w:sz w:val="16"/>
            <w:szCs w:val="16"/>
            <w:u w:val="none"/>
          </w:rPr>
          <w:t>пункт 11</w:t>
        </w:r>
      </w:hyperlink>
      <w:r w:rsidRPr="00827D94">
        <w:rPr>
          <w:rFonts w:ascii="Arial" w:hAnsi="Arial" w:cs="Arial"/>
          <w:sz w:val="16"/>
          <w:szCs w:val="16"/>
        </w:rPr>
        <w:t xml:space="preserve"> настоящего Порядка.</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9. Пользователи парковок обязаны:</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соблюдать требования настоящего Порядка, Правил дорожного движения Российской Федерации;</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 xml:space="preserve">при пользовании платной парковкой </w:t>
      </w:r>
      <w:proofErr w:type="gramStart"/>
      <w:r w:rsidRPr="00827D94">
        <w:rPr>
          <w:rFonts w:ascii="Arial" w:hAnsi="Arial" w:cs="Arial"/>
          <w:sz w:val="16"/>
          <w:szCs w:val="16"/>
        </w:rPr>
        <w:t>оплатить установленную стоимость пользования</w:t>
      </w:r>
      <w:proofErr w:type="gramEnd"/>
      <w:r w:rsidRPr="00827D94">
        <w:rPr>
          <w:rFonts w:ascii="Arial" w:hAnsi="Arial" w:cs="Arial"/>
          <w:sz w:val="16"/>
          <w:szCs w:val="16"/>
        </w:rPr>
        <w:t xml:space="preserve"> данным объектом с учетом фактического времени преб</w:t>
      </w:r>
      <w:r w:rsidRPr="00827D94">
        <w:rPr>
          <w:rFonts w:ascii="Arial" w:hAnsi="Arial" w:cs="Arial"/>
          <w:sz w:val="16"/>
          <w:szCs w:val="16"/>
        </w:rPr>
        <w:t>ы</w:t>
      </w:r>
      <w:r w:rsidRPr="00827D94">
        <w:rPr>
          <w:rFonts w:ascii="Arial" w:hAnsi="Arial" w:cs="Arial"/>
          <w:sz w:val="16"/>
          <w:szCs w:val="16"/>
        </w:rPr>
        <w:t>вания на нем (кратно 1 часу, 1 суткам);</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сохранять документ об оплате за пользование платной парковой до момента выезда с нее.</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10. Пользователям парковок запрещается:</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lastRenderedPageBreak/>
        <w:t>препятствовать нормальной работе пунктов оплаты;</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блокировать подъезд (выезд) транспортных средств на парковку;</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создавать друг другу препятствия и ограничения в пользовании парковкой;</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оставлять транспортное средство на платной парковке без оплаты услуг за пользование парковкой;</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нарушать общественный порядок;</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загрязнять территорию парковки;</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разрушать оборудование пунктов оплаты;</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совершать иные действия, нарушающие установленный порядок использования платных парковок.</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11. Оператор обязан:</w:t>
      </w:r>
    </w:p>
    <w:p w:rsidR="00827D94" w:rsidRPr="00827D94" w:rsidRDefault="00827D94" w:rsidP="004C30CE">
      <w:pPr>
        <w:widowControl w:val="0"/>
        <w:autoSpaceDE w:val="0"/>
        <w:autoSpaceDN w:val="0"/>
        <w:adjustRightInd w:val="0"/>
        <w:ind w:firstLine="284"/>
        <w:jc w:val="both"/>
        <w:rPr>
          <w:rFonts w:ascii="Arial" w:hAnsi="Arial" w:cs="Arial"/>
          <w:sz w:val="16"/>
          <w:szCs w:val="16"/>
        </w:rPr>
      </w:pPr>
      <w:proofErr w:type="gramStart"/>
      <w:r w:rsidRPr="00827D94">
        <w:rPr>
          <w:rFonts w:ascii="Arial" w:hAnsi="Arial" w:cs="Arial"/>
          <w:sz w:val="16"/>
          <w:szCs w:val="16"/>
        </w:rPr>
        <w:t>организовать стоянку транспортных средств на парковке с соблюдением требований законодательства Российской Федерации от 7 февраля 1992 г</w:t>
      </w:r>
      <w:r w:rsidRPr="00827D94">
        <w:rPr>
          <w:rFonts w:ascii="Arial" w:hAnsi="Arial" w:cs="Arial"/>
          <w:sz w:val="16"/>
          <w:szCs w:val="16"/>
        </w:rPr>
        <w:t>о</w:t>
      </w:r>
      <w:r w:rsidRPr="00827D94">
        <w:rPr>
          <w:rFonts w:ascii="Arial" w:hAnsi="Arial" w:cs="Arial"/>
          <w:sz w:val="16"/>
          <w:szCs w:val="16"/>
        </w:rPr>
        <w:t xml:space="preserve">да N 2300-1, в том числе </w:t>
      </w:r>
      <w:hyperlink r:id="rId31" w:history="1">
        <w:r w:rsidRPr="00827D94">
          <w:rPr>
            <w:rStyle w:val="af0"/>
            <w:rFonts w:ascii="Arial" w:hAnsi="Arial" w:cs="Arial"/>
            <w:color w:val="auto"/>
            <w:sz w:val="16"/>
            <w:szCs w:val="16"/>
            <w:u w:val="none"/>
          </w:rPr>
          <w:t>Закона</w:t>
        </w:r>
      </w:hyperlink>
      <w:r w:rsidRPr="00827D94">
        <w:rPr>
          <w:rFonts w:ascii="Arial" w:hAnsi="Arial" w:cs="Arial"/>
          <w:sz w:val="16"/>
          <w:szCs w:val="16"/>
        </w:rPr>
        <w:t xml:space="preserve"> Российской Федерации "О защите прав потребителей", и обеспечить беспрепятственный проезд других участников д</w:t>
      </w:r>
      <w:r w:rsidRPr="00827D94">
        <w:rPr>
          <w:rFonts w:ascii="Arial" w:hAnsi="Arial" w:cs="Arial"/>
          <w:sz w:val="16"/>
          <w:szCs w:val="16"/>
        </w:rPr>
        <w:t>о</w:t>
      </w:r>
      <w:r w:rsidRPr="00827D94">
        <w:rPr>
          <w:rFonts w:ascii="Arial" w:hAnsi="Arial" w:cs="Arial"/>
          <w:sz w:val="16"/>
          <w:szCs w:val="16"/>
        </w:rPr>
        <w:t>рожного движения по автомобильной дороге, исключающий образование дорожных заторов, при условии соблюдения пользователями автом</w:t>
      </w:r>
      <w:r w:rsidRPr="00827D94">
        <w:rPr>
          <w:rFonts w:ascii="Arial" w:hAnsi="Arial" w:cs="Arial"/>
          <w:sz w:val="16"/>
          <w:szCs w:val="16"/>
        </w:rPr>
        <w:t>о</w:t>
      </w:r>
      <w:r w:rsidRPr="00827D94">
        <w:rPr>
          <w:rFonts w:ascii="Arial" w:hAnsi="Arial" w:cs="Arial"/>
          <w:sz w:val="16"/>
          <w:szCs w:val="16"/>
        </w:rPr>
        <w:t xml:space="preserve">бильной дороги и парковки, расположенной на ней, предусмотренных требованиями </w:t>
      </w:r>
      <w:hyperlink r:id="rId32" w:history="1">
        <w:r w:rsidRPr="00827D94">
          <w:rPr>
            <w:rStyle w:val="af0"/>
            <w:rFonts w:ascii="Arial" w:hAnsi="Arial" w:cs="Arial"/>
            <w:color w:val="auto"/>
            <w:sz w:val="16"/>
            <w:szCs w:val="16"/>
            <w:u w:val="none"/>
          </w:rPr>
          <w:t>Правил</w:t>
        </w:r>
      </w:hyperlink>
      <w:r w:rsidRPr="00827D94">
        <w:rPr>
          <w:rFonts w:ascii="Arial" w:hAnsi="Arial" w:cs="Arial"/>
          <w:sz w:val="16"/>
          <w:szCs w:val="16"/>
        </w:rPr>
        <w:t xml:space="preserve"> дорожного движения</w:t>
      </w:r>
      <w:proofErr w:type="gramEnd"/>
      <w:r w:rsidRPr="00827D94">
        <w:rPr>
          <w:rFonts w:ascii="Arial" w:hAnsi="Arial" w:cs="Arial"/>
          <w:sz w:val="16"/>
          <w:szCs w:val="16"/>
        </w:rPr>
        <w:t xml:space="preserve"> Российской Федерации и обеспечении ими бе</w:t>
      </w:r>
      <w:r w:rsidRPr="00827D94">
        <w:rPr>
          <w:rFonts w:ascii="Arial" w:hAnsi="Arial" w:cs="Arial"/>
          <w:sz w:val="16"/>
          <w:szCs w:val="16"/>
        </w:rPr>
        <w:t>з</w:t>
      </w:r>
      <w:r w:rsidRPr="00827D94">
        <w:rPr>
          <w:rFonts w:ascii="Arial" w:hAnsi="Arial" w:cs="Arial"/>
          <w:sz w:val="16"/>
          <w:szCs w:val="16"/>
        </w:rPr>
        <w:t>опасности дорожного движения;</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обеспечивать соответствие транспортно-эксплуатационных характеристик парковки нормативным требованиям;</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w:t>
      </w:r>
      <w:r w:rsidRPr="00827D94">
        <w:rPr>
          <w:rFonts w:ascii="Arial" w:hAnsi="Arial" w:cs="Arial"/>
          <w:sz w:val="16"/>
          <w:szCs w:val="16"/>
        </w:rPr>
        <w:t>д</w:t>
      </w:r>
      <w:r w:rsidRPr="00827D94">
        <w:rPr>
          <w:rFonts w:ascii="Arial" w:hAnsi="Arial" w:cs="Arial"/>
          <w:sz w:val="16"/>
          <w:szCs w:val="16"/>
        </w:rPr>
        <w:t>ке и способах внесения соответствующего размера платы, а также о наличии альтернативных бесплатных парковок;</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обеспечивать наличие информации о местах приема письменных претензий пользователей.</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12. Оператор не вправе оказывать предпочтение одному пользователю перед другими пользователями в отношении заключения договора, за искл</w:t>
      </w:r>
      <w:r w:rsidRPr="00827D94">
        <w:rPr>
          <w:rFonts w:ascii="Arial" w:hAnsi="Arial" w:cs="Arial"/>
          <w:sz w:val="16"/>
          <w:szCs w:val="16"/>
        </w:rPr>
        <w:t>ю</w:t>
      </w:r>
      <w:r w:rsidRPr="00827D94">
        <w:rPr>
          <w:rFonts w:ascii="Arial" w:hAnsi="Arial" w:cs="Arial"/>
          <w:sz w:val="16"/>
          <w:szCs w:val="16"/>
        </w:rPr>
        <w:t>чением случаев, предусмотренных федеральными законами и иными нормативными правовыми актами Российской Федерации.</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 xml:space="preserve">13. Использование платных парковок, правила стоянки, въезда и выезда транспортных средств с них регламентируются </w:t>
      </w:r>
      <w:hyperlink r:id="rId33" w:history="1">
        <w:r w:rsidRPr="00827D94">
          <w:rPr>
            <w:rStyle w:val="af0"/>
            <w:rFonts w:ascii="Arial" w:hAnsi="Arial" w:cs="Arial"/>
            <w:color w:val="auto"/>
            <w:sz w:val="16"/>
            <w:szCs w:val="16"/>
            <w:u w:val="none"/>
          </w:rPr>
          <w:t>Правилами</w:t>
        </w:r>
      </w:hyperlink>
      <w:r w:rsidRPr="00827D94">
        <w:rPr>
          <w:rFonts w:ascii="Arial" w:hAnsi="Arial" w:cs="Arial"/>
          <w:sz w:val="16"/>
          <w:szCs w:val="16"/>
        </w:rPr>
        <w:t xml:space="preserve"> дорожного дв</w:t>
      </w:r>
      <w:r w:rsidRPr="00827D94">
        <w:rPr>
          <w:rFonts w:ascii="Arial" w:hAnsi="Arial" w:cs="Arial"/>
          <w:sz w:val="16"/>
          <w:szCs w:val="16"/>
        </w:rPr>
        <w:t>и</w:t>
      </w:r>
      <w:r w:rsidRPr="00827D94">
        <w:rPr>
          <w:rFonts w:ascii="Arial" w:hAnsi="Arial" w:cs="Arial"/>
          <w:sz w:val="16"/>
          <w:szCs w:val="16"/>
        </w:rPr>
        <w:t>жения Российской Федерации, существующей дислокацией технических средств организации дорожного движения на автомобильную дорогу и друг</w:t>
      </w:r>
      <w:r w:rsidRPr="00827D94">
        <w:rPr>
          <w:rFonts w:ascii="Arial" w:hAnsi="Arial" w:cs="Arial"/>
          <w:sz w:val="16"/>
          <w:szCs w:val="16"/>
        </w:rPr>
        <w:t>и</w:t>
      </w:r>
      <w:r w:rsidRPr="00827D94">
        <w:rPr>
          <w:rFonts w:ascii="Arial" w:hAnsi="Arial" w:cs="Arial"/>
          <w:sz w:val="16"/>
          <w:szCs w:val="16"/>
        </w:rPr>
        <w:t>ми нормативными документами.</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14. Пользование платной парковкой осуществляется на основании публичного договора между пользователем и оператором, согласно которому оп</w:t>
      </w:r>
      <w:r w:rsidRPr="00827D94">
        <w:rPr>
          <w:rFonts w:ascii="Arial" w:hAnsi="Arial" w:cs="Arial"/>
          <w:sz w:val="16"/>
          <w:szCs w:val="16"/>
        </w:rPr>
        <w:t>е</w:t>
      </w:r>
      <w:r w:rsidRPr="00827D94">
        <w:rPr>
          <w:rFonts w:ascii="Arial" w:hAnsi="Arial" w:cs="Arial"/>
          <w:sz w:val="16"/>
          <w:szCs w:val="16"/>
        </w:rPr>
        <w:t>ратор обязан предоставить пользователю право пользования платной парковкой (стоянки транспортного средства на парковке), а пользователь - опл</w:t>
      </w:r>
      <w:r w:rsidRPr="00827D94">
        <w:rPr>
          <w:rFonts w:ascii="Arial" w:hAnsi="Arial" w:cs="Arial"/>
          <w:sz w:val="16"/>
          <w:szCs w:val="16"/>
        </w:rPr>
        <w:t>а</w:t>
      </w:r>
      <w:r w:rsidRPr="00827D94">
        <w:rPr>
          <w:rFonts w:ascii="Arial" w:hAnsi="Arial" w:cs="Arial"/>
          <w:sz w:val="16"/>
          <w:szCs w:val="16"/>
        </w:rPr>
        <w:t>тить предоставленную услугу.</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15. Пользователь заключает с оператором публичный договор (далее - договор) путем оплаты пользователем стоянки транспортного средства на платной парковке.</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 xml:space="preserve">16. Отказ оператора </w:t>
      </w:r>
      <w:proofErr w:type="gramStart"/>
      <w:r w:rsidRPr="00827D94">
        <w:rPr>
          <w:rFonts w:ascii="Arial" w:hAnsi="Arial" w:cs="Arial"/>
          <w:sz w:val="16"/>
          <w:szCs w:val="16"/>
        </w:rPr>
        <w:t>от заключения с пользователем договора при наличии свободных мест для стоянки транспортных средств на платной парковке</w:t>
      </w:r>
      <w:proofErr w:type="gramEnd"/>
      <w:r w:rsidRPr="00827D94">
        <w:rPr>
          <w:rFonts w:ascii="Arial" w:hAnsi="Arial" w:cs="Arial"/>
          <w:sz w:val="16"/>
          <w:szCs w:val="16"/>
        </w:rPr>
        <w:t xml:space="preserve"> не допускается.</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17. Размер платы и методика  расчета размера платы за пользование на платной основе парковками, расположенными на автомобильных дорогах общего пользования местного значения  Валдайского муниципального района, определения ее максимального размера устанавливаются постановлен</w:t>
      </w:r>
      <w:r w:rsidRPr="00827D94">
        <w:rPr>
          <w:rFonts w:ascii="Arial" w:hAnsi="Arial" w:cs="Arial"/>
          <w:sz w:val="16"/>
          <w:szCs w:val="16"/>
        </w:rPr>
        <w:t>и</w:t>
      </w:r>
      <w:r w:rsidRPr="00827D94">
        <w:rPr>
          <w:rFonts w:ascii="Arial" w:hAnsi="Arial" w:cs="Arial"/>
          <w:sz w:val="16"/>
          <w:szCs w:val="16"/>
        </w:rPr>
        <w:t>ями Администрации Валдайского муниципального района.</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18. Не допускается взимание с пользователей каких-либо иных платежей, кроме платы за пользование на основе платной парковками.</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19.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В качестве документов, подтверждающих заключение договора с оператором и оплату за пользование платной парковкой, используются отрывные талоны, наклейки сроком действия несколько часов (кратно 1 часу) или 1 сутки (с фиксацией времени и даты постановки транспортного средства на платную парковку), дающие право на пользование платной парковкой.</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20.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20.1.Полное официальное наименование, адрес (место нахождения) и сведения о государственной регистрации оператора;</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20.2.Условия договора и порядок оплаты услуг, предоставляемых оператором, в том числе:</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правила пользования парковкой;</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размер платы за пользование на платной основе парковкой;</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порядок и способы внесения соответствующего размера платы;</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наличие альтернативных бесплатных парковок;</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20.3.Адрес и номер бесплатного телефона подразделения оператора, осуществляющего прием претензий пользователей;</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 xml:space="preserve">20.4.Адрес и номер </w:t>
      </w:r>
      <w:proofErr w:type="gramStart"/>
      <w:r w:rsidRPr="00827D94">
        <w:rPr>
          <w:rFonts w:ascii="Arial" w:hAnsi="Arial" w:cs="Arial"/>
          <w:sz w:val="16"/>
          <w:szCs w:val="16"/>
        </w:rPr>
        <w:t>телефона подразделений Государственной инспекции безопасности дорожного движения</w:t>
      </w:r>
      <w:proofErr w:type="gramEnd"/>
      <w:r w:rsidRPr="00827D94">
        <w:rPr>
          <w:rFonts w:ascii="Arial" w:hAnsi="Arial" w:cs="Arial"/>
          <w:sz w:val="16"/>
          <w:szCs w:val="16"/>
        </w:rPr>
        <w:t>;</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20.5.Адрес и номер телефона подразделения по защите прав потребителей.</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21. Места размещения информационных табло (при их наличии) должны соответствовать национальным стандартам, устанавливающим треб</w:t>
      </w:r>
      <w:r w:rsidRPr="00827D94">
        <w:rPr>
          <w:rFonts w:ascii="Arial" w:hAnsi="Arial" w:cs="Arial"/>
          <w:sz w:val="16"/>
          <w:szCs w:val="16"/>
        </w:rPr>
        <w:t>о</w:t>
      </w:r>
      <w:r w:rsidRPr="00827D94">
        <w:rPr>
          <w:rFonts w:ascii="Arial" w:hAnsi="Arial" w:cs="Arial"/>
          <w:sz w:val="16"/>
          <w:szCs w:val="16"/>
        </w:rPr>
        <w:t>вания к информационным дорожным знакам.</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 xml:space="preserve">22. В целях </w:t>
      </w:r>
      <w:proofErr w:type="gramStart"/>
      <w:r w:rsidRPr="00827D94">
        <w:rPr>
          <w:rFonts w:ascii="Arial" w:hAnsi="Arial" w:cs="Arial"/>
          <w:sz w:val="16"/>
          <w:szCs w:val="16"/>
        </w:rPr>
        <w:t>контроля за</w:t>
      </w:r>
      <w:proofErr w:type="gramEnd"/>
      <w:r w:rsidRPr="00827D94">
        <w:rPr>
          <w:rFonts w:ascii="Arial" w:hAnsi="Arial" w:cs="Arial"/>
          <w:sz w:val="16"/>
          <w:szCs w:val="16"/>
        </w:rPr>
        <w:t xml:space="preserve"> исполнением договора и урегулирования возникающих споров оператором осуществляется регистрация фактов пол</w:t>
      </w:r>
      <w:r w:rsidRPr="00827D94">
        <w:rPr>
          <w:rFonts w:ascii="Arial" w:hAnsi="Arial" w:cs="Arial"/>
          <w:sz w:val="16"/>
          <w:szCs w:val="16"/>
        </w:rPr>
        <w:t>ь</w:t>
      </w:r>
      <w:r w:rsidRPr="00827D94">
        <w:rPr>
          <w:rFonts w:ascii="Arial" w:hAnsi="Arial" w:cs="Arial"/>
          <w:sz w:val="16"/>
          <w:szCs w:val="16"/>
        </w:rPr>
        <w:t>зования платной парковкой, включающая сбор, хранение и использование данных о государственных регистрационных номерах транспортных средств, оставле</w:t>
      </w:r>
      <w:r w:rsidRPr="00827D94">
        <w:rPr>
          <w:rFonts w:ascii="Arial" w:hAnsi="Arial" w:cs="Arial"/>
          <w:sz w:val="16"/>
          <w:szCs w:val="16"/>
        </w:rPr>
        <w:t>н</w:t>
      </w:r>
      <w:r w:rsidRPr="00827D94">
        <w:rPr>
          <w:rFonts w:ascii="Arial" w:hAnsi="Arial" w:cs="Arial"/>
          <w:sz w:val="16"/>
          <w:szCs w:val="16"/>
        </w:rPr>
        <w:t>ных на платной парковке, времени и месте пользования платной парковкой с занесением их в журнал регистрации.</w:t>
      </w:r>
    </w:p>
    <w:p w:rsidR="00827D94" w:rsidRPr="00827D94" w:rsidRDefault="00827D94" w:rsidP="004C30CE">
      <w:pPr>
        <w:widowControl w:val="0"/>
        <w:autoSpaceDE w:val="0"/>
        <w:autoSpaceDN w:val="0"/>
        <w:adjustRightInd w:val="0"/>
        <w:ind w:firstLine="284"/>
        <w:jc w:val="both"/>
        <w:rPr>
          <w:rFonts w:ascii="Arial" w:hAnsi="Arial" w:cs="Arial"/>
          <w:sz w:val="16"/>
          <w:szCs w:val="16"/>
        </w:rPr>
      </w:pPr>
      <w:r w:rsidRPr="00827D94">
        <w:rPr>
          <w:rFonts w:ascii="Arial" w:hAnsi="Arial" w:cs="Arial"/>
          <w:sz w:val="16"/>
          <w:szCs w:val="16"/>
        </w:rPr>
        <w:t xml:space="preserve">23. При хранении и использовании оператором данных о пользователе, предусмотренных </w:t>
      </w:r>
      <w:hyperlink r:id="rId34" w:anchor="Par103#Par103" w:history="1">
        <w:r w:rsidRPr="00827D94">
          <w:rPr>
            <w:rStyle w:val="af0"/>
            <w:rFonts w:ascii="Arial" w:hAnsi="Arial" w:cs="Arial"/>
            <w:color w:val="auto"/>
            <w:sz w:val="16"/>
            <w:szCs w:val="16"/>
            <w:u w:val="none"/>
          </w:rPr>
          <w:t>пунктом 22</w:t>
        </w:r>
      </w:hyperlink>
      <w:r w:rsidRPr="00827D94">
        <w:rPr>
          <w:rFonts w:ascii="Arial" w:hAnsi="Arial" w:cs="Arial"/>
          <w:sz w:val="16"/>
          <w:szCs w:val="16"/>
        </w:rPr>
        <w:t xml:space="preserve"> настоящего Порядка, необходимо исключить свободный доступ к этим данным третьих лиц.</w:t>
      </w:r>
    </w:p>
    <w:p w:rsidR="00827D94" w:rsidRPr="003D6EB0" w:rsidRDefault="00827D94" w:rsidP="004C30CE">
      <w:pPr>
        <w:ind w:firstLine="284"/>
        <w:jc w:val="both"/>
        <w:rPr>
          <w:rFonts w:ascii="Arial" w:hAnsi="Arial" w:cs="Arial"/>
          <w:sz w:val="16"/>
          <w:szCs w:val="16"/>
        </w:rPr>
      </w:pPr>
    </w:p>
    <w:p w:rsidR="003D6EB0" w:rsidRPr="004C30CE" w:rsidRDefault="003D6EB0" w:rsidP="004C30CE">
      <w:pPr>
        <w:pStyle w:val="2"/>
        <w:ind w:firstLine="284"/>
        <w:rPr>
          <w:rFonts w:ascii="Arial" w:hAnsi="Arial" w:cs="Arial"/>
          <w:sz w:val="20"/>
        </w:rPr>
      </w:pPr>
      <w:r w:rsidRPr="004C30CE">
        <w:rPr>
          <w:rFonts w:ascii="Arial" w:hAnsi="Arial" w:cs="Arial"/>
          <w:sz w:val="20"/>
        </w:rPr>
        <w:t>АДМИНИСТРАЦИЯ ВАЛДАЙСКОГО МУНИЦИПАЛЬНОГО РАЙОНА</w:t>
      </w:r>
    </w:p>
    <w:p w:rsidR="003D6EB0" w:rsidRPr="004C30CE" w:rsidRDefault="003D6EB0" w:rsidP="004C30CE">
      <w:pPr>
        <w:ind w:firstLine="284"/>
        <w:jc w:val="center"/>
        <w:rPr>
          <w:rFonts w:ascii="Arial" w:hAnsi="Arial" w:cs="Arial"/>
          <w:sz w:val="20"/>
          <w:szCs w:val="20"/>
        </w:rPr>
      </w:pPr>
      <w:proofErr w:type="gramStart"/>
      <w:r w:rsidRPr="004C30CE">
        <w:rPr>
          <w:rFonts w:ascii="Arial" w:hAnsi="Arial" w:cs="Arial"/>
          <w:sz w:val="20"/>
          <w:szCs w:val="20"/>
        </w:rPr>
        <w:t>П</w:t>
      </w:r>
      <w:proofErr w:type="gramEnd"/>
      <w:r w:rsidRPr="004C30CE">
        <w:rPr>
          <w:rFonts w:ascii="Arial" w:hAnsi="Arial" w:cs="Arial"/>
          <w:sz w:val="20"/>
          <w:szCs w:val="20"/>
        </w:rPr>
        <w:t xml:space="preserve"> О С Т А Н О В Л Е Н И Е      23.06.2015    №989</w:t>
      </w:r>
    </w:p>
    <w:p w:rsidR="003D6EB0" w:rsidRPr="003D6EB0" w:rsidRDefault="003D6EB0" w:rsidP="004C30CE">
      <w:pPr>
        <w:shd w:val="clear" w:color="auto" w:fill="FFFFFF"/>
        <w:ind w:left="17" w:right="-146" w:firstLine="284"/>
        <w:jc w:val="center"/>
        <w:rPr>
          <w:rFonts w:ascii="Arial" w:hAnsi="Arial" w:cs="Arial"/>
          <w:b/>
          <w:sz w:val="16"/>
          <w:szCs w:val="16"/>
        </w:rPr>
      </w:pPr>
      <w:r w:rsidRPr="003D6EB0">
        <w:rPr>
          <w:rFonts w:ascii="Arial" w:hAnsi="Arial" w:cs="Arial"/>
          <w:b/>
          <w:bCs/>
          <w:spacing w:val="-2"/>
          <w:sz w:val="16"/>
          <w:szCs w:val="16"/>
        </w:rPr>
        <w:t xml:space="preserve">Об </w:t>
      </w:r>
      <w:r w:rsidRPr="003D6EB0">
        <w:rPr>
          <w:rFonts w:ascii="Arial" w:hAnsi="Arial" w:cs="Arial"/>
          <w:b/>
          <w:sz w:val="16"/>
          <w:szCs w:val="16"/>
        </w:rPr>
        <w:t>определения размера вреда, причиняемого транспортными  средствами, осуществляющими перевозки тяжеловесных грузов,</w:t>
      </w:r>
    </w:p>
    <w:p w:rsidR="003D6EB0" w:rsidRPr="003D6EB0" w:rsidRDefault="003D6EB0" w:rsidP="004C30CE">
      <w:pPr>
        <w:shd w:val="clear" w:color="auto" w:fill="FFFFFF"/>
        <w:ind w:left="17" w:right="-146" w:firstLine="284"/>
        <w:jc w:val="center"/>
        <w:rPr>
          <w:rFonts w:ascii="Arial" w:hAnsi="Arial" w:cs="Arial"/>
          <w:b/>
          <w:sz w:val="16"/>
          <w:szCs w:val="16"/>
        </w:rPr>
      </w:pPr>
      <w:r w:rsidRPr="003D6EB0">
        <w:rPr>
          <w:rFonts w:ascii="Arial" w:hAnsi="Arial" w:cs="Arial"/>
          <w:b/>
          <w:sz w:val="16"/>
          <w:szCs w:val="16"/>
        </w:rPr>
        <w:t>при движении по автомобильным дорогам общего пользования местного значения Валдайского  муниципального района</w:t>
      </w:r>
    </w:p>
    <w:p w:rsidR="003D6EB0" w:rsidRPr="003D6EB0" w:rsidRDefault="003D6EB0" w:rsidP="004C30CE">
      <w:pPr>
        <w:shd w:val="clear" w:color="auto" w:fill="FFFFFF"/>
        <w:ind w:left="14" w:right="19" w:firstLine="284"/>
        <w:jc w:val="both"/>
        <w:rPr>
          <w:rFonts w:ascii="Arial" w:hAnsi="Arial" w:cs="Arial"/>
          <w:sz w:val="16"/>
          <w:szCs w:val="16"/>
        </w:rPr>
      </w:pPr>
      <w:proofErr w:type="gramStart"/>
      <w:r w:rsidRPr="003D6EB0">
        <w:rPr>
          <w:rFonts w:ascii="Arial" w:hAnsi="Arial" w:cs="Arial"/>
          <w:sz w:val="16"/>
          <w:szCs w:val="16"/>
        </w:rPr>
        <w:t xml:space="preserve">В соответствии со </w:t>
      </w:r>
      <w:hyperlink r:id="rId35" w:history="1">
        <w:r w:rsidRPr="003D6EB0">
          <w:rPr>
            <w:rStyle w:val="af0"/>
            <w:rFonts w:ascii="Arial" w:hAnsi="Arial" w:cs="Arial"/>
            <w:color w:val="auto"/>
            <w:sz w:val="16"/>
            <w:szCs w:val="16"/>
            <w:u w:val="none"/>
          </w:rPr>
          <w:t>статьей 13</w:t>
        </w:r>
      </w:hyperlink>
      <w:r w:rsidRPr="003D6EB0">
        <w:rPr>
          <w:rFonts w:ascii="Arial" w:hAnsi="Arial" w:cs="Arial"/>
          <w:sz w:val="16"/>
          <w:szCs w:val="16"/>
        </w:rPr>
        <w:t xml:space="preserve"> Федерального закона от 8 ноября 2007 года N 257-ФЗ "Об автомобильных дорогах и дорожной деятельности в Росси</w:t>
      </w:r>
      <w:r w:rsidRPr="003D6EB0">
        <w:rPr>
          <w:rFonts w:ascii="Arial" w:hAnsi="Arial" w:cs="Arial"/>
          <w:sz w:val="16"/>
          <w:szCs w:val="16"/>
        </w:rPr>
        <w:t>й</w:t>
      </w:r>
      <w:r w:rsidRPr="003D6EB0">
        <w:rPr>
          <w:rFonts w:ascii="Arial" w:hAnsi="Arial" w:cs="Arial"/>
          <w:sz w:val="16"/>
          <w:szCs w:val="16"/>
        </w:rPr>
        <w:t xml:space="preserve">ской Федерации и о внесении изменений в отдельные законодательные акты Российской Федерации", </w:t>
      </w:r>
      <w:hyperlink r:id="rId36" w:history="1">
        <w:r w:rsidRPr="003D6EB0">
          <w:rPr>
            <w:rStyle w:val="af0"/>
            <w:rFonts w:ascii="Arial" w:hAnsi="Arial" w:cs="Arial"/>
            <w:color w:val="auto"/>
            <w:sz w:val="16"/>
            <w:szCs w:val="16"/>
            <w:u w:val="none"/>
          </w:rPr>
          <w:t>пунктом 5 части 1 статьи 15</w:t>
        </w:r>
      </w:hyperlink>
      <w:r w:rsidRPr="003D6EB0">
        <w:rPr>
          <w:rFonts w:ascii="Arial" w:hAnsi="Arial" w:cs="Arial"/>
          <w:sz w:val="16"/>
          <w:szCs w:val="16"/>
        </w:rPr>
        <w:t xml:space="preserve"> Федеральн</w:t>
      </w:r>
      <w:r w:rsidRPr="003D6EB0">
        <w:rPr>
          <w:rFonts w:ascii="Arial" w:hAnsi="Arial" w:cs="Arial"/>
          <w:sz w:val="16"/>
          <w:szCs w:val="16"/>
        </w:rPr>
        <w:t>о</w:t>
      </w:r>
      <w:r w:rsidRPr="003D6EB0">
        <w:rPr>
          <w:rFonts w:ascii="Arial" w:hAnsi="Arial" w:cs="Arial"/>
          <w:sz w:val="16"/>
          <w:szCs w:val="16"/>
        </w:rPr>
        <w:t>го закона от 6 октября 2003 года N 131-ФЗ "Об общих принципах организации местного самоуправления в Российской Федерации" Администрация Валда</w:t>
      </w:r>
      <w:r w:rsidRPr="003D6EB0">
        <w:rPr>
          <w:rFonts w:ascii="Arial" w:hAnsi="Arial" w:cs="Arial"/>
          <w:sz w:val="16"/>
          <w:szCs w:val="16"/>
        </w:rPr>
        <w:t>й</w:t>
      </w:r>
      <w:r w:rsidRPr="003D6EB0">
        <w:rPr>
          <w:rFonts w:ascii="Arial" w:hAnsi="Arial" w:cs="Arial"/>
          <w:sz w:val="16"/>
          <w:szCs w:val="16"/>
        </w:rPr>
        <w:t>ского муниципального</w:t>
      </w:r>
      <w:proofErr w:type="gramEnd"/>
      <w:r w:rsidRPr="003D6EB0">
        <w:rPr>
          <w:rFonts w:ascii="Arial" w:hAnsi="Arial" w:cs="Arial"/>
          <w:sz w:val="16"/>
          <w:szCs w:val="16"/>
        </w:rPr>
        <w:t xml:space="preserve"> района </w:t>
      </w:r>
      <w:r w:rsidRPr="003D6EB0">
        <w:rPr>
          <w:rFonts w:ascii="Arial" w:hAnsi="Arial" w:cs="Arial"/>
          <w:b/>
          <w:bCs/>
          <w:sz w:val="16"/>
          <w:szCs w:val="16"/>
        </w:rPr>
        <w:t>ПОСТАНОВЛЯЕТ:</w:t>
      </w:r>
    </w:p>
    <w:p w:rsidR="003D6EB0" w:rsidRPr="003D6EB0" w:rsidRDefault="003D6EB0" w:rsidP="004C30CE">
      <w:pPr>
        <w:widowControl w:val="0"/>
        <w:autoSpaceDE w:val="0"/>
        <w:autoSpaceDN w:val="0"/>
        <w:adjustRightInd w:val="0"/>
        <w:ind w:firstLine="284"/>
        <w:jc w:val="both"/>
        <w:rPr>
          <w:rFonts w:ascii="Arial" w:hAnsi="Arial" w:cs="Arial"/>
          <w:sz w:val="16"/>
          <w:szCs w:val="16"/>
        </w:rPr>
      </w:pPr>
      <w:r w:rsidRPr="003D6EB0">
        <w:rPr>
          <w:rFonts w:ascii="Arial" w:hAnsi="Arial" w:cs="Arial"/>
          <w:sz w:val="16"/>
          <w:szCs w:val="16"/>
        </w:rPr>
        <w:t xml:space="preserve">1. Утвердить прилагаемые </w:t>
      </w:r>
      <w:hyperlink r:id="rId37" w:anchor="Par32#Par32" w:history="1">
        <w:r w:rsidRPr="003D6EB0">
          <w:rPr>
            <w:rStyle w:val="af0"/>
            <w:rFonts w:ascii="Arial" w:hAnsi="Arial" w:cs="Arial"/>
            <w:color w:val="auto"/>
            <w:sz w:val="16"/>
            <w:szCs w:val="16"/>
            <w:u w:val="none"/>
          </w:rPr>
          <w:t>Правила</w:t>
        </w:r>
      </w:hyperlink>
      <w:r w:rsidRPr="003D6EB0">
        <w:rPr>
          <w:rFonts w:ascii="Arial" w:hAnsi="Arial" w:cs="Arial"/>
          <w:sz w:val="16"/>
          <w:szCs w:val="16"/>
        </w:rPr>
        <w:t xml:space="preserve"> определения размера вреда, причиняемого транспортными средствами, осуществляющими перевозки тяжел</w:t>
      </w:r>
      <w:r w:rsidRPr="003D6EB0">
        <w:rPr>
          <w:rFonts w:ascii="Arial" w:hAnsi="Arial" w:cs="Arial"/>
          <w:sz w:val="16"/>
          <w:szCs w:val="16"/>
        </w:rPr>
        <w:t>о</w:t>
      </w:r>
      <w:r w:rsidRPr="003D6EB0">
        <w:rPr>
          <w:rFonts w:ascii="Arial" w:hAnsi="Arial" w:cs="Arial"/>
          <w:sz w:val="16"/>
          <w:szCs w:val="16"/>
        </w:rPr>
        <w:t>весных грузов, при движении по автомобильным дорогам общего пользования местного значения Валдайского муниципального района.</w:t>
      </w:r>
    </w:p>
    <w:p w:rsidR="003D6EB0" w:rsidRPr="003D6EB0" w:rsidRDefault="003D6EB0" w:rsidP="004C30CE">
      <w:pPr>
        <w:widowControl w:val="0"/>
        <w:autoSpaceDE w:val="0"/>
        <w:autoSpaceDN w:val="0"/>
        <w:adjustRightInd w:val="0"/>
        <w:ind w:firstLine="284"/>
        <w:jc w:val="both"/>
        <w:rPr>
          <w:rFonts w:ascii="Arial" w:hAnsi="Arial" w:cs="Arial"/>
          <w:sz w:val="16"/>
          <w:szCs w:val="16"/>
        </w:rPr>
      </w:pPr>
      <w:r w:rsidRPr="003D6EB0">
        <w:rPr>
          <w:rFonts w:ascii="Arial" w:hAnsi="Arial" w:cs="Arial"/>
          <w:sz w:val="16"/>
          <w:szCs w:val="16"/>
        </w:rPr>
        <w:t xml:space="preserve">2. Определить размер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Валдайского муниципального района, в соответствии с </w:t>
      </w:r>
      <w:hyperlink r:id="rId38" w:anchor="Par88#Par88" w:history="1">
        <w:r w:rsidRPr="003D6EB0">
          <w:rPr>
            <w:rStyle w:val="af0"/>
            <w:rFonts w:ascii="Arial" w:hAnsi="Arial" w:cs="Arial"/>
            <w:color w:val="auto"/>
            <w:sz w:val="16"/>
            <w:szCs w:val="16"/>
            <w:u w:val="none"/>
          </w:rPr>
          <w:t>пок</w:t>
        </w:r>
        <w:r w:rsidRPr="003D6EB0">
          <w:rPr>
            <w:rStyle w:val="af0"/>
            <w:rFonts w:ascii="Arial" w:hAnsi="Arial" w:cs="Arial"/>
            <w:color w:val="auto"/>
            <w:sz w:val="16"/>
            <w:szCs w:val="16"/>
            <w:u w:val="none"/>
          </w:rPr>
          <w:t>а</w:t>
        </w:r>
        <w:r w:rsidRPr="003D6EB0">
          <w:rPr>
            <w:rStyle w:val="af0"/>
            <w:rFonts w:ascii="Arial" w:hAnsi="Arial" w:cs="Arial"/>
            <w:color w:val="auto"/>
            <w:sz w:val="16"/>
            <w:szCs w:val="16"/>
            <w:u w:val="none"/>
          </w:rPr>
          <w:t>зателями</w:t>
        </w:r>
      </w:hyperlink>
      <w:r w:rsidRPr="003D6EB0">
        <w:rPr>
          <w:rFonts w:ascii="Arial" w:hAnsi="Arial" w:cs="Arial"/>
          <w:sz w:val="16"/>
          <w:szCs w:val="16"/>
        </w:rPr>
        <w:t xml:space="preserve"> согласно приложению.</w:t>
      </w:r>
    </w:p>
    <w:p w:rsidR="003D6EB0" w:rsidRPr="003D6EB0" w:rsidRDefault="003D6EB0" w:rsidP="004C30CE">
      <w:pPr>
        <w:autoSpaceDE w:val="0"/>
        <w:autoSpaceDN w:val="0"/>
        <w:adjustRightInd w:val="0"/>
        <w:ind w:firstLine="284"/>
        <w:jc w:val="both"/>
        <w:outlineLvl w:val="1"/>
        <w:rPr>
          <w:rFonts w:ascii="Arial" w:hAnsi="Arial" w:cs="Arial"/>
          <w:spacing w:val="-1"/>
          <w:sz w:val="16"/>
          <w:szCs w:val="16"/>
        </w:rPr>
      </w:pPr>
      <w:r w:rsidRPr="003D6EB0">
        <w:rPr>
          <w:rFonts w:ascii="Arial" w:hAnsi="Arial" w:cs="Arial"/>
          <w:spacing w:val="-11"/>
          <w:sz w:val="16"/>
          <w:szCs w:val="16"/>
        </w:rPr>
        <w:t>3.</w:t>
      </w:r>
      <w:r w:rsidRPr="003D6EB0">
        <w:rPr>
          <w:rFonts w:ascii="Arial" w:hAnsi="Arial" w:cs="Arial"/>
          <w:sz w:val="16"/>
          <w:szCs w:val="16"/>
        </w:rPr>
        <w:t> </w:t>
      </w:r>
      <w:r w:rsidRPr="003D6EB0">
        <w:rPr>
          <w:rFonts w:ascii="Arial" w:hAnsi="Arial" w:cs="Arial"/>
          <w:spacing w:val="-1"/>
          <w:sz w:val="16"/>
          <w:szCs w:val="16"/>
        </w:rPr>
        <w:t xml:space="preserve">Опубликовать постановление  </w:t>
      </w:r>
      <w:r w:rsidRPr="003D6EB0">
        <w:rPr>
          <w:rFonts w:ascii="Arial" w:hAnsi="Arial" w:cs="Arial"/>
          <w:bCs/>
          <w:sz w:val="16"/>
          <w:szCs w:val="16"/>
        </w:rPr>
        <w:t xml:space="preserve">в </w:t>
      </w:r>
      <w:r w:rsidRPr="003D6EB0">
        <w:rPr>
          <w:rFonts w:ascii="Arial" w:hAnsi="Arial" w:cs="Arial"/>
          <w:sz w:val="16"/>
          <w:szCs w:val="16"/>
        </w:rPr>
        <w:t xml:space="preserve">бюллетене </w:t>
      </w:r>
      <w:r w:rsidRPr="003D6EB0">
        <w:rPr>
          <w:rFonts w:ascii="Arial" w:hAnsi="Arial" w:cs="Arial"/>
          <w:bCs/>
          <w:sz w:val="16"/>
          <w:szCs w:val="16"/>
        </w:rPr>
        <w:t xml:space="preserve">"Валдайский Вестник" </w:t>
      </w:r>
      <w:r w:rsidRPr="003D6EB0">
        <w:rPr>
          <w:rFonts w:ascii="Arial" w:hAnsi="Arial" w:cs="Arial"/>
          <w:sz w:val="16"/>
          <w:szCs w:val="16"/>
        </w:rPr>
        <w:t>и разместить на официальном сайте Администрации Валдайского муниципальн</w:t>
      </w:r>
      <w:r w:rsidRPr="003D6EB0">
        <w:rPr>
          <w:rFonts w:ascii="Arial" w:hAnsi="Arial" w:cs="Arial"/>
          <w:sz w:val="16"/>
          <w:szCs w:val="16"/>
        </w:rPr>
        <w:t>о</w:t>
      </w:r>
      <w:r w:rsidRPr="003D6EB0">
        <w:rPr>
          <w:rFonts w:ascii="Arial" w:hAnsi="Arial" w:cs="Arial"/>
          <w:sz w:val="16"/>
          <w:szCs w:val="16"/>
        </w:rPr>
        <w:t>го района в сети «Интернет»</w:t>
      </w:r>
      <w:r w:rsidRPr="003D6EB0">
        <w:rPr>
          <w:rFonts w:ascii="Arial" w:hAnsi="Arial" w:cs="Arial"/>
          <w:spacing w:val="-1"/>
          <w:sz w:val="16"/>
          <w:szCs w:val="16"/>
        </w:rPr>
        <w:t>.</w:t>
      </w:r>
    </w:p>
    <w:p w:rsidR="003D6EB0" w:rsidRPr="003D6EB0" w:rsidRDefault="003D6EB0" w:rsidP="004C30CE">
      <w:pPr>
        <w:ind w:left="709" w:firstLine="284"/>
        <w:rPr>
          <w:rFonts w:ascii="Arial" w:hAnsi="Arial" w:cs="Arial"/>
          <w:b/>
          <w:sz w:val="16"/>
          <w:szCs w:val="16"/>
        </w:rPr>
      </w:pPr>
      <w:r w:rsidRPr="003D6EB0">
        <w:rPr>
          <w:rFonts w:ascii="Arial" w:hAnsi="Arial" w:cs="Arial"/>
          <w:b/>
          <w:sz w:val="16"/>
          <w:szCs w:val="16"/>
        </w:rPr>
        <w:t xml:space="preserve">Первый заместитель Главы администрации </w:t>
      </w:r>
    </w:p>
    <w:p w:rsidR="003D6EB0" w:rsidRPr="003D6EB0" w:rsidRDefault="003D6EB0" w:rsidP="004C30CE">
      <w:pPr>
        <w:ind w:left="709" w:firstLine="284"/>
        <w:rPr>
          <w:rFonts w:ascii="Arial" w:hAnsi="Arial" w:cs="Arial"/>
          <w:b/>
          <w:sz w:val="16"/>
          <w:szCs w:val="16"/>
        </w:rPr>
      </w:pPr>
      <w:r w:rsidRPr="003D6EB0">
        <w:rPr>
          <w:rFonts w:ascii="Arial" w:hAnsi="Arial" w:cs="Arial"/>
          <w:b/>
          <w:sz w:val="16"/>
          <w:szCs w:val="16"/>
        </w:rPr>
        <w:t>муниципального района</w:t>
      </w:r>
      <w:r w:rsidRPr="003D6EB0">
        <w:rPr>
          <w:rFonts w:ascii="Arial" w:hAnsi="Arial" w:cs="Arial"/>
          <w:b/>
          <w:sz w:val="16"/>
          <w:szCs w:val="16"/>
        </w:rPr>
        <w:tab/>
      </w:r>
      <w:r w:rsidRPr="003D6EB0">
        <w:rPr>
          <w:rFonts w:ascii="Arial" w:hAnsi="Arial" w:cs="Arial"/>
          <w:b/>
          <w:sz w:val="16"/>
          <w:szCs w:val="16"/>
        </w:rPr>
        <w:tab/>
      </w:r>
      <w:r w:rsidRPr="003D6EB0">
        <w:rPr>
          <w:rFonts w:ascii="Arial" w:hAnsi="Arial" w:cs="Arial"/>
          <w:b/>
          <w:sz w:val="16"/>
          <w:szCs w:val="16"/>
        </w:rPr>
        <w:tab/>
        <w:t>О.Я. Рудина</w:t>
      </w:r>
      <w:r w:rsidRPr="003D6EB0">
        <w:rPr>
          <w:rFonts w:ascii="Arial" w:hAnsi="Arial" w:cs="Arial"/>
          <w:b/>
          <w:sz w:val="16"/>
          <w:szCs w:val="16"/>
        </w:rPr>
        <w:tab/>
      </w:r>
      <w:r w:rsidRPr="003D6EB0">
        <w:rPr>
          <w:rFonts w:ascii="Arial" w:hAnsi="Arial" w:cs="Arial"/>
          <w:sz w:val="16"/>
          <w:szCs w:val="16"/>
        </w:rPr>
        <w:tab/>
      </w:r>
    </w:p>
    <w:p w:rsidR="004C30CE" w:rsidRDefault="004C30CE" w:rsidP="004C30CE">
      <w:pPr>
        <w:widowControl w:val="0"/>
        <w:autoSpaceDE w:val="0"/>
        <w:autoSpaceDN w:val="0"/>
        <w:adjustRightInd w:val="0"/>
        <w:ind w:firstLine="284"/>
        <w:jc w:val="center"/>
        <w:rPr>
          <w:rFonts w:ascii="Arial" w:hAnsi="Arial" w:cs="Arial"/>
          <w:sz w:val="16"/>
          <w:szCs w:val="16"/>
        </w:rPr>
      </w:pPr>
    </w:p>
    <w:p w:rsidR="003D6EB0" w:rsidRDefault="003D6EB0" w:rsidP="004C30CE">
      <w:pPr>
        <w:widowControl w:val="0"/>
        <w:autoSpaceDE w:val="0"/>
        <w:autoSpaceDN w:val="0"/>
        <w:adjustRightInd w:val="0"/>
        <w:ind w:firstLine="284"/>
        <w:jc w:val="center"/>
        <w:rPr>
          <w:rFonts w:ascii="Arial" w:hAnsi="Arial" w:cs="Arial"/>
          <w:sz w:val="16"/>
          <w:szCs w:val="16"/>
        </w:rPr>
      </w:pPr>
      <w:r>
        <w:rPr>
          <w:rFonts w:ascii="Arial" w:hAnsi="Arial" w:cs="Arial"/>
          <w:sz w:val="16"/>
          <w:szCs w:val="16"/>
        </w:rPr>
        <w:t>УТВЕРЖДЕНЫ</w:t>
      </w:r>
    </w:p>
    <w:p w:rsidR="003D6EB0" w:rsidRDefault="003D6EB0" w:rsidP="004C30CE">
      <w:pPr>
        <w:widowControl w:val="0"/>
        <w:autoSpaceDE w:val="0"/>
        <w:autoSpaceDN w:val="0"/>
        <w:adjustRightInd w:val="0"/>
        <w:ind w:firstLine="284"/>
        <w:jc w:val="center"/>
        <w:rPr>
          <w:rFonts w:ascii="Arial" w:hAnsi="Arial" w:cs="Arial"/>
          <w:sz w:val="16"/>
          <w:szCs w:val="16"/>
        </w:rPr>
      </w:pPr>
      <w:r>
        <w:rPr>
          <w:rFonts w:ascii="Arial" w:hAnsi="Arial" w:cs="Arial"/>
          <w:sz w:val="16"/>
          <w:szCs w:val="16"/>
        </w:rPr>
        <w:t>постановлением Администрации муниципального района от 23.06.2015  №898</w:t>
      </w:r>
    </w:p>
    <w:p w:rsidR="003D6EB0" w:rsidRDefault="003D6EB0" w:rsidP="004C30CE">
      <w:pPr>
        <w:widowControl w:val="0"/>
        <w:autoSpaceDE w:val="0"/>
        <w:autoSpaceDN w:val="0"/>
        <w:adjustRightInd w:val="0"/>
        <w:ind w:firstLine="284"/>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 xml:space="preserve"> Р А В И Л А</w:t>
      </w:r>
    </w:p>
    <w:p w:rsidR="003D6EB0" w:rsidRDefault="003D6EB0" w:rsidP="004C30CE">
      <w:pPr>
        <w:widowControl w:val="0"/>
        <w:autoSpaceDE w:val="0"/>
        <w:autoSpaceDN w:val="0"/>
        <w:adjustRightInd w:val="0"/>
        <w:ind w:firstLine="284"/>
        <w:jc w:val="center"/>
        <w:rPr>
          <w:rFonts w:ascii="Arial" w:hAnsi="Arial" w:cs="Arial"/>
          <w:b/>
          <w:sz w:val="16"/>
          <w:szCs w:val="16"/>
        </w:rPr>
      </w:pPr>
      <w:r>
        <w:rPr>
          <w:rFonts w:ascii="Arial" w:hAnsi="Arial" w:cs="Arial"/>
          <w:b/>
          <w:sz w:val="16"/>
          <w:szCs w:val="16"/>
        </w:rPr>
        <w:t>определения размера вреда, причиняемого транспортными средствами,  осуществляющими перевозки тяжеловесных грузов, при движ</w:t>
      </w:r>
      <w:r>
        <w:rPr>
          <w:rFonts w:ascii="Arial" w:hAnsi="Arial" w:cs="Arial"/>
          <w:b/>
          <w:sz w:val="16"/>
          <w:szCs w:val="16"/>
        </w:rPr>
        <w:t>е</w:t>
      </w:r>
      <w:r>
        <w:rPr>
          <w:rFonts w:ascii="Arial" w:hAnsi="Arial" w:cs="Arial"/>
          <w:b/>
          <w:sz w:val="16"/>
          <w:szCs w:val="16"/>
        </w:rPr>
        <w:t>нии по  автомобильным дорогам общего пользования местного значения  Валдайского муниципального района</w:t>
      </w:r>
    </w:p>
    <w:p w:rsidR="003D6EB0" w:rsidRDefault="003D6EB0" w:rsidP="004C30CE">
      <w:pPr>
        <w:widowControl w:val="0"/>
        <w:autoSpaceDE w:val="0"/>
        <w:autoSpaceDN w:val="0"/>
        <w:adjustRightInd w:val="0"/>
        <w:ind w:firstLine="284"/>
        <w:jc w:val="both"/>
        <w:rPr>
          <w:rFonts w:ascii="Arial" w:hAnsi="Arial" w:cs="Arial"/>
          <w:sz w:val="16"/>
          <w:szCs w:val="16"/>
        </w:rPr>
      </w:pPr>
      <w:r>
        <w:rPr>
          <w:rFonts w:ascii="Arial" w:hAnsi="Arial" w:cs="Arial"/>
          <w:sz w:val="16"/>
          <w:szCs w:val="16"/>
        </w:rPr>
        <w:t>1. Настоящие Правила определяют размер вреда, причиняемого транспортными средствами, осуществляющими перевозки тяжеловесных гр</w:t>
      </w:r>
      <w:r>
        <w:rPr>
          <w:rFonts w:ascii="Arial" w:hAnsi="Arial" w:cs="Arial"/>
          <w:sz w:val="16"/>
          <w:szCs w:val="16"/>
        </w:rPr>
        <w:t>у</w:t>
      </w:r>
      <w:r>
        <w:rPr>
          <w:rFonts w:ascii="Arial" w:hAnsi="Arial" w:cs="Arial"/>
          <w:sz w:val="16"/>
          <w:szCs w:val="16"/>
        </w:rPr>
        <w:t>зов, при движении по автомобильным дорогам общего пользования местного значения Валдайского муниципального района (далее - транспортные средства, автомобильные дороги).</w:t>
      </w:r>
    </w:p>
    <w:p w:rsidR="003D6EB0" w:rsidRDefault="003D6EB0" w:rsidP="004C30CE">
      <w:pPr>
        <w:widowControl w:val="0"/>
        <w:autoSpaceDE w:val="0"/>
        <w:autoSpaceDN w:val="0"/>
        <w:adjustRightInd w:val="0"/>
        <w:ind w:firstLine="284"/>
        <w:jc w:val="both"/>
        <w:rPr>
          <w:rFonts w:ascii="Arial" w:hAnsi="Arial" w:cs="Arial"/>
          <w:sz w:val="16"/>
          <w:szCs w:val="16"/>
        </w:rPr>
      </w:pPr>
      <w:r>
        <w:rPr>
          <w:rFonts w:ascii="Arial" w:hAnsi="Arial" w:cs="Arial"/>
          <w:sz w:val="16"/>
          <w:szCs w:val="16"/>
        </w:rPr>
        <w:t>2. Вред, причиняемый автомобильным дорогам транспортными средствами (далее - вред), подлежит возмещению владельцами транспортных средств.</w:t>
      </w:r>
    </w:p>
    <w:p w:rsidR="003D6EB0" w:rsidRDefault="003D6EB0" w:rsidP="004C30CE">
      <w:pPr>
        <w:widowControl w:val="0"/>
        <w:autoSpaceDE w:val="0"/>
        <w:autoSpaceDN w:val="0"/>
        <w:adjustRightInd w:val="0"/>
        <w:ind w:firstLine="284"/>
        <w:jc w:val="both"/>
        <w:rPr>
          <w:rFonts w:ascii="Arial" w:hAnsi="Arial" w:cs="Arial"/>
          <w:sz w:val="16"/>
          <w:szCs w:val="16"/>
        </w:rPr>
      </w:pPr>
      <w:r>
        <w:rPr>
          <w:rFonts w:ascii="Arial" w:hAnsi="Arial" w:cs="Arial"/>
          <w:sz w:val="16"/>
          <w:szCs w:val="16"/>
        </w:rPr>
        <w:lastRenderedPageBreak/>
        <w:t>Внесение платы в счет возмещения вреда осуществляется при оформлении специального разрешения на движение транспортных средств.</w:t>
      </w:r>
    </w:p>
    <w:p w:rsidR="003D6EB0" w:rsidRDefault="003D6EB0" w:rsidP="004C30CE">
      <w:pPr>
        <w:widowControl w:val="0"/>
        <w:autoSpaceDE w:val="0"/>
        <w:autoSpaceDN w:val="0"/>
        <w:adjustRightInd w:val="0"/>
        <w:ind w:firstLine="284"/>
        <w:jc w:val="both"/>
        <w:rPr>
          <w:rFonts w:ascii="Arial" w:hAnsi="Arial" w:cs="Arial"/>
          <w:sz w:val="16"/>
          <w:szCs w:val="16"/>
        </w:rPr>
      </w:pPr>
      <w:r>
        <w:rPr>
          <w:rFonts w:ascii="Arial" w:hAnsi="Arial" w:cs="Arial"/>
          <w:sz w:val="16"/>
          <w:szCs w:val="16"/>
        </w:rPr>
        <w:t>3. Осуществление расчета, начисления и взимания платы в счет возмещения вреда производится Администрацией муниципального района в отн</w:t>
      </w:r>
      <w:r>
        <w:rPr>
          <w:rFonts w:ascii="Arial" w:hAnsi="Arial" w:cs="Arial"/>
          <w:sz w:val="16"/>
          <w:szCs w:val="16"/>
        </w:rPr>
        <w:t>о</w:t>
      </w:r>
      <w:r>
        <w:rPr>
          <w:rFonts w:ascii="Arial" w:hAnsi="Arial" w:cs="Arial"/>
          <w:sz w:val="16"/>
          <w:szCs w:val="16"/>
        </w:rPr>
        <w:t>шении участков автомобильных дорог общего пользования местного значения, по которым проходит маршрут движения транспортного средства.</w:t>
      </w:r>
    </w:p>
    <w:p w:rsidR="003D6EB0" w:rsidRDefault="003D6EB0" w:rsidP="004C30CE">
      <w:pPr>
        <w:widowControl w:val="0"/>
        <w:autoSpaceDE w:val="0"/>
        <w:autoSpaceDN w:val="0"/>
        <w:adjustRightInd w:val="0"/>
        <w:ind w:firstLine="284"/>
        <w:jc w:val="both"/>
        <w:rPr>
          <w:rFonts w:ascii="Arial" w:hAnsi="Arial" w:cs="Arial"/>
          <w:sz w:val="16"/>
          <w:szCs w:val="16"/>
        </w:rPr>
      </w:pPr>
      <w:r>
        <w:rPr>
          <w:rFonts w:ascii="Arial" w:hAnsi="Arial" w:cs="Arial"/>
          <w:sz w:val="16"/>
          <w:szCs w:val="16"/>
        </w:rPr>
        <w:t>Расчет платы в счет возмещения вреда осуществляется на безвозмездной основе.</w:t>
      </w:r>
    </w:p>
    <w:p w:rsidR="003D6EB0" w:rsidRDefault="003D6EB0" w:rsidP="004C30CE">
      <w:pPr>
        <w:widowControl w:val="0"/>
        <w:autoSpaceDE w:val="0"/>
        <w:autoSpaceDN w:val="0"/>
        <w:adjustRightInd w:val="0"/>
        <w:ind w:firstLine="284"/>
        <w:jc w:val="both"/>
        <w:rPr>
          <w:rFonts w:ascii="Arial" w:hAnsi="Arial" w:cs="Arial"/>
          <w:sz w:val="16"/>
          <w:szCs w:val="16"/>
        </w:rPr>
      </w:pPr>
      <w:r>
        <w:rPr>
          <w:rFonts w:ascii="Arial" w:hAnsi="Arial" w:cs="Arial"/>
          <w:sz w:val="16"/>
          <w:szCs w:val="16"/>
        </w:rPr>
        <w:t>4. Размер платы в счет возмещения вреда, рассчитанной применительно к каждому участку автомобильной дороги, по которому проходит маршрут конкретного транспортного средства, доводится до сведения владельца транспортного средства органом, выдающим специальное разрешение на дв</w:t>
      </w:r>
      <w:r>
        <w:rPr>
          <w:rFonts w:ascii="Arial" w:hAnsi="Arial" w:cs="Arial"/>
          <w:sz w:val="16"/>
          <w:szCs w:val="16"/>
        </w:rPr>
        <w:t>и</w:t>
      </w:r>
      <w:r>
        <w:rPr>
          <w:rFonts w:ascii="Arial" w:hAnsi="Arial" w:cs="Arial"/>
          <w:sz w:val="16"/>
          <w:szCs w:val="16"/>
        </w:rPr>
        <w:t>жение транспортных средств.</w:t>
      </w:r>
    </w:p>
    <w:p w:rsidR="003D6EB0" w:rsidRDefault="003D6EB0" w:rsidP="004C30CE">
      <w:pPr>
        <w:widowControl w:val="0"/>
        <w:autoSpaceDE w:val="0"/>
        <w:autoSpaceDN w:val="0"/>
        <w:adjustRightInd w:val="0"/>
        <w:ind w:firstLine="284"/>
        <w:jc w:val="both"/>
        <w:rPr>
          <w:rFonts w:ascii="Arial" w:hAnsi="Arial" w:cs="Arial"/>
          <w:sz w:val="16"/>
          <w:szCs w:val="16"/>
        </w:rPr>
      </w:pPr>
      <w:r>
        <w:rPr>
          <w:rFonts w:ascii="Arial" w:hAnsi="Arial" w:cs="Arial"/>
          <w:sz w:val="16"/>
          <w:szCs w:val="16"/>
        </w:rPr>
        <w:t xml:space="preserve">5. Размер платы в счет возмещения вреда определяется в зависимости </w:t>
      </w:r>
      <w:proofErr w:type="gramStart"/>
      <w:r>
        <w:rPr>
          <w:rFonts w:ascii="Arial" w:hAnsi="Arial" w:cs="Arial"/>
          <w:sz w:val="16"/>
          <w:szCs w:val="16"/>
        </w:rPr>
        <w:t>от</w:t>
      </w:r>
      <w:proofErr w:type="gramEnd"/>
      <w:r>
        <w:rPr>
          <w:rFonts w:ascii="Arial" w:hAnsi="Arial" w:cs="Arial"/>
          <w:sz w:val="16"/>
          <w:szCs w:val="16"/>
        </w:rPr>
        <w:t>:</w:t>
      </w:r>
    </w:p>
    <w:p w:rsidR="003D6EB0" w:rsidRDefault="003D6EB0" w:rsidP="004C30CE">
      <w:pPr>
        <w:widowControl w:val="0"/>
        <w:autoSpaceDE w:val="0"/>
        <w:autoSpaceDN w:val="0"/>
        <w:adjustRightInd w:val="0"/>
        <w:ind w:firstLine="284"/>
        <w:jc w:val="both"/>
        <w:rPr>
          <w:rFonts w:ascii="Arial" w:hAnsi="Arial" w:cs="Arial"/>
          <w:sz w:val="16"/>
          <w:szCs w:val="16"/>
        </w:rPr>
      </w:pPr>
      <w:r>
        <w:rPr>
          <w:rFonts w:ascii="Arial" w:hAnsi="Arial" w:cs="Arial"/>
          <w:sz w:val="16"/>
          <w:szCs w:val="16"/>
        </w:rPr>
        <w:t>5.1.Превышения установленных правилами перевозки грузов автомобильным транспортом, утверждаемыми Правительством Российской Федер</w:t>
      </w:r>
      <w:r>
        <w:rPr>
          <w:rFonts w:ascii="Arial" w:hAnsi="Arial" w:cs="Arial"/>
          <w:sz w:val="16"/>
          <w:szCs w:val="16"/>
        </w:rPr>
        <w:t>а</w:t>
      </w:r>
      <w:r>
        <w:rPr>
          <w:rFonts w:ascii="Arial" w:hAnsi="Arial" w:cs="Arial"/>
          <w:sz w:val="16"/>
          <w:szCs w:val="16"/>
        </w:rPr>
        <w:t>ции, значений:</w:t>
      </w:r>
    </w:p>
    <w:p w:rsidR="003D6EB0" w:rsidRDefault="003D6EB0" w:rsidP="004C30CE">
      <w:pPr>
        <w:widowControl w:val="0"/>
        <w:autoSpaceDE w:val="0"/>
        <w:autoSpaceDN w:val="0"/>
        <w:adjustRightInd w:val="0"/>
        <w:ind w:firstLine="284"/>
        <w:jc w:val="both"/>
        <w:rPr>
          <w:rFonts w:ascii="Arial" w:hAnsi="Arial" w:cs="Arial"/>
          <w:sz w:val="16"/>
          <w:szCs w:val="16"/>
        </w:rPr>
      </w:pPr>
      <w:r>
        <w:rPr>
          <w:rFonts w:ascii="Arial" w:hAnsi="Arial" w:cs="Arial"/>
          <w:sz w:val="16"/>
          <w:szCs w:val="16"/>
        </w:rPr>
        <w:t>предельно допустимой массы транспортного средства;</w:t>
      </w:r>
    </w:p>
    <w:p w:rsidR="003D6EB0" w:rsidRDefault="003D6EB0" w:rsidP="004C30CE">
      <w:pPr>
        <w:widowControl w:val="0"/>
        <w:autoSpaceDE w:val="0"/>
        <w:autoSpaceDN w:val="0"/>
        <w:adjustRightInd w:val="0"/>
        <w:ind w:firstLine="284"/>
        <w:jc w:val="both"/>
        <w:rPr>
          <w:rFonts w:ascii="Arial" w:hAnsi="Arial" w:cs="Arial"/>
          <w:sz w:val="16"/>
          <w:szCs w:val="16"/>
        </w:rPr>
      </w:pPr>
      <w:r>
        <w:rPr>
          <w:rFonts w:ascii="Arial" w:hAnsi="Arial" w:cs="Arial"/>
          <w:sz w:val="16"/>
          <w:szCs w:val="16"/>
        </w:rPr>
        <w:t>предельно допустимых осевых нагрузок транспортного средства;</w:t>
      </w:r>
    </w:p>
    <w:p w:rsidR="003D6EB0" w:rsidRDefault="003D6EB0" w:rsidP="004C30CE">
      <w:pPr>
        <w:widowControl w:val="0"/>
        <w:autoSpaceDE w:val="0"/>
        <w:autoSpaceDN w:val="0"/>
        <w:adjustRightInd w:val="0"/>
        <w:ind w:firstLine="284"/>
        <w:jc w:val="both"/>
        <w:rPr>
          <w:rFonts w:ascii="Arial" w:hAnsi="Arial" w:cs="Arial"/>
          <w:sz w:val="16"/>
          <w:szCs w:val="16"/>
        </w:rPr>
      </w:pPr>
      <w:r>
        <w:rPr>
          <w:rFonts w:ascii="Arial" w:hAnsi="Arial" w:cs="Arial"/>
          <w:sz w:val="16"/>
          <w:szCs w:val="16"/>
        </w:rPr>
        <w:t>5.2.Размера вреда, определенного для автомобильных дорог общего пользования местного значения;</w:t>
      </w:r>
    </w:p>
    <w:p w:rsidR="003D6EB0" w:rsidRDefault="003D6EB0" w:rsidP="004C30CE">
      <w:pPr>
        <w:widowControl w:val="0"/>
        <w:autoSpaceDE w:val="0"/>
        <w:autoSpaceDN w:val="0"/>
        <w:adjustRightInd w:val="0"/>
        <w:ind w:firstLine="284"/>
        <w:jc w:val="both"/>
        <w:rPr>
          <w:rFonts w:ascii="Arial" w:hAnsi="Arial" w:cs="Arial"/>
          <w:sz w:val="16"/>
          <w:szCs w:val="16"/>
        </w:rPr>
      </w:pPr>
      <w:r>
        <w:rPr>
          <w:rFonts w:ascii="Arial" w:hAnsi="Arial" w:cs="Arial"/>
          <w:sz w:val="16"/>
          <w:szCs w:val="16"/>
        </w:rPr>
        <w:t>5.3.Протяженности участков автомобильных дорог общего пользования местного значения, по которым проходит маршрут транспортного сре</w:t>
      </w:r>
      <w:r>
        <w:rPr>
          <w:rFonts w:ascii="Arial" w:hAnsi="Arial" w:cs="Arial"/>
          <w:sz w:val="16"/>
          <w:szCs w:val="16"/>
        </w:rPr>
        <w:t>д</w:t>
      </w:r>
      <w:r>
        <w:rPr>
          <w:rFonts w:ascii="Arial" w:hAnsi="Arial" w:cs="Arial"/>
          <w:sz w:val="16"/>
          <w:szCs w:val="16"/>
        </w:rPr>
        <w:t>ства;</w:t>
      </w:r>
    </w:p>
    <w:p w:rsidR="003D6EB0" w:rsidRDefault="003D6EB0" w:rsidP="004C30CE">
      <w:pPr>
        <w:widowControl w:val="0"/>
        <w:autoSpaceDE w:val="0"/>
        <w:autoSpaceDN w:val="0"/>
        <w:adjustRightInd w:val="0"/>
        <w:ind w:firstLine="284"/>
        <w:jc w:val="both"/>
        <w:rPr>
          <w:rFonts w:ascii="Arial" w:hAnsi="Arial" w:cs="Arial"/>
          <w:sz w:val="16"/>
          <w:szCs w:val="16"/>
        </w:rPr>
      </w:pPr>
      <w:r>
        <w:rPr>
          <w:rFonts w:ascii="Arial" w:hAnsi="Arial" w:cs="Arial"/>
          <w:sz w:val="16"/>
          <w:szCs w:val="16"/>
        </w:rPr>
        <w:t>5.4.Базового компенсационного индекса текущего года.</w:t>
      </w:r>
    </w:p>
    <w:p w:rsidR="003D6EB0" w:rsidRDefault="003D6EB0" w:rsidP="004C30CE">
      <w:pPr>
        <w:widowControl w:val="0"/>
        <w:autoSpaceDE w:val="0"/>
        <w:autoSpaceDN w:val="0"/>
        <w:adjustRightInd w:val="0"/>
        <w:ind w:firstLine="284"/>
        <w:jc w:val="both"/>
        <w:rPr>
          <w:rFonts w:ascii="Arial" w:hAnsi="Arial" w:cs="Arial"/>
          <w:sz w:val="16"/>
          <w:szCs w:val="16"/>
        </w:rPr>
      </w:pPr>
      <w:r>
        <w:rPr>
          <w:rFonts w:ascii="Arial" w:hAnsi="Arial" w:cs="Arial"/>
          <w:sz w:val="16"/>
          <w:szCs w:val="16"/>
        </w:rPr>
        <w:t>6.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по формуле:</w:t>
      </w:r>
    </w:p>
    <w:p w:rsidR="003D6EB0" w:rsidRDefault="003D6EB0" w:rsidP="004C30CE">
      <w:pPr>
        <w:widowControl w:val="0"/>
        <w:autoSpaceDE w:val="0"/>
        <w:autoSpaceDN w:val="0"/>
        <w:adjustRightInd w:val="0"/>
        <w:ind w:firstLine="284"/>
        <w:jc w:val="both"/>
        <w:rPr>
          <w:rFonts w:ascii="Arial" w:hAnsi="Arial" w:cs="Arial"/>
          <w:sz w:val="16"/>
          <w:szCs w:val="16"/>
        </w:rPr>
      </w:pPr>
      <w:proofErr w:type="spellStart"/>
      <w:proofErr w:type="gramStart"/>
      <w:r>
        <w:rPr>
          <w:rFonts w:ascii="Arial" w:hAnsi="Arial" w:cs="Arial"/>
          <w:sz w:val="16"/>
          <w:szCs w:val="16"/>
        </w:rPr>
        <w:t>Пр</w:t>
      </w:r>
      <w:proofErr w:type="spellEnd"/>
      <w:proofErr w:type="gramEnd"/>
      <w:r>
        <w:rPr>
          <w:rFonts w:ascii="Arial" w:hAnsi="Arial" w:cs="Arial"/>
          <w:sz w:val="16"/>
          <w:szCs w:val="16"/>
        </w:rPr>
        <w:t xml:space="preserve"> = (</w:t>
      </w:r>
      <w:proofErr w:type="spellStart"/>
      <w:r>
        <w:rPr>
          <w:rFonts w:ascii="Arial" w:hAnsi="Arial" w:cs="Arial"/>
          <w:sz w:val="16"/>
          <w:szCs w:val="16"/>
        </w:rPr>
        <w:t>Рпм</w:t>
      </w:r>
      <w:proofErr w:type="spellEnd"/>
      <w:r>
        <w:rPr>
          <w:rFonts w:ascii="Arial" w:hAnsi="Arial" w:cs="Arial"/>
          <w:sz w:val="16"/>
          <w:szCs w:val="16"/>
        </w:rPr>
        <w:t xml:space="preserve"> + (Рпом1 + Рпом2 +...+ </w:t>
      </w:r>
      <w:proofErr w:type="spellStart"/>
      <w:proofErr w:type="gramStart"/>
      <w:r>
        <w:rPr>
          <w:rFonts w:ascii="Arial" w:hAnsi="Arial" w:cs="Arial"/>
          <w:sz w:val="16"/>
          <w:szCs w:val="16"/>
        </w:rPr>
        <w:t>Рпомi</w:t>
      </w:r>
      <w:proofErr w:type="spellEnd"/>
      <w:r>
        <w:rPr>
          <w:rFonts w:ascii="Arial" w:hAnsi="Arial" w:cs="Arial"/>
          <w:sz w:val="16"/>
          <w:szCs w:val="16"/>
        </w:rPr>
        <w:t xml:space="preserve">)) x S x </w:t>
      </w:r>
      <w:proofErr w:type="spellStart"/>
      <w:r>
        <w:rPr>
          <w:rFonts w:ascii="Arial" w:hAnsi="Arial" w:cs="Arial"/>
          <w:sz w:val="16"/>
          <w:szCs w:val="16"/>
        </w:rPr>
        <w:t>Ттг</w:t>
      </w:r>
      <w:proofErr w:type="spellEnd"/>
      <w:r>
        <w:rPr>
          <w:rFonts w:ascii="Arial" w:hAnsi="Arial" w:cs="Arial"/>
          <w:sz w:val="16"/>
          <w:szCs w:val="16"/>
        </w:rPr>
        <w:t>, где:</w:t>
      </w:r>
      <w:proofErr w:type="gramEnd"/>
    </w:p>
    <w:p w:rsidR="003D6EB0" w:rsidRDefault="003D6EB0" w:rsidP="004C30CE">
      <w:pPr>
        <w:widowControl w:val="0"/>
        <w:autoSpaceDE w:val="0"/>
        <w:autoSpaceDN w:val="0"/>
        <w:adjustRightInd w:val="0"/>
        <w:ind w:firstLine="284"/>
        <w:jc w:val="both"/>
        <w:rPr>
          <w:rFonts w:ascii="Arial" w:hAnsi="Arial" w:cs="Arial"/>
          <w:sz w:val="16"/>
          <w:szCs w:val="16"/>
        </w:rPr>
      </w:pPr>
      <w:proofErr w:type="spellStart"/>
      <w:proofErr w:type="gramStart"/>
      <w:r>
        <w:rPr>
          <w:rFonts w:ascii="Arial" w:hAnsi="Arial" w:cs="Arial"/>
          <w:sz w:val="16"/>
          <w:szCs w:val="16"/>
        </w:rPr>
        <w:t>Пр</w:t>
      </w:r>
      <w:proofErr w:type="spellEnd"/>
      <w:proofErr w:type="gramEnd"/>
      <w:r>
        <w:rPr>
          <w:rFonts w:ascii="Arial" w:hAnsi="Arial" w:cs="Arial"/>
          <w:sz w:val="16"/>
          <w:szCs w:val="16"/>
        </w:rPr>
        <w:t xml:space="preserve"> - размер платы в счет возмещения вреда участку автомобильной дороги (рублей);</w:t>
      </w:r>
    </w:p>
    <w:p w:rsidR="003D6EB0" w:rsidRDefault="003D6EB0" w:rsidP="004C30CE">
      <w:pPr>
        <w:widowControl w:val="0"/>
        <w:autoSpaceDE w:val="0"/>
        <w:autoSpaceDN w:val="0"/>
        <w:adjustRightInd w:val="0"/>
        <w:ind w:firstLine="284"/>
        <w:jc w:val="both"/>
        <w:rPr>
          <w:rFonts w:ascii="Arial" w:hAnsi="Arial" w:cs="Arial"/>
          <w:sz w:val="16"/>
          <w:szCs w:val="16"/>
        </w:rPr>
      </w:pPr>
      <w:proofErr w:type="spellStart"/>
      <w:r>
        <w:rPr>
          <w:rFonts w:ascii="Arial" w:hAnsi="Arial" w:cs="Arial"/>
          <w:sz w:val="16"/>
          <w:szCs w:val="16"/>
        </w:rPr>
        <w:t>Рпм</w:t>
      </w:r>
      <w:proofErr w:type="spellEnd"/>
      <w:r>
        <w:rPr>
          <w:rFonts w:ascii="Arial" w:hAnsi="Arial" w:cs="Arial"/>
          <w:sz w:val="16"/>
          <w:szCs w:val="16"/>
        </w:rPr>
        <w:t xml:space="preserve"> - размер вреда при превышении значения предельно допустимой массы транспортного средства, определенный для автомобильных дорог о</w:t>
      </w:r>
      <w:r>
        <w:rPr>
          <w:rFonts w:ascii="Arial" w:hAnsi="Arial" w:cs="Arial"/>
          <w:sz w:val="16"/>
          <w:szCs w:val="16"/>
        </w:rPr>
        <w:t>б</w:t>
      </w:r>
      <w:r>
        <w:rPr>
          <w:rFonts w:ascii="Arial" w:hAnsi="Arial" w:cs="Arial"/>
          <w:sz w:val="16"/>
          <w:szCs w:val="16"/>
        </w:rPr>
        <w:t xml:space="preserve">щего пользования местного значения (рублей на </w:t>
      </w:r>
      <w:smartTag w:uri="urn:schemas-microsoft-com:office:smarttags" w:element="metricconverter">
        <w:smartTagPr>
          <w:attr w:name="ProductID" w:val="100 километров"/>
        </w:smartTagPr>
        <w:r>
          <w:rPr>
            <w:rFonts w:ascii="Arial" w:hAnsi="Arial" w:cs="Arial"/>
            <w:sz w:val="16"/>
            <w:szCs w:val="16"/>
          </w:rPr>
          <w:t>100 километров</w:t>
        </w:r>
      </w:smartTag>
      <w:r>
        <w:rPr>
          <w:rFonts w:ascii="Arial" w:hAnsi="Arial" w:cs="Arial"/>
          <w:sz w:val="16"/>
          <w:szCs w:val="16"/>
        </w:rPr>
        <w:t>);</w:t>
      </w:r>
    </w:p>
    <w:p w:rsidR="003D6EB0" w:rsidRDefault="003D6EB0" w:rsidP="004C30CE">
      <w:pPr>
        <w:widowControl w:val="0"/>
        <w:autoSpaceDE w:val="0"/>
        <w:autoSpaceDN w:val="0"/>
        <w:adjustRightInd w:val="0"/>
        <w:ind w:firstLine="284"/>
        <w:jc w:val="both"/>
        <w:rPr>
          <w:rFonts w:ascii="Arial" w:hAnsi="Arial" w:cs="Arial"/>
          <w:sz w:val="16"/>
          <w:szCs w:val="16"/>
        </w:rPr>
      </w:pPr>
      <w:r>
        <w:rPr>
          <w:rFonts w:ascii="Arial" w:hAnsi="Arial" w:cs="Arial"/>
          <w:sz w:val="16"/>
          <w:szCs w:val="16"/>
        </w:rPr>
        <w:t>Рпом</w:t>
      </w:r>
      <w:proofErr w:type="gramStart"/>
      <w:r>
        <w:rPr>
          <w:rFonts w:ascii="Arial" w:hAnsi="Arial" w:cs="Arial"/>
          <w:sz w:val="16"/>
          <w:szCs w:val="16"/>
        </w:rPr>
        <w:t>1</w:t>
      </w:r>
      <w:proofErr w:type="gramEnd"/>
      <w:r>
        <w:rPr>
          <w:rFonts w:ascii="Arial" w:hAnsi="Arial" w:cs="Arial"/>
          <w:sz w:val="16"/>
          <w:szCs w:val="16"/>
        </w:rPr>
        <w:t>, Рпом2, ...</w:t>
      </w:r>
      <w:proofErr w:type="spellStart"/>
      <w:r>
        <w:rPr>
          <w:rFonts w:ascii="Arial" w:hAnsi="Arial" w:cs="Arial"/>
          <w:sz w:val="16"/>
          <w:szCs w:val="16"/>
        </w:rPr>
        <w:t>Рпом</w:t>
      </w:r>
      <w:proofErr w:type="gramStart"/>
      <w:r>
        <w:rPr>
          <w:rFonts w:ascii="Arial" w:hAnsi="Arial" w:cs="Arial"/>
          <w:sz w:val="16"/>
          <w:szCs w:val="16"/>
        </w:rPr>
        <w:t>i</w:t>
      </w:r>
      <w:proofErr w:type="spellEnd"/>
      <w:proofErr w:type="gramEnd"/>
      <w:r>
        <w:rPr>
          <w:rFonts w:ascii="Arial" w:hAnsi="Arial" w:cs="Arial"/>
          <w:sz w:val="16"/>
          <w:szCs w:val="16"/>
        </w:rPr>
        <w:t xml:space="preserve"> - размер вреда при превышении значений предельно допустимых осевых нагрузок на каждую ось транспортного средства, определенный для автомобильных дорог общего пользования местного значения (рублей на </w:t>
      </w:r>
      <w:smartTag w:uri="urn:schemas-microsoft-com:office:smarttags" w:element="metricconverter">
        <w:smartTagPr>
          <w:attr w:name="ProductID" w:val="100 километров"/>
        </w:smartTagPr>
        <w:r>
          <w:rPr>
            <w:rFonts w:ascii="Arial" w:hAnsi="Arial" w:cs="Arial"/>
            <w:sz w:val="16"/>
            <w:szCs w:val="16"/>
          </w:rPr>
          <w:t>100 километров</w:t>
        </w:r>
      </w:smartTag>
      <w:r>
        <w:rPr>
          <w:rFonts w:ascii="Arial" w:hAnsi="Arial" w:cs="Arial"/>
          <w:sz w:val="16"/>
          <w:szCs w:val="16"/>
        </w:rPr>
        <w:t>);</w:t>
      </w:r>
    </w:p>
    <w:p w:rsidR="003D6EB0" w:rsidRDefault="003D6EB0" w:rsidP="004C30CE">
      <w:pPr>
        <w:widowControl w:val="0"/>
        <w:autoSpaceDE w:val="0"/>
        <w:autoSpaceDN w:val="0"/>
        <w:adjustRightInd w:val="0"/>
        <w:ind w:firstLine="284"/>
        <w:jc w:val="both"/>
        <w:rPr>
          <w:rFonts w:ascii="Arial" w:hAnsi="Arial" w:cs="Arial"/>
          <w:sz w:val="16"/>
          <w:szCs w:val="16"/>
        </w:rPr>
      </w:pPr>
      <w:r>
        <w:rPr>
          <w:rFonts w:ascii="Arial" w:hAnsi="Arial" w:cs="Arial"/>
          <w:sz w:val="16"/>
          <w:szCs w:val="16"/>
        </w:rPr>
        <w:t>i - количество осей транспортного средства, по которым имеется превышение предельно допустимых осевых нагрузок;</w:t>
      </w:r>
    </w:p>
    <w:p w:rsidR="003D6EB0" w:rsidRDefault="003D6EB0" w:rsidP="004C30CE">
      <w:pPr>
        <w:widowControl w:val="0"/>
        <w:autoSpaceDE w:val="0"/>
        <w:autoSpaceDN w:val="0"/>
        <w:adjustRightInd w:val="0"/>
        <w:ind w:firstLine="284"/>
        <w:jc w:val="both"/>
        <w:rPr>
          <w:rFonts w:ascii="Arial" w:hAnsi="Arial" w:cs="Arial"/>
          <w:sz w:val="16"/>
          <w:szCs w:val="16"/>
        </w:rPr>
      </w:pPr>
      <w:r>
        <w:rPr>
          <w:rFonts w:ascii="Arial" w:hAnsi="Arial" w:cs="Arial"/>
          <w:sz w:val="16"/>
          <w:szCs w:val="16"/>
        </w:rPr>
        <w:t>S - протяженность участка автомобильной дороги (сотни километров);</w:t>
      </w:r>
    </w:p>
    <w:p w:rsidR="003D6EB0" w:rsidRDefault="003D6EB0" w:rsidP="004C30CE">
      <w:pPr>
        <w:widowControl w:val="0"/>
        <w:autoSpaceDE w:val="0"/>
        <w:autoSpaceDN w:val="0"/>
        <w:adjustRightInd w:val="0"/>
        <w:ind w:firstLine="284"/>
        <w:jc w:val="both"/>
        <w:rPr>
          <w:rFonts w:ascii="Arial" w:hAnsi="Arial" w:cs="Arial"/>
          <w:sz w:val="16"/>
          <w:szCs w:val="16"/>
        </w:rPr>
      </w:pPr>
      <w:proofErr w:type="spellStart"/>
      <w:r>
        <w:rPr>
          <w:rFonts w:ascii="Arial" w:hAnsi="Arial" w:cs="Arial"/>
          <w:sz w:val="16"/>
          <w:szCs w:val="16"/>
        </w:rPr>
        <w:t>Ттг</w:t>
      </w:r>
      <w:proofErr w:type="spellEnd"/>
      <w:r>
        <w:rPr>
          <w:rFonts w:ascii="Arial" w:hAnsi="Arial" w:cs="Arial"/>
          <w:sz w:val="16"/>
          <w:szCs w:val="16"/>
        </w:rPr>
        <w:t xml:space="preserve"> - базовый компенсационный индекс текущего года, рассчитываемый по следующей формуле:</w:t>
      </w:r>
    </w:p>
    <w:p w:rsidR="003D6EB0" w:rsidRDefault="003D6EB0" w:rsidP="004C30CE">
      <w:pPr>
        <w:widowControl w:val="0"/>
        <w:autoSpaceDE w:val="0"/>
        <w:autoSpaceDN w:val="0"/>
        <w:adjustRightInd w:val="0"/>
        <w:ind w:firstLine="284"/>
        <w:jc w:val="both"/>
        <w:rPr>
          <w:rFonts w:ascii="Arial" w:hAnsi="Arial" w:cs="Arial"/>
          <w:sz w:val="16"/>
          <w:szCs w:val="16"/>
        </w:rPr>
      </w:pPr>
      <w:proofErr w:type="spellStart"/>
      <w:r>
        <w:rPr>
          <w:rFonts w:ascii="Arial" w:hAnsi="Arial" w:cs="Arial"/>
          <w:sz w:val="16"/>
          <w:szCs w:val="16"/>
        </w:rPr>
        <w:t>Ттг</w:t>
      </w:r>
      <w:proofErr w:type="spellEnd"/>
      <w:r>
        <w:rPr>
          <w:rFonts w:ascii="Arial" w:hAnsi="Arial" w:cs="Arial"/>
          <w:sz w:val="16"/>
          <w:szCs w:val="16"/>
        </w:rPr>
        <w:t xml:space="preserve"> = </w:t>
      </w:r>
      <w:proofErr w:type="spellStart"/>
      <w:r>
        <w:rPr>
          <w:rFonts w:ascii="Arial" w:hAnsi="Arial" w:cs="Arial"/>
          <w:sz w:val="16"/>
          <w:szCs w:val="16"/>
        </w:rPr>
        <w:t>Тпг</w:t>
      </w:r>
      <w:proofErr w:type="spellEnd"/>
      <w:r>
        <w:rPr>
          <w:rFonts w:ascii="Arial" w:hAnsi="Arial" w:cs="Arial"/>
          <w:sz w:val="16"/>
          <w:szCs w:val="16"/>
        </w:rPr>
        <w:t xml:space="preserve"> x </w:t>
      </w:r>
      <w:proofErr w:type="spellStart"/>
      <w:proofErr w:type="gramStart"/>
      <w:r>
        <w:rPr>
          <w:rFonts w:ascii="Arial" w:hAnsi="Arial" w:cs="Arial"/>
          <w:sz w:val="16"/>
          <w:szCs w:val="16"/>
        </w:rPr>
        <w:t>I</w:t>
      </w:r>
      <w:proofErr w:type="gramEnd"/>
      <w:r>
        <w:rPr>
          <w:rFonts w:ascii="Arial" w:hAnsi="Arial" w:cs="Arial"/>
          <w:sz w:val="16"/>
          <w:szCs w:val="16"/>
        </w:rPr>
        <w:t>тг</w:t>
      </w:r>
      <w:proofErr w:type="spellEnd"/>
      <w:r>
        <w:rPr>
          <w:rFonts w:ascii="Arial" w:hAnsi="Arial" w:cs="Arial"/>
          <w:sz w:val="16"/>
          <w:szCs w:val="16"/>
        </w:rPr>
        <w:t>, где:</w:t>
      </w:r>
    </w:p>
    <w:p w:rsidR="003D6EB0" w:rsidRDefault="003D6EB0" w:rsidP="004C30CE">
      <w:pPr>
        <w:widowControl w:val="0"/>
        <w:autoSpaceDE w:val="0"/>
        <w:autoSpaceDN w:val="0"/>
        <w:adjustRightInd w:val="0"/>
        <w:ind w:firstLine="284"/>
        <w:jc w:val="both"/>
        <w:rPr>
          <w:rFonts w:ascii="Arial" w:hAnsi="Arial" w:cs="Arial"/>
          <w:sz w:val="16"/>
          <w:szCs w:val="16"/>
        </w:rPr>
      </w:pPr>
      <w:proofErr w:type="spellStart"/>
      <w:r>
        <w:rPr>
          <w:rFonts w:ascii="Arial" w:hAnsi="Arial" w:cs="Arial"/>
          <w:sz w:val="16"/>
          <w:szCs w:val="16"/>
        </w:rPr>
        <w:t>Тпг</w:t>
      </w:r>
      <w:proofErr w:type="spellEnd"/>
      <w:r>
        <w:rPr>
          <w:rFonts w:ascii="Arial" w:hAnsi="Arial" w:cs="Arial"/>
          <w:sz w:val="16"/>
          <w:szCs w:val="16"/>
        </w:rPr>
        <w:t xml:space="preserve"> - базовый компенсационный индекс предыдущего года, принимается </w:t>
      </w:r>
      <w:proofErr w:type="gramStart"/>
      <w:r>
        <w:rPr>
          <w:rFonts w:ascii="Arial" w:hAnsi="Arial" w:cs="Arial"/>
          <w:sz w:val="16"/>
          <w:szCs w:val="16"/>
        </w:rPr>
        <w:t>равным</w:t>
      </w:r>
      <w:proofErr w:type="gramEnd"/>
      <w:r>
        <w:rPr>
          <w:rFonts w:ascii="Arial" w:hAnsi="Arial" w:cs="Arial"/>
          <w:sz w:val="16"/>
          <w:szCs w:val="16"/>
        </w:rPr>
        <w:t xml:space="preserve"> 1);</w:t>
      </w:r>
    </w:p>
    <w:p w:rsidR="003D6EB0" w:rsidRDefault="003D6EB0" w:rsidP="004C30CE">
      <w:pPr>
        <w:widowControl w:val="0"/>
        <w:autoSpaceDE w:val="0"/>
        <w:autoSpaceDN w:val="0"/>
        <w:adjustRightInd w:val="0"/>
        <w:ind w:firstLine="284"/>
        <w:jc w:val="both"/>
        <w:rPr>
          <w:rFonts w:ascii="Arial" w:hAnsi="Arial" w:cs="Arial"/>
          <w:sz w:val="16"/>
          <w:szCs w:val="16"/>
        </w:rPr>
      </w:pPr>
      <w:proofErr w:type="spellStart"/>
      <w:r>
        <w:rPr>
          <w:rFonts w:ascii="Arial" w:hAnsi="Arial" w:cs="Arial"/>
          <w:sz w:val="16"/>
          <w:szCs w:val="16"/>
        </w:rPr>
        <w:t>Iтг</w:t>
      </w:r>
      <w:proofErr w:type="spellEnd"/>
      <w:r>
        <w:rPr>
          <w:rFonts w:ascii="Arial" w:hAnsi="Arial" w:cs="Arial"/>
          <w:sz w:val="16"/>
          <w:szCs w:val="16"/>
        </w:rPr>
        <w:t xml:space="preserve"> - индекс-дефлятор инвестиций в основной капитал за счет всех источников финансирования в части капитального ремонта и </w:t>
      </w:r>
      <w:proofErr w:type="gramStart"/>
      <w:r>
        <w:rPr>
          <w:rFonts w:ascii="Arial" w:hAnsi="Arial" w:cs="Arial"/>
          <w:sz w:val="16"/>
          <w:szCs w:val="16"/>
        </w:rPr>
        <w:t>ремонта</w:t>
      </w:r>
      <w:proofErr w:type="gramEnd"/>
      <w:r>
        <w:rPr>
          <w:rFonts w:ascii="Arial" w:hAnsi="Arial" w:cs="Arial"/>
          <w:sz w:val="16"/>
          <w:szCs w:val="16"/>
        </w:rPr>
        <w:t xml:space="preserve"> автомобил</w:t>
      </w:r>
      <w:r>
        <w:rPr>
          <w:rFonts w:ascii="Arial" w:hAnsi="Arial" w:cs="Arial"/>
          <w:sz w:val="16"/>
          <w:szCs w:val="16"/>
        </w:rPr>
        <w:t>ь</w:t>
      </w:r>
      <w:r>
        <w:rPr>
          <w:rFonts w:ascii="Arial" w:hAnsi="Arial" w:cs="Arial"/>
          <w:sz w:val="16"/>
          <w:szCs w:val="16"/>
        </w:rPr>
        <w:t>ных дорог на очередной финансовый год, разработанный для прогноза социально-экономического развития и учитываемый при формировании бюджета на соответствующий финансовый год и плановый период.</w:t>
      </w:r>
    </w:p>
    <w:p w:rsidR="003D6EB0" w:rsidRDefault="003D6EB0" w:rsidP="004C30CE">
      <w:pPr>
        <w:widowControl w:val="0"/>
        <w:autoSpaceDE w:val="0"/>
        <w:autoSpaceDN w:val="0"/>
        <w:adjustRightInd w:val="0"/>
        <w:ind w:firstLine="284"/>
        <w:jc w:val="both"/>
        <w:rPr>
          <w:rFonts w:ascii="Arial" w:hAnsi="Arial" w:cs="Arial"/>
          <w:sz w:val="16"/>
          <w:szCs w:val="16"/>
        </w:rPr>
      </w:pPr>
      <w:r>
        <w:rPr>
          <w:rFonts w:ascii="Arial" w:hAnsi="Arial" w:cs="Arial"/>
          <w:sz w:val="16"/>
          <w:szCs w:val="16"/>
        </w:rPr>
        <w:t>7. Общий размер платы в счет возмещения вреда определяется как сумма платежей в счет возмещения вреда, рассчитанных применительно к ка</w:t>
      </w:r>
      <w:r>
        <w:rPr>
          <w:rFonts w:ascii="Arial" w:hAnsi="Arial" w:cs="Arial"/>
          <w:sz w:val="16"/>
          <w:szCs w:val="16"/>
        </w:rPr>
        <w:t>ж</w:t>
      </w:r>
      <w:r>
        <w:rPr>
          <w:rFonts w:ascii="Arial" w:hAnsi="Arial" w:cs="Arial"/>
          <w:sz w:val="16"/>
          <w:szCs w:val="16"/>
        </w:rPr>
        <w:t>дому участку автомобильных дорог, по которому проходит маршрут транспортного средства.</w:t>
      </w:r>
    </w:p>
    <w:p w:rsidR="003D6EB0" w:rsidRDefault="003D6EB0" w:rsidP="004C30CE">
      <w:pPr>
        <w:widowControl w:val="0"/>
        <w:autoSpaceDE w:val="0"/>
        <w:autoSpaceDN w:val="0"/>
        <w:adjustRightInd w:val="0"/>
        <w:ind w:firstLine="284"/>
        <w:jc w:val="both"/>
        <w:rPr>
          <w:rFonts w:ascii="Arial" w:hAnsi="Arial" w:cs="Arial"/>
          <w:sz w:val="16"/>
          <w:szCs w:val="16"/>
        </w:rPr>
      </w:pPr>
      <w:r>
        <w:rPr>
          <w:rFonts w:ascii="Arial" w:hAnsi="Arial" w:cs="Arial"/>
          <w:sz w:val="16"/>
          <w:szCs w:val="16"/>
        </w:rPr>
        <w:t>8. Средства, полученные в качестве платежей в счет возмещения вреда, подлежат зачислению в бюджет муниципального района.</w:t>
      </w:r>
    </w:p>
    <w:p w:rsidR="003D6EB0" w:rsidRDefault="003D6EB0" w:rsidP="004C30CE">
      <w:pPr>
        <w:widowControl w:val="0"/>
        <w:autoSpaceDE w:val="0"/>
        <w:autoSpaceDN w:val="0"/>
        <w:adjustRightInd w:val="0"/>
        <w:ind w:firstLine="284"/>
        <w:jc w:val="both"/>
        <w:rPr>
          <w:rFonts w:ascii="Arial" w:hAnsi="Arial" w:cs="Arial"/>
          <w:sz w:val="16"/>
          <w:szCs w:val="16"/>
        </w:rPr>
      </w:pPr>
      <w:r>
        <w:rPr>
          <w:rFonts w:ascii="Arial" w:hAnsi="Arial" w:cs="Arial"/>
          <w:sz w:val="16"/>
          <w:szCs w:val="16"/>
        </w:rPr>
        <w:t>9. Решение о возврате излишне уплаченных (взысканных) платежей в счет возмещения вреда, перечисленных в бюджет муниципального района, принимается в 7-дневный срок со дня получения заявления плательщика.</w:t>
      </w:r>
    </w:p>
    <w:p w:rsidR="003D6EB0" w:rsidRDefault="003D6EB0" w:rsidP="004C30CE">
      <w:pPr>
        <w:widowControl w:val="0"/>
        <w:autoSpaceDE w:val="0"/>
        <w:autoSpaceDN w:val="0"/>
        <w:adjustRightInd w:val="0"/>
        <w:ind w:firstLine="284"/>
        <w:jc w:val="both"/>
        <w:rPr>
          <w:rFonts w:ascii="Arial" w:hAnsi="Arial" w:cs="Arial"/>
          <w:sz w:val="16"/>
          <w:szCs w:val="16"/>
        </w:rPr>
      </w:pPr>
      <w:r>
        <w:rPr>
          <w:rFonts w:ascii="Arial" w:hAnsi="Arial" w:cs="Arial"/>
          <w:sz w:val="16"/>
          <w:szCs w:val="16"/>
        </w:rPr>
        <w:t>Возврат указанных средств осуществляется в порядке, устанавливаемом Министерством финансов Российской Федерации.</w:t>
      </w:r>
    </w:p>
    <w:p w:rsidR="003D6EB0" w:rsidRDefault="003D6EB0" w:rsidP="004C30CE">
      <w:pPr>
        <w:widowControl w:val="0"/>
        <w:autoSpaceDE w:val="0"/>
        <w:autoSpaceDN w:val="0"/>
        <w:adjustRightInd w:val="0"/>
        <w:jc w:val="center"/>
        <w:outlineLvl w:val="0"/>
        <w:rPr>
          <w:rFonts w:ascii="Arial" w:hAnsi="Arial" w:cs="Arial"/>
          <w:sz w:val="16"/>
          <w:szCs w:val="16"/>
        </w:rPr>
      </w:pPr>
      <w:bookmarkStart w:id="18" w:name="Par83"/>
      <w:bookmarkEnd w:id="18"/>
      <w:r>
        <w:rPr>
          <w:rFonts w:ascii="Arial" w:hAnsi="Arial" w:cs="Arial"/>
          <w:sz w:val="16"/>
          <w:szCs w:val="16"/>
        </w:rPr>
        <w:t>Приложение</w:t>
      </w:r>
      <w:r w:rsidR="004C30CE">
        <w:rPr>
          <w:rFonts w:ascii="Arial" w:hAnsi="Arial" w:cs="Arial"/>
          <w:sz w:val="16"/>
          <w:szCs w:val="16"/>
        </w:rPr>
        <w:t xml:space="preserve"> </w:t>
      </w:r>
      <w:r>
        <w:rPr>
          <w:rFonts w:ascii="Arial" w:hAnsi="Arial" w:cs="Arial"/>
          <w:sz w:val="16"/>
          <w:szCs w:val="16"/>
        </w:rPr>
        <w:t>к постановлению Администрации муниципального района от 23.06.2015  №989</w:t>
      </w:r>
    </w:p>
    <w:p w:rsidR="003D6EB0" w:rsidRDefault="003D6EB0" w:rsidP="003D6EB0">
      <w:pPr>
        <w:widowControl w:val="0"/>
        <w:autoSpaceDE w:val="0"/>
        <w:autoSpaceDN w:val="0"/>
        <w:adjustRightInd w:val="0"/>
        <w:jc w:val="center"/>
        <w:rPr>
          <w:rFonts w:ascii="Arial" w:hAnsi="Arial" w:cs="Arial"/>
          <w:b/>
          <w:bCs/>
          <w:sz w:val="16"/>
          <w:szCs w:val="16"/>
        </w:rPr>
      </w:pPr>
      <w:r>
        <w:rPr>
          <w:rFonts w:ascii="Arial" w:hAnsi="Arial" w:cs="Arial"/>
          <w:b/>
          <w:bCs/>
          <w:sz w:val="16"/>
          <w:szCs w:val="16"/>
        </w:rPr>
        <w:t>ПОКАЗАТЕЛИ</w:t>
      </w:r>
      <w:r w:rsidR="004C30CE">
        <w:rPr>
          <w:rFonts w:ascii="Arial" w:hAnsi="Arial" w:cs="Arial"/>
          <w:b/>
          <w:bCs/>
          <w:sz w:val="16"/>
          <w:szCs w:val="16"/>
        </w:rPr>
        <w:t xml:space="preserve"> </w:t>
      </w:r>
      <w:r>
        <w:rPr>
          <w:rFonts w:ascii="Arial" w:hAnsi="Arial" w:cs="Arial"/>
          <w:b/>
          <w:bCs/>
          <w:sz w:val="16"/>
          <w:szCs w:val="16"/>
        </w:rPr>
        <w:t>размера вреда, причиняемого транспортными средствами, осуществляющими</w:t>
      </w:r>
    </w:p>
    <w:p w:rsidR="003D6EB0" w:rsidRDefault="003D6EB0" w:rsidP="003D6EB0">
      <w:pPr>
        <w:widowControl w:val="0"/>
        <w:autoSpaceDE w:val="0"/>
        <w:autoSpaceDN w:val="0"/>
        <w:adjustRightInd w:val="0"/>
        <w:jc w:val="center"/>
        <w:rPr>
          <w:rFonts w:ascii="Arial" w:hAnsi="Arial" w:cs="Arial"/>
          <w:b/>
          <w:bCs/>
          <w:sz w:val="16"/>
          <w:szCs w:val="16"/>
        </w:rPr>
      </w:pPr>
      <w:r>
        <w:rPr>
          <w:rFonts w:ascii="Arial" w:hAnsi="Arial" w:cs="Arial"/>
          <w:b/>
          <w:bCs/>
          <w:sz w:val="16"/>
          <w:szCs w:val="16"/>
        </w:rPr>
        <w:t>перевозки тяжеловесных грузов при движении по автомобильным дорогам</w:t>
      </w:r>
    </w:p>
    <w:p w:rsidR="003D6EB0" w:rsidRDefault="003D6EB0" w:rsidP="003D6EB0">
      <w:pPr>
        <w:widowControl w:val="0"/>
        <w:autoSpaceDE w:val="0"/>
        <w:autoSpaceDN w:val="0"/>
        <w:adjustRightInd w:val="0"/>
        <w:jc w:val="center"/>
        <w:rPr>
          <w:rFonts w:ascii="Arial" w:hAnsi="Arial" w:cs="Arial"/>
          <w:b/>
          <w:bCs/>
          <w:sz w:val="16"/>
          <w:szCs w:val="16"/>
        </w:rPr>
      </w:pPr>
      <w:r>
        <w:rPr>
          <w:rFonts w:ascii="Arial" w:hAnsi="Arial" w:cs="Arial"/>
          <w:b/>
          <w:bCs/>
          <w:sz w:val="16"/>
          <w:szCs w:val="16"/>
        </w:rPr>
        <w:t>общего пользования местного значения</w:t>
      </w:r>
    </w:p>
    <w:p w:rsidR="003D6EB0" w:rsidRDefault="003D6EB0" w:rsidP="003D6EB0">
      <w:pPr>
        <w:widowControl w:val="0"/>
        <w:autoSpaceDE w:val="0"/>
        <w:autoSpaceDN w:val="0"/>
        <w:adjustRightInd w:val="0"/>
        <w:jc w:val="both"/>
        <w:rPr>
          <w:rFonts w:ascii="Arial" w:hAnsi="Arial" w:cs="Arial"/>
          <w:sz w:val="16"/>
          <w:szCs w:val="16"/>
        </w:rPr>
      </w:pPr>
    </w:p>
    <w:p w:rsidR="003D6EB0" w:rsidRDefault="003D6EB0" w:rsidP="003D6EB0">
      <w:pPr>
        <w:widowControl w:val="0"/>
        <w:autoSpaceDE w:val="0"/>
        <w:autoSpaceDN w:val="0"/>
        <w:adjustRightInd w:val="0"/>
        <w:ind w:firstLine="540"/>
        <w:jc w:val="both"/>
        <w:outlineLvl w:val="1"/>
        <w:rPr>
          <w:rFonts w:ascii="Arial" w:hAnsi="Arial" w:cs="Arial"/>
          <w:sz w:val="16"/>
          <w:szCs w:val="16"/>
        </w:rPr>
      </w:pPr>
      <w:r>
        <w:rPr>
          <w:rFonts w:ascii="Arial" w:hAnsi="Arial" w:cs="Arial"/>
          <w:sz w:val="16"/>
          <w:szCs w:val="16"/>
        </w:rPr>
        <w:t>Таблица 1 - Размер вреда при превышении значения предельно допустимой массы транспортного средства</w:t>
      </w:r>
    </w:p>
    <w:p w:rsidR="003D6EB0" w:rsidRDefault="003D6EB0" w:rsidP="003D6EB0">
      <w:pPr>
        <w:widowControl w:val="0"/>
        <w:autoSpaceDE w:val="0"/>
        <w:autoSpaceDN w:val="0"/>
        <w:adjustRightInd w:val="0"/>
        <w:jc w:val="both"/>
        <w:rPr>
          <w:rFonts w:ascii="Arial" w:hAnsi="Arial" w:cs="Arial"/>
          <w:sz w:val="16"/>
          <w:szCs w:val="16"/>
        </w:rPr>
      </w:pPr>
    </w:p>
    <w:tbl>
      <w:tblPr>
        <w:tblW w:w="0" w:type="auto"/>
        <w:tblInd w:w="149" w:type="dxa"/>
        <w:tblLayout w:type="fixed"/>
        <w:tblCellMar>
          <w:top w:w="75" w:type="dxa"/>
          <w:left w:w="0" w:type="dxa"/>
          <w:bottom w:w="75" w:type="dxa"/>
          <w:right w:w="0" w:type="dxa"/>
        </w:tblCellMar>
        <w:tblLook w:val="0000" w:firstRow="0" w:lastRow="0" w:firstColumn="0" w:lastColumn="0" w:noHBand="0" w:noVBand="0"/>
      </w:tblPr>
      <w:tblGrid>
        <w:gridCol w:w="7113"/>
        <w:gridCol w:w="4080"/>
      </w:tblGrid>
      <w:tr w:rsidR="003D6EB0" w:rsidTr="004C30CE">
        <w:trPr>
          <w:trHeight w:val="20"/>
        </w:trPr>
        <w:tc>
          <w:tcPr>
            <w:tcW w:w="7113"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b/>
                <w:sz w:val="16"/>
                <w:szCs w:val="16"/>
              </w:rPr>
            </w:pPr>
            <w:r>
              <w:rPr>
                <w:rFonts w:ascii="Arial" w:hAnsi="Arial" w:cs="Arial"/>
                <w:b/>
                <w:sz w:val="16"/>
                <w:szCs w:val="16"/>
              </w:rPr>
              <w:t>Превышение предельно допустимой массы транспортного средства (тонн)</w:t>
            </w:r>
          </w:p>
        </w:tc>
        <w:tc>
          <w:tcPr>
            <w:tcW w:w="408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b/>
                <w:sz w:val="16"/>
                <w:szCs w:val="16"/>
              </w:rPr>
            </w:pPr>
            <w:r>
              <w:rPr>
                <w:rFonts w:ascii="Arial" w:hAnsi="Arial" w:cs="Arial"/>
                <w:b/>
                <w:sz w:val="16"/>
                <w:szCs w:val="16"/>
              </w:rPr>
              <w:t xml:space="preserve">Размер вреда (рублей на </w:t>
            </w:r>
            <w:smartTag w:uri="urn:schemas-microsoft-com:office:smarttags" w:element="metricconverter">
              <w:smartTagPr>
                <w:attr w:name="ProductID" w:val="100 км"/>
              </w:smartTagPr>
              <w:r>
                <w:rPr>
                  <w:rFonts w:ascii="Arial" w:hAnsi="Arial" w:cs="Arial"/>
                  <w:b/>
                  <w:sz w:val="16"/>
                  <w:szCs w:val="16"/>
                </w:rPr>
                <w:t>100 км</w:t>
              </w:r>
            </w:smartTag>
            <w:r>
              <w:rPr>
                <w:rFonts w:ascii="Arial" w:hAnsi="Arial" w:cs="Arial"/>
                <w:b/>
                <w:sz w:val="16"/>
                <w:szCs w:val="16"/>
              </w:rPr>
              <w:t>)</w:t>
            </w:r>
          </w:p>
        </w:tc>
      </w:tr>
      <w:tr w:rsidR="003D6EB0" w:rsidTr="004C30CE">
        <w:trPr>
          <w:trHeight w:val="20"/>
        </w:trPr>
        <w:tc>
          <w:tcPr>
            <w:tcW w:w="7113"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До 5</w:t>
            </w:r>
          </w:p>
        </w:tc>
        <w:tc>
          <w:tcPr>
            <w:tcW w:w="408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240</w:t>
            </w:r>
          </w:p>
        </w:tc>
      </w:tr>
      <w:tr w:rsidR="003D6EB0" w:rsidTr="004C30CE">
        <w:trPr>
          <w:trHeight w:val="20"/>
        </w:trPr>
        <w:tc>
          <w:tcPr>
            <w:tcW w:w="7113"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Свыше 5 до 7</w:t>
            </w:r>
          </w:p>
        </w:tc>
        <w:tc>
          <w:tcPr>
            <w:tcW w:w="408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285</w:t>
            </w:r>
          </w:p>
        </w:tc>
      </w:tr>
      <w:tr w:rsidR="003D6EB0" w:rsidTr="004C30CE">
        <w:trPr>
          <w:trHeight w:val="20"/>
        </w:trPr>
        <w:tc>
          <w:tcPr>
            <w:tcW w:w="7113"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Свыше 7 до 10</w:t>
            </w:r>
          </w:p>
        </w:tc>
        <w:tc>
          <w:tcPr>
            <w:tcW w:w="408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395</w:t>
            </w:r>
          </w:p>
        </w:tc>
      </w:tr>
      <w:tr w:rsidR="003D6EB0" w:rsidTr="004C30CE">
        <w:trPr>
          <w:trHeight w:val="20"/>
        </w:trPr>
        <w:tc>
          <w:tcPr>
            <w:tcW w:w="7113"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Свыше 10 до 15</w:t>
            </w:r>
          </w:p>
        </w:tc>
        <w:tc>
          <w:tcPr>
            <w:tcW w:w="408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550</w:t>
            </w:r>
          </w:p>
        </w:tc>
      </w:tr>
      <w:tr w:rsidR="003D6EB0" w:rsidTr="004C30CE">
        <w:trPr>
          <w:trHeight w:val="20"/>
        </w:trPr>
        <w:tc>
          <w:tcPr>
            <w:tcW w:w="7113"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Свыше 15 до 20</w:t>
            </w:r>
          </w:p>
        </w:tc>
        <w:tc>
          <w:tcPr>
            <w:tcW w:w="408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760</w:t>
            </w:r>
          </w:p>
        </w:tc>
      </w:tr>
      <w:tr w:rsidR="003D6EB0" w:rsidTr="004C30CE">
        <w:trPr>
          <w:trHeight w:val="20"/>
        </w:trPr>
        <w:tc>
          <w:tcPr>
            <w:tcW w:w="7113"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Свыше 20 до 25</w:t>
            </w:r>
          </w:p>
        </w:tc>
        <w:tc>
          <w:tcPr>
            <w:tcW w:w="408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1035</w:t>
            </w:r>
          </w:p>
        </w:tc>
      </w:tr>
      <w:tr w:rsidR="003D6EB0" w:rsidTr="004C30CE">
        <w:trPr>
          <w:trHeight w:val="20"/>
        </w:trPr>
        <w:tc>
          <w:tcPr>
            <w:tcW w:w="7113"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Свыше 25 до 30</w:t>
            </w:r>
          </w:p>
        </w:tc>
        <w:tc>
          <w:tcPr>
            <w:tcW w:w="408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1365</w:t>
            </w:r>
          </w:p>
        </w:tc>
      </w:tr>
      <w:tr w:rsidR="003D6EB0" w:rsidTr="004C30CE">
        <w:trPr>
          <w:trHeight w:val="20"/>
        </w:trPr>
        <w:tc>
          <w:tcPr>
            <w:tcW w:w="7113"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Свыше 30 до 35</w:t>
            </w:r>
          </w:p>
        </w:tc>
        <w:tc>
          <w:tcPr>
            <w:tcW w:w="408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1730</w:t>
            </w:r>
          </w:p>
        </w:tc>
      </w:tr>
      <w:tr w:rsidR="003D6EB0" w:rsidTr="004C30CE">
        <w:trPr>
          <w:trHeight w:val="20"/>
        </w:trPr>
        <w:tc>
          <w:tcPr>
            <w:tcW w:w="7113"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Свыше 35 до 40</w:t>
            </w:r>
          </w:p>
        </w:tc>
        <w:tc>
          <w:tcPr>
            <w:tcW w:w="408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2155</w:t>
            </w:r>
          </w:p>
        </w:tc>
      </w:tr>
      <w:tr w:rsidR="003D6EB0" w:rsidTr="004C30CE">
        <w:trPr>
          <w:trHeight w:val="20"/>
        </w:trPr>
        <w:tc>
          <w:tcPr>
            <w:tcW w:w="7113"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Свыше 40 до 45</w:t>
            </w:r>
          </w:p>
        </w:tc>
        <w:tc>
          <w:tcPr>
            <w:tcW w:w="408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2670</w:t>
            </w:r>
          </w:p>
        </w:tc>
      </w:tr>
      <w:tr w:rsidR="003D6EB0" w:rsidTr="004C30CE">
        <w:trPr>
          <w:trHeight w:val="20"/>
        </w:trPr>
        <w:tc>
          <w:tcPr>
            <w:tcW w:w="7113"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Свыше 45 до 50</w:t>
            </w:r>
          </w:p>
        </w:tc>
        <w:tc>
          <w:tcPr>
            <w:tcW w:w="408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3255</w:t>
            </w:r>
          </w:p>
        </w:tc>
      </w:tr>
      <w:tr w:rsidR="003D6EB0" w:rsidTr="004C30CE">
        <w:trPr>
          <w:trHeight w:val="20"/>
        </w:trPr>
        <w:tc>
          <w:tcPr>
            <w:tcW w:w="7113"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Свыше 50</w:t>
            </w:r>
          </w:p>
        </w:tc>
        <w:tc>
          <w:tcPr>
            <w:tcW w:w="408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widowControl w:val="0"/>
              <w:autoSpaceDE w:val="0"/>
              <w:autoSpaceDN w:val="0"/>
              <w:adjustRightInd w:val="0"/>
              <w:jc w:val="center"/>
              <w:rPr>
                <w:rFonts w:ascii="Arial" w:hAnsi="Arial" w:cs="Arial"/>
                <w:sz w:val="16"/>
                <w:szCs w:val="16"/>
              </w:rPr>
            </w:pPr>
            <w:r>
              <w:rPr>
                <w:rFonts w:ascii="Arial" w:hAnsi="Arial" w:cs="Arial"/>
                <w:sz w:val="16"/>
                <w:szCs w:val="16"/>
              </w:rPr>
              <w:t xml:space="preserve">по отдельному расчету </w:t>
            </w:r>
            <w:hyperlink r:id="rId39" w:anchor="Par124#Par124" w:history="1">
              <w:r>
                <w:rPr>
                  <w:rStyle w:val="af0"/>
                  <w:rFonts w:ascii="Arial" w:hAnsi="Arial" w:cs="Arial"/>
                  <w:sz w:val="16"/>
                  <w:szCs w:val="16"/>
                </w:rPr>
                <w:t>&lt;*&gt;</w:t>
              </w:r>
            </w:hyperlink>
          </w:p>
        </w:tc>
      </w:tr>
    </w:tbl>
    <w:p w:rsidR="004C30CE" w:rsidRDefault="004C30CE" w:rsidP="003D6EB0">
      <w:pPr>
        <w:widowControl w:val="0"/>
        <w:autoSpaceDE w:val="0"/>
        <w:autoSpaceDN w:val="0"/>
        <w:adjustRightInd w:val="0"/>
        <w:ind w:firstLine="540"/>
        <w:jc w:val="both"/>
        <w:rPr>
          <w:rFonts w:ascii="Arial" w:hAnsi="Arial" w:cs="Arial"/>
          <w:sz w:val="16"/>
          <w:szCs w:val="16"/>
        </w:rPr>
      </w:pPr>
      <w:bookmarkStart w:id="19" w:name="Par124"/>
      <w:bookmarkEnd w:id="19"/>
    </w:p>
    <w:p w:rsidR="003D6EB0" w:rsidRDefault="003D6EB0" w:rsidP="003D6EB0">
      <w:pPr>
        <w:widowControl w:val="0"/>
        <w:autoSpaceDE w:val="0"/>
        <w:autoSpaceDN w:val="0"/>
        <w:adjustRightInd w:val="0"/>
        <w:ind w:firstLine="540"/>
        <w:jc w:val="both"/>
        <w:rPr>
          <w:rFonts w:ascii="Arial" w:hAnsi="Arial" w:cs="Arial"/>
          <w:sz w:val="16"/>
          <w:szCs w:val="16"/>
        </w:rPr>
      </w:pPr>
      <w:r>
        <w:rPr>
          <w:rFonts w:ascii="Arial" w:hAnsi="Arial" w:cs="Arial"/>
          <w:sz w:val="16"/>
          <w:szCs w:val="16"/>
        </w:rPr>
        <w:t xml:space="preserve">&lt;*&gt; Расчет размера вреда осуществляется с применением </w:t>
      </w:r>
      <w:proofErr w:type="gramStart"/>
      <w:r>
        <w:rPr>
          <w:rFonts w:ascii="Arial" w:hAnsi="Arial" w:cs="Arial"/>
          <w:sz w:val="16"/>
          <w:szCs w:val="16"/>
        </w:rPr>
        <w:t>метода математической экстраполяции значений размера вреда</w:t>
      </w:r>
      <w:proofErr w:type="gramEnd"/>
      <w:r>
        <w:rPr>
          <w:rFonts w:ascii="Arial" w:hAnsi="Arial" w:cs="Arial"/>
          <w:sz w:val="16"/>
          <w:szCs w:val="16"/>
        </w:rPr>
        <w:t xml:space="preserve"> при превышении зн</w:t>
      </w:r>
      <w:r>
        <w:rPr>
          <w:rFonts w:ascii="Arial" w:hAnsi="Arial" w:cs="Arial"/>
          <w:sz w:val="16"/>
          <w:szCs w:val="16"/>
        </w:rPr>
        <w:t>а</w:t>
      </w:r>
      <w:r>
        <w:rPr>
          <w:rFonts w:ascii="Arial" w:hAnsi="Arial" w:cs="Arial"/>
          <w:sz w:val="16"/>
          <w:szCs w:val="16"/>
        </w:rPr>
        <w:t>чения предельно допустимой массы транспортного средства.</w:t>
      </w:r>
    </w:p>
    <w:p w:rsidR="003D6EB0" w:rsidRDefault="003D6EB0" w:rsidP="003D6EB0">
      <w:pPr>
        <w:widowControl w:val="0"/>
        <w:autoSpaceDE w:val="0"/>
        <w:autoSpaceDN w:val="0"/>
        <w:adjustRightInd w:val="0"/>
        <w:jc w:val="both"/>
        <w:outlineLvl w:val="1"/>
        <w:rPr>
          <w:rFonts w:ascii="Arial" w:hAnsi="Arial" w:cs="Arial"/>
          <w:sz w:val="16"/>
          <w:szCs w:val="16"/>
        </w:rPr>
      </w:pPr>
      <w:bookmarkStart w:id="20" w:name="Par126"/>
      <w:bookmarkEnd w:id="20"/>
    </w:p>
    <w:p w:rsidR="003D6EB0" w:rsidRDefault="003D6EB0" w:rsidP="003D6EB0">
      <w:pPr>
        <w:widowControl w:val="0"/>
        <w:autoSpaceDE w:val="0"/>
        <w:autoSpaceDN w:val="0"/>
        <w:adjustRightInd w:val="0"/>
        <w:ind w:firstLine="540"/>
        <w:jc w:val="both"/>
        <w:outlineLvl w:val="1"/>
        <w:rPr>
          <w:rFonts w:ascii="Arial" w:hAnsi="Arial" w:cs="Arial"/>
          <w:sz w:val="16"/>
          <w:szCs w:val="16"/>
        </w:rPr>
      </w:pPr>
      <w:r>
        <w:rPr>
          <w:rFonts w:ascii="Arial" w:hAnsi="Arial" w:cs="Arial"/>
          <w:sz w:val="16"/>
          <w:szCs w:val="16"/>
        </w:rPr>
        <w:t>Таблица 2 - Размер вреда при превышении значений предельно допустимых осевых нагрузок на каждую ось транспортного средства</w:t>
      </w:r>
    </w:p>
    <w:p w:rsidR="003D6EB0" w:rsidRDefault="003D6EB0" w:rsidP="003D6EB0">
      <w:pPr>
        <w:widowControl w:val="0"/>
        <w:autoSpaceDE w:val="0"/>
        <w:autoSpaceDN w:val="0"/>
        <w:adjustRightInd w:val="0"/>
        <w:ind w:firstLine="540"/>
        <w:jc w:val="both"/>
        <w:outlineLvl w:val="1"/>
        <w:rPr>
          <w:rFonts w:ascii="Arial" w:hAnsi="Arial" w:cs="Arial"/>
          <w:sz w:val="16"/>
          <w:szCs w:val="16"/>
        </w:rPr>
      </w:pPr>
    </w:p>
    <w:tbl>
      <w:tblPr>
        <w:tblW w:w="0" w:type="auto"/>
        <w:tblInd w:w="149" w:type="dxa"/>
        <w:tblLayout w:type="fixed"/>
        <w:tblCellMar>
          <w:top w:w="75" w:type="dxa"/>
          <w:left w:w="0" w:type="dxa"/>
          <w:bottom w:w="75" w:type="dxa"/>
          <w:right w:w="0" w:type="dxa"/>
        </w:tblCellMar>
        <w:tblLook w:val="0000" w:firstRow="0" w:lastRow="0" w:firstColumn="0" w:lastColumn="0" w:noHBand="0" w:noVBand="0"/>
      </w:tblPr>
      <w:tblGrid>
        <w:gridCol w:w="2673"/>
        <w:gridCol w:w="3000"/>
        <w:gridCol w:w="2760"/>
        <w:gridCol w:w="2760"/>
      </w:tblGrid>
      <w:tr w:rsidR="003D6EB0" w:rsidTr="004C30CE">
        <w:trPr>
          <w:trHeight w:val="57"/>
        </w:trPr>
        <w:tc>
          <w:tcPr>
            <w:tcW w:w="2673"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jc w:val="center"/>
              <w:rPr>
                <w:sz w:val="16"/>
                <w:szCs w:val="16"/>
              </w:rPr>
            </w:pPr>
            <w:r>
              <w:rPr>
                <w:sz w:val="16"/>
                <w:szCs w:val="16"/>
              </w:rPr>
              <w:t>Превышение предельно допустимых осевых нагрузок на ось транспортного средства (пр</w:t>
            </w:r>
            <w:r>
              <w:rPr>
                <w:sz w:val="16"/>
                <w:szCs w:val="16"/>
              </w:rPr>
              <w:t>о</w:t>
            </w:r>
            <w:r>
              <w:rPr>
                <w:sz w:val="16"/>
                <w:szCs w:val="16"/>
              </w:rPr>
              <w:t>центов)</w:t>
            </w:r>
          </w:p>
        </w:tc>
        <w:tc>
          <w:tcPr>
            <w:tcW w:w="300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jc w:val="center"/>
              <w:rPr>
                <w:sz w:val="16"/>
                <w:szCs w:val="16"/>
              </w:rPr>
            </w:pPr>
            <w:r>
              <w:rPr>
                <w:sz w:val="16"/>
                <w:szCs w:val="16"/>
              </w:rPr>
              <w:t>Размер вреда для транспор</w:t>
            </w:r>
            <w:r>
              <w:rPr>
                <w:sz w:val="16"/>
                <w:szCs w:val="16"/>
              </w:rPr>
              <w:t>т</w:t>
            </w:r>
            <w:r>
              <w:rPr>
                <w:sz w:val="16"/>
                <w:szCs w:val="16"/>
              </w:rPr>
              <w:t>ных средств, не оборудованных пне</w:t>
            </w:r>
            <w:r>
              <w:rPr>
                <w:sz w:val="16"/>
                <w:szCs w:val="16"/>
              </w:rPr>
              <w:t>в</w:t>
            </w:r>
            <w:r>
              <w:rPr>
                <w:sz w:val="16"/>
                <w:szCs w:val="16"/>
              </w:rPr>
              <w:t>матической или эквивалентной ей по</w:t>
            </w:r>
            <w:r>
              <w:rPr>
                <w:sz w:val="16"/>
                <w:szCs w:val="16"/>
              </w:rPr>
              <w:t>д</w:t>
            </w:r>
            <w:r>
              <w:rPr>
                <w:sz w:val="16"/>
                <w:szCs w:val="16"/>
              </w:rPr>
              <w:t xml:space="preserve">веской (рублей на </w:t>
            </w:r>
            <w:smartTag w:uri="urn:schemas-microsoft-com:office:smarttags" w:element="metricconverter">
              <w:smartTagPr>
                <w:attr w:name="ProductID" w:val="100 км"/>
              </w:smartTagPr>
              <w:r>
                <w:rPr>
                  <w:sz w:val="16"/>
                  <w:szCs w:val="16"/>
                </w:rPr>
                <w:t>100 км</w:t>
              </w:r>
            </w:smartTag>
            <w:r>
              <w:rPr>
                <w:sz w:val="16"/>
                <w:szCs w:val="16"/>
              </w:rPr>
              <w:t>)</w:t>
            </w:r>
          </w:p>
        </w:tc>
        <w:tc>
          <w:tcPr>
            <w:tcW w:w="276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jc w:val="center"/>
              <w:rPr>
                <w:sz w:val="16"/>
                <w:szCs w:val="16"/>
              </w:rPr>
            </w:pPr>
            <w:r>
              <w:rPr>
                <w:sz w:val="16"/>
                <w:szCs w:val="16"/>
              </w:rPr>
              <w:t>Размер вреда для тран</w:t>
            </w:r>
            <w:r>
              <w:rPr>
                <w:sz w:val="16"/>
                <w:szCs w:val="16"/>
              </w:rPr>
              <w:t>с</w:t>
            </w:r>
            <w:r>
              <w:rPr>
                <w:sz w:val="16"/>
                <w:szCs w:val="16"/>
              </w:rPr>
              <w:t>портных средств, оборудованных пневматической или эквивален</w:t>
            </w:r>
            <w:r>
              <w:rPr>
                <w:sz w:val="16"/>
                <w:szCs w:val="16"/>
              </w:rPr>
              <w:t>т</w:t>
            </w:r>
            <w:r>
              <w:rPr>
                <w:sz w:val="16"/>
                <w:szCs w:val="16"/>
              </w:rPr>
              <w:t xml:space="preserve">ной ей подвеской (рублей на </w:t>
            </w:r>
            <w:smartTag w:uri="urn:schemas-microsoft-com:office:smarttags" w:element="metricconverter">
              <w:smartTagPr>
                <w:attr w:name="ProductID" w:val="100 км"/>
              </w:smartTagPr>
              <w:r>
                <w:rPr>
                  <w:sz w:val="16"/>
                  <w:szCs w:val="16"/>
                </w:rPr>
                <w:t>100 км</w:t>
              </w:r>
            </w:smartTag>
            <w:r>
              <w:rPr>
                <w:sz w:val="16"/>
                <w:szCs w:val="16"/>
              </w:rPr>
              <w:t>)</w:t>
            </w:r>
          </w:p>
        </w:tc>
        <w:tc>
          <w:tcPr>
            <w:tcW w:w="276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ind w:left="-662"/>
              <w:jc w:val="center"/>
              <w:rPr>
                <w:sz w:val="16"/>
                <w:szCs w:val="16"/>
              </w:rPr>
            </w:pPr>
            <w:r>
              <w:rPr>
                <w:sz w:val="16"/>
                <w:szCs w:val="16"/>
              </w:rPr>
              <w:t>Размер вреда</w:t>
            </w:r>
          </w:p>
          <w:p w:rsidR="003D6EB0" w:rsidRDefault="003D6EB0" w:rsidP="004C30CE">
            <w:pPr>
              <w:pStyle w:val="ConsPlusNormal"/>
              <w:ind w:firstLine="198"/>
              <w:jc w:val="center"/>
              <w:rPr>
                <w:sz w:val="16"/>
                <w:szCs w:val="16"/>
              </w:rPr>
            </w:pPr>
            <w:r>
              <w:rPr>
                <w:sz w:val="16"/>
                <w:szCs w:val="16"/>
              </w:rPr>
              <w:t xml:space="preserve">в период </w:t>
            </w:r>
            <w:proofErr w:type="gramStart"/>
            <w:r>
              <w:rPr>
                <w:sz w:val="16"/>
                <w:szCs w:val="16"/>
              </w:rPr>
              <w:t>временных</w:t>
            </w:r>
            <w:proofErr w:type="gramEnd"/>
          </w:p>
          <w:p w:rsidR="003D6EB0" w:rsidRDefault="003D6EB0" w:rsidP="004C30CE">
            <w:pPr>
              <w:pStyle w:val="ConsPlusNormal"/>
              <w:ind w:firstLine="298"/>
              <w:jc w:val="center"/>
              <w:rPr>
                <w:sz w:val="16"/>
                <w:szCs w:val="16"/>
              </w:rPr>
            </w:pPr>
            <w:r>
              <w:rPr>
                <w:sz w:val="16"/>
                <w:szCs w:val="16"/>
              </w:rPr>
              <w:t>ограничений в связи</w:t>
            </w:r>
          </w:p>
          <w:p w:rsidR="003D6EB0" w:rsidRDefault="003D6EB0" w:rsidP="004C30CE">
            <w:pPr>
              <w:pStyle w:val="ConsPlusNormal"/>
              <w:jc w:val="center"/>
              <w:rPr>
                <w:sz w:val="16"/>
                <w:szCs w:val="16"/>
              </w:rPr>
            </w:pPr>
            <w:r>
              <w:rPr>
                <w:sz w:val="16"/>
                <w:szCs w:val="16"/>
              </w:rPr>
              <w:t>с неблагоприятными пр</w:t>
            </w:r>
            <w:r>
              <w:rPr>
                <w:sz w:val="16"/>
                <w:szCs w:val="16"/>
              </w:rPr>
              <w:t>и</w:t>
            </w:r>
            <w:r>
              <w:rPr>
                <w:sz w:val="16"/>
                <w:szCs w:val="16"/>
              </w:rPr>
              <w:t>родно-</w:t>
            </w:r>
            <w:proofErr w:type="spellStart"/>
            <w:r>
              <w:rPr>
                <w:sz w:val="16"/>
                <w:szCs w:val="16"/>
              </w:rPr>
              <w:t>климати</w:t>
            </w:r>
            <w:proofErr w:type="spellEnd"/>
            <w:r>
              <w:rPr>
                <w:sz w:val="16"/>
                <w:szCs w:val="16"/>
              </w:rPr>
              <w:t>-</w:t>
            </w:r>
          </w:p>
          <w:p w:rsidR="003D6EB0" w:rsidRDefault="003D6EB0" w:rsidP="004C30CE">
            <w:pPr>
              <w:pStyle w:val="ConsPlusNormal"/>
              <w:jc w:val="center"/>
              <w:rPr>
                <w:sz w:val="16"/>
                <w:szCs w:val="16"/>
              </w:rPr>
            </w:pPr>
            <w:proofErr w:type="spellStart"/>
            <w:r>
              <w:rPr>
                <w:sz w:val="16"/>
                <w:szCs w:val="16"/>
              </w:rPr>
              <w:t>ческими</w:t>
            </w:r>
            <w:proofErr w:type="spellEnd"/>
            <w:r>
              <w:rPr>
                <w:sz w:val="16"/>
                <w:szCs w:val="16"/>
              </w:rPr>
              <w:t xml:space="preserve"> условиями (ру</w:t>
            </w:r>
            <w:r>
              <w:rPr>
                <w:sz w:val="16"/>
                <w:szCs w:val="16"/>
              </w:rPr>
              <w:t>б</w:t>
            </w:r>
            <w:r>
              <w:rPr>
                <w:sz w:val="16"/>
                <w:szCs w:val="16"/>
              </w:rPr>
              <w:t xml:space="preserve">лей на </w:t>
            </w:r>
            <w:smartTag w:uri="urn:schemas-microsoft-com:office:smarttags" w:element="metricconverter">
              <w:smartTagPr>
                <w:attr w:name="ProductID" w:val="100 км"/>
              </w:smartTagPr>
              <w:r>
                <w:rPr>
                  <w:sz w:val="16"/>
                  <w:szCs w:val="16"/>
                </w:rPr>
                <w:t>100 км</w:t>
              </w:r>
            </w:smartTag>
            <w:r>
              <w:rPr>
                <w:sz w:val="16"/>
                <w:szCs w:val="16"/>
              </w:rPr>
              <w:t>)</w:t>
            </w:r>
          </w:p>
        </w:tc>
      </w:tr>
      <w:tr w:rsidR="003D6EB0" w:rsidTr="004C30CE">
        <w:trPr>
          <w:trHeight w:val="57"/>
        </w:trPr>
        <w:tc>
          <w:tcPr>
            <w:tcW w:w="2673"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jc w:val="center"/>
              <w:rPr>
                <w:sz w:val="16"/>
                <w:szCs w:val="16"/>
              </w:rPr>
            </w:pPr>
            <w:r>
              <w:rPr>
                <w:sz w:val="16"/>
                <w:szCs w:val="16"/>
              </w:rPr>
              <w:t>До 10</w:t>
            </w:r>
          </w:p>
        </w:tc>
        <w:tc>
          <w:tcPr>
            <w:tcW w:w="300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jc w:val="center"/>
              <w:rPr>
                <w:sz w:val="16"/>
                <w:szCs w:val="16"/>
              </w:rPr>
            </w:pPr>
            <w:r>
              <w:rPr>
                <w:sz w:val="16"/>
                <w:szCs w:val="16"/>
              </w:rPr>
              <w:t>925</w:t>
            </w:r>
          </w:p>
        </w:tc>
        <w:tc>
          <w:tcPr>
            <w:tcW w:w="276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ind w:left="-662"/>
              <w:jc w:val="center"/>
              <w:rPr>
                <w:sz w:val="16"/>
                <w:szCs w:val="16"/>
              </w:rPr>
            </w:pPr>
            <w:r>
              <w:rPr>
                <w:sz w:val="16"/>
                <w:szCs w:val="16"/>
              </w:rPr>
              <w:t>785</w:t>
            </w:r>
          </w:p>
        </w:tc>
        <w:tc>
          <w:tcPr>
            <w:tcW w:w="276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ind w:left="-662"/>
              <w:jc w:val="center"/>
              <w:rPr>
                <w:sz w:val="16"/>
                <w:szCs w:val="16"/>
              </w:rPr>
            </w:pPr>
            <w:r>
              <w:rPr>
                <w:sz w:val="16"/>
                <w:szCs w:val="16"/>
              </w:rPr>
              <w:t>5260</w:t>
            </w:r>
          </w:p>
        </w:tc>
      </w:tr>
      <w:tr w:rsidR="003D6EB0" w:rsidTr="004C30CE">
        <w:trPr>
          <w:trHeight w:val="57"/>
        </w:trPr>
        <w:tc>
          <w:tcPr>
            <w:tcW w:w="2673"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jc w:val="center"/>
              <w:rPr>
                <w:sz w:val="16"/>
                <w:szCs w:val="16"/>
              </w:rPr>
            </w:pPr>
            <w:r>
              <w:rPr>
                <w:sz w:val="16"/>
                <w:szCs w:val="16"/>
              </w:rPr>
              <w:t>От 10 до 20</w:t>
            </w:r>
          </w:p>
        </w:tc>
        <w:tc>
          <w:tcPr>
            <w:tcW w:w="300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jc w:val="center"/>
              <w:rPr>
                <w:sz w:val="16"/>
                <w:szCs w:val="16"/>
              </w:rPr>
            </w:pPr>
            <w:r>
              <w:rPr>
                <w:sz w:val="16"/>
                <w:szCs w:val="16"/>
              </w:rPr>
              <w:t>1120</w:t>
            </w:r>
          </w:p>
        </w:tc>
        <w:tc>
          <w:tcPr>
            <w:tcW w:w="276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ind w:left="-662"/>
              <w:jc w:val="center"/>
              <w:rPr>
                <w:sz w:val="16"/>
                <w:szCs w:val="16"/>
              </w:rPr>
            </w:pPr>
            <w:r>
              <w:rPr>
                <w:sz w:val="16"/>
                <w:szCs w:val="16"/>
              </w:rPr>
              <w:t>950</w:t>
            </w:r>
          </w:p>
        </w:tc>
        <w:tc>
          <w:tcPr>
            <w:tcW w:w="276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ind w:left="-662"/>
              <w:jc w:val="center"/>
              <w:rPr>
                <w:sz w:val="16"/>
                <w:szCs w:val="16"/>
              </w:rPr>
            </w:pPr>
            <w:r>
              <w:rPr>
                <w:sz w:val="16"/>
                <w:szCs w:val="16"/>
              </w:rPr>
              <w:t>7710</w:t>
            </w:r>
          </w:p>
        </w:tc>
      </w:tr>
      <w:tr w:rsidR="003D6EB0" w:rsidTr="004C30CE">
        <w:trPr>
          <w:trHeight w:val="57"/>
        </w:trPr>
        <w:tc>
          <w:tcPr>
            <w:tcW w:w="2673"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jc w:val="center"/>
              <w:rPr>
                <w:sz w:val="16"/>
                <w:szCs w:val="16"/>
              </w:rPr>
            </w:pPr>
            <w:r>
              <w:rPr>
                <w:sz w:val="16"/>
                <w:szCs w:val="16"/>
              </w:rPr>
              <w:lastRenderedPageBreak/>
              <w:t>От 20 до 30</w:t>
            </w:r>
          </w:p>
        </w:tc>
        <w:tc>
          <w:tcPr>
            <w:tcW w:w="300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jc w:val="center"/>
              <w:rPr>
                <w:sz w:val="16"/>
                <w:szCs w:val="16"/>
              </w:rPr>
            </w:pPr>
            <w:r>
              <w:rPr>
                <w:sz w:val="16"/>
                <w:szCs w:val="16"/>
              </w:rPr>
              <w:t>2000</w:t>
            </w:r>
          </w:p>
        </w:tc>
        <w:tc>
          <w:tcPr>
            <w:tcW w:w="276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ind w:left="-662"/>
              <w:jc w:val="center"/>
              <w:rPr>
                <w:sz w:val="16"/>
                <w:szCs w:val="16"/>
              </w:rPr>
            </w:pPr>
            <w:r>
              <w:rPr>
                <w:sz w:val="16"/>
                <w:szCs w:val="16"/>
              </w:rPr>
              <w:t>1700</w:t>
            </w:r>
          </w:p>
        </w:tc>
        <w:tc>
          <w:tcPr>
            <w:tcW w:w="276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ind w:left="-662"/>
              <w:jc w:val="center"/>
              <w:rPr>
                <w:sz w:val="16"/>
                <w:szCs w:val="16"/>
              </w:rPr>
            </w:pPr>
            <w:r>
              <w:rPr>
                <w:sz w:val="16"/>
                <w:szCs w:val="16"/>
              </w:rPr>
              <w:t>7710</w:t>
            </w:r>
          </w:p>
        </w:tc>
      </w:tr>
      <w:tr w:rsidR="003D6EB0" w:rsidTr="004C30CE">
        <w:trPr>
          <w:trHeight w:val="57"/>
        </w:trPr>
        <w:tc>
          <w:tcPr>
            <w:tcW w:w="2673"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jc w:val="center"/>
              <w:rPr>
                <w:sz w:val="16"/>
                <w:szCs w:val="16"/>
              </w:rPr>
            </w:pPr>
            <w:r>
              <w:rPr>
                <w:sz w:val="16"/>
                <w:szCs w:val="16"/>
              </w:rPr>
              <w:t>От 30 до 40</w:t>
            </w:r>
          </w:p>
        </w:tc>
        <w:tc>
          <w:tcPr>
            <w:tcW w:w="300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jc w:val="center"/>
              <w:rPr>
                <w:sz w:val="16"/>
                <w:szCs w:val="16"/>
              </w:rPr>
            </w:pPr>
            <w:r>
              <w:rPr>
                <w:sz w:val="16"/>
                <w:szCs w:val="16"/>
              </w:rPr>
              <w:t>3125</w:t>
            </w:r>
          </w:p>
        </w:tc>
        <w:tc>
          <w:tcPr>
            <w:tcW w:w="276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ind w:left="-662"/>
              <w:jc w:val="center"/>
              <w:rPr>
                <w:sz w:val="16"/>
                <w:szCs w:val="16"/>
              </w:rPr>
            </w:pPr>
            <w:r>
              <w:rPr>
                <w:sz w:val="16"/>
                <w:szCs w:val="16"/>
              </w:rPr>
              <w:t>2660</w:t>
            </w:r>
          </w:p>
        </w:tc>
        <w:tc>
          <w:tcPr>
            <w:tcW w:w="276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ind w:left="-662"/>
              <w:jc w:val="center"/>
              <w:rPr>
                <w:sz w:val="16"/>
                <w:szCs w:val="16"/>
              </w:rPr>
            </w:pPr>
            <w:r>
              <w:rPr>
                <w:sz w:val="16"/>
                <w:szCs w:val="16"/>
              </w:rPr>
              <w:t>10960</w:t>
            </w:r>
          </w:p>
        </w:tc>
      </w:tr>
      <w:tr w:rsidR="003D6EB0" w:rsidTr="004C30CE">
        <w:trPr>
          <w:trHeight w:val="57"/>
        </w:trPr>
        <w:tc>
          <w:tcPr>
            <w:tcW w:w="2673"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jc w:val="center"/>
              <w:rPr>
                <w:sz w:val="16"/>
                <w:szCs w:val="16"/>
              </w:rPr>
            </w:pPr>
            <w:r>
              <w:rPr>
                <w:sz w:val="16"/>
                <w:szCs w:val="16"/>
              </w:rPr>
              <w:t>От 40 до 50</w:t>
            </w:r>
          </w:p>
        </w:tc>
        <w:tc>
          <w:tcPr>
            <w:tcW w:w="300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jc w:val="center"/>
              <w:rPr>
                <w:sz w:val="16"/>
                <w:szCs w:val="16"/>
              </w:rPr>
            </w:pPr>
            <w:r>
              <w:rPr>
                <w:sz w:val="16"/>
                <w:szCs w:val="16"/>
              </w:rPr>
              <w:t>4105</w:t>
            </w:r>
          </w:p>
        </w:tc>
        <w:tc>
          <w:tcPr>
            <w:tcW w:w="276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ind w:left="-662"/>
              <w:jc w:val="center"/>
              <w:rPr>
                <w:sz w:val="16"/>
                <w:szCs w:val="16"/>
              </w:rPr>
            </w:pPr>
            <w:r>
              <w:rPr>
                <w:sz w:val="16"/>
                <w:szCs w:val="16"/>
              </w:rPr>
              <w:t>3490</w:t>
            </w:r>
          </w:p>
        </w:tc>
        <w:tc>
          <w:tcPr>
            <w:tcW w:w="276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ind w:left="-662"/>
              <w:jc w:val="center"/>
              <w:rPr>
                <w:sz w:val="16"/>
                <w:szCs w:val="16"/>
              </w:rPr>
            </w:pPr>
            <w:r>
              <w:rPr>
                <w:sz w:val="16"/>
                <w:szCs w:val="16"/>
              </w:rPr>
              <w:t>15190</w:t>
            </w:r>
          </w:p>
        </w:tc>
      </w:tr>
      <w:tr w:rsidR="003D6EB0" w:rsidTr="004C30CE">
        <w:trPr>
          <w:trHeight w:val="57"/>
        </w:trPr>
        <w:tc>
          <w:tcPr>
            <w:tcW w:w="2673"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jc w:val="center"/>
              <w:rPr>
                <w:sz w:val="16"/>
                <w:szCs w:val="16"/>
              </w:rPr>
            </w:pPr>
            <w:r>
              <w:rPr>
                <w:sz w:val="16"/>
                <w:szCs w:val="16"/>
              </w:rPr>
              <w:t>От 50 до 60</w:t>
            </w:r>
          </w:p>
        </w:tc>
        <w:tc>
          <w:tcPr>
            <w:tcW w:w="300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jc w:val="center"/>
              <w:rPr>
                <w:sz w:val="16"/>
                <w:szCs w:val="16"/>
              </w:rPr>
            </w:pPr>
            <w:r>
              <w:rPr>
                <w:sz w:val="16"/>
                <w:szCs w:val="16"/>
              </w:rPr>
              <w:t>5215</w:t>
            </w:r>
          </w:p>
        </w:tc>
        <w:tc>
          <w:tcPr>
            <w:tcW w:w="276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ind w:left="-662"/>
              <w:jc w:val="center"/>
              <w:rPr>
                <w:sz w:val="16"/>
                <w:szCs w:val="16"/>
              </w:rPr>
            </w:pPr>
            <w:r>
              <w:rPr>
                <w:sz w:val="16"/>
                <w:szCs w:val="16"/>
              </w:rPr>
              <w:t>4430</w:t>
            </w:r>
          </w:p>
        </w:tc>
        <w:tc>
          <w:tcPr>
            <w:tcW w:w="2760"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ind w:left="-662"/>
              <w:jc w:val="center"/>
              <w:rPr>
                <w:sz w:val="16"/>
                <w:szCs w:val="16"/>
              </w:rPr>
            </w:pPr>
            <w:r>
              <w:rPr>
                <w:sz w:val="16"/>
                <w:szCs w:val="16"/>
              </w:rPr>
              <w:t>21260</w:t>
            </w:r>
          </w:p>
        </w:tc>
      </w:tr>
      <w:tr w:rsidR="003D6EB0" w:rsidTr="004C30CE">
        <w:trPr>
          <w:trHeight w:val="57"/>
        </w:trPr>
        <w:tc>
          <w:tcPr>
            <w:tcW w:w="2673" w:type="dxa"/>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jc w:val="center"/>
              <w:rPr>
                <w:sz w:val="16"/>
                <w:szCs w:val="16"/>
              </w:rPr>
            </w:pPr>
            <w:r>
              <w:rPr>
                <w:sz w:val="16"/>
                <w:szCs w:val="16"/>
              </w:rPr>
              <w:t>Свыше 60</w:t>
            </w:r>
          </w:p>
        </w:tc>
        <w:tc>
          <w:tcPr>
            <w:tcW w:w="8520" w:type="dxa"/>
            <w:gridSpan w:val="3"/>
            <w:tcBorders>
              <w:top w:val="single" w:sz="4" w:space="0" w:color="auto"/>
              <w:left w:val="single" w:sz="4" w:space="0" w:color="auto"/>
              <w:bottom w:val="single" w:sz="4" w:space="0" w:color="auto"/>
              <w:right w:val="single" w:sz="4" w:space="0" w:color="auto"/>
            </w:tcBorders>
            <w:vAlign w:val="center"/>
          </w:tcPr>
          <w:p w:rsidR="003D6EB0" w:rsidRDefault="003D6EB0" w:rsidP="004C30CE">
            <w:pPr>
              <w:pStyle w:val="ConsPlusNormal"/>
              <w:ind w:left="-662"/>
              <w:jc w:val="center"/>
              <w:rPr>
                <w:sz w:val="16"/>
                <w:szCs w:val="16"/>
              </w:rPr>
            </w:pPr>
            <w:r>
              <w:rPr>
                <w:sz w:val="16"/>
                <w:szCs w:val="16"/>
              </w:rPr>
              <w:t xml:space="preserve">по отдельному расчету </w:t>
            </w:r>
            <w:hyperlink r:id="rId40" w:history="1">
              <w:r>
                <w:rPr>
                  <w:rStyle w:val="af0"/>
                  <w:sz w:val="16"/>
                  <w:szCs w:val="16"/>
                </w:rPr>
                <w:t>&lt;*&gt;</w:t>
              </w:r>
            </w:hyperlink>
          </w:p>
        </w:tc>
      </w:tr>
    </w:tbl>
    <w:p w:rsidR="003D6EB0" w:rsidRDefault="003D6EB0" w:rsidP="003D6EB0">
      <w:pPr>
        <w:widowControl w:val="0"/>
        <w:autoSpaceDE w:val="0"/>
        <w:autoSpaceDN w:val="0"/>
        <w:adjustRightInd w:val="0"/>
        <w:ind w:firstLine="540"/>
        <w:jc w:val="both"/>
        <w:outlineLvl w:val="1"/>
        <w:rPr>
          <w:rFonts w:ascii="Arial" w:hAnsi="Arial" w:cs="Arial"/>
          <w:sz w:val="16"/>
          <w:szCs w:val="16"/>
        </w:rPr>
      </w:pPr>
    </w:p>
    <w:p w:rsidR="003D6EB0" w:rsidRDefault="003D6EB0" w:rsidP="003D6EB0">
      <w:pPr>
        <w:widowControl w:val="0"/>
        <w:autoSpaceDE w:val="0"/>
        <w:autoSpaceDN w:val="0"/>
        <w:adjustRightInd w:val="0"/>
        <w:ind w:firstLine="540"/>
        <w:jc w:val="both"/>
        <w:rPr>
          <w:rFonts w:ascii="Arial" w:hAnsi="Arial" w:cs="Arial"/>
          <w:sz w:val="16"/>
          <w:szCs w:val="16"/>
        </w:rPr>
      </w:pPr>
      <w:r>
        <w:rPr>
          <w:rFonts w:ascii="Arial" w:hAnsi="Arial" w:cs="Arial"/>
          <w:sz w:val="16"/>
          <w:szCs w:val="16"/>
        </w:rPr>
        <w:t>--------------------------------</w:t>
      </w:r>
    </w:p>
    <w:p w:rsidR="003D6EB0" w:rsidRDefault="003D6EB0" w:rsidP="003D6EB0">
      <w:pPr>
        <w:widowControl w:val="0"/>
        <w:autoSpaceDE w:val="0"/>
        <w:autoSpaceDN w:val="0"/>
        <w:adjustRightInd w:val="0"/>
        <w:ind w:firstLine="540"/>
        <w:jc w:val="both"/>
        <w:rPr>
          <w:rFonts w:ascii="Arial" w:hAnsi="Arial" w:cs="Arial"/>
          <w:sz w:val="16"/>
          <w:szCs w:val="16"/>
        </w:rPr>
      </w:pPr>
      <w:bookmarkStart w:id="21" w:name="Par153"/>
      <w:bookmarkEnd w:id="21"/>
      <w:r>
        <w:rPr>
          <w:rFonts w:ascii="Arial" w:hAnsi="Arial" w:cs="Arial"/>
          <w:sz w:val="16"/>
          <w:szCs w:val="16"/>
        </w:rPr>
        <w:t xml:space="preserve">&lt;*&gt; Расчет размера вреда осуществляется с применением </w:t>
      </w:r>
      <w:proofErr w:type="gramStart"/>
      <w:r>
        <w:rPr>
          <w:rFonts w:ascii="Arial" w:hAnsi="Arial" w:cs="Arial"/>
          <w:sz w:val="16"/>
          <w:szCs w:val="16"/>
        </w:rPr>
        <w:t>метода математической экстраполяции значений размера вреда</w:t>
      </w:r>
      <w:proofErr w:type="gramEnd"/>
      <w:r>
        <w:rPr>
          <w:rFonts w:ascii="Arial" w:hAnsi="Arial" w:cs="Arial"/>
          <w:sz w:val="16"/>
          <w:szCs w:val="16"/>
        </w:rPr>
        <w:t xml:space="preserve"> при превышении зн</w:t>
      </w:r>
      <w:r>
        <w:rPr>
          <w:rFonts w:ascii="Arial" w:hAnsi="Arial" w:cs="Arial"/>
          <w:sz w:val="16"/>
          <w:szCs w:val="16"/>
        </w:rPr>
        <w:t>а</w:t>
      </w:r>
      <w:r>
        <w:rPr>
          <w:rFonts w:ascii="Arial" w:hAnsi="Arial" w:cs="Arial"/>
          <w:sz w:val="16"/>
          <w:szCs w:val="16"/>
        </w:rPr>
        <w:t>чений предельно допустимых осевых нагрузок на каждую ось транспортного средства.</w:t>
      </w:r>
    </w:p>
    <w:p w:rsidR="003D6EB0" w:rsidRDefault="003D6EB0" w:rsidP="003D6EB0">
      <w:pPr>
        <w:widowControl w:val="0"/>
        <w:autoSpaceDE w:val="0"/>
        <w:autoSpaceDN w:val="0"/>
        <w:adjustRightInd w:val="0"/>
        <w:jc w:val="both"/>
        <w:rPr>
          <w:rFonts w:ascii="Arial" w:hAnsi="Arial" w:cs="Arial"/>
          <w:sz w:val="16"/>
          <w:szCs w:val="16"/>
        </w:rPr>
      </w:pPr>
    </w:p>
    <w:p w:rsidR="003D6EB0" w:rsidRDefault="003D6EB0" w:rsidP="003D6EB0">
      <w:pPr>
        <w:tabs>
          <w:tab w:val="left" w:pos="2780"/>
          <w:tab w:val="left" w:pos="7420"/>
        </w:tabs>
        <w:jc w:val="center"/>
        <w:rPr>
          <w:rFonts w:ascii="Arial" w:hAnsi="Arial" w:cs="Arial"/>
          <w:sz w:val="16"/>
          <w:szCs w:val="16"/>
        </w:rPr>
      </w:pPr>
    </w:p>
    <w:p w:rsidR="008A1472" w:rsidRDefault="008A1472" w:rsidP="0029086A">
      <w:pPr>
        <w:ind w:right="-44"/>
        <w:jc w:val="both"/>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4C30CE" w:rsidRDefault="004C30CE"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7A602C" w:rsidRDefault="007A602C" w:rsidP="00BA483E">
      <w:pPr>
        <w:shd w:val="clear" w:color="auto" w:fill="FFFFFF"/>
        <w:suppressAutoHyphens/>
        <w:spacing w:line="240" w:lineRule="exact"/>
        <w:jc w:val="center"/>
        <w:rPr>
          <w:rFonts w:ascii="Arial" w:hAnsi="Arial" w:cs="Arial"/>
          <w:b/>
          <w:sz w:val="20"/>
          <w:szCs w:val="20"/>
        </w:rPr>
      </w:pPr>
    </w:p>
    <w:p w:rsidR="007A602C" w:rsidRDefault="007A602C" w:rsidP="00BA483E">
      <w:pPr>
        <w:shd w:val="clear" w:color="auto" w:fill="FFFFFF"/>
        <w:suppressAutoHyphens/>
        <w:spacing w:line="240" w:lineRule="exact"/>
        <w:jc w:val="center"/>
        <w:rPr>
          <w:rFonts w:ascii="Arial" w:hAnsi="Arial" w:cs="Arial"/>
          <w:b/>
          <w:sz w:val="20"/>
          <w:szCs w:val="20"/>
        </w:rPr>
      </w:pPr>
    </w:p>
    <w:p w:rsidR="007A602C" w:rsidRDefault="007A602C" w:rsidP="00BA483E">
      <w:pPr>
        <w:shd w:val="clear" w:color="auto" w:fill="FFFFFF"/>
        <w:suppressAutoHyphens/>
        <w:spacing w:line="240" w:lineRule="exact"/>
        <w:jc w:val="center"/>
        <w:rPr>
          <w:rFonts w:ascii="Arial" w:hAnsi="Arial" w:cs="Arial"/>
          <w:b/>
          <w:sz w:val="20"/>
          <w:szCs w:val="20"/>
        </w:rPr>
      </w:pPr>
    </w:p>
    <w:p w:rsidR="007A602C" w:rsidRDefault="007A602C" w:rsidP="00BA483E">
      <w:pPr>
        <w:shd w:val="clear" w:color="auto" w:fill="FFFFFF"/>
        <w:suppressAutoHyphens/>
        <w:spacing w:line="240" w:lineRule="exact"/>
        <w:jc w:val="center"/>
        <w:rPr>
          <w:rFonts w:ascii="Arial" w:hAnsi="Arial" w:cs="Arial"/>
          <w:b/>
          <w:sz w:val="20"/>
          <w:szCs w:val="20"/>
        </w:rPr>
      </w:pPr>
    </w:p>
    <w:p w:rsidR="004C30CE" w:rsidRDefault="004C30CE" w:rsidP="00BA483E">
      <w:pPr>
        <w:shd w:val="clear" w:color="auto" w:fill="FFFFFF"/>
        <w:suppressAutoHyphens/>
        <w:spacing w:line="240" w:lineRule="exact"/>
        <w:jc w:val="center"/>
        <w:rPr>
          <w:rFonts w:ascii="Arial" w:hAnsi="Arial" w:cs="Arial"/>
          <w:b/>
          <w:sz w:val="20"/>
          <w:szCs w:val="20"/>
        </w:rPr>
      </w:pPr>
    </w:p>
    <w:p w:rsidR="004C30CE" w:rsidRDefault="004C30CE" w:rsidP="00BA483E">
      <w:pPr>
        <w:shd w:val="clear" w:color="auto" w:fill="FFFFFF"/>
        <w:suppressAutoHyphens/>
        <w:spacing w:line="240" w:lineRule="exact"/>
        <w:jc w:val="center"/>
        <w:rPr>
          <w:rFonts w:ascii="Arial" w:hAnsi="Arial" w:cs="Arial"/>
          <w:b/>
          <w:sz w:val="20"/>
          <w:szCs w:val="20"/>
        </w:rPr>
      </w:pPr>
    </w:p>
    <w:p w:rsidR="004C30CE" w:rsidRDefault="004C30CE" w:rsidP="00BA483E">
      <w:pPr>
        <w:shd w:val="clear" w:color="auto" w:fill="FFFFFF"/>
        <w:suppressAutoHyphens/>
        <w:spacing w:line="240" w:lineRule="exact"/>
        <w:jc w:val="center"/>
        <w:rPr>
          <w:rFonts w:ascii="Arial" w:hAnsi="Arial" w:cs="Arial"/>
          <w:b/>
          <w:sz w:val="20"/>
          <w:szCs w:val="20"/>
        </w:rPr>
      </w:pPr>
    </w:p>
    <w:p w:rsidR="004C30CE" w:rsidRDefault="004C30CE" w:rsidP="00BA483E">
      <w:pPr>
        <w:shd w:val="clear" w:color="auto" w:fill="FFFFFF"/>
        <w:suppressAutoHyphens/>
        <w:spacing w:line="240" w:lineRule="exact"/>
        <w:jc w:val="center"/>
        <w:rPr>
          <w:rFonts w:ascii="Arial" w:hAnsi="Arial" w:cs="Arial"/>
          <w:b/>
          <w:sz w:val="20"/>
          <w:szCs w:val="20"/>
        </w:rPr>
      </w:pPr>
    </w:p>
    <w:p w:rsidR="004C30CE" w:rsidRDefault="004C30CE" w:rsidP="00BA483E">
      <w:pPr>
        <w:shd w:val="clear" w:color="auto" w:fill="FFFFFF"/>
        <w:suppressAutoHyphens/>
        <w:spacing w:line="240" w:lineRule="exact"/>
        <w:jc w:val="center"/>
        <w:rPr>
          <w:rFonts w:ascii="Arial" w:hAnsi="Arial" w:cs="Arial"/>
          <w:b/>
          <w:sz w:val="20"/>
          <w:szCs w:val="20"/>
        </w:rPr>
      </w:pPr>
    </w:p>
    <w:p w:rsidR="004C30CE" w:rsidRDefault="004C30CE" w:rsidP="00BA483E">
      <w:pPr>
        <w:shd w:val="clear" w:color="auto" w:fill="FFFFFF"/>
        <w:suppressAutoHyphens/>
        <w:spacing w:line="240" w:lineRule="exact"/>
        <w:jc w:val="center"/>
        <w:rPr>
          <w:rFonts w:ascii="Arial" w:hAnsi="Arial" w:cs="Arial"/>
          <w:b/>
          <w:sz w:val="20"/>
          <w:szCs w:val="20"/>
        </w:rPr>
      </w:pPr>
    </w:p>
    <w:p w:rsidR="004C30CE" w:rsidRDefault="004C30CE" w:rsidP="00BA483E">
      <w:pPr>
        <w:shd w:val="clear" w:color="auto" w:fill="FFFFFF"/>
        <w:suppressAutoHyphens/>
        <w:spacing w:line="240" w:lineRule="exact"/>
        <w:jc w:val="center"/>
        <w:rPr>
          <w:rFonts w:ascii="Arial" w:hAnsi="Arial" w:cs="Arial"/>
          <w:b/>
          <w:sz w:val="20"/>
          <w:szCs w:val="20"/>
        </w:rPr>
      </w:pPr>
    </w:p>
    <w:p w:rsidR="004C30CE" w:rsidRDefault="004C30CE" w:rsidP="00BA483E">
      <w:pPr>
        <w:shd w:val="clear" w:color="auto" w:fill="FFFFFF"/>
        <w:suppressAutoHyphens/>
        <w:spacing w:line="240" w:lineRule="exact"/>
        <w:jc w:val="center"/>
        <w:rPr>
          <w:rFonts w:ascii="Arial" w:hAnsi="Arial" w:cs="Arial"/>
          <w:b/>
          <w:sz w:val="20"/>
          <w:szCs w:val="20"/>
        </w:rPr>
      </w:pPr>
    </w:p>
    <w:p w:rsidR="004C30CE" w:rsidRDefault="004C30CE" w:rsidP="00BA483E">
      <w:pPr>
        <w:shd w:val="clear" w:color="auto" w:fill="FFFFFF"/>
        <w:suppressAutoHyphens/>
        <w:spacing w:line="240" w:lineRule="exact"/>
        <w:jc w:val="center"/>
        <w:rPr>
          <w:rFonts w:ascii="Arial" w:hAnsi="Arial" w:cs="Arial"/>
          <w:b/>
          <w:sz w:val="20"/>
          <w:szCs w:val="20"/>
        </w:rPr>
      </w:pPr>
    </w:p>
    <w:p w:rsidR="004C30CE" w:rsidRDefault="004C30CE" w:rsidP="00BA483E">
      <w:pPr>
        <w:shd w:val="clear" w:color="auto" w:fill="FFFFFF"/>
        <w:suppressAutoHyphens/>
        <w:spacing w:line="240" w:lineRule="exact"/>
        <w:jc w:val="center"/>
        <w:rPr>
          <w:rFonts w:ascii="Arial" w:hAnsi="Arial" w:cs="Arial"/>
          <w:b/>
          <w:sz w:val="20"/>
          <w:szCs w:val="20"/>
        </w:rPr>
      </w:pPr>
    </w:p>
    <w:p w:rsidR="004C30CE" w:rsidRDefault="004C30CE" w:rsidP="00BA483E">
      <w:pPr>
        <w:shd w:val="clear" w:color="auto" w:fill="FFFFFF"/>
        <w:suppressAutoHyphens/>
        <w:spacing w:line="240" w:lineRule="exact"/>
        <w:jc w:val="center"/>
        <w:rPr>
          <w:rFonts w:ascii="Arial" w:hAnsi="Arial" w:cs="Arial"/>
          <w:b/>
          <w:sz w:val="20"/>
          <w:szCs w:val="20"/>
        </w:rPr>
      </w:pPr>
    </w:p>
    <w:p w:rsidR="004C30CE" w:rsidRDefault="004C30CE" w:rsidP="00BA483E">
      <w:pPr>
        <w:shd w:val="clear" w:color="auto" w:fill="FFFFFF"/>
        <w:suppressAutoHyphens/>
        <w:spacing w:line="240" w:lineRule="exact"/>
        <w:jc w:val="center"/>
        <w:rPr>
          <w:rFonts w:ascii="Arial" w:hAnsi="Arial" w:cs="Arial"/>
          <w:b/>
          <w:sz w:val="20"/>
          <w:szCs w:val="20"/>
        </w:rPr>
      </w:pPr>
    </w:p>
    <w:p w:rsidR="004C30CE" w:rsidRDefault="004C30CE" w:rsidP="00BA483E">
      <w:pPr>
        <w:shd w:val="clear" w:color="auto" w:fill="FFFFFF"/>
        <w:suppressAutoHyphens/>
        <w:spacing w:line="240" w:lineRule="exact"/>
        <w:jc w:val="center"/>
        <w:rPr>
          <w:rFonts w:ascii="Arial" w:hAnsi="Arial" w:cs="Arial"/>
          <w:b/>
          <w:sz w:val="20"/>
          <w:szCs w:val="20"/>
        </w:rPr>
      </w:pPr>
    </w:p>
    <w:p w:rsidR="007A602C" w:rsidRDefault="007A602C" w:rsidP="00BA483E">
      <w:pPr>
        <w:shd w:val="clear" w:color="auto" w:fill="FFFFFF"/>
        <w:suppressAutoHyphens/>
        <w:spacing w:line="240" w:lineRule="exact"/>
        <w:jc w:val="center"/>
        <w:rPr>
          <w:rFonts w:ascii="Arial" w:hAnsi="Arial" w:cs="Arial"/>
          <w:b/>
          <w:sz w:val="20"/>
          <w:szCs w:val="20"/>
        </w:rPr>
      </w:pPr>
    </w:p>
    <w:p w:rsidR="007A602C" w:rsidRDefault="007A602C" w:rsidP="00BA483E">
      <w:pPr>
        <w:shd w:val="clear" w:color="auto" w:fill="FFFFFF"/>
        <w:suppressAutoHyphens/>
        <w:spacing w:line="240" w:lineRule="exact"/>
        <w:jc w:val="center"/>
        <w:rPr>
          <w:rFonts w:ascii="Arial" w:hAnsi="Arial" w:cs="Arial"/>
          <w:b/>
          <w:sz w:val="20"/>
          <w:szCs w:val="20"/>
        </w:rPr>
      </w:pPr>
    </w:p>
    <w:p w:rsidR="00BA483E" w:rsidRDefault="00BA483E" w:rsidP="00BA483E">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458"/>
        <w:gridCol w:w="840"/>
      </w:tblGrid>
      <w:tr w:rsidR="00BA483E">
        <w:tc>
          <w:tcPr>
            <w:tcW w:w="10458" w:type="dxa"/>
            <w:shd w:val="clear" w:color="auto" w:fill="auto"/>
          </w:tcPr>
          <w:p w:rsidR="00BA483E" w:rsidRDefault="00BA483E" w:rsidP="002351FE">
            <w:pPr>
              <w:rPr>
                <w:rFonts w:ascii="Arial" w:hAnsi="Arial" w:cs="Arial"/>
                <w:b/>
                <w:sz w:val="16"/>
                <w:szCs w:val="16"/>
              </w:rPr>
            </w:pPr>
          </w:p>
        </w:tc>
        <w:tc>
          <w:tcPr>
            <w:tcW w:w="840" w:type="dxa"/>
            <w:shd w:val="clear" w:color="auto" w:fill="auto"/>
          </w:tcPr>
          <w:p w:rsidR="00BA483E" w:rsidRDefault="00BA483E" w:rsidP="002351FE">
            <w:pPr>
              <w:rPr>
                <w:rFonts w:ascii="Arial" w:hAnsi="Arial" w:cs="Arial"/>
                <w:b/>
                <w:sz w:val="16"/>
                <w:szCs w:val="16"/>
              </w:rPr>
            </w:pPr>
          </w:p>
        </w:tc>
      </w:tr>
      <w:tr w:rsidR="00BA483E">
        <w:tc>
          <w:tcPr>
            <w:tcW w:w="10458" w:type="dxa"/>
            <w:shd w:val="clear" w:color="auto" w:fill="auto"/>
          </w:tcPr>
          <w:p w:rsidR="00BA483E" w:rsidRDefault="00BA483E" w:rsidP="002351FE">
            <w:pPr>
              <w:jc w:val="both"/>
              <w:rPr>
                <w:rFonts w:ascii="Arial" w:hAnsi="Arial" w:cs="Arial"/>
                <w:b/>
                <w:sz w:val="16"/>
                <w:szCs w:val="16"/>
              </w:rPr>
            </w:pPr>
          </w:p>
          <w:p w:rsidR="00BA483E" w:rsidRDefault="00BA483E" w:rsidP="002351FE">
            <w:pPr>
              <w:jc w:val="both"/>
              <w:rPr>
                <w:rFonts w:ascii="Arial" w:hAnsi="Arial" w:cs="Arial"/>
                <w:b/>
                <w:sz w:val="16"/>
                <w:szCs w:val="16"/>
              </w:rPr>
            </w:pPr>
            <w:r>
              <w:rPr>
                <w:rFonts w:ascii="Arial" w:hAnsi="Arial" w:cs="Arial"/>
                <w:b/>
                <w:sz w:val="16"/>
                <w:szCs w:val="16"/>
              </w:rPr>
              <w:t>Нормативные документы</w:t>
            </w:r>
          </w:p>
        </w:tc>
        <w:tc>
          <w:tcPr>
            <w:tcW w:w="840" w:type="dxa"/>
            <w:shd w:val="clear" w:color="auto" w:fill="auto"/>
          </w:tcPr>
          <w:p w:rsidR="00BA483E" w:rsidRDefault="00BA483E" w:rsidP="002351FE">
            <w:pPr>
              <w:jc w:val="center"/>
              <w:rPr>
                <w:rFonts w:ascii="Arial" w:hAnsi="Arial" w:cs="Arial"/>
                <w:sz w:val="16"/>
                <w:szCs w:val="16"/>
              </w:rPr>
            </w:pPr>
          </w:p>
        </w:tc>
      </w:tr>
      <w:tr w:rsidR="00BA483E">
        <w:tc>
          <w:tcPr>
            <w:tcW w:w="10458" w:type="dxa"/>
            <w:shd w:val="clear" w:color="auto" w:fill="auto"/>
          </w:tcPr>
          <w:p w:rsidR="00BA474C" w:rsidRDefault="00BA483E" w:rsidP="002351FE">
            <w:pPr>
              <w:ind w:right="-2768"/>
              <w:jc w:val="both"/>
              <w:rPr>
                <w:rFonts w:ascii="Arial" w:hAnsi="Arial" w:cs="Arial"/>
                <w:sz w:val="16"/>
                <w:szCs w:val="16"/>
              </w:rPr>
            </w:pPr>
            <w:r>
              <w:rPr>
                <w:rFonts w:ascii="Arial" w:hAnsi="Arial" w:cs="Arial"/>
                <w:sz w:val="16"/>
                <w:szCs w:val="16"/>
              </w:rPr>
              <w:t>Постановление Администрации  муниципального района от 2</w:t>
            </w:r>
            <w:r w:rsidR="00BA474C">
              <w:rPr>
                <w:rFonts w:ascii="Arial" w:hAnsi="Arial" w:cs="Arial"/>
                <w:sz w:val="16"/>
                <w:szCs w:val="16"/>
              </w:rPr>
              <w:t>2</w:t>
            </w:r>
            <w:r>
              <w:rPr>
                <w:rFonts w:ascii="Arial" w:hAnsi="Arial" w:cs="Arial"/>
                <w:sz w:val="16"/>
                <w:szCs w:val="16"/>
              </w:rPr>
              <w:t>.</w:t>
            </w:r>
            <w:r w:rsidR="00BA474C">
              <w:rPr>
                <w:rFonts w:ascii="Arial" w:hAnsi="Arial" w:cs="Arial"/>
                <w:sz w:val="16"/>
                <w:szCs w:val="16"/>
              </w:rPr>
              <w:t>06</w:t>
            </w:r>
            <w:r>
              <w:rPr>
                <w:rFonts w:ascii="Arial" w:hAnsi="Arial" w:cs="Arial"/>
                <w:sz w:val="16"/>
                <w:szCs w:val="16"/>
              </w:rPr>
              <w:t>.201</w:t>
            </w:r>
            <w:r w:rsidR="00BA474C">
              <w:rPr>
                <w:rFonts w:ascii="Arial" w:hAnsi="Arial" w:cs="Arial"/>
                <w:sz w:val="16"/>
                <w:szCs w:val="16"/>
              </w:rPr>
              <w:t>5 №977</w:t>
            </w:r>
            <w:r>
              <w:rPr>
                <w:rFonts w:ascii="Arial" w:hAnsi="Arial" w:cs="Arial"/>
                <w:sz w:val="16"/>
                <w:szCs w:val="16"/>
              </w:rPr>
              <w:t xml:space="preserve"> «О</w:t>
            </w:r>
            <w:r w:rsidR="00BA474C">
              <w:rPr>
                <w:rFonts w:ascii="Arial" w:hAnsi="Arial" w:cs="Arial"/>
                <w:sz w:val="16"/>
                <w:szCs w:val="16"/>
              </w:rPr>
              <w:t>б</w:t>
            </w:r>
            <w:r>
              <w:rPr>
                <w:rFonts w:ascii="Arial" w:hAnsi="Arial" w:cs="Arial"/>
                <w:sz w:val="16"/>
                <w:szCs w:val="16"/>
              </w:rPr>
              <w:t xml:space="preserve"> </w:t>
            </w:r>
            <w:r w:rsidR="00BA474C">
              <w:rPr>
                <w:rFonts w:ascii="Arial" w:hAnsi="Arial" w:cs="Arial"/>
                <w:sz w:val="16"/>
                <w:szCs w:val="16"/>
              </w:rPr>
              <w:t xml:space="preserve"> организации и проведении сельскохозяйственной</w:t>
            </w:r>
          </w:p>
          <w:p w:rsidR="00BA483E" w:rsidRDefault="00BA474C" w:rsidP="002351FE">
            <w:pPr>
              <w:ind w:right="-2768"/>
              <w:jc w:val="both"/>
              <w:rPr>
                <w:rFonts w:ascii="Arial" w:hAnsi="Arial" w:cs="Arial"/>
                <w:sz w:val="16"/>
                <w:szCs w:val="16"/>
              </w:rPr>
            </w:pPr>
            <w:r>
              <w:rPr>
                <w:rFonts w:ascii="Arial" w:hAnsi="Arial" w:cs="Arial"/>
                <w:sz w:val="16"/>
                <w:szCs w:val="16"/>
              </w:rPr>
              <w:t xml:space="preserve"> переписи 2016 года на территории Валдайского муниципального района</w:t>
            </w:r>
            <w:r w:rsidR="00BA483E">
              <w:rPr>
                <w:rFonts w:ascii="Arial" w:hAnsi="Arial" w:cs="Arial"/>
                <w:sz w:val="16"/>
                <w:szCs w:val="16"/>
              </w:rPr>
              <w:t>»</w:t>
            </w:r>
            <w:r>
              <w:rPr>
                <w:rFonts w:ascii="Arial" w:hAnsi="Arial" w:cs="Arial"/>
                <w:sz w:val="16"/>
                <w:szCs w:val="16"/>
              </w:rPr>
              <w:t>……………………………………………………………………….</w:t>
            </w:r>
          </w:p>
        </w:tc>
        <w:tc>
          <w:tcPr>
            <w:tcW w:w="840" w:type="dxa"/>
            <w:shd w:val="clear" w:color="auto" w:fill="auto"/>
          </w:tcPr>
          <w:p w:rsidR="00BA483E" w:rsidRDefault="00BA483E" w:rsidP="002351FE">
            <w:pPr>
              <w:jc w:val="center"/>
              <w:rPr>
                <w:rFonts w:ascii="Arial" w:hAnsi="Arial" w:cs="Arial"/>
                <w:sz w:val="16"/>
                <w:szCs w:val="16"/>
              </w:rPr>
            </w:pPr>
          </w:p>
          <w:p w:rsidR="00BA483E" w:rsidRDefault="00BA483E" w:rsidP="00BA474C">
            <w:pPr>
              <w:jc w:val="center"/>
              <w:rPr>
                <w:rFonts w:ascii="Arial" w:hAnsi="Arial" w:cs="Arial"/>
                <w:sz w:val="16"/>
                <w:szCs w:val="16"/>
              </w:rPr>
            </w:pPr>
            <w:r>
              <w:rPr>
                <w:rFonts w:ascii="Arial" w:hAnsi="Arial" w:cs="Arial"/>
                <w:sz w:val="16"/>
                <w:szCs w:val="16"/>
              </w:rPr>
              <w:t>1</w:t>
            </w:r>
            <w:r w:rsidR="00BA474C">
              <w:rPr>
                <w:rFonts w:ascii="Arial" w:hAnsi="Arial" w:cs="Arial"/>
                <w:sz w:val="16"/>
                <w:szCs w:val="16"/>
              </w:rPr>
              <w:t>-2</w:t>
            </w:r>
          </w:p>
        </w:tc>
      </w:tr>
      <w:tr w:rsidR="00BA483E">
        <w:tc>
          <w:tcPr>
            <w:tcW w:w="10458" w:type="dxa"/>
            <w:shd w:val="clear" w:color="auto" w:fill="auto"/>
          </w:tcPr>
          <w:p w:rsidR="00BA483E" w:rsidRDefault="00BA483E" w:rsidP="002351FE">
            <w:pPr>
              <w:pStyle w:val="ConsPlusTitle"/>
              <w:jc w:val="both"/>
              <w:rPr>
                <w:rFonts w:ascii="Arial" w:hAnsi="Arial" w:cs="Arial"/>
                <w:b w:val="0"/>
                <w:sz w:val="16"/>
                <w:szCs w:val="16"/>
              </w:rPr>
            </w:pPr>
            <w:r>
              <w:rPr>
                <w:rFonts w:ascii="Arial" w:hAnsi="Arial" w:cs="Arial"/>
                <w:b w:val="0"/>
                <w:sz w:val="16"/>
                <w:szCs w:val="16"/>
              </w:rPr>
              <w:t>Постановление Администрации муниципального района от 2</w:t>
            </w:r>
            <w:r w:rsidR="00BA474C">
              <w:rPr>
                <w:rFonts w:ascii="Arial" w:hAnsi="Arial" w:cs="Arial"/>
                <w:b w:val="0"/>
                <w:sz w:val="16"/>
                <w:szCs w:val="16"/>
              </w:rPr>
              <w:t>2</w:t>
            </w:r>
            <w:r>
              <w:rPr>
                <w:rFonts w:ascii="Arial" w:hAnsi="Arial" w:cs="Arial"/>
                <w:b w:val="0"/>
                <w:sz w:val="16"/>
                <w:szCs w:val="16"/>
              </w:rPr>
              <w:t>.</w:t>
            </w:r>
            <w:r w:rsidR="00BA474C">
              <w:rPr>
                <w:rFonts w:ascii="Arial" w:hAnsi="Arial" w:cs="Arial"/>
                <w:b w:val="0"/>
                <w:sz w:val="16"/>
                <w:szCs w:val="16"/>
              </w:rPr>
              <w:t>06</w:t>
            </w:r>
            <w:r>
              <w:rPr>
                <w:rFonts w:ascii="Arial" w:hAnsi="Arial" w:cs="Arial"/>
                <w:b w:val="0"/>
                <w:sz w:val="16"/>
                <w:szCs w:val="16"/>
              </w:rPr>
              <w:t>.201</w:t>
            </w:r>
            <w:r w:rsidR="00BA474C">
              <w:rPr>
                <w:rFonts w:ascii="Arial" w:hAnsi="Arial" w:cs="Arial"/>
                <w:b w:val="0"/>
                <w:sz w:val="16"/>
                <w:szCs w:val="16"/>
              </w:rPr>
              <w:t>5</w:t>
            </w:r>
            <w:r>
              <w:rPr>
                <w:rFonts w:ascii="Arial" w:hAnsi="Arial" w:cs="Arial"/>
                <w:b w:val="0"/>
                <w:sz w:val="16"/>
                <w:szCs w:val="16"/>
              </w:rPr>
              <w:t xml:space="preserve"> №</w:t>
            </w:r>
            <w:r w:rsidR="00BA474C">
              <w:rPr>
                <w:rFonts w:ascii="Arial" w:hAnsi="Arial" w:cs="Arial"/>
                <w:b w:val="0"/>
                <w:sz w:val="16"/>
                <w:szCs w:val="16"/>
              </w:rPr>
              <w:t>978</w:t>
            </w:r>
            <w:r>
              <w:rPr>
                <w:rFonts w:ascii="Arial" w:hAnsi="Arial" w:cs="Arial"/>
                <w:b w:val="0"/>
                <w:sz w:val="16"/>
                <w:szCs w:val="16"/>
              </w:rPr>
              <w:t xml:space="preserve"> «О</w:t>
            </w:r>
            <w:r w:rsidR="00BA474C">
              <w:rPr>
                <w:rFonts w:ascii="Arial" w:hAnsi="Arial" w:cs="Arial"/>
                <w:b w:val="0"/>
                <w:sz w:val="16"/>
                <w:szCs w:val="16"/>
              </w:rPr>
              <w:t>б утверждении Положения о составе и порядке подг</w:t>
            </w:r>
            <w:r w:rsidR="00BA474C">
              <w:rPr>
                <w:rFonts w:ascii="Arial" w:hAnsi="Arial" w:cs="Arial"/>
                <w:b w:val="0"/>
                <w:sz w:val="16"/>
                <w:szCs w:val="16"/>
              </w:rPr>
              <w:t>о</w:t>
            </w:r>
            <w:r w:rsidR="00BA474C">
              <w:rPr>
                <w:rFonts w:ascii="Arial" w:hAnsi="Arial" w:cs="Arial"/>
                <w:b w:val="0"/>
                <w:sz w:val="16"/>
                <w:szCs w:val="16"/>
              </w:rPr>
              <w:t>товки схемы территориального планирования Валдайского муниципального района, порядке внесения в неё изменений и реализации схемы территориального планирования</w:t>
            </w:r>
            <w:r>
              <w:rPr>
                <w:rFonts w:ascii="Arial" w:hAnsi="Arial" w:cs="Arial"/>
                <w:b w:val="0"/>
                <w:sz w:val="16"/>
                <w:szCs w:val="16"/>
              </w:rPr>
              <w:t>» ……………</w:t>
            </w:r>
            <w:r w:rsidR="00BA474C">
              <w:rPr>
                <w:rFonts w:ascii="Arial" w:hAnsi="Arial" w:cs="Arial"/>
                <w:b w:val="0"/>
                <w:sz w:val="16"/>
                <w:szCs w:val="16"/>
              </w:rPr>
              <w:t>……………………………………………………………………………………………………</w:t>
            </w:r>
          </w:p>
        </w:tc>
        <w:tc>
          <w:tcPr>
            <w:tcW w:w="840" w:type="dxa"/>
            <w:shd w:val="clear" w:color="auto" w:fill="auto"/>
          </w:tcPr>
          <w:p w:rsidR="00BA474C" w:rsidRDefault="00BA474C" w:rsidP="002351FE">
            <w:pPr>
              <w:jc w:val="center"/>
              <w:rPr>
                <w:rFonts w:ascii="Arial" w:hAnsi="Arial" w:cs="Arial"/>
                <w:sz w:val="16"/>
                <w:szCs w:val="16"/>
              </w:rPr>
            </w:pPr>
          </w:p>
          <w:p w:rsidR="00BA474C" w:rsidRDefault="00BA474C" w:rsidP="002351FE">
            <w:pPr>
              <w:jc w:val="center"/>
              <w:rPr>
                <w:rFonts w:ascii="Arial" w:hAnsi="Arial" w:cs="Arial"/>
                <w:sz w:val="16"/>
                <w:szCs w:val="16"/>
              </w:rPr>
            </w:pPr>
          </w:p>
          <w:p w:rsidR="00BA483E" w:rsidRDefault="00BA483E" w:rsidP="002351FE">
            <w:pPr>
              <w:jc w:val="center"/>
              <w:rPr>
                <w:rFonts w:ascii="Arial" w:hAnsi="Arial" w:cs="Arial"/>
                <w:sz w:val="16"/>
                <w:szCs w:val="16"/>
              </w:rPr>
            </w:pPr>
            <w:r>
              <w:rPr>
                <w:rFonts w:ascii="Arial" w:hAnsi="Arial" w:cs="Arial"/>
                <w:sz w:val="16"/>
                <w:szCs w:val="16"/>
              </w:rPr>
              <w:t>2</w:t>
            </w:r>
            <w:r w:rsidR="00BA474C">
              <w:rPr>
                <w:rFonts w:ascii="Arial" w:hAnsi="Arial" w:cs="Arial"/>
                <w:sz w:val="16"/>
                <w:szCs w:val="16"/>
              </w:rPr>
              <w:t>-4</w:t>
            </w:r>
          </w:p>
        </w:tc>
      </w:tr>
      <w:tr w:rsidR="00BA474C">
        <w:tc>
          <w:tcPr>
            <w:tcW w:w="10458" w:type="dxa"/>
            <w:shd w:val="clear" w:color="auto" w:fill="auto"/>
          </w:tcPr>
          <w:p w:rsidR="00BA474C" w:rsidRDefault="00BA474C" w:rsidP="002351FE">
            <w:pPr>
              <w:pStyle w:val="ConsPlusTitle"/>
              <w:jc w:val="both"/>
              <w:rPr>
                <w:rFonts w:ascii="Arial" w:hAnsi="Arial" w:cs="Arial"/>
                <w:b w:val="0"/>
                <w:sz w:val="16"/>
                <w:szCs w:val="16"/>
              </w:rPr>
            </w:pPr>
            <w:r>
              <w:rPr>
                <w:rFonts w:ascii="Arial" w:hAnsi="Arial" w:cs="Arial"/>
                <w:b w:val="0"/>
                <w:sz w:val="16"/>
                <w:szCs w:val="16"/>
              </w:rPr>
              <w:t>Постановление Администрации муниципального района от 23.06.2015 №987 «О внесении изменений в Перечень автомобильных дорог общего пользования местного значения Валдайского муниципального района» …………………………………………………………………..</w:t>
            </w:r>
          </w:p>
        </w:tc>
        <w:tc>
          <w:tcPr>
            <w:tcW w:w="840" w:type="dxa"/>
            <w:shd w:val="clear" w:color="auto" w:fill="auto"/>
          </w:tcPr>
          <w:p w:rsidR="00BA474C" w:rsidRDefault="00BA474C" w:rsidP="002351FE">
            <w:pPr>
              <w:jc w:val="center"/>
              <w:rPr>
                <w:rFonts w:ascii="Arial" w:hAnsi="Arial" w:cs="Arial"/>
                <w:sz w:val="16"/>
                <w:szCs w:val="16"/>
              </w:rPr>
            </w:pPr>
          </w:p>
          <w:p w:rsidR="00BA474C" w:rsidRDefault="00BA474C" w:rsidP="002351FE">
            <w:pPr>
              <w:jc w:val="center"/>
              <w:rPr>
                <w:rFonts w:ascii="Arial" w:hAnsi="Arial" w:cs="Arial"/>
                <w:sz w:val="16"/>
                <w:szCs w:val="16"/>
              </w:rPr>
            </w:pPr>
            <w:r>
              <w:rPr>
                <w:rFonts w:ascii="Arial" w:hAnsi="Arial" w:cs="Arial"/>
                <w:sz w:val="16"/>
                <w:szCs w:val="16"/>
              </w:rPr>
              <w:t>4</w:t>
            </w:r>
          </w:p>
        </w:tc>
      </w:tr>
      <w:tr w:rsidR="00BA474C">
        <w:tc>
          <w:tcPr>
            <w:tcW w:w="10458" w:type="dxa"/>
            <w:shd w:val="clear" w:color="auto" w:fill="auto"/>
          </w:tcPr>
          <w:p w:rsidR="00BA474C" w:rsidRDefault="00BA474C" w:rsidP="002351FE">
            <w:pPr>
              <w:pStyle w:val="ConsPlusTitle"/>
              <w:jc w:val="both"/>
              <w:rPr>
                <w:rFonts w:ascii="Arial" w:hAnsi="Arial" w:cs="Arial"/>
                <w:b w:val="0"/>
                <w:sz w:val="16"/>
                <w:szCs w:val="16"/>
              </w:rPr>
            </w:pPr>
            <w:r>
              <w:rPr>
                <w:rFonts w:ascii="Arial" w:hAnsi="Arial" w:cs="Arial"/>
                <w:b w:val="0"/>
                <w:sz w:val="16"/>
                <w:szCs w:val="16"/>
              </w:rPr>
              <w:t>Постановление Администрации муниципального района от 23.06.2015 №988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Валдайского муниципального района» ………………………………………………………………………………………………………….</w:t>
            </w:r>
          </w:p>
        </w:tc>
        <w:tc>
          <w:tcPr>
            <w:tcW w:w="840" w:type="dxa"/>
            <w:shd w:val="clear" w:color="auto" w:fill="auto"/>
          </w:tcPr>
          <w:p w:rsidR="00BA474C" w:rsidRDefault="00BA474C" w:rsidP="002351FE">
            <w:pPr>
              <w:jc w:val="center"/>
              <w:rPr>
                <w:rFonts w:ascii="Arial" w:hAnsi="Arial" w:cs="Arial"/>
                <w:sz w:val="16"/>
                <w:szCs w:val="16"/>
              </w:rPr>
            </w:pPr>
          </w:p>
          <w:p w:rsidR="00BA474C" w:rsidRDefault="00BA474C" w:rsidP="002351FE">
            <w:pPr>
              <w:jc w:val="center"/>
              <w:rPr>
                <w:rFonts w:ascii="Arial" w:hAnsi="Arial" w:cs="Arial"/>
                <w:sz w:val="16"/>
                <w:szCs w:val="16"/>
              </w:rPr>
            </w:pPr>
          </w:p>
          <w:p w:rsidR="00BA474C" w:rsidRDefault="00BA474C" w:rsidP="002351FE">
            <w:pPr>
              <w:jc w:val="center"/>
              <w:rPr>
                <w:rFonts w:ascii="Arial" w:hAnsi="Arial" w:cs="Arial"/>
                <w:sz w:val="16"/>
                <w:szCs w:val="16"/>
              </w:rPr>
            </w:pPr>
            <w:r>
              <w:rPr>
                <w:rFonts w:ascii="Arial" w:hAnsi="Arial" w:cs="Arial"/>
                <w:sz w:val="16"/>
                <w:szCs w:val="16"/>
              </w:rPr>
              <w:t>4-7</w:t>
            </w:r>
          </w:p>
        </w:tc>
      </w:tr>
    </w:tbl>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4C30CE" w:rsidRDefault="004C30CE" w:rsidP="0046105B">
      <w:pPr>
        <w:jc w:val="center"/>
        <w:rPr>
          <w:rFonts w:ascii="Arial" w:hAnsi="Arial" w:cs="Arial"/>
          <w:sz w:val="16"/>
          <w:szCs w:val="16"/>
        </w:rPr>
      </w:pPr>
    </w:p>
    <w:p w:rsidR="004C30CE" w:rsidRDefault="004C30CE" w:rsidP="0046105B">
      <w:pPr>
        <w:jc w:val="center"/>
        <w:rPr>
          <w:rFonts w:ascii="Arial" w:hAnsi="Arial" w:cs="Arial"/>
          <w:sz w:val="16"/>
          <w:szCs w:val="16"/>
        </w:rPr>
      </w:pPr>
    </w:p>
    <w:p w:rsidR="004C30CE" w:rsidRDefault="004C30CE" w:rsidP="0046105B">
      <w:pPr>
        <w:jc w:val="center"/>
        <w:rPr>
          <w:rFonts w:ascii="Arial" w:hAnsi="Arial" w:cs="Arial"/>
          <w:sz w:val="16"/>
          <w:szCs w:val="16"/>
        </w:rPr>
      </w:pPr>
    </w:p>
    <w:p w:rsidR="004C30CE" w:rsidRDefault="004C30CE" w:rsidP="0046105B">
      <w:pPr>
        <w:jc w:val="center"/>
        <w:rPr>
          <w:rFonts w:ascii="Arial" w:hAnsi="Arial" w:cs="Arial"/>
          <w:sz w:val="16"/>
          <w:szCs w:val="16"/>
        </w:rPr>
      </w:pPr>
    </w:p>
    <w:p w:rsidR="004C30CE" w:rsidRDefault="004C30CE"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Default="007A602C" w:rsidP="0046105B">
      <w:pPr>
        <w:jc w:val="center"/>
        <w:rPr>
          <w:rFonts w:ascii="Arial" w:hAnsi="Arial" w:cs="Arial"/>
          <w:sz w:val="16"/>
          <w:szCs w:val="16"/>
        </w:rPr>
      </w:pPr>
    </w:p>
    <w:p w:rsidR="007A602C" w:rsidRPr="004262BD" w:rsidRDefault="007A602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92793A">
        <w:rPr>
          <w:rFonts w:ascii="Arial" w:hAnsi="Arial" w:cs="Arial"/>
          <w:sz w:val="12"/>
          <w:szCs w:val="12"/>
        </w:rPr>
        <w:t>2</w:t>
      </w:r>
      <w:r w:rsidR="0011792A">
        <w:rPr>
          <w:rFonts w:ascii="Arial" w:hAnsi="Arial" w:cs="Arial"/>
          <w:sz w:val="12"/>
          <w:szCs w:val="12"/>
        </w:rPr>
        <w:t>4</w:t>
      </w:r>
      <w:r w:rsidR="0092793A">
        <w:rPr>
          <w:rFonts w:ascii="Arial" w:hAnsi="Arial" w:cs="Arial"/>
          <w:sz w:val="12"/>
          <w:szCs w:val="12"/>
        </w:rPr>
        <w:t xml:space="preserve"> </w:t>
      </w:r>
      <w:r w:rsidRPr="006F48AD">
        <w:rPr>
          <w:rFonts w:ascii="Arial" w:hAnsi="Arial" w:cs="Arial"/>
          <w:sz w:val="12"/>
          <w:szCs w:val="12"/>
        </w:rPr>
        <w:t>(</w:t>
      </w:r>
      <w:r w:rsidR="0092793A">
        <w:rPr>
          <w:rFonts w:ascii="Arial" w:hAnsi="Arial" w:cs="Arial"/>
          <w:sz w:val="12"/>
          <w:szCs w:val="12"/>
        </w:rPr>
        <w:t>6</w:t>
      </w:r>
      <w:r w:rsidR="0011792A">
        <w:rPr>
          <w:rFonts w:ascii="Arial" w:hAnsi="Arial" w:cs="Arial"/>
          <w:sz w:val="12"/>
          <w:szCs w:val="12"/>
        </w:rPr>
        <w:t>7</w:t>
      </w:r>
      <w:r w:rsidRPr="006F48AD">
        <w:rPr>
          <w:rFonts w:ascii="Arial" w:hAnsi="Arial" w:cs="Arial"/>
          <w:sz w:val="12"/>
          <w:szCs w:val="12"/>
        </w:rPr>
        <w:t xml:space="preserve">) от </w:t>
      </w:r>
      <w:r w:rsidR="0011792A">
        <w:rPr>
          <w:rFonts w:ascii="Arial" w:hAnsi="Arial" w:cs="Arial"/>
          <w:sz w:val="12"/>
          <w:szCs w:val="12"/>
        </w:rPr>
        <w:t>26</w:t>
      </w:r>
      <w:r w:rsidRPr="006F48AD">
        <w:rPr>
          <w:rFonts w:ascii="Arial" w:hAnsi="Arial" w:cs="Arial"/>
          <w:sz w:val="12"/>
          <w:szCs w:val="12"/>
        </w:rPr>
        <w:t>.</w:t>
      </w:r>
      <w:r w:rsidR="000D5017">
        <w:rPr>
          <w:rFonts w:ascii="Arial" w:hAnsi="Arial" w:cs="Arial"/>
          <w:sz w:val="12"/>
          <w:szCs w:val="12"/>
        </w:rPr>
        <w:t>0</w:t>
      </w:r>
      <w:r w:rsidR="0092793A">
        <w:rPr>
          <w:rFonts w:ascii="Arial" w:hAnsi="Arial" w:cs="Arial"/>
          <w:sz w:val="12"/>
          <w:szCs w:val="12"/>
        </w:rPr>
        <w:t>6</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46105B" w:rsidRPr="006F48AD">
        <w:rPr>
          <w:rFonts w:ascii="Arial" w:hAnsi="Arial" w:cs="Arial"/>
          <w:sz w:val="12"/>
          <w:szCs w:val="12"/>
        </w:rPr>
        <w:t xml:space="preserve"> Объем </w:t>
      </w:r>
      <w:r w:rsidR="003D6EB0">
        <w:rPr>
          <w:rFonts w:ascii="Arial" w:hAnsi="Arial" w:cs="Arial"/>
          <w:sz w:val="12"/>
          <w:szCs w:val="12"/>
        </w:rPr>
        <w:t>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4C30CE">
      <w:headerReference w:type="even" r:id="rId41"/>
      <w:headerReference w:type="default" r:id="rId42"/>
      <w:footnotePr>
        <w:pos w:val="beneathText"/>
      </w:footnotePr>
      <w:pgSz w:w="11906" w:h="16838" w:code="9"/>
      <w:pgMar w:top="289" w:right="140" w:bottom="142" w:left="142"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0BF" w:rsidRDefault="00B570BF">
      <w:r>
        <w:separator/>
      </w:r>
    </w:p>
  </w:endnote>
  <w:endnote w:type="continuationSeparator" w:id="0">
    <w:p w:rsidR="00B570BF" w:rsidRDefault="00B5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0BF" w:rsidRDefault="00B570BF">
      <w:r>
        <w:separator/>
      </w:r>
    </w:p>
  </w:footnote>
  <w:footnote w:type="continuationSeparator" w:id="0">
    <w:p w:rsidR="00B570BF" w:rsidRDefault="00B57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C30CE">
      <w:rPr>
        <w:noProof/>
        <w:sz w:val="12"/>
        <w:szCs w:val="12"/>
      </w:rPr>
      <w:t>2</w:t>
    </w:r>
    <w:r w:rsidRPr="00E65CCB">
      <w:rPr>
        <w:sz w:val="12"/>
        <w:szCs w:val="12"/>
      </w:rPr>
      <w:fldChar w:fldCharType="end"/>
    </w:r>
  </w:p>
  <w:p w:rsidR="00F3034B" w:rsidRDefault="00F3034B" w:rsidP="00E65CCB">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C30CE">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4"/>
  </w:num>
  <w:num w:numId="4">
    <w:abstractNumId w:val="5"/>
  </w:num>
  <w:num w:numId="5">
    <w:abstractNumId w:val="9"/>
  </w:num>
  <w:num w:numId="6">
    <w:abstractNumId w:val="10"/>
  </w:num>
  <w:num w:numId="7">
    <w:abstractNumId w:val="3"/>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51B0B"/>
    <w:rsid w:val="00053A35"/>
    <w:rsid w:val="00062173"/>
    <w:rsid w:val="000634E3"/>
    <w:rsid w:val="00067D90"/>
    <w:rsid w:val="00075BC3"/>
    <w:rsid w:val="00081FE7"/>
    <w:rsid w:val="00082001"/>
    <w:rsid w:val="00085C6F"/>
    <w:rsid w:val="000921A6"/>
    <w:rsid w:val="00093244"/>
    <w:rsid w:val="00094D0A"/>
    <w:rsid w:val="00096D15"/>
    <w:rsid w:val="000A27F6"/>
    <w:rsid w:val="000A28DF"/>
    <w:rsid w:val="000B06D2"/>
    <w:rsid w:val="000B3B4C"/>
    <w:rsid w:val="000B3EAA"/>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0722C"/>
    <w:rsid w:val="0011792A"/>
    <w:rsid w:val="00120A39"/>
    <w:rsid w:val="00123A3C"/>
    <w:rsid w:val="0012759C"/>
    <w:rsid w:val="00133066"/>
    <w:rsid w:val="00136368"/>
    <w:rsid w:val="00137D4C"/>
    <w:rsid w:val="0014491A"/>
    <w:rsid w:val="00145F5B"/>
    <w:rsid w:val="00147A88"/>
    <w:rsid w:val="00155A2E"/>
    <w:rsid w:val="00157A65"/>
    <w:rsid w:val="00163465"/>
    <w:rsid w:val="00165324"/>
    <w:rsid w:val="00167309"/>
    <w:rsid w:val="00170119"/>
    <w:rsid w:val="001706A1"/>
    <w:rsid w:val="00170FD9"/>
    <w:rsid w:val="00171C39"/>
    <w:rsid w:val="00172F55"/>
    <w:rsid w:val="001740AE"/>
    <w:rsid w:val="00182BC1"/>
    <w:rsid w:val="00184FA7"/>
    <w:rsid w:val="0018680D"/>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4D67"/>
    <w:rsid w:val="00234AF5"/>
    <w:rsid w:val="002351FE"/>
    <w:rsid w:val="002360B8"/>
    <w:rsid w:val="002363B0"/>
    <w:rsid w:val="0023759A"/>
    <w:rsid w:val="00242641"/>
    <w:rsid w:val="00251DF6"/>
    <w:rsid w:val="002533A5"/>
    <w:rsid w:val="0025627B"/>
    <w:rsid w:val="00257B94"/>
    <w:rsid w:val="00260140"/>
    <w:rsid w:val="0026223D"/>
    <w:rsid w:val="00277AEE"/>
    <w:rsid w:val="00282705"/>
    <w:rsid w:val="00286129"/>
    <w:rsid w:val="00286468"/>
    <w:rsid w:val="002875BB"/>
    <w:rsid w:val="002876FC"/>
    <w:rsid w:val="0029011D"/>
    <w:rsid w:val="0029086A"/>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3DD"/>
    <w:rsid w:val="003706E4"/>
    <w:rsid w:val="00373A3F"/>
    <w:rsid w:val="00375986"/>
    <w:rsid w:val="00375C66"/>
    <w:rsid w:val="00375E6F"/>
    <w:rsid w:val="00376E7A"/>
    <w:rsid w:val="00382565"/>
    <w:rsid w:val="0038476E"/>
    <w:rsid w:val="003873D8"/>
    <w:rsid w:val="00395CE3"/>
    <w:rsid w:val="003A63C5"/>
    <w:rsid w:val="003B0BFD"/>
    <w:rsid w:val="003B77C5"/>
    <w:rsid w:val="003C0CA3"/>
    <w:rsid w:val="003C2E13"/>
    <w:rsid w:val="003D5E30"/>
    <w:rsid w:val="003D6EB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30CE"/>
    <w:rsid w:val="004C7BBE"/>
    <w:rsid w:val="004D5B3A"/>
    <w:rsid w:val="004D6637"/>
    <w:rsid w:val="004D6D41"/>
    <w:rsid w:val="004E2B6B"/>
    <w:rsid w:val="004E4689"/>
    <w:rsid w:val="004E4725"/>
    <w:rsid w:val="004E48C7"/>
    <w:rsid w:val="004F3979"/>
    <w:rsid w:val="005012FE"/>
    <w:rsid w:val="0050382D"/>
    <w:rsid w:val="00503832"/>
    <w:rsid w:val="00503AC4"/>
    <w:rsid w:val="00506C4F"/>
    <w:rsid w:val="00514610"/>
    <w:rsid w:val="00517EC7"/>
    <w:rsid w:val="00520754"/>
    <w:rsid w:val="005262F1"/>
    <w:rsid w:val="00530F07"/>
    <w:rsid w:val="005335B8"/>
    <w:rsid w:val="005357A1"/>
    <w:rsid w:val="00535AA3"/>
    <w:rsid w:val="00541756"/>
    <w:rsid w:val="00550439"/>
    <w:rsid w:val="005555BB"/>
    <w:rsid w:val="005557F3"/>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D1BCB"/>
    <w:rsid w:val="005D7F3F"/>
    <w:rsid w:val="005E158C"/>
    <w:rsid w:val="005E2EE0"/>
    <w:rsid w:val="005E6705"/>
    <w:rsid w:val="005E7A66"/>
    <w:rsid w:val="005F12CD"/>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70853"/>
    <w:rsid w:val="006727E9"/>
    <w:rsid w:val="006756F0"/>
    <w:rsid w:val="00683AA5"/>
    <w:rsid w:val="0068683B"/>
    <w:rsid w:val="006949A1"/>
    <w:rsid w:val="006A107D"/>
    <w:rsid w:val="006A3A2C"/>
    <w:rsid w:val="006A5513"/>
    <w:rsid w:val="006B2596"/>
    <w:rsid w:val="006B2D02"/>
    <w:rsid w:val="006B330E"/>
    <w:rsid w:val="006C0497"/>
    <w:rsid w:val="006C1371"/>
    <w:rsid w:val="006C3533"/>
    <w:rsid w:val="006C7275"/>
    <w:rsid w:val="006D07E7"/>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5D03"/>
    <w:rsid w:val="007147CF"/>
    <w:rsid w:val="00722E4C"/>
    <w:rsid w:val="00723077"/>
    <w:rsid w:val="0072434C"/>
    <w:rsid w:val="00724818"/>
    <w:rsid w:val="0072484C"/>
    <w:rsid w:val="0072529F"/>
    <w:rsid w:val="00725BCC"/>
    <w:rsid w:val="007319A0"/>
    <w:rsid w:val="00737864"/>
    <w:rsid w:val="00742226"/>
    <w:rsid w:val="0074668B"/>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A602C"/>
    <w:rsid w:val="007B12BD"/>
    <w:rsid w:val="007B1AA8"/>
    <w:rsid w:val="007B3F78"/>
    <w:rsid w:val="007C07B7"/>
    <w:rsid w:val="007C49EF"/>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27D94"/>
    <w:rsid w:val="00833087"/>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7E00"/>
    <w:rsid w:val="008B0E4C"/>
    <w:rsid w:val="008B6C98"/>
    <w:rsid w:val="008B7ED7"/>
    <w:rsid w:val="008C08F1"/>
    <w:rsid w:val="008C091A"/>
    <w:rsid w:val="008D3AA7"/>
    <w:rsid w:val="008D3E99"/>
    <w:rsid w:val="008D45AE"/>
    <w:rsid w:val="008D73CE"/>
    <w:rsid w:val="008E0708"/>
    <w:rsid w:val="008E22E1"/>
    <w:rsid w:val="008F05A6"/>
    <w:rsid w:val="008F1196"/>
    <w:rsid w:val="008F3517"/>
    <w:rsid w:val="008F785E"/>
    <w:rsid w:val="00901946"/>
    <w:rsid w:val="00906E07"/>
    <w:rsid w:val="009079A5"/>
    <w:rsid w:val="00917BA0"/>
    <w:rsid w:val="0092219C"/>
    <w:rsid w:val="0092262D"/>
    <w:rsid w:val="009227B2"/>
    <w:rsid w:val="0092793A"/>
    <w:rsid w:val="00934C6E"/>
    <w:rsid w:val="00937D1A"/>
    <w:rsid w:val="00940A04"/>
    <w:rsid w:val="00947E16"/>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A1471C"/>
    <w:rsid w:val="00A2053E"/>
    <w:rsid w:val="00A21CD2"/>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30D3"/>
    <w:rsid w:val="00AC324F"/>
    <w:rsid w:val="00AD132A"/>
    <w:rsid w:val="00AD35DC"/>
    <w:rsid w:val="00AD49C5"/>
    <w:rsid w:val="00AD6021"/>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333A7"/>
    <w:rsid w:val="00B33F81"/>
    <w:rsid w:val="00B342FF"/>
    <w:rsid w:val="00B36EB6"/>
    <w:rsid w:val="00B36FE9"/>
    <w:rsid w:val="00B41EC0"/>
    <w:rsid w:val="00B45F85"/>
    <w:rsid w:val="00B50040"/>
    <w:rsid w:val="00B53A06"/>
    <w:rsid w:val="00B570BF"/>
    <w:rsid w:val="00B65F96"/>
    <w:rsid w:val="00B73596"/>
    <w:rsid w:val="00B7393A"/>
    <w:rsid w:val="00B81AF7"/>
    <w:rsid w:val="00B84976"/>
    <w:rsid w:val="00B929E7"/>
    <w:rsid w:val="00B930C2"/>
    <w:rsid w:val="00B961C0"/>
    <w:rsid w:val="00B9686E"/>
    <w:rsid w:val="00B96A4E"/>
    <w:rsid w:val="00BA151A"/>
    <w:rsid w:val="00BA2AE2"/>
    <w:rsid w:val="00BA474C"/>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D6662"/>
    <w:rsid w:val="00BE0774"/>
    <w:rsid w:val="00BE5833"/>
    <w:rsid w:val="00BF1023"/>
    <w:rsid w:val="00BF1BD2"/>
    <w:rsid w:val="00BF2BD7"/>
    <w:rsid w:val="00BF3BA7"/>
    <w:rsid w:val="00BF53C1"/>
    <w:rsid w:val="00BF55FB"/>
    <w:rsid w:val="00BF6A28"/>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3F5C"/>
    <w:rsid w:val="00CD4D45"/>
    <w:rsid w:val="00CD6180"/>
    <w:rsid w:val="00CE03ED"/>
    <w:rsid w:val="00CF5BEA"/>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62F2"/>
    <w:rsid w:val="00D571BD"/>
    <w:rsid w:val="00D605C7"/>
    <w:rsid w:val="00D62A8A"/>
    <w:rsid w:val="00D63978"/>
    <w:rsid w:val="00D70923"/>
    <w:rsid w:val="00D71EAD"/>
    <w:rsid w:val="00D72556"/>
    <w:rsid w:val="00D76947"/>
    <w:rsid w:val="00D818A6"/>
    <w:rsid w:val="00D865AD"/>
    <w:rsid w:val="00D86CC9"/>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7454"/>
    <w:rsid w:val="00DF3E44"/>
    <w:rsid w:val="00DF5C04"/>
    <w:rsid w:val="00DF6529"/>
    <w:rsid w:val="00DF7C97"/>
    <w:rsid w:val="00E022F1"/>
    <w:rsid w:val="00E02D75"/>
    <w:rsid w:val="00E05DE6"/>
    <w:rsid w:val="00E06452"/>
    <w:rsid w:val="00E13421"/>
    <w:rsid w:val="00E16A9A"/>
    <w:rsid w:val="00E25A95"/>
    <w:rsid w:val="00E25D71"/>
    <w:rsid w:val="00E273B2"/>
    <w:rsid w:val="00E30B8B"/>
    <w:rsid w:val="00E30FBC"/>
    <w:rsid w:val="00E349F4"/>
    <w:rsid w:val="00E36357"/>
    <w:rsid w:val="00E44409"/>
    <w:rsid w:val="00E46254"/>
    <w:rsid w:val="00E47FB2"/>
    <w:rsid w:val="00E54B28"/>
    <w:rsid w:val="00E60686"/>
    <w:rsid w:val="00E63F06"/>
    <w:rsid w:val="00E640B5"/>
    <w:rsid w:val="00E65CCB"/>
    <w:rsid w:val="00E82640"/>
    <w:rsid w:val="00E9019D"/>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16B76"/>
    <w:rsid w:val="00F21550"/>
    <w:rsid w:val="00F22B9A"/>
    <w:rsid w:val="00F25442"/>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065690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485518381">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897567">
      <w:bodyDiv w:val="1"/>
      <w:marLeft w:val="0"/>
      <w:marRight w:val="0"/>
      <w:marTop w:val="0"/>
      <w:marBottom w:val="0"/>
      <w:divBdr>
        <w:top w:val="none" w:sz="0" w:space="0" w:color="auto"/>
        <w:left w:val="none" w:sz="0" w:space="0" w:color="auto"/>
        <w:bottom w:val="none" w:sz="0" w:space="0" w:color="auto"/>
        <w:right w:val="none" w:sz="0" w:space="0" w:color="auto"/>
      </w:divBdr>
    </w:div>
    <w:div w:id="1234463999">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94787307">
      <w:bodyDiv w:val="1"/>
      <w:marLeft w:val="0"/>
      <w:marRight w:val="0"/>
      <w:marTop w:val="0"/>
      <w:marBottom w:val="0"/>
      <w:divBdr>
        <w:top w:val="none" w:sz="0" w:space="0" w:color="auto"/>
        <w:left w:val="none" w:sz="0" w:space="0" w:color="auto"/>
        <w:bottom w:val="none" w:sz="0" w:space="0" w:color="auto"/>
        <w:right w:val="none" w:sz="0" w:space="0" w:color="auto"/>
      </w:divBdr>
    </w:div>
    <w:div w:id="1889948340">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9512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CB26E7A1A533C809999944C9C24CDCC1B93BDABF462EFBADFF3D9EAC94AFB0BC2A674ABC9DE79DF33CB5qCH0L" TargetMode="External"/><Relationship Id="rId18" Type="http://schemas.openxmlformats.org/officeDocument/2006/relationships/hyperlink" Target="consultantplus://offline/ref=F8CB26E7A1A533C809998749DFAE13D4C4B566DFB34B26AEF6A066C3FB9DA5E7FB653E08F890E59CqFH1L" TargetMode="External"/><Relationship Id="rId26" Type="http://schemas.openxmlformats.org/officeDocument/2006/relationships/hyperlink" Target="file:///Y:\&#1055;&#1091;&#1083;%20&#1086;&#1073;&#1084;&#1077;&#1085;&#1072;\&#1052;&#1040;&#1064;&#1041;&#1070;&#1056;&#1054;\&#1046;&#1050;&#1061;\&#1055;&#1056;&#1054;&#1045;&#1050;&#1058;%20%20&#1085;&#1072;%20&#1087;&#1072;&#1088;&#1082;&#1086;&#1082;&#1072;&#1074;&#1082;&#1080;%202014%20&#1087;&#1086;&#1089;&#1083;&#1077;&#1076;&#1085;&#1080;&#1081;%20&#1074;&#1072;&#1088;&#1080;&#1072;&#1085;&#1090;.doc" TargetMode="External"/><Relationship Id="rId39" Type="http://schemas.openxmlformats.org/officeDocument/2006/relationships/hyperlink" Target="file:///Y:\&#1055;&#1091;&#1083;%20&#1086;&#1073;&#1084;&#1077;&#1085;&#1072;\&#1052;&#1040;&#1064;&#1041;&#1070;&#1056;&#1054;\&#1046;&#1050;&#1061;\&#1054;%20&#1088;&#1072;&#1079;&#1084;&#1077;&#1088;&#1077;%20&#1074;&#1088;&#1077;&#1076;&#1072;,%20&#1087;&#1088;&#1080;&#1095;&#1080;&#1085;&#1103;&#1077;&#1084;&#1086;&#1075;&#1086;%20&#1090;&#1088;&#1072;&#1085;&#1089;&#1087;&#1086;&#1088;&#1090;&#1085;&#1099;&#1084;&#1080;%20&#1089;&#1088;&#1077;&#1076;&#1089;&#1090;&#1074;&#1072;&#1084;&#1080;.doc" TargetMode="External"/><Relationship Id="rId21" Type="http://schemas.openxmlformats.org/officeDocument/2006/relationships/hyperlink" Target="consultantplus://offline/ref=F8CB26E7A1A533C809998749DFAE13D4C4B566DFB34B26AEF6A066C3FBq9HDL" TargetMode="External"/><Relationship Id="rId34" Type="http://schemas.openxmlformats.org/officeDocument/2006/relationships/hyperlink" Target="file:///Y:\&#1055;&#1091;&#1083;%20&#1086;&#1073;&#1084;&#1077;&#1085;&#1072;\&#1052;&#1040;&#1064;&#1041;&#1070;&#1056;&#1054;\&#1046;&#1050;&#1061;\&#1055;&#1056;&#1054;&#1045;&#1050;&#1058;%20%20&#1085;&#1072;%20&#1087;&#1072;&#1088;&#1082;&#1086;&#1082;&#1072;&#1074;&#1082;&#1080;%202014%20&#1087;&#1086;&#1089;&#1083;&#1077;&#1076;&#1085;&#1080;&#1081;%20&#1074;&#1072;&#1088;&#1080;&#1072;&#1085;&#1090;.doc"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Y:\&#1055;&#1091;&#1083;%20&#1086;&#1073;&#1084;&#1077;&#1085;&#1072;\&#1052;&#1040;&#1064;&#1041;&#1070;&#1056;&#1054;\&#1056;&#1067;&#1041;&#1050;&#1048;&#1053;\&#1057;&#1058;&#1055;%20&#1042;&#1052;&#1056;.doc" TargetMode="External"/><Relationship Id="rId20" Type="http://schemas.openxmlformats.org/officeDocument/2006/relationships/hyperlink" Target="file:///Y:\&#1055;&#1091;&#1083;%20&#1086;&#1073;&#1084;&#1077;&#1085;&#1072;\&#1052;&#1040;&#1064;&#1041;&#1070;&#1056;&#1054;\&#1056;&#1067;&#1041;&#1050;&#1048;&#1053;\&#1057;&#1058;&#1055;%20&#1042;&#1052;&#1056;.doc" TargetMode="External"/><Relationship Id="rId29" Type="http://schemas.openxmlformats.org/officeDocument/2006/relationships/hyperlink" Target="consultantplus://offline/ref=066F276A57BDB0B6CF1743355B955D960A35F8BCC35834FF5D050479174C90FA5A598F85842328DDa6A6O"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Y:\&#1055;&#1091;&#1083;%20&#1086;&#1073;&#1084;&#1077;&#1085;&#1072;\&#1052;&#1040;&#1064;&#1041;&#1070;&#1056;&#1054;\&#1056;&#1067;&#1041;&#1050;&#1048;&#1053;\&#1057;&#1058;&#1055;%20&#1042;&#1052;&#1056;.doc" TargetMode="External"/><Relationship Id="rId24" Type="http://schemas.openxmlformats.org/officeDocument/2006/relationships/hyperlink" Target="consultantplus://offline/ref=49A738AE7626F62E7924D3D14BECC61CFEBB685F654334DBBBCD9531A52A36B627D35EBBDDA00ED40FmBN" TargetMode="External"/><Relationship Id="rId32" Type="http://schemas.openxmlformats.org/officeDocument/2006/relationships/hyperlink" Target="consultantplus://offline/ref=066F276A57BDB0B6CF1743355B955D960A35F8BCC35834FF5D050479174C90FA5A598F85842328DDa6A6O" TargetMode="External"/><Relationship Id="rId37" Type="http://schemas.openxmlformats.org/officeDocument/2006/relationships/hyperlink" Target="file:///Y:\&#1055;&#1091;&#1083;%20&#1086;&#1073;&#1084;&#1077;&#1085;&#1072;\&#1052;&#1040;&#1064;&#1041;&#1070;&#1056;&#1054;\&#1046;&#1050;&#1061;\&#1054;%20&#1088;&#1072;&#1079;&#1084;&#1077;&#1088;&#1077;%20&#1074;&#1088;&#1077;&#1076;&#1072;,%20&#1087;&#1088;&#1080;&#1095;&#1080;&#1085;&#1103;&#1077;&#1084;&#1086;&#1075;&#1086;%20&#1090;&#1088;&#1072;&#1085;&#1089;&#1087;&#1086;&#1088;&#1090;&#1085;&#1099;&#1084;&#1080;%20&#1089;&#1088;&#1077;&#1076;&#1089;&#1090;&#1074;&#1072;&#1084;&#1080;.doc" TargetMode="External"/><Relationship Id="rId40" Type="http://schemas.openxmlformats.org/officeDocument/2006/relationships/hyperlink" Target="consultantplus://offline/ref=288D546DC20D8258403FAF5D1D6574538AC168AE3336E504B35172695A0BA0DBD3852581z6P9I" TargetMode="External"/><Relationship Id="rId5" Type="http://schemas.openxmlformats.org/officeDocument/2006/relationships/webSettings" Target="webSettings.xml"/><Relationship Id="rId15" Type="http://schemas.openxmlformats.org/officeDocument/2006/relationships/hyperlink" Target="file:///Y:\&#1055;&#1091;&#1083;%20&#1086;&#1073;&#1084;&#1077;&#1085;&#1072;\&#1052;&#1040;&#1064;&#1041;&#1070;&#1056;&#1054;\&#1056;&#1067;&#1041;&#1050;&#1048;&#1053;\&#1057;&#1058;&#1055;%20&#1042;&#1052;&#1056;.doc" TargetMode="External"/><Relationship Id="rId23" Type="http://schemas.openxmlformats.org/officeDocument/2006/relationships/hyperlink" Target="file:///Y:\&#1055;&#1091;&#1083;%20&#1086;&#1073;&#1084;&#1077;&#1085;&#1072;\&#1052;&#1040;&#1064;&#1041;&#1070;&#1056;&#1054;\&#1056;&#1067;&#1041;&#1050;&#1048;&#1053;\&#1057;&#1058;&#1055;%20&#1042;&#1052;&#1056;.doc" TargetMode="External"/><Relationship Id="rId28" Type="http://schemas.openxmlformats.org/officeDocument/2006/relationships/hyperlink" Target="consultantplus://offline/ref=CEC688949C5A9274393382B9E11D07D78F8D2A96F624FFEB6FE50CD63EED76FFFF4FBD1Cl7lEN" TargetMode="External"/><Relationship Id="rId36" Type="http://schemas.openxmlformats.org/officeDocument/2006/relationships/hyperlink" Target="consultantplus://offline/ref=BE952837B239BDAB524E27A82E0F2AAEC196F9896C5301D52B27D7B71F07D9C2DFEFB7A03A5DN8H" TargetMode="External"/><Relationship Id="rId10" Type="http://schemas.openxmlformats.org/officeDocument/2006/relationships/hyperlink" Target="consultantplus://offline/ref=F8CB26E7A1A533C809999944C9C24CDCC1B93BDABF462EFBADFF3D9EAC94AFB0BC2A674ABC9DE79DF33CB5qCH0L" TargetMode="External"/><Relationship Id="rId19" Type="http://schemas.openxmlformats.org/officeDocument/2006/relationships/hyperlink" Target="consultantplus://offline/ref=F8CB26E7A1A533C809998749DFAE13D4C4B566DFB34B26AEF6A066C3FB9DA5E7FB653E08F890E59CqFH1L" TargetMode="External"/><Relationship Id="rId31" Type="http://schemas.openxmlformats.org/officeDocument/2006/relationships/hyperlink" Target="consultantplus://offline/ref=066F276A57BDB0B6CF1743355B955D960A37FFBCC55E34FF5D05047917a4AC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8CB26E7A1A533C809998749DFAE13D4C4B566DFB34B26AEF6A066C3FB9DA5E7FB653E08F890E49BqFH6L" TargetMode="External"/><Relationship Id="rId14" Type="http://schemas.openxmlformats.org/officeDocument/2006/relationships/hyperlink" Target="file:///Y:\&#1055;&#1091;&#1083;%20&#1086;&#1073;&#1084;&#1077;&#1085;&#1072;\&#1052;&#1040;&#1064;&#1041;&#1070;&#1056;&#1054;\&#1056;&#1067;&#1041;&#1050;&#1048;&#1053;\&#1057;&#1058;&#1055;%20&#1042;&#1052;&#1056;.doc" TargetMode="External"/><Relationship Id="rId22" Type="http://schemas.openxmlformats.org/officeDocument/2006/relationships/hyperlink" Target="file:///Y:\&#1055;&#1091;&#1083;%20&#1086;&#1073;&#1084;&#1077;&#1085;&#1072;\&#1052;&#1040;&#1064;&#1041;&#1070;&#1056;&#1054;\&#1056;&#1067;&#1041;&#1050;&#1048;&#1053;\&#1057;&#1058;&#1055;%20&#1042;&#1052;&#1056;.doc" TargetMode="External"/><Relationship Id="rId27" Type="http://schemas.openxmlformats.org/officeDocument/2006/relationships/hyperlink" Target="consultantplus://offline/ref=CEC688949C5A9274393382B9E11D07D78F8D209BF229FFEB6FE50CD63EED76FFFF4FBD1C7Dl6l3N" TargetMode="External"/><Relationship Id="rId30" Type="http://schemas.openxmlformats.org/officeDocument/2006/relationships/hyperlink" Target="file:///Y:\&#1055;&#1091;&#1083;%20&#1086;&#1073;&#1084;&#1077;&#1085;&#1072;\&#1052;&#1040;&#1064;&#1041;&#1070;&#1056;&#1054;\&#1046;&#1050;&#1061;\&#1055;&#1056;&#1054;&#1045;&#1050;&#1058;%20%20&#1085;&#1072;%20&#1087;&#1072;&#1088;&#1082;&#1086;&#1082;&#1072;&#1074;&#1082;&#1080;%202014%20&#1087;&#1086;&#1089;&#1083;&#1077;&#1076;&#1085;&#1080;&#1081;%20&#1074;&#1072;&#1088;&#1080;&#1072;&#1085;&#1090;.doc" TargetMode="External"/><Relationship Id="rId35" Type="http://schemas.openxmlformats.org/officeDocument/2006/relationships/hyperlink" Target="consultantplus://offline/ref=BE952837B239BDAB524E27A82E0F2AAEC196FD8E605301D52B27D7B71F07D9C2DFEFB7A33FD095455DNBH" TargetMode="External"/><Relationship Id="rId43" Type="http://schemas.openxmlformats.org/officeDocument/2006/relationships/fontTable" Target="fontTable.xml"/><Relationship Id="rId8" Type="http://schemas.openxmlformats.org/officeDocument/2006/relationships/image" Target="media/image1.jpg"/><Relationship Id="rId3" Type="http://schemas.microsoft.com/office/2007/relationships/stylesWithEffects" Target="stylesWithEffects.xml"/><Relationship Id="rId12" Type="http://schemas.openxmlformats.org/officeDocument/2006/relationships/hyperlink" Target="consultantplus://offline/ref=F8CB26E7A1A533C809998749DFAE13D4C4B566DFB34B26AEF6A066C3FB9DA5E7FB653E08F890E49BqFH6L" TargetMode="External"/><Relationship Id="rId17" Type="http://schemas.openxmlformats.org/officeDocument/2006/relationships/hyperlink" Target="consultantplus://offline/ref=F8CB26E7A1A533C809998749DFAE13D4C4B566DFB34B26AEF6A066C3FB9DA5E7FB653E08F891E39CqFH5L" TargetMode="External"/><Relationship Id="rId25" Type="http://schemas.openxmlformats.org/officeDocument/2006/relationships/hyperlink" Target="consultantplus://offline/ref=49A738AE7626F62E7924D3D14BECC61CFEBB6252614E34DBBBCD9531A52A36B627D35EB80Dm8N" TargetMode="External"/><Relationship Id="rId33" Type="http://schemas.openxmlformats.org/officeDocument/2006/relationships/hyperlink" Target="consultantplus://offline/ref=066F276A57BDB0B6CF1743355B955D960A35F8BCC35834FF5D050479174C90FA5A598F85842328DDa6A6O" TargetMode="External"/><Relationship Id="rId38" Type="http://schemas.openxmlformats.org/officeDocument/2006/relationships/hyperlink" Target="file:///Y:\&#1055;&#1091;&#1083;%20&#1086;&#1073;&#1084;&#1077;&#1085;&#1072;\&#1052;&#1040;&#1064;&#1041;&#1070;&#1056;&#1054;\&#1046;&#1050;&#1061;\&#1054;%20&#1088;&#1072;&#1079;&#1084;&#1077;&#1088;&#1077;%20&#1074;&#1088;&#1077;&#1076;&#1072;,%20&#1087;&#1088;&#1080;&#1095;&#1080;&#1085;&#1103;&#1077;&#1084;&#1086;&#1075;&#1086;%20&#1090;&#1088;&#1072;&#1085;&#1089;&#1087;&#1086;&#1088;&#1090;&#1085;&#1099;&#1084;&#1080;%20&#1089;&#1088;&#1077;&#1076;&#1089;&#1090;&#1074;&#1072;&#1084;&#108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7510</Words>
  <Characters>42812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50222</CharactersWithSpaces>
  <SharedDoc>false</SharedDoc>
  <HLinks>
    <vt:vector size="192" baseType="variant">
      <vt:variant>
        <vt:i4>8323183</vt:i4>
      </vt:variant>
      <vt:variant>
        <vt:i4>93</vt:i4>
      </vt:variant>
      <vt:variant>
        <vt:i4>0</vt:i4>
      </vt:variant>
      <vt:variant>
        <vt:i4>5</vt:i4>
      </vt:variant>
      <vt:variant>
        <vt:lpwstr>consultantplus://offline/ref=288D546DC20D8258403FAF5D1D6574538AC168AE3336E504B35172695A0BA0DBD3852581z6P9I</vt:lpwstr>
      </vt:variant>
      <vt:variant>
        <vt:lpwstr/>
      </vt:variant>
      <vt:variant>
        <vt:i4>7537702</vt:i4>
      </vt:variant>
      <vt:variant>
        <vt:i4>90</vt:i4>
      </vt:variant>
      <vt:variant>
        <vt:i4>0</vt:i4>
      </vt:variant>
      <vt:variant>
        <vt:i4>5</vt:i4>
      </vt:variant>
      <vt:variant>
        <vt:lpwstr>\\192.168.1.10\res$\Пул обмена\МАШБЮРО\ЖКХ\О размере вреда, причиняемого транспортными средствами.doc</vt:lpwstr>
      </vt:variant>
      <vt:variant>
        <vt:lpwstr>Par124#Par124</vt:lpwstr>
      </vt:variant>
      <vt:variant>
        <vt:i4>263261</vt:i4>
      </vt:variant>
      <vt:variant>
        <vt:i4>87</vt:i4>
      </vt:variant>
      <vt:variant>
        <vt:i4>0</vt:i4>
      </vt:variant>
      <vt:variant>
        <vt:i4>5</vt:i4>
      </vt:variant>
      <vt:variant>
        <vt:lpwstr>\\192.168.1.10\res$\Пул обмена\МАШБЮРО\ЖКХ\О размере вреда, причиняемого транспортными средствами.doc</vt:lpwstr>
      </vt:variant>
      <vt:variant>
        <vt:lpwstr>Par88#Par88</vt:lpwstr>
      </vt:variant>
      <vt:variant>
        <vt:i4>263255</vt:i4>
      </vt:variant>
      <vt:variant>
        <vt:i4>84</vt:i4>
      </vt:variant>
      <vt:variant>
        <vt:i4>0</vt:i4>
      </vt:variant>
      <vt:variant>
        <vt:i4>5</vt:i4>
      </vt:variant>
      <vt:variant>
        <vt:lpwstr>\\192.168.1.10\res$\Пул обмена\МАШБЮРО\ЖКХ\О размере вреда, причиняемого транспортными средствами.doc</vt:lpwstr>
      </vt:variant>
      <vt:variant>
        <vt:lpwstr>Par32#Par32</vt:lpwstr>
      </vt:variant>
      <vt:variant>
        <vt:i4>1966090</vt:i4>
      </vt:variant>
      <vt:variant>
        <vt:i4>81</vt:i4>
      </vt:variant>
      <vt:variant>
        <vt:i4>0</vt:i4>
      </vt:variant>
      <vt:variant>
        <vt:i4>5</vt:i4>
      </vt:variant>
      <vt:variant>
        <vt:lpwstr>consultantplus://offline/ref=BE952837B239BDAB524E27A82E0F2AAEC196F9896C5301D52B27D7B71F07D9C2DFEFB7A03A5DN8H</vt:lpwstr>
      </vt:variant>
      <vt:variant>
        <vt:lpwstr/>
      </vt:variant>
      <vt:variant>
        <vt:i4>7798838</vt:i4>
      </vt:variant>
      <vt:variant>
        <vt:i4>78</vt:i4>
      </vt:variant>
      <vt:variant>
        <vt:i4>0</vt:i4>
      </vt:variant>
      <vt:variant>
        <vt:i4>5</vt:i4>
      </vt:variant>
      <vt:variant>
        <vt:lpwstr>consultantplus://offline/ref=BE952837B239BDAB524E27A82E0F2AAEC196FD8E605301D52B27D7B71F07D9C2DFEFB7A33FD095455DNBH</vt:lpwstr>
      </vt:variant>
      <vt:variant>
        <vt:lpwstr/>
      </vt:variant>
      <vt:variant>
        <vt:i4>2294901</vt:i4>
      </vt:variant>
      <vt:variant>
        <vt:i4>75</vt:i4>
      </vt:variant>
      <vt:variant>
        <vt:i4>0</vt:i4>
      </vt:variant>
      <vt:variant>
        <vt:i4>5</vt:i4>
      </vt:variant>
      <vt:variant>
        <vt:lpwstr>\\192.168.1.10\res$\Пул обмена\МАШБЮРО\ЖКХ\ПРОЕКТ  на паркокавки 2014 последний вариант.doc</vt:lpwstr>
      </vt:variant>
      <vt:variant>
        <vt:lpwstr>Par103#Par103</vt:lpwstr>
      </vt:variant>
      <vt:variant>
        <vt:i4>2818111</vt:i4>
      </vt:variant>
      <vt:variant>
        <vt:i4>72</vt:i4>
      </vt:variant>
      <vt:variant>
        <vt:i4>0</vt:i4>
      </vt:variant>
      <vt:variant>
        <vt:i4>5</vt:i4>
      </vt:variant>
      <vt:variant>
        <vt:lpwstr>consultantplus://offline/ref=066F276A57BDB0B6CF1743355B955D960A35F8BCC35834FF5D050479174C90FA5A598F85842328DDa6A6O</vt:lpwstr>
      </vt:variant>
      <vt:variant>
        <vt:lpwstr/>
      </vt:variant>
      <vt:variant>
        <vt:i4>2818111</vt:i4>
      </vt:variant>
      <vt:variant>
        <vt:i4>69</vt:i4>
      </vt:variant>
      <vt:variant>
        <vt:i4>0</vt:i4>
      </vt:variant>
      <vt:variant>
        <vt:i4>5</vt:i4>
      </vt:variant>
      <vt:variant>
        <vt:lpwstr>consultantplus://offline/ref=066F276A57BDB0B6CF1743355B955D960A35F8BCC35834FF5D050479174C90FA5A598F85842328DDa6A6O</vt:lpwstr>
      </vt:variant>
      <vt:variant>
        <vt:lpwstr/>
      </vt:variant>
      <vt:variant>
        <vt:i4>1835021</vt:i4>
      </vt:variant>
      <vt:variant>
        <vt:i4>66</vt:i4>
      </vt:variant>
      <vt:variant>
        <vt:i4>0</vt:i4>
      </vt:variant>
      <vt:variant>
        <vt:i4>5</vt:i4>
      </vt:variant>
      <vt:variant>
        <vt:lpwstr>consultantplus://offline/ref=066F276A57BDB0B6CF1743355B955D960A37FFBCC55E34FF5D05047917a4ACO</vt:lpwstr>
      </vt:variant>
      <vt:variant>
        <vt:lpwstr/>
      </vt:variant>
      <vt:variant>
        <vt:i4>5309442</vt:i4>
      </vt:variant>
      <vt:variant>
        <vt:i4>63</vt:i4>
      </vt:variant>
      <vt:variant>
        <vt:i4>0</vt:i4>
      </vt:variant>
      <vt:variant>
        <vt:i4>5</vt:i4>
      </vt:variant>
      <vt:variant>
        <vt:lpwstr>\\192.168.1.10\res$\Пул обмена\МАШБЮРО\ЖКХ\ПРОЕКТ  на паркокавки 2014 последний вариант.doc</vt:lpwstr>
      </vt:variant>
      <vt:variant>
        <vt:lpwstr>Par66#Par66</vt:lpwstr>
      </vt:variant>
      <vt:variant>
        <vt:i4>2818111</vt:i4>
      </vt:variant>
      <vt:variant>
        <vt:i4>60</vt:i4>
      </vt:variant>
      <vt:variant>
        <vt:i4>0</vt:i4>
      </vt:variant>
      <vt:variant>
        <vt:i4>5</vt:i4>
      </vt:variant>
      <vt:variant>
        <vt:lpwstr>consultantplus://offline/ref=066F276A57BDB0B6CF1743355B955D960A35F8BCC35834FF5D050479174C90FA5A598F85842328DDa6A6O</vt:lpwstr>
      </vt:variant>
      <vt:variant>
        <vt:lpwstr/>
      </vt:variant>
      <vt:variant>
        <vt:i4>3014719</vt:i4>
      </vt:variant>
      <vt:variant>
        <vt:i4>57</vt:i4>
      </vt:variant>
      <vt:variant>
        <vt:i4>0</vt:i4>
      </vt:variant>
      <vt:variant>
        <vt:i4>5</vt:i4>
      </vt:variant>
      <vt:variant>
        <vt:lpwstr>consultantplus://offline/ref=CEC688949C5A9274393382B9E11D07D78F8D2A96F624FFEB6FE50CD63EED76FFFF4FBD1Cl7lEN</vt:lpwstr>
      </vt:variant>
      <vt:variant>
        <vt:lpwstr/>
      </vt:variant>
      <vt:variant>
        <vt:i4>1638400</vt:i4>
      </vt:variant>
      <vt:variant>
        <vt:i4>54</vt:i4>
      </vt:variant>
      <vt:variant>
        <vt:i4>0</vt:i4>
      </vt:variant>
      <vt:variant>
        <vt:i4>5</vt:i4>
      </vt:variant>
      <vt:variant>
        <vt:lpwstr>consultantplus://offline/ref=CEC688949C5A9274393382B9E11D07D78F8D209BF229FFEB6FE50CD63EED76FFFF4FBD1C7Dl6l3N</vt:lpwstr>
      </vt:variant>
      <vt:variant>
        <vt:lpwstr/>
      </vt:variant>
      <vt:variant>
        <vt:i4>5309444</vt:i4>
      </vt:variant>
      <vt:variant>
        <vt:i4>51</vt:i4>
      </vt:variant>
      <vt:variant>
        <vt:i4>0</vt:i4>
      </vt:variant>
      <vt:variant>
        <vt:i4>5</vt:i4>
      </vt:variant>
      <vt:variant>
        <vt:lpwstr>\\192.168.1.10\res$\Пул обмена\МАШБЮРО\ЖКХ\ПРОЕКТ  на паркокавки 2014 последний вариант.doc</vt:lpwstr>
      </vt:variant>
      <vt:variant>
        <vt:lpwstr>Par30#Par30</vt:lpwstr>
      </vt:variant>
      <vt:variant>
        <vt:i4>8192108</vt:i4>
      </vt:variant>
      <vt:variant>
        <vt:i4>48</vt:i4>
      </vt:variant>
      <vt:variant>
        <vt:i4>0</vt:i4>
      </vt:variant>
      <vt:variant>
        <vt:i4>5</vt:i4>
      </vt:variant>
      <vt:variant>
        <vt:lpwstr>consultantplus://offline/ref=49A738AE7626F62E7924D3D14BECC61CFEBB6252614E34DBBBCD9531A52A36B627D35EB80Dm8N</vt:lpwstr>
      </vt:variant>
      <vt:variant>
        <vt:lpwstr/>
      </vt:variant>
      <vt:variant>
        <vt:i4>2883687</vt:i4>
      </vt:variant>
      <vt:variant>
        <vt:i4>45</vt:i4>
      </vt:variant>
      <vt:variant>
        <vt:i4>0</vt:i4>
      </vt:variant>
      <vt:variant>
        <vt:i4>5</vt:i4>
      </vt:variant>
      <vt:variant>
        <vt:lpwstr>consultantplus://offline/ref=49A738AE7626F62E7924D3D14BECC61CFEBB685F654334DBBBCD9531A52A36B627D35EBBDDA00ED40FmBN</vt:lpwstr>
      </vt:variant>
      <vt:variant>
        <vt:lpwstr/>
      </vt:variant>
      <vt:variant>
        <vt:i4>74056749</vt:i4>
      </vt:variant>
      <vt:variant>
        <vt:i4>42</vt:i4>
      </vt:variant>
      <vt:variant>
        <vt:i4>0</vt:i4>
      </vt:variant>
      <vt:variant>
        <vt:i4>5</vt:i4>
      </vt:variant>
      <vt:variant>
        <vt:lpwstr>\\192.168.1.10\res$\Пул обмена\МАШБЮРО\РЫБКИН\СТП ВМР.doc</vt:lpwstr>
      </vt:variant>
      <vt:variant>
        <vt:lpwstr>Par88#Par88</vt:lpwstr>
      </vt:variant>
      <vt:variant>
        <vt:i4>74056737</vt:i4>
      </vt:variant>
      <vt:variant>
        <vt:i4>39</vt:i4>
      </vt:variant>
      <vt:variant>
        <vt:i4>0</vt:i4>
      </vt:variant>
      <vt:variant>
        <vt:i4>5</vt:i4>
      </vt:variant>
      <vt:variant>
        <vt:lpwstr>\\192.168.1.10\res$\Пул обмена\МАШБЮРО\РЫБКИН\СТП ВМР.doc</vt:lpwstr>
      </vt:variant>
      <vt:variant>
        <vt:lpwstr>Par44#Par44</vt:lpwstr>
      </vt:variant>
      <vt:variant>
        <vt:i4>262224</vt:i4>
      </vt:variant>
      <vt:variant>
        <vt:i4>36</vt:i4>
      </vt:variant>
      <vt:variant>
        <vt:i4>0</vt:i4>
      </vt:variant>
      <vt:variant>
        <vt:i4>5</vt:i4>
      </vt:variant>
      <vt:variant>
        <vt:lpwstr>consultantplus://offline/ref=F8CB26E7A1A533C809998749DFAE13D4C4B566DFB34B26AEF6A066C3FBq9HDL</vt:lpwstr>
      </vt:variant>
      <vt:variant>
        <vt:lpwstr/>
      </vt:variant>
      <vt:variant>
        <vt:i4>68748373</vt:i4>
      </vt:variant>
      <vt:variant>
        <vt:i4>33</vt:i4>
      </vt:variant>
      <vt:variant>
        <vt:i4>0</vt:i4>
      </vt:variant>
      <vt:variant>
        <vt:i4>5</vt:i4>
      </vt:variant>
      <vt:variant>
        <vt:lpwstr>\\192.168.1.10\res$\Пул обмена\МАШБЮРО\РЫБКИН\СТП ВМР.doc</vt:lpwstr>
      </vt:variant>
      <vt:variant>
        <vt:lpwstr>Par113#Par113</vt:lpwstr>
      </vt:variant>
      <vt:variant>
        <vt:i4>6881384</vt:i4>
      </vt:variant>
      <vt:variant>
        <vt:i4>30</vt:i4>
      </vt:variant>
      <vt:variant>
        <vt:i4>0</vt:i4>
      </vt:variant>
      <vt:variant>
        <vt:i4>5</vt:i4>
      </vt:variant>
      <vt:variant>
        <vt:lpwstr>consultantplus://offline/ref=F8CB26E7A1A533C809998749DFAE13D4C4B566DFB34B26AEF6A066C3FB9DA5E7FB653E08F890E59CqFH1L</vt:lpwstr>
      </vt:variant>
      <vt:variant>
        <vt:lpwstr/>
      </vt:variant>
      <vt:variant>
        <vt:i4>6881384</vt:i4>
      </vt:variant>
      <vt:variant>
        <vt:i4>27</vt:i4>
      </vt:variant>
      <vt:variant>
        <vt:i4>0</vt:i4>
      </vt:variant>
      <vt:variant>
        <vt:i4>5</vt:i4>
      </vt:variant>
      <vt:variant>
        <vt:lpwstr>consultantplus://offline/ref=F8CB26E7A1A533C809998749DFAE13D4C4B566DFB34B26AEF6A066C3FB9DA5E7FB653E08F890E59CqFH1L</vt:lpwstr>
      </vt:variant>
      <vt:variant>
        <vt:lpwstr/>
      </vt:variant>
      <vt:variant>
        <vt:i4>6881387</vt:i4>
      </vt:variant>
      <vt:variant>
        <vt:i4>24</vt:i4>
      </vt:variant>
      <vt:variant>
        <vt:i4>0</vt:i4>
      </vt:variant>
      <vt:variant>
        <vt:i4>5</vt:i4>
      </vt:variant>
      <vt:variant>
        <vt:lpwstr>consultantplus://offline/ref=F8CB26E7A1A533C809998749DFAE13D4C4B566DFB34B26AEF6A066C3FB9DA5E7FB653E08F891E39CqFH5L</vt:lpwstr>
      </vt:variant>
      <vt:variant>
        <vt:lpwstr/>
      </vt:variant>
      <vt:variant>
        <vt:i4>74056737</vt:i4>
      </vt:variant>
      <vt:variant>
        <vt:i4>21</vt:i4>
      </vt:variant>
      <vt:variant>
        <vt:i4>0</vt:i4>
      </vt:variant>
      <vt:variant>
        <vt:i4>5</vt:i4>
      </vt:variant>
      <vt:variant>
        <vt:lpwstr>\\192.168.1.10\res$\Пул обмена\МАШБЮРО\РЫБКИН\СТП ВМР.doc</vt:lpwstr>
      </vt:variant>
      <vt:variant>
        <vt:lpwstr>Par94#Par94</vt:lpwstr>
      </vt:variant>
      <vt:variant>
        <vt:i4>74056740</vt:i4>
      </vt:variant>
      <vt:variant>
        <vt:i4>18</vt:i4>
      </vt:variant>
      <vt:variant>
        <vt:i4>0</vt:i4>
      </vt:variant>
      <vt:variant>
        <vt:i4>5</vt:i4>
      </vt:variant>
      <vt:variant>
        <vt:lpwstr>\\192.168.1.10\res$\Пул обмена\МАШБЮРО\РЫБКИН\СТП ВМР.doc</vt:lpwstr>
      </vt:variant>
      <vt:variant>
        <vt:lpwstr>Par51#Par51</vt:lpwstr>
      </vt:variant>
      <vt:variant>
        <vt:i4>74056748</vt:i4>
      </vt:variant>
      <vt:variant>
        <vt:i4>15</vt:i4>
      </vt:variant>
      <vt:variant>
        <vt:i4>0</vt:i4>
      </vt:variant>
      <vt:variant>
        <vt:i4>5</vt:i4>
      </vt:variant>
      <vt:variant>
        <vt:lpwstr>\\192.168.1.10\res$\Пул обмена\МАШБЮРО\РЫБКИН\СТП ВМР.doc</vt:lpwstr>
      </vt:variant>
      <vt:variant>
        <vt:lpwstr>Par49#Par49</vt:lpwstr>
      </vt:variant>
      <vt:variant>
        <vt:i4>458843</vt:i4>
      </vt:variant>
      <vt:variant>
        <vt:i4>12</vt:i4>
      </vt:variant>
      <vt:variant>
        <vt:i4>0</vt:i4>
      </vt:variant>
      <vt:variant>
        <vt:i4>5</vt:i4>
      </vt:variant>
      <vt:variant>
        <vt:lpwstr>consultantplus://offline/ref=F8CB26E7A1A533C809999944C9C24CDCC1B93BDABF462EFBADFF3D9EAC94AFB0BC2A674ABC9DE79DF33CB5qCH0L</vt:lpwstr>
      </vt:variant>
      <vt:variant>
        <vt:lpwstr/>
      </vt:variant>
      <vt:variant>
        <vt:i4>6881391</vt:i4>
      </vt:variant>
      <vt:variant>
        <vt:i4>9</vt:i4>
      </vt:variant>
      <vt:variant>
        <vt:i4>0</vt:i4>
      </vt:variant>
      <vt:variant>
        <vt:i4>5</vt:i4>
      </vt:variant>
      <vt:variant>
        <vt:lpwstr>consultantplus://offline/ref=F8CB26E7A1A533C809998749DFAE13D4C4B566DFB34B26AEF6A066C3FB9DA5E7FB653E08F890E49BqFH6L</vt:lpwstr>
      </vt:variant>
      <vt:variant>
        <vt:lpwstr/>
      </vt:variant>
      <vt:variant>
        <vt:i4>74056742</vt:i4>
      </vt:variant>
      <vt:variant>
        <vt:i4>6</vt:i4>
      </vt:variant>
      <vt:variant>
        <vt:i4>0</vt:i4>
      </vt:variant>
      <vt:variant>
        <vt:i4>5</vt:i4>
      </vt:variant>
      <vt:variant>
        <vt:lpwstr>\\192.168.1.10\res$\Пул обмена\МАШБЮРО\РЫБКИН\СТП ВМР.doc</vt:lpwstr>
      </vt:variant>
      <vt:variant>
        <vt:lpwstr>Par33#Par33</vt:lpwstr>
      </vt:variant>
      <vt:variant>
        <vt:i4>458843</vt:i4>
      </vt:variant>
      <vt:variant>
        <vt:i4>3</vt:i4>
      </vt:variant>
      <vt:variant>
        <vt:i4>0</vt:i4>
      </vt:variant>
      <vt:variant>
        <vt:i4>5</vt:i4>
      </vt:variant>
      <vt:variant>
        <vt:lpwstr>consultantplus://offline/ref=F8CB26E7A1A533C809999944C9C24CDCC1B93BDABF462EFBADFF3D9EAC94AFB0BC2A674ABC9DE79DF33CB5qCH0L</vt:lpwstr>
      </vt:variant>
      <vt:variant>
        <vt:lpwstr/>
      </vt:variant>
      <vt:variant>
        <vt:i4>6881391</vt:i4>
      </vt:variant>
      <vt:variant>
        <vt:i4>0</vt:i4>
      </vt:variant>
      <vt:variant>
        <vt:i4>0</vt:i4>
      </vt:variant>
      <vt:variant>
        <vt:i4>5</vt:i4>
      </vt:variant>
      <vt:variant>
        <vt:lpwstr>consultantplus://offline/ref=F8CB26E7A1A533C809998749DFAE13D4C4B566DFB34B26AEF6A066C3FB9DA5E7FB653E08F890E49BqFH6L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2015-06-25T12:27:00Z</dcterms:created>
  <dcterms:modified xsi:type="dcterms:W3CDTF">2015-06-25T12:36:00Z</dcterms:modified>
</cp:coreProperties>
</file>