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F50" w:rsidRPr="005D7872" w:rsidRDefault="00D352B1" w:rsidP="005D7872">
      <w:pPr>
        <w:ind w:right="-44"/>
        <w:jc w:val="center"/>
        <w:rPr>
          <w:rFonts w:ascii="Arial" w:hAnsi="Arial" w:cs="Arial"/>
          <w:b/>
          <w:color w:val="333333"/>
          <w:sz w:val="20"/>
          <w:szCs w:val="20"/>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r w:rsidR="008A7F50" w:rsidRPr="005D7872">
        <w:rPr>
          <w:rFonts w:ascii="Arial" w:hAnsi="Arial" w:cs="Arial"/>
          <w:b/>
          <w:color w:val="333333"/>
          <w:sz w:val="20"/>
          <w:szCs w:val="20"/>
        </w:rPr>
        <w:t>Уважаемые работники и ветераны почтовой связи Валдайского района!</w:t>
      </w:r>
    </w:p>
    <w:p w:rsidR="008A7F50" w:rsidRPr="005D7872" w:rsidRDefault="008A7F50" w:rsidP="00251C2E">
      <w:pPr>
        <w:ind w:firstLine="720"/>
        <w:rPr>
          <w:rFonts w:ascii="Arial" w:hAnsi="Arial" w:cs="Arial"/>
          <w:b/>
          <w:color w:val="333333"/>
          <w:sz w:val="20"/>
          <w:szCs w:val="20"/>
        </w:rPr>
      </w:pPr>
      <w:r w:rsidRPr="005D7872">
        <w:rPr>
          <w:rFonts w:ascii="Arial" w:hAnsi="Arial" w:cs="Arial"/>
          <w:b/>
          <w:color w:val="333333"/>
          <w:sz w:val="20"/>
          <w:szCs w:val="20"/>
        </w:rPr>
        <w:t xml:space="preserve">                                         Примите самые сердечные поздравления с профессиональным праздником!</w:t>
      </w:r>
    </w:p>
    <w:p w:rsidR="008A7F50" w:rsidRDefault="008A7F50" w:rsidP="00251C2E">
      <w:pPr>
        <w:shd w:val="clear" w:color="auto" w:fill="FFFFFF"/>
        <w:ind w:firstLine="720"/>
        <w:jc w:val="both"/>
        <w:rPr>
          <w:rFonts w:ascii="Arial" w:hAnsi="Arial" w:cs="Arial"/>
          <w:color w:val="333333"/>
          <w:sz w:val="16"/>
          <w:szCs w:val="16"/>
        </w:rPr>
      </w:pPr>
      <w:r>
        <w:rPr>
          <w:rFonts w:ascii="Arial" w:hAnsi="Arial" w:cs="Arial"/>
          <w:sz w:val="16"/>
          <w:szCs w:val="16"/>
        </w:rPr>
        <w:t>Почтовая связь всегда была, есть и будет важнейшей частью жизни общества, самым простым и доступным средством общения людей. Трудно переоценить социальную значимость вашей работы в любой точке нашего района, будь то районный центр или совсем маленький населе</w:t>
      </w:r>
      <w:r>
        <w:rPr>
          <w:rFonts w:ascii="Arial" w:hAnsi="Arial" w:cs="Arial"/>
          <w:sz w:val="16"/>
          <w:szCs w:val="16"/>
        </w:rPr>
        <w:t>н</w:t>
      </w:r>
      <w:r>
        <w:rPr>
          <w:rFonts w:ascii="Arial" w:hAnsi="Arial" w:cs="Arial"/>
          <w:sz w:val="16"/>
          <w:szCs w:val="16"/>
        </w:rPr>
        <w:t>ный пункт, почтальон доставит письмо адресату, принесет газету, пенсию, поможет оплатить коммунальные услуги.</w:t>
      </w:r>
      <w:r>
        <w:rPr>
          <w:rFonts w:ascii="Arial" w:hAnsi="Arial" w:cs="Arial"/>
          <w:color w:val="333333"/>
          <w:sz w:val="16"/>
          <w:szCs w:val="16"/>
        </w:rPr>
        <w:t xml:space="preserve"> Доступность и востребова</w:t>
      </w:r>
      <w:r>
        <w:rPr>
          <w:rFonts w:ascii="Arial" w:hAnsi="Arial" w:cs="Arial"/>
          <w:color w:val="333333"/>
          <w:sz w:val="16"/>
          <w:szCs w:val="16"/>
        </w:rPr>
        <w:t>н</w:t>
      </w:r>
      <w:r>
        <w:rPr>
          <w:rFonts w:ascii="Arial" w:hAnsi="Arial" w:cs="Arial"/>
          <w:color w:val="333333"/>
          <w:sz w:val="16"/>
          <w:szCs w:val="16"/>
        </w:rPr>
        <w:t>ность услуг почтовой связи требует от почты идти в ногу со временем, быть высокотехнологичным и современным предприятием. И с данными задачами вы успешно справл</w:t>
      </w:r>
      <w:r>
        <w:rPr>
          <w:rFonts w:ascii="Arial" w:hAnsi="Arial" w:cs="Arial"/>
          <w:color w:val="333333"/>
          <w:sz w:val="16"/>
          <w:szCs w:val="16"/>
        </w:rPr>
        <w:t>я</w:t>
      </w:r>
      <w:r>
        <w:rPr>
          <w:rFonts w:ascii="Arial" w:hAnsi="Arial" w:cs="Arial"/>
          <w:color w:val="333333"/>
          <w:sz w:val="16"/>
          <w:szCs w:val="16"/>
        </w:rPr>
        <w:t>етесь.</w:t>
      </w:r>
    </w:p>
    <w:p w:rsidR="008A7F50" w:rsidRDefault="008A7F50" w:rsidP="00251C2E">
      <w:pPr>
        <w:ind w:firstLine="720"/>
        <w:jc w:val="both"/>
        <w:rPr>
          <w:rFonts w:ascii="Arial" w:hAnsi="Arial" w:cs="Arial"/>
          <w:sz w:val="16"/>
          <w:szCs w:val="16"/>
        </w:rPr>
      </w:pPr>
      <w:r>
        <w:rPr>
          <w:rFonts w:ascii="Arial" w:hAnsi="Arial" w:cs="Arial"/>
          <w:sz w:val="16"/>
          <w:szCs w:val="16"/>
        </w:rPr>
        <w:t>Выражаем вам глубокую признательность за плодотворную работу и терпение, за профессионализм и любовь к делу. Желаем всем крепкого здоровья, успехов в такой важной работе, благополучия, счастья вам и вашим семьям!</w:t>
      </w:r>
    </w:p>
    <w:p w:rsidR="008A7F50" w:rsidRDefault="008A7F50" w:rsidP="00251C2E">
      <w:pPr>
        <w:jc w:val="both"/>
        <w:rPr>
          <w:rFonts w:ascii="Arial" w:hAnsi="Arial" w:cs="Arial"/>
          <w:b/>
          <w:sz w:val="16"/>
          <w:szCs w:val="16"/>
        </w:rPr>
      </w:pPr>
      <w:r>
        <w:rPr>
          <w:rFonts w:ascii="Arial" w:hAnsi="Arial" w:cs="Arial"/>
          <w:b/>
          <w:sz w:val="16"/>
          <w:szCs w:val="16"/>
        </w:rPr>
        <w:t xml:space="preserve">Глава муниципального района     </w:t>
      </w:r>
      <w:r w:rsidR="00251C2E">
        <w:rPr>
          <w:rFonts w:ascii="Arial" w:hAnsi="Arial" w:cs="Arial"/>
          <w:b/>
          <w:sz w:val="16"/>
          <w:szCs w:val="16"/>
        </w:rPr>
        <w:t xml:space="preserve">            </w:t>
      </w:r>
      <w:proofErr w:type="spellStart"/>
      <w:r>
        <w:rPr>
          <w:rFonts w:ascii="Arial" w:hAnsi="Arial" w:cs="Arial"/>
          <w:b/>
          <w:sz w:val="16"/>
          <w:szCs w:val="16"/>
        </w:rPr>
        <w:t>А.А.Тарасов</w:t>
      </w:r>
      <w:proofErr w:type="spellEnd"/>
    </w:p>
    <w:p w:rsidR="008A7F50" w:rsidRDefault="008A7F50" w:rsidP="00251C2E">
      <w:pPr>
        <w:jc w:val="both"/>
        <w:rPr>
          <w:rFonts w:ascii="Arial" w:hAnsi="Arial" w:cs="Arial"/>
          <w:b/>
          <w:sz w:val="16"/>
          <w:szCs w:val="16"/>
        </w:rPr>
      </w:pPr>
      <w:r>
        <w:rPr>
          <w:rFonts w:ascii="Arial" w:hAnsi="Arial" w:cs="Arial"/>
          <w:b/>
          <w:sz w:val="16"/>
          <w:szCs w:val="16"/>
        </w:rPr>
        <w:t xml:space="preserve">Председатель Думы </w:t>
      </w:r>
      <w:proofErr w:type="gramStart"/>
      <w:r>
        <w:rPr>
          <w:rFonts w:ascii="Arial" w:hAnsi="Arial" w:cs="Arial"/>
          <w:b/>
          <w:sz w:val="16"/>
          <w:szCs w:val="16"/>
        </w:rPr>
        <w:t>Валдайского</w:t>
      </w:r>
      <w:proofErr w:type="gramEnd"/>
      <w:r>
        <w:rPr>
          <w:rFonts w:ascii="Arial" w:hAnsi="Arial" w:cs="Arial"/>
          <w:b/>
          <w:sz w:val="16"/>
          <w:szCs w:val="16"/>
        </w:rPr>
        <w:t xml:space="preserve"> </w:t>
      </w:r>
    </w:p>
    <w:p w:rsidR="008A7F50" w:rsidRDefault="008A7F50" w:rsidP="00251C2E">
      <w:pPr>
        <w:jc w:val="both"/>
        <w:rPr>
          <w:rFonts w:ascii="Arial" w:hAnsi="Arial" w:cs="Arial"/>
          <w:sz w:val="16"/>
          <w:szCs w:val="16"/>
        </w:rPr>
      </w:pPr>
      <w:r>
        <w:rPr>
          <w:rFonts w:ascii="Arial" w:hAnsi="Arial" w:cs="Arial"/>
          <w:b/>
          <w:sz w:val="16"/>
          <w:szCs w:val="16"/>
        </w:rPr>
        <w:t xml:space="preserve">муниципального района                  </w:t>
      </w:r>
      <w:r w:rsidR="00251C2E">
        <w:rPr>
          <w:rFonts w:ascii="Arial" w:hAnsi="Arial" w:cs="Arial"/>
          <w:b/>
          <w:sz w:val="16"/>
          <w:szCs w:val="16"/>
        </w:rPr>
        <w:t xml:space="preserve">          </w:t>
      </w:r>
      <w:r>
        <w:rPr>
          <w:rFonts w:ascii="Arial" w:hAnsi="Arial" w:cs="Arial"/>
          <w:b/>
          <w:sz w:val="16"/>
          <w:szCs w:val="16"/>
        </w:rPr>
        <w:t>С.К.Косенкова</w:t>
      </w:r>
    </w:p>
    <w:p w:rsidR="004262BD" w:rsidRPr="005D7872" w:rsidRDefault="001342A6" w:rsidP="00251C2E">
      <w:pPr>
        <w:ind w:right="-44"/>
        <w:jc w:val="center"/>
        <w:rPr>
          <w:rFonts w:ascii="Arial" w:hAnsi="Arial" w:cs="Arial"/>
          <w:b/>
          <w:color w:val="000000"/>
          <w:sz w:val="20"/>
          <w:szCs w:val="20"/>
        </w:rPr>
      </w:pPr>
      <w:r w:rsidRPr="005D7872">
        <w:rPr>
          <w:rFonts w:ascii="Arial" w:hAnsi="Arial" w:cs="Arial"/>
          <w:b/>
          <w:color w:val="000000"/>
          <w:sz w:val="20"/>
          <w:szCs w:val="20"/>
        </w:rPr>
        <w:t>ИНФОРМАЦИОННОЕ  СООБЩЕНИЕ</w:t>
      </w:r>
    </w:p>
    <w:p w:rsidR="001342A6" w:rsidRDefault="001342A6" w:rsidP="00251C2E">
      <w:pPr>
        <w:ind w:firstLine="709"/>
        <w:jc w:val="both"/>
        <w:rPr>
          <w:rFonts w:ascii="Arial" w:hAnsi="Arial" w:cs="Arial"/>
          <w:sz w:val="16"/>
          <w:szCs w:val="16"/>
        </w:rPr>
      </w:pPr>
      <w:r>
        <w:rPr>
          <w:rFonts w:ascii="Arial" w:hAnsi="Arial" w:cs="Arial"/>
          <w:sz w:val="16"/>
          <w:szCs w:val="16"/>
        </w:rPr>
        <w:t>«Новгородская лаборатория-филиал ФГБНУ «Государственный научно-исследовательский институт озерного и речного рыбного хозяйства» информирует о проведении общественных слушаний «Материалов, обосновывающие возможный вылов (</w:t>
      </w:r>
      <w:proofErr w:type="gramStart"/>
      <w:r>
        <w:rPr>
          <w:rFonts w:ascii="Arial" w:hAnsi="Arial" w:cs="Arial"/>
          <w:sz w:val="16"/>
          <w:szCs w:val="16"/>
        </w:rPr>
        <w:t>ВВ</w:t>
      </w:r>
      <w:proofErr w:type="gramEnd"/>
      <w:r>
        <w:rPr>
          <w:rFonts w:ascii="Arial" w:hAnsi="Arial" w:cs="Arial"/>
          <w:sz w:val="16"/>
          <w:szCs w:val="16"/>
        </w:rPr>
        <w:t>) водных биологических ресурсов, отнесе</w:t>
      </w:r>
      <w:r>
        <w:rPr>
          <w:rFonts w:ascii="Arial" w:hAnsi="Arial" w:cs="Arial"/>
          <w:sz w:val="16"/>
          <w:szCs w:val="16"/>
        </w:rPr>
        <w:t>н</w:t>
      </w:r>
      <w:r>
        <w:rPr>
          <w:rFonts w:ascii="Arial" w:hAnsi="Arial" w:cs="Arial"/>
          <w:sz w:val="16"/>
          <w:szCs w:val="16"/>
        </w:rPr>
        <w:t>ных к объектам рыболовства, в озере Ильмень и малых водоемах Новгородской области на 2016 год (с оценкой воздействия на окружающую ср</w:t>
      </w:r>
      <w:r>
        <w:rPr>
          <w:rFonts w:ascii="Arial" w:hAnsi="Arial" w:cs="Arial"/>
          <w:sz w:val="16"/>
          <w:szCs w:val="16"/>
        </w:rPr>
        <w:t>е</w:t>
      </w:r>
      <w:r>
        <w:rPr>
          <w:rFonts w:ascii="Arial" w:hAnsi="Arial" w:cs="Arial"/>
          <w:sz w:val="16"/>
          <w:szCs w:val="16"/>
        </w:rPr>
        <w:t xml:space="preserve">ду)». </w:t>
      </w:r>
      <w:proofErr w:type="gramStart"/>
      <w:r>
        <w:rPr>
          <w:rFonts w:ascii="Arial" w:hAnsi="Arial" w:cs="Arial"/>
          <w:sz w:val="16"/>
          <w:szCs w:val="16"/>
        </w:rPr>
        <w:t>Раздел 4 – Разработка (корректировка) материалов, обосновывающих общие допустимые уловы (ОДУ) водных биоресурсов и материалов, обосновыв</w:t>
      </w:r>
      <w:r>
        <w:rPr>
          <w:rFonts w:ascii="Arial" w:hAnsi="Arial" w:cs="Arial"/>
          <w:sz w:val="16"/>
          <w:szCs w:val="16"/>
        </w:rPr>
        <w:t>а</w:t>
      </w:r>
      <w:r>
        <w:rPr>
          <w:rFonts w:ascii="Arial" w:hAnsi="Arial" w:cs="Arial"/>
          <w:sz w:val="16"/>
          <w:szCs w:val="16"/>
        </w:rPr>
        <w:t xml:space="preserve">ющих возможные объемы добычи (вылова водных биоресурсов, ОДУ которых не устанавливается (возможный вылов) администрацией </w:t>
      </w:r>
      <w:proofErr w:type="spellStart"/>
      <w:r>
        <w:rPr>
          <w:rFonts w:ascii="Arial" w:hAnsi="Arial" w:cs="Arial"/>
          <w:sz w:val="16"/>
          <w:szCs w:val="16"/>
        </w:rPr>
        <w:t>Шимского</w:t>
      </w:r>
      <w:proofErr w:type="spellEnd"/>
      <w:r>
        <w:rPr>
          <w:rFonts w:ascii="Arial" w:hAnsi="Arial" w:cs="Arial"/>
          <w:sz w:val="16"/>
          <w:szCs w:val="16"/>
        </w:rPr>
        <w:t xml:space="preserve"> мун</w:t>
      </w:r>
      <w:r>
        <w:rPr>
          <w:rFonts w:ascii="Arial" w:hAnsi="Arial" w:cs="Arial"/>
          <w:sz w:val="16"/>
          <w:szCs w:val="16"/>
        </w:rPr>
        <w:t>и</w:t>
      </w:r>
      <w:r>
        <w:rPr>
          <w:rFonts w:ascii="Arial" w:hAnsi="Arial" w:cs="Arial"/>
          <w:sz w:val="16"/>
          <w:szCs w:val="16"/>
        </w:rPr>
        <w:t xml:space="preserve">ципального района 12 августа 2015 г. в 17-30 ч. Слушания состоятся в малом зале Администрации </w:t>
      </w:r>
      <w:proofErr w:type="spellStart"/>
      <w:r>
        <w:rPr>
          <w:rFonts w:ascii="Arial" w:hAnsi="Arial" w:cs="Arial"/>
          <w:sz w:val="16"/>
          <w:szCs w:val="16"/>
        </w:rPr>
        <w:t>Шимского</w:t>
      </w:r>
      <w:proofErr w:type="spellEnd"/>
      <w:r>
        <w:rPr>
          <w:rFonts w:ascii="Arial" w:hAnsi="Arial" w:cs="Arial"/>
          <w:sz w:val="16"/>
          <w:szCs w:val="16"/>
        </w:rPr>
        <w:t xml:space="preserve"> муниципального района по адресу:</w:t>
      </w:r>
      <w:proofErr w:type="gramEnd"/>
      <w:r>
        <w:rPr>
          <w:rFonts w:ascii="Arial" w:hAnsi="Arial" w:cs="Arial"/>
          <w:sz w:val="16"/>
          <w:szCs w:val="16"/>
        </w:rPr>
        <w:t xml:space="preserve"> Новг</w:t>
      </w:r>
      <w:r>
        <w:rPr>
          <w:rFonts w:ascii="Arial" w:hAnsi="Arial" w:cs="Arial"/>
          <w:sz w:val="16"/>
          <w:szCs w:val="16"/>
        </w:rPr>
        <w:t>о</w:t>
      </w:r>
      <w:r>
        <w:rPr>
          <w:rFonts w:ascii="Arial" w:hAnsi="Arial" w:cs="Arial"/>
          <w:sz w:val="16"/>
          <w:szCs w:val="16"/>
        </w:rPr>
        <w:t>родская область, п. Шимск,   ул. Новгородская, д. 21.</w:t>
      </w:r>
    </w:p>
    <w:p w:rsidR="001342A6" w:rsidRDefault="001342A6" w:rsidP="00251C2E">
      <w:pPr>
        <w:ind w:firstLine="709"/>
        <w:jc w:val="both"/>
        <w:rPr>
          <w:rFonts w:ascii="Arial" w:hAnsi="Arial" w:cs="Arial"/>
          <w:sz w:val="16"/>
          <w:szCs w:val="16"/>
        </w:rPr>
      </w:pPr>
      <w:r>
        <w:rPr>
          <w:rFonts w:ascii="Arial" w:hAnsi="Arial" w:cs="Arial"/>
          <w:sz w:val="16"/>
          <w:szCs w:val="16"/>
        </w:rPr>
        <w:t>С материалами можно ознакомиться в сети интернет на сайтах http://www.niorh.ru/ ФГБНУ «</w:t>
      </w:r>
      <w:proofErr w:type="spellStart"/>
      <w:r>
        <w:rPr>
          <w:rFonts w:ascii="Arial" w:hAnsi="Arial" w:cs="Arial"/>
          <w:sz w:val="16"/>
          <w:szCs w:val="16"/>
        </w:rPr>
        <w:t>ГосНИОРХ</w:t>
      </w:r>
      <w:proofErr w:type="spellEnd"/>
      <w:r>
        <w:rPr>
          <w:rFonts w:ascii="Arial" w:hAnsi="Arial" w:cs="Arial"/>
          <w:sz w:val="16"/>
          <w:szCs w:val="16"/>
        </w:rPr>
        <w:t>», http://шимский</w:t>
      </w:r>
      <w:proofErr w:type="gramStart"/>
      <w:r>
        <w:rPr>
          <w:rFonts w:ascii="Arial" w:hAnsi="Arial" w:cs="Arial"/>
          <w:sz w:val="16"/>
          <w:szCs w:val="16"/>
        </w:rPr>
        <w:t>.р</w:t>
      </w:r>
      <w:proofErr w:type="gramEnd"/>
      <w:r>
        <w:rPr>
          <w:rFonts w:ascii="Arial" w:hAnsi="Arial" w:cs="Arial"/>
          <w:sz w:val="16"/>
          <w:szCs w:val="16"/>
        </w:rPr>
        <w:t>ф/ и в Админ</w:t>
      </w:r>
      <w:r>
        <w:rPr>
          <w:rFonts w:ascii="Arial" w:hAnsi="Arial" w:cs="Arial"/>
          <w:sz w:val="16"/>
          <w:szCs w:val="16"/>
        </w:rPr>
        <w:t>и</w:t>
      </w:r>
      <w:r>
        <w:rPr>
          <w:rFonts w:ascii="Arial" w:hAnsi="Arial" w:cs="Arial"/>
          <w:sz w:val="16"/>
          <w:szCs w:val="16"/>
        </w:rPr>
        <w:t xml:space="preserve">страции </w:t>
      </w:r>
      <w:proofErr w:type="spellStart"/>
      <w:r>
        <w:rPr>
          <w:rFonts w:ascii="Arial" w:hAnsi="Arial" w:cs="Arial"/>
          <w:sz w:val="16"/>
          <w:szCs w:val="16"/>
        </w:rPr>
        <w:t>Шимского</w:t>
      </w:r>
      <w:proofErr w:type="spellEnd"/>
      <w:r>
        <w:rPr>
          <w:rFonts w:ascii="Arial" w:hAnsi="Arial" w:cs="Arial"/>
          <w:sz w:val="16"/>
          <w:szCs w:val="16"/>
        </w:rPr>
        <w:t xml:space="preserve"> муниципального района № 245 с 9.30 до 17.30 кроме субботы и воскресения, а также в библиотеке Новгородской лаборатории ФГБНУ «</w:t>
      </w:r>
      <w:proofErr w:type="spellStart"/>
      <w:r>
        <w:rPr>
          <w:rFonts w:ascii="Arial" w:hAnsi="Arial" w:cs="Arial"/>
          <w:sz w:val="16"/>
          <w:szCs w:val="16"/>
        </w:rPr>
        <w:t>Го</w:t>
      </w:r>
      <w:r>
        <w:rPr>
          <w:rFonts w:ascii="Arial" w:hAnsi="Arial" w:cs="Arial"/>
          <w:sz w:val="16"/>
          <w:szCs w:val="16"/>
        </w:rPr>
        <w:t>с</w:t>
      </w:r>
      <w:r>
        <w:rPr>
          <w:rFonts w:ascii="Arial" w:hAnsi="Arial" w:cs="Arial"/>
          <w:sz w:val="16"/>
          <w:szCs w:val="16"/>
        </w:rPr>
        <w:t>НИОРХ</w:t>
      </w:r>
      <w:proofErr w:type="spellEnd"/>
      <w:r>
        <w:rPr>
          <w:rFonts w:ascii="Arial" w:hAnsi="Arial" w:cs="Arial"/>
          <w:sz w:val="16"/>
          <w:szCs w:val="16"/>
        </w:rPr>
        <w:t>» по адресу: г. В. Новгород, ул. Добрыня, д. 8. За справками обращаться к Никитиной Т.В. по тел.: (8162) 777303».</w:t>
      </w:r>
    </w:p>
    <w:p w:rsidR="004F0A4D" w:rsidRDefault="004F0A4D" w:rsidP="00251C2E">
      <w:pPr>
        <w:ind w:firstLine="709"/>
        <w:jc w:val="center"/>
        <w:rPr>
          <w:rFonts w:ascii="Arial" w:hAnsi="Arial" w:cs="Arial"/>
          <w:b/>
          <w:sz w:val="16"/>
          <w:szCs w:val="16"/>
        </w:rPr>
      </w:pPr>
      <w:r>
        <w:rPr>
          <w:rFonts w:ascii="Arial" w:hAnsi="Arial" w:cs="Arial"/>
          <w:b/>
          <w:sz w:val="16"/>
          <w:szCs w:val="16"/>
        </w:rPr>
        <w:t>ОБЪЯВЛЕНИЕ</w:t>
      </w:r>
    </w:p>
    <w:p w:rsidR="004F0A4D" w:rsidRDefault="004F0A4D" w:rsidP="00251C2E">
      <w:pPr>
        <w:ind w:firstLine="709"/>
        <w:jc w:val="both"/>
        <w:rPr>
          <w:rFonts w:ascii="Arial" w:hAnsi="Arial" w:cs="Arial"/>
          <w:sz w:val="16"/>
          <w:szCs w:val="16"/>
        </w:rPr>
      </w:pPr>
      <w:r>
        <w:rPr>
          <w:rFonts w:ascii="Arial" w:hAnsi="Arial" w:cs="Arial"/>
          <w:sz w:val="16"/>
          <w:szCs w:val="16"/>
        </w:rPr>
        <w:t>«Новгородская лаборатория-филиал ФГБНУ «Государственный научно-исследовательский институт озерного и речного рыбного хозяйства» информирует о проведении общественных слушаний «Материалов, обосновывающих возможный вылов (</w:t>
      </w:r>
      <w:proofErr w:type="gramStart"/>
      <w:r>
        <w:rPr>
          <w:rFonts w:ascii="Arial" w:hAnsi="Arial" w:cs="Arial"/>
          <w:sz w:val="16"/>
          <w:szCs w:val="16"/>
        </w:rPr>
        <w:t>ВВ</w:t>
      </w:r>
      <w:proofErr w:type="gramEnd"/>
      <w:r>
        <w:rPr>
          <w:rFonts w:ascii="Arial" w:hAnsi="Arial" w:cs="Arial"/>
          <w:sz w:val="16"/>
          <w:szCs w:val="16"/>
        </w:rPr>
        <w:t>) водных биологических ресурсов, отнесе</w:t>
      </w:r>
      <w:r>
        <w:rPr>
          <w:rFonts w:ascii="Arial" w:hAnsi="Arial" w:cs="Arial"/>
          <w:sz w:val="16"/>
          <w:szCs w:val="16"/>
        </w:rPr>
        <w:t>н</w:t>
      </w:r>
      <w:r>
        <w:rPr>
          <w:rFonts w:ascii="Arial" w:hAnsi="Arial" w:cs="Arial"/>
          <w:sz w:val="16"/>
          <w:szCs w:val="16"/>
        </w:rPr>
        <w:t>ных к объектам рыболовства, в озере Ильмень и малых водоемах Новгородской области на 2016 год (с оценкой воздействия на окружающую ср</w:t>
      </w:r>
      <w:r>
        <w:rPr>
          <w:rFonts w:ascii="Arial" w:hAnsi="Arial" w:cs="Arial"/>
          <w:sz w:val="16"/>
          <w:szCs w:val="16"/>
        </w:rPr>
        <w:t>е</w:t>
      </w:r>
      <w:r>
        <w:rPr>
          <w:rFonts w:ascii="Arial" w:hAnsi="Arial" w:cs="Arial"/>
          <w:sz w:val="16"/>
          <w:szCs w:val="16"/>
        </w:rPr>
        <w:t xml:space="preserve">ду)». </w:t>
      </w:r>
      <w:proofErr w:type="gramStart"/>
      <w:r>
        <w:rPr>
          <w:rFonts w:ascii="Arial" w:hAnsi="Arial" w:cs="Arial"/>
          <w:sz w:val="16"/>
          <w:szCs w:val="16"/>
        </w:rPr>
        <w:t>Раздел 4 – Разработка (корректировка) материалов, обосновывающих общие допустимые уловы (ОДУ) водных биоресурсов и материалов, обосновыв</w:t>
      </w:r>
      <w:r>
        <w:rPr>
          <w:rFonts w:ascii="Arial" w:hAnsi="Arial" w:cs="Arial"/>
          <w:sz w:val="16"/>
          <w:szCs w:val="16"/>
        </w:rPr>
        <w:t>а</w:t>
      </w:r>
      <w:r>
        <w:rPr>
          <w:rFonts w:ascii="Arial" w:hAnsi="Arial" w:cs="Arial"/>
          <w:sz w:val="16"/>
          <w:szCs w:val="16"/>
        </w:rPr>
        <w:t xml:space="preserve">ющих возможные объемы добычи (вылова водных биоресурсов, ОДУ которых не устанавливается (возможный вылов) администрацией </w:t>
      </w:r>
      <w:proofErr w:type="spellStart"/>
      <w:r>
        <w:rPr>
          <w:rFonts w:ascii="Arial" w:hAnsi="Arial" w:cs="Arial"/>
          <w:sz w:val="16"/>
          <w:szCs w:val="16"/>
        </w:rPr>
        <w:t>Шимского</w:t>
      </w:r>
      <w:proofErr w:type="spellEnd"/>
      <w:r>
        <w:rPr>
          <w:rFonts w:ascii="Arial" w:hAnsi="Arial" w:cs="Arial"/>
          <w:sz w:val="16"/>
          <w:szCs w:val="16"/>
        </w:rPr>
        <w:t xml:space="preserve"> мун</w:t>
      </w:r>
      <w:r>
        <w:rPr>
          <w:rFonts w:ascii="Arial" w:hAnsi="Arial" w:cs="Arial"/>
          <w:sz w:val="16"/>
          <w:szCs w:val="16"/>
        </w:rPr>
        <w:t>и</w:t>
      </w:r>
      <w:r>
        <w:rPr>
          <w:rFonts w:ascii="Arial" w:hAnsi="Arial" w:cs="Arial"/>
          <w:sz w:val="16"/>
          <w:szCs w:val="16"/>
        </w:rPr>
        <w:t xml:space="preserve">ципального района 12 августа 2015 г. в 17-30 ч. Слушания состоятся в малом зале Администрации </w:t>
      </w:r>
      <w:proofErr w:type="spellStart"/>
      <w:r>
        <w:rPr>
          <w:rFonts w:ascii="Arial" w:hAnsi="Arial" w:cs="Arial"/>
          <w:sz w:val="16"/>
          <w:szCs w:val="16"/>
        </w:rPr>
        <w:t>Шимского</w:t>
      </w:r>
      <w:proofErr w:type="spellEnd"/>
      <w:r>
        <w:rPr>
          <w:rFonts w:ascii="Arial" w:hAnsi="Arial" w:cs="Arial"/>
          <w:sz w:val="16"/>
          <w:szCs w:val="16"/>
        </w:rPr>
        <w:t xml:space="preserve"> муниципального района по адресу:</w:t>
      </w:r>
      <w:proofErr w:type="gramEnd"/>
      <w:r>
        <w:rPr>
          <w:rFonts w:ascii="Arial" w:hAnsi="Arial" w:cs="Arial"/>
          <w:sz w:val="16"/>
          <w:szCs w:val="16"/>
        </w:rPr>
        <w:t xml:space="preserve"> Новг</w:t>
      </w:r>
      <w:r>
        <w:rPr>
          <w:rFonts w:ascii="Arial" w:hAnsi="Arial" w:cs="Arial"/>
          <w:sz w:val="16"/>
          <w:szCs w:val="16"/>
        </w:rPr>
        <w:t>о</w:t>
      </w:r>
      <w:r>
        <w:rPr>
          <w:rFonts w:ascii="Arial" w:hAnsi="Arial" w:cs="Arial"/>
          <w:sz w:val="16"/>
          <w:szCs w:val="16"/>
        </w:rPr>
        <w:t>родская область, п. Шимск,                         ул. Новгородская, д. 21.</w:t>
      </w:r>
    </w:p>
    <w:p w:rsidR="004F0A4D" w:rsidRDefault="004F0A4D" w:rsidP="00251C2E">
      <w:pPr>
        <w:ind w:firstLine="709"/>
        <w:jc w:val="both"/>
        <w:rPr>
          <w:rFonts w:ascii="Arial" w:hAnsi="Arial" w:cs="Arial"/>
          <w:sz w:val="16"/>
          <w:szCs w:val="16"/>
        </w:rPr>
      </w:pPr>
      <w:r>
        <w:rPr>
          <w:rFonts w:ascii="Arial" w:hAnsi="Arial" w:cs="Arial"/>
          <w:sz w:val="16"/>
          <w:szCs w:val="16"/>
        </w:rPr>
        <w:t>С материалами можно ознакомиться в сети интернет на сайтах http://www.niorh.ru/ ФГБНУ «</w:t>
      </w:r>
      <w:proofErr w:type="spellStart"/>
      <w:r>
        <w:rPr>
          <w:rFonts w:ascii="Arial" w:hAnsi="Arial" w:cs="Arial"/>
          <w:sz w:val="16"/>
          <w:szCs w:val="16"/>
        </w:rPr>
        <w:t>ГосНИОРХ</w:t>
      </w:r>
      <w:proofErr w:type="spellEnd"/>
      <w:r>
        <w:rPr>
          <w:rFonts w:ascii="Arial" w:hAnsi="Arial" w:cs="Arial"/>
          <w:sz w:val="16"/>
          <w:szCs w:val="16"/>
        </w:rPr>
        <w:t>», http://шимский</w:t>
      </w:r>
      <w:proofErr w:type="gramStart"/>
      <w:r>
        <w:rPr>
          <w:rFonts w:ascii="Arial" w:hAnsi="Arial" w:cs="Arial"/>
          <w:sz w:val="16"/>
          <w:szCs w:val="16"/>
        </w:rPr>
        <w:t>.р</w:t>
      </w:r>
      <w:proofErr w:type="gramEnd"/>
      <w:r>
        <w:rPr>
          <w:rFonts w:ascii="Arial" w:hAnsi="Arial" w:cs="Arial"/>
          <w:sz w:val="16"/>
          <w:szCs w:val="16"/>
        </w:rPr>
        <w:t>ф/ и в Админ</w:t>
      </w:r>
      <w:r>
        <w:rPr>
          <w:rFonts w:ascii="Arial" w:hAnsi="Arial" w:cs="Arial"/>
          <w:sz w:val="16"/>
          <w:szCs w:val="16"/>
        </w:rPr>
        <w:t>и</w:t>
      </w:r>
      <w:r>
        <w:rPr>
          <w:rFonts w:ascii="Arial" w:hAnsi="Arial" w:cs="Arial"/>
          <w:sz w:val="16"/>
          <w:szCs w:val="16"/>
        </w:rPr>
        <w:t xml:space="preserve">страции </w:t>
      </w:r>
      <w:proofErr w:type="spellStart"/>
      <w:r>
        <w:rPr>
          <w:rFonts w:ascii="Arial" w:hAnsi="Arial" w:cs="Arial"/>
          <w:sz w:val="16"/>
          <w:szCs w:val="16"/>
        </w:rPr>
        <w:t>Шимского</w:t>
      </w:r>
      <w:proofErr w:type="spellEnd"/>
      <w:r>
        <w:rPr>
          <w:rFonts w:ascii="Arial" w:hAnsi="Arial" w:cs="Arial"/>
          <w:sz w:val="16"/>
          <w:szCs w:val="16"/>
        </w:rPr>
        <w:t xml:space="preserve"> муниципального района с 9.30 до 17.30 кроме субботы и воскресения, а также в библиотеке Новгородской лаборатории ФГБНУ «</w:t>
      </w:r>
      <w:proofErr w:type="spellStart"/>
      <w:r>
        <w:rPr>
          <w:rFonts w:ascii="Arial" w:hAnsi="Arial" w:cs="Arial"/>
          <w:sz w:val="16"/>
          <w:szCs w:val="16"/>
        </w:rPr>
        <w:t>Го</w:t>
      </w:r>
      <w:r>
        <w:rPr>
          <w:rFonts w:ascii="Arial" w:hAnsi="Arial" w:cs="Arial"/>
          <w:sz w:val="16"/>
          <w:szCs w:val="16"/>
        </w:rPr>
        <w:t>с</w:t>
      </w:r>
      <w:r>
        <w:rPr>
          <w:rFonts w:ascii="Arial" w:hAnsi="Arial" w:cs="Arial"/>
          <w:sz w:val="16"/>
          <w:szCs w:val="16"/>
        </w:rPr>
        <w:t>НИОРХ</w:t>
      </w:r>
      <w:proofErr w:type="spellEnd"/>
      <w:r>
        <w:rPr>
          <w:rFonts w:ascii="Arial" w:hAnsi="Arial" w:cs="Arial"/>
          <w:sz w:val="16"/>
          <w:szCs w:val="16"/>
        </w:rPr>
        <w:t>» по адресу: г. В. Новгород, ул. Добрыня, д. 8. За справками обращаться к Никитиной Т.В. по тел.: (8162) 777303».</w:t>
      </w:r>
    </w:p>
    <w:p w:rsidR="00190445" w:rsidRPr="005D7872" w:rsidRDefault="00190445" w:rsidP="00251C2E">
      <w:pPr>
        <w:pStyle w:val="2"/>
        <w:rPr>
          <w:rFonts w:ascii="Arial" w:hAnsi="Arial" w:cs="Arial"/>
          <w:b/>
          <w:color w:val="000000"/>
          <w:sz w:val="20"/>
        </w:rPr>
      </w:pPr>
      <w:r w:rsidRPr="005D7872">
        <w:rPr>
          <w:rFonts w:ascii="Arial" w:hAnsi="Arial" w:cs="Arial"/>
          <w:b/>
          <w:color w:val="000000"/>
          <w:sz w:val="20"/>
        </w:rPr>
        <w:t>АДМИНИСТРАЦИЯ ВАЛДАЙСКОГО МУНИЦИПАЛЬНОГО РАЙОНА</w:t>
      </w:r>
    </w:p>
    <w:p w:rsidR="00190445" w:rsidRPr="005D7872" w:rsidRDefault="00190445" w:rsidP="00251C2E">
      <w:pPr>
        <w:pStyle w:val="3"/>
        <w:rPr>
          <w:rFonts w:ascii="Arial" w:hAnsi="Arial" w:cs="Arial"/>
          <w:sz w:val="20"/>
        </w:rPr>
      </w:pPr>
      <w:proofErr w:type="gramStart"/>
      <w:r w:rsidRPr="005D7872">
        <w:rPr>
          <w:rFonts w:ascii="Arial" w:hAnsi="Arial" w:cs="Arial"/>
          <w:sz w:val="20"/>
        </w:rPr>
        <w:t>П</w:t>
      </w:r>
      <w:proofErr w:type="gramEnd"/>
      <w:r w:rsidRPr="005D7872">
        <w:rPr>
          <w:rFonts w:ascii="Arial" w:hAnsi="Arial" w:cs="Arial"/>
          <w:sz w:val="20"/>
        </w:rPr>
        <w:t xml:space="preserve"> О С Т А Н О В Л Е Н И Е     03.07.2015    № 1032</w:t>
      </w:r>
    </w:p>
    <w:tbl>
      <w:tblPr>
        <w:tblW w:w="11008" w:type="dxa"/>
        <w:tblLook w:val="01E0" w:firstRow="1" w:lastRow="1" w:firstColumn="1" w:lastColumn="1" w:noHBand="0" w:noVBand="0"/>
      </w:tblPr>
      <w:tblGrid>
        <w:gridCol w:w="11008"/>
      </w:tblGrid>
      <w:tr w:rsidR="00190445">
        <w:tc>
          <w:tcPr>
            <w:tcW w:w="11008" w:type="dxa"/>
          </w:tcPr>
          <w:p w:rsidR="00190445" w:rsidRDefault="00190445" w:rsidP="005D7872">
            <w:pPr>
              <w:jc w:val="center"/>
              <w:rPr>
                <w:rFonts w:ascii="Arial" w:hAnsi="Arial" w:cs="Arial"/>
                <w:b/>
                <w:color w:val="000000"/>
                <w:sz w:val="16"/>
                <w:szCs w:val="16"/>
              </w:rPr>
            </w:pPr>
            <w:r w:rsidRPr="005D7872">
              <w:rPr>
                <w:rFonts w:ascii="Arial" w:hAnsi="Arial" w:cs="Arial"/>
                <w:b/>
                <w:color w:val="000000"/>
                <w:sz w:val="20"/>
                <w:szCs w:val="20"/>
              </w:rPr>
              <w:t>О внесении изменений в муниципальную программу  «Развитие муниципальной службы и местного сам</w:t>
            </w:r>
            <w:r w:rsidRPr="005D7872">
              <w:rPr>
                <w:rFonts w:ascii="Arial" w:hAnsi="Arial" w:cs="Arial"/>
                <w:b/>
                <w:color w:val="000000"/>
                <w:sz w:val="20"/>
                <w:szCs w:val="20"/>
              </w:rPr>
              <w:t>о</w:t>
            </w:r>
            <w:r w:rsidRPr="005D7872">
              <w:rPr>
                <w:rFonts w:ascii="Arial" w:hAnsi="Arial" w:cs="Arial"/>
                <w:b/>
                <w:color w:val="000000"/>
                <w:sz w:val="20"/>
                <w:szCs w:val="20"/>
              </w:rPr>
              <w:t>управления</w:t>
            </w:r>
            <w:r w:rsidR="005D7872">
              <w:rPr>
                <w:rFonts w:ascii="Arial" w:hAnsi="Arial" w:cs="Arial"/>
                <w:b/>
                <w:color w:val="000000"/>
                <w:sz w:val="20"/>
                <w:szCs w:val="20"/>
              </w:rPr>
              <w:t xml:space="preserve"> </w:t>
            </w:r>
            <w:r w:rsidRPr="005D7872">
              <w:rPr>
                <w:rFonts w:ascii="Arial" w:hAnsi="Arial" w:cs="Arial"/>
                <w:b/>
                <w:color w:val="000000"/>
                <w:sz w:val="20"/>
                <w:szCs w:val="20"/>
              </w:rPr>
              <w:t>в Валдайском муниципальном районе  на 2014-2016 годы»</w:t>
            </w:r>
          </w:p>
        </w:tc>
      </w:tr>
    </w:tbl>
    <w:p w:rsidR="00190445" w:rsidRDefault="00190445" w:rsidP="00251C2E">
      <w:pPr>
        <w:autoSpaceDE w:val="0"/>
        <w:autoSpaceDN w:val="0"/>
        <w:adjustRightInd w:val="0"/>
        <w:ind w:firstLine="720"/>
        <w:jc w:val="both"/>
        <w:rPr>
          <w:rFonts w:ascii="Arial" w:hAnsi="Arial" w:cs="Arial"/>
          <w:b/>
          <w:sz w:val="16"/>
          <w:szCs w:val="16"/>
        </w:rPr>
      </w:pPr>
      <w:r>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ПОСТАНОВЛЯЕТ:</w:t>
      </w:r>
    </w:p>
    <w:p w:rsidR="00190445" w:rsidRDefault="00190445" w:rsidP="00251C2E">
      <w:pPr>
        <w:ind w:firstLine="720"/>
        <w:jc w:val="both"/>
        <w:rPr>
          <w:rFonts w:ascii="Arial" w:hAnsi="Arial" w:cs="Arial"/>
          <w:color w:val="000000"/>
          <w:sz w:val="16"/>
          <w:szCs w:val="16"/>
        </w:rPr>
      </w:pPr>
      <w:r>
        <w:rPr>
          <w:rFonts w:ascii="Arial" w:hAnsi="Arial" w:cs="Arial"/>
          <w:color w:val="000000"/>
          <w:sz w:val="16"/>
          <w:szCs w:val="16"/>
        </w:rPr>
        <w:t>1. Внести изменения в муниципальную программу «Развитие муниципальной службы и местного самоуправления в Валдайском муниципал</w:t>
      </w:r>
      <w:r>
        <w:rPr>
          <w:rFonts w:ascii="Arial" w:hAnsi="Arial" w:cs="Arial"/>
          <w:color w:val="000000"/>
          <w:sz w:val="16"/>
          <w:szCs w:val="16"/>
        </w:rPr>
        <w:t>ь</w:t>
      </w:r>
      <w:r>
        <w:rPr>
          <w:rFonts w:ascii="Arial" w:hAnsi="Arial" w:cs="Arial"/>
          <w:color w:val="000000"/>
          <w:sz w:val="16"/>
          <w:szCs w:val="16"/>
        </w:rPr>
        <w:t>ном районе на 2014-2016 годы», утвержденную постановлением Администрации Валдайского муниципального района от 06.09.2013 № 1237 (далее – Пр</w:t>
      </w:r>
      <w:r>
        <w:rPr>
          <w:rFonts w:ascii="Arial" w:hAnsi="Arial" w:cs="Arial"/>
          <w:color w:val="000000"/>
          <w:sz w:val="16"/>
          <w:szCs w:val="16"/>
        </w:rPr>
        <w:t>о</w:t>
      </w:r>
      <w:r>
        <w:rPr>
          <w:rFonts w:ascii="Arial" w:hAnsi="Arial" w:cs="Arial"/>
          <w:color w:val="000000"/>
          <w:sz w:val="16"/>
          <w:szCs w:val="16"/>
        </w:rPr>
        <w:t>грамма):</w:t>
      </w:r>
    </w:p>
    <w:p w:rsidR="00190445" w:rsidRPr="00190445" w:rsidRDefault="00190445" w:rsidP="00251C2E">
      <w:pPr>
        <w:autoSpaceDE w:val="0"/>
        <w:autoSpaceDN w:val="0"/>
        <w:adjustRightInd w:val="0"/>
        <w:ind w:firstLine="540"/>
        <w:jc w:val="both"/>
        <w:rPr>
          <w:rFonts w:ascii="Arial" w:hAnsi="Arial" w:cs="Arial"/>
          <w:sz w:val="16"/>
          <w:szCs w:val="16"/>
        </w:rPr>
      </w:pPr>
      <w:r>
        <w:rPr>
          <w:rFonts w:ascii="Arial" w:hAnsi="Arial" w:cs="Arial"/>
          <w:color w:val="000000"/>
          <w:sz w:val="16"/>
          <w:szCs w:val="16"/>
        </w:rPr>
        <w:t xml:space="preserve">1.1. </w:t>
      </w:r>
      <w:r>
        <w:rPr>
          <w:rFonts w:ascii="Arial" w:hAnsi="Arial" w:cs="Arial"/>
          <w:sz w:val="16"/>
          <w:szCs w:val="16"/>
        </w:rPr>
        <w:t xml:space="preserve">Изложить в </w:t>
      </w:r>
      <w:hyperlink r:id="rId9" w:history="1">
        <w:r w:rsidRPr="00190445">
          <w:rPr>
            <w:rStyle w:val="af0"/>
            <w:rFonts w:ascii="Arial" w:hAnsi="Arial" w:cs="Arial"/>
            <w:color w:val="auto"/>
            <w:sz w:val="16"/>
            <w:szCs w:val="16"/>
            <w:u w:val="none"/>
          </w:rPr>
          <w:t>паспорте</w:t>
        </w:r>
      </w:hyperlink>
      <w:r w:rsidRPr="00190445">
        <w:rPr>
          <w:rFonts w:ascii="Arial" w:hAnsi="Arial" w:cs="Arial"/>
          <w:sz w:val="16"/>
          <w:szCs w:val="16"/>
        </w:rPr>
        <w:t xml:space="preserve"> Программы раздел 5 «Объемы и источники финансирования муниципальной программы в целом и по годам реализ</w:t>
      </w:r>
      <w:r w:rsidRPr="00190445">
        <w:rPr>
          <w:rFonts w:ascii="Arial" w:hAnsi="Arial" w:cs="Arial"/>
          <w:sz w:val="16"/>
          <w:szCs w:val="16"/>
        </w:rPr>
        <w:t>а</w:t>
      </w:r>
      <w:r w:rsidRPr="00190445">
        <w:rPr>
          <w:rFonts w:ascii="Arial" w:hAnsi="Arial" w:cs="Arial"/>
          <w:sz w:val="16"/>
          <w:szCs w:val="16"/>
        </w:rPr>
        <w:t>ции (тыс. руб.)» в редакции:</w:t>
      </w:r>
    </w:p>
    <w:tbl>
      <w:tblPr>
        <w:tblW w:w="0" w:type="auto"/>
        <w:tblInd w:w="75" w:type="dxa"/>
        <w:tblLayout w:type="fixed"/>
        <w:tblCellMar>
          <w:left w:w="75" w:type="dxa"/>
          <w:right w:w="75" w:type="dxa"/>
        </w:tblCellMar>
        <w:tblLook w:val="0000" w:firstRow="0" w:lastRow="0" w:firstColumn="0" w:lastColumn="0" w:noHBand="0" w:noVBand="0"/>
      </w:tblPr>
      <w:tblGrid>
        <w:gridCol w:w="2100"/>
        <w:gridCol w:w="2300"/>
        <w:gridCol w:w="2100"/>
        <w:gridCol w:w="1400"/>
        <w:gridCol w:w="1739"/>
        <w:gridCol w:w="1938"/>
      </w:tblGrid>
      <w:tr w:rsidR="00190445" w:rsidRPr="00190445" w:rsidTr="002019BC">
        <w:trPr>
          <w:trHeight w:val="20"/>
        </w:trPr>
        <w:tc>
          <w:tcPr>
            <w:tcW w:w="21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Год</w:t>
            </w:r>
          </w:p>
        </w:tc>
        <w:tc>
          <w:tcPr>
            <w:tcW w:w="947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Источник финансирования</w:t>
            </w:r>
          </w:p>
        </w:tc>
      </w:tr>
      <w:tr w:rsidR="00190445" w:rsidRPr="00190445" w:rsidTr="002019BC">
        <w:trPr>
          <w:trHeight w:val="20"/>
        </w:trPr>
        <w:tc>
          <w:tcPr>
            <w:tcW w:w="21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районный бюджет</w:t>
            </w: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областной бюджет</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бюджеты</w:t>
            </w:r>
          </w:p>
          <w:p w:rsidR="00190445" w:rsidRPr="00190445" w:rsidRDefault="00190445" w:rsidP="005D7872">
            <w:pPr>
              <w:pStyle w:val="ConsPlusCell"/>
              <w:ind w:left="57" w:right="57"/>
              <w:jc w:val="center"/>
              <w:rPr>
                <w:sz w:val="16"/>
                <w:szCs w:val="16"/>
              </w:rPr>
            </w:pPr>
            <w:r w:rsidRPr="00190445">
              <w:rPr>
                <w:sz w:val="16"/>
                <w:szCs w:val="16"/>
              </w:rPr>
              <w:t>поселений</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внебюджетные</w:t>
            </w:r>
          </w:p>
          <w:p w:rsidR="00190445" w:rsidRPr="00190445" w:rsidRDefault="00190445" w:rsidP="005D7872">
            <w:pPr>
              <w:pStyle w:val="ConsPlusCell"/>
              <w:ind w:left="57" w:right="57"/>
              <w:jc w:val="center"/>
              <w:rPr>
                <w:sz w:val="16"/>
                <w:szCs w:val="16"/>
              </w:rPr>
            </w:pPr>
            <w:r w:rsidRPr="00190445">
              <w:rPr>
                <w:sz w:val="16"/>
                <w:szCs w:val="16"/>
              </w:rPr>
              <w:t>средства</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всего</w:t>
            </w:r>
          </w:p>
        </w:tc>
      </w:tr>
      <w:tr w:rsidR="00190445" w:rsidRPr="00190445" w:rsidTr="002019BC">
        <w:trPr>
          <w:trHeight w:val="20"/>
        </w:trPr>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1</w:t>
            </w: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2</w:t>
            </w: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3</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4</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5</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6</w:t>
            </w:r>
          </w:p>
        </w:tc>
      </w:tr>
      <w:tr w:rsidR="00190445" w:rsidRPr="00190445" w:rsidTr="002019BC">
        <w:trPr>
          <w:trHeight w:val="20"/>
        </w:trPr>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2014</w:t>
            </w:r>
          </w:p>
          <w:p w:rsidR="00190445" w:rsidRPr="00190445" w:rsidRDefault="00190445" w:rsidP="005D7872">
            <w:pPr>
              <w:pStyle w:val="ConsPlusCell"/>
              <w:ind w:left="57" w:right="57"/>
              <w:jc w:val="center"/>
              <w:rPr>
                <w:sz w:val="16"/>
                <w:szCs w:val="16"/>
              </w:rPr>
            </w:pP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13,7</w:t>
            </w:r>
          </w:p>
          <w:p w:rsidR="00190445" w:rsidRPr="00190445" w:rsidRDefault="00190445" w:rsidP="005D7872">
            <w:pPr>
              <w:pStyle w:val="ConsPlusCell"/>
              <w:ind w:left="57" w:right="57"/>
              <w:jc w:val="center"/>
              <w:rPr>
                <w:sz w:val="16"/>
                <w:szCs w:val="16"/>
              </w:rPr>
            </w:pP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123,5</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137,2</w:t>
            </w:r>
          </w:p>
        </w:tc>
      </w:tr>
      <w:tr w:rsidR="00190445" w:rsidRPr="00190445" w:rsidTr="002019BC">
        <w:trPr>
          <w:trHeight w:val="20"/>
        </w:trPr>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2015</w:t>
            </w:r>
          </w:p>
          <w:p w:rsidR="00190445" w:rsidRPr="00190445" w:rsidRDefault="00190445" w:rsidP="005D7872">
            <w:pPr>
              <w:ind w:left="57" w:right="57"/>
              <w:jc w:val="center"/>
              <w:rPr>
                <w:rFonts w:ascii="Arial" w:hAnsi="Arial" w:cs="Arial"/>
                <w:sz w:val="16"/>
                <w:szCs w:val="16"/>
              </w:rPr>
            </w:pP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13,3</w:t>
            </w: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67,2</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80,5</w:t>
            </w:r>
          </w:p>
        </w:tc>
      </w:tr>
      <w:tr w:rsidR="00190445" w:rsidRPr="00190445" w:rsidTr="002019BC">
        <w:trPr>
          <w:trHeight w:val="20"/>
        </w:trPr>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2016</w:t>
            </w: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13,2</w:t>
            </w: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0,0</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ind w:left="57" w:right="57"/>
              <w:jc w:val="center"/>
              <w:rPr>
                <w:rFonts w:ascii="Arial" w:hAnsi="Arial" w:cs="Arial"/>
                <w:sz w:val="16"/>
                <w:szCs w:val="16"/>
              </w:rPr>
            </w:pPr>
            <w:r w:rsidRPr="00190445">
              <w:rPr>
                <w:rFonts w:ascii="Arial" w:hAnsi="Arial" w:cs="Arial"/>
                <w:sz w:val="16"/>
                <w:szCs w:val="16"/>
              </w:rPr>
              <w:t>13,2</w:t>
            </w:r>
          </w:p>
        </w:tc>
      </w:tr>
      <w:tr w:rsidR="00190445" w:rsidRPr="00190445" w:rsidTr="002019BC">
        <w:trPr>
          <w:trHeight w:val="20"/>
        </w:trPr>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ВСЕГО</w:t>
            </w:r>
          </w:p>
        </w:tc>
        <w:tc>
          <w:tcPr>
            <w:tcW w:w="23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40,2</w:t>
            </w:r>
          </w:p>
        </w:tc>
        <w:tc>
          <w:tcPr>
            <w:tcW w:w="21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190,7</w:t>
            </w:r>
          </w:p>
        </w:tc>
        <w:tc>
          <w:tcPr>
            <w:tcW w:w="1400"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739"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w:t>
            </w:r>
          </w:p>
        </w:tc>
        <w:tc>
          <w:tcPr>
            <w:tcW w:w="1938" w:type="dxa"/>
            <w:tcBorders>
              <w:top w:val="nil"/>
              <w:left w:val="single" w:sz="4" w:space="0" w:color="auto"/>
              <w:bottom w:val="single" w:sz="4" w:space="0" w:color="auto"/>
              <w:right w:val="single" w:sz="4" w:space="0" w:color="auto"/>
            </w:tcBorders>
            <w:tcMar>
              <w:left w:w="28" w:type="dxa"/>
              <w:right w:w="28" w:type="dxa"/>
            </w:tcMar>
            <w:vAlign w:val="center"/>
          </w:tcPr>
          <w:p w:rsidR="00190445" w:rsidRPr="00190445" w:rsidRDefault="00190445" w:rsidP="005D7872">
            <w:pPr>
              <w:pStyle w:val="ConsPlusCell"/>
              <w:ind w:left="57" w:right="57"/>
              <w:jc w:val="center"/>
              <w:rPr>
                <w:sz w:val="16"/>
                <w:szCs w:val="16"/>
              </w:rPr>
            </w:pPr>
            <w:r w:rsidRPr="00190445">
              <w:rPr>
                <w:sz w:val="16"/>
                <w:szCs w:val="16"/>
              </w:rPr>
              <w:t>230,9</w:t>
            </w:r>
          </w:p>
        </w:tc>
      </w:tr>
    </w:tbl>
    <w:p w:rsidR="00190445" w:rsidRPr="00190445" w:rsidRDefault="00190445" w:rsidP="00251C2E">
      <w:pPr>
        <w:ind w:firstLine="540"/>
        <w:jc w:val="both"/>
        <w:rPr>
          <w:rFonts w:ascii="Arial" w:hAnsi="Arial" w:cs="Arial"/>
          <w:sz w:val="16"/>
          <w:szCs w:val="16"/>
        </w:rPr>
      </w:pPr>
      <w:r w:rsidRPr="00190445">
        <w:rPr>
          <w:rFonts w:ascii="Arial" w:hAnsi="Arial" w:cs="Arial"/>
          <w:sz w:val="16"/>
          <w:szCs w:val="16"/>
        </w:rPr>
        <w:t xml:space="preserve">                                                                                                                     </w:t>
      </w:r>
      <w:r w:rsidR="00C0555B">
        <w:rPr>
          <w:rFonts w:ascii="Arial" w:hAnsi="Arial" w:cs="Arial"/>
          <w:sz w:val="16"/>
          <w:szCs w:val="16"/>
        </w:rPr>
        <w:t xml:space="preserve">                                                                                                                 </w:t>
      </w:r>
      <w:r w:rsidRPr="00190445">
        <w:rPr>
          <w:rFonts w:ascii="Arial" w:hAnsi="Arial" w:cs="Arial"/>
          <w:sz w:val="16"/>
          <w:szCs w:val="16"/>
        </w:rPr>
        <w:t xml:space="preserve"> »;</w:t>
      </w:r>
    </w:p>
    <w:p w:rsidR="00190445" w:rsidRDefault="00190445" w:rsidP="00251C2E">
      <w:pPr>
        <w:autoSpaceDE w:val="0"/>
        <w:autoSpaceDN w:val="0"/>
        <w:adjustRightInd w:val="0"/>
        <w:ind w:firstLine="540"/>
        <w:jc w:val="both"/>
        <w:rPr>
          <w:rFonts w:ascii="Arial" w:hAnsi="Arial" w:cs="Arial"/>
          <w:sz w:val="16"/>
          <w:szCs w:val="16"/>
        </w:rPr>
      </w:pPr>
      <w:r w:rsidRPr="00190445">
        <w:rPr>
          <w:rFonts w:ascii="Arial" w:hAnsi="Arial" w:cs="Arial"/>
          <w:sz w:val="16"/>
          <w:szCs w:val="16"/>
        </w:rPr>
        <w:t xml:space="preserve">1.2. В </w:t>
      </w:r>
      <w:hyperlink r:id="rId10" w:history="1">
        <w:r w:rsidRPr="00190445">
          <w:rPr>
            <w:rStyle w:val="af0"/>
            <w:rFonts w:ascii="Arial" w:hAnsi="Arial" w:cs="Arial"/>
            <w:color w:val="auto"/>
            <w:sz w:val="16"/>
            <w:szCs w:val="16"/>
            <w:u w:val="none"/>
          </w:rPr>
          <w:t>мероприятиях</w:t>
        </w:r>
      </w:hyperlink>
      <w:r w:rsidRPr="00190445">
        <w:rPr>
          <w:rFonts w:ascii="Arial" w:hAnsi="Arial" w:cs="Arial"/>
          <w:sz w:val="16"/>
          <w:szCs w:val="16"/>
        </w:rPr>
        <w:t xml:space="preserve"> м</w:t>
      </w:r>
      <w:r>
        <w:rPr>
          <w:rFonts w:ascii="Arial" w:hAnsi="Arial" w:cs="Arial"/>
          <w:sz w:val="16"/>
          <w:szCs w:val="16"/>
        </w:rPr>
        <w:t>униципальной Программы:</w:t>
      </w:r>
    </w:p>
    <w:p w:rsidR="00190445" w:rsidRDefault="00190445" w:rsidP="00251C2E">
      <w:pPr>
        <w:ind w:firstLine="540"/>
        <w:jc w:val="both"/>
        <w:rPr>
          <w:rFonts w:ascii="Arial" w:hAnsi="Arial" w:cs="Arial"/>
          <w:sz w:val="16"/>
          <w:szCs w:val="16"/>
        </w:rPr>
      </w:pPr>
      <w:r>
        <w:rPr>
          <w:rFonts w:ascii="Arial" w:hAnsi="Arial" w:cs="Arial"/>
          <w:sz w:val="16"/>
          <w:szCs w:val="16"/>
        </w:rPr>
        <w:t>1.2.1. Изложить строку 3.1 в редакции:</w:t>
      </w:r>
    </w:p>
    <w:p w:rsidR="006252EC" w:rsidRDefault="006252EC" w:rsidP="00251C2E">
      <w:pPr>
        <w:ind w:firstLine="540"/>
        <w:jc w:val="both"/>
        <w:rPr>
          <w:rFonts w:ascii="Arial" w:hAnsi="Arial" w:cs="Arial"/>
          <w:sz w:val="16"/>
          <w:szCs w:val="16"/>
        </w:rPr>
      </w:pPr>
      <w:bookmarkStart w:id="0" w:name="_GoBack"/>
      <w:bookmarkEnd w:id="0"/>
    </w:p>
    <w:tbl>
      <w:tblPr>
        <w:tblW w:w="0" w:type="auto"/>
        <w:tblInd w:w="105" w:type="dxa"/>
        <w:tblLayout w:type="fixed"/>
        <w:tblCellMar>
          <w:left w:w="105" w:type="dxa"/>
          <w:right w:w="105" w:type="dxa"/>
        </w:tblCellMar>
        <w:tblLook w:val="0000" w:firstRow="0" w:lastRow="0" w:firstColumn="0" w:lastColumn="0" w:noHBand="0" w:noVBand="0"/>
      </w:tblPr>
      <w:tblGrid>
        <w:gridCol w:w="993"/>
        <w:gridCol w:w="2302"/>
        <w:gridCol w:w="2605"/>
        <w:gridCol w:w="969"/>
        <w:gridCol w:w="631"/>
        <w:gridCol w:w="2346"/>
        <w:gridCol w:w="567"/>
        <w:gridCol w:w="567"/>
        <w:gridCol w:w="567"/>
      </w:tblGrid>
      <w:tr w:rsidR="00190445" w:rsidTr="003179FB">
        <w:tc>
          <w:tcPr>
            <w:tcW w:w="993"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jc w:val="center"/>
              <w:rPr>
                <w:rFonts w:ascii="Arial" w:hAnsi="Arial" w:cs="Arial"/>
                <w:color w:val="000000"/>
                <w:sz w:val="16"/>
                <w:szCs w:val="16"/>
              </w:rPr>
            </w:pPr>
            <w:r>
              <w:rPr>
                <w:rFonts w:ascii="Arial" w:hAnsi="Arial" w:cs="Arial"/>
                <w:color w:val="000000"/>
                <w:sz w:val="16"/>
                <w:szCs w:val="16"/>
              </w:rPr>
              <w:t>3.  «3.1.</w:t>
            </w:r>
          </w:p>
        </w:tc>
        <w:tc>
          <w:tcPr>
            <w:tcW w:w="230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pStyle w:val="ConsPlusCell"/>
              <w:jc w:val="center"/>
              <w:rPr>
                <w:sz w:val="16"/>
                <w:szCs w:val="16"/>
              </w:rPr>
            </w:pPr>
            <w:r>
              <w:rPr>
                <w:color w:val="000000"/>
                <w:sz w:val="16"/>
                <w:szCs w:val="16"/>
              </w:rPr>
              <w:t>Направление лиц, замеща</w:t>
            </w:r>
            <w:r>
              <w:rPr>
                <w:color w:val="000000"/>
                <w:sz w:val="16"/>
                <w:szCs w:val="16"/>
              </w:rPr>
              <w:t>ю</w:t>
            </w:r>
            <w:r>
              <w:rPr>
                <w:color w:val="000000"/>
                <w:sz w:val="16"/>
                <w:szCs w:val="16"/>
              </w:rPr>
              <w:t>щих муниципальные должн</w:t>
            </w:r>
            <w:r>
              <w:rPr>
                <w:color w:val="000000"/>
                <w:sz w:val="16"/>
                <w:szCs w:val="16"/>
              </w:rPr>
              <w:t>о</w:t>
            </w:r>
            <w:r>
              <w:rPr>
                <w:color w:val="000000"/>
                <w:sz w:val="16"/>
                <w:szCs w:val="16"/>
              </w:rPr>
              <w:t>сти, муниципальных служ</w:t>
            </w:r>
            <w:r>
              <w:rPr>
                <w:color w:val="000000"/>
                <w:sz w:val="16"/>
                <w:szCs w:val="16"/>
              </w:rPr>
              <w:t>а</w:t>
            </w:r>
            <w:r>
              <w:rPr>
                <w:color w:val="000000"/>
                <w:sz w:val="16"/>
                <w:szCs w:val="16"/>
              </w:rPr>
              <w:t>щих и служащих на профе</w:t>
            </w:r>
            <w:r>
              <w:rPr>
                <w:color w:val="000000"/>
                <w:sz w:val="16"/>
                <w:szCs w:val="16"/>
              </w:rPr>
              <w:t>с</w:t>
            </w:r>
            <w:r>
              <w:rPr>
                <w:color w:val="000000"/>
                <w:sz w:val="16"/>
                <w:szCs w:val="16"/>
              </w:rPr>
              <w:t>сиональную пер</w:t>
            </w:r>
            <w:r>
              <w:rPr>
                <w:color w:val="000000"/>
                <w:sz w:val="16"/>
                <w:szCs w:val="16"/>
              </w:rPr>
              <w:t>е</w:t>
            </w:r>
            <w:r>
              <w:rPr>
                <w:color w:val="000000"/>
                <w:sz w:val="16"/>
                <w:szCs w:val="16"/>
              </w:rPr>
              <w:t>подготовку, курсы повышения квалиф</w:t>
            </w:r>
            <w:r>
              <w:rPr>
                <w:color w:val="000000"/>
                <w:sz w:val="16"/>
                <w:szCs w:val="16"/>
              </w:rPr>
              <w:t>и</w:t>
            </w:r>
            <w:r>
              <w:rPr>
                <w:color w:val="000000"/>
                <w:sz w:val="16"/>
                <w:szCs w:val="16"/>
              </w:rPr>
              <w:t>кации</w:t>
            </w:r>
          </w:p>
        </w:tc>
        <w:tc>
          <w:tcPr>
            <w:tcW w:w="260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jc w:val="center"/>
              <w:rPr>
                <w:rFonts w:ascii="Arial" w:hAnsi="Arial" w:cs="Arial"/>
                <w:color w:val="000000"/>
                <w:sz w:val="16"/>
                <w:szCs w:val="16"/>
              </w:rPr>
            </w:pPr>
            <w:r>
              <w:rPr>
                <w:rFonts w:ascii="Arial" w:hAnsi="Arial" w:cs="Arial"/>
                <w:color w:val="000000"/>
                <w:sz w:val="16"/>
                <w:szCs w:val="16"/>
              </w:rPr>
              <w:t>комитет по организационным и общим вопросам Администр</w:t>
            </w:r>
            <w:r>
              <w:rPr>
                <w:rFonts w:ascii="Arial" w:hAnsi="Arial" w:cs="Arial"/>
                <w:color w:val="000000"/>
                <w:sz w:val="16"/>
                <w:szCs w:val="16"/>
              </w:rPr>
              <w:t>а</w:t>
            </w:r>
            <w:r>
              <w:rPr>
                <w:rFonts w:ascii="Arial" w:hAnsi="Arial" w:cs="Arial"/>
                <w:color w:val="000000"/>
                <w:sz w:val="16"/>
                <w:szCs w:val="16"/>
              </w:rPr>
              <w:t>ции муниципального района;</w:t>
            </w:r>
          </w:p>
          <w:p w:rsidR="00190445" w:rsidRDefault="00190445" w:rsidP="005D7872">
            <w:pPr>
              <w:jc w:val="center"/>
              <w:rPr>
                <w:rFonts w:ascii="Arial" w:hAnsi="Arial" w:cs="Arial"/>
                <w:color w:val="000000"/>
                <w:sz w:val="16"/>
                <w:szCs w:val="16"/>
              </w:rPr>
            </w:pPr>
            <w:r>
              <w:rPr>
                <w:rFonts w:ascii="Arial" w:hAnsi="Arial" w:cs="Arial"/>
                <w:color w:val="000000"/>
                <w:sz w:val="16"/>
                <w:szCs w:val="16"/>
              </w:rPr>
              <w:t>структурные подразделения А</w:t>
            </w:r>
            <w:r>
              <w:rPr>
                <w:rFonts w:ascii="Arial" w:hAnsi="Arial" w:cs="Arial"/>
                <w:color w:val="000000"/>
                <w:sz w:val="16"/>
                <w:szCs w:val="16"/>
              </w:rPr>
              <w:t>д</w:t>
            </w:r>
            <w:r>
              <w:rPr>
                <w:rFonts w:ascii="Arial" w:hAnsi="Arial" w:cs="Arial"/>
                <w:color w:val="000000"/>
                <w:sz w:val="16"/>
                <w:szCs w:val="16"/>
              </w:rPr>
              <w:t>министрации муниципальн</w:t>
            </w:r>
            <w:r>
              <w:rPr>
                <w:rFonts w:ascii="Arial" w:hAnsi="Arial" w:cs="Arial"/>
                <w:color w:val="000000"/>
                <w:sz w:val="16"/>
                <w:szCs w:val="16"/>
              </w:rPr>
              <w:t>о</w:t>
            </w:r>
            <w:r>
              <w:rPr>
                <w:rFonts w:ascii="Arial" w:hAnsi="Arial" w:cs="Arial"/>
                <w:color w:val="000000"/>
                <w:sz w:val="16"/>
                <w:szCs w:val="16"/>
              </w:rPr>
              <w:t>го района</w:t>
            </w:r>
          </w:p>
          <w:p w:rsidR="00190445" w:rsidRDefault="00190445" w:rsidP="005D7872">
            <w:pPr>
              <w:jc w:val="center"/>
              <w:rPr>
                <w:rFonts w:ascii="Arial" w:hAnsi="Arial" w:cs="Arial"/>
                <w:color w:val="000000"/>
                <w:sz w:val="16"/>
                <w:szCs w:val="16"/>
              </w:rPr>
            </w:pPr>
          </w:p>
        </w:tc>
        <w:tc>
          <w:tcPr>
            <w:tcW w:w="96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autoSpaceDE w:val="0"/>
              <w:autoSpaceDN w:val="0"/>
              <w:adjustRightInd w:val="0"/>
              <w:jc w:val="center"/>
              <w:rPr>
                <w:rFonts w:ascii="Arial" w:hAnsi="Arial" w:cs="Arial"/>
                <w:color w:val="000000"/>
                <w:sz w:val="16"/>
                <w:szCs w:val="16"/>
              </w:rPr>
            </w:pPr>
            <w:r>
              <w:rPr>
                <w:rFonts w:ascii="Arial" w:hAnsi="Arial" w:cs="Arial"/>
                <w:color w:val="000000"/>
                <w:sz w:val="16"/>
                <w:szCs w:val="16"/>
              </w:rPr>
              <w:t>2014-2016 годы</w:t>
            </w:r>
          </w:p>
        </w:tc>
        <w:tc>
          <w:tcPr>
            <w:tcW w:w="631"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3.1.1</w:t>
            </w:r>
          </w:p>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3.1.2</w:t>
            </w:r>
          </w:p>
          <w:p w:rsidR="00190445" w:rsidRDefault="00190445" w:rsidP="005D7872">
            <w:pPr>
              <w:autoSpaceDE w:val="0"/>
              <w:autoSpaceDN w:val="0"/>
              <w:adjustRightInd w:val="0"/>
              <w:jc w:val="center"/>
              <w:rPr>
                <w:rFonts w:ascii="Arial" w:hAnsi="Arial" w:cs="Arial"/>
                <w:sz w:val="16"/>
                <w:szCs w:val="16"/>
              </w:rPr>
            </w:pPr>
          </w:p>
        </w:tc>
        <w:tc>
          <w:tcPr>
            <w:tcW w:w="234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autoSpaceDE w:val="0"/>
              <w:autoSpaceDN w:val="0"/>
              <w:adjustRightInd w:val="0"/>
              <w:jc w:val="center"/>
              <w:rPr>
                <w:rFonts w:ascii="Arial" w:hAnsi="Arial" w:cs="Arial"/>
                <w:color w:val="000000"/>
                <w:sz w:val="16"/>
                <w:szCs w:val="16"/>
              </w:rPr>
            </w:pPr>
            <w:r>
              <w:rPr>
                <w:rFonts w:ascii="Arial" w:hAnsi="Arial" w:cs="Arial"/>
                <w:color w:val="000000"/>
                <w:sz w:val="16"/>
                <w:szCs w:val="16"/>
              </w:rPr>
              <w:t>за счет средств местного бюджета</w:t>
            </w:r>
          </w:p>
          <w:p w:rsidR="00190445" w:rsidRDefault="00190445" w:rsidP="005D7872">
            <w:pPr>
              <w:autoSpaceDE w:val="0"/>
              <w:autoSpaceDN w:val="0"/>
              <w:adjustRightInd w:val="0"/>
              <w:jc w:val="center"/>
              <w:rPr>
                <w:rFonts w:ascii="Arial" w:hAnsi="Arial" w:cs="Arial"/>
                <w:color w:val="000000"/>
                <w:sz w:val="16"/>
                <w:szCs w:val="16"/>
              </w:rPr>
            </w:pPr>
          </w:p>
          <w:p w:rsidR="00190445" w:rsidRDefault="00190445" w:rsidP="005D7872">
            <w:pPr>
              <w:autoSpaceDE w:val="0"/>
              <w:autoSpaceDN w:val="0"/>
              <w:adjustRightInd w:val="0"/>
              <w:jc w:val="center"/>
              <w:rPr>
                <w:rFonts w:ascii="Arial" w:hAnsi="Arial" w:cs="Arial"/>
                <w:color w:val="000000"/>
                <w:sz w:val="16"/>
                <w:szCs w:val="16"/>
              </w:rPr>
            </w:pPr>
            <w:r>
              <w:rPr>
                <w:rFonts w:ascii="Arial" w:hAnsi="Arial" w:cs="Arial"/>
                <w:color w:val="000000"/>
                <w:sz w:val="16"/>
                <w:szCs w:val="16"/>
              </w:rPr>
              <w:t>за счет средств о</w:t>
            </w:r>
            <w:r>
              <w:rPr>
                <w:rFonts w:ascii="Arial" w:hAnsi="Arial" w:cs="Arial"/>
                <w:color w:val="000000"/>
                <w:sz w:val="16"/>
                <w:szCs w:val="16"/>
              </w:rPr>
              <w:t>б</w:t>
            </w:r>
            <w:r>
              <w:rPr>
                <w:rFonts w:ascii="Arial" w:hAnsi="Arial" w:cs="Arial"/>
                <w:color w:val="000000"/>
                <w:sz w:val="16"/>
                <w:szCs w:val="16"/>
              </w:rPr>
              <w:t>ластного бюджета</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13,7</w:t>
            </w: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color w:val="FF0000"/>
                <w:sz w:val="16"/>
                <w:szCs w:val="16"/>
              </w:rPr>
            </w:pPr>
            <w:r>
              <w:rPr>
                <w:rFonts w:ascii="Arial" w:hAnsi="Arial" w:cs="Arial"/>
                <w:sz w:val="16"/>
                <w:szCs w:val="16"/>
              </w:rPr>
              <w:t>123,5</w:t>
            </w: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5D7872" w:rsidRDefault="005D7872"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13,3</w:t>
            </w: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67,2</w:t>
            </w:r>
          </w:p>
          <w:p w:rsidR="00190445" w:rsidRDefault="00190445" w:rsidP="005D7872">
            <w:pPr>
              <w:autoSpaceDE w:val="0"/>
              <w:autoSpaceDN w:val="0"/>
              <w:adjustRightInd w:val="0"/>
              <w:jc w:val="center"/>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13,2</w:t>
            </w: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p>
          <w:p w:rsidR="00190445" w:rsidRDefault="00190445" w:rsidP="005D7872">
            <w:pPr>
              <w:autoSpaceDE w:val="0"/>
              <w:autoSpaceDN w:val="0"/>
              <w:adjustRightInd w:val="0"/>
              <w:jc w:val="center"/>
              <w:rPr>
                <w:rFonts w:ascii="Arial" w:hAnsi="Arial" w:cs="Arial"/>
                <w:sz w:val="16"/>
                <w:szCs w:val="16"/>
              </w:rPr>
            </w:pPr>
            <w:r>
              <w:rPr>
                <w:rFonts w:ascii="Arial" w:hAnsi="Arial" w:cs="Arial"/>
                <w:sz w:val="16"/>
                <w:szCs w:val="16"/>
              </w:rPr>
              <w:t>0,0</w:t>
            </w:r>
          </w:p>
        </w:tc>
      </w:tr>
    </w:tbl>
    <w:p w:rsidR="00190445" w:rsidRDefault="00190445" w:rsidP="00251C2E">
      <w:pPr>
        <w:ind w:firstLine="540"/>
        <w:jc w:val="both"/>
        <w:rPr>
          <w:rFonts w:ascii="Arial" w:hAnsi="Arial" w:cs="Arial"/>
          <w:sz w:val="16"/>
          <w:szCs w:val="16"/>
        </w:rPr>
      </w:pPr>
      <w:r>
        <w:rPr>
          <w:rFonts w:ascii="Arial" w:hAnsi="Arial" w:cs="Arial"/>
          <w:sz w:val="16"/>
          <w:szCs w:val="16"/>
        </w:rPr>
        <w:t xml:space="preserve">                                                                            1.2.2. Изложить строку «ИТОГО по программе» в реда</w:t>
      </w:r>
      <w:r>
        <w:rPr>
          <w:rFonts w:ascii="Arial" w:hAnsi="Arial" w:cs="Arial"/>
          <w:sz w:val="16"/>
          <w:szCs w:val="16"/>
        </w:rPr>
        <w:t>к</w:t>
      </w:r>
      <w:r>
        <w:rPr>
          <w:rFonts w:ascii="Arial" w:hAnsi="Arial" w:cs="Arial"/>
          <w:sz w:val="16"/>
          <w:szCs w:val="16"/>
        </w:rPr>
        <w:t>ции:</w:t>
      </w:r>
    </w:p>
    <w:tbl>
      <w:tblPr>
        <w:tblW w:w="0" w:type="auto"/>
        <w:tblInd w:w="105" w:type="dxa"/>
        <w:tblLayout w:type="fixed"/>
        <w:tblCellMar>
          <w:left w:w="105" w:type="dxa"/>
          <w:right w:w="105" w:type="dxa"/>
        </w:tblCellMar>
        <w:tblLook w:val="0000" w:firstRow="0" w:lastRow="0" w:firstColumn="0" w:lastColumn="0" w:noHBand="0" w:noVBand="0"/>
      </w:tblPr>
      <w:tblGrid>
        <w:gridCol w:w="700"/>
        <w:gridCol w:w="2600"/>
        <w:gridCol w:w="2654"/>
        <w:gridCol w:w="992"/>
        <w:gridCol w:w="709"/>
        <w:gridCol w:w="2268"/>
        <w:gridCol w:w="567"/>
        <w:gridCol w:w="567"/>
        <w:gridCol w:w="567"/>
      </w:tblGrid>
      <w:tr w:rsidR="00190445" w:rsidTr="003179FB">
        <w:tc>
          <w:tcPr>
            <w:tcW w:w="700" w:type="dxa"/>
            <w:tcBorders>
              <w:top w:val="single" w:sz="2" w:space="0" w:color="auto"/>
              <w:left w:val="single" w:sz="2" w:space="0" w:color="auto"/>
              <w:bottom w:val="single" w:sz="2" w:space="0" w:color="auto"/>
              <w:right w:val="single" w:sz="2" w:space="0" w:color="auto"/>
            </w:tcBorders>
          </w:tcPr>
          <w:p w:rsidR="00190445" w:rsidRDefault="00190445" w:rsidP="00251C2E">
            <w:pPr>
              <w:jc w:val="both"/>
              <w:rPr>
                <w:rFonts w:ascii="Arial" w:hAnsi="Arial" w:cs="Arial"/>
                <w:sz w:val="16"/>
                <w:szCs w:val="16"/>
              </w:rPr>
            </w:pPr>
          </w:p>
        </w:tc>
        <w:tc>
          <w:tcPr>
            <w:tcW w:w="2600" w:type="dxa"/>
            <w:tcBorders>
              <w:top w:val="single" w:sz="2" w:space="0" w:color="auto"/>
              <w:left w:val="single" w:sz="2" w:space="0" w:color="auto"/>
              <w:bottom w:val="single" w:sz="2" w:space="0" w:color="auto"/>
              <w:right w:val="single" w:sz="2" w:space="0" w:color="auto"/>
            </w:tcBorders>
          </w:tcPr>
          <w:p w:rsidR="00190445" w:rsidRDefault="00190445" w:rsidP="00251C2E">
            <w:pPr>
              <w:jc w:val="both"/>
              <w:rPr>
                <w:rFonts w:ascii="Arial" w:hAnsi="Arial" w:cs="Arial"/>
                <w:sz w:val="16"/>
                <w:szCs w:val="16"/>
              </w:rPr>
            </w:pPr>
            <w:r>
              <w:rPr>
                <w:rFonts w:ascii="Arial" w:hAnsi="Arial" w:cs="Arial"/>
                <w:sz w:val="16"/>
                <w:szCs w:val="16"/>
              </w:rPr>
              <w:t>«ИТОГО по Программе</w:t>
            </w:r>
          </w:p>
        </w:tc>
        <w:tc>
          <w:tcPr>
            <w:tcW w:w="2654" w:type="dxa"/>
            <w:tcBorders>
              <w:top w:val="single" w:sz="2" w:space="0" w:color="auto"/>
              <w:left w:val="single" w:sz="2" w:space="0" w:color="auto"/>
              <w:bottom w:val="single" w:sz="2" w:space="0" w:color="auto"/>
              <w:right w:val="single" w:sz="2" w:space="0" w:color="auto"/>
            </w:tcBorders>
          </w:tcPr>
          <w:p w:rsidR="00190445" w:rsidRDefault="00190445" w:rsidP="00251C2E">
            <w:pPr>
              <w:rPr>
                <w:rFonts w:ascii="Arial" w:hAnsi="Arial" w:cs="Arial"/>
                <w:sz w:val="16"/>
                <w:szCs w:val="16"/>
              </w:rPr>
            </w:pPr>
          </w:p>
        </w:tc>
        <w:tc>
          <w:tcPr>
            <w:tcW w:w="992"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jc w:val="center"/>
              <w:rPr>
                <w:rFonts w:ascii="Arial" w:hAnsi="Arial" w:cs="Arial"/>
                <w:sz w:val="16"/>
                <w:szCs w:val="16"/>
              </w:rPr>
            </w:pPr>
          </w:p>
        </w:tc>
        <w:tc>
          <w:tcPr>
            <w:tcW w:w="709"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jc w:val="both"/>
              <w:rPr>
                <w:rFonts w:ascii="Arial" w:hAnsi="Arial" w:cs="Arial"/>
                <w:sz w:val="16"/>
                <w:szCs w:val="16"/>
              </w:rPr>
            </w:pPr>
          </w:p>
        </w:tc>
        <w:tc>
          <w:tcPr>
            <w:tcW w:w="2268"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rPr>
                <w:rFonts w:ascii="Arial" w:hAnsi="Arial" w:cs="Arial"/>
                <w:sz w:val="16"/>
                <w:szCs w:val="16"/>
              </w:rPr>
            </w:pPr>
          </w:p>
        </w:tc>
        <w:tc>
          <w:tcPr>
            <w:tcW w:w="567"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jc w:val="center"/>
              <w:rPr>
                <w:rFonts w:ascii="Arial" w:hAnsi="Arial" w:cs="Arial"/>
                <w:sz w:val="16"/>
                <w:szCs w:val="16"/>
              </w:rPr>
            </w:pPr>
            <w:r>
              <w:rPr>
                <w:rFonts w:ascii="Arial" w:hAnsi="Arial" w:cs="Arial"/>
                <w:sz w:val="16"/>
                <w:szCs w:val="16"/>
              </w:rPr>
              <w:t>137,2</w:t>
            </w:r>
          </w:p>
        </w:tc>
        <w:tc>
          <w:tcPr>
            <w:tcW w:w="567"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jc w:val="center"/>
              <w:rPr>
                <w:rFonts w:ascii="Arial" w:hAnsi="Arial" w:cs="Arial"/>
                <w:sz w:val="16"/>
                <w:szCs w:val="16"/>
              </w:rPr>
            </w:pPr>
            <w:r>
              <w:rPr>
                <w:rFonts w:ascii="Arial" w:hAnsi="Arial" w:cs="Arial"/>
                <w:sz w:val="16"/>
                <w:szCs w:val="16"/>
              </w:rPr>
              <w:t>80,5</w:t>
            </w:r>
          </w:p>
        </w:tc>
        <w:tc>
          <w:tcPr>
            <w:tcW w:w="567" w:type="dxa"/>
            <w:tcBorders>
              <w:top w:val="single" w:sz="2" w:space="0" w:color="auto"/>
              <w:left w:val="single" w:sz="2" w:space="0" w:color="auto"/>
              <w:bottom w:val="single" w:sz="2" w:space="0" w:color="auto"/>
              <w:right w:val="single" w:sz="2" w:space="0" w:color="auto"/>
            </w:tcBorders>
          </w:tcPr>
          <w:p w:rsidR="00190445" w:rsidRDefault="00190445" w:rsidP="00251C2E">
            <w:pPr>
              <w:autoSpaceDE w:val="0"/>
              <w:autoSpaceDN w:val="0"/>
              <w:adjustRightInd w:val="0"/>
              <w:jc w:val="center"/>
              <w:rPr>
                <w:rFonts w:ascii="Arial" w:hAnsi="Arial" w:cs="Arial"/>
                <w:sz w:val="16"/>
                <w:szCs w:val="16"/>
              </w:rPr>
            </w:pPr>
            <w:r>
              <w:rPr>
                <w:rFonts w:ascii="Arial" w:hAnsi="Arial" w:cs="Arial"/>
                <w:sz w:val="16"/>
                <w:szCs w:val="16"/>
              </w:rPr>
              <w:t>13,2</w:t>
            </w:r>
          </w:p>
        </w:tc>
      </w:tr>
    </w:tbl>
    <w:p w:rsidR="006252EC" w:rsidRDefault="006252EC" w:rsidP="00251C2E">
      <w:pPr>
        <w:ind w:firstLine="708"/>
        <w:jc w:val="both"/>
        <w:rPr>
          <w:rFonts w:ascii="Arial" w:hAnsi="Arial" w:cs="Arial"/>
          <w:sz w:val="16"/>
          <w:szCs w:val="16"/>
        </w:rPr>
      </w:pPr>
    </w:p>
    <w:p w:rsidR="00190445" w:rsidRDefault="00190445" w:rsidP="00251C2E">
      <w:pPr>
        <w:ind w:firstLine="708"/>
        <w:jc w:val="both"/>
        <w:rPr>
          <w:rFonts w:ascii="Arial" w:hAnsi="Arial" w:cs="Arial"/>
          <w:sz w:val="16"/>
          <w:szCs w:val="16"/>
        </w:rPr>
      </w:pPr>
      <w:r>
        <w:rPr>
          <w:rFonts w:ascii="Arial" w:hAnsi="Arial" w:cs="Arial"/>
          <w:sz w:val="16"/>
          <w:szCs w:val="16"/>
        </w:rPr>
        <w:lastRenderedPageBreak/>
        <w:t>2.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190445" w:rsidRDefault="00190445" w:rsidP="00251C2E">
      <w:pPr>
        <w:ind w:left="709" w:hanging="709"/>
        <w:rPr>
          <w:rFonts w:ascii="Arial" w:hAnsi="Arial" w:cs="Arial"/>
          <w:b/>
          <w:sz w:val="16"/>
          <w:szCs w:val="16"/>
        </w:rPr>
      </w:pPr>
      <w:r>
        <w:rPr>
          <w:rFonts w:ascii="Arial" w:hAnsi="Arial" w:cs="Arial"/>
          <w:b/>
          <w:sz w:val="16"/>
          <w:szCs w:val="16"/>
        </w:rPr>
        <w:t xml:space="preserve">Первый заместитель Главы администрации </w:t>
      </w:r>
    </w:p>
    <w:p w:rsidR="00190445" w:rsidRDefault="00190445" w:rsidP="00251C2E">
      <w:pPr>
        <w:ind w:left="709" w:hanging="709"/>
        <w:rPr>
          <w:rFonts w:ascii="Arial" w:hAnsi="Arial" w:cs="Arial"/>
          <w:b/>
          <w:sz w:val="16"/>
          <w:szCs w:val="16"/>
        </w:rPr>
      </w:pPr>
      <w:r>
        <w:rPr>
          <w:rFonts w:ascii="Arial" w:hAnsi="Arial" w:cs="Arial"/>
          <w:b/>
          <w:sz w:val="16"/>
          <w:szCs w:val="16"/>
        </w:rPr>
        <w:t>муниципального района</w:t>
      </w:r>
      <w:r>
        <w:rPr>
          <w:rFonts w:ascii="Arial" w:hAnsi="Arial" w:cs="Arial"/>
          <w:b/>
          <w:sz w:val="16"/>
          <w:szCs w:val="16"/>
        </w:rPr>
        <w:tab/>
      </w:r>
      <w:r>
        <w:rPr>
          <w:rFonts w:ascii="Arial" w:hAnsi="Arial" w:cs="Arial"/>
          <w:b/>
          <w:sz w:val="16"/>
          <w:szCs w:val="16"/>
        </w:rPr>
        <w:tab/>
        <w:t xml:space="preserve">  </w:t>
      </w:r>
      <w:r w:rsidR="00251C2E">
        <w:rPr>
          <w:rFonts w:ascii="Arial" w:hAnsi="Arial" w:cs="Arial"/>
          <w:b/>
          <w:sz w:val="16"/>
          <w:szCs w:val="16"/>
        </w:rPr>
        <w:t xml:space="preserve">   </w:t>
      </w:r>
      <w:r>
        <w:rPr>
          <w:rFonts w:ascii="Arial" w:hAnsi="Arial" w:cs="Arial"/>
          <w:b/>
          <w:sz w:val="16"/>
          <w:szCs w:val="16"/>
        </w:rPr>
        <w:t xml:space="preserve"> О.Я. Рудина</w:t>
      </w:r>
    </w:p>
    <w:p w:rsidR="00361479" w:rsidRPr="003179FB" w:rsidRDefault="00361479" w:rsidP="00361479">
      <w:pPr>
        <w:pStyle w:val="2"/>
        <w:rPr>
          <w:rFonts w:ascii="Arial" w:hAnsi="Arial" w:cs="Arial"/>
          <w:color w:val="000000"/>
          <w:sz w:val="20"/>
        </w:rPr>
      </w:pPr>
      <w:r w:rsidRPr="003179FB">
        <w:rPr>
          <w:rFonts w:ascii="Arial" w:hAnsi="Arial" w:cs="Arial"/>
          <w:color w:val="000000"/>
          <w:sz w:val="20"/>
        </w:rPr>
        <w:t xml:space="preserve">Изменения в Устав Валдайского муниципального района зарегистрированы Управлением </w:t>
      </w:r>
    </w:p>
    <w:p w:rsidR="00361479" w:rsidRPr="003179FB" w:rsidRDefault="00361479" w:rsidP="00361479">
      <w:pPr>
        <w:pStyle w:val="2"/>
        <w:rPr>
          <w:rFonts w:ascii="Arial" w:hAnsi="Arial" w:cs="Arial"/>
          <w:color w:val="000000"/>
          <w:sz w:val="20"/>
        </w:rPr>
      </w:pPr>
      <w:r w:rsidRPr="003179FB">
        <w:rPr>
          <w:rFonts w:ascii="Arial" w:hAnsi="Arial" w:cs="Arial"/>
          <w:color w:val="000000"/>
          <w:sz w:val="20"/>
        </w:rPr>
        <w:t xml:space="preserve">Министерства юстиции Российской федерации </w:t>
      </w:r>
      <w:proofErr w:type="gramStart"/>
      <w:r w:rsidRPr="003179FB">
        <w:rPr>
          <w:rFonts w:ascii="Arial" w:hAnsi="Arial" w:cs="Arial"/>
          <w:color w:val="000000"/>
          <w:sz w:val="20"/>
        </w:rPr>
        <w:t>по</w:t>
      </w:r>
      <w:proofErr w:type="gramEnd"/>
      <w:r w:rsidRPr="003179FB">
        <w:rPr>
          <w:rFonts w:ascii="Arial" w:hAnsi="Arial" w:cs="Arial"/>
          <w:color w:val="000000"/>
          <w:sz w:val="20"/>
        </w:rPr>
        <w:t xml:space="preserve"> </w:t>
      </w:r>
    </w:p>
    <w:p w:rsidR="00361479" w:rsidRPr="003179FB" w:rsidRDefault="00361479" w:rsidP="00361479">
      <w:pPr>
        <w:pStyle w:val="2"/>
        <w:rPr>
          <w:rFonts w:ascii="Arial" w:hAnsi="Arial" w:cs="Arial"/>
          <w:color w:val="000000"/>
          <w:sz w:val="20"/>
        </w:rPr>
      </w:pPr>
      <w:r w:rsidRPr="003179FB">
        <w:rPr>
          <w:rFonts w:ascii="Arial" w:hAnsi="Arial" w:cs="Arial"/>
          <w:color w:val="000000"/>
          <w:sz w:val="20"/>
        </w:rPr>
        <w:t xml:space="preserve">Новгородской области от 08.07.2015 </w:t>
      </w:r>
      <w:r w:rsidRPr="003179FB">
        <w:rPr>
          <w:rFonts w:ascii="Arial" w:hAnsi="Arial" w:cs="Arial"/>
          <w:color w:val="000000"/>
          <w:sz w:val="20"/>
          <w:lang w:val="en-US"/>
        </w:rPr>
        <w:t>RU</w:t>
      </w:r>
      <w:r w:rsidRPr="003179FB">
        <w:rPr>
          <w:rFonts w:ascii="Arial" w:hAnsi="Arial" w:cs="Arial"/>
          <w:color w:val="000000"/>
          <w:sz w:val="20"/>
        </w:rPr>
        <w:t xml:space="preserve"> 535030002015002</w:t>
      </w:r>
    </w:p>
    <w:p w:rsidR="00361479" w:rsidRPr="003179FB" w:rsidRDefault="00361479" w:rsidP="00361479">
      <w:pPr>
        <w:pStyle w:val="2"/>
        <w:rPr>
          <w:rFonts w:ascii="Arial" w:hAnsi="Arial" w:cs="Arial"/>
          <w:b/>
          <w:color w:val="000000"/>
          <w:sz w:val="20"/>
        </w:rPr>
      </w:pPr>
      <w:proofErr w:type="gramStart"/>
      <w:r w:rsidRPr="003179FB">
        <w:rPr>
          <w:rFonts w:ascii="Arial" w:hAnsi="Arial" w:cs="Arial"/>
          <w:b/>
          <w:color w:val="000000"/>
          <w:sz w:val="20"/>
        </w:rPr>
        <w:t>Р</w:t>
      </w:r>
      <w:proofErr w:type="gramEnd"/>
      <w:r w:rsidRPr="003179FB">
        <w:rPr>
          <w:rFonts w:ascii="Arial" w:hAnsi="Arial" w:cs="Arial"/>
          <w:b/>
          <w:color w:val="000000"/>
          <w:sz w:val="20"/>
        </w:rPr>
        <w:t xml:space="preserve"> Е Ш Е Н И Е</w:t>
      </w:r>
    </w:p>
    <w:p w:rsidR="00361479" w:rsidRPr="003179FB" w:rsidRDefault="00361479" w:rsidP="00361479">
      <w:pPr>
        <w:spacing w:line="240" w:lineRule="exact"/>
        <w:jc w:val="center"/>
        <w:rPr>
          <w:rFonts w:ascii="Arial" w:hAnsi="Arial" w:cs="Arial"/>
          <w:b/>
          <w:sz w:val="20"/>
          <w:szCs w:val="20"/>
        </w:rPr>
      </w:pPr>
      <w:r w:rsidRPr="003179FB">
        <w:rPr>
          <w:rFonts w:ascii="Arial" w:hAnsi="Arial" w:cs="Arial"/>
          <w:b/>
          <w:sz w:val="20"/>
          <w:szCs w:val="20"/>
        </w:rPr>
        <w:t>Об утверждении изменений в Устав  Валдайского муниципального района</w:t>
      </w:r>
    </w:p>
    <w:p w:rsidR="00361479" w:rsidRPr="003179FB" w:rsidRDefault="00361479" w:rsidP="00361479">
      <w:pPr>
        <w:ind w:firstLine="800"/>
        <w:jc w:val="center"/>
        <w:rPr>
          <w:rFonts w:ascii="Arial" w:hAnsi="Arial" w:cs="Arial"/>
          <w:b/>
          <w:color w:val="000000"/>
          <w:sz w:val="20"/>
          <w:szCs w:val="20"/>
        </w:rPr>
      </w:pPr>
      <w:r w:rsidRPr="003179FB">
        <w:rPr>
          <w:rFonts w:ascii="Arial" w:hAnsi="Arial" w:cs="Arial"/>
          <w:b/>
          <w:color w:val="000000"/>
          <w:sz w:val="20"/>
          <w:szCs w:val="20"/>
        </w:rPr>
        <w:t>Принято Думой муниципального района «05» июня 2015 года.</w:t>
      </w:r>
    </w:p>
    <w:p w:rsidR="00361479" w:rsidRPr="003179FB" w:rsidRDefault="00361479" w:rsidP="00361479">
      <w:pPr>
        <w:tabs>
          <w:tab w:val="left" w:pos="8700"/>
        </w:tabs>
        <w:autoSpaceDE w:val="0"/>
        <w:autoSpaceDN w:val="0"/>
        <w:adjustRightInd w:val="0"/>
        <w:spacing w:before="80"/>
        <w:ind w:firstLine="800"/>
        <w:jc w:val="both"/>
        <w:rPr>
          <w:rFonts w:ascii="Arial" w:hAnsi="Arial" w:cs="Arial"/>
          <w:b/>
          <w:sz w:val="18"/>
          <w:szCs w:val="18"/>
        </w:rPr>
      </w:pPr>
      <w:proofErr w:type="gramStart"/>
      <w:r w:rsidRPr="003179FB">
        <w:rPr>
          <w:rFonts w:ascii="Arial" w:hAnsi="Arial" w:cs="Arial"/>
          <w:sz w:val="18"/>
          <w:szCs w:val="18"/>
        </w:rPr>
        <w:t>В целях приведения Устава Валдайского муниципального района в соответствие с действующим законодательством, руково</w:t>
      </w:r>
      <w:r w:rsidRPr="003179FB">
        <w:rPr>
          <w:rFonts w:ascii="Arial" w:hAnsi="Arial" w:cs="Arial"/>
          <w:sz w:val="18"/>
          <w:szCs w:val="18"/>
        </w:rPr>
        <w:t>д</w:t>
      </w:r>
      <w:r w:rsidRPr="003179FB">
        <w:rPr>
          <w:rFonts w:ascii="Arial" w:hAnsi="Arial" w:cs="Arial"/>
          <w:sz w:val="18"/>
          <w:szCs w:val="18"/>
        </w:rPr>
        <w:t>ствуясь пунктом 1 части 10 статьи 35 Федерального закона от 06 октября 2003 года №131-ФЗ «Об общих принципах организации мес</w:t>
      </w:r>
      <w:r w:rsidRPr="003179FB">
        <w:rPr>
          <w:rFonts w:ascii="Arial" w:hAnsi="Arial" w:cs="Arial"/>
          <w:sz w:val="18"/>
          <w:szCs w:val="18"/>
        </w:rPr>
        <w:t>т</w:t>
      </w:r>
      <w:r w:rsidRPr="003179FB">
        <w:rPr>
          <w:rFonts w:ascii="Arial" w:hAnsi="Arial" w:cs="Arial"/>
          <w:sz w:val="18"/>
          <w:szCs w:val="18"/>
        </w:rPr>
        <w:t>ного самоуправления в Российской Федерации», статьей 4 Федерального закона от 21 июля 2005 года № 97-ФЗ «О государстве</w:t>
      </w:r>
      <w:r w:rsidRPr="003179FB">
        <w:rPr>
          <w:rFonts w:ascii="Arial" w:hAnsi="Arial" w:cs="Arial"/>
          <w:sz w:val="18"/>
          <w:szCs w:val="18"/>
        </w:rPr>
        <w:t>н</w:t>
      </w:r>
      <w:r w:rsidRPr="003179FB">
        <w:rPr>
          <w:rFonts w:ascii="Arial" w:hAnsi="Arial" w:cs="Arial"/>
          <w:sz w:val="18"/>
          <w:szCs w:val="18"/>
        </w:rPr>
        <w:t>ной регистрации уставов муниципальных образований», областным законом  от 25.03.2015 № 741-ОЗ «О внесении изм</w:t>
      </w:r>
      <w:r w:rsidRPr="003179FB">
        <w:rPr>
          <w:rFonts w:ascii="Arial" w:hAnsi="Arial" w:cs="Arial"/>
          <w:sz w:val="18"/>
          <w:szCs w:val="18"/>
        </w:rPr>
        <w:t>е</w:t>
      </w:r>
      <w:r w:rsidRPr="003179FB">
        <w:rPr>
          <w:rFonts w:ascii="Arial" w:hAnsi="Arial" w:cs="Arial"/>
          <w:sz w:val="18"/>
          <w:szCs w:val="18"/>
        </w:rPr>
        <w:t>нений</w:t>
      </w:r>
      <w:proofErr w:type="gramEnd"/>
      <w:r w:rsidRPr="003179FB">
        <w:rPr>
          <w:rFonts w:ascii="Arial" w:hAnsi="Arial" w:cs="Arial"/>
          <w:sz w:val="18"/>
          <w:szCs w:val="18"/>
        </w:rPr>
        <w:t xml:space="preserve"> в статью 4 областного закона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w:t>
      </w:r>
      <w:r w:rsidRPr="003179FB">
        <w:rPr>
          <w:rFonts w:ascii="Arial" w:hAnsi="Arial" w:cs="Arial"/>
          <w:sz w:val="18"/>
          <w:szCs w:val="18"/>
        </w:rPr>
        <w:t>д</w:t>
      </w:r>
      <w:r w:rsidRPr="003179FB">
        <w:rPr>
          <w:rFonts w:ascii="Arial" w:hAnsi="Arial" w:cs="Arial"/>
          <w:sz w:val="18"/>
          <w:szCs w:val="18"/>
        </w:rPr>
        <w:t>ской области, сроке полномочий и порядке избрания глав муниципальных образований Новгородской области», статьей 63 Устава Валдайского муниципального района, Дума Валдайского мун</w:t>
      </w:r>
      <w:r w:rsidRPr="003179FB">
        <w:rPr>
          <w:rFonts w:ascii="Arial" w:hAnsi="Arial" w:cs="Arial"/>
          <w:sz w:val="18"/>
          <w:szCs w:val="18"/>
        </w:rPr>
        <w:t>и</w:t>
      </w:r>
      <w:r w:rsidRPr="003179FB">
        <w:rPr>
          <w:rFonts w:ascii="Arial" w:hAnsi="Arial" w:cs="Arial"/>
          <w:sz w:val="18"/>
          <w:szCs w:val="18"/>
        </w:rPr>
        <w:t xml:space="preserve">ципального района </w:t>
      </w:r>
      <w:r w:rsidRPr="003179FB">
        <w:rPr>
          <w:rFonts w:ascii="Arial" w:hAnsi="Arial" w:cs="Arial"/>
          <w:b/>
          <w:sz w:val="18"/>
          <w:szCs w:val="18"/>
        </w:rPr>
        <w:t>РЕШИЛА: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Утвердить следующие изменения в Устав Валдайского муниципального района (далее - Устав), утвержденный решением Думы Валдайского мун</w:t>
      </w:r>
      <w:r w:rsidRPr="003179FB">
        <w:rPr>
          <w:rFonts w:ascii="Arial" w:hAnsi="Arial" w:cs="Arial"/>
          <w:sz w:val="18"/>
          <w:szCs w:val="18"/>
        </w:rPr>
        <w:t>и</w:t>
      </w:r>
      <w:r w:rsidRPr="003179FB">
        <w:rPr>
          <w:rFonts w:ascii="Arial" w:hAnsi="Arial" w:cs="Arial"/>
          <w:sz w:val="18"/>
          <w:szCs w:val="18"/>
        </w:rPr>
        <w:t>ципального района от 14.12.2005 №18 «Об утверждении Устава Валдайского муниципального района»:</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1.1.  Исключить статью 10 Устава.</w:t>
      </w:r>
    </w:p>
    <w:p w:rsidR="00361479" w:rsidRPr="003179FB" w:rsidRDefault="00361479" w:rsidP="003179FB">
      <w:pPr>
        <w:pStyle w:val="ConsPlusNormal"/>
        <w:widowControl/>
        <w:ind w:firstLine="284"/>
        <w:jc w:val="both"/>
        <w:rPr>
          <w:b/>
          <w:sz w:val="18"/>
          <w:szCs w:val="18"/>
        </w:rPr>
      </w:pPr>
      <w:r w:rsidRPr="003179FB">
        <w:rPr>
          <w:b/>
          <w:sz w:val="18"/>
          <w:szCs w:val="18"/>
        </w:rPr>
        <w:t>1.2.  Изложить статью 18 Устава в следующей редакции:</w:t>
      </w:r>
    </w:p>
    <w:p w:rsidR="00361479" w:rsidRPr="003179FB" w:rsidRDefault="00361479" w:rsidP="003179FB">
      <w:pPr>
        <w:ind w:firstLine="284"/>
        <w:jc w:val="both"/>
        <w:rPr>
          <w:rFonts w:ascii="Arial" w:hAnsi="Arial" w:cs="Arial"/>
          <w:b/>
          <w:bCs/>
          <w:sz w:val="18"/>
          <w:szCs w:val="18"/>
        </w:rPr>
      </w:pPr>
      <w:r w:rsidRPr="003179FB">
        <w:rPr>
          <w:rFonts w:ascii="Arial" w:hAnsi="Arial" w:cs="Arial"/>
          <w:b/>
          <w:bCs/>
          <w:sz w:val="18"/>
          <w:szCs w:val="18"/>
        </w:rPr>
        <w:t>«Статья 18. Глава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 xml:space="preserve">1. Глава Валдайского муниципального района является высшим должностным лицом Валдайского муниципального района. </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2. Глава  Валдайского муниципального района избирается Думой Валдайского муниципального района из числа </w:t>
      </w:r>
      <w:proofErr w:type="gramStart"/>
      <w:r w:rsidRPr="003179FB">
        <w:rPr>
          <w:rFonts w:ascii="Arial" w:hAnsi="Arial" w:cs="Arial"/>
          <w:sz w:val="18"/>
          <w:szCs w:val="18"/>
        </w:rPr>
        <w:t>кандидатов, пре</w:t>
      </w:r>
      <w:r w:rsidRPr="003179FB">
        <w:rPr>
          <w:rFonts w:ascii="Arial" w:hAnsi="Arial" w:cs="Arial"/>
          <w:sz w:val="18"/>
          <w:szCs w:val="18"/>
        </w:rPr>
        <w:t>д</w:t>
      </w:r>
      <w:r w:rsidRPr="003179FB">
        <w:rPr>
          <w:rFonts w:ascii="Arial" w:hAnsi="Arial" w:cs="Arial"/>
          <w:sz w:val="18"/>
          <w:szCs w:val="18"/>
        </w:rPr>
        <w:t>ставленных конкурсной комиссией по результатам конкурса и возглавляет</w:t>
      </w:r>
      <w:proofErr w:type="gramEnd"/>
      <w:r w:rsidRPr="003179FB">
        <w:rPr>
          <w:rFonts w:ascii="Arial" w:hAnsi="Arial" w:cs="Arial"/>
          <w:sz w:val="18"/>
          <w:szCs w:val="18"/>
        </w:rPr>
        <w:t xml:space="preserve"> Администрацию Валдайского муниципального рай</w:t>
      </w:r>
      <w:r w:rsidRPr="003179FB">
        <w:rPr>
          <w:rFonts w:ascii="Arial" w:hAnsi="Arial" w:cs="Arial"/>
          <w:sz w:val="18"/>
          <w:szCs w:val="18"/>
        </w:rPr>
        <w:t>о</w:t>
      </w:r>
      <w:r w:rsidRPr="003179FB">
        <w:rPr>
          <w:rFonts w:ascii="Arial" w:hAnsi="Arial" w:cs="Arial"/>
          <w:sz w:val="18"/>
          <w:szCs w:val="18"/>
        </w:rPr>
        <w:t xml:space="preserve">на. </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3. Срок полномочий Главы Валдайского муниципального района составляет 5 лет.</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4. Порядок проведения конкурса по отбору кандидатур на должность Главы Валдайского муниципального района устанавливается Думой Валдайск</w:t>
      </w:r>
      <w:r w:rsidRPr="003179FB">
        <w:rPr>
          <w:rFonts w:ascii="Arial" w:hAnsi="Arial" w:cs="Arial"/>
          <w:sz w:val="18"/>
          <w:szCs w:val="18"/>
        </w:rPr>
        <w:t>о</w:t>
      </w:r>
      <w:r w:rsidRPr="003179FB">
        <w:rPr>
          <w:rFonts w:ascii="Arial" w:hAnsi="Arial" w:cs="Arial"/>
          <w:sz w:val="18"/>
          <w:szCs w:val="18"/>
        </w:rPr>
        <w:t>го муниципального района. Порядок проведения конкурса должен предусматривать опубликование условий конкурса, сведений о дате, вр</w:t>
      </w:r>
      <w:r w:rsidRPr="003179FB">
        <w:rPr>
          <w:rFonts w:ascii="Arial" w:hAnsi="Arial" w:cs="Arial"/>
          <w:sz w:val="18"/>
          <w:szCs w:val="18"/>
        </w:rPr>
        <w:t>е</w:t>
      </w:r>
      <w:r w:rsidRPr="003179FB">
        <w:rPr>
          <w:rFonts w:ascii="Arial" w:hAnsi="Arial" w:cs="Arial"/>
          <w:sz w:val="18"/>
          <w:szCs w:val="18"/>
        </w:rPr>
        <w:t xml:space="preserve">мени и месте его проведения не </w:t>
      </w:r>
      <w:proofErr w:type="gramStart"/>
      <w:r w:rsidRPr="003179FB">
        <w:rPr>
          <w:rFonts w:ascii="Arial" w:hAnsi="Arial" w:cs="Arial"/>
          <w:sz w:val="18"/>
          <w:szCs w:val="18"/>
        </w:rPr>
        <w:t>позднее</w:t>
      </w:r>
      <w:proofErr w:type="gramEnd"/>
      <w:r w:rsidRPr="003179FB">
        <w:rPr>
          <w:rFonts w:ascii="Arial" w:hAnsi="Arial" w:cs="Arial"/>
          <w:sz w:val="18"/>
          <w:szCs w:val="18"/>
        </w:rPr>
        <w:t xml:space="preserve"> чем за 20 дней до дня проведения конкурса.</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Общее число членов конкурсной комиссии в Валдайском муниципальном районе устанавливается Думой Валдайского муниципал</w:t>
      </w:r>
      <w:r w:rsidRPr="003179FB">
        <w:rPr>
          <w:rFonts w:ascii="Arial" w:hAnsi="Arial" w:cs="Arial"/>
          <w:sz w:val="18"/>
          <w:szCs w:val="18"/>
        </w:rPr>
        <w:t>ь</w:t>
      </w:r>
      <w:r w:rsidRPr="003179FB">
        <w:rPr>
          <w:rFonts w:ascii="Arial" w:hAnsi="Arial" w:cs="Arial"/>
          <w:sz w:val="18"/>
          <w:szCs w:val="18"/>
        </w:rPr>
        <w:t>ного района. Половина членов конкурсной комиссии назначается Думой Валдайского муниципального района, а другая половина – Г</w:t>
      </w:r>
      <w:r w:rsidRPr="003179FB">
        <w:rPr>
          <w:rFonts w:ascii="Arial" w:hAnsi="Arial" w:cs="Arial"/>
          <w:sz w:val="18"/>
          <w:szCs w:val="18"/>
        </w:rPr>
        <w:t>у</w:t>
      </w:r>
      <w:r w:rsidRPr="003179FB">
        <w:rPr>
          <w:rFonts w:ascii="Arial" w:hAnsi="Arial" w:cs="Arial"/>
          <w:sz w:val="18"/>
          <w:szCs w:val="18"/>
        </w:rPr>
        <w:t>бернатором Новгородской обл</w:t>
      </w:r>
      <w:r w:rsidRPr="003179FB">
        <w:rPr>
          <w:rFonts w:ascii="Arial" w:hAnsi="Arial" w:cs="Arial"/>
          <w:sz w:val="18"/>
          <w:szCs w:val="18"/>
        </w:rPr>
        <w:t>а</w:t>
      </w:r>
      <w:r w:rsidRPr="003179FB">
        <w:rPr>
          <w:rFonts w:ascii="Arial" w:hAnsi="Arial" w:cs="Arial"/>
          <w:sz w:val="18"/>
          <w:szCs w:val="18"/>
        </w:rPr>
        <w:t>сти.</w:t>
      </w:r>
    </w:p>
    <w:p w:rsidR="00361479" w:rsidRPr="003179FB" w:rsidRDefault="00361479" w:rsidP="003179FB">
      <w:pPr>
        <w:autoSpaceDE w:val="0"/>
        <w:autoSpaceDN w:val="0"/>
        <w:adjustRightInd w:val="0"/>
        <w:ind w:firstLine="284"/>
        <w:jc w:val="both"/>
        <w:rPr>
          <w:rFonts w:ascii="Arial" w:hAnsi="Arial" w:cs="Arial"/>
          <w:sz w:val="18"/>
          <w:szCs w:val="18"/>
        </w:rPr>
      </w:pPr>
      <w:proofErr w:type="gramStart"/>
      <w:r w:rsidRPr="003179FB">
        <w:rPr>
          <w:rFonts w:ascii="Arial" w:hAnsi="Arial" w:cs="Arial"/>
          <w:sz w:val="18"/>
          <w:szCs w:val="18"/>
        </w:rPr>
        <w:t>В случае, предусмотренном абзацем третьим части 2 статьи 34 Федерального закона от 06 октября 2003 года № 131-ФЗ «Об общих принципах орг</w:t>
      </w:r>
      <w:r w:rsidRPr="003179FB">
        <w:rPr>
          <w:rFonts w:ascii="Arial" w:hAnsi="Arial" w:cs="Arial"/>
          <w:sz w:val="18"/>
          <w:szCs w:val="18"/>
        </w:rPr>
        <w:t>а</w:t>
      </w:r>
      <w:r w:rsidRPr="003179FB">
        <w:rPr>
          <w:rFonts w:ascii="Arial" w:hAnsi="Arial" w:cs="Arial"/>
          <w:sz w:val="18"/>
          <w:szCs w:val="18"/>
        </w:rPr>
        <w:t>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w:t>
      </w:r>
      <w:r w:rsidRPr="003179FB">
        <w:rPr>
          <w:rFonts w:ascii="Arial" w:hAnsi="Arial" w:cs="Arial"/>
          <w:sz w:val="18"/>
          <w:szCs w:val="18"/>
        </w:rPr>
        <w:t>т</w:t>
      </w:r>
      <w:r w:rsidRPr="003179FB">
        <w:rPr>
          <w:rFonts w:ascii="Arial" w:hAnsi="Arial" w:cs="Arial"/>
          <w:sz w:val="18"/>
          <w:szCs w:val="18"/>
        </w:rPr>
        <w:t>вертая – Советом Депутатов Валдайского городского поселения, а половина – Губернатором Новгородской обл</w:t>
      </w:r>
      <w:r w:rsidRPr="003179FB">
        <w:rPr>
          <w:rFonts w:ascii="Arial" w:hAnsi="Arial" w:cs="Arial"/>
          <w:sz w:val="18"/>
          <w:szCs w:val="18"/>
        </w:rPr>
        <w:t>а</w:t>
      </w:r>
      <w:r w:rsidRPr="003179FB">
        <w:rPr>
          <w:rFonts w:ascii="Arial" w:hAnsi="Arial" w:cs="Arial"/>
          <w:sz w:val="18"/>
          <w:szCs w:val="18"/>
        </w:rPr>
        <w:t>сти.</w:t>
      </w:r>
      <w:proofErr w:type="gramEnd"/>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5. Глава Валдайского муниципального района вступает в должность в течение 10 дней после официального опубликования реш</w:t>
      </w:r>
      <w:r w:rsidRPr="003179FB">
        <w:rPr>
          <w:rFonts w:ascii="Arial" w:hAnsi="Arial" w:cs="Arial"/>
          <w:sz w:val="18"/>
          <w:szCs w:val="18"/>
        </w:rPr>
        <w:t>е</w:t>
      </w:r>
      <w:r w:rsidRPr="003179FB">
        <w:rPr>
          <w:rFonts w:ascii="Arial" w:hAnsi="Arial" w:cs="Arial"/>
          <w:sz w:val="18"/>
          <w:szCs w:val="18"/>
        </w:rPr>
        <w:t>ния Думы Валдайского муниципального района об избрании Главы Валдайского муниципального района. Дата вступления в должность назначается Думой Валдайск</w:t>
      </w:r>
      <w:r w:rsidRPr="003179FB">
        <w:rPr>
          <w:rFonts w:ascii="Arial" w:hAnsi="Arial" w:cs="Arial"/>
          <w:sz w:val="18"/>
          <w:szCs w:val="18"/>
        </w:rPr>
        <w:t>о</w:t>
      </w:r>
      <w:r w:rsidRPr="003179FB">
        <w:rPr>
          <w:rFonts w:ascii="Arial" w:hAnsi="Arial" w:cs="Arial"/>
          <w:sz w:val="18"/>
          <w:szCs w:val="18"/>
        </w:rPr>
        <w:t>го муниципального района.</w:t>
      </w:r>
    </w:p>
    <w:p w:rsidR="00361479" w:rsidRPr="003179FB" w:rsidRDefault="00361479" w:rsidP="003179FB">
      <w:pPr>
        <w:tabs>
          <w:tab w:val="left" w:pos="993"/>
        </w:tabs>
        <w:ind w:right="-5" w:firstLine="284"/>
        <w:jc w:val="both"/>
        <w:rPr>
          <w:rFonts w:ascii="Arial" w:hAnsi="Arial" w:cs="Arial"/>
          <w:sz w:val="18"/>
          <w:szCs w:val="18"/>
        </w:rPr>
      </w:pPr>
      <w:r w:rsidRPr="003179FB">
        <w:rPr>
          <w:rFonts w:ascii="Arial" w:hAnsi="Arial" w:cs="Arial"/>
          <w:sz w:val="18"/>
          <w:szCs w:val="18"/>
        </w:rPr>
        <w:t>6. Глава Валдайского муниципального района принимает присягу, утвержденную Думой Валдайского муниципального района.</w:t>
      </w:r>
    </w:p>
    <w:p w:rsidR="00361479" w:rsidRPr="003179FB" w:rsidRDefault="00361479" w:rsidP="003179FB">
      <w:pPr>
        <w:tabs>
          <w:tab w:val="left" w:pos="993"/>
        </w:tabs>
        <w:ind w:right="-5" w:firstLine="284"/>
        <w:jc w:val="both"/>
        <w:rPr>
          <w:rFonts w:ascii="Arial" w:hAnsi="Arial" w:cs="Arial"/>
          <w:sz w:val="18"/>
          <w:szCs w:val="18"/>
        </w:rPr>
      </w:pPr>
      <w:r w:rsidRPr="003179FB">
        <w:rPr>
          <w:rFonts w:ascii="Arial" w:hAnsi="Arial" w:cs="Arial"/>
          <w:sz w:val="18"/>
          <w:szCs w:val="18"/>
        </w:rPr>
        <w:t xml:space="preserve">7. Глава Валдайского муниципального района </w:t>
      </w:r>
      <w:proofErr w:type="gramStart"/>
      <w:r w:rsidRPr="003179FB">
        <w:rPr>
          <w:rFonts w:ascii="Arial" w:hAnsi="Arial" w:cs="Arial"/>
          <w:sz w:val="18"/>
          <w:szCs w:val="18"/>
        </w:rPr>
        <w:t>подконтролен</w:t>
      </w:r>
      <w:proofErr w:type="gramEnd"/>
      <w:r w:rsidRPr="003179FB">
        <w:rPr>
          <w:rFonts w:ascii="Arial" w:hAnsi="Arial" w:cs="Arial"/>
          <w:sz w:val="18"/>
          <w:szCs w:val="18"/>
        </w:rPr>
        <w:t xml:space="preserve"> и подотчетен населению и Думе Валдайского муниципального ра</w:t>
      </w:r>
      <w:r w:rsidRPr="003179FB">
        <w:rPr>
          <w:rFonts w:ascii="Arial" w:hAnsi="Arial" w:cs="Arial"/>
          <w:sz w:val="18"/>
          <w:szCs w:val="18"/>
        </w:rPr>
        <w:t>й</w:t>
      </w:r>
      <w:r w:rsidRPr="003179FB">
        <w:rPr>
          <w:rFonts w:ascii="Arial" w:hAnsi="Arial" w:cs="Arial"/>
          <w:sz w:val="18"/>
          <w:szCs w:val="18"/>
        </w:rPr>
        <w:t>она.</w:t>
      </w:r>
    </w:p>
    <w:p w:rsidR="00361479" w:rsidRPr="003179FB" w:rsidRDefault="00361479" w:rsidP="003179FB">
      <w:pPr>
        <w:autoSpaceDE w:val="0"/>
        <w:autoSpaceDN w:val="0"/>
        <w:adjustRightInd w:val="0"/>
        <w:ind w:firstLine="284"/>
        <w:jc w:val="both"/>
        <w:rPr>
          <w:rFonts w:ascii="Arial" w:hAnsi="Arial" w:cs="Arial"/>
          <w:bCs/>
          <w:spacing w:val="-6"/>
          <w:sz w:val="18"/>
          <w:szCs w:val="18"/>
        </w:rPr>
      </w:pPr>
      <w:r w:rsidRPr="003179FB">
        <w:rPr>
          <w:rFonts w:ascii="Arial" w:hAnsi="Arial" w:cs="Arial"/>
          <w:sz w:val="18"/>
          <w:szCs w:val="18"/>
        </w:rPr>
        <w:t>8. Глава Валдайского муниципального района представляет Думе Валдайского муниципального района ежегодные отчеты о резул</w:t>
      </w:r>
      <w:r w:rsidRPr="003179FB">
        <w:rPr>
          <w:rFonts w:ascii="Arial" w:hAnsi="Arial" w:cs="Arial"/>
          <w:sz w:val="18"/>
          <w:szCs w:val="18"/>
        </w:rPr>
        <w:t>ь</w:t>
      </w:r>
      <w:r w:rsidRPr="003179FB">
        <w:rPr>
          <w:rFonts w:ascii="Arial" w:hAnsi="Arial" w:cs="Arial"/>
          <w:sz w:val="18"/>
          <w:szCs w:val="18"/>
        </w:rPr>
        <w:t>татах своей деятельности и о результатах деятельности Администрации Валдайского муниципального района, в том числе о р</w:t>
      </w:r>
      <w:r w:rsidRPr="003179FB">
        <w:rPr>
          <w:rFonts w:ascii="Arial" w:hAnsi="Arial" w:cs="Arial"/>
          <w:sz w:val="18"/>
          <w:szCs w:val="18"/>
        </w:rPr>
        <w:t>е</w:t>
      </w:r>
      <w:r w:rsidRPr="003179FB">
        <w:rPr>
          <w:rFonts w:ascii="Arial" w:hAnsi="Arial" w:cs="Arial"/>
          <w:sz w:val="18"/>
          <w:szCs w:val="18"/>
        </w:rPr>
        <w:t>шении вопросов, поста</w:t>
      </w:r>
      <w:r w:rsidRPr="003179FB">
        <w:rPr>
          <w:rFonts w:ascii="Arial" w:hAnsi="Arial" w:cs="Arial"/>
          <w:sz w:val="18"/>
          <w:szCs w:val="18"/>
        </w:rPr>
        <w:t>в</w:t>
      </w:r>
      <w:r w:rsidRPr="003179FB">
        <w:rPr>
          <w:rFonts w:ascii="Arial" w:hAnsi="Arial" w:cs="Arial"/>
          <w:sz w:val="18"/>
          <w:szCs w:val="18"/>
        </w:rPr>
        <w:t>ленных Думой Валдайского муниципального района</w:t>
      </w:r>
      <w:r w:rsidRPr="003179FB">
        <w:rPr>
          <w:rFonts w:ascii="Arial" w:hAnsi="Arial" w:cs="Arial"/>
          <w:bCs/>
          <w:spacing w:val="-6"/>
          <w:sz w:val="18"/>
          <w:szCs w:val="18"/>
        </w:rPr>
        <w:t>».</w:t>
      </w:r>
    </w:p>
    <w:p w:rsidR="00361479" w:rsidRPr="003179FB" w:rsidRDefault="00361479" w:rsidP="003179FB">
      <w:pPr>
        <w:autoSpaceDE w:val="0"/>
        <w:autoSpaceDN w:val="0"/>
        <w:adjustRightInd w:val="0"/>
        <w:ind w:firstLine="284"/>
        <w:jc w:val="both"/>
        <w:rPr>
          <w:rFonts w:ascii="Arial" w:hAnsi="Arial" w:cs="Arial"/>
          <w:bCs/>
          <w:spacing w:val="-6"/>
          <w:sz w:val="18"/>
          <w:szCs w:val="18"/>
        </w:rPr>
      </w:pPr>
      <w:r w:rsidRPr="003179FB">
        <w:rPr>
          <w:rFonts w:ascii="Arial" w:hAnsi="Arial" w:cs="Arial"/>
          <w:b/>
          <w:bCs/>
          <w:spacing w:val="-6"/>
          <w:sz w:val="18"/>
          <w:szCs w:val="18"/>
        </w:rPr>
        <w:t>1.3.</w:t>
      </w:r>
      <w:r w:rsidRPr="003179FB">
        <w:rPr>
          <w:rFonts w:ascii="Arial" w:hAnsi="Arial" w:cs="Arial"/>
          <w:b/>
          <w:sz w:val="18"/>
          <w:szCs w:val="18"/>
        </w:rPr>
        <w:t xml:space="preserve"> Изложить статью 20 Устава в следующей редакции:</w:t>
      </w:r>
    </w:p>
    <w:p w:rsidR="00361479" w:rsidRPr="003179FB" w:rsidRDefault="00361479" w:rsidP="003179FB">
      <w:pPr>
        <w:ind w:firstLine="284"/>
        <w:jc w:val="both"/>
        <w:rPr>
          <w:rFonts w:ascii="Arial" w:hAnsi="Arial" w:cs="Arial"/>
          <w:b/>
          <w:bCs/>
          <w:sz w:val="18"/>
          <w:szCs w:val="18"/>
        </w:rPr>
      </w:pPr>
      <w:r w:rsidRPr="003179FB">
        <w:rPr>
          <w:rFonts w:ascii="Arial" w:hAnsi="Arial" w:cs="Arial"/>
          <w:b/>
          <w:sz w:val="18"/>
          <w:szCs w:val="18"/>
        </w:rPr>
        <w:t>«</w:t>
      </w:r>
      <w:r w:rsidRPr="003179FB">
        <w:rPr>
          <w:rFonts w:ascii="Arial" w:hAnsi="Arial" w:cs="Arial"/>
          <w:b/>
          <w:bCs/>
          <w:sz w:val="18"/>
          <w:szCs w:val="18"/>
        </w:rPr>
        <w:t xml:space="preserve">Статья 20. Досрочное прекращение полномочий Главы </w:t>
      </w:r>
      <w:r w:rsidRPr="003179FB">
        <w:rPr>
          <w:rFonts w:ascii="Arial" w:hAnsi="Arial" w:cs="Arial"/>
          <w:b/>
          <w:sz w:val="18"/>
          <w:szCs w:val="18"/>
        </w:rPr>
        <w:t xml:space="preserve">Валдайского </w:t>
      </w:r>
      <w:r w:rsidRPr="003179FB">
        <w:rPr>
          <w:rFonts w:ascii="Arial" w:hAnsi="Arial" w:cs="Arial"/>
          <w:b/>
          <w:bCs/>
          <w:sz w:val="18"/>
          <w:szCs w:val="18"/>
        </w:rPr>
        <w:t>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Полномочия Главы Валдайского муниципального района прекращаются досрочно в случае:</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смерти;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2) отставки по собственному желанию;</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  </w:t>
      </w:r>
      <w:r w:rsidRPr="003179FB">
        <w:rPr>
          <w:rFonts w:ascii="Arial" w:hAnsi="Arial" w:cs="Arial"/>
          <w:sz w:val="18"/>
          <w:szCs w:val="18"/>
        </w:rPr>
        <w:tab/>
        <w:t>2.1) удаления в отставку в соответствии со статьей 74.1  Федерального закона от 06 октября 2003 года №131-ФЗ «Об общих принципах орган</w:t>
      </w:r>
      <w:r w:rsidRPr="003179FB">
        <w:rPr>
          <w:rFonts w:ascii="Arial" w:hAnsi="Arial" w:cs="Arial"/>
          <w:sz w:val="18"/>
          <w:szCs w:val="18"/>
        </w:rPr>
        <w:t>и</w:t>
      </w:r>
      <w:r w:rsidRPr="003179FB">
        <w:rPr>
          <w:rFonts w:ascii="Arial" w:hAnsi="Arial" w:cs="Arial"/>
          <w:sz w:val="18"/>
          <w:szCs w:val="18"/>
        </w:rPr>
        <w:t>зации местного самоуправления в Российской Федерации»;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3) отрешения от должности Губернатором Новгородской области в порядке и случаях, предусмотренных Федеральным законом от 06 октября 2003 года №131-ФЗ «Об общих принципах организации местного самоуправления в Российской Федерации»;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4) признания судом недееспособным или ограниченно дееспособным;</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5) признания судом безвестно отсутствующим или объявления умершим;</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6) вступления в отношении его в законную силу обвинительного приговора суда;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7) выезда за пределы Российской Федерации на постоянное место жительства;</w:t>
      </w:r>
    </w:p>
    <w:p w:rsidR="00361479" w:rsidRPr="003179FB" w:rsidRDefault="00361479" w:rsidP="003179FB">
      <w:pPr>
        <w:ind w:firstLine="284"/>
        <w:jc w:val="both"/>
        <w:rPr>
          <w:rFonts w:ascii="Arial" w:hAnsi="Arial" w:cs="Arial"/>
          <w:sz w:val="18"/>
          <w:szCs w:val="18"/>
        </w:rPr>
      </w:pPr>
      <w:proofErr w:type="gramStart"/>
      <w:r w:rsidRPr="003179FB">
        <w:rPr>
          <w:rFonts w:ascii="Arial" w:hAnsi="Arial" w:cs="Arial"/>
          <w:sz w:val="18"/>
          <w:szCs w:val="18"/>
        </w:rPr>
        <w:t>8) прекращения гражданства Российской Федерации, прекращения гражданства иностранного государства – участника междунаро</w:t>
      </w:r>
      <w:r w:rsidRPr="003179FB">
        <w:rPr>
          <w:rFonts w:ascii="Arial" w:hAnsi="Arial" w:cs="Arial"/>
          <w:sz w:val="18"/>
          <w:szCs w:val="18"/>
        </w:rPr>
        <w:t>д</w:t>
      </w:r>
      <w:r w:rsidRPr="003179FB">
        <w:rPr>
          <w:rFonts w:ascii="Arial" w:hAnsi="Arial" w:cs="Arial"/>
          <w:sz w:val="18"/>
          <w:szCs w:val="18"/>
        </w:rPr>
        <w:t>ного договора Российской Федерации, в соответствии с которым иностранный гражданин имеет право быть избранным в органы местн</w:t>
      </w:r>
      <w:r w:rsidRPr="003179FB">
        <w:rPr>
          <w:rFonts w:ascii="Arial" w:hAnsi="Arial" w:cs="Arial"/>
          <w:sz w:val="18"/>
          <w:szCs w:val="18"/>
        </w:rPr>
        <w:t>о</w:t>
      </w:r>
      <w:r w:rsidRPr="003179FB">
        <w:rPr>
          <w:rFonts w:ascii="Arial" w:hAnsi="Arial" w:cs="Arial"/>
          <w:sz w:val="18"/>
          <w:szCs w:val="18"/>
        </w:rPr>
        <w:t>го самоуправления, приобретения им гражданства иностранного государства либо получения им вида на жительство или иного док</w:t>
      </w:r>
      <w:r w:rsidRPr="003179FB">
        <w:rPr>
          <w:rFonts w:ascii="Arial" w:hAnsi="Arial" w:cs="Arial"/>
          <w:sz w:val="18"/>
          <w:szCs w:val="18"/>
        </w:rPr>
        <w:t>у</w:t>
      </w:r>
      <w:r w:rsidRPr="003179FB">
        <w:rPr>
          <w:rFonts w:ascii="Arial" w:hAnsi="Arial" w:cs="Arial"/>
          <w:sz w:val="18"/>
          <w:szCs w:val="18"/>
        </w:rPr>
        <w:t>мента, подтверждающего право на постоянное проживание гражданина Российской Федерации на территории иностранного госуда</w:t>
      </w:r>
      <w:r w:rsidRPr="003179FB">
        <w:rPr>
          <w:rFonts w:ascii="Arial" w:hAnsi="Arial" w:cs="Arial"/>
          <w:sz w:val="18"/>
          <w:szCs w:val="18"/>
        </w:rPr>
        <w:t>р</w:t>
      </w:r>
      <w:r w:rsidRPr="003179FB">
        <w:rPr>
          <w:rFonts w:ascii="Arial" w:hAnsi="Arial" w:cs="Arial"/>
          <w:sz w:val="18"/>
          <w:szCs w:val="18"/>
        </w:rPr>
        <w:t>ства, не являющегося участником международного договора Российской</w:t>
      </w:r>
      <w:proofErr w:type="gramEnd"/>
      <w:r w:rsidRPr="003179FB">
        <w:rPr>
          <w:rFonts w:ascii="Arial" w:hAnsi="Arial" w:cs="Arial"/>
          <w:sz w:val="18"/>
          <w:szCs w:val="18"/>
        </w:rPr>
        <w:t xml:space="preserve"> Федерации, в соответствии с которым гражданин Росси</w:t>
      </w:r>
      <w:r w:rsidRPr="003179FB">
        <w:rPr>
          <w:rFonts w:ascii="Arial" w:hAnsi="Arial" w:cs="Arial"/>
          <w:sz w:val="18"/>
          <w:szCs w:val="18"/>
        </w:rPr>
        <w:t>й</w:t>
      </w:r>
      <w:r w:rsidRPr="003179FB">
        <w:rPr>
          <w:rFonts w:ascii="Arial" w:hAnsi="Arial" w:cs="Arial"/>
          <w:sz w:val="18"/>
          <w:szCs w:val="18"/>
        </w:rPr>
        <w:t>ской Федерации, имеющий гражданство иностранного государства, имеет право быть избранным в органы мес</w:t>
      </w:r>
      <w:r w:rsidRPr="003179FB">
        <w:rPr>
          <w:rFonts w:ascii="Arial" w:hAnsi="Arial" w:cs="Arial"/>
          <w:sz w:val="18"/>
          <w:szCs w:val="18"/>
        </w:rPr>
        <w:t>т</w:t>
      </w:r>
      <w:r w:rsidRPr="003179FB">
        <w:rPr>
          <w:rFonts w:ascii="Arial" w:hAnsi="Arial" w:cs="Arial"/>
          <w:sz w:val="18"/>
          <w:szCs w:val="18"/>
        </w:rPr>
        <w:t>ного самоуправления;</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9) отзыва избирателями;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10) установленной в судебном порядке стойкой неспособности по состоянию здоровья осуществлять полномочия Главы Валда</w:t>
      </w:r>
      <w:r w:rsidRPr="003179FB">
        <w:rPr>
          <w:rFonts w:ascii="Arial" w:hAnsi="Arial" w:cs="Arial"/>
          <w:sz w:val="18"/>
          <w:szCs w:val="18"/>
        </w:rPr>
        <w:t>й</w:t>
      </w:r>
      <w:r w:rsidRPr="003179FB">
        <w:rPr>
          <w:rFonts w:ascii="Arial" w:hAnsi="Arial" w:cs="Arial"/>
          <w:sz w:val="18"/>
          <w:szCs w:val="18"/>
        </w:rPr>
        <w:t>ского муниц</w:t>
      </w:r>
      <w:r w:rsidRPr="003179FB">
        <w:rPr>
          <w:rFonts w:ascii="Arial" w:hAnsi="Arial" w:cs="Arial"/>
          <w:sz w:val="18"/>
          <w:szCs w:val="18"/>
        </w:rPr>
        <w:t>и</w:t>
      </w:r>
      <w:r w:rsidRPr="003179FB">
        <w:rPr>
          <w:rFonts w:ascii="Arial" w:hAnsi="Arial" w:cs="Arial"/>
          <w:sz w:val="18"/>
          <w:szCs w:val="18"/>
        </w:rPr>
        <w:t>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11) преобразования Валдайского муниципального образования, осуществляемого в соответствии с частями  4, 6 статьи 13 Фед</w:t>
      </w:r>
      <w:r w:rsidRPr="003179FB">
        <w:rPr>
          <w:sz w:val="18"/>
          <w:szCs w:val="18"/>
        </w:rPr>
        <w:t>е</w:t>
      </w:r>
      <w:r w:rsidRPr="003179FB">
        <w:rPr>
          <w:sz w:val="18"/>
          <w:szCs w:val="18"/>
        </w:rPr>
        <w:t>рального закона от 06 октября 2003 года №131-ФЗ «Об общих принципах организации местного самоуправления в Российской Федер</w:t>
      </w:r>
      <w:r w:rsidRPr="003179FB">
        <w:rPr>
          <w:sz w:val="18"/>
          <w:szCs w:val="18"/>
        </w:rPr>
        <w:t>а</w:t>
      </w:r>
      <w:r w:rsidRPr="003179FB">
        <w:rPr>
          <w:sz w:val="18"/>
          <w:szCs w:val="18"/>
        </w:rPr>
        <w:t>ции», а также в случае упразднения Ва</w:t>
      </w:r>
      <w:r w:rsidRPr="003179FB">
        <w:rPr>
          <w:sz w:val="18"/>
          <w:szCs w:val="18"/>
        </w:rPr>
        <w:t>л</w:t>
      </w:r>
      <w:r w:rsidRPr="003179FB">
        <w:rPr>
          <w:sz w:val="18"/>
          <w:szCs w:val="18"/>
        </w:rPr>
        <w:t>дайского муниципального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12) увеличения численности избирателей муниципального образования более чем на 25 процентов, произошедшего вследствие и</w:t>
      </w:r>
      <w:r w:rsidRPr="003179FB">
        <w:rPr>
          <w:sz w:val="18"/>
          <w:szCs w:val="18"/>
        </w:rPr>
        <w:t>з</w:t>
      </w:r>
      <w:r w:rsidRPr="003179FB">
        <w:rPr>
          <w:sz w:val="18"/>
          <w:szCs w:val="18"/>
        </w:rPr>
        <w:t>менения границ Валдайского муниципального района.</w:t>
      </w:r>
    </w:p>
    <w:p w:rsidR="002019BC"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1.1. </w:t>
      </w:r>
      <w:proofErr w:type="gramStart"/>
      <w:r w:rsidRPr="003179FB">
        <w:rPr>
          <w:rFonts w:ascii="Arial" w:hAnsi="Arial" w:cs="Arial"/>
          <w:sz w:val="18"/>
          <w:szCs w:val="18"/>
        </w:rPr>
        <w:t>Полномочия Главы Валдайского муниципального района прекращаются досрочно также в связи с утратой доверия Президента Российской Федерации в случае несоблюдения Главой Валдайского муниципального района,  его супругом (супругой) и несовершенн</w:t>
      </w:r>
      <w:r w:rsidRPr="003179FB">
        <w:rPr>
          <w:rFonts w:ascii="Arial" w:hAnsi="Arial" w:cs="Arial"/>
          <w:sz w:val="18"/>
          <w:szCs w:val="18"/>
        </w:rPr>
        <w:t>о</w:t>
      </w:r>
      <w:r w:rsidRPr="003179FB">
        <w:rPr>
          <w:rFonts w:ascii="Arial" w:hAnsi="Arial" w:cs="Arial"/>
          <w:sz w:val="18"/>
          <w:szCs w:val="18"/>
        </w:rPr>
        <w:t>летними детьми запрета, установленного Федеральным законом «О запрете отдельным категориям лиц открывать и иметь счета (вкл</w:t>
      </w:r>
      <w:r w:rsidRPr="003179FB">
        <w:rPr>
          <w:rFonts w:ascii="Arial" w:hAnsi="Arial" w:cs="Arial"/>
          <w:sz w:val="18"/>
          <w:szCs w:val="18"/>
        </w:rPr>
        <w:t>а</w:t>
      </w:r>
      <w:r w:rsidRPr="003179FB">
        <w:rPr>
          <w:rFonts w:ascii="Arial" w:hAnsi="Arial" w:cs="Arial"/>
          <w:sz w:val="18"/>
          <w:szCs w:val="18"/>
        </w:rPr>
        <w:t>ды), хранить наличные денежные средства и ценности в иностранных банках, расположенных за пределами территории Росси</w:t>
      </w:r>
      <w:r w:rsidRPr="003179FB">
        <w:rPr>
          <w:rFonts w:ascii="Arial" w:hAnsi="Arial" w:cs="Arial"/>
          <w:sz w:val="18"/>
          <w:szCs w:val="18"/>
        </w:rPr>
        <w:t>й</w:t>
      </w:r>
      <w:r w:rsidRPr="003179FB">
        <w:rPr>
          <w:rFonts w:ascii="Arial" w:hAnsi="Arial" w:cs="Arial"/>
          <w:sz w:val="18"/>
          <w:szCs w:val="18"/>
        </w:rPr>
        <w:t>ской Федерации, владеть и</w:t>
      </w:r>
      <w:proofErr w:type="gramEnd"/>
      <w:r w:rsidRPr="003179FB">
        <w:rPr>
          <w:rFonts w:ascii="Arial" w:hAnsi="Arial" w:cs="Arial"/>
          <w:sz w:val="18"/>
          <w:szCs w:val="18"/>
        </w:rPr>
        <w:t xml:space="preserve"> (или) пользоваться иностранными фина</w:t>
      </w:r>
      <w:r w:rsidRPr="003179FB">
        <w:rPr>
          <w:rFonts w:ascii="Arial" w:hAnsi="Arial" w:cs="Arial"/>
          <w:sz w:val="18"/>
          <w:szCs w:val="18"/>
        </w:rPr>
        <w:t>н</w:t>
      </w:r>
      <w:r w:rsidRPr="003179FB">
        <w:rPr>
          <w:rFonts w:ascii="Arial" w:hAnsi="Arial" w:cs="Arial"/>
          <w:sz w:val="18"/>
          <w:szCs w:val="18"/>
        </w:rPr>
        <w:t>совыми инструментами».</w:t>
      </w:r>
    </w:p>
    <w:p w:rsidR="00361479" w:rsidRPr="002019BC" w:rsidRDefault="002019BC" w:rsidP="002019BC">
      <w:pPr>
        <w:tabs>
          <w:tab w:val="left" w:pos="1980"/>
        </w:tabs>
        <w:rPr>
          <w:rFonts w:ascii="Arial" w:hAnsi="Arial" w:cs="Arial"/>
          <w:sz w:val="18"/>
          <w:szCs w:val="18"/>
        </w:rPr>
      </w:pPr>
      <w:r>
        <w:rPr>
          <w:rFonts w:ascii="Arial" w:hAnsi="Arial" w:cs="Arial"/>
          <w:sz w:val="18"/>
          <w:szCs w:val="18"/>
        </w:rPr>
        <w:tab/>
      </w:r>
    </w:p>
    <w:p w:rsidR="00361479" w:rsidRPr="003179FB" w:rsidRDefault="00361479" w:rsidP="003179FB">
      <w:pPr>
        <w:pStyle w:val="ConsPlusNormal"/>
        <w:widowControl/>
        <w:ind w:firstLine="284"/>
        <w:jc w:val="both"/>
        <w:rPr>
          <w:sz w:val="18"/>
          <w:szCs w:val="18"/>
        </w:rPr>
      </w:pPr>
      <w:r w:rsidRPr="003179FB">
        <w:rPr>
          <w:sz w:val="18"/>
          <w:szCs w:val="18"/>
        </w:rPr>
        <w:lastRenderedPageBreak/>
        <w:t>2. В случаях, предусмотренных пунктами 1, 2, 4-8, 10-12 части 1 настоящей статьи, досрочное прекращение полномочий Главы Ва</w:t>
      </w:r>
      <w:r w:rsidRPr="003179FB">
        <w:rPr>
          <w:sz w:val="18"/>
          <w:szCs w:val="18"/>
        </w:rPr>
        <w:t>л</w:t>
      </w:r>
      <w:r w:rsidRPr="003179FB">
        <w:rPr>
          <w:sz w:val="18"/>
          <w:szCs w:val="18"/>
        </w:rPr>
        <w:t>дайского муниципального района осуществляется решением Думы Валдайского муниципального района, с указанием даты пр</w:t>
      </w:r>
      <w:r w:rsidRPr="003179FB">
        <w:rPr>
          <w:sz w:val="18"/>
          <w:szCs w:val="18"/>
        </w:rPr>
        <w:t>е</w:t>
      </w:r>
      <w:r w:rsidRPr="003179FB">
        <w:rPr>
          <w:sz w:val="18"/>
          <w:szCs w:val="18"/>
        </w:rPr>
        <w:t>кращения полномочий.</w:t>
      </w:r>
    </w:p>
    <w:p w:rsidR="00361479" w:rsidRPr="003179FB" w:rsidRDefault="00361479" w:rsidP="003179FB">
      <w:pPr>
        <w:pStyle w:val="ConsPlusNormal"/>
        <w:widowControl/>
        <w:ind w:firstLine="284"/>
        <w:jc w:val="both"/>
        <w:rPr>
          <w:sz w:val="18"/>
          <w:szCs w:val="18"/>
        </w:rPr>
      </w:pPr>
      <w:r w:rsidRPr="003179FB">
        <w:rPr>
          <w:sz w:val="18"/>
          <w:szCs w:val="18"/>
        </w:rPr>
        <w:t>В случае, предусмотренном пунктом 3 части 1 настоящей статьи, досрочное прекращение полномочий Главы Валдайского муниц</w:t>
      </w:r>
      <w:r w:rsidRPr="003179FB">
        <w:rPr>
          <w:sz w:val="18"/>
          <w:szCs w:val="18"/>
        </w:rPr>
        <w:t>и</w:t>
      </w:r>
      <w:r w:rsidRPr="003179FB">
        <w:rPr>
          <w:sz w:val="18"/>
          <w:szCs w:val="18"/>
        </w:rPr>
        <w:t>пального района осуществляется со дня вступления в законную силу правового акта Губернатора Новгородской области об отстран</w:t>
      </w:r>
      <w:r w:rsidRPr="003179FB">
        <w:rPr>
          <w:sz w:val="18"/>
          <w:szCs w:val="18"/>
        </w:rPr>
        <w:t>е</w:t>
      </w:r>
      <w:r w:rsidRPr="003179FB">
        <w:rPr>
          <w:sz w:val="18"/>
          <w:szCs w:val="18"/>
        </w:rPr>
        <w:t>нии от должности Главы Валда</w:t>
      </w:r>
      <w:r w:rsidRPr="003179FB">
        <w:rPr>
          <w:sz w:val="18"/>
          <w:szCs w:val="18"/>
        </w:rPr>
        <w:t>й</w:t>
      </w:r>
      <w:r w:rsidRPr="003179FB">
        <w:rPr>
          <w:sz w:val="18"/>
          <w:szCs w:val="18"/>
        </w:rPr>
        <w:t>ского муниципального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2.1. Полномочия Главы Валдайского муниципального района в случае, предусмотренном пунктом 9 части 1 настоящей статьи, пр</w:t>
      </w:r>
      <w:r w:rsidRPr="003179FB">
        <w:rPr>
          <w:sz w:val="18"/>
          <w:szCs w:val="18"/>
        </w:rPr>
        <w:t>е</w:t>
      </w:r>
      <w:r w:rsidRPr="003179FB">
        <w:rPr>
          <w:sz w:val="18"/>
          <w:szCs w:val="18"/>
        </w:rPr>
        <w:t>кращаются со дня опубликования итогов голосования по отзыву Главы Валдайского муниципального района, если за отзыв проголос</w:t>
      </w:r>
      <w:r w:rsidRPr="003179FB">
        <w:rPr>
          <w:sz w:val="18"/>
          <w:szCs w:val="18"/>
        </w:rPr>
        <w:t>о</w:t>
      </w:r>
      <w:r w:rsidRPr="003179FB">
        <w:rPr>
          <w:sz w:val="18"/>
          <w:szCs w:val="18"/>
        </w:rPr>
        <w:t>вали избиратели в количестве, уст</w:t>
      </w:r>
      <w:r w:rsidRPr="003179FB">
        <w:rPr>
          <w:sz w:val="18"/>
          <w:szCs w:val="18"/>
        </w:rPr>
        <w:t>а</w:t>
      </w:r>
      <w:r w:rsidRPr="003179FB">
        <w:rPr>
          <w:sz w:val="18"/>
          <w:szCs w:val="18"/>
        </w:rPr>
        <w:t>новленном статьей 11 настоящего Устава.</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3. Решение Думы Валдайского муниципального района о досрочном прекращении полномочий Главы Валдайского муниципального района подлежит официальному опубликованию (обнародованию) в районном периодическом печатном издании - бюллетень «Валда</w:t>
      </w:r>
      <w:r w:rsidRPr="003179FB">
        <w:rPr>
          <w:rFonts w:ascii="Arial" w:hAnsi="Arial" w:cs="Arial"/>
          <w:sz w:val="18"/>
          <w:szCs w:val="18"/>
        </w:rPr>
        <w:t>й</w:t>
      </w:r>
      <w:r w:rsidRPr="003179FB">
        <w:rPr>
          <w:rFonts w:ascii="Arial" w:hAnsi="Arial" w:cs="Arial"/>
          <w:sz w:val="18"/>
          <w:szCs w:val="18"/>
        </w:rPr>
        <w:t>ский Вестник».</w:t>
      </w:r>
      <w:r w:rsidRPr="003179FB">
        <w:rPr>
          <w:rFonts w:ascii="Arial" w:hAnsi="Arial" w:cs="Arial"/>
          <w:b/>
          <w:sz w:val="18"/>
          <w:szCs w:val="18"/>
        </w:rPr>
        <w:t>»</w:t>
      </w:r>
      <w:r w:rsidRPr="003179FB">
        <w:rPr>
          <w:rFonts w:ascii="Arial" w:hAnsi="Arial" w:cs="Arial"/>
          <w:sz w:val="18"/>
          <w:szCs w:val="18"/>
        </w:rPr>
        <w:t>.</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1.4.  Ввести статью 20.2 Устава следующего содержания:</w:t>
      </w:r>
    </w:p>
    <w:p w:rsidR="00361479" w:rsidRPr="003179FB" w:rsidRDefault="00361479" w:rsidP="003179FB">
      <w:pPr>
        <w:autoSpaceDE w:val="0"/>
        <w:autoSpaceDN w:val="0"/>
        <w:adjustRightInd w:val="0"/>
        <w:ind w:firstLine="284"/>
        <w:jc w:val="both"/>
        <w:outlineLvl w:val="2"/>
        <w:rPr>
          <w:rFonts w:ascii="Arial" w:hAnsi="Arial" w:cs="Arial"/>
          <w:bCs/>
          <w:i/>
          <w:sz w:val="18"/>
          <w:szCs w:val="18"/>
        </w:rPr>
      </w:pPr>
      <w:r w:rsidRPr="003179FB">
        <w:rPr>
          <w:rFonts w:ascii="Arial" w:hAnsi="Arial" w:cs="Arial"/>
          <w:b/>
          <w:sz w:val="18"/>
          <w:szCs w:val="18"/>
        </w:rPr>
        <w:t xml:space="preserve">«Статья 20.2. Гарантии Главе Валдайского муниципального района </w:t>
      </w:r>
    </w:p>
    <w:p w:rsidR="00361479" w:rsidRPr="003179FB" w:rsidRDefault="00361479" w:rsidP="003179FB">
      <w:pPr>
        <w:pStyle w:val="ConsPlusNormal"/>
        <w:ind w:firstLine="284"/>
        <w:jc w:val="both"/>
        <w:rPr>
          <w:sz w:val="18"/>
          <w:szCs w:val="18"/>
        </w:rPr>
      </w:pPr>
      <w:r w:rsidRPr="003179FB">
        <w:rPr>
          <w:sz w:val="18"/>
          <w:szCs w:val="18"/>
        </w:rPr>
        <w:t xml:space="preserve">1. Главе Валдайского муниципального района, </w:t>
      </w:r>
      <w:proofErr w:type="gramStart"/>
      <w:r w:rsidRPr="003179FB">
        <w:rPr>
          <w:sz w:val="18"/>
          <w:szCs w:val="18"/>
        </w:rPr>
        <w:t>осуществляющему</w:t>
      </w:r>
      <w:proofErr w:type="gramEnd"/>
      <w:r w:rsidRPr="003179FB">
        <w:rPr>
          <w:sz w:val="18"/>
          <w:szCs w:val="18"/>
        </w:rPr>
        <w:t xml:space="preserve"> свою деятельность на постоянной (штатной) основе, сверх еж</w:t>
      </w:r>
      <w:r w:rsidRPr="003179FB">
        <w:rPr>
          <w:sz w:val="18"/>
          <w:szCs w:val="18"/>
        </w:rPr>
        <w:t>е</w:t>
      </w:r>
      <w:r w:rsidRPr="003179FB">
        <w:rPr>
          <w:sz w:val="18"/>
          <w:szCs w:val="18"/>
        </w:rPr>
        <w:t>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w:t>
      </w:r>
      <w:r w:rsidRPr="003179FB">
        <w:rPr>
          <w:sz w:val="18"/>
          <w:szCs w:val="18"/>
        </w:rPr>
        <w:t>н</w:t>
      </w:r>
      <w:r w:rsidRPr="003179FB">
        <w:rPr>
          <w:sz w:val="18"/>
          <w:szCs w:val="18"/>
        </w:rPr>
        <w:t>ном рабочем дне.</w:t>
      </w:r>
    </w:p>
    <w:p w:rsidR="00361479" w:rsidRPr="003179FB" w:rsidRDefault="00361479" w:rsidP="003179FB">
      <w:pPr>
        <w:pStyle w:val="ConsPlusNormal"/>
        <w:ind w:firstLine="284"/>
        <w:jc w:val="both"/>
        <w:rPr>
          <w:sz w:val="18"/>
          <w:szCs w:val="18"/>
        </w:rPr>
      </w:pPr>
      <w:r w:rsidRPr="003179FB">
        <w:rPr>
          <w:sz w:val="18"/>
          <w:szCs w:val="18"/>
        </w:rPr>
        <w:t xml:space="preserve">2. Главе Валдайского муниципального района, </w:t>
      </w:r>
      <w:proofErr w:type="gramStart"/>
      <w:r w:rsidRPr="003179FB">
        <w:rPr>
          <w:sz w:val="18"/>
          <w:szCs w:val="18"/>
        </w:rPr>
        <w:t>осуществляющему</w:t>
      </w:r>
      <w:proofErr w:type="gramEnd"/>
      <w:r w:rsidRPr="003179FB">
        <w:rPr>
          <w:sz w:val="18"/>
          <w:szCs w:val="18"/>
        </w:rPr>
        <w:t xml:space="preserve"> свою деятельность на постоянной (штатной) основе, выплачивае</w:t>
      </w:r>
      <w:r w:rsidRPr="003179FB">
        <w:rPr>
          <w:sz w:val="18"/>
          <w:szCs w:val="18"/>
        </w:rPr>
        <w:t>т</w:t>
      </w:r>
      <w:r w:rsidRPr="003179FB">
        <w:rPr>
          <w:sz w:val="18"/>
          <w:szCs w:val="18"/>
        </w:rPr>
        <w:t>ся единовреме</w:t>
      </w:r>
      <w:r w:rsidRPr="003179FB">
        <w:rPr>
          <w:sz w:val="18"/>
          <w:szCs w:val="18"/>
        </w:rPr>
        <w:t>н</w:t>
      </w:r>
      <w:r w:rsidRPr="003179FB">
        <w:rPr>
          <w:sz w:val="18"/>
          <w:szCs w:val="18"/>
        </w:rPr>
        <w:t>ная выплата на лечение (оздоровление) (далее - единовременная выплата).</w:t>
      </w:r>
    </w:p>
    <w:p w:rsidR="00361479" w:rsidRPr="003179FB" w:rsidRDefault="00361479" w:rsidP="003179FB">
      <w:pPr>
        <w:pStyle w:val="ConsPlusNormal"/>
        <w:ind w:firstLine="284"/>
        <w:jc w:val="both"/>
        <w:rPr>
          <w:sz w:val="18"/>
          <w:szCs w:val="18"/>
        </w:rPr>
      </w:pPr>
      <w:r w:rsidRPr="003179FB">
        <w:rPr>
          <w:sz w:val="18"/>
          <w:szCs w:val="18"/>
        </w:rPr>
        <w:t>3. В случае гибели (смерти) Главы Валдайского муниципального района, осуществляющего свою деятельность на постоянной (шта</w:t>
      </w:r>
      <w:r w:rsidRPr="003179FB">
        <w:rPr>
          <w:sz w:val="18"/>
          <w:szCs w:val="18"/>
        </w:rPr>
        <w:t>т</w:t>
      </w:r>
      <w:r w:rsidRPr="003179FB">
        <w:rPr>
          <w:sz w:val="18"/>
          <w:szCs w:val="18"/>
        </w:rPr>
        <w:t>ной) основе, если она наступила в связи с осуществлением им своих полномочий, членам семьи погибшего в течение месяца выплач</w:t>
      </w:r>
      <w:r w:rsidRPr="003179FB">
        <w:rPr>
          <w:sz w:val="18"/>
          <w:szCs w:val="18"/>
        </w:rPr>
        <w:t>и</w:t>
      </w:r>
      <w:r w:rsidRPr="003179FB">
        <w:rPr>
          <w:sz w:val="18"/>
          <w:szCs w:val="18"/>
        </w:rPr>
        <w:t>вается компенсация в размере четырехмесячного денежного содержания указанного лица, исчисленная из его среднего денежного с</w:t>
      </w:r>
      <w:r w:rsidRPr="003179FB">
        <w:rPr>
          <w:sz w:val="18"/>
          <w:szCs w:val="18"/>
        </w:rPr>
        <w:t>о</w:t>
      </w:r>
      <w:r w:rsidRPr="003179FB">
        <w:rPr>
          <w:sz w:val="18"/>
          <w:szCs w:val="18"/>
        </w:rPr>
        <w:t>держания.</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4. </w:t>
      </w:r>
      <w:proofErr w:type="gramStart"/>
      <w:r w:rsidRPr="003179FB">
        <w:rPr>
          <w:rFonts w:ascii="Arial" w:hAnsi="Arial" w:cs="Arial"/>
          <w:sz w:val="18"/>
          <w:szCs w:val="18"/>
        </w:rPr>
        <w:t>Главе Валдайского муниципального района, осуществляющему свою деятельность на постоянной (штатной) основе, не обесп</w:t>
      </w:r>
      <w:r w:rsidRPr="003179FB">
        <w:rPr>
          <w:rFonts w:ascii="Arial" w:hAnsi="Arial" w:cs="Arial"/>
          <w:sz w:val="18"/>
          <w:szCs w:val="18"/>
        </w:rPr>
        <w:t>е</w:t>
      </w:r>
      <w:r w:rsidRPr="003179FB">
        <w:rPr>
          <w:rFonts w:ascii="Arial" w:hAnsi="Arial" w:cs="Arial"/>
          <w:sz w:val="18"/>
          <w:szCs w:val="18"/>
        </w:rPr>
        <w:t>ченному жилым помещением (равно как и члены его семьи) в Валдайском муниципальном районе, в котором замещает муниципал</w:t>
      </w:r>
      <w:r w:rsidRPr="003179FB">
        <w:rPr>
          <w:rFonts w:ascii="Arial" w:hAnsi="Arial" w:cs="Arial"/>
          <w:sz w:val="18"/>
          <w:szCs w:val="18"/>
        </w:rPr>
        <w:t>ь</w:t>
      </w:r>
      <w:r w:rsidRPr="003179FB">
        <w:rPr>
          <w:rFonts w:ascii="Arial" w:hAnsi="Arial" w:cs="Arial"/>
          <w:sz w:val="18"/>
          <w:szCs w:val="18"/>
        </w:rPr>
        <w:t>ную должность, компенсируются расх</w:t>
      </w:r>
      <w:r w:rsidRPr="003179FB">
        <w:rPr>
          <w:rFonts w:ascii="Arial" w:hAnsi="Arial" w:cs="Arial"/>
          <w:sz w:val="18"/>
          <w:szCs w:val="18"/>
        </w:rPr>
        <w:t>о</w:t>
      </w:r>
      <w:r w:rsidRPr="003179FB">
        <w:rPr>
          <w:rFonts w:ascii="Arial" w:hAnsi="Arial" w:cs="Arial"/>
          <w:sz w:val="18"/>
          <w:szCs w:val="18"/>
        </w:rPr>
        <w:t>ды по найму жилого помещения, но в размере, не превышающем 10000 рублей в месяц.</w:t>
      </w:r>
      <w:proofErr w:type="gramEnd"/>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5. Предоставление гарантий, установленных настоящей статьей, осуществляется за счет средств бюджета Валдайского муниц</w:t>
      </w:r>
      <w:r w:rsidRPr="003179FB">
        <w:rPr>
          <w:rFonts w:ascii="Arial" w:hAnsi="Arial" w:cs="Arial"/>
          <w:sz w:val="18"/>
          <w:szCs w:val="18"/>
        </w:rPr>
        <w:t>и</w:t>
      </w:r>
      <w:r w:rsidRPr="003179FB">
        <w:rPr>
          <w:rFonts w:ascii="Arial" w:hAnsi="Arial" w:cs="Arial"/>
          <w:sz w:val="18"/>
          <w:szCs w:val="18"/>
        </w:rPr>
        <w:t>пального ра</w:t>
      </w:r>
      <w:r w:rsidRPr="003179FB">
        <w:rPr>
          <w:rFonts w:ascii="Arial" w:hAnsi="Arial" w:cs="Arial"/>
          <w:sz w:val="18"/>
          <w:szCs w:val="18"/>
        </w:rPr>
        <w:t>й</w:t>
      </w:r>
      <w:r w:rsidRPr="003179FB">
        <w:rPr>
          <w:rFonts w:ascii="Arial" w:hAnsi="Arial" w:cs="Arial"/>
          <w:sz w:val="18"/>
          <w:szCs w:val="18"/>
        </w:rPr>
        <w:t>она».</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 xml:space="preserve">1.5. Изложить статью 20.3 Устава в следующей редакции: </w:t>
      </w:r>
    </w:p>
    <w:p w:rsidR="00361479" w:rsidRPr="003179FB" w:rsidRDefault="00361479" w:rsidP="003179FB">
      <w:pPr>
        <w:autoSpaceDE w:val="0"/>
        <w:autoSpaceDN w:val="0"/>
        <w:adjustRightInd w:val="0"/>
        <w:ind w:firstLine="284"/>
        <w:jc w:val="both"/>
        <w:outlineLvl w:val="2"/>
        <w:rPr>
          <w:rFonts w:ascii="Arial" w:hAnsi="Arial" w:cs="Arial"/>
          <w:bCs/>
          <w:i/>
          <w:sz w:val="18"/>
          <w:szCs w:val="18"/>
        </w:rPr>
      </w:pPr>
      <w:r w:rsidRPr="003179FB">
        <w:rPr>
          <w:rFonts w:ascii="Arial" w:hAnsi="Arial" w:cs="Arial"/>
          <w:sz w:val="18"/>
          <w:szCs w:val="18"/>
        </w:rPr>
        <w:t>«</w:t>
      </w:r>
      <w:r w:rsidRPr="003179FB">
        <w:rPr>
          <w:rFonts w:ascii="Arial" w:hAnsi="Arial" w:cs="Arial"/>
          <w:b/>
          <w:sz w:val="18"/>
          <w:szCs w:val="18"/>
        </w:rPr>
        <w:t xml:space="preserve">Статья 20.3. Удаление Главы Валдайского муниципального района в отставку </w:t>
      </w:r>
    </w:p>
    <w:p w:rsidR="00361479" w:rsidRPr="003179FB" w:rsidRDefault="00361479" w:rsidP="003179FB">
      <w:pPr>
        <w:pStyle w:val="ConsPlusNormal"/>
        <w:widowControl/>
        <w:ind w:firstLine="284"/>
        <w:jc w:val="both"/>
        <w:rPr>
          <w:sz w:val="18"/>
          <w:szCs w:val="18"/>
        </w:rPr>
      </w:pPr>
      <w:r w:rsidRPr="003179FB">
        <w:rPr>
          <w:sz w:val="18"/>
          <w:szCs w:val="18"/>
        </w:rPr>
        <w:tab/>
        <w:t>1. Дума Валдайского муниципального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Валдайского муниципальн</w:t>
      </w:r>
      <w:r w:rsidRPr="003179FB">
        <w:rPr>
          <w:sz w:val="18"/>
          <w:szCs w:val="18"/>
        </w:rPr>
        <w:t>о</w:t>
      </w:r>
      <w:r w:rsidRPr="003179FB">
        <w:rPr>
          <w:sz w:val="18"/>
          <w:szCs w:val="18"/>
        </w:rPr>
        <w:t>го района в отставку по инициативе депутатов Думы Валдайского муниципального района или по инициативе Губернатора Новгоро</w:t>
      </w:r>
      <w:r w:rsidRPr="003179FB">
        <w:rPr>
          <w:sz w:val="18"/>
          <w:szCs w:val="18"/>
        </w:rPr>
        <w:t>д</w:t>
      </w:r>
      <w:r w:rsidRPr="003179FB">
        <w:rPr>
          <w:sz w:val="18"/>
          <w:szCs w:val="18"/>
        </w:rPr>
        <w:t>ской области.</w:t>
      </w:r>
    </w:p>
    <w:p w:rsidR="00361479" w:rsidRPr="003179FB" w:rsidRDefault="00361479" w:rsidP="003179FB">
      <w:pPr>
        <w:pStyle w:val="ConsPlusNormal"/>
        <w:widowControl/>
        <w:ind w:firstLine="284"/>
        <w:jc w:val="both"/>
        <w:rPr>
          <w:sz w:val="18"/>
          <w:szCs w:val="18"/>
        </w:rPr>
      </w:pPr>
      <w:r w:rsidRPr="003179FB">
        <w:rPr>
          <w:sz w:val="18"/>
          <w:szCs w:val="18"/>
        </w:rPr>
        <w:tab/>
        <w:t>2. Основаниями для удаления Главы Валдайского муниципального района в отставку являются:</w:t>
      </w:r>
    </w:p>
    <w:p w:rsidR="00361479" w:rsidRPr="003179FB" w:rsidRDefault="00361479" w:rsidP="003179FB">
      <w:pPr>
        <w:pStyle w:val="ConsPlusNormal"/>
        <w:widowControl/>
        <w:ind w:firstLine="284"/>
        <w:jc w:val="both"/>
        <w:rPr>
          <w:sz w:val="18"/>
          <w:szCs w:val="18"/>
        </w:rPr>
      </w:pPr>
      <w:r w:rsidRPr="003179FB">
        <w:rPr>
          <w:sz w:val="18"/>
          <w:szCs w:val="18"/>
        </w:rPr>
        <w:tab/>
        <w:t>решения, действия (бездействие) Главы Валдайского муниципального района, повлекшие (повлекшее) наступление после</w:t>
      </w:r>
      <w:r w:rsidRPr="003179FB">
        <w:rPr>
          <w:sz w:val="18"/>
          <w:szCs w:val="18"/>
        </w:rPr>
        <w:t>д</w:t>
      </w:r>
      <w:r w:rsidRPr="003179FB">
        <w:rPr>
          <w:sz w:val="18"/>
          <w:szCs w:val="18"/>
        </w:rPr>
        <w:t>ствий, предусмотренных пунктами 2 и 3 части 1 статьи 75 Федерального закона от 06 октября 2003 года  №131-ФЗ «Об общих принц</w:t>
      </w:r>
      <w:r w:rsidRPr="003179FB">
        <w:rPr>
          <w:sz w:val="18"/>
          <w:szCs w:val="18"/>
        </w:rPr>
        <w:t>и</w:t>
      </w:r>
      <w:r w:rsidRPr="003179FB">
        <w:rPr>
          <w:sz w:val="18"/>
          <w:szCs w:val="18"/>
        </w:rPr>
        <w:t>пах организации местного сам</w:t>
      </w:r>
      <w:r w:rsidRPr="003179FB">
        <w:rPr>
          <w:sz w:val="18"/>
          <w:szCs w:val="18"/>
        </w:rPr>
        <w:t>о</w:t>
      </w:r>
      <w:r w:rsidRPr="003179FB">
        <w:rPr>
          <w:sz w:val="18"/>
          <w:szCs w:val="18"/>
        </w:rPr>
        <w:t>управления в Российской Федерации»;</w:t>
      </w:r>
    </w:p>
    <w:p w:rsidR="00361479" w:rsidRPr="003179FB" w:rsidRDefault="00361479" w:rsidP="003179FB">
      <w:pPr>
        <w:pStyle w:val="ConsPlusNormal"/>
        <w:widowControl/>
        <w:ind w:firstLine="284"/>
        <w:jc w:val="both"/>
        <w:rPr>
          <w:sz w:val="18"/>
          <w:szCs w:val="18"/>
        </w:rPr>
      </w:pPr>
      <w:r w:rsidRPr="003179FB">
        <w:rPr>
          <w:sz w:val="18"/>
          <w:szCs w:val="18"/>
        </w:rPr>
        <w:tab/>
      </w:r>
      <w:proofErr w:type="gramStart"/>
      <w:r w:rsidRPr="003179FB">
        <w:rPr>
          <w:sz w:val="18"/>
          <w:szCs w:val="18"/>
        </w:rPr>
        <w:t>неисполнение в течение трех и более месяцев обязанностей по решению вопросов местного значения, осуществлению полн</w:t>
      </w:r>
      <w:r w:rsidRPr="003179FB">
        <w:rPr>
          <w:sz w:val="18"/>
          <w:szCs w:val="18"/>
        </w:rPr>
        <w:t>о</w:t>
      </w:r>
      <w:r w:rsidRPr="003179FB">
        <w:rPr>
          <w:sz w:val="18"/>
          <w:szCs w:val="18"/>
        </w:rPr>
        <w:t>мочий, предусмотренных Федеральным законом от 06  октября 2003 года №131-ФЗ «Об общих принципах организации местного сам</w:t>
      </w:r>
      <w:r w:rsidRPr="003179FB">
        <w:rPr>
          <w:sz w:val="18"/>
          <w:szCs w:val="18"/>
        </w:rPr>
        <w:t>о</w:t>
      </w:r>
      <w:r w:rsidRPr="003179FB">
        <w:rPr>
          <w:sz w:val="18"/>
          <w:szCs w:val="18"/>
        </w:rPr>
        <w:t>управления в Российской Федерации», иными федеральными законами,  Уставом Валдайского муниципального района, и (или) обяза</w:t>
      </w:r>
      <w:r w:rsidRPr="003179FB">
        <w:rPr>
          <w:sz w:val="18"/>
          <w:szCs w:val="18"/>
        </w:rPr>
        <w:t>н</w:t>
      </w:r>
      <w:r w:rsidRPr="003179FB">
        <w:rPr>
          <w:sz w:val="18"/>
          <w:szCs w:val="18"/>
        </w:rPr>
        <w:t>ностей по обеспечению осуществления органами местного самоуправления Валдайского муниципального района отдельных госуда</w:t>
      </w:r>
      <w:r w:rsidRPr="003179FB">
        <w:rPr>
          <w:sz w:val="18"/>
          <w:szCs w:val="18"/>
        </w:rPr>
        <w:t>р</w:t>
      </w:r>
      <w:r w:rsidRPr="003179FB">
        <w:rPr>
          <w:sz w:val="18"/>
          <w:szCs w:val="18"/>
        </w:rPr>
        <w:t>ственных полномочий, переданных органам местного сам</w:t>
      </w:r>
      <w:r w:rsidRPr="003179FB">
        <w:rPr>
          <w:sz w:val="18"/>
          <w:szCs w:val="18"/>
        </w:rPr>
        <w:t>о</w:t>
      </w:r>
      <w:r w:rsidRPr="003179FB">
        <w:rPr>
          <w:sz w:val="18"/>
          <w:szCs w:val="18"/>
        </w:rPr>
        <w:t xml:space="preserve">управления </w:t>
      </w:r>
      <w:proofErr w:type="gramEnd"/>
    </w:p>
    <w:p w:rsidR="00361479" w:rsidRPr="003179FB" w:rsidRDefault="00361479" w:rsidP="003179FB">
      <w:pPr>
        <w:pStyle w:val="ConsPlusNormal"/>
        <w:widowControl/>
        <w:ind w:firstLine="284"/>
        <w:jc w:val="both"/>
        <w:rPr>
          <w:sz w:val="18"/>
          <w:szCs w:val="18"/>
        </w:rPr>
      </w:pPr>
      <w:r w:rsidRPr="003179FB">
        <w:rPr>
          <w:sz w:val="18"/>
          <w:szCs w:val="18"/>
        </w:rPr>
        <w:t>Валдайского муниципального района федеральными законами и законами Новгородской области;</w:t>
      </w:r>
    </w:p>
    <w:p w:rsidR="00361479" w:rsidRPr="003179FB" w:rsidRDefault="00361479" w:rsidP="003179FB">
      <w:pPr>
        <w:pStyle w:val="ConsPlusNormal"/>
        <w:widowControl/>
        <w:ind w:firstLine="284"/>
        <w:jc w:val="both"/>
        <w:rPr>
          <w:sz w:val="18"/>
          <w:szCs w:val="18"/>
        </w:rPr>
      </w:pPr>
      <w:r w:rsidRPr="003179FB">
        <w:rPr>
          <w:sz w:val="18"/>
          <w:szCs w:val="18"/>
        </w:rPr>
        <w:tab/>
        <w:t>неудовлетворительная оценка деятельности Главы Валдайского муниципального района Думой Валдайского муниципального района по р</w:t>
      </w:r>
      <w:r w:rsidRPr="003179FB">
        <w:rPr>
          <w:sz w:val="18"/>
          <w:szCs w:val="18"/>
        </w:rPr>
        <w:t>е</w:t>
      </w:r>
      <w:r w:rsidRPr="003179FB">
        <w:rPr>
          <w:sz w:val="18"/>
          <w:szCs w:val="18"/>
        </w:rPr>
        <w:t>зультатам его ежегодного отчета перед Думой Валдайского муниципального района, данная два раза подряд;</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несоблюдение ограничений и запретов и неисполнение обязанностей, которые установлены Федеральным </w:t>
      </w:r>
      <w:hyperlink r:id="rId11" w:history="1">
        <w:r w:rsidRPr="003179FB">
          <w:rPr>
            <w:rStyle w:val="af0"/>
            <w:rFonts w:ascii="Arial" w:hAnsi="Arial" w:cs="Arial"/>
            <w:color w:val="auto"/>
            <w:sz w:val="18"/>
            <w:szCs w:val="18"/>
            <w:u w:val="none"/>
          </w:rPr>
          <w:t>законом</w:t>
        </w:r>
      </w:hyperlink>
      <w:r w:rsidRPr="003179FB">
        <w:rPr>
          <w:rFonts w:ascii="Arial" w:hAnsi="Arial" w:cs="Arial"/>
          <w:sz w:val="18"/>
          <w:szCs w:val="18"/>
        </w:rPr>
        <w:t xml:space="preserve"> от 25 декабря 2008 года N 273-ФЗ "О противодействии коррупции" и другими федеральными законами;</w:t>
      </w:r>
    </w:p>
    <w:p w:rsidR="00361479" w:rsidRPr="003179FB" w:rsidRDefault="00361479" w:rsidP="003179FB">
      <w:pPr>
        <w:autoSpaceDE w:val="0"/>
        <w:autoSpaceDN w:val="0"/>
        <w:adjustRightInd w:val="0"/>
        <w:ind w:firstLine="284"/>
        <w:jc w:val="both"/>
        <w:rPr>
          <w:rFonts w:ascii="Arial" w:hAnsi="Arial" w:cs="Arial"/>
          <w:sz w:val="18"/>
          <w:szCs w:val="18"/>
        </w:rPr>
      </w:pPr>
      <w:proofErr w:type="gramStart"/>
      <w:r w:rsidRPr="003179FB">
        <w:rPr>
          <w:rFonts w:ascii="Arial" w:hAnsi="Arial" w:cs="Arial"/>
          <w:sz w:val="18"/>
          <w:szCs w:val="18"/>
        </w:rPr>
        <w:t>допущение Главой Валдайского муниципального района, Администрацией Валдайского муниципального района, иными орган</w:t>
      </w:r>
      <w:r w:rsidRPr="003179FB">
        <w:rPr>
          <w:rFonts w:ascii="Arial" w:hAnsi="Arial" w:cs="Arial"/>
          <w:sz w:val="18"/>
          <w:szCs w:val="18"/>
        </w:rPr>
        <w:t>а</w:t>
      </w:r>
      <w:r w:rsidRPr="003179FB">
        <w:rPr>
          <w:rFonts w:ascii="Arial" w:hAnsi="Arial" w:cs="Arial"/>
          <w:sz w:val="18"/>
          <w:szCs w:val="18"/>
        </w:rPr>
        <w:t>ми и  должностными лицами Администрации Валдайского муниципального района и подведомственными организациями массового наруш</w:t>
      </w:r>
      <w:r w:rsidRPr="003179FB">
        <w:rPr>
          <w:rFonts w:ascii="Arial" w:hAnsi="Arial" w:cs="Arial"/>
          <w:sz w:val="18"/>
          <w:szCs w:val="18"/>
        </w:rPr>
        <w:t>е</w:t>
      </w:r>
      <w:r w:rsidRPr="003179FB">
        <w:rPr>
          <w:rFonts w:ascii="Arial" w:hAnsi="Arial" w:cs="Arial"/>
          <w:sz w:val="18"/>
          <w:szCs w:val="18"/>
        </w:rPr>
        <w:t>ния государственных гарантий равенства прав и свобод человека и гражданина в зависимости от расы, национальности, языка, отнош</w:t>
      </w:r>
      <w:r w:rsidRPr="003179FB">
        <w:rPr>
          <w:rFonts w:ascii="Arial" w:hAnsi="Arial" w:cs="Arial"/>
          <w:sz w:val="18"/>
          <w:szCs w:val="18"/>
        </w:rPr>
        <w:t>е</w:t>
      </w:r>
      <w:r w:rsidRPr="003179FB">
        <w:rPr>
          <w:rFonts w:ascii="Arial" w:hAnsi="Arial" w:cs="Arial"/>
          <w:sz w:val="18"/>
          <w:szCs w:val="18"/>
        </w:rPr>
        <w:t>ния к религии и других обстоятельств, ограничения прав и дискриминации по признакам расовой, национальной, языковой или религ</w:t>
      </w:r>
      <w:r w:rsidRPr="003179FB">
        <w:rPr>
          <w:rFonts w:ascii="Arial" w:hAnsi="Arial" w:cs="Arial"/>
          <w:sz w:val="18"/>
          <w:szCs w:val="18"/>
        </w:rPr>
        <w:t>и</w:t>
      </w:r>
      <w:r w:rsidRPr="003179FB">
        <w:rPr>
          <w:rFonts w:ascii="Arial" w:hAnsi="Arial" w:cs="Arial"/>
          <w:sz w:val="18"/>
          <w:szCs w:val="18"/>
        </w:rPr>
        <w:t>озной принадлежности, если это повлекло нарушение</w:t>
      </w:r>
      <w:proofErr w:type="gramEnd"/>
      <w:r w:rsidRPr="003179FB">
        <w:rPr>
          <w:rFonts w:ascii="Arial" w:hAnsi="Arial" w:cs="Arial"/>
          <w:sz w:val="18"/>
          <w:szCs w:val="18"/>
        </w:rPr>
        <w:t xml:space="preserve"> межнационального и межконфессионального согласия и способствовало возни</w:t>
      </w:r>
      <w:r w:rsidRPr="003179FB">
        <w:rPr>
          <w:rFonts w:ascii="Arial" w:hAnsi="Arial" w:cs="Arial"/>
          <w:sz w:val="18"/>
          <w:szCs w:val="18"/>
        </w:rPr>
        <w:t>к</w:t>
      </w:r>
      <w:r w:rsidRPr="003179FB">
        <w:rPr>
          <w:rFonts w:ascii="Arial" w:hAnsi="Arial" w:cs="Arial"/>
          <w:sz w:val="18"/>
          <w:szCs w:val="18"/>
        </w:rPr>
        <w:t>новению межнациональных (межэтнических) и межконфессиональных конфли</w:t>
      </w:r>
      <w:r w:rsidRPr="003179FB">
        <w:rPr>
          <w:rFonts w:ascii="Arial" w:hAnsi="Arial" w:cs="Arial"/>
          <w:sz w:val="18"/>
          <w:szCs w:val="18"/>
        </w:rPr>
        <w:t>к</w:t>
      </w:r>
      <w:r w:rsidRPr="003179FB">
        <w:rPr>
          <w:rFonts w:ascii="Arial" w:hAnsi="Arial" w:cs="Arial"/>
          <w:sz w:val="18"/>
          <w:szCs w:val="18"/>
        </w:rPr>
        <w:t>тов.</w:t>
      </w:r>
    </w:p>
    <w:p w:rsidR="00361479" w:rsidRPr="003179FB" w:rsidRDefault="00361479" w:rsidP="003179FB">
      <w:pPr>
        <w:pStyle w:val="ConsPlusNormal"/>
        <w:widowControl/>
        <w:ind w:firstLine="284"/>
        <w:jc w:val="both"/>
        <w:rPr>
          <w:sz w:val="18"/>
          <w:szCs w:val="18"/>
        </w:rPr>
      </w:pPr>
      <w:r w:rsidRPr="003179FB">
        <w:rPr>
          <w:sz w:val="18"/>
          <w:szCs w:val="18"/>
        </w:rPr>
        <w:tab/>
        <w:t>3. Инициатива депутатов Думы Валдайского муниципального района об удалении Главы Валдайского муниципального района в отставку, выдвинутая не менее чем одной третью от установленной численности депутатов Думы Валдайского муниципального ра</w:t>
      </w:r>
      <w:r w:rsidRPr="003179FB">
        <w:rPr>
          <w:sz w:val="18"/>
          <w:szCs w:val="18"/>
        </w:rPr>
        <w:t>й</w:t>
      </w:r>
      <w:r w:rsidRPr="003179FB">
        <w:rPr>
          <w:sz w:val="18"/>
          <w:szCs w:val="18"/>
        </w:rPr>
        <w:t>она, оформляется в виде обращения, которое вносится в Думу Валдайского муниципального района. Указанное о</w:t>
      </w:r>
      <w:r w:rsidRPr="003179FB">
        <w:rPr>
          <w:sz w:val="18"/>
          <w:szCs w:val="18"/>
        </w:rPr>
        <w:t>б</w:t>
      </w:r>
      <w:r w:rsidRPr="003179FB">
        <w:rPr>
          <w:sz w:val="18"/>
          <w:szCs w:val="18"/>
        </w:rPr>
        <w:t>ращение вносится вместе с проектом решения Думы  Валдайского муниципального района об удалении Главы Валдайского мун</w:t>
      </w:r>
      <w:r w:rsidRPr="003179FB">
        <w:rPr>
          <w:sz w:val="18"/>
          <w:szCs w:val="18"/>
        </w:rPr>
        <w:t>и</w:t>
      </w:r>
      <w:r w:rsidRPr="003179FB">
        <w:rPr>
          <w:sz w:val="18"/>
          <w:szCs w:val="18"/>
        </w:rPr>
        <w:t>ципального района в отставку. О выдвижении данной инициативы Глава Валдайского муниципального района и Губернатор Новгородской области уведомляются не позднее дня, следующего за днем внесения указанного обращения в Думу Валдайского муниц</w:t>
      </w:r>
      <w:r w:rsidRPr="003179FB">
        <w:rPr>
          <w:sz w:val="18"/>
          <w:szCs w:val="18"/>
        </w:rPr>
        <w:t>и</w:t>
      </w:r>
      <w:r w:rsidRPr="003179FB">
        <w:rPr>
          <w:sz w:val="18"/>
          <w:szCs w:val="18"/>
        </w:rPr>
        <w:t>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ab/>
        <w:t>4. Рассмотрение инициативы депутатов Думы  Валдайского муниципального района об удалении Главы Валдайского муниц</w:t>
      </w:r>
      <w:r w:rsidRPr="003179FB">
        <w:rPr>
          <w:sz w:val="18"/>
          <w:szCs w:val="18"/>
        </w:rPr>
        <w:t>и</w:t>
      </w:r>
      <w:r w:rsidRPr="003179FB">
        <w:rPr>
          <w:sz w:val="18"/>
          <w:szCs w:val="18"/>
        </w:rPr>
        <w:t>пального рай</w:t>
      </w:r>
      <w:r w:rsidRPr="003179FB">
        <w:rPr>
          <w:sz w:val="18"/>
          <w:szCs w:val="18"/>
        </w:rPr>
        <w:t>о</w:t>
      </w:r>
      <w:r w:rsidRPr="003179FB">
        <w:rPr>
          <w:sz w:val="18"/>
          <w:szCs w:val="18"/>
        </w:rPr>
        <w:t xml:space="preserve">на </w:t>
      </w:r>
      <w:proofErr w:type="gramStart"/>
      <w:r w:rsidRPr="003179FB">
        <w:rPr>
          <w:sz w:val="18"/>
          <w:szCs w:val="18"/>
        </w:rPr>
        <w:t>в</w:t>
      </w:r>
      <w:proofErr w:type="gramEnd"/>
      <w:r w:rsidRPr="003179FB">
        <w:rPr>
          <w:sz w:val="18"/>
          <w:szCs w:val="18"/>
        </w:rPr>
        <w:t xml:space="preserve"> </w:t>
      </w:r>
    </w:p>
    <w:p w:rsidR="00361479" w:rsidRPr="003179FB" w:rsidRDefault="00361479" w:rsidP="003179FB">
      <w:pPr>
        <w:pStyle w:val="ConsPlusNormal"/>
        <w:widowControl/>
        <w:ind w:firstLine="284"/>
        <w:jc w:val="both"/>
        <w:rPr>
          <w:sz w:val="18"/>
          <w:szCs w:val="18"/>
        </w:rPr>
      </w:pPr>
      <w:r w:rsidRPr="003179FB">
        <w:rPr>
          <w:sz w:val="18"/>
          <w:szCs w:val="18"/>
        </w:rPr>
        <w:t>отставку осуществляется с учетом мнения Губернатора Новгородской области.</w:t>
      </w:r>
    </w:p>
    <w:p w:rsidR="00361479" w:rsidRPr="003179FB" w:rsidRDefault="00361479" w:rsidP="003179FB">
      <w:pPr>
        <w:pStyle w:val="ConsPlusNormal"/>
        <w:widowControl/>
        <w:ind w:firstLine="284"/>
        <w:jc w:val="both"/>
        <w:rPr>
          <w:sz w:val="18"/>
          <w:szCs w:val="18"/>
        </w:rPr>
      </w:pPr>
      <w:r w:rsidRPr="003179FB">
        <w:rPr>
          <w:sz w:val="18"/>
          <w:szCs w:val="18"/>
        </w:rPr>
        <w:tab/>
        <w:t>5. В случае</w:t>
      </w:r>
      <w:proofErr w:type="gramStart"/>
      <w:r w:rsidRPr="003179FB">
        <w:rPr>
          <w:sz w:val="18"/>
          <w:szCs w:val="18"/>
        </w:rPr>
        <w:t>,</w:t>
      </w:r>
      <w:proofErr w:type="gramEnd"/>
      <w:r w:rsidRPr="003179FB">
        <w:rPr>
          <w:sz w:val="18"/>
          <w:szCs w:val="18"/>
        </w:rPr>
        <w:t xml:space="preserve"> если при рассмотрении инициативы депутатов Думы Валдайского муниципального района об удалении Главы Ва</w:t>
      </w:r>
      <w:r w:rsidRPr="003179FB">
        <w:rPr>
          <w:sz w:val="18"/>
          <w:szCs w:val="18"/>
        </w:rPr>
        <w:t>л</w:t>
      </w:r>
      <w:r w:rsidRPr="003179FB">
        <w:rPr>
          <w:sz w:val="18"/>
          <w:szCs w:val="18"/>
        </w:rPr>
        <w:t>дайского муниципального района в отставку предполагается рассмотрение вопросов, касающихся обеспечения осуществления орган</w:t>
      </w:r>
      <w:r w:rsidRPr="003179FB">
        <w:rPr>
          <w:sz w:val="18"/>
          <w:szCs w:val="18"/>
        </w:rPr>
        <w:t>а</w:t>
      </w:r>
      <w:r w:rsidRPr="003179FB">
        <w:rPr>
          <w:sz w:val="18"/>
          <w:szCs w:val="18"/>
        </w:rPr>
        <w:t>ми местного самоуправления Валдайского муниципального района отдельных государственных полномочий, переданных органам мес</w:t>
      </w:r>
      <w:r w:rsidRPr="003179FB">
        <w:rPr>
          <w:sz w:val="18"/>
          <w:szCs w:val="18"/>
        </w:rPr>
        <w:t>т</w:t>
      </w:r>
      <w:r w:rsidRPr="003179FB">
        <w:rPr>
          <w:sz w:val="18"/>
          <w:szCs w:val="18"/>
        </w:rPr>
        <w:t>ного самоуправления Валдайского муниципального района федеральными законами и законами Новгородской области, и (или) реш</w:t>
      </w:r>
      <w:r w:rsidRPr="003179FB">
        <w:rPr>
          <w:sz w:val="18"/>
          <w:szCs w:val="18"/>
        </w:rPr>
        <w:t>е</w:t>
      </w:r>
      <w:r w:rsidRPr="003179FB">
        <w:rPr>
          <w:sz w:val="18"/>
          <w:szCs w:val="18"/>
        </w:rPr>
        <w:t xml:space="preserve">ний, действий (бездействия) Главы Валдайского муниципального района, повлекших (повлекшего) наступление последствий, </w:t>
      </w:r>
      <w:proofErr w:type="gramStart"/>
      <w:r w:rsidRPr="003179FB">
        <w:rPr>
          <w:sz w:val="18"/>
          <w:szCs w:val="18"/>
        </w:rPr>
        <w:t>пред</w:t>
      </w:r>
      <w:r w:rsidRPr="003179FB">
        <w:rPr>
          <w:sz w:val="18"/>
          <w:szCs w:val="18"/>
        </w:rPr>
        <w:t>у</w:t>
      </w:r>
      <w:r w:rsidRPr="003179FB">
        <w:rPr>
          <w:sz w:val="18"/>
          <w:szCs w:val="18"/>
        </w:rPr>
        <w:t>смотренных пунктами 2 и 3 части 1 статьи 75 Федерального закона от 06 октября 2003 года  №131-ФЗ «Об общих принципах организ</w:t>
      </w:r>
      <w:r w:rsidRPr="003179FB">
        <w:rPr>
          <w:sz w:val="18"/>
          <w:szCs w:val="18"/>
        </w:rPr>
        <w:t>а</w:t>
      </w:r>
      <w:r w:rsidRPr="003179FB">
        <w:rPr>
          <w:sz w:val="18"/>
          <w:szCs w:val="18"/>
        </w:rPr>
        <w:t>ции местного самоуправления в Российской Федерации», решение об удалении Главы Валдайского муниципального ра</w:t>
      </w:r>
      <w:r w:rsidRPr="003179FB">
        <w:rPr>
          <w:sz w:val="18"/>
          <w:szCs w:val="18"/>
        </w:rPr>
        <w:t>й</w:t>
      </w:r>
      <w:r w:rsidRPr="003179FB">
        <w:rPr>
          <w:sz w:val="18"/>
          <w:szCs w:val="18"/>
        </w:rPr>
        <w:t>она в отставку может быть принято только при согласии Губернатора Новгородской области.</w:t>
      </w:r>
      <w:proofErr w:type="gramEnd"/>
    </w:p>
    <w:p w:rsidR="00361479" w:rsidRPr="003179FB" w:rsidRDefault="00361479" w:rsidP="003179FB">
      <w:pPr>
        <w:pStyle w:val="ConsPlusNormal"/>
        <w:widowControl/>
        <w:ind w:firstLine="284"/>
        <w:jc w:val="both"/>
        <w:rPr>
          <w:sz w:val="18"/>
          <w:szCs w:val="18"/>
        </w:rPr>
      </w:pPr>
      <w:r w:rsidRPr="003179FB">
        <w:rPr>
          <w:sz w:val="18"/>
          <w:szCs w:val="18"/>
        </w:rPr>
        <w:tab/>
        <w:t>6. Инициатива Губернатора Новгородской области об удалении Главы Валдайского муниципального района в отставку офор</w:t>
      </w:r>
      <w:r w:rsidRPr="003179FB">
        <w:rPr>
          <w:sz w:val="18"/>
          <w:szCs w:val="18"/>
        </w:rPr>
        <w:t>м</w:t>
      </w:r>
      <w:r w:rsidRPr="003179FB">
        <w:rPr>
          <w:sz w:val="18"/>
          <w:szCs w:val="18"/>
        </w:rPr>
        <w:t>ляется в виде обращения, которое вносится в Думу Валдайского муниципального района вместе с проектом соответству</w:t>
      </w:r>
      <w:r w:rsidRPr="003179FB">
        <w:rPr>
          <w:sz w:val="18"/>
          <w:szCs w:val="18"/>
        </w:rPr>
        <w:t>ю</w:t>
      </w:r>
      <w:r w:rsidRPr="003179FB">
        <w:rPr>
          <w:sz w:val="18"/>
          <w:szCs w:val="18"/>
        </w:rPr>
        <w:t>щего решения Думы  Валдайского муниципального района. О выдвижении данной инициативы Глава Валдайского муниципального района уведомл</w:t>
      </w:r>
      <w:r w:rsidRPr="003179FB">
        <w:rPr>
          <w:sz w:val="18"/>
          <w:szCs w:val="18"/>
        </w:rPr>
        <w:t>я</w:t>
      </w:r>
      <w:r w:rsidRPr="003179FB">
        <w:rPr>
          <w:sz w:val="18"/>
          <w:szCs w:val="18"/>
        </w:rPr>
        <w:t>ется не позднее дня, следующего за днем внесения указанного обращения в Думу Валдайского муниципального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ab/>
        <w:t>7. Рассмотрение инициативы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осуществляется  Думой  Валдайского муниципального района в теч</w:t>
      </w:r>
      <w:r w:rsidRPr="003179FB">
        <w:rPr>
          <w:sz w:val="18"/>
          <w:szCs w:val="18"/>
        </w:rPr>
        <w:t>е</w:t>
      </w:r>
      <w:r w:rsidRPr="003179FB">
        <w:rPr>
          <w:sz w:val="18"/>
          <w:szCs w:val="18"/>
        </w:rPr>
        <w:t>ние одного месяца со дня вн</w:t>
      </w:r>
      <w:r w:rsidRPr="003179FB">
        <w:rPr>
          <w:sz w:val="18"/>
          <w:szCs w:val="18"/>
        </w:rPr>
        <w:t>е</w:t>
      </w:r>
      <w:r w:rsidRPr="003179FB">
        <w:rPr>
          <w:sz w:val="18"/>
          <w:szCs w:val="18"/>
        </w:rPr>
        <w:t>сения соответствующего обращения.</w:t>
      </w:r>
    </w:p>
    <w:p w:rsidR="00361479" w:rsidRPr="003179FB" w:rsidRDefault="00361479" w:rsidP="003179FB">
      <w:pPr>
        <w:pStyle w:val="ConsPlusNormal"/>
        <w:widowControl/>
        <w:ind w:firstLine="284"/>
        <w:jc w:val="both"/>
        <w:rPr>
          <w:sz w:val="18"/>
          <w:szCs w:val="18"/>
        </w:rPr>
      </w:pPr>
      <w:r w:rsidRPr="003179FB">
        <w:rPr>
          <w:sz w:val="18"/>
          <w:szCs w:val="18"/>
        </w:rPr>
        <w:lastRenderedPageBreak/>
        <w:tab/>
        <w:t>8. Решение Думы Валдайского муниципального района об удалении Главы Валдайского муниципального района в отставку сч</w:t>
      </w:r>
      <w:r w:rsidRPr="003179FB">
        <w:rPr>
          <w:sz w:val="18"/>
          <w:szCs w:val="18"/>
        </w:rPr>
        <w:t>и</w:t>
      </w:r>
      <w:r w:rsidRPr="003179FB">
        <w:rPr>
          <w:sz w:val="18"/>
          <w:szCs w:val="18"/>
        </w:rPr>
        <w:t>тается принятым, если за него проголосовало не менее двух третей от установленной численности депутатов Думы Валдайского мун</w:t>
      </w:r>
      <w:r w:rsidRPr="003179FB">
        <w:rPr>
          <w:sz w:val="18"/>
          <w:szCs w:val="18"/>
        </w:rPr>
        <w:t>и</w:t>
      </w:r>
      <w:r w:rsidRPr="003179FB">
        <w:rPr>
          <w:sz w:val="18"/>
          <w:szCs w:val="18"/>
        </w:rPr>
        <w:t>ципального района.</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ab/>
        <w:t>9. Решение Думы Валдайского муниципального района об удалении Главы Валдайского муниципального района в отставку подписывается председателем Думы Валдайского муниципального района.</w:t>
      </w:r>
    </w:p>
    <w:p w:rsidR="00361479" w:rsidRPr="003179FB" w:rsidRDefault="00361479" w:rsidP="003179FB">
      <w:pPr>
        <w:pStyle w:val="ConsPlusNormal"/>
        <w:widowControl/>
        <w:ind w:firstLine="284"/>
        <w:jc w:val="both"/>
        <w:rPr>
          <w:sz w:val="18"/>
          <w:szCs w:val="18"/>
        </w:rPr>
      </w:pPr>
      <w:r w:rsidRPr="003179FB">
        <w:rPr>
          <w:sz w:val="18"/>
          <w:szCs w:val="18"/>
        </w:rPr>
        <w:tab/>
        <w:t>10. При рассмотрении и принятии Думой Валдайского муниципального района решения об удалении Главы Валдайского мун</w:t>
      </w:r>
      <w:r w:rsidRPr="003179FB">
        <w:rPr>
          <w:sz w:val="18"/>
          <w:szCs w:val="18"/>
        </w:rPr>
        <w:t>и</w:t>
      </w:r>
      <w:r w:rsidRPr="003179FB">
        <w:rPr>
          <w:sz w:val="18"/>
          <w:szCs w:val="18"/>
        </w:rPr>
        <w:t>ципального рай</w:t>
      </w:r>
      <w:r w:rsidRPr="003179FB">
        <w:rPr>
          <w:sz w:val="18"/>
          <w:szCs w:val="18"/>
        </w:rPr>
        <w:t>о</w:t>
      </w:r>
      <w:r w:rsidRPr="003179FB">
        <w:rPr>
          <w:sz w:val="18"/>
          <w:szCs w:val="18"/>
        </w:rPr>
        <w:t>на в отставку должны быть обеспечены:</w:t>
      </w:r>
    </w:p>
    <w:p w:rsidR="00361479" w:rsidRPr="003179FB" w:rsidRDefault="00361479" w:rsidP="003179FB">
      <w:pPr>
        <w:pStyle w:val="ConsPlusNormal"/>
        <w:widowControl/>
        <w:ind w:firstLine="284"/>
        <w:jc w:val="both"/>
        <w:rPr>
          <w:sz w:val="18"/>
          <w:szCs w:val="18"/>
        </w:rPr>
      </w:pPr>
      <w:r w:rsidRPr="003179FB">
        <w:rPr>
          <w:sz w:val="18"/>
          <w:szCs w:val="18"/>
        </w:rPr>
        <w:tab/>
      </w:r>
      <w:proofErr w:type="gramStart"/>
      <w:r w:rsidRPr="003179FB">
        <w:rPr>
          <w:sz w:val="18"/>
          <w:szCs w:val="18"/>
        </w:rPr>
        <w:t>заблаговременное получение им уведомления о дате и месте проведения соответствующего заседания, а также ознакомл</w:t>
      </w:r>
      <w:r w:rsidRPr="003179FB">
        <w:rPr>
          <w:sz w:val="18"/>
          <w:szCs w:val="18"/>
        </w:rPr>
        <w:t>е</w:t>
      </w:r>
      <w:r w:rsidRPr="003179FB">
        <w:rPr>
          <w:sz w:val="18"/>
          <w:szCs w:val="18"/>
        </w:rPr>
        <w:t>ние с обращением депутатов Думы Валдайского муниципального района или Губернатора Новгородской области  и с проектом реш</w:t>
      </w:r>
      <w:r w:rsidRPr="003179FB">
        <w:rPr>
          <w:sz w:val="18"/>
          <w:szCs w:val="18"/>
        </w:rPr>
        <w:t>е</w:t>
      </w:r>
      <w:r w:rsidRPr="003179FB">
        <w:rPr>
          <w:sz w:val="18"/>
          <w:szCs w:val="18"/>
        </w:rPr>
        <w:t>ния Думы Валдайского муниципальн</w:t>
      </w:r>
      <w:r w:rsidRPr="003179FB">
        <w:rPr>
          <w:sz w:val="18"/>
          <w:szCs w:val="18"/>
        </w:rPr>
        <w:t>о</w:t>
      </w:r>
      <w:r w:rsidRPr="003179FB">
        <w:rPr>
          <w:sz w:val="18"/>
          <w:szCs w:val="18"/>
        </w:rPr>
        <w:t>го района об удалении его в отставку;</w:t>
      </w:r>
      <w:proofErr w:type="gramEnd"/>
    </w:p>
    <w:p w:rsidR="00361479" w:rsidRPr="003179FB" w:rsidRDefault="00361479" w:rsidP="003179FB">
      <w:pPr>
        <w:pStyle w:val="ConsPlusNormal"/>
        <w:widowControl/>
        <w:ind w:firstLine="284"/>
        <w:jc w:val="both"/>
        <w:rPr>
          <w:sz w:val="18"/>
          <w:szCs w:val="18"/>
        </w:rPr>
      </w:pPr>
      <w:r w:rsidRPr="003179FB">
        <w:rPr>
          <w:sz w:val="18"/>
          <w:szCs w:val="18"/>
        </w:rPr>
        <w:tab/>
        <w:t>предоставление ему возможности дать депутатам Думы Валдайского муниципального района объяснения по поводу обсто</w:t>
      </w:r>
      <w:r w:rsidRPr="003179FB">
        <w:rPr>
          <w:sz w:val="18"/>
          <w:szCs w:val="18"/>
        </w:rPr>
        <w:t>я</w:t>
      </w:r>
      <w:r w:rsidRPr="003179FB">
        <w:rPr>
          <w:sz w:val="18"/>
          <w:szCs w:val="18"/>
        </w:rPr>
        <w:t>тельств, выдвига</w:t>
      </w:r>
      <w:r w:rsidRPr="003179FB">
        <w:rPr>
          <w:sz w:val="18"/>
          <w:szCs w:val="18"/>
        </w:rPr>
        <w:t>е</w:t>
      </w:r>
      <w:r w:rsidRPr="003179FB">
        <w:rPr>
          <w:sz w:val="18"/>
          <w:szCs w:val="18"/>
        </w:rPr>
        <w:t>мых в качестве основания для удаления в отставку.</w:t>
      </w:r>
    </w:p>
    <w:p w:rsidR="00361479" w:rsidRPr="003179FB" w:rsidRDefault="00361479" w:rsidP="003179FB">
      <w:pPr>
        <w:pStyle w:val="ConsPlusNormal"/>
        <w:widowControl/>
        <w:ind w:firstLine="284"/>
        <w:jc w:val="both"/>
        <w:rPr>
          <w:sz w:val="18"/>
          <w:szCs w:val="18"/>
        </w:rPr>
      </w:pPr>
      <w:r w:rsidRPr="003179FB">
        <w:rPr>
          <w:sz w:val="18"/>
          <w:szCs w:val="18"/>
        </w:rPr>
        <w:tab/>
        <w:t>11. В случае</w:t>
      </w:r>
      <w:proofErr w:type="gramStart"/>
      <w:r w:rsidRPr="003179FB">
        <w:rPr>
          <w:sz w:val="18"/>
          <w:szCs w:val="18"/>
        </w:rPr>
        <w:t>,</w:t>
      </w:r>
      <w:proofErr w:type="gramEnd"/>
      <w:r w:rsidRPr="003179FB">
        <w:rPr>
          <w:sz w:val="18"/>
          <w:szCs w:val="18"/>
        </w:rPr>
        <w:t xml:space="preserve"> если Глава Валдайского муниципального района не согласен с решением Думы Валдайского муниципального ра</w:t>
      </w:r>
      <w:r w:rsidRPr="003179FB">
        <w:rPr>
          <w:sz w:val="18"/>
          <w:szCs w:val="18"/>
        </w:rPr>
        <w:t>й</w:t>
      </w:r>
      <w:r w:rsidRPr="003179FB">
        <w:rPr>
          <w:sz w:val="18"/>
          <w:szCs w:val="18"/>
        </w:rPr>
        <w:t>она об удал</w:t>
      </w:r>
      <w:r w:rsidRPr="003179FB">
        <w:rPr>
          <w:sz w:val="18"/>
          <w:szCs w:val="18"/>
        </w:rPr>
        <w:t>е</w:t>
      </w:r>
      <w:r w:rsidRPr="003179FB">
        <w:rPr>
          <w:sz w:val="18"/>
          <w:szCs w:val="18"/>
        </w:rPr>
        <w:t>нии его в отставку, он вправе в письменном виде изложить свое особое мнение.</w:t>
      </w:r>
    </w:p>
    <w:p w:rsidR="00361479" w:rsidRPr="003179FB" w:rsidRDefault="00361479" w:rsidP="003179FB">
      <w:pPr>
        <w:pStyle w:val="ConsPlusNormal"/>
        <w:widowControl/>
        <w:ind w:firstLine="284"/>
        <w:jc w:val="both"/>
        <w:rPr>
          <w:sz w:val="18"/>
          <w:szCs w:val="18"/>
        </w:rPr>
      </w:pPr>
      <w:r w:rsidRPr="003179FB">
        <w:rPr>
          <w:sz w:val="18"/>
          <w:szCs w:val="18"/>
        </w:rPr>
        <w:tab/>
        <w:t>12. Решение Думы Валдайского муниципального района об удалении Главы Валдайского муниципального района в отставку подлежит офиц</w:t>
      </w:r>
      <w:r w:rsidRPr="003179FB">
        <w:rPr>
          <w:sz w:val="18"/>
          <w:szCs w:val="18"/>
        </w:rPr>
        <w:t>и</w:t>
      </w:r>
      <w:r w:rsidRPr="003179FB">
        <w:rPr>
          <w:sz w:val="18"/>
          <w:szCs w:val="18"/>
        </w:rPr>
        <w:t>альному опубликованию (обнародованию) не позднее чем через пять дней со дня его принятия. В случае если Глава Валдайского муниципального района в письменном виде изложил свое особое мнение по вопросу удаления его в отставку, оно подл</w:t>
      </w:r>
      <w:r w:rsidRPr="003179FB">
        <w:rPr>
          <w:sz w:val="18"/>
          <w:szCs w:val="18"/>
        </w:rPr>
        <w:t>е</w:t>
      </w:r>
      <w:r w:rsidRPr="003179FB">
        <w:rPr>
          <w:sz w:val="18"/>
          <w:szCs w:val="18"/>
        </w:rPr>
        <w:t>жит опубликованию (обнародованию) одновреме</w:t>
      </w:r>
      <w:r w:rsidRPr="003179FB">
        <w:rPr>
          <w:sz w:val="18"/>
          <w:szCs w:val="18"/>
        </w:rPr>
        <w:t>н</w:t>
      </w:r>
      <w:r w:rsidRPr="003179FB">
        <w:rPr>
          <w:sz w:val="18"/>
          <w:szCs w:val="18"/>
        </w:rPr>
        <w:t>но с указанным решением 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ab/>
        <w:t>13. В случае</w:t>
      </w:r>
      <w:proofErr w:type="gramStart"/>
      <w:r w:rsidRPr="003179FB">
        <w:rPr>
          <w:rFonts w:ascii="Arial" w:hAnsi="Arial" w:cs="Arial"/>
          <w:sz w:val="18"/>
          <w:szCs w:val="18"/>
        </w:rPr>
        <w:t>,</w:t>
      </w:r>
      <w:proofErr w:type="gramEnd"/>
      <w:r w:rsidRPr="003179FB">
        <w:rPr>
          <w:rFonts w:ascii="Arial" w:hAnsi="Arial" w:cs="Arial"/>
          <w:sz w:val="18"/>
          <w:szCs w:val="18"/>
        </w:rPr>
        <w:t xml:space="preserve"> если инициатива депутатов Думы Валдайского муниципального района или Губернатора Новгородской области об удалении Главы Валдайского муниципального района в отставку отклонена Думой Валдайского муниципального района, вопрос об уд</w:t>
      </w:r>
      <w:r w:rsidRPr="003179FB">
        <w:rPr>
          <w:rFonts w:ascii="Arial" w:hAnsi="Arial" w:cs="Arial"/>
          <w:sz w:val="18"/>
          <w:szCs w:val="18"/>
        </w:rPr>
        <w:t>а</w:t>
      </w:r>
      <w:r w:rsidRPr="003179FB">
        <w:rPr>
          <w:rFonts w:ascii="Arial" w:hAnsi="Arial" w:cs="Arial"/>
          <w:sz w:val="18"/>
          <w:szCs w:val="18"/>
        </w:rPr>
        <w:t>лении Главы Валдайского муниципального района в отставку может быть вынесен на повторное рассмотрение Думы Валдайского мун</w:t>
      </w:r>
      <w:r w:rsidRPr="003179FB">
        <w:rPr>
          <w:rFonts w:ascii="Arial" w:hAnsi="Arial" w:cs="Arial"/>
          <w:sz w:val="18"/>
          <w:szCs w:val="18"/>
        </w:rPr>
        <w:t>и</w:t>
      </w:r>
      <w:r w:rsidRPr="003179FB">
        <w:rPr>
          <w:rFonts w:ascii="Arial" w:hAnsi="Arial" w:cs="Arial"/>
          <w:sz w:val="18"/>
          <w:szCs w:val="18"/>
        </w:rPr>
        <w:t xml:space="preserve">ципального района не ранее, чем через два месяца со дня проведения заседания Думы Валдайского муниципального района, на </w:t>
      </w:r>
      <w:proofErr w:type="gramStart"/>
      <w:r w:rsidRPr="003179FB">
        <w:rPr>
          <w:rFonts w:ascii="Arial" w:hAnsi="Arial" w:cs="Arial"/>
          <w:sz w:val="18"/>
          <w:szCs w:val="18"/>
        </w:rPr>
        <w:t>кот</w:t>
      </w:r>
      <w:r w:rsidRPr="003179FB">
        <w:rPr>
          <w:rFonts w:ascii="Arial" w:hAnsi="Arial" w:cs="Arial"/>
          <w:sz w:val="18"/>
          <w:szCs w:val="18"/>
        </w:rPr>
        <w:t>о</w:t>
      </w:r>
      <w:r w:rsidRPr="003179FB">
        <w:rPr>
          <w:rFonts w:ascii="Arial" w:hAnsi="Arial" w:cs="Arial"/>
          <w:sz w:val="18"/>
          <w:szCs w:val="18"/>
        </w:rPr>
        <w:t>ром</w:t>
      </w:r>
      <w:proofErr w:type="gramEnd"/>
      <w:r w:rsidRPr="003179FB">
        <w:rPr>
          <w:rFonts w:ascii="Arial" w:hAnsi="Arial" w:cs="Arial"/>
          <w:sz w:val="18"/>
          <w:szCs w:val="18"/>
        </w:rPr>
        <w:t xml:space="preserve"> рассматривался указанный вопрос.</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14. Глава Валдайского муниципального района, в отношении которого Думой Валдайского муниципального района принято реш</w:t>
      </w:r>
      <w:r w:rsidRPr="003179FB">
        <w:rPr>
          <w:rFonts w:ascii="Arial" w:hAnsi="Arial" w:cs="Arial"/>
          <w:sz w:val="18"/>
          <w:szCs w:val="18"/>
        </w:rPr>
        <w:t>е</w:t>
      </w:r>
      <w:r w:rsidRPr="003179FB">
        <w:rPr>
          <w:rFonts w:ascii="Arial" w:hAnsi="Arial" w:cs="Arial"/>
          <w:sz w:val="18"/>
          <w:szCs w:val="18"/>
        </w:rPr>
        <w:t>ние об удалении его в отставку, вправе обратиться с заявлением об обжаловании указанного решения в суд в течение 10 дней со дня оф</w:t>
      </w:r>
      <w:r w:rsidRPr="003179FB">
        <w:rPr>
          <w:rFonts w:ascii="Arial" w:hAnsi="Arial" w:cs="Arial"/>
          <w:sz w:val="18"/>
          <w:szCs w:val="18"/>
        </w:rPr>
        <w:t>и</w:t>
      </w:r>
      <w:r w:rsidRPr="003179FB">
        <w:rPr>
          <w:rFonts w:ascii="Arial" w:hAnsi="Arial" w:cs="Arial"/>
          <w:sz w:val="18"/>
          <w:szCs w:val="18"/>
        </w:rPr>
        <w:t>циального опубликов</w:t>
      </w:r>
      <w:r w:rsidRPr="003179FB">
        <w:rPr>
          <w:rFonts w:ascii="Arial" w:hAnsi="Arial" w:cs="Arial"/>
          <w:sz w:val="18"/>
          <w:szCs w:val="18"/>
        </w:rPr>
        <w:t>а</w:t>
      </w:r>
      <w:r w:rsidRPr="003179FB">
        <w:rPr>
          <w:rFonts w:ascii="Arial" w:hAnsi="Arial" w:cs="Arial"/>
          <w:sz w:val="18"/>
          <w:szCs w:val="18"/>
        </w:rPr>
        <w:t>ния такого решения</w:t>
      </w:r>
      <w:proofErr w:type="gramStart"/>
      <w:r w:rsidRPr="003179FB">
        <w:rPr>
          <w:rFonts w:ascii="Arial" w:hAnsi="Arial" w:cs="Arial"/>
          <w:sz w:val="18"/>
          <w:szCs w:val="18"/>
        </w:rPr>
        <w:t>.».</w:t>
      </w:r>
      <w:proofErr w:type="gramEnd"/>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1.6. Изложить статью 21 Устава в следующей редакции:</w:t>
      </w:r>
    </w:p>
    <w:p w:rsidR="00361479" w:rsidRPr="003179FB" w:rsidRDefault="00361479" w:rsidP="003179FB">
      <w:pPr>
        <w:ind w:firstLine="284"/>
        <w:jc w:val="both"/>
        <w:rPr>
          <w:rFonts w:ascii="Arial" w:hAnsi="Arial" w:cs="Arial"/>
          <w:b/>
          <w:bCs/>
          <w:sz w:val="18"/>
          <w:szCs w:val="18"/>
        </w:rPr>
      </w:pPr>
      <w:r w:rsidRPr="003179FB">
        <w:rPr>
          <w:rFonts w:ascii="Arial" w:hAnsi="Arial" w:cs="Arial"/>
          <w:b/>
          <w:sz w:val="18"/>
          <w:szCs w:val="18"/>
        </w:rPr>
        <w:t xml:space="preserve">«Статья 21. </w:t>
      </w:r>
      <w:r w:rsidRPr="003179FB">
        <w:rPr>
          <w:rFonts w:ascii="Arial" w:hAnsi="Arial" w:cs="Arial"/>
          <w:b/>
          <w:bCs/>
          <w:sz w:val="18"/>
          <w:szCs w:val="18"/>
        </w:rPr>
        <w:t xml:space="preserve">Исполнение обязанностей </w:t>
      </w:r>
      <w:r w:rsidRPr="003179FB">
        <w:rPr>
          <w:rFonts w:ascii="Arial" w:hAnsi="Arial" w:cs="Arial"/>
          <w:b/>
          <w:sz w:val="18"/>
          <w:szCs w:val="18"/>
        </w:rPr>
        <w:t xml:space="preserve">Главы Валдайского муниципального района </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В случае отсутствия Главы Валдайского муниципального района, невозможности выполнения им своих обязанностей, а также д</w:t>
      </w:r>
      <w:r w:rsidRPr="003179FB">
        <w:rPr>
          <w:rFonts w:ascii="Arial" w:hAnsi="Arial" w:cs="Arial"/>
          <w:sz w:val="18"/>
          <w:szCs w:val="18"/>
        </w:rPr>
        <w:t>о</w:t>
      </w:r>
      <w:r w:rsidRPr="003179FB">
        <w:rPr>
          <w:rFonts w:ascii="Arial" w:hAnsi="Arial" w:cs="Arial"/>
          <w:sz w:val="18"/>
          <w:szCs w:val="18"/>
        </w:rPr>
        <w:t>срочного прекращения им своих полномочий, его обязанности временно осуществляет первый заместитель Главы администрации Ва</w:t>
      </w:r>
      <w:r w:rsidRPr="003179FB">
        <w:rPr>
          <w:rFonts w:ascii="Arial" w:hAnsi="Arial" w:cs="Arial"/>
          <w:sz w:val="18"/>
          <w:szCs w:val="18"/>
        </w:rPr>
        <w:t>л</w:t>
      </w:r>
      <w:r w:rsidRPr="003179FB">
        <w:rPr>
          <w:rFonts w:ascii="Arial" w:hAnsi="Arial" w:cs="Arial"/>
          <w:sz w:val="18"/>
          <w:szCs w:val="18"/>
        </w:rPr>
        <w:t>дайского муниципального ра</w:t>
      </w:r>
      <w:r w:rsidRPr="003179FB">
        <w:rPr>
          <w:rFonts w:ascii="Arial" w:hAnsi="Arial" w:cs="Arial"/>
          <w:sz w:val="18"/>
          <w:szCs w:val="18"/>
        </w:rPr>
        <w:t>й</w:t>
      </w:r>
      <w:r w:rsidRPr="003179FB">
        <w:rPr>
          <w:rFonts w:ascii="Arial" w:hAnsi="Arial" w:cs="Arial"/>
          <w:sz w:val="18"/>
          <w:szCs w:val="18"/>
        </w:rPr>
        <w:t>она</w:t>
      </w:r>
      <w:proofErr w:type="gramStart"/>
      <w:r w:rsidRPr="003179FB">
        <w:rPr>
          <w:rFonts w:ascii="Arial" w:hAnsi="Arial" w:cs="Arial"/>
          <w:sz w:val="18"/>
          <w:szCs w:val="18"/>
        </w:rPr>
        <w:t>.».</w:t>
      </w:r>
      <w:proofErr w:type="gramEnd"/>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1.7. Изложить статью 25 Устава в новой редакции:</w:t>
      </w:r>
    </w:p>
    <w:p w:rsidR="00361479" w:rsidRPr="003179FB" w:rsidRDefault="00361479" w:rsidP="003179FB">
      <w:pPr>
        <w:ind w:firstLine="284"/>
        <w:jc w:val="both"/>
        <w:rPr>
          <w:rFonts w:ascii="Arial" w:hAnsi="Arial" w:cs="Arial"/>
          <w:bCs/>
          <w:sz w:val="18"/>
          <w:szCs w:val="18"/>
        </w:rPr>
      </w:pPr>
      <w:r w:rsidRPr="003179FB">
        <w:rPr>
          <w:rFonts w:ascii="Arial" w:hAnsi="Arial" w:cs="Arial"/>
          <w:b/>
          <w:sz w:val="18"/>
          <w:szCs w:val="18"/>
        </w:rPr>
        <w:t>«</w:t>
      </w:r>
      <w:r w:rsidRPr="003179FB">
        <w:rPr>
          <w:rFonts w:ascii="Arial" w:hAnsi="Arial" w:cs="Arial"/>
          <w:b/>
          <w:bCs/>
          <w:sz w:val="18"/>
          <w:szCs w:val="18"/>
        </w:rPr>
        <w:t xml:space="preserve">Статья 25. Председатель </w:t>
      </w:r>
      <w:r w:rsidRPr="003179FB">
        <w:rPr>
          <w:rFonts w:ascii="Arial" w:hAnsi="Arial" w:cs="Arial"/>
          <w:b/>
          <w:sz w:val="18"/>
          <w:szCs w:val="18"/>
        </w:rPr>
        <w:t>Думы Валдайского муниципального района</w:t>
      </w:r>
      <w:r w:rsidRPr="003179FB">
        <w:rPr>
          <w:rFonts w:ascii="Arial" w:hAnsi="Arial" w:cs="Arial"/>
          <w:bCs/>
          <w:sz w:val="18"/>
          <w:szCs w:val="18"/>
        </w:rPr>
        <w:t xml:space="preserve"> </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Председатель Думы Валдайского муниципального района избирается на первом заседании Думы Валдайского муниципального района из числа депутатов Думы Валдайского муниципального района тайным голосованием.</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2. Председатель Думы Валдайского муниципального района:</w:t>
      </w:r>
    </w:p>
    <w:p w:rsidR="00361479" w:rsidRPr="003179FB" w:rsidRDefault="00361479" w:rsidP="003179FB">
      <w:pPr>
        <w:ind w:firstLine="284"/>
        <w:jc w:val="both"/>
        <w:rPr>
          <w:rFonts w:ascii="Arial" w:hAnsi="Arial" w:cs="Arial"/>
          <w:b/>
          <w:sz w:val="18"/>
          <w:szCs w:val="18"/>
        </w:rPr>
      </w:pPr>
      <w:r w:rsidRPr="003179FB">
        <w:rPr>
          <w:rFonts w:ascii="Arial" w:hAnsi="Arial" w:cs="Arial"/>
          <w:sz w:val="18"/>
          <w:szCs w:val="18"/>
        </w:rPr>
        <w:t>представляет Думу Валдайского муниципального района в отношениях с населением, органами государственной власти, органами местного сам</w:t>
      </w:r>
      <w:r w:rsidRPr="003179FB">
        <w:rPr>
          <w:rFonts w:ascii="Arial" w:hAnsi="Arial" w:cs="Arial"/>
          <w:sz w:val="18"/>
          <w:szCs w:val="18"/>
        </w:rPr>
        <w:t>о</w:t>
      </w:r>
      <w:r w:rsidRPr="003179FB">
        <w:rPr>
          <w:rFonts w:ascii="Arial" w:hAnsi="Arial" w:cs="Arial"/>
          <w:sz w:val="18"/>
          <w:szCs w:val="18"/>
        </w:rPr>
        <w:t>управления других муниципальных образований, организациями</w:t>
      </w:r>
      <w:r w:rsidRPr="003179FB">
        <w:rPr>
          <w:rFonts w:ascii="Arial" w:hAnsi="Arial" w:cs="Arial"/>
          <w:b/>
          <w:sz w:val="18"/>
          <w:szCs w:val="18"/>
        </w:rPr>
        <w:t>;</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созывает заседания Думы Валдайского муниципального района, доводит до сведения депутатов Думы Валдайского муниципальн</w:t>
      </w:r>
      <w:r w:rsidRPr="003179FB">
        <w:rPr>
          <w:rFonts w:ascii="Arial" w:hAnsi="Arial" w:cs="Arial"/>
          <w:sz w:val="18"/>
          <w:szCs w:val="18"/>
        </w:rPr>
        <w:t>о</w:t>
      </w:r>
      <w:r w:rsidRPr="003179FB">
        <w:rPr>
          <w:rFonts w:ascii="Arial" w:hAnsi="Arial" w:cs="Arial"/>
          <w:sz w:val="18"/>
          <w:szCs w:val="18"/>
        </w:rPr>
        <w:t>го района  время и место их проведения, а также проект повестки дня и проекты решений Думы Валдайского муниципальн</w:t>
      </w:r>
      <w:r w:rsidRPr="003179FB">
        <w:rPr>
          <w:rFonts w:ascii="Arial" w:hAnsi="Arial" w:cs="Arial"/>
          <w:sz w:val="18"/>
          <w:szCs w:val="18"/>
        </w:rPr>
        <w:t>о</w:t>
      </w:r>
      <w:r w:rsidRPr="003179FB">
        <w:rPr>
          <w:rFonts w:ascii="Arial" w:hAnsi="Arial" w:cs="Arial"/>
          <w:sz w:val="18"/>
          <w:szCs w:val="18"/>
        </w:rPr>
        <w:t>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ведет заседания, ведает внутренним распорядком в соответствии с Регламентом работы Думы Валдайского муниципального рай</w:t>
      </w:r>
      <w:r w:rsidRPr="003179FB">
        <w:rPr>
          <w:rFonts w:ascii="Arial" w:hAnsi="Arial" w:cs="Arial"/>
          <w:sz w:val="18"/>
          <w:szCs w:val="18"/>
        </w:rPr>
        <w:t>о</w:t>
      </w:r>
      <w:r w:rsidRPr="003179FB">
        <w:rPr>
          <w:rFonts w:ascii="Arial" w:hAnsi="Arial" w:cs="Arial"/>
          <w:sz w:val="18"/>
          <w:szCs w:val="18"/>
        </w:rPr>
        <w:t>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издает постановления и распоряжения по вопросам организации деятельности 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оказывает содействие депутатам Думы Валдайского муниципального района в осуществлении ими своих полномочий;</w:t>
      </w:r>
    </w:p>
    <w:p w:rsidR="00361479" w:rsidRPr="003179FB" w:rsidRDefault="00361479" w:rsidP="003179FB">
      <w:pPr>
        <w:pStyle w:val="ConsNormal"/>
        <w:ind w:firstLine="284"/>
        <w:jc w:val="both"/>
        <w:rPr>
          <w:rFonts w:cs="Arial"/>
          <w:sz w:val="18"/>
          <w:szCs w:val="18"/>
        </w:rPr>
      </w:pPr>
      <w:r w:rsidRPr="003179FB">
        <w:rPr>
          <w:sz w:val="18"/>
          <w:szCs w:val="18"/>
        </w:rPr>
        <w:t>дает поручения постоянным комиссиям 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организует в Думе Валдайского муниципального района прием граждан, рассмотрение их обращений, заявлений и жалоб;</w:t>
      </w:r>
    </w:p>
    <w:p w:rsidR="00361479" w:rsidRPr="003179FB" w:rsidRDefault="00361479" w:rsidP="003179FB">
      <w:pPr>
        <w:pStyle w:val="ConsNormal"/>
        <w:ind w:firstLine="284"/>
        <w:jc w:val="both"/>
        <w:rPr>
          <w:rFonts w:cs="Arial"/>
          <w:sz w:val="18"/>
          <w:szCs w:val="18"/>
        </w:rPr>
      </w:pPr>
      <w:r w:rsidRPr="003179FB">
        <w:rPr>
          <w:sz w:val="18"/>
          <w:szCs w:val="18"/>
        </w:rPr>
        <w:t>принимает меры по обеспечению гласности и учету общественного мнения в работе Думы Валдайского муниципального района;</w:t>
      </w:r>
    </w:p>
    <w:p w:rsidR="00361479" w:rsidRPr="003179FB" w:rsidRDefault="00361479" w:rsidP="003179FB">
      <w:pPr>
        <w:pStyle w:val="ConsNormal"/>
        <w:ind w:firstLine="284"/>
        <w:jc w:val="both"/>
        <w:rPr>
          <w:sz w:val="18"/>
          <w:szCs w:val="18"/>
        </w:rPr>
      </w:pPr>
      <w:r w:rsidRPr="003179FB">
        <w:rPr>
          <w:sz w:val="18"/>
          <w:szCs w:val="18"/>
        </w:rPr>
        <w:t>от имени Думы Валдайского муниципального района подписывает исковые заявления, направляемые в суд или арбитражный суд в случаях, пред</w:t>
      </w:r>
      <w:r w:rsidRPr="003179FB">
        <w:rPr>
          <w:sz w:val="18"/>
          <w:szCs w:val="18"/>
        </w:rPr>
        <w:t>у</w:t>
      </w:r>
      <w:r w:rsidRPr="003179FB">
        <w:rPr>
          <w:sz w:val="18"/>
          <w:szCs w:val="18"/>
        </w:rPr>
        <w:t>смотренных законодательством Российской Федерации;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решает иные вопросы, которые возложены на него Уставом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3. Председатель Думы Валдайского муниципального района осуществляет свои полномочия на не постоянной без отрыва от осно</w:t>
      </w:r>
      <w:r w:rsidRPr="003179FB">
        <w:rPr>
          <w:rFonts w:ascii="Arial" w:hAnsi="Arial" w:cs="Arial"/>
          <w:sz w:val="18"/>
          <w:szCs w:val="18"/>
        </w:rPr>
        <w:t>в</w:t>
      </w:r>
      <w:r w:rsidRPr="003179FB">
        <w:rPr>
          <w:rFonts w:ascii="Arial" w:hAnsi="Arial" w:cs="Arial"/>
          <w:sz w:val="18"/>
          <w:szCs w:val="18"/>
        </w:rPr>
        <w:t>ной деятельности (работы) либо постоянной (штатной) основе. Размер денежного содержания, порядок перехода на постоя</w:t>
      </w:r>
      <w:r w:rsidRPr="003179FB">
        <w:rPr>
          <w:rFonts w:ascii="Arial" w:hAnsi="Arial" w:cs="Arial"/>
          <w:sz w:val="18"/>
          <w:szCs w:val="18"/>
        </w:rPr>
        <w:t>н</w:t>
      </w:r>
      <w:r w:rsidRPr="003179FB">
        <w:rPr>
          <w:rFonts w:ascii="Arial" w:hAnsi="Arial" w:cs="Arial"/>
          <w:sz w:val="18"/>
          <w:szCs w:val="18"/>
        </w:rPr>
        <w:t>ную работу устанавливается реш</w:t>
      </w:r>
      <w:r w:rsidRPr="003179FB">
        <w:rPr>
          <w:rFonts w:ascii="Arial" w:hAnsi="Arial" w:cs="Arial"/>
          <w:sz w:val="18"/>
          <w:szCs w:val="18"/>
        </w:rPr>
        <w:t>е</w:t>
      </w:r>
      <w:r w:rsidRPr="003179FB">
        <w:rPr>
          <w:rFonts w:ascii="Arial" w:hAnsi="Arial" w:cs="Arial"/>
          <w:sz w:val="18"/>
          <w:szCs w:val="18"/>
        </w:rPr>
        <w:t>нием 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 xml:space="preserve">4. В случае </w:t>
      </w:r>
      <w:proofErr w:type="gramStart"/>
      <w:r w:rsidRPr="003179FB">
        <w:rPr>
          <w:rFonts w:ascii="Arial" w:hAnsi="Arial" w:cs="Arial"/>
          <w:sz w:val="18"/>
          <w:szCs w:val="18"/>
        </w:rPr>
        <w:t>отсутствия председателя Думы Валдайского муниципального района его обязанности</w:t>
      </w:r>
      <w:proofErr w:type="gramEnd"/>
      <w:r w:rsidRPr="003179FB">
        <w:rPr>
          <w:rFonts w:ascii="Arial" w:hAnsi="Arial" w:cs="Arial"/>
          <w:sz w:val="18"/>
          <w:szCs w:val="18"/>
        </w:rPr>
        <w:t xml:space="preserve"> осуществляет заместитель пре</w:t>
      </w:r>
      <w:r w:rsidRPr="003179FB">
        <w:rPr>
          <w:rFonts w:ascii="Arial" w:hAnsi="Arial" w:cs="Arial"/>
          <w:sz w:val="18"/>
          <w:szCs w:val="18"/>
        </w:rPr>
        <w:t>д</w:t>
      </w:r>
      <w:r w:rsidRPr="003179FB">
        <w:rPr>
          <w:rFonts w:ascii="Arial" w:hAnsi="Arial" w:cs="Arial"/>
          <w:sz w:val="18"/>
          <w:szCs w:val="18"/>
        </w:rPr>
        <w:t>седателя Думы Валдайского муниципального района, избираемый депутатами из своего состава тайным голосованием на з</w:t>
      </w:r>
      <w:r w:rsidRPr="003179FB">
        <w:rPr>
          <w:rFonts w:ascii="Arial" w:hAnsi="Arial" w:cs="Arial"/>
          <w:sz w:val="18"/>
          <w:szCs w:val="18"/>
        </w:rPr>
        <w:t>а</w:t>
      </w:r>
      <w:r w:rsidRPr="003179FB">
        <w:rPr>
          <w:rFonts w:ascii="Arial" w:hAnsi="Arial" w:cs="Arial"/>
          <w:sz w:val="18"/>
          <w:szCs w:val="18"/>
        </w:rPr>
        <w:t>седании Думы Валдайского муниц</w:t>
      </w:r>
      <w:r w:rsidRPr="003179FB">
        <w:rPr>
          <w:rFonts w:ascii="Arial" w:hAnsi="Arial" w:cs="Arial"/>
          <w:sz w:val="18"/>
          <w:szCs w:val="18"/>
        </w:rPr>
        <w:t>и</w:t>
      </w:r>
      <w:r w:rsidRPr="003179FB">
        <w:rPr>
          <w:rFonts w:ascii="Arial" w:hAnsi="Arial" w:cs="Arial"/>
          <w:sz w:val="18"/>
          <w:szCs w:val="18"/>
        </w:rPr>
        <w:t>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5. Добровольное сложение (отставка) председателем Думы Валдайского муниципального района своих полномочий удовлетворяе</w:t>
      </w:r>
      <w:r w:rsidRPr="003179FB">
        <w:rPr>
          <w:rFonts w:ascii="Arial" w:hAnsi="Arial" w:cs="Arial"/>
          <w:sz w:val="18"/>
          <w:szCs w:val="18"/>
        </w:rPr>
        <w:t>т</w:t>
      </w:r>
      <w:r w:rsidRPr="003179FB">
        <w:rPr>
          <w:rFonts w:ascii="Arial" w:hAnsi="Arial" w:cs="Arial"/>
          <w:sz w:val="18"/>
          <w:szCs w:val="18"/>
        </w:rPr>
        <w:t xml:space="preserve">ся на основании его письменного заявления. В случае </w:t>
      </w:r>
      <w:proofErr w:type="gramStart"/>
      <w:r w:rsidRPr="003179FB">
        <w:rPr>
          <w:rFonts w:ascii="Arial" w:hAnsi="Arial" w:cs="Arial"/>
          <w:sz w:val="18"/>
          <w:szCs w:val="18"/>
        </w:rPr>
        <w:t>непринятия  Думы Валдайского муниципального района отставки председат</w:t>
      </w:r>
      <w:r w:rsidRPr="003179FB">
        <w:rPr>
          <w:rFonts w:ascii="Arial" w:hAnsi="Arial" w:cs="Arial"/>
          <w:sz w:val="18"/>
          <w:szCs w:val="18"/>
        </w:rPr>
        <w:t>е</w:t>
      </w:r>
      <w:r w:rsidRPr="003179FB">
        <w:rPr>
          <w:rFonts w:ascii="Arial" w:hAnsi="Arial" w:cs="Arial"/>
          <w:sz w:val="18"/>
          <w:szCs w:val="18"/>
        </w:rPr>
        <w:t>ля Думы Валдайского муниципального района его полномочия</w:t>
      </w:r>
      <w:proofErr w:type="gramEnd"/>
      <w:r w:rsidRPr="003179FB">
        <w:rPr>
          <w:rFonts w:ascii="Arial" w:hAnsi="Arial" w:cs="Arial"/>
          <w:sz w:val="18"/>
          <w:szCs w:val="18"/>
        </w:rPr>
        <w:t xml:space="preserve"> прекращаются по истечении двухнедельного срока с момента подачи зая</w:t>
      </w:r>
      <w:r w:rsidRPr="003179FB">
        <w:rPr>
          <w:rFonts w:ascii="Arial" w:hAnsi="Arial" w:cs="Arial"/>
          <w:sz w:val="18"/>
          <w:szCs w:val="18"/>
        </w:rPr>
        <w:t>в</w:t>
      </w:r>
      <w:r w:rsidRPr="003179FB">
        <w:rPr>
          <w:rFonts w:ascii="Arial" w:hAnsi="Arial" w:cs="Arial"/>
          <w:sz w:val="18"/>
          <w:szCs w:val="18"/>
        </w:rPr>
        <w:t>ления об отставке.</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6. Осуществляющий свои полномочия на постоянной основе председатель Думы Валдайского муниципального района не впр</w:t>
      </w:r>
      <w:r w:rsidRPr="003179FB">
        <w:rPr>
          <w:rFonts w:ascii="Arial" w:hAnsi="Arial" w:cs="Arial"/>
          <w:sz w:val="18"/>
          <w:szCs w:val="18"/>
        </w:rPr>
        <w:t>а</w:t>
      </w:r>
      <w:r w:rsidRPr="003179FB">
        <w:rPr>
          <w:rFonts w:ascii="Arial" w:hAnsi="Arial" w:cs="Arial"/>
          <w:sz w:val="18"/>
          <w:szCs w:val="18"/>
        </w:rPr>
        <w:t>ве:</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 xml:space="preserve"> </w:t>
      </w:r>
      <w:proofErr w:type="gramStart"/>
      <w:r w:rsidRPr="003179FB">
        <w:rPr>
          <w:rFonts w:ascii="Arial" w:hAnsi="Arial" w:cs="Arial"/>
          <w:sz w:val="18"/>
          <w:szCs w:val="18"/>
        </w:rPr>
        <w:t>заниматься предпринимательской деятельностью лично или через доверенных лиц, а также участвовать в управлении хозяйству</w:t>
      </w:r>
      <w:r w:rsidRPr="003179FB">
        <w:rPr>
          <w:rFonts w:ascii="Arial" w:hAnsi="Arial" w:cs="Arial"/>
          <w:sz w:val="18"/>
          <w:szCs w:val="18"/>
        </w:rPr>
        <w:t>ю</w:t>
      </w:r>
      <w:r w:rsidRPr="003179FB">
        <w:rPr>
          <w:rFonts w:ascii="Arial" w:hAnsi="Arial" w:cs="Arial"/>
          <w:sz w:val="18"/>
          <w:szCs w:val="18"/>
        </w:rPr>
        <w:t>щим субъектом (за исключением жилищного, жилищно-строительного, гаражного кооперативов, садоводческого, огороднического, да</w:t>
      </w:r>
      <w:r w:rsidRPr="003179FB">
        <w:rPr>
          <w:rFonts w:ascii="Arial" w:hAnsi="Arial" w:cs="Arial"/>
          <w:sz w:val="18"/>
          <w:szCs w:val="18"/>
        </w:rPr>
        <w:t>ч</w:t>
      </w:r>
      <w:r w:rsidRPr="003179FB">
        <w:rPr>
          <w:rFonts w:ascii="Arial" w:hAnsi="Arial" w:cs="Arial"/>
          <w:sz w:val="18"/>
          <w:szCs w:val="18"/>
        </w:rPr>
        <w:t>ного потребительских кооперативов, товарищества собственников недвижимости и профсоюза, зарегистрированного в устано</w:t>
      </w:r>
      <w:r w:rsidRPr="003179FB">
        <w:rPr>
          <w:rFonts w:ascii="Arial" w:hAnsi="Arial" w:cs="Arial"/>
          <w:sz w:val="18"/>
          <w:szCs w:val="18"/>
        </w:rPr>
        <w:t>в</w:t>
      </w:r>
      <w:r w:rsidRPr="003179FB">
        <w:rPr>
          <w:rFonts w:ascii="Arial" w:hAnsi="Arial" w:cs="Arial"/>
          <w:sz w:val="18"/>
          <w:szCs w:val="18"/>
        </w:rPr>
        <w:t>ленном порядке), если иное не предусмотрено федеральными законами или если в порядке, установленном муниципальным прав</w:t>
      </w:r>
      <w:r w:rsidRPr="003179FB">
        <w:rPr>
          <w:rFonts w:ascii="Arial" w:hAnsi="Arial" w:cs="Arial"/>
          <w:sz w:val="18"/>
          <w:szCs w:val="18"/>
        </w:rPr>
        <w:t>о</w:t>
      </w:r>
      <w:r w:rsidRPr="003179FB">
        <w:rPr>
          <w:rFonts w:ascii="Arial" w:hAnsi="Arial" w:cs="Arial"/>
          <w:sz w:val="18"/>
          <w:szCs w:val="18"/>
        </w:rPr>
        <w:t>вым актом в соответствии с федеральными законами и законами Новгородской области, ему не</w:t>
      </w:r>
      <w:proofErr w:type="gramEnd"/>
      <w:r w:rsidRPr="003179FB">
        <w:rPr>
          <w:rFonts w:ascii="Arial" w:hAnsi="Arial" w:cs="Arial"/>
          <w:sz w:val="18"/>
          <w:szCs w:val="18"/>
        </w:rPr>
        <w:t xml:space="preserve"> поручено участвовать в управлении этой организ</w:t>
      </w:r>
      <w:r w:rsidRPr="003179FB">
        <w:rPr>
          <w:rFonts w:ascii="Arial" w:hAnsi="Arial" w:cs="Arial"/>
          <w:sz w:val="18"/>
          <w:szCs w:val="18"/>
        </w:rPr>
        <w:t>а</w:t>
      </w:r>
      <w:r w:rsidRPr="003179FB">
        <w:rPr>
          <w:rFonts w:ascii="Arial" w:hAnsi="Arial" w:cs="Arial"/>
          <w:sz w:val="18"/>
          <w:szCs w:val="18"/>
        </w:rPr>
        <w:t>цией;</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w:t>
      </w:r>
      <w:r w:rsidRPr="003179FB">
        <w:rPr>
          <w:rFonts w:ascii="Arial" w:hAnsi="Arial" w:cs="Arial"/>
          <w:sz w:val="18"/>
          <w:szCs w:val="18"/>
        </w:rPr>
        <w:t>о</w:t>
      </w:r>
      <w:r w:rsidRPr="003179FB">
        <w:rPr>
          <w:rFonts w:ascii="Arial" w:hAnsi="Arial" w:cs="Arial"/>
          <w:sz w:val="18"/>
          <w:szCs w:val="18"/>
        </w:rPr>
        <w:t>странных государств, международных и иностранных организаций, иностранных граждан и лиц без гражданства, если иное не пред</w:t>
      </w:r>
      <w:r w:rsidRPr="003179FB">
        <w:rPr>
          <w:rFonts w:ascii="Arial" w:hAnsi="Arial" w:cs="Arial"/>
          <w:sz w:val="18"/>
          <w:szCs w:val="18"/>
        </w:rPr>
        <w:t>у</w:t>
      </w:r>
      <w:r w:rsidRPr="003179FB">
        <w:rPr>
          <w:rFonts w:ascii="Arial" w:hAnsi="Arial" w:cs="Arial"/>
          <w:sz w:val="18"/>
          <w:szCs w:val="18"/>
        </w:rPr>
        <w:t>смотрено международным договором Российской Федер</w:t>
      </w:r>
      <w:r w:rsidRPr="003179FB">
        <w:rPr>
          <w:rFonts w:ascii="Arial" w:hAnsi="Arial" w:cs="Arial"/>
          <w:sz w:val="18"/>
          <w:szCs w:val="18"/>
        </w:rPr>
        <w:t>а</w:t>
      </w:r>
      <w:r w:rsidRPr="003179FB">
        <w:rPr>
          <w:rFonts w:ascii="Arial" w:hAnsi="Arial" w:cs="Arial"/>
          <w:sz w:val="18"/>
          <w:szCs w:val="18"/>
        </w:rPr>
        <w:t>ции или законодательством Российской Федерации;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входить в состав органов управления, попечительских или наблюдательных советов, иных органов иностранных некоммерческих н</w:t>
      </w:r>
      <w:r w:rsidRPr="003179FB">
        <w:rPr>
          <w:rFonts w:ascii="Arial" w:hAnsi="Arial" w:cs="Arial"/>
          <w:sz w:val="18"/>
          <w:szCs w:val="18"/>
        </w:rPr>
        <w:t>е</w:t>
      </w:r>
      <w:r w:rsidRPr="003179FB">
        <w:rPr>
          <w:rFonts w:ascii="Arial" w:hAnsi="Arial" w:cs="Arial"/>
          <w:sz w:val="18"/>
          <w:szCs w:val="18"/>
        </w:rPr>
        <w:t>правительстве</w:t>
      </w:r>
      <w:r w:rsidRPr="003179FB">
        <w:rPr>
          <w:rFonts w:ascii="Arial" w:hAnsi="Arial" w:cs="Arial"/>
          <w:sz w:val="18"/>
          <w:szCs w:val="18"/>
        </w:rPr>
        <w:t>н</w:t>
      </w:r>
      <w:r w:rsidRPr="003179FB">
        <w:rPr>
          <w:rFonts w:ascii="Arial" w:hAnsi="Arial" w:cs="Arial"/>
          <w:sz w:val="18"/>
          <w:szCs w:val="18"/>
        </w:rPr>
        <w:t>ных организаций и действующих на территории Российской Федерации их структурных подразделений, если иное не предусмотрено междунаро</w:t>
      </w:r>
      <w:r w:rsidRPr="003179FB">
        <w:rPr>
          <w:rFonts w:ascii="Arial" w:hAnsi="Arial" w:cs="Arial"/>
          <w:sz w:val="18"/>
          <w:szCs w:val="18"/>
        </w:rPr>
        <w:t>д</w:t>
      </w:r>
      <w:r w:rsidRPr="003179FB">
        <w:rPr>
          <w:rFonts w:ascii="Arial" w:hAnsi="Arial" w:cs="Arial"/>
          <w:sz w:val="18"/>
          <w:szCs w:val="18"/>
        </w:rPr>
        <w:t>ным договором Российской Федерации или законодательством Российской Федерации.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7. Председатель Думы Валдайского муниципального района,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w:t>
      </w:r>
      <w:r w:rsidRPr="003179FB">
        <w:rPr>
          <w:rFonts w:ascii="Arial" w:hAnsi="Arial" w:cs="Arial"/>
          <w:sz w:val="18"/>
          <w:szCs w:val="18"/>
        </w:rPr>
        <w:t>о</w:t>
      </w:r>
      <w:r w:rsidRPr="003179FB">
        <w:rPr>
          <w:rFonts w:ascii="Arial" w:hAnsi="Arial" w:cs="Arial"/>
          <w:sz w:val="18"/>
          <w:szCs w:val="18"/>
        </w:rPr>
        <w:t>ловному делу либо делу об администр</w:t>
      </w:r>
      <w:r w:rsidRPr="003179FB">
        <w:rPr>
          <w:rFonts w:ascii="Arial" w:hAnsi="Arial" w:cs="Arial"/>
          <w:sz w:val="18"/>
          <w:szCs w:val="18"/>
        </w:rPr>
        <w:t>а</w:t>
      </w:r>
      <w:r w:rsidRPr="003179FB">
        <w:rPr>
          <w:rFonts w:ascii="Arial" w:hAnsi="Arial" w:cs="Arial"/>
          <w:sz w:val="18"/>
          <w:szCs w:val="18"/>
        </w:rPr>
        <w:t>тивном правонарушении.</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8. Председатель Думы Валдайского муниципального района, член выборного органа местного самоуправления, выборное должнос</w:t>
      </w:r>
      <w:r w:rsidRPr="003179FB">
        <w:rPr>
          <w:rFonts w:ascii="Arial" w:hAnsi="Arial" w:cs="Arial"/>
          <w:sz w:val="18"/>
          <w:szCs w:val="18"/>
        </w:rPr>
        <w:t>т</w:t>
      </w:r>
      <w:r w:rsidRPr="003179FB">
        <w:rPr>
          <w:rFonts w:ascii="Arial" w:hAnsi="Arial" w:cs="Arial"/>
          <w:sz w:val="18"/>
          <w:szCs w:val="18"/>
        </w:rPr>
        <w:t>ное лицо органа местного самоуправления должны соблюдать ограничения и запреты и исполнять обязанности, которые устано</w:t>
      </w:r>
      <w:r w:rsidRPr="003179FB">
        <w:rPr>
          <w:rFonts w:ascii="Arial" w:hAnsi="Arial" w:cs="Arial"/>
          <w:sz w:val="18"/>
          <w:szCs w:val="18"/>
        </w:rPr>
        <w:t>в</w:t>
      </w:r>
      <w:r w:rsidRPr="003179FB">
        <w:rPr>
          <w:rFonts w:ascii="Arial" w:hAnsi="Arial" w:cs="Arial"/>
          <w:sz w:val="18"/>
          <w:szCs w:val="18"/>
        </w:rPr>
        <w:t>лены Федеральным</w:t>
      </w:r>
      <w:r w:rsidRPr="003179FB">
        <w:rPr>
          <w:rStyle w:val="apple-converted-space"/>
          <w:rFonts w:ascii="Arial" w:hAnsi="Arial" w:cs="Arial"/>
          <w:sz w:val="18"/>
          <w:szCs w:val="18"/>
        </w:rPr>
        <w:t xml:space="preserve"> законом </w:t>
      </w:r>
      <w:r w:rsidRPr="003179FB">
        <w:rPr>
          <w:rFonts w:ascii="Arial" w:hAnsi="Arial" w:cs="Arial"/>
          <w:sz w:val="18"/>
          <w:szCs w:val="18"/>
        </w:rPr>
        <w:t>от 25 д</w:t>
      </w:r>
      <w:r w:rsidRPr="003179FB">
        <w:rPr>
          <w:rFonts w:ascii="Arial" w:hAnsi="Arial" w:cs="Arial"/>
          <w:sz w:val="18"/>
          <w:szCs w:val="18"/>
        </w:rPr>
        <w:t>е</w:t>
      </w:r>
      <w:r w:rsidRPr="003179FB">
        <w:rPr>
          <w:rFonts w:ascii="Arial" w:hAnsi="Arial" w:cs="Arial"/>
          <w:sz w:val="18"/>
          <w:szCs w:val="18"/>
        </w:rPr>
        <w:t>кабря 2008 года N 273-ФЗ «О противодействии коррупции» и другими федеральными законами».</w:t>
      </w:r>
    </w:p>
    <w:p w:rsidR="00361479" w:rsidRPr="003179FB" w:rsidRDefault="00361479" w:rsidP="003179FB">
      <w:pPr>
        <w:autoSpaceDE w:val="0"/>
        <w:autoSpaceDN w:val="0"/>
        <w:adjustRightInd w:val="0"/>
        <w:ind w:firstLine="284"/>
        <w:jc w:val="both"/>
        <w:rPr>
          <w:rFonts w:ascii="Arial" w:hAnsi="Arial" w:cs="Arial"/>
          <w:b/>
          <w:bCs/>
          <w:sz w:val="18"/>
          <w:szCs w:val="18"/>
        </w:rPr>
      </w:pPr>
      <w:r w:rsidRPr="003179FB">
        <w:rPr>
          <w:rFonts w:ascii="Arial" w:hAnsi="Arial" w:cs="Arial"/>
          <w:b/>
          <w:bCs/>
          <w:sz w:val="18"/>
          <w:szCs w:val="18"/>
        </w:rPr>
        <w:lastRenderedPageBreak/>
        <w:t xml:space="preserve">1.8. </w:t>
      </w:r>
      <w:r w:rsidRPr="003179FB">
        <w:rPr>
          <w:rFonts w:ascii="Arial" w:hAnsi="Arial" w:cs="Arial"/>
          <w:b/>
          <w:sz w:val="18"/>
          <w:szCs w:val="18"/>
        </w:rPr>
        <w:t>Изложить статью 28 Устава в следующей редакции:</w:t>
      </w:r>
    </w:p>
    <w:p w:rsidR="00361479" w:rsidRPr="003179FB" w:rsidRDefault="00361479" w:rsidP="003179FB">
      <w:pPr>
        <w:ind w:firstLine="284"/>
        <w:jc w:val="both"/>
        <w:rPr>
          <w:rFonts w:ascii="Arial" w:hAnsi="Arial" w:cs="Arial"/>
          <w:bCs/>
          <w:sz w:val="18"/>
          <w:szCs w:val="18"/>
        </w:rPr>
      </w:pPr>
      <w:r w:rsidRPr="003179FB">
        <w:rPr>
          <w:rFonts w:ascii="Arial" w:hAnsi="Arial" w:cs="Arial"/>
          <w:b/>
          <w:bCs/>
          <w:sz w:val="18"/>
          <w:szCs w:val="18"/>
        </w:rPr>
        <w:t xml:space="preserve">«Статья 28. Порядок рассмотрения и принятия </w:t>
      </w:r>
      <w:r w:rsidRPr="003179FB">
        <w:rPr>
          <w:rFonts w:ascii="Arial" w:hAnsi="Arial" w:cs="Arial"/>
          <w:b/>
          <w:sz w:val="18"/>
          <w:szCs w:val="18"/>
        </w:rPr>
        <w:t>Думой Валдайского муниципального района</w:t>
      </w:r>
      <w:r w:rsidRPr="003179FB">
        <w:rPr>
          <w:rFonts w:ascii="Arial" w:hAnsi="Arial" w:cs="Arial"/>
          <w:b/>
          <w:bCs/>
          <w:sz w:val="18"/>
          <w:szCs w:val="18"/>
        </w:rPr>
        <w:t xml:space="preserve"> правовых актов</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По вопросам, вносимым на заседания Думы Валдайского муниципального района, принимаются решения.</w:t>
      </w:r>
    </w:p>
    <w:p w:rsidR="00361479" w:rsidRPr="003179FB" w:rsidRDefault="00361479" w:rsidP="003179FB">
      <w:pPr>
        <w:ind w:firstLine="284"/>
        <w:jc w:val="both"/>
        <w:rPr>
          <w:rFonts w:ascii="Arial" w:hAnsi="Arial" w:cs="Arial"/>
          <w:iCs/>
          <w:sz w:val="18"/>
          <w:szCs w:val="18"/>
        </w:rPr>
      </w:pPr>
      <w:r w:rsidRPr="003179FB">
        <w:rPr>
          <w:rFonts w:ascii="Arial" w:hAnsi="Arial" w:cs="Arial"/>
          <w:iCs/>
          <w:sz w:val="18"/>
          <w:szCs w:val="18"/>
        </w:rPr>
        <w:t>2. Проекты решений могут вноситься:</w:t>
      </w:r>
      <w:r w:rsidRPr="003179FB">
        <w:rPr>
          <w:rFonts w:ascii="Arial" w:hAnsi="Arial" w:cs="Arial"/>
          <w:sz w:val="18"/>
          <w:szCs w:val="18"/>
        </w:rPr>
        <w:t xml:space="preserve"> депутатами Думы Валдайского муниципального района</w:t>
      </w:r>
      <w:r w:rsidRPr="003179FB">
        <w:rPr>
          <w:rFonts w:ascii="Arial" w:hAnsi="Arial" w:cs="Arial"/>
          <w:iCs/>
          <w:sz w:val="18"/>
          <w:szCs w:val="18"/>
        </w:rPr>
        <w:t xml:space="preserve">, Главой </w:t>
      </w:r>
      <w:r w:rsidRPr="003179FB">
        <w:rPr>
          <w:rFonts w:ascii="Arial" w:hAnsi="Arial" w:cs="Arial"/>
          <w:sz w:val="18"/>
          <w:szCs w:val="18"/>
        </w:rPr>
        <w:t xml:space="preserve">Валдайского </w:t>
      </w:r>
      <w:r w:rsidRPr="003179FB">
        <w:rPr>
          <w:rFonts w:ascii="Arial" w:hAnsi="Arial" w:cs="Arial"/>
          <w:iCs/>
          <w:sz w:val="18"/>
          <w:szCs w:val="18"/>
        </w:rPr>
        <w:t xml:space="preserve">муниципального района, избирательной комиссией </w:t>
      </w:r>
      <w:r w:rsidRPr="003179FB">
        <w:rPr>
          <w:rFonts w:ascii="Arial" w:hAnsi="Arial" w:cs="Arial"/>
          <w:sz w:val="18"/>
          <w:szCs w:val="18"/>
        </w:rPr>
        <w:t xml:space="preserve">Валдайского </w:t>
      </w:r>
      <w:r w:rsidRPr="003179FB">
        <w:rPr>
          <w:rFonts w:ascii="Arial" w:hAnsi="Arial" w:cs="Arial"/>
          <w:iCs/>
          <w:sz w:val="18"/>
          <w:szCs w:val="18"/>
        </w:rPr>
        <w:t xml:space="preserve">муниципального района, Контрольно-счетной палатой </w:t>
      </w:r>
      <w:r w:rsidRPr="003179FB">
        <w:rPr>
          <w:rFonts w:ascii="Arial" w:hAnsi="Arial" w:cs="Arial"/>
          <w:sz w:val="18"/>
          <w:szCs w:val="18"/>
        </w:rPr>
        <w:t xml:space="preserve">Валдайского </w:t>
      </w:r>
      <w:r w:rsidRPr="003179FB">
        <w:rPr>
          <w:rFonts w:ascii="Arial" w:hAnsi="Arial" w:cs="Arial"/>
          <w:iCs/>
          <w:sz w:val="18"/>
          <w:szCs w:val="18"/>
        </w:rPr>
        <w:t>муниципального района, органами территориал</w:t>
      </w:r>
      <w:r w:rsidRPr="003179FB">
        <w:rPr>
          <w:rFonts w:ascii="Arial" w:hAnsi="Arial" w:cs="Arial"/>
          <w:iCs/>
          <w:sz w:val="18"/>
          <w:szCs w:val="18"/>
        </w:rPr>
        <w:t>ь</w:t>
      </w:r>
      <w:r w:rsidRPr="003179FB">
        <w:rPr>
          <w:rFonts w:ascii="Arial" w:hAnsi="Arial" w:cs="Arial"/>
          <w:iCs/>
          <w:sz w:val="18"/>
          <w:szCs w:val="18"/>
        </w:rPr>
        <w:t>ного общественного самоуправления, инициативными группами граждан.</w:t>
      </w:r>
    </w:p>
    <w:p w:rsidR="00361479" w:rsidRPr="003179FB" w:rsidRDefault="00361479" w:rsidP="003179FB">
      <w:pPr>
        <w:pStyle w:val="ConsNormal"/>
        <w:widowControl/>
        <w:ind w:firstLine="284"/>
        <w:jc w:val="both"/>
        <w:rPr>
          <w:rFonts w:cs="Arial"/>
          <w:sz w:val="18"/>
          <w:szCs w:val="18"/>
        </w:rPr>
      </w:pPr>
      <w:r w:rsidRPr="003179FB">
        <w:rPr>
          <w:sz w:val="18"/>
          <w:szCs w:val="18"/>
        </w:rPr>
        <w:t>3. Порядок внесения проектов решений, перечень и форма прилагаемых к ним документов устанавливаются Регламентом Думы Валдайского мун</w:t>
      </w:r>
      <w:r w:rsidRPr="003179FB">
        <w:rPr>
          <w:sz w:val="18"/>
          <w:szCs w:val="18"/>
        </w:rPr>
        <w:t>и</w:t>
      </w:r>
      <w:r w:rsidRPr="003179FB">
        <w:rPr>
          <w:sz w:val="18"/>
          <w:szCs w:val="18"/>
        </w:rPr>
        <w:t>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4. Решения Думы Валдайского муниципального района по вопросам, отнесенным к ее компетенции федеральными законами, зак</w:t>
      </w:r>
      <w:r w:rsidRPr="003179FB">
        <w:rPr>
          <w:rFonts w:ascii="Arial" w:hAnsi="Arial" w:cs="Arial"/>
          <w:sz w:val="18"/>
          <w:szCs w:val="18"/>
        </w:rPr>
        <w:t>о</w:t>
      </w:r>
      <w:r w:rsidRPr="003179FB">
        <w:rPr>
          <w:rFonts w:ascii="Arial" w:hAnsi="Arial" w:cs="Arial"/>
          <w:sz w:val="18"/>
          <w:szCs w:val="18"/>
        </w:rPr>
        <w:t>нами Новгородской области, Уставом Валдайского муниципального района устанавливают правила, обязательные для испо</w:t>
      </w:r>
      <w:r w:rsidRPr="003179FB">
        <w:rPr>
          <w:rFonts w:ascii="Arial" w:hAnsi="Arial" w:cs="Arial"/>
          <w:sz w:val="18"/>
          <w:szCs w:val="18"/>
        </w:rPr>
        <w:t>л</w:t>
      </w:r>
      <w:r w:rsidRPr="003179FB">
        <w:rPr>
          <w:rFonts w:ascii="Arial" w:hAnsi="Arial" w:cs="Arial"/>
          <w:sz w:val="18"/>
          <w:szCs w:val="18"/>
        </w:rPr>
        <w:t>нения на территории Валдайского муниципал</w:t>
      </w:r>
      <w:r w:rsidRPr="003179FB">
        <w:rPr>
          <w:rFonts w:ascii="Arial" w:hAnsi="Arial" w:cs="Arial"/>
          <w:sz w:val="18"/>
          <w:szCs w:val="18"/>
        </w:rPr>
        <w:t>ь</w:t>
      </w:r>
      <w:r w:rsidRPr="003179FB">
        <w:rPr>
          <w:rFonts w:ascii="Arial" w:hAnsi="Arial" w:cs="Arial"/>
          <w:sz w:val="18"/>
          <w:szCs w:val="18"/>
        </w:rPr>
        <w:t xml:space="preserve">ного района. </w:t>
      </w:r>
    </w:p>
    <w:p w:rsidR="00361479" w:rsidRPr="003179FB" w:rsidRDefault="00361479" w:rsidP="003179FB">
      <w:pPr>
        <w:ind w:firstLine="284"/>
        <w:jc w:val="both"/>
        <w:rPr>
          <w:rFonts w:ascii="Arial" w:hAnsi="Arial" w:cs="Arial"/>
          <w:sz w:val="18"/>
          <w:szCs w:val="18"/>
        </w:rPr>
      </w:pPr>
      <w:proofErr w:type="gramStart"/>
      <w:r w:rsidRPr="003179FB">
        <w:rPr>
          <w:rFonts w:ascii="Arial" w:hAnsi="Arial" w:cs="Arial"/>
          <w:sz w:val="18"/>
          <w:szCs w:val="18"/>
        </w:rPr>
        <w:t>Решение Думы Валдайского муниципального района, устанавливающие правила обязательные для исполнения на территории Ва</w:t>
      </w:r>
      <w:r w:rsidRPr="003179FB">
        <w:rPr>
          <w:rFonts w:ascii="Arial" w:hAnsi="Arial" w:cs="Arial"/>
          <w:sz w:val="18"/>
          <w:szCs w:val="18"/>
        </w:rPr>
        <w:t>л</w:t>
      </w:r>
      <w:r w:rsidRPr="003179FB">
        <w:rPr>
          <w:rFonts w:ascii="Arial" w:hAnsi="Arial" w:cs="Arial"/>
          <w:sz w:val="18"/>
          <w:szCs w:val="18"/>
        </w:rPr>
        <w:t>дайского муниципального района принимаются большинством голосов от установленной численности депутатов Думы Валдайского м</w:t>
      </w:r>
      <w:r w:rsidRPr="003179FB">
        <w:rPr>
          <w:rFonts w:ascii="Arial" w:hAnsi="Arial" w:cs="Arial"/>
          <w:sz w:val="18"/>
          <w:szCs w:val="18"/>
        </w:rPr>
        <w:t>у</w:t>
      </w:r>
      <w:r w:rsidRPr="003179FB">
        <w:rPr>
          <w:rFonts w:ascii="Arial" w:hAnsi="Arial" w:cs="Arial"/>
          <w:sz w:val="18"/>
          <w:szCs w:val="18"/>
        </w:rPr>
        <w:t>ниципального района, если иное не установлено Федеральным законом от 06 октября 2003 года №131-ФЗ  «Об общих принципах орг</w:t>
      </w:r>
      <w:r w:rsidRPr="003179FB">
        <w:rPr>
          <w:rFonts w:ascii="Arial" w:hAnsi="Arial" w:cs="Arial"/>
          <w:sz w:val="18"/>
          <w:szCs w:val="18"/>
        </w:rPr>
        <w:t>а</w:t>
      </w:r>
      <w:r w:rsidRPr="003179FB">
        <w:rPr>
          <w:rFonts w:ascii="Arial" w:hAnsi="Arial" w:cs="Arial"/>
          <w:sz w:val="18"/>
          <w:szCs w:val="18"/>
        </w:rPr>
        <w:t>низации местного самоуправления в Российской Фед</w:t>
      </w:r>
      <w:r w:rsidRPr="003179FB">
        <w:rPr>
          <w:rFonts w:ascii="Arial" w:hAnsi="Arial" w:cs="Arial"/>
          <w:sz w:val="18"/>
          <w:szCs w:val="18"/>
        </w:rPr>
        <w:t>е</w:t>
      </w:r>
      <w:r w:rsidRPr="003179FB">
        <w:rPr>
          <w:rFonts w:ascii="Arial" w:hAnsi="Arial" w:cs="Arial"/>
          <w:sz w:val="18"/>
          <w:szCs w:val="18"/>
        </w:rPr>
        <w:t>рации».</w:t>
      </w:r>
      <w:proofErr w:type="gramEnd"/>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Принятые Думой Валдайского муниципального района решения подписываются председателем Думы Валдайского муниципальн</w:t>
      </w:r>
      <w:r w:rsidRPr="003179FB">
        <w:rPr>
          <w:rFonts w:ascii="Arial" w:hAnsi="Arial" w:cs="Arial"/>
          <w:sz w:val="18"/>
          <w:szCs w:val="18"/>
        </w:rPr>
        <w:t>о</w:t>
      </w:r>
      <w:r w:rsidRPr="003179FB">
        <w:rPr>
          <w:rFonts w:ascii="Arial" w:hAnsi="Arial" w:cs="Arial"/>
          <w:sz w:val="18"/>
          <w:szCs w:val="18"/>
        </w:rPr>
        <w:t>го района.</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5. Нормативный правовой акт, принятый Думой Валдайского муниципального района, направляется для подписания и обнародов</w:t>
      </w:r>
      <w:r w:rsidRPr="003179FB">
        <w:rPr>
          <w:rFonts w:ascii="Arial" w:hAnsi="Arial" w:cs="Arial"/>
          <w:sz w:val="18"/>
          <w:szCs w:val="18"/>
        </w:rPr>
        <w:t>а</w:t>
      </w:r>
      <w:r w:rsidRPr="003179FB">
        <w:rPr>
          <w:rFonts w:ascii="Arial" w:hAnsi="Arial" w:cs="Arial"/>
          <w:sz w:val="18"/>
          <w:szCs w:val="18"/>
        </w:rPr>
        <w:t>ния Главе Валда</w:t>
      </w:r>
      <w:r w:rsidRPr="003179FB">
        <w:rPr>
          <w:rFonts w:ascii="Arial" w:hAnsi="Arial" w:cs="Arial"/>
          <w:sz w:val="18"/>
          <w:szCs w:val="18"/>
        </w:rPr>
        <w:t>й</w:t>
      </w:r>
      <w:r w:rsidRPr="003179FB">
        <w:rPr>
          <w:rFonts w:ascii="Arial" w:hAnsi="Arial" w:cs="Arial"/>
          <w:sz w:val="18"/>
          <w:szCs w:val="18"/>
        </w:rPr>
        <w:t>ского муниципального района в течение 10 дней.</w:t>
      </w:r>
    </w:p>
    <w:p w:rsidR="00361479" w:rsidRPr="003179FB" w:rsidRDefault="00361479" w:rsidP="003179FB">
      <w:pPr>
        <w:autoSpaceDE w:val="0"/>
        <w:autoSpaceDN w:val="0"/>
        <w:adjustRightInd w:val="0"/>
        <w:ind w:firstLine="284"/>
        <w:jc w:val="both"/>
        <w:outlineLvl w:val="1"/>
        <w:rPr>
          <w:rFonts w:ascii="Arial" w:hAnsi="Arial" w:cs="Arial"/>
          <w:sz w:val="18"/>
          <w:szCs w:val="18"/>
        </w:rPr>
      </w:pPr>
      <w:r w:rsidRPr="003179FB">
        <w:rPr>
          <w:rFonts w:ascii="Arial" w:hAnsi="Arial" w:cs="Arial"/>
          <w:sz w:val="18"/>
          <w:szCs w:val="18"/>
        </w:rPr>
        <w:t>6. Глава Валдайского муниципального района имеет право отклонить нормативный правовой акт, принятый Думой Валдайского м</w:t>
      </w:r>
      <w:r w:rsidRPr="003179FB">
        <w:rPr>
          <w:rFonts w:ascii="Arial" w:hAnsi="Arial" w:cs="Arial"/>
          <w:sz w:val="18"/>
          <w:szCs w:val="18"/>
        </w:rPr>
        <w:t>у</w:t>
      </w:r>
      <w:r w:rsidRPr="003179FB">
        <w:rPr>
          <w:rFonts w:ascii="Arial" w:hAnsi="Arial" w:cs="Arial"/>
          <w:sz w:val="18"/>
          <w:szCs w:val="18"/>
        </w:rPr>
        <w:t>ниципального района. В этом случае указанный нормативный правовой акт в течение 10 дней возвращается в Думу Валдайского мун</w:t>
      </w:r>
      <w:r w:rsidRPr="003179FB">
        <w:rPr>
          <w:rFonts w:ascii="Arial" w:hAnsi="Arial" w:cs="Arial"/>
          <w:sz w:val="18"/>
          <w:szCs w:val="18"/>
        </w:rPr>
        <w:t>и</w:t>
      </w:r>
      <w:r w:rsidRPr="003179FB">
        <w:rPr>
          <w:rFonts w:ascii="Arial" w:hAnsi="Arial" w:cs="Arial"/>
          <w:sz w:val="18"/>
          <w:szCs w:val="18"/>
        </w:rPr>
        <w:t>ципального района с мотивированным обоснованием его отклонения либо с предложениями о внесении в него изменений и допо</w:t>
      </w:r>
      <w:r w:rsidRPr="003179FB">
        <w:rPr>
          <w:rFonts w:ascii="Arial" w:hAnsi="Arial" w:cs="Arial"/>
          <w:sz w:val="18"/>
          <w:szCs w:val="18"/>
        </w:rPr>
        <w:t>л</w:t>
      </w:r>
      <w:r w:rsidRPr="003179FB">
        <w:rPr>
          <w:rFonts w:ascii="Arial" w:hAnsi="Arial" w:cs="Arial"/>
          <w:sz w:val="18"/>
          <w:szCs w:val="18"/>
        </w:rPr>
        <w:t>нений.</w:t>
      </w:r>
    </w:p>
    <w:p w:rsidR="00361479" w:rsidRPr="003179FB" w:rsidRDefault="00361479" w:rsidP="003179FB">
      <w:pPr>
        <w:autoSpaceDE w:val="0"/>
        <w:autoSpaceDN w:val="0"/>
        <w:adjustRightInd w:val="0"/>
        <w:ind w:firstLine="284"/>
        <w:jc w:val="both"/>
        <w:outlineLvl w:val="1"/>
        <w:rPr>
          <w:rFonts w:ascii="Arial" w:hAnsi="Arial" w:cs="Arial"/>
          <w:sz w:val="18"/>
          <w:szCs w:val="18"/>
        </w:rPr>
      </w:pPr>
      <w:r w:rsidRPr="003179FB">
        <w:rPr>
          <w:rFonts w:ascii="Arial" w:hAnsi="Arial" w:cs="Arial"/>
          <w:sz w:val="18"/>
          <w:szCs w:val="18"/>
        </w:rPr>
        <w:t>7. Если Глава Валдайского муниципального района отклонит нормативный правовой акт, он вновь рассматривается Думой Валда</w:t>
      </w:r>
      <w:r w:rsidRPr="003179FB">
        <w:rPr>
          <w:rFonts w:ascii="Arial" w:hAnsi="Arial" w:cs="Arial"/>
          <w:sz w:val="18"/>
          <w:szCs w:val="18"/>
        </w:rPr>
        <w:t>й</w:t>
      </w:r>
      <w:r w:rsidRPr="003179FB">
        <w:rPr>
          <w:rFonts w:ascii="Arial" w:hAnsi="Arial" w:cs="Arial"/>
          <w:sz w:val="18"/>
          <w:szCs w:val="18"/>
        </w:rPr>
        <w:t>ского муниципального района. Если при повторном рассмотрении указанный нормативный правовой акт будет одобрен в ранее прин</w:t>
      </w:r>
      <w:r w:rsidRPr="003179FB">
        <w:rPr>
          <w:rFonts w:ascii="Arial" w:hAnsi="Arial" w:cs="Arial"/>
          <w:sz w:val="18"/>
          <w:szCs w:val="18"/>
        </w:rPr>
        <w:t>я</w:t>
      </w:r>
      <w:r w:rsidRPr="003179FB">
        <w:rPr>
          <w:rFonts w:ascii="Arial" w:hAnsi="Arial" w:cs="Arial"/>
          <w:sz w:val="18"/>
          <w:szCs w:val="18"/>
        </w:rPr>
        <w:t>той редакции большинством не менее двух третей от установленной численности депутатов Думы Валдайского муниципального рай</w:t>
      </w:r>
      <w:r w:rsidRPr="003179FB">
        <w:rPr>
          <w:rFonts w:ascii="Arial" w:hAnsi="Arial" w:cs="Arial"/>
          <w:sz w:val="18"/>
          <w:szCs w:val="18"/>
        </w:rPr>
        <w:t>о</w:t>
      </w:r>
      <w:r w:rsidRPr="003179FB">
        <w:rPr>
          <w:rFonts w:ascii="Arial" w:hAnsi="Arial" w:cs="Arial"/>
          <w:sz w:val="18"/>
          <w:szCs w:val="18"/>
        </w:rPr>
        <w:t>на, он подлежит подписанию Главой Валдайского м</w:t>
      </w:r>
      <w:r w:rsidRPr="003179FB">
        <w:rPr>
          <w:rFonts w:ascii="Arial" w:hAnsi="Arial" w:cs="Arial"/>
          <w:sz w:val="18"/>
          <w:szCs w:val="18"/>
        </w:rPr>
        <w:t>у</w:t>
      </w:r>
      <w:r w:rsidRPr="003179FB">
        <w:rPr>
          <w:rFonts w:ascii="Arial" w:hAnsi="Arial" w:cs="Arial"/>
          <w:sz w:val="18"/>
          <w:szCs w:val="18"/>
        </w:rPr>
        <w:t>ниципального района в течение семи дней и обнародованию.</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8. Решения Думы Валдайского муниципального района, вступают в силу после их подписания Главой Валдайского муниципального района.</w:t>
      </w:r>
    </w:p>
    <w:p w:rsidR="00361479" w:rsidRPr="003179FB" w:rsidRDefault="00361479" w:rsidP="003179FB">
      <w:pPr>
        <w:ind w:firstLine="284"/>
        <w:jc w:val="both"/>
        <w:rPr>
          <w:rFonts w:ascii="Arial" w:hAnsi="Arial" w:cs="Arial"/>
          <w:iCs/>
          <w:sz w:val="18"/>
          <w:szCs w:val="18"/>
        </w:rPr>
      </w:pPr>
      <w:r w:rsidRPr="003179FB">
        <w:rPr>
          <w:rFonts w:ascii="Arial" w:hAnsi="Arial" w:cs="Arial"/>
          <w:iCs/>
          <w:sz w:val="18"/>
          <w:szCs w:val="18"/>
        </w:rPr>
        <w:t>9. Решения</w:t>
      </w:r>
      <w:r w:rsidRPr="003179FB">
        <w:rPr>
          <w:rFonts w:ascii="Arial" w:hAnsi="Arial" w:cs="Arial"/>
          <w:sz w:val="18"/>
          <w:szCs w:val="18"/>
        </w:rPr>
        <w:t xml:space="preserve"> Думы Валдайского муниципального района</w:t>
      </w:r>
      <w:r w:rsidRPr="003179FB">
        <w:rPr>
          <w:rFonts w:ascii="Arial" w:hAnsi="Arial" w:cs="Arial"/>
          <w:iCs/>
          <w:sz w:val="18"/>
          <w:szCs w:val="18"/>
        </w:rPr>
        <w:t>, затрагивающие права, свободы и обязанности человека и гражданина, вст</w:t>
      </w:r>
      <w:r w:rsidRPr="003179FB">
        <w:rPr>
          <w:rFonts w:ascii="Arial" w:hAnsi="Arial" w:cs="Arial"/>
          <w:iCs/>
          <w:sz w:val="18"/>
          <w:szCs w:val="18"/>
        </w:rPr>
        <w:t>у</w:t>
      </w:r>
      <w:r w:rsidRPr="003179FB">
        <w:rPr>
          <w:rFonts w:ascii="Arial" w:hAnsi="Arial" w:cs="Arial"/>
          <w:iCs/>
          <w:sz w:val="18"/>
          <w:szCs w:val="18"/>
        </w:rPr>
        <w:t xml:space="preserve">пают в силу после их официального опубликования в </w:t>
      </w:r>
      <w:r w:rsidRPr="003179FB">
        <w:rPr>
          <w:rFonts w:ascii="Arial" w:hAnsi="Arial" w:cs="Arial"/>
          <w:sz w:val="18"/>
          <w:szCs w:val="18"/>
        </w:rPr>
        <w:t>периодическом печатном издании – бюллетень «Валдайский Вестник».</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10. Решения Думы Валдайского муниципального района о налогах и сборах вступают в силу в соответствии с Налоговым кодексом Российской Фед</w:t>
      </w:r>
      <w:r w:rsidRPr="003179FB">
        <w:rPr>
          <w:rFonts w:ascii="Arial" w:hAnsi="Arial" w:cs="Arial"/>
          <w:sz w:val="18"/>
          <w:szCs w:val="18"/>
        </w:rPr>
        <w:t>е</w:t>
      </w:r>
      <w:r w:rsidRPr="003179FB">
        <w:rPr>
          <w:rFonts w:ascii="Arial" w:hAnsi="Arial" w:cs="Arial"/>
          <w:sz w:val="18"/>
          <w:szCs w:val="18"/>
        </w:rPr>
        <w:t xml:space="preserve">рации. Решения Думы Валдайского муниципального </w:t>
      </w:r>
      <w:proofErr w:type="gramStart"/>
      <w:r w:rsidRPr="003179FB">
        <w:rPr>
          <w:rFonts w:ascii="Arial" w:hAnsi="Arial" w:cs="Arial"/>
          <w:sz w:val="18"/>
          <w:szCs w:val="18"/>
        </w:rPr>
        <w:t>района</w:t>
      </w:r>
      <w:proofErr w:type="gramEnd"/>
      <w:r w:rsidRPr="003179FB">
        <w:rPr>
          <w:rFonts w:ascii="Arial" w:hAnsi="Arial" w:cs="Arial"/>
          <w:sz w:val="18"/>
          <w:szCs w:val="1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Валда</w:t>
      </w:r>
      <w:r w:rsidRPr="003179FB">
        <w:rPr>
          <w:rFonts w:ascii="Arial" w:hAnsi="Arial" w:cs="Arial"/>
          <w:sz w:val="18"/>
          <w:szCs w:val="18"/>
        </w:rPr>
        <w:t>й</w:t>
      </w:r>
      <w:r w:rsidRPr="003179FB">
        <w:rPr>
          <w:rFonts w:ascii="Arial" w:hAnsi="Arial" w:cs="Arial"/>
          <w:sz w:val="18"/>
          <w:szCs w:val="18"/>
        </w:rPr>
        <w:t>ского муниципального района только по инициативе Главы Валдайского муниципального района или при наличии заключения Гл</w:t>
      </w:r>
      <w:r w:rsidRPr="003179FB">
        <w:rPr>
          <w:rFonts w:ascii="Arial" w:hAnsi="Arial" w:cs="Arial"/>
          <w:sz w:val="18"/>
          <w:szCs w:val="18"/>
        </w:rPr>
        <w:t>а</w:t>
      </w:r>
      <w:r w:rsidRPr="003179FB">
        <w:rPr>
          <w:rFonts w:ascii="Arial" w:hAnsi="Arial" w:cs="Arial"/>
          <w:sz w:val="18"/>
          <w:szCs w:val="18"/>
        </w:rPr>
        <w:t>вы Валдайского муниципального района».</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1.9. Изложить статью 31 Устава в следующей редакции:</w:t>
      </w:r>
    </w:p>
    <w:p w:rsidR="00361479" w:rsidRPr="003179FB" w:rsidRDefault="00361479" w:rsidP="003179FB">
      <w:pPr>
        <w:ind w:firstLine="284"/>
        <w:jc w:val="both"/>
        <w:rPr>
          <w:rFonts w:ascii="Arial" w:hAnsi="Arial" w:cs="Arial"/>
          <w:bCs/>
          <w:sz w:val="18"/>
          <w:szCs w:val="18"/>
        </w:rPr>
      </w:pPr>
      <w:r w:rsidRPr="003179FB">
        <w:rPr>
          <w:rFonts w:ascii="Arial" w:hAnsi="Arial" w:cs="Arial"/>
          <w:sz w:val="18"/>
          <w:szCs w:val="18"/>
        </w:rPr>
        <w:t>«</w:t>
      </w:r>
      <w:r w:rsidRPr="003179FB">
        <w:rPr>
          <w:rFonts w:ascii="Arial" w:hAnsi="Arial" w:cs="Arial"/>
          <w:b/>
          <w:bCs/>
          <w:sz w:val="18"/>
          <w:szCs w:val="18"/>
        </w:rPr>
        <w:t xml:space="preserve">Статья 31. Досрочное прекращение полномочий депутата </w:t>
      </w:r>
      <w:r w:rsidRPr="003179FB">
        <w:rPr>
          <w:rFonts w:ascii="Arial" w:hAnsi="Arial" w:cs="Arial"/>
          <w:b/>
          <w:sz w:val="18"/>
          <w:szCs w:val="18"/>
        </w:rPr>
        <w:t>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1.Полномочия депутата Думы Валдайского муниципального района досрочно прекращаются в случае:</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 смерти;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2) отставки по собственному желанию;</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3) признания судом недееспособным или ограниченно дееспособным;</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4) признания судом безвестно отсутствующим или объявления умершим;</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5) вступления в отношении его в законную силу обвинительного приговора суда;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6) выезда за пределы Российской Федерации на постоянное место жительства;</w:t>
      </w:r>
    </w:p>
    <w:p w:rsidR="00361479" w:rsidRPr="003179FB" w:rsidRDefault="00361479" w:rsidP="003179FB">
      <w:pPr>
        <w:ind w:firstLine="284"/>
        <w:jc w:val="both"/>
        <w:rPr>
          <w:rFonts w:ascii="Arial" w:hAnsi="Arial" w:cs="Arial"/>
          <w:sz w:val="18"/>
          <w:szCs w:val="18"/>
        </w:rPr>
      </w:pPr>
      <w:proofErr w:type="gramStart"/>
      <w:r w:rsidRPr="003179FB">
        <w:rPr>
          <w:rFonts w:ascii="Arial" w:hAnsi="Arial" w:cs="Arial"/>
          <w:sz w:val="18"/>
          <w:szCs w:val="18"/>
        </w:rPr>
        <w:t>7) прекращения гражданства Российской Федерации, прекращения гражданства иностранного государства – участника междунаро</w:t>
      </w:r>
      <w:r w:rsidRPr="003179FB">
        <w:rPr>
          <w:rFonts w:ascii="Arial" w:hAnsi="Arial" w:cs="Arial"/>
          <w:sz w:val="18"/>
          <w:szCs w:val="18"/>
        </w:rPr>
        <w:t>д</w:t>
      </w:r>
      <w:r w:rsidRPr="003179FB">
        <w:rPr>
          <w:rFonts w:ascii="Arial" w:hAnsi="Arial" w:cs="Arial"/>
          <w:sz w:val="18"/>
          <w:szCs w:val="18"/>
        </w:rPr>
        <w:t>ного договора Российской Федерации, в соответствии с которым иностранный гражданин имеет право быть избранным в органы местн</w:t>
      </w:r>
      <w:r w:rsidRPr="003179FB">
        <w:rPr>
          <w:rFonts w:ascii="Arial" w:hAnsi="Arial" w:cs="Arial"/>
          <w:sz w:val="18"/>
          <w:szCs w:val="18"/>
        </w:rPr>
        <w:t>о</w:t>
      </w:r>
      <w:r w:rsidRPr="003179FB">
        <w:rPr>
          <w:rFonts w:ascii="Arial" w:hAnsi="Arial" w:cs="Arial"/>
          <w:sz w:val="18"/>
          <w:szCs w:val="18"/>
        </w:rPr>
        <w:t>го самоуправления,  приобретения им гражданства иностранного государства либо получения им вида на жительство или иного док</w:t>
      </w:r>
      <w:r w:rsidRPr="003179FB">
        <w:rPr>
          <w:rFonts w:ascii="Arial" w:hAnsi="Arial" w:cs="Arial"/>
          <w:sz w:val="18"/>
          <w:szCs w:val="18"/>
        </w:rPr>
        <w:t>у</w:t>
      </w:r>
      <w:r w:rsidRPr="003179FB">
        <w:rPr>
          <w:rFonts w:ascii="Arial" w:hAnsi="Arial" w:cs="Arial"/>
          <w:sz w:val="18"/>
          <w:szCs w:val="18"/>
        </w:rPr>
        <w:t>мента, подтверждающего право на постоянное проживание гражданина Российской Федерации на территории иностранного госуда</w:t>
      </w:r>
      <w:r w:rsidRPr="003179FB">
        <w:rPr>
          <w:rFonts w:ascii="Arial" w:hAnsi="Arial" w:cs="Arial"/>
          <w:sz w:val="18"/>
          <w:szCs w:val="18"/>
        </w:rPr>
        <w:t>р</w:t>
      </w:r>
      <w:r w:rsidRPr="003179FB">
        <w:rPr>
          <w:rFonts w:ascii="Arial" w:hAnsi="Arial" w:cs="Arial"/>
          <w:sz w:val="18"/>
          <w:szCs w:val="18"/>
        </w:rPr>
        <w:t>ства, не являющегося участником международного договора Российской</w:t>
      </w:r>
      <w:proofErr w:type="gramEnd"/>
      <w:r w:rsidRPr="003179FB">
        <w:rPr>
          <w:rFonts w:ascii="Arial" w:hAnsi="Arial" w:cs="Arial"/>
          <w:sz w:val="18"/>
          <w:szCs w:val="18"/>
        </w:rPr>
        <w:t xml:space="preserve"> Федерации, в соответствии с которым гражданин Росси</w:t>
      </w:r>
      <w:r w:rsidRPr="003179FB">
        <w:rPr>
          <w:rFonts w:ascii="Arial" w:hAnsi="Arial" w:cs="Arial"/>
          <w:sz w:val="18"/>
          <w:szCs w:val="18"/>
        </w:rPr>
        <w:t>й</w:t>
      </w:r>
      <w:r w:rsidRPr="003179FB">
        <w:rPr>
          <w:rFonts w:ascii="Arial" w:hAnsi="Arial" w:cs="Arial"/>
          <w:sz w:val="18"/>
          <w:szCs w:val="18"/>
        </w:rPr>
        <w:t>ской Федерации, имеющий гражданство иностранного государства, имеет право быть избранным в органы мес</w:t>
      </w:r>
      <w:r w:rsidRPr="003179FB">
        <w:rPr>
          <w:rFonts w:ascii="Arial" w:hAnsi="Arial" w:cs="Arial"/>
          <w:sz w:val="18"/>
          <w:szCs w:val="18"/>
        </w:rPr>
        <w:t>т</w:t>
      </w:r>
      <w:r w:rsidRPr="003179FB">
        <w:rPr>
          <w:rFonts w:ascii="Arial" w:hAnsi="Arial" w:cs="Arial"/>
          <w:sz w:val="18"/>
          <w:szCs w:val="18"/>
        </w:rPr>
        <w:t>ного самоуправления;</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8) отзыва избирателями;</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9) досрочного прекращения полномочий Думы Валдайского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10) призыва на военную службу или направления на заменяющую её альтернативную гражданскую службу;</w:t>
      </w:r>
    </w:p>
    <w:p w:rsidR="00361479" w:rsidRPr="003179FB" w:rsidRDefault="00361479" w:rsidP="003179FB">
      <w:pPr>
        <w:autoSpaceDE w:val="0"/>
        <w:autoSpaceDN w:val="0"/>
        <w:adjustRightInd w:val="0"/>
        <w:ind w:firstLine="284"/>
        <w:jc w:val="both"/>
        <w:rPr>
          <w:rFonts w:ascii="Arial" w:hAnsi="Arial" w:cs="Arial"/>
          <w:bCs/>
          <w:sz w:val="18"/>
          <w:szCs w:val="18"/>
        </w:rPr>
      </w:pPr>
      <w:r w:rsidRPr="003179FB">
        <w:rPr>
          <w:rFonts w:ascii="Arial" w:hAnsi="Arial" w:cs="Arial"/>
          <w:sz w:val="18"/>
          <w:szCs w:val="18"/>
        </w:rPr>
        <w:t xml:space="preserve">11) </w:t>
      </w:r>
      <w:r w:rsidRPr="003179FB">
        <w:rPr>
          <w:rFonts w:ascii="Arial" w:hAnsi="Arial" w:cs="Arial"/>
          <w:bCs/>
          <w:sz w:val="18"/>
          <w:szCs w:val="18"/>
        </w:rPr>
        <w:t>прекращения его полномочий соответственно в качестве главы поселения, депутата представительного органа поселения в с</w:t>
      </w:r>
      <w:r w:rsidRPr="003179FB">
        <w:rPr>
          <w:rFonts w:ascii="Arial" w:hAnsi="Arial" w:cs="Arial"/>
          <w:bCs/>
          <w:sz w:val="18"/>
          <w:szCs w:val="18"/>
        </w:rPr>
        <w:t>о</w:t>
      </w:r>
      <w:r w:rsidRPr="003179FB">
        <w:rPr>
          <w:rFonts w:ascii="Arial" w:hAnsi="Arial" w:cs="Arial"/>
          <w:bCs/>
          <w:sz w:val="18"/>
          <w:szCs w:val="18"/>
        </w:rPr>
        <w:t>ставе Валда</w:t>
      </w:r>
      <w:r w:rsidRPr="003179FB">
        <w:rPr>
          <w:rFonts w:ascii="Arial" w:hAnsi="Arial" w:cs="Arial"/>
          <w:bCs/>
          <w:sz w:val="18"/>
          <w:szCs w:val="18"/>
        </w:rPr>
        <w:t>й</w:t>
      </w:r>
      <w:r w:rsidRPr="003179FB">
        <w:rPr>
          <w:rFonts w:ascii="Arial" w:hAnsi="Arial" w:cs="Arial"/>
          <w:bCs/>
          <w:sz w:val="18"/>
          <w:szCs w:val="18"/>
        </w:rPr>
        <w:t>ского 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12) иных случаях, установленных</w:t>
      </w:r>
      <w:r w:rsidRPr="003179FB">
        <w:rPr>
          <w:rFonts w:ascii="Arial" w:hAnsi="Arial" w:cs="Arial"/>
          <w:b/>
          <w:sz w:val="18"/>
          <w:szCs w:val="18"/>
        </w:rPr>
        <w:t xml:space="preserve"> </w:t>
      </w:r>
      <w:r w:rsidRPr="003179FB">
        <w:rPr>
          <w:rFonts w:ascii="Arial" w:hAnsi="Arial" w:cs="Arial"/>
          <w:sz w:val="18"/>
          <w:szCs w:val="18"/>
        </w:rPr>
        <w:t>Федеральным законом от 06 октября 2003 года №131-ФЗ «Об общих принципах организации мес</w:t>
      </w:r>
      <w:r w:rsidRPr="003179FB">
        <w:rPr>
          <w:rFonts w:ascii="Arial" w:hAnsi="Arial" w:cs="Arial"/>
          <w:sz w:val="18"/>
          <w:szCs w:val="18"/>
        </w:rPr>
        <w:t>т</w:t>
      </w:r>
      <w:r w:rsidRPr="003179FB">
        <w:rPr>
          <w:rFonts w:ascii="Arial" w:hAnsi="Arial" w:cs="Arial"/>
          <w:sz w:val="18"/>
          <w:szCs w:val="18"/>
        </w:rPr>
        <w:t>ного самоупра</w:t>
      </w:r>
      <w:r w:rsidRPr="003179FB">
        <w:rPr>
          <w:rFonts w:ascii="Arial" w:hAnsi="Arial" w:cs="Arial"/>
          <w:sz w:val="18"/>
          <w:szCs w:val="18"/>
        </w:rPr>
        <w:t>в</w:t>
      </w:r>
      <w:r w:rsidRPr="003179FB">
        <w:rPr>
          <w:rFonts w:ascii="Arial" w:hAnsi="Arial" w:cs="Arial"/>
          <w:sz w:val="18"/>
          <w:szCs w:val="18"/>
        </w:rPr>
        <w:t>ления в Российской Федерации» и иными Федеральными законами.</w:t>
      </w:r>
    </w:p>
    <w:p w:rsidR="00361479" w:rsidRPr="003179FB" w:rsidRDefault="00361479" w:rsidP="003179FB">
      <w:pPr>
        <w:pStyle w:val="ConsPlusNormal"/>
        <w:widowControl/>
        <w:ind w:firstLine="284"/>
        <w:jc w:val="both"/>
        <w:rPr>
          <w:sz w:val="18"/>
          <w:szCs w:val="18"/>
        </w:rPr>
      </w:pPr>
      <w:r w:rsidRPr="003179FB">
        <w:rPr>
          <w:sz w:val="18"/>
          <w:szCs w:val="18"/>
        </w:rPr>
        <w:t>2. В случаях, предусмотренных пунктами 1-7 и 10 части 1 настоящей статьи, Дума Валдайского муниципального района принимает решение о д</w:t>
      </w:r>
      <w:r w:rsidRPr="003179FB">
        <w:rPr>
          <w:sz w:val="18"/>
          <w:szCs w:val="18"/>
        </w:rPr>
        <w:t>о</w:t>
      </w:r>
      <w:r w:rsidRPr="003179FB">
        <w:rPr>
          <w:sz w:val="18"/>
          <w:szCs w:val="18"/>
        </w:rPr>
        <w:t>срочном прекращении полномочий депутата.</w:t>
      </w:r>
    </w:p>
    <w:p w:rsidR="00361479" w:rsidRPr="003179FB" w:rsidRDefault="00361479" w:rsidP="003179FB">
      <w:pPr>
        <w:pStyle w:val="ConsPlusNormal"/>
        <w:widowControl/>
        <w:ind w:firstLine="284"/>
        <w:jc w:val="both"/>
        <w:rPr>
          <w:sz w:val="18"/>
          <w:szCs w:val="18"/>
        </w:rPr>
      </w:pPr>
      <w:r w:rsidRPr="003179FB">
        <w:rPr>
          <w:sz w:val="18"/>
          <w:szCs w:val="18"/>
        </w:rPr>
        <w:t xml:space="preserve">В соответствующем решении Думы Валдайского муниципального района устанавливается дата досрочного </w:t>
      </w:r>
      <w:proofErr w:type="gramStart"/>
      <w:r w:rsidRPr="003179FB">
        <w:rPr>
          <w:sz w:val="18"/>
          <w:szCs w:val="18"/>
        </w:rPr>
        <w:t>прекращения полном</w:t>
      </w:r>
      <w:r w:rsidRPr="003179FB">
        <w:rPr>
          <w:sz w:val="18"/>
          <w:szCs w:val="18"/>
        </w:rPr>
        <w:t>о</w:t>
      </w:r>
      <w:r w:rsidRPr="003179FB">
        <w:rPr>
          <w:sz w:val="18"/>
          <w:szCs w:val="18"/>
        </w:rPr>
        <w:t>чий депутата  Думы Валдайского муниципального района</w:t>
      </w:r>
      <w:proofErr w:type="gramEnd"/>
      <w:r w:rsidRPr="003179FB">
        <w:rPr>
          <w:sz w:val="18"/>
          <w:szCs w:val="18"/>
        </w:rPr>
        <w:t>.</w:t>
      </w:r>
    </w:p>
    <w:p w:rsidR="00361479" w:rsidRPr="003179FB" w:rsidRDefault="00361479" w:rsidP="003179FB">
      <w:pPr>
        <w:pStyle w:val="ConsPlusNormal"/>
        <w:widowControl/>
        <w:ind w:firstLine="284"/>
        <w:jc w:val="both"/>
        <w:rPr>
          <w:sz w:val="18"/>
          <w:szCs w:val="18"/>
        </w:rPr>
      </w:pPr>
      <w:r w:rsidRPr="003179FB">
        <w:rPr>
          <w:sz w:val="18"/>
          <w:szCs w:val="18"/>
        </w:rPr>
        <w:t>2.1. Полномочия депутата Думы Валдайского муниципального района в случае, предусмотренном пунктом 8 части 1 настоящей ст</w:t>
      </w:r>
      <w:r w:rsidRPr="003179FB">
        <w:rPr>
          <w:sz w:val="18"/>
          <w:szCs w:val="18"/>
        </w:rPr>
        <w:t>а</w:t>
      </w:r>
      <w:r w:rsidRPr="003179FB">
        <w:rPr>
          <w:sz w:val="18"/>
          <w:szCs w:val="18"/>
        </w:rPr>
        <w:t>тьи, прекращаются со дня опубликования итогов голосования по отзыву депутата, если за отзыв проголосовали избиратели в колич</w:t>
      </w:r>
      <w:r w:rsidRPr="003179FB">
        <w:rPr>
          <w:sz w:val="18"/>
          <w:szCs w:val="18"/>
        </w:rPr>
        <w:t>е</w:t>
      </w:r>
      <w:r w:rsidRPr="003179FB">
        <w:rPr>
          <w:sz w:val="18"/>
          <w:szCs w:val="18"/>
        </w:rPr>
        <w:t>стве, установленном статьей 11 наст</w:t>
      </w:r>
      <w:r w:rsidRPr="003179FB">
        <w:rPr>
          <w:sz w:val="18"/>
          <w:szCs w:val="18"/>
        </w:rPr>
        <w:t>о</w:t>
      </w:r>
      <w:r w:rsidRPr="003179FB">
        <w:rPr>
          <w:sz w:val="18"/>
          <w:szCs w:val="18"/>
        </w:rPr>
        <w:t>ящего Устава.</w:t>
      </w:r>
    </w:p>
    <w:p w:rsidR="00361479" w:rsidRPr="003179FB" w:rsidRDefault="00361479" w:rsidP="003179FB">
      <w:pPr>
        <w:pStyle w:val="ConsPlusNormal"/>
        <w:widowControl/>
        <w:ind w:firstLine="284"/>
        <w:jc w:val="both"/>
        <w:rPr>
          <w:sz w:val="18"/>
          <w:szCs w:val="18"/>
        </w:rPr>
      </w:pPr>
      <w:r w:rsidRPr="003179FB">
        <w:rPr>
          <w:sz w:val="18"/>
          <w:szCs w:val="18"/>
        </w:rPr>
        <w:t>3. Полномочия депутата Думы Валдайского муниципального района в случае, предусмотренном пунктом 11 части 1 настоящей ст</w:t>
      </w:r>
      <w:r w:rsidRPr="003179FB">
        <w:rPr>
          <w:sz w:val="18"/>
          <w:szCs w:val="18"/>
        </w:rPr>
        <w:t>а</w:t>
      </w:r>
      <w:r w:rsidRPr="003179FB">
        <w:rPr>
          <w:sz w:val="18"/>
          <w:szCs w:val="18"/>
        </w:rPr>
        <w:t xml:space="preserve">тьи, прекращаются со дня, следующего за днем прекращения полномочий </w:t>
      </w:r>
      <w:r w:rsidRPr="003179FB">
        <w:rPr>
          <w:bCs/>
          <w:sz w:val="18"/>
          <w:szCs w:val="18"/>
        </w:rPr>
        <w:t>соответственно в качестве главы поселения, депутата пре</w:t>
      </w:r>
      <w:r w:rsidRPr="003179FB">
        <w:rPr>
          <w:bCs/>
          <w:sz w:val="18"/>
          <w:szCs w:val="18"/>
        </w:rPr>
        <w:t>д</w:t>
      </w:r>
      <w:r w:rsidRPr="003179FB">
        <w:rPr>
          <w:bCs/>
          <w:sz w:val="18"/>
          <w:szCs w:val="18"/>
        </w:rPr>
        <w:t>ставительного органа посел</w:t>
      </w:r>
      <w:r w:rsidRPr="003179FB">
        <w:rPr>
          <w:bCs/>
          <w:sz w:val="18"/>
          <w:szCs w:val="18"/>
        </w:rPr>
        <w:t>е</w:t>
      </w:r>
      <w:r w:rsidRPr="003179FB">
        <w:rPr>
          <w:bCs/>
          <w:sz w:val="18"/>
          <w:szCs w:val="18"/>
        </w:rPr>
        <w:t>ния в составе Валдайского муниципального района</w:t>
      </w:r>
      <w:r w:rsidRPr="003179FB">
        <w:rPr>
          <w:sz w:val="18"/>
          <w:szCs w:val="18"/>
        </w:rPr>
        <w:t>.</w:t>
      </w:r>
    </w:p>
    <w:p w:rsidR="00361479" w:rsidRPr="003179FB" w:rsidRDefault="00361479" w:rsidP="003179FB">
      <w:pPr>
        <w:pStyle w:val="ConsPlusNormal"/>
        <w:widowControl/>
        <w:ind w:firstLine="284"/>
        <w:jc w:val="both"/>
        <w:rPr>
          <w:sz w:val="18"/>
          <w:szCs w:val="18"/>
        </w:rPr>
      </w:pPr>
      <w:r w:rsidRPr="003179FB">
        <w:rPr>
          <w:sz w:val="18"/>
          <w:szCs w:val="18"/>
        </w:rPr>
        <w:t>4. Полномочия депутата Думы Валдайского муниципального района в случае, предусмотренном пунктом 9 части 1 настоящей ст</w:t>
      </w:r>
      <w:r w:rsidRPr="003179FB">
        <w:rPr>
          <w:sz w:val="18"/>
          <w:szCs w:val="18"/>
        </w:rPr>
        <w:t>а</w:t>
      </w:r>
      <w:r w:rsidRPr="003179FB">
        <w:rPr>
          <w:sz w:val="18"/>
          <w:szCs w:val="18"/>
        </w:rPr>
        <w:t>тьи, прекращаются со дня прекращения полномочий Думы Валдайского муниципального района.</w:t>
      </w:r>
    </w:p>
    <w:p w:rsidR="00361479" w:rsidRPr="003179FB" w:rsidRDefault="00361479" w:rsidP="003179FB">
      <w:pPr>
        <w:autoSpaceDE w:val="0"/>
        <w:autoSpaceDN w:val="0"/>
        <w:adjustRightInd w:val="0"/>
        <w:ind w:firstLine="284"/>
        <w:jc w:val="both"/>
        <w:rPr>
          <w:rFonts w:ascii="Arial" w:hAnsi="Arial" w:cs="Arial"/>
          <w:sz w:val="18"/>
          <w:szCs w:val="18"/>
        </w:rPr>
      </w:pPr>
      <w:r w:rsidRPr="003179FB">
        <w:rPr>
          <w:rFonts w:ascii="Arial" w:hAnsi="Arial" w:cs="Arial"/>
          <w:sz w:val="18"/>
          <w:szCs w:val="18"/>
        </w:rPr>
        <w:t>5. Решение Думы Валдайского муниципального района о досрочном прекращении полномочий депутата Думы Валдайского муниц</w:t>
      </w:r>
      <w:r w:rsidRPr="003179FB">
        <w:rPr>
          <w:rFonts w:ascii="Arial" w:hAnsi="Arial" w:cs="Arial"/>
          <w:sz w:val="18"/>
          <w:szCs w:val="18"/>
        </w:rPr>
        <w:t>и</w:t>
      </w:r>
      <w:r w:rsidRPr="003179FB">
        <w:rPr>
          <w:rFonts w:ascii="Arial" w:hAnsi="Arial" w:cs="Arial"/>
          <w:sz w:val="18"/>
          <w:szCs w:val="18"/>
        </w:rPr>
        <w:t>пального района подлежит официальному опубликованию (обнародованию) в периодическом печатном издании – бюллетень «Валда</w:t>
      </w:r>
      <w:r w:rsidRPr="003179FB">
        <w:rPr>
          <w:rFonts w:ascii="Arial" w:hAnsi="Arial" w:cs="Arial"/>
          <w:sz w:val="18"/>
          <w:szCs w:val="18"/>
        </w:rPr>
        <w:t>й</w:t>
      </w:r>
      <w:r w:rsidRPr="003179FB">
        <w:rPr>
          <w:rFonts w:ascii="Arial" w:hAnsi="Arial" w:cs="Arial"/>
          <w:sz w:val="18"/>
          <w:szCs w:val="18"/>
        </w:rPr>
        <w:t>ский Вестник».</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1.10. Изложить статью 31.1 Устава в следующей редакции:</w:t>
      </w:r>
    </w:p>
    <w:p w:rsidR="00361479" w:rsidRPr="003179FB" w:rsidRDefault="00361479" w:rsidP="003179FB">
      <w:pPr>
        <w:autoSpaceDE w:val="0"/>
        <w:autoSpaceDN w:val="0"/>
        <w:adjustRightInd w:val="0"/>
        <w:ind w:firstLine="284"/>
        <w:jc w:val="both"/>
        <w:outlineLvl w:val="2"/>
        <w:rPr>
          <w:rFonts w:ascii="Arial" w:hAnsi="Arial" w:cs="Arial"/>
          <w:bCs/>
          <w:i/>
          <w:sz w:val="18"/>
          <w:szCs w:val="18"/>
        </w:rPr>
      </w:pPr>
      <w:r w:rsidRPr="003179FB">
        <w:rPr>
          <w:rFonts w:ascii="Arial" w:hAnsi="Arial" w:cs="Arial"/>
          <w:sz w:val="18"/>
          <w:szCs w:val="18"/>
        </w:rPr>
        <w:t>«</w:t>
      </w:r>
      <w:r w:rsidRPr="003179FB">
        <w:rPr>
          <w:rFonts w:ascii="Arial" w:hAnsi="Arial" w:cs="Arial"/>
          <w:b/>
          <w:bCs/>
          <w:sz w:val="18"/>
          <w:szCs w:val="18"/>
        </w:rPr>
        <w:t xml:space="preserve">Статья 31.1. Порядок досрочного </w:t>
      </w:r>
      <w:proofErr w:type="gramStart"/>
      <w:r w:rsidRPr="003179FB">
        <w:rPr>
          <w:rFonts w:ascii="Arial" w:hAnsi="Arial" w:cs="Arial"/>
          <w:b/>
          <w:bCs/>
          <w:sz w:val="18"/>
          <w:szCs w:val="18"/>
        </w:rPr>
        <w:t>прекращения полномочий депутата Думы Валдайского муниципального района</w:t>
      </w:r>
      <w:proofErr w:type="gramEnd"/>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ab/>
        <w:t>1. В случае досрочного прекращения полномочий депутата по собственному желанию депутат подает соответствующее пис</w:t>
      </w:r>
      <w:r w:rsidRPr="003179FB">
        <w:rPr>
          <w:rFonts w:ascii="Arial" w:hAnsi="Arial" w:cs="Arial"/>
          <w:bCs/>
          <w:sz w:val="18"/>
          <w:szCs w:val="18"/>
        </w:rPr>
        <w:t>ь</w:t>
      </w:r>
      <w:r w:rsidRPr="003179FB">
        <w:rPr>
          <w:rFonts w:ascii="Arial" w:hAnsi="Arial" w:cs="Arial"/>
          <w:bCs/>
          <w:sz w:val="18"/>
          <w:szCs w:val="18"/>
        </w:rPr>
        <w:t>менное заявление с указанием причин в Думу района. Дума района не позднее чем через 30 дней со дня подачи заявления, а если з</w:t>
      </w:r>
      <w:r w:rsidRPr="003179FB">
        <w:rPr>
          <w:rFonts w:ascii="Arial" w:hAnsi="Arial" w:cs="Arial"/>
          <w:bCs/>
          <w:sz w:val="18"/>
          <w:szCs w:val="18"/>
        </w:rPr>
        <w:t>а</w:t>
      </w:r>
      <w:r w:rsidRPr="003179FB">
        <w:rPr>
          <w:rFonts w:ascii="Arial" w:hAnsi="Arial" w:cs="Arial"/>
          <w:bCs/>
          <w:sz w:val="18"/>
          <w:szCs w:val="18"/>
        </w:rPr>
        <w:t>явление подано в период между сессиями Думы района, - не позднее чем через три месяца со дня подачи, рассматривает заявл</w:t>
      </w:r>
      <w:r w:rsidRPr="003179FB">
        <w:rPr>
          <w:rFonts w:ascii="Arial" w:hAnsi="Arial" w:cs="Arial"/>
          <w:bCs/>
          <w:sz w:val="18"/>
          <w:szCs w:val="18"/>
        </w:rPr>
        <w:t>е</w:t>
      </w:r>
      <w:r w:rsidRPr="003179FB">
        <w:rPr>
          <w:rFonts w:ascii="Arial" w:hAnsi="Arial" w:cs="Arial"/>
          <w:bCs/>
          <w:sz w:val="18"/>
          <w:szCs w:val="18"/>
        </w:rPr>
        <w:t>ние депутата и принимает решение. Решение принимается не менее двумя третями присутствующих на заседании депут</w:t>
      </w:r>
      <w:r w:rsidRPr="003179FB">
        <w:rPr>
          <w:rFonts w:ascii="Arial" w:hAnsi="Arial" w:cs="Arial"/>
          <w:bCs/>
          <w:sz w:val="18"/>
          <w:szCs w:val="18"/>
        </w:rPr>
        <w:t>а</w:t>
      </w:r>
      <w:r w:rsidRPr="003179FB">
        <w:rPr>
          <w:rFonts w:ascii="Arial" w:hAnsi="Arial" w:cs="Arial"/>
          <w:bCs/>
          <w:sz w:val="18"/>
          <w:szCs w:val="18"/>
        </w:rPr>
        <w:t xml:space="preserve">тов Думы района. </w:t>
      </w:r>
      <w:r w:rsidRPr="003179FB">
        <w:rPr>
          <w:rFonts w:ascii="Arial" w:hAnsi="Arial" w:cs="Arial"/>
          <w:bCs/>
          <w:sz w:val="18"/>
          <w:szCs w:val="18"/>
        </w:rPr>
        <w:lastRenderedPageBreak/>
        <w:t>В случае непринятия Думой района досрочного прекращения полномочий депутата его полномочия прекращаются по истеч</w:t>
      </w:r>
      <w:r w:rsidRPr="003179FB">
        <w:rPr>
          <w:rFonts w:ascii="Arial" w:hAnsi="Arial" w:cs="Arial"/>
          <w:bCs/>
          <w:sz w:val="18"/>
          <w:szCs w:val="18"/>
        </w:rPr>
        <w:t>е</w:t>
      </w:r>
      <w:r w:rsidRPr="003179FB">
        <w:rPr>
          <w:rFonts w:ascii="Arial" w:hAnsi="Arial" w:cs="Arial"/>
          <w:bCs/>
          <w:sz w:val="18"/>
          <w:szCs w:val="18"/>
        </w:rPr>
        <w:t>нии 30-дневного срока со дня подачи заявления.</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ab/>
        <w:t>2. В случае смерти депутата его полномочия прекращаются со дня смерти</w:t>
      </w:r>
      <w:r w:rsidRPr="003179FB">
        <w:rPr>
          <w:rFonts w:ascii="Arial" w:hAnsi="Arial" w:cs="Arial"/>
          <w:b/>
          <w:bCs/>
          <w:sz w:val="18"/>
          <w:szCs w:val="18"/>
        </w:rPr>
        <w:t>,</w:t>
      </w:r>
      <w:r w:rsidRPr="003179FB">
        <w:rPr>
          <w:rFonts w:ascii="Arial" w:hAnsi="Arial" w:cs="Arial"/>
          <w:bCs/>
          <w:sz w:val="18"/>
          <w:szCs w:val="18"/>
        </w:rPr>
        <w:t xml:space="preserve"> на основании заверенной копии свидетельства о смерти.</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ab/>
        <w:t>3. В случаях признания судом депутата недееспособным или ограниченно дееспособным, признания судом безвестно отсу</w:t>
      </w:r>
      <w:r w:rsidRPr="003179FB">
        <w:rPr>
          <w:rFonts w:ascii="Arial" w:hAnsi="Arial" w:cs="Arial"/>
          <w:bCs/>
          <w:sz w:val="18"/>
          <w:szCs w:val="18"/>
        </w:rPr>
        <w:t>т</w:t>
      </w:r>
      <w:r w:rsidRPr="003179FB">
        <w:rPr>
          <w:rFonts w:ascii="Arial" w:hAnsi="Arial" w:cs="Arial"/>
          <w:bCs/>
          <w:sz w:val="18"/>
          <w:szCs w:val="18"/>
        </w:rPr>
        <w:t>ствующим или объявления умершим, вступления в отношении депутата в законную силу обвинительного приговора суда по</w:t>
      </w:r>
      <w:r w:rsidRPr="003179FB">
        <w:rPr>
          <w:rFonts w:ascii="Arial" w:hAnsi="Arial" w:cs="Arial"/>
          <w:bCs/>
          <w:sz w:val="18"/>
          <w:szCs w:val="18"/>
        </w:rPr>
        <w:t>л</w:t>
      </w:r>
      <w:r w:rsidRPr="003179FB">
        <w:rPr>
          <w:rFonts w:ascii="Arial" w:hAnsi="Arial" w:cs="Arial"/>
          <w:bCs/>
          <w:sz w:val="18"/>
          <w:szCs w:val="18"/>
        </w:rPr>
        <w:t>номочия депутата прекращаются с м</w:t>
      </w:r>
      <w:r w:rsidRPr="003179FB">
        <w:rPr>
          <w:rFonts w:ascii="Arial" w:hAnsi="Arial" w:cs="Arial"/>
          <w:bCs/>
          <w:sz w:val="18"/>
          <w:szCs w:val="18"/>
        </w:rPr>
        <w:t>о</w:t>
      </w:r>
      <w:r w:rsidRPr="003179FB">
        <w:rPr>
          <w:rFonts w:ascii="Arial" w:hAnsi="Arial" w:cs="Arial"/>
          <w:bCs/>
          <w:sz w:val="18"/>
          <w:szCs w:val="18"/>
        </w:rPr>
        <w:t>мента вступления в силу решения суда, на основании заверенной копии решения (приговора) суда.</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ab/>
        <w:t>4. В случае выезда депутата за пределы Российской Федерации на постоянное место жительства, полномочия депутата пр</w:t>
      </w:r>
      <w:r w:rsidRPr="003179FB">
        <w:rPr>
          <w:rFonts w:ascii="Arial" w:hAnsi="Arial" w:cs="Arial"/>
          <w:bCs/>
          <w:sz w:val="18"/>
          <w:szCs w:val="18"/>
        </w:rPr>
        <w:t>е</w:t>
      </w:r>
      <w:r w:rsidRPr="003179FB">
        <w:rPr>
          <w:rFonts w:ascii="Arial" w:hAnsi="Arial" w:cs="Arial"/>
          <w:bCs/>
          <w:sz w:val="18"/>
          <w:szCs w:val="18"/>
        </w:rPr>
        <w:t xml:space="preserve">кращаются </w:t>
      </w:r>
      <w:proofErr w:type="gramStart"/>
      <w:r w:rsidRPr="003179FB">
        <w:rPr>
          <w:rFonts w:ascii="Arial" w:hAnsi="Arial" w:cs="Arial"/>
          <w:bCs/>
          <w:sz w:val="18"/>
          <w:szCs w:val="18"/>
        </w:rPr>
        <w:t>с даты снятия</w:t>
      </w:r>
      <w:proofErr w:type="gramEnd"/>
      <w:r w:rsidRPr="003179FB">
        <w:rPr>
          <w:rFonts w:ascii="Arial" w:hAnsi="Arial" w:cs="Arial"/>
          <w:bCs/>
          <w:sz w:val="18"/>
          <w:szCs w:val="18"/>
        </w:rPr>
        <w:t xml:space="preserve"> с регистрационного учета по месту его постоянного жительства, на основании письменного заявления депут</w:t>
      </w:r>
      <w:r w:rsidRPr="003179FB">
        <w:rPr>
          <w:rFonts w:ascii="Arial" w:hAnsi="Arial" w:cs="Arial"/>
          <w:bCs/>
          <w:sz w:val="18"/>
          <w:szCs w:val="18"/>
        </w:rPr>
        <w:t>а</w:t>
      </w:r>
      <w:r w:rsidRPr="003179FB">
        <w:rPr>
          <w:rFonts w:ascii="Arial" w:hAnsi="Arial" w:cs="Arial"/>
          <w:bCs/>
          <w:sz w:val="18"/>
          <w:szCs w:val="18"/>
        </w:rPr>
        <w:t>та.</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ab/>
        <w:t xml:space="preserve">5. </w:t>
      </w:r>
      <w:proofErr w:type="gramStart"/>
      <w:r w:rsidRPr="003179FB">
        <w:rPr>
          <w:rFonts w:ascii="Arial" w:hAnsi="Arial" w:cs="Arial"/>
          <w:bCs/>
          <w:sz w:val="18"/>
          <w:szCs w:val="18"/>
        </w:rPr>
        <w:t>В случае прекращения гражданства Российской Федерации, прекращения гражданства иностранного государства - участн</w:t>
      </w:r>
      <w:r w:rsidRPr="003179FB">
        <w:rPr>
          <w:rFonts w:ascii="Arial" w:hAnsi="Arial" w:cs="Arial"/>
          <w:bCs/>
          <w:sz w:val="18"/>
          <w:szCs w:val="18"/>
        </w:rPr>
        <w:t>и</w:t>
      </w:r>
      <w:r w:rsidRPr="003179FB">
        <w:rPr>
          <w:rFonts w:ascii="Arial" w:hAnsi="Arial" w:cs="Arial"/>
          <w:bCs/>
          <w:sz w:val="18"/>
          <w:szCs w:val="18"/>
        </w:rPr>
        <w:t>ка международн</w:t>
      </w:r>
      <w:r w:rsidRPr="003179FB">
        <w:rPr>
          <w:rFonts w:ascii="Arial" w:hAnsi="Arial" w:cs="Arial"/>
          <w:bCs/>
          <w:sz w:val="18"/>
          <w:szCs w:val="18"/>
        </w:rPr>
        <w:t>о</w:t>
      </w:r>
      <w:r w:rsidRPr="003179FB">
        <w:rPr>
          <w:rFonts w:ascii="Arial" w:hAnsi="Arial" w:cs="Arial"/>
          <w:bCs/>
          <w:sz w:val="18"/>
          <w:szCs w:val="18"/>
        </w:rPr>
        <w:t>го договора Российской Федерации, в соответствии с которым иностранный гражданин имеет право быть избранным в органы местного самоупра</w:t>
      </w:r>
      <w:r w:rsidRPr="003179FB">
        <w:rPr>
          <w:rFonts w:ascii="Arial" w:hAnsi="Arial" w:cs="Arial"/>
          <w:bCs/>
          <w:sz w:val="18"/>
          <w:szCs w:val="18"/>
        </w:rPr>
        <w:t>в</w:t>
      </w:r>
      <w:r w:rsidRPr="003179FB">
        <w:rPr>
          <w:rFonts w:ascii="Arial" w:hAnsi="Arial" w:cs="Arial"/>
          <w:bCs/>
          <w:sz w:val="18"/>
          <w:szCs w:val="18"/>
        </w:rPr>
        <w:t>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w:t>
      </w:r>
      <w:r w:rsidRPr="003179FB">
        <w:rPr>
          <w:rFonts w:ascii="Arial" w:hAnsi="Arial" w:cs="Arial"/>
          <w:bCs/>
          <w:sz w:val="18"/>
          <w:szCs w:val="18"/>
        </w:rPr>
        <w:t>о</w:t>
      </w:r>
      <w:r w:rsidRPr="003179FB">
        <w:rPr>
          <w:rFonts w:ascii="Arial" w:hAnsi="Arial" w:cs="Arial"/>
          <w:bCs/>
          <w:sz w:val="18"/>
          <w:szCs w:val="18"/>
        </w:rPr>
        <w:t>странного государства, не являющегося участником международного договора</w:t>
      </w:r>
      <w:proofErr w:type="gramEnd"/>
      <w:r w:rsidRPr="003179FB">
        <w:rPr>
          <w:rFonts w:ascii="Arial" w:hAnsi="Arial" w:cs="Arial"/>
          <w:bCs/>
          <w:sz w:val="18"/>
          <w:szCs w:val="18"/>
        </w:rPr>
        <w:t xml:space="preserve"> Российской Федерации, в соответствии с которым гражданин Ро</w:t>
      </w:r>
      <w:r w:rsidRPr="003179FB">
        <w:rPr>
          <w:rFonts w:ascii="Arial" w:hAnsi="Arial" w:cs="Arial"/>
          <w:bCs/>
          <w:sz w:val="18"/>
          <w:szCs w:val="18"/>
        </w:rPr>
        <w:t>с</w:t>
      </w:r>
      <w:r w:rsidRPr="003179FB">
        <w:rPr>
          <w:rFonts w:ascii="Arial" w:hAnsi="Arial" w:cs="Arial"/>
          <w:bCs/>
          <w:sz w:val="18"/>
          <w:szCs w:val="18"/>
        </w:rPr>
        <w:t>сийской Федерации, имеющий гражданство иностранного государства, имеет право быть избранным в органы местного самоуправл</w:t>
      </w:r>
      <w:r w:rsidRPr="003179FB">
        <w:rPr>
          <w:rFonts w:ascii="Arial" w:hAnsi="Arial" w:cs="Arial"/>
          <w:bCs/>
          <w:sz w:val="18"/>
          <w:szCs w:val="18"/>
        </w:rPr>
        <w:t>е</w:t>
      </w:r>
      <w:r w:rsidRPr="003179FB">
        <w:rPr>
          <w:rFonts w:ascii="Arial" w:hAnsi="Arial" w:cs="Arial"/>
          <w:bCs/>
          <w:sz w:val="18"/>
          <w:szCs w:val="18"/>
        </w:rPr>
        <w:t>ния, полномочия депутата прекращаются со дня наступления фактов, указа</w:t>
      </w:r>
      <w:r w:rsidRPr="003179FB">
        <w:rPr>
          <w:rFonts w:ascii="Arial" w:hAnsi="Arial" w:cs="Arial"/>
          <w:bCs/>
          <w:sz w:val="18"/>
          <w:szCs w:val="18"/>
        </w:rPr>
        <w:t>н</w:t>
      </w:r>
      <w:r w:rsidRPr="003179FB">
        <w:rPr>
          <w:rFonts w:ascii="Arial" w:hAnsi="Arial" w:cs="Arial"/>
          <w:bCs/>
          <w:sz w:val="18"/>
          <w:szCs w:val="18"/>
        </w:rPr>
        <w:t>ных в настоящем пункте.</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 xml:space="preserve">6. В случае </w:t>
      </w:r>
      <w:proofErr w:type="gramStart"/>
      <w:r w:rsidRPr="003179FB">
        <w:rPr>
          <w:rFonts w:ascii="Arial" w:hAnsi="Arial" w:cs="Arial"/>
          <w:bCs/>
          <w:sz w:val="18"/>
          <w:szCs w:val="18"/>
        </w:rPr>
        <w:t>прекращения полномочий депутата Думы Валдайского муниципального района</w:t>
      </w:r>
      <w:proofErr w:type="gramEnd"/>
      <w:r w:rsidRPr="003179FB">
        <w:rPr>
          <w:rFonts w:ascii="Arial" w:hAnsi="Arial" w:cs="Arial"/>
          <w:bCs/>
          <w:sz w:val="18"/>
          <w:szCs w:val="18"/>
        </w:rPr>
        <w:t xml:space="preserve"> соответственно в качестве главы посел</w:t>
      </w:r>
      <w:r w:rsidRPr="003179FB">
        <w:rPr>
          <w:rFonts w:ascii="Arial" w:hAnsi="Arial" w:cs="Arial"/>
          <w:bCs/>
          <w:sz w:val="18"/>
          <w:szCs w:val="18"/>
        </w:rPr>
        <w:t>е</w:t>
      </w:r>
      <w:r w:rsidRPr="003179FB">
        <w:rPr>
          <w:rFonts w:ascii="Arial" w:hAnsi="Arial" w:cs="Arial"/>
          <w:bCs/>
          <w:sz w:val="18"/>
          <w:szCs w:val="18"/>
        </w:rPr>
        <w:t>ния, депутата представительного органа поселения в составе Валдайского муниципального района, полномочия депутата прекращаю</w:t>
      </w:r>
      <w:r w:rsidRPr="003179FB">
        <w:rPr>
          <w:rFonts w:ascii="Arial" w:hAnsi="Arial" w:cs="Arial"/>
          <w:bCs/>
          <w:sz w:val="18"/>
          <w:szCs w:val="18"/>
        </w:rPr>
        <w:t>т</w:t>
      </w:r>
      <w:r w:rsidRPr="003179FB">
        <w:rPr>
          <w:rFonts w:ascii="Arial" w:hAnsi="Arial" w:cs="Arial"/>
          <w:bCs/>
          <w:sz w:val="18"/>
          <w:szCs w:val="18"/>
        </w:rPr>
        <w:t>ся с даты вступления в силу решения соответствующего представительного органа поселения Валдайского муниципального ра</w:t>
      </w:r>
      <w:r w:rsidRPr="003179FB">
        <w:rPr>
          <w:rFonts w:ascii="Arial" w:hAnsi="Arial" w:cs="Arial"/>
          <w:bCs/>
          <w:sz w:val="18"/>
          <w:szCs w:val="18"/>
        </w:rPr>
        <w:t>й</w:t>
      </w:r>
      <w:r w:rsidRPr="003179FB">
        <w:rPr>
          <w:rFonts w:ascii="Arial" w:hAnsi="Arial" w:cs="Arial"/>
          <w:bCs/>
          <w:sz w:val="18"/>
          <w:szCs w:val="18"/>
        </w:rPr>
        <w:t xml:space="preserve">она. </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 xml:space="preserve">7. </w:t>
      </w:r>
      <w:r w:rsidRPr="003179FB">
        <w:rPr>
          <w:rFonts w:ascii="Arial" w:hAnsi="Arial" w:cs="Arial"/>
          <w:sz w:val="18"/>
          <w:szCs w:val="18"/>
        </w:rPr>
        <w:t xml:space="preserve">Полномочия депутата Думы Валдайского муниципального района в случае отзыва избирателями </w:t>
      </w:r>
      <w:r w:rsidRPr="003179FB">
        <w:rPr>
          <w:rFonts w:ascii="Arial" w:hAnsi="Arial" w:cs="Arial"/>
          <w:bCs/>
          <w:sz w:val="18"/>
          <w:szCs w:val="18"/>
        </w:rPr>
        <w:t>прекращаются со дня опублик</w:t>
      </w:r>
      <w:r w:rsidRPr="003179FB">
        <w:rPr>
          <w:rFonts w:ascii="Arial" w:hAnsi="Arial" w:cs="Arial"/>
          <w:bCs/>
          <w:sz w:val="18"/>
          <w:szCs w:val="18"/>
        </w:rPr>
        <w:t>о</w:t>
      </w:r>
      <w:r w:rsidRPr="003179FB">
        <w:rPr>
          <w:rFonts w:ascii="Arial" w:hAnsi="Arial" w:cs="Arial"/>
          <w:bCs/>
          <w:sz w:val="18"/>
          <w:szCs w:val="18"/>
        </w:rPr>
        <w:t>вания итогов гол</w:t>
      </w:r>
      <w:r w:rsidRPr="003179FB">
        <w:rPr>
          <w:rFonts w:ascii="Arial" w:hAnsi="Arial" w:cs="Arial"/>
          <w:bCs/>
          <w:sz w:val="18"/>
          <w:szCs w:val="18"/>
        </w:rPr>
        <w:t>о</w:t>
      </w:r>
      <w:r w:rsidRPr="003179FB">
        <w:rPr>
          <w:rFonts w:ascii="Arial" w:hAnsi="Arial" w:cs="Arial"/>
          <w:bCs/>
          <w:sz w:val="18"/>
          <w:szCs w:val="18"/>
        </w:rPr>
        <w:t>сования по отзыву депутата</w:t>
      </w:r>
      <w:r w:rsidRPr="003179FB">
        <w:rPr>
          <w:rFonts w:ascii="Arial" w:hAnsi="Arial" w:cs="Arial"/>
          <w:sz w:val="18"/>
          <w:szCs w:val="18"/>
        </w:rPr>
        <w:t>.</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8. Полномочия депутата могут быть прекращены досрочно в случае принятия решения Думы района о самороспуске. Решение пр</w:t>
      </w:r>
      <w:r w:rsidRPr="003179FB">
        <w:rPr>
          <w:rFonts w:ascii="Arial" w:hAnsi="Arial" w:cs="Arial"/>
          <w:bCs/>
          <w:sz w:val="18"/>
          <w:szCs w:val="18"/>
        </w:rPr>
        <w:t>и</w:t>
      </w:r>
      <w:r w:rsidRPr="003179FB">
        <w:rPr>
          <w:rFonts w:ascii="Arial" w:hAnsi="Arial" w:cs="Arial"/>
          <w:bCs/>
          <w:sz w:val="18"/>
          <w:szCs w:val="18"/>
        </w:rPr>
        <w:t>нимается не менее чем двумя третями голосов от установленной численности депутатов Думы района. Полномочия депутатов прекр</w:t>
      </w:r>
      <w:r w:rsidRPr="003179FB">
        <w:rPr>
          <w:rFonts w:ascii="Arial" w:hAnsi="Arial" w:cs="Arial"/>
          <w:bCs/>
          <w:sz w:val="18"/>
          <w:szCs w:val="18"/>
        </w:rPr>
        <w:t>а</w:t>
      </w:r>
      <w:r w:rsidRPr="003179FB">
        <w:rPr>
          <w:rFonts w:ascii="Arial" w:hAnsi="Arial" w:cs="Arial"/>
          <w:bCs/>
          <w:sz w:val="18"/>
          <w:szCs w:val="18"/>
        </w:rPr>
        <w:t xml:space="preserve">щаются </w:t>
      </w:r>
      <w:proofErr w:type="gramStart"/>
      <w:r w:rsidRPr="003179FB">
        <w:rPr>
          <w:rFonts w:ascii="Arial" w:hAnsi="Arial" w:cs="Arial"/>
          <w:bCs/>
          <w:sz w:val="18"/>
          <w:szCs w:val="18"/>
        </w:rPr>
        <w:t>с даты вступления</w:t>
      </w:r>
      <w:proofErr w:type="gramEnd"/>
      <w:r w:rsidRPr="003179FB">
        <w:rPr>
          <w:rFonts w:ascii="Arial" w:hAnsi="Arial" w:cs="Arial"/>
          <w:bCs/>
          <w:sz w:val="18"/>
          <w:szCs w:val="18"/>
        </w:rPr>
        <w:t xml:space="preserve"> в силу р</w:t>
      </w:r>
      <w:r w:rsidRPr="003179FB">
        <w:rPr>
          <w:rFonts w:ascii="Arial" w:hAnsi="Arial" w:cs="Arial"/>
          <w:bCs/>
          <w:sz w:val="18"/>
          <w:szCs w:val="18"/>
        </w:rPr>
        <w:t>е</w:t>
      </w:r>
      <w:r w:rsidRPr="003179FB">
        <w:rPr>
          <w:rFonts w:ascii="Arial" w:hAnsi="Arial" w:cs="Arial"/>
          <w:bCs/>
          <w:sz w:val="18"/>
          <w:szCs w:val="18"/>
        </w:rPr>
        <w:t>шения Думы района.</w:t>
      </w:r>
    </w:p>
    <w:p w:rsidR="00361479" w:rsidRPr="003179FB" w:rsidRDefault="00361479" w:rsidP="003179FB">
      <w:pPr>
        <w:autoSpaceDE w:val="0"/>
        <w:autoSpaceDN w:val="0"/>
        <w:adjustRightInd w:val="0"/>
        <w:ind w:firstLine="284"/>
        <w:jc w:val="both"/>
        <w:outlineLvl w:val="2"/>
        <w:rPr>
          <w:rFonts w:ascii="Arial" w:hAnsi="Arial" w:cs="Arial"/>
          <w:bCs/>
          <w:sz w:val="18"/>
          <w:szCs w:val="18"/>
        </w:rPr>
      </w:pPr>
      <w:r w:rsidRPr="003179FB">
        <w:rPr>
          <w:rFonts w:ascii="Arial" w:hAnsi="Arial" w:cs="Arial"/>
          <w:bCs/>
          <w:sz w:val="18"/>
          <w:szCs w:val="18"/>
        </w:rPr>
        <w:t xml:space="preserve">9. </w:t>
      </w:r>
      <w:proofErr w:type="gramStart"/>
      <w:r w:rsidRPr="003179FB">
        <w:rPr>
          <w:rFonts w:ascii="Arial" w:hAnsi="Arial" w:cs="Arial"/>
          <w:bCs/>
          <w:sz w:val="18"/>
          <w:szCs w:val="18"/>
        </w:rPr>
        <w:t>В случае призыва депутата на военную службу или направления на заменяющую ее альтернативную гражданскую службу полн</w:t>
      </w:r>
      <w:r w:rsidRPr="003179FB">
        <w:rPr>
          <w:rFonts w:ascii="Arial" w:hAnsi="Arial" w:cs="Arial"/>
          <w:bCs/>
          <w:sz w:val="18"/>
          <w:szCs w:val="18"/>
        </w:rPr>
        <w:t>о</w:t>
      </w:r>
      <w:r w:rsidRPr="003179FB">
        <w:rPr>
          <w:rFonts w:ascii="Arial" w:hAnsi="Arial" w:cs="Arial"/>
          <w:bCs/>
          <w:sz w:val="18"/>
          <w:szCs w:val="18"/>
        </w:rPr>
        <w:t>мочия депутата прекращаются с даты призыва на военную службу или направления на заменяющую ее альтернативную гражда</w:t>
      </w:r>
      <w:r w:rsidRPr="003179FB">
        <w:rPr>
          <w:rFonts w:ascii="Arial" w:hAnsi="Arial" w:cs="Arial"/>
          <w:bCs/>
          <w:sz w:val="18"/>
          <w:szCs w:val="18"/>
        </w:rPr>
        <w:t>н</w:t>
      </w:r>
      <w:r w:rsidRPr="003179FB">
        <w:rPr>
          <w:rFonts w:ascii="Arial" w:hAnsi="Arial" w:cs="Arial"/>
          <w:bCs/>
          <w:sz w:val="18"/>
          <w:szCs w:val="18"/>
        </w:rPr>
        <w:t>скую службу, на основании пис</w:t>
      </w:r>
      <w:r w:rsidRPr="003179FB">
        <w:rPr>
          <w:rFonts w:ascii="Arial" w:hAnsi="Arial" w:cs="Arial"/>
          <w:bCs/>
          <w:sz w:val="18"/>
          <w:szCs w:val="18"/>
        </w:rPr>
        <w:t>ь</w:t>
      </w:r>
      <w:r w:rsidRPr="003179FB">
        <w:rPr>
          <w:rFonts w:ascii="Arial" w:hAnsi="Arial" w:cs="Arial"/>
          <w:bCs/>
          <w:sz w:val="18"/>
          <w:szCs w:val="18"/>
        </w:rPr>
        <w:t>менного заявления депутата с приложением заверенных копий документов.</w:t>
      </w:r>
      <w:proofErr w:type="gramEnd"/>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Cs/>
          <w:sz w:val="18"/>
          <w:szCs w:val="18"/>
        </w:rPr>
        <w:t xml:space="preserve">10. </w:t>
      </w:r>
      <w:proofErr w:type="gramStart"/>
      <w:r w:rsidRPr="003179FB">
        <w:rPr>
          <w:rFonts w:ascii="Arial" w:hAnsi="Arial" w:cs="Arial"/>
          <w:bCs/>
          <w:sz w:val="18"/>
          <w:szCs w:val="18"/>
        </w:rPr>
        <w:t>Дума района рассматривает вопросы и принимает решение по досрочному прекращению полномочий депутата Думы района не позднее чем через 30 дней со дня появления основания для досрочного прекращения полномочий (</w:t>
      </w:r>
      <w:hyperlink r:id="rId12" w:history="1">
        <w:r w:rsidRPr="003179FB">
          <w:rPr>
            <w:rStyle w:val="af0"/>
            <w:rFonts w:ascii="Arial" w:hAnsi="Arial" w:cs="Arial"/>
            <w:bCs/>
            <w:color w:val="auto"/>
            <w:sz w:val="18"/>
            <w:szCs w:val="18"/>
            <w:u w:val="none"/>
          </w:rPr>
          <w:t>п. п. 2</w:t>
        </w:r>
      </w:hyperlink>
      <w:r w:rsidRPr="003179FB">
        <w:rPr>
          <w:rFonts w:ascii="Arial" w:hAnsi="Arial" w:cs="Arial"/>
          <w:bCs/>
          <w:sz w:val="18"/>
          <w:szCs w:val="18"/>
        </w:rPr>
        <w:t xml:space="preserve">, </w:t>
      </w:r>
      <w:hyperlink r:id="rId13" w:history="1">
        <w:r w:rsidRPr="003179FB">
          <w:rPr>
            <w:rStyle w:val="af0"/>
            <w:rFonts w:ascii="Arial" w:hAnsi="Arial" w:cs="Arial"/>
            <w:bCs/>
            <w:color w:val="auto"/>
            <w:sz w:val="18"/>
            <w:szCs w:val="18"/>
            <w:u w:val="none"/>
          </w:rPr>
          <w:t>3</w:t>
        </w:r>
      </w:hyperlink>
      <w:r w:rsidRPr="003179FB">
        <w:rPr>
          <w:rFonts w:ascii="Arial" w:hAnsi="Arial" w:cs="Arial"/>
          <w:bCs/>
          <w:sz w:val="18"/>
          <w:szCs w:val="18"/>
        </w:rPr>
        <w:t xml:space="preserve">, </w:t>
      </w:r>
      <w:hyperlink r:id="rId14" w:history="1">
        <w:r w:rsidRPr="003179FB">
          <w:rPr>
            <w:rStyle w:val="af0"/>
            <w:rFonts w:ascii="Arial" w:hAnsi="Arial" w:cs="Arial"/>
            <w:bCs/>
            <w:color w:val="auto"/>
            <w:sz w:val="18"/>
            <w:szCs w:val="18"/>
            <w:u w:val="none"/>
          </w:rPr>
          <w:t>4</w:t>
        </w:r>
      </w:hyperlink>
      <w:r w:rsidRPr="003179FB">
        <w:rPr>
          <w:rFonts w:ascii="Arial" w:hAnsi="Arial" w:cs="Arial"/>
          <w:bCs/>
          <w:sz w:val="18"/>
          <w:szCs w:val="18"/>
        </w:rPr>
        <w:t xml:space="preserve">, </w:t>
      </w:r>
      <w:hyperlink r:id="rId15" w:history="1">
        <w:r w:rsidRPr="003179FB">
          <w:rPr>
            <w:rStyle w:val="af0"/>
            <w:rFonts w:ascii="Arial" w:hAnsi="Arial" w:cs="Arial"/>
            <w:bCs/>
            <w:color w:val="auto"/>
            <w:sz w:val="18"/>
            <w:szCs w:val="18"/>
            <w:u w:val="none"/>
          </w:rPr>
          <w:t>5</w:t>
        </w:r>
      </w:hyperlink>
      <w:r w:rsidRPr="003179FB">
        <w:rPr>
          <w:rFonts w:ascii="Arial" w:hAnsi="Arial" w:cs="Arial"/>
          <w:bCs/>
          <w:sz w:val="18"/>
          <w:szCs w:val="18"/>
        </w:rPr>
        <w:t xml:space="preserve">, </w:t>
      </w:r>
      <w:hyperlink r:id="rId16" w:history="1">
        <w:r w:rsidRPr="003179FB">
          <w:rPr>
            <w:rStyle w:val="af0"/>
            <w:rFonts w:ascii="Arial" w:hAnsi="Arial" w:cs="Arial"/>
            <w:bCs/>
            <w:color w:val="auto"/>
            <w:sz w:val="18"/>
            <w:szCs w:val="18"/>
            <w:u w:val="none"/>
          </w:rPr>
          <w:t>9</w:t>
        </w:r>
      </w:hyperlink>
      <w:r w:rsidRPr="003179FB">
        <w:rPr>
          <w:rFonts w:ascii="Arial" w:hAnsi="Arial" w:cs="Arial"/>
          <w:bCs/>
          <w:sz w:val="18"/>
          <w:szCs w:val="18"/>
        </w:rPr>
        <w:t xml:space="preserve"> насто</w:t>
      </w:r>
      <w:r w:rsidRPr="003179FB">
        <w:rPr>
          <w:rFonts w:ascii="Arial" w:hAnsi="Arial" w:cs="Arial"/>
          <w:bCs/>
          <w:sz w:val="18"/>
          <w:szCs w:val="18"/>
        </w:rPr>
        <w:t>я</w:t>
      </w:r>
      <w:r w:rsidRPr="003179FB">
        <w:rPr>
          <w:rFonts w:ascii="Arial" w:hAnsi="Arial" w:cs="Arial"/>
          <w:bCs/>
          <w:sz w:val="18"/>
          <w:szCs w:val="18"/>
        </w:rPr>
        <w:t>щей статьи), а если это основание появилось в период между сессиями Думы района, - не позднее чем через три месяца со дня появления такого о</w:t>
      </w:r>
      <w:r w:rsidRPr="003179FB">
        <w:rPr>
          <w:rFonts w:ascii="Arial" w:hAnsi="Arial" w:cs="Arial"/>
          <w:bCs/>
          <w:sz w:val="18"/>
          <w:szCs w:val="18"/>
        </w:rPr>
        <w:t>с</w:t>
      </w:r>
      <w:r w:rsidRPr="003179FB">
        <w:rPr>
          <w:rFonts w:ascii="Arial" w:hAnsi="Arial" w:cs="Arial"/>
          <w:bCs/>
          <w:sz w:val="18"/>
          <w:szCs w:val="18"/>
        </w:rPr>
        <w:t>нования на</w:t>
      </w:r>
      <w:proofErr w:type="gramEnd"/>
      <w:r w:rsidRPr="003179FB">
        <w:rPr>
          <w:rFonts w:ascii="Arial" w:hAnsi="Arial" w:cs="Arial"/>
          <w:bCs/>
          <w:sz w:val="18"/>
          <w:szCs w:val="18"/>
        </w:rPr>
        <w:t xml:space="preserve"> </w:t>
      </w:r>
      <w:proofErr w:type="gramStart"/>
      <w:r w:rsidRPr="003179FB">
        <w:rPr>
          <w:rFonts w:ascii="Arial" w:hAnsi="Arial" w:cs="Arial"/>
          <w:bCs/>
          <w:sz w:val="18"/>
          <w:szCs w:val="18"/>
        </w:rPr>
        <w:t>заседании</w:t>
      </w:r>
      <w:proofErr w:type="gramEnd"/>
      <w:r w:rsidRPr="003179FB">
        <w:rPr>
          <w:rFonts w:ascii="Arial" w:hAnsi="Arial" w:cs="Arial"/>
          <w:bCs/>
          <w:sz w:val="18"/>
          <w:szCs w:val="18"/>
        </w:rPr>
        <w:t xml:space="preserve"> Думы района не менее чем двумя третями голосов от установленной численности деп</w:t>
      </w:r>
      <w:r w:rsidRPr="003179FB">
        <w:rPr>
          <w:rFonts w:ascii="Arial" w:hAnsi="Arial" w:cs="Arial"/>
          <w:bCs/>
          <w:sz w:val="18"/>
          <w:szCs w:val="18"/>
        </w:rPr>
        <w:t>у</w:t>
      </w:r>
      <w:r w:rsidRPr="003179FB">
        <w:rPr>
          <w:rFonts w:ascii="Arial" w:hAnsi="Arial" w:cs="Arial"/>
          <w:bCs/>
          <w:sz w:val="18"/>
          <w:szCs w:val="18"/>
        </w:rPr>
        <w:t>татов Думы района.</w:t>
      </w:r>
      <w:r w:rsidRPr="003179FB">
        <w:rPr>
          <w:rFonts w:ascii="Arial" w:hAnsi="Arial" w:cs="Arial"/>
          <w:sz w:val="18"/>
          <w:szCs w:val="18"/>
        </w:rPr>
        <w:t>»</w:t>
      </w:r>
      <w:r w:rsidRPr="003179FB">
        <w:rPr>
          <w:rFonts w:ascii="Arial" w:hAnsi="Arial" w:cs="Arial"/>
          <w:b/>
          <w:sz w:val="18"/>
          <w:szCs w:val="18"/>
        </w:rPr>
        <w:t>.</w:t>
      </w:r>
    </w:p>
    <w:p w:rsidR="00361479" w:rsidRPr="003179FB" w:rsidRDefault="00361479" w:rsidP="003179FB">
      <w:pPr>
        <w:autoSpaceDE w:val="0"/>
        <w:autoSpaceDN w:val="0"/>
        <w:adjustRightInd w:val="0"/>
        <w:ind w:firstLine="284"/>
        <w:jc w:val="both"/>
        <w:rPr>
          <w:rFonts w:ascii="Arial" w:hAnsi="Arial" w:cs="Arial"/>
          <w:b/>
          <w:sz w:val="18"/>
          <w:szCs w:val="18"/>
        </w:rPr>
      </w:pPr>
      <w:r w:rsidRPr="003179FB">
        <w:rPr>
          <w:rFonts w:ascii="Arial" w:hAnsi="Arial" w:cs="Arial"/>
          <w:b/>
          <w:sz w:val="18"/>
          <w:szCs w:val="18"/>
        </w:rPr>
        <w:t>1.11. Изложить статью 34 Устава в новой редакции:</w:t>
      </w:r>
    </w:p>
    <w:p w:rsidR="00361479" w:rsidRPr="003179FB" w:rsidRDefault="00361479" w:rsidP="003179FB">
      <w:pPr>
        <w:ind w:firstLine="284"/>
        <w:jc w:val="both"/>
        <w:rPr>
          <w:rFonts w:ascii="Arial" w:hAnsi="Arial" w:cs="Arial"/>
          <w:b/>
          <w:bCs/>
          <w:iCs/>
          <w:sz w:val="18"/>
          <w:szCs w:val="18"/>
        </w:rPr>
      </w:pPr>
      <w:r w:rsidRPr="003179FB">
        <w:rPr>
          <w:rFonts w:ascii="Arial" w:hAnsi="Arial" w:cs="Arial"/>
          <w:sz w:val="18"/>
          <w:szCs w:val="18"/>
        </w:rPr>
        <w:t>«</w:t>
      </w:r>
      <w:r w:rsidRPr="003179FB">
        <w:rPr>
          <w:rFonts w:ascii="Arial" w:hAnsi="Arial" w:cs="Arial"/>
          <w:b/>
          <w:bCs/>
          <w:iCs/>
          <w:sz w:val="18"/>
          <w:szCs w:val="18"/>
        </w:rPr>
        <w:t xml:space="preserve">Статья 34. Глава администрации </w:t>
      </w:r>
      <w:r w:rsidRPr="003179FB">
        <w:rPr>
          <w:rFonts w:ascii="Arial" w:hAnsi="Arial" w:cs="Arial"/>
          <w:b/>
          <w:sz w:val="18"/>
          <w:szCs w:val="18"/>
        </w:rPr>
        <w:t xml:space="preserve">Валдайского </w:t>
      </w:r>
      <w:r w:rsidRPr="003179FB">
        <w:rPr>
          <w:rFonts w:ascii="Arial" w:hAnsi="Arial" w:cs="Arial"/>
          <w:b/>
          <w:bCs/>
          <w:iCs/>
          <w:sz w:val="18"/>
          <w:szCs w:val="18"/>
        </w:rPr>
        <w:t>муниципального района</w:t>
      </w:r>
    </w:p>
    <w:p w:rsidR="00361479" w:rsidRPr="003179FB" w:rsidRDefault="00361479" w:rsidP="003179FB">
      <w:pPr>
        <w:ind w:firstLine="284"/>
        <w:jc w:val="both"/>
        <w:rPr>
          <w:rFonts w:ascii="Arial" w:hAnsi="Arial" w:cs="Arial"/>
          <w:sz w:val="18"/>
          <w:szCs w:val="18"/>
        </w:rPr>
      </w:pPr>
      <w:r w:rsidRPr="003179FB">
        <w:rPr>
          <w:rFonts w:ascii="Arial" w:hAnsi="Arial" w:cs="Arial"/>
          <w:i/>
          <w:iCs/>
          <w:sz w:val="18"/>
          <w:szCs w:val="18"/>
        </w:rPr>
        <w:tab/>
      </w:r>
      <w:r w:rsidRPr="003179FB">
        <w:rPr>
          <w:rFonts w:ascii="Arial" w:hAnsi="Arial" w:cs="Arial"/>
          <w:iCs/>
          <w:sz w:val="18"/>
          <w:szCs w:val="18"/>
        </w:rPr>
        <w:t xml:space="preserve"> Глава</w:t>
      </w:r>
      <w:r w:rsidRPr="003179FB">
        <w:rPr>
          <w:rFonts w:ascii="Arial" w:hAnsi="Arial" w:cs="Arial"/>
          <w:sz w:val="18"/>
          <w:szCs w:val="18"/>
        </w:rPr>
        <w:t xml:space="preserve"> Валдайского</w:t>
      </w:r>
      <w:r w:rsidRPr="003179FB">
        <w:rPr>
          <w:rFonts w:ascii="Arial" w:hAnsi="Arial" w:cs="Arial"/>
          <w:iCs/>
          <w:sz w:val="18"/>
          <w:szCs w:val="18"/>
        </w:rPr>
        <w:t xml:space="preserve"> муниципального района является по должности Главой администрации </w:t>
      </w:r>
      <w:r w:rsidRPr="003179FB">
        <w:rPr>
          <w:rFonts w:ascii="Arial" w:hAnsi="Arial" w:cs="Arial"/>
          <w:sz w:val="18"/>
          <w:szCs w:val="18"/>
        </w:rPr>
        <w:t xml:space="preserve">Валдайского </w:t>
      </w:r>
      <w:r w:rsidRPr="003179FB">
        <w:rPr>
          <w:rFonts w:ascii="Arial" w:hAnsi="Arial" w:cs="Arial"/>
          <w:iCs/>
          <w:sz w:val="18"/>
          <w:szCs w:val="18"/>
        </w:rPr>
        <w:t>муниципального рай</w:t>
      </w:r>
      <w:r w:rsidRPr="003179FB">
        <w:rPr>
          <w:rFonts w:ascii="Arial" w:hAnsi="Arial" w:cs="Arial"/>
          <w:iCs/>
          <w:sz w:val="18"/>
          <w:szCs w:val="18"/>
        </w:rPr>
        <w:t>о</w:t>
      </w:r>
      <w:r w:rsidRPr="003179FB">
        <w:rPr>
          <w:rFonts w:ascii="Arial" w:hAnsi="Arial" w:cs="Arial"/>
          <w:iCs/>
          <w:sz w:val="18"/>
          <w:szCs w:val="18"/>
        </w:rPr>
        <w:t>на, руководит ее деятельностью на принципах единоначалия</w:t>
      </w:r>
      <w:proofErr w:type="gramStart"/>
      <w:r w:rsidRPr="003179FB">
        <w:rPr>
          <w:rFonts w:ascii="Arial" w:hAnsi="Arial" w:cs="Arial"/>
          <w:iCs/>
          <w:sz w:val="18"/>
          <w:szCs w:val="18"/>
        </w:rPr>
        <w:t>.</w:t>
      </w:r>
      <w:r w:rsidRPr="003179FB">
        <w:rPr>
          <w:rFonts w:ascii="Arial" w:hAnsi="Arial" w:cs="Arial"/>
          <w:sz w:val="18"/>
          <w:szCs w:val="18"/>
        </w:rPr>
        <w:t>».</w:t>
      </w:r>
      <w:proofErr w:type="gramEnd"/>
    </w:p>
    <w:p w:rsidR="00361479" w:rsidRPr="003179FB" w:rsidRDefault="00361479" w:rsidP="003179FB">
      <w:pPr>
        <w:ind w:firstLine="284"/>
        <w:jc w:val="both"/>
        <w:rPr>
          <w:rFonts w:ascii="Arial" w:hAnsi="Arial" w:cs="Arial"/>
          <w:sz w:val="18"/>
          <w:szCs w:val="18"/>
        </w:rPr>
      </w:pPr>
      <w:r w:rsidRPr="003179FB">
        <w:rPr>
          <w:rFonts w:ascii="Arial" w:hAnsi="Arial" w:cs="Arial"/>
          <w:sz w:val="18"/>
          <w:szCs w:val="18"/>
        </w:rPr>
        <w:t>2. Направить изменения и дополнения в Устав Валдайского муниципального района на государственную регистрацию в Управл</w:t>
      </w:r>
      <w:r w:rsidRPr="003179FB">
        <w:rPr>
          <w:rFonts w:ascii="Arial" w:hAnsi="Arial" w:cs="Arial"/>
          <w:sz w:val="18"/>
          <w:szCs w:val="18"/>
        </w:rPr>
        <w:t>е</w:t>
      </w:r>
      <w:r w:rsidRPr="003179FB">
        <w:rPr>
          <w:rFonts w:ascii="Arial" w:hAnsi="Arial" w:cs="Arial"/>
          <w:sz w:val="18"/>
          <w:szCs w:val="18"/>
        </w:rPr>
        <w:t>ние Министерства юстиции Российской Федерации по Новгородской области.</w:t>
      </w:r>
    </w:p>
    <w:p w:rsidR="00361479" w:rsidRPr="003179FB" w:rsidRDefault="00361479" w:rsidP="003179FB">
      <w:pPr>
        <w:ind w:firstLine="284"/>
        <w:jc w:val="both"/>
        <w:rPr>
          <w:rFonts w:ascii="Arial" w:hAnsi="Arial" w:cs="Arial"/>
          <w:color w:val="000000"/>
          <w:sz w:val="18"/>
          <w:szCs w:val="18"/>
        </w:rPr>
      </w:pPr>
      <w:r w:rsidRPr="003179FB">
        <w:rPr>
          <w:rFonts w:ascii="Arial" w:hAnsi="Arial" w:cs="Arial"/>
          <w:color w:val="000000"/>
          <w:sz w:val="18"/>
          <w:szCs w:val="18"/>
        </w:rPr>
        <w:t xml:space="preserve">3. </w:t>
      </w:r>
      <w:proofErr w:type="gramStart"/>
      <w:r w:rsidRPr="003179FB">
        <w:rPr>
          <w:rFonts w:ascii="Arial" w:hAnsi="Arial" w:cs="Arial"/>
          <w:color w:val="000000"/>
          <w:sz w:val="18"/>
          <w:szCs w:val="18"/>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 за исключением подпунктов 1.2, 1.3,  вступающих в силу после истечения срока полномочий Главы Валдайского мун</w:t>
      </w:r>
      <w:r w:rsidRPr="003179FB">
        <w:rPr>
          <w:rFonts w:ascii="Arial" w:hAnsi="Arial" w:cs="Arial"/>
          <w:color w:val="000000"/>
          <w:sz w:val="18"/>
          <w:szCs w:val="18"/>
        </w:rPr>
        <w:t>и</w:t>
      </w:r>
      <w:r w:rsidRPr="003179FB">
        <w:rPr>
          <w:rFonts w:ascii="Arial" w:hAnsi="Arial" w:cs="Arial"/>
          <w:color w:val="000000"/>
          <w:sz w:val="18"/>
          <w:szCs w:val="18"/>
        </w:rPr>
        <w:t>ципального района, и подпункта 1.9, 1.10, вступающих в силу после истечения срока полномочий Думы Валдайского муниципальн</w:t>
      </w:r>
      <w:r w:rsidRPr="003179FB">
        <w:rPr>
          <w:rFonts w:ascii="Arial" w:hAnsi="Arial" w:cs="Arial"/>
          <w:color w:val="000000"/>
          <w:sz w:val="18"/>
          <w:szCs w:val="18"/>
        </w:rPr>
        <w:t>о</w:t>
      </w:r>
      <w:r w:rsidRPr="003179FB">
        <w:rPr>
          <w:rFonts w:ascii="Arial" w:hAnsi="Arial" w:cs="Arial"/>
          <w:color w:val="000000"/>
          <w:sz w:val="18"/>
          <w:szCs w:val="18"/>
        </w:rPr>
        <w:t>го района.</w:t>
      </w:r>
      <w:proofErr w:type="gramEnd"/>
    </w:p>
    <w:p w:rsidR="00361479" w:rsidRPr="003179FB" w:rsidRDefault="00361479" w:rsidP="003179FB">
      <w:pPr>
        <w:ind w:firstLine="284"/>
        <w:jc w:val="both"/>
        <w:rPr>
          <w:rFonts w:ascii="Arial" w:hAnsi="Arial" w:cs="Arial"/>
          <w:color w:val="000000"/>
          <w:sz w:val="18"/>
          <w:szCs w:val="18"/>
        </w:rPr>
      </w:pPr>
      <w:r w:rsidRPr="003179FB">
        <w:rPr>
          <w:rFonts w:ascii="Arial" w:hAnsi="Arial" w:cs="Arial"/>
          <w:color w:val="000000"/>
          <w:sz w:val="18"/>
          <w:szCs w:val="18"/>
        </w:rPr>
        <w:t>4. Признать утратившими силу подпункты 1.9 – 1.11, 1.13, 1.15, 1.16 пункта 1 решения Думы Валдайского муниципального района от 30 января 2015 года № 359 «Об утверждении изменений и дополнений в Устав Валдайского муниципального района».</w:t>
      </w:r>
    </w:p>
    <w:p w:rsidR="00361479" w:rsidRPr="003179FB" w:rsidRDefault="00361479" w:rsidP="00361479">
      <w:pPr>
        <w:jc w:val="both"/>
        <w:rPr>
          <w:rFonts w:ascii="Arial" w:hAnsi="Arial" w:cs="Arial"/>
          <w:color w:val="000000"/>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6"/>
        <w:gridCol w:w="5880"/>
      </w:tblGrid>
      <w:tr w:rsidR="00361479" w:rsidRPr="003179FB">
        <w:trPr>
          <w:trHeight w:val="737"/>
        </w:trPr>
        <w:tc>
          <w:tcPr>
            <w:tcW w:w="5526" w:type="dxa"/>
          </w:tcPr>
          <w:p w:rsidR="00361479" w:rsidRPr="003179FB" w:rsidRDefault="00361479">
            <w:pPr>
              <w:spacing w:line="240" w:lineRule="exact"/>
              <w:jc w:val="both"/>
              <w:rPr>
                <w:rFonts w:ascii="Arial" w:hAnsi="Arial" w:cs="Arial"/>
                <w:b/>
                <w:color w:val="000000"/>
                <w:sz w:val="18"/>
                <w:szCs w:val="18"/>
              </w:rPr>
            </w:pPr>
            <w:r w:rsidRPr="003179FB">
              <w:rPr>
                <w:rFonts w:ascii="Arial" w:hAnsi="Arial" w:cs="Arial"/>
                <w:b/>
                <w:color w:val="000000"/>
                <w:sz w:val="18"/>
                <w:szCs w:val="18"/>
              </w:rPr>
              <w:t xml:space="preserve">Глава </w:t>
            </w:r>
            <w:proofErr w:type="gramStart"/>
            <w:r w:rsidRPr="003179FB">
              <w:rPr>
                <w:rFonts w:ascii="Arial" w:hAnsi="Arial" w:cs="Arial"/>
                <w:b/>
                <w:color w:val="000000"/>
                <w:sz w:val="18"/>
                <w:szCs w:val="18"/>
              </w:rPr>
              <w:t>Валдайского</w:t>
            </w:r>
            <w:proofErr w:type="gramEnd"/>
            <w:r w:rsidRPr="003179FB">
              <w:rPr>
                <w:rFonts w:ascii="Arial" w:hAnsi="Arial" w:cs="Arial"/>
                <w:b/>
                <w:color w:val="000000"/>
                <w:sz w:val="18"/>
                <w:szCs w:val="18"/>
              </w:rPr>
              <w:t xml:space="preserve"> муниципального</w:t>
            </w:r>
          </w:p>
          <w:p w:rsidR="00361479" w:rsidRPr="003179FB" w:rsidRDefault="00361479">
            <w:pPr>
              <w:spacing w:line="240" w:lineRule="exact"/>
              <w:jc w:val="both"/>
              <w:rPr>
                <w:rFonts w:ascii="Arial" w:hAnsi="Arial" w:cs="Arial"/>
                <w:b/>
                <w:color w:val="000000"/>
                <w:sz w:val="18"/>
                <w:szCs w:val="18"/>
              </w:rPr>
            </w:pPr>
            <w:r w:rsidRPr="003179FB">
              <w:rPr>
                <w:rFonts w:ascii="Arial" w:hAnsi="Arial" w:cs="Arial"/>
                <w:b/>
                <w:color w:val="000000"/>
                <w:sz w:val="18"/>
                <w:szCs w:val="18"/>
              </w:rPr>
              <w:t>Района                                                   А.А. Тарасов</w:t>
            </w:r>
          </w:p>
          <w:p w:rsidR="00361479" w:rsidRPr="003179FB" w:rsidRDefault="00361479">
            <w:pPr>
              <w:spacing w:line="240" w:lineRule="exact"/>
              <w:jc w:val="both"/>
              <w:rPr>
                <w:rFonts w:ascii="Arial" w:hAnsi="Arial" w:cs="Arial"/>
                <w:color w:val="000000"/>
                <w:sz w:val="18"/>
                <w:szCs w:val="18"/>
              </w:rPr>
            </w:pPr>
            <w:r w:rsidRPr="003179FB">
              <w:rPr>
                <w:rFonts w:ascii="Arial" w:hAnsi="Arial" w:cs="Arial"/>
                <w:color w:val="000000"/>
                <w:sz w:val="18"/>
                <w:szCs w:val="18"/>
              </w:rPr>
              <w:t>«05» июня  2015 года   №385</w:t>
            </w:r>
          </w:p>
        </w:tc>
        <w:tc>
          <w:tcPr>
            <w:tcW w:w="5880" w:type="dxa"/>
          </w:tcPr>
          <w:p w:rsidR="00361479" w:rsidRPr="003179FB" w:rsidRDefault="00361479">
            <w:pPr>
              <w:spacing w:line="240" w:lineRule="exact"/>
              <w:ind w:right="-146" w:firstLine="15"/>
              <w:jc w:val="both"/>
              <w:rPr>
                <w:rFonts w:ascii="Arial" w:hAnsi="Arial" w:cs="Arial"/>
                <w:b/>
                <w:color w:val="000000"/>
                <w:sz w:val="18"/>
                <w:szCs w:val="18"/>
              </w:rPr>
            </w:pPr>
            <w:r w:rsidRPr="003179FB">
              <w:rPr>
                <w:rFonts w:ascii="Arial" w:hAnsi="Arial" w:cs="Arial"/>
                <w:b/>
                <w:color w:val="000000"/>
                <w:sz w:val="18"/>
                <w:szCs w:val="18"/>
              </w:rPr>
              <w:t xml:space="preserve">Заместитель председателя Думы Валдайского </w:t>
            </w:r>
          </w:p>
          <w:p w:rsidR="00361479" w:rsidRPr="003179FB" w:rsidRDefault="00361479" w:rsidP="00361479">
            <w:pPr>
              <w:spacing w:line="240" w:lineRule="exact"/>
              <w:ind w:right="-146" w:firstLine="15"/>
              <w:jc w:val="both"/>
              <w:rPr>
                <w:rFonts w:ascii="Arial" w:hAnsi="Arial" w:cs="Arial"/>
                <w:b/>
                <w:color w:val="000000"/>
                <w:sz w:val="18"/>
                <w:szCs w:val="18"/>
              </w:rPr>
            </w:pPr>
            <w:r w:rsidRPr="003179FB">
              <w:rPr>
                <w:rFonts w:ascii="Arial" w:hAnsi="Arial" w:cs="Arial"/>
                <w:b/>
                <w:color w:val="000000"/>
                <w:sz w:val="18"/>
                <w:szCs w:val="18"/>
              </w:rPr>
              <w:t>муниц</w:t>
            </w:r>
            <w:r w:rsidRPr="003179FB">
              <w:rPr>
                <w:rFonts w:ascii="Arial" w:hAnsi="Arial" w:cs="Arial"/>
                <w:b/>
                <w:color w:val="000000"/>
                <w:sz w:val="18"/>
                <w:szCs w:val="18"/>
              </w:rPr>
              <w:t>и</w:t>
            </w:r>
            <w:r w:rsidRPr="003179FB">
              <w:rPr>
                <w:rFonts w:ascii="Arial" w:hAnsi="Arial" w:cs="Arial"/>
                <w:b/>
                <w:color w:val="000000"/>
                <w:sz w:val="18"/>
                <w:szCs w:val="18"/>
              </w:rPr>
              <w:t>пального района                                        С.В.Никулин</w:t>
            </w:r>
          </w:p>
          <w:p w:rsidR="00361479" w:rsidRPr="003179FB" w:rsidRDefault="00361479">
            <w:pPr>
              <w:spacing w:line="240" w:lineRule="exact"/>
              <w:ind w:firstLine="800"/>
              <w:jc w:val="both"/>
              <w:rPr>
                <w:rFonts w:ascii="Arial" w:hAnsi="Arial" w:cs="Arial"/>
                <w:b/>
                <w:color w:val="000000"/>
                <w:sz w:val="18"/>
                <w:szCs w:val="18"/>
              </w:rPr>
            </w:pPr>
          </w:p>
          <w:p w:rsidR="00361479" w:rsidRPr="003179FB" w:rsidRDefault="00361479">
            <w:pPr>
              <w:spacing w:line="240" w:lineRule="exact"/>
              <w:jc w:val="both"/>
              <w:rPr>
                <w:rFonts w:ascii="Arial" w:hAnsi="Arial" w:cs="Arial"/>
                <w:b/>
                <w:color w:val="000000"/>
                <w:sz w:val="18"/>
                <w:szCs w:val="18"/>
              </w:rPr>
            </w:pPr>
          </w:p>
          <w:p w:rsidR="00361479" w:rsidRPr="003179FB" w:rsidRDefault="00361479">
            <w:pPr>
              <w:spacing w:line="240" w:lineRule="exact"/>
              <w:jc w:val="both"/>
              <w:rPr>
                <w:rFonts w:ascii="Arial" w:hAnsi="Arial" w:cs="Arial"/>
                <w:color w:val="000000"/>
                <w:sz w:val="18"/>
                <w:szCs w:val="18"/>
              </w:rPr>
            </w:pPr>
          </w:p>
        </w:tc>
      </w:tr>
    </w:tbl>
    <w:p w:rsidR="00361479" w:rsidRPr="003179FB" w:rsidRDefault="00361479" w:rsidP="00361479">
      <w:pPr>
        <w:jc w:val="center"/>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color w:val="000000"/>
          <w:sz w:val="18"/>
          <w:szCs w:val="18"/>
        </w:rPr>
      </w:pPr>
    </w:p>
    <w:p w:rsidR="00361479" w:rsidRPr="003179FB" w:rsidRDefault="00361479" w:rsidP="00361479">
      <w:pPr>
        <w:jc w:val="both"/>
        <w:rPr>
          <w:rFonts w:ascii="Arial" w:hAnsi="Arial" w:cs="Arial"/>
          <w:sz w:val="18"/>
          <w:szCs w:val="18"/>
        </w:rPr>
      </w:pPr>
    </w:p>
    <w:p w:rsidR="00361479" w:rsidRPr="003179FB" w:rsidRDefault="00361479" w:rsidP="00361479">
      <w:pPr>
        <w:rPr>
          <w:rFonts w:ascii="Arial" w:hAnsi="Arial" w:cs="Arial"/>
          <w:color w:val="000000"/>
          <w:sz w:val="18"/>
          <w:szCs w:val="18"/>
        </w:rPr>
      </w:pPr>
    </w:p>
    <w:p w:rsidR="008A1472" w:rsidRDefault="008A1472" w:rsidP="00361479">
      <w:pPr>
        <w:jc w:val="both"/>
        <w:rPr>
          <w:rFonts w:ascii="Arial" w:hAnsi="Arial" w:cs="Arial"/>
          <w:color w:val="000000"/>
          <w:sz w:val="18"/>
          <w:szCs w:val="18"/>
        </w:rPr>
      </w:pPr>
    </w:p>
    <w:p w:rsidR="003179FB" w:rsidRDefault="003179FB" w:rsidP="00361479">
      <w:pPr>
        <w:jc w:val="both"/>
        <w:rPr>
          <w:rFonts w:ascii="Arial" w:hAnsi="Arial" w:cs="Arial"/>
          <w:color w:val="000000"/>
          <w:sz w:val="18"/>
          <w:szCs w:val="18"/>
        </w:rPr>
      </w:pPr>
    </w:p>
    <w:p w:rsidR="003179FB" w:rsidRDefault="003179FB" w:rsidP="00361479">
      <w:pPr>
        <w:jc w:val="both"/>
        <w:rPr>
          <w:rFonts w:ascii="Arial" w:hAnsi="Arial" w:cs="Arial"/>
          <w:color w:val="000000"/>
          <w:sz w:val="18"/>
          <w:szCs w:val="18"/>
        </w:rPr>
      </w:pPr>
    </w:p>
    <w:p w:rsidR="003179FB" w:rsidRDefault="003179FB" w:rsidP="00361479">
      <w:pPr>
        <w:jc w:val="both"/>
        <w:rPr>
          <w:rFonts w:ascii="Arial" w:hAnsi="Arial" w:cs="Arial"/>
          <w:color w:val="000000"/>
          <w:sz w:val="18"/>
          <w:szCs w:val="18"/>
        </w:rPr>
      </w:pPr>
    </w:p>
    <w:p w:rsidR="003179FB" w:rsidRDefault="003179FB"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2019BC" w:rsidRDefault="002019BC" w:rsidP="00361479">
      <w:pPr>
        <w:jc w:val="both"/>
        <w:rPr>
          <w:rFonts w:ascii="Arial" w:hAnsi="Arial" w:cs="Arial"/>
          <w:color w:val="000000"/>
          <w:sz w:val="18"/>
          <w:szCs w:val="18"/>
        </w:rPr>
      </w:pPr>
    </w:p>
    <w:p w:rsidR="003179FB" w:rsidRPr="003179FB" w:rsidRDefault="003179FB" w:rsidP="00361479">
      <w:pPr>
        <w:jc w:val="both"/>
        <w:rPr>
          <w:rFonts w:ascii="Arial" w:hAnsi="Arial" w:cs="Arial"/>
          <w:color w:val="000000"/>
          <w:sz w:val="18"/>
          <w:szCs w:val="18"/>
        </w:rPr>
      </w:pPr>
    </w:p>
    <w:p w:rsidR="008A1472" w:rsidRPr="003179FB" w:rsidRDefault="008A1472" w:rsidP="0046105B">
      <w:pPr>
        <w:jc w:val="center"/>
        <w:rPr>
          <w:rFonts w:ascii="Arial" w:hAnsi="Arial" w:cs="Arial"/>
          <w:color w:val="000000"/>
          <w:sz w:val="18"/>
          <w:szCs w:val="18"/>
        </w:rPr>
      </w:pPr>
    </w:p>
    <w:p w:rsidR="008A1472" w:rsidRPr="003179FB" w:rsidRDefault="008A1472" w:rsidP="0046105B">
      <w:pPr>
        <w:jc w:val="center"/>
        <w:rPr>
          <w:rFonts w:ascii="Arial" w:hAnsi="Arial" w:cs="Arial"/>
          <w:color w:val="000000"/>
          <w:sz w:val="18"/>
          <w:szCs w:val="18"/>
        </w:rPr>
      </w:pPr>
    </w:p>
    <w:p w:rsidR="001104C3" w:rsidRPr="003179FB" w:rsidRDefault="001104C3" w:rsidP="00361479">
      <w:pPr>
        <w:rPr>
          <w:rFonts w:ascii="Arial" w:hAnsi="Arial" w:cs="Arial"/>
          <w:sz w:val="18"/>
          <w:szCs w:val="18"/>
        </w:rPr>
      </w:pPr>
    </w:p>
    <w:p w:rsidR="001104C3" w:rsidRPr="003179FB" w:rsidRDefault="001104C3" w:rsidP="0046105B">
      <w:pPr>
        <w:jc w:val="center"/>
        <w:rPr>
          <w:rFonts w:ascii="Arial" w:hAnsi="Arial" w:cs="Arial"/>
          <w:sz w:val="18"/>
          <w:szCs w:val="18"/>
        </w:rPr>
      </w:pPr>
    </w:p>
    <w:p w:rsidR="00FF5F09" w:rsidRPr="003179FB" w:rsidRDefault="00FF5F09" w:rsidP="0046105B">
      <w:pPr>
        <w:jc w:val="center"/>
        <w:rPr>
          <w:rFonts w:ascii="Arial" w:hAnsi="Arial" w:cs="Arial"/>
          <w:sz w:val="18"/>
          <w:szCs w:val="18"/>
        </w:rPr>
      </w:pPr>
    </w:p>
    <w:p w:rsidR="00BA483E" w:rsidRPr="003179FB" w:rsidRDefault="00BA483E" w:rsidP="00BA483E">
      <w:pPr>
        <w:shd w:val="clear" w:color="auto" w:fill="FFFFFF"/>
        <w:suppressAutoHyphens/>
        <w:spacing w:line="240" w:lineRule="exact"/>
        <w:jc w:val="center"/>
        <w:rPr>
          <w:rFonts w:ascii="Arial" w:hAnsi="Arial" w:cs="Arial"/>
          <w:b/>
          <w:sz w:val="18"/>
          <w:szCs w:val="18"/>
        </w:rPr>
      </w:pPr>
      <w:r w:rsidRPr="003179FB">
        <w:rPr>
          <w:rFonts w:ascii="Arial" w:hAnsi="Arial" w:cs="Arial"/>
          <w:b/>
          <w:sz w:val="18"/>
          <w:szCs w:val="18"/>
        </w:rPr>
        <w:t>СОДЕРЖАНИЕ</w:t>
      </w:r>
    </w:p>
    <w:tbl>
      <w:tblPr>
        <w:tblStyle w:val="a7"/>
        <w:tblW w:w="1148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259"/>
        <w:gridCol w:w="1223"/>
      </w:tblGrid>
      <w:tr w:rsidR="00BA483E" w:rsidRPr="003179FB" w:rsidTr="002019BC">
        <w:tc>
          <w:tcPr>
            <w:tcW w:w="10259" w:type="dxa"/>
            <w:shd w:val="clear" w:color="auto" w:fill="auto"/>
          </w:tcPr>
          <w:p w:rsidR="00BA483E" w:rsidRPr="003179FB" w:rsidRDefault="00BA483E" w:rsidP="004F0A4D">
            <w:pPr>
              <w:rPr>
                <w:rFonts w:ascii="Arial" w:hAnsi="Arial" w:cs="Arial"/>
                <w:b/>
                <w:sz w:val="18"/>
                <w:szCs w:val="18"/>
              </w:rPr>
            </w:pPr>
          </w:p>
        </w:tc>
        <w:tc>
          <w:tcPr>
            <w:tcW w:w="1223" w:type="dxa"/>
            <w:shd w:val="clear" w:color="auto" w:fill="auto"/>
          </w:tcPr>
          <w:p w:rsidR="00BA483E" w:rsidRPr="003179FB" w:rsidRDefault="00BA483E" w:rsidP="004F0A4D">
            <w:pPr>
              <w:jc w:val="center"/>
              <w:rPr>
                <w:rFonts w:ascii="Arial" w:hAnsi="Arial" w:cs="Arial"/>
                <w:b/>
                <w:sz w:val="18"/>
                <w:szCs w:val="18"/>
              </w:rPr>
            </w:pPr>
          </w:p>
        </w:tc>
      </w:tr>
      <w:tr w:rsidR="00BA483E" w:rsidRPr="003179FB" w:rsidTr="002019BC">
        <w:tc>
          <w:tcPr>
            <w:tcW w:w="10259" w:type="dxa"/>
            <w:shd w:val="clear" w:color="auto" w:fill="auto"/>
          </w:tcPr>
          <w:p w:rsidR="00BA483E" w:rsidRPr="003179FB" w:rsidRDefault="008A7F50" w:rsidP="003179FB">
            <w:pPr>
              <w:ind w:right="567"/>
              <w:rPr>
                <w:rFonts w:ascii="Arial" w:hAnsi="Arial" w:cs="Arial"/>
                <w:sz w:val="18"/>
                <w:szCs w:val="18"/>
              </w:rPr>
            </w:pPr>
            <w:r w:rsidRPr="003179FB">
              <w:rPr>
                <w:rFonts w:ascii="Arial" w:hAnsi="Arial" w:cs="Arial"/>
                <w:sz w:val="18"/>
                <w:szCs w:val="18"/>
              </w:rPr>
              <w:t>Поздравление с</w:t>
            </w:r>
            <w:r w:rsidR="00CD5458" w:rsidRPr="003179FB">
              <w:rPr>
                <w:rFonts w:ascii="Arial" w:hAnsi="Arial" w:cs="Arial"/>
                <w:sz w:val="18"/>
                <w:szCs w:val="18"/>
              </w:rPr>
              <w:t xml:space="preserve"> профессиональным праздником </w:t>
            </w:r>
            <w:r w:rsidRPr="003179FB">
              <w:rPr>
                <w:rFonts w:ascii="Arial" w:hAnsi="Arial" w:cs="Arial"/>
                <w:sz w:val="18"/>
                <w:szCs w:val="18"/>
              </w:rPr>
              <w:t xml:space="preserve"> Днем</w:t>
            </w:r>
            <w:r w:rsidR="00CD5458" w:rsidRPr="003179FB">
              <w:rPr>
                <w:rFonts w:ascii="Arial" w:hAnsi="Arial" w:cs="Arial"/>
                <w:sz w:val="18"/>
                <w:szCs w:val="18"/>
              </w:rPr>
              <w:t xml:space="preserve"> работников </w:t>
            </w:r>
            <w:r w:rsidRPr="003179FB">
              <w:rPr>
                <w:rFonts w:ascii="Arial" w:hAnsi="Arial" w:cs="Arial"/>
                <w:sz w:val="18"/>
                <w:szCs w:val="18"/>
              </w:rPr>
              <w:t xml:space="preserve"> почтов</w:t>
            </w:r>
            <w:r w:rsidR="00CD5458" w:rsidRPr="003179FB">
              <w:rPr>
                <w:rFonts w:ascii="Arial" w:hAnsi="Arial" w:cs="Arial"/>
                <w:sz w:val="18"/>
                <w:szCs w:val="18"/>
              </w:rPr>
              <w:t>ой связи ………………………………………………………….</w:t>
            </w:r>
          </w:p>
        </w:tc>
        <w:tc>
          <w:tcPr>
            <w:tcW w:w="1223" w:type="dxa"/>
            <w:shd w:val="clear" w:color="auto" w:fill="auto"/>
          </w:tcPr>
          <w:p w:rsidR="00BA483E" w:rsidRPr="003179FB" w:rsidRDefault="00BA483E" w:rsidP="003179FB">
            <w:pPr>
              <w:ind w:right="567"/>
              <w:rPr>
                <w:rFonts w:ascii="Arial" w:hAnsi="Arial" w:cs="Arial"/>
                <w:sz w:val="18"/>
                <w:szCs w:val="18"/>
              </w:rPr>
            </w:pPr>
            <w:r w:rsidRPr="003179FB">
              <w:rPr>
                <w:rFonts w:ascii="Arial" w:hAnsi="Arial" w:cs="Arial"/>
                <w:sz w:val="18"/>
                <w:szCs w:val="18"/>
              </w:rPr>
              <w:t>1</w:t>
            </w:r>
          </w:p>
        </w:tc>
      </w:tr>
      <w:tr w:rsidR="008A7F50" w:rsidRPr="003179FB" w:rsidTr="002019BC">
        <w:tc>
          <w:tcPr>
            <w:tcW w:w="10259" w:type="dxa"/>
            <w:shd w:val="clear" w:color="auto" w:fill="auto"/>
          </w:tcPr>
          <w:p w:rsidR="008A7F50" w:rsidRPr="003179FB" w:rsidRDefault="008A7F50" w:rsidP="003179FB">
            <w:pPr>
              <w:ind w:right="567"/>
              <w:rPr>
                <w:rFonts w:ascii="Arial" w:hAnsi="Arial" w:cs="Arial"/>
                <w:sz w:val="18"/>
                <w:szCs w:val="18"/>
              </w:rPr>
            </w:pPr>
            <w:r w:rsidRPr="003179FB">
              <w:rPr>
                <w:rFonts w:ascii="Arial" w:hAnsi="Arial" w:cs="Arial"/>
                <w:sz w:val="18"/>
                <w:szCs w:val="18"/>
              </w:rPr>
              <w:t>Информационное сообщение ………………………………………………………………………………………………………………………………</w:t>
            </w:r>
          </w:p>
        </w:tc>
        <w:tc>
          <w:tcPr>
            <w:tcW w:w="1223" w:type="dxa"/>
            <w:shd w:val="clear" w:color="auto" w:fill="auto"/>
          </w:tcPr>
          <w:p w:rsidR="008A7F50" w:rsidRPr="003179FB" w:rsidRDefault="008A7F50" w:rsidP="003179FB">
            <w:pPr>
              <w:ind w:right="567"/>
              <w:rPr>
                <w:rFonts w:ascii="Arial" w:hAnsi="Arial" w:cs="Arial"/>
                <w:sz w:val="18"/>
                <w:szCs w:val="18"/>
              </w:rPr>
            </w:pPr>
            <w:r w:rsidRPr="003179FB">
              <w:rPr>
                <w:rFonts w:ascii="Arial" w:hAnsi="Arial" w:cs="Arial"/>
                <w:sz w:val="18"/>
                <w:szCs w:val="18"/>
              </w:rPr>
              <w:t>1</w:t>
            </w:r>
          </w:p>
        </w:tc>
      </w:tr>
      <w:tr w:rsidR="004F0A4D" w:rsidRPr="003179FB" w:rsidTr="002019BC">
        <w:tc>
          <w:tcPr>
            <w:tcW w:w="10259" w:type="dxa"/>
            <w:shd w:val="clear" w:color="auto" w:fill="auto"/>
          </w:tcPr>
          <w:p w:rsidR="004F0A4D" w:rsidRPr="003179FB" w:rsidRDefault="004F0A4D" w:rsidP="003179FB">
            <w:pPr>
              <w:ind w:right="567"/>
              <w:rPr>
                <w:rFonts w:ascii="Arial" w:hAnsi="Arial" w:cs="Arial"/>
                <w:sz w:val="18"/>
                <w:szCs w:val="18"/>
              </w:rPr>
            </w:pPr>
            <w:r w:rsidRPr="003179FB">
              <w:rPr>
                <w:rFonts w:ascii="Arial" w:hAnsi="Arial" w:cs="Arial"/>
                <w:sz w:val="18"/>
                <w:szCs w:val="18"/>
              </w:rPr>
              <w:t>Объявление о проведении общественных слушаний ………………………………………………………………………………………………….</w:t>
            </w:r>
          </w:p>
        </w:tc>
        <w:tc>
          <w:tcPr>
            <w:tcW w:w="1223" w:type="dxa"/>
            <w:shd w:val="clear" w:color="auto" w:fill="auto"/>
          </w:tcPr>
          <w:p w:rsidR="004F0A4D" w:rsidRPr="003179FB" w:rsidRDefault="004F0A4D" w:rsidP="003179FB">
            <w:pPr>
              <w:ind w:right="567"/>
              <w:rPr>
                <w:rFonts w:ascii="Arial" w:hAnsi="Arial" w:cs="Arial"/>
                <w:sz w:val="18"/>
                <w:szCs w:val="18"/>
              </w:rPr>
            </w:pPr>
            <w:r w:rsidRPr="003179FB">
              <w:rPr>
                <w:rFonts w:ascii="Arial" w:hAnsi="Arial" w:cs="Arial"/>
                <w:sz w:val="18"/>
                <w:szCs w:val="18"/>
              </w:rPr>
              <w:t>1</w:t>
            </w:r>
          </w:p>
        </w:tc>
      </w:tr>
      <w:tr w:rsidR="00BA483E" w:rsidRPr="003179FB" w:rsidTr="002019BC">
        <w:tc>
          <w:tcPr>
            <w:tcW w:w="10259" w:type="dxa"/>
            <w:shd w:val="clear" w:color="auto" w:fill="auto"/>
          </w:tcPr>
          <w:p w:rsidR="00BA483E" w:rsidRPr="003179FB" w:rsidRDefault="00BA483E" w:rsidP="003179FB">
            <w:pPr>
              <w:ind w:right="567"/>
              <w:jc w:val="both"/>
              <w:rPr>
                <w:rFonts w:ascii="Arial" w:hAnsi="Arial" w:cs="Arial"/>
                <w:b/>
                <w:sz w:val="18"/>
                <w:szCs w:val="18"/>
              </w:rPr>
            </w:pPr>
          </w:p>
          <w:p w:rsidR="00BA483E" w:rsidRPr="003179FB" w:rsidRDefault="00BA483E" w:rsidP="003179FB">
            <w:pPr>
              <w:ind w:right="567"/>
              <w:jc w:val="both"/>
              <w:rPr>
                <w:rFonts w:ascii="Arial" w:hAnsi="Arial" w:cs="Arial"/>
                <w:b/>
                <w:sz w:val="18"/>
                <w:szCs w:val="18"/>
              </w:rPr>
            </w:pPr>
            <w:r w:rsidRPr="003179FB">
              <w:rPr>
                <w:rFonts w:ascii="Arial" w:hAnsi="Arial" w:cs="Arial"/>
                <w:b/>
                <w:sz w:val="18"/>
                <w:szCs w:val="18"/>
              </w:rPr>
              <w:t>Нормативные документы</w:t>
            </w:r>
          </w:p>
        </w:tc>
        <w:tc>
          <w:tcPr>
            <w:tcW w:w="1223" w:type="dxa"/>
            <w:shd w:val="clear" w:color="auto" w:fill="auto"/>
          </w:tcPr>
          <w:p w:rsidR="00BA483E" w:rsidRPr="003179FB" w:rsidRDefault="00BA483E" w:rsidP="003179FB">
            <w:pPr>
              <w:ind w:right="567"/>
              <w:jc w:val="center"/>
              <w:rPr>
                <w:rFonts w:ascii="Arial" w:hAnsi="Arial" w:cs="Arial"/>
                <w:sz w:val="18"/>
                <w:szCs w:val="18"/>
              </w:rPr>
            </w:pPr>
          </w:p>
        </w:tc>
      </w:tr>
      <w:tr w:rsidR="00BA483E" w:rsidRPr="003179FB" w:rsidTr="002019BC">
        <w:tc>
          <w:tcPr>
            <w:tcW w:w="10259" w:type="dxa"/>
            <w:shd w:val="clear" w:color="auto" w:fill="auto"/>
          </w:tcPr>
          <w:p w:rsidR="00BA483E" w:rsidRPr="003179FB" w:rsidRDefault="00BA483E" w:rsidP="003179FB">
            <w:pPr>
              <w:ind w:right="567"/>
              <w:jc w:val="both"/>
              <w:rPr>
                <w:rFonts w:ascii="Arial" w:hAnsi="Arial" w:cs="Arial"/>
                <w:color w:val="000000"/>
                <w:sz w:val="18"/>
                <w:szCs w:val="18"/>
              </w:rPr>
            </w:pPr>
            <w:r w:rsidRPr="003179FB">
              <w:rPr>
                <w:rFonts w:ascii="Arial" w:hAnsi="Arial" w:cs="Arial"/>
                <w:sz w:val="18"/>
                <w:szCs w:val="18"/>
              </w:rPr>
              <w:t xml:space="preserve">Постановление Администрации  муниципального района от </w:t>
            </w:r>
            <w:r w:rsidR="00C17F42" w:rsidRPr="003179FB">
              <w:rPr>
                <w:rFonts w:ascii="Arial" w:hAnsi="Arial" w:cs="Arial"/>
                <w:sz w:val="18"/>
                <w:szCs w:val="18"/>
              </w:rPr>
              <w:t>03</w:t>
            </w:r>
            <w:r w:rsidRPr="003179FB">
              <w:rPr>
                <w:rFonts w:ascii="Arial" w:hAnsi="Arial" w:cs="Arial"/>
                <w:sz w:val="18"/>
                <w:szCs w:val="18"/>
              </w:rPr>
              <w:t>.</w:t>
            </w:r>
            <w:r w:rsidR="00C17F42" w:rsidRPr="003179FB">
              <w:rPr>
                <w:rFonts w:ascii="Arial" w:hAnsi="Arial" w:cs="Arial"/>
                <w:sz w:val="18"/>
                <w:szCs w:val="18"/>
              </w:rPr>
              <w:t>07</w:t>
            </w:r>
            <w:r w:rsidRPr="003179FB">
              <w:rPr>
                <w:rFonts w:ascii="Arial" w:hAnsi="Arial" w:cs="Arial"/>
                <w:sz w:val="18"/>
                <w:szCs w:val="18"/>
              </w:rPr>
              <w:t>.201</w:t>
            </w:r>
            <w:r w:rsidR="00C17F42" w:rsidRPr="003179FB">
              <w:rPr>
                <w:rFonts w:ascii="Arial" w:hAnsi="Arial" w:cs="Arial"/>
                <w:sz w:val="18"/>
                <w:szCs w:val="18"/>
              </w:rPr>
              <w:t>5</w:t>
            </w:r>
            <w:r w:rsidRPr="003179FB">
              <w:rPr>
                <w:rFonts w:ascii="Arial" w:hAnsi="Arial" w:cs="Arial"/>
                <w:sz w:val="18"/>
                <w:szCs w:val="18"/>
              </w:rPr>
              <w:t xml:space="preserve"> №</w:t>
            </w:r>
            <w:r w:rsidR="00C17F42" w:rsidRPr="003179FB">
              <w:rPr>
                <w:rFonts w:ascii="Arial" w:hAnsi="Arial" w:cs="Arial"/>
                <w:sz w:val="18"/>
                <w:szCs w:val="18"/>
              </w:rPr>
              <w:t xml:space="preserve"> 1032</w:t>
            </w:r>
            <w:r w:rsidRPr="003179FB">
              <w:rPr>
                <w:rFonts w:ascii="Arial" w:hAnsi="Arial" w:cs="Arial"/>
                <w:sz w:val="18"/>
                <w:szCs w:val="18"/>
              </w:rPr>
              <w:t xml:space="preserve"> «О внесении изменени</w:t>
            </w:r>
            <w:r w:rsidR="00C17F42" w:rsidRPr="003179FB">
              <w:rPr>
                <w:rFonts w:ascii="Arial" w:hAnsi="Arial" w:cs="Arial"/>
                <w:sz w:val="18"/>
                <w:szCs w:val="18"/>
              </w:rPr>
              <w:t>й</w:t>
            </w:r>
            <w:r w:rsidRPr="003179FB">
              <w:rPr>
                <w:rFonts w:ascii="Arial" w:hAnsi="Arial" w:cs="Arial"/>
                <w:sz w:val="18"/>
                <w:szCs w:val="18"/>
              </w:rPr>
              <w:t xml:space="preserve"> в </w:t>
            </w:r>
            <w:r w:rsidR="00C17F42" w:rsidRPr="003179FB">
              <w:rPr>
                <w:rFonts w:ascii="Arial" w:hAnsi="Arial" w:cs="Arial"/>
                <w:sz w:val="18"/>
                <w:szCs w:val="18"/>
              </w:rPr>
              <w:t>м</w:t>
            </w:r>
            <w:r w:rsidR="00C17F42" w:rsidRPr="003179FB">
              <w:rPr>
                <w:rFonts w:ascii="Arial" w:hAnsi="Arial" w:cs="Arial"/>
                <w:sz w:val="18"/>
                <w:szCs w:val="18"/>
              </w:rPr>
              <w:t>у</w:t>
            </w:r>
            <w:r w:rsidR="00C17F42" w:rsidRPr="003179FB">
              <w:rPr>
                <w:rFonts w:ascii="Arial" w:hAnsi="Arial" w:cs="Arial"/>
                <w:sz w:val="18"/>
                <w:szCs w:val="18"/>
              </w:rPr>
              <w:t xml:space="preserve">ниципальную программу </w:t>
            </w:r>
            <w:r w:rsidR="00C17F42" w:rsidRPr="003179FB">
              <w:rPr>
                <w:rFonts w:ascii="Arial" w:hAnsi="Arial" w:cs="Arial"/>
                <w:color w:val="000000"/>
                <w:sz w:val="18"/>
                <w:szCs w:val="18"/>
              </w:rPr>
              <w:t>«Развитие муниципальной службы и местного самоуправления в Валдайском муниц</w:t>
            </w:r>
            <w:r w:rsidR="00C17F42" w:rsidRPr="003179FB">
              <w:rPr>
                <w:rFonts w:ascii="Arial" w:hAnsi="Arial" w:cs="Arial"/>
                <w:color w:val="000000"/>
                <w:sz w:val="18"/>
                <w:szCs w:val="18"/>
              </w:rPr>
              <w:t>и</w:t>
            </w:r>
            <w:r w:rsidR="00C17F42" w:rsidRPr="003179FB">
              <w:rPr>
                <w:rFonts w:ascii="Arial" w:hAnsi="Arial" w:cs="Arial"/>
                <w:color w:val="000000"/>
                <w:sz w:val="18"/>
                <w:szCs w:val="18"/>
              </w:rPr>
              <w:t>пальном районе  на 2014-2016 годы»</w:t>
            </w:r>
          </w:p>
        </w:tc>
        <w:tc>
          <w:tcPr>
            <w:tcW w:w="1223" w:type="dxa"/>
            <w:shd w:val="clear" w:color="auto" w:fill="auto"/>
          </w:tcPr>
          <w:p w:rsidR="00BA483E" w:rsidRPr="003179FB" w:rsidRDefault="00BA483E" w:rsidP="003179FB">
            <w:pPr>
              <w:ind w:right="567"/>
              <w:jc w:val="center"/>
              <w:rPr>
                <w:rFonts w:ascii="Arial" w:hAnsi="Arial" w:cs="Arial"/>
                <w:sz w:val="18"/>
                <w:szCs w:val="18"/>
              </w:rPr>
            </w:pPr>
            <w:r w:rsidRPr="003179FB">
              <w:rPr>
                <w:rFonts w:ascii="Arial" w:hAnsi="Arial" w:cs="Arial"/>
                <w:sz w:val="18"/>
                <w:szCs w:val="18"/>
              </w:rPr>
              <w:t>1</w:t>
            </w:r>
            <w:r w:rsidR="008A7F50" w:rsidRPr="003179FB">
              <w:rPr>
                <w:rFonts w:ascii="Arial" w:hAnsi="Arial" w:cs="Arial"/>
                <w:sz w:val="18"/>
                <w:szCs w:val="18"/>
              </w:rPr>
              <w:t>-2</w:t>
            </w:r>
          </w:p>
        </w:tc>
      </w:tr>
      <w:tr w:rsidR="00BA483E" w:rsidRPr="003179FB" w:rsidTr="002019BC">
        <w:tc>
          <w:tcPr>
            <w:tcW w:w="10259" w:type="dxa"/>
            <w:shd w:val="clear" w:color="auto" w:fill="auto"/>
          </w:tcPr>
          <w:p w:rsidR="00BA483E" w:rsidRPr="003179FB" w:rsidRDefault="00361479" w:rsidP="003179FB">
            <w:pPr>
              <w:pStyle w:val="ConsPlusTitle"/>
              <w:ind w:right="567"/>
              <w:jc w:val="both"/>
              <w:rPr>
                <w:rFonts w:ascii="Arial" w:hAnsi="Arial" w:cs="Arial"/>
                <w:b w:val="0"/>
                <w:sz w:val="18"/>
                <w:szCs w:val="18"/>
              </w:rPr>
            </w:pPr>
            <w:r w:rsidRPr="003179FB">
              <w:rPr>
                <w:rFonts w:ascii="Arial" w:hAnsi="Arial" w:cs="Arial"/>
                <w:b w:val="0"/>
                <w:sz w:val="18"/>
                <w:szCs w:val="18"/>
              </w:rPr>
              <w:t>Решение Думы муниципального района от 05.06.2015 № 385 «Об утверждении изменений в Устав Валдайского муниципал</w:t>
            </w:r>
            <w:r w:rsidRPr="003179FB">
              <w:rPr>
                <w:rFonts w:ascii="Arial" w:hAnsi="Arial" w:cs="Arial"/>
                <w:b w:val="0"/>
                <w:sz w:val="18"/>
                <w:szCs w:val="18"/>
              </w:rPr>
              <w:t>ь</w:t>
            </w:r>
            <w:r w:rsidRPr="003179FB">
              <w:rPr>
                <w:rFonts w:ascii="Arial" w:hAnsi="Arial" w:cs="Arial"/>
                <w:b w:val="0"/>
                <w:sz w:val="18"/>
                <w:szCs w:val="18"/>
              </w:rPr>
              <w:t>ного района</w:t>
            </w:r>
          </w:p>
        </w:tc>
        <w:tc>
          <w:tcPr>
            <w:tcW w:w="1223" w:type="dxa"/>
            <w:shd w:val="clear" w:color="auto" w:fill="auto"/>
          </w:tcPr>
          <w:p w:rsidR="00BA483E" w:rsidRPr="003179FB" w:rsidRDefault="00361479" w:rsidP="003179FB">
            <w:pPr>
              <w:ind w:right="567"/>
              <w:jc w:val="center"/>
              <w:rPr>
                <w:rFonts w:ascii="Arial" w:hAnsi="Arial" w:cs="Arial"/>
                <w:sz w:val="18"/>
                <w:szCs w:val="18"/>
              </w:rPr>
            </w:pPr>
            <w:r w:rsidRPr="003179FB">
              <w:rPr>
                <w:rFonts w:ascii="Arial" w:hAnsi="Arial" w:cs="Arial"/>
                <w:sz w:val="18"/>
                <w:szCs w:val="18"/>
              </w:rPr>
              <w:t>2-6</w:t>
            </w:r>
          </w:p>
        </w:tc>
      </w:tr>
    </w:tbl>
    <w:p w:rsidR="00FF5F09" w:rsidRDefault="00FF5F09" w:rsidP="003179FB">
      <w:pPr>
        <w:ind w:right="567"/>
        <w:jc w:val="center"/>
        <w:rPr>
          <w:rFonts w:ascii="Arial" w:hAnsi="Arial" w:cs="Arial"/>
          <w:sz w:val="16"/>
          <w:szCs w:val="16"/>
        </w:rPr>
      </w:pPr>
    </w:p>
    <w:p w:rsidR="00FF5F09" w:rsidRDefault="00FF5F09" w:rsidP="003179FB">
      <w:pPr>
        <w:ind w:right="567"/>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3179FB" w:rsidRDefault="003179FB"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46105B">
      <w:pPr>
        <w:jc w:val="center"/>
        <w:rPr>
          <w:rFonts w:ascii="Arial" w:hAnsi="Arial" w:cs="Arial"/>
          <w:sz w:val="16"/>
          <w:szCs w:val="16"/>
        </w:rPr>
      </w:pPr>
    </w:p>
    <w:p w:rsidR="001104C3" w:rsidRDefault="001104C3" w:rsidP="00361479">
      <w:pPr>
        <w:rPr>
          <w:rFonts w:ascii="Arial" w:hAnsi="Arial" w:cs="Arial"/>
          <w:sz w:val="16"/>
          <w:szCs w:val="16"/>
        </w:rPr>
      </w:pPr>
    </w:p>
    <w:p w:rsidR="001104C3" w:rsidRDefault="001104C3" w:rsidP="0046105B">
      <w:pPr>
        <w:jc w:val="center"/>
        <w:rPr>
          <w:rFonts w:ascii="Arial" w:hAnsi="Arial" w:cs="Arial"/>
          <w:sz w:val="16"/>
          <w:szCs w:val="16"/>
        </w:rPr>
      </w:pPr>
    </w:p>
    <w:p w:rsidR="00FF5F09" w:rsidRPr="004262BD"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92793A">
        <w:rPr>
          <w:rFonts w:ascii="Arial" w:hAnsi="Arial" w:cs="Arial"/>
          <w:sz w:val="12"/>
          <w:szCs w:val="12"/>
        </w:rPr>
        <w:t>2</w:t>
      </w:r>
      <w:r w:rsidR="003B44C7">
        <w:rPr>
          <w:rFonts w:ascii="Arial" w:hAnsi="Arial" w:cs="Arial"/>
          <w:sz w:val="12"/>
          <w:szCs w:val="12"/>
        </w:rPr>
        <w:t>6</w:t>
      </w:r>
      <w:r w:rsidR="0092793A">
        <w:rPr>
          <w:rFonts w:ascii="Arial" w:hAnsi="Arial" w:cs="Arial"/>
          <w:sz w:val="12"/>
          <w:szCs w:val="12"/>
        </w:rPr>
        <w:t xml:space="preserve"> </w:t>
      </w:r>
      <w:r w:rsidRPr="006F48AD">
        <w:rPr>
          <w:rFonts w:ascii="Arial" w:hAnsi="Arial" w:cs="Arial"/>
          <w:sz w:val="12"/>
          <w:szCs w:val="12"/>
        </w:rPr>
        <w:t>(</w:t>
      </w:r>
      <w:r w:rsidR="0092793A">
        <w:rPr>
          <w:rFonts w:ascii="Arial" w:hAnsi="Arial" w:cs="Arial"/>
          <w:sz w:val="12"/>
          <w:szCs w:val="12"/>
        </w:rPr>
        <w:t>6</w:t>
      </w:r>
      <w:r w:rsidR="003B44C7">
        <w:rPr>
          <w:rFonts w:ascii="Arial" w:hAnsi="Arial" w:cs="Arial"/>
          <w:sz w:val="12"/>
          <w:szCs w:val="12"/>
        </w:rPr>
        <w:t>9</w:t>
      </w:r>
      <w:r w:rsidRPr="006F48AD">
        <w:rPr>
          <w:rFonts w:ascii="Arial" w:hAnsi="Arial" w:cs="Arial"/>
          <w:sz w:val="12"/>
          <w:szCs w:val="12"/>
        </w:rPr>
        <w:t xml:space="preserve">) от </w:t>
      </w:r>
      <w:r w:rsidR="003B44C7">
        <w:rPr>
          <w:rFonts w:ascii="Arial" w:hAnsi="Arial" w:cs="Arial"/>
          <w:sz w:val="12"/>
          <w:szCs w:val="12"/>
        </w:rPr>
        <w:t>10</w:t>
      </w:r>
      <w:r w:rsidRPr="006F48AD">
        <w:rPr>
          <w:rFonts w:ascii="Arial" w:hAnsi="Arial" w:cs="Arial"/>
          <w:sz w:val="12"/>
          <w:szCs w:val="12"/>
        </w:rPr>
        <w:t>.</w:t>
      </w:r>
      <w:r w:rsidR="000D5017">
        <w:rPr>
          <w:rFonts w:ascii="Arial" w:hAnsi="Arial" w:cs="Arial"/>
          <w:sz w:val="12"/>
          <w:szCs w:val="12"/>
        </w:rPr>
        <w:t>0</w:t>
      </w:r>
      <w:r w:rsidR="00152EDB">
        <w:rPr>
          <w:rFonts w:ascii="Arial" w:hAnsi="Arial" w:cs="Arial"/>
          <w:sz w:val="12"/>
          <w:szCs w:val="12"/>
        </w:rPr>
        <w:t>7</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46105B" w:rsidRPr="006F48AD">
        <w:rPr>
          <w:rFonts w:ascii="Arial" w:hAnsi="Arial" w:cs="Arial"/>
          <w:sz w:val="12"/>
          <w:szCs w:val="12"/>
        </w:rPr>
        <w:t xml:space="preserve"> Объем </w:t>
      </w:r>
      <w:r w:rsidR="00361479">
        <w:rPr>
          <w:rFonts w:ascii="Arial" w:hAnsi="Arial" w:cs="Arial"/>
          <w:sz w:val="12"/>
          <w:szCs w:val="12"/>
        </w:rPr>
        <w:t>6</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2019BC">
      <w:headerReference w:type="even" r:id="rId17"/>
      <w:headerReference w:type="default" r:id="rId18"/>
      <w:footnotePr>
        <w:pos w:val="beneathText"/>
      </w:footnotePr>
      <w:pgSz w:w="11906" w:h="16838" w:code="9"/>
      <w:pgMar w:top="142" w:right="140" w:bottom="142" w:left="142" w:header="142"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9FB" w:rsidRDefault="003179FB">
      <w:r>
        <w:separator/>
      </w:r>
    </w:p>
  </w:endnote>
  <w:endnote w:type="continuationSeparator" w:id="0">
    <w:p w:rsidR="003179FB" w:rsidRDefault="003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9FB" w:rsidRDefault="003179FB">
      <w:r>
        <w:separator/>
      </w:r>
    </w:p>
  </w:footnote>
  <w:footnote w:type="continuationSeparator" w:id="0">
    <w:p w:rsidR="003179FB" w:rsidRDefault="0031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FB" w:rsidRPr="00E65CCB" w:rsidRDefault="003179F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663BC5">
      <w:rPr>
        <w:noProof/>
        <w:sz w:val="12"/>
        <w:szCs w:val="12"/>
      </w:rPr>
      <w:t>6</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9FB" w:rsidRPr="008F785E" w:rsidRDefault="003179F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63BC5">
      <w:rPr>
        <w:noProof/>
        <w:sz w:val="12"/>
        <w:szCs w:val="12"/>
      </w:rPr>
      <w:t>7</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evenAndOddHeaders/>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4BE4"/>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063E"/>
    <w:rsid w:val="00075BC3"/>
    <w:rsid w:val="0007657D"/>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104C3"/>
    <w:rsid w:val="0011792A"/>
    <w:rsid w:val="00120A39"/>
    <w:rsid w:val="00123A3C"/>
    <w:rsid w:val="0012759C"/>
    <w:rsid w:val="00133066"/>
    <w:rsid w:val="001342A6"/>
    <w:rsid w:val="00136368"/>
    <w:rsid w:val="00137D4C"/>
    <w:rsid w:val="0014491A"/>
    <w:rsid w:val="00145F5B"/>
    <w:rsid w:val="00147A88"/>
    <w:rsid w:val="00152EDB"/>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0445"/>
    <w:rsid w:val="00192298"/>
    <w:rsid w:val="001923C3"/>
    <w:rsid w:val="00193F68"/>
    <w:rsid w:val="001942F6"/>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19BC"/>
    <w:rsid w:val="0020261F"/>
    <w:rsid w:val="00210D01"/>
    <w:rsid w:val="0021491D"/>
    <w:rsid w:val="00217BD9"/>
    <w:rsid w:val="00221ADC"/>
    <w:rsid w:val="00224D67"/>
    <w:rsid w:val="00234AF5"/>
    <w:rsid w:val="002360B8"/>
    <w:rsid w:val="002363B0"/>
    <w:rsid w:val="0023759A"/>
    <w:rsid w:val="00242641"/>
    <w:rsid w:val="00251C2E"/>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9FB"/>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1479"/>
    <w:rsid w:val="0036177E"/>
    <w:rsid w:val="003620A6"/>
    <w:rsid w:val="00363899"/>
    <w:rsid w:val="00363EB6"/>
    <w:rsid w:val="0036798D"/>
    <w:rsid w:val="0037020E"/>
    <w:rsid w:val="003706E4"/>
    <w:rsid w:val="00373A3F"/>
    <w:rsid w:val="00375986"/>
    <w:rsid w:val="00375C66"/>
    <w:rsid w:val="00375E6F"/>
    <w:rsid w:val="00376E7A"/>
    <w:rsid w:val="00382565"/>
    <w:rsid w:val="0038476E"/>
    <w:rsid w:val="003873D8"/>
    <w:rsid w:val="00395CE3"/>
    <w:rsid w:val="003A63C5"/>
    <w:rsid w:val="003B0BFD"/>
    <w:rsid w:val="003B44C7"/>
    <w:rsid w:val="003B77C5"/>
    <w:rsid w:val="003C0CA3"/>
    <w:rsid w:val="003C2E13"/>
    <w:rsid w:val="003D28DB"/>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52F26"/>
    <w:rsid w:val="00454702"/>
    <w:rsid w:val="00454DE1"/>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0A4D"/>
    <w:rsid w:val="004F3979"/>
    <w:rsid w:val="005012FE"/>
    <w:rsid w:val="0050382D"/>
    <w:rsid w:val="00503832"/>
    <w:rsid w:val="00503AC4"/>
    <w:rsid w:val="005050EE"/>
    <w:rsid w:val="00506C4F"/>
    <w:rsid w:val="00514610"/>
    <w:rsid w:val="00517EC7"/>
    <w:rsid w:val="00520754"/>
    <w:rsid w:val="005262F1"/>
    <w:rsid w:val="00530F07"/>
    <w:rsid w:val="005335B8"/>
    <w:rsid w:val="005357A1"/>
    <w:rsid w:val="00535AA3"/>
    <w:rsid w:val="00541756"/>
    <w:rsid w:val="00550439"/>
    <w:rsid w:val="005557F3"/>
    <w:rsid w:val="005619F4"/>
    <w:rsid w:val="0056683D"/>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872"/>
    <w:rsid w:val="005D7F3F"/>
    <w:rsid w:val="005E158C"/>
    <w:rsid w:val="005E2EE0"/>
    <w:rsid w:val="005E6705"/>
    <w:rsid w:val="005F2269"/>
    <w:rsid w:val="005F4293"/>
    <w:rsid w:val="005F743D"/>
    <w:rsid w:val="00605A80"/>
    <w:rsid w:val="00605E5F"/>
    <w:rsid w:val="00610503"/>
    <w:rsid w:val="00611702"/>
    <w:rsid w:val="006161C8"/>
    <w:rsid w:val="00616F5B"/>
    <w:rsid w:val="00623063"/>
    <w:rsid w:val="006248C8"/>
    <w:rsid w:val="00624C8F"/>
    <w:rsid w:val="006252EC"/>
    <w:rsid w:val="00627B78"/>
    <w:rsid w:val="00632ECC"/>
    <w:rsid w:val="0063321C"/>
    <w:rsid w:val="0063358A"/>
    <w:rsid w:val="00636877"/>
    <w:rsid w:val="00645AAA"/>
    <w:rsid w:val="00653516"/>
    <w:rsid w:val="00654923"/>
    <w:rsid w:val="00663BC5"/>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7864"/>
    <w:rsid w:val="00742226"/>
    <w:rsid w:val="0074668B"/>
    <w:rsid w:val="007537AA"/>
    <w:rsid w:val="007538E2"/>
    <w:rsid w:val="007569B4"/>
    <w:rsid w:val="00761AA1"/>
    <w:rsid w:val="00764C6F"/>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B7A19"/>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A7F50"/>
    <w:rsid w:val="008B0E4C"/>
    <w:rsid w:val="008B6C98"/>
    <w:rsid w:val="008B7ED7"/>
    <w:rsid w:val="008C08F1"/>
    <w:rsid w:val="008C091A"/>
    <w:rsid w:val="008D3AA7"/>
    <w:rsid w:val="008D3E99"/>
    <w:rsid w:val="008D43E3"/>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2793A"/>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670A8"/>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55B"/>
    <w:rsid w:val="00C05DB0"/>
    <w:rsid w:val="00C13834"/>
    <w:rsid w:val="00C146C0"/>
    <w:rsid w:val="00C15EF9"/>
    <w:rsid w:val="00C1674B"/>
    <w:rsid w:val="00C17F42"/>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5458"/>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52B1"/>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361479"/>
    <w:pPr>
      <w:spacing w:after="160" w:line="240" w:lineRule="exact"/>
    </w:pPr>
    <w:rPr>
      <w:rFonts w:eastAsia="SimSun"/>
      <w:b/>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link w:val="11"/>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2"/>
    <w:rsid w:val="00B53A06"/>
    <w:pPr>
      <w:tabs>
        <w:tab w:val="center" w:pos="4153"/>
        <w:tab w:val="right" w:pos="8306"/>
      </w:tabs>
    </w:pPr>
  </w:style>
  <w:style w:type="character" w:customStyle="1" w:styleId="12">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3">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4">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6">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11">
    <w:name w:val="Знак Знак1 Знак"/>
    <w:basedOn w:val="a0"/>
    <w:link w:val="a1"/>
    <w:autoRedefine/>
    <w:rsid w:val="00361479"/>
    <w:pPr>
      <w:spacing w:after="160" w:line="240" w:lineRule="exact"/>
    </w:pPr>
    <w:rPr>
      <w:rFonts w:eastAsia="SimSun"/>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404111219">
      <w:bodyDiv w:val="1"/>
      <w:marLeft w:val="0"/>
      <w:marRight w:val="0"/>
      <w:marTop w:val="0"/>
      <w:marBottom w:val="0"/>
      <w:divBdr>
        <w:top w:val="none" w:sz="0" w:space="0" w:color="auto"/>
        <w:left w:val="none" w:sz="0" w:space="0" w:color="auto"/>
        <w:bottom w:val="none" w:sz="0" w:space="0" w:color="auto"/>
        <w:right w:val="none" w:sz="0" w:space="0" w:color="auto"/>
      </w:divBdr>
    </w:div>
    <w:div w:id="65780639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80037895">
      <w:bodyDiv w:val="1"/>
      <w:marLeft w:val="0"/>
      <w:marRight w:val="0"/>
      <w:marTop w:val="0"/>
      <w:marBottom w:val="0"/>
      <w:divBdr>
        <w:top w:val="none" w:sz="0" w:space="0" w:color="auto"/>
        <w:left w:val="none" w:sz="0" w:space="0" w:color="auto"/>
        <w:bottom w:val="none" w:sz="0" w:space="0" w:color="auto"/>
        <w:right w:val="none" w:sz="0" w:space="0" w:color="auto"/>
      </w:divBdr>
    </w:div>
    <w:div w:id="1013797941">
      <w:bodyDiv w:val="1"/>
      <w:marLeft w:val="0"/>
      <w:marRight w:val="0"/>
      <w:marTop w:val="0"/>
      <w:marBottom w:val="0"/>
      <w:divBdr>
        <w:top w:val="none" w:sz="0" w:space="0" w:color="auto"/>
        <w:left w:val="none" w:sz="0" w:space="0" w:color="auto"/>
        <w:bottom w:val="none" w:sz="0" w:space="0" w:color="auto"/>
        <w:right w:val="none" w:sz="0" w:space="0" w:color="auto"/>
      </w:divBdr>
    </w:div>
    <w:div w:id="110631496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main?base=RLAW154;n=27326;fld=134;dst=100693"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154;n=27326;fld=134;dst=10069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RLAW154;n=27326;fld=134;dst=10069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691EE04EA076F5949B466A3EFFBD43251AA0F7C7152224B5BE9B7044Fb1b1J" TargetMode="External"/><Relationship Id="rId5" Type="http://schemas.openxmlformats.org/officeDocument/2006/relationships/webSettings" Target="webSettings.xml"/><Relationship Id="rId15" Type="http://schemas.openxmlformats.org/officeDocument/2006/relationships/hyperlink" Target="consultantplus://offline/main?base=RLAW154;n=27326;fld=134;dst=100695" TargetMode="External"/><Relationship Id="rId10" Type="http://schemas.openxmlformats.org/officeDocument/2006/relationships/hyperlink" Target="consultantplus://offline/ref=4DA70B0CF32762BFD1E18C59670C854B82F990F01649A75B740034833EF07CFE4E0E3263019A4F4A513B4Bn9O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C64C7562FFD79816BAF4A32C64CF87940E2AC750209E41F832199C35FDF2D377DB8F0E4AFF07BAACFF0F417oBF" TargetMode="External"/><Relationship Id="rId14" Type="http://schemas.openxmlformats.org/officeDocument/2006/relationships/hyperlink" Target="consultantplus://offline/main?base=RLAW154;n=27326;fld=134;dst=1006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6424</Words>
  <Characters>36619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42958</CharactersWithSpaces>
  <SharedDoc>false</SharedDoc>
  <HLinks>
    <vt:vector size="48" baseType="variant">
      <vt:variant>
        <vt:i4>983069</vt:i4>
      </vt:variant>
      <vt:variant>
        <vt:i4>21</vt:i4>
      </vt:variant>
      <vt:variant>
        <vt:i4>0</vt:i4>
      </vt:variant>
      <vt:variant>
        <vt:i4>5</vt:i4>
      </vt:variant>
      <vt:variant>
        <vt:lpwstr>consultantplus://offline/main?base=RLAW154;n=27326;fld=134;dst=100698</vt:lpwstr>
      </vt:variant>
      <vt:variant>
        <vt:lpwstr/>
      </vt:variant>
      <vt:variant>
        <vt:i4>983069</vt:i4>
      </vt:variant>
      <vt:variant>
        <vt:i4>18</vt:i4>
      </vt:variant>
      <vt:variant>
        <vt:i4>0</vt:i4>
      </vt:variant>
      <vt:variant>
        <vt:i4>5</vt:i4>
      </vt:variant>
      <vt:variant>
        <vt:lpwstr>consultantplus://offline/main?base=RLAW154;n=27326;fld=134;dst=100695</vt:lpwstr>
      </vt:variant>
      <vt:variant>
        <vt:lpwstr/>
      </vt:variant>
      <vt:variant>
        <vt:i4>983069</vt:i4>
      </vt:variant>
      <vt:variant>
        <vt:i4>15</vt:i4>
      </vt:variant>
      <vt:variant>
        <vt:i4>0</vt:i4>
      </vt:variant>
      <vt:variant>
        <vt:i4>5</vt:i4>
      </vt:variant>
      <vt:variant>
        <vt:lpwstr>consultantplus://offline/main?base=RLAW154;n=27326;fld=134;dst=100694</vt:lpwstr>
      </vt:variant>
      <vt:variant>
        <vt:lpwstr/>
      </vt:variant>
      <vt:variant>
        <vt:i4>983069</vt:i4>
      </vt:variant>
      <vt:variant>
        <vt:i4>12</vt:i4>
      </vt:variant>
      <vt:variant>
        <vt:i4>0</vt:i4>
      </vt:variant>
      <vt:variant>
        <vt:i4>5</vt:i4>
      </vt:variant>
      <vt:variant>
        <vt:lpwstr>consultantplus://offline/main?base=RLAW154;n=27326;fld=134;dst=100693</vt:lpwstr>
      </vt:variant>
      <vt:variant>
        <vt:lpwstr/>
      </vt:variant>
      <vt:variant>
        <vt:i4>983069</vt:i4>
      </vt:variant>
      <vt:variant>
        <vt:i4>9</vt:i4>
      </vt:variant>
      <vt:variant>
        <vt:i4>0</vt:i4>
      </vt:variant>
      <vt:variant>
        <vt:i4>5</vt:i4>
      </vt:variant>
      <vt:variant>
        <vt:lpwstr>consultantplus://offline/main?base=RLAW154;n=27326;fld=134;dst=100692</vt:lpwstr>
      </vt:variant>
      <vt:variant>
        <vt:lpwstr/>
      </vt:variant>
      <vt:variant>
        <vt:i4>1179660</vt:i4>
      </vt:variant>
      <vt:variant>
        <vt:i4>6</vt:i4>
      </vt:variant>
      <vt:variant>
        <vt:i4>0</vt:i4>
      </vt:variant>
      <vt:variant>
        <vt:i4>5</vt:i4>
      </vt:variant>
      <vt:variant>
        <vt:lpwstr>consultantplus://offline/ref=2691EE04EA076F5949B466A3EFFBD43251AA0F7C7152224B5BE9B7044Fb1b1J</vt:lpwstr>
      </vt:variant>
      <vt:variant>
        <vt:lpwstr/>
      </vt:variant>
      <vt:variant>
        <vt:i4>1835014</vt:i4>
      </vt:variant>
      <vt:variant>
        <vt:i4>3</vt:i4>
      </vt:variant>
      <vt:variant>
        <vt:i4>0</vt:i4>
      </vt:variant>
      <vt:variant>
        <vt:i4>5</vt:i4>
      </vt:variant>
      <vt:variant>
        <vt:lpwstr>consultantplus://offline/ref=4DA70B0CF32762BFD1E18C59670C854B82F990F01649A75B740034833EF07CFE4E0E3263019A4F4A513B4Bn9OCH</vt:lpwstr>
      </vt:variant>
      <vt:variant>
        <vt:lpwstr/>
      </vt:variant>
      <vt:variant>
        <vt:i4>4653138</vt:i4>
      </vt:variant>
      <vt:variant>
        <vt:i4>0</vt:i4>
      </vt:variant>
      <vt:variant>
        <vt:i4>0</vt:i4>
      </vt:variant>
      <vt:variant>
        <vt:i4>5</vt:i4>
      </vt:variant>
      <vt:variant>
        <vt:lpwstr>consultantplus://offline/ref=AC64C7562FFD79816BAF4A32C64CF87940E2AC750209E41F832199C35FDF2D377DB8F0E4AFF07BAACFF0F417oBF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2015-07-09T12:40:00Z</cp:lastPrinted>
  <dcterms:created xsi:type="dcterms:W3CDTF">2015-07-09T12:42:00Z</dcterms:created>
  <dcterms:modified xsi:type="dcterms:W3CDTF">2015-07-09T12:42:00Z</dcterms:modified>
</cp:coreProperties>
</file>