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6E1" w:rsidRPr="00C33328" w:rsidRDefault="005E0F8C" w:rsidP="00C33328">
      <w:pPr>
        <w:ind w:right="-44"/>
        <w:jc w:val="center"/>
        <w:rPr>
          <w:rFonts w:ascii="Arial" w:hAnsi="Arial" w:cs="Arial"/>
          <w:b/>
          <w:caps/>
          <w:sz w:val="16"/>
          <w:szCs w:val="16"/>
        </w:rPr>
      </w:pPr>
      <w:r w:rsidRPr="005E0F8C">
        <w:rPr>
          <w:noProof/>
        </w:rPr>
        <w:pict>
          <v:shapetype id="_x0000_t202" coordsize="21600,21600" o:spt="202" path="m,l,21600r21600,l21600,xe">
            <v:stroke joinstyle="miter"/>
            <v:path gradientshapeok="t" o:connecttype="rect"/>
          </v:shapetype>
          <v:shape id="Text Box 5" o:spid="_x0000_s1027" type="#_x0000_t202" style="position:absolute;left:0;text-align:left;margin-left:2.25pt;margin-top:21.7pt;width:248.95pt;height:142.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3ftQ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" filled="f" stroked="f">
            <v:textbox style="mso-next-textbox:#Text Box 5">
              <w:txbxContent>
                <w:p w:rsidR="00D14A06" w:rsidRDefault="00D14A06" w:rsidP="00F3034B">
                  <w:pPr>
                    <w:rPr>
                      <w:rFonts w:ascii="Arial" w:hAnsi="Arial"/>
                      <w:b/>
                      <w:sz w:val="12"/>
                      <w:szCs w:val="12"/>
                    </w:rPr>
                  </w:pPr>
                </w:p>
                <w:p w:rsidR="00D14A06" w:rsidRDefault="00D14A06">
                  <w:pPr>
                    <w:rPr>
                      <w:b/>
                      <w:sz w:val="28"/>
                      <w:szCs w:val="28"/>
                    </w:rPr>
                  </w:pPr>
                </w:p>
                <w:p w:rsidR="00D14A06" w:rsidRDefault="00D14A06">
                  <w:pPr>
                    <w:rPr>
                      <w:b/>
                      <w:sz w:val="28"/>
                      <w:szCs w:val="28"/>
                    </w:rPr>
                  </w:pPr>
                </w:p>
                <w:p w:rsidR="00D14A06" w:rsidRDefault="00D14A06">
                  <w:pPr>
                    <w:rPr>
                      <w:b/>
                      <w:sz w:val="28"/>
                      <w:szCs w:val="28"/>
                    </w:rPr>
                  </w:pPr>
                </w:p>
                <w:p w:rsidR="00D14A06" w:rsidRDefault="00D14A06">
                  <w:pPr>
                    <w:rPr>
                      <w:b/>
                      <w:sz w:val="28"/>
                      <w:szCs w:val="28"/>
                    </w:rPr>
                  </w:pPr>
                </w:p>
                <w:p w:rsidR="00D14A06" w:rsidRDefault="00D14A06">
                  <w:pPr>
                    <w:rPr>
                      <w:b/>
                      <w:sz w:val="28"/>
                      <w:szCs w:val="28"/>
                    </w:rPr>
                  </w:pPr>
                </w:p>
                <w:p w:rsidR="00D14A06" w:rsidRDefault="00D14A06">
                  <w:pPr>
                    <w:rPr>
                      <w:b/>
                      <w:sz w:val="28"/>
                      <w:szCs w:val="28"/>
                    </w:rPr>
                  </w:pPr>
                </w:p>
                <w:p w:rsidR="00D14A06" w:rsidRDefault="00D14A06">
                  <w:pPr>
                    <w:rPr>
                      <w:b/>
                      <w:sz w:val="28"/>
                      <w:szCs w:val="28"/>
                    </w:rPr>
                  </w:pPr>
                </w:p>
                <w:p w:rsidR="00D14A06" w:rsidRPr="007E55DE" w:rsidRDefault="00D14A06">
                  <w:pPr>
                    <w:rPr>
                      <w:b/>
                    </w:rPr>
                  </w:pPr>
                  <w:r>
                    <w:rPr>
                      <w:b/>
                      <w:sz w:val="28"/>
                      <w:szCs w:val="28"/>
                    </w:rPr>
                    <w:t xml:space="preserve">          31</w:t>
                  </w:r>
                  <w:r w:rsidRPr="007E55DE">
                    <w:rPr>
                      <w:b/>
                    </w:rPr>
                    <w:t>(</w:t>
                  </w:r>
                  <w:r>
                    <w:rPr>
                      <w:b/>
                    </w:rPr>
                    <w:t>447</w:t>
                  </w:r>
                  <w:r w:rsidRPr="007E55DE">
                    <w:rPr>
                      <w:b/>
                    </w:rPr>
                    <w:t xml:space="preserve">) от </w:t>
                  </w:r>
                  <w:r>
                    <w:rPr>
                      <w:b/>
                    </w:rPr>
                    <w:t xml:space="preserve">02 июля </w:t>
                  </w:r>
                  <w:r w:rsidRPr="007E55DE">
                    <w:rPr>
                      <w:b/>
                    </w:rPr>
                    <w:t>20</w:t>
                  </w:r>
                  <w:r>
                    <w:rPr>
                      <w:b/>
                    </w:rPr>
                    <w:t>21</w:t>
                  </w:r>
                  <w:r w:rsidRPr="007E55DE">
                    <w:rPr>
                      <w:b/>
                    </w:rPr>
                    <w:t xml:space="preserve"> года</w:t>
                  </w:r>
                </w:p>
              </w:txbxContent>
            </v:textbox>
          </v:shape>
        </w:pict>
      </w:r>
      <w:r w:rsidR="00D13B59">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19050" t="0" r="4445"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7120255" cy="2181225"/>
                    </a:xfrm>
                    <a:prstGeom prst="rect">
                      <a:avLst/>
                    </a:prstGeom>
                    <a:noFill/>
                    <a:ln w="9525">
                      <a:noFill/>
                      <a:miter lim="800000"/>
                      <a:headEnd/>
                      <a:tailEnd/>
                    </a:ln>
                  </pic:spPr>
                </pic:pic>
              </a:graphicData>
            </a:graphic>
          </wp:anchor>
        </w:drawing>
      </w:r>
    </w:p>
    <w:p w:rsidR="00A4193C" w:rsidRDefault="00A4193C" w:rsidP="00A4193C">
      <w:pPr>
        <w:pStyle w:val="2"/>
        <w:rPr>
          <w:rFonts w:ascii="Arial" w:hAnsi="Arial" w:cs="Arial"/>
          <w:b/>
          <w:color w:val="000000"/>
          <w:sz w:val="16"/>
          <w:szCs w:val="16"/>
        </w:rPr>
      </w:pPr>
      <w:r w:rsidRPr="00066DD9">
        <w:rPr>
          <w:rFonts w:ascii="Arial" w:hAnsi="Arial" w:cs="Arial"/>
          <w:b/>
          <w:color w:val="000000"/>
          <w:sz w:val="16"/>
          <w:szCs w:val="16"/>
        </w:rPr>
        <w:t>ИНФОРМАЦИ</w:t>
      </w:r>
      <w:r w:rsidR="00E34A92">
        <w:rPr>
          <w:rFonts w:ascii="Arial" w:hAnsi="Arial" w:cs="Arial"/>
          <w:b/>
          <w:color w:val="000000"/>
          <w:sz w:val="16"/>
          <w:szCs w:val="16"/>
        </w:rPr>
        <w:t xml:space="preserve">Я </w:t>
      </w:r>
    </w:p>
    <w:p w:rsidR="00E34A92" w:rsidRDefault="00E34A92" w:rsidP="00E34A92">
      <w:pPr>
        <w:jc w:val="center"/>
        <w:rPr>
          <w:rFonts w:ascii="Arial" w:hAnsi="Arial" w:cs="Arial"/>
          <w:b/>
          <w:sz w:val="16"/>
          <w:szCs w:val="16"/>
        </w:rPr>
      </w:pPr>
      <w:r>
        <w:rPr>
          <w:rFonts w:ascii="Arial" w:hAnsi="Arial" w:cs="Arial"/>
          <w:b/>
          <w:sz w:val="16"/>
          <w:szCs w:val="16"/>
        </w:rPr>
        <w:t>п</w:t>
      </w:r>
      <w:r w:rsidRPr="00E34A92">
        <w:rPr>
          <w:rFonts w:ascii="Arial" w:hAnsi="Arial" w:cs="Arial"/>
          <w:b/>
          <w:sz w:val="16"/>
          <w:szCs w:val="16"/>
        </w:rPr>
        <w:t>рокуратуры Новгородской области</w:t>
      </w:r>
    </w:p>
    <w:p w:rsidR="00AF6836" w:rsidRPr="00E34A92" w:rsidRDefault="00AF6836" w:rsidP="00E34A92">
      <w:pPr>
        <w:jc w:val="center"/>
        <w:rPr>
          <w:rFonts w:ascii="Arial" w:hAnsi="Arial" w:cs="Arial"/>
          <w:b/>
          <w:sz w:val="16"/>
          <w:szCs w:val="16"/>
        </w:rPr>
      </w:pPr>
    </w:p>
    <w:p w:rsidR="00C93540" w:rsidRPr="006A28E6" w:rsidRDefault="00C93540" w:rsidP="00023B7D">
      <w:pPr>
        <w:ind w:firstLine="142"/>
        <w:jc w:val="both"/>
        <w:rPr>
          <w:rFonts w:ascii="Arial" w:hAnsi="Arial" w:cs="Arial"/>
          <w:b/>
          <w:sz w:val="16"/>
          <w:szCs w:val="16"/>
        </w:rPr>
      </w:pPr>
      <w:r w:rsidRPr="006A28E6">
        <w:rPr>
          <w:rFonts w:ascii="Arial" w:hAnsi="Arial" w:cs="Arial"/>
          <w:b/>
          <w:sz w:val="16"/>
          <w:szCs w:val="16"/>
        </w:rPr>
        <w:t xml:space="preserve">На вопросы отвечает первый заместитель прокурора </w:t>
      </w:r>
      <w:proofErr w:type="gramStart"/>
      <w:r w:rsidRPr="006A28E6">
        <w:rPr>
          <w:rFonts w:ascii="Arial" w:hAnsi="Arial" w:cs="Arial"/>
          <w:b/>
          <w:sz w:val="16"/>
          <w:szCs w:val="16"/>
        </w:rPr>
        <w:t>г</w:t>
      </w:r>
      <w:proofErr w:type="gramEnd"/>
      <w:r w:rsidRPr="006A28E6">
        <w:rPr>
          <w:rFonts w:ascii="Arial" w:hAnsi="Arial" w:cs="Arial"/>
          <w:b/>
          <w:sz w:val="16"/>
          <w:szCs w:val="16"/>
        </w:rPr>
        <w:t>. Великого Новгорода Дубровина Татьяна Сергеевна.</w:t>
      </w:r>
    </w:p>
    <w:p w:rsidR="00C93540" w:rsidRPr="006A28E6" w:rsidRDefault="00C93540" w:rsidP="000D0CEF">
      <w:pPr>
        <w:ind w:firstLine="142"/>
        <w:jc w:val="both"/>
        <w:rPr>
          <w:rFonts w:ascii="Arial" w:hAnsi="Arial" w:cs="Arial"/>
          <w:sz w:val="16"/>
          <w:szCs w:val="16"/>
        </w:rPr>
      </w:pPr>
      <w:r w:rsidRPr="006A28E6">
        <w:rPr>
          <w:rFonts w:ascii="Arial" w:hAnsi="Arial" w:cs="Arial"/>
          <w:b/>
          <w:sz w:val="16"/>
          <w:szCs w:val="16"/>
        </w:rPr>
        <w:t>Вопрос:</w:t>
      </w:r>
      <w:r w:rsidRPr="006A28E6">
        <w:rPr>
          <w:rFonts w:ascii="Arial" w:hAnsi="Arial" w:cs="Arial"/>
          <w:sz w:val="16"/>
          <w:szCs w:val="16"/>
        </w:rPr>
        <w:t xml:space="preserve">  Меня приняли на новую работу с испытательным проком 3 месяца. Может ли работодатель на время испытательного срока установить мне меньшую зарплату, чем предусмотрено в штатном расписании?</w:t>
      </w:r>
    </w:p>
    <w:p w:rsidR="00C93540" w:rsidRPr="006A28E6" w:rsidRDefault="00C93540" w:rsidP="000D0CEF">
      <w:pPr>
        <w:ind w:firstLine="142"/>
        <w:jc w:val="both"/>
        <w:rPr>
          <w:rFonts w:ascii="Arial" w:hAnsi="Arial" w:cs="Arial"/>
          <w:sz w:val="16"/>
          <w:szCs w:val="16"/>
        </w:rPr>
      </w:pPr>
      <w:r w:rsidRPr="006A28E6">
        <w:rPr>
          <w:rFonts w:ascii="Arial" w:hAnsi="Arial" w:cs="Arial"/>
          <w:b/>
          <w:sz w:val="16"/>
          <w:szCs w:val="16"/>
        </w:rPr>
        <w:t>Ответ:</w:t>
      </w:r>
      <w:r w:rsidRPr="006A28E6">
        <w:rPr>
          <w:rFonts w:ascii="Arial" w:hAnsi="Arial" w:cs="Arial"/>
          <w:sz w:val="16"/>
          <w:szCs w:val="16"/>
        </w:rPr>
        <w:t xml:space="preserve">  Нет, не может. В соответствии с частью 3 статьи 70 Трудового кодекса Российской Федерации (далее - ТК РФ) в период испытания на р</w:t>
      </w:r>
      <w:r w:rsidRPr="006A28E6">
        <w:rPr>
          <w:rFonts w:ascii="Arial" w:hAnsi="Arial" w:cs="Arial"/>
          <w:sz w:val="16"/>
          <w:szCs w:val="16"/>
        </w:rPr>
        <w:t>а</w:t>
      </w:r>
      <w:r w:rsidRPr="006A28E6">
        <w:rPr>
          <w:rFonts w:ascii="Arial" w:hAnsi="Arial" w:cs="Arial"/>
          <w:sz w:val="16"/>
          <w:szCs w:val="16"/>
        </w:rPr>
        <w:t>ботника распространяются положения трудового законодательства и иных нормативных правовых актов, содержащих нормы трудового права, ко</w:t>
      </w:r>
      <w:r w:rsidRPr="006A28E6">
        <w:rPr>
          <w:rFonts w:ascii="Arial" w:hAnsi="Arial" w:cs="Arial"/>
          <w:sz w:val="16"/>
          <w:szCs w:val="16"/>
        </w:rPr>
        <w:t>л</w:t>
      </w:r>
      <w:r w:rsidRPr="006A28E6">
        <w:rPr>
          <w:rFonts w:ascii="Arial" w:hAnsi="Arial" w:cs="Arial"/>
          <w:sz w:val="16"/>
          <w:szCs w:val="16"/>
        </w:rPr>
        <w:t>лективного договора, соглашений, локальных нормативных актов.</w:t>
      </w:r>
    </w:p>
    <w:p w:rsidR="00C93540" w:rsidRPr="006A28E6" w:rsidRDefault="00C93540" w:rsidP="000D0CEF">
      <w:pPr>
        <w:ind w:firstLine="142"/>
        <w:jc w:val="both"/>
        <w:rPr>
          <w:rFonts w:ascii="Arial" w:hAnsi="Arial" w:cs="Arial"/>
          <w:sz w:val="16"/>
          <w:szCs w:val="16"/>
        </w:rPr>
      </w:pPr>
      <w:r w:rsidRPr="006A28E6">
        <w:rPr>
          <w:rFonts w:ascii="Arial" w:hAnsi="Arial" w:cs="Arial"/>
          <w:b/>
          <w:sz w:val="16"/>
          <w:szCs w:val="16"/>
        </w:rPr>
        <w:t>Вопрос:</w:t>
      </w:r>
      <w:r w:rsidRPr="006A28E6">
        <w:rPr>
          <w:rFonts w:ascii="Arial" w:hAnsi="Arial" w:cs="Arial"/>
          <w:sz w:val="16"/>
          <w:szCs w:val="16"/>
        </w:rPr>
        <w:t xml:space="preserve">  Обязан ли работодатель проводить специальную оценку условий труда в отношении рабочих мест офисных работников?</w:t>
      </w:r>
    </w:p>
    <w:p w:rsidR="00C93540" w:rsidRPr="006A28E6" w:rsidRDefault="00C93540" w:rsidP="000D0CEF">
      <w:pPr>
        <w:ind w:firstLine="142"/>
        <w:jc w:val="both"/>
        <w:rPr>
          <w:rFonts w:ascii="Arial" w:hAnsi="Arial" w:cs="Arial"/>
          <w:sz w:val="16"/>
          <w:szCs w:val="16"/>
        </w:rPr>
      </w:pPr>
      <w:r w:rsidRPr="006A28E6">
        <w:rPr>
          <w:rFonts w:ascii="Arial" w:hAnsi="Arial" w:cs="Arial"/>
          <w:b/>
          <w:sz w:val="16"/>
          <w:szCs w:val="16"/>
        </w:rPr>
        <w:t>Ответ:</w:t>
      </w:r>
      <w:r w:rsidRPr="006A28E6">
        <w:rPr>
          <w:rFonts w:ascii="Arial" w:hAnsi="Arial" w:cs="Arial"/>
          <w:sz w:val="16"/>
          <w:szCs w:val="16"/>
        </w:rPr>
        <w:t xml:space="preserve"> Да, должен. Так, согласно части 2 статьи 212 Трудового кодекса Российской Федерации (далее - ТК РФ) работодатель обязан обеспечить проведение специальной оценки условий труда в соответствии с законодательством о специальной оценке условий труда.</w:t>
      </w:r>
    </w:p>
    <w:p w:rsidR="00C93540" w:rsidRPr="006A28E6" w:rsidRDefault="00C93540" w:rsidP="000D0CEF">
      <w:pPr>
        <w:ind w:firstLine="142"/>
        <w:jc w:val="both"/>
        <w:rPr>
          <w:rFonts w:ascii="Arial" w:hAnsi="Arial" w:cs="Arial"/>
          <w:sz w:val="16"/>
          <w:szCs w:val="16"/>
        </w:rPr>
      </w:pPr>
      <w:r w:rsidRPr="006A28E6">
        <w:rPr>
          <w:rFonts w:ascii="Arial" w:hAnsi="Arial" w:cs="Arial"/>
          <w:sz w:val="16"/>
          <w:szCs w:val="16"/>
        </w:rPr>
        <w:t>В соответствии со</w:t>
      </w:r>
      <w:r w:rsidRPr="006A28E6">
        <w:rPr>
          <w:rFonts w:ascii="Arial" w:hAnsi="Arial" w:cs="Arial"/>
          <w:b/>
          <w:sz w:val="16"/>
          <w:szCs w:val="16"/>
        </w:rPr>
        <w:t xml:space="preserve"> </w:t>
      </w:r>
      <w:r w:rsidRPr="006A28E6">
        <w:rPr>
          <w:rFonts w:ascii="Arial" w:hAnsi="Arial" w:cs="Arial"/>
          <w:sz w:val="16"/>
          <w:szCs w:val="16"/>
        </w:rPr>
        <w:t>ст. 3 Федерального закона от 28.12.2013 N 426-ФЗ «О специальной оценке условий труда» специальная оценка условий труда не проводится только в отношении условий труда надомников, дистанционных работников и работников, вступивших в трудовые отношения с раб</w:t>
      </w:r>
      <w:r w:rsidRPr="006A28E6">
        <w:rPr>
          <w:rFonts w:ascii="Arial" w:hAnsi="Arial" w:cs="Arial"/>
          <w:sz w:val="16"/>
          <w:szCs w:val="16"/>
        </w:rPr>
        <w:t>о</w:t>
      </w:r>
      <w:r w:rsidRPr="006A28E6">
        <w:rPr>
          <w:rFonts w:ascii="Arial" w:hAnsi="Arial" w:cs="Arial"/>
          <w:sz w:val="16"/>
          <w:szCs w:val="16"/>
        </w:rPr>
        <w:t>тодателями - физическими лицами, не являющимися индивидуальными предпринимателями.</w:t>
      </w:r>
    </w:p>
    <w:p w:rsidR="00C93540" w:rsidRPr="006A28E6" w:rsidRDefault="00C93540" w:rsidP="000D0CEF">
      <w:pPr>
        <w:ind w:firstLine="142"/>
        <w:jc w:val="both"/>
        <w:rPr>
          <w:rFonts w:ascii="Arial" w:hAnsi="Arial" w:cs="Arial"/>
          <w:sz w:val="16"/>
          <w:szCs w:val="16"/>
        </w:rPr>
      </w:pPr>
      <w:r w:rsidRPr="006A28E6">
        <w:rPr>
          <w:rFonts w:ascii="Arial" w:hAnsi="Arial" w:cs="Arial"/>
          <w:b/>
          <w:sz w:val="16"/>
          <w:szCs w:val="16"/>
        </w:rPr>
        <w:t>Вопрос:</w:t>
      </w:r>
      <w:r w:rsidRPr="006A28E6">
        <w:rPr>
          <w:rFonts w:ascii="Arial" w:hAnsi="Arial" w:cs="Arial"/>
          <w:sz w:val="16"/>
          <w:szCs w:val="16"/>
        </w:rPr>
        <w:t xml:space="preserve"> Мой коллега ушел в очередной оплачиваемый отпуск. Вправе ли работодатель возложить на меня выполнение работы моего коллеги </w:t>
      </w:r>
      <w:proofErr w:type="gramStart"/>
      <w:r w:rsidRPr="006A28E6">
        <w:rPr>
          <w:rFonts w:ascii="Arial" w:hAnsi="Arial" w:cs="Arial"/>
          <w:sz w:val="16"/>
          <w:szCs w:val="16"/>
        </w:rPr>
        <w:t>на</w:t>
      </w:r>
      <w:proofErr w:type="gramEnd"/>
      <w:r w:rsidRPr="006A28E6">
        <w:rPr>
          <w:rFonts w:ascii="Arial" w:hAnsi="Arial" w:cs="Arial"/>
          <w:sz w:val="16"/>
          <w:szCs w:val="16"/>
        </w:rPr>
        <w:t xml:space="preserve"> время его отсутствия?</w:t>
      </w:r>
    </w:p>
    <w:p w:rsidR="00C93540" w:rsidRPr="006A28E6" w:rsidRDefault="00C93540" w:rsidP="000D0CEF">
      <w:pPr>
        <w:ind w:firstLine="142"/>
        <w:jc w:val="both"/>
        <w:rPr>
          <w:rFonts w:ascii="Arial" w:hAnsi="Arial" w:cs="Arial"/>
          <w:sz w:val="16"/>
          <w:szCs w:val="16"/>
        </w:rPr>
      </w:pPr>
      <w:r w:rsidRPr="006A28E6">
        <w:rPr>
          <w:rFonts w:ascii="Arial" w:hAnsi="Arial" w:cs="Arial"/>
          <w:b/>
          <w:sz w:val="16"/>
          <w:szCs w:val="16"/>
        </w:rPr>
        <w:t>Ответ</w:t>
      </w:r>
      <w:r w:rsidRPr="006A28E6">
        <w:rPr>
          <w:rFonts w:ascii="Arial" w:hAnsi="Arial" w:cs="Arial"/>
          <w:sz w:val="16"/>
          <w:szCs w:val="16"/>
        </w:rPr>
        <w:t>: Статьей 60 Трудового кодекса Российской Федерации (далее - ТК РФ) установлено, что запрещается требовать от работника выполнения работы, не обусловленной трудовым договором, за исключением случаев, предусмотренных ТК РФ и иными федеральными законами.</w:t>
      </w:r>
    </w:p>
    <w:p w:rsidR="00C93540" w:rsidRPr="006A28E6" w:rsidRDefault="00C93540" w:rsidP="000D0CEF">
      <w:pPr>
        <w:ind w:firstLine="142"/>
        <w:jc w:val="both"/>
        <w:rPr>
          <w:rFonts w:ascii="Arial" w:hAnsi="Arial" w:cs="Arial"/>
          <w:sz w:val="16"/>
          <w:szCs w:val="16"/>
        </w:rPr>
      </w:pPr>
      <w:proofErr w:type="gramStart"/>
      <w:r w:rsidRPr="006A28E6">
        <w:rPr>
          <w:rFonts w:ascii="Arial" w:hAnsi="Arial" w:cs="Arial"/>
          <w:sz w:val="16"/>
          <w:szCs w:val="16"/>
        </w:rPr>
        <w:t>Вместе с тем, согласно статье 60.2 ТК РФ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w:t>
      </w:r>
      <w:proofErr w:type="gramEnd"/>
    </w:p>
    <w:p w:rsidR="00C93540" w:rsidRPr="006A28E6" w:rsidRDefault="00C93540" w:rsidP="000D0CEF">
      <w:pPr>
        <w:ind w:firstLine="142"/>
        <w:jc w:val="both"/>
        <w:rPr>
          <w:rFonts w:ascii="Arial" w:hAnsi="Arial" w:cs="Arial"/>
          <w:sz w:val="16"/>
          <w:szCs w:val="16"/>
        </w:rPr>
      </w:pPr>
      <w:r w:rsidRPr="006A28E6">
        <w:rPr>
          <w:rFonts w:ascii="Arial" w:hAnsi="Arial" w:cs="Arial"/>
          <w:sz w:val="16"/>
          <w:szCs w:val="16"/>
        </w:rPr>
        <w:t>Поручаемая работнику дополнительная работа по другой профессии (должности) может осуществляться путем совмещения профессий (должн</w:t>
      </w:r>
      <w:r w:rsidRPr="006A28E6">
        <w:rPr>
          <w:rFonts w:ascii="Arial" w:hAnsi="Arial" w:cs="Arial"/>
          <w:sz w:val="16"/>
          <w:szCs w:val="16"/>
        </w:rPr>
        <w:t>о</w:t>
      </w:r>
      <w:r w:rsidRPr="006A28E6">
        <w:rPr>
          <w:rFonts w:ascii="Arial" w:hAnsi="Arial" w:cs="Arial"/>
          <w:sz w:val="16"/>
          <w:szCs w:val="16"/>
        </w:rPr>
        <w:t>стей). Поручаемая работнику дополнительная работа по такой же профессии (должности) может осуществляться путем расширения зон обслуж</w:t>
      </w:r>
      <w:r w:rsidRPr="006A28E6">
        <w:rPr>
          <w:rFonts w:ascii="Arial" w:hAnsi="Arial" w:cs="Arial"/>
          <w:sz w:val="16"/>
          <w:szCs w:val="16"/>
        </w:rPr>
        <w:t>и</w:t>
      </w:r>
      <w:r w:rsidRPr="006A28E6">
        <w:rPr>
          <w:rFonts w:ascii="Arial" w:hAnsi="Arial" w:cs="Arial"/>
          <w:sz w:val="16"/>
          <w:szCs w:val="16"/>
        </w:rPr>
        <w:t>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C93540" w:rsidRPr="006A28E6" w:rsidRDefault="00C93540" w:rsidP="000D0CEF">
      <w:pPr>
        <w:ind w:firstLine="142"/>
        <w:jc w:val="both"/>
        <w:rPr>
          <w:rFonts w:ascii="Arial" w:hAnsi="Arial" w:cs="Arial"/>
          <w:sz w:val="16"/>
          <w:szCs w:val="16"/>
        </w:rPr>
      </w:pPr>
      <w:r w:rsidRPr="006A28E6">
        <w:rPr>
          <w:rFonts w:ascii="Arial" w:hAnsi="Arial" w:cs="Arial"/>
          <w:sz w:val="16"/>
          <w:szCs w:val="16"/>
        </w:rPr>
        <w:t>Согласно со ст. 151 ТК РФ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w:t>
      </w:r>
      <w:r w:rsidRPr="006A28E6">
        <w:rPr>
          <w:rFonts w:ascii="Arial" w:hAnsi="Arial" w:cs="Arial"/>
          <w:sz w:val="16"/>
          <w:szCs w:val="16"/>
        </w:rPr>
        <w:t>п</w:t>
      </w:r>
      <w:r w:rsidRPr="006A28E6">
        <w:rPr>
          <w:rFonts w:ascii="Arial" w:hAnsi="Arial" w:cs="Arial"/>
          <w:sz w:val="16"/>
          <w:szCs w:val="16"/>
        </w:rPr>
        <w:t>лата.</w:t>
      </w:r>
    </w:p>
    <w:p w:rsidR="00C93540" w:rsidRPr="006A28E6" w:rsidRDefault="00C93540" w:rsidP="000D0CEF">
      <w:pPr>
        <w:ind w:firstLine="142"/>
        <w:jc w:val="both"/>
        <w:rPr>
          <w:rFonts w:ascii="Arial" w:hAnsi="Arial" w:cs="Arial"/>
          <w:sz w:val="16"/>
          <w:szCs w:val="16"/>
        </w:rPr>
      </w:pPr>
      <w:r w:rsidRPr="006A28E6">
        <w:rPr>
          <w:rFonts w:ascii="Arial" w:hAnsi="Arial" w:cs="Arial"/>
          <w:sz w:val="16"/>
          <w:szCs w:val="16"/>
        </w:rPr>
        <w:t>Размер доплаты устанавливается по соглашению сторон трудового договора с учетом содержания и (или) объема дополнительной работы.</w:t>
      </w:r>
    </w:p>
    <w:p w:rsidR="002124CF" w:rsidRDefault="002124CF" w:rsidP="000D0CEF">
      <w:pPr>
        <w:shd w:val="clear" w:color="auto" w:fill="FFFFFF"/>
        <w:suppressAutoHyphens/>
        <w:ind w:firstLine="142"/>
        <w:jc w:val="both"/>
        <w:rPr>
          <w:rFonts w:ascii="Arial" w:hAnsi="Arial" w:cs="Arial"/>
          <w:b/>
          <w:sz w:val="16"/>
          <w:szCs w:val="16"/>
        </w:rPr>
      </w:pPr>
    </w:p>
    <w:p w:rsidR="003C78CE" w:rsidRDefault="003C78CE" w:rsidP="00FB6463">
      <w:pPr>
        <w:shd w:val="clear" w:color="auto" w:fill="FFFFFF"/>
        <w:suppressAutoHyphens/>
        <w:jc w:val="center"/>
        <w:rPr>
          <w:rFonts w:ascii="Arial" w:hAnsi="Arial" w:cs="Arial"/>
          <w:b/>
          <w:color w:val="000000"/>
          <w:sz w:val="16"/>
          <w:szCs w:val="16"/>
        </w:rPr>
      </w:pPr>
      <w:r w:rsidRPr="00066DD9">
        <w:rPr>
          <w:rFonts w:ascii="Arial" w:hAnsi="Arial" w:cs="Arial"/>
          <w:b/>
          <w:color w:val="000000"/>
          <w:sz w:val="16"/>
          <w:szCs w:val="16"/>
        </w:rPr>
        <w:t>ИНФОРМАЦИ</w:t>
      </w:r>
      <w:r>
        <w:rPr>
          <w:rFonts w:ascii="Arial" w:hAnsi="Arial" w:cs="Arial"/>
          <w:b/>
          <w:color w:val="000000"/>
          <w:sz w:val="16"/>
          <w:szCs w:val="16"/>
        </w:rPr>
        <w:t>О</w:t>
      </w:r>
      <w:r w:rsidRPr="00066DD9">
        <w:rPr>
          <w:rFonts w:ascii="Arial" w:hAnsi="Arial" w:cs="Arial"/>
          <w:b/>
          <w:color w:val="000000"/>
          <w:sz w:val="16"/>
          <w:szCs w:val="16"/>
        </w:rPr>
        <w:t>ННОЕ СООБЩЕНИЕ</w:t>
      </w:r>
    </w:p>
    <w:p w:rsidR="003C78CE" w:rsidRPr="00FF20DE" w:rsidRDefault="003C78CE" w:rsidP="00FB6463">
      <w:pPr>
        <w:shd w:val="clear" w:color="auto" w:fill="FFFFFF"/>
        <w:suppressAutoHyphens/>
        <w:jc w:val="center"/>
        <w:rPr>
          <w:rFonts w:ascii="Arial" w:hAnsi="Arial" w:cs="Arial"/>
          <w:sz w:val="16"/>
          <w:szCs w:val="16"/>
        </w:rPr>
      </w:pPr>
    </w:p>
    <w:p w:rsidR="003C78CE" w:rsidRPr="00FF20DE" w:rsidRDefault="003C78CE" w:rsidP="000D0CEF">
      <w:pPr>
        <w:shd w:val="clear" w:color="auto" w:fill="FFFFFF"/>
        <w:ind w:firstLine="142"/>
        <w:jc w:val="both"/>
        <w:rPr>
          <w:rFonts w:ascii="Arial" w:hAnsi="Arial" w:cs="Arial"/>
          <w:sz w:val="16"/>
          <w:szCs w:val="16"/>
        </w:rPr>
      </w:pPr>
      <w:proofErr w:type="gramStart"/>
      <w:r w:rsidRPr="00FF20DE">
        <w:rPr>
          <w:rFonts w:ascii="Arial" w:hAnsi="Arial" w:cs="Arial"/>
          <w:sz w:val="16"/>
          <w:szCs w:val="16"/>
        </w:rPr>
        <w:t xml:space="preserve">В соответствии с Федеральным законом от 23.11.1995 № 174-ФЗ «Об экологической экспертизе», Приказом </w:t>
      </w:r>
      <w:proofErr w:type="spellStart"/>
      <w:r w:rsidRPr="00FF20DE">
        <w:rPr>
          <w:rFonts w:ascii="Arial" w:hAnsi="Arial" w:cs="Arial"/>
          <w:sz w:val="16"/>
          <w:szCs w:val="16"/>
        </w:rPr>
        <w:t>Госкомэкологии</w:t>
      </w:r>
      <w:proofErr w:type="spellEnd"/>
      <w:r w:rsidRPr="00FF20DE">
        <w:rPr>
          <w:rFonts w:ascii="Arial" w:hAnsi="Arial" w:cs="Arial"/>
          <w:sz w:val="16"/>
          <w:szCs w:val="16"/>
        </w:rPr>
        <w:t xml:space="preserve"> Российской Федер</w:t>
      </w:r>
      <w:r w:rsidRPr="00FF20DE">
        <w:rPr>
          <w:rFonts w:ascii="Arial" w:hAnsi="Arial" w:cs="Arial"/>
          <w:sz w:val="16"/>
          <w:szCs w:val="16"/>
        </w:rPr>
        <w:t>а</w:t>
      </w:r>
      <w:r w:rsidRPr="00FF20DE">
        <w:rPr>
          <w:rFonts w:ascii="Arial" w:hAnsi="Arial" w:cs="Arial"/>
          <w:sz w:val="16"/>
          <w:szCs w:val="16"/>
        </w:rPr>
        <w:t>ции от 16.05.2000 № 372 «Об утверждении Положения об оценке воздействия намечаемой хозяйственной и иной деятельности на окружающую среду в Российской Федерации» Администрация Валдайского муниципального района Новгородской области информирует об организации и пр</w:t>
      </w:r>
      <w:r w:rsidRPr="00FF20DE">
        <w:rPr>
          <w:rFonts w:ascii="Arial" w:hAnsi="Arial" w:cs="Arial"/>
          <w:sz w:val="16"/>
          <w:szCs w:val="16"/>
        </w:rPr>
        <w:t>о</w:t>
      </w:r>
      <w:r w:rsidRPr="00FF20DE">
        <w:rPr>
          <w:rFonts w:ascii="Arial" w:hAnsi="Arial" w:cs="Arial"/>
          <w:sz w:val="16"/>
          <w:szCs w:val="16"/>
        </w:rPr>
        <w:t>ведении общественных обсуждений в форме слушаний материалов по намечаемой хозяйственной деятельности по объекту «Разработка проекта</w:t>
      </w:r>
      <w:proofErr w:type="gramEnd"/>
      <w:r w:rsidRPr="00FF20DE">
        <w:rPr>
          <w:rFonts w:ascii="Arial" w:hAnsi="Arial" w:cs="Arial"/>
          <w:sz w:val="16"/>
          <w:szCs w:val="16"/>
        </w:rPr>
        <w:t xml:space="preserve"> рекультивации нарушенных земель, проведение оценки объектов накопленного вреда, разработку проектно-сметной документации на рекультив</w:t>
      </w:r>
      <w:r w:rsidRPr="00FF20DE">
        <w:rPr>
          <w:rFonts w:ascii="Arial" w:hAnsi="Arial" w:cs="Arial"/>
          <w:sz w:val="16"/>
          <w:szCs w:val="16"/>
        </w:rPr>
        <w:t>а</w:t>
      </w:r>
      <w:r w:rsidRPr="00FF20DE">
        <w:rPr>
          <w:rFonts w:ascii="Arial" w:hAnsi="Arial" w:cs="Arial"/>
          <w:sz w:val="16"/>
          <w:szCs w:val="16"/>
        </w:rPr>
        <w:t>цию полигона твёрдых бытовых отходов на территории Валдайского муниципального района с учётом получения всех необходимых экспертиз и заключения достоверности определения сметной стоимости», включая техническое задание (ТЗ) на проведение оценки воздействия на окружа</w:t>
      </w:r>
      <w:r w:rsidRPr="00FF20DE">
        <w:rPr>
          <w:rFonts w:ascii="Arial" w:hAnsi="Arial" w:cs="Arial"/>
          <w:sz w:val="16"/>
          <w:szCs w:val="16"/>
        </w:rPr>
        <w:t>ю</w:t>
      </w:r>
      <w:r w:rsidRPr="00FF20DE">
        <w:rPr>
          <w:rFonts w:ascii="Arial" w:hAnsi="Arial" w:cs="Arial"/>
          <w:sz w:val="16"/>
          <w:szCs w:val="16"/>
        </w:rPr>
        <w:t>щую среду (ОВОС), материалы ОВОС, проектную документацию.</w:t>
      </w:r>
    </w:p>
    <w:p w:rsidR="003C78CE" w:rsidRPr="00FF20DE" w:rsidRDefault="003C78CE" w:rsidP="000D0CEF">
      <w:pPr>
        <w:shd w:val="clear" w:color="auto" w:fill="FFFFFF"/>
        <w:ind w:firstLine="142"/>
        <w:jc w:val="both"/>
        <w:rPr>
          <w:rFonts w:ascii="Arial" w:hAnsi="Arial" w:cs="Arial"/>
          <w:sz w:val="16"/>
          <w:szCs w:val="16"/>
        </w:rPr>
      </w:pPr>
      <w:r w:rsidRPr="00FF20DE">
        <w:rPr>
          <w:rFonts w:ascii="Arial" w:hAnsi="Arial" w:cs="Arial"/>
          <w:sz w:val="16"/>
          <w:szCs w:val="16"/>
        </w:rPr>
        <w:t>Цель намечаемой деятельности: рекультивация участка, нарушенного в результате размещения на нем полигона твердых бытовых отходов, с р</w:t>
      </w:r>
      <w:r w:rsidRPr="00FF20DE">
        <w:rPr>
          <w:rFonts w:ascii="Arial" w:hAnsi="Arial" w:cs="Arial"/>
          <w:sz w:val="16"/>
          <w:szCs w:val="16"/>
        </w:rPr>
        <w:t>е</w:t>
      </w:r>
      <w:r w:rsidRPr="00FF20DE">
        <w:rPr>
          <w:rFonts w:ascii="Arial" w:hAnsi="Arial" w:cs="Arial"/>
          <w:sz w:val="16"/>
          <w:szCs w:val="16"/>
        </w:rPr>
        <w:t>комендацией по его последующему использованию.</w:t>
      </w:r>
    </w:p>
    <w:p w:rsidR="003C78CE" w:rsidRPr="00FF20DE" w:rsidRDefault="003C78CE" w:rsidP="000D0CEF">
      <w:pPr>
        <w:shd w:val="clear" w:color="auto" w:fill="FFFFFF"/>
        <w:ind w:firstLine="142"/>
        <w:jc w:val="both"/>
        <w:rPr>
          <w:rFonts w:ascii="Arial" w:hAnsi="Arial" w:cs="Arial"/>
          <w:sz w:val="16"/>
          <w:szCs w:val="16"/>
        </w:rPr>
      </w:pPr>
      <w:r w:rsidRPr="00FF20DE">
        <w:rPr>
          <w:rFonts w:ascii="Arial" w:hAnsi="Arial" w:cs="Arial"/>
          <w:sz w:val="16"/>
          <w:szCs w:val="16"/>
        </w:rPr>
        <w:t xml:space="preserve">Месторасположение намечаемой деятельности: </w:t>
      </w:r>
      <w:r w:rsidRPr="00FF20DE">
        <w:rPr>
          <w:rFonts w:ascii="Arial" w:hAnsi="Arial" w:cs="Arial"/>
          <w:iCs/>
          <w:sz w:val="16"/>
          <w:szCs w:val="16"/>
        </w:rPr>
        <w:t>Российская Федерация, Новгородская область, р-н Валдайский, Валдайское городское посел</w:t>
      </w:r>
      <w:r w:rsidRPr="00FF20DE">
        <w:rPr>
          <w:rFonts w:ascii="Arial" w:hAnsi="Arial" w:cs="Arial"/>
          <w:iCs/>
          <w:sz w:val="16"/>
          <w:szCs w:val="16"/>
        </w:rPr>
        <w:t>е</w:t>
      </w:r>
      <w:r w:rsidRPr="00FF20DE">
        <w:rPr>
          <w:rFonts w:ascii="Arial" w:hAnsi="Arial" w:cs="Arial"/>
          <w:iCs/>
          <w:sz w:val="16"/>
          <w:szCs w:val="16"/>
        </w:rPr>
        <w:t>ние, земельный участок 1</w:t>
      </w:r>
      <w:r w:rsidRPr="00FF20DE">
        <w:rPr>
          <w:rFonts w:ascii="Arial" w:hAnsi="Arial" w:cs="Arial"/>
          <w:sz w:val="16"/>
          <w:szCs w:val="16"/>
        </w:rPr>
        <w:t xml:space="preserve">, кадастровый номер </w:t>
      </w:r>
      <w:r w:rsidRPr="00FF20DE">
        <w:rPr>
          <w:rFonts w:ascii="Arial" w:hAnsi="Arial" w:cs="Arial"/>
          <w:iCs/>
          <w:sz w:val="16"/>
          <w:szCs w:val="16"/>
        </w:rPr>
        <w:t>53:03:0105047:13</w:t>
      </w:r>
      <w:r w:rsidRPr="00FF20DE">
        <w:rPr>
          <w:rFonts w:ascii="Arial" w:hAnsi="Arial" w:cs="Arial"/>
          <w:sz w:val="16"/>
          <w:szCs w:val="16"/>
        </w:rPr>
        <w:t>.</w:t>
      </w:r>
    </w:p>
    <w:p w:rsidR="003C78CE" w:rsidRPr="00FF20DE" w:rsidRDefault="003C78CE" w:rsidP="000D0CEF">
      <w:pPr>
        <w:shd w:val="clear" w:color="auto" w:fill="FFFFFF"/>
        <w:ind w:firstLine="142"/>
        <w:jc w:val="both"/>
        <w:rPr>
          <w:rFonts w:ascii="Arial" w:hAnsi="Arial" w:cs="Arial"/>
          <w:sz w:val="16"/>
          <w:szCs w:val="16"/>
        </w:rPr>
      </w:pPr>
      <w:r w:rsidRPr="00FF20DE">
        <w:rPr>
          <w:rFonts w:ascii="Arial" w:hAnsi="Arial" w:cs="Arial"/>
          <w:sz w:val="16"/>
          <w:szCs w:val="16"/>
        </w:rPr>
        <w:t xml:space="preserve">Наименование и адрес заказчика – Администрация Валдайского муниципального района; </w:t>
      </w:r>
      <w:r w:rsidRPr="00FF20DE">
        <w:rPr>
          <w:rFonts w:ascii="Arial" w:hAnsi="Arial" w:cs="Arial"/>
          <w:bCs/>
          <w:sz w:val="16"/>
          <w:szCs w:val="16"/>
        </w:rPr>
        <w:t>175400, Новгородская обл., г. Валдай, пр. Комсомол</w:t>
      </w:r>
      <w:r w:rsidRPr="00FF20DE">
        <w:rPr>
          <w:rFonts w:ascii="Arial" w:hAnsi="Arial" w:cs="Arial"/>
          <w:bCs/>
          <w:sz w:val="16"/>
          <w:szCs w:val="16"/>
        </w:rPr>
        <w:t>ь</w:t>
      </w:r>
      <w:r w:rsidRPr="00FF20DE">
        <w:rPr>
          <w:rFonts w:ascii="Arial" w:hAnsi="Arial" w:cs="Arial"/>
          <w:bCs/>
          <w:sz w:val="16"/>
          <w:szCs w:val="16"/>
        </w:rPr>
        <w:t>ский, д. 19/21</w:t>
      </w:r>
      <w:r w:rsidRPr="00FF20DE">
        <w:rPr>
          <w:rFonts w:ascii="Arial" w:hAnsi="Arial" w:cs="Arial"/>
          <w:sz w:val="16"/>
          <w:szCs w:val="16"/>
        </w:rPr>
        <w:t xml:space="preserve">. </w:t>
      </w:r>
      <w:proofErr w:type="spellStart"/>
      <w:r w:rsidRPr="00FF20DE">
        <w:rPr>
          <w:rFonts w:ascii="Arial" w:hAnsi="Arial" w:cs="Arial"/>
          <w:sz w:val="16"/>
          <w:szCs w:val="16"/>
        </w:rPr>
        <w:t>E-mail</w:t>
      </w:r>
      <w:proofErr w:type="spellEnd"/>
      <w:r w:rsidRPr="00FF20DE">
        <w:rPr>
          <w:rFonts w:ascii="Arial" w:hAnsi="Arial" w:cs="Arial"/>
          <w:sz w:val="16"/>
          <w:szCs w:val="16"/>
        </w:rPr>
        <w:t xml:space="preserve">: </w:t>
      </w:r>
      <w:hyperlink r:id="rId9" w:history="1">
        <w:r w:rsidRPr="00FF20DE">
          <w:rPr>
            <w:rStyle w:val="af0"/>
            <w:rFonts w:ascii="Arial" w:hAnsi="Arial" w:cs="Arial"/>
            <w:bCs/>
            <w:sz w:val="16"/>
            <w:szCs w:val="16"/>
          </w:rPr>
          <w:t>admin@valdayadm.ru</w:t>
        </w:r>
      </w:hyperlink>
      <w:r w:rsidRPr="00FF20DE">
        <w:rPr>
          <w:rFonts w:ascii="Arial" w:hAnsi="Arial" w:cs="Arial"/>
          <w:sz w:val="16"/>
          <w:szCs w:val="16"/>
        </w:rPr>
        <w:t xml:space="preserve">, тел.: 8 </w:t>
      </w:r>
      <w:r w:rsidRPr="00FF20DE">
        <w:rPr>
          <w:rFonts w:ascii="Arial" w:hAnsi="Arial" w:cs="Arial"/>
          <w:bCs/>
          <w:sz w:val="16"/>
          <w:szCs w:val="16"/>
        </w:rPr>
        <w:t>(816 66) 2-25-16</w:t>
      </w:r>
      <w:r w:rsidRPr="00FF20DE">
        <w:rPr>
          <w:rFonts w:ascii="Arial" w:hAnsi="Arial" w:cs="Arial"/>
          <w:sz w:val="16"/>
          <w:szCs w:val="16"/>
        </w:rPr>
        <w:t>.</w:t>
      </w:r>
    </w:p>
    <w:p w:rsidR="003C78CE" w:rsidRPr="00FF20DE" w:rsidRDefault="003C78CE" w:rsidP="000D0CEF">
      <w:pPr>
        <w:shd w:val="clear" w:color="auto" w:fill="FFFFFF"/>
        <w:ind w:firstLine="142"/>
        <w:jc w:val="both"/>
        <w:rPr>
          <w:rFonts w:ascii="Arial" w:hAnsi="Arial" w:cs="Arial"/>
          <w:sz w:val="16"/>
          <w:szCs w:val="16"/>
        </w:rPr>
      </w:pPr>
      <w:proofErr w:type="gramStart"/>
      <w:r w:rsidRPr="00FF20DE">
        <w:rPr>
          <w:rFonts w:ascii="Arial" w:hAnsi="Arial" w:cs="Arial"/>
          <w:sz w:val="16"/>
          <w:szCs w:val="16"/>
        </w:rPr>
        <w:t>Ответственный</w:t>
      </w:r>
      <w:proofErr w:type="gramEnd"/>
      <w:r w:rsidRPr="00FF20DE">
        <w:rPr>
          <w:rFonts w:ascii="Arial" w:hAnsi="Arial" w:cs="Arial"/>
          <w:sz w:val="16"/>
          <w:szCs w:val="16"/>
        </w:rPr>
        <w:t xml:space="preserve"> за организацию общественного обсуждения – Администрация Валдайского муниципального района.</w:t>
      </w:r>
    </w:p>
    <w:p w:rsidR="003C78CE" w:rsidRPr="00FF20DE" w:rsidRDefault="003C78CE" w:rsidP="000D0CEF">
      <w:pPr>
        <w:shd w:val="clear" w:color="auto" w:fill="FFFFFF"/>
        <w:ind w:firstLine="142"/>
        <w:jc w:val="both"/>
        <w:rPr>
          <w:rFonts w:ascii="Arial" w:hAnsi="Arial" w:cs="Arial"/>
          <w:sz w:val="16"/>
          <w:szCs w:val="16"/>
        </w:rPr>
      </w:pPr>
      <w:r w:rsidRPr="00FF20DE">
        <w:rPr>
          <w:rFonts w:ascii="Arial" w:hAnsi="Arial" w:cs="Arial"/>
          <w:sz w:val="16"/>
          <w:szCs w:val="16"/>
        </w:rPr>
        <w:t xml:space="preserve">Наименование и адрес разработчика проектной документации и материалов ОВОС: ФГБНУ «Российский научно-исследовательский институт проблем мелиорации», расположенный по адресу: 346400, Ростовская область, </w:t>
      </w:r>
      <w:proofErr w:type="gramStart"/>
      <w:r w:rsidRPr="00FF20DE">
        <w:rPr>
          <w:rFonts w:ascii="Arial" w:hAnsi="Arial" w:cs="Arial"/>
          <w:sz w:val="16"/>
          <w:szCs w:val="16"/>
        </w:rPr>
        <w:t>г</w:t>
      </w:r>
      <w:proofErr w:type="gramEnd"/>
      <w:r w:rsidRPr="00FF20DE">
        <w:rPr>
          <w:rFonts w:ascii="Arial" w:hAnsi="Arial" w:cs="Arial"/>
          <w:sz w:val="16"/>
          <w:szCs w:val="16"/>
        </w:rPr>
        <w:t xml:space="preserve">. Новочеркасск, пр. </w:t>
      </w:r>
      <w:proofErr w:type="spellStart"/>
      <w:r w:rsidRPr="00FF20DE">
        <w:rPr>
          <w:rFonts w:ascii="Arial" w:hAnsi="Arial" w:cs="Arial"/>
          <w:sz w:val="16"/>
          <w:szCs w:val="16"/>
        </w:rPr>
        <w:t>Баклановский</w:t>
      </w:r>
      <w:proofErr w:type="spellEnd"/>
      <w:r w:rsidRPr="00FF20DE">
        <w:rPr>
          <w:rFonts w:ascii="Arial" w:hAnsi="Arial" w:cs="Arial"/>
          <w:sz w:val="16"/>
          <w:szCs w:val="16"/>
        </w:rPr>
        <w:t xml:space="preserve">, д. 190. Тел. (факс): 8(8635) 26-65-00. </w:t>
      </w:r>
      <w:proofErr w:type="spellStart"/>
      <w:r w:rsidRPr="00FF20DE">
        <w:rPr>
          <w:rFonts w:ascii="Arial" w:hAnsi="Arial" w:cs="Arial"/>
          <w:sz w:val="16"/>
          <w:szCs w:val="16"/>
        </w:rPr>
        <w:t>E-mail</w:t>
      </w:r>
      <w:proofErr w:type="spellEnd"/>
      <w:r w:rsidRPr="00FF20DE">
        <w:rPr>
          <w:rFonts w:ascii="Arial" w:hAnsi="Arial" w:cs="Arial"/>
          <w:sz w:val="16"/>
          <w:szCs w:val="16"/>
        </w:rPr>
        <w:t>: </w:t>
      </w:r>
      <w:proofErr w:type="spellStart"/>
      <w:r w:rsidRPr="00FF20DE">
        <w:rPr>
          <w:rFonts w:ascii="Arial" w:hAnsi="Arial" w:cs="Arial"/>
          <w:sz w:val="16"/>
          <w:szCs w:val="16"/>
          <w:lang w:val="en-US"/>
        </w:rPr>
        <w:t>rosniipm</w:t>
      </w:r>
      <w:proofErr w:type="spellEnd"/>
      <w:r w:rsidRPr="00FF20DE">
        <w:rPr>
          <w:rFonts w:ascii="Arial" w:hAnsi="Arial" w:cs="Arial"/>
          <w:sz w:val="16"/>
          <w:szCs w:val="16"/>
        </w:rPr>
        <w:t>@</w:t>
      </w:r>
      <w:proofErr w:type="spellStart"/>
      <w:r w:rsidRPr="00FF20DE">
        <w:rPr>
          <w:rFonts w:ascii="Arial" w:hAnsi="Arial" w:cs="Arial"/>
          <w:sz w:val="16"/>
          <w:szCs w:val="16"/>
          <w:lang w:val="en-US"/>
        </w:rPr>
        <w:t>yandex</w:t>
      </w:r>
      <w:proofErr w:type="spellEnd"/>
      <w:r w:rsidRPr="00FF20DE">
        <w:rPr>
          <w:rFonts w:ascii="Arial" w:hAnsi="Arial" w:cs="Arial"/>
          <w:sz w:val="16"/>
          <w:szCs w:val="16"/>
        </w:rPr>
        <w:t>.</w:t>
      </w:r>
      <w:proofErr w:type="spellStart"/>
      <w:r w:rsidRPr="00FF20DE">
        <w:rPr>
          <w:rFonts w:ascii="Arial" w:hAnsi="Arial" w:cs="Arial"/>
          <w:sz w:val="16"/>
          <w:szCs w:val="16"/>
        </w:rPr>
        <w:t>ru</w:t>
      </w:r>
      <w:proofErr w:type="spellEnd"/>
      <w:r w:rsidRPr="00FF20DE">
        <w:rPr>
          <w:rFonts w:ascii="Arial" w:hAnsi="Arial" w:cs="Arial"/>
          <w:sz w:val="16"/>
          <w:szCs w:val="16"/>
        </w:rPr>
        <w:t>.</w:t>
      </w:r>
    </w:p>
    <w:p w:rsidR="003C78CE" w:rsidRPr="00FF20DE" w:rsidRDefault="003C78CE" w:rsidP="000D0CEF">
      <w:pPr>
        <w:shd w:val="clear" w:color="auto" w:fill="FFFFFF"/>
        <w:ind w:firstLine="142"/>
        <w:jc w:val="both"/>
        <w:rPr>
          <w:rFonts w:ascii="Arial" w:hAnsi="Arial" w:cs="Arial"/>
          <w:sz w:val="16"/>
          <w:szCs w:val="16"/>
        </w:rPr>
      </w:pPr>
      <w:r w:rsidRPr="00FF20DE">
        <w:rPr>
          <w:rFonts w:ascii="Arial" w:hAnsi="Arial" w:cs="Arial"/>
          <w:sz w:val="16"/>
          <w:szCs w:val="16"/>
        </w:rPr>
        <w:t>Место ознакомления с материалами по намечаемой хозяйственной деятельности (включая ТЗ на проведение ОВОС, материалы ОВОС, проек</w:t>
      </w:r>
      <w:r w:rsidRPr="00FF20DE">
        <w:rPr>
          <w:rFonts w:ascii="Arial" w:hAnsi="Arial" w:cs="Arial"/>
          <w:sz w:val="16"/>
          <w:szCs w:val="16"/>
        </w:rPr>
        <w:t>т</w:t>
      </w:r>
      <w:r w:rsidRPr="00FF20DE">
        <w:rPr>
          <w:rFonts w:ascii="Arial" w:hAnsi="Arial" w:cs="Arial"/>
          <w:sz w:val="16"/>
          <w:szCs w:val="16"/>
        </w:rPr>
        <w:t xml:space="preserve">ную документацию): </w:t>
      </w:r>
      <w:r w:rsidRPr="00FF20DE">
        <w:rPr>
          <w:rFonts w:ascii="Arial" w:hAnsi="Arial" w:cs="Arial"/>
          <w:bCs/>
          <w:sz w:val="16"/>
          <w:szCs w:val="16"/>
        </w:rPr>
        <w:t xml:space="preserve">175400, </w:t>
      </w:r>
      <w:proofErr w:type="gramStart"/>
      <w:r w:rsidRPr="00FF20DE">
        <w:rPr>
          <w:rFonts w:ascii="Arial" w:hAnsi="Arial" w:cs="Arial"/>
          <w:bCs/>
          <w:sz w:val="16"/>
          <w:szCs w:val="16"/>
        </w:rPr>
        <w:t>Новгородская</w:t>
      </w:r>
      <w:proofErr w:type="gramEnd"/>
      <w:r w:rsidRPr="00FF20DE">
        <w:rPr>
          <w:rFonts w:ascii="Arial" w:hAnsi="Arial" w:cs="Arial"/>
          <w:bCs/>
          <w:sz w:val="16"/>
          <w:szCs w:val="16"/>
        </w:rPr>
        <w:t xml:space="preserve"> обл., г. Валдай, пр. </w:t>
      </w:r>
      <w:proofErr w:type="gramStart"/>
      <w:r w:rsidRPr="00FF20DE">
        <w:rPr>
          <w:rFonts w:ascii="Arial" w:hAnsi="Arial" w:cs="Arial"/>
          <w:bCs/>
          <w:sz w:val="16"/>
          <w:szCs w:val="16"/>
        </w:rPr>
        <w:t>Комсомольский</w:t>
      </w:r>
      <w:proofErr w:type="gramEnd"/>
      <w:r w:rsidRPr="00FF20DE">
        <w:rPr>
          <w:rFonts w:ascii="Arial" w:hAnsi="Arial" w:cs="Arial"/>
          <w:bCs/>
          <w:sz w:val="16"/>
          <w:szCs w:val="16"/>
        </w:rPr>
        <w:t>, д. 19/21</w:t>
      </w:r>
      <w:r w:rsidRPr="00FF20DE">
        <w:rPr>
          <w:rFonts w:ascii="Arial" w:hAnsi="Arial" w:cs="Arial"/>
          <w:sz w:val="16"/>
          <w:szCs w:val="16"/>
        </w:rPr>
        <w:t xml:space="preserve">, </w:t>
      </w:r>
      <w:proofErr w:type="spellStart"/>
      <w:r w:rsidRPr="00FF20DE">
        <w:rPr>
          <w:rFonts w:ascii="Arial" w:hAnsi="Arial" w:cs="Arial"/>
          <w:sz w:val="16"/>
          <w:szCs w:val="16"/>
        </w:rPr>
        <w:t>каб</w:t>
      </w:r>
      <w:proofErr w:type="spellEnd"/>
      <w:r w:rsidRPr="00FF20DE">
        <w:rPr>
          <w:rFonts w:ascii="Arial" w:hAnsi="Arial" w:cs="Arial"/>
          <w:sz w:val="16"/>
          <w:szCs w:val="16"/>
        </w:rPr>
        <w:t>. 408, а также на официальном сайте Администрации Валдайского муниципального района http://valdayadm.ru/.</w:t>
      </w:r>
    </w:p>
    <w:p w:rsidR="003C78CE" w:rsidRPr="00FF20DE" w:rsidRDefault="003C78CE" w:rsidP="000D0CEF">
      <w:pPr>
        <w:shd w:val="clear" w:color="auto" w:fill="FFFFFF"/>
        <w:ind w:firstLine="142"/>
        <w:jc w:val="both"/>
        <w:rPr>
          <w:rFonts w:ascii="Arial" w:hAnsi="Arial" w:cs="Arial"/>
          <w:sz w:val="16"/>
          <w:szCs w:val="16"/>
        </w:rPr>
      </w:pPr>
      <w:r w:rsidRPr="00FF20DE">
        <w:rPr>
          <w:rFonts w:ascii="Arial" w:hAnsi="Arial" w:cs="Arial"/>
          <w:sz w:val="16"/>
          <w:szCs w:val="16"/>
        </w:rPr>
        <w:t>Форма общественного обсуждения: общественные слушания с использованием средств дистанционного взаимодействия (в режиме видеоконф</w:t>
      </w:r>
      <w:r w:rsidRPr="00FF20DE">
        <w:rPr>
          <w:rFonts w:ascii="Arial" w:hAnsi="Arial" w:cs="Arial"/>
          <w:sz w:val="16"/>
          <w:szCs w:val="16"/>
        </w:rPr>
        <w:t>е</w:t>
      </w:r>
      <w:r w:rsidRPr="00FF20DE">
        <w:rPr>
          <w:rFonts w:ascii="Arial" w:hAnsi="Arial" w:cs="Arial"/>
          <w:sz w:val="16"/>
          <w:szCs w:val="16"/>
        </w:rPr>
        <w:t xml:space="preserve">ренции). В соответствии с пунктом 2 Приложения № 16 к постановлению Правительства Российской Федерации от 3 апреля </w:t>
      </w:r>
      <w:smartTag w:uri="urn:schemas-microsoft-com:office:smarttags" w:element="metricconverter">
        <w:smartTagPr>
          <w:attr w:name="ProductID" w:val="2020 г"/>
        </w:smartTagPr>
        <w:r w:rsidRPr="00FF20DE">
          <w:rPr>
            <w:rFonts w:ascii="Arial" w:hAnsi="Arial" w:cs="Arial"/>
            <w:sz w:val="16"/>
            <w:szCs w:val="16"/>
          </w:rPr>
          <w:t>2020 г</w:t>
        </w:r>
      </w:smartTag>
      <w:r w:rsidRPr="00FF20DE">
        <w:rPr>
          <w:rFonts w:ascii="Arial" w:hAnsi="Arial" w:cs="Arial"/>
          <w:sz w:val="16"/>
          <w:szCs w:val="16"/>
        </w:rPr>
        <w:t xml:space="preserve">. № 440 (в ред. Постановления Правительства РФ от 04.02.2021 г. № 109) в период до 31 декабря </w:t>
      </w:r>
      <w:smartTag w:uri="urn:schemas-microsoft-com:office:smarttags" w:element="metricconverter">
        <w:smartTagPr>
          <w:attr w:name="ProductID" w:val="2021 г"/>
        </w:smartTagPr>
        <w:r w:rsidRPr="00FF20DE">
          <w:rPr>
            <w:rFonts w:ascii="Arial" w:hAnsi="Arial" w:cs="Arial"/>
            <w:sz w:val="16"/>
            <w:szCs w:val="16"/>
          </w:rPr>
          <w:t>2021 г</w:t>
        </w:r>
      </w:smartTag>
      <w:r w:rsidRPr="00FF20DE">
        <w:rPr>
          <w:rFonts w:ascii="Arial" w:hAnsi="Arial" w:cs="Arial"/>
          <w:sz w:val="16"/>
          <w:szCs w:val="16"/>
        </w:rPr>
        <w:t>. общественные слушания организуются с использованием средств дистанционного взаимодействия.</w:t>
      </w:r>
    </w:p>
    <w:p w:rsidR="003C78CE" w:rsidRPr="00FF20DE" w:rsidRDefault="003C78CE" w:rsidP="00FB6463">
      <w:pPr>
        <w:shd w:val="clear" w:color="auto" w:fill="FFFFFF"/>
        <w:jc w:val="both"/>
        <w:rPr>
          <w:rFonts w:ascii="Arial" w:hAnsi="Arial" w:cs="Arial"/>
          <w:sz w:val="16"/>
          <w:szCs w:val="16"/>
        </w:rPr>
      </w:pPr>
      <w:r w:rsidRPr="00FF20DE">
        <w:rPr>
          <w:rFonts w:ascii="Arial" w:hAnsi="Arial" w:cs="Arial"/>
          <w:sz w:val="16"/>
          <w:szCs w:val="16"/>
        </w:rPr>
        <w:t xml:space="preserve">Общественные слушания будут проводиться с использованием средств дистанционного взаимодействия (видеоконференция на </w:t>
      </w:r>
      <w:proofErr w:type="spellStart"/>
      <w:proofErr w:type="gramStart"/>
      <w:r w:rsidRPr="00FF20DE">
        <w:rPr>
          <w:rFonts w:ascii="Arial" w:hAnsi="Arial" w:cs="Arial"/>
          <w:sz w:val="16"/>
          <w:szCs w:val="16"/>
        </w:rPr>
        <w:t>интернет-платформе</w:t>
      </w:r>
      <w:proofErr w:type="spellEnd"/>
      <w:proofErr w:type="gramEnd"/>
      <w:r w:rsidRPr="00FF20DE">
        <w:rPr>
          <w:rFonts w:ascii="Arial" w:hAnsi="Arial" w:cs="Arial"/>
          <w:sz w:val="16"/>
          <w:szCs w:val="16"/>
        </w:rPr>
        <w:t xml:space="preserve"> «</w:t>
      </w:r>
      <w:proofErr w:type="spellStart"/>
      <w:r w:rsidRPr="00FF20DE">
        <w:rPr>
          <w:rFonts w:ascii="Arial" w:hAnsi="Arial" w:cs="Arial"/>
          <w:sz w:val="16"/>
          <w:szCs w:val="16"/>
        </w:rPr>
        <w:t>Zoom</w:t>
      </w:r>
      <w:proofErr w:type="spellEnd"/>
      <w:r w:rsidRPr="00FF20DE">
        <w:rPr>
          <w:rFonts w:ascii="Arial" w:hAnsi="Arial" w:cs="Arial"/>
          <w:sz w:val="16"/>
          <w:szCs w:val="16"/>
        </w:rPr>
        <w:t xml:space="preserve">») 16.08.2021 г. в 15:00. Подключиться к видеоконференции </w:t>
      </w:r>
      <w:proofErr w:type="spellStart"/>
      <w:r w:rsidRPr="00FF20DE">
        <w:rPr>
          <w:rFonts w:ascii="Arial" w:hAnsi="Arial" w:cs="Arial"/>
          <w:sz w:val="16"/>
          <w:szCs w:val="16"/>
        </w:rPr>
        <w:t>Zoom</w:t>
      </w:r>
      <w:proofErr w:type="spellEnd"/>
      <w:r w:rsidRPr="00FF20DE">
        <w:rPr>
          <w:rFonts w:ascii="Arial" w:hAnsi="Arial" w:cs="Arial"/>
          <w:sz w:val="16"/>
          <w:szCs w:val="16"/>
        </w:rPr>
        <w:t xml:space="preserve"> в указанное время можно по следующей ссылке: </w:t>
      </w:r>
      <w:hyperlink r:id="rId10" w:history="1">
        <w:r w:rsidRPr="00FF20DE">
          <w:rPr>
            <w:rStyle w:val="af0"/>
            <w:rFonts w:ascii="Arial" w:hAnsi="Arial" w:cs="Arial"/>
            <w:sz w:val="16"/>
            <w:szCs w:val="16"/>
          </w:rPr>
          <w:t>https://us05web.zoom.us/j/88990458860?pwd=eEV2SnBPTlVFYThGU1RMR3VyR2dCUT09</w:t>
        </w:r>
      </w:hyperlink>
      <w:r w:rsidRPr="00FF20DE">
        <w:rPr>
          <w:rFonts w:ascii="Arial" w:hAnsi="Arial" w:cs="Arial"/>
          <w:sz w:val="16"/>
          <w:szCs w:val="16"/>
        </w:rPr>
        <w:t>. Идентификатор конференции: 889</w:t>
      </w:r>
      <w:r w:rsidRPr="003C78CE">
        <w:rPr>
          <w:rFonts w:ascii="Arial" w:hAnsi="Arial" w:cs="Arial"/>
          <w:sz w:val="16"/>
          <w:szCs w:val="16"/>
        </w:rPr>
        <w:t xml:space="preserve"> </w:t>
      </w:r>
      <w:r w:rsidRPr="00FF20DE">
        <w:rPr>
          <w:rFonts w:ascii="Arial" w:hAnsi="Arial" w:cs="Arial"/>
          <w:sz w:val="16"/>
          <w:szCs w:val="16"/>
        </w:rPr>
        <w:t>9045 8860. Код доступа: SphgX5. Заявки на участие в видеоконференции с указанием: ФИО, места проживания, контактной информации (телефон, адрес электронной по</w:t>
      </w:r>
      <w:r w:rsidRPr="00FF20DE">
        <w:rPr>
          <w:rFonts w:ascii="Arial" w:hAnsi="Arial" w:cs="Arial"/>
          <w:sz w:val="16"/>
          <w:szCs w:val="16"/>
        </w:rPr>
        <w:t>ч</w:t>
      </w:r>
      <w:r w:rsidRPr="00FF20DE">
        <w:rPr>
          <w:rFonts w:ascii="Arial" w:hAnsi="Arial" w:cs="Arial"/>
          <w:sz w:val="16"/>
          <w:szCs w:val="16"/>
        </w:rPr>
        <w:t>ты), вопросы рекомендуется направить на адрес электронной почты организатора видеоконференции: </w:t>
      </w:r>
      <w:hyperlink r:id="rId11" w:history="1">
        <w:r w:rsidRPr="00FF20DE">
          <w:rPr>
            <w:rStyle w:val="af0"/>
            <w:rFonts w:ascii="Arial" w:hAnsi="Arial" w:cs="Arial"/>
            <w:bCs/>
            <w:sz w:val="16"/>
            <w:szCs w:val="16"/>
          </w:rPr>
          <w:t>admin@valdayadm.ru</w:t>
        </w:r>
      </w:hyperlink>
      <w:r w:rsidRPr="00FF20DE">
        <w:rPr>
          <w:rFonts w:ascii="Arial" w:hAnsi="Arial" w:cs="Arial"/>
          <w:sz w:val="16"/>
          <w:szCs w:val="16"/>
        </w:rPr>
        <w:t>.</w:t>
      </w:r>
    </w:p>
    <w:p w:rsidR="003C78CE" w:rsidRPr="00FF20DE" w:rsidRDefault="003C78CE" w:rsidP="00FB6463">
      <w:pPr>
        <w:shd w:val="clear" w:color="auto" w:fill="FFFFFF"/>
        <w:jc w:val="both"/>
        <w:rPr>
          <w:rFonts w:ascii="Arial" w:hAnsi="Arial" w:cs="Arial"/>
          <w:sz w:val="16"/>
          <w:szCs w:val="16"/>
        </w:rPr>
      </w:pPr>
      <w:r w:rsidRPr="00FF20DE">
        <w:rPr>
          <w:rFonts w:ascii="Arial" w:hAnsi="Arial" w:cs="Arial"/>
          <w:sz w:val="16"/>
          <w:szCs w:val="16"/>
        </w:rPr>
        <w:t xml:space="preserve">Примерные сроки проведения ОВОС: июль – сентябрь </w:t>
      </w:r>
      <w:smartTag w:uri="urn:schemas-microsoft-com:office:smarttags" w:element="metricconverter">
        <w:smartTagPr>
          <w:attr w:name="ProductID" w:val="2021 г"/>
        </w:smartTagPr>
        <w:r w:rsidRPr="00FF20DE">
          <w:rPr>
            <w:rFonts w:ascii="Arial" w:hAnsi="Arial" w:cs="Arial"/>
            <w:sz w:val="16"/>
            <w:szCs w:val="16"/>
          </w:rPr>
          <w:t>2021 г</w:t>
        </w:r>
      </w:smartTag>
      <w:r w:rsidRPr="00FF20DE">
        <w:rPr>
          <w:rFonts w:ascii="Arial" w:hAnsi="Arial" w:cs="Arial"/>
          <w:sz w:val="16"/>
          <w:szCs w:val="16"/>
        </w:rPr>
        <w:t>.</w:t>
      </w:r>
    </w:p>
    <w:p w:rsidR="003C78CE" w:rsidRDefault="003C78CE" w:rsidP="00FB6463">
      <w:pPr>
        <w:shd w:val="clear" w:color="auto" w:fill="FFFFFF"/>
        <w:jc w:val="both"/>
        <w:rPr>
          <w:rFonts w:ascii="Arial" w:hAnsi="Arial" w:cs="Arial"/>
          <w:sz w:val="16"/>
          <w:szCs w:val="16"/>
        </w:rPr>
      </w:pPr>
      <w:r w:rsidRPr="00FF20DE">
        <w:rPr>
          <w:rFonts w:ascii="Arial" w:hAnsi="Arial" w:cs="Arial"/>
          <w:sz w:val="16"/>
          <w:szCs w:val="16"/>
        </w:rPr>
        <w:t xml:space="preserve">Форма представления замечаний и предложений – в письменной форме, с занесением в журнал учета, по адресу: </w:t>
      </w:r>
      <w:r w:rsidRPr="00FF20DE">
        <w:rPr>
          <w:rFonts w:ascii="Arial" w:hAnsi="Arial" w:cs="Arial"/>
          <w:bCs/>
          <w:sz w:val="16"/>
          <w:szCs w:val="16"/>
        </w:rPr>
        <w:t>175400, Новгородская обл., г. Валдай, пр. Комсомольский, д. 19/21</w:t>
      </w:r>
      <w:r w:rsidRPr="00FF20DE">
        <w:rPr>
          <w:rFonts w:ascii="Arial" w:hAnsi="Arial" w:cs="Arial"/>
          <w:sz w:val="16"/>
          <w:szCs w:val="16"/>
        </w:rPr>
        <w:t xml:space="preserve">, каб.408, а также в электронной форме по </w:t>
      </w:r>
      <w:proofErr w:type="spellStart"/>
      <w:r w:rsidRPr="00FF20DE">
        <w:rPr>
          <w:rFonts w:ascii="Arial" w:hAnsi="Arial" w:cs="Arial"/>
          <w:sz w:val="16"/>
          <w:szCs w:val="16"/>
        </w:rPr>
        <w:t>E-mail</w:t>
      </w:r>
      <w:proofErr w:type="spellEnd"/>
      <w:r w:rsidRPr="00FF20DE">
        <w:rPr>
          <w:rFonts w:ascii="Arial" w:hAnsi="Arial" w:cs="Arial"/>
          <w:sz w:val="16"/>
          <w:szCs w:val="16"/>
        </w:rPr>
        <w:t>: </w:t>
      </w:r>
      <w:hyperlink r:id="rId12" w:history="1">
        <w:r w:rsidRPr="00FF20DE">
          <w:rPr>
            <w:rStyle w:val="af0"/>
            <w:rFonts w:ascii="Arial" w:hAnsi="Arial" w:cs="Arial"/>
            <w:bCs/>
            <w:sz w:val="16"/>
            <w:szCs w:val="16"/>
          </w:rPr>
          <w:t>admin@valdayadm.ru</w:t>
        </w:r>
      </w:hyperlink>
      <w:r w:rsidRPr="00FF20DE">
        <w:rPr>
          <w:rFonts w:ascii="Arial" w:hAnsi="Arial" w:cs="Arial"/>
          <w:sz w:val="16"/>
          <w:szCs w:val="16"/>
        </w:rPr>
        <w:t>. Срок приема замечаний и предложений – в течение 30 дней с момента опубликования настоящего информационного сообщения.</w:t>
      </w:r>
    </w:p>
    <w:p w:rsidR="00CA4BE1" w:rsidRPr="00FF20DE" w:rsidRDefault="00CA4BE1" w:rsidP="00FB6463">
      <w:pPr>
        <w:shd w:val="clear" w:color="auto" w:fill="FFFFFF"/>
        <w:jc w:val="both"/>
        <w:rPr>
          <w:rFonts w:ascii="Arial" w:hAnsi="Arial" w:cs="Arial"/>
          <w:sz w:val="16"/>
          <w:szCs w:val="16"/>
        </w:rPr>
      </w:pPr>
    </w:p>
    <w:p w:rsidR="00CA4BE1" w:rsidRPr="00CA4BE1" w:rsidRDefault="00CA4BE1" w:rsidP="00FB6463">
      <w:pPr>
        <w:widowControl w:val="0"/>
        <w:jc w:val="center"/>
        <w:rPr>
          <w:rFonts w:ascii="Arial" w:hAnsi="Arial" w:cs="Arial"/>
          <w:b/>
          <w:sz w:val="16"/>
          <w:szCs w:val="16"/>
        </w:rPr>
      </w:pPr>
      <w:r w:rsidRPr="00CA4BE1">
        <w:rPr>
          <w:rFonts w:ascii="Arial" w:hAnsi="Arial" w:cs="Arial"/>
          <w:b/>
          <w:sz w:val="16"/>
          <w:szCs w:val="16"/>
        </w:rPr>
        <w:t>Сообщение о сносе самовольной постройки</w:t>
      </w:r>
    </w:p>
    <w:p w:rsidR="002124CF" w:rsidRPr="00CA4BE1" w:rsidRDefault="002124CF" w:rsidP="00FB6463">
      <w:pPr>
        <w:shd w:val="clear" w:color="auto" w:fill="FFFFFF"/>
        <w:suppressAutoHyphens/>
        <w:spacing w:line="240" w:lineRule="exact"/>
        <w:jc w:val="both"/>
        <w:rPr>
          <w:rFonts w:ascii="Arial" w:hAnsi="Arial" w:cs="Arial"/>
          <w:b/>
          <w:sz w:val="16"/>
          <w:szCs w:val="16"/>
        </w:rPr>
      </w:pPr>
    </w:p>
    <w:p w:rsidR="00CA4BE1" w:rsidRPr="00CA4BE1" w:rsidRDefault="00CA4BE1" w:rsidP="00FB6463">
      <w:pPr>
        <w:widowControl w:val="0"/>
        <w:jc w:val="both"/>
        <w:rPr>
          <w:rFonts w:ascii="Arial" w:hAnsi="Arial" w:cs="Arial"/>
          <w:sz w:val="16"/>
          <w:szCs w:val="16"/>
        </w:rPr>
      </w:pPr>
      <w:r w:rsidRPr="00CA4BE1">
        <w:rPr>
          <w:rFonts w:ascii="Arial" w:hAnsi="Arial" w:cs="Arial"/>
          <w:sz w:val="16"/>
          <w:szCs w:val="16"/>
        </w:rPr>
        <w:t xml:space="preserve">На основании постановления Администрации Валдайского муниципального района от 29.06.2021 №1134: </w:t>
      </w:r>
    </w:p>
    <w:p w:rsidR="00CA4BE1" w:rsidRPr="00CA4BE1" w:rsidRDefault="00CA4BE1" w:rsidP="00FB6463">
      <w:pPr>
        <w:widowControl w:val="0"/>
        <w:jc w:val="both"/>
        <w:rPr>
          <w:rFonts w:ascii="Arial" w:hAnsi="Arial" w:cs="Arial"/>
          <w:sz w:val="16"/>
          <w:szCs w:val="16"/>
        </w:rPr>
      </w:pPr>
      <w:r w:rsidRPr="00CA4BE1">
        <w:rPr>
          <w:rFonts w:ascii="Arial" w:hAnsi="Arial" w:cs="Arial"/>
          <w:sz w:val="16"/>
          <w:szCs w:val="16"/>
        </w:rPr>
        <w:t>1. Признать самовольной постройкой забор, расположенный на части земельного участка с кадастровым номером 53:03:0103017:7 и части сам</w:t>
      </w:r>
      <w:r w:rsidRPr="00CA4BE1">
        <w:rPr>
          <w:rFonts w:ascii="Arial" w:hAnsi="Arial" w:cs="Arial"/>
          <w:sz w:val="16"/>
          <w:szCs w:val="16"/>
        </w:rPr>
        <w:t>о</w:t>
      </w:r>
      <w:r w:rsidRPr="00CA4BE1">
        <w:rPr>
          <w:rFonts w:ascii="Arial" w:hAnsi="Arial" w:cs="Arial"/>
          <w:sz w:val="16"/>
          <w:szCs w:val="16"/>
        </w:rPr>
        <w:t>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w:t>
      </w:r>
      <w:proofErr w:type="gramStart"/>
      <w:r w:rsidRPr="00CA4BE1">
        <w:rPr>
          <w:rFonts w:ascii="Arial" w:hAnsi="Arial" w:cs="Arial"/>
          <w:sz w:val="16"/>
          <w:szCs w:val="16"/>
        </w:rPr>
        <w:t>.В</w:t>
      </w:r>
      <w:proofErr w:type="gramEnd"/>
      <w:r w:rsidRPr="00CA4BE1">
        <w:rPr>
          <w:rFonts w:ascii="Arial" w:hAnsi="Arial" w:cs="Arial"/>
          <w:sz w:val="16"/>
          <w:szCs w:val="16"/>
        </w:rPr>
        <w:t>алдай, ул.Кирова.</w:t>
      </w:r>
    </w:p>
    <w:p w:rsidR="00CA4BE1" w:rsidRPr="00CA4BE1" w:rsidRDefault="00CA4BE1" w:rsidP="00FB6463">
      <w:pPr>
        <w:widowControl w:val="0"/>
        <w:jc w:val="both"/>
        <w:rPr>
          <w:rFonts w:ascii="Arial" w:hAnsi="Arial" w:cs="Arial"/>
          <w:sz w:val="16"/>
          <w:szCs w:val="16"/>
        </w:rPr>
      </w:pPr>
      <w:r w:rsidRPr="00CA4BE1">
        <w:rPr>
          <w:rFonts w:ascii="Arial" w:hAnsi="Arial" w:cs="Arial"/>
          <w:sz w:val="16"/>
          <w:szCs w:val="16"/>
        </w:rPr>
        <w:t>2. Обязать собственника земельного участка с кадастровым номером 53:03:0103017:7, снести самовольную постройку – забор, расположенный на части земельного участка с кадастровым номером 53:03:0103017:7 и части самовольно занятого земельного участка, государственная собстве</w:t>
      </w:r>
      <w:r w:rsidRPr="00CA4BE1">
        <w:rPr>
          <w:rFonts w:ascii="Arial" w:hAnsi="Arial" w:cs="Arial"/>
          <w:sz w:val="16"/>
          <w:szCs w:val="16"/>
        </w:rPr>
        <w:t>н</w:t>
      </w:r>
      <w:r w:rsidRPr="00CA4BE1">
        <w:rPr>
          <w:rFonts w:ascii="Arial" w:hAnsi="Arial" w:cs="Arial"/>
          <w:sz w:val="16"/>
          <w:szCs w:val="16"/>
        </w:rPr>
        <w:t>ность на который не разграничена, по адресу: Российская Федерация, Новгородская область, Валдайский район, Валдайское городское поселение, г</w:t>
      </w:r>
      <w:proofErr w:type="gramStart"/>
      <w:r w:rsidRPr="00CA4BE1">
        <w:rPr>
          <w:rFonts w:ascii="Arial" w:hAnsi="Arial" w:cs="Arial"/>
          <w:sz w:val="16"/>
          <w:szCs w:val="16"/>
        </w:rPr>
        <w:t>.В</w:t>
      </w:r>
      <w:proofErr w:type="gramEnd"/>
      <w:r w:rsidRPr="00CA4BE1">
        <w:rPr>
          <w:rFonts w:ascii="Arial" w:hAnsi="Arial" w:cs="Arial"/>
          <w:sz w:val="16"/>
          <w:szCs w:val="16"/>
        </w:rPr>
        <w:t>алдай, ул.Кирова.</w:t>
      </w:r>
    </w:p>
    <w:p w:rsidR="00CA4BE1" w:rsidRPr="00CA4BE1" w:rsidRDefault="00CA4BE1" w:rsidP="00FB6463">
      <w:pPr>
        <w:widowControl w:val="0"/>
        <w:jc w:val="both"/>
        <w:rPr>
          <w:rFonts w:ascii="Arial" w:hAnsi="Arial" w:cs="Arial"/>
          <w:sz w:val="16"/>
          <w:szCs w:val="16"/>
        </w:rPr>
      </w:pPr>
      <w:r w:rsidRPr="00CA4BE1">
        <w:rPr>
          <w:rFonts w:ascii="Arial" w:hAnsi="Arial" w:cs="Arial"/>
          <w:sz w:val="16"/>
          <w:szCs w:val="16"/>
        </w:rPr>
        <w:t>3. Установить срок сноса самовольной постройки – забора до 28 сентября 2021 года.</w:t>
      </w:r>
    </w:p>
    <w:p w:rsidR="00CA4BE1" w:rsidRDefault="00CA4BE1" w:rsidP="00FB6463">
      <w:pPr>
        <w:shd w:val="clear" w:color="auto" w:fill="FFFFFF"/>
        <w:suppressAutoHyphens/>
        <w:jc w:val="both"/>
        <w:rPr>
          <w:rFonts w:ascii="Arial" w:hAnsi="Arial" w:cs="Arial"/>
          <w:b/>
          <w:sz w:val="16"/>
          <w:szCs w:val="16"/>
        </w:rPr>
      </w:pPr>
    </w:p>
    <w:p w:rsidR="008349A3" w:rsidRPr="00341CFE" w:rsidRDefault="008349A3" w:rsidP="00FB6463">
      <w:pPr>
        <w:widowControl w:val="0"/>
        <w:jc w:val="center"/>
        <w:rPr>
          <w:rFonts w:ascii="Arial" w:hAnsi="Arial" w:cs="Arial"/>
          <w:b/>
          <w:sz w:val="16"/>
          <w:szCs w:val="16"/>
        </w:rPr>
      </w:pPr>
      <w:r w:rsidRPr="00341CFE">
        <w:rPr>
          <w:rFonts w:ascii="Arial" w:hAnsi="Arial" w:cs="Arial"/>
          <w:b/>
          <w:sz w:val="16"/>
          <w:szCs w:val="16"/>
        </w:rPr>
        <w:t>Сообщение о сносе самовольной постройки</w:t>
      </w:r>
    </w:p>
    <w:p w:rsidR="00CA4BE1" w:rsidRDefault="00CA4BE1" w:rsidP="00FB6463">
      <w:pPr>
        <w:shd w:val="clear" w:color="auto" w:fill="FFFFFF"/>
        <w:suppressAutoHyphens/>
        <w:spacing w:line="240" w:lineRule="exact"/>
        <w:jc w:val="both"/>
        <w:rPr>
          <w:rFonts w:ascii="Arial" w:hAnsi="Arial" w:cs="Arial"/>
          <w:b/>
          <w:sz w:val="16"/>
          <w:szCs w:val="16"/>
        </w:rPr>
      </w:pPr>
    </w:p>
    <w:p w:rsidR="008349A3" w:rsidRPr="008349A3" w:rsidRDefault="008349A3" w:rsidP="00FB6463">
      <w:pPr>
        <w:widowControl w:val="0"/>
        <w:jc w:val="both"/>
        <w:rPr>
          <w:rFonts w:ascii="Arial" w:hAnsi="Arial" w:cs="Arial"/>
          <w:sz w:val="16"/>
          <w:szCs w:val="16"/>
        </w:rPr>
      </w:pPr>
      <w:r w:rsidRPr="008349A3">
        <w:rPr>
          <w:rFonts w:ascii="Arial" w:hAnsi="Arial" w:cs="Arial"/>
          <w:sz w:val="16"/>
          <w:szCs w:val="16"/>
        </w:rPr>
        <w:t xml:space="preserve">На основании постановления Администрации Валдайского муниципального района от 25.06.2021 №1107: </w:t>
      </w:r>
    </w:p>
    <w:p w:rsidR="008349A3" w:rsidRPr="008349A3" w:rsidRDefault="008349A3" w:rsidP="00FB6463">
      <w:pPr>
        <w:widowControl w:val="0"/>
        <w:jc w:val="both"/>
        <w:rPr>
          <w:rFonts w:ascii="Arial" w:hAnsi="Arial" w:cs="Arial"/>
          <w:sz w:val="16"/>
          <w:szCs w:val="16"/>
        </w:rPr>
      </w:pPr>
      <w:r w:rsidRPr="008349A3">
        <w:rPr>
          <w:rFonts w:ascii="Arial" w:hAnsi="Arial" w:cs="Arial"/>
          <w:sz w:val="16"/>
          <w:szCs w:val="16"/>
        </w:rPr>
        <w:t>1. Признать самовольной постройкой забор, расположенный на части земельного участка с кадастровым номером 53:03:0103019:3 и части сам</w:t>
      </w:r>
      <w:r w:rsidRPr="008349A3">
        <w:rPr>
          <w:rFonts w:ascii="Arial" w:hAnsi="Arial" w:cs="Arial"/>
          <w:sz w:val="16"/>
          <w:szCs w:val="16"/>
        </w:rPr>
        <w:t>о</w:t>
      </w:r>
      <w:r w:rsidRPr="008349A3">
        <w:rPr>
          <w:rFonts w:ascii="Arial" w:hAnsi="Arial" w:cs="Arial"/>
          <w:sz w:val="16"/>
          <w:szCs w:val="16"/>
        </w:rPr>
        <w:t>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w:t>
      </w:r>
      <w:proofErr w:type="gramStart"/>
      <w:r w:rsidRPr="008349A3">
        <w:rPr>
          <w:rFonts w:ascii="Arial" w:hAnsi="Arial" w:cs="Arial"/>
          <w:sz w:val="16"/>
          <w:szCs w:val="16"/>
        </w:rPr>
        <w:t>.В</w:t>
      </w:r>
      <w:proofErr w:type="gramEnd"/>
      <w:r w:rsidRPr="008349A3">
        <w:rPr>
          <w:rFonts w:ascii="Arial" w:hAnsi="Arial" w:cs="Arial"/>
          <w:sz w:val="16"/>
          <w:szCs w:val="16"/>
        </w:rPr>
        <w:t>алдай, ул. Кирова.</w:t>
      </w:r>
    </w:p>
    <w:p w:rsidR="008349A3" w:rsidRPr="008349A3" w:rsidRDefault="008349A3" w:rsidP="00FB6463">
      <w:pPr>
        <w:widowControl w:val="0"/>
        <w:jc w:val="both"/>
        <w:rPr>
          <w:rFonts w:ascii="Arial" w:hAnsi="Arial" w:cs="Arial"/>
          <w:sz w:val="16"/>
          <w:szCs w:val="16"/>
        </w:rPr>
      </w:pPr>
      <w:r w:rsidRPr="008349A3">
        <w:rPr>
          <w:rFonts w:ascii="Arial" w:hAnsi="Arial" w:cs="Arial"/>
          <w:sz w:val="16"/>
          <w:szCs w:val="16"/>
        </w:rPr>
        <w:t>2. Обязать собственника земельного участка с кадастровым номером 53:03:0103019:3, снести самовольные постройку – забор, расположенный на части земельного участка с кадастровым номером 53:03:0103019:3 и части самовольно занятого земельного участка, государственная собстве</w:t>
      </w:r>
      <w:r w:rsidRPr="008349A3">
        <w:rPr>
          <w:rFonts w:ascii="Arial" w:hAnsi="Arial" w:cs="Arial"/>
          <w:sz w:val="16"/>
          <w:szCs w:val="16"/>
        </w:rPr>
        <w:t>н</w:t>
      </w:r>
      <w:r w:rsidRPr="008349A3">
        <w:rPr>
          <w:rFonts w:ascii="Arial" w:hAnsi="Arial" w:cs="Arial"/>
          <w:sz w:val="16"/>
          <w:szCs w:val="16"/>
        </w:rPr>
        <w:t>ность на который не разграничена, по адресу: Российская Федерация, Новгородская область, Валдайский район, Валдайское городское поселение, г</w:t>
      </w:r>
      <w:proofErr w:type="gramStart"/>
      <w:r w:rsidRPr="008349A3">
        <w:rPr>
          <w:rFonts w:ascii="Arial" w:hAnsi="Arial" w:cs="Arial"/>
          <w:sz w:val="16"/>
          <w:szCs w:val="16"/>
        </w:rPr>
        <w:t>.В</w:t>
      </w:r>
      <w:proofErr w:type="gramEnd"/>
      <w:r w:rsidRPr="008349A3">
        <w:rPr>
          <w:rFonts w:ascii="Arial" w:hAnsi="Arial" w:cs="Arial"/>
          <w:sz w:val="16"/>
          <w:szCs w:val="16"/>
        </w:rPr>
        <w:t>алдай, ул.Кирова.</w:t>
      </w:r>
    </w:p>
    <w:p w:rsidR="008349A3" w:rsidRPr="008349A3" w:rsidRDefault="008349A3" w:rsidP="00FB6463">
      <w:pPr>
        <w:widowControl w:val="0"/>
        <w:jc w:val="both"/>
        <w:rPr>
          <w:rFonts w:ascii="Arial" w:hAnsi="Arial" w:cs="Arial"/>
          <w:sz w:val="16"/>
          <w:szCs w:val="16"/>
        </w:rPr>
      </w:pPr>
      <w:r w:rsidRPr="008349A3">
        <w:rPr>
          <w:rFonts w:ascii="Arial" w:hAnsi="Arial" w:cs="Arial"/>
          <w:sz w:val="16"/>
          <w:szCs w:val="16"/>
        </w:rPr>
        <w:t>3. Установить срок сноса самовольной постройки – до 21 декабря 2021 года.</w:t>
      </w:r>
    </w:p>
    <w:p w:rsidR="008349A3" w:rsidRDefault="008349A3" w:rsidP="00FB6463">
      <w:pPr>
        <w:shd w:val="clear" w:color="auto" w:fill="FFFFFF"/>
        <w:suppressAutoHyphens/>
        <w:jc w:val="both"/>
        <w:rPr>
          <w:rFonts w:ascii="Arial" w:hAnsi="Arial" w:cs="Arial"/>
          <w:b/>
          <w:sz w:val="16"/>
          <w:szCs w:val="16"/>
        </w:rPr>
      </w:pPr>
    </w:p>
    <w:p w:rsidR="002B2226" w:rsidRPr="00341CFE" w:rsidRDefault="002B2226" w:rsidP="00FB6463">
      <w:pPr>
        <w:widowControl w:val="0"/>
        <w:jc w:val="center"/>
        <w:rPr>
          <w:rFonts w:ascii="Arial" w:hAnsi="Arial" w:cs="Arial"/>
          <w:b/>
          <w:sz w:val="16"/>
          <w:szCs w:val="16"/>
        </w:rPr>
      </w:pPr>
      <w:r w:rsidRPr="00341CFE">
        <w:rPr>
          <w:rFonts w:ascii="Arial" w:hAnsi="Arial" w:cs="Arial"/>
          <w:b/>
          <w:sz w:val="16"/>
          <w:szCs w:val="16"/>
        </w:rPr>
        <w:t>Сообщение о сносе самовольной постройки</w:t>
      </w:r>
    </w:p>
    <w:p w:rsidR="002B2226" w:rsidRDefault="002B2226" w:rsidP="00FB6463">
      <w:pPr>
        <w:shd w:val="clear" w:color="auto" w:fill="FFFFFF"/>
        <w:suppressAutoHyphens/>
        <w:spacing w:line="240" w:lineRule="exact"/>
        <w:jc w:val="both"/>
        <w:rPr>
          <w:rFonts w:ascii="Arial" w:hAnsi="Arial" w:cs="Arial"/>
          <w:b/>
          <w:sz w:val="16"/>
          <w:szCs w:val="16"/>
        </w:rPr>
      </w:pPr>
    </w:p>
    <w:p w:rsidR="002B2226" w:rsidRPr="002B2226" w:rsidRDefault="002B2226" w:rsidP="00FB6463">
      <w:pPr>
        <w:widowControl w:val="0"/>
        <w:jc w:val="both"/>
        <w:rPr>
          <w:rFonts w:ascii="Arial" w:hAnsi="Arial" w:cs="Arial"/>
          <w:sz w:val="16"/>
          <w:szCs w:val="16"/>
        </w:rPr>
      </w:pPr>
      <w:r w:rsidRPr="002B2226">
        <w:rPr>
          <w:rFonts w:ascii="Arial" w:hAnsi="Arial" w:cs="Arial"/>
          <w:sz w:val="16"/>
          <w:szCs w:val="16"/>
        </w:rPr>
        <w:t xml:space="preserve">На основании постановления Администрации Валдайского муниципального района от 28.06.2021 №1120: </w:t>
      </w:r>
    </w:p>
    <w:p w:rsidR="002B2226" w:rsidRPr="002B2226" w:rsidRDefault="002B2226" w:rsidP="00FB6463">
      <w:pPr>
        <w:widowControl w:val="0"/>
        <w:jc w:val="both"/>
        <w:rPr>
          <w:rFonts w:ascii="Arial" w:hAnsi="Arial" w:cs="Arial"/>
          <w:sz w:val="16"/>
          <w:szCs w:val="16"/>
        </w:rPr>
      </w:pPr>
      <w:r w:rsidRPr="002B2226">
        <w:rPr>
          <w:rFonts w:ascii="Arial" w:hAnsi="Arial" w:cs="Arial"/>
          <w:sz w:val="16"/>
          <w:szCs w:val="16"/>
        </w:rPr>
        <w:t>1. Признать самовольной постройкой забор, расположенный на части земельного участка с кадастровым номером 53:03:0103017:6 и части сам</w:t>
      </w:r>
      <w:r w:rsidRPr="002B2226">
        <w:rPr>
          <w:rFonts w:ascii="Arial" w:hAnsi="Arial" w:cs="Arial"/>
          <w:sz w:val="16"/>
          <w:szCs w:val="16"/>
        </w:rPr>
        <w:t>о</w:t>
      </w:r>
      <w:r w:rsidRPr="002B2226">
        <w:rPr>
          <w:rFonts w:ascii="Arial" w:hAnsi="Arial" w:cs="Arial"/>
          <w:sz w:val="16"/>
          <w:szCs w:val="16"/>
        </w:rPr>
        <w:t>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w:t>
      </w:r>
      <w:proofErr w:type="gramStart"/>
      <w:r w:rsidRPr="002B2226">
        <w:rPr>
          <w:rFonts w:ascii="Arial" w:hAnsi="Arial" w:cs="Arial"/>
          <w:sz w:val="16"/>
          <w:szCs w:val="16"/>
        </w:rPr>
        <w:t>.В</w:t>
      </w:r>
      <w:proofErr w:type="gramEnd"/>
      <w:r w:rsidRPr="002B2226">
        <w:rPr>
          <w:rFonts w:ascii="Arial" w:hAnsi="Arial" w:cs="Arial"/>
          <w:sz w:val="16"/>
          <w:szCs w:val="16"/>
        </w:rPr>
        <w:t>алдай, ул. Кирова.</w:t>
      </w:r>
    </w:p>
    <w:p w:rsidR="002B2226" w:rsidRPr="002B2226" w:rsidRDefault="002B2226" w:rsidP="00FB6463">
      <w:pPr>
        <w:widowControl w:val="0"/>
        <w:jc w:val="both"/>
        <w:rPr>
          <w:rFonts w:ascii="Arial" w:hAnsi="Arial" w:cs="Arial"/>
          <w:sz w:val="16"/>
          <w:szCs w:val="16"/>
        </w:rPr>
      </w:pPr>
      <w:r w:rsidRPr="002B2226">
        <w:rPr>
          <w:rFonts w:ascii="Arial" w:hAnsi="Arial" w:cs="Arial"/>
          <w:sz w:val="16"/>
          <w:szCs w:val="16"/>
        </w:rPr>
        <w:t>2. Обязать собственника земельного участка с кадастровым номером 53:03:0103017:6, снести самовольную постройку – забор, расположенный на части земельного участка с кадастровым номером 53:03:0103017:6 и части самовольно занятого земельного участка, государственная собстве</w:t>
      </w:r>
      <w:r w:rsidRPr="002B2226">
        <w:rPr>
          <w:rFonts w:ascii="Arial" w:hAnsi="Arial" w:cs="Arial"/>
          <w:sz w:val="16"/>
          <w:szCs w:val="16"/>
        </w:rPr>
        <w:t>н</w:t>
      </w:r>
      <w:r w:rsidRPr="002B2226">
        <w:rPr>
          <w:rFonts w:ascii="Arial" w:hAnsi="Arial" w:cs="Arial"/>
          <w:sz w:val="16"/>
          <w:szCs w:val="16"/>
        </w:rPr>
        <w:t>ность на который не разграничена, по адресу: Российская Федерация, Новгородская область, Валдайский район, Валдайское городское поселение, г</w:t>
      </w:r>
      <w:proofErr w:type="gramStart"/>
      <w:r w:rsidRPr="002B2226">
        <w:rPr>
          <w:rFonts w:ascii="Arial" w:hAnsi="Arial" w:cs="Arial"/>
          <w:sz w:val="16"/>
          <w:szCs w:val="16"/>
        </w:rPr>
        <w:t>.В</w:t>
      </w:r>
      <w:proofErr w:type="gramEnd"/>
      <w:r w:rsidRPr="002B2226">
        <w:rPr>
          <w:rFonts w:ascii="Arial" w:hAnsi="Arial" w:cs="Arial"/>
          <w:sz w:val="16"/>
          <w:szCs w:val="16"/>
        </w:rPr>
        <w:t>алдай, ул.Кирова.</w:t>
      </w:r>
    </w:p>
    <w:p w:rsidR="002B2226" w:rsidRPr="002B2226" w:rsidRDefault="002B2226" w:rsidP="00FB6463">
      <w:pPr>
        <w:widowControl w:val="0"/>
        <w:jc w:val="both"/>
        <w:rPr>
          <w:rFonts w:ascii="Arial" w:hAnsi="Arial" w:cs="Arial"/>
          <w:sz w:val="16"/>
          <w:szCs w:val="16"/>
        </w:rPr>
      </w:pPr>
      <w:r w:rsidRPr="002B2226">
        <w:rPr>
          <w:rFonts w:ascii="Arial" w:hAnsi="Arial" w:cs="Arial"/>
          <w:sz w:val="16"/>
          <w:szCs w:val="16"/>
        </w:rPr>
        <w:t>2.1. Установить срок сноса самовольной постройки – до 28 сентября 2021 года.</w:t>
      </w:r>
    </w:p>
    <w:p w:rsidR="002B2226" w:rsidRDefault="002B2226" w:rsidP="00FB6463">
      <w:pPr>
        <w:shd w:val="clear" w:color="auto" w:fill="FFFFFF"/>
        <w:suppressAutoHyphens/>
        <w:spacing w:line="240" w:lineRule="exact"/>
        <w:jc w:val="both"/>
        <w:rPr>
          <w:rFonts w:ascii="Arial" w:hAnsi="Arial" w:cs="Arial"/>
          <w:b/>
          <w:sz w:val="16"/>
          <w:szCs w:val="16"/>
        </w:rPr>
      </w:pPr>
    </w:p>
    <w:p w:rsidR="00CC1463" w:rsidRPr="00CC1463" w:rsidRDefault="00CC1463" w:rsidP="00FB6463">
      <w:pPr>
        <w:pStyle w:val="2"/>
        <w:rPr>
          <w:rFonts w:ascii="Arial" w:hAnsi="Arial" w:cs="Arial"/>
          <w:color w:val="000000"/>
          <w:sz w:val="16"/>
          <w:szCs w:val="16"/>
        </w:rPr>
      </w:pPr>
      <w:r w:rsidRPr="00CC1463">
        <w:rPr>
          <w:rFonts w:ascii="Arial" w:hAnsi="Arial" w:cs="Arial"/>
          <w:color w:val="000000"/>
          <w:sz w:val="16"/>
          <w:szCs w:val="16"/>
        </w:rPr>
        <w:t>АДМИНИСТРАЦИЯ ВАЛДАЙСКОГО МУНИЦИПАЛЬНОГО РАЙОНА</w:t>
      </w:r>
    </w:p>
    <w:p w:rsidR="00CC1463" w:rsidRPr="00CC1463" w:rsidRDefault="00CC1463" w:rsidP="00FB6463">
      <w:pPr>
        <w:spacing w:line="80" w:lineRule="exact"/>
        <w:rPr>
          <w:rFonts w:ascii="Arial" w:hAnsi="Arial" w:cs="Arial"/>
          <w:sz w:val="16"/>
          <w:szCs w:val="16"/>
        </w:rPr>
      </w:pPr>
    </w:p>
    <w:p w:rsidR="00CC1463" w:rsidRPr="00CC1463" w:rsidRDefault="00CC1463" w:rsidP="00FB6463">
      <w:pPr>
        <w:pStyle w:val="3"/>
        <w:rPr>
          <w:rFonts w:ascii="Arial" w:hAnsi="Arial" w:cs="Arial"/>
          <w:sz w:val="16"/>
          <w:szCs w:val="16"/>
        </w:rPr>
      </w:pPr>
      <w:proofErr w:type="gramStart"/>
      <w:r w:rsidRPr="00CC1463">
        <w:rPr>
          <w:rFonts w:ascii="Arial" w:hAnsi="Arial" w:cs="Arial"/>
          <w:sz w:val="16"/>
          <w:szCs w:val="16"/>
        </w:rPr>
        <w:t>П</w:t>
      </w:r>
      <w:proofErr w:type="gramEnd"/>
      <w:r w:rsidRPr="00CC1463">
        <w:rPr>
          <w:rFonts w:ascii="Arial" w:hAnsi="Arial" w:cs="Arial"/>
          <w:sz w:val="16"/>
          <w:szCs w:val="16"/>
        </w:rPr>
        <w:t xml:space="preserve"> О С Т А Н О В Л Е Н И Е</w:t>
      </w:r>
    </w:p>
    <w:p w:rsidR="00CC1463" w:rsidRDefault="00CC1463" w:rsidP="00FB6463">
      <w:pPr>
        <w:jc w:val="center"/>
        <w:rPr>
          <w:rFonts w:ascii="Arial" w:hAnsi="Arial" w:cs="Arial"/>
          <w:color w:val="000000"/>
          <w:sz w:val="16"/>
          <w:szCs w:val="16"/>
        </w:rPr>
      </w:pPr>
      <w:r w:rsidRPr="00CC1463">
        <w:rPr>
          <w:rFonts w:ascii="Arial" w:hAnsi="Arial" w:cs="Arial"/>
          <w:color w:val="000000"/>
          <w:sz w:val="16"/>
          <w:szCs w:val="16"/>
        </w:rPr>
        <w:t>22.06.2021 № 1084</w:t>
      </w:r>
    </w:p>
    <w:p w:rsidR="00CC1463" w:rsidRPr="00CC1463" w:rsidRDefault="00CC1463" w:rsidP="00FB6463">
      <w:pPr>
        <w:jc w:val="center"/>
        <w:rPr>
          <w:rFonts w:ascii="Arial" w:hAnsi="Arial" w:cs="Arial"/>
          <w:color w:val="000000"/>
          <w:sz w:val="16"/>
          <w:szCs w:val="16"/>
        </w:rPr>
      </w:pPr>
      <w:r w:rsidRPr="00CC1463">
        <w:rPr>
          <w:rFonts w:ascii="Arial" w:hAnsi="Arial" w:cs="Arial"/>
          <w:b/>
          <w:sz w:val="16"/>
          <w:szCs w:val="16"/>
        </w:rPr>
        <w:t xml:space="preserve">О внесении изменений в </w:t>
      </w:r>
      <w:r w:rsidRPr="00CC1463">
        <w:rPr>
          <w:rFonts w:ascii="Arial" w:hAnsi="Arial" w:cs="Arial"/>
          <w:b/>
          <w:color w:val="000000"/>
          <w:sz w:val="16"/>
          <w:szCs w:val="16"/>
        </w:rPr>
        <w:t>муниципальную</w:t>
      </w:r>
      <w:r>
        <w:rPr>
          <w:rFonts w:ascii="Arial" w:hAnsi="Arial" w:cs="Arial"/>
          <w:color w:val="000000"/>
          <w:sz w:val="16"/>
          <w:szCs w:val="16"/>
        </w:rPr>
        <w:t xml:space="preserve"> </w:t>
      </w:r>
      <w:r w:rsidRPr="00CC1463">
        <w:rPr>
          <w:rFonts w:ascii="Arial" w:hAnsi="Arial" w:cs="Arial"/>
          <w:b/>
          <w:color w:val="000000"/>
          <w:sz w:val="16"/>
          <w:szCs w:val="16"/>
        </w:rPr>
        <w:t>программу «Благоустройство территории</w:t>
      </w:r>
    </w:p>
    <w:p w:rsidR="00CC1463" w:rsidRPr="00CC1463" w:rsidRDefault="00CC1463" w:rsidP="00FB6463">
      <w:pPr>
        <w:tabs>
          <w:tab w:val="left" w:pos="3560"/>
        </w:tabs>
        <w:spacing w:line="240" w:lineRule="exact"/>
        <w:jc w:val="center"/>
        <w:rPr>
          <w:rFonts w:ascii="Arial" w:hAnsi="Arial" w:cs="Arial"/>
          <w:b/>
          <w:color w:val="000000"/>
          <w:sz w:val="16"/>
          <w:szCs w:val="16"/>
        </w:rPr>
      </w:pPr>
      <w:r w:rsidRPr="00CC1463">
        <w:rPr>
          <w:rFonts w:ascii="Arial" w:hAnsi="Arial" w:cs="Arial"/>
          <w:b/>
          <w:color w:val="000000"/>
          <w:sz w:val="16"/>
          <w:szCs w:val="16"/>
        </w:rPr>
        <w:t>Валдайского городского поселения в 2020-2023 годах»</w:t>
      </w:r>
    </w:p>
    <w:p w:rsidR="00CC1463" w:rsidRPr="00CC1463" w:rsidRDefault="00CC1463" w:rsidP="00FB6463">
      <w:pPr>
        <w:jc w:val="both"/>
        <w:rPr>
          <w:rFonts w:ascii="Arial" w:hAnsi="Arial" w:cs="Arial"/>
          <w:sz w:val="16"/>
          <w:szCs w:val="16"/>
        </w:rPr>
      </w:pPr>
      <w:r w:rsidRPr="00CC1463">
        <w:rPr>
          <w:rFonts w:ascii="Arial" w:hAnsi="Arial" w:cs="Arial"/>
          <w:sz w:val="16"/>
          <w:szCs w:val="16"/>
        </w:rPr>
        <w:t xml:space="preserve">Администрация Валдайского муниципального района </w:t>
      </w:r>
      <w:r w:rsidRPr="00CC1463">
        <w:rPr>
          <w:rFonts w:ascii="Arial" w:hAnsi="Arial" w:cs="Arial"/>
          <w:b/>
          <w:sz w:val="16"/>
          <w:szCs w:val="16"/>
        </w:rPr>
        <w:t>ПОСТАНОВЛЯЕТ:</w:t>
      </w:r>
    </w:p>
    <w:p w:rsidR="00CC1463" w:rsidRPr="00CC1463" w:rsidRDefault="00CC1463" w:rsidP="00FB6463">
      <w:pPr>
        <w:jc w:val="both"/>
        <w:rPr>
          <w:rFonts w:ascii="Arial" w:hAnsi="Arial" w:cs="Arial"/>
          <w:sz w:val="16"/>
          <w:szCs w:val="16"/>
        </w:rPr>
      </w:pPr>
      <w:r w:rsidRPr="00CC1463">
        <w:rPr>
          <w:rFonts w:ascii="Arial" w:hAnsi="Arial" w:cs="Arial"/>
          <w:sz w:val="16"/>
          <w:szCs w:val="16"/>
        </w:rPr>
        <w:t>1. Внести изменения в муниципальную программу «Благоустройство территории Валдайского городского поселения в 2020-2022 годах», утвержде</w:t>
      </w:r>
      <w:r w:rsidRPr="00CC1463">
        <w:rPr>
          <w:rFonts w:ascii="Arial" w:hAnsi="Arial" w:cs="Arial"/>
          <w:sz w:val="16"/>
          <w:szCs w:val="16"/>
        </w:rPr>
        <w:t>н</w:t>
      </w:r>
      <w:r w:rsidRPr="00CC1463">
        <w:rPr>
          <w:rFonts w:ascii="Arial" w:hAnsi="Arial" w:cs="Arial"/>
          <w:sz w:val="16"/>
          <w:szCs w:val="16"/>
        </w:rPr>
        <w:t>ную постановлением Администрации Валдайского муниципального района от 29.11.2019 № 2049:</w:t>
      </w:r>
    </w:p>
    <w:p w:rsidR="00CC1463" w:rsidRPr="00CC1463" w:rsidRDefault="00CC1463" w:rsidP="00FB6463">
      <w:pPr>
        <w:widowControl w:val="0"/>
        <w:tabs>
          <w:tab w:val="left" w:pos="142"/>
        </w:tabs>
        <w:jc w:val="both"/>
        <w:rPr>
          <w:rFonts w:ascii="Arial" w:hAnsi="Arial" w:cs="Arial"/>
          <w:sz w:val="16"/>
          <w:szCs w:val="16"/>
        </w:rPr>
      </w:pPr>
      <w:r w:rsidRPr="00CC1463">
        <w:rPr>
          <w:rFonts w:ascii="Arial" w:hAnsi="Arial" w:cs="Arial"/>
          <w:sz w:val="16"/>
          <w:szCs w:val="16"/>
        </w:rPr>
        <w:t xml:space="preserve">1.1. Изложить пункт 7 паспорта муниципальной программы в редакции: </w:t>
      </w:r>
    </w:p>
    <w:p w:rsidR="00CC1463" w:rsidRPr="00CC1463" w:rsidRDefault="00CC1463" w:rsidP="00FB6463">
      <w:pPr>
        <w:widowControl w:val="0"/>
        <w:tabs>
          <w:tab w:val="left" w:pos="142"/>
        </w:tabs>
        <w:jc w:val="both"/>
        <w:rPr>
          <w:rFonts w:ascii="Arial" w:hAnsi="Arial" w:cs="Arial"/>
          <w:sz w:val="16"/>
          <w:szCs w:val="16"/>
        </w:rPr>
      </w:pPr>
      <w:r w:rsidRPr="00CC1463">
        <w:rPr>
          <w:rFonts w:ascii="Arial" w:hAnsi="Arial" w:cs="Arial"/>
          <w:sz w:val="16"/>
          <w:szCs w:val="16"/>
        </w:rPr>
        <w:t>«7. Объемы и источники финансирования муниципальной программы в целом (тыс. руб.):</w:t>
      </w:r>
    </w:p>
    <w:tbl>
      <w:tblPr>
        <w:tblW w:w="9498"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1"/>
        <w:gridCol w:w="1737"/>
        <w:gridCol w:w="1403"/>
        <w:gridCol w:w="1696"/>
        <w:gridCol w:w="1848"/>
        <w:gridCol w:w="1843"/>
      </w:tblGrid>
      <w:tr w:rsidR="00CC1463" w:rsidRPr="00CC1463" w:rsidTr="00FB6463">
        <w:trPr>
          <w:jc w:val="center"/>
        </w:trPr>
        <w:tc>
          <w:tcPr>
            <w:tcW w:w="971" w:type="dxa"/>
            <w:vMerge w:val="restart"/>
          </w:tcPr>
          <w:p w:rsidR="00CC1463" w:rsidRPr="00CC1463" w:rsidRDefault="00CC1463" w:rsidP="00FB6463">
            <w:pPr>
              <w:widowControl w:val="0"/>
              <w:spacing w:before="60" w:after="60" w:line="240" w:lineRule="exact"/>
              <w:jc w:val="center"/>
              <w:rPr>
                <w:rFonts w:ascii="Arial" w:hAnsi="Arial" w:cs="Arial"/>
                <w:b/>
                <w:sz w:val="12"/>
                <w:szCs w:val="12"/>
              </w:rPr>
            </w:pPr>
            <w:r w:rsidRPr="00CC1463">
              <w:rPr>
                <w:rFonts w:ascii="Arial" w:hAnsi="Arial" w:cs="Arial"/>
                <w:b/>
                <w:sz w:val="12"/>
                <w:szCs w:val="12"/>
              </w:rPr>
              <w:t>Год</w:t>
            </w:r>
          </w:p>
        </w:tc>
        <w:tc>
          <w:tcPr>
            <w:tcW w:w="8527" w:type="dxa"/>
            <w:gridSpan w:val="5"/>
          </w:tcPr>
          <w:p w:rsidR="00CC1463" w:rsidRPr="00CC1463" w:rsidRDefault="00CC1463" w:rsidP="00FB6463">
            <w:pPr>
              <w:widowControl w:val="0"/>
              <w:spacing w:before="60" w:after="60" w:line="240" w:lineRule="exact"/>
              <w:jc w:val="center"/>
              <w:rPr>
                <w:rFonts w:ascii="Arial" w:hAnsi="Arial" w:cs="Arial"/>
                <w:b/>
                <w:sz w:val="12"/>
                <w:szCs w:val="12"/>
              </w:rPr>
            </w:pPr>
            <w:r w:rsidRPr="00CC1463">
              <w:rPr>
                <w:rFonts w:ascii="Arial" w:hAnsi="Arial" w:cs="Arial"/>
                <w:b/>
                <w:sz w:val="12"/>
                <w:szCs w:val="12"/>
              </w:rPr>
              <w:t>Источник финансирования</w:t>
            </w:r>
          </w:p>
        </w:tc>
      </w:tr>
      <w:tr w:rsidR="00CC1463" w:rsidRPr="00CC1463" w:rsidTr="00FB6463">
        <w:trPr>
          <w:jc w:val="center"/>
        </w:trPr>
        <w:tc>
          <w:tcPr>
            <w:tcW w:w="971" w:type="dxa"/>
            <w:vMerge/>
          </w:tcPr>
          <w:p w:rsidR="00CC1463" w:rsidRPr="00CC1463" w:rsidRDefault="00CC1463" w:rsidP="00FB6463">
            <w:pPr>
              <w:widowControl w:val="0"/>
              <w:spacing w:before="60" w:after="60" w:line="240" w:lineRule="exact"/>
              <w:jc w:val="center"/>
              <w:rPr>
                <w:rFonts w:ascii="Arial" w:hAnsi="Arial" w:cs="Arial"/>
                <w:b/>
                <w:sz w:val="12"/>
                <w:szCs w:val="12"/>
              </w:rPr>
            </w:pPr>
          </w:p>
        </w:tc>
        <w:tc>
          <w:tcPr>
            <w:tcW w:w="1737" w:type="dxa"/>
          </w:tcPr>
          <w:p w:rsidR="00CC1463" w:rsidRPr="00CC1463" w:rsidRDefault="00CC1463" w:rsidP="00FB6463">
            <w:pPr>
              <w:widowControl w:val="0"/>
              <w:spacing w:before="60" w:after="60" w:line="240" w:lineRule="exact"/>
              <w:jc w:val="center"/>
              <w:rPr>
                <w:rFonts w:ascii="Arial" w:hAnsi="Arial" w:cs="Arial"/>
                <w:b/>
                <w:sz w:val="12"/>
                <w:szCs w:val="12"/>
              </w:rPr>
            </w:pPr>
            <w:r w:rsidRPr="00CC1463">
              <w:rPr>
                <w:rFonts w:ascii="Arial" w:hAnsi="Arial" w:cs="Arial"/>
                <w:b/>
                <w:sz w:val="12"/>
                <w:szCs w:val="12"/>
              </w:rPr>
              <w:t>бюджет Валдайского городского поселения</w:t>
            </w:r>
          </w:p>
        </w:tc>
        <w:tc>
          <w:tcPr>
            <w:tcW w:w="1403" w:type="dxa"/>
          </w:tcPr>
          <w:p w:rsidR="00CC1463" w:rsidRPr="00CC1463" w:rsidRDefault="00CC1463" w:rsidP="00FB6463">
            <w:pPr>
              <w:widowControl w:val="0"/>
              <w:spacing w:before="60" w:after="60" w:line="240" w:lineRule="exact"/>
              <w:jc w:val="center"/>
              <w:rPr>
                <w:rFonts w:ascii="Arial" w:hAnsi="Arial" w:cs="Arial"/>
                <w:b/>
                <w:sz w:val="12"/>
                <w:szCs w:val="12"/>
              </w:rPr>
            </w:pPr>
            <w:r w:rsidRPr="00CC1463">
              <w:rPr>
                <w:rFonts w:ascii="Arial" w:hAnsi="Arial" w:cs="Arial"/>
                <w:b/>
                <w:sz w:val="12"/>
                <w:szCs w:val="12"/>
              </w:rPr>
              <w:t>областной бюджет</w:t>
            </w:r>
          </w:p>
        </w:tc>
        <w:tc>
          <w:tcPr>
            <w:tcW w:w="1696" w:type="dxa"/>
          </w:tcPr>
          <w:p w:rsidR="00CC1463" w:rsidRPr="00CC1463" w:rsidRDefault="00CC1463" w:rsidP="00FB6463">
            <w:pPr>
              <w:widowControl w:val="0"/>
              <w:spacing w:before="60" w:after="60" w:line="240" w:lineRule="exact"/>
              <w:jc w:val="center"/>
              <w:rPr>
                <w:rFonts w:ascii="Arial" w:hAnsi="Arial" w:cs="Arial"/>
                <w:b/>
                <w:sz w:val="12"/>
                <w:szCs w:val="12"/>
              </w:rPr>
            </w:pPr>
            <w:r w:rsidRPr="00CC1463">
              <w:rPr>
                <w:rFonts w:ascii="Arial" w:hAnsi="Arial" w:cs="Arial"/>
                <w:b/>
                <w:sz w:val="12"/>
                <w:szCs w:val="12"/>
              </w:rPr>
              <w:t>федеральный бюджет</w:t>
            </w:r>
          </w:p>
        </w:tc>
        <w:tc>
          <w:tcPr>
            <w:tcW w:w="1848" w:type="dxa"/>
          </w:tcPr>
          <w:p w:rsidR="00CC1463" w:rsidRPr="00CC1463" w:rsidRDefault="00CC1463" w:rsidP="00FB6463">
            <w:pPr>
              <w:widowControl w:val="0"/>
              <w:spacing w:before="60" w:after="60" w:line="240" w:lineRule="exact"/>
              <w:jc w:val="center"/>
              <w:rPr>
                <w:rFonts w:ascii="Arial" w:hAnsi="Arial" w:cs="Arial"/>
                <w:b/>
                <w:sz w:val="12"/>
                <w:szCs w:val="12"/>
              </w:rPr>
            </w:pPr>
            <w:r w:rsidRPr="00CC1463">
              <w:rPr>
                <w:rFonts w:ascii="Arial" w:hAnsi="Arial" w:cs="Arial"/>
                <w:b/>
                <w:sz w:val="12"/>
                <w:szCs w:val="12"/>
              </w:rPr>
              <w:t>внебюджетные средства</w:t>
            </w:r>
          </w:p>
        </w:tc>
        <w:tc>
          <w:tcPr>
            <w:tcW w:w="1843" w:type="dxa"/>
          </w:tcPr>
          <w:p w:rsidR="00CC1463" w:rsidRPr="00CC1463" w:rsidRDefault="00CC1463" w:rsidP="00FB6463">
            <w:pPr>
              <w:widowControl w:val="0"/>
              <w:spacing w:before="60" w:after="60" w:line="240" w:lineRule="exact"/>
              <w:jc w:val="center"/>
              <w:rPr>
                <w:rFonts w:ascii="Arial" w:hAnsi="Arial" w:cs="Arial"/>
                <w:b/>
                <w:sz w:val="12"/>
                <w:szCs w:val="12"/>
              </w:rPr>
            </w:pPr>
            <w:r w:rsidRPr="00CC1463">
              <w:rPr>
                <w:rFonts w:ascii="Arial" w:hAnsi="Arial" w:cs="Arial"/>
                <w:b/>
                <w:sz w:val="12"/>
                <w:szCs w:val="12"/>
              </w:rPr>
              <w:t>всего</w:t>
            </w:r>
          </w:p>
        </w:tc>
      </w:tr>
      <w:tr w:rsidR="00CC1463" w:rsidRPr="00CC1463" w:rsidTr="00FB6463">
        <w:trPr>
          <w:jc w:val="center"/>
        </w:trPr>
        <w:tc>
          <w:tcPr>
            <w:tcW w:w="971" w:type="dxa"/>
          </w:tcPr>
          <w:p w:rsidR="00CC1463" w:rsidRPr="00CC1463" w:rsidRDefault="00CC1463" w:rsidP="00FB6463">
            <w:pPr>
              <w:widowControl w:val="0"/>
              <w:spacing w:before="60" w:after="60" w:line="240" w:lineRule="exact"/>
              <w:jc w:val="center"/>
              <w:rPr>
                <w:rFonts w:ascii="Arial" w:hAnsi="Arial" w:cs="Arial"/>
                <w:sz w:val="12"/>
                <w:szCs w:val="12"/>
              </w:rPr>
            </w:pPr>
            <w:r w:rsidRPr="00CC1463">
              <w:rPr>
                <w:rFonts w:ascii="Arial" w:hAnsi="Arial" w:cs="Arial"/>
                <w:sz w:val="12"/>
                <w:szCs w:val="12"/>
              </w:rPr>
              <w:t>2020</w:t>
            </w:r>
          </w:p>
        </w:tc>
        <w:tc>
          <w:tcPr>
            <w:tcW w:w="1737" w:type="dxa"/>
          </w:tcPr>
          <w:p w:rsidR="00CC1463" w:rsidRPr="00CC1463" w:rsidRDefault="00CC1463" w:rsidP="00FB6463">
            <w:pPr>
              <w:widowControl w:val="0"/>
              <w:spacing w:before="60" w:after="60" w:line="240" w:lineRule="exact"/>
              <w:jc w:val="center"/>
              <w:rPr>
                <w:rFonts w:ascii="Arial" w:hAnsi="Arial" w:cs="Arial"/>
                <w:sz w:val="12"/>
                <w:szCs w:val="12"/>
              </w:rPr>
            </w:pPr>
            <w:r w:rsidRPr="00CC1463">
              <w:rPr>
                <w:rFonts w:ascii="Arial" w:hAnsi="Arial" w:cs="Arial"/>
                <w:sz w:val="12"/>
                <w:szCs w:val="12"/>
              </w:rPr>
              <w:t>16 250, 66184</w:t>
            </w:r>
          </w:p>
        </w:tc>
        <w:tc>
          <w:tcPr>
            <w:tcW w:w="1403" w:type="dxa"/>
          </w:tcPr>
          <w:p w:rsidR="00CC1463" w:rsidRPr="00CC1463" w:rsidRDefault="00CC1463" w:rsidP="00FB6463">
            <w:pPr>
              <w:widowControl w:val="0"/>
              <w:spacing w:before="60" w:after="60" w:line="240" w:lineRule="exact"/>
              <w:jc w:val="center"/>
              <w:rPr>
                <w:rFonts w:ascii="Arial" w:hAnsi="Arial" w:cs="Arial"/>
                <w:sz w:val="12"/>
                <w:szCs w:val="12"/>
              </w:rPr>
            </w:pPr>
            <w:r w:rsidRPr="00CC1463">
              <w:rPr>
                <w:rFonts w:ascii="Arial" w:hAnsi="Arial" w:cs="Arial"/>
                <w:sz w:val="12"/>
                <w:szCs w:val="12"/>
              </w:rPr>
              <w:t>0</w:t>
            </w:r>
          </w:p>
        </w:tc>
        <w:tc>
          <w:tcPr>
            <w:tcW w:w="1696" w:type="dxa"/>
          </w:tcPr>
          <w:p w:rsidR="00CC1463" w:rsidRPr="00CC1463" w:rsidRDefault="00CC1463" w:rsidP="00FB6463">
            <w:pPr>
              <w:widowControl w:val="0"/>
              <w:spacing w:before="60" w:after="60" w:line="240" w:lineRule="exact"/>
              <w:jc w:val="center"/>
              <w:rPr>
                <w:rFonts w:ascii="Arial" w:hAnsi="Arial" w:cs="Arial"/>
                <w:sz w:val="12"/>
                <w:szCs w:val="12"/>
              </w:rPr>
            </w:pPr>
            <w:r w:rsidRPr="00CC1463">
              <w:rPr>
                <w:rFonts w:ascii="Arial" w:hAnsi="Arial" w:cs="Arial"/>
                <w:sz w:val="12"/>
                <w:szCs w:val="12"/>
              </w:rPr>
              <w:t>0</w:t>
            </w:r>
          </w:p>
        </w:tc>
        <w:tc>
          <w:tcPr>
            <w:tcW w:w="1848" w:type="dxa"/>
          </w:tcPr>
          <w:p w:rsidR="00CC1463" w:rsidRPr="00CC1463" w:rsidRDefault="00CC1463" w:rsidP="00FB6463">
            <w:pPr>
              <w:widowControl w:val="0"/>
              <w:spacing w:before="60" w:after="60" w:line="240" w:lineRule="exact"/>
              <w:jc w:val="center"/>
              <w:rPr>
                <w:rFonts w:ascii="Arial" w:hAnsi="Arial" w:cs="Arial"/>
                <w:sz w:val="12"/>
                <w:szCs w:val="12"/>
              </w:rPr>
            </w:pPr>
            <w:r w:rsidRPr="00CC1463">
              <w:rPr>
                <w:rFonts w:ascii="Arial" w:hAnsi="Arial" w:cs="Arial"/>
                <w:sz w:val="12"/>
                <w:szCs w:val="12"/>
              </w:rPr>
              <w:t>0</w:t>
            </w:r>
          </w:p>
        </w:tc>
        <w:tc>
          <w:tcPr>
            <w:tcW w:w="1843" w:type="dxa"/>
          </w:tcPr>
          <w:p w:rsidR="00CC1463" w:rsidRPr="00CC1463" w:rsidRDefault="00CC1463" w:rsidP="00FB6463">
            <w:pPr>
              <w:widowControl w:val="0"/>
              <w:spacing w:before="60" w:after="60" w:line="240" w:lineRule="exact"/>
              <w:jc w:val="center"/>
              <w:rPr>
                <w:rFonts w:ascii="Arial" w:hAnsi="Arial" w:cs="Arial"/>
                <w:sz w:val="12"/>
                <w:szCs w:val="12"/>
              </w:rPr>
            </w:pPr>
            <w:r w:rsidRPr="00CC1463">
              <w:rPr>
                <w:rFonts w:ascii="Arial" w:hAnsi="Arial" w:cs="Arial"/>
                <w:sz w:val="12"/>
                <w:szCs w:val="12"/>
              </w:rPr>
              <w:t>16 250, 66184</w:t>
            </w:r>
          </w:p>
        </w:tc>
      </w:tr>
      <w:tr w:rsidR="00CC1463" w:rsidRPr="00CC1463" w:rsidTr="00FB6463">
        <w:trPr>
          <w:jc w:val="center"/>
        </w:trPr>
        <w:tc>
          <w:tcPr>
            <w:tcW w:w="971" w:type="dxa"/>
          </w:tcPr>
          <w:p w:rsidR="00CC1463" w:rsidRPr="00CC1463" w:rsidRDefault="00CC1463" w:rsidP="00FB6463">
            <w:pPr>
              <w:widowControl w:val="0"/>
              <w:spacing w:before="60" w:after="60" w:line="240" w:lineRule="exact"/>
              <w:jc w:val="center"/>
              <w:rPr>
                <w:rFonts w:ascii="Arial" w:hAnsi="Arial" w:cs="Arial"/>
                <w:sz w:val="12"/>
                <w:szCs w:val="12"/>
              </w:rPr>
            </w:pPr>
            <w:r w:rsidRPr="00CC1463">
              <w:rPr>
                <w:rFonts w:ascii="Arial" w:hAnsi="Arial" w:cs="Arial"/>
                <w:sz w:val="12"/>
                <w:szCs w:val="12"/>
              </w:rPr>
              <w:t>2021</w:t>
            </w:r>
          </w:p>
        </w:tc>
        <w:tc>
          <w:tcPr>
            <w:tcW w:w="1737" w:type="dxa"/>
          </w:tcPr>
          <w:p w:rsidR="00CC1463" w:rsidRPr="00CC1463" w:rsidRDefault="00CC1463" w:rsidP="00FB6463">
            <w:pPr>
              <w:widowControl w:val="0"/>
              <w:spacing w:before="60" w:after="60" w:line="240" w:lineRule="exact"/>
              <w:jc w:val="center"/>
              <w:rPr>
                <w:rFonts w:ascii="Arial" w:hAnsi="Arial" w:cs="Arial"/>
                <w:sz w:val="12"/>
                <w:szCs w:val="12"/>
              </w:rPr>
            </w:pPr>
            <w:r w:rsidRPr="00CC1463">
              <w:rPr>
                <w:rFonts w:ascii="Arial" w:hAnsi="Arial" w:cs="Arial"/>
                <w:sz w:val="12"/>
                <w:szCs w:val="12"/>
              </w:rPr>
              <w:t>13 990,61697</w:t>
            </w:r>
          </w:p>
        </w:tc>
        <w:tc>
          <w:tcPr>
            <w:tcW w:w="1403" w:type="dxa"/>
          </w:tcPr>
          <w:p w:rsidR="00CC1463" w:rsidRPr="00CC1463" w:rsidRDefault="00CC1463" w:rsidP="00FB6463">
            <w:pPr>
              <w:widowControl w:val="0"/>
              <w:spacing w:before="60" w:after="60" w:line="240" w:lineRule="exact"/>
              <w:jc w:val="center"/>
              <w:rPr>
                <w:rFonts w:ascii="Arial" w:hAnsi="Arial" w:cs="Arial"/>
                <w:sz w:val="12"/>
                <w:szCs w:val="12"/>
              </w:rPr>
            </w:pPr>
            <w:r w:rsidRPr="00CC1463">
              <w:rPr>
                <w:rFonts w:ascii="Arial" w:hAnsi="Arial" w:cs="Arial"/>
                <w:sz w:val="12"/>
                <w:szCs w:val="12"/>
              </w:rPr>
              <w:t>59,00</w:t>
            </w:r>
          </w:p>
        </w:tc>
        <w:tc>
          <w:tcPr>
            <w:tcW w:w="1696" w:type="dxa"/>
          </w:tcPr>
          <w:p w:rsidR="00CC1463" w:rsidRPr="00CC1463" w:rsidRDefault="00CC1463" w:rsidP="00FB6463">
            <w:pPr>
              <w:widowControl w:val="0"/>
              <w:spacing w:before="60" w:after="60" w:line="240" w:lineRule="exact"/>
              <w:jc w:val="center"/>
              <w:rPr>
                <w:rFonts w:ascii="Arial" w:hAnsi="Arial" w:cs="Arial"/>
                <w:sz w:val="12"/>
                <w:szCs w:val="12"/>
              </w:rPr>
            </w:pPr>
          </w:p>
        </w:tc>
        <w:tc>
          <w:tcPr>
            <w:tcW w:w="1848" w:type="dxa"/>
          </w:tcPr>
          <w:p w:rsidR="00CC1463" w:rsidRPr="00CC1463" w:rsidRDefault="00CC1463" w:rsidP="00FB6463">
            <w:pPr>
              <w:widowControl w:val="0"/>
              <w:spacing w:before="60" w:after="60" w:line="240" w:lineRule="exact"/>
              <w:jc w:val="center"/>
              <w:rPr>
                <w:rFonts w:ascii="Arial" w:hAnsi="Arial" w:cs="Arial"/>
                <w:sz w:val="12"/>
                <w:szCs w:val="12"/>
              </w:rPr>
            </w:pPr>
          </w:p>
        </w:tc>
        <w:tc>
          <w:tcPr>
            <w:tcW w:w="1843" w:type="dxa"/>
          </w:tcPr>
          <w:p w:rsidR="00CC1463" w:rsidRPr="00CC1463" w:rsidRDefault="00CC1463" w:rsidP="00FB6463">
            <w:pPr>
              <w:widowControl w:val="0"/>
              <w:spacing w:before="60" w:after="60" w:line="240" w:lineRule="exact"/>
              <w:jc w:val="center"/>
              <w:rPr>
                <w:rFonts w:ascii="Arial" w:hAnsi="Arial" w:cs="Arial"/>
                <w:sz w:val="12"/>
                <w:szCs w:val="12"/>
              </w:rPr>
            </w:pPr>
            <w:r w:rsidRPr="00CC1463">
              <w:rPr>
                <w:rFonts w:ascii="Arial" w:hAnsi="Arial" w:cs="Arial"/>
                <w:sz w:val="12"/>
                <w:szCs w:val="12"/>
              </w:rPr>
              <w:t>14 049,61697</w:t>
            </w:r>
          </w:p>
        </w:tc>
      </w:tr>
      <w:tr w:rsidR="00CC1463" w:rsidRPr="00CC1463" w:rsidTr="00FB6463">
        <w:trPr>
          <w:jc w:val="center"/>
        </w:trPr>
        <w:tc>
          <w:tcPr>
            <w:tcW w:w="971" w:type="dxa"/>
          </w:tcPr>
          <w:p w:rsidR="00CC1463" w:rsidRPr="00CC1463" w:rsidRDefault="00CC1463" w:rsidP="00FB6463">
            <w:pPr>
              <w:widowControl w:val="0"/>
              <w:spacing w:before="60" w:after="60" w:line="240" w:lineRule="exact"/>
              <w:jc w:val="center"/>
              <w:rPr>
                <w:rFonts w:ascii="Arial" w:hAnsi="Arial" w:cs="Arial"/>
                <w:sz w:val="12"/>
                <w:szCs w:val="12"/>
              </w:rPr>
            </w:pPr>
            <w:r w:rsidRPr="00CC1463">
              <w:rPr>
                <w:rFonts w:ascii="Arial" w:hAnsi="Arial" w:cs="Arial"/>
                <w:sz w:val="12"/>
                <w:szCs w:val="12"/>
              </w:rPr>
              <w:t>2022</w:t>
            </w:r>
          </w:p>
        </w:tc>
        <w:tc>
          <w:tcPr>
            <w:tcW w:w="1737" w:type="dxa"/>
          </w:tcPr>
          <w:p w:rsidR="00CC1463" w:rsidRPr="00CC1463" w:rsidRDefault="00CC1463" w:rsidP="00FB6463">
            <w:pPr>
              <w:widowControl w:val="0"/>
              <w:spacing w:before="60" w:after="60" w:line="240" w:lineRule="exact"/>
              <w:jc w:val="center"/>
              <w:rPr>
                <w:rFonts w:ascii="Arial" w:hAnsi="Arial" w:cs="Arial"/>
                <w:sz w:val="12"/>
                <w:szCs w:val="12"/>
              </w:rPr>
            </w:pPr>
            <w:r w:rsidRPr="00CC1463">
              <w:rPr>
                <w:rFonts w:ascii="Arial" w:hAnsi="Arial" w:cs="Arial"/>
                <w:sz w:val="12"/>
                <w:szCs w:val="12"/>
              </w:rPr>
              <w:t>13 143,48769</w:t>
            </w:r>
          </w:p>
        </w:tc>
        <w:tc>
          <w:tcPr>
            <w:tcW w:w="1403" w:type="dxa"/>
          </w:tcPr>
          <w:p w:rsidR="00CC1463" w:rsidRPr="00CC1463" w:rsidRDefault="00CC1463" w:rsidP="00FB6463">
            <w:pPr>
              <w:widowControl w:val="0"/>
              <w:spacing w:before="60" w:after="60" w:line="240" w:lineRule="exact"/>
              <w:jc w:val="center"/>
              <w:rPr>
                <w:rFonts w:ascii="Arial" w:hAnsi="Arial" w:cs="Arial"/>
                <w:sz w:val="12"/>
                <w:szCs w:val="12"/>
              </w:rPr>
            </w:pPr>
          </w:p>
        </w:tc>
        <w:tc>
          <w:tcPr>
            <w:tcW w:w="1696" w:type="dxa"/>
          </w:tcPr>
          <w:p w:rsidR="00CC1463" w:rsidRPr="00CC1463" w:rsidRDefault="00CC1463" w:rsidP="00FB6463">
            <w:pPr>
              <w:widowControl w:val="0"/>
              <w:spacing w:before="60" w:after="60" w:line="240" w:lineRule="exact"/>
              <w:jc w:val="center"/>
              <w:rPr>
                <w:rFonts w:ascii="Arial" w:hAnsi="Arial" w:cs="Arial"/>
                <w:sz w:val="12"/>
                <w:szCs w:val="12"/>
              </w:rPr>
            </w:pPr>
          </w:p>
        </w:tc>
        <w:tc>
          <w:tcPr>
            <w:tcW w:w="1848" w:type="dxa"/>
          </w:tcPr>
          <w:p w:rsidR="00CC1463" w:rsidRPr="00CC1463" w:rsidRDefault="00CC1463" w:rsidP="00FB6463">
            <w:pPr>
              <w:widowControl w:val="0"/>
              <w:spacing w:before="60" w:after="60" w:line="240" w:lineRule="exact"/>
              <w:jc w:val="center"/>
              <w:rPr>
                <w:rFonts w:ascii="Arial" w:hAnsi="Arial" w:cs="Arial"/>
                <w:sz w:val="12"/>
                <w:szCs w:val="12"/>
              </w:rPr>
            </w:pPr>
          </w:p>
        </w:tc>
        <w:tc>
          <w:tcPr>
            <w:tcW w:w="1843" w:type="dxa"/>
          </w:tcPr>
          <w:p w:rsidR="00CC1463" w:rsidRPr="00CC1463" w:rsidRDefault="00CC1463" w:rsidP="00FB6463">
            <w:pPr>
              <w:widowControl w:val="0"/>
              <w:spacing w:before="60" w:after="60" w:line="240" w:lineRule="exact"/>
              <w:jc w:val="center"/>
              <w:rPr>
                <w:rFonts w:ascii="Arial" w:hAnsi="Arial" w:cs="Arial"/>
                <w:sz w:val="12"/>
                <w:szCs w:val="12"/>
              </w:rPr>
            </w:pPr>
            <w:r w:rsidRPr="00CC1463">
              <w:rPr>
                <w:rFonts w:ascii="Arial" w:hAnsi="Arial" w:cs="Arial"/>
                <w:sz w:val="12"/>
                <w:szCs w:val="12"/>
              </w:rPr>
              <w:t>13 143,48769</w:t>
            </w:r>
          </w:p>
        </w:tc>
      </w:tr>
      <w:tr w:rsidR="00CC1463" w:rsidRPr="00CC1463" w:rsidTr="00FB6463">
        <w:trPr>
          <w:jc w:val="center"/>
        </w:trPr>
        <w:tc>
          <w:tcPr>
            <w:tcW w:w="971" w:type="dxa"/>
          </w:tcPr>
          <w:p w:rsidR="00CC1463" w:rsidRPr="00CC1463" w:rsidRDefault="00CC1463" w:rsidP="00FB6463">
            <w:pPr>
              <w:widowControl w:val="0"/>
              <w:spacing w:before="60" w:after="60" w:line="240" w:lineRule="exact"/>
              <w:jc w:val="center"/>
              <w:rPr>
                <w:rFonts w:ascii="Arial" w:hAnsi="Arial" w:cs="Arial"/>
                <w:sz w:val="12"/>
                <w:szCs w:val="12"/>
              </w:rPr>
            </w:pPr>
            <w:r w:rsidRPr="00CC1463">
              <w:rPr>
                <w:rFonts w:ascii="Arial" w:hAnsi="Arial" w:cs="Arial"/>
                <w:sz w:val="12"/>
                <w:szCs w:val="12"/>
              </w:rPr>
              <w:t>2023</w:t>
            </w:r>
          </w:p>
        </w:tc>
        <w:tc>
          <w:tcPr>
            <w:tcW w:w="1737" w:type="dxa"/>
          </w:tcPr>
          <w:p w:rsidR="00CC1463" w:rsidRPr="00CC1463" w:rsidRDefault="00CC1463" w:rsidP="00FB6463">
            <w:pPr>
              <w:widowControl w:val="0"/>
              <w:spacing w:before="60" w:after="60" w:line="240" w:lineRule="exact"/>
              <w:jc w:val="center"/>
              <w:rPr>
                <w:rFonts w:ascii="Arial" w:hAnsi="Arial" w:cs="Arial"/>
                <w:sz w:val="12"/>
                <w:szCs w:val="12"/>
              </w:rPr>
            </w:pPr>
            <w:r w:rsidRPr="00CC1463">
              <w:rPr>
                <w:rFonts w:ascii="Arial" w:hAnsi="Arial" w:cs="Arial"/>
                <w:sz w:val="12"/>
                <w:szCs w:val="12"/>
              </w:rPr>
              <w:t>13 143,48769</w:t>
            </w:r>
          </w:p>
        </w:tc>
        <w:tc>
          <w:tcPr>
            <w:tcW w:w="1403" w:type="dxa"/>
          </w:tcPr>
          <w:p w:rsidR="00CC1463" w:rsidRPr="00CC1463" w:rsidRDefault="00CC1463" w:rsidP="00FB6463">
            <w:pPr>
              <w:widowControl w:val="0"/>
              <w:spacing w:before="60" w:after="60" w:line="240" w:lineRule="exact"/>
              <w:jc w:val="center"/>
              <w:rPr>
                <w:rFonts w:ascii="Arial" w:hAnsi="Arial" w:cs="Arial"/>
                <w:sz w:val="12"/>
                <w:szCs w:val="12"/>
              </w:rPr>
            </w:pPr>
          </w:p>
        </w:tc>
        <w:tc>
          <w:tcPr>
            <w:tcW w:w="1696" w:type="dxa"/>
          </w:tcPr>
          <w:p w:rsidR="00CC1463" w:rsidRPr="00CC1463" w:rsidRDefault="00CC1463" w:rsidP="00FB6463">
            <w:pPr>
              <w:widowControl w:val="0"/>
              <w:spacing w:before="60" w:after="60" w:line="240" w:lineRule="exact"/>
              <w:jc w:val="center"/>
              <w:rPr>
                <w:rFonts w:ascii="Arial" w:hAnsi="Arial" w:cs="Arial"/>
                <w:sz w:val="12"/>
                <w:szCs w:val="12"/>
              </w:rPr>
            </w:pPr>
          </w:p>
        </w:tc>
        <w:tc>
          <w:tcPr>
            <w:tcW w:w="1848" w:type="dxa"/>
          </w:tcPr>
          <w:p w:rsidR="00CC1463" w:rsidRPr="00CC1463" w:rsidRDefault="00CC1463" w:rsidP="00FB6463">
            <w:pPr>
              <w:widowControl w:val="0"/>
              <w:spacing w:before="60" w:after="60" w:line="240" w:lineRule="exact"/>
              <w:jc w:val="center"/>
              <w:rPr>
                <w:rFonts w:ascii="Arial" w:hAnsi="Arial" w:cs="Arial"/>
                <w:sz w:val="12"/>
                <w:szCs w:val="12"/>
              </w:rPr>
            </w:pPr>
          </w:p>
        </w:tc>
        <w:tc>
          <w:tcPr>
            <w:tcW w:w="1843" w:type="dxa"/>
          </w:tcPr>
          <w:p w:rsidR="00CC1463" w:rsidRPr="00CC1463" w:rsidRDefault="00CC1463" w:rsidP="00FB6463">
            <w:pPr>
              <w:widowControl w:val="0"/>
              <w:spacing w:before="60" w:after="60" w:line="240" w:lineRule="exact"/>
              <w:jc w:val="center"/>
              <w:rPr>
                <w:rFonts w:ascii="Arial" w:hAnsi="Arial" w:cs="Arial"/>
                <w:sz w:val="12"/>
                <w:szCs w:val="12"/>
              </w:rPr>
            </w:pPr>
            <w:r w:rsidRPr="00CC1463">
              <w:rPr>
                <w:rFonts w:ascii="Arial" w:hAnsi="Arial" w:cs="Arial"/>
                <w:sz w:val="12"/>
                <w:szCs w:val="12"/>
              </w:rPr>
              <w:t>13 143,48769</w:t>
            </w:r>
          </w:p>
        </w:tc>
      </w:tr>
      <w:tr w:rsidR="00CC1463" w:rsidRPr="00CC1463" w:rsidTr="00FB6463">
        <w:trPr>
          <w:jc w:val="center"/>
        </w:trPr>
        <w:tc>
          <w:tcPr>
            <w:tcW w:w="971" w:type="dxa"/>
          </w:tcPr>
          <w:p w:rsidR="00CC1463" w:rsidRPr="00CC1463" w:rsidRDefault="00CC1463" w:rsidP="00FB6463">
            <w:pPr>
              <w:widowControl w:val="0"/>
              <w:spacing w:before="60" w:after="60" w:line="240" w:lineRule="exact"/>
              <w:jc w:val="center"/>
              <w:rPr>
                <w:rFonts w:ascii="Arial" w:hAnsi="Arial" w:cs="Arial"/>
                <w:sz w:val="12"/>
                <w:szCs w:val="12"/>
              </w:rPr>
            </w:pPr>
            <w:r w:rsidRPr="00CC1463">
              <w:rPr>
                <w:rFonts w:ascii="Arial" w:hAnsi="Arial" w:cs="Arial"/>
                <w:sz w:val="12"/>
                <w:szCs w:val="12"/>
              </w:rPr>
              <w:t>Всего:</w:t>
            </w:r>
          </w:p>
        </w:tc>
        <w:tc>
          <w:tcPr>
            <w:tcW w:w="1737" w:type="dxa"/>
          </w:tcPr>
          <w:p w:rsidR="00CC1463" w:rsidRPr="00CC1463" w:rsidRDefault="00CC1463" w:rsidP="00FB6463">
            <w:pPr>
              <w:widowControl w:val="0"/>
              <w:spacing w:before="60" w:after="60" w:line="240" w:lineRule="exact"/>
              <w:jc w:val="center"/>
              <w:rPr>
                <w:rFonts w:ascii="Arial" w:hAnsi="Arial" w:cs="Arial"/>
                <w:sz w:val="12"/>
                <w:szCs w:val="12"/>
              </w:rPr>
            </w:pPr>
            <w:r w:rsidRPr="00CC1463">
              <w:rPr>
                <w:rFonts w:ascii="Arial" w:hAnsi="Arial" w:cs="Arial"/>
                <w:sz w:val="12"/>
                <w:szCs w:val="12"/>
              </w:rPr>
              <w:t>56 528,25419</w:t>
            </w:r>
          </w:p>
        </w:tc>
        <w:tc>
          <w:tcPr>
            <w:tcW w:w="1403" w:type="dxa"/>
          </w:tcPr>
          <w:p w:rsidR="00CC1463" w:rsidRPr="00CC1463" w:rsidRDefault="00CC1463" w:rsidP="00FB6463">
            <w:pPr>
              <w:widowControl w:val="0"/>
              <w:spacing w:before="60" w:after="60" w:line="240" w:lineRule="exact"/>
              <w:jc w:val="center"/>
              <w:rPr>
                <w:rFonts w:ascii="Arial" w:hAnsi="Arial" w:cs="Arial"/>
                <w:sz w:val="12"/>
                <w:szCs w:val="12"/>
              </w:rPr>
            </w:pPr>
            <w:r w:rsidRPr="00CC1463">
              <w:rPr>
                <w:rFonts w:ascii="Arial" w:hAnsi="Arial" w:cs="Arial"/>
                <w:sz w:val="12"/>
                <w:szCs w:val="12"/>
              </w:rPr>
              <w:t>59,00</w:t>
            </w:r>
          </w:p>
        </w:tc>
        <w:tc>
          <w:tcPr>
            <w:tcW w:w="1696" w:type="dxa"/>
          </w:tcPr>
          <w:p w:rsidR="00CC1463" w:rsidRPr="00CC1463" w:rsidRDefault="00CC1463" w:rsidP="00FB6463">
            <w:pPr>
              <w:widowControl w:val="0"/>
              <w:spacing w:before="60" w:after="60" w:line="240" w:lineRule="exact"/>
              <w:jc w:val="center"/>
              <w:rPr>
                <w:rFonts w:ascii="Arial" w:hAnsi="Arial" w:cs="Arial"/>
                <w:sz w:val="12"/>
                <w:szCs w:val="12"/>
              </w:rPr>
            </w:pPr>
            <w:r w:rsidRPr="00CC1463">
              <w:rPr>
                <w:rFonts w:ascii="Arial" w:hAnsi="Arial" w:cs="Arial"/>
                <w:sz w:val="12"/>
                <w:szCs w:val="12"/>
              </w:rPr>
              <w:t>0</w:t>
            </w:r>
          </w:p>
        </w:tc>
        <w:tc>
          <w:tcPr>
            <w:tcW w:w="1848" w:type="dxa"/>
          </w:tcPr>
          <w:p w:rsidR="00CC1463" w:rsidRPr="00CC1463" w:rsidRDefault="00CC1463" w:rsidP="00FB6463">
            <w:pPr>
              <w:widowControl w:val="0"/>
              <w:spacing w:before="60" w:after="60" w:line="240" w:lineRule="exact"/>
              <w:jc w:val="center"/>
              <w:rPr>
                <w:rFonts w:ascii="Arial" w:hAnsi="Arial" w:cs="Arial"/>
                <w:sz w:val="12"/>
                <w:szCs w:val="12"/>
              </w:rPr>
            </w:pPr>
            <w:r w:rsidRPr="00CC1463">
              <w:rPr>
                <w:rFonts w:ascii="Arial" w:hAnsi="Arial" w:cs="Arial"/>
                <w:sz w:val="12"/>
                <w:szCs w:val="12"/>
              </w:rPr>
              <w:t>0</w:t>
            </w:r>
          </w:p>
        </w:tc>
        <w:tc>
          <w:tcPr>
            <w:tcW w:w="1843" w:type="dxa"/>
          </w:tcPr>
          <w:p w:rsidR="00CC1463" w:rsidRPr="00CC1463" w:rsidRDefault="00CC1463" w:rsidP="00FB6463">
            <w:pPr>
              <w:widowControl w:val="0"/>
              <w:spacing w:before="60" w:after="60" w:line="240" w:lineRule="exact"/>
              <w:jc w:val="center"/>
              <w:rPr>
                <w:rFonts w:ascii="Arial" w:hAnsi="Arial" w:cs="Arial"/>
                <w:sz w:val="12"/>
                <w:szCs w:val="12"/>
              </w:rPr>
            </w:pPr>
            <w:r w:rsidRPr="00CC1463">
              <w:rPr>
                <w:rFonts w:ascii="Arial" w:hAnsi="Arial" w:cs="Arial"/>
                <w:sz w:val="12"/>
                <w:szCs w:val="12"/>
              </w:rPr>
              <w:t>56 587,25419</w:t>
            </w:r>
          </w:p>
        </w:tc>
      </w:tr>
    </w:tbl>
    <w:p w:rsidR="00CC1463" w:rsidRPr="00CC1463" w:rsidRDefault="00CC1463" w:rsidP="00FB6463">
      <w:pPr>
        <w:jc w:val="right"/>
        <w:rPr>
          <w:rFonts w:ascii="Arial" w:hAnsi="Arial" w:cs="Arial"/>
          <w:sz w:val="16"/>
          <w:szCs w:val="16"/>
        </w:rPr>
      </w:pPr>
      <w:r w:rsidRPr="00CC1463">
        <w:rPr>
          <w:rFonts w:ascii="Arial" w:hAnsi="Arial" w:cs="Arial"/>
          <w:sz w:val="16"/>
          <w:szCs w:val="16"/>
        </w:rPr>
        <w:t>»;</w:t>
      </w:r>
    </w:p>
    <w:p w:rsidR="00CC1463" w:rsidRPr="00CC1463" w:rsidRDefault="00CC1463" w:rsidP="00FB6463">
      <w:pPr>
        <w:jc w:val="both"/>
        <w:rPr>
          <w:rFonts w:ascii="Arial" w:hAnsi="Arial" w:cs="Arial"/>
          <w:sz w:val="16"/>
          <w:szCs w:val="16"/>
        </w:rPr>
      </w:pPr>
      <w:r w:rsidRPr="00CC1463">
        <w:rPr>
          <w:rFonts w:ascii="Arial" w:hAnsi="Arial" w:cs="Arial"/>
          <w:sz w:val="16"/>
          <w:szCs w:val="16"/>
        </w:rPr>
        <w:t>1.2. Изложить пункт 4 паспорта подпрограммы «Организация озеленения на территории Валдайского городского поселения» в редакции:</w:t>
      </w:r>
    </w:p>
    <w:p w:rsidR="00CC1463" w:rsidRPr="00CC1463" w:rsidRDefault="00CC1463" w:rsidP="00FB6463">
      <w:pPr>
        <w:jc w:val="both"/>
        <w:rPr>
          <w:rFonts w:ascii="Arial" w:hAnsi="Arial" w:cs="Arial"/>
          <w:sz w:val="16"/>
          <w:szCs w:val="16"/>
        </w:rPr>
      </w:pPr>
      <w:r w:rsidRPr="00CC1463">
        <w:rPr>
          <w:rFonts w:ascii="Arial" w:hAnsi="Arial" w:cs="Arial"/>
          <w:sz w:val="16"/>
          <w:szCs w:val="16"/>
        </w:rPr>
        <w:t>«4. Объемы и источники финансирования подпрограммы с разбивкой по годам реализации:</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5"/>
        <w:gridCol w:w="1745"/>
        <w:gridCol w:w="1517"/>
        <w:gridCol w:w="1696"/>
        <w:gridCol w:w="1846"/>
        <w:gridCol w:w="1815"/>
      </w:tblGrid>
      <w:tr w:rsidR="00CC1463" w:rsidRPr="00CC1463" w:rsidTr="00CC1463">
        <w:trPr>
          <w:jc w:val="center"/>
        </w:trPr>
        <w:tc>
          <w:tcPr>
            <w:tcW w:w="915" w:type="dxa"/>
            <w:vMerge w:val="restart"/>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b/>
                <w:sz w:val="12"/>
                <w:szCs w:val="12"/>
              </w:rPr>
            </w:pPr>
            <w:r w:rsidRPr="00CC1463">
              <w:rPr>
                <w:b/>
                <w:sz w:val="12"/>
                <w:szCs w:val="12"/>
              </w:rPr>
              <w:t>Год</w:t>
            </w:r>
          </w:p>
        </w:tc>
        <w:tc>
          <w:tcPr>
            <w:tcW w:w="8619" w:type="dxa"/>
            <w:gridSpan w:val="5"/>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b/>
                <w:sz w:val="12"/>
                <w:szCs w:val="12"/>
              </w:rPr>
            </w:pPr>
            <w:r w:rsidRPr="00CC1463">
              <w:rPr>
                <w:b/>
                <w:sz w:val="12"/>
                <w:szCs w:val="12"/>
              </w:rPr>
              <w:t>Источник финансирования</w:t>
            </w:r>
          </w:p>
        </w:tc>
      </w:tr>
      <w:tr w:rsidR="00CC1463" w:rsidRPr="00CC1463" w:rsidTr="00CC1463">
        <w:trPr>
          <w:jc w:val="center"/>
        </w:trPr>
        <w:tc>
          <w:tcPr>
            <w:tcW w:w="0" w:type="auto"/>
            <w:vMerge/>
            <w:tcBorders>
              <w:top w:val="single" w:sz="4" w:space="0" w:color="auto"/>
              <w:left w:val="single" w:sz="4" w:space="0" w:color="auto"/>
              <w:bottom w:val="single" w:sz="4" w:space="0" w:color="auto"/>
              <w:right w:val="single" w:sz="4" w:space="0" w:color="auto"/>
            </w:tcBorders>
          </w:tcPr>
          <w:p w:rsidR="00CC1463" w:rsidRPr="00CC1463" w:rsidRDefault="00CC1463" w:rsidP="00FB6463">
            <w:pPr>
              <w:spacing w:before="60" w:after="60" w:line="240" w:lineRule="exact"/>
              <w:jc w:val="center"/>
              <w:rPr>
                <w:rFonts w:ascii="Arial" w:hAnsi="Arial" w:cs="Arial"/>
                <w:b/>
                <w:sz w:val="12"/>
                <w:szCs w:val="12"/>
              </w:rPr>
            </w:pPr>
          </w:p>
        </w:tc>
        <w:tc>
          <w:tcPr>
            <w:tcW w:w="1745"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b/>
                <w:sz w:val="12"/>
                <w:szCs w:val="12"/>
              </w:rPr>
            </w:pPr>
            <w:r w:rsidRPr="00CC1463">
              <w:rPr>
                <w:b/>
                <w:sz w:val="12"/>
                <w:szCs w:val="12"/>
              </w:rPr>
              <w:t>бюджет Валдайского городского поселения</w:t>
            </w:r>
          </w:p>
        </w:tc>
        <w:tc>
          <w:tcPr>
            <w:tcW w:w="1517"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b/>
                <w:sz w:val="12"/>
                <w:szCs w:val="12"/>
              </w:rPr>
            </w:pPr>
            <w:r w:rsidRPr="00CC1463">
              <w:rPr>
                <w:b/>
                <w:sz w:val="12"/>
                <w:szCs w:val="12"/>
              </w:rPr>
              <w:t>областной бюджет</w:t>
            </w:r>
          </w:p>
        </w:tc>
        <w:tc>
          <w:tcPr>
            <w:tcW w:w="1696"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b/>
                <w:sz w:val="12"/>
                <w:szCs w:val="12"/>
              </w:rPr>
            </w:pPr>
            <w:r w:rsidRPr="00CC1463">
              <w:rPr>
                <w:b/>
                <w:sz w:val="12"/>
                <w:szCs w:val="12"/>
              </w:rPr>
              <w:t>федеральный бюджет</w:t>
            </w:r>
          </w:p>
        </w:tc>
        <w:tc>
          <w:tcPr>
            <w:tcW w:w="1846"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b/>
                <w:sz w:val="12"/>
                <w:szCs w:val="12"/>
              </w:rPr>
            </w:pPr>
            <w:r w:rsidRPr="00CC1463">
              <w:rPr>
                <w:b/>
                <w:sz w:val="12"/>
                <w:szCs w:val="12"/>
              </w:rPr>
              <w:t>внебюджетные средства</w:t>
            </w:r>
          </w:p>
        </w:tc>
        <w:tc>
          <w:tcPr>
            <w:tcW w:w="1815"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b/>
                <w:sz w:val="12"/>
                <w:szCs w:val="12"/>
              </w:rPr>
            </w:pPr>
            <w:r w:rsidRPr="00CC1463">
              <w:rPr>
                <w:b/>
                <w:sz w:val="12"/>
                <w:szCs w:val="12"/>
              </w:rPr>
              <w:t>всего</w:t>
            </w:r>
          </w:p>
        </w:tc>
      </w:tr>
      <w:tr w:rsidR="00CC1463" w:rsidRPr="00CC1463" w:rsidTr="00CC1463">
        <w:trPr>
          <w:jc w:val="center"/>
        </w:trPr>
        <w:tc>
          <w:tcPr>
            <w:tcW w:w="915"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2020</w:t>
            </w:r>
          </w:p>
        </w:tc>
        <w:tc>
          <w:tcPr>
            <w:tcW w:w="1745"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lang w:val="en-US"/>
              </w:rPr>
            </w:pPr>
            <w:r w:rsidRPr="00CC1463">
              <w:rPr>
                <w:sz w:val="12"/>
                <w:szCs w:val="12"/>
                <w:lang w:val="en-US"/>
              </w:rPr>
              <w:t>2 109</w:t>
            </w:r>
            <w:r w:rsidRPr="00CC1463">
              <w:rPr>
                <w:sz w:val="12"/>
                <w:szCs w:val="12"/>
              </w:rPr>
              <w:t>,</w:t>
            </w:r>
            <w:r w:rsidRPr="00CC1463">
              <w:rPr>
                <w:sz w:val="12"/>
                <w:szCs w:val="12"/>
                <w:lang w:val="en-US"/>
              </w:rPr>
              <w:t>84672</w:t>
            </w:r>
          </w:p>
        </w:tc>
        <w:tc>
          <w:tcPr>
            <w:tcW w:w="1517"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0</w:t>
            </w:r>
          </w:p>
        </w:tc>
        <w:tc>
          <w:tcPr>
            <w:tcW w:w="1696"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0</w:t>
            </w:r>
          </w:p>
        </w:tc>
        <w:tc>
          <w:tcPr>
            <w:tcW w:w="1846"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0</w:t>
            </w:r>
          </w:p>
        </w:tc>
        <w:tc>
          <w:tcPr>
            <w:tcW w:w="1815"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lang w:val="en-US"/>
              </w:rPr>
            </w:pPr>
            <w:r w:rsidRPr="00CC1463">
              <w:rPr>
                <w:sz w:val="12"/>
                <w:szCs w:val="12"/>
                <w:lang w:val="en-US"/>
              </w:rPr>
              <w:t>2 109</w:t>
            </w:r>
            <w:r w:rsidRPr="00CC1463">
              <w:rPr>
                <w:sz w:val="12"/>
                <w:szCs w:val="12"/>
              </w:rPr>
              <w:t>,</w:t>
            </w:r>
            <w:r w:rsidRPr="00CC1463">
              <w:rPr>
                <w:sz w:val="12"/>
                <w:szCs w:val="12"/>
                <w:lang w:val="en-US"/>
              </w:rPr>
              <w:t>8</w:t>
            </w:r>
            <w:r w:rsidRPr="00CC1463">
              <w:rPr>
                <w:sz w:val="12"/>
                <w:szCs w:val="12"/>
              </w:rPr>
              <w:t>64</w:t>
            </w:r>
            <w:r w:rsidRPr="00CC1463">
              <w:rPr>
                <w:sz w:val="12"/>
                <w:szCs w:val="12"/>
                <w:lang w:val="en-US"/>
              </w:rPr>
              <w:t>72</w:t>
            </w:r>
          </w:p>
        </w:tc>
      </w:tr>
      <w:tr w:rsidR="00CC1463" w:rsidRPr="00CC1463" w:rsidTr="00CC1463">
        <w:trPr>
          <w:jc w:val="center"/>
        </w:trPr>
        <w:tc>
          <w:tcPr>
            <w:tcW w:w="915"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2021</w:t>
            </w:r>
          </w:p>
        </w:tc>
        <w:tc>
          <w:tcPr>
            <w:tcW w:w="1745"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3 121,45204</w:t>
            </w:r>
          </w:p>
        </w:tc>
        <w:tc>
          <w:tcPr>
            <w:tcW w:w="1517"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p>
        </w:tc>
        <w:tc>
          <w:tcPr>
            <w:tcW w:w="1696"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p>
        </w:tc>
        <w:tc>
          <w:tcPr>
            <w:tcW w:w="1846"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p>
        </w:tc>
        <w:tc>
          <w:tcPr>
            <w:tcW w:w="1815"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3 121,45204</w:t>
            </w:r>
          </w:p>
        </w:tc>
      </w:tr>
      <w:tr w:rsidR="00CC1463" w:rsidRPr="00CC1463" w:rsidTr="00CC1463">
        <w:trPr>
          <w:jc w:val="center"/>
        </w:trPr>
        <w:tc>
          <w:tcPr>
            <w:tcW w:w="915"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2022</w:t>
            </w:r>
          </w:p>
        </w:tc>
        <w:tc>
          <w:tcPr>
            <w:tcW w:w="1745"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1 694,31730</w:t>
            </w:r>
          </w:p>
        </w:tc>
        <w:tc>
          <w:tcPr>
            <w:tcW w:w="1517"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p>
        </w:tc>
        <w:tc>
          <w:tcPr>
            <w:tcW w:w="1696"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p>
        </w:tc>
        <w:tc>
          <w:tcPr>
            <w:tcW w:w="1846"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p>
        </w:tc>
        <w:tc>
          <w:tcPr>
            <w:tcW w:w="1815"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1 694,31730</w:t>
            </w:r>
          </w:p>
        </w:tc>
      </w:tr>
      <w:tr w:rsidR="00CC1463" w:rsidRPr="00CC1463" w:rsidTr="00CC1463">
        <w:trPr>
          <w:jc w:val="center"/>
        </w:trPr>
        <w:tc>
          <w:tcPr>
            <w:tcW w:w="915"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2023</w:t>
            </w:r>
          </w:p>
        </w:tc>
        <w:tc>
          <w:tcPr>
            <w:tcW w:w="1745"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1 694,31730</w:t>
            </w:r>
          </w:p>
        </w:tc>
        <w:tc>
          <w:tcPr>
            <w:tcW w:w="1517"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p>
        </w:tc>
        <w:tc>
          <w:tcPr>
            <w:tcW w:w="1696"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p>
        </w:tc>
        <w:tc>
          <w:tcPr>
            <w:tcW w:w="1846"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p>
        </w:tc>
        <w:tc>
          <w:tcPr>
            <w:tcW w:w="1815"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1 694,31730</w:t>
            </w:r>
          </w:p>
        </w:tc>
      </w:tr>
      <w:tr w:rsidR="00CC1463" w:rsidRPr="00CC1463" w:rsidTr="00CC1463">
        <w:trPr>
          <w:jc w:val="center"/>
        </w:trPr>
        <w:tc>
          <w:tcPr>
            <w:tcW w:w="915"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Всего:</w:t>
            </w:r>
          </w:p>
        </w:tc>
        <w:tc>
          <w:tcPr>
            <w:tcW w:w="1745"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8 470,28396</w:t>
            </w:r>
          </w:p>
        </w:tc>
        <w:tc>
          <w:tcPr>
            <w:tcW w:w="1517"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0</w:t>
            </w:r>
          </w:p>
        </w:tc>
        <w:tc>
          <w:tcPr>
            <w:tcW w:w="1696"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0</w:t>
            </w:r>
          </w:p>
        </w:tc>
        <w:tc>
          <w:tcPr>
            <w:tcW w:w="1846"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0</w:t>
            </w:r>
          </w:p>
        </w:tc>
        <w:tc>
          <w:tcPr>
            <w:tcW w:w="1815"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8 470,28396</w:t>
            </w:r>
          </w:p>
        </w:tc>
      </w:tr>
    </w:tbl>
    <w:p w:rsidR="00CC1463" w:rsidRPr="00CC1463" w:rsidRDefault="00CC1463" w:rsidP="00FB6463">
      <w:pPr>
        <w:rPr>
          <w:rFonts w:ascii="Arial" w:hAnsi="Arial" w:cs="Arial"/>
          <w:sz w:val="16"/>
          <w:szCs w:val="16"/>
        </w:rPr>
      </w:pPr>
      <w:r w:rsidRPr="00CC1463">
        <w:rPr>
          <w:rFonts w:ascii="Arial" w:hAnsi="Arial" w:cs="Arial"/>
          <w:sz w:val="16"/>
          <w:szCs w:val="16"/>
        </w:rPr>
        <w:t>»;</w:t>
      </w:r>
    </w:p>
    <w:p w:rsidR="00CC1463" w:rsidRPr="00CC1463" w:rsidRDefault="00CC1463" w:rsidP="00FB6463">
      <w:pPr>
        <w:jc w:val="both"/>
        <w:rPr>
          <w:rFonts w:ascii="Arial" w:hAnsi="Arial" w:cs="Arial"/>
          <w:sz w:val="16"/>
          <w:szCs w:val="16"/>
        </w:rPr>
      </w:pPr>
      <w:r w:rsidRPr="00CC1463">
        <w:rPr>
          <w:rFonts w:ascii="Arial" w:hAnsi="Arial" w:cs="Arial"/>
          <w:sz w:val="16"/>
          <w:szCs w:val="16"/>
        </w:rPr>
        <w:t xml:space="preserve">1.3. </w:t>
      </w:r>
      <w:bookmarkStart w:id="0" w:name="OLE_LINK1"/>
      <w:r w:rsidRPr="00CC1463">
        <w:rPr>
          <w:rFonts w:ascii="Arial" w:hAnsi="Arial" w:cs="Arial"/>
          <w:sz w:val="16"/>
          <w:szCs w:val="16"/>
        </w:rPr>
        <w:t>Изложить пункт 4 паспорта подпрограммы «Прочие мероприятия по благоустройству» в редакции:</w:t>
      </w:r>
    </w:p>
    <w:p w:rsidR="00CC1463" w:rsidRPr="00CC1463" w:rsidRDefault="00CC1463" w:rsidP="00FB6463">
      <w:pPr>
        <w:jc w:val="both"/>
        <w:rPr>
          <w:rFonts w:ascii="Arial" w:hAnsi="Arial" w:cs="Arial"/>
          <w:sz w:val="16"/>
          <w:szCs w:val="16"/>
        </w:rPr>
      </w:pPr>
      <w:r w:rsidRPr="00CC1463">
        <w:rPr>
          <w:rFonts w:ascii="Arial" w:hAnsi="Arial" w:cs="Arial"/>
          <w:sz w:val="16"/>
          <w:szCs w:val="16"/>
        </w:rPr>
        <w:t>«4. Объемы и источники финансирования подпрограммы с разбивкой по годам реализации:</w:t>
      </w:r>
    </w:p>
    <w:tbl>
      <w:tblPr>
        <w:tblW w:w="9612" w:type="dxa"/>
        <w:jc w:val="center"/>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5"/>
        <w:gridCol w:w="1745"/>
        <w:gridCol w:w="1488"/>
        <w:gridCol w:w="1696"/>
        <w:gridCol w:w="1846"/>
        <w:gridCol w:w="1922"/>
      </w:tblGrid>
      <w:tr w:rsidR="00CC1463" w:rsidRPr="00CC1463" w:rsidTr="00CC1463">
        <w:trPr>
          <w:jc w:val="center"/>
        </w:trPr>
        <w:tc>
          <w:tcPr>
            <w:tcW w:w="915" w:type="dxa"/>
            <w:vMerge w:val="restart"/>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b/>
                <w:sz w:val="12"/>
                <w:szCs w:val="12"/>
              </w:rPr>
            </w:pPr>
            <w:r w:rsidRPr="00CC1463">
              <w:rPr>
                <w:b/>
                <w:sz w:val="12"/>
                <w:szCs w:val="12"/>
              </w:rPr>
              <w:t>Год</w:t>
            </w:r>
          </w:p>
        </w:tc>
        <w:tc>
          <w:tcPr>
            <w:tcW w:w="8697" w:type="dxa"/>
            <w:gridSpan w:val="5"/>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b/>
                <w:sz w:val="12"/>
                <w:szCs w:val="12"/>
              </w:rPr>
            </w:pPr>
            <w:r w:rsidRPr="00CC1463">
              <w:rPr>
                <w:b/>
                <w:sz w:val="12"/>
                <w:szCs w:val="12"/>
              </w:rPr>
              <w:t>Источник финансирования</w:t>
            </w:r>
          </w:p>
        </w:tc>
      </w:tr>
      <w:tr w:rsidR="00CC1463" w:rsidRPr="00CC1463" w:rsidTr="00CC1463">
        <w:trPr>
          <w:jc w:val="center"/>
        </w:trPr>
        <w:tc>
          <w:tcPr>
            <w:tcW w:w="0" w:type="auto"/>
            <w:vMerge/>
            <w:tcBorders>
              <w:top w:val="single" w:sz="4" w:space="0" w:color="auto"/>
              <w:left w:val="single" w:sz="4" w:space="0" w:color="auto"/>
              <w:bottom w:val="single" w:sz="4" w:space="0" w:color="auto"/>
              <w:right w:val="single" w:sz="4" w:space="0" w:color="auto"/>
            </w:tcBorders>
          </w:tcPr>
          <w:p w:rsidR="00CC1463" w:rsidRPr="00CC1463" w:rsidRDefault="00CC1463" w:rsidP="00FB6463">
            <w:pPr>
              <w:spacing w:before="60" w:after="60" w:line="240" w:lineRule="exact"/>
              <w:jc w:val="center"/>
              <w:rPr>
                <w:rFonts w:ascii="Arial" w:hAnsi="Arial" w:cs="Arial"/>
                <w:b/>
                <w:sz w:val="12"/>
                <w:szCs w:val="12"/>
              </w:rPr>
            </w:pPr>
          </w:p>
        </w:tc>
        <w:tc>
          <w:tcPr>
            <w:tcW w:w="1745"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b/>
                <w:sz w:val="12"/>
                <w:szCs w:val="12"/>
              </w:rPr>
            </w:pPr>
            <w:r w:rsidRPr="00CC1463">
              <w:rPr>
                <w:b/>
                <w:sz w:val="12"/>
                <w:szCs w:val="12"/>
              </w:rPr>
              <w:t>бюджет Валдайского городского поселения</w:t>
            </w:r>
          </w:p>
        </w:tc>
        <w:tc>
          <w:tcPr>
            <w:tcW w:w="1488"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b/>
                <w:sz w:val="12"/>
                <w:szCs w:val="12"/>
              </w:rPr>
            </w:pPr>
            <w:r w:rsidRPr="00CC1463">
              <w:rPr>
                <w:b/>
                <w:sz w:val="12"/>
                <w:szCs w:val="12"/>
              </w:rPr>
              <w:t>областной бюджет</w:t>
            </w:r>
          </w:p>
        </w:tc>
        <w:tc>
          <w:tcPr>
            <w:tcW w:w="1696"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b/>
                <w:sz w:val="12"/>
                <w:szCs w:val="12"/>
              </w:rPr>
            </w:pPr>
            <w:r w:rsidRPr="00CC1463">
              <w:rPr>
                <w:b/>
                <w:sz w:val="12"/>
                <w:szCs w:val="12"/>
              </w:rPr>
              <w:t>федеральный бюджет</w:t>
            </w:r>
          </w:p>
        </w:tc>
        <w:tc>
          <w:tcPr>
            <w:tcW w:w="1846"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b/>
                <w:sz w:val="12"/>
                <w:szCs w:val="12"/>
              </w:rPr>
            </w:pPr>
            <w:r w:rsidRPr="00CC1463">
              <w:rPr>
                <w:b/>
                <w:sz w:val="12"/>
                <w:szCs w:val="12"/>
              </w:rPr>
              <w:t>внебюджетные средства</w:t>
            </w:r>
          </w:p>
        </w:tc>
        <w:tc>
          <w:tcPr>
            <w:tcW w:w="1922"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b/>
                <w:sz w:val="12"/>
                <w:szCs w:val="12"/>
              </w:rPr>
            </w:pPr>
            <w:r w:rsidRPr="00CC1463">
              <w:rPr>
                <w:b/>
                <w:sz w:val="12"/>
                <w:szCs w:val="12"/>
              </w:rPr>
              <w:t>всего</w:t>
            </w:r>
          </w:p>
        </w:tc>
      </w:tr>
      <w:tr w:rsidR="00CC1463" w:rsidRPr="00CC1463" w:rsidTr="00CC1463">
        <w:trPr>
          <w:jc w:val="center"/>
        </w:trPr>
        <w:tc>
          <w:tcPr>
            <w:tcW w:w="915"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2020</w:t>
            </w:r>
          </w:p>
        </w:tc>
        <w:tc>
          <w:tcPr>
            <w:tcW w:w="1745"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3 161, 06321</w:t>
            </w:r>
          </w:p>
        </w:tc>
        <w:tc>
          <w:tcPr>
            <w:tcW w:w="1488"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0</w:t>
            </w:r>
          </w:p>
        </w:tc>
        <w:tc>
          <w:tcPr>
            <w:tcW w:w="1696"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0</w:t>
            </w:r>
          </w:p>
        </w:tc>
        <w:tc>
          <w:tcPr>
            <w:tcW w:w="1846"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0</w:t>
            </w:r>
          </w:p>
        </w:tc>
        <w:tc>
          <w:tcPr>
            <w:tcW w:w="1922"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3 161, 06321</w:t>
            </w:r>
          </w:p>
        </w:tc>
      </w:tr>
      <w:tr w:rsidR="00CC1463" w:rsidRPr="00CC1463" w:rsidTr="00CC1463">
        <w:trPr>
          <w:jc w:val="center"/>
        </w:trPr>
        <w:tc>
          <w:tcPr>
            <w:tcW w:w="915"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2021</w:t>
            </w:r>
          </w:p>
        </w:tc>
        <w:tc>
          <w:tcPr>
            <w:tcW w:w="1745"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1 061,55160</w:t>
            </w:r>
          </w:p>
        </w:tc>
        <w:tc>
          <w:tcPr>
            <w:tcW w:w="1488"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p>
        </w:tc>
        <w:tc>
          <w:tcPr>
            <w:tcW w:w="1696"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p>
        </w:tc>
        <w:tc>
          <w:tcPr>
            <w:tcW w:w="1846"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p>
        </w:tc>
        <w:tc>
          <w:tcPr>
            <w:tcW w:w="1922"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1 061,55160</w:t>
            </w:r>
          </w:p>
        </w:tc>
      </w:tr>
      <w:tr w:rsidR="00CC1463" w:rsidRPr="00CC1463" w:rsidTr="00CC1463">
        <w:trPr>
          <w:jc w:val="center"/>
        </w:trPr>
        <w:tc>
          <w:tcPr>
            <w:tcW w:w="915"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2022</w:t>
            </w:r>
          </w:p>
        </w:tc>
        <w:tc>
          <w:tcPr>
            <w:tcW w:w="1745"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702,35377</w:t>
            </w:r>
          </w:p>
        </w:tc>
        <w:tc>
          <w:tcPr>
            <w:tcW w:w="1488"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p>
        </w:tc>
        <w:tc>
          <w:tcPr>
            <w:tcW w:w="1696"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p>
        </w:tc>
        <w:tc>
          <w:tcPr>
            <w:tcW w:w="1846"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p>
        </w:tc>
        <w:tc>
          <w:tcPr>
            <w:tcW w:w="1922"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702,35377</w:t>
            </w:r>
          </w:p>
        </w:tc>
      </w:tr>
      <w:tr w:rsidR="00CC1463" w:rsidRPr="00CC1463" w:rsidTr="00CC1463">
        <w:trPr>
          <w:jc w:val="center"/>
        </w:trPr>
        <w:tc>
          <w:tcPr>
            <w:tcW w:w="915"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2023</w:t>
            </w:r>
          </w:p>
        </w:tc>
        <w:tc>
          <w:tcPr>
            <w:tcW w:w="1745"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702,35377</w:t>
            </w:r>
          </w:p>
        </w:tc>
        <w:tc>
          <w:tcPr>
            <w:tcW w:w="1488"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p>
        </w:tc>
        <w:tc>
          <w:tcPr>
            <w:tcW w:w="1696"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p>
        </w:tc>
        <w:tc>
          <w:tcPr>
            <w:tcW w:w="1846"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p>
        </w:tc>
        <w:tc>
          <w:tcPr>
            <w:tcW w:w="1922"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702,35377</w:t>
            </w:r>
          </w:p>
        </w:tc>
      </w:tr>
      <w:tr w:rsidR="00CC1463" w:rsidRPr="00CC1463" w:rsidTr="00CC1463">
        <w:trPr>
          <w:jc w:val="center"/>
        </w:trPr>
        <w:tc>
          <w:tcPr>
            <w:tcW w:w="915"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Всего:</w:t>
            </w:r>
          </w:p>
        </w:tc>
        <w:tc>
          <w:tcPr>
            <w:tcW w:w="1745"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5 627,32235</w:t>
            </w:r>
          </w:p>
        </w:tc>
        <w:tc>
          <w:tcPr>
            <w:tcW w:w="1488"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0</w:t>
            </w:r>
          </w:p>
        </w:tc>
        <w:tc>
          <w:tcPr>
            <w:tcW w:w="1696"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0</w:t>
            </w:r>
          </w:p>
        </w:tc>
        <w:tc>
          <w:tcPr>
            <w:tcW w:w="1846"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0</w:t>
            </w:r>
          </w:p>
        </w:tc>
        <w:tc>
          <w:tcPr>
            <w:tcW w:w="1922" w:type="dxa"/>
            <w:tcBorders>
              <w:top w:val="single" w:sz="4" w:space="0" w:color="auto"/>
              <w:left w:val="single" w:sz="4" w:space="0" w:color="auto"/>
              <w:bottom w:val="single" w:sz="4" w:space="0" w:color="auto"/>
              <w:right w:val="single" w:sz="4" w:space="0" w:color="auto"/>
            </w:tcBorders>
          </w:tcPr>
          <w:p w:rsidR="00CC1463" w:rsidRPr="00CC1463" w:rsidRDefault="00CC1463" w:rsidP="00FB6463">
            <w:pPr>
              <w:pStyle w:val="ConsPlusCell"/>
              <w:spacing w:before="60" w:after="60" w:line="240" w:lineRule="exact"/>
              <w:jc w:val="center"/>
              <w:rPr>
                <w:sz w:val="12"/>
                <w:szCs w:val="12"/>
              </w:rPr>
            </w:pPr>
            <w:r w:rsidRPr="00CC1463">
              <w:rPr>
                <w:sz w:val="12"/>
                <w:szCs w:val="12"/>
              </w:rPr>
              <w:t>5 627,32235</w:t>
            </w:r>
          </w:p>
        </w:tc>
      </w:tr>
    </w:tbl>
    <w:bookmarkEnd w:id="0"/>
    <w:p w:rsidR="00CC1463" w:rsidRPr="00CC1463" w:rsidRDefault="00CC1463" w:rsidP="00FB6463">
      <w:pPr>
        <w:jc w:val="right"/>
        <w:rPr>
          <w:rFonts w:ascii="Arial" w:hAnsi="Arial" w:cs="Arial"/>
          <w:sz w:val="16"/>
          <w:szCs w:val="16"/>
        </w:rPr>
      </w:pPr>
      <w:r w:rsidRPr="00CC1463">
        <w:rPr>
          <w:rFonts w:ascii="Arial" w:hAnsi="Arial" w:cs="Arial"/>
          <w:sz w:val="16"/>
          <w:szCs w:val="16"/>
        </w:rPr>
        <w:t>»;</w:t>
      </w:r>
    </w:p>
    <w:p w:rsidR="00CC1463" w:rsidRPr="00CC1463" w:rsidRDefault="00CC1463" w:rsidP="00FB6463">
      <w:pPr>
        <w:ind w:left="142"/>
        <w:jc w:val="both"/>
        <w:rPr>
          <w:rFonts w:ascii="Arial" w:hAnsi="Arial" w:cs="Arial"/>
          <w:sz w:val="16"/>
          <w:szCs w:val="16"/>
        </w:rPr>
      </w:pPr>
      <w:r w:rsidRPr="00CC1463">
        <w:rPr>
          <w:rFonts w:ascii="Arial" w:hAnsi="Arial" w:cs="Arial"/>
          <w:sz w:val="16"/>
          <w:szCs w:val="16"/>
        </w:rPr>
        <w:t>1.4. Изложить пункт 4 паспорта подпрограммы «Организация содержания общественных территорий» муниципальной программы «Благоустро</w:t>
      </w:r>
      <w:r w:rsidRPr="00CC1463">
        <w:rPr>
          <w:rFonts w:ascii="Arial" w:hAnsi="Arial" w:cs="Arial"/>
          <w:sz w:val="16"/>
          <w:szCs w:val="16"/>
        </w:rPr>
        <w:t>й</w:t>
      </w:r>
      <w:r w:rsidRPr="00CC1463">
        <w:rPr>
          <w:rFonts w:ascii="Arial" w:hAnsi="Arial" w:cs="Arial"/>
          <w:sz w:val="16"/>
          <w:szCs w:val="16"/>
        </w:rPr>
        <w:t>ство территории Валдайского городского поселения в 2020-2023 годах» в редакции:</w:t>
      </w:r>
    </w:p>
    <w:p w:rsidR="00CC1463" w:rsidRPr="00CC1463" w:rsidRDefault="00CC1463" w:rsidP="00FB6463">
      <w:pPr>
        <w:ind w:firstLine="142"/>
        <w:jc w:val="both"/>
        <w:rPr>
          <w:rFonts w:ascii="Arial" w:hAnsi="Arial" w:cs="Arial"/>
          <w:sz w:val="16"/>
          <w:szCs w:val="16"/>
        </w:rPr>
      </w:pPr>
      <w:r w:rsidRPr="00CC1463">
        <w:rPr>
          <w:rFonts w:ascii="Arial" w:hAnsi="Arial" w:cs="Arial"/>
          <w:sz w:val="16"/>
          <w:szCs w:val="16"/>
        </w:rPr>
        <w:t>«4. Объемы и источники финансирования подпрограммы с разбивкой по годам реализации:</w:t>
      </w:r>
    </w:p>
    <w:tbl>
      <w:tblPr>
        <w:tblW w:w="0" w:type="auto"/>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1628"/>
        <w:gridCol w:w="1566"/>
        <w:gridCol w:w="1696"/>
        <w:gridCol w:w="1991"/>
        <w:gridCol w:w="1684"/>
      </w:tblGrid>
      <w:tr w:rsidR="00CC1463" w:rsidRPr="00722758" w:rsidTr="00CC1463">
        <w:trPr>
          <w:jc w:val="center"/>
        </w:trPr>
        <w:tc>
          <w:tcPr>
            <w:tcW w:w="1000" w:type="dxa"/>
            <w:vMerge w:val="restart"/>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b/>
                <w:sz w:val="12"/>
                <w:szCs w:val="12"/>
              </w:rPr>
            </w:pPr>
            <w:r w:rsidRPr="00722758">
              <w:rPr>
                <w:b/>
                <w:sz w:val="12"/>
                <w:szCs w:val="12"/>
              </w:rPr>
              <w:t>Год</w:t>
            </w:r>
          </w:p>
        </w:tc>
        <w:tc>
          <w:tcPr>
            <w:tcW w:w="8565" w:type="dxa"/>
            <w:gridSpan w:val="5"/>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b/>
                <w:sz w:val="12"/>
                <w:szCs w:val="12"/>
              </w:rPr>
            </w:pPr>
            <w:r w:rsidRPr="00722758">
              <w:rPr>
                <w:b/>
                <w:sz w:val="12"/>
                <w:szCs w:val="12"/>
              </w:rPr>
              <w:t>Источник финансирования</w:t>
            </w:r>
          </w:p>
        </w:tc>
      </w:tr>
      <w:tr w:rsidR="00CC1463" w:rsidRPr="00722758" w:rsidTr="00CC1463">
        <w:trPr>
          <w:jc w:val="center"/>
        </w:trPr>
        <w:tc>
          <w:tcPr>
            <w:tcW w:w="1000" w:type="dxa"/>
            <w:vMerge/>
            <w:tcBorders>
              <w:top w:val="single" w:sz="4" w:space="0" w:color="auto"/>
              <w:left w:val="single" w:sz="4" w:space="0" w:color="auto"/>
              <w:bottom w:val="single" w:sz="4" w:space="0" w:color="auto"/>
              <w:right w:val="single" w:sz="4" w:space="0" w:color="auto"/>
            </w:tcBorders>
            <w:vAlign w:val="center"/>
          </w:tcPr>
          <w:p w:rsidR="00CC1463" w:rsidRPr="00722758" w:rsidRDefault="00CC1463" w:rsidP="00FB6463">
            <w:pPr>
              <w:spacing w:before="60" w:after="60" w:line="240" w:lineRule="exact"/>
              <w:rPr>
                <w:rFonts w:ascii="Arial" w:hAnsi="Arial" w:cs="Arial"/>
                <w:b/>
                <w:sz w:val="12"/>
                <w:szCs w:val="12"/>
              </w:rPr>
            </w:pPr>
          </w:p>
        </w:tc>
        <w:tc>
          <w:tcPr>
            <w:tcW w:w="1628"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b/>
                <w:sz w:val="12"/>
                <w:szCs w:val="12"/>
              </w:rPr>
            </w:pPr>
            <w:r w:rsidRPr="00722758">
              <w:rPr>
                <w:b/>
                <w:sz w:val="12"/>
                <w:szCs w:val="12"/>
              </w:rPr>
              <w:t>бюджет Валдайского городского поселения</w:t>
            </w:r>
          </w:p>
        </w:tc>
        <w:tc>
          <w:tcPr>
            <w:tcW w:w="1566"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b/>
                <w:sz w:val="12"/>
                <w:szCs w:val="12"/>
              </w:rPr>
            </w:pPr>
            <w:r w:rsidRPr="00722758">
              <w:rPr>
                <w:b/>
                <w:sz w:val="12"/>
                <w:szCs w:val="12"/>
              </w:rPr>
              <w:t>областной бюджет</w:t>
            </w:r>
          </w:p>
        </w:tc>
        <w:tc>
          <w:tcPr>
            <w:tcW w:w="1696"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b/>
                <w:sz w:val="12"/>
                <w:szCs w:val="12"/>
              </w:rPr>
            </w:pPr>
            <w:r w:rsidRPr="00722758">
              <w:rPr>
                <w:b/>
                <w:sz w:val="12"/>
                <w:szCs w:val="12"/>
              </w:rPr>
              <w:t>федеральный бюджет</w:t>
            </w:r>
          </w:p>
        </w:tc>
        <w:tc>
          <w:tcPr>
            <w:tcW w:w="1991"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b/>
                <w:sz w:val="12"/>
                <w:szCs w:val="12"/>
              </w:rPr>
            </w:pPr>
            <w:r w:rsidRPr="00722758">
              <w:rPr>
                <w:b/>
                <w:sz w:val="12"/>
                <w:szCs w:val="12"/>
              </w:rPr>
              <w:t>внебюджетные средства</w:t>
            </w:r>
          </w:p>
        </w:tc>
        <w:tc>
          <w:tcPr>
            <w:tcW w:w="1684"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b/>
                <w:sz w:val="12"/>
                <w:szCs w:val="12"/>
              </w:rPr>
            </w:pPr>
            <w:r w:rsidRPr="00722758">
              <w:rPr>
                <w:b/>
                <w:sz w:val="12"/>
                <w:szCs w:val="12"/>
              </w:rPr>
              <w:t>всего</w:t>
            </w:r>
          </w:p>
        </w:tc>
      </w:tr>
      <w:tr w:rsidR="00CC1463" w:rsidRPr="00722758" w:rsidTr="00CC1463">
        <w:trPr>
          <w:jc w:val="center"/>
        </w:trPr>
        <w:tc>
          <w:tcPr>
            <w:tcW w:w="1000"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2020</w:t>
            </w:r>
          </w:p>
        </w:tc>
        <w:tc>
          <w:tcPr>
            <w:tcW w:w="1628"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1 486,67437</w:t>
            </w:r>
          </w:p>
        </w:tc>
        <w:tc>
          <w:tcPr>
            <w:tcW w:w="1566"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0</w:t>
            </w:r>
          </w:p>
        </w:tc>
        <w:tc>
          <w:tcPr>
            <w:tcW w:w="1696"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0</w:t>
            </w:r>
          </w:p>
        </w:tc>
        <w:tc>
          <w:tcPr>
            <w:tcW w:w="1991"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0</w:t>
            </w:r>
          </w:p>
        </w:tc>
        <w:tc>
          <w:tcPr>
            <w:tcW w:w="1684"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1 486,67437</w:t>
            </w:r>
          </w:p>
        </w:tc>
      </w:tr>
      <w:tr w:rsidR="00CC1463" w:rsidRPr="00722758" w:rsidTr="00CC1463">
        <w:trPr>
          <w:jc w:val="center"/>
        </w:trPr>
        <w:tc>
          <w:tcPr>
            <w:tcW w:w="1000"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2021</w:t>
            </w:r>
          </w:p>
        </w:tc>
        <w:tc>
          <w:tcPr>
            <w:tcW w:w="1628"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1 819,91656</w:t>
            </w:r>
          </w:p>
        </w:tc>
        <w:tc>
          <w:tcPr>
            <w:tcW w:w="1566"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p>
        </w:tc>
        <w:tc>
          <w:tcPr>
            <w:tcW w:w="1696"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p>
        </w:tc>
        <w:tc>
          <w:tcPr>
            <w:tcW w:w="1991"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p>
        </w:tc>
        <w:tc>
          <w:tcPr>
            <w:tcW w:w="1684"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1 819,91656</w:t>
            </w:r>
          </w:p>
        </w:tc>
      </w:tr>
      <w:tr w:rsidR="00CC1463" w:rsidRPr="00722758" w:rsidTr="00CC1463">
        <w:trPr>
          <w:jc w:val="center"/>
        </w:trPr>
        <w:tc>
          <w:tcPr>
            <w:tcW w:w="1000"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2022</w:t>
            </w:r>
          </w:p>
        </w:tc>
        <w:tc>
          <w:tcPr>
            <w:tcW w:w="1628"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3 048,17662</w:t>
            </w:r>
          </w:p>
        </w:tc>
        <w:tc>
          <w:tcPr>
            <w:tcW w:w="1566"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p>
        </w:tc>
        <w:tc>
          <w:tcPr>
            <w:tcW w:w="1696"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p>
        </w:tc>
        <w:tc>
          <w:tcPr>
            <w:tcW w:w="1991"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p>
        </w:tc>
        <w:tc>
          <w:tcPr>
            <w:tcW w:w="1684"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3 048,17662</w:t>
            </w:r>
          </w:p>
        </w:tc>
      </w:tr>
      <w:tr w:rsidR="00CC1463" w:rsidRPr="00722758" w:rsidTr="00CC1463">
        <w:trPr>
          <w:jc w:val="center"/>
        </w:trPr>
        <w:tc>
          <w:tcPr>
            <w:tcW w:w="1000"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widowControl w:val="0"/>
              <w:spacing w:line="240" w:lineRule="exact"/>
              <w:jc w:val="center"/>
              <w:rPr>
                <w:rFonts w:ascii="Arial" w:hAnsi="Arial" w:cs="Arial"/>
                <w:sz w:val="12"/>
                <w:szCs w:val="12"/>
              </w:rPr>
            </w:pPr>
            <w:r w:rsidRPr="00722758">
              <w:rPr>
                <w:rFonts w:ascii="Arial" w:hAnsi="Arial" w:cs="Arial"/>
                <w:sz w:val="12"/>
                <w:szCs w:val="12"/>
              </w:rPr>
              <w:t>1</w:t>
            </w:r>
          </w:p>
        </w:tc>
        <w:tc>
          <w:tcPr>
            <w:tcW w:w="1628"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widowControl w:val="0"/>
              <w:spacing w:line="240" w:lineRule="exact"/>
              <w:jc w:val="center"/>
              <w:rPr>
                <w:rFonts w:ascii="Arial" w:hAnsi="Arial" w:cs="Arial"/>
                <w:sz w:val="12"/>
                <w:szCs w:val="12"/>
              </w:rPr>
            </w:pPr>
            <w:r w:rsidRPr="00722758">
              <w:rPr>
                <w:rFonts w:ascii="Arial" w:hAnsi="Arial" w:cs="Arial"/>
                <w:sz w:val="12"/>
                <w:szCs w:val="12"/>
              </w:rPr>
              <w:t>2</w:t>
            </w:r>
          </w:p>
        </w:tc>
        <w:tc>
          <w:tcPr>
            <w:tcW w:w="1566"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widowControl w:val="0"/>
              <w:spacing w:line="240" w:lineRule="exact"/>
              <w:jc w:val="center"/>
              <w:rPr>
                <w:rFonts w:ascii="Arial" w:hAnsi="Arial" w:cs="Arial"/>
                <w:sz w:val="12"/>
                <w:szCs w:val="12"/>
              </w:rPr>
            </w:pPr>
            <w:r w:rsidRPr="00722758">
              <w:rPr>
                <w:rFonts w:ascii="Arial" w:hAnsi="Arial" w:cs="Arial"/>
                <w:sz w:val="12"/>
                <w:szCs w:val="12"/>
              </w:rPr>
              <w:t>3</w:t>
            </w:r>
          </w:p>
        </w:tc>
        <w:tc>
          <w:tcPr>
            <w:tcW w:w="1696"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widowControl w:val="0"/>
              <w:spacing w:line="240" w:lineRule="exact"/>
              <w:jc w:val="center"/>
              <w:rPr>
                <w:rFonts w:ascii="Arial" w:hAnsi="Arial" w:cs="Arial"/>
                <w:sz w:val="12"/>
                <w:szCs w:val="12"/>
              </w:rPr>
            </w:pPr>
            <w:r w:rsidRPr="00722758">
              <w:rPr>
                <w:rFonts w:ascii="Arial" w:hAnsi="Arial" w:cs="Arial"/>
                <w:sz w:val="12"/>
                <w:szCs w:val="12"/>
              </w:rPr>
              <w:t>4</w:t>
            </w:r>
          </w:p>
        </w:tc>
        <w:tc>
          <w:tcPr>
            <w:tcW w:w="1991"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widowControl w:val="0"/>
              <w:spacing w:line="240" w:lineRule="exact"/>
              <w:jc w:val="center"/>
              <w:rPr>
                <w:rFonts w:ascii="Arial" w:hAnsi="Arial" w:cs="Arial"/>
                <w:sz w:val="12"/>
                <w:szCs w:val="12"/>
              </w:rPr>
            </w:pPr>
            <w:r w:rsidRPr="00722758">
              <w:rPr>
                <w:rFonts w:ascii="Arial" w:hAnsi="Arial" w:cs="Arial"/>
                <w:sz w:val="12"/>
                <w:szCs w:val="12"/>
              </w:rPr>
              <w:t>5</w:t>
            </w:r>
          </w:p>
        </w:tc>
        <w:tc>
          <w:tcPr>
            <w:tcW w:w="1684"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widowControl w:val="0"/>
              <w:spacing w:line="240" w:lineRule="exact"/>
              <w:jc w:val="center"/>
              <w:rPr>
                <w:rFonts w:ascii="Arial" w:hAnsi="Arial" w:cs="Arial"/>
                <w:sz w:val="12"/>
                <w:szCs w:val="12"/>
              </w:rPr>
            </w:pPr>
            <w:r w:rsidRPr="00722758">
              <w:rPr>
                <w:rFonts w:ascii="Arial" w:hAnsi="Arial" w:cs="Arial"/>
                <w:sz w:val="12"/>
                <w:szCs w:val="12"/>
              </w:rPr>
              <w:t>6</w:t>
            </w:r>
          </w:p>
        </w:tc>
      </w:tr>
      <w:tr w:rsidR="00CC1463" w:rsidRPr="00722758" w:rsidTr="00CC1463">
        <w:trPr>
          <w:jc w:val="center"/>
        </w:trPr>
        <w:tc>
          <w:tcPr>
            <w:tcW w:w="1000"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2023</w:t>
            </w:r>
          </w:p>
        </w:tc>
        <w:tc>
          <w:tcPr>
            <w:tcW w:w="1628"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3 048,17662</w:t>
            </w:r>
          </w:p>
        </w:tc>
        <w:tc>
          <w:tcPr>
            <w:tcW w:w="1566"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p>
        </w:tc>
        <w:tc>
          <w:tcPr>
            <w:tcW w:w="1696"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p>
        </w:tc>
        <w:tc>
          <w:tcPr>
            <w:tcW w:w="1991"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p>
        </w:tc>
        <w:tc>
          <w:tcPr>
            <w:tcW w:w="1684"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3 048,17662</w:t>
            </w:r>
          </w:p>
        </w:tc>
      </w:tr>
      <w:tr w:rsidR="00CC1463" w:rsidRPr="00722758" w:rsidTr="00CC1463">
        <w:trPr>
          <w:jc w:val="center"/>
        </w:trPr>
        <w:tc>
          <w:tcPr>
            <w:tcW w:w="1000"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Всего:</w:t>
            </w:r>
          </w:p>
        </w:tc>
        <w:tc>
          <w:tcPr>
            <w:tcW w:w="1628"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9 402,94417</w:t>
            </w:r>
          </w:p>
        </w:tc>
        <w:tc>
          <w:tcPr>
            <w:tcW w:w="1566"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0</w:t>
            </w:r>
          </w:p>
        </w:tc>
        <w:tc>
          <w:tcPr>
            <w:tcW w:w="1696"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0</w:t>
            </w:r>
          </w:p>
        </w:tc>
        <w:tc>
          <w:tcPr>
            <w:tcW w:w="1991"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0</w:t>
            </w:r>
          </w:p>
        </w:tc>
        <w:tc>
          <w:tcPr>
            <w:tcW w:w="1684"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9 402,94417</w:t>
            </w:r>
          </w:p>
        </w:tc>
      </w:tr>
    </w:tbl>
    <w:p w:rsidR="00CC1463" w:rsidRPr="00CC1463" w:rsidRDefault="00CC1463" w:rsidP="00FB6463">
      <w:pPr>
        <w:jc w:val="right"/>
        <w:rPr>
          <w:rFonts w:ascii="Arial" w:hAnsi="Arial" w:cs="Arial"/>
          <w:sz w:val="16"/>
          <w:szCs w:val="16"/>
        </w:rPr>
      </w:pPr>
      <w:r w:rsidRPr="00CC1463">
        <w:rPr>
          <w:rFonts w:ascii="Arial" w:hAnsi="Arial" w:cs="Arial"/>
          <w:sz w:val="16"/>
          <w:szCs w:val="16"/>
        </w:rPr>
        <w:t>»;</w:t>
      </w:r>
    </w:p>
    <w:p w:rsidR="00CC1463" w:rsidRPr="00CC1463" w:rsidRDefault="00CC1463" w:rsidP="00FB6463">
      <w:pPr>
        <w:jc w:val="both"/>
        <w:rPr>
          <w:rFonts w:ascii="Arial" w:hAnsi="Arial" w:cs="Arial"/>
          <w:sz w:val="16"/>
          <w:szCs w:val="16"/>
        </w:rPr>
      </w:pPr>
      <w:r w:rsidRPr="00CC1463">
        <w:rPr>
          <w:rFonts w:ascii="Arial" w:hAnsi="Arial" w:cs="Arial"/>
          <w:sz w:val="16"/>
          <w:szCs w:val="16"/>
        </w:rPr>
        <w:t>1.5. Изложить пункт 4 паспорта подпрограммы «Реализация проектов территориальных общественных самоуправлений в 2021 году» в редакции:</w:t>
      </w:r>
    </w:p>
    <w:p w:rsidR="00CC1463" w:rsidRPr="00CC1463" w:rsidRDefault="00CC1463" w:rsidP="00FB6463">
      <w:pPr>
        <w:jc w:val="both"/>
        <w:rPr>
          <w:rFonts w:ascii="Arial" w:hAnsi="Arial" w:cs="Arial"/>
          <w:sz w:val="16"/>
          <w:szCs w:val="16"/>
        </w:rPr>
      </w:pPr>
      <w:r w:rsidRPr="00CC1463">
        <w:rPr>
          <w:rFonts w:ascii="Arial" w:hAnsi="Arial" w:cs="Arial"/>
          <w:sz w:val="16"/>
          <w:szCs w:val="16"/>
        </w:rPr>
        <w:t>«4. Объемы и источники финансирования подпрограммы с разбивкой по годам реализации: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1628"/>
        <w:gridCol w:w="1566"/>
        <w:gridCol w:w="1696"/>
        <w:gridCol w:w="1991"/>
        <w:gridCol w:w="1684"/>
      </w:tblGrid>
      <w:tr w:rsidR="00CC1463" w:rsidRPr="00722758" w:rsidTr="00CC1463">
        <w:trPr>
          <w:jc w:val="center"/>
        </w:trPr>
        <w:tc>
          <w:tcPr>
            <w:tcW w:w="1000" w:type="dxa"/>
            <w:vMerge w:val="restart"/>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b/>
                <w:sz w:val="12"/>
                <w:szCs w:val="12"/>
              </w:rPr>
            </w:pPr>
            <w:r w:rsidRPr="00722758">
              <w:rPr>
                <w:b/>
                <w:sz w:val="12"/>
                <w:szCs w:val="12"/>
              </w:rPr>
              <w:t>Год</w:t>
            </w:r>
          </w:p>
        </w:tc>
        <w:tc>
          <w:tcPr>
            <w:tcW w:w="8565" w:type="dxa"/>
            <w:gridSpan w:val="5"/>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b/>
                <w:sz w:val="12"/>
                <w:szCs w:val="12"/>
              </w:rPr>
            </w:pPr>
            <w:r w:rsidRPr="00722758">
              <w:rPr>
                <w:b/>
                <w:sz w:val="12"/>
                <w:szCs w:val="12"/>
              </w:rPr>
              <w:t>Источник финансирования</w:t>
            </w:r>
          </w:p>
        </w:tc>
      </w:tr>
      <w:tr w:rsidR="00CC1463" w:rsidRPr="00722758" w:rsidTr="00CC1463">
        <w:trPr>
          <w:jc w:val="center"/>
        </w:trPr>
        <w:tc>
          <w:tcPr>
            <w:tcW w:w="1000" w:type="dxa"/>
            <w:vMerge/>
            <w:tcBorders>
              <w:top w:val="single" w:sz="4" w:space="0" w:color="auto"/>
              <w:left w:val="single" w:sz="4" w:space="0" w:color="auto"/>
              <w:bottom w:val="single" w:sz="4" w:space="0" w:color="auto"/>
              <w:right w:val="single" w:sz="4" w:space="0" w:color="auto"/>
            </w:tcBorders>
          </w:tcPr>
          <w:p w:rsidR="00CC1463" w:rsidRPr="00722758" w:rsidRDefault="00CC1463" w:rsidP="00FB6463">
            <w:pPr>
              <w:spacing w:before="60" w:after="60" w:line="240" w:lineRule="exact"/>
              <w:jc w:val="center"/>
              <w:rPr>
                <w:rFonts w:ascii="Arial" w:hAnsi="Arial" w:cs="Arial"/>
                <w:b/>
                <w:sz w:val="12"/>
                <w:szCs w:val="12"/>
              </w:rPr>
            </w:pPr>
          </w:p>
        </w:tc>
        <w:tc>
          <w:tcPr>
            <w:tcW w:w="1628"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b/>
                <w:sz w:val="12"/>
                <w:szCs w:val="12"/>
              </w:rPr>
            </w:pPr>
            <w:r w:rsidRPr="00722758">
              <w:rPr>
                <w:b/>
                <w:sz w:val="12"/>
                <w:szCs w:val="12"/>
              </w:rPr>
              <w:t>бюджет Валдайского городского поселения</w:t>
            </w:r>
          </w:p>
        </w:tc>
        <w:tc>
          <w:tcPr>
            <w:tcW w:w="1566"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b/>
                <w:sz w:val="12"/>
                <w:szCs w:val="12"/>
              </w:rPr>
            </w:pPr>
            <w:r w:rsidRPr="00722758">
              <w:rPr>
                <w:b/>
                <w:sz w:val="12"/>
                <w:szCs w:val="12"/>
              </w:rPr>
              <w:t>областной бюджет</w:t>
            </w:r>
          </w:p>
        </w:tc>
        <w:tc>
          <w:tcPr>
            <w:tcW w:w="1696"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b/>
                <w:sz w:val="12"/>
                <w:szCs w:val="12"/>
              </w:rPr>
            </w:pPr>
            <w:r w:rsidRPr="00722758">
              <w:rPr>
                <w:b/>
                <w:sz w:val="12"/>
                <w:szCs w:val="12"/>
              </w:rPr>
              <w:t>федеральный бюджет</w:t>
            </w:r>
          </w:p>
        </w:tc>
        <w:tc>
          <w:tcPr>
            <w:tcW w:w="1991"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b/>
                <w:sz w:val="12"/>
                <w:szCs w:val="12"/>
              </w:rPr>
            </w:pPr>
            <w:r w:rsidRPr="00722758">
              <w:rPr>
                <w:b/>
                <w:sz w:val="12"/>
                <w:szCs w:val="12"/>
              </w:rPr>
              <w:t>внебюджетные средства</w:t>
            </w:r>
          </w:p>
        </w:tc>
        <w:tc>
          <w:tcPr>
            <w:tcW w:w="1684"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b/>
                <w:sz w:val="12"/>
                <w:szCs w:val="12"/>
              </w:rPr>
            </w:pPr>
            <w:r w:rsidRPr="00722758">
              <w:rPr>
                <w:b/>
                <w:sz w:val="12"/>
                <w:szCs w:val="12"/>
              </w:rPr>
              <w:t>всего</w:t>
            </w:r>
          </w:p>
        </w:tc>
      </w:tr>
      <w:tr w:rsidR="00CC1463" w:rsidRPr="00722758" w:rsidTr="00722758">
        <w:trPr>
          <w:trHeight w:val="161"/>
          <w:jc w:val="center"/>
        </w:trPr>
        <w:tc>
          <w:tcPr>
            <w:tcW w:w="1000"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2020</w:t>
            </w:r>
          </w:p>
        </w:tc>
        <w:tc>
          <w:tcPr>
            <w:tcW w:w="1628"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w:t>
            </w:r>
          </w:p>
        </w:tc>
        <w:tc>
          <w:tcPr>
            <w:tcW w:w="1566"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w:t>
            </w:r>
          </w:p>
        </w:tc>
        <w:tc>
          <w:tcPr>
            <w:tcW w:w="1696"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w:t>
            </w:r>
          </w:p>
        </w:tc>
        <w:tc>
          <w:tcPr>
            <w:tcW w:w="1991"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w:t>
            </w:r>
          </w:p>
        </w:tc>
        <w:tc>
          <w:tcPr>
            <w:tcW w:w="1684"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w:t>
            </w:r>
          </w:p>
        </w:tc>
      </w:tr>
      <w:tr w:rsidR="00CC1463" w:rsidRPr="00722758" w:rsidTr="00CC1463">
        <w:trPr>
          <w:jc w:val="center"/>
        </w:trPr>
        <w:tc>
          <w:tcPr>
            <w:tcW w:w="1000"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2021</w:t>
            </w:r>
          </w:p>
        </w:tc>
        <w:tc>
          <w:tcPr>
            <w:tcW w:w="1628"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19,00</w:t>
            </w:r>
          </w:p>
        </w:tc>
        <w:tc>
          <w:tcPr>
            <w:tcW w:w="1566"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59,00</w:t>
            </w:r>
          </w:p>
        </w:tc>
        <w:tc>
          <w:tcPr>
            <w:tcW w:w="1696"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w:t>
            </w:r>
          </w:p>
        </w:tc>
        <w:tc>
          <w:tcPr>
            <w:tcW w:w="1991"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w:t>
            </w:r>
          </w:p>
        </w:tc>
        <w:tc>
          <w:tcPr>
            <w:tcW w:w="1684"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78,00</w:t>
            </w:r>
          </w:p>
        </w:tc>
      </w:tr>
      <w:tr w:rsidR="00CC1463" w:rsidRPr="00722758" w:rsidTr="00CC1463">
        <w:trPr>
          <w:jc w:val="center"/>
        </w:trPr>
        <w:tc>
          <w:tcPr>
            <w:tcW w:w="1000"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2022</w:t>
            </w:r>
          </w:p>
        </w:tc>
        <w:tc>
          <w:tcPr>
            <w:tcW w:w="1628"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w:t>
            </w:r>
          </w:p>
        </w:tc>
        <w:tc>
          <w:tcPr>
            <w:tcW w:w="1566"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w:t>
            </w:r>
          </w:p>
        </w:tc>
        <w:tc>
          <w:tcPr>
            <w:tcW w:w="1696"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w:t>
            </w:r>
          </w:p>
        </w:tc>
        <w:tc>
          <w:tcPr>
            <w:tcW w:w="1991"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w:t>
            </w:r>
          </w:p>
        </w:tc>
        <w:tc>
          <w:tcPr>
            <w:tcW w:w="1684"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w:t>
            </w:r>
          </w:p>
        </w:tc>
      </w:tr>
      <w:tr w:rsidR="00CC1463" w:rsidRPr="00722758" w:rsidTr="00CC1463">
        <w:trPr>
          <w:jc w:val="center"/>
        </w:trPr>
        <w:tc>
          <w:tcPr>
            <w:tcW w:w="1000"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2023</w:t>
            </w:r>
          </w:p>
        </w:tc>
        <w:tc>
          <w:tcPr>
            <w:tcW w:w="1628"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p>
        </w:tc>
        <w:tc>
          <w:tcPr>
            <w:tcW w:w="1566"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p>
        </w:tc>
        <w:tc>
          <w:tcPr>
            <w:tcW w:w="1696"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p>
        </w:tc>
        <w:tc>
          <w:tcPr>
            <w:tcW w:w="1991"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p>
        </w:tc>
        <w:tc>
          <w:tcPr>
            <w:tcW w:w="1684"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p>
        </w:tc>
      </w:tr>
      <w:tr w:rsidR="00CC1463" w:rsidRPr="00722758" w:rsidTr="00CC1463">
        <w:trPr>
          <w:jc w:val="center"/>
        </w:trPr>
        <w:tc>
          <w:tcPr>
            <w:tcW w:w="1000"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Всего:</w:t>
            </w:r>
          </w:p>
        </w:tc>
        <w:tc>
          <w:tcPr>
            <w:tcW w:w="1628"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19,00</w:t>
            </w:r>
          </w:p>
        </w:tc>
        <w:tc>
          <w:tcPr>
            <w:tcW w:w="1566"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59,00</w:t>
            </w:r>
          </w:p>
        </w:tc>
        <w:tc>
          <w:tcPr>
            <w:tcW w:w="1696"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w:t>
            </w:r>
          </w:p>
        </w:tc>
        <w:tc>
          <w:tcPr>
            <w:tcW w:w="1991"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w:t>
            </w:r>
          </w:p>
        </w:tc>
        <w:tc>
          <w:tcPr>
            <w:tcW w:w="1684"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pStyle w:val="ConsPlusCell"/>
              <w:spacing w:before="60" w:after="60" w:line="240" w:lineRule="exact"/>
              <w:jc w:val="center"/>
              <w:rPr>
                <w:sz w:val="12"/>
                <w:szCs w:val="12"/>
              </w:rPr>
            </w:pPr>
            <w:r w:rsidRPr="00722758">
              <w:rPr>
                <w:sz w:val="12"/>
                <w:szCs w:val="12"/>
              </w:rPr>
              <w:t>78,00</w:t>
            </w:r>
          </w:p>
        </w:tc>
      </w:tr>
    </w:tbl>
    <w:p w:rsidR="00CC1463" w:rsidRPr="00CC1463" w:rsidRDefault="00CC1463" w:rsidP="00FB6463">
      <w:pPr>
        <w:jc w:val="right"/>
        <w:rPr>
          <w:rFonts w:ascii="Arial" w:hAnsi="Arial" w:cs="Arial"/>
          <w:sz w:val="16"/>
          <w:szCs w:val="16"/>
        </w:rPr>
      </w:pPr>
      <w:r w:rsidRPr="00CC1463">
        <w:rPr>
          <w:rFonts w:ascii="Arial" w:hAnsi="Arial" w:cs="Arial"/>
          <w:sz w:val="16"/>
          <w:szCs w:val="16"/>
        </w:rPr>
        <w:t>»;</w:t>
      </w:r>
    </w:p>
    <w:p w:rsidR="00CC1463" w:rsidRPr="00CC1463" w:rsidRDefault="00CC1463" w:rsidP="00FB6463">
      <w:pPr>
        <w:ind w:left="-142"/>
        <w:jc w:val="both"/>
        <w:rPr>
          <w:rFonts w:ascii="Arial" w:hAnsi="Arial" w:cs="Arial"/>
          <w:sz w:val="16"/>
          <w:szCs w:val="16"/>
        </w:rPr>
      </w:pPr>
      <w:r w:rsidRPr="00CC1463">
        <w:rPr>
          <w:rFonts w:ascii="Arial" w:hAnsi="Arial" w:cs="Arial"/>
          <w:sz w:val="16"/>
          <w:szCs w:val="16"/>
        </w:rPr>
        <w:t>1.6. Изложить строки 2.3 Перечня целевых показателей муниципальной программы» в редакции:</w:t>
      </w:r>
    </w:p>
    <w:tbl>
      <w:tblPr>
        <w:tblW w:w="9480" w:type="dxa"/>
        <w:jc w:val="center"/>
        <w:tblLayout w:type="fixed"/>
        <w:tblCellMar>
          <w:top w:w="102" w:type="dxa"/>
          <w:left w:w="62" w:type="dxa"/>
          <w:bottom w:w="102" w:type="dxa"/>
          <w:right w:w="62" w:type="dxa"/>
        </w:tblCellMar>
        <w:tblLook w:val="0000"/>
      </w:tblPr>
      <w:tblGrid>
        <w:gridCol w:w="567"/>
        <w:gridCol w:w="2756"/>
        <w:gridCol w:w="992"/>
        <w:gridCol w:w="1559"/>
        <w:gridCol w:w="913"/>
        <w:gridCol w:w="992"/>
        <w:gridCol w:w="851"/>
        <w:gridCol w:w="850"/>
      </w:tblGrid>
      <w:tr w:rsidR="00CC1463" w:rsidRPr="00722758" w:rsidTr="00FB6463">
        <w:trPr>
          <w:trHeight w:val="20"/>
          <w:jc w:val="center"/>
        </w:trPr>
        <w:tc>
          <w:tcPr>
            <w:tcW w:w="567" w:type="dxa"/>
            <w:vMerge w:val="restart"/>
            <w:tcBorders>
              <w:top w:val="single" w:sz="4" w:space="0" w:color="auto"/>
              <w:left w:val="single" w:sz="4" w:space="0" w:color="auto"/>
              <w:bottom w:val="single" w:sz="4" w:space="0" w:color="auto"/>
              <w:right w:val="single" w:sz="4" w:space="0" w:color="auto"/>
            </w:tcBorders>
          </w:tcPr>
          <w:p w:rsidR="00CC1463" w:rsidRPr="00722758" w:rsidRDefault="00CC1463" w:rsidP="00FB6463">
            <w:pPr>
              <w:autoSpaceDE w:val="0"/>
              <w:autoSpaceDN w:val="0"/>
              <w:adjustRightInd w:val="0"/>
              <w:spacing w:before="60" w:line="240" w:lineRule="exact"/>
              <w:jc w:val="center"/>
              <w:rPr>
                <w:rFonts w:ascii="Arial" w:hAnsi="Arial" w:cs="Arial"/>
                <w:b/>
                <w:sz w:val="12"/>
                <w:szCs w:val="12"/>
              </w:rPr>
            </w:pPr>
            <w:r w:rsidRPr="00722758">
              <w:rPr>
                <w:rFonts w:ascii="Arial" w:hAnsi="Arial" w:cs="Arial"/>
                <w:b/>
                <w:sz w:val="12"/>
                <w:szCs w:val="12"/>
              </w:rPr>
              <w:t xml:space="preserve">№ </w:t>
            </w:r>
            <w:proofErr w:type="spellStart"/>
            <w:proofErr w:type="gramStart"/>
            <w:r w:rsidRPr="00722758">
              <w:rPr>
                <w:rFonts w:ascii="Arial" w:hAnsi="Arial" w:cs="Arial"/>
                <w:b/>
                <w:sz w:val="12"/>
                <w:szCs w:val="12"/>
              </w:rPr>
              <w:t>п</w:t>
            </w:r>
            <w:proofErr w:type="spellEnd"/>
            <w:proofErr w:type="gramEnd"/>
            <w:r w:rsidRPr="00722758">
              <w:rPr>
                <w:rFonts w:ascii="Arial" w:hAnsi="Arial" w:cs="Arial"/>
                <w:b/>
                <w:sz w:val="12"/>
                <w:szCs w:val="12"/>
              </w:rPr>
              <w:t>/</w:t>
            </w:r>
            <w:proofErr w:type="spellStart"/>
            <w:r w:rsidRPr="00722758">
              <w:rPr>
                <w:rFonts w:ascii="Arial" w:hAnsi="Arial" w:cs="Arial"/>
                <w:b/>
                <w:sz w:val="12"/>
                <w:szCs w:val="12"/>
              </w:rPr>
              <w:t>п</w:t>
            </w:r>
            <w:proofErr w:type="spellEnd"/>
          </w:p>
        </w:tc>
        <w:tc>
          <w:tcPr>
            <w:tcW w:w="2756" w:type="dxa"/>
            <w:vMerge w:val="restart"/>
            <w:tcBorders>
              <w:top w:val="single" w:sz="4" w:space="0" w:color="auto"/>
              <w:left w:val="single" w:sz="4" w:space="0" w:color="auto"/>
              <w:bottom w:val="single" w:sz="4" w:space="0" w:color="auto"/>
              <w:right w:val="single" w:sz="4" w:space="0" w:color="auto"/>
            </w:tcBorders>
          </w:tcPr>
          <w:p w:rsidR="00CC1463" w:rsidRPr="00722758" w:rsidRDefault="00CC1463" w:rsidP="00FB6463">
            <w:pPr>
              <w:autoSpaceDE w:val="0"/>
              <w:autoSpaceDN w:val="0"/>
              <w:adjustRightInd w:val="0"/>
              <w:spacing w:before="60" w:line="240" w:lineRule="exact"/>
              <w:jc w:val="center"/>
              <w:rPr>
                <w:rFonts w:ascii="Arial" w:hAnsi="Arial" w:cs="Arial"/>
                <w:b/>
                <w:sz w:val="12"/>
                <w:szCs w:val="12"/>
              </w:rPr>
            </w:pPr>
            <w:r w:rsidRPr="00722758">
              <w:rPr>
                <w:rFonts w:ascii="Arial" w:hAnsi="Arial" w:cs="Arial"/>
                <w:b/>
                <w:sz w:val="12"/>
                <w:szCs w:val="12"/>
              </w:rPr>
              <w:t>Наименование целевого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CC1463" w:rsidRPr="00722758" w:rsidRDefault="00CC1463" w:rsidP="00FB6463">
            <w:pPr>
              <w:autoSpaceDE w:val="0"/>
              <w:autoSpaceDN w:val="0"/>
              <w:adjustRightInd w:val="0"/>
              <w:spacing w:before="60" w:line="240" w:lineRule="exact"/>
              <w:jc w:val="center"/>
              <w:rPr>
                <w:rFonts w:ascii="Arial" w:hAnsi="Arial" w:cs="Arial"/>
                <w:b/>
                <w:sz w:val="12"/>
                <w:szCs w:val="12"/>
              </w:rPr>
            </w:pPr>
            <w:r w:rsidRPr="00722758">
              <w:rPr>
                <w:rFonts w:ascii="Arial" w:hAnsi="Arial" w:cs="Arial"/>
                <w:b/>
                <w:sz w:val="12"/>
                <w:szCs w:val="12"/>
              </w:rPr>
              <w:t>Единица измерения</w:t>
            </w:r>
          </w:p>
        </w:tc>
        <w:tc>
          <w:tcPr>
            <w:tcW w:w="1559" w:type="dxa"/>
            <w:vMerge w:val="restart"/>
            <w:tcBorders>
              <w:top w:val="single" w:sz="4" w:space="0" w:color="auto"/>
              <w:left w:val="single" w:sz="4" w:space="0" w:color="auto"/>
              <w:bottom w:val="single" w:sz="4" w:space="0" w:color="auto"/>
              <w:right w:val="single" w:sz="4" w:space="0" w:color="auto"/>
            </w:tcBorders>
          </w:tcPr>
          <w:p w:rsidR="00CC1463" w:rsidRPr="00722758" w:rsidRDefault="00CC1463" w:rsidP="00FB6463">
            <w:pPr>
              <w:autoSpaceDE w:val="0"/>
              <w:autoSpaceDN w:val="0"/>
              <w:adjustRightInd w:val="0"/>
              <w:spacing w:before="60" w:line="240" w:lineRule="exact"/>
              <w:jc w:val="center"/>
              <w:rPr>
                <w:rFonts w:ascii="Arial" w:hAnsi="Arial" w:cs="Arial"/>
                <w:b/>
                <w:sz w:val="12"/>
                <w:szCs w:val="12"/>
              </w:rPr>
            </w:pPr>
            <w:r w:rsidRPr="00722758">
              <w:rPr>
                <w:rFonts w:ascii="Arial" w:hAnsi="Arial" w:cs="Arial"/>
                <w:b/>
                <w:sz w:val="12"/>
                <w:szCs w:val="12"/>
              </w:rPr>
              <w:t>Базовое значение целевого показателя (2019 год)</w:t>
            </w:r>
          </w:p>
        </w:tc>
        <w:tc>
          <w:tcPr>
            <w:tcW w:w="3606" w:type="dxa"/>
            <w:gridSpan w:val="4"/>
            <w:tcBorders>
              <w:top w:val="single" w:sz="4" w:space="0" w:color="auto"/>
              <w:left w:val="single" w:sz="4" w:space="0" w:color="auto"/>
              <w:bottom w:val="single" w:sz="4" w:space="0" w:color="auto"/>
              <w:right w:val="single" w:sz="4" w:space="0" w:color="auto"/>
            </w:tcBorders>
          </w:tcPr>
          <w:p w:rsidR="00CC1463" w:rsidRPr="00722758" w:rsidRDefault="00CC1463" w:rsidP="00FB6463">
            <w:pPr>
              <w:autoSpaceDE w:val="0"/>
              <w:autoSpaceDN w:val="0"/>
              <w:adjustRightInd w:val="0"/>
              <w:spacing w:before="60" w:line="240" w:lineRule="exact"/>
              <w:jc w:val="center"/>
              <w:rPr>
                <w:rFonts w:ascii="Arial" w:hAnsi="Arial" w:cs="Arial"/>
                <w:b/>
                <w:sz w:val="12"/>
                <w:szCs w:val="12"/>
              </w:rPr>
            </w:pPr>
            <w:r w:rsidRPr="00722758">
              <w:rPr>
                <w:rFonts w:ascii="Arial" w:hAnsi="Arial" w:cs="Arial"/>
                <w:b/>
                <w:sz w:val="12"/>
                <w:szCs w:val="12"/>
              </w:rPr>
              <w:t>Значение целевого показателя по годам</w:t>
            </w:r>
          </w:p>
        </w:tc>
      </w:tr>
      <w:tr w:rsidR="00CC1463" w:rsidRPr="00722758" w:rsidTr="00FB6463">
        <w:trPr>
          <w:trHeight w:val="20"/>
          <w:jc w:val="center"/>
        </w:trPr>
        <w:tc>
          <w:tcPr>
            <w:tcW w:w="567" w:type="dxa"/>
            <w:vMerge/>
            <w:tcBorders>
              <w:top w:val="single" w:sz="4" w:space="0" w:color="auto"/>
              <w:left w:val="single" w:sz="4" w:space="0" w:color="auto"/>
              <w:bottom w:val="single" w:sz="4" w:space="0" w:color="auto"/>
              <w:right w:val="single" w:sz="4" w:space="0" w:color="auto"/>
            </w:tcBorders>
          </w:tcPr>
          <w:p w:rsidR="00CC1463" w:rsidRPr="00722758" w:rsidRDefault="00CC1463" w:rsidP="00FB6463">
            <w:pPr>
              <w:autoSpaceDE w:val="0"/>
              <w:autoSpaceDN w:val="0"/>
              <w:adjustRightInd w:val="0"/>
              <w:spacing w:before="60" w:line="240" w:lineRule="exact"/>
              <w:jc w:val="center"/>
              <w:rPr>
                <w:rFonts w:ascii="Arial" w:hAnsi="Arial" w:cs="Arial"/>
                <w:b/>
                <w:sz w:val="12"/>
                <w:szCs w:val="12"/>
              </w:rPr>
            </w:pPr>
          </w:p>
        </w:tc>
        <w:tc>
          <w:tcPr>
            <w:tcW w:w="2756" w:type="dxa"/>
            <w:vMerge/>
            <w:tcBorders>
              <w:top w:val="single" w:sz="4" w:space="0" w:color="auto"/>
              <w:left w:val="single" w:sz="4" w:space="0" w:color="auto"/>
              <w:bottom w:val="single" w:sz="4" w:space="0" w:color="auto"/>
              <w:right w:val="single" w:sz="4" w:space="0" w:color="auto"/>
            </w:tcBorders>
          </w:tcPr>
          <w:p w:rsidR="00CC1463" w:rsidRPr="00722758" w:rsidRDefault="00CC1463" w:rsidP="00FB6463">
            <w:pPr>
              <w:autoSpaceDE w:val="0"/>
              <w:autoSpaceDN w:val="0"/>
              <w:adjustRightInd w:val="0"/>
              <w:spacing w:before="60" w:line="240" w:lineRule="exact"/>
              <w:jc w:val="center"/>
              <w:rPr>
                <w:rFonts w:ascii="Arial" w:hAnsi="Arial" w:cs="Arial"/>
                <w:b/>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CC1463" w:rsidRPr="00722758" w:rsidRDefault="00CC1463" w:rsidP="00FB6463">
            <w:pPr>
              <w:autoSpaceDE w:val="0"/>
              <w:autoSpaceDN w:val="0"/>
              <w:adjustRightInd w:val="0"/>
              <w:spacing w:before="60" w:line="240" w:lineRule="exact"/>
              <w:jc w:val="center"/>
              <w:rPr>
                <w:rFonts w:ascii="Arial" w:hAnsi="Arial" w:cs="Arial"/>
                <w:b/>
                <w:sz w:val="12"/>
                <w:szCs w:val="12"/>
              </w:rPr>
            </w:pPr>
          </w:p>
        </w:tc>
        <w:tc>
          <w:tcPr>
            <w:tcW w:w="1559" w:type="dxa"/>
            <w:vMerge/>
            <w:tcBorders>
              <w:top w:val="single" w:sz="4" w:space="0" w:color="auto"/>
              <w:left w:val="single" w:sz="4" w:space="0" w:color="auto"/>
              <w:bottom w:val="single" w:sz="4" w:space="0" w:color="auto"/>
              <w:right w:val="single" w:sz="4" w:space="0" w:color="auto"/>
            </w:tcBorders>
          </w:tcPr>
          <w:p w:rsidR="00CC1463" w:rsidRPr="00722758" w:rsidRDefault="00CC1463" w:rsidP="00FB6463">
            <w:pPr>
              <w:autoSpaceDE w:val="0"/>
              <w:autoSpaceDN w:val="0"/>
              <w:adjustRightInd w:val="0"/>
              <w:spacing w:before="60" w:line="240" w:lineRule="exact"/>
              <w:jc w:val="center"/>
              <w:rPr>
                <w:rFonts w:ascii="Arial" w:hAnsi="Arial" w:cs="Arial"/>
                <w:b/>
                <w:sz w:val="12"/>
                <w:szCs w:val="12"/>
              </w:rPr>
            </w:pPr>
          </w:p>
        </w:tc>
        <w:tc>
          <w:tcPr>
            <w:tcW w:w="913"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autoSpaceDE w:val="0"/>
              <w:autoSpaceDN w:val="0"/>
              <w:adjustRightInd w:val="0"/>
              <w:spacing w:before="60" w:line="240" w:lineRule="exact"/>
              <w:jc w:val="center"/>
              <w:rPr>
                <w:rFonts w:ascii="Arial" w:hAnsi="Arial" w:cs="Arial"/>
                <w:b/>
                <w:sz w:val="12"/>
                <w:szCs w:val="12"/>
              </w:rPr>
            </w:pPr>
            <w:r w:rsidRPr="00722758">
              <w:rPr>
                <w:rFonts w:ascii="Arial" w:hAnsi="Arial" w:cs="Arial"/>
                <w:b/>
                <w:sz w:val="12"/>
                <w:szCs w:val="12"/>
              </w:rPr>
              <w:t>2020</w:t>
            </w:r>
          </w:p>
        </w:tc>
        <w:tc>
          <w:tcPr>
            <w:tcW w:w="992"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autoSpaceDE w:val="0"/>
              <w:autoSpaceDN w:val="0"/>
              <w:adjustRightInd w:val="0"/>
              <w:spacing w:before="60" w:line="240" w:lineRule="exact"/>
              <w:jc w:val="center"/>
              <w:rPr>
                <w:rFonts w:ascii="Arial" w:hAnsi="Arial" w:cs="Arial"/>
                <w:b/>
                <w:sz w:val="12"/>
                <w:szCs w:val="12"/>
              </w:rPr>
            </w:pPr>
            <w:r w:rsidRPr="00722758">
              <w:rPr>
                <w:rFonts w:ascii="Arial" w:hAnsi="Arial" w:cs="Arial"/>
                <w:b/>
                <w:sz w:val="12"/>
                <w:szCs w:val="12"/>
              </w:rPr>
              <w:t>2021</w:t>
            </w:r>
          </w:p>
        </w:tc>
        <w:tc>
          <w:tcPr>
            <w:tcW w:w="851"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autoSpaceDE w:val="0"/>
              <w:autoSpaceDN w:val="0"/>
              <w:adjustRightInd w:val="0"/>
              <w:spacing w:before="60" w:line="240" w:lineRule="exact"/>
              <w:jc w:val="center"/>
              <w:rPr>
                <w:rFonts w:ascii="Arial" w:hAnsi="Arial" w:cs="Arial"/>
                <w:b/>
                <w:sz w:val="12"/>
                <w:szCs w:val="12"/>
              </w:rPr>
            </w:pPr>
            <w:r w:rsidRPr="00722758">
              <w:rPr>
                <w:rFonts w:ascii="Arial" w:hAnsi="Arial" w:cs="Arial"/>
                <w:b/>
                <w:sz w:val="12"/>
                <w:szCs w:val="12"/>
              </w:rPr>
              <w:t>2022</w:t>
            </w:r>
          </w:p>
        </w:tc>
        <w:tc>
          <w:tcPr>
            <w:tcW w:w="850"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autoSpaceDE w:val="0"/>
              <w:autoSpaceDN w:val="0"/>
              <w:adjustRightInd w:val="0"/>
              <w:spacing w:before="60" w:line="240" w:lineRule="exact"/>
              <w:jc w:val="center"/>
              <w:rPr>
                <w:rFonts w:ascii="Arial" w:hAnsi="Arial" w:cs="Arial"/>
                <w:b/>
                <w:sz w:val="12"/>
                <w:szCs w:val="12"/>
              </w:rPr>
            </w:pPr>
            <w:r w:rsidRPr="00722758">
              <w:rPr>
                <w:rFonts w:ascii="Arial" w:hAnsi="Arial" w:cs="Arial"/>
                <w:b/>
                <w:sz w:val="12"/>
                <w:szCs w:val="12"/>
              </w:rPr>
              <w:t>2023</w:t>
            </w:r>
          </w:p>
        </w:tc>
      </w:tr>
      <w:tr w:rsidR="00CC1463" w:rsidRPr="00722758" w:rsidTr="00FB6463">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autoSpaceDE w:val="0"/>
              <w:autoSpaceDN w:val="0"/>
              <w:adjustRightInd w:val="0"/>
              <w:spacing w:before="60" w:line="240" w:lineRule="exact"/>
              <w:jc w:val="center"/>
              <w:rPr>
                <w:rFonts w:ascii="Arial" w:hAnsi="Arial" w:cs="Arial"/>
                <w:sz w:val="12"/>
                <w:szCs w:val="12"/>
              </w:rPr>
            </w:pPr>
            <w:r w:rsidRPr="00722758">
              <w:rPr>
                <w:rFonts w:ascii="Arial" w:hAnsi="Arial" w:cs="Arial"/>
                <w:sz w:val="12"/>
                <w:szCs w:val="12"/>
              </w:rPr>
              <w:t>2.3.</w:t>
            </w:r>
          </w:p>
        </w:tc>
        <w:tc>
          <w:tcPr>
            <w:tcW w:w="2756"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overflowPunct w:val="0"/>
              <w:autoSpaceDE w:val="0"/>
              <w:autoSpaceDN w:val="0"/>
              <w:adjustRightInd w:val="0"/>
              <w:spacing w:before="60" w:line="240" w:lineRule="exact"/>
              <w:jc w:val="both"/>
              <w:rPr>
                <w:rFonts w:ascii="Arial" w:hAnsi="Arial" w:cs="Arial"/>
                <w:sz w:val="12"/>
                <w:szCs w:val="12"/>
              </w:rPr>
            </w:pPr>
            <w:r w:rsidRPr="00722758">
              <w:rPr>
                <w:rFonts w:ascii="Arial" w:hAnsi="Arial" w:cs="Arial"/>
                <w:sz w:val="12"/>
                <w:szCs w:val="12"/>
              </w:rPr>
              <w:t xml:space="preserve">Количество </w:t>
            </w:r>
            <w:proofErr w:type="spellStart"/>
            <w:r w:rsidRPr="00722758">
              <w:rPr>
                <w:rFonts w:ascii="Arial" w:hAnsi="Arial" w:cs="Arial"/>
                <w:sz w:val="12"/>
                <w:szCs w:val="12"/>
              </w:rPr>
              <w:t>кронированных</w:t>
            </w:r>
            <w:proofErr w:type="spellEnd"/>
            <w:r w:rsidRPr="00722758">
              <w:rPr>
                <w:rFonts w:ascii="Arial" w:hAnsi="Arial" w:cs="Arial"/>
                <w:sz w:val="12"/>
                <w:szCs w:val="12"/>
              </w:rPr>
              <w:t xml:space="preserve"> и спиленных аварийных деревьев</w:t>
            </w:r>
          </w:p>
        </w:tc>
        <w:tc>
          <w:tcPr>
            <w:tcW w:w="992"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autoSpaceDE w:val="0"/>
              <w:autoSpaceDN w:val="0"/>
              <w:adjustRightInd w:val="0"/>
              <w:spacing w:before="60" w:line="240" w:lineRule="exact"/>
              <w:jc w:val="center"/>
              <w:rPr>
                <w:rFonts w:ascii="Arial" w:hAnsi="Arial" w:cs="Arial"/>
                <w:sz w:val="12"/>
                <w:szCs w:val="12"/>
              </w:rPr>
            </w:pPr>
            <w:r w:rsidRPr="00722758">
              <w:rPr>
                <w:rFonts w:ascii="Arial" w:hAnsi="Arial" w:cs="Arial"/>
                <w:sz w:val="12"/>
                <w:szCs w:val="12"/>
              </w:rPr>
              <w:t>ед.</w:t>
            </w:r>
          </w:p>
        </w:tc>
        <w:tc>
          <w:tcPr>
            <w:tcW w:w="1559"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spacing w:before="60" w:line="240" w:lineRule="exact"/>
              <w:jc w:val="center"/>
              <w:rPr>
                <w:rFonts w:ascii="Arial" w:hAnsi="Arial" w:cs="Arial"/>
                <w:sz w:val="12"/>
                <w:szCs w:val="12"/>
              </w:rPr>
            </w:pPr>
            <w:r w:rsidRPr="00722758">
              <w:rPr>
                <w:rFonts w:ascii="Arial" w:hAnsi="Arial" w:cs="Arial"/>
                <w:sz w:val="12"/>
                <w:szCs w:val="12"/>
              </w:rPr>
              <w:t>134</w:t>
            </w:r>
          </w:p>
        </w:tc>
        <w:tc>
          <w:tcPr>
            <w:tcW w:w="913"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spacing w:before="60" w:line="240" w:lineRule="exact"/>
              <w:jc w:val="center"/>
              <w:rPr>
                <w:rFonts w:ascii="Arial" w:hAnsi="Arial" w:cs="Arial"/>
                <w:sz w:val="12"/>
                <w:szCs w:val="12"/>
              </w:rPr>
            </w:pPr>
            <w:r w:rsidRPr="00722758">
              <w:rPr>
                <w:rFonts w:ascii="Arial" w:hAnsi="Arial" w:cs="Arial"/>
                <w:sz w:val="12"/>
                <w:szCs w:val="12"/>
              </w:rPr>
              <w:t>289</w:t>
            </w:r>
          </w:p>
        </w:tc>
        <w:tc>
          <w:tcPr>
            <w:tcW w:w="992"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spacing w:before="60" w:line="240" w:lineRule="exact"/>
              <w:jc w:val="center"/>
              <w:rPr>
                <w:rFonts w:ascii="Arial" w:hAnsi="Arial" w:cs="Arial"/>
                <w:sz w:val="12"/>
                <w:szCs w:val="12"/>
              </w:rPr>
            </w:pPr>
            <w:r w:rsidRPr="00722758">
              <w:rPr>
                <w:rFonts w:ascii="Arial" w:hAnsi="Arial" w:cs="Arial"/>
                <w:sz w:val="12"/>
                <w:szCs w:val="12"/>
              </w:rPr>
              <w:t>54</w:t>
            </w:r>
          </w:p>
        </w:tc>
        <w:tc>
          <w:tcPr>
            <w:tcW w:w="851"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spacing w:before="60" w:line="240" w:lineRule="exact"/>
              <w:jc w:val="center"/>
              <w:rPr>
                <w:rFonts w:ascii="Arial" w:hAnsi="Arial" w:cs="Arial"/>
                <w:sz w:val="12"/>
                <w:szCs w:val="12"/>
              </w:rPr>
            </w:pPr>
            <w:r w:rsidRPr="00722758">
              <w:rPr>
                <w:rFonts w:ascii="Arial" w:hAnsi="Arial" w:cs="Arial"/>
                <w:sz w:val="12"/>
                <w:szCs w:val="12"/>
              </w:rPr>
              <w:t>32</w:t>
            </w:r>
          </w:p>
        </w:tc>
        <w:tc>
          <w:tcPr>
            <w:tcW w:w="850" w:type="dxa"/>
            <w:tcBorders>
              <w:top w:val="single" w:sz="4" w:space="0" w:color="auto"/>
              <w:left w:val="single" w:sz="4" w:space="0" w:color="auto"/>
              <w:bottom w:val="single" w:sz="4" w:space="0" w:color="auto"/>
              <w:right w:val="single" w:sz="4" w:space="0" w:color="auto"/>
            </w:tcBorders>
          </w:tcPr>
          <w:p w:rsidR="00CC1463" w:rsidRPr="00722758" w:rsidRDefault="00CC1463" w:rsidP="00FB6463">
            <w:pPr>
              <w:spacing w:before="60" w:line="240" w:lineRule="exact"/>
              <w:jc w:val="center"/>
              <w:rPr>
                <w:rFonts w:ascii="Arial" w:hAnsi="Arial" w:cs="Arial"/>
                <w:sz w:val="12"/>
                <w:szCs w:val="12"/>
              </w:rPr>
            </w:pPr>
            <w:r w:rsidRPr="00722758">
              <w:rPr>
                <w:rFonts w:ascii="Arial" w:hAnsi="Arial" w:cs="Arial"/>
                <w:sz w:val="12"/>
                <w:szCs w:val="12"/>
              </w:rPr>
              <w:t>32</w:t>
            </w:r>
          </w:p>
        </w:tc>
      </w:tr>
    </w:tbl>
    <w:p w:rsidR="00CC1463" w:rsidRPr="00CC1463" w:rsidRDefault="00CC1463" w:rsidP="00FB6463">
      <w:pPr>
        <w:jc w:val="right"/>
        <w:rPr>
          <w:rFonts w:ascii="Arial" w:hAnsi="Arial" w:cs="Arial"/>
          <w:sz w:val="16"/>
          <w:szCs w:val="16"/>
        </w:rPr>
      </w:pPr>
      <w:r w:rsidRPr="00CC1463">
        <w:rPr>
          <w:rFonts w:ascii="Arial" w:hAnsi="Arial" w:cs="Arial"/>
          <w:sz w:val="16"/>
          <w:szCs w:val="16"/>
        </w:rPr>
        <w:t>»;</w:t>
      </w:r>
    </w:p>
    <w:p w:rsidR="00CC1463" w:rsidRPr="00CC1463" w:rsidRDefault="00CC1463" w:rsidP="00FB6463">
      <w:pPr>
        <w:jc w:val="both"/>
        <w:rPr>
          <w:rFonts w:ascii="Arial" w:hAnsi="Arial" w:cs="Arial"/>
          <w:sz w:val="16"/>
          <w:szCs w:val="16"/>
        </w:rPr>
      </w:pPr>
      <w:r w:rsidRPr="00CC1463">
        <w:rPr>
          <w:rFonts w:ascii="Arial" w:hAnsi="Arial" w:cs="Arial"/>
          <w:sz w:val="16"/>
          <w:szCs w:val="16"/>
        </w:rPr>
        <w:t>1.7. Изложить мероприятия муниципальной программы в прилагаемой редакции.</w:t>
      </w:r>
    </w:p>
    <w:p w:rsidR="00CC1463" w:rsidRPr="00722758" w:rsidRDefault="00CC1463" w:rsidP="00FB6463">
      <w:pPr>
        <w:pStyle w:val="a8"/>
        <w:tabs>
          <w:tab w:val="left" w:pos="240"/>
          <w:tab w:val="left" w:pos="6240"/>
          <w:tab w:val="left" w:pos="6840"/>
        </w:tabs>
        <w:ind w:right="-39"/>
        <w:rPr>
          <w:rFonts w:ascii="Arial" w:hAnsi="Arial" w:cs="Arial"/>
          <w:sz w:val="16"/>
          <w:szCs w:val="16"/>
        </w:rPr>
      </w:pPr>
      <w:r w:rsidRPr="00CC1463">
        <w:rPr>
          <w:rFonts w:ascii="Arial" w:hAnsi="Arial" w:cs="Arial"/>
          <w:spacing w:val="-2"/>
          <w:sz w:val="16"/>
          <w:szCs w:val="16"/>
        </w:rPr>
        <w:t xml:space="preserve">2. </w:t>
      </w:r>
      <w:r w:rsidRPr="00CC1463">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CC1463">
        <w:rPr>
          <w:rFonts w:ascii="Arial" w:hAnsi="Arial" w:cs="Arial"/>
          <w:sz w:val="16"/>
          <w:szCs w:val="16"/>
        </w:rPr>
        <w:t>ь</w:t>
      </w:r>
      <w:r w:rsidRPr="00CC1463">
        <w:rPr>
          <w:rFonts w:ascii="Arial" w:hAnsi="Arial" w:cs="Arial"/>
          <w:sz w:val="16"/>
          <w:szCs w:val="16"/>
        </w:rPr>
        <w:t>ного района в сети «Интернет».</w:t>
      </w:r>
    </w:p>
    <w:p w:rsidR="00CC1463" w:rsidRPr="00CC1463" w:rsidRDefault="00CC1463" w:rsidP="00FB6463">
      <w:pPr>
        <w:jc w:val="both"/>
        <w:rPr>
          <w:rFonts w:ascii="Arial" w:hAnsi="Arial" w:cs="Arial"/>
          <w:b/>
          <w:sz w:val="16"/>
          <w:szCs w:val="16"/>
        </w:rPr>
      </w:pPr>
      <w:r w:rsidRPr="00CC1463">
        <w:rPr>
          <w:rFonts w:ascii="Arial" w:hAnsi="Arial" w:cs="Arial"/>
          <w:b/>
          <w:sz w:val="16"/>
          <w:szCs w:val="16"/>
        </w:rPr>
        <w:t>Глава муниципального района</w:t>
      </w:r>
      <w:r w:rsidRPr="00CC1463">
        <w:rPr>
          <w:rFonts w:ascii="Arial" w:hAnsi="Arial" w:cs="Arial"/>
          <w:b/>
          <w:sz w:val="16"/>
          <w:szCs w:val="16"/>
        </w:rPr>
        <w:tab/>
      </w:r>
      <w:r w:rsidRPr="00CC1463">
        <w:rPr>
          <w:rFonts w:ascii="Arial" w:hAnsi="Arial" w:cs="Arial"/>
          <w:b/>
          <w:sz w:val="16"/>
          <w:szCs w:val="16"/>
        </w:rPr>
        <w:tab/>
      </w:r>
      <w:proofErr w:type="spellStart"/>
      <w:r w:rsidRPr="00CC1463">
        <w:rPr>
          <w:rFonts w:ascii="Arial" w:hAnsi="Arial" w:cs="Arial"/>
          <w:b/>
          <w:sz w:val="16"/>
          <w:szCs w:val="16"/>
        </w:rPr>
        <w:t>Ю.В.Стадэ</w:t>
      </w:r>
      <w:proofErr w:type="spellEnd"/>
    </w:p>
    <w:p w:rsidR="00CC1463" w:rsidRPr="00CC1463" w:rsidRDefault="00CC1463" w:rsidP="00AF6836">
      <w:pPr>
        <w:spacing w:line="240" w:lineRule="exact"/>
        <w:jc w:val="right"/>
        <w:rPr>
          <w:rFonts w:ascii="Arial" w:hAnsi="Arial" w:cs="Arial"/>
          <w:sz w:val="12"/>
          <w:szCs w:val="12"/>
        </w:rPr>
      </w:pPr>
      <w:r w:rsidRPr="00CC1463">
        <w:rPr>
          <w:rFonts w:ascii="Arial" w:hAnsi="Arial" w:cs="Arial"/>
          <w:sz w:val="12"/>
          <w:szCs w:val="12"/>
        </w:rPr>
        <w:t>Приложение</w:t>
      </w:r>
      <w:r w:rsidR="00AF6836">
        <w:rPr>
          <w:rFonts w:ascii="Arial" w:hAnsi="Arial" w:cs="Arial"/>
          <w:sz w:val="12"/>
          <w:szCs w:val="12"/>
        </w:rPr>
        <w:t xml:space="preserve"> </w:t>
      </w:r>
      <w:r w:rsidRPr="00CC1463">
        <w:rPr>
          <w:rFonts w:ascii="Arial" w:hAnsi="Arial" w:cs="Arial"/>
          <w:sz w:val="12"/>
          <w:szCs w:val="12"/>
        </w:rPr>
        <w:t>к постановлению Администрации</w:t>
      </w:r>
    </w:p>
    <w:p w:rsidR="00CC1463" w:rsidRDefault="00CC1463" w:rsidP="00AA6F5E">
      <w:pPr>
        <w:spacing w:line="240" w:lineRule="exact"/>
        <w:jc w:val="right"/>
        <w:rPr>
          <w:rFonts w:ascii="Arial" w:hAnsi="Arial" w:cs="Arial"/>
          <w:sz w:val="12"/>
          <w:szCs w:val="12"/>
        </w:rPr>
      </w:pPr>
      <w:r w:rsidRPr="00CC1463">
        <w:rPr>
          <w:rFonts w:ascii="Arial" w:hAnsi="Arial" w:cs="Arial"/>
          <w:sz w:val="12"/>
          <w:szCs w:val="12"/>
        </w:rPr>
        <w:t>муниципального района</w:t>
      </w:r>
      <w:r w:rsidR="00AF6836">
        <w:rPr>
          <w:rFonts w:ascii="Arial" w:hAnsi="Arial" w:cs="Arial"/>
          <w:sz w:val="12"/>
          <w:szCs w:val="12"/>
        </w:rPr>
        <w:t xml:space="preserve"> </w:t>
      </w:r>
      <w:r w:rsidRPr="00CC1463">
        <w:rPr>
          <w:rFonts w:ascii="Arial" w:hAnsi="Arial" w:cs="Arial"/>
          <w:sz w:val="12"/>
          <w:szCs w:val="12"/>
        </w:rPr>
        <w:t>от 22.06.2021 № 1084</w:t>
      </w:r>
    </w:p>
    <w:p w:rsidR="00C67EF6" w:rsidRPr="00C67EF6" w:rsidRDefault="00C67EF6" w:rsidP="00C67EF6">
      <w:pPr>
        <w:spacing w:line="240" w:lineRule="exact"/>
        <w:jc w:val="center"/>
        <w:rPr>
          <w:rFonts w:ascii="Arial" w:hAnsi="Arial" w:cs="Arial"/>
          <w:sz w:val="16"/>
          <w:szCs w:val="16"/>
        </w:rPr>
      </w:pPr>
      <w:r w:rsidRPr="00C67EF6">
        <w:rPr>
          <w:rFonts w:ascii="Arial" w:hAnsi="Arial" w:cs="Arial"/>
          <w:b/>
          <w:sz w:val="16"/>
          <w:szCs w:val="16"/>
        </w:rPr>
        <w:t>Мероприятия муниципальной программы</w:t>
      </w:r>
    </w:p>
    <w:tbl>
      <w:tblPr>
        <w:tblpPr w:leftFromText="180" w:rightFromText="180" w:vertAnchor="text" w:horzAnchor="page" w:tblpX="347" w:tblpY="30"/>
        <w:tblW w:w="18636" w:type="dxa"/>
        <w:tblLayout w:type="fixed"/>
        <w:tblCellMar>
          <w:top w:w="102" w:type="dxa"/>
          <w:left w:w="62" w:type="dxa"/>
          <w:bottom w:w="102" w:type="dxa"/>
          <w:right w:w="62" w:type="dxa"/>
        </w:tblCellMar>
        <w:tblLook w:val="0000"/>
      </w:tblPr>
      <w:tblGrid>
        <w:gridCol w:w="897"/>
        <w:gridCol w:w="1697"/>
        <w:gridCol w:w="15"/>
        <w:gridCol w:w="1966"/>
        <w:gridCol w:w="17"/>
        <w:gridCol w:w="1121"/>
        <w:gridCol w:w="13"/>
        <w:gridCol w:w="841"/>
        <w:gridCol w:w="10"/>
        <w:gridCol w:w="6"/>
        <w:gridCol w:w="1403"/>
        <w:gridCol w:w="8"/>
        <w:gridCol w:w="6"/>
        <w:gridCol w:w="839"/>
        <w:gridCol w:w="7"/>
        <w:gridCol w:w="850"/>
        <w:gridCol w:w="856"/>
        <w:gridCol w:w="850"/>
        <w:gridCol w:w="288"/>
        <w:gridCol w:w="567"/>
        <w:gridCol w:w="561"/>
        <w:gridCol w:w="6"/>
        <w:gridCol w:w="140"/>
        <w:gridCol w:w="1418"/>
        <w:gridCol w:w="137"/>
        <w:gridCol w:w="567"/>
        <w:gridCol w:w="714"/>
        <w:gridCol w:w="1418"/>
        <w:gridCol w:w="1418"/>
      </w:tblGrid>
      <w:tr w:rsidR="00B32173" w:rsidRPr="00CC1463" w:rsidTr="00B32173">
        <w:trPr>
          <w:gridAfter w:val="11"/>
          <w:wAfter w:w="7234" w:type="dxa"/>
          <w:trHeight w:val="20"/>
        </w:trPr>
        <w:tc>
          <w:tcPr>
            <w:tcW w:w="898" w:type="dxa"/>
            <w:vMerge w:val="restart"/>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b/>
                <w:sz w:val="12"/>
                <w:szCs w:val="12"/>
              </w:rPr>
            </w:pPr>
            <w:r w:rsidRPr="00CC1463">
              <w:rPr>
                <w:rFonts w:ascii="Arial" w:hAnsi="Arial" w:cs="Arial"/>
                <w:b/>
                <w:sz w:val="12"/>
                <w:szCs w:val="12"/>
              </w:rPr>
              <w:t xml:space="preserve">№ </w:t>
            </w:r>
            <w:r w:rsidRPr="00CC1463">
              <w:rPr>
                <w:rFonts w:ascii="Arial" w:hAnsi="Arial" w:cs="Arial"/>
                <w:b/>
                <w:sz w:val="12"/>
                <w:szCs w:val="12"/>
              </w:rPr>
              <w:br/>
            </w:r>
            <w:proofErr w:type="spellStart"/>
            <w:proofErr w:type="gramStart"/>
            <w:r w:rsidRPr="00CC1463">
              <w:rPr>
                <w:rFonts w:ascii="Arial" w:hAnsi="Arial" w:cs="Arial"/>
                <w:b/>
                <w:sz w:val="12"/>
                <w:szCs w:val="12"/>
              </w:rPr>
              <w:t>п</w:t>
            </w:r>
            <w:proofErr w:type="spellEnd"/>
            <w:proofErr w:type="gramEnd"/>
            <w:r w:rsidRPr="00CC1463">
              <w:rPr>
                <w:rFonts w:ascii="Arial" w:hAnsi="Arial" w:cs="Arial"/>
                <w:b/>
                <w:sz w:val="12"/>
                <w:szCs w:val="12"/>
              </w:rPr>
              <w:t>/</w:t>
            </w:r>
            <w:proofErr w:type="spellStart"/>
            <w:r w:rsidRPr="00CC1463">
              <w:rPr>
                <w:rFonts w:ascii="Arial" w:hAnsi="Arial" w:cs="Arial"/>
                <w:b/>
                <w:sz w:val="12"/>
                <w:szCs w:val="12"/>
              </w:rPr>
              <w:t>п</w:t>
            </w:r>
            <w:proofErr w:type="spellEnd"/>
          </w:p>
        </w:tc>
        <w:tc>
          <w:tcPr>
            <w:tcW w:w="1697" w:type="dxa"/>
            <w:vMerge w:val="restart"/>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b/>
                <w:sz w:val="12"/>
                <w:szCs w:val="12"/>
              </w:rPr>
            </w:pPr>
            <w:r w:rsidRPr="00CC1463">
              <w:rPr>
                <w:rFonts w:ascii="Arial" w:hAnsi="Arial" w:cs="Arial"/>
                <w:b/>
                <w:sz w:val="12"/>
                <w:szCs w:val="12"/>
              </w:rPr>
              <w:t>Наименование мер</w:t>
            </w:r>
            <w:r w:rsidRPr="00CC1463">
              <w:rPr>
                <w:rFonts w:ascii="Arial" w:hAnsi="Arial" w:cs="Arial"/>
                <w:b/>
                <w:sz w:val="12"/>
                <w:szCs w:val="12"/>
              </w:rPr>
              <w:t>о</w:t>
            </w:r>
            <w:r w:rsidRPr="00CC1463">
              <w:rPr>
                <w:rFonts w:ascii="Arial" w:hAnsi="Arial" w:cs="Arial"/>
                <w:b/>
                <w:sz w:val="12"/>
                <w:szCs w:val="12"/>
              </w:rPr>
              <w:t>приятия</w:t>
            </w:r>
          </w:p>
        </w:tc>
        <w:tc>
          <w:tcPr>
            <w:tcW w:w="1981" w:type="dxa"/>
            <w:gridSpan w:val="2"/>
            <w:vMerge w:val="restart"/>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b/>
                <w:sz w:val="12"/>
                <w:szCs w:val="12"/>
              </w:rPr>
            </w:pPr>
            <w:r w:rsidRPr="00CC1463">
              <w:rPr>
                <w:rFonts w:ascii="Arial" w:hAnsi="Arial" w:cs="Arial"/>
                <w:b/>
                <w:sz w:val="12"/>
                <w:szCs w:val="12"/>
              </w:rPr>
              <w:t>Исполнитель</w:t>
            </w:r>
          </w:p>
        </w:tc>
        <w:tc>
          <w:tcPr>
            <w:tcW w:w="1138" w:type="dxa"/>
            <w:gridSpan w:val="2"/>
            <w:vMerge w:val="restart"/>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b/>
                <w:sz w:val="12"/>
                <w:szCs w:val="12"/>
              </w:rPr>
            </w:pPr>
            <w:r w:rsidRPr="00CC1463">
              <w:rPr>
                <w:rFonts w:ascii="Arial" w:hAnsi="Arial" w:cs="Arial"/>
                <w:b/>
                <w:sz w:val="12"/>
                <w:szCs w:val="12"/>
              </w:rPr>
              <w:t>Срок реал</w:t>
            </w:r>
            <w:r w:rsidRPr="00CC1463">
              <w:rPr>
                <w:rFonts w:ascii="Arial" w:hAnsi="Arial" w:cs="Arial"/>
                <w:b/>
                <w:sz w:val="12"/>
                <w:szCs w:val="12"/>
              </w:rPr>
              <w:t>и</w:t>
            </w:r>
            <w:r w:rsidRPr="00CC1463">
              <w:rPr>
                <w:rFonts w:ascii="Arial" w:hAnsi="Arial" w:cs="Arial"/>
                <w:b/>
                <w:sz w:val="12"/>
                <w:szCs w:val="12"/>
              </w:rPr>
              <w:t>зации</w:t>
            </w:r>
          </w:p>
        </w:tc>
        <w:tc>
          <w:tcPr>
            <w:tcW w:w="854" w:type="dxa"/>
            <w:gridSpan w:val="2"/>
            <w:vMerge w:val="restart"/>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b/>
                <w:sz w:val="12"/>
                <w:szCs w:val="12"/>
              </w:rPr>
            </w:pPr>
            <w:r w:rsidRPr="00CC1463">
              <w:rPr>
                <w:rFonts w:ascii="Arial" w:hAnsi="Arial" w:cs="Arial"/>
                <w:b/>
                <w:sz w:val="12"/>
                <w:szCs w:val="12"/>
              </w:rPr>
              <w:t>Целевой показатель</w:t>
            </w:r>
          </w:p>
        </w:tc>
        <w:tc>
          <w:tcPr>
            <w:tcW w:w="1419" w:type="dxa"/>
            <w:gridSpan w:val="3"/>
            <w:vMerge w:val="restart"/>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b/>
                <w:sz w:val="12"/>
                <w:szCs w:val="12"/>
              </w:rPr>
            </w:pPr>
            <w:r w:rsidRPr="00CC1463">
              <w:rPr>
                <w:rFonts w:ascii="Arial" w:hAnsi="Arial" w:cs="Arial"/>
                <w:b/>
                <w:sz w:val="12"/>
                <w:szCs w:val="12"/>
              </w:rPr>
              <w:t>Источник фина</w:t>
            </w:r>
            <w:r w:rsidRPr="00CC1463">
              <w:rPr>
                <w:rFonts w:ascii="Arial" w:hAnsi="Arial" w:cs="Arial"/>
                <w:b/>
                <w:sz w:val="12"/>
                <w:szCs w:val="12"/>
              </w:rPr>
              <w:t>н</w:t>
            </w:r>
            <w:r w:rsidRPr="00CC1463">
              <w:rPr>
                <w:rFonts w:ascii="Arial" w:hAnsi="Arial" w:cs="Arial"/>
                <w:b/>
                <w:sz w:val="12"/>
                <w:szCs w:val="12"/>
              </w:rPr>
              <w:t>сирования</w:t>
            </w:r>
          </w:p>
        </w:tc>
        <w:tc>
          <w:tcPr>
            <w:tcW w:w="3415" w:type="dxa"/>
            <w:gridSpan w:val="7"/>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b/>
                <w:sz w:val="12"/>
                <w:szCs w:val="12"/>
              </w:rPr>
            </w:pPr>
            <w:r w:rsidRPr="00CC1463">
              <w:rPr>
                <w:rFonts w:ascii="Arial" w:hAnsi="Arial" w:cs="Arial"/>
                <w:b/>
                <w:sz w:val="12"/>
                <w:szCs w:val="12"/>
              </w:rPr>
              <w:t>Объем финансирования по годам (тыс. руб.)</w:t>
            </w:r>
          </w:p>
        </w:tc>
      </w:tr>
      <w:tr w:rsidR="00B32173" w:rsidRPr="00CC1463" w:rsidTr="00C67EF6">
        <w:trPr>
          <w:gridAfter w:val="11"/>
          <w:wAfter w:w="7234" w:type="dxa"/>
          <w:trHeight w:val="20"/>
        </w:trPr>
        <w:tc>
          <w:tcPr>
            <w:tcW w:w="898" w:type="dxa"/>
            <w:vMerge/>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b/>
                <w:sz w:val="12"/>
                <w:szCs w:val="12"/>
              </w:rPr>
            </w:pPr>
          </w:p>
        </w:tc>
        <w:tc>
          <w:tcPr>
            <w:tcW w:w="1697" w:type="dxa"/>
            <w:vMerge/>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b/>
                <w:sz w:val="12"/>
                <w:szCs w:val="12"/>
              </w:rPr>
            </w:pPr>
          </w:p>
        </w:tc>
        <w:tc>
          <w:tcPr>
            <w:tcW w:w="1981" w:type="dxa"/>
            <w:gridSpan w:val="2"/>
            <w:vMerge/>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b/>
                <w:sz w:val="12"/>
                <w:szCs w:val="12"/>
              </w:rPr>
            </w:pPr>
          </w:p>
        </w:tc>
        <w:tc>
          <w:tcPr>
            <w:tcW w:w="1138" w:type="dxa"/>
            <w:gridSpan w:val="2"/>
            <w:vMerge/>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b/>
                <w:sz w:val="12"/>
                <w:szCs w:val="12"/>
              </w:rPr>
            </w:pPr>
          </w:p>
        </w:tc>
        <w:tc>
          <w:tcPr>
            <w:tcW w:w="854" w:type="dxa"/>
            <w:gridSpan w:val="2"/>
            <w:vMerge/>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b/>
                <w:sz w:val="12"/>
                <w:szCs w:val="12"/>
              </w:rPr>
            </w:pPr>
          </w:p>
        </w:tc>
        <w:tc>
          <w:tcPr>
            <w:tcW w:w="1419" w:type="dxa"/>
            <w:gridSpan w:val="3"/>
            <w:vMerge/>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b/>
                <w:sz w:val="12"/>
                <w:szCs w:val="12"/>
              </w:rPr>
            </w:pPr>
          </w:p>
        </w:tc>
        <w:tc>
          <w:tcPr>
            <w:tcW w:w="853"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b/>
                <w:sz w:val="12"/>
                <w:szCs w:val="12"/>
              </w:rPr>
            </w:pPr>
            <w:r w:rsidRPr="00CC1463">
              <w:rPr>
                <w:rFonts w:ascii="Arial" w:hAnsi="Arial" w:cs="Arial"/>
                <w:b/>
                <w:sz w:val="12"/>
                <w:szCs w:val="12"/>
              </w:rPr>
              <w:t>2020</w:t>
            </w:r>
          </w:p>
        </w:tc>
        <w:tc>
          <w:tcPr>
            <w:tcW w:w="856"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b/>
                <w:sz w:val="12"/>
                <w:szCs w:val="12"/>
              </w:rPr>
            </w:pPr>
            <w:r w:rsidRPr="00CC1463">
              <w:rPr>
                <w:rFonts w:ascii="Arial" w:hAnsi="Arial" w:cs="Arial"/>
                <w:b/>
                <w:sz w:val="12"/>
                <w:szCs w:val="12"/>
              </w:rPr>
              <w:t>2021</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b/>
                <w:sz w:val="12"/>
                <w:szCs w:val="12"/>
              </w:rPr>
            </w:pPr>
            <w:r w:rsidRPr="00CC1463">
              <w:rPr>
                <w:rFonts w:ascii="Arial" w:hAnsi="Arial" w:cs="Arial"/>
                <w:b/>
                <w:sz w:val="12"/>
                <w:szCs w:val="12"/>
              </w:rPr>
              <w:t>2022</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tabs>
                <w:tab w:val="left" w:pos="331"/>
              </w:tabs>
              <w:autoSpaceDE w:val="0"/>
              <w:autoSpaceDN w:val="0"/>
              <w:adjustRightInd w:val="0"/>
              <w:ind w:firstLine="142"/>
              <w:rPr>
                <w:rFonts w:ascii="Arial" w:hAnsi="Arial" w:cs="Arial"/>
                <w:b/>
                <w:sz w:val="12"/>
                <w:szCs w:val="12"/>
              </w:rPr>
            </w:pPr>
            <w:r w:rsidRPr="00CC1463">
              <w:rPr>
                <w:rFonts w:ascii="Arial" w:hAnsi="Arial" w:cs="Arial"/>
                <w:b/>
                <w:sz w:val="12"/>
                <w:szCs w:val="12"/>
              </w:rPr>
              <w:t>2023</w:t>
            </w:r>
          </w:p>
        </w:tc>
      </w:tr>
      <w:tr w:rsidR="00B32173" w:rsidRPr="00CC1463" w:rsidTr="00B32173">
        <w:trPr>
          <w:gridAfter w:val="11"/>
          <w:wAfter w:w="7234"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b/>
                <w:sz w:val="12"/>
                <w:szCs w:val="12"/>
              </w:rPr>
            </w:pPr>
            <w:r w:rsidRPr="00CC1463">
              <w:rPr>
                <w:rFonts w:ascii="Arial" w:hAnsi="Arial" w:cs="Arial"/>
                <w:b/>
                <w:sz w:val="12"/>
                <w:szCs w:val="12"/>
              </w:rPr>
              <w:t>1.</w:t>
            </w:r>
          </w:p>
        </w:tc>
        <w:tc>
          <w:tcPr>
            <w:tcW w:w="10504" w:type="dxa"/>
            <w:gridSpan w:val="17"/>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both"/>
              <w:rPr>
                <w:rFonts w:ascii="Arial" w:hAnsi="Arial" w:cs="Arial"/>
                <w:b/>
                <w:sz w:val="12"/>
                <w:szCs w:val="12"/>
              </w:rPr>
            </w:pPr>
            <w:r w:rsidRPr="00CC1463">
              <w:rPr>
                <w:rFonts w:ascii="Arial" w:hAnsi="Arial" w:cs="Arial"/>
                <w:b/>
                <w:sz w:val="12"/>
                <w:szCs w:val="12"/>
              </w:rPr>
              <w:t>Подпрограмма «Обеспечение уличного освещения»</w:t>
            </w:r>
          </w:p>
        </w:tc>
      </w:tr>
      <w:tr w:rsidR="00B32173" w:rsidRPr="00CC1463" w:rsidTr="00B32173">
        <w:trPr>
          <w:gridAfter w:val="11"/>
          <w:wAfter w:w="7234"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1.1.</w:t>
            </w:r>
          </w:p>
        </w:tc>
        <w:tc>
          <w:tcPr>
            <w:tcW w:w="10504" w:type="dxa"/>
            <w:gridSpan w:val="17"/>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both"/>
              <w:rPr>
                <w:rFonts w:ascii="Arial" w:hAnsi="Arial" w:cs="Arial"/>
                <w:sz w:val="12"/>
                <w:szCs w:val="12"/>
              </w:rPr>
            </w:pPr>
            <w:r w:rsidRPr="00CC1463">
              <w:rPr>
                <w:rFonts w:ascii="Arial" w:hAnsi="Arial" w:cs="Arial"/>
                <w:sz w:val="12"/>
                <w:szCs w:val="12"/>
              </w:rPr>
              <w:t>Задача 1. Обеспечение уличного освещения на территории Валдайского городского поселения</w:t>
            </w:r>
          </w:p>
        </w:tc>
      </w:tr>
      <w:tr w:rsidR="00B32173" w:rsidRPr="00CC1463" w:rsidTr="00C67EF6">
        <w:trPr>
          <w:gridAfter w:val="11"/>
          <w:wAfter w:w="7234"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1.1.1.</w:t>
            </w:r>
          </w:p>
        </w:tc>
        <w:tc>
          <w:tcPr>
            <w:tcW w:w="1697"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both"/>
              <w:rPr>
                <w:rFonts w:ascii="Arial" w:hAnsi="Arial" w:cs="Arial"/>
                <w:sz w:val="12"/>
                <w:szCs w:val="12"/>
              </w:rPr>
            </w:pPr>
            <w:r w:rsidRPr="00CC1463">
              <w:rPr>
                <w:rFonts w:ascii="Arial" w:hAnsi="Arial" w:cs="Arial"/>
                <w:sz w:val="12"/>
                <w:szCs w:val="12"/>
              </w:rPr>
              <w:t>Содержание сетей ули</w:t>
            </w:r>
            <w:r w:rsidRPr="00CC1463">
              <w:rPr>
                <w:rFonts w:ascii="Arial" w:hAnsi="Arial" w:cs="Arial"/>
                <w:sz w:val="12"/>
                <w:szCs w:val="12"/>
              </w:rPr>
              <w:t>ч</w:t>
            </w:r>
            <w:r w:rsidRPr="00CC1463">
              <w:rPr>
                <w:rFonts w:ascii="Arial" w:hAnsi="Arial" w:cs="Arial"/>
                <w:sz w:val="12"/>
                <w:szCs w:val="12"/>
              </w:rPr>
              <w:t>ного освещения, реализ</w:t>
            </w:r>
            <w:r w:rsidRPr="00CC1463">
              <w:rPr>
                <w:rFonts w:ascii="Arial" w:hAnsi="Arial" w:cs="Arial"/>
                <w:sz w:val="12"/>
                <w:szCs w:val="12"/>
              </w:rPr>
              <w:t>а</w:t>
            </w:r>
            <w:r w:rsidRPr="00CC1463">
              <w:rPr>
                <w:rFonts w:ascii="Arial" w:hAnsi="Arial" w:cs="Arial"/>
                <w:sz w:val="12"/>
                <w:szCs w:val="12"/>
              </w:rPr>
              <w:t>ция прочих мероприятий обеспечению уличного освещения</w:t>
            </w:r>
          </w:p>
        </w:tc>
        <w:tc>
          <w:tcPr>
            <w:tcW w:w="1981"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комитет жилищно-коммунального и дорожного хозяйства</w:t>
            </w:r>
          </w:p>
        </w:tc>
        <w:tc>
          <w:tcPr>
            <w:tcW w:w="1138"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2020-2023 г</w:t>
            </w:r>
            <w:r w:rsidRPr="00CC1463">
              <w:rPr>
                <w:rFonts w:ascii="Arial" w:hAnsi="Arial" w:cs="Arial"/>
                <w:sz w:val="12"/>
                <w:szCs w:val="12"/>
              </w:rPr>
              <w:t>о</w:t>
            </w:r>
            <w:r w:rsidRPr="00CC1463">
              <w:rPr>
                <w:rFonts w:ascii="Arial" w:hAnsi="Arial" w:cs="Arial"/>
                <w:sz w:val="12"/>
                <w:szCs w:val="12"/>
              </w:rPr>
              <w:t>ды</w:t>
            </w:r>
          </w:p>
        </w:tc>
        <w:tc>
          <w:tcPr>
            <w:tcW w:w="854"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1.1</w:t>
            </w:r>
          </w:p>
        </w:tc>
        <w:tc>
          <w:tcPr>
            <w:tcW w:w="1419"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бюджет Валдайск</w:t>
            </w:r>
            <w:r w:rsidRPr="00CC1463">
              <w:rPr>
                <w:rFonts w:ascii="Arial" w:hAnsi="Arial" w:cs="Arial"/>
                <w:sz w:val="12"/>
                <w:szCs w:val="12"/>
              </w:rPr>
              <w:t>о</w:t>
            </w:r>
            <w:r w:rsidRPr="00CC1463">
              <w:rPr>
                <w:rFonts w:ascii="Arial" w:hAnsi="Arial" w:cs="Arial"/>
                <w:sz w:val="12"/>
                <w:szCs w:val="12"/>
              </w:rPr>
              <w:t>го городского посел</w:t>
            </w:r>
            <w:r w:rsidRPr="00CC1463">
              <w:rPr>
                <w:rFonts w:ascii="Arial" w:hAnsi="Arial" w:cs="Arial"/>
                <w:sz w:val="12"/>
                <w:szCs w:val="12"/>
              </w:rPr>
              <w:t>е</w:t>
            </w:r>
            <w:r w:rsidRPr="00CC1463">
              <w:rPr>
                <w:rFonts w:ascii="Arial" w:hAnsi="Arial" w:cs="Arial"/>
                <w:sz w:val="12"/>
                <w:szCs w:val="12"/>
              </w:rPr>
              <w:t>ния</w:t>
            </w:r>
          </w:p>
        </w:tc>
        <w:tc>
          <w:tcPr>
            <w:tcW w:w="853"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C67EF6">
            <w:pPr>
              <w:overflowPunct w:val="0"/>
              <w:autoSpaceDE w:val="0"/>
              <w:autoSpaceDN w:val="0"/>
              <w:adjustRightInd w:val="0"/>
              <w:rPr>
                <w:rFonts w:ascii="Arial" w:hAnsi="Arial" w:cs="Arial"/>
                <w:sz w:val="12"/>
                <w:szCs w:val="12"/>
              </w:rPr>
            </w:pPr>
            <w:r w:rsidRPr="00CC1463">
              <w:rPr>
                <w:rFonts w:ascii="Arial" w:hAnsi="Arial" w:cs="Arial"/>
                <w:sz w:val="12"/>
                <w:szCs w:val="12"/>
              </w:rPr>
              <w:t>7 618,59134</w:t>
            </w:r>
          </w:p>
        </w:tc>
        <w:tc>
          <w:tcPr>
            <w:tcW w:w="856"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C67EF6">
            <w:pPr>
              <w:overflowPunct w:val="0"/>
              <w:autoSpaceDE w:val="0"/>
              <w:autoSpaceDN w:val="0"/>
              <w:adjustRightInd w:val="0"/>
              <w:rPr>
                <w:rFonts w:ascii="Arial" w:hAnsi="Arial" w:cs="Arial"/>
                <w:sz w:val="12"/>
                <w:szCs w:val="12"/>
              </w:rPr>
            </w:pPr>
            <w:r w:rsidRPr="00CC1463">
              <w:rPr>
                <w:rFonts w:ascii="Arial" w:hAnsi="Arial" w:cs="Arial"/>
                <w:sz w:val="12"/>
                <w:szCs w:val="12"/>
              </w:rPr>
              <w:t>3 443,12237</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C67EF6" w:rsidP="00C67EF6">
            <w:pPr>
              <w:overflowPunct w:val="0"/>
              <w:autoSpaceDE w:val="0"/>
              <w:autoSpaceDN w:val="0"/>
              <w:adjustRightInd w:val="0"/>
              <w:rPr>
                <w:rFonts w:ascii="Arial" w:hAnsi="Arial" w:cs="Arial"/>
                <w:sz w:val="12"/>
                <w:szCs w:val="12"/>
              </w:rPr>
            </w:pPr>
            <w:r>
              <w:rPr>
                <w:rFonts w:ascii="Arial" w:hAnsi="Arial" w:cs="Arial"/>
                <w:sz w:val="12"/>
                <w:szCs w:val="12"/>
              </w:rPr>
              <w:t>3</w:t>
            </w:r>
            <w:r w:rsidR="00B32173" w:rsidRPr="00CC1463">
              <w:rPr>
                <w:rFonts w:ascii="Arial" w:hAnsi="Arial" w:cs="Arial"/>
                <w:sz w:val="12"/>
                <w:szCs w:val="12"/>
              </w:rPr>
              <w:t> 173,06560</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C67EF6">
            <w:pPr>
              <w:overflowPunct w:val="0"/>
              <w:autoSpaceDE w:val="0"/>
              <w:autoSpaceDN w:val="0"/>
              <w:adjustRightInd w:val="0"/>
              <w:rPr>
                <w:rFonts w:ascii="Arial" w:hAnsi="Arial" w:cs="Arial"/>
                <w:sz w:val="12"/>
                <w:szCs w:val="12"/>
              </w:rPr>
            </w:pPr>
            <w:r w:rsidRPr="00CC1463">
              <w:rPr>
                <w:rFonts w:ascii="Arial" w:hAnsi="Arial" w:cs="Arial"/>
                <w:sz w:val="12"/>
                <w:szCs w:val="12"/>
              </w:rPr>
              <w:t>3 173,06560</w:t>
            </w:r>
          </w:p>
        </w:tc>
      </w:tr>
      <w:tr w:rsidR="00B32173" w:rsidRPr="00CC1463" w:rsidTr="00C67EF6">
        <w:trPr>
          <w:gridAfter w:val="11"/>
          <w:wAfter w:w="7234"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lastRenderedPageBreak/>
              <w:t>1.1.2.</w:t>
            </w:r>
          </w:p>
        </w:tc>
        <w:tc>
          <w:tcPr>
            <w:tcW w:w="1697"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both"/>
              <w:rPr>
                <w:rFonts w:ascii="Arial" w:hAnsi="Arial" w:cs="Arial"/>
                <w:sz w:val="12"/>
                <w:szCs w:val="12"/>
              </w:rPr>
            </w:pPr>
            <w:r w:rsidRPr="00CC1463">
              <w:rPr>
                <w:rFonts w:ascii="Arial" w:hAnsi="Arial" w:cs="Arial"/>
                <w:sz w:val="12"/>
                <w:szCs w:val="12"/>
              </w:rPr>
              <w:t>Оплата потребленной электроэнергии в целях обеспечения уличного освещения, функционир</w:t>
            </w:r>
            <w:r w:rsidRPr="00CC1463">
              <w:rPr>
                <w:rFonts w:ascii="Arial" w:hAnsi="Arial" w:cs="Arial"/>
                <w:sz w:val="12"/>
                <w:szCs w:val="12"/>
              </w:rPr>
              <w:t>о</w:t>
            </w:r>
            <w:r w:rsidRPr="00CC1463">
              <w:rPr>
                <w:rFonts w:ascii="Arial" w:hAnsi="Arial" w:cs="Arial"/>
                <w:sz w:val="12"/>
                <w:szCs w:val="12"/>
              </w:rPr>
              <w:t>вания светофоров и камер наружного видеонаблюд</w:t>
            </w:r>
            <w:r w:rsidRPr="00CC1463">
              <w:rPr>
                <w:rFonts w:ascii="Arial" w:hAnsi="Arial" w:cs="Arial"/>
                <w:sz w:val="12"/>
                <w:szCs w:val="12"/>
              </w:rPr>
              <w:t>е</w:t>
            </w:r>
            <w:r w:rsidRPr="00CC1463">
              <w:rPr>
                <w:rFonts w:ascii="Arial" w:hAnsi="Arial" w:cs="Arial"/>
                <w:sz w:val="12"/>
                <w:szCs w:val="12"/>
              </w:rPr>
              <w:t>ния</w:t>
            </w:r>
          </w:p>
        </w:tc>
        <w:tc>
          <w:tcPr>
            <w:tcW w:w="1981"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комитет жилищно-коммунального и дорожного хозяйства</w:t>
            </w:r>
          </w:p>
        </w:tc>
        <w:tc>
          <w:tcPr>
            <w:tcW w:w="1138"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2021-2023 г</w:t>
            </w:r>
            <w:r w:rsidRPr="00CC1463">
              <w:rPr>
                <w:rFonts w:ascii="Arial" w:hAnsi="Arial" w:cs="Arial"/>
                <w:sz w:val="12"/>
                <w:szCs w:val="12"/>
              </w:rPr>
              <w:t>о</w:t>
            </w:r>
            <w:r w:rsidRPr="00CC1463">
              <w:rPr>
                <w:rFonts w:ascii="Arial" w:hAnsi="Arial" w:cs="Arial"/>
                <w:sz w:val="12"/>
                <w:szCs w:val="12"/>
              </w:rPr>
              <w:t>ды</w:t>
            </w:r>
          </w:p>
        </w:tc>
        <w:tc>
          <w:tcPr>
            <w:tcW w:w="854"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1.2</w:t>
            </w:r>
          </w:p>
        </w:tc>
        <w:tc>
          <w:tcPr>
            <w:tcW w:w="1419"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бюджет Валдайск</w:t>
            </w:r>
            <w:r w:rsidRPr="00CC1463">
              <w:rPr>
                <w:rFonts w:ascii="Arial" w:hAnsi="Arial" w:cs="Arial"/>
                <w:sz w:val="12"/>
                <w:szCs w:val="12"/>
              </w:rPr>
              <w:t>о</w:t>
            </w:r>
            <w:r w:rsidRPr="00CC1463">
              <w:rPr>
                <w:rFonts w:ascii="Arial" w:hAnsi="Arial" w:cs="Arial"/>
                <w:sz w:val="12"/>
                <w:szCs w:val="12"/>
              </w:rPr>
              <w:t>го городского посел</w:t>
            </w:r>
            <w:r w:rsidRPr="00CC1463">
              <w:rPr>
                <w:rFonts w:ascii="Arial" w:hAnsi="Arial" w:cs="Arial"/>
                <w:sz w:val="12"/>
                <w:szCs w:val="12"/>
              </w:rPr>
              <w:t>е</w:t>
            </w:r>
            <w:r w:rsidRPr="00CC1463">
              <w:rPr>
                <w:rFonts w:ascii="Arial" w:hAnsi="Arial" w:cs="Arial"/>
                <w:sz w:val="12"/>
                <w:szCs w:val="12"/>
              </w:rPr>
              <w:t>ния</w:t>
            </w:r>
          </w:p>
        </w:tc>
        <w:tc>
          <w:tcPr>
            <w:tcW w:w="853"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p>
        </w:tc>
        <w:tc>
          <w:tcPr>
            <w:tcW w:w="856"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C67EF6">
            <w:pPr>
              <w:overflowPunct w:val="0"/>
              <w:autoSpaceDE w:val="0"/>
              <w:autoSpaceDN w:val="0"/>
              <w:adjustRightInd w:val="0"/>
              <w:rPr>
                <w:rFonts w:ascii="Arial" w:hAnsi="Arial" w:cs="Arial"/>
                <w:sz w:val="12"/>
                <w:szCs w:val="12"/>
              </w:rPr>
            </w:pPr>
            <w:r w:rsidRPr="00CC1463">
              <w:rPr>
                <w:rFonts w:ascii="Arial" w:hAnsi="Arial" w:cs="Arial"/>
                <w:sz w:val="12"/>
                <w:szCs w:val="12"/>
              </w:rPr>
              <w:t>3 321,8596</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C67EF6">
            <w:pPr>
              <w:overflowPunct w:val="0"/>
              <w:autoSpaceDE w:val="0"/>
              <w:autoSpaceDN w:val="0"/>
              <w:adjustRightInd w:val="0"/>
              <w:rPr>
                <w:rFonts w:ascii="Arial" w:hAnsi="Arial" w:cs="Arial"/>
                <w:sz w:val="12"/>
                <w:szCs w:val="12"/>
              </w:rPr>
            </w:pPr>
            <w:r w:rsidRPr="00CC1463">
              <w:rPr>
                <w:rFonts w:ascii="Arial" w:hAnsi="Arial" w:cs="Arial"/>
                <w:sz w:val="12"/>
                <w:szCs w:val="12"/>
              </w:rPr>
              <w:t>3 321,8596</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C67EF6">
            <w:pPr>
              <w:overflowPunct w:val="0"/>
              <w:autoSpaceDE w:val="0"/>
              <w:autoSpaceDN w:val="0"/>
              <w:adjustRightInd w:val="0"/>
              <w:rPr>
                <w:rFonts w:ascii="Arial" w:hAnsi="Arial" w:cs="Arial"/>
                <w:sz w:val="12"/>
                <w:szCs w:val="12"/>
              </w:rPr>
            </w:pPr>
            <w:r w:rsidRPr="00CC1463">
              <w:rPr>
                <w:rFonts w:ascii="Arial" w:hAnsi="Arial" w:cs="Arial"/>
                <w:sz w:val="12"/>
                <w:szCs w:val="12"/>
              </w:rPr>
              <w:t>3 321,8596</w:t>
            </w:r>
          </w:p>
        </w:tc>
      </w:tr>
      <w:tr w:rsidR="00B32173" w:rsidRPr="00CC1463" w:rsidTr="00C67EF6">
        <w:trPr>
          <w:gridAfter w:val="11"/>
          <w:wAfter w:w="7234"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1.1.3.</w:t>
            </w:r>
          </w:p>
        </w:tc>
        <w:tc>
          <w:tcPr>
            <w:tcW w:w="1697"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both"/>
              <w:rPr>
                <w:rFonts w:ascii="Arial" w:hAnsi="Arial" w:cs="Arial"/>
                <w:sz w:val="12"/>
                <w:szCs w:val="12"/>
              </w:rPr>
            </w:pPr>
            <w:r w:rsidRPr="00CC1463">
              <w:rPr>
                <w:rFonts w:ascii="Arial" w:hAnsi="Arial" w:cs="Arial"/>
                <w:sz w:val="12"/>
                <w:szCs w:val="12"/>
              </w:rPr>
              <w:t>Разработка проектно-сметной документации и строительство линий уличного освещения</w:t>
            </w:r>
          </w:p>
        </w:tc>
        <w:tc>
          <w:tcPr>
            <w:tcW w:w="1981"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комитет жилищно-коммунального и дорожного хозяйства</w:t>
            </w:r>
          </w:p>
        </w:tc>
        <w:tc>
          <w:tcPr>
            <w:tcW w:w="1138"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2020-2023 г</w:t>
            </w:r>
            <w:r w:rsidRPr="00CC1463">
              <w:rPr>
                <w:rFonts w:ascii="Arial" w:hAnsi="Arial" w:cs="Arial"/>
                <w:sz w:val="12"/>
                <w:szCs w:val="12"/>
              </w:rPr>
              <w:t>о</w:t>
            </w:r>
            <w:r w:rsidRPr="00CC1463">
              <w:rPr>
                <w:rFonts w:ascii="Arial" w:hAnsi="Arial" w:cs="Arial"/>
                <w:sz w:val="12"/>
                <w:szCs w:val="12"/>
              </w:rPr>
              <w:t xml:space="preserve">ды </w:t>
            </w:r>
          </w:p>
        </w:tc>
        <w:tc>
          <w:tcPr>
            <w:tcW w:w="854"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1.3</w:t>
            </w:r>
          </w:p>
        </w:tc>
        <w:tc>
          <w:tcPr>
            <w:tcW w:w="1419"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бюджет Валдайск</w:t>
            </w:r>
            <w:r w:rsidRPr="00CC1463">
              <w:rPr>
                <w:rFonts w:ascii="Arial" w:hAnsi="Arial" w:cs="Arial"/>
                <w:sz w:val="12"/>
                <w:szCs w:val="12"/>
              </w:rPr>
              <w:t>о</w:t>
            </w:r>
            <w:r w:rsidRPr="00CC1463">
              <w:rPr>
                <w:rFonts w:ascii="Arial" w:hAnsi="Arial" w:cs="Arial"/>
                <w:sz w:val="12"/>
                <w:szCs w:val="12"/>
              </w:rPr>
              <w:t>го городского посел</w:t>
            </w:r>
            <w:r w:rsidRPr="00CC1463">
              <w:rPr>
                <w:rFonts w:ascii="Arial" w:hAnsi="Arial" w:cs="Arial"/>
                <w:sz w:val="12"/>
                <w:szCs w:val="12"/>
              </w:rPr>
              <w:t>е</w:t>
            </w:r>
            <w:r w:rsidRPr="00CC1463">
              <w:rPr>
                <w:rFonts w:ascii="Arial" w:hAnsi="Arial" w:cs="Arial"/>
                <w:sz w:val="12"/>
                <w:szCs w:val="12"/>
              </w:rPr>
              <w:t>ния</w:t>
            </w:r>
          </w:p>
        </w:tc>
        <w:tc>
          <w:tcPr>
            <w:tcW w:w="853"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C67EF6">
            <w:pPr>
              <w:overflowPunct w:val="0"/>
              <w:autoSpaceDE w:val="0"/>
              <w:autoSpaceDN w:val="0"/>
              <w:adjustRightInd w:val="0"/>
              <w:rPr>
                <w:rFonts w:ascii="Arial" w:hAnsi="Arial" w:cs="Arial"/>
                <w:sz w:val="12"/>
                <w:szCs w:val="12"/>
              </w:rPr>
            </w:pPr>
            <w:r w:rsidRPr="00CC1463">
              <w:rPr>
                <w:rFonts w:ascii="Arial" w:hAnsi="Arial" w:cs="Arial"/>
                <w:sz w:val="12"/>
                <w:szCs w:val="12"/>
              </w:rPr>
              <w:t>1 008,87020</w:t>
            </w:r>
          </w:p>
        </w:tc>
        <w:tc>
          <w:tcPr>
            <w:tcW w:w="856"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803,7148</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803,7148</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C67EF6">
            <w:pPr>
              <w:overflowPunct w:val="0"/>
              <w:autoSpaceDE w:val="0"/>
              <w:autoSpaceDN w:val="0"/>
              <w:adjustRightInd w:val="0"/>
              <w:rPr>
                <w:rFonts w:ascii="Arial" w:hAnsi="Arial" w:cs="Arial"/>
                <w:sz w:val="12"/>
                <w:szCs w:val="12"/>
              </w:rPr>
            </w:pPr>
            <w:r w:rsidRPr="00CC1463">
              <w:rPr>
                <w:rFonts w:ascii="Arial" w:hAnsi="Arial" w:cs="Arial"/>
                <w:sz w:val="12"/>
                <w:szCs w:val="12"/>
              </w:rPr>
              <w:t>803,7148</w:t>
            </w:r>
          </w:p>
        </w:tc>
      </w:tr>
      <w:tr w:rsidR="00B32173" w:rsidRPr="00CC1463" w:rsidTr="00C67EF6">
        <w:trPr>
          <w:gridAfter w:val="11"/>
          <w:wAfter w:w="7234"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1.1.4.</w:t>
            </w:r>
          </w:p>
        </w:tc>
        <w:tc>
          <w:tcPr>
            <w:tcW w:w="1697"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both"/>
              <w:rPr>
                <w:rFonts w:ascii="Arial" w:hAnsi="Arial" w:cs="Arial"/>
                <w:sz w:val="12"/>
                <w:szCs w:val="12"/>
              </w:rPr>
            </w:pPr>
            <w:r w:rsidRPr="00CC1463">
              <w:rPr>
                <w:rFonts w:ascii="Arial" w:hAnsi="Arial" w:cs="Arial"/>
                <w:sz w:val="12"/>
                <w:szCs w:val="12"/>
              </w:rPr>
              <w:t>Капитальный ремонт (реконструкция) линий уличного освещения</w:t>
            </w:r>
          </w:p>
        </w:tc>
        <w:tc>
          <w:tcPr>
            <w:tcW w:w="1981"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комитет жилищно-коммунального и дорожного хозяйства</w:t>
            </w:r>
          </w:p>
        </w:tc>
        <w:tc>
          <w:tcPr>
            <w:tcW w:w="1138"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2020-2023 г</w:t>
            </w:r>
            <w:r w:rsidRPr="00CC1463">
              <w:rPr>
                <w:rFonts w:ascii="Arial" w:hAnsi="Arial" w:cs="Arial"/>
                <w:sz w:val="12"/>
                <w:szCs w:val="12"/>
              </w:rPr>
              <w:t>о</w:t>
            </w:r>
            <w:r w:rsidRPr="00CC1463">
              <w:rPr>
                <w:rFonts w:ascii="Arial" w:hAnsi="Arial" w:cs="Arial"/>
                <w:sz w:val="12"/>
                <w:szCs w:val="12"/>
              </w:rPr>
              <w:t>ды</w:t>
            </w:r>
          </w:p>
        </w:tc>
        <w:tc>
          <w:tcPr>
            <w:tcW w:w="854"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1.4</w:t>
            </w:r>
          </w:p>
        </w:tc>
        <w:tc>
          <w:tcPr>
            <w:tcW w:w="1419"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бюджет Валдайск</w:t>
            </w:r>
            <w:r w:rsidRPr="00CC1463">
              <w:rPr>
                <w:rFonts w:ascii="Arial" w:hAnsi="Arial" w:cs="Arial"/>
                <w:sz w:val="12"/>
                <w:szCs w:val="12"/>
              </w:rPr>
              <w:t>о</w:t>
            </w:r>
            <w:r w:rsidRPr="00CC1463">
              <w:rPr>
                <w:rFonts w:ascii="Arial" w:hAnsi="Arial" w:cs="Arial"/>
                <w:sz w:val="12"/>
                <w:szCs w:val="12"/>
              </w:rPr>
              <w:t>го городского посел</w:t>
            </w:r>
            <w:r w:rsidRPr="00CC1463">
              <w:rPr>
                <w:rFonts w:ascii="Arial" w:hAnsi="Arial" w:cs="Arial"/>
                <w:sz w:val="12"/>
                <w:szCs w:val="12"/>
              </w:rPr>
              <w:t>е</w:t>
            </w:r>
            <w:r w:rsidRPr="00CC1463">
              <w:rPr>
                <w:rFonts w:ascii="Arial" w:hAnsi="Arial" w:cs="Arial"/>
                <w:sz w:val="12"/>
                <w:szCs w:val="12"/>
              </w:rPr>
              <w:t>ния</w:t>
            </w:r>
          </w:p>
        </w:tc>
        <w:tc>
          <w:tcPr>
            <w:tcW w:w="853"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98,498</w:t>
            </w:r>
          </w:p>
        </w:tc>
        <w:tc>
          <w:tcPr>
            <w:tcW w:w="856"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0</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0</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rPr>
                <w:rFonts w:ascii="Arial" w:hAnsi="Arial" w:cs="Arial"/>
                <w:sz w:val="12"/>
                <w:szCs w:val="12"/>
              </w:rPr>
            </w:pPr>
            <w:r w:rsidRPr="00CC1463">
              <w:rPr>
                <w:rFonts w:ascii="Arial" w:hAnsi="Arial" w:cs="Arial"/>
                <w:sz w:val="12"/>
                <w:szCs w:val="12"/>
              </w:rPr>
              <w:t>0</w:t>
            </w:r>
          </w:p>
        </w:tc>
      </w:tr>
      <w:tr w:rsidR="00B32173" w:rsidRPr="00CC1463" w:rsidTr="00C67EF6">
        <w:trPr>
          <w:gridAfter w:val="11"/>
          <w:wAfter w:w="7234" w:type="dxa"/>
          <w:trHeight w:val="20"/>
        </w:trPr>
        <w:tc>
          <w:tcPr>
            <w:tcW w:w="7987" w:type="dxa"/>
            <w:gridSpan w:val="11"/>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right"/>
              <w:rPr>
                <w:rFonts w:ascii="Arial" w:hAnsi="Arial" w:cs="Arial"/>
                <w:b/>
                <w:sz w:val="12"/>
                <w:szCs w:val="12"/>
              </w:rPr>
            </w:pPr>
            <w:r w:rsidRPr="00CC1463">
              <w:rPr>
                <w:rFonts w:ascii="Arial" w:hAnsi="Arial" w:cs="Arial"/>
                <w:b/>
                <w:sz w:val="12"/>
                <w:szCs w:val="12"/>
              </w:rPr>
              <w:t>Итого:</w:t>
            </w:r>
          </w:p>
        </w:tc>
        <w:tc>
          <w:tcPr>
            <w:tcW w:w="853"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C67EF6">
            <w:pPr>
              <w:autoSpaceDE w:val="0"/>
              <w:autoSpaceDN w:val="0"/>
              <w:adjustRightInd w:val="0"/>
              <w:rPr>
                <w:rFonts w:ascii="Arial" w:hAnsi="Arial" w:cs="Arial"/>
                <w:b/>
                <w:sz w:val="12"/>
                <w:szCs w:val="12"/>
              </w:rPr>
            </w:pPr>
            <w:r w:rsidRPr="00CC1463">
              <w:rPr>
                <w:rFonts w:ascii="Arial" w:hAnsi="Arial" w:cs="Arial"/>
                <w:b/>
                <w:sz w:val="12"/>
                <w:szCs w:val="12"/>
              </w:rPr>
              <w:t>8 725,95954</w:t>
            </w:r>
          </w:p>
        </w:tc>
        <w:tc>
          <w:tcPr>
            <w:tcW w:w="856"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C67EF6">
            <w:pPr>
              <w:overflowPunct w:val="0"/>
              <w:autoSpaceDE w:val="0"/>
              <w:autoSpaceDN w:val="0"/>
              <w:adjustRightInd w:val="0"/>
              <w:rPr>
                <w:rFonts w:ascii="Arial" w:hAnsi="Arial" w:cs="Arial"/>
                <w:b/>
                <w:sz w:val="12"/>
                <w:szCs w:val="12"/>
              </w:rPr>
            </w:pPr>
            <w:r w:rsidRPr="00CC1463">
              <w:rPr>
                <w:rFonts w:ascii="Arial" w:hAnsi="Arial" w:cs="Arial"/>
                <w:b/>
                <w:sz w:val="12"/>
                <w:szCs w:val="12"/>
              </w:rPr>
              <w:t>7 568,69677</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C67EF6">
            <w:pPr>
              <w:overflowPunct w:val="0"/>
              <w:autoSpaceDE w:val="0"/>
              <w:autoSpaceDN w:val="0"/>
              <w:adjustRightInd w:val="0"/>
              <w:ind w:firstLine="142"/>
              <w:rPr>
                <w:rFonts w:ascii="Arial" w:hAnsi="Arial" w:cs="Arial"/>
                <w:b/>
                <w:sz w:val="12"/>
                <w:szCs w:val="12"/>
              </w:rPr>
            </w:pPr>
            <w:r w:rsidRPr="00CC1463">
              <w:rPr>
                <w:rFonts w:ascii="Arial" w:hAnsi="Arial" w:cs="Arial"/>
                <w:b/>
                <w:sz w:val="12"/>
                <w:szCs w:val="12"/>
              </w:rPr>
              <w:t>7 298,640</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C67EF6">
            <w:pPr>
              <w:overflowPunct w:val="0"/>
              <w:autoSpaceDE w:val="0"/>
              <w:autoSpaceDN w:val="0"/>
              <w:adjustRightInd w:val="0"/>
              <w:rPr>
                <w:rFonts w:ascii="Arial" w:hAnsi="Arial" w:cs="Arial"/>
                <w:b/>
                <w:sz w:val="12"/>
                <w:szCs w:val="12"/>
              </w:rPr>
            </w:pPr>
            <w:r w:rsidRPr="00CC1463">
              <w:rPr>
                <w:rFonts w:ascii="Arial" w:hAnsi="Arial" w:cs="Arial"/>
                <w:b/>
                <w:sz w:val="12"/>
                <w:szCs w:val="12"/>
              </w:rPr>
              <w:t>7 298,640</w:t>
            </w:r>
          </w:p>
        </w:tc>
      </w:tr>
      <w:tr w:rsidR="00B32173" w:rsidRPr="00CC1463" w:rsidTr="00B32173">
        <w:trPr>
          <w:gridAfter w:val="11"/>
          <w:wAfter w:w="7234"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b/>
                <w:sz w:val="12"/>
                <w:szCs w:val="12"/>
              </w:rPr>
            </w:pPr>
            <w:r w:rsidRPr="00CC1463">
              <w:rPr>
                <w:rFonts w:ascii="Arial" w:hAnsi="Arial" w:cs="Arial"/>
                <w:b/>
                <w:sz w:val="12"/>
                <w:szCs w:val="12"/>
              </w:rPr>
              <w:t>2.</w:t>
            </w:r>
          </w:p>
        </w:tc>
        <w:tc>
          <w:tcPr>
            <w:tcW w:w="10504" w:type="dxa"/>
            <w:gridSpan w:val="17"/>
            <w:tcBorders>
              <w:top w:val="single" w:sz="4" w:space="0" w:color="auto"/>
              <w:left w:val="single" w:sz="4" w:space="0" w:color="auto"/>
              <w:bottom w:val="single" w:sz="4" w:space="0" w:color="auto"/>
              <w:right w:val="single" w:sz="4" w:space="0" w:color="auto"/>
            </w:tcBorders>
          </w:tcPr>
          <w:p w:rsidR="00B32173" w:rsidRPr="00CC1463" w:rsidRDefault="00B32173" w:rsidP="00B32173">
            <w:pPr>
              <w:ind w:firstLine="142"/>
              <w:jc w:val="both"/>
              <w:rPr>
                <w:rFonts w:ascii="Arial" w:hAnsi="Arial" w:cs="Arial"/>
                <w:b/>
                <w:sz w:val="12"/>
                <w:szCs w:val="12"/>
              </w:rPr>
            </w:pPr>
            <w:r w:rsidRPr="00CC1463">
              <w:rPr>
                <w:rFonts w:ascii="Arial" w:hAnsi="Arial" w:cs="Arial"/>
                <w:b/>
                <w:sz w:val="12"/>
                <w:szCs w:val="12"/>
              </w:rPr>
              <w:t>Подпрограмма  «Организация озеленения на территории Валдайского городского поселения».</w:t>
            </w:r>
          </w:p>
        </w:tc>
      </w:tr>
      <w:tr w:rsidR="00B32173" w:rsidRPr="00CC1463" w:rsidTr="00B32173">
        <w:trPr>
          <w:gridAfter w:val="11"/>
          <w:wAfter w:w="7234"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2.1.</w:t>
            </w:r>
          </w:p>
        </w:tc>
        <w:tc>
          <w:tcPr>
            <w:tcW w:w="10504" w:type="dxa"/>
            <w:gridSpan w:val="17"/>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both"/>
              <w:rPr>
                <w:rFonts w:ascii="Arial" w:hAnsi="Arial" w:cs="Arial"/>
                <w:sz w:val="12"/>
                <w:szCs w:val="12"/>
              </w:rPr>
            </w:pPr>
            <w:r w:rsidRPr="00CC1463">
              <w:rPr>
                <w:rFonts w:ascii="Arial" w:hAnsi="Arial" w:cs="Arial"/>
                <w:sz w:val="12"/>
                <w:szCs w:val="12"/>
              </w:rPr>
              <w:t>Задача 1. Организация  озеленения территории Валдайского городского поселения</w:t>
            </w:r>
          </w:p>
        </w:tc>
      </w:tr>
      <w:tr w:rsidR="00B32173" w:rsidRPr="00CC1463" w:rsidTr="00C67EF6">
        <w:trPr>
          <w:gridAfter w:val="11"/>
          <w:wAfter w:w="7234"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2.1.1.</w:t>
            </w:r>
          </w:p>
        </w:tc>
        <w:tc>
          <w:tcPr>
            <w:tcW w:w="1697"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both"/>
              <w:rPr>
                <w:rFonts w:ascii="Arial" w:hAnsi="Arial" w:cs="Arial"/>
                <w:sz w:val="12"/>
                <w:szCs w:val="12"/>
              </w:rPr>
            </w:pPr>
            <w:r w:rsidRPr="00CC1463">
              <w:rPr>
                <w:rFonts w:ascii="Arial" w:hAnsi="Arial" w:cs="Arial"/>
                <w:sz w:val="12"/>
                <w:szCs w:val="12"/>
              </w:rPr>
              <w:t>Содержание газонов на территории Валдайского городского поселения</w:t>
            </w:r>
          </w:p>
        </w:tc>
        <w:tc>
          <w:tcPr>
            <w:tcW w:w="1981"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комитет жилищно-коммунального и дорожного хозяйства</w:t>
            </w:r>
          </w:p>
        </w:tc>
        <w:tc>
          <w:tcPr>
            <w:tcW w:w="1138"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2020-2023 г</w:t>
            </w:r>
            <w:r w:rsidRPr="00CC1463">
              <w:rPr>
                <w:rFonts w:ascii="Arial" w:hAnsi="Arial" w:cs="Arial"/>
                <w:sz w:val="12"/>
                <w:szCs w:val="12"/>
              </w:rPr>
              <w:t>о</w:t>
            </w:r>
            <w:r w:rsidRPr="00CC1463">
              <w:rPr>
                <w:rFonts w:ascii="Arial" w:hAnsi="Arial" w:cs="Arial"/>
                <w:sz w:val="12"/>
                <w:szCs w:val="12"/>
              </w:rPr>
              <w:t>ды</w:t>
            </w:r>
          </w:p>
        </w:tc>
        <w:tc>
          <w:tcPr>
            <w:tcW w:w="854"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2.1,</w:t>
            </w:r>
            <w:r w:rsidRPr="00CC1463">
              <w:rPr>
                <w:rFonts w:ascii="Arial" w:hAnsi="Arial" w:cs="Arial"/>
                <w:sz w:val="12"/>
                <w:szCs w:val="12"/>
              </w:rPr>
              <w:br/>
              <w:t>2.2</w:t>
            </w:r>
          </w:p>
        </w:tc>
        <w:tc>
          <w:tcPr>
            <w:tcW w:w="1419"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бюджет Валдайск</w:t>
            </w:r>
            <w:r w:rsidRPr="00CC1463">
              <w:rPr>
                <w:rFonts w:ascii="Arial" w:hAnsi="Arial" w:cs="Arial"/>
                <w:sz w:val="12"/>
                <w:szCs w:val="12"/>
              </w:rPr>
              <w:t>о</w:t>
            </w:r>
            <w:r w:rsidRPr="00CC1463">
              <w:rPr>
                <w:rFonts w:ascii="Arial" w:hAnsi="Arial" w:cs="Arial"/>
                <w:sz w:val="12"/>
                <w:szCs w:val="12"/>
              </w:rPr>
              <w:t>го городского посел</w:t>
            </w:r>
            <w:r w:rsidRPr="00CC1463">
              <w:rPr>
                <w:rFonts w:ascii="Arial" w:hAnsi="Arial" w:cs="Arial"/>
                <w:sz w:val="12"/>
                <w:szCs w:val="12"/>
              </w:rPr>
              <w:t>е</w:t>
            </w:r>
            <w:r w:rsidRPr="00CC1463">
              <w:rPr>
                <w:rFonts w:ascii="Arial" w:hAnsi="Arial" w:cs="Arial"/>
                <w:sz w:val="12"/>
                <w:szCs w:val="12"/>
              </w:rPr>
              <w:t>ния</w:t>
            </w:r>
          </w:p>
        </w:tc>
        <w:tc>
          <w:tcPr>
            <w:tcW w:w="853"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left="-101" w:right="-51" w:firstLine="142"/>
              <w:jc w:val="center"/>
              <w:rPr>
                <w:rFonts w:ascii="Arial" w:hAnsi="Arial" w:cs="Arial"/>
                <w:sz w:val="12"/>
                <w:szCs w:val="12"/>
              </w:rPr>
            </w:pPr>
            <w:r w:rsidRPr="00CC1463">
              <w:rPr>
                <w:rFonts w:ascii="Arial" w:hAnsi="Arial" w:cs="Arial"/>
                <w:sz w:val="12"/>
                <w:szCs w:val="12"/>
              </w:rPr>
              <w:t>350,69406</w:t>
            </w:r>
          </w:p>
        </w:tc>
        <w:tc>
          <w:tcPr>
            <w:tcW w:w="856"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left="-101" w:right="-51" w:firstLine="142"/>
              <w:jc w:val="center"/>
              <w:rPr>
                <w:rFonts w:ascii="Arial" w:hAnsi="Arial" w:cs="Arial"/>
                <w:sz w:val="12"/>
                <w:szCs w:val="12"/>
              </w:rPr>
            </w:pPr>
            <w:r w:rsidRPr="00CC1463">
              <w:rPr>
                <w:rFonts w:ascii="Arial" w:hAnsi="Arial" w:cs="Arial"/>
                <w:sz w:val="12"/>
                <w:szCs w:val="12"/>
              </w:rPr>
              <w:t>755,56992</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left="-101" w:right="-51" w:firstLine="142"/>
              <w:jc w:val="center"/>
              <w:rPr>
                <w:rFonts w:ascii="Arial" w:hAnsi="Arial" w:cs="Arial"/>
                <w:sz w:val="12"/>
                <w:szCs w:val="12"/>
              </w:rPr>
            </w:pPr>
            <w:r w:rsidRPr="00CC1463">
              <w:rPr>
                <w:rFonts w:ascii="Arial" w:hAnsi="Arial" w:cs="Arial"/>
                <w:sz w:val="12"/>
                <w:szCs w:val="12"/>
              </w:rPr>
              <w:t>350,69406</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left="-101" w:right="-51" w:firstLine="142"/>
              <w:rPr>
                <w:rFonts w:ascii="Arial" w:hAnsi="Arial" w:cs="Arial"/>
                <w:sz w:val="12"/>
                <w:szCs w:val="12"/>
              </w:rPr>
            </w:pPr>
            <w:r w:rsidRPr="00CC1463">
              <w:rPr>
                <w:rFonts w:ascii="Arial" w:hAnsi="Arial" w:cs="Arial"/>
                <w:sz w:val="12"/>
                <w:szCs w:val="12"/>
              </w:rPr>
              <w:t>350,69406</w:t>
            </w:r>
          </w:p>
        </w:tc>
      </w:tr>
      <w:tr w:rsidR="00B32173" w:rsidRPr="00CC1463" w:rsidTr="00C67EF6">
        <w:trPr>
          <w:gridAfter w:val="11"/>
          <w:wAfter w:w="7234"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2.1.2.</w:t>
            </w:r>
          </w:p>
        </w:tc>
        <w:tc>
          <w:tcPr>
            <w:tcW w:w="1697"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both"/>
              <w:rPr>
                <w:rFonts w:ascii="Arial" w:hAnsi="Arial" w:cs="Arial"/>
                <w:sz w:val="12"/>
                <w:szCs w:val="12"/>
              </w:rPr>
            </w:pPr>
            <w:r w:rsidRPr="00CC1463">
              <w:rPr>
                <w:rFonts w:ascii="Arial" w:hAnsi="Arial" w:cs="Arial"/>
                <w:sz w:val="12"/>
                <w:szCs w:val="12"/>
              </w:rPr>
              <w:t>Содержание цветников на территории Валдайского городского поселения</w:t>
            </w:r>
          </w:p>
        </w:tc>
        <w:tc>
          <w:tcPr>
            <w:tcW w:w="1981"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комитет жилищно-коммунального и дорожного хозяйства</w:t>
            </w:r>
          </w:p>
        </w:tc>
        <w:tc>
          <w:tcPr>
            <w:tcW w:w="1138"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2020-2023 г</w:t>
            </w:r>
            <w:r w:rsidRPr="00CC1463">
              <w:rPr>
                <w:rFonts w:ascii="Arial" w:hAnsi="Arial" w:cs="Arial"/>
                <w:sz w:val="12"/>
                <w:szCs w:val="12"/>
              </w:rPr>
              <w:t>о</w:t>
            </w:r>
            <w:r w:rsidRPr="00CC1463">
              <w:rPr>
                <w:rFonts w:ascii="Arial" w:hAnsi="Arial" w:cs="Arial"/>
                <w:sz w:val="12"/>
                <w:szCs w:val="12"/>
              </w:rPr>
              <w:t>ды</w:t>
            </w:r>
          </w:p>
        </w:tc>
        <w:tc>
          <w:tcPr>
            <w:tcW w:w="854"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2.3</w:t>
            </w:r>
          </w:p>
        </w:tc>
        <w:tc>
          <w:tcPr>
            <w:tcW w:w="1419"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бюджет Валдайск</w:t>
            </w:r>
            <w:r w:rsidRPr="00CC1463">
              <w:rPr>
                <w:rFonts w:ascii="Arial" w:hAnsi="Arial" w:cs="Arial"/>
                <w:sz w:val="12"/>
                <w:szCs w:val="12"/>
              </w:rPr>
              <w:t>о</w:t>
            </w:r>
            <w:r w:rsidRPr="00CC1463">
              <w:rPr>
                <w:rFonts w:ascii="Arial" w:hAnsi="Arial" w:cs="Arial"/>
                <w:sz w:val="12"/>
                <w:szCs w:val="12"/>
              </w:rPr>
              <w:t>го городского посел</w:t>
            </w:r>
            <w:r w:rsidRPr="00CC1463">
              <w:rPr>
                <w:rFonts w:ascii="Arial" w:hAnsi="Arial" w:cs="Arial"/>
                <w:sz w:val="12"/>
                <w:szCs w:val="12"/>
              </w:rPr>
              <w:t>е</w:t>
            </w:r>
            <w:r w:rsidRPr="00CC1463">
              <w:rPr>
                <w:rFonts w:ascii="Arial" w:hAnsi="Arial" w:cs="Arial"/>
                <w:sz w:val="12"/>
                <w:szCs w:val="12"/>
              </w:rPr>
              <w:t>ния</w:t>
            </w:r>
          </w:p>
        </w:tc>
        <w:tc>
          <w:tcPr>
            <w:tcW w:w="853"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left="-101" w:right="-51" w:firstLine="142"/>
              <w:jc w:val="center"/>
              <w:rPr>
                <w:rFonts w:ascii="Arial" w:hAnsi="Arial" w:cs="Arial"/>
                <w:sz w:val="12"/>
                <w:szCs w:val="12"/>
              </w:rPr>
            </w:pPr>
            <w:r w:rsidRPr="00CC1463">
              <w:rPr>
                <w:rFonts w:ascii="Arial" w:hAnsi="Arial" w:cs="Arial"/>
                <w:sz w:val="12"/>
                <w:szCs w:val="12"/>
              </w:rPr>
              <w:t>795,72781</w:t>
            </w:r>
          </w:p>
        </w:tc>
        <w:tc>
          <w:tcPr>
            <w:tcW w:w="856"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left="-101" w:right="-51" w:firstLine="142"/>
              <w:jc w:val="center"/>
              <w:rPr>
                <w:rFonts w:ascii="Arial" w:hAnsi="Arial" w:cs="Arial"/>
                <w:sz w:val="12"/>
                <w:szCs w:val="12"/>
              </w:rPr>
            </w:pPr>
            <w:r w:rsidRPr="00CC1463">
              <w:rPr>
                <w:rFonts w:ascii="Arial" w:hAnsi="Arial" w:cs="Arial"/>
                <w:sz w:val="12"/>
                <w:szCs w:val="12"/>
              </w:rPr>
              <w:t>1 479,19506</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left="-101" w:right="-51" w:firstLine="142"/>
              <w:jc w:val="center"/>
              <w:rPr>
                <w:rFonts w:ascii="Arial" w:hAnsi="Arial" w:cs="Arial"/>
                <w:sz w:val="12"/>
                <w:szCs w:val="12"/>
              </w:rPr>
            </w:pPr>
            <w:r w:rsidRPr="00CC1463">
              <w:rPr>
                <w:rFonts w:ascii="Arial" w:hAnsi="Arial" w:cs="Arial"/>
                <w:sz w:val="12"/>
                <w:szCs w:val="12"/>
              </w:rPr>
              <w:t>795,721781</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left="-101" w:right="-51" w:firstLine="142"/>
              <w:rPr>
                <w:rFonts w:ascii="Arial" w:hAnsi="Arial" w:cs="Arial"/>
                <w:sz w:val="12"/>
                <w:szCs w:val="12"/>
              </w:rPr>
            </w:pPr>
            <w:r w:rsidRPr="00CC1463">
              <w:rPr>
                <w:rFonts w:ascii="Arial" w:hAnsi="Arial" w:cs="Arial"/>
                <w:sz w:val="12"/>
                <w:szCs w:val="12"/>
              </w:rPr>
              <w:t>795,721781</w:t>
            </w:r>
          </w:p>
        </w:tc>
      </w:tr>
      <w:tr w:rsidR="00B32173" w:rsidRPr="00CC1463" w:rsidTr="00C67EF6">
        <w:trPr>
          <w:gridAfter w:val="11"/>
          <w:wAfter w:w="7234"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2.1.3.</w:t>
            </w:r>
          </w:p>
        </w:tc>
        <w:tc>
          <w:tcPr>
            <w:tcW w:w="1697"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both"/>
              <w:rPr>
                <w:rFonts w:ascii="Arial" w:hAnsi="Arial" w:cs="Arial"/>
                <w:sz w:val="12"/>
                <w:szCs w:val="12"/>
              </w:rPr>
            </w:pPr>
            <w:r w:rsidRPr="00CC1463">
              <w:rPr>
                <w:rFonts w:ascii="Arial" w:hAnsi="Arial" w:cs="Arial"/>
                <w:sz w:val="12"/>
                <w:szCs w:val="12"/>
              </w:rPr>
              <w:t xml:space="preserve">Спил, </w:t>
            </w:r>
            <w:proofErr w:type="spellStart"/>
            <w:r w:rsidRPr="00CC1463">
              <w:rPr>
                <w:rFonts w:ascii="Arial" w:hAnsi="Arial" w:cs="Arial"/>
                <w:sz w:val="12"/>
                <w:szCs w:val="12"/>
              </w:rPr>
              <w:t>кронирование</w:t>
            </w:r>
            <w:proofErr w:type="spellEnd"/>
            <w:r w:rsidRPr="00CC1463">
              <w:rPr>
                <w:rFonts w:ascii="Arial" w:hAnsi="Arial" w:cs="Arial"/>
                <w:sz w:val="12"/>
                <w:szCs w:val="12"/>
              </w:rPr>
              <w:t>, п</w:t>
            </w:r>
            <w:r w:rsidRPr="00CC1463">
              <w:rPr>
                <w:rFonts w:ascii="Arial" w:hAnsi="Arial" w:cs="Arial"/>
                <w:sz w:val="12"/>
                <w:szCs w:val="12"/>
              </w:rPr>
              <w:t>о</w:t>
            </w:r>
            <w:r w:rsidRPr="00CC1463">
              <w:rPr>
                <w:rFonts w:ascii="Arial" w:hAnsi="Arial" w:cs="Arial"/>
                <w:sz w:val="12"/>
                <w:szCs w:val="12"/>
              </w:rPr>
              <w:t>белка  деревьев, обрезка кустарников, посадка деревьев.</w:t>
            </w:r>
          </w:p>
        </w:tc>
        <w:tc>
          <w:tcPr>
            <w:tcW w:w="1981"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комитет жилищно-коммунального и дорожного хозяйства</w:t>
            </w:r>
          </w:p>
        </w:tc>
        <w:tc>
          <w:tcPr>
            <w:tcW w:w="1138"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2020-2023 г</w:t>
            </w:r>
            <w:r w:rsidRPr="00CC1463">
              <w:rPr>
                <w:rFonts w:ascii="Arial" w:hAnsi="Arial" w:cs="Arial"/>
                <w:sz w:val="12"/>
                <w:szCs w:val="12"/>
              </w:rPr>
              <w:t>о</w:t>
            </w:r>
            <w:r w:rsidRPr="00CC1463">
              <w:rPr>
                <w:rFonts w:ascii="Arial" w:hAnsi="Arial" w:cs="Arial"/>
                <w:sz w:val="12"/>
                <w:szCs w:val="12"/>
              </w:rPr>
              <w:t>ды</w:t>
            </w:r>
          </w:p>
        </w:tc>
        <w:tc>
          <w:tcPr>
            <w:tcW w:w="854"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2.4</w:t>
            </w:r>
          </w:p>
        </w:tc>
        <w:tc>
          <w:tcPr>
            <w:tcW w:w="1419"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бюджет Валдайск</w:t>
            </w:r>
            <w:r w:rsidRPr="00CC1463">
              <w:rPr>
                <w:rFonts w:ascii="Arial" w:hAnsi="Arial" w:cs="Arial"/>
                <w:sz w:val="12"/>
                <w:szCs w:val="12"/>
              </w:rPr>
              <w:t>о</w:t>
            </w:r>
            <w:r w:rsidRPr="00CC1463">
              <w:rPr>
                <w:rFonts w:ascii="Arial" w:hAnsi="Arial" w:cs="Arial"/>
                <w:sz w:val="12"/>
                <w:szCs w:val="12"/>
              </w:rPr>
              <w:t>го городского посел</w:t>
            </w:r>
            <w:r w:rsidRPr="00CC1463">
              <w:rPr>
                <w:rFonts w:ascii="Arial" w:hAnsi="Arial" w:cs="Arial"/>
                <w:sz w:val="12"/>
                <w:szCs w:val="12"/>
              </w:rPr>
              <w:t>е</w:t>
            </w:r>
            <w:r w:rsidRPr="00CC1463">
              <w:rPr>
                <w:rFonts w:ascii="Arial" w:hAnsi="Arial" w:cs="Arial"/>
                <w:sz w:val="12"/>
                <w:szCs w:val="12"/>
              </w:rPr>
              <w:t>ния</w:t>
            </w:r>
          </w:p>
        </w:tc>
        <w:tc>
          <w:tcPr>
            <w:tcW w:w="853"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left="-101" w:right="-51" w:firstLine="142"/>
              <w:jc w:val="center"/>
              <w:rPr>
                <w:rFonts w:ascii="Arial" w:hAnsi="Arial" w:cs="Arial"/>
                <w:sz w:val="12"/>
                <w:szCs w:val="12"/>
              </w:rPr>
            </w:pPr>
            <w:r w:rsidRPr="00CC1463">
              <w:rPr>
                <w:rFonts w:ascii="Arial" w:hAnsi="Arial" w:cs="Arial"/>
                <w:sz w:val="12"/>
                <w:szCs w:val="12"/>
              </w:rPr>
              <w:t>963,44285</w:t>
            </w:r>
          </w:p>
        </w:tc>
        <w:tc>
          <w:tcPr>
            <w:tcW w:w="856"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left="-101" w:right="-51" w:firstLine="142"/>
              <w:jc w:val="center"/>
              <w:rPr>
                <w:rFonts w:ascii="Arial" w:hAnsi="Arial" w:cs="Arial"/>
                <w:sz w:val="12"/>
                <w:szCs w:val="12"/>
              </w:rPr>
            </w:pPr>
            <w:r w:rsidRPr="00CC1463">
              <w:rPr>
                <w:rFonts w:ascii="Arial" w:hAnsi="Arial" w:cs="Arial"/>
                <w:sz w:val="12"/>
                <w:szCs w:val="12"/>
              </w:rPr>
              <w:t>886,68706</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left="-101" w:right="-51" w:firstLine="142"/>
              <w:jc w:val="center"/>
              <w:rPr>
                <w:rFonts w:ascii="Arial" w:hAnsi="Arial" w:cs="Arial"/>
                <w:sz w:val="12"/>
                <w:szCs w:val="12"/>
              </w:rPr>
            </w:pPr>
            <w:r w:rsidRPr="00CC1463">
              <w:rPr>
                <w:rFonts w:ascii="Arial" w:hAnsi="Arial" w:cs="Arial"/>
                <w:sz w:val="12"/>
                <w:szCs w:val="12"/>
              </w:rPr>
              <w:t>547,89543</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left="-101" w:right="-51" w:firstLine="142"/>
              <w:rPr>
                <w:rFonts w:ascii="Arial" w:hAnsi="Arial" w:cs="Arial"/>
                <w:sz w:val="12"/>
                <w:szCs w:val="12"/>
              </w:rPr>
            </w:pPr>
            <w:r w:rsidRPr="00CC1463">
              <w:rPr>
                <w:rFonts w:ascii="Arial" w:hAnsi="Arial" w:cs="Arial"/>
                <w:sz w:val="12"/>
                <w:szCs w:val="12"/>
              </w:rPr>
              <w:t>547,89543</w:t>
            </w:r>
          </w:p>
        </w:tc>
      </w:tr>
      <w:tr w:rsidR="00B32173" w:rsidRPr="00CC1463" w:rsidTr="00C67EF6">
        <w:trPr>
          <w:trHeight w:val="20"/>
        </w:trPr>
        <w:tc>
          <w:tcPr>
            <w:tcW w:w="7987" w:type="dxa"/>
            <w:gridSpan w:val="11"/>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right"/>
              <w:rPr>
                <w:rFonts w:ascii="Arial" w:hAnsi="Arial" w:cs="Arial"/>
                <w:b/>
                <w:sz w:val="12"/>
                <w:szCs w:val="12"/>
              </w:rPr>
            </w:pPr>
            <w:r w:rsidRPr="00CC1463">
              <w:rPr>
                <w:rFonts w:ascii="Arial" w:hAnsi="Arial" w:cs="Arial"/>
                <w:b/>
                <w:sz w:val="12"/>
                <w:szCs w:val="12"/>
              </w:rPr>
              <w:t>Итого:</w:t>
            </w:r>
          </w:p>
        </w:tc>
        <w:tc>
          <w:tcPr>
            <w:tcW w:w="853"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C67EF6">
            <w:pPr>
              <w:autoSpaceDE w:val="0"/>
              <w:autoSpaceDN w:val="0"/>
              <w:adjustRightInd w:val="0"/>
              <w:rPr>
                <w:rFonts w:ascii="Arial" w:hAnsi="Arial" w:cs="Arial"/>
                <w:b/>
                <w:sz w:val="12"/>
                <w:szCs w:val="12"/>
              </w:rPr>
            </w:pPr>
            <w:r w:rsidRPr="00CC1463">
              <w:rPr>
                <w:rFonts w:ascii="Arial" w:hAnsi="Arial" w:cs="Arial"/>
                <w:b/>
                <w:sz w:val="12"/>
                <w:szCs w:val="12"/>
              </w:rPr>
              <w:t>2 109,86472</w:t>
            </w:r>
          </w:p>
        </w:tc>
        <w:tc>
          <w:tcPr>
            <w:tcW w:w="856"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C67EF6">
            <w:pPr>
              <w:autoSpaceDE w:val="0"/>
              <w:autoSpaceDN w:val="0"/>
              <w:adjustRightInd w:val="0"/>
              <w:rPr>
                <w:rFonts w:ascii="Arial" w:hAnsi="Arial" w:cs="Arial"/>
                <w:b/>
                <w:sz w:val="12"/>
                <w:szCs w:val="12"/>
              </w:rPr>
            </w:pPr>
            <w:r w:rsidRPr="00CC1463">
              <w:rPr>
                <w:rFonts w:ascii="Arial" w:hAnsi="Arial" w:cs="Arial"/>
                <w:b/>
                <w:sz w:val="12"/>
                <w:szCs w:val="12"/>
              </w:rPr>
              <w:t>3 121,45204</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C67EF6">
            <w:pPr>
              <w:autoSpaceDE w:val="0"/>
              <w:autoSpaceDN w:val="0"/>
              <w:adjustRightInd w:val="0"/>
              <w:rPr>
                <w:rFonts w:ascii="Arial" w:hAnsi="Arial" w:cs="Arial"/>
                <w:b/>
                <w:sz w:val="12"/>
                <w:szCs w:val="12"/>
              </w:rPr>
            </w:pPr>
            <w:r w:rsidRPr="00CC1463">
              <w:rPr>
                <w:rFonts w:ascii="Arial" w:hAnsi="Arial" w:cs="Arial"/>
                <w:b/>
                <w:sz w:val="12"/>
                <w:szCs w:val="12"/>
              </w:rPr>
              <w:t>1 694,31730</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C67EF6">
            <w:pPr>
              <w:autoSpaceDE w:val="0"/>
              <w:autoSpaceDN w:val="0"/>
              <w:adjustRightInd w:val="0"/>
              <w:rPr>
                <w:rFonts w:ascii="Arial" w:hAnsi="Arial" w:cs="Arial"/>
                <w:b/>
                <w:sz w:val="12"/>
                <w:szCs w:val="12"/>
              </w:rPr>
            </w:pPr>
            <w:r w:rsidRPr="00CC1463">
              <w:rPr>
                <w:rFonts w:ascii="Arial" w:hAnsi="Arial" w:cs="Arial"/>
                <w:b/>
                <w:sz w:val="12"/>
                <w:szCs w:val="12"/>
              </w:rPr>
              <w:t>1 694,31730</w:t>
            </w:r>
          </w:p>
        </w:tc>
        <w:tc>
          <w:tcPr>
            <w:tcW w:w="1562" w:type="dxa"/>
            <w:gridSpan w:val="5"/>
          </w:tcPr>
          <w:p w:rsidR="00B32173" w:rsidRPr="00CC1463" w:rsidRDefault="00B32173" w:rsidP="00B32173">
            <w:pPr>
              <w:ind w:firstLine="142"/>
              <w:jc w:val="center"/>
              <w:rPr>
                <w:rFonts w:ascii="Arial" w:hAnsi="Arial" w:cs="Arial"/>
                <w:sz w:val="12"/>
                <w:szCs w:val="12"/>
              </w:rPr>
            </w:pPr>
          </w:p>
        </w:tc>
        <w:tc>
          <w:tcPr>
            <w:tcW w:w="1418" w:type="dxa"/>
          </w:tcPr>
          <w:p w:rsidR="00B32173" w:rsidRPr="00CC1463" w:rsidRDefault="00B32173" w:rsidP="00B32173">
            <w:pPr>
              <w:ind w:firstLine="142"/>
              <w:jc w:val="center"/>
              <w:rPr>
                <w:rFonts w:ascii="Arial" w:hAnsi="Arial" w:cs="Arial"/>
                <w:sz w:val="12"/>
                <w:szCs w:val="12"/>
              </w:rPr>
            </w:pPr>
          </w:p>
        </w:tc>
        <w:tc>
          <w:tcPr>
            <w:tcW w:w="1418" w:type="dxa"/>
            <w:gridSpan w:val="3"/>
          </w:tcPr>
          <w:p w:rsidR="00B32173" w:rsidRPr="00CC1463" w:rsidRDefault="00B32173" w:rsidP="00B32173">
            <w:pPr>
              <w:ind w:firstLine="142"/>
              <w:jc w:val="center"/>
              <w:rPr>
                <w:rFonts w:ascii="Arial" w:hAnsi="Arial" w:cs="Arial"/>
                <w:sz w:val="12"/>
                <w:szCs w:val="12"/>
              </w:rPr>
            </w:pPr>
          </w:p>
        </w:tc>
        <w:tc>
          <w:tcPr>
            <w:tcW w:w="1418" w:type="dxa"/>
          </w:tcPr>
          <w:p w:rsidR="00B32173" w:rsidRPr="00CC1463" w:rsidRDefault="00B32173" w:rsidP="00B32173">
            <w:pPr>
              <w:ind w:firstLine="142"/>
              <w:jc w:val="center"/>
              <w:rPr>
                <w:rFonts w:ascii="Arial" w:hAnsi="Arial" w:cs="Arial"/>
                <w:sz w:val="12"/>
                <w:szCs w:val="12"/>
              </w:rPr>
            </w:pPr>
          </w:p>
        </w:tc>
        <w:tc>
          <w:tcPr>
            <w:tcW w:w="1418" w:type="dxa"/>
          </w:tcPr>
          <w:p w:rsidR="00B32173" w:rsidRPr="00CC1463" w:rsidRDefault="00B32173" w:rsidP="00B32173">
            <w:pPr>
              <w:autoSpaceDE w:val="0"/>
              <w:autoSpaceDN w:val="0"/>
              <w:adjustRightInd w:val="0"/>
              <w:ind w:firstLine="142"/>
              <w:jc w:val="center"/>
              <w:rPr>
                <w:rFonts w:ascii="Arial" w:hAnsi="Arial" w:cs="Arial"/>
                <w:b/>
                <w:sz w:val="12"/>
                <w:szCs w:val="12"/>
              </w:rPr>
            </w:pPr>
            <w:r w:rsidRPr="00CC1463">
              <w:rPr>
                <w:rFonts w:ascii="Arial" w:hAnsi="Arial" w:cs="Arial"/>
                <w:b/>
                <w:sz w:val="12"/>
                <w:szCs w:val="12"/>
              </w:rPr>
              <w:t>1 728,93034</w:t>
            </w:r>
          </w:p>
        </w:tc>
      </w:tr>
      <w:tr w:rsidR="00B32173" w:rsidRPr="00CC1463" w:rsidTr="00B32173">
        <w:trPr>
          <w:gridAfter w:val="7"/>
          <w:wAfter w:w="5812" w:type="dxa"/>
          <w:trHeight w:val="182"/>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b/>
                <w:sz w:val="12"/>
                <w:szCs w:val="12"/>
              </w:rPr>
            </w:pPr>
            <w:r w:rsidRPr="00CC1463">
              <w:rPr>
                <w:rFonts w:ascii="Arial" w:hAnsi="Arial" w:cs="Arial"/>
                <w:b/>
                <w:sz w:val="12"/>
                <w:szCs w:val="12"/>
              </w:rPr>
              <w:t>3.</w:t>
            </w:r>
          </w:p>
        </w:tc>
        <w:tc>
          <w:tcPr>
            <w:tcW w:w="10504" w:type="dxa"/>
            <w:gridSpan w:val="17"/>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both"/>
              <w:rPr>
                <w:rFonts w:ascii="Arial" w:hAnsi="Arial" w:cs="Arial"/>
                <w:b/>
                <w:sz w:val="12"/>
                <w:szCs w:val="12"/>
              </w:rPr>
            </w:pPr>
            <w:r w:rsidRPr="00CC1463">
              <w:rPr>
                <w:rFonts w:ascii="Arial" w:hAnsi="Arial" w:cs="Arial"/>
                <w:b/>
                <w:sz w:val="12"/>
                <w:szCs w:val="12"/>
              </w:rPr>
              <w:t>Подпрограмма «Организация содержания мест захоронения»</w:t>
            </w:r>
          </w:p>
        </w:tc>
        <w:tc>
          <w:tcPr>
            <w:tcW w:w="288" w:type="dxa"/>
          </w:tcPr>
          <w:p w:rsidR="00B32173" w:rsidRPr="00CC1463" w:rsidRDefault="00B32173" w:rsidP="00B32173">
            <w:pPr>
              <w:ind w:firstLine="142"/>
              <w:jc w:val="center"/>
              <w:rPr>
                <w:rFonts w:ascii="Arial" w:hAnsi="Arial" w:cs="Arial"/>
                <w:sz w:val="12"/>
                <w:szCs w:val="12"/>
              </w:rPr>
            </w:pPr>
          </w:p>
        </w:tc>
        <w:tc>
          <w:tcPr>
            <w:tcW w:w="567" w:type="dxa"/>
          </w:tcPr>
          <w:p w:rsidR="00B32173" w:rsidRPr="00CC1463" w:rsidRDefault="00B32173" w:rsidP="00B32173">
            <w:pPr>
              <w:ind w:firstLine="142"/>
              <w:jc w:val="center"/>
              <w:rPr>
                <w:rFonts w:ascii="Arial" w:hAnsi="Arial" w:cs="Arial"/>
                <w:sz w:val="12"/>
                <w:szCs w:val="12"/>
              </w:rPr>
            </w:pPr>
          </w:p>
        </w:tc>
        <w:tc>
          <w:tcPr>
            <w:tcW w:w="567" w:type="dxa"/>
            <w:gridSpan w:val="2"/>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2.4.</w:t>
            </w:r>
          </w:p>
        </w:tc>
      </w:tr>
      <w:tr w:rsidR="00B32173" w:rsidRPr="00CC1463" w:rsidTr="00B32173">
        <w:trPr>
          <w:gridAfter w:val="11"/>
          <w:wAfter w:w="7234"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3.1.</w:t>
            </w:r>
          </w:p>
        </w:tc>
        <w:tc>
          <w:tcPr>
            <w:tcW w:w="10504" w:type="dxa"/>
            <w:gridSpan w:val="17"/>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both"/>
              <w:rPr>
                <w:rFonts w:ascii="Arial" w:hAnsi="Arial" w:cs="Arial"/>
                <w:sz w:val="12"/>
                <w:szCs w:val="12"/>
              </w:rPr>
            </w:pPr>
            <w:r w:rsidRPr="00CC1463">
              <w:rPr>
                <w:rFonts w:ascii="Arial" w:hAnsi="Arial" w:cs="Arial"/>
                <w:sz w:val="12"/>
                <w:szCs w:val="12"/>
              </w:rPr>
              <w:t>Задача 1. Организация содержания мест захоронения</w:t>
            </w:r>
          </w:p>
        </w:tc>
      </w:tr>
      <w:tr w:rsidR="00B32173" w:rsidRPr="00CC1463" w:rsidTr="00C67EF6">
        <w:trPr>
          <w:gridAfter w:val="11"/>
          <w:wAfter w:w="7234"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3.1.1.</w:t>
            </w:r>
          </w:p>
        </w:tc>
        <w:tc>
          <w:tcPr>
            <w:tcW w:w="1697"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both"/>
              <w:rPr>
                <w:rFonts w:ascii="Arial" w:hAnsi="Arial" w:cs="Arial"/>
                <w:sz w:val="12"/>
                <w:szCs w:val="12"/>
              </w:rPr>
            </w:pPr>
            <w:r w:rsidRPr="00CC1463">
              <w:rPr>
                <w:rFonts w:ascii="Arial" w:hAnsi="Arial" w:cs="Arial"/>
                <w:sz w:val="12"/>
                <w:szCs w:val="12"/>
              </w:rPr>
              <w:t>Содержание муниц</w:t>
            </w:r>
            <w:r w:rsidRPr="00CC1463">
              <w:rPr>
                <w:rFonts w:ascii="Arial" w:hAnsi="Arial" w:cs="Arial"/>
                <w:sz w:val="12"/>
                <w:szCs w:val="12"/>
              </w:rPr>
              <w:t>и</w:t>
            </w:r>
            <w:r w:rsidRPr="00CC1463">
              <w:rPr>
                <w:rFonts w:ascii="Arial" w:hAnsi="Arial" w:cs="Arial"/>
                <w:sz w:val="12"/>
                <w:szCs w:val="12"/>
              </w:rPr>
              <w:t>пальных кладбищ</w:t>
            </w:r>
          </w:p>
        </w:tc>
        <w:tc>
          <w:tcPr>
            <w:tcW w:w="1981"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комитет жилищно-коммунального и дорожного хозяйства</w:t>
            </w:r>
          </w:p>
        </w:tc>
        <w:tc>
          <w:tcPr>
            <w:tcW w:w="1138"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2020-2023 г</w:t>
            </w:r>
            <w:r w:rsidRPr="00CC1463">
              <w:rPr>
                <w:rFonts w:ascii="Arial" w:hAnsi="Arial" w:cs="Arial"/>
                <w:sz w:val="12"/>
                <w:szCs w:val="12"/>
              </w:rPr>
              <w:t>о</w:t>
            </w:r>
            <w:r w:rsidRPr="00CC1463">
              <w:rPr>
                <w:rFonts w:ascii="Arial" w:hAnsi="Arial" w:cs="Arial"/>
                <w:sz w:val="12"/>
                <w:szCs w:val="12"/>
              </w:rPr>
              <w:t>ды</w:t>
            </w:r>
          </w:p>
        </w:tc>
        <w:tc>
          <w:tcPr>
            <w:tcW w:w="854"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3.1</w:t>
            </w:r>
          </w:p>
        </w:tc>
        <w:tc>
          <w:tcPr>
            <w:tcW w:w="1419"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бюджет Валдайск</w:t>
            </w:r>
            <w:r w:rsidRPr="00CC1463">
              <w:rPr>
                <w:rFonts w:ascii="Arial" w:hAnsi="Arial" w:cs="Arial"/>
                <w:sz w:val="12"/>
                <w:szCs w:val="12"/>
              </w:rPr>
              <w:t>о</w:t>
            </w:r>
            <w:r w:rsidRPr="00CC1463">
              <w:rPr>
                <w:rFonts w:ascii="Arial" w:hAnsi="Arial" w:cs="Arial"/>
                <w:sz w:val="12"/>
                <w:szCs w:val="12"/>
              </w:rPr>
              <w:t>го городского посел</w:t>
            </w:r>
            <w:r w:rsidRPr="00CC1463">
              <w:rPr>
                <w:rFonts w:ascii="Arial" w:hAnsi="Arial" w:cs="Arial"/>
                <w:sz w:val="12"/>
                <w:szCs w:val="12"/>
              </w:rPr>
              <w:t>е</w:t>
            </w:r>
            <w:r w:rsidRPr="00CC1463">
              <w:rPr>
                <w:rFonts w:ascii="Arial" w:hAnsi="Arial" w:cs="Arial"/>
                <w:sz w:val="12"/>
                <w:szCs w:val="12"/>
              </w:rPr>
              <w:t>ния</w:t>
            </w:r>
          </w:p>
        </w:tc>
        <w:tc>
          <w:tcPr>
            <w:tcW w:w="853"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290,00</w:t>
            </w:r>
          </w:p>
        </w:tc>
        <w:tc>
          <w:tcPr>
            <w:tcW w:w="856"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400,00</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400,00</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rPr>
                <w:rFonts w:ascii="Arial" w:hAnsi="Arial" w:cs="Arial"/>
                <w:sz w:val="12"/>
                <w:szCs w:val="12"/>
              </w:rPr>
            </w:pPr>
            <w:r w:rsidRPr="00CC1463">
              <w:rPr>
                <w:rFonts w:ascii="Arial" w:hAnsi="Arial" w:cs="Arial"/>
                <w:sz w:val="12"/>
                <w:szCs w:val="12"/>
              </w:rPr>
              <w:t>400,00</w:t>
            </w:r>
          </w:p>
        </w:tc>
      </w:tr>
      <w:tr w:rsidR="00B32173" w:rsidRPr="00CC1463" w:rsidTr="00C67EF6">
        <w:trPr>
          <w:gridAfter w:val="11"/>
          <w:wAfter w:w="7234" w:type="dxa"/>
          <w:trHeight w:val="20"/>
        </w:trPr>
        <w:tc>
          <w:tcPr>
            <w:tcW w:w="7987" w:type="dxa"/>
            <w:gridSpan w:val="11"/>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right"/>
              <w:rPr>
                <w:rFonts w:ascii="Arial" w:hAnsi="Arial" w:cs="Arial"/>
                <w:b/>
                <w:sz w:val="12"/>
                <w:szCs w:val="12"/>
              </w:rPr>
            </w:pPr>
            <w:r w:rsidRPr="00CC1463">
              <w:rPr>
                <w:rFonts w:ascii="Arial" w:hAnsi="Arial" w:cs="Arial"/>
                <w:b/>
                <w:sz w:val="12"/>
                <w:szCs w:val="12"/>
              </w:rPr>
              <w:t>Итого:</w:t>
            </w:r>
          </w:p>
        </w:tc>
        <w:tc>
          <w:tcPr>
            <w:tcW w:w="853"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b/>
                <w:sz w:val="12"/>
                <w:szCs w:val="12"/>
              </w:rPr>
            </w:pPr>
            <w:r w:rsidRPr="00CC1463">
              <w:rPr>
                <w:rFonts w:ascii="Arial" w:hAnsi="Arial" w:cs="Arial"/>
                <w:b/>
                <w:sz w:val="12"/>
                <w:szCs w:val="12"/>
              </w:rPr>
              <w:t>290,00</w:t>
            </w:r>
          </w:p>
        </w:tc>
        <w:tc>
          <w:tcPr>
            <w:tcW w:w="856"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b/>
                <w:sz w:val="12"/>
                <w:szCs w:val="12"/>
              </w:rPr>
            </w:pPr>
            <w:r w:rsidRPr="00CC1463">
              <w:rPr>
                <w:rFonts w:ascii="Arial" w:hAnsi="Arial" w:cs="Arial"/>
                <w:b/>
                <w:sz w:val="12"/>
                <w:szCs w:val="12"/>
              </w:rPr>
              <w:t>400,00</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b/>
                <w:sz w:val="12"/>
                <w:szCs w:val="12"/>
              </w:rPr>
            </w:pPr>
            <w:r w:rsidRPr="00CC1463">
              <w:rPr>
                <w:rFonts w:ascii="Arial" w:hAnsi="Arial" w:cs="Arial"/>
                <w:b/>
                <w:sz w:val="12"/>
                <w:szCs w:val="12"/>
              </w:rPr>
              <w:t>400,00</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rPr>
                <w:rFonts w:ascii="Arial" w:hAnsi="Arial" w:cs="Arial"/>
                <w:b/>
                <w:sz w:val="12"/>
                <w:szCs w:val="12"/>
              </w:rPr>
            </w:pPr>
            <w:r w:rsidRPr="00CC1463">
              <w:rPr>
                <w:rFonts w:ascii="Arial" w:hAnsi="Arial" w:cs="Arial"/>
                <w:b/>
                <w:sz w:val="12"/>
                <w:szCs w:val="12"/>
              </w:rPr>
              <w:t>400,00</w:t>
            </w:r>
          </w:p>
        </w:tc>
      </w:tr>
      <w:tr w:rsidR="00B32173" w:rsidRPr="00CC1463" w:rsidTr="00B32173">
        <w:trPr>
          <w:gridAfter w:val="4"/>
          <w:wAfter w:w="4117"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b/>
                <w:sz w:val="12"/>
                <w:szCs w:val="12"/>
              </w:rPr>
            </w:pPr>
            <w:r w:rsidRPr="00CC1463">
              <w:rPr>
                <w:rFonts w:ascii="Arial" w:hAnsi="Arial" w:cs="Arial"/>
                <w:b/>
                <w:sz w:val="12"/>
                <w:szCs w:val="12"/>
              </w:rPr>
              <w:t>4.</w:t>
            </w:r>
          </w:p>
        </w:tc>
        <w:tc>
          <w:tcPr>
            <w:tcW w:w="10504" w:type="dxa"/>
            <w:gridSpan w:val="17"/>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both"/>
              <w:rPr>
                <w:rFonts w:ascii="Arial" w:hAnsi="Arial" w:cs="Arial"/>
                <w:b/>
                <w:sz w:val="12"/>
                <w:szCs w:val="12"/>
              </w:rPr>
            </w:pPr>
            <w:r w:rsidRPr="00CC1463">
              <w:rPr>
                <w:rFonts w:ascii="Arial" w:hAnsi="Arial" w:cs="Arial"/>
                <w:b/>
                <w:sz w:val="12"/>
                <w:szCs w:val="12"/>
              </w:rPr>
              <w:t>Подпрограмма «Прочие мероприятия по благоустройству»</w:t>
            </w:r>
          </w:p>
        </w:tc>
        <w:tc>
          <w:tcPr>
            <w:tcW w:w="1416" w:type="dxa"/>
            <w:gridSpan w:val="3"/>
          </w:tcPr>
          <w:p w:rsidR="00B32173" w:rsidRPr="00CC1463" w:rsidRDefault="00B32173" w:rsidP="00B32173">
            <w:pPr>
              <w:ind w:firstLine="142"/>
              <w:jc w:val="center"/>
              <w:rPr>
                <w:rFonts w:ascii="Arial" w:hAnsi="Arial" w:cs="Arial"/>
                <w:sz w:val="12"/>
                <w:szCs w:val="12"/>
              </w:rPr>
            </w:pPr>
          </w:p>
        </w:tc>
        <w:tc>
          <w:tcPr>
            <w:tcW w:w="1701" w:type="dxa"/>
            <w:gridSpan w:val="4"/>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2020-2022</w:t>
            </w:r>
          </w:p>
        </w:tc>
      </w:tr>
      <w:tr w:rsidR="00B32173" w:rsidRPr="00CC1463" w:rsidTr="00B32173">
        <w:trPr>
          <w:gridAfter w:val="11"/>
          <w:wAfter w:w="7234"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4.1.</w:t>
            </w:r>
          </w:p>
        </w:tc>
        <w:tc>
          <w:tcPr>
            <w:tcW w:w="10504" w:type="dxa"/>
            <w:gridSpan w:val="17"/>
            <w:tcBorders>
              <w:top w:val="single" w:sz="4" w:space="0" w:color="auto"/>
              <w:left w:val="single" w:sz="4" w:space="0" w:color="auto"/>
              <w:bottom w:val="single" w:sz="4" w:space="0" w:color="auto"/>
              <w:right w:val="single" w:sz="4" w:space="0" w:color="auto"/>
            </w:tcBorders>
          </w:tcPr>
          <w:p w:rsidR="00B32173" w:rsidRPr="00CC1463" w:rsidRDefault="00B32173" w:rsidP="00B32173">
            <w:pPr>
              <w:pStyle w:val="aff"/>
              <w:ind w:firstLine="142"/>
              <w:jc w:val="both"/>
              <w:rPr>
                <w:rFonts w:ascii="Arial" w:hAnsi="Arial" w:cs="Arial"/>
                <w:sz w:val="12"/>
                <w:szCs w:val="12"/>
              </w:rPr>
            </w:pPr>
            <w:r w:rsidRPr="00CC1463">
              <w:rPr>
                <w:rFonts w:ascii="Arial" w:hAnsi="Arial" w:cs="Arial"/>
                <w:sz w:val="12"/>
                <w:szCs w:val="12"/>
              </w:rPr>
              <w:t>Задача 1. Обеспечение организации прочих мероприятий по благоустройству</w:t>
            </w:r>
          </w:p>
        </w:tc>
      </w:tr>
      <w:tr w:rsidR="00B32173" w:rsidRPr="00CC1463" w:rsidTr="00C67EF6">
        <w:trPr>
          <w:gridAfter w:val="11"/>
          <w:wAfter w:w="7234"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left="-233" w:firstLine="218"/>
              <w:jc w:val="center"/>
              <w:rPr>
                <w:rFonts w:ascii="Arial" w:hAnsi="Arial" w:cs="Arial"/>
                <w:sz w:val="12"/>
                <w:szCs w:val="12"/>
              </w:rPr>
            </w:pPr>
            <w:r w:rsidRPr="00CC1463">
              <w:rPr>
                <w:rFonts w:ascii="Arial" w:hAnsi="Arial" w:cs="Arial"/>
                <w:sz w:val="12"/>
                <w:szCs w:val="12"/>
              </w:rPr>
              <w:t>4.1.1.</w:t>
            </w:r>
          </w:p>
        </w:tc>
        <w:tc>
          <w:tcPr>
            <w:tcW w:w="1697"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both"/>
              <w:rPr>
                <w:rFonts w:ascii="Arial" w:hAnsi="Arial" w:cs="Arial"/>
                <w:sz w:val="12"/>
                <w:szCs w:val="12"/>
              </w:rPr>
            </w:pPr>
            <w:r w:rsidRPr="00CC1463">
              <w:rPr>
                <w:rFonts w:ascii="Arial" w:hAnsi="Arial" w:cs="Arial"/>
                <w:sz w:val="12"/>
                <w:szCs w:val="12"/>
              </w:rPr>
              <w:t>Организация скашив</w:t>
            </w:r>
            <w:r w:rsidRPr="00CC1463">
              <w:rPr>
                <w:rFonts w:ascii="Arial" w:hAnsi="Arial" w:cs="Arial"/>
                <w:sz w:val="12"/>
                <w:szCs w:val="12"/>
              </w:rPr>
              <w:t>а</w:t>
            </w:r>
            <w:r w:rsidRPr="00CC1463">
              <w:rPr>
                <w:rFonts w:ascii="Arial" w:hAnsi="Arial" w:cs="Arial"/>
                <w:sz w:val="12"/>
                <w:szCs w:val="12"/>
              </w:rPr>
              <w:t>ния и обработки гербици</w:t>
            </w:r>
            <w:r w:rsidRPr="00CC1463">
              <w:rPr>
                <w:rFonts w:ascii="Arial" w:hAnsi="Arial" w:cs="Arial"/>
                <w:sz w:val="12"/>
                <w:szCs w:val="12"/>
              </w:rPr>
              <w:t>д</w:t>
            </w:r>
            <w:r w:rsidRPr="00CC1463">
              <w:rPr>
                <w:rFonts w:ascii="Arial" w:hAnsi="Arial" w:cs="Arial"/>
                <w:sz w:val="12"/>
                <w:szCs w:val="12"/>
              </w:rPr>
              <w:t>ным раствором Борщевика Сосновского</w:t>
            </w:r>
          </w:p>
        </w:tc>
        <w:tc>
          <w:tcPr>
            <w:tcW w:w="1981"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комитет жилищно-коммунального и дорожного хозяйства</w:t>
            </w:r>
          </w:p>
        </w:tc>
        <w:tc>
          <w:tcPr>
            <w:tcW w:w="1138"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2020-2023 г</w:t>
            </w:r>
            <w:r w:rsidRPr="00CC1463">
              <w:rPr>
                <w:rFonts w:ascii="Arial" w:hAnsi="Arial" w:cs="Arial"/>
                <w:sz w:val="12"/>
                <w:szCs w:val="12"/>
              </w:rPr>
              <w:t>о</w:t>
            </w:r>
            <w:r w:rsidRPr="00CC1463">
              <w:rPr>
                <w:rFonts w:ascii="Arial" w:hAnsi="Arial" w:cs="Arial"/>
                <w:sz w:val="12"/>
                <w:szCs w:val="12"/>
              </w:rPr>
              <w:t>ды</w:t>
            </w:r>
          </w:p>
        </w:tc>
        <w:tc>
          <w:tcPr>
            <w:tcW w:w="854"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4.1</w:t>
            </w:r>
          </w:p>
        </w:tc>
        <w:tc>
          <w:tcPr>
            <w:tcW w:w="1419"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spacing w:after="120"/>
              <w:ind w:firstLine="142"/>
              <w:jc w:val="center"/>
              <w:rPr>
                <w:rFonts w:ascii="Arial" w:hAnsi="Arial" w:cs="Arial"/>
                <w:sz w:val="12"/>
                <w:szCs w:val="12"/>
              </w:rPr>
            </w:pPr>
            <w:r w:rsidRPr="00CC1463">
              <w:rPr>
                <w:rFonts w:ascii="Arial" w:hAnsi="Arial" w:cs="Arial"/>
                <w:sz w:val="12"/>
                <w:szCs w:val="12"/>
              </w:rPr>
              <w:t>бюджет Валдайск</w:t>
            </w:r>
            <w:r w:rsidRPr="00CC1463">
              <w:rPr>
                <w:rFonts w:ascii="Arial" w:hAnsi="Arial" w:cs="Arial"/>
                <w:sz w:val="12"/>
                <w:szCs w:val="12"/>
              </w:rPr>
              <w:t>о</w:t>
            </w:r>
            <w:r w:rsidRPr="00CC1463">
              <w:rPr>
                <w:rFonts w:ascii="Arial" w:hAnsi="Arial" w:cs="Arial"/>
                <w:sz w:val="12"/>
                <w:szCs w:val="12"/>
              </w:rPr>
              <w:t>го городского посел</w:t>
            </w:r>
            <w:r w:rsidRPr="00CC1463">
              <w:rPr>
                <w:rFonts w:ascii="Arial" w:hAnsi="Arial" w:cs="Arial"/>
                <w:sz w:val="12"/>
                <w:szCs w:val="12"/>
              </w:rPr>
              <w:t>е</w:t>
            </w:r>
            <w:r w:rsidRPr="00CC1463">
              <w:rPr>
                <w:rFonts w:ascii="Arial" w:hAnsi="Arial" w:cs="Arial"/>
                <w:sz w:val="12"/>
                <w:szCs w:val="12"/>
              </w:rPr>
              <w:t>ния</w:t>
            </w:r>
          </w:p>
        </w:tc>
        <w:tc>
          <w:tcPr>
            <w:tcW w:w="853"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left="-95" w:right="-62" w:firstLine="142"/>
              <w:jc w:val="center"/>
              <w:rPr>
                <w:rFonts w:ascii="Arial" w:hAnsi="Arial" w:cs="Arial"/>
                <w:sz w:val="12"/>
                <w:szCs w:val="12"/>
              </w:rPr>
            </w:pPr>
            <w:r w:rsidRPr="00CC1463">
              <w:rPr>
                <w:rFonts w:ascii="Arial" w:hAnsi="Arial" w:cs="Arial"/>
                <w:sz w:val="12"/>
                <w:szCs w:val="12"/>
              </w:rPr>
              <w:t>260,000</w:t>
            </w:r>
          </w:p>
        </w:tc>
        <w:tc>
          <w:tcPr>
            <w:tcW w:w="856"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left="-108" w:firstLine="142"/>
              <w:jc w:val="center"/>
              <w:rPr>
                <w:rFonts w:ascii="Arial" w:hAnsi="Arial" w:cs="Arial"/>
                <w:sz w:val="12"/>
                <w:szCs w:val="12"/>
              </w:rPr>
            </w:pPr>
            <w:r w:rsidRPr="00CC1463">
              <w:rPr>
                <w:rFonts w:ascii="Arial" w:hAnsi="Arial" w:cs="Arial"/>
                <w:sz w:val="12"/>
                <w:szCs w:val="12"/>
              </w:rPr>
              <w:t>260,000</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260,000</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rPr>
                <w:rFonts w:ascii="Arial" w:hAnsi="Arial" w:cs="Arial"/>
                <w:sz w:val="12"/>
                <w:szCs w:val="12"/>
              </w:rPr>
            </w:pPr>
            <w:r w:rsidRPr="00CC1463">
              <w:rPr>
                <w:rFonts w:ascii="Arial" w:hAnsi="Arial" w:cs="Arial"/>
                <w:sz w:val="12"/>
                <w:szCs w:val="12"/>
              </w:rPr>
              <w:t>260,000</w:t>
            </w:r>
          </w:p>
        </w:tc>
      </w:tr>
      <w:tr w:rsidR="00B32173" w:rsidRPr="00CC1463" w:rsidTr="00C67EF6">
        <w:trPr>
          <w:gridAfter w:val="11"/>
          <w:wAfter w:w="7234"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4.1.2.</w:t>
            </w:r>
          </w:p>
        </w:tc>
        <w:tc>
          <w:tcPr>
            <w:tcW w:w="1697"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both"/>
              <w:rPr>
                <w:rFonts w:ascii="Arial" w:hAnsi="Arial" w:cs="Arial"/>
                <w:sz w:val="12"/>
                <w:szCs w:val="12"/>
              </w:rPr>
            </w:pPr>
            <w:r w:rsidRPr="00CC1463">
              <w:rPr>
                <w:rFonts w:ascii="Arial" w:hAnsi="Arial" w:cs="Arial"/>
                <w:sz w:val="12"/>
                <w:szCs w:val="12"/>
              </w:rPr>
              <w:t>Организация комплексно обработки открытых терр</w:t>
            </w:r>
            <w:r w:rsidRPr="00CC1463">
              <w:rPr>
                <w:rFonts w:ascii="Arial" w:hAnsi="Arial" w:cs="Arial"/>
                <w:sz w:val="12"/>
                <w:szCs w:val="12"/>
              </w:rPr>
              <w:t>и</w:t>
            </w:r>
            <w:r w:rsidRPr="00CC1463">
              <w:rPr>
                <w:rFonts w:ascii="Arial" w:hAnsi="Arial" w:cs="Arial"/>
                <w:sz w:val="12"/>
                <w:szCs w:val="12"/>
              </w:rPr>
              <w:t>торий от насекомых (ком</w:t>
            </w:r>
            <w:r w:rsidRPr="00CC1463">
              <w:rPr>
                <w:rFonts w:ascii="Arial" w:hAnsi="Arial" w:cs="Arial"/>
                <w:sz w:val="12"/>
                <w:szCs w:val="12"/>
              </w:rPr>
              <w:t>а</w:t>
            </w:r>
            <w:r w:rsidRPr="00CC1463">
              <w:rPr>
                <w:rFonts w:ascii="Arial" w:hAnsi="Arial" w:cs="Arial"/>
                <w:sz w:val="12"/>
                <w:szCs w:val="12"/>
              </w:rPr>
              <w:t>ры, клещи и др.)</w:t>
            </w:r>
          </w:p>
        </w:tc>
        <w:tc>
          <w:tcPr>
            <w:tcW w:w="1981"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комитет жилищно-коммунального и дорожного хозяйства</w:t>
            </w:r>
          </w:p>
        </w:tc>
        <w:tc>
          <w:tcPr>
            <w:tcW w:w="1138"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2020-2023 г</w:t>
            </w:r>
            <w:r w:rsidRPr="00CC1463">
              <w:rPr>
                <w:rFonts w:ascii="Arial" w:hAnsi="Arial" w:cs="Arial"/>
                <w:sz w:val="12"/>
                <w:szCs w:val="12"/>
              </w:rPr>
              <w:t>о</w:t>
            </w:r>
            <w:r w:rsidRPr="00CC1463">
              <w:rPr>
                <w:rFonts w:ascii="Arial" w:hAnsi="Arial" w:cs="Arial"/>
                <w:sz w:val="12"/>
                <w:szCs w:val="12"/>
              </w:rPr>
              <w:t>ды</w:t>
            </w:r>
          </w:p>
        </w:tc>
        <w:tc>
          <w:tcPr>
            <w:tcW w:w="854"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4.2</w:t>
            </w:r>
          </w:p>
        </w:tc>
        <w:tc>
          <w:tcPr>
            <w:tcW w:w="1419"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бюджет Валдайск</w:t>
            </w:r>
            <w:r w:rsidRPr="00CC1463">
              <w:rPr>
                <w:rFonts w:ascii="Arial" w:hAnsi="Arial" w:cs="Arial"/>
                <w:sz w:val="12"/>
                <w:szCs w:val="12"/>
              </w:rPr>
              <w:t>о</w:t>
            </w:r>
            <w:r w:rsidRPr="00CC1463">
              <w:rPr>
                <w:rFonts w:ascii="Arial" w:hAnsi="Arial" w:cs="Arial"/>
                <w:sz w:val="12"/>
                <w:szCs w:val="12"/>
              </w:rPr>
              <w:t>го городского посел</w:t>
            </w:r>
            <w:r w:rsidRPr="00CC1463">
              <w:rPr>
                <w:rFonts w:ascii="Arial" w:hAnsi="Arial" w:cs="Arial"/>
                <w:sz w:val="12"/>
                <w:szCs w:val="12"/>
              </w:rPr>
              <w:t>е</w:t>
            </w:r>
            <w:r w:rsidRPr="00CC1463">
              <w:rPr>
                <w:rFonts w:ascii="Arial" w:hAnsi="Arial" w:cs="Arial"/>
                <w:sz w:val="12"/>
                <w:szCs w:val="12"/>
              </w:rPr>
              <w:t>ния</w:t>
            </w:r>
          </w:p>
        </w:tc>
        <w:tc>
          <w:tcPr>
            <w:tcW w:w="853"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left="-95" w:right="-62" w:firstLine="142"/>
              <w:jc w:val="center"/>
              <w:rPr>
                <w:rFonts w:ascii="Arial" w:hAnsi="Arial" w:cs="Arial"/>
                <w:sz w:val="12"/>
                <w:szCs w:val="12"/>
              </w:rPr>
            </w:pPr>
            <w:r w:rsidRPr="00CC1463">
              <w:rPr>
                <w:rFonts w:ascii="Arial" w:hAnsi="Arial" w:cs="Arial"/>
                <w:sz w:val="12"/>
                <w:szCs w:val="12"/>
              </w:rPr>
              <w:t>43,46271</w:t>
            </w:r>
          </w:p>
        </w:tc>
        <w:tc>
          <w:tcPr>
            <w:tcW w:w="856"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left="-108" w:firstLine="142"/>
              <w:jc w:val="center"/>
              <w:rPr>
                <w:rFonts w:ascii="Arial" w:hAnsi="Arial" w:cs="Arial"/>
                <w:sz w:val="12"/>
                <w:szCs w:val="12"/>
              </w:rPr>
            </w:pPr>
            <w:r w:rsidRPr="00CC1463">
              <w:rPr>
                <w:rFonts w:ascii="Arial" w:hAnsi="Arial" w:cs="Arial"/>
                <w:sz w:val="12"/>
                <w:szCs w:val="12"/>
              </w:rPr>
              <w:t>67,850</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43,46271</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rPr>
                <w:rFonts w:ascii="Arial" w:hAnsi="Arial" w:cs="Arial"/>
                <w:sz w:val="12"/>
                <w:szCs w:val="12"/>
              </w:rPr>
            </w:pPr>
            <w:r w:rsidRPr="00CC1463">
              <w:rPr>
                <w:rFonts w:ascii="Arial" w:hAnsi="Arial" w:cs="Arial"/>
                <w:sz w:val="12"/>
                <w:szCs w:val="12"/>
              </w:rPr>
              <w:t>43,46271</w:t>
            </w:r>
          </w:p>
        </w:tc>
      </w:tr>
      <w:tr w:rsidR="00B32173" w:rsidRPr="00CC1463" w:rsidTr="00C67EF6">
        <w:trPr>
          <w:gridAfter w:val="11"/>
          <w:wAfter w:w="7234"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4.1.3.</w:t>
            </w:r>
          </w:p>
        </w:tc>
        <w:tc>
          <w:tcPr>
            <w:tcW w:w="1697"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both"/>
              <w:rPr>
                <w:rFonts w:ascii="Arial" w:hAnsi="Arial" w:cs="Arial"/>
                <w:sz w:val="12"/>
                <w:szCs w:val="12"/>
              </w:rPr>
            </w:pPr>
            <w:r w:rsidRPr="00CC1463">
              <w:rPr>
                <w:rFonts w:ascii="Arial" w:hAnsi="Arial" w:cs="Arial"/>
                <w:sz w:val="12"/>
                <w:szCs w:val="12"/>
              </w:rPr>
              <w:t>Поставка газа к мем</w:t>
            </w:r>
            <w:r w:rsidRPr="00CC1463">
              <w:rPr>
                <w:rFonts w:ascii="Arial" w:hAnsi="Arial" w:cs="Arial"/>
                <w:sz w:val="12"/>
                <w:szCs w:val="12"/>
              </w:rPr>
              <w:t>о</w:t>
            </w:r>
            <w:r w:rsidRPr="00CC1463">
              <w:rPr>
                <w:rFonts w:ascii="Arial" w:hAnsi="Arial" w:cs="Arial"/>
                <w:sz w:val="12"/>
                <w:szCs w:val="12"/>
              </w:rPr>
              <w:t>риалу «Вечный огонь»</w:t>
            </w:r>
          </w:p>
        </w:tc>
        <w:tc>
          <w:tcPr>
            <w:tcW w:w="1981"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комитет жилищно-коммунального и дорожного хозяйства</w:t>
            </w:r>
          </w:p>
        </w:tc>
        <w:tc>
          <w:tcPr>
            <w:tcW w:w="1138"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2020-2023 г</w:t>
            </w:r>
            <w:r w:rsidRPr="00CC1463">
              <w:rPr>
                <w:rFonts w:ascii="Arial" w:hAnsi="Arial" w:cs="Arial"/>
                <w:sz w:val="12"/>
                <w:szCs w:val="12"/>
              </w:rPr>
              <w:t>о</w:t>
            </w:r>
            <w:r w:rsidRPr="00CC1463">
              <w:rPr>
                <w:rFonts w:ascii="Arial" w:hAnsi="Arial" w:cs="Arial"/>
                <w:sz w:val="12"/>
                <w:szCs w:val="12"/>
              </w:rPr>
              <w:t>ды</w:t>
            </w:r>
          </w:p>
        </w:tc>
        <w:tc>
          <w:tcPr>
            <w:tcW w:w="854"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4.3</w:t>
            </w:r>
          </w:p>
        </w:tc>
        <w:tc>
          <w:tcPr>
            <w:tcW w:w="1419"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бюджет Валдайск</w:t>
            </w:r>
            <w:r w:rsidRPr="00CC1463">
              <w:rPr>
                <w:rFonts w:ascii="Arial" w:hAnsi="Arial" w:cs="Arial"/>
                <w:sz w:val="12"/>
                <w:szCs w:val="12"/>
              </w:rPr>
              <w:t>о</w:t>
            </w:r>
            <w:r w:rsidRPr="00CC1463">
              <w:rPr>
                <w:rFonts w:ascii="Arial" w:hAnsi="Arial" w:cs="Arial"/>
                <w:sz w:val="12"/>
                <w:szCs w:val="12"/>
              </w:rPr>
              <w:t>го городского посел</w:t>
            </w:r>
            <w:r w:rsidRPr="00CC1463">
              <w:rPr>
                <w:rFonts w:ascii="Arial" w:hAnsi="Arial" w:cs="Arial"/>
                <w:sz w:val="12"/>
                <w:szCs w:val="12"/>
              </w:rPr>
              <w:t>е</w:t>
            </w:r>
            <w:r w:rsidRPr="00CC1463">
              <w:rPr>
                <w:rFonts w:ascii="Arial" w:hAnsi="Arial" w:cs="Arial"/>
                <w:sz w:val="12"/>
                <w:szCs w:val="12"/>
              </w:rPr>
              <w:t>ния</w:t>
            </w:r>
          </w:p>
        </w:tc>
        <w:tc>
          <w:tcPr>
            <w:tcW w:w="853"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left="-95" w:right="-62" w:firstLine="142"/>
              <w:jc w:val="center"/>
              <w:rPr>
                <w:rFonts w:ascii="Arial" w:hAnsi="Arial" w:cs="Arial"/>
                <w:sz w:val="12"/>
                <w:szCs w:val="12"/>
              </w:rPr>
            </w:pPr>
            <w:r w:rsidRPr="00CC1463">
              <w:rPr>
                <w:rFonts w:ascii="Arial" w:hAnsi="Arial" w:cs="Arial"/>
                <w:sz w:val="12"/>
                <w:szCs w:val="12"/>
              </w:rPr>
              <w:t>118,48386</w:t>
            </w:r>
          </w:p>
        </w:tc>
        <w:tc>
          <w:tcPr>
            <w:tcW w:w="856"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left="-108" w:firstLine="142"/>
              <w:jc w:val="center"/>
              <w:rPr>
                <w:rFonts w:ascii="Arial" w:hAnsi="Arial" w:cs="Arial"/>
                <w:sz w:val="12"/>
                <w:szCs w:val="12"/>
              </w:rPr>
            </w:pPr>
            <w:r w:rsidRPr="00CC1463">
              <w:rPr>
                <w:rFonts w:ascii="Arial" w:hAnsi="Arial" w:cs="Arial"/>
                <w:sz w:val="12"/>
                <w:szCs w:val="12"/>
              </w:rPr>
              <w:t>118,53430</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118,53430</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rPr>
                <w:rFonts w:ascii="Arial" w:hAnsi="Arial" w:cs="Arial"/>
                <w:sz w:val="12"/>
                <w:szCs w:val="12"/>
              </w:rPr>
            </w:pPr>
            <w:r w:rsidRPr="00CC1463">
              <w:rPr>
                <w:rFonts w:ascii="Arial" w:hAnsi="Arial" w:cs="Arial"/>
                <w:sz w:val="12"/>
                <w:szCs w:val="12"/>
              </w:rPr>
              <w:t>118,53430</w:t>
            </w:r>
          </w:p>
        </w:tc>
      </w:tr>
      <w:tr w:rsidR="00B32173" w:rsidRPr="00CC1463" w:rsidTr="00C67EF6">
        <w:trPr>
          <w:gridAfter w:val="11"/>
          <w:wAfter w:w="7234"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4.1.4.</w:t>
            </w:r>
          </w:p>
        </w:tc>
        <w:tc>
          <w:tcPr>
            <w:tcW w:w="1697"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both"/>
              <w:rPr>
                <w:rFonts w:ascii="Arial" w:hAnsi="Arial" w:cs="Arial"/>
                <w:sz w:val="12"/>
                <w:szCs w:val="12"/>
              </w:rPr>
            </w:pPr>
            <w:r w:rsidRPr="00CC1463">
              <w:rPr>
                <w:rFonts w:ascii="Arial" w:hAnsi="Arial" w:cs="Arial"/>
                <w:sz w:val="12"/>
                <w:szCs w:val="12"/>
              </w:rPr>
              <w:t>Организация мест ма</w:t>
            </w:r>
            <w:r w:rsidRPr="00CC1463">
              <w:rPr>
                <w:rFonts w:ascii="Arial" w:hAnsi="Arial" w:cs="Arial"/>
                <w:sz w:val="12"/>
                <w:szCs w:val="12"/>
              </w:rPr>
              <w:t>с</w:t>
            </w:r>
            <w:r w:rsidRPr="00CC1463">
              <w:rPr>
                <w:rFonts w:ascii="Arial" w:hAnsi="Arial" w:cs="Arial"/>
                <w:sz w:val="12"/>
                <w:szCs w:val="12"/>
              </w:rPr>
              <w:t>сового отдыха на водных объектах</w:t>
            </w:r>
          </w:p>
        </w:tc>
        <w:tc>
          <w:tcPr>
            <w:tcW w:w="1981"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комитет жилищно-коммунального и дорожного хозяйства</w:t>
            </w:r>
          </w:p>
        </w:tc>
        <w:tc>
          <w:tcPr>
            <w:tcW w:w="1138"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2020-2023 г</w:t>
            </w:r>
            <w:r w:rsidRPr="00CC1463">
              <w:rPr>
                <w:rFonts w:ascii="Arial" w:hAnsi="Arial" w:cs="Arial"/>
                <w:sz w:val="12"/>
                <w:szCs w:val="12"/>
              </w:rPr>
              <w:t>о</w:t>
            </w:r>
            <w:r w:rsidRPr="00CC1463">
              <w:rPr>
                <w:rFonts w:ascii="Arial" w:hAnsi="Arial" w:cs="Arial"/>
                <w:sz w:val="12"/>
                <w:szCs w:val="12"/>
              </w:rPr>
              <w:t>ды</w:t>
            </w:r>
          </w:p>
        </w:tc>
        <w:tc>
          <w:tcPr>
            <w:tcW w:w="854"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4.6</w:t>
            </w:r>
          </w:p>
        </w:tc>
        <w:tc>
          <w:tcPr>
            <w:tcW w:w="1419"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бюджет Валдайск</w:t>
            </w:r>
            <w:r w:rsidRPr="00CC1463">
              <w:rPr>
                <w:rFonts w:ascii="Arial" w:hAnsi="Arial" w:cs="Arial"/>
                <w:sz w:val="12"/>
                <w:szCs w:val="12"/>
              </w:rPr>
              <w:t>о</w:t>
            </w:r>
            <w:r w:rsidRPr="00CC1463">
              <w:rPr>
                <w:rFonts w:ascii="Arial" w:hAnsi="Arial" w:cs="Arial"/>
                <w:sz w:val="12"/>
                <w:szCs w:val="12"/>
              </w:rPr>
              <w:t>го городского посел</w:t>
            </w:r>
            <w:r w:rsidRPr="00CC1463">
              <w:rPr>
                <w:rFonts w:ascii="Arial" w:hAnsi="Arial" w:cs="Arial"/>
                <w:sz w:val="12"/>
                <w:szCs w:val="12"/>
              </w:rPr>
              <w:t>е</w:t>
            </w:r>
            <w:r w:rsidRPr="00CC1463">
              <w:rPr>
                <w:rFonts w:ascii="Arial" w:hAnsi="Arial" w:cs="Arial"/>
                <w:sz w:val="12"/>
                <w:szCs w:val="12"/>
              </w:rPr>
              <w:t>ния</w:t>
            </w:r>
          </w:p>
        </w:tc>
        <w:tc>
          <w:tcPr>
            <w:tcW w:w="853"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left="-95" w:right="-62" w:firstLine="142"/>
              <w:jc w:val="center"/>
              <w:rPr>
                <w:rFonts w:ascii="Arial" w:hAnsi="Arial" w:cs="Arial"/>
                <w:sz w:val="12"/>
                <w:szCs w:val="12"/>
              </w:rPr>
            </w:pPr>
            <w:r w:rsidRPr="00CC1463">
              <w:rPr>
                <w:rFonts w:ascii="Arial" w:hAnsi="Arial" w:cs="Arial"/>
                <w:sz w:val="12"/>
                <w:szCs w:val="12"/>
              </w:rPr>
              <w:t>107,772</w:t>
            </w:r>
          </w:p>
        </w:tc>
        <w:tc>
          <w:tcPr>
            <w:tcW w:w="856"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left="-108" w:firstLine="142"/>
              <w:jc w:val="center"/>
              <w:rPr>
                <w:rFonts w:ascii="Arial" w:hAnsi="Arial" w:cs="Arial"/>
                <w:sz w:val="12"/>
                <w:szCs w:val="12"/>
              </w:rPr>
            </w:pPr>
            <w:r w:rsidRPr="00CC1463">
              <w:rPr>
                <w:rFonts w:ascii="Arial" w:hAnsi="Arial" w:cs="Arial"/>
                <w:sz w:val="12"/>
                <w:szCs w:val="12"/>
              </w:rPr>
              <w:t>118,704</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118,704</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rPr>
                <w:rFonts w:ascii="Arial" w:hAnsi="Arial" w:cs="Arial"/>
                <w:sz w:val="12"/>
                <w:szCs w:val="12"/>
              </w:rPr>
            </w:pPr>
            <w:r w:rsidRPr="00CC1463">
              <w:rPr>
                <w:rFonts w:ascii="Arial" w:hAnsi="Arial" w:cs="Arial"/>
                <w:sz w:val="12"/>
                <w:szCs w:val="12"/>
              </w:rPr>
              <w:t>118,704</w:t>
            </w:r>
          </w:p>
        </w:tc>
      </w:tr>
      <w:tr w:rsidR="00B32173" w:rsidRPr="00CC1463" w:rsidTr="00C67EF6">
        <w:trPr>
          <w:gridAfter w:val="11"/>
          <w:wAfter w:w="7234"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4.1.5.</w:t>
            </w:r>
          </w:p>
        </w:tc>
        <w:tc>
          <w:tcPr>
            <w:tcW w:w="1697"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both"/>
              <w:rPr>
                <w:rFonts w:ascii="Arial" w:hAnsi="Arial" w:cs="Arial"/>
                <w:sz w:val="12"/>
                <w:szCs w:val="12"/>
              </w:rPr>
            </w:pPr>
            <w:r w:rsidRPr="00CC1463">
              <w:rPr>
                <w:rFonts w:ascii="Arial" w:hAnsi="Arial" w:cs="Arial"/>
                <w:sz w:val="12"/>
                <w:szCs w:val="12"/>
              </w:rPr>
              <w:t>Прочие мероприятия по благоустройству</w:t>
            </w:r>
          </w:p>
        </w:tc>
        <w:tc>
          <w:tcPr>
            <w:tcW w:w="1981"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комитет жилищно-коммунального и дорожного хозяйства</w:t>
            </w:r>
          </w:p>
        </w:tc>
        <w:tc>
          <w:tcPr>
            <w:tcW w:w="1138"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2020-2023 г</w:t>
            </w:r>
            <w:r w:rsidRPr="00CC1463">
              <w:rPr>
                <w:rFonts w:ascii="Arial" w:hAnsi="Arial" w:cs="Arial"/>
                <w:sz w:val="12"/>
                <w:szCs w:val="12"/>
              </w:rPr>
              <w:t>о</w:t>
            </w:r>
            <w:r w:rsidRPr="00CC1463">
              <w:rPr>
                <w:rFonts w:ascii="Arial" w:hAnsi="Arial" w:cs="Arial"/>
                <w:sz w:val="12"/>
                <w:szCs w:val="12"/>
              </w:rPr>
              <w:t>ды</w:t>
            </w:r>
          </w:p>
        </w:tc>
        <w:tc>
          <w:tcPr>
            <w:tcW w:w="854"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4.4,</w:t>
            </w:r>
            <w:r w:rsidRPr="00CC1463">
              <w:rPr>
                <w:rFonts w:ascii="Arial" w:hAnsi="Arial" w:cs="Arial"/>
                <w:sz w:val="12"/>
                <w:szCs w:val="12"/>
              </w:rPr>
              <w:br/>
              <w:t>4.5,</w:t>
            </w:r>
            <w:r w:rsidRPr="00CC1463">
              <w:rPr>
                <w:rFonts w:ascii="Arial" w:hAnsi="Arial" w:cs="Arial"/>
                <w:sz w:val="12"/>
                <w:szCs w:val="12"/>
              </w:rPr>
              <w:br/>
              <w:t>4.7</w:t>
            </w:r>
          </w:p>
        </w:tc>
        <w:tc>
          <w:tcPr>
            <w:tcW w:w="1419"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бюджет Валдайск</w:t>
            </w:r>
            <w:r w:rsidRPr="00CC1463">
              <w:rPr>
                <w:rFonts w:ascii="Arial" w:hAnsi="Arial" w:cs="Arial"/>
                <w:sz w:val="12"/>
                <w:szCs w:val="12"/>
              </w:rPr>
              <w:t>о</w:t>
            </w:r>
            <w:r w:rsidRPr="00CC1463">
              <w:rPr>
                <w:rFonts w:ascii="Arial" w:hAnsi="Arial" w:cs="Arial"/>
                <w:sz w:val="12"/>
                <w:szCs w:val="12"/>
              </w:rPr>
              <w:t>го городского посел</w:t>
            </w:r>
            <w:r w:rsidRPr="00CC1463">
              <w:rPr>
                <w:rFonts w:ascii="Arial" w:hAnsi="Arial" w:cs="Arial"/>
                <w:sz w:val="12"/>
                <w:szCs w:val="12"/>
              </w:rPr>
              <w:t>е</w:t>
            </w:r>
            <w:r w:rsidRPr="00CC1463">
              <w:rPr>
                <w:rFonts w:ascii="Arial" w:hAnsi="Arial" w:cs="Arial"/>
                <w:sz w:val="12"/>
                <w:szCs w:val="12"/>
              </w:rPr>
              <w:t>ния</w:t>
            </w:r>
          </w:p>
        </w:tc>
        <w:tc>
          <w:tcPr>
            <w:tcW w:w="853"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left="-95" w:right="-62" w:firstLine="142"/>
              <w:jc w:val="center"/>
              <w:rPr>
                <w:rFonts w:ascii="Arial" w:hAnsi="Arial" w:cs="Arial"/>
                <w:sz w:val="12"/>
                <w:szCs w:val="12"/>
              </w:rPr>
            </w:pPr>
            <w:r w:rsidRPr="00CC1463">
              <w:rPr>
                <w:rFonts w:ascii="Arial" w:hAnsi="Arial" w:cs="Arial"/>
                <w:sz w:val="12"/>
                <w:szCs w:val="12"/>
              </w:rPr>
              <w:t>2 631,34464</w:t>
            </w:r>
          </w:p>
        </w:tc>
        <w:tc>
          <w:tcPr>
            <w:tcW w:w="856"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left="-95" w:right="-62" w:firstLine="142"/>
              <w:jc w:val="center"/>
              <w:rPr>
                <w:rFonts w:ascii="Arial" w:hAnsi="Arial" w:cs="Arial"/>
                <w:sz w:val="12"/>
                <w:szCs w:val="12"/>
              </w:rPr>
            </w:pPr>
            <w:r w:rsidRPr="00CC1463">
              <w:rPr>
                <w:rFonts w:ascii="Arial" w:hAnsi="Arial" w:cs="Arial"/>
                <w:sz w:val="12"/>
                <w:szCs w:val="12"/>
              </w:rPr>
              <w:t>496,4633</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left="-95" w:right="-62" w:firstLine="142"/>
              <w:jc w:val="center"/>
              <w:rPr>
                <w:rFonts w:ascii="Arial" w:hAnsi="Arial" w:cs="Arial"/>
                <w:sz w:val="12"/>
                <w:szCs w:val="12"/>
              </w:rPr>
            </w:pPr>
            <w:r w:rsidRPr="00CC1463">
              <w:rPr>
                <w:rFonts w:ascii="Arial" w:hAnsi="Arial" w:cs="Arial"/>
                <w:sz w:val="12"/>
                <w:szCs w:val="12"/>
              </w:rPr>
              <w:t>161,65276</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C67EF6">
            <w:pPr>
              <w:overflowPunct w:val="0"/>
              <w:autoSpaceDE w:val="0"/>
              <w:autoSpaceDN w:val="0"/>
              <w:adjustRightInd w:val="0"/>
              <w:ind w:right="-62"/>
              <w:rPr>
                <w:rFonts w:ascii="Arial" w:hAnsi="Arial" w:cs="Arial"/>
                <w:sz w:val="12"/>
                <w:szCs w:val="12"/>
              </w:rPr>
            </w:pPr>
            <w:r w:rsidRPr="00CC1463">
              <w:rPr>
                <w:rFonts w:ascii="Arial" w:hAnsi="Arial" w:cs="Arial"/>
                <w:sz w:val="12"/>
                <w:szCs w:val="12"/>
              </w:rPr>
              <w:t>161,65276</w:t>
            </w:r>
          </w:p>
        </w:tc>
      </w:tr>
      <w:tr w:rsidR="00B32173" w:rsidRPr="00CC1463" w:rsidTr="00C67EF6">
        <w:trPr>
          <w:trHeight w:val="214"/>
        </w:trPr>
        <w:tc>
          <w:tcPr>
            <w:tcW w:w="7987" w:type="dxa"/>
            <w:gridSpan w:val="11"/>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right"/>
              <w:rPr>
                <w:rFonts w:ascii="Arial" w:hAnsi="Arial" w:cs="Arial"/>
                <w:b/>
                <w:sz w:val="12"/>
                <w:szCs w:val="12"/>
              </w:rPr>
            </w:pPr>
            <w:r w:rsidRPr="00CC1463">
              <w:rPr>
                <w:rFonts w:ascii="Arial" w:hAnsi="Arial" w:cs="Arial"/>
                <w:b/>
                <w:sz w:val="12"/>
                <w:szCs w:val="12"/>
              </w:rPr>
              <w:t>Итого:</w:t>
            </w:r>
          </w:p>
        </w:tc>
        <w:tc>
          <w:tcPr>
            <w:tcW w:w="853"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C67EF6">
            <w:pPr>
              <w:overflowPunct w:val="0"/>
              <w:autoSpaceDE w:val="0"/>
              <w:autoSpaceDN w:val="0"/>
              <w:adjustRightInd w:val="0"/>
              <w:rPr>
                <w:rFonts w:ascii="Arial" w:hAnsi="Arial" w:cs="Arial"/>
                <w:b/>
                <w:sz w:val="12"/>
                <w:szCs w:val="12"/>
              </w:rPr>
            </w:pPr>
            <w:r w:rsidRPr="00CC1463">
              <w:rPr>
                <w:rFonts w:ascii="Arial" w:hAnsi="Arial" w:cs="Arial"/>
                <w:b/>
                <w:sz w:val="12"/>
                <w:szCs w:val="12"/>
              </w:rPr>
              <w:t>3 161,06321</w:t>
            </w:r>
          </w:p>
        </w:tc>
        <w:tc>
          <w:tcPr>
            <w:tcW w:w="856"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C67EF6">
            <w:pPr>
              <w:overflowPunct w:val="0"/>
              <w:autoSpaceDE w:val="0"/>
              <w:autoSpaceDN w:val="0"/>
              <w:adjustRightInd w:val="0"/>
              <w:rPr>
                <w:rFonts w:ascii="Arial" w:hAnsi="Arial" w:cs="Arial"/>
                <w:b/>
                <w:sz w:val="12"/>
                <w:szCs w:val="12"/>
              </w:rPr>
            </w:pPr>
            <w:r w:rsidRPr="00CC1463">
              <w:rPr>
                <w:rFonts w:ascii="Arial" w:hAnsi="Arial" w:cs="Arial"/>
                <w:b/>
                <w:sz w:val="12"/>
                <w:szCs w:val="12"/>
              </w:rPr>
              <w:t>1 061,55160</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b/>
                <w:sz w:val="12"/>
                <w:szCs w:val="12"/>
              </w:rPr>
            </w:pPr>
            <w:r w:rsidRPr="00CC1463">
              <w:rPr>
                <w:rFonts w:ascii="Arial" w:hAnsi="Arial" w:cs="Arial"/>
                <w:b/>
                <w:sz w:val="12"/>
                <w:szCs w:val="12"/>
              </w:rPr>
              <w:t>702,35377</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C67EF6">
            <w:pPr>
              <w:overflowPunct w:val="0"/>
              <w:autoSpaceDE w:val="0"/>
              <w:autoSpaceDN w:val="0"/>
              <w:adjustRightInd w:val="0"/>
              <w:rPr>
                <w:rFonts w:ascii="Arial" w:hAnsi="Arial" w:cs="Arial"/>
                <w:b/>
                <w:sz w:val="12"/>
                <w:szCs w:val="12"/>
              </w:rPr>
            </w:pPr>
            <w:r w:rsidRPr="00CC1463">
              <w:rPr>
                <w:rFonts w:ascii="Arial" w:hAnsi="Arial" w:cs="Arial"/>
                <w:b/>
                <w:sz w:val="12"/>
                <w:szCs w:val="12"/>
              </w:rPr>
              <w:t>702,35377</w:t>
            </w:r>
          </w:p>
        </w:tc>
        <w:tc>
          <w:tcPr>
            <w:tcW w:w="1562" w:type="dxa"/>
            <w:gridSpan w:val="5"/>
          </w:tcPr>
          <w:p w:rsidR="00B32173" w:rsidRPr="00CC1463" w:rsidRDefault="00B32173" w:rsidP="00B32173">
            <w:pPr>
              <w:ind w:firstLine="142"/>
              <w:jc w:val="center"/>
              <w:rPr>
                <w:rFonts w:ascii="Arial" w:hAnsi="Arial" w:cs="Arial"/>
                <w:sz w:val="12"/>
                <w:szCs w:val="12"/>
              </w:rPr>
            </w:pPr>
          </w:p>
        </w:tc>
        <w:tc>
          <w:tcPr>
            <w:tcW w:w="1418" w:type="dxa"/>
          </w:tcPr>
          <w:p w:rsidR="00B32173" w:rsidRPr="00CC1463" w:rsidRDefault="00B32173" w:rsidP="00B32173">
            <w:pPr>
              <w:ind w:firstLine="142"/>
              <w:jc w:val="center"/>
              <w:rPr>
                <w:rFonts w:ascii="Arial" w:hAnsi="Arial" w:cs="Arial"/>
                <w:sz w:val="12"/>
                <w:szCs w:val="12"/>
              </w:rPr>
            </w:pPr>
          </w:p>
        </w:tc>
        <w:tc>
          <w:tcPr>
            <w:tcW w:w="1418" w:type="dxa"/>
            <w:gridSpan w:val="3"/>
          </w:tcPr>
          <w:p w:rsidR="00B32173" w:rsidRPr="00CC1463" w:rsidRDefault="00B32173" w:rsidP="00B32173">
            <w:pPr>
              <w:ind w:firstLine="142"/>
              <w:jc w:val="center"/>
              <w:rPr>
                <w:rFonts w:ascii="Arial" w:hAnsi="Arial" w:cs="Arial"/>
                <w:sz w:val="12"/>
                <w:szCs w:val="12"/>
              </w:rPr>
            </w:pPr>
          </w:p>
        </w:tc>
        <w:tc>
          <w:tcPr>
            <w:tcW w:w="1418" w:type="dxa"/>
          </w:tcPr>
          <w:p w:rsidR="00B32173" w:rsidRPr="00CC1463" w:rsidRDefault="00B32173" w:rsidP="00B32173">
            <w:pPr>
              <w:ind w:firstLine="142"/>
              <w:jc w:val="center"/>
              <w:rPr>
                <w:rFonts w:ascii="Arial" w:hAnsi="Arial" w:cs="Arial"/>
                <w:sz w:val="12"/>
                <w:szCs w:val="12"/>
              </w:rPr>
            </w:pPr>
          </w:p>
        </w:tc>
        <w:tc>
          <w:tcPr>
            <w:tcW w:w="1418" w:type="dxa"/>
          </w:tcPr>
          <w:p w:rsidR="00B32173" w:rsidRPr="00CC1463" w:rsidRDefault="00B32173" w:rsidP="00B32173">
            <w:pPr>
              <w:overflowPunct w:val="0"/>
              <w:autoSpaceDE w:val="0"/>
              <w:autoSpaceDN w:val="0"/>
              <w:adjustRightInd w:val="0"/>
              <w:ind w:firstLine="142"/>
              <w:jc w:val="center"/>
              <w:rPr>
                <w:rFonts w:ascii="Arial" w:hAnsi="Arial" w:cs="Arial"/>
                <w:b/>
                <w:sz w:val="12"/>
                <w:szCs w:val="12"/>
              </w:rPr>
            </w:pPr>
            <w:r w:rsidRPr="00CC1463">
              <w:rPr>
                <w:rFonts w:ascii="Arial" w:hAnsi="Arial" w:cs="Arial"/>
                <w:b/>
                <w:sz w:val="12"/>
                <w:szCs w:val="12"/>
              </w:rPr>
              <w:t>706,06857</w:t>
            </w:r>
          </w:p>
        </w:tc>
      </w:tr>
      <w:tr w:rsidR="00B32173" w:rsidRPr="00CC1463" w:rsidTr="00B32173">
        <w:trPr>
          <w:gridAfter w:val="3"/>
          <w:wAfter w:w="3550"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b/>
                <w:sz w:val="12"/>
                <w:szCs w:val="12"/>
              </w:rPr>
            </w:pPr>
            <w:r w:rsidRPr="00CC1463">
              <w:rPr>
                <w:rFonts w:ascii="Arial" w:hAnsi="Arial" w:cs="Arial"/>
                <w:b/>
                <w:sz w:val="12"/>
                <w:szCs w:val="12"/>
              </w:rPr>
              <w:t>5.</w:t>
            </w:r>
          </w:p>
        </w:tc>
        <w:tc>
          <w:tcPr>
            <w:tcW w:w="10504" w:type="dxa"/>
            <w:gridSpan w:val="17"/>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both"/>
              <w:rPr>
                <w:rFonts w:ascii="Arial" w:hAnsi="Arial" w:cs="Arial"/>
                <w:b/>
                <w:sz w:val="12"/>
                <w:szCs w:val="12"/>
              </w:rPr>
            </w:pPr>
            <w:r w:rsidRPr="00CC1463">
              <w:rPr>
                <w:rFonts w:ascii="Arial" w:hAnsi="Arial" w:cs="Arial"/>
                <w:b/>
                <w:sz w:val="12"/>
                <w:szCs w:val="12"/>
              </w:rPr>
              <w:t>Подпрограмма «Организация содержания общественных территорий»</w:t>
            </w:r>
          </w:p>
        </w:tc>
        <w:tc>
          <w:tcPr>
            <w:tcW w:w="1416" w:type="dxa"/>
            <w:gridSpan w:val="3"/>
          </w:tcPr>
          <w:p w:rsidR="00B32173" w:rsidRPr="00CC1463" w:rsidRDefault="00B32173" w:rsidP="00B32173">
            <w:pPr>
              <w:ind w:firstLine="142"/>
              <w:jc w:val="center"/>
              <w:rPr>
                <w:rFonts w:ascii="Arial" w:hAnsi="Arial" w:cs="Arial"/>
                <w:sz w:val="12"/>
                <w:szCs w:val="12"/>
              </w:rPr>
            </w:pPr>
          </w:p>
        </w:tc>
        <w:tc>
          <w:tcPr>
            <w:tcW w:w="1701" w:type="dxa"/>
            <w:gridSpan w:val="4"/>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2020-2022</w:t>
            </w:r>
          </w:p>
        </w:tc>
        <w:tc>
          <w:tcPr>
            <w:tcW w:w="567" w:type="dxa"/>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4.6.</w:t>
            </w:r>
          </w:p>
        </w:tc>
      </w:tr>
      <w:tr w:rsidR="00B32173" w:rsidRPr="00CC1463" w:rsidTr="00B32173">
        <w:trPr>
          <w:gridAfter w:val="7"/>
          <w:wAfter w:w="5812"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5.1.</w:t>
            </w:r>
          </w:p>
        </w:tc>
        <w:tc>
          <w:tcPr>
            <w:tcW w:w="10504" w:type="dxa"/>
            <w:gridSpan w:val="17"/>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both"/>
              <w:rPr>
                <w:rFonts w:ascii="Arial" w:hAnsi="Arial" w:cs="Arial"/>
                <w:sz w:val="12"/>
                <w:szCs w:val="12"/>
              </w:rPr>
            </w:pPr>
            <w:r w:rsidRPr="00CC1463">
              <w:rPr>
                <w:rFonts w:ascii="Arial" w:hAnsi="Arial" w:cs="Arial"/>
                <w:sz w:val="12"/>
                <w:szCs w:val="12"/>
              </w:rPr>
              <w:t>Задача 1. Организация содержания общественных территорий</w:t>
            </w:r>
          </w:p>
        </w:tc>
        <w:tc>
          <w:tcPr>
            <w:tcW w:w="288" w:type="dxa"/>
          </w:tcPr>
          <w:p w:rsidR="00B32173" w:rsidRPr="00CC1463" w:rsidRDefault="00B32173" w:rsidP="00B32173">
            <w:pPr>
              <w:ind w:firstLine="142"/>
              <w:jc w:val="center"/>
              <w:rPr>
                <w:rFonts w:ascii="Arial" w:hAnsi="Arial" w:cs="Arial"/>
                <w:sz w:val="12"/>
                <w:szCs w:val="12"/>
              </w:rPr>
            </w:pPr>
          </w:p>
        </w:tc>
        <w:tc>
          <w:tcPr>
            <w:tcW w:w="567" w:type="dxa"/>
          </w:tcPr>
          <w:p w:rsidR="00B32173" w:rsidRPr="00CC1463" w:rsidRDefault="00B32173" w:rsidP="00B32173">
            <w:pPr>
              <w:ind w:firstLine="142"/>
              <w:jc w:val="center"/>
              <w:rPr>
                <w:rFonts w:ascii="Arial" w:hAnsi="Arial" w:cs="Arial"/>
                <w:sz w:val="12"/>
                <w:szCs w:val="12"/>
              </w:rPr>
            </w:pPr>
          </w:p>
        </w:tc>
        <w:tc>
          <w:tcPr>
            <w:tcW w:w="567" w:type="dxa"/>
            <w:gridSpan w:val="2"/>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4.7.</w:t>
            </w:r>
          </w:p>
        </w:tc>
      </w:tr>
      <w:tr w:rsidR="00B32173" w:rsidRPr="00CC1463" w:rsidTr="00C67EF6">
        <w:trPr>
          <w:gridAfter w:val="11"/>
          <w:wAfter w:w="7234"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5.1.1.</w:t>
            </w:r>
          </w:p>
        </w:tc>
        <w:tc>
          <w:tcPr>
            <w:tcW w:w="1697"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both"/>
              <w:rPr>
                <w:rFonts w:ascii="Arial" w:hAnsi="Arial" w:cs="Arial"/>
                <w:sz w:val="12"/>
                <w:szCs w:val="12"/>
              </w:rPr>
            </w:pPr>
            <w:r w:rsidRPr="00CC1463">
              <w:rPr>
                <w:rFonts w:ascii="Arial" w:hAnsi="Arial" w:cs="Arial"/>
                <w:sz w:val="12"/>
                <w:szCs w:val="12"/>
              </w:rPr>
              <w:t>Содержание обществе</w:t>
            </w:r>
            <w:r w:rsidRPr="00CC1463">
              <w:rPr>
                <w:rFonts w:ascii="Arial" w:hAnsi="Arial" w:cs="Arial"/>
                <w:sz w:val="12"/>
                <w:szCs w:val="12"/>
              </w:rPr>
              <w:t>н</w:t>
            </w:r>
            <w:r w:rsidRPr="00CC1463">
              <w:rPr>
                <w:rFonts w:ascii="Arial" w:hAnsi="Arial" w:cs="Arial"/>
                <w:sz w:val="12"/>
                <w:szCs w:val="12"/>
              </w:rPr>
              <w:t>ной территории «</w:t>
            </w:r>
            <w:proofErr w:type="spellStart"/>
            <w:r w:rsidRPr="00CC1463">
              <w:rPr>
                <w:rFonts w:ascii="Arial" w:hAnsi="Arial" w:cs="Arial"/>
                <w:sz w:val="12"/>
                <w:szCs w:val="12"/>
              </w:rPr>
              <w:t>Солов</w:t>
            </w:r>
            <w:r w:rsidRPr="00CC1463">
              <w:rPr>
                <w:rFonts w:ascii="Arial" w:hAnsi="Arial" w:cs="Arial"/>
                <w:sz w:val="12"/>
                <w:szCs w:val="12"/>
              </w:rPr>
              <w:t>ь</w:t>
            </w:r>
            <w:r w:rsidRPr="00CC1463">
              <w:rPr>
                <w:rFonts w:ascii="Arial" w:hAnsi="Arial" w:cs="Arial"/>
                <w:sz w:val="12"/>
                <w:szCs w:val="12"/>
              </w:rPr>
              <w:t>евский</w:t>
            </w:r>
            <w:proofErr w:type="spellEnd"/>
            <w:r w:rsidRPr="00CC1463">
              <w:rPr>
                <w:rFonts w:ascii="Arial" w:hAnsi="Arial" w:cs="Arial"/>
                <w:sz w:val="12"/>
                <w:szCs w:val="12"/>
              </w:rPr>
              <w:t xml:space="preserve"> парк»</w:t>
            </w:r>
          </w:p>
        </w:tc>
        <w:tc>
          <w:tcPr>
            <w:tcW w:w="1981"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комитет жилищно-коммунального и дорожного хозяйства</w:t>
            </w:r>
          </w:p>
        </w:tc>
        <w:tc>
          <w:tcPr>
            <w:tcW w:w="1138"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2020-2023 г</w:t>
            </w:r>
            <w:r w:rsidRPr="00CC1463">
              <w:rPr>
                <w:rFonts w:ascii="Arial" w:hAnsi="Arial" w:cs="Arial"/>
                <w:sz w:val="12"/>
                <w:szCs w:val="12"/>
              </w:rPr>
              <w:t>о</w:t>
            </w:r>
            <w:r w:rsidRPr="00CC1463">
              <w:rPr>
                <w:rFonts w:ascii="Arial" w:hAnsi="Arial" w:cs="Arial"/>
                <w:sz w:val="12"/>
                <w:szCs w:val="12"/>
              </w:rPr>
              <w:t>ды</w:t>
            </w:r>
          </w:p>
        </w:tc>
        <w:tc>
          <w:tcPr>
            <w:tcW w:w="854"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5.1</w:t>
            </w:r>
          </w:p>
        </w:tc>
        <w:tc>
          <w:tcPr>
            <w:tcW w:w="1419"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бюджет Валдайск</w:t>
            </w:r>
            <w:r w:rsidRPr="00CC1463">
              <w:rPr>
                <w:rFonts w:ascii="Arial" w:hAnsi="Arial" w:cs="Arial"/>
                <w:sz w:val="12"/>
                <w:szCs w:val="12"/>
              </w:rPr>
              <w:t>о</w:t>
            </w:r>
            <w:r w:rsidRPr="00CC1463">
              <w:rPr>
                <w:rFonts w:ascii="Arial" w:hAnsi="Arial" w:cs="Arial"/>
                <w:sz w:val="12"/>
                <w:szCs w:val="12"/>
              </w:rPr>
              <w:t>го городского посел</w:t>
            </w:r>
            <w:r w:rsidRPr="00CC1463">
              <w:rPr>
                <w:rFonts w:ascii="Arial" w:hAnsi="Arial" w:cs="Arial"/>
                <w:sz w:val="12"/>
                <w:szCs w:val="12"/>
              </w:rPr>
              <w:t>е</w:t>
            </w:r>
            <w:r w:rsidRPr="00CC1463">
              <w:rPr>
                <w:rFonts w:ascii="Arial" w:hAnsi="Arial" w:cs="Arial"/>
                <w:sz w:val="12"/>
                <w:szCs w:val="12"/>
              </w:rPr>
              <w:t>ния</w:t>
            </w:r>
          </w:p>
        </w:tc>
        <w:tc>
          <w:tcPr>
            <w:tcW w:w="853"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131,49360</w:t>
            </w:r>
          </w:p>
        </w:tc>
        <w:tc>
          <w:tcPr>
            <w:tcW w:w="856"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278,574</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131,49360</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rPr>
                <w:rFonts w:ascii="Arial" w:hAnsi="Arial" w:cs="Arial"/>
                <w:sz w:val="12"/>
                <w:szCs w:val="12"/>
              </w:rPr>
            </w:pPr>
            <w:r w:rsidRPr="00CC1463">
              <w:rPr>
                <w:rFonts w:ascii="Arial" w:hAnsi="Arial" w:cs="Arial"/>
                <w:sz w:val="12"/>
                <w:szCs w:val="12"/>
              </w:rPr>
              <w:t>131,49360</w:t>
            </w:r>
          </w:p>
        </w:tc>
      </w:tr>
      <w:tr w:rsidR="00B32173" w:rsidRPr="00CC1463" w:rsidTr="00C67EF6">
        <w:trPr>
          <w:gridAfter w:val="11"/>
          <w:wAfter w:w="7234"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5.1.2.</w:t>
            </w:r>
          </w:p>
        </w:tc>
        <w:tc>
          <w:tcPr>
            <w:tcW w:w="1697"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both"/>
              <w:rPr>
                <w:rFonts w:ascii="Arial" w:hAnsi="Arial" w:cs="Arial"/>
                <w:sz w:val="12"/>
                <w:szCs w:val="12"/>
              </w:rPr>
            </w:pPr>
            <w:r w:rsidRPr="00CC1463">
              <w:rPr>
                <w:rFonts w:ascii="Arial" w:hAnsi="Arial" w:cs="Arial"/>
                <w:sz w:val="12"/>
                <w:szCs w:val="12"/>
              </w:rPr>
              <w:t>Содержание обществе</w:t>
            </w:r>
            <w:r w:rsidRPr="00CC1463">
              <w:rPr>
                <w:rFonts w:ascii="Arial" w:hAnsi="Arial" w:cs="Arial"/>
                <w:sz w:val="12"/>
                <w:szCs w:val="12"/>
              </w:rPr>
              <w:t>н</w:t>
            </w:r>
            <w:r w:rsidRPr="00CC1463">
              <w:rPr>
                <w:rFonts w:ascii="Arial" w:hAnsi="Arial" w:cs="Arial"/>
                <w:sz w:val="12"/>
                <w:szCs w:val="12"/>
              </w:rPr>
              <w:t>ной территории «Городской пляж»</w:t>
            </w:r>
          </w:p>
        </w:tc>
        <w:tc>
          <w:tcPr>
            <w:tcW w:w="1981"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комитет жилищно-коммунального и дорожного хозяйства</w:t>
            </w:r>
          </w:p>
        </w:tc>
        <w:tc>
          <w:tcPr>
            <w:tcW w:w="1138"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2020-2023 г</w:t>
            </w:r>
            <w:r w:rsidRPr="00CC1463">
              <w:rPr>
                <w:rFonts w:ascii="Arial" w:hAnsi="Arial" w:cs="Arial"/>
                <w:sz w:val="12"/>
                <w:szCs w:val="12"/>
              </w:rPr>
              <w:t>о</w:t>
            </w:r>
            <w:r w:rsidRPr="00CC1463">
              <w:rPr>
                <w:rFonts w:ascii="Arial" w:hAnsi="Arial" w:cs="Arial"/>
                <w:sz w:val="12"/>
                <w:szCs w:val="12"/>
              </w:rPr>
              <w:t>ды</w:t>
            </w:r>
          </w:p>
        </w:tc>
        <w:tc>
          <w:tcPr>
            <w:tcW w:w="854"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5.1</w:t>
            </w:r>
          </w:p>
        </w:tc>
        <w:tc>
          <w:tcPr>
            <w:tcW w:w="1419"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бюджет Валдайск</w:t>
            </w:r>
            <w:r w:rsidRPr="00CC1463">
              <w:rPr>
                <w:rFonts w:ascii="Arial" w:hAnsi="Arial" w:cs="Arial"/>
                <w:sz w:val="12"/>
                <w:szCs w:val="12"/>
              </w:rPr>
              <w:t>о</w:t>
            </w:r>
            <w:r w:rsidRPr="00CC1463">
              <w:rPr>
                <w:rFonts w:ascii="Arial" w:hAnsi="Arial" w:cs="Arial"/>
                <w:sz w:val="12"/>
                <w:szCs w:val="12"/>
              </w:rPr>
              <w:t>го городского посел</w:t>
            </w:r>
            <w:r w:rsidRPr="00CC1463">
              <w:rPr>
                <w:rFonts w:ascii="Arial" w:hAnsi="Arial" w:cs="Arial"/>
                <w:sz w:val="12"/>
                <w:szCs w:val="12"/>
              </w:rPr>
              <w:t>е</w:t>
            </w:r>
            <w:r w:rsidRPr="00CC1463">
              <w:rPr>
                <w:rFonts w:ascii="Arial" w:hAnsi="Arial" w:cs="Arial"/>
                <w:sz w:val="12"/>
                <w:szCs w:val="12"/>
              </w:rPr>
              <w:t>ния</w:t>
            </w:r>
          </w:p>
        </w:tc>
        <w:tc>
          <w:tcPr>
            <w:tcW w:w="853"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348,28184</w:t>
            </w:r>
          </w:p>
        </w:tc>
        <w:tc>
          <w:tcPr>
            <w:tcW w:w="856"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C67EF6">
            <w:pPr>
              <w:overflowPunct w:val="0"/>
              <w:autoSpaceDE w:val="0"/>
              <w:autoSpaceDN w:val="0"/>
              <w:adjustRightInd w:val="0"/>
              <w:rPr>
                <w:rFonts w:ascii="Arial" w:hAnsi="Arial" w:cs="Arial"/>
                <w:sz w:val="12"/>
                <w:szCs w:val="12"/>
              </w:rPr>
            </w:pPr>
            <w:r w:rsidRPr="00CC1463">
              <w:rPr>
                <w:rFonts w:ascii="Arial" w:hAnsi="Arial" w:cs="Arial"/>
                <w:sz w:val="12"/>
                <w:szCs w:val="12"/>
              </w:rPr>
              <w:t>219,40540</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348,28184</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rPr>
                <w:rFonts w:ascii="Arial" w:hAnsi="Arial" w:cs="Arial"/>
                <w:sz w:val="12"/>
                <w:szCs w:val="12"/>
              </w:rPr>
            </w:pPr>
            <w:r w:rsidRPr="00CC1463">
              <w:rPr>
                <w:rFonts w:ascii="Arial" w:hAnsi="Arial" w:cs="Arial"/>
                <w:sz w:val="12"/>
                <w:szCs w:val="12"/>
              </w:rPr>
              <w:t>348,28184</w:t>
            </w:r>
          </w:p>
        </w:tc>
      </w:tr>
      <w:tr w:rsidR="00B32173" w:rsidRPr="00CC1463" w:rsidTr="00C67EF6">
        <w:trPr>
          <w:gridAfter w:val="11"/>
          <w:wAfter w:w="7234"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5.1.3.</w:t>
            </w:r>
          </w:p>
        </w:tc>
        <w:tc>
          <w:tcPr>
            <w:tcW w:w="1697"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both"/>
              <w:rPr>
                <w:rFonts w:ascii="Arial" w:hAnsi="Arial" w:cs="Arial"/>
                <w:sz w:val="12"/>
                <w:szCs w:val="12"/>
              </w:rPr>
            </w:pPr>
            <w:r w:rsidRPr="00CC1463">
              <w:rPr>
                <w:rFonts w:ascii="Arial" w:hAnsi="Arial" w:cs="Arial"/>
                <w:sz w:val="12"/>
                <w:szCs w:val="12"/>
              </w:rPr>
              <w:t>Содержание обществе</w:t>
            </w:r>
            <w:r w:rsidRPr="00CC1463">
              <w:rPr>
                <w:rFonts w:ascii="Arial" w:hAnsi="Arial" w:cs="Arial"/>
                <w:sz w:val="12"/>
                <w:szCs w:val="12"/>
              </w:rPr>
              <w:t>н</w:t>
            </w:r>
            <w:r w:rsidRPr="00CC1463">
              <w:rPr>
                <w:rFonts w:ascii="Arial" w:hAnsi="Arial" w:cs="Arial"/>
                <w:sz w:val="12"/>
                <w:szCs w:val="12"/>
              </w:rPr>
              <w:t>ной территории «Набере</w:t>
            </w:r>
            <w:r w:rsidRPr="00CC1463">
              <w:rPr>
                <w:rFonts w:ascii="Arial" w:hAnsi="Arial" w:cs="Arial"/>
                <w:sz w:val="12"/>
                <w:szCs w:val="12"/>
              </w:rPr>
              <w:t>ж</w:t>
            </w:r>
            <w:r w:rsidRPr="00CC1463">
              <w:rPr>
                <w:rFonts w:ascii="Arial" w:hAnsi="Arial" w:cs="Arial"/>
                <w:sz w:val="12"/>
                <w:szCs w:val="12"/>
              </w:rPr>
              <w:t>ная оз. Валдайское»</w:t>
            </w:r>
          </w:p>
        </w:tc>
        <w:tc>
          <w:tcPr>
            <w:tcW w:w="1981"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комитет жилищно-коммунального и дорожного хозяйства</w:t>
            </w:r>
          </w:p>
        </w:tc>
        <w:tc>
          <w:tcPr>
            <w:tcW w:w="1138"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2020-2023 г</w:t>
            </w:r>
            <w:r w:rsidRPr="00CC1463">
              <w:rPr>
                <w:rFonts w:ascii="Arial" w:hAnsi="Arial" w:cs="Arial"/>
                <w:sz w:val="12"/>
                <w:szCs w:val="12"/>
              </w:rPr>
              <w:t>о</w:t>
            </w:r>
            <w:r w:rsidRPr="00CC1463">
              <w:rPr>
                <w:rFonts w:ascii="Arial" w:hAnsi="Arial" w:cs="Arial"/>
                <w:sz w:val="12"/>
                <w:szCs w:val="12"/>
              </w:rPr>
              <w:t>ды</w:t>
            </w:r>
          </w:p>
        </w:tc>
        <w:tc>
          <w:tcPr>
            <w:tcW w:w="854"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5.1</w:t>
            </w:r>
          </w:p>
        </w:tc>
        <w:tc>
          <w:tcPr>
            <w:tcW w:w="1419"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бюджет Валдайск</w:t>
            </w:r>
            <w:r w:rsidRPr="00CC1463">
              <w:rPr>
                <w:rFonts w:ascii="Arial" w:hAnsi="Arial" w:cs="Arial"/>
                <w:sz w:val="12"/>
                <w:szCs w:val="12"/>
              </w:rPr>
              <w:t>о</w:t>
            </w:r>
            <w:r w:rsidRPr="00CC1463">
              <w:rPr>
                <w:rFonts w:ascii="Arial" w:hAnsi="Arial" w:cs="Arial"/>
                <w:sz w:val="12"/>
                <w:szCs w:val="12"/>
              </w:rPr>
              <w:t>го городского посел</w:t>
            </w:r>
            <w:r w:rsidRPr="00CC1463">
              <w:rPr>
                <w:rFonts w:ascii="Arial" w:hAnsi="Arial" w:cs="Arial"/>
                <w:sz w:val="12"/>
                <w:szCs w:val="12"/>
              </w:rPr>
              <w:t>е</w:t>
            </w:r>
            <w:r w:rsidRPr="00CC1463">
              <w:rPr>
                <w:rFonts w:ascii="Arial" w:hAnsi="Arial" w:cs="Arial"/>
                <w:sz w:val="12"/>
                <w:szCs w:val="12"/>
              </w:rPr>
              <w:t>ния</w:t>
            </w:r>
          </w:p>
        </w:tc>
        <w:tc>
          <w:tcPr>
            <w:tcW w:w="853"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966,66667</w:t>
            </w:r>
          </w:p>
        </w:tc>
        <w:tc>
          <w:tcPr>
            <w:tcW w:w="856"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C67EF6">
            <w:pPr>
              <w:overflowPunct w:val="0"/>
              <w:autoSpaceDE w:val="0"/>
              <w:autoSpaceDN w:val="0"/>
              <w:adjustRightInd w:val="0"/>
              <w:rPr>
                <w:rFonts w:ascii="Arial" w:hAnsi="Arial" w:cs="Arial"/>
                <w:sz w:val="12"/>
                <w:szCs w:val="12"/>
              </w:rPr>
            </w:pPr>
            <w:r w:rsidRPr="00CC1463">
              <w:rPr>
                <w:rFonts w:ascii="Arial" w:hAnsi="Arial" w:cs="Arial"/>
                <w:sz w:val="12"/>
                <w:szCs w:val="12"/>
              </w:rPr>
              <w:t>1 283,53598</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2 530,000</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rPr>
                <w:rFonts w:ascii="Arial" w:hAnsi="Arial" w:cs="Arial"/>
                <w:sz w:val="12"/>
                <w:szCs w:val="12"/>
              </w:rPr>
            </w:pPr>
            <w:r w:rsidRPr="00CC1463">
              <w:rPr>
                <w:rFonts w:ascii="Arial" w:hAnsi="Arial" w:cs="Arial"/>
                <w:sz w:val="12"/>
                <w:szCs w:val="12"/>
              </w:rPr>
              <w:t>2 530,000</w:t>
            </w:r>
          </w:p>
        </w:tc>
      </w:tr>
      <w:tr w:rsidR="00B32173" w:rsidRPr="00CC1463" w:rsidTr="00C67EF6">
        <w:trPr>
          <w:gridAfter w:val="11"/>
          <w:wAfter w:w="7234"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5.1.3.1.</w:t>
            </w:r>
          </w:p>
        </w:tc>
        <w:tc>
          <w:tcPr>
            <w:tcW w:w="1697"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both"/>
              <w:rPr>
                <w:rFonts w:ascii="Arial" w:hAnsi="Arial" w:cs="Arial"/>
                <w:sz w:val="12"/>
                <w:szCs w:val="12"/>
                <w:lang w:val="en-US"/>
              </w:rPr>
            </w:pPr>
            <w:r w:rsidRPr="00CC1463">
              <w:rPr>
                <w:rFonts w:ascii="Arial" w:hAnsi="Arial" w:cs="Arial"/>
                <w:sz w:val="12"/>
                <w:szCs w:val="12"/>
              </w:rPr>
              <w:t>Выполнение работ по контролю качества приро</w:t>
            </w:r>
            <w:r w:rsidRPr="00CC1463">
              <w:rPr>
                <w:rFonts w:ascii="Arial" w:hAnsi="Arial" w:cs="Arial"/>
                <w:sz w:val="12"/>
                <w:szCs w:val="12"/>
              </w:rPr>
              <w:t>д</w:t>
            </w:r>
            <w:r w:rsidRPr="00CC1463">
              <w:rPr>
                <w:rFonts w:ascii="Arial" w:hAnsi="Arial" w:cs="Arial"/>
                <w:sz w:val="12"/>
                <w:szCs w:val="12"/>
              </w:rPr>
              <w:t>ной воды, морфометрич</w:t>
            </w:r>
            <w:r w:rsidRPr="00CC1463">
              <w:rPr>
                <w:rFonts w:ascii="Arial" w:hAnsi="Arial" w:cs="Arial"/>
                <w:sz w:val="12"/>
                <w:szCs w:val="12"/>
              </w:rPr>
              <w:t>е</w:t>
            </w:r>
            <w:r w:rsidRPr="00CC1463">
              <w:rPr>
                <w:rFonts w:ascii="Arial" w:hAnsi="Arial" w:cs="Arial"/>
                <w:sz w:val="12"/>
                <w:szCs w:val="12"/>
              </w:rPr>
              <w:t>ских показателей, ведение наблюдений за водоохр</w:t>
            </w:r>
            <w:r w:rsidRPr="00CC1463">
              <w:rPr>
                <w:rFonts w:ascii="Arial" w:hAnsi="Arial" w:cs="Arial"/>
                <w:sz w:val="12"/>
                <w:szCs w:val="12"/>
              </w:rPr>
              <w:t>а</w:t>
            </w:r>
            <w:r w:rsidRPr="00CC1463">
              <w:rPr>
                <w:rFonts w:ascii="Arial" w:hAnsi="Arial" w:cs="Arial"/>
                <w:sz w:val="12"/>
                <w:szCs w:val="12"/>
              </w:rPr>
              <w:t>ной зоной (Набережная оз. Валдайское).</w:t>
            </w:r>
          </w:p>
        </w:tc>
        <w:tc>
          <w:tcPr>
            <w:tcW w:w="1981"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комитет жилищно-коммунального и дорожного хозяйства</w:t>
            </w:r>
          </w:p>
        </w:tc>
        <w:tc>
          <w:tcPr>
            <w:tcW w:w="1138"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2020-2023 г</w:t>
            </w:r>
            <w:r w:rsidRPr="00CC1463">
              <w:rPr>
                <w:rFonts w:ascii="Arial" w:hAnsi="Arial" w:cs="Arial"/>
                <w:sz w:val="12"/>
                <w:szCs w:val="12"/>
              </w:rPr>
              <w:t>о</w:t>
            </w:r>
            <w:r w:rsidRPr="00CC1463">
              <w:rPr>
                <w:rFonts w:ascii="Arial" w:hAnsi="Arial" w:cs="Arial"/>
                <w:sz w:val="12"/>
                <w:szCs w:val="12"/>
              </w:rPr>
              <w:t>ды</w:t>
            </w:r>
          </w:p>
        </w:tc>
        <w:tc>
          <w:tcPr>
            <w:tcW w:w="854"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5.1</w:t>
            </w:r>
          </w:p>
        </w:tc>
        <w:tc>
          <w:tcPr>
            <w:tcW w:w="1419"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бюджет Валдайск</w:t>
            </w:r>
            <w:r w:rsidRPr="00CC1463">
              <w:rPr>
                <w:rFonts w:ascii="Arial" w:hAnsi="Arial" w:cs="Arial"/>
                <w:sz w:val="12"/>
                <w:szCs w:val="12"/>
              </w:rPr>
              <w:t>о</w:t>
            </w:r>
            <w:r w:rsidRPr="00CC1463">
              <w:rPr>
                <w:rFonts w:ascii="Arial" w:hAnsi="Arial" w:cs="Arial"/>
                <w:sz w:val="12"/>
                <w:szCs w:val="12"/>
              </w:rPr>
              <w:t>го городского посел</w:t>
            </w:r>
            <w:r w:rsidRPr="00CC1463">
              <w:rPr>
                <w:rFonts w:ascii="Arial" w:hAnsi="Arial" w:cs="Arial"/>
                <w:sz w:val="12"/>
                <w:szCs w:val="12"/>
              </w:rPr>
              <w:t>е</w:t>
            </w:r>
            <w:r w:rsidRPr="00CC1463">
              <w:rPr>
                <w:rFonts w:ascii="Arial" w:hAnsi="Arial" w:cs="Arial"/>
                <w:sz w:val="12"/>
                <w:szCs w:val="12"/>
              </w:rPr>
              <w:t>ния</w:t>
            </w:r>
          </w:p>
        </w:tc>
        <w:tc>
          <w:tcPr>
            <w:tcW w:w="853"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40,00</w:t>
            </w:r>
          </w:p>
        </w:tc>
        <w:tc>
          <w:tcPr>
            <w:tcW w:w="856"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38,00</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38,00</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jc w:val="center"/>
              <w:rPr>
                <w:rFonts w:ascii="Arial" w:hAnsi="Arial" w:cs="Arial"/>
                <w:sz w:val="12"/>
                <w:szCs w:val="12"/>
              </w:rPr>
            </w:pPr>
            <w:r w:rsidRPr="00CC1463">
              <w:rPr>
                <w:rFonts w:ascii="Arial" w:hAnsi="Arial" w:cs="Arial"/>
                <w:sz w:val="12"/>
                <w:szCs w:val="12"/>
              </w:rPr>
              <w:t>38,00</w:t>
            </w:r>
          </w:p>
        </w:tc>
      </w:tr>
      <w:tr w:rsidR="00B32173" w:rsidRPr="00CC1463" w:rsidTr="00C67EF6">
        <w:trPr>
          <w:gridAfter w:val="11"/>
          <w:wAfter w:w="7234"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lastRenderedPageBreak/>
              <w:t>5.1.3.2.</w:t>
            </w:r>
          </w:p>
        </w:tc>
        <w:tc>
          <w:tcPr>
            <w:tcW w:w="1697"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both"/>
              <w:rPr>
                <w:rFonts w:ascii="Arial" w:hAnsi="Arial" w:cs="Arial"/>
                <w:sz w:val="12"/>
                <w:szCs w:val="12"/>
              </w:rPr>
            </w:pPr>
            <w:r w:rsidRPr="00CC1463">
              <w:rPr>
                <w:rFonts w:ascii="Arial" w:hAnsi="Arial" w:cs="Arial"/>
                <w:sz w:val="12"/>
                <w:szCs w:val="12"/>
              </w:rPr>
              <w:t>Плата за совместное использование акватории водного объекта (участок акватории оз. Валдайское)</w:t>
            </w:r>
          </w:p>
        </w:tc>
        <w:tc>
          <w:tcPr>
            <w:tcW w:w="1981"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комитет жилищно-коммунального и дорожного хозяйства</w:t>
            </w:r>
          </w:p>
        </w:tc>
        <w:tc>
          <w:tcPr>
            <w:tcW w:w="1138"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2020-2023 г</w:t>
            </w:r>
            <w:r w:rsidRPr="00CC1463">
              <w:rPr>
                <w:rFonts w:ascii="Arial" w:hAnsi="Arial" w:cs="Arial"/>
                <w:sz w:val="12"/>
                <w:szCs w:val="12"/>
              </w:rPr>
              <w:t>о</w:t>
            </w:r>
            <w:r w:rsidRPr="00CC1463">
              <w:rPr>
                <w:rFonts w:ascii="Arial" w:hAnsi="Arial" w:cs="Arial"/>
                <w:sz w:val="12"/>
                <w:szCs w:val="12"/>
              </w:rPr>
              <w:t>ды</w:t>
            </w:r>
          </w:p>
        </w:tc>
        <w:tc>
          <w:tcPr>
            <w:tcW w:w="854"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5.1</w:t>
            </w:r>
          </w:p>
        </w:tc>
        <w:tc>
          <w:tcPr>
            <w:tcW w:w="1419"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бюджет Валдайск</w:t>
            </w:r>
            <w:r w:rsidRPr="00CC1463">
              <w:rPr>
                <w:rFonts w:ascii="Arial" w:hAnsi="Arial" w:cs="Arial"/>
                <w:sz w:val="12"/>
                <w:szCs w:val="12"/>
              </w:rPr>
              <w:t>о</w:t>
            </w:r>
            <w:r w:rsidRPr="00CC1463">
              <w:rPr>
                <w:rFonts w:ascii="Arial" w:hAnsi="Arial" w:cs="Arial"/>
                <w:sz w:val="12"/>
                <w:szCs w:val="12"/>
              </w:rPr>
              <w:t>го городского посел</w:t>
            </w:r>
            <w:r w:rsidRPr="00CC1463">
              <w:rPr>
                <w:rFonts w:ascii="Arial" w:hAnsi="Arial" w:cs="Arial"/>
                <w:sz w:val="12"/>
                <w:szCs w:val="12"/>
              </w:rPr>
              <w:t>е</w:t>
            </w:r>
            <w:r w:rsidRPr="00CC1463">
              <w:rPr>
                <w:rFonts w:ascii="Arial" w:hAnsi="Arial" w:cs="Arial"/>
                <w:sz w:val="12"/>
                <w:szCs w:val="12"/>
              </w:rPr>
              <w:t>ния</w:t>
            </w:r>
          </w:p>
        </w:tc>
        <w:tc>
          <w:tcPr>
            <w:tcW w:w="853"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0,23226</w:t>
            </w:r>
          </w:p>
        </w:tc>
        <w:tc>
          <w:tcPr>
            <w:tcW w:w="856"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0,40118</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0,40118</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rPr>
                <w:rFonts w:ascii="Arial" w:hAnsi="Arial" w:cs="Arial"/>
                <w:sz w:val="12"/>
                <w:szCs w:val="12"/>
              </w:rPr>
            </w:pPr>
            <w:r w:rsidRPr="00CC1463">
              <w:rPr>
                <w:rFonts w:ascii="Arial" w:hAnsi="Arial" w:cs="Arial"/>
                <w:sz w:val="12"/>
                <w:szCs w:val="12"/>
              </w:rPr>
              <w:t>0,40118</w:t>
            </w:r>
          </w:p>
        </w:tc>
      </w:tr>
      <w:tr w:rsidR="00B32173" w:rsidRPr="00CC1463" w:rsidTr="00C67EF6">
        <w:trPr>
          <w:trHeight w:val="20"/>
        </w:trPr>
        <w:tc>
          <w:tcPr>
            <w:tcW w:w="7987" w:type="dxa"/>
            <w:gridSpan w:val="11"/>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right"/>
              <w:rPr>
                <w:rFonts w:ascii="Arial" w:hAnsi="Arial" w:cs="Arial"/>
                <w:b/>
                <w:sz w:val="12"/>
                <w:szCs w:val="12"/>
              </w:rPr>
            </w:pPr>
            <w:r w:rsidRPr="00CC1463">
              <w:rPr>
                <w:rFonts w:ascii="Arial" w:hAnsi="Arial" w:cs="Arial"/>
                <w:b/>
                <w:sz w:val="12"/>
                <w:szCs w:val="12"/>
              </w:rPr>
              <w:t>Итого:</w:t>
            </w:r>
          </w:p>
        </w:tc>
        <w:tc>
          <w:tcPr>
            <w:tcW w:w="853"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rPr>
                <w:rFonts w:ascii="Arial" w:hAnsi="Arial" w:cs="Arial"/>
                <w:b/>
                <w:sz w:val="12"/>
                <w:szCs w:val="12"/>
              </w:rPr>
            </w:pPr>
            <w:r w:rsidRPr="00CC1463">
              <w:rPr>
                <w:rFonts w:ascii="Arial" w:hAnsi="Arial" w:cs="Arial"/>
                <w:b/>
                <w:sz w:val="12"/>
                <w:szCs w:val="12"/>
              </w:rPr>
              <w:t>1 486,67437</w:t>
            </w:r>
          </w:p>
        </w:tc>
        <w:tc>
          <w:tcPr>
            <w:tcW w:w="856"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rPr>
                <w:rFonts w:ascii="Arial" w:hAnsi="Arial" w:cs="Arial"/>
                <w:b/>
                <w:sz w:val="12"/>
                <w:szCs w:val="12"/>
              </w:rPr>
            </w:pPr>
            <w:r w:rsidRPr="00CC1463">
              <w:rPr>
                <w:rFonts w:ascii="Arial" w:hAnsi="Arial" w:cs="Arial"/>
                <w:b/>
                <w:sz w:val="12"/>
                <w:szCs w:val="12"/>
              </w:rPr>
              <w:t>1 819,91656</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C67EF6">
            <w:pPr>
              <w:overflowPunct w:val="0"/>
              <w:autoSpaceDE w:val="0"/>
              <w:autoSpaceDN w:val="0"/>
              <w:adjustRightInd w:val="0"/>
              <w:rPr>
                <w:rFonts w:ascii="Arial" w:hAnsi="Arial" w:cs="Arial"/>
                <w:b/>
                <w:sz w:val="12"/>
                <w:szCs w:val="12"/>
              </w:rPr>
            </w:pPr>
            <w:r w:rsidRPr="00CC1463">
              <w:rPr>
                <w:rFonts w:ascii="Arial" w:hAnsi="Arial" w:cs="Arial"/>
                <w:b/>
                <w:sz w:val="12"/>
                <w:szCs w:val="12"/>
              </w:rPr>
              <w:t>3 048,17662</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rPr>
                <w:rFonts w:ascii="Arial" w:hAnsi="Arial" w:cs="Arial"/>
                <w:b/>
                <w:sz w:val="12"/>
                <w:szCs w:val="12"/>
              </w:rPr>
            </w:pPr>
            <w:r w:rsidRPr="00CC1463">
              <w:rPr>
                <w:rFonts w:ascii="Arial" w:hAnsi="Arial" w:cs="Arial"/>
                <w:b/>
                <w:sz w:val="12"/>
                <w:szCs w:val="12"/>
              </w:rPr>
              <w:t>3 048,17662</w:t>
            </w:r>
          </w:p>
        </w:tc>
        <w:tc>
          <w:tcPr>
            <w:tcW w:w="1562" w:type="dxa"/>
            <w:gridSpan w:val="5"/>
          </w:tcPr>
          <w:p w:rsidR="00B32173" w:rsidRPr="00CC1463" w:rsidRDefault="00B32173" w:rsidP="00B32173">
            <w:pPr>
              <w:ind w:firstLine="142"/>
              <w:jc w:val="center"/>
              <w:rPr>
                <w:rFonts w:ascii="Arial" w:hAnsi="Arial" w:cs="Arial"/>
                <w:sz w:val="12"/>
                <w:szCs w:val="12"/>
              </w:rPr>
            </w:pPr>
          </w:p>
        </w:tc>
        <w:tc>
          <w:tcPr>
            <w:tcW w:w="1418" w:type="dxa"/>
          </w:tcPr>
          <w:p w:rsidR="00B32173" w:rsidRPr="00CC1463" w:rsidRDefault="00B32173" w:rsidP="00B32173">
            <w:pPr>
              <w:ind w:firstLine="142"/>
              <w:jc w:val="center"/>
              <w:rPr>
                <w:rFonts w:ascii="Arial" w:hAnsi="Arial" w:cs="Arial"/>
                <w:sz w:val="12"/>
                <w:szCs w:val="12"/>
              </w:rPr>
            </w:pPr>
          </w:p>
        </w:tc>
        <w:tc>
          <w:tcPr>
            <w:tcW w:w="1418" w:type="dxa"/>
            <w:gridSpan w:val="3"/>
          </w:tcPr>
          <w:p w:rsidR="00B32173" w:rsidRPr="00CC1463" w:rsidRDefault="00B32173" w:rsidP="00B32173">
            <w:pPr>
              <w:ind w:firstLine="142"/>
              <w:jc w:val="center"/>
              <w:rPr>
                <w:rFonts w:ascii="Arial" w:hAnsi="Arial" w:cs="Arial"/>
                <w:sz w:val="12"/>
                <w:szCs w:val="12"/>
              </w:rPr>
            </w:pPr>
          </w:p>
        </w:tc>
        <w:tc>
          <w:tcPr>
            <w:tcW w:w="1418" w:type="dxa"/>
          </w:tcPr>
          <w:p w:rsidR="00B32173" w:rsidRPr="00CC1463" w:rsidRDefault="00B32173" w:rsidP="00B32173">
            <w:pPr>
              <w:ind w:firstLine="142"/>
              <w:jc w:val="center"/>
              <w:rPr>
                <w:rFonts w:ascii="Arial" w:hAnsi="Arial" w:cs="Arial"/>
                <w:sz w:val="12"/>
                <w:szCs w:val="12"/>
              </w:rPr>
            </w:pPr>
          </w:p>
        </w:tc>
        <w:tc>
          <w:tcPr>
            <w:tcW w:w="1418" w:type="dxa"/>
          </w:tcPr>
          <w:p w:rsidR="00B32173" w:rsidRPr="00CC1463" w:rsidRDefault="00B32173" w:rsidP="00B32173">
            <w:pPr>
              <w:overflowPunct w:val="0"/>
              <w:autoSpaceDE w:val="0"/>
              <w:autoSpaceDN w:val="0"/>
              <w:adjustRightInd w:val="0"/>
              <w:ind w:firstLine="142"/>
              <w:jc w:val="center"/>
              <w:rPr>
                <w:rFonts w:ascii="Arial" w:hAnsi="Arial" w:cs="Arial"/>
                <w:b/>
                <w:sz w:val="12"/>
                <w:szCs w:val="12"/>
              </w:rPr>
            </w:pPr>
            <w:r w:rsidRPr="00CC1463">
              <w:rPr>
                <w:rFonts w:ascii="Arial" w:hAnsi="Arial" w:cs="Arial"/>
                <w:b/>
                <w:sz w:val="12"/>
                <w:szCs w:val="12"/>
              </w:rPr>
              <w:t>3 048,17662</w:t>
            </w:r>
          </w:p>
        </w:tc>
      </w:tr>
      <w:tr w:rsidR="00B32173" w:rsidRPr="00CC1463" w:rsidTr="00B32173">
        <w:trPr>
          <w:gridAfter w:val="11"/>
          <w:wAfter w:w="7234"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b/>
                <w:sz w:val="12"/>
                <w:szCs w:val="12"/>
              </w:rPr>
            </w:pPr>
            <w:r w:rsidRPr="00CC1463">
              <w:rPr>
                <w:rFonts w:ascii="Arial" w:hAnsi="Arial" w:cs="Arial"/>
                <w:b/>
                <w:sz w:val="12"/>
                <w:szCs w:val="12"/>
              </w:rPr>
              <w:t>6.</w:t>
            </w:r>
          </w:p>
        </w:tc>
        <w:tc>
          <w:tcPr>
            <w:tcW w:w="10504" w:type="dxa"/>
            <w:gridSpan w:val="17"/>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both"/>
              <w:rPr>
                <w:rFonts w:ascii="Arial" w:hAnsi="Arial" w:cs="Arial"/>
                <w:b/>
                <w:sz w:val="12"/>
                <w:szCs w:val="12"/>
              </w:rPr>
            </w:pPr>
            <w:r w:rsidRPr="00CC1463">
              <w:rPr>
                <w:rFonts w:ascii="Arial" w:hAnsi="Arial" w:cs="Arial"/>
                <w:b/>
                <w:sz w:val="12"/>
                <w:szCs w:val="12"/>
              </w:rPr>
              <w:t>Подпрограмма «Участие во Всероссийском конкурсе лучших проектов создания комфортной городской среды в малых городах и исторических поселениях в 2020 г</w:t>
            </w:r>
            <w:r w:rsidRPr="00CC1463">
              <w:rPr>
                <w:rFonts w:ascii="Arial" w:hAnsi="Arial" w:cs="Arial"/>
                <w:b/>
                <w:sz w:val="12"/>
                <w:szCs w:val="12"/>
              </w:rPr>
              <w:t>о</w:t>
            </w:r>
            <w:r w:rsidRPr="00CC1463">
              <w:rPr>
                <w:rFonts w:ascii="Arial" w:hAnsi="Arial" w:cs="Arial"/>
                <w:b/>
                <w:sz w:val="12"/>
                <w:szCs w:val="12"/>
              </w:rPr>
              <w:t>ду»</w:t>
            </w:r>
          </w:p>
        </w:tc>
      </w:tr>
      <w:tr w:rsidR="00B32173" w:rsidRPr="00CC1463" w:rsidTr="00B32173">
        <w:trPr>
          <w:gridAfter w:val="11"/>
          <w:wAfter w:w="7234"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6.1.</w:t>
            </w:r>
          </w:p>
        </w:tc>
        <w:tc>
          <w:tcPr>
            <w:tcW w:w="10504" w:type="dxa"/>
            <w:gridSpan w:val="17"/>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both"/>
              <w:rPr>
                <w:rFonts w:ascii="Arial" w:hAnsi="Arial" w:cs="Arial"/>
                <w:sz w:val="12"/>
                <w:szCs w:val="12"/>
              </w:rPr>
            </w:pPr>
            <w:r w:rsidRPr="00CC1463">
              <w:rPr>
                <w:rFonts w:ascii="Arial" w:hAnsi="Arial" w:cs="Arial"/>
                <w:sz w:val="12"/>
                <w:szCs w:val="12"/>
              </w:rPr>
              <w:t xml:space="preserve">Задача 1.  Разработка </w:t>
            </w:r>
            <w:proofErr w:type="spellStart"/>
            <w:proofErr w:type="gramStart"/>
            <w:r w:rsidRPr="00CC1463">
              <w:rPr>
                <w:rFonts w:ascii="Arial" w:hAnsi="Arial" w:cs="Arial"/>
                <w:sz w:val="12"/>
                <w:szCs w:val="12"/>
              </w:rPr>
              <w:t>дизайн-проекта</w:t>
            </w:r>
            <w:proofErr w:type="spellEnd"/>
            <w:proofErr w:type="gramEnd"/>
            <w:r w:rsidRPr="00CC1463">
              <w:rPr>
                <w:rFonts w:ascii="Arial" w:hAnsi="Arial" w:cs="Arial"/>
                <w:sz w:val="12"/>
                <w:szCs w:val="12"/>
              </w:rPr>
              <w:t xml:space="preserve"> и формирование заявки для участия во Всероссийском конкурсе  лучших проектов создания комфортной городской среды в малых городах и исторических поселениях в 2020 году.</w:t>
            </w:r>
          </w:p>
        </w:tc>
      </w:tr>
      <w:tr w:rsidR="00B32173" w:rsidRPr="00CC1463" w:rsidTr="00C67EF6">
        <w:trPr>
          <w:gridAfter w:val="11"/>
          <w:wAfter w:w="7234"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6.1.1.</w:t>
            </w:r>
          </w:p>
        </w:tc>
        <w:tc>
          <w:tcPr>
            <w:tcW w:w="1697"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both"/>
              <w:rPr>
                <w:rFonts w:ascii="Arial" w:hAnsi="Arial" w:cs="Arial"/>
                <w:sz w:val="12"/>
                <w:szCs w:val="12"/>
              </w:rPr>
            </w:pPr>
            <w:r w:rsidRPr="00CC1463">
              <w:rPr>
                <w:rFonts w:ascii="Arial" w:hAnsi="Arial" w:cs="Arial"/>
                <w:sz w:val="12"/>
                <w:szCs w:val="12"/>
              </w:rPr>
              <w:t>Разработка проектной концепции благоустройства</w:t>
            </w:r>
          </w:p>
        </w:tc>
        <w:tc>
          <w:tcPr>
            <w:tcW w:w="1981"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комитет жилищно-коммунального и дорожного хозяйства</w:t>
            </w:r>
          </w:p>
        </w:tc>
        <w:tc>
          <w:tcPr>
            <w:tcW w:w="1138"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2020 год</w:t>
            </w:r>
          </w:p>
        </w:tc>
        <w:tc>
          <w:tcPr>
            <w:tcW w:w="854"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6.1</w:t>
            </w:r>
          </w:p>
        </w:tc>
        <w:tc>
          <w:tcPr>
            <w:tcW w:w="1419"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бюджет Валдайск</w:t>
            </w:r>
            <w:r w:rsidRPr="00CC1463">
              <w:rPr>
                <w:rFonts w:ascii="Arial" w:hAnsi="Arial" w:cs="Arial"/>
                <w:sz w:val="12"/>
                <w:szCs w:val="12"/>
              </w:rPr>
              <w:t>о</w:t>
            </w:r>
            <w:r w:rsidRPr="00CC1463">
              <w:rPr>
                <w:rFonts w:ascii="Arial" w:hAnsi="Arial" w:cs="Arial"/>
                <w:sz w:val="12"/>
                <w:szCs w:val="12"/>
              </w:rPr>
              <w:t>го городского посел</w:t>
            </w:r>
            <w:r w:rsidRPr="00CC1463">
              <w:rPr>
                <w:rFonts w:ascii="Arial" w:hAnsi="Arial" w:cs="Arial"/>
                <w:sz w:val="12"/>
                <w:szCs w:val="12"/>
              </w:rPr>
              <w:t>е</w:t>
            </w:r>
            <w:r w:rsidRPr="00CC1463">
              <w:rPr>
                <w:rFonts w:ascii="Arial" w:hAnsi="Arial" w:cs="Arial"/>
                <w:sz w:val="12"/>
                <w:szCs w:val="12"/>
              </w:rPr>
              <w:t>ния</w:t>
            </w:r>
          </w:p>
        </w:tc>
        <w:tc>
          <w:tcPr>
            <w:tcW w:w="853"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108,700</w:t>
            </w:r>
          </w:p>
        </w:tc>
        <w:tc>
          <w:tcPr>
            <w:tcW w:w="856"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rPr>
                <w:rFonts w:ascii="Arial" w:hAnsi="Arial" w:cs="Arial"/>
                <w:sz w:val="12"/>
                <w:szCs w:val="12"/>
              </w:rPr>
            </w:pPr>
            <w:r w:rsidRPr="00CC1463">
              <w:rPr>
                <w:rFonts w:ascii="Arial" w:hAnsi="Arial" w:cs="Arial"/>
                <w:sz w:val="12"/>
                <w:szCs w:val="12"/>
              </w:rPr>
              <w:t>-</w:t>
            </w:r>
          </w:p>
        </w:tc>
      </w:tr>
      <w:tr w:rsidR="00B32173" w:rsidRPr="00CC1463" w:rsidTr="00C67EF6">
        <w:trPr>
          <w:gridAfter w:val="11"/>
          <w:wAfter w:w="7234"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6.1.2.</w:t>
            </w:r>
          </w:p>
        </w:tc>
        <w:tc>
          <w:tcPr>
            <w:tcW w:w="1697"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both"/>
              <w:rPr>
                <w:rFonts w:ascii="Arial" w:hAnsi="Arial" w:cs="Arial"/>
                <w:sz w:val="12"/>
                <w:szCs w:val="12"/>
              </w:rPr>
            </w:pPr>
            <w:r w:rsidRPr="00CC1463">
              <w:rPr>
                <w:rFonts w:ascii="Arial" w:hAnsi="Arial" w:cs="Arial"/>
                <w:sz w:val="12"/>
                <w:szCs w:val="12"/>
              </w:rPr>
              <w:t xml:space="preserve">Проведение </w:t>
            </w:r>
            <w:proofErr w:type="spellStart"/>
            <w:r w:rsidRPr="00CC1463">
              <w:rPr>
                <w:rFonts w:ascii="Arial" w:hAnsi="Arial" w:cs="Arial"/>
                <w:sz w:val="12"/>
                <w:szCs w:val="12"/>
              </w:rPr>
              <w:t>предпроек</w:t>
            </w:r>
            <w:r w:rsidRPr="00CC1463">
              <w:rPr>
                <w:rFonts w:ascii="Arial" w:hAnsi="Arial" w:cs="Arial"/>
                <w:sz w:val="12"/>
                <w:szCs w:val="12"/>
              </w:rPr>
              <w:t>т</w:t>
            </w:r>
            <w:r w:rsidRPr="00CC1463">
              <w:rPr>
                <w:rFonts w:ascii="Arial" w:hAnsi="Arial" w:cs="Arial"/>
                <w:sz w:val="12"/>
                <w:szCs w:val="12"/>
              </w:rPr>
              <w:t>ного</w:t>
            </w:r>
            <w:proofErr w:type="spellEnd"/>
            <w:r w:rsidRPr="00CC1463">
              <w:rPr>
                <w:rFonts w:ascii="Arial" w:hAnsi="Arial" w:cs="Arial"/>
                <w:sz w:val="12"/>
                <w:szCs w:val="12"/>
              </w:rPr>
              <w:t xml:space="preserve"> анализа, обследов</w:t>
            </w:r>
            <w:r w:rsidRPr="00CC1463">
              <w:rPr>
                <w:rFonts w:ascii="Arial" w:hAnsi="Arial" w:cs="Arial"/>
                <w:sz w:val="12"/>
                <w:szCs w:val="12"/>
              </w:rPr>
              <w:t>а</w:t>
            </w:r>
            <w:r w:rsidRPr="00CC1463">
              <w:rPr>
                <w:rFonts w:ascii="Arial" w:hAnsi="Arial" w:cs="Arial"/>
                <w:sz w:val="12"/>
                <w:szCs w:val="12"/>
              </w:rPr>
              <w:t>ния территории</w:t>
            </w:r>
          </w:p>
        </w:tc>
        <w:tc>
          <w:tcPr>
            <w:tcW w:w="1981"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комитет жилищно-коммунального и дорожного хозяйства</w:t>
            </w:r>
          </w:p>
        </w:tc>
        <w:tc>
          <w:tcPr>
            <w:tcW w:w="1138"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2020 год</w:t>
            </w:r>
          </w:p>
        </w:tc>
        <w:tc>
          <w:tcPr>
            <w:tcW w:w="854"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6.1</w:t>
            </w:r>
          </w:p>
        </w:tc>
        <w:tc>
          <w:tcPr>
            <w:tcW w:w="1419"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бюджет Валдайск</w:t>
            </w:r>
            <w:r w:rsidRPr="00CC1463">
              <w:rPr>
                <w:rFonts w:ascii="Arial" w:hAnsi="Arial" w:cs="Arial"/>
                <w:sz w:val="12"/>
                <w:szCs w:val="12"/>
              </w:rPr>
              <w:t>о</w:t>
            </w:r>
            <w:r w:rsidRPr="00CC1463">
              <w:rPr>
                <w:rFonts w:ascii="Arial" w:hAnsi="Arial" w:cs="Arial"/>
                <w:sz w:val="12"/>
                <w:szCs w:val="12"/>
              </w:rPr>
              <w:t>го городского посел</w:t>
            </w:r>
            <w:r w:rsidRPr="00CC1463">
              <w:rPr>
                <w:rFonts w:ascii="Arial" w:hAnsi="Arial" w:cs="Arial"/>
                <w:sz w:val="12"/>
                <w:szCs w:val="12"/>
              </w:rPr>
              <w:t>е</w:t>
            </w:r>
            <w:r w:rsidRPr="00CC1463">
              <w:rPr>
                <w:rFonts w:ascii="Arial" w:hAnsi="Arial" w:cs="Arial"/>
                <w:sz w:val="12"/>
                <w:szCs w:val="12"/>
              </w:rPr>
              <w:t>ния</w:t>
            </w:r>
          </w:p>
        </w:tc>
        <w:tc>
          <w:tcPr>
            <w:tcW w:w="853"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170,500</w:t>
            </w:r>
          </w:p>
        </w:tc>
        <w:tc>
          <w:tcPr>
            <w:tcW w:w="856"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rPr>
                <w:rFonts w:ascii="Arial" w:hAnsi="Arial" w:cs="Arial"/>
                <w:sz w:val="12"/>
                <w:szCs w:val="12"/>
              </w:rPr>
            </w:pPr>
            <w:r w:rsidRPr="00CC1463">
              <w:rPr>
                <w:rFonts w:ascii="Arial" w:hAnsi="Arial" w:cs="Arial"/>
                <w:sz w:val="12"/>
                <w:szCs w:val="12"/>
              </w:rPr>
              <w:t>-</w:t>
            </w:r>
          </w:p>
        </w:tc>
      </w:tr>
      <w:tr w:rsidR="00B32173" w:rsidRPr="00CC1463" w:rsidTr="00C67EF6">
        <w:trPr>
          <w:gridAfter w:val="11"/>
          <w:wAfter w:w="7234"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6.1.3.</w:t>
            </w:r>
          </w:p>
        </w:tc>
        <w:tc>
          <w:tcPr>
            <w:tcW w:w="1697"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both"/>
              <w:rPr>
                <w:rFonts w:ascii="Arial" w:hAnsi="Arial" w:cs="Arial"/>
                <w:sz w:val="12"/>
                <w:szCs w:val="12"/>
              </w:rPr>
            </w:pPr>
            <w:r w:rsidRPr="00CC1463">
              <w:rPr>
                <w:rFonts w:ascii="Arial" w:hAnsi="Arial" w:cs="Arial"/>
                <w:sz w:val="12"/>
                <w:szCs w:val="12"/>
              </w:rPr>
              <w:t>Выполнение компьюте</w:t>
            </w:r>
            <w:r w:rsidRPr="00CC1463">
              <w:rPr>
                <w:rFonts w:ascii="Arial" w:hAnsi="Arial" w:cs="Arial"/>
                <w:sz w:val="12"/>
                <w:szCs w:val="12"/>
              </w:rPr>
              <w:t>р</w:t>
            </w:r>
            <w:r w:rsidRPr="00CC1463">
              <w:rPr>
                <w:rFonts w:ascii="Arial" w:hAnsi="Arial" w:cs="Arial"/>
                <w:sz w:val="12"/>
                <w:szCs w:val="12"/>
              </w:rPr>
              <w:t>ных визуализаций благоу</w:t>
            </w:r>
            <w:r w:rsidRPr="00CC1463">
              <w:rPr>
                <w:rFonts w:ascii="Arial" w:hAnsi="Arial" w:cs="Arial"/>
                <w:sz w:val="12"/>
                <w:szCs w:val="12"/>
              </w:rPr>
              <w:t>с</w:t>
            </w:r>
            <w:r w:rsidRPr="00CC1463">
              <w:rPr>
                <w:rFonts w:ascii="Arial" w:hAnsi="Arial" w:cs="Arial"/>
                <w:sz w:val="12"/>
                <w:szCs w:val="12"/>
              </w:rPr>
              <w:t>тройства территории</w:t>
            </w:r>
          </w:p>
        </w:tc>
        <w:tc>
          <w:tcPr>
            <w:tcW w:w="1981"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комитет жилищно-коммунального и дорожного хозяйства</w:t>
            </w:r>
          </w:p>
        </w:tc>
        <w:tc>
          <w:tcPr>
            <w:tcW w:w="1138"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2020 год</w:t>
            </w:r>
          </w:p>
        </w:tc>
        <w:tc>
          <w:tcPr>
            <w:tcW w:w="854"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6.1</w:t>
            </w:r>
          </w:p>
        </w:tc>
        <w:tc>
          <w:tcPr>
            <w:tcW w:w="1419"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бюджет Валдайск</w:t>
            </w:r>
            <w:r w:rsidRPr="00CC1463">
              <w:rPr>
                <w:rFonts w:ascii="Arial" w:hAnsi="Arial" w:cs="Arial"/>
                <w:sz w:val="12"/>
                <w:szCs w:val="12"/>
              </w:rPr>
              <w:t>о</w:t>
            </w:r>
            <w:r w:rsidRPr="00CC1463">
              <w:rPr>
                <w:rFonts w:ascii="Arial" w:hAnsi="Arial" w:cs="Arial"/>
                <w:sz w:val="12"/>
                <w:szCs w:val="12"/>
              </w:rPr>
              <w:t>го городского посел</w:t>
            </w:r>
            <w:r w:rsidRPr="00CC1463">
              <w:rPr>
                <w:rFonts w:ascii="Arial" w:hAnsi="Arial" w:cs="Arial"/>
                <w:sz w:val="12"/>
                <w:szCs w:val="12"/>
              </w:rPr>
              <w:t>е</w:t>
            </w:r>
            <w:r w:rsidRPr="00CC1463">
              <w:rPr>
                <w:rFonts w:ascii="Arial" w:hAnsi="Arial" w:cs="Arial"/>
                <w:sz w:val="12"/>
                <w:szCs w:val="12"/>
              </w:rPr>
              <w:t>ния</w:t>
            </w:r>
          </w:p>
        </w:tc>
        <w:tc>
          <w:tcPr>
            <w:tcW w:w="853"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99,800</w:t>
            </w:r>
          </w:p>
        </w:tc>
        <w:tc>
          <w:tcPr>
            <w:tcW w:w="856"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rPr>
                <w:rFonts w:ascii="Arial" w:hAnsi="Arial" w:cs="Arial"/>
                <w:sz w:val="12"/>
                <w:szCs w:val="12"/>
              </w:rPr>
            </w:pPr>
            <w:r w:rsidRPr="00CC1463">
              <w:rPr>
                <w:rFonts w:ascii="Arial" w:hAnsi="Arial" w:cs="Arial"/>
                <w:sz w:val="12"/>
                <w:szCs w:val="12"/>
              </w:rPr>
              <w:t>-</w:t>
            </w:r>
          </w:p>
        </w:tc>
      </w:tr>
      <w:tr w:rsidR="00B32173" w:rsidRPr="00CC1463" w:rsidTr="00C67EF6">
        <w:trPr>
          <w:gridAfter w:val="11"/>
          <w:wAfter w:w="7234"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6.1.4.</w:t>
            </w:r>
          </w:p>
        </w:tc>
        <w:tc>
          <w:tcPr>
            <w:tcW w:w="1697"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both"/>
              <w:rPr>
                <w:rFonts w:ascii="Arial" w:hAnsi="Arial" w:cs="Arial"/>
                <w:sz w:val="12"/>
                <w:szCs w:val="12"/>
              </w:rPr>
            </w:pPr>
            <w:r w:rsidRPr="00CC1463">
              <w:rPr>
                <w:rFonts w:ascii="Arial" w:hAnsi="Arial" w:cs="Arial"/>
                <w:sz w:val="12"/>
                <w:szCs w:val="12"/>
              </w:rPr>
              <w:t>Формирование и печать итогового альбома</w:t>
            </w:r>
          </w:p>
        </w:tc>
        <w:tc>
          <w:tcPr>
            <w:tcW w:w="1981"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комитет жилищно-коммунального и дорожного хозяйства</w:t>
            </w:r>
          </w:p>
        </w:tc>
        <w:tc>
          <w:tcPr>
            <w:tcW w:w="1138"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2020 год</w:t>
            </w:r>
          </w:p>
        </w:tc>
        <w:tc>
          <w:tcPr>
            <w:tcW w:w="854"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6.1</w:t>
            </w:r>
          </w:p>
        </w:tc>
        <w:tc>
          <w:tcPr>
            <w:tcW w:w="1419"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бюджет Валдайск</w:t>
            </w:r>
            <w:r w:rsidRPr="00CC1463">
              <w:rPr>
                <w:rFonts w:ascii="Arial" w:hAnsi="Arial" w:cs="Arial"/>
                <w:sz w:val="12"/>
                <w:szCs w:val="12"/>
              </w:rPr>
              <w:t>о</w:t>
            </w:r>
            <w:r w:rsidRPr="00CC1463">
              <w:rPr>
                <w:rFonts w:ascii="Arial" w:hAnsi="Arial" w:cs="Arial"/>
                <w:sz w:val="12"/>
                <w:szCs w:val="12"/>
              </w:rPr>
              <w:t>го городского посел</w:t>
            </w:r>
            <w:r w:rsidRPr="00CC1463">
              <w:rPr>
                <w:rFonts w:ascii="Arial" w:hAnsi="Arial" w:cs="Arial"/>
                <w:sz w:val="12"/>
                <w:szCs w:val="12"/>
              </w:rPr>
              <w:t>е</w:t>
            </w:r>
            <w:r w:rsidRPr="00CC1463">
              <w:rPr>
                <w:rFonts w:ascii="Arial" w:hAnsi="Arial" w:cs="Arial"/>
                <w:sz w:val="12"/>
                <w:szCs w:val="12"/>
              </w:rPr>
              <w:t>ния</w:t>
            </w:r>
          </w:p>
        </w:tc>
        <w:tc>
          <w:tcPr>
            <w:tcW w:w="853"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98,100</w:t>
            </w:r>
          </w:p>
        </w:tc>
        <w:tc>
          <w:tcPr>
            <w:tcW w:w="856"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rPr>
                <w:rFonts w:ascii="Arial" w:hAnsi="Arial" w:cs="Arial"/>
                <w:sz w:val="12"/>
                <w:szCs w:val="12"/>
              </w:rPr>
            </w:pPr>
            <w:r w:rsidRPr="00CC1463">
              <w:rPr>
                <w:rFonts w:ascii="Arial" w:hAnsi="Arial" w:cs="Arial"/>
                <w:sz w:val="12"/>
                <w:szCs w:val="12"/>
              </w:rPr>
              <w:t>-</w:t>
            </w:r>
          </w:p>
        </w:tc>
      </w:tr>
      <w:tr w:rsidR="00B32173" w:rsidRPr="00CC1463" w:rsidTr="00C67EF6">
        <w:trPr>
          <w:gridAfter w:val="11"/>
          <w:wAfter w:w="7234" w:type="dxa"/>
          <w:trHeight w:val="20"/>
        </w:trPr>
        <w:tc>
          <w:tcPr>
            <w:tcW w:w="7987" w:type="dxa"/>
            <w:gridSpan w:val="11"/>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right"/>
              <w:rPr>
                <w:rFonts w:ascii="Arial" w:hAnsi="Arial" w:cs="Arial"/>
                <w:b/>
                <w:sz w:val="12"/>
                <w:szCs w:val="12"/>
              </w:rPr>
            </w:pPr>
            <w:r w:rsidRPr="00CC1463">
              <w:rPr>
                <w:rFonts w:ascii="Arial" w:hAnsi="Arial" w:cs="Arial"/>
                <w:b/>
                <w:sz w:val="12"/>
                <w:szCs w:val="12"/>
              </w:rPr>
              <w:t>Итого:</w:t>
            </w:r>
          </w:p>
        </w:tc>
        <w:tc>
          <w:tcPr>
            <w:tcW w:w="853"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b/>
                <w:sz w:val="12"/>
                <w:szCs w:val="12"/>
              </w:rPr>
            </w:pPr>
            <w:r w:rsidRPr="00CC1463">
              <w:rPr>
                <w:rFonts w:ascii="Arial" w:hAnsi="Arial" w:cs="Arial"/>
                <w:b/>
                <w:sz w:val="12"/>
                <w:szCs w:val="12"/>
              </w:rPr>
              <w:t>477,100</w:t>
            </w:r>
          </w:p>
        </w:tc>
        <w:tc>
          <w:tcPr>
            <w:tcW w:w="856"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b/>
                <w:sz w:val="12"/>
                <w:szCs w:val="12"/>
              </w:rPr>
            </w:pPr>
            <w:r w:rsidRPr="00CC1463">
              <w:rPr>
                <w:rFonts w:ascii="Arial" w:hAnsi="Arial" w:cs="Arial"/>
                <w:b/>
                <w:sz w:val="12"/>
                <w:szCs w:val="12"/>
              </w:rPr>
              <w:t>-</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b/>
                <w:sz w:val="12"/>
                <w:szCs w:val="12"/>
              </w:rPr>
            </w:pPr>
            <w:r w:rsidRPr="00CC1463">
              <w:rPr>
                <w:rFonts w:ascii="Arial" w:hAnsi="Arial" w:cs="Arial"/>
                <w:b/>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rPr>
                <w:rFonts w:ascii="Arial" w:hAnsi="Arial" w:cs="Arial"/>
                <w:b/>
                <w:sz w:val="12"/>
                <w:szCs w:val="12"/>
              </w:rPr>
            </w:pPr>
            <w:r w:rsidRPr="00CC1463">
              <w:rPr>
                <w:rFonts w:ascii="Arial" w:hAnsi="Arial" w:cs="Arial"/>
                <w:b/>
                <w:sz w:val="12"/>
                <w:szCs w:val="12"/>
              </w:rPr>
              <w:t>-</w:t>
            </w:r>
          </w:p>
        </w:tc>
      </w:tr>
      <w:tr w:rsidR="00B32173" w:rsidRPr="00CC1463" w:rsidTr="00B32173">
        <w:trPr>
          <w:gridAfter w:val="11"/>
          <w:wAfter w:w="7234"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b/>
                <w:sz w:val="12"/>
                <w:szCs w:val="12"/>
              </w:rPr>
            </w:pPr>
            <w:r w:rsidRPr="00CC1463">
              <w:rPr>
                <w:rFonts w:ascii="Arial" w:hAnsi="Arial" w:cs="Arial"/>
                <w:b/>
                <w:sz w:val="12"/>
                <w:szCs w:val="12"/>
              </w:rPr>
              <w:t>7.</w:t>
            </w:r>
          </w:p>
        </w:tc>
        <w:tc>
          <w:tcPr>
            <w:tcW w:w="10504" w:type="dxa"/>
            <w:gridSpan w:val="17"/>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both"/>
              <w:rPr>
                <w:rFonts w:ascii="Arial" w:hAnsi="Arial" w:cs="Arial"/>
                <w:b/>
                <w:sz w:val="12"/>
                <w:szCs w:val="12"/>
              </w:rPr>
            </w:pPr>
            <w:r w:rsidRPr="00CC1463">
              <w:rPr>
                <w:rFonts w:ascii="Arial" w:hAnsi="Arial" w:cs="Arial"/>
                <w:b/>
                <w:sz w:val="12"/>
                <w:szCs w:val="12"/>
              </w:rPr>
              <w:t>Подпрограмма «Реализация проектов территориальных общественных самоуправлений в 2021 году»</w:t>
            </w:r>
          </w:p>
        </w:tc>
      </w:tr>
      <w:tr w:rsidR="00B32173" w:rsidRPr="00CC1463" w:rsidTr="00B32173">
        <w:trPr>
          <w:gridAfter w:val="11"/>
          <w:wAfter w:w="7234" w:type="dxa"/>
          <w:trHeight w:val="20"/>
        </w:trPr>
        <w:tc>
          <w:tcPr>
            <w:tcW w:w="898"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7.1.</w:t>
            </w:r>
          </w:p>
        </w:tc>
        <w:tc>
          <w:tcPr>
            <w:tcW w:w="10504" w:type="dxa"/>
            <w:gridSpan w:val="17"/>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both"/>
              <w:rPr>
                <w:rFonts w:ascii="Arial" w:hAnsi="Arial" w:cs="Arial"/>
                <w:sz w:val="12"/>
                <w:szCs w:val="12"/>
              </w:rPr>
            </w:pPr>
            <w:r w:rsidRPr="00CC1463">
              <w:rPr>
                <w:rFonts w:ascii="Arial" w:hAnsi="Arial" w:cs="Arial"/>
                <w:sz w:val="12"/>
                <w:szCs w:val="12"/>
              </w:rPr>
              <w:t>Задача 1.  Реализация мероприятий по благоустройству ТОС «Уютный двор» с. Зимогорье</w:t>
            </w:r>
          </w:p>
        </w:tc>
      </w:tr>
      <w:tr w:rsidR="00B32173" w:rsidRPr="00CC1463" w:rsidTr="00C67EF6">
        <w:trPr>
          <w:gridAfter w:val="11"/>
          <w:wAfter w:w="7234" w:type="dxa"/>
          <w:trHeight w:val="20"/>
        </w:trPr>
        <w:tc>
          <w:tcPr>
            <w:tcW w:w="898" w:type="dxa"/>
            <w:vMerge w:val="restart"/>
            <w:tcBorders>
              <w:top w:val="single" w:sz="4" w:space="0" w:color="auto"/>
              <w:left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7.1.1.</w:t>
            </w:r>
          </w:p>
        </w:tc>
        <w:tc>
          <w:tcPr>
            <w:tcW w:w="1712" w:type="dxa"/>
            <w:gridSpan w:val="2"/>
            <w:vMerge w:val="restart"/>
            <w:tcBorders>
              <w:top w:val="single" w:sz="4" w:space="0" w:color="auto"/>
              <w:left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both"/>
              <w:rPr>
                <w:rFonts w:ascii="Arial" w:hAnsi="Arial" w:cs="Arial"/>
                <w:sz w:val="12"/>
                <w:szCs w:val="12"/>
              </w:rPr>
            </w:pPr>
            <w:r w:rsidRPr="00CC1463">
              <w:rPr>
                <w:rFonts w:ascii="Arial" w:hAnsi="Arial" w:cs="Arial"/>
                <w:sz w:val="12"/>
                <w:szCs w:val="12"/>
              </w:rPr>
              <w:t>Благоустройство терр</w:t>
            </w:r>
            <w:r w:rsidRPr="00CC1463">
              <w:rPr>
                <w:rFonts w:ascii="Arial" w:hAnsi="Arial" w:cs="Arial"/>
                <w:sz w:val="12"/>
                <w:szCs w:val="12"/>
              </w:rPr>
              <w:t>и</w:t>
            </w:r>
            <w:r w:rsidRPr="00CC1463">
              <w:rPr>
                <w:rFonts w:ascii="Arial" w:hAnsi="Arial" w:cs="Arial"/>
                <w:sz w:val="12"/>
                <w:szCs w:val="12"/>
              </w:rPr>
              <w:t>тории ТОС «Уютный двор» с. Зимогорье</w:t>
            </w:r>
          </w:p>
        </w:tc>
        <w:tc>
          <w:tcPr>
            <w:tcW w:w="1983" w:type="dxa"/>
            <w:gridSpan w:val="2"/>
            <w:vMerge w:val="restart"/>
            <w:tcBorders>
              <w:top w:val="single" w:sz="4" w:space="0" w:color="auto"/>
              <w:left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комитет по организационным и общим вопросам</w:t>
            </w:r>
          </w:p>
        </w:tc>
        <w:tc>
          <w:tcPr>
            <w:tcW w:w="1134" w:type="dxa"/>
            <w:gridSpan w:val="2"/>
            <w:vMerge w:val="restart"/>
            <w:tcBorders>
              <w:top w:val="single" w:sz="4" w:space="0" w:color="auto"/>
              <w:left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2021 год</w:t>
            </w:r>
          </w:p>
        </w:tc>
        <w:tc>
          <w:tcPr>
            <w:tcW w:w="851" w:type="dxa"/>
            <w:gridSpan w:val="2"/>
            <w:vMerge w:val="restart"/>
            <w:tcBorders>
              <w:top w:val="single" w:sz="4" w:space="0" w:color="auto"/>
              <w:left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7.1</w:t>
            </w:r>
          </w:p>
        </w:tc>
        <w:tc>
          <w:tcPr>
            <w:tcW w:w="1417"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бюджет Валдайск</w:t>
            </w:r>
            <w:r w:rsidRPr="00CC1463">
              <w:rPr>
                <w:rFonts w:ascii="Arial" w:hAnsi="Arial" w:cs="Arial"/>
                <w:sz w:val="12"/>
                <w:szCs w:val="12"/>
              </w:rPr>
              <w:t>о</w:t>
            </w:r>
            <w:r w:rsidRPr="00CC1463">
              <w:rPr>
                <w:rFonts w:ascii="Arial" w:hAnsi="Arial" w:cs="Arial"/>
                <w:sz w:val="12"/>
                <w:szCs w:val="12"/>
              </w:rPr>
              <w:t>го городского посел</w:t>
            </w:r>
            <w:r w:rsidRPr="00CC1463">
              <w:rPr>
                <w:rFonts w:ascii="Arial" w:hAnsi="Arial" w:cs="Arial"/>
                <w:sz w:val="12"/>
                <w:szCs w:val="12"/>
              </w:rPr>
              <w:t>е</w:t>
            </w:r>
            <w:r w:rsidRPr="00CC1463">
              <w:rPr>
                <w:rFonts w:ascii="Arial" w:hAnsi="Arial" w:cs="Arial"/>
                <w:sz w:val="12"/>
                <w:szCs w:val="12"/>
              </w:rPr>
              <w:t>ния</w:t>
            </w:r>
          </w:p>
        </w:tc>
        <w:tc>
          <w:tcPr>
            <w:tcW w:w="851"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19,0</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rPr>
                <w:rFonts w:ascii="Arial" w:hAnsi="Arial" w:cs="Arial"/>
                <w:sz w:val="12"/>
                <w:szCs w:val="12"/>
              </w:rPr>
            </w:pPr>
            <w:r w:rsidRPr="00CC1463">
              <w:rPr>
                <w:rFonts w:ascii="Arial" w:hAnsi="Arial" w:cs="Arial"/>
                <w:sz w:val="12"/>
                <w:szCs w:val="12"/>
              </w:rPr>
              <w:t>-</w:t>
            </w:r>
          </w:p>
        </w:tc>
      </w:tr>
      <w:tr w:rsidR="00B32173" w:rsidRPr="00CC1463" w:rsidTr="00C67EF6">
        <w:trPr>
          <w:gridAfter w:val="11"/>
          <w:wAfter w:w="7234" w:type="dxa"/>
          <w:trHeight w:val="20"/>
        </w:trPr>
        <w:tc>
          <w:tcPr>
            <w:tcW w:w="898" w:type="dxa"/>
            <w:vMerge/>
            <w:tcBorders>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p>
        </w:tc>
        <w:tc>
          <w:tcPr>
            <w:tcW w:w="1712" w:type="dxa"/>
            <w:gridSpan w:val="2"/>
            <w:vMerge/>
            <w:tcBorders>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p>
        </w:tc>
        <w:tc>
          <w:tcPr>
            <w:tcW w:w="1983" w:type="dxa"/>
            <w:gridSpan w:val="2"/>
            <w:vMerge/>
            <w:tcBorders>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p>
        </w:tc>
        <w:tc>
          <w:tcPr>
            <w:tcW w:w="1134" w:type="dxa"/>
            <w:gridSpan w:val="2"/>
            <w:vMerge/>
            <w:tcBorders>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p>
        </w:tc>
        <w:tc>
          <w:tcPr>
            <w:tcW w:w="851" w:type="dxa"/>
            <w:gridSpan w:val="2"/>
            <w:vMerge/>
            <w:tcBorders>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p>
        </w:tc>
        <w:tc>
          <w:tcPr>
            <w:tcW w:w="1417"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областной бюджет</w:t>
            </w:r>
          </w:p>
        </w:tc>
        <w:tc>
          <w:tcPr>
            <w:tcW w:w="851"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59,00</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sz w:val="12"/>
                <w:szCs w:val="12"/>
              </w:rPr>
            </w:pPr>
            <w:r w:rsidRPr="00CC1463">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rPr>
                <w:rFonts w:ascii="Arial" w:hAnsi="Arial" w:cs="Arial"/>
                <w:sz w:val="12"/>
                <w:szCs w:val="12"/>
              </w:rPr>
            </w:pPr>
            <w:r w:rsidRPr="00CC1463">
              <w:rPr>
                <w:rFonts w:ascii="Arial" w:hAnsi="Arial" w:cs="Arial"/>
                <w:sz w:val="12"/>
                <w:szCs w:val="12"/>
              </w:rPr>
              <w:t>-</w:t>
            </w:r>
          </w:p>
        </w:tc>
      </w:tr>
      <w:tr w:rsidR="00B32173" w:rsidRPr="00CC1463" w:rsidTr="00C67EF6">
        <w:trPr>
          <w:gridAfter w:val="11"/>
          <w:wAfter w:w="7234" w:type="dxa"/>
          <w:trHeight w:val="20"/>
        </w:trPr>
        <w:tc>
          <w:tcPr>
            <w:tcW w:w="7995" w:type="dxa"/>
            <w:gridSpan w:val="12"/>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right"/>
              <w:rPr>
                <w:rFonts w:ascii="Arial" w:hAnsi="Arial" w:cs="Arial"/>
                <w:b/>
                <w:sz w:val="12"/>
                <w:szCs w:val="12"/>
              </w:rPr>
            </w:pPr>
            <w:r w:rsidRPr="00CC1463">
              <w:rPr>
                <w:rFonts w:ascii="Arial" w:hAnsi="Arial" w:cs="Arial"/>
                <w:b/>
                <w:sz w:val="12"/>
                <w:szCs w:val="12"/>
              </w:rPr>
              <w:t>Итого:</w:t>
            </w:r>
          </w:p>
        </w:tc>
        <w:tc>
          <w:tcPr>
            <w:tcW w:w="851"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b/>
                <w:sz w:val="12"/>
                <w:szCs w:val="12"/>
              </w:rPr>
            </w:pPr>
            <w:r w:rsidRPr="00CC1463">
              <w:rPr>
                <w:rFonts w:ascii="Arial" w:hAnsi="Arial" w:cs="Arial"/>
                <w:b/>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b/>
                <w:sz w:val="12"/>
                <w:szCs w:val="12"/>
              </w:rPr>
            </w:pPr>
            <w:r w:rsidRPr="00CC1463">
              <w:rPr>
                <w:rFonts w:ascii="Arial" w:hAnsi="Arial" w:cs="Arial"/>
                <w:b/>
                <w:sz w:val="12"/>
                <w:szCs w:val="12"/>
              </w:rPr>
              <w:t>78,00</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b/>
                <w:sz w:val="12"/>
                <w:szCs w:val="12"/>
              </w:rPr>
            </w:pPr>
            <w:r w:rsidRPr="00CC1463">
              <w:rPr>
                <w:rFonts w:ascii="Arial" w:hAnsi="Arial" w:cs="Arial"/>
                <w:b/>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rPr>
                <w:rFonts w:ascii="Arial" w:hAnsi="Arial" w:cs="Arial"/>
                <w:b/>
                <w:sz w:val="12"/>
                <w:szCs w:val="12"/>
              </w:rPr>
            </w:pPr>
            <w:r w:rsidRPr="00CC1463">
              <w:rPr>
                <w:rFonts w:ascii="Arial" w:hAnsi="Arial" w:cs="Arial"/>
                <w:b/>
                <w:sz w:val="12"/>
                <w:szCs w:val="12"/>
              </w:rPr>
              <w:t>-</w:t>
            </w:r>
          </w:p>
        </w:tc>
      </w:tr>
      <w:tr w:rsidR="00B32173" w:rsidRPr="00CC1463" w:rsidTr="00C67EF6">
        <w:trPr>
          <w:gridAfter w:val="11"/>
          <w:wAfter w:w="7234" w:type="dxa"/>
          <w:trHeight w:val="20"/>
        </w:trPr>
        <w:tc>
          <w:tcPr>
            <w:tcW w:w="6584" w:type="dxa"/>
            <w:gridSpan w:val="10"/>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b/>
                <w:sz w:val="12"/>
                <w:szCs w:val="12"/>
              </w:rPr>
            </w:pPr>
            <w:r w:rsidRPr="00CC1463">
              <w:rPr>
                <w:rFonts w:ascii="Arial" w:hAnsi="Arial" w:cs="Arial"/>
                <w:b/>
                <w:sz w:val="12"/>
                <w:szCs w:val="12"/>
              </w:rPr>
              <w:t>Всего по муниципальной программе:</w:t>
            </w:r>
          </w:p>
        </w:tc>
        <w:tc>
          <w:tcPr>
            <w:tcW w:w="1417"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бюджет Валдайск</w:t>
            </w:r>
            <w:r w:rsidRPr="00CC1463">
              <w:rPr>
                <w:rFonts w:ascii="Arial" w:hAnsi="Arial" w:cs="Arial"/>
                <w:sz w:val="12"/>
                <w:szCs w:val="12"/>
              </w:rPr>
              <w:t>о</w:t>
            </w:r>
            <w:r w:rsidRPr="00CC1463">
              <w:rPr>
                <w:rFonts w:ascii="Arial" w:hAnsi="Arial" w:cs="Arial"/>
                <w:sz w:val="12"/>
                <w:szCs w:val="12"/>
              </w:rPr>
              <w:t>го городского посел</w:t>
            </w:r>
            <w:r w:rsidRPr="00CC1463">
              <w:rPr>
                <w:rFonts w:ascii="Arial" w:hAnsi="Arial" w:cs="Arial"/>
                <w:sz w:val="12"/>
                <w:szCs w:val="12"/>
              </w:rPr>
              <w:t>е</w:t>
            </w:r>
            <w:r w:rsidRPr="00CC1463">
              <w:rPr>
                <w:rFonts w:ascii="Arial" w:hAnsi="Arial" w:cs="Arial"/>
                <w:sz w:val="12"/>
                <w:szCs w:val="12"/>
              </w:rPr>
              <w:t>ния</w:t>
            </w:r>
          </w:p>
        </w:tc>
        <w:tc>
          <w:tcPr>
            <w:tcW w:w="845"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rPr>
                <w:rFonts w:ascii="Arial" w:hAnsi="Arial" w:cs="Arial"/>
                <w:b/>
                <w:sz w:val="12"/>
                <w:szCs w:val="12"/>
              </w:rPr>
            </w:pPr>
            <w:r w:rsidRPr="00CC1463">
              <w:rPr>
                <w:rFonts w:ascii="Arial" w:hAnsi="Arial" w:cs="Arial"/>
                <w:b/>
                <w:sz w:val="12"/>
                <w:szCs w:val="12"/>
              </w:rPr>
              <w:t>16 250,66184</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widowControl w:val="0"/>
              <w:rPr>
                <w:rFonts w:ascii="Arial" w:hAnsi="Arial" w:cs="Arial"/>
                <w:b/>
                <w:sz w:val="12"/>
                <w:szCs w:val="12"/>
              </w:rPr>
            </w:pPr>
            <w:r w:rsidRPr="00CC1463">
              <w:rPr>
                <w:rFonts w:ascii="Arial" w:hAnsi="Arial" w:cs="Arial"/>
                <w:b/>
                <w:sz w:val="12"/>
                <w:szCs w:val="12"/>
              </w:rPr>
              <w:t>13 990,61697</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widowControl w:val="0"/>
              <w:rPr>
                <w:rFonts w:ascii="Arial" w:hAnsi="Arial" w:cs="Arial"/>
                <w:b/>
                <w:sz w:val="12"/>
                <w:szCs w:val="12"/>
              </w:rPr>
            </w:pPr>
            <w:r w:rsidRPr="00CC1463">
              <w:rPr>
                <w:rFonts w:ascii="Arial" w:hAnsi="Arial" w:cs="Arial"/>
                <w:b/>
                <w:sz w:val="12"/>
                <w:szCs w:val="12"/>
              </w:rPr>
              <w:t>13 143,48769</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C67EF6">
            <w:pPr>
              <w:widowControl w:val="0"/>
              <w:ind w:left="-204"/>
              <w:rPr>
                <w:rFonts w:ascii="Arial" w:hAnsi="Arial" w:cs="Arial"/>
                <w:b/>
                <w:sz w:val="12"/>
                <w:szCs w:val="12"/>
              </w:rPr>
            </w:pPr>
            <w:r w:rsidRPr="00CC1463">
              <w:rPr>
                <w:rFonts w:ascii="Arial" w:hAnsi="Arial" w:cs="Arial"/>
                <w:b/>
                <w:sz w:val="12"/>
                <w:szCs w:val="12"/>
              </w:rPr>
              <w:t>13 143,48769</w:t>
            </w:r>
          </w:p>
        </w:tc>
      </w:tr>
      <w:tr w:rsidR="00B32173" w:rsidRPr="00CC1463" w:rsidTr="00C67EF6">
        <w:trPr>
          <w:gridAfter w:val="11"/>
          <w:wAfter w:w="7234" w:type="dxa"/>
          <w:trHeight w:val="20"/>
        </w:trPr>
        <w:tc>
          <w:tcPr>
            <w:tcW w:w="6584" w:type="dxa"/>
            <w:gridSpan w:val="10"/>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b/>
                <w:sz w:val="12"/>
                <w:szCs w:val="12"/>
              </w:rPr>
            </w:pPr>
          </w:p>
        </w:tc>
        <w:tc>
          <w:tcPr>
            <w:tcW w:w="1417" w:type="dxa"/>
            <w:gridSpan w:val="3"/>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center"/>
              <w:rPr>
                <w:rFonts w:ascii="Arial" w:hAnsi="Arial" w:cs="Arial"/>
                <w:sz w:val="12"/>
                <w:szCs w:val="12"/>
              </w:rPr>
            </w:pPr>
            <w:r w:rsidRPr="00CC1463">
              <w:rPr>
                <w:rFonts w:ascii="Arial" w:hAnsi="Arial" w:cs="Arial"/>
                <w:sz w:val="12"/>
                <w:szCs w:val="12"/>
              </w:rPr>
              <w:t>областной бюджет</w:t>
            </w:r>
          </w:p>
        </w:tc>
        <w:tc>
          <w:tcPr>
            <w:tcW w:w="845"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ind w:firstLine="142"/>
              <w:jc w:val="center"/>
              <w:rPr>
                <w:rFonts w:ascii="Arial" w:hAnsi="Arial" w:cs="Arial"/>
                <w:b/>
                <w:sz w:val="12"/>
                <w:szCs w:val="12"/>
              </w:rPr>
            </w:pPr>
            <w:r w:rsidRPr="00CC1463">
              <w:rPr>
                <w:rFonts w:ascii="Arial" w:hAnsi="Arial" w:cs="Arial"/>
                <w:b/>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widowControl w:val="0"/>
              <w:ind w:firstLine="142"/>
              <w:jc w:val="center"/>
              <w:rPr>
                <w:rFonts w:ascii="Arial" w:hAnsi="Arial" w:cs="Arial"/>
                <w:b/>
                <w:sz w:val="12"/>
                <w:szCs w:val="12"/>
              </w:rPr>
            </w:pPr>
            <w:r w:rsidRPr="00CC1463">
              <w:rPr>
                <w:rFonts w:ascii="Arial" w:hAnsi="Arial" w:cs="Arial"/>
                <w:b/>
                <w:sz w:val="12"/>
                <w:szCs w:val="12"/>
              </w:rPr>
              <w:t>59,00</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widowControl w:val="0"/>
              <w:ind w:firstLine="142"/>
              <w:jc w:val="center"/>
              <w:rPr>
                <w:rFonts w:ascii="Arial" w:hAnsi="Arial" w:cs="Arial"/>
                <w:b/>
                <w:sz w:val="12"/>
                <w:szCs w:val="12"/>
              </w:rPr>
            </w:pPr>
            <w:r w:rsidRPr="00CC1463">
              <w:rPr>
                <w:rFonts w:ascii="Arial" w:hAnsi="Arial" w:cs="Arial"/>
                <w:b/>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widowControl w:val="0"/>
              <w:ind w:firstLine="142"/>
              <w:rPr>
                <w:rFonts w:ascii="Arial" w:hAnsi="Arial" w:cs="Arial"/>
                <w:b/>
                <w:sz w:val="12"/>
                <w:szCs w:val="12"/>
              </w:rPr>
            </w:pPr>
            <w:r w:rsidRPr="00CC1463">
              <w:rPr>
                <w:rFonts w:ascii="Arial" w:hAnsi="Arial" w:cs="Arial"/>
                <w:b/>
                <w:sz w:val="12"/>
                <w:szCs w:val="12"/>
              </w:rPr>
              <w:t>-</w:t>
            </w:r>
          </w:p>
        </w:tc>
      </w:tr>
      <w:tr w:rsidR="00B32173" w:rsidRPr="00CC1463" w:rsidTr="00C67EF6">
        <w:trPr>
          <w:gridAfter w:val="11"/>
          <w:wAfter w:w="7234" w:type="dxa"/>
          <w:trHeight w:val="20"/>
        </w:trPr>
        <w:tc>
          <w:tcPr>
            <w:tcW w:w="8000" w:type="dxa"/>
            <w:gridSpan w:val="13"/>
            <w:tcBorders>
              <w:top w:val="single" w:sz="4" w:space="0" w:color="auto"/>
              <w:left w:val="single" w:sz="4" w:space="0" w:color="auto"/>
              <w:bottom w:val="single" w:sz="4" w:space="0" w:color="auto"/>
              <w:right w:val="single" w:sz="4" w:space="0" w:color="auto"/>
            </w:tcBorders>
          </w:tcPr>
          <w:p w:rsidR="00B32173" w:rsidRPr="00CC1463" w:rsidRDefault="00B32173" w:rsidP="00B32173">
            <w:pPr>
              <w:autoSpaceDE w:val="0"/>
              <w:autoSpaceDN w:val="0"/>
              <w:adjustRightInd w:val="0"/>
              <w:ind w:firstLine="142"/>
              <w:jc w:val="right"/>
              <w:rPr>
                <w:rFonts w:ascii="Arial" w:hAnsi="Arial" w:cs="Arial"/>
                <w:sz w:val="12"/>
                <w:szCs w:val="12"/>
              </w:rPr>
            </w:pPr>
            <w:r w:rsidRPr="00CC1463">
              <w:rPr>
                <w:rFonts w:ascii="Arial" w:hAnsi="Arial" w:cs="Arial"/>
                <w:b/>
                <w:sz w:val="12"/>
                <w:szCs w:val="12"/>
              </w:rPr>
              <w:t>Итого:</w:t>
            </w:r>
          </w:p>
        </w:tc>
        <w:tc>
          <w:tcPr>
            <w:tcW w:w="846" w:type="dxa"/>
            <w:gridSpan w:val="2"/>
            <w:tcBorders>
              <w:top w:val="single" w:sz="4" w:space="0" w:color="auto"/>
              <w:left w:val="single" w:sz="4" w:space="0" w:color="auto"/>
              <w:bottom w:val="single" w:sz="4" w:space="0" w:color="auto"/>
              <w:right w:val="single" w:sz="4" w:space="0" w:color="auto"/>
            </w:tcBorders>
          </w:tcPr>
          <w:p w:rsidR="00B32173" w:rsidRPr="00CC1463" w:rsidRDefault="00B32173" w:rsidP="00B32173">
            <w:pPr>
              <w:overflowPunct w:val="0"/>
              <w:autoSpaceDE w:val="0"/>
              <w:autoSpaceDN w:val="0"/>
              <w:adjustRightInd w:val="0"/>
              <w:rPr>
                <w:rFonts w:ascii="Arial" w:hAnsi="Arial" w:cs="Arial"/>
                <w:b/>
                <w:sz w:val="12"/>
                <w:szCs w:val="12"/>
              </w:rPr>
            </w:pPr>
            <w:r w:rsidRPr="00CC1463">
              <w:rPr>
                <w:rFonts w:ascii="Arial" w:hAnsi="Arial" w:cs="Arial"/>
                <w:b/>
                <w:sz w:val="12"/>
                <w:szCs w:val="12"/>
              </w:rPr>
              <w:t>16 250,66184</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widowControl w:val="0"/>
              <w:rPr>
                <w:rFonts w:ascii="Arial" w:hAnsi="Arial" w:cs="Arial"/>
                <w:b/>
                <w:sz w:val="12"/>
                <w:szCs w:val="12"/>
              </w:rPr>
            </w:pPr>
            <w:r w:rsidRPr="00CC1463">
              <w:rPr>
                <w:rFonts w:ascii="Arial" w:hAnsi="Arial" w:cs="Arial"/>
                <w:b/>
                <w:sz w:val="12"/>
                <w:szCs w:val="12"/>
              </w:rPr>
              <w:t>14 049,616 97</w:t>
            </w:r>
          </w:p>
        </w:tc>
        <w:tc>
          <w:tcPr>
            <w:tcW w:w="856"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widowControl w:val="0"/>
              <w:rPr>
                <w:rFonts w:ascii="Arial" w:hAnsi="Arial" w:cs="Arial"/>
                <w:b/>
                <w:sz w:val="12"/>
                <w:szCs w:val="12"/>
              </w:rPr>
            </w:pPr>
            <w:r w:rsidRPr="00CC1463">
              <w:rPr>
                <w:rFonts w:ascii="Arial" w:hAnsi="Arial" w:cs="Arial"/>
                <w:b/>
                <w:sz w:val="12"/>
                <w:szCs w:val="12"/>
              </w:rPr>
              <w:t>13 143,48769</w:t>
            </w:r>
          </w:p>
        </w:tc>
        <w:tc>
          <w:tcPr>
            <w:tcW w:w="850" w:type="dxa"/>
            <w:tcBorders>
              <w:top w:val="single" w:sz="4" w:space="0" w:color="auto"/>
              <w:left w:val="single" w:sz="4" w:space="0" w:color="auto"/>
              <w:bottom w:val="single" w:sz="4" w:space="0" w:color="auto"/>
              <w:right w:val="single" w:sz="4" w:space="0" w:color="auto"/>
            </w:tcBorders>
          </w:tcPr>
          <w:p w:rsidR="00B32173" w:rsidRPr="00CC1463" w:rsidRDefault="00B32173" w:rsidP="00B32173">
            <w:pPr>
              <w:widowControl w:val="0"/>
              <w:rPr>
                <w:rFonts w:ascii="Arial" w:hAnsi="Arial" w:cs="Arial"/>
                <w:b/>
                <w:sz w:val="12"/>
                <w:szCs w:val="12"/>
              </w:rPr>
            </w:pPr>
            <w:r w:rsidRPr="00CC1463">
              <w:rPr>
                <w:rFonts w:ascii="Arial" w:hAnsi="Arial" w:cs="Arial"/>
                <w:b/>
                <w:sz w:val="12"/>
                <w:szCs w:val="12"/>
              </w:rPr>
              <w:t>13 143,48769</w:t>
            </w:r>
          </w:p>
        </w:tc>
      </w:tr>
    </w:tbl>
    <w:p w:rsidR="00CC1463" w:rsidRDefault="00CC1463" w:rsidP="00B32173">
      <w:pPr>
        <w:shd w:val="clear" w:color="auto" w:fill="FFFFFF"/>
        <w:suppressAutoHyphens/>
        <w:spacing w:line="240" w:lineRule="exact"/>
        <w:ind w:firstLine="284"/>
        <w:jc w:val="center"/>
        <w:rPr>
          <w:rFonts w:ascii="Arial" w:hAnsi="Arial" w:cs="Arial"/>
          <w:b/>
          <w:sz w:val="16"/>
          <w:szCs w:val="16"/>
        </w:rPr>
      </w:pPr>
    </w:p>
    <w:p w:rsidR="00E174B1" w:rsidRPr="00E174B1" w:rsidRDefault="00E174B1" w:rsidP="00B32173">
      <w:pPr>
        <w:pStyle w:val="2"/>
        <w:rPr>
          <w:rFonts w:ascii="Arial" w:hAnsi="Arial" w:cs="Arial"/>
          <w:color w:val="000000"/>
          <w:sz w:val="16"/>
          <w:szCs w:val="16"/>
        </w:rPr>
      </w:pPr>
      <w:r w:rsidRPr="00E174B1">
        <w:rPr>
          <w:rFonts w:ascii="Arial" w:hAnsi="Arial" w:cs="Arial"/>
          <w:color w:val="000000"/>
          <w:sz w:val="16"/>
          <w:szCs w:val="16"/>
        </w:rPr>
        <w:t>АДМИНИСТРАЦИЯ ВАЛДАЙСКОГО МУНИЦИПАЛЬНОГО РАЙОНА</w:t>
      </w:r>
    </w:p>
    <w:p w:rsidR="00E174B1" w:rsidRPr="00E174B1" w:rsidRDefault="00E174B1" w:rsidP="00B32173">
      <w:pPr>
        <w:pStyle w:val="3"/>
        <w:rPr>
          <w:rFonts w:ascii="Arial" w:hAnsi="Arial" w:cs="Arial"/>
          <w:sz w:val="16"/>
          <w:szCs w:val="16"/>
        </w:rPr>
      </w:pPr>
      <w:proofErr w:type="gramStart"/>
      <w:r w:rsidRPr="00E174B1">
        <w:rPr>
          <w:rFonts w:ascii="Arial" w:hAnsi="Arial" w:cs="Arial"/>
          <w:sz w:val="16"/>
          <w:szCs w:val="16"/>
        </w:rPr>
        <w:t>П</w:t>
      </w:r>
      <w:proofErr w:type="gramEnd"/>
      <w:r w:rsidRPr="00E174B1">
        <w:rPr>
          <w:rFonts w:ascii="Arial" w:hAnsi="Arial" w:cs="Arial"/>
          <w:sz w:val="16"/>
          <w:szCs w:val="16"/>
        </w:rPr>
        <w:t xml:space="preserve"> О С Т А Н О В Л Е Н И Е</w:t>
      </w:r>
    </w:p>
    <w:p w:rsidR="00E174B1" w:rsidRPr="00E174B1" w:rsidRDefault="00E174B1" w:rsidP="00C253E9">
      <w:pPr>
        <w:jc w:val="center"/>
        <w:rPr>
          <w:rFonts w:ascii="Arial" w:hAnsi="Arial" w:cs="Arial"/>
          <w:color w:val="000000"/>
          <w:sz w:val="16"/>
          <w:szCs w:val="16"/>
        </w:rPr>
      </w:pPr>
      <w:r w:rsidRPr="00E174B1">
        <w:rPr>
          <w:rFonts w:ascii="Arial" w:hAnsi="Arial" w:cs="Arial"/>
          <w:color w:val="000000"/>
          <w:sz w:val="16"/>
          <w:szCs w:val="16"/>
        </w:rPr>
        <w:t>25.06.2021 № 1105</w:t>
      </w:r>
    </w:p>
    <w:p w:rsidR="001314D4" w:rsidRDefault="00E174B1" w:rsidP="00C253E9">
      <w:pPr>
        <w:suppressAutoHyphens/>
        <w:ind w:left="-1701" w:firstLine="1701"/>
        <w:jc w:val="center"/>
        <w:rPr>
          <w:rFonts w:ascii="Arial" w:hAnsi="Arial" w:cs="Arial"/>
          <w:b/>
          <w:sz w:val="16"/>
          <w:szCs w:val="16"/>
        </w:rPr>
      </w:pPr>
      <w:r w:rsidRPr="00835D57">
        <w:rPr>
          <w:rFonts w:ascii="Arial" w:hAnsi="Arial" w:cs="Arial"/>
          <w:b/>
          <w:sz w:val="16"/>
          <w:szCs w:val="16"/>
        </w:rPr>
        <w:t>О проведении общественных обсуждений по объекту государственной экологической экспертизы: «Разработка проекта</w:t>
      </w:r>
    </w:p>
    <w:p w:rsidR="00E174B1" w:rsidRPr="00E174B1" w:rsidRDefault="00E174B1" w:rsidP="00C253E9">
      <w:pPr>
        <w:suppressAutoHyphens/>
        <w:jc w:val="center"/>
        <w:rPr>
          <w:rFonts w:ascii="Arial" w:hAnsi="Arial" w:cs="Arial"/>
          <w:b/>
          <w:sz w:val="16"/>
          <w:szCs w:val="16"/>
        </w:rPr>
      </w:pPr>
      <w:r w:rsidRPr="00835D57">
        <w:rPr>
          <w:rFonts w:ascii="Arial" w:hAnsi="Arial" w:cs="Arial"/>
          <w:b/>
          <w:sz w:val="16"/>
          <w:szCs w:val="16"/>
        </w:rPr>
        <w:t xml:space="preserve">рекультивации нарушенных земель, проведение оценки объектов накопленного вреда, разработка проектно-сметной документации на </w:t>
      </w:r>
      <w:r w:rsidR="00C253E9">
        <w:rPr>
          <w:rFonts w:ascii="Arial" w:hAnsi="Arial" w:cs="Arial"/>
          <w:b/>
          <w:sz w:val="16"/>
          <w:szCs w:val="16"/>
        </w:rPr>
        <w:t xml:space="preserve">рекультивацию </w:t>
      </w:r>
      <w:r w:rsidRPr="00835D57">
        <w:rPr>
          <w:rFonts w:ascii="Arial" w:hAnsi="Arial" w:cs="Arial"/>
          <w:b/>
          <w:sz w:val="16"/>
          <w:szCs w:val="16"/>
        </w:rPr>
        <w:t>полигона твёрдых бытовых отходов на территории Валдайского муниципального района с учётом получения всех необходимых экспертиз и заключения достоверности определения сметной стоимости»</w:t>
      </w:r>
    </w:p>
    <w:p w:rsidR="00E174B1" w:rsidRPr="00835D57" w:rsidRDefault="00E174B1" w:rsidP="00E174B1">
      <w:pPr>
        <w:ind w:firstLine="142"/>
        <w:jc w:val="both"/>
        <w:rPr>
          <w:rFonts w:ascii="Arial" w:hAnsi="Arial" w:cs="Arial"/>
          <w:sz w:val="16"/>
          <w:szCs w:val="16"/>
        </w:rPr>
      </w:pPr>
      <w:proofErr w:type="gramStart"/>
      <w:r w:rsidRPr="00835D57">
        <w:rPr>
          <w:rFonts w:ascii="Arial" w:hAnsi="Arial" w:cs="Arial"/>
          <w:sz w:val="16"/>
          <w:szCs w:val="16"/>
        </w:rPr>
        <w:t>В соответствии со статьей 15 Федерального закона от 06 октября 2003 года № 131-ФЗ «Об общих принципах организации местного самоуправл</w:t>
      </w:r>
      <w:r w:rsidRPr="00835D57">
        <w:rPr>
          <w:rFonts w:ascii="Arial" w:hAnsi="Arial" w:cs="Arial"/>
          <w:sz w:val="16"/>
          <w:szCs w:val="16"/>
        </w:rPr>
        <w:t>е</w:t>
      </w:r>
      <w:r w:rsidRPr="00835D57">
        <w:rPr>
          <w:rFonts w:ascii="Arial" w:hAnsi="Arial" w:cs="Arial"/>
          <w:sz w:val="16"/>
          <w:szCs w:val="16"/>
        </w:rPr>
        <w:t xml:space="preserve">ния в Российской Федерации», приказом </w:t>
      </w:r>
      <w:proofErr w:type="spellStart"/>
      <w:r w:rsidRPr="00835D57">
        <w:rPr>
          <w:rFonts w:ascii="Arial" w:hAnsi="Arial" w:cs="Arial"/>
          <w:sz w:val="16"/>
          <w:szCs w:val="16"/>
        </w:rPr>
        <w:t>Госкомэкологии</w:t>
      </w:r>
      <w:proofErr w:type="spellEnd"/>
      <w:r w:rsidRPr="00835D57">
        <w:rPr>
          <w:rFonts w:ascii="Arial" w:hAnsi="Arial" w:cs="Arial"/>
          <w:sz w:val="16"/>
          <w:szCs w:val="16"/>
        </w:rPr>
        <w:t xml:space="preserve"> Российской Федерации от 16.05.2000 № 372 «Об утверждении Положения об оценке во</w:t>
      </w:r>
      <w:r w:rsidRPr="00835D57">
        <w:rPr>
          <w:rFonts w:ascii="Arial" w:hAnsi="Arial" w:cs="Arial"/>
          <w:sz w:val="16"/>
          <w:szCs w:val="16"/>
        </w:rPr>
        <w:t>з</w:t>
      </w:r>
      <w:r w:rsidRPr="00835D57">
        <w:rPr>
          <w:rFonts w:ascii="Arial" w:hAnsi="Arial" w:cs="Arial"/>
          <w:sz w:val="16"/>
          <w:szCs w:val="16"/>
        </w:rPr>
        <w:t>действия намечаемой хозяйственной и иной деятельности на окружающую среду в Российской Федерации», Положением об оценке воздействия намечаемой хозяйственной и иной деятельности на окружающую среде в Российской</w:t>
      </w:r>
      <w:proofErr w:type="gramEnd"/>
      <w:r w:rsidRPr="00835D57">
        <w:rPr>
          <w:rFonts w:ascii="Arial" w:hAnsi="Arial" w:cs="Arial"/>
          <w:sz w:val="16"/>
          <w:szCs w:val="16"/>
        </w:rPr>
        <w:t xml:space="preserve"> Федерации, утвержденным приказом Государственного ком</w:t>
      </w:r>
      <w:r w:rsidRPr="00835D57">
        <w:rPr>
          <w:rFonts w:ascii="Arial" w:hAnsi="Arial" w:cs="Arial"/>
          <w:sz w:val="16"/>
          <w:szCs w:val="16"/>
        </w:rPr>
        <w:t>и</w:t>
      </w:r>
      <w:r w:rsidRPr="00835D57">
        <w:rPr>
          <w:rFonts w:ascii="Arial" w:hAnsi="Arial" w:cs="Arial"/>
          <w:sz w:val="16"/>
          <w:szCs w:val="16"/>
        </w:rPr>
        <w:t xml:space="preserve">тета Российской Федерации по охране окружающей среды от 16 мая 2000 года № 372 и Уставом Валдайского муниципального района </w:t>
      </w:r>
      <w:r w:rsidRPr="00835D57">
        <w:rPr>
          <w:rFonts w:ascii="Arial" w:hAnsi="Arial" w:cs="Arial"/>
          <w:bCs/>
          <w:sz w:val="16"/>
          <w:szCs w:val="16"/>
        </w:rPr>
        <w:t>Администр</w:t>
      </w:r>
      <w:r w:rsidRPr="00835D57">
        <w:rPr>
          <w:rFonts w:ascii="Arial" w:hAnsi="Arial" w:cs="Arial"/>
          <w:bCs/>
          <w:sz w:val="16"/>
          <w:szCs w:val="16"/>
        </w:rPr>
        <w:t>а</w:t>
      </w:r>
      <w:r w:rsidRPr="00835D57">
        <w:rPr>
          <w:rFonts w:ascii="Arial" w:hAnsi="Arial" w:cs="Arial"/>
          <w:bCs/>
          <w:sz w:val="16"/>
          <w:szCs w:val="16"/>
        </w:rPr>
        <w:t>ция Валдайского муниципального района</w:t>
      </w:r>
      <w:r w:rsidRPr="00835D57">
        <w:rPr>
          <w:rFonts w:ascii="Arial" w:hAnsi="Arial" w:cs="Arial"/>
          <w:sz w:val="16"/>
          <w:szCs w:val="16"/>
        </w:rPr>
        <w:t xml:space="preserve"> </w:t>
      </w:r>
      <w:r w:rsidRPr="00835D57">
        <w:rPr>
          <w:rFonts w:ascii="Arial" w:hAnsi="Arial" w:cs="Arial"/>
          <w:b/>
          <w:sz w:val="16"/>
          <w:szCs w:val="16"/>
        </w:rPr>
        <w:t>ПОСТАНОВЛЯЕТ</w:t>
      </w:r>
      <w:r w:rsidRPr="00835D57">
        <w:rPr>
          <w:rFonts w:ascii="Arial" w:hAnsi="Arial" w:cs="Arial"/>
          <w:sz w:val="16"/>
          <w:szCs w:val="16"/>
        </w:rPr>
        <w:t>:</w:t>
      </w:r>
    </w:p>
    <w:p w:rsidR="00E174B1" w:rsidRPr="00835D57" w:rsidRDefault="00E174B1" w:rsidP="00E174B1">
      <w:pPr>
        <w:ind w:firstLine="142"/>
        <w:jc w:val="both"/>
        <w:rPr>
          <w:rFonts w:ascii="Arial" w:hAnsi="Arial" w:cs="Arial"/>
          <w:sz w:val="16"/>
          <w:szCs w:val="16"/>
        </w:rPr>
      </w:pPr>
      <w:r w:rsidRPr="00835D57">
        <w:rPr>
          <w:rFonts w:ascii="Arial" w:hAnsi="Arial" w:cs="Arial"/>
          <w:sz w:val="16"/>
          <w:szCs w:val="16"/>
        </w:rPr>
        <w:t>1. Назначить общественные слушания по вопросу проведения обсуждений материалов по намечаемой хозяйственной деятельности (включая техническое задание (ТЗ) на проведение оценки воздействия на окружающую среду (ОВОС), материалы ОВОС, проектную документацию) по об</w:t>
      </w:r>
      <w:r w:rsidRPr="00835D57">
        <w:rPr>
          <w:rFonts w:ascii="Arial" w:hAnsi="Arial" w:cs="Arial"/>
          <w:sz w:val="16"/>
          <w:szCs w:val="16"/>
        </w:rPr>
        <w:t>ъ</w:t>
      </w:r>
      <w:r w:rsidRPr="00835D57">
        <w:rPr>
          <w:rFonts w:ascii="Arial" w:hAnsi="Arial" w:cs="Arial"/>
          <w:sz w:val="16"/>
          <w:szCs w:val="16"/>
        </w:rPr>
        <w:t>екту: «Разработка проекта рекультивации нарушенных земель, проведение оценки объектов накопленного вреда, разработка проектно-сметной документации на рекультивацию полигона твёрдых бытовых отходов на территории Валдайского муниципального района с учётом получения всех необходимых экспертиз и заключения достоверности определения сметной стоимости».</w:t>
      </w:r>
    </w:p>
    <w:p w:rsidR="00E174B1" w:rsidRPr="00835D57" w:rsidRDefault="00E174B1" w:rsidP="00E174B1">
      <w:pPr>
        <w:ind w:firstLine="142"/>
        <w:jc w:val="both"/>
        <w:rPr>
          <w:rFonts w:ascii="Arial" w:hAnsi="Arial" w:cs="Arial"/>
          <w:sz w:val="16"/>
          <w:szCs w:val="16"/>
        </w:rPr>
      </w:pPr>
      <w:r w:rsidRPr="00835D57">
        <w:rPr>
          <w:rFonts w:ascii="Arial" w:hAnsi="Arial" w:cs="Arial"/>
          <w:sz w:val="16"/>
          <w:szCs w:val="16"/>
        </w:rPr>
        <w:t xml:space="preserve">2. Общественные слушания провести 16 августа 2021 года с использованием средств дистанционного взаимодействия (видеоконференция на </w:t>
      </w:r>
      <w:proofErr w:type="spellStart"/>
      <w:proofErr w:type="gramStart"/>
      <w:r w:rsidRPr="00835D57">
        <w:rPr>
          <w:rFonts w:ascii="Arial" w:hAnsi="Arial" w:cs="Arial"/>
          <w:sz w:val="16"/>
          <w:szCs w:val="16"/>
        </w:rPr>
        <w:t>и</w:t>
      </w:r>
      <w:r w:rsidRPr="00835D57">
        <w:rPr>
          <w:rFonts w:ascii="Arial" w:hAnsi="Arial" w:cs="Arial"/>
          <w:sz w:val="16"/>
          <w:szCs w:val="16"/>
        </w:rPr>
        <w:t>н</w:t>
      </w:r>
      <w:r w:rsidRPr="00835D57">
        <w:rPr>
          <w:rFonts w:ascii="Arial" w:hAnsi="Arial" w:cs="Arial"/>
          <w:sz w:val="16"/>
          <w:szCs w:val="16"/>
        </w:rPr>
        <w:t>тернет-платформе</w:t>
      </w:r>
      <w:proofErr w:type="spellEnd"/>
      <w:proofErr w:type="gramEnd"/>
      <w:r w:rsidRPr="00835D57">
        <w:rPr>
          <w:rFonts w:ascii="Arial" w:hAnsi="Arial" w:cs="Arial"/>
          <w:sz w:val="16"/>
          <w:szCs w:val="16"/>
        </w:rPr>
        <w:t xml:space="preserve"> «</w:t>
      </w:r>
      <w:proofErr w:type="spellStart"/>
      <w:r w:rsidRPr="00835D57">
        <w:rPr>
          <w:rFonts w:ascii="Arial" w:hAnsi="Arial" w:cs="Arial"/>
          <w:sz w:val="16"/>
          <w:szCs w:val="16"/>
        </w:rPr>
        <w:t>Zoom</w:t>
      </w:r>
      <w:proofErr w:type="spellEnd"/>
      <w:r w:rsidRPr="00835D57">
        <w:rPr>
          <w:rFonts w:ascii="Arial" w:hAnsi="Arial" w:cs="Arial"/>
          <w:sz w:val="16"/>
          <w:szCs w:val="16"/>
        </w:rPr>
        <w:t>»).</w:t>
      </w:r>
    </w:p>
    <w:p w:rsidR="00E174B1" w:rsidRPr="00835D57" w:rsidRDefault="00E174B1" w:rsidP="00E174B1">
      <w:pPr>
        <w:ind w:firstLine="142"/>
        <w:jc w:val="both"/>
        <w:rPr>
          <w:rFonts w:ascii="Arial" w:hAnsi="Arial" w:cs="Arial"/>
          <w:sz w:val="16"/>
          <w:szCs w:val="16"/>
        </w:rPr>
      </w:pPr>
      <w:r w:rsidRPr="00835D57">
        <w:rPr>
          <w:rFonts w:ascii="Arial" w:hAnsi="Arial" w:cs="Arial"/>
          <w:sz w:val="16"/>
          <w:szCs w:val="16"/>
        </w:rPr>
        <w:t>3. Начало общественных слушаний – 15:00 по МСК. Окончание общественных слушаний – 17:00. Информацию разместить на сайте администр</w:t>
      </w:r>
      <w:r w:rsidRPr="00835D57">
        <w:rPr>
          <w:rFonts w:ascii="Arial" w:hAnsi="Arial" w:cs="Arial"/>
          <w:sz w:val="16"/>
          <w:szCs w:val="16"/>
        </w:rPr>
        <w:t>а</w:t>
      </w:r>
      <w:r w:rsidRPr="00835D57">
        <w:rPr>
          <w:rFonts w:ascii="Arial" w:hAnsi="Arial" w:cs="Arial"/>
          <w:sz w:val="16"/>
          <w:szCs w:val="16"/>
        </w:rPr>
        <w:t>ции Валдайского муниципального района. С материалами обсуждений (включая ТЗ на проведение ОВОС, материалы ОВОС, проектную документ</w:t>
      </w:r>
      <w:r w:rsidRPr="00835D57">
        <w:rPr>
          <w:rFonts w:ascii="Arial" w:hAnsi="Arial" w:cs="Arial"/>
          <w:sz w:val="16"/>
          <w:szCs w:val="16"/>
        </w:rPr>
        <w:t>а</w:t>
      </w:r>
      <w:r w:rsidRPr="00835D57">
        <w:rPr>
          <w:rFonts w:ascii="Arial" w:hAnsi="Arial" w:cs="Arial"/>
          <w:sz w:val="16"/>
          <w:szCs w:val="16"/>
        </w:rPr>
        <w:t>цию) по объекту: «Разработка проекта рекультивации нарушенных земель, проведение оценки объектов накопленного вреда, разработку проектно-сметной документации на рекультивацию полигона твёрдых бытовых отходов на территории Валдайского муниципального района с учётом получ</w:t>
      </w:r>
      <w:r w:rsidRPr="00835D57">
        <w:rPr>
          <w:rFonts w:ascii="Arial" w:hAnsi="Arial" w:cs="Arial"/>
          <w:sz w:val="16"/>
          <w:szCs w:val="16"/>
        </w:rPr>
        <w:t>е</w:t>
      </w:r>
      <w:r w:rsidRPr="00835D57">
        <w:rPr>
          <w:rFonts w:ascii="Arial" w:hAnsi="Arial" w:cs="Arial"/>
          <w:sz w:val="16"/>
          <w:szCs w:val="16"/>
        </w:rPr>
        <w:t>ния всех необходимых экспертиз и заключения достоверности определения сметной стоимости» можно ознакомиться на официальном сайте Адм</w:t>
      </w:r>
      <w:r w:rsidRPr="00835D57">
        <w:rPr>
          <w:rFonts w:ascii="Arial" w:hAnsi="Arial" w:cs="Arial"/>
          <w:sz w:val="16"/>
          <w:szCs w:val="16"/>
        </w:rPr>
        <w:t>и</w:t>
      </w:r>
      <w:r w:rsidRPr="00835D57">
        <w:rPr>
          <w:rFonts w:ascii="Arial" w:hAnsi="Arial" w:cs="Arial"/>
          <w:sz w:val="16"/>
          <w:szCs w:val="16"/>
        </w:rPr>
        <w:t xml:space="preserve">нистрации Валдайского муниципального района </w:t>
      </w:r>
      <w:hyperlink r:id="rId13" w:history="1">
        <w:r w:rsidRPr="00835D57">
          <w:rPr>
            <w:rStyle w:val="af0"/>
            <w:rFonts w:ascii="Arial" w:hAnsi="Arial" w:cs="Arial"/>
            <w:bCs/>
            <w:sz w:val="16"/>
            <w:szCs w:val="16"/>
          </w:rPr>
          <w:t>admin@valdayadm.ru</w:t>
        </w:r>
      </w:hyperlink>
      <w:r w:rsidRPr="00835D57">
        <w:rPr>
          <w:rFonts w:ascii="Arial" w:hAnsi="Arial" w:cs="Arial"/>
          <w:sz w:val="16"/>
          <w:szCs w:val="16"/>
        </w:rPr>
        <w:t>.</w:t>
      </w:r>
    </w:p>
    <w:p w:rsidR="00E174B1" w:rsidRPr="00835D57" w:rsidRDefault="00E174B1" w:rsidP="00E174B1">
      <w:pPr>
        <w:ind w:firstLine="142"/>
        <w:jc w:val="both"/>
        <w:rPr>
          <w:rFonts w:ascii="Arial" w:hAnsi="Arial" w:cs="Arial"/>
          <w:sz w:val="16"/>
          <w:szCs w:val="16"/>
        </w:rPr>
      </w:pPr>
      <w:r w:rsidRPr="00835D57">
        <w:rPr>
          <w:rFonts w:ascii="Arial" w:hAnsi="Arial" w:cs="Arial"/>
          <w:sz w:val="16"/>
          <w:szCs w:val="16"/>
        </w:rPr>
        <w:t>4. Замечания и предложения принимаются в письменной форме в отделе архитектуры, градостроительства и строительства Администрации Ва</w:t>
      </w:r>
      <w:r w:rsidRPr="00835D57">
        <w:rPr>
          <w:rFonts w:ascii="Arial" w:hAnsi="Arial" w:cs="Arial"/>
          <w:sz w:val="16"/>
          <w:szCs w:val="16"/>
        </w:rPr>
        <w:t>л</w:t>
      </w:r>
      <w:r w:rsidRPr="00835D57">
        <w:rPr>
          <w:rFonts w:ascii="Arial" w:hAnsi="Arial" w:cs="Arial"/>
          <w:sz w:val="16"/>
          <w:szCs w:val="16"/>
        </w:rPr>
        <w:t>дайского муниципального района в течение 30 дней со дня опубликования информации о проведении общественных обсуждений.</w:t>
      </w:r>
    </w:p>
    <w:p w:rsidR="00E174B1" w:rsidRPr="00835D57" w:rsidRDefault="00E174B1" w:rsidP="00E174B1">
      <w:pPr>
        <w:ind w:firstLine="142"/>
        <w:jc w:val="both"/>
        <w:rPr>
          <w:rFonts w:ascii="Arial" w:hAnsi="Arial" w:cs="Arial"/>
          <w:sz w:val="16"/>
          <w:szCs w:val="16"/>
        </w:rPr>
      </w:pPr>
      <w:r w:rsidRPr="00835D57">
        <w:rPr>
          <w:rFonts w:ascii="Arial" w:hAnsi="Arial" w:cs="Arial"/>
          <w:sz w:val="16"/>
          <w:szCs w:val="16"/>
        </w:rPr>
        <w:t>5. Постановление вступает в силу со дня его подписания и подлежит официальному опубликованию.</w:t>
      </w:r>
    </w:p>
    <w:p w:rsidR="00E174B1" w:rsidRPr="00835D57" w:rsidRDefault="00E174B1" w:rsidP="00E174B1">
      <w:pPr>
        <w:ind w:firstLine="142"/>
        <w:jc w:val="both"/>
        <w:rPr>
          <w:rFonts w:ascii="Arial" w:hAnsi="Arial" w:cs="Arial"/>
          <w:sz w:val="16"/>
          <w:szCs w:val="16"/>
        </w:rPr>
      </w:pPr>
      <w:r w:rsidRPr="00835D57">
        <w:rPr>
          <w:rFonts w:ascii="Arial" w:hAnsi="Arial" w:cs="Arial"/>
          <w:sz w:val="16"/>
          <w:szCs w:val="16"/>
        </w:rPr>
        <w:t xml:space="preserve">6. Контроль за исполнением постановления </w:t>
      </w:r>
      <w:proofErr w:type="gramStart"/>
      <w:r w:rsidRPr="00835D57">
        <w:rPr>
          <w:rFonts w:ascii="Arial" w:hAnsi="Arial" w:cs="Arial"/>
          <w:sz w:val="16"/>
          <w:szCs w:val="16"/>
        </w:rPr>
        <w:t>возложить</w:t>
      </w:r>
      <w:proofErr w:type="gramEnd"/>
      <w:r w:rsidRPr="00835D57">
        <w:rPr>
          <w:rFonts w:ascii="Arial" w:hAnsi="Arial" w:cs="Arial"/>
          <w:sz w:val="16"/>
          <w:szCs w:val="16"/>
        </w:rPr>
        <w:t xml:space="preserve"> но заведующего отделом архитектуры, градостроительства и строительства Администр</w:t>
      </w:r>
      <w:r w:rsidRPr="00835D57">
        <w:rPr>
          <w:rFonts w:ascii="Arial" w:hAnsi="Arial" w:cs="Arial"/>
          <w:sz w:val="16"/>
          <w:szCs w:val="16"/>
        </w:rPr>
        <w:t>а</w:t>
      </w:r>
      <w:r w:rsidRPr="00835D57">
        <w:rPr>
          <w:rFonts w:ascii="Arial" w:hAnsi="Arial" w:cs="Arial"/>
          <w:sz w:val="16"/>
          <w:szCs w:val="16"/>
        </w:rPr>
        <w:t>ции Валдайского муниципального района - Рыбкина Андрея Валентиновича.</w:t>
      </w:r>
    </w:p>
    <w:p w:rsidR="00E174B1" w:rsidRPr="00E174B1" w:rsidRDefault="00E174B1" w:rsidP="00E174B1">
      <w:pPr>
        <w:pStyle w:val="a8"/>
        <w:tabs>
          <w:tab w:val="left" w:pos="240"/>
          <w:tab w:val="left" w:pos="6240"/>
          <w:tab w:val="left" w:pos="6840"/>
        </w:tabs>
        <w:ind w:firstLine="142"/>
        <w:rPr>
          <w:rFonts w:ascii="Arial" w:hAnsi="Arial" w:cs="Arial"/>
          <w:sz w:val="16"/>
          <w:szCs w:val="16"/>
        </w:rPr>
      </w:pPr>
      <w:r w:rsidRPr="00835D57">
        <w:rPr>
          <w:rFonts w:ascii="Arial" w:hAnsi="Arial" w:cs="Arial"/>
          <w:sz w:val="16"/>
          <w:szCs w:val="16"/>
        </w:rPr>
        <w:t>7. Опубликовать постановление в бюллетене «Валдайский Вестник» и разместить на официальном сайте Администрации Валдайского муниц</w:t>
      </w:r>
      <w:r w:rsidRPr="00835D57">
        <w:rPr>
          <w:rFonts w:ascii="Arial" w:hAnsi="Arial" w:cs="Arial"/>
          <w:sz w:val="16"/>
          <w:szCs w:val="16"/>
        </w:rPr>
        <w:t>и</w:t>
      </w:r>
      <w:r w:rsidRPr="00835D57">
        <w:rPr>
          <w:rFonts w:ascii="Arial" w:hAnsi="Arial" w:cs="Arial"/>
          <w:sz w:val="16"/>
          <w:szCs w:val="16"/>
        </w:rPr>
        <w:t>пального района в сети «Интернет».</w:t>
      </w:r>
    </w:p>
    <w:p w:rsidR="00E174B1" w:rsidRPr="00835D57" w:rsidRDefault="00E174B1" w:rsidP="00E174B1">
      <w:pPr>
        <w:ind w:firstLine="142"/>
        <w:jc w:val="both"/>
        <w:rPr>
          <w:rFonts w:ascii="Arial" w:hAnsi="Arial" w:cs="Arial"/>
          <w:sz w:val="16"/>
          <w:szCs w:val="16"/>
        </w:rPr>
      </w:pPr>
      <w:r w:rsidRPr="00835D57">
        <w:rPr>
          <w:rFonts w:ascii="Arial" w:hAnsi="Arial" w:cs="Arial"/>
          <w:b/>
          <w:sz w:val="16"/>
          <w:szCs w:val="16"/>
        </w:rPr>
        <w:t>Глава муниципального района</w:t>
      </w:r>
      <w:r w:rsidRPr="00835D57">
        <w:rPr>
          <w:rFonts w:ascii="Arial" w:hAnsi="Arial" w:cs="Arial"/>
          <w:b/>
          <w:sz w:val="16"/>
          <w:szCs w:val="16"/>
        </w:rPr>
        <w:tab/>
      </w:r>
      <w:r w:rsidRPr="00835D57">
        <w:rPr>
          <w:rFonts w:ascii="Arial" w:hAnsi="Arial" w:cs="Arial"/>
          <w:b/>
          <w:sz w:val="16"/>
          <w:szCs w:val="16"/>
        </w:rPr>
        <w:tab/>
      </w:r>
      <w:proofErr w:type="spellStart"/>
      <w:r w:rsidRPr="00835D57">
        <w:rPr>
          <w:rFonts w:ascii="Arial" w:hAnsi="Arial" w:cs="Arial"/>
          <w:b/>
          <w:sz w:val="16"/>
          <w:szCs w:val="16"/>
        </w:rPr>
        <w:t>Ю.В.Стадэ</w:t>
      </w:r>
      <w:proofErr w:type="spellEnd"/>
    </w:p>
    <w:p w:rsidR="00E174B1" w:rsidRDefault="00E174B1" w:rsidP="00E174B1">
      <w:pPr>
        <w:jc w:val="center"/>
        <w:rPr>
          <w:rFonts w:ascii="Arial" w:hAnsi="Arial" w:cs="Arial"/>
          <w:color w:val="000000"/>
          <w:sz w:val="16"/>
          <w:szCs w:val="16"/>
        </w:rPr>
      </w:pPr>
    </w:p>
    <w:p w:rsidR="00E174B1" w:rsidRPr="00E174B1" w:rsidRDefault="00E174B1" w:rsidP="00E174B1">
      <w:pPr>
        <w:pStyle w:val="2"/>
        <w:rPr>
          <w:rFonts w:ascii="Arial" w:hAnsi="Arial" w:cs="Arial"/>
          <w:color w:val="000000"/>
          <w:sz w:val="16"/>
          <w:szCs w:val="16"/>
        </w:rPr>
      </w:pPr>
      <w:r w:rsidRPr="00E174B1">
        <w:rPr>
          <w:rFonts w:ascii="Arial" w:hAnsi="Arial" w:cs="Arial"/>
          <w:color w:val="000000"/>
          <w:sz w:val="16"/>
          <w:szCs w:val="16"/>
        </w:rPr>
        <w:t>АДМИНИСТРАЦИЯ ВАЛДАЙСКОГО МУНИЦИПАЛЬНОГО РАЙОНА</w:t>
      </w:r>
    </w:p>
    <w:p w:rsidR="00E174B1" w:rsidRPr="00E174B1" w:rsidRDefault="00E174B1" w:rsidP="00E174B1">
      <w:pPr>
        <w:pStyle w:val="3"/>
        <w:rPr>
          <w:rFonts w:ascii="Arial" w:hAnsi="Arial" w:cs="Arial"/>
          <w:sz w:val="16"/>
          <w:szCs w:val="16"/>
        </w:rPr>
      </w:pPr>
      <w:proofErr w:type="gramStart"/>
      <w:r w:rsidRPr="00E174B1">
        <w:rPr>
          <w:rFonts w:ascii="Arial" w:hAnsi="Arial" w:cs="Arial"/>
          <w:sz w:val="16"/>
          <w:szCs w:val="16"/>
        </w:rPr>
        <w:t>П</w:t>
      </w:r>
      <w:proofErr w:type="gramEnd"/>
      <w:r w:rsidRPr="00E174B1">
        <w:rPr>
          <w:rFonts w:ascii="Arial" w:hAnsi="Arial" w:cs="Arial"/>
          <w:sz w:val="16"/>
          <w:szCs w:val="16"/>
        </w:rPr>
        <w:t xml:space="preserve"> О С Т А Н О В Л Е Н И Е</w:t>
      </w:r>
    </w:p>
    <w:p w:rsidR="00E174B1" w:rsidRPr="00E174B1" w:rsidRDefault="00E174B1" w:rsidP="00E174B1">
      <w:pPr>
        <w:jc w:val="center"/>
        <w:rPr>
          <w:rFonts w:ascii="Arial" w:hAnsi="Arial" w:cs="Arial"/>
          <w:color w:val="000000"/>
          <w:sz w:val="16"/>
          <w:szCs w:val="16"/>
        </w:rPr>
      </w:pPr>
      <w:r w:rsidRPr="00E174B1">
        <w:rPr>
          <w:rFonts w:ascii="Arial" w:hAnsi="Arial" w:cs="Arial"/>
          <w:color w:val="000000"/>
          <w:sz w:val="16"/>
          <w:szCs w:val="16"/>
        </w:rPr>
        <w:t>25.06.2021 № 1111</w:t>
      </w:r>
    </w:p>
    <w:p w:rsidR="00E174B1" w:rsidRPr="00E174B1" w:rsidRDefault="00E174B1" w:rsidP="00E174B1">
      <w:pPr>
        <w:jc w:val="center"/>
        <w:rPr>
          <w:rFonts w:ascii="Arial" w:hAnsi="Arial" w:cs="Arial"/>
          <w:b/>
          <w:bCs/>
          <w:spacing w:val="-2"/>
          <w:sz w:val="16"/>
          <w:szCs w:val="16"/>
        </w:rPr>
      </w:pPr>
      <w:r w:rsidRPr="00E174B1">
        <w:rPr>
          <w:rFonts w:ascii="Arial" w:hAnsi="Arial" w:cs="Arial"/>
          <w:b/>
          <w:bCs/>
          <w:spacing w:val="-2"/>
          <w:sz w:val="16"/>
          <w:szCs w:val="16"/>
        </w:rPr>
        <w:t>О внесении изменений в муниципальную программу</w:t>
      </w:r>
      <w:r>
        <w:rPr>
          <w:rFonts w:ascii="Arial" w:hAnsi="Arial" w:cs="Arial"/>
          <w:b/>
          <w:bCs/>
          <w:spacing w:val="-2"/>
          <w:sz w:val="16"/>
          <w:szCs w:val="16"/>
        </w:rPr>
        <w:t xml:space="preserve"> </w:t>
      </w:r>
      <w:r w:rsidRPr="00E174B1">
        <w:rPr>
          <w:rStyle w:val="aff1"/>
          <w:rFonts w:ascii="Arial" w:hAnsi="Arial" w:cs="Arial"/>
          <w:sz w:val="16"/>
          <w:szCs w:val="16"/>
        </w:rPr>
        <w:t>«</w:t>
      </w:r>
      <w:r w:rsidRPr="00E174B1">
        <w:rPr>
          <w:rFonts w:ascii="Arial" w:hAnsi="Arial" w:cs="Arial"/>
          <w:b/>
          <w:sz w:val="16"/>
          <w:szCs w:val="16"/>
        </w:rPr>
        <w:t xml:space="preserve">Обеспечение качественного </w:t>
      </w:r>
      <w:proofErr w:type="spellStart"/>
      <w:r w:rsidRPr="00E174B1">
        <w:rPr>
          <w:rFonts w:ascii="Arial" w:hAnsi="Arial" w:cs="Arial"/>
          <w:b/>
          <w:sz w:val="16"/>
          <w:szCs w:val="16"/>
        </w:rPr>
        <w:t>функционированияливневой</w:t>
      </w:r>
      <w:proofErr w:type="spellEnd"/>
      <w:r w:rsidRPr="00E174B1">
        <w:rPr>
          <w:rFonts w:ascii="Arial" w:hAnsi="Arial" w:cs="Arial"/>
          <w:b/>
          <w:sz w:val="16"/>
          <w:szCs w:val="16"/>
        </w:rPr>
        <w:t xml:space="preserve"> канализации на террит</w:t>
      </w:r>
      <w:r w:rsidRPr="00E174B1">
        <w:rPr>
          <w:rFonts w:ascii="Arial" w:hAnsi="Arial" w:cs="Arial"/>
          <w:b/>
          <w:sz w:val="16"/>
          <w:szCs w:val="16"/>
        </w:rPr>
        <w:t>о</w:t>
      </w:r>
      <w:r w:rsidRPr="00E174B1">
        <w:rPr>
          <w:rFonts w:ascii="Arial" w:hAnsi="Arial" w:cs="Arial"/>
          <w:b/>
          <w:sz w:val="16"/>
          <w:szCs w:val="16"/>
        </w:rPr>
        <w:t>рии Валдайского городского поселения в 2020-2023 годах»</w:t>
      </w:r>
    </w:p>
    <w:p w:rsidR="00E174B1" w:rsidRPr="00E174B1" w:rsidRDefault="00E174B1" w:rsidP="00E174B1">
      <w:pPr>
        <w:shd w:val="clear" w:color="auto" w:fill="FFFFFF"/>
        <w:ind w:left="11" w:right="17" w:firstLine="142"/>
        <w:jc w:val="both"/>
        <w:rPr>
          <w:rFonts w:ascii="Arial" w:hAnsi="Arial" w:cs="Arial"/>
          <w:sz w:val="16"/>
          <w:szCs w:val="16"/>
        </w:rPr>
      </w:pPr>
      <w:r w:rsidRPr="00E174B1">
        <w:rPr>
          <w:rFonts w:ascii="Arial" w:hAnsi="Arial" w:cs="Arial"/>
          <w:sz w:val="16"/>
          <w:szCs w:val="16"/>
        </w:rPr>
        <w:lastRenderedPageBreak/>
        <w:t xml:space="preserve">Администрация Валдайского муниципального района </w:t>
      </w:r>
      <w:r w:rsidRPr="00E174B1">
        <w:rPr>
          <w:rFonts w:ascii="Arial" w:hAnsi="Arial" w:cs="Arial"/>
          <w:b/>
          <w:bCs/>
          <w:sz w:val="16"/>
          <w:szCs w:val="16"/>
        </w:rPr>
        <w:t>ПОСТАНОВЛЯЕТ:</w:t>
      </w:r>
    </w:p>
    <w:p w:rsidR="00E174B1" w:rsidRPr="00E174B1" w:rsidRDefault="00E174B1" w:rsidP="00E174B1">
      <w:pPr>
        <w:widowControl w:val="0"/>
        <w:ind w:left="11" w:right="17" w:firstLine="142"/>
        <w:jc w:val="both"/>
        <w:rPr>
          <w:rFonts w:ascii="Arial" w:hAnsi="Arial" w:cs="Arial"/>
          <w:sz w:val="16"/>
          <w:szCs w:val="16"/>
        </w:rPr>
      </w:pPr>
      <w:r w:rsidRPr="00E174B1">
        <w:rPr>
          <w:rFonts w:ascii="Arial" w:hAnsi="Arial" w:cs="Arial"/>
          <w:spacing w:val="-2"/>
          <w:sz w:val="16"/>
          <w:szCs w:val="16"/>
        </w:rPr>
        <w:t>1.</w:t>
      </w:r>
      <w:r w:rsidRPr="00E174B1">
        <w:rPr>
          <w:rFonts w:ascii="Arial" w:hAnsi="Arial" w:cs="Arial"/>
          <w:sz w:val="16"/>
          <w:szCs w:val="16"/>
        </w:rPr>
        <w:t xml:space="preserve"> Изложить муниципальную программу</w:t>
      </w:r>
      <w:r w:rsidRPr="00E174B1">
        <w:rPr>
          <w:rFonts w:ascii="Arial" w:hAnsi="Arial" w:cs="Arial"/>
          <w:bCs/>
          <w:spacing w:val="-2"/>
          <w:sz w:val="16"/>
          <w:szCs w:val="16"/>
        </w:rPr>
        <w:t xml:space="preserve"> </w:t>
      </w:r>
      <w:r w:rsidRPr="00E174B1">
        <w:rPr>
          <w:rStyle w:val="aff1"/>
          <w:rFonts w:ascii="Arial" w:hAnsi="Arial" w:cs="Arial"/>
          <w:b w:val="0"/>
          <w:sz w:val="16"/>
          <w:szCs w:val="16"/>
        </w:rPr>
        <w:t>«</w:t>
      </w:r>
      <w:r w:rsidRPr="00E174B1">
        <w:rPr>
          <w:rFonts w:ascii="Arial" w:hAnsi="Arial" w:cs="Arial"/>
          <w:sz w:val="16"/>
          <w:szCs w:val="16"/>
        </w:rPr>
        <w:t>Обеспечение качественного функционирования ливневой канализации на территории Валдайского г</w:t>
      </w:r>
      <w:r w:rsidRPr="00E174B1">
        <w:rPr>
          <w:rFonts w:ascii="Arial" w:hAnsi="Arial" w:cs="Arial"/>
          <w:sz w:val="16"/>
          <w:szCs w:val="16"/>
        </w:rPr>
        <w:t>о</w:t>
      </w:r>
      <w:r w:rsidRPr="00E174B1">
        <w:rPr>
          <w:rFonts w:ascii="Arial" w:hAnsi="Arial" w:cs="Arial"/>
          <w:sz w:val="16"/>
          <w:szCs w:val="16"/>
        </w:rPr>
        <w:t>родского поселения в 2020-2023 годах», утвержденную постановлением Администрации Валдайского муниципального района от 29.11.2019 № 2045:</w:t>
      </w:r>
    </w:p>
    <w:p w:rsidR="00E174B1" w:rsidRPr="00E174B1" w:rsidRDefault="00E174B1" w:rsidP="00E174B1">
      <w:pPr>
        <w:widowControl w:val="0"/>
        <w:ind w:left="11" w:right="17" w:firstLine="142"/>
        <w:jc w:val="both"/>
        <w:rPr>
          <w:rFonts w:ascii="Arial" w:hAnsi="Arial" w:cs="Arial"/>
          <w:sz w:val="16"/>
          <w:szCs w:val="16"/>
        </w:rPr>
      </w:pPr>
      <w:r w:rsidRPr="00E174B1">
        <w:rPr>
          <w:rFonts w:ascii="Arial" w:hAnsi="Arial" w:cs="Arial"/>
          <w:sz w:val="16"/>
          <w:szCs w:val="16"/>
        </w:rPr>
        <w:t>1.1. Изложить пункт 6 муниципальной программы в редакции:</w:t>
      </w:r>
    </w:p>
    <w:p w:rsidR="00E174B1" w:rsidRPr="00E174B1" w:rsidRDefault="00E174B1" w:rsidP="00E174B1">
      <w:pPr>
        <w:ind w:left="11" w:right="17" w:firstLine="142"/>
        <w:jc w:val="both"/>
        <w:rPr>
          <w:rFonts w:ascii="Arial" w:hAnsi="Arial" w:cs="Arial"/>
          <w:sz w:val="16"/>
          <w:szCs w:val="16"/>
        </w:rPr>
      </w:pPr>
      <w:r w:rsidRPr="00E174B1">
        <w:rPr>
          <w:rFonts w:ascii="Arial" w:hAnsi="Arial" w:cs="Arial"/>
          <w:sz w:val="16"/>
          <w:szCs w:val="16"/>
        </w:rPr>
        <w:t>«6. Объемы и источники финансирования муниципальной программы в целом и по годам реализации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9"/>
        <w:gridCol w:w="1930"/>
        <w:gridCol w:w="1571"/>
        <w:gridCol w:w="1594"/>
        <w:gridCol w:w="1762"/>
        <w:gridCol w:w="1534"/>
      </w:tblGrid>
      <w:tr w:rsidR="00E174B1" w:rsidRPr="005E1450" w:rsidTr="00E174B1">
        <w:trPr>
          <w:jc w:val="center"/>
        </w:trPr>
        <w:tc>
          <w:tcPr>
            <w:tcW w:w="1179" w:type="dxa"/>
            <w:vMerge w:val="restart"/>
          </w:tcPr>
          <w:p w:rsidR="00E174B1" w:rsidRPr="005E1450" w:rsidRDefault="00E174B1" w:rsidP="00E174B1">
            <w:pPr>
              <w:spacing w:before="60" w:after="60" w:line="240" w:lineRule="exact"/>
              <w:ind w:firstLine="142"/>
              <w:jc w:val="center"/>
              <w:rPr>
                <w:rFonts w:ascii="Arial" w:hAnsi="Arial" w:cs="Arial"/>
                <w:b/>
                <w:sz w:val="12"/>
                <w:szCs w:val="12"/>
              </w:rPr>
            </w:pPr>
            <w:r w:rsidRPr="005E1450">
              <w:rPr>
                <w:rFonts w:ascii="Arial" w:hAnsi="Arial" w:cs="Arial"/>
                <w:b/>
                <w:sz w:val="12"/>
                <w:szCs w:val="12"/>
              </w:rPr>
              <w:t>Год</w:t>
            </w:r>
          </w:p>
        </w:tc>
        <w:tc>
          <w:tcPr>
            <w:tcW w:w="8391" w:type="dxa"/>
            <w:gridSpan w:val="5"/>
          </w:tcPr>
          <w:p w:rsidR="00E174B1" w:rsidRPr="005E1450" w:rsidRDefault="00E174B1" w:rsidP="00E174B1">
            <w:pPr>
              <w:spacing w:before="60" w:after="60" w:line="240" w:lineRule="exact"/>
              <w:ind w:firstLine="142"/>
              <w:jc w:val="center"/>
              <w:rPr>
                <w:rFonts w:ascii="Arial" w:hAnsi="Arial" w:cs="Arial"/>
                <w:b/>
                <w:sz w:val="12"/>
                <w:szCs w:val="12"/>
              </w:rPr>
            </w:pPr>
            <w:r w:rsidRPr="005E1450">
              <w:rPr>
                <w:rFonts w:ascii="Arial" w:hAnsi="Arial" w:cs="Arial"/>
                <w:b/>
                <w:sz w:val="12"/>
                <w:szCs w:val="12"/>
              </w:rPr>
              <w:t>Источник финансирования</w:t>
            </w:r>
          </w:p>
        </w:tc>
      </w:tr>
      <w:tr w:rsidR="00E174B1" w:rsidRPr="005E1450" w:rsidTr="00E174B1">
        <w:trPr>
          <w:jc w:val="center"/>
        </w:trPr>
        <w:tc>
          <w:tcPr>
            <w:tcW w:w="1179" w:type="dxa"/>
            <w:vMerge/>
          </w:tcPr>
          <w:p w:rsidR="00E174B1" w:rsidRPr="005E1450" w:rsidRDefault="00E174B1" w:rsidP="00E174B1">
            <w:pPr>
              <w:spacing w:before="60" w:after="60" w:line="240" w:lineRule="exact"/>
              <w:ind w:firstLine="142"/>
              <w:jc w:val="center"/>
              <w:rPr>
                <w:rFonts w:ascii="Arial" w:hAnsi="Arial" w:cs="Arial"/>
                <w:b/>
                <w:sz w:val="12"/>
                <w:szCs w:val="12"/>
              </w:rPr>
            </w:pPr>
          </w:p>
        </w:tc>
        <w:tc>
          <w:tcPr>
            <w:tcW w:w="1930" w:type="dxa"/>
          </w:tcPr>
          <w:p w:rsidR="00E174B1" w:rsidRPr="005E1450" w:rsidRDefault="00E174B1" w:rsidP="00E174B1">
            <w:pPr>
              <w:spacing w:before="60" w:after="60" w:line="240" w:lineRule="exact"/>
              <w:ind w:firstLine="142"/>
              <w:jc w:val="center"/>
              <w:rPr>
                <w:rFonts w:ascii="Arial" w:hAnsi="Arial" w:cs="Arial"/>
                <w:b/>
                <w:sz w:val="12"/>
                <w:szCs w:val="12"/>
              </w:rPr>
            </w:pPr>
            <w:r w:rsidRPr="005E1450">
              <w:rPr>
                <w:rFonts w:ascii="Arial" w:hAnsi="Arial" w:cs="Arial"/>
                <w:b/>
                <w:sz w:val="12"/>
                <w:szCs w:val="12"/>
              </w:rPr>
              <w:t>бюджет Валдайского г</w:t>
            </w:r>
            <w:r w:rsidRPr="005E1450">
              <w:rPr>
                <w:rFonts w:ascii="Arial" w:hAnsi="Arial" w:cs="Arial"/>
                <w:b/>
                <w:sz w:val="12"/>
                <w:szCs w:val="12"/>
              </w:rPr>
              <w:t>о</w:t>
            </w:r>
            <w:r w:rsidRPr="005E1450">
              <w:rPr>
                <w:rFonts w:ascii="Arial" w:hAnsi="Arial" w:cs="Arial"/>
                <w:b/>
                <w:sz w:val="12"/>
                <w:szCs w:val="12"/>
              </w:rPr>
              <w:t>родского поселения</w:t>
            </w:r>
          </w:p>
        </w:tc>
        <w:tc>
          <w:tcPr>
            <w:tcW w:w="1571" w:type="dxa"/>
          </w:tcPr>
          <w:p w:rsidR="00E174B1" w:rsidRPr="005E1450" w:rsidRDefault="00E174B1" w:rsidP="00E174B1">
            <w:pPr>
              <w:spacing w:before="60" w:after="60" w:line="240" w:lineRule="exact"/>
              <w:ind w:firstLine="142"/>
              <w:jc w:val="center"/>
              <w:rPr>
                <w:rFonts w:ascii="Arial" w:hAnsi="Arial" w:cs="Arial"/>
                <w:b/>
                <w:sz w:val="12"/>
                <w:szCs w:val="12"/>
              </w:rPr>
            </w:pPr>
            <w:r w:rsidRPr="005E1450">
              <w:rPr>
                <w:rFonts w:ascii="Arial" w:hAnsi="Arial" w:cs="Arial"/>
                <w:b/>
                <w:sz w:val="12"/>
                <w:szCs w:val="12"/>
              </w:rPr>
              <w:t>областной бюджет</w:t>
            </w:r>
          </w:p>
        </w:tc>
        <w:tc>
          <w:tcPr>
            <w:tcW w:w="1594" w:type="dxa"/>
          </w:tcPr>
          <w:p w:rsidR="00E174B1" w:rsidRPr="005E1450" w:rsidRDefault="00E174B1" w:rsidP="00E174B1">
            <w:pPr>
              <w:spacing w:before="60" w:after="60" w:line="240" w:lineRule="exact"/>
              <w:ind w:firstLine="142"/>
              <w:jc w:val="center"/>
              <w:rPr>
                <w:rFonts w:ascii="Arial" w:hAnsi="Arial" w:cs="Arial"/>
                <w:b/>
                <w:sz w:val="12"/>
                <w:szCs w:val="12"/>
              </w:rPr>
            </w:pPr>
            <w:r w:rsidRPr="005E1450">
              <w:rPr>
                <w:rFonts w:ascii="Arial" w:hAnsi="Arial" w:cs="Arial"/>
                <w:b/>
                <w:sz w:val="12"/>
                <w:szCs w:val="12"/>
              </w:rPr>
              <w:t>федеральный бю</w:t>
            </w:r>
            <w:r w:rsidRPr="005E1450">
              <w:rPr>
                <w:rFonts w:ascii="Arial" w:hAnsi="Arial" w:cs="Arial"/>
                <w:b/>
                <w:sz w:val="12"/>
                <w:szCs w:val="12"/>
              </w:rPr>
              <w:t>д</w:t>
            </w:r>
            <w:r w:rsidRPr="005E1450">
              <w:rPr>
                <w:rFonts w:ascii="Arial" w:hAnsi="Arial" w:cs="Arial"/>
                <w:b/>
                <w:sz w:val="12"/>
                <w:szCs w:val="12"/>
              </w:rPr>
              <w:t>жет</w:t>
            </w:r>
          </w:p>
        </w:tc>
        <w:tc>
          <w:tcPr>
            <w:tcW w:w="1762" w:type="dxa"/>
          </w:tcPr>
          <w:p w:rsidR="00E174B1" w:rsidRPr="005E1450" w:rsidRDefault="00E174B1" w:rsidP="00E174B1">
            <w:pPr>
              <w:spacing w:before="60" w:after="60" w:line="240" w:lineRule="exact"/>
              <w:ind w:firstLine="142"/>
              <w:jc w:val="center"/>
              <w:rPr>
                <w:rFonts w:ascii="Arial" w:hAnsi="Arial" w:cs="Arial"/>
                <w:b/>
                <w:sz w:val="12"/>
                <w:szCs w:val="12"/>
              </w:rPr>
            </w:pPr>
            <w:r w:rsidRPr="005E1450">
              <w:rPr>
                <w:rFonts w:ascii="Arial" w:hAnsi="Arial" w:cs="Arial"/>
                <w:b/>
                <w:sz w:val="12"/>
                <w:szCs w:val="12"/>
              </w:rPr>
              <w:t>внебюджетные сре</w:t>
            </w:r>
            <w:r w:rsidRPr="005E1450">
              <w:rPr>
                <w:rFonts w:ascii="Arial" w:hAnsi="Arial" w:cs="Arial"/>
                <w:b/>
                <w:sz w:val="12"/>
                <w:szCs w:val="12"/>
              </w:rPr>
              <w:t>д</w:t>
            </w:r>
            <w:r w:rsidRPr="005E1450">
              <w:rPr>
                <w:rFonts w:ascii="Arial" w:hAnsi="Arial" w:cs="Arial"/>
                <w:b/>
                <w:sz w:val="12"/>
                <w:szCs w:val="12"/>
              </w:rPr>
              <w:t>ства</w:t>
            </w:r>
          </w:p>
        </w:tc>
        <w:tc>
          <w:tcPr>
            <w:tcW w:w="1534" w:type="dxa"/>
          </w:tcPr>
          <w:p w:rsidR="00E174B1" w:rsidRPr="005E1450" w:rsidRDefault="00E174B1" w:rsidP="00E174B1">
            <w:pPr>
              <w:spacing w:before="60" w:after="60" w:line="240" w:lineRule="exact"/>
              <w:ind w:firstLine="142"/>
              <w:jc w:val="center"/>
              <w:rPr>
                <w:rFonts w:ascii="Arial" w:hAnsi="Arial" w:cs="Arial"/>
                <w:b/>
                <w:sz w:val="12"/>
                <w:szCs w:val="12"/>
              </w:rPr>
            </w:pPr>
            <w:r w:rsidRPr="005E1450">
              <w:rPr>
                <w:rFonts w:ascii="Arial" w:hAnsi="Arial" w:cs="Arial"/>
                <w:b/>
                <w:sz w:val="12"/>
                <w:szCs w:val="12"/>
              </w:rPr>
              <w:t>всего</w:t>
            </w:r>
          </w:p>
        </w:tc>
      </w:tr>
      <w:tr w:rsidR="00E174B1" w:rsidRPr="005E1450" w:rsidTr="00E174B1">
        <w:trPr>
          <w:jc w:val="center"/>
        </w:trPr>
        <w:tc>
          <w:tcPr>
            <w:tcW w:w="1179" w:type="dxa"/>
          </w:tcPr>
          <w:p w:rsidR="00E174B1" w:rsidRPr="005E1450" w:rsidRDefault="00E174B1" w:rsidP="00E174B1">
            <w:pPr>
              <w:spacing w:line="240" w:lineRule="exact"/>
              <w:ind w:firstLine="142"/>
              <w:jc w:val="center"/>
              <w:rPr>
                <w:rFonts w:ascii="Arial" w:hAnsi="Arial" w:cs="Arial"/>
                <w:sz w:val="12"/>
                <w:szCs w:val="12"/>
              </w:rPr>
            </w:pPr>
            <w:r w:rsidRPr="005E1450">
              <w:rPr>
                <w:rFonts w:ascii="Arial" w:hAnsi="Arial" w:cs="Arial"/>
                <w:sz w:val="12"/>
                <w:szCs w:val="12"/>
              </w:rPr>
              <w:t>1</w:t>
            </w:r>
          </w:p>
        </w:tc>
        <w:tc>
          <w:tcPr>
            <w:tcW w:w="1930" w:type="dxa"/>
          </w:tcPr>
          <w:p w:rsidR="00E174B1" w:rsidRPr="005E1450" w:rsidRDefault="00E174B1" w:rsidP="00E174B1">
            <w:pPr>
              <w:spacing w:line="240" w:lineRule="exact"/>
              <w:ind w:firstLine="142"/>
              <w:jc w:val="center"/>
              <w:rPr>
                <w:rFonts w:ascii="Arial" w:hAnsi="Arial" w:cs="Arial"/>
                <w:sz w:val="12"/>
                <w:szCs w:val="12"/>
              </w:rPr>
            </w:pPr>
            <w:r w:rsidRPr="005E1450">
              <w:rPr>
                <w:rFonts w:ascii="Arial" w:hAnsi="Arial" w:cs="Arial"/>
                <w:sz w:val="12"/>
                <w:szCs w:val="12"/>
              </w:rPr>
              <w:t>2</w:t>
            </w:r>
          </w:p>
        </w:tc>
        <w:tc>
          <w:tcPr>
            <w:tcW w:w="1571" w:type="dxa"/>
          </w:tcPr>
          <w:p w:rsidR="00E174B1" w:rsidRPr="005E1450" w:rsidRDefault="00E174B1" w:rsidP="00E174B1">
            <w:pPr>
              <w:spacing w:line="240" w:lineRule="exact"/>
              <w:ind w:firstLine="142"/>
              <w:jc w:val="center"/>
              <w:rPr>
                <w:rFonts w:ascii="Arial" w:hAnsi="Arial" w:cs="Arial"/>
                <w:sz w:val="12"/>
                <w:szCs w:val="12"/>
              </w:rPr>
            </w:pPr>
            <w:r w:rsidRPr="005E1450">
              <w:rPr>
                <w:rFonts w:ascii="Arial" w:hAnsi="Arial" w:cs="Arial"/>
                <w:sz w:val="12"/>
                <w:szCs w:val="12"/>
              </w:rPr>
              <w:t>3</w:t>
            </w:r>
          </w:p>
        </w:tc>
        <w:tc>
          <w:tcPr>
            <w:tcW w:w="1594" w:type="dxa"/>
          </w:tcPr>
          <w:p w:rsidR="00E174B1" w:rsidRPr="005E1450" w:rsidRDefault="00E174B1" w:rsidP="00E174B1">
            <w:pPr>
              <w:spacing w:line="240" w:lineRule="exact"/>
              <w:ind w:firstLine="142"/>
              <w:jc w:val="center"/>
              <w:rPr>
                <w:rFonts w:ascii="Arial" w:hAnsi="Arial" w:cs="Arial"/>
                <w:sz w:val="12"/>
                <w:szCs w:val="12"/>
              </w:rPr>
            </w:pPr>
            <w:r w:rsidRPr="005E1450">
              <w:rPr>
                <w:rFonts w:ascii="Arial" w:hAnsi="Arial" w:cs="Arial"/>
                <w:sz w:val="12"/>
                <w:szCs w:val="12"/>
              </w:rPr>
              <w:t>4</w:t>
            </w:r>
          </w:p>
        </w:tc>
        <w:tc>
          <w:tcPr>
            <w:tcW w:w="1762" w:type="dxa"/>
          </w:tcPr>
          <w:p w:rsidR="00E174B1" w:rsidRPr="005E1450" w:rsidRDefault="00E174B1" w:rsidP="00E174B1">
            <w:pPr>
              <w:spacing w:line="240" w:lineRule="exact"/>
              <w:ind w:firstLine="142"/>
              <w:jc w:val="center"/>
              <w:rPr>
                <w:rFonts w:ascii="Arial" w:hAnsi="Arial" w:cs="Arial"/>
                <w:sz w:val="12"/>
                <w:szCs w:val="12"/>
              </w:rPr>
            </w:pPr>
            <w:r w:rsidRPr="005E1450">
              <w:rPr>
                <w:rFonts w:ascii="Arial" w:hAnsi="Arial" w:cs="Arial"/>
                <w:sz w:val="12"/>
                <w:szCs w:val="12"/>
              </w:rPr>
              <w:t>5</w:t>
            </w:r>
          </w:p>
        </w:tc>
        <w:tc>
          <w:tcPr>
            <w:tcW w:w="1534" w:type="dxa"/>
          </w:tcPr>
          <w:p w:rsidR="00E174B1" w:rsidRPr="005E1450" w:rsidRDefault="00E174B1" w:rsidP="00E174B1">
            <w:pPr>
              <w:spacing w:line="240" w:lineRule="exact"/>
              <w:ind w:firstLine="142"/>
              <w:jc w:val="center"/>
              <w:rPr>
                <w:rFonts w:ascii="Arial" w:hAnsi="Arial" w:cs="Arial"/>
                <w:sz w:val="12"/>
                <w:szCs w:val="12"/>
              </w:rPr>
            </w:pPr>
            <w:r w:rsidRPr="005E1450">
              <w:rPr>
                <w:rFonts w:ascii="Arial" w:hAnsi="Arial" w:cs="Arial"/>
                <w:sz w:val="12"/>
                <w:szCs w:val="12"/>
              </w:rPr>
              <w:t>6</w:t>
            </w:r>
          </w:p>
        </w:tc>
      </w:tr>
      <w:tr w:rsidR="00E174B1" w:rsidRPr="005E1450" w:rsidTr="00E174B1">
        <w:trPr>
          <w:jc w:val="center"/>
        </w:trPr>
        <w:tc>
          <w:tcPr>
            <w:tcW w:w="1179" w:type="dxa"/>
          </w:tcPr>
          <w:p w:rsidR="00E174B1" w:rsidRPr="005E1450" w:rsidRDefault="00E174B1" w:rsidP="00E174B1">
            <w:pPr>
              <w:spacing w:before="60" w:after="60" w:line="240" w:lineRule="exact"/>
              <w:ind w:firstLine="142"/>
              <w:jc w:val="center"/>
              <w:rPr>
                <w:rFonts w:ascii="Arial" w:hAnsi="Arial" w:cs="Arial"/>
                <w:sz w:val="12"/>
                <w:szCs w:val="12"/>
              </w:rPr>
            </w:pPr>
            <w:r w:rsidRPr="005E1450">
              <w:rPr>
                <w:rFonts w:ascii="Arial" w:hAnsi="Arial" w:cs="Arial"/>
                <w:sz w:val="12"/>
                <w:szCs w:val="12"/>
              </w:rPr>
              <w:t>2020</w:t>
            </w:r>
          </w:p>
        </w:tc>
        <w:tc>
          <w:tcPr>
            <w:tcW w:w="1930" w:type="dxa"/>
          </w:tcPr>
          <w:p w:rsidR="00E174B1" w:rsidRPr="005E1450" w:rsidRDefault="00E174B1" w:rsidP="00E174B1">
            <w:pPr>
              <w:spacing w:before="60" w:after="60" w:line="240" w:lineRule="exact"/>
              <w:ind w:firstLine="142"/>
              <w:jc w:val="center"/>
              <w:rPr>
                <w:rFonts w:ascii="Arial" w:hAnsi="Arial" w:cs="Arial"/>
                <w:sz w:val="12"/>
                <w:szCs w:val="12"/>
              </w:rPr>
            </w:pPr>
            <w:r w:rsidRPr="005E1450">
              <w:rPr>
                <w:rFonts w:ascii="Arial" w:hAnsi="Arial" w:cs="Arial"/>
                <w:sz w:val="12"/>
                <w:szCs w:val="12"/>
              </w:rPr>
              <w:t>811 784,07</w:t>
            </w:r>
          </w:p>
        </w:tc>
        <w:tc>
          <w:tcPr>
            <w:tcW w:w="1571" w:type="dxa"/>
          </w:tcPr>
          <w:p w:rsidR="00E174B1" w:rsidRPr="005E1450" w:rsidRDefault="00E174B1" w:rsidP="00E174B1">
            <w:pPr>
              <w:spacing w:before="60" w:after="60" w:line="240" w:lineRule="exact"/>
              <w:ind w:firstLine="142"/>
              <w:jc w:val="center"/>
              <w:rPr>
                <w:rFonts w:ascii="Arial" w:hAnsi="Arial" w:cs="Arial"/>
                <w:sz w:val="12"/>
                <w:szCs w:val="12"/>
              </w:rPr>
            </w:pPr>
            <w:r w:rsidRPr="005E1450">
              <w:rPr>
                <w:rFonts w:ascii="Arial" w:hAnsi="Arial" w:cs="Arial"/>
                <w:sz w:val="12"/>
                <w:szCs w:val="12"/>
              </w:rPr>
              <w:t>0</w:t>
            </w:r>
          </w:p>
        </w:tc>
        <w:tc>
          <w:tcPr>
            <w:tcW w:w="1594" w:type="dxa"/>
          </w:tcPr>
          <w:p w:rsidR="00E174B1" w:rsidRPr="005E1450" w:rsidRDefault="00E174B1" w:rsidP="00E174B1">
            <w:pPr>
              <w:spacing w:before="60" w:after="60" w:line="240" w:lineRule="exact"/>
              <w:ind w:firstLine="142"/>
              <w:jc w:val="center"/>
              <w:rPr>
                <w:rFonts w:ascii="Arial" w:hAnsi="Arial" w:cs="Arial"/>
                <w:sz w:val="12"/>
                <w:szCs w:val="12"/>
              </w:rPr>
            </w:pPr>
            <w:r w:rsidRPr="005E1450">
              <w:rPr>
                <w:rFonts w:ascii="Arial" w:hAnsi="Arial" w:cs="Arial"/>
                <w:sz w:val="12"/>
                <w:szCs w:val="12"/>
              </w:rPr>
              <w:t>0</w:t>
            </w:r>
          </w:p>
        </w:tc>
        <w:tc>
          <w:tcPr>
            <w:tcW w:w="1762" w:type="dxa"/>
          </w:tcPr>
          <w:p w:rsidR="00E174B1" w:rsidRPr="005E1450" w:rsidRDefault="00E174B1" w:rsidP="00E174B1">
            <w:pPr>
              <w:spacing w:before="60" w:after="60" w:line="240" w:lineRule="exact"/>
              <w:ind w:firstLine="142"/>
              <w:jc w:val="center"/>
              <w:rPr>
                <w:rFonts w:ascii="Arial" w:hAnsi="Arial" w:cs="Arial"/>
                <w:sz w:val="12"/>
                <w:szCs w:val="12"/>
              </w:rPr>
            </w:pPr>
            <w:r w:rsidRPr="005E1450">
              <w:rPr>
                <w:rFonts w:ascii="Arial" w:hAnsi="Arial" w:cs="Arial"/>
                <w:sz w:val="12"/>
                <w:szCs w:val="12"/>
              </w:rPr>
              <w:t>0</w:t>
            </w:r>
          </w:p>
        </w:tc>
        <w:tc>
          <w:tcPr>
            <w:tcW w:w="1534" w:type="dxa"/>
          </w:tcPr>
          <w:p w:rsidR="00E174B1" w:rsidRPr="005E1450" w:rsidRDefault="00E174B1" w:rsidP="00E174B1">
            <w:pPr>
              <w:spacing w:before="60" w:after="60" w:line="240" w:lineRule="exact"/>
              <w:ind w:firstLine="142"/>
              <w:jc w:val="center"/>
              <w:rPr>
                <w:rFonts w:ascii="Arial" w:hAnsi="Arial" w:cs="Arial"/>
                <w:sz w:val="12"/>
                <w:szCs w:val="12"/>
              </w:rPr>
            </w:pPr>
            <w:r w:rsidRPr="005E1450">
              <w:rPr>
                <w:rFonts w:ascii="Arial" w:hAnsi="Arial" w:cs="Arial"/>
                <w:sz w:val="12"/>
                <w:szCs w:val="12"/>
              </w:rPr>
              <w:t>811 784,07</w:t>
            </w:r>
          </w:p>
        </w:tc>
      </w:tr>
      <w:tr w:rsidR="00E174B1" w:rsidRPr="005E1450" w:rsidTr="00E174B1">
        <w:trPr>
          <w:jc w:val="center"/>
        </w:trPr>
        <w:tc>
          <w:tcPr>
            <w:tcW w:w="1179" w:type="dxa"/>
          </w:tcPr>
          <w:p w:rsidR="00E174B1" w:rsidRPr="005E1450" w:rsidRDefault="00E174B1" w:rsidP="00E174B1">
            <w:pPr>
              <w:spacing w:before="60" w:after="60" w:line="240" w:lineRule="exact"/>
              <w:ind w:firstLine="142"/>
              <w:jc w:val="center"/>
              <w:rPr>
                <w:rFonts w:ascii="Arial" w:hAnsi="Arial" w:cs="Arial"/>
                <w:sz w:val="12"/>
                <w:szCs w:val="12"/>
              </w:rPr>
            </w:pPr>
            <w:r w:rsidRPr="005E1450">
              <w:rPr>
                <w:rFonts w:ascii="Arial" w:hAnsi="Arial" w:cs="Arial"/>
                <w:sz w:val="12"/>
                <w:szCs w:val="12"/>
              </w:rPr>
              <w:t>2021</w:t>
            </w:r>
          </w:p>
        </w:tc>
        <w:tc>
          <w:tcPr>
            <w:tcW w:w="1930" w:type="dxa"/>
          </w:tcPr>
          <w:p w:rsidR="00E174B1" w:rsidRPr="005E1450" w:rsidRDefault="00E174B1" w:rsidP="00E174B1">
            <w:pPr>
              <w:spacing w:before="60" w:after="60" w:line="240" w:lineRule="exact"/>
              <w:ind w:firstLine="142"/>
              <w:jc w:val="center"/>
              <w:rPr>
                <w:rFonts w:ascii="Arial" w:hAnsi="Arial" w:cs="Arial"/>
                <w:sz w:val="12"/>
                <w:szCs w:val="12"/>
              </w:rPr>
            </w:pPr>
            <w:r w:rsidRPr="005E1450">
              <w:rPr>
                <w:rFonts w:ascii="Arial" w:hAnsi="Arial" w:cs="Arial"/>
                <w:sz w:val="12"/>
                <w:szCs w:val="12"/>
              </w:rPr>
              <w:t>3 849 541,75</w:t>
            </w:r>
          </w:p>
        </w:tc>
        <w:tc>
          <w:tcPr>
            <w:tcW w:w="1571" w:type="dxa"/>
          </w:tcPr>
          <w:p w:rsidR="00E174B1" w:rsidRPr="005E1450" w:rsidRDefault="00E174B1" w:rsidP="00E174B1">
            <w:pPr>
              <w:spacing w:before="60" w:after="60" w:line="240" w:lineRule="exact"/>
              <w:ind w:firstLine="142"/>
              <w:jc w:val="center"/>
              <w:rPr>
                <w:rFonts w:ascii="Arial" w:hAnsi="Arial" w:cs="Arial"/>
                <w:sz w:val="12"/>
                <w:szCs w:val="12"/>
              </w:rPr>
            </w:pPr>
            <w:r w:rsidRPr="005E1450">
              <w:rPr>
                <w:rFonts w:ascii="Arial" w:hAnsi="Arial" w:cs="Arial"/>
                <w:sz w:val="12"/>
                <w:szCs w:val="12"/>
              </w:rPr>
              <w:t>0</w:t>
            </w:r>
          </w:p>
        </w:tc>
        <w:tc>
          <w:tcPr>
            <w:tcW w:w="1594" w:type="dxa"/>
          </w:tcPr>
          <w:p w:rsidR="00E174B1" w:rsidRPr="005E1450" w:rsidRDefault="00E174B1" w:rsidP="00E174B1">
            <w:pPr>
              <w:spacing w:before="60" w:after="60" w:line="240" w:lineRule="exact"/>
              <w:ind w:firstLine="142"/>
              <w:jc w:val="center"/>
              <w:rPr>
                <w:rFonts w:ascii="Arial" w:hAnsi="Arial" w:cs="Arial"/>
                <w:sz w:val="12"/>
                <w:szCs w:val="12"/>
              </w:rPr>
            </w:pPr>
            <w:r w:rsidRPr="005E1450">
              <w:rPr>
                <w:rFonts w:ascii="Arial" w:hAnsi="Arial" w:cs="Arial"/>
                <w:sz w:val="12"/>
                <w:szCs w:val="12"/>
              </w:rPr>
              <w:t>0</w:t>
            </w:r>
          </w:p>
        </w:tc>
        <w:tc>
          <w:tcPr>
            <w:tcW w:w="1762" w:type="dxa"/>
          </w:tcPr>
          <w:p w:rsidR="00E174B1" w:rsidRPr="005E1450" w:rsidRDefault="00E174B1" w:rsidP="00E174B1">
            <w:pPr>
              <w:spacing w:before="60" w:after="60" w:line="240" w:lineRule="exact"/>
              <w:ind w:firstLine="142"/>
              <w:jc w:val="center"/>
              <w:rPr>
                <w:rFonts w:ascii="Arial" w:hAnsi="Arial" w:cs="Arial"/>
                <w:sz w:val="12"/>
                <w:szCs w:val="12"/>
              </w:rPr>
            </w:pPr>
            <w:r w:rsidRPr="005E1450">
              <w:rPr>
                <w:rFonts w:ascii="Arial" w:hAnsi="Arial" w:cs="Arial"/>
                <w:sz w:val="12"/>
                <w:szCs w:val="12"/>
              </w:rPr>
              <w:t>0</w:t>
            </w:r>
          </w:p>
        </w:tc>
        <w:tc>
          <w:tcPr>
            <w:tcW w:w="1534" w:type="dxa"/>
          </w:tcPr>
          <w:p w:rsidR="00E174B1" w:rsidRPr="005E1450" w:rsidRDefault="00E174B1" w:rsidP="00E174B1">
            <w:pPr>
              <w:spacing w:before="60" w:after="60" w:line="240" w:lineRule="exact"/>
              <w:ind w:firstLine="142"/>
              <w:jc w:val="center"/>
              <w:rPr>
                <w:rFonts w:ascii="Arial" w:hAnsi="Arial" w:cs="Arial"/>
                <w:sz w:val="12"/>
                <w:szCs w:val="12"/>
              </w:rPr>
            </w:pPr>
            <w:r w:rsidRPr="005E1450">
              <w:rPr>
                <w:rFonts w:ascii="Arial" w:hAnsi="Arial" w:cs="Arial"/>
                <w:sz w:val="12"/>
                <w:szCs w:val="12"/>
              </w:rPr>
              <w:t>3 849 541,75</w:t>
            </w:r>
          </w:p>
        </w:tc>
      </w:tr>
      <w:tr w:rsidR="00E174B1" w:rsidRPr="005E1450" w:rsidTr="00E174B1">
        <w:trPr>
          <w:jc w:val="center"/>
        </w:trPr>
        <w:tc>
          <w:tcPr>
            <w:tcW w:w="1179" w:type="dxa"/>
          </w:tcPr>
          <w:p w:rsidR="00E174B1" w:rsidRPr="005E1450" w:rsidRDefault="00E174B1" w:rsidP="00E174B1">
            <w:pPr>
              <w:spacing w:before="60" w:after="60" w:line="240" w:lineRule="exact"/>
              <w:ind w:firstLine="142"/>
              <w:jc w:val="center"/>
              <w:rPr>
                <w:rFonts w:ascii="Arial" w:hAnsi="Arial" w:cs="Arial"/>
                <w:sz w:val="12"/>
                <w:szCs w:val="12"/>
              </w:rPr>
            </w:pPr>
            <w:r w:rsidRPr="005E1450">
              <w:rPr>
                <w:rFonts w:ascii="Arial" w:hAnsi="Arial" w:cs="Arial"/>
                <w:sz w:val="12"/>
                <w:szCs w:val="12"/>
              </w:rPr>
              <w:t>2022</w:t>
            </w:r>
          </w:p>
        </w:tc>
        <w:tc>
          <w:tcPr>
            <w:tcW w:w="1930" w:type="dxa"/>
          </w:tcPr>
          <w:p w:rsidR="00E174B1" w:rsidRPr="005E1450" w:rsidRDefault="00E174B1" w:rsidP="00E174B1">
            <w:pPr>
              <w:spacing w:before="60" w:after="60" w:line="240" w:lineRule="exact"/>
              <w:ind w:firstLine="142"/>
              <w:jc w:val="center"/>
              <w:rPr>
                <w:rFonts w:ascii="Arial" w:hAnsi="Arial" w:cs="Arial"/>
                <w:sz w:val="12"/>
                <w:szCs w:val="12"/>
              </w:rPr>
            </w:pPr>
            <w:r w:rsidRPr="005E1450">
              <w:rPr>
                <w:rFonts w:ascii="Arial" w:hAnsi="Arial" w:cs="Arial"/>
                <w:sz w:val="12"/>
                <w:szCs w:val="12"/>
              </w:rPr>
              <w:t>1 850 000,0</w:t>
            </w:r>
          </w:p>
        </w:tc>
        <w:tc>
          <w:tcPr>
            <w:tcW w:w="1571" w:type="dxa"/>
          </w:tcPr>
          <w:p w:rsidR="00E174B1" w:rsidRPr="005E1450" w:rsidRDefault="00E174B1" w:rsidP="00E174B1">
            <w:pPr>
              <w:spacing w:before="60" w:after="60" w:line="240" w:lineRule="exact"/>
              <w:ind w:firstLine="142"/>
              <w:jc w:val="center"/>
              <w:rPr>
                <w:rFonts w:ascii="Arial" w:hAnsi="Arial" w:cs="Arial"/>
                <w:sz w:val="12"/>
                <w:szCs w:val="12"/>
              </w:rPr>
            </w:pPr>
            <w:r w:rsidRPr="005E1450">
              <w:rPr>
                <w:rFonts w:ascii="Arial" w:hAnsi="Arial" w:cs="Arial"/>
                <w:sz w:val="12"/>
                <w:szCs w:val="12"/>
              </w:rPr>
              <w:t>0</w:t>
            </w:r>
          </w:p>
        </w:tc>
        <w:tc>
          <w:tcPr>
            <w:tcW w:w="1594" w:type="dxa"/>
          </w:tcPr>
          <w:p w:rsidR="00E174B1" w:rsidRPr="005E1450" w:rsidRDefault="00E174B1" w:rsidP="00E174B1">
            <w:pPr>
              <w:spacing w:before="60" w:after="60" w:line="240" w:lineRule="exact"/>
              <w:ind w:firstLine="142"/>
              <w:jc w:val="center"/>
              <w:rPr>
                <w:rFonts w:ascii="Arial" w:hAnsi="Arial" w:cs="Arial"/>
                <w:sz w:val="12"/>
                <w:szCs w:val="12"/>
              </w:rPr>
            </w:pPr>
            <w:r w:rsidRPr="005E1450">
              <w:rPr>
                <w:rFonts w:ascii="Arial" w:hAnsi="Arial" w:cs="Arial"/>
                <w:sz w:val="12"/>
                <w:szCs w:val="12"/>
              </w:rPr>
              <w:t>0</w:t>
            </w:r>
          </w:p>
        </w:tc>
        <w:tc>
          <w:tcPr>
            <w:tcW w:w="1762" w:type="dxa"/>
          </w:tcPr>
          <w:p w:rsidR="00E174B1" w:rsidRPr="005E1450" w:rsidRDefault="00E174B1" w:rsidP="00E174B1">
            <w:pPr>
              <w:spacing w:before="60" w:after="60" w:line="240" w:lineRule="exact"/>
              <w:ind w:firstLine="142"/>
              <w:jc w:val="center"/>
              <w:rPr>
                <w:rFonts w:ascii="Arial" w:hAnsi="Arial" w:cs="Arial"/>
                <w:sz w:val="12"/>
                <w:szCs w:val="12"/>
              </w:rPr>
            </w:pPr>
            <w:r w:rsidRPr="005E1450">
              <w:rPr>
                <w:rFonts w:ascii="Arial" w:hAnsi="Arial" w:cs="Arial"/>
                <w:sz w:val="12"/>
                <w:szCs w:val="12"/>
              </w:rPr>
              <w:t>0</w:t>
            </w:r>
          </w:p>
        </w:tc>
        <w:tc>
          <w:tcPr>
            <w:tcW w:w="1534" w:type="dxa"/>
          </w:tcPr>
          <w:p w:rsidR="00E174B1" w:rsidRPr="005E1450" w:rsidRDefault="00E174B1" w:rsidP="00E174B1">
            <w:pPr>
              <w:spacing w:before="60" w:after="60" w:line="240" w:lineRule="exact"/>
              <w:ind w:firstLine="142"/>
              <w:jc w:val="center"/>
              <w:rPr>
                <w:rFonts w:ascii="Arial" w:hAnsi="Arial" w:cs="Arial"/>
                <w:sz w:val="12"/>
                <w:szCs w:val="12"/>
              </w:rPr>
            </w:pPr>
            <w:r w:rsidRPr="005E1450">
              <w:rPr>
                <w:rFonts w:ascii="Arial" w:hAnsi="Arial" w:cs="Arial"/>
                <w:sz w:val="12"/>
                <w:szCs w:val="12"/>
              </w:rPr>
              <w:t>1 850 000,0</w:t>
            </w:r>
          </w:p>
        </w:tc>
      </w:tr>
      <w:tr w:rsidR="00E174B1" w:rsidRPr="005E1450" w:rsidTr="00E174B1">
        <w:trPr>
          <w:jc w:val="center"/>
        </w:trPr>
        <w:tc>
          <w:tcPr>
            <w:tcW w:w="1179" w:type="dxa"/>
          </w:tcPr>
          <w:p w:rsidR="00E174B1" w:rsidRPr="005E1450" w:rsidRDefault="00E174B1" w:rsidP="00E174B1">
            <w:pPr>
              <w:spacing w:before="60" w:after="60" w:line="240" w:lineRule="exact"/>
              <w:ind w:firstLine="142"/>
              <w:jc w:val="center"/>
              <w:rPr>
                <w:rFonts w:ascii="Arial" w:hAnsi="Arial" w:cs="Arial"/>
                <w:sz w:val="12"/>
                <w:szCs w:val="12"/>
              </w:rPr>
            </w:pPr>
            <w:r w:rsidRPr="005E1450">
              <w:rPr>
                <w:rFonts w:ascii="Arial" w:hAnsi="Arial" w:cs="Arial"/>
                <w:sz w:val="12"/>
                <w:szCs w:val="12"/>
              </w:rPr>
              <w:t>2023</w:t>
            </w:r>
          </w:p>
        </w:tc>
        <w:tc>
          <w:tcPr>
            <w:tcW w:w="1930" w:type="dxa"/>
          </w:tcPr>
          <w:p w:rsidR="00E174B1" w:rsidRPr="005E1450" w:rsidRDefault="00E174B1" w:rsidP="00E174B1">
            <w:pPr>
              <w:spacing w:before="60" w:after="60" w:line="240" w:lineRule="exact"/>
              <w:ind w:firstLine="142"/>
              <w:jc w:val="center"/>
              <w:rPr>
                <w:rFonts w:ascii="Arial" w:hAnsi="Arial" w:cs="Arial"/>
                <w:sz w:val="12"/>
                <w:szCs w:val="12"/>
              </w:rPr>
            </w:pPr>
            <w:r w:rsidRPr="005E1450">
              <w:rPr>
                <w:rFonts w:ascii="Arial" w:hAnsi="Arial" w:cs="Arial"/>
                <w:sz w:val="12"/>
                <w:szCs w:val="12"/>
              </w:rPr>
              <w:t>0</w:t>
            </w:r>
          </w:p>
        </w:tc>
        <w:tc>
          <w:tcPr>
            <w:tcW w:w="1571" w:type="dxa"/>
          </w:tcPr>
          <w:p w:rsidR="00E174B1" w:rsidRPr="005E1450" w:rsidRDefault="00E174B1" w:rsidP="00E174B1">
            <w:pPr>
              <w:spacing w:before="60" w:after="60" w:line="240" w:lineRule="exact"/>
              <w:ind w:firstLine="142"/>
              <w:jc w:val="center"/>
              <w:rPr>
                <w:rFonts w:ascii="Arial" w:hAnsi="Arial" w:cs="Arial"/>
                <w:sz w:val="12"/>
                <w:szCs w:val="12"/>
              </w:rPr>
            </w:pPr>
            <w:r w:rsidRPr="005E1450">
              <w:rPr>
                <w:rFonts w:ascii="Arial" w:hAnsi="Arial" w:cs="Arial"/>
                <w:sz w:val="12"/>
                <w:szCs w:val="12"/>
              </w:rPr>
              <w:t>0</w:t>
            </w:r>
          </w:p>
        </w:tc>
        <w:tc>
          <w:tcPr>
            <w:tcW w:w="1594" w:type="dxa"/>
          </w:tcPr>
          <w:p w:rsidR="00E174B1" w:rsidRPr="005E1450" w:rsidRDefault="00E174B1" w:rsidP="00E174B1">
            <w:pPr>
              <w:spacing w:before="60" w:after="60" w:line="240" w:lineRule="exact"/>
              <w:ind w:firstLine="142"/>
              <w:jc w:val="center"/>
              <w:rPr>
                <w:rFonts w:ascii="Arial" w:hAnsi="Arial" w:cs="Arial"/>
                <w:sz w:val="12"/>
                <w:szCs w:val="12"/>
              </w:rPr>
            </w:pPr>
            <w:r w:rsidRPr="005E1450">
              <w:rPr>
                <w:rFonts w:ascii="Arial" w:hAnsi="Arial" w:cs="Arial"/>
                <w:sz w:val="12"/>
                <w:szCs w:val="12"/>
              </w:rPr>
              <w:t>0</w:t>
            </w:r>
          </w:p>
        </w:tc>
        <w:tc>
          <w:tcPr>
            <w:tcW w:w="1762" w:type="dxa"/>
          </w:tcPr>
          <w:p w:rsidR="00E174B1" w:rsidRPr="005E1450" w:rsidRDefault="00E174B1" w:rsidP="00E174B1">
            <w:pPr>
              <w:spacing w:before="60" w:after="60" w:line="240" w:lineRule="exact"/>
              <w:ind w:firstLine="142"/>
              <w:jc w:val="center"/>
              <w:rPr>
                <w:rFonts w:ascii="Arial" w:hAnsi="Arial" w:cs="Arial"/>
                <w:sz w:val="12"/>
                <w:szCs w:val="12"/>
              </w:rPr>
            </w:pPr>
            <w:r w:rsidRPr="005E1450">
              <w:rPr>
                <w:rFonts w:ascii="Arial" w:hAnsi="Arial" w:cs="Arial"/>
                <w:sz w:val="12"/>
                <w:szCs w:val="12"/>
              </w:rPr>
              <w:t>0</w:t>
            </w:r>
          </w:p>
        </w:tc>
        <w:tc>
          <w:tcPr>
            <w:tcW w:w="1534" w:type="dxa"/>
          </w:tcPr>
          <w:p w:rsidR="00E174B1" w:rsidRPr="005E1450" w:rsidRDefault="00E174B1" w:rsidP="00E174B1">
            <w:pPr>
              <w:spacing w:before="60" w:after="60" w:line="240" w:lineRule="exact"/>
              <w:ind w:firstLine="142"/>
              <w:jc w:val="center"/>
              <w:rPr>
                <w:rFonts w:ascii="Arial" w:hAnsi="Arial" w:cs="Arial"/>
                <w:sz w:val="12"/>
                <w:szCs w:val="12"/>
              </w:rPr>
            </w:pPr>
            <w:r w:rsidRPr="005E1450">
              <w:rPr>
                <w:rFonts w:ascii="Arial" w:hAnsi="Arial" w:cs="Arial"/>
                <w:sz w:val="12"/>
                <w:szCs w:val="12"/>
              </w:rPr>
              <w:t>0</w:t>
            </w:r>
          </w:p>
        </w:tc>
      </w:tr>
      <w:tr w:rsidR="00E174B1" w:rsidRPr="005E1450" w:rsidTr="00E174B1">
        <w:trPr>
          <w:jc w:val="center"/>
        </w:trPr>
        <w:tc>
          <w:tcPr>
            <w:tcW w:w="1179" w:type="dxa"/>
          </w:tcPr>
          <w:p w:rsidR="00E174B1" w:rsidRPr="005E1450" w:rsidRDefault="00E174B1" w:rsidP="00E174B1">
            <w:pPr>
              <w:spacing w:before="60" w:after="60" w:line="240" w:lineRule="exact"/>
              <w:ind w:firstLine="142"/>
              <w:jc w:val="center"/>
              <w:rPr>
                <w:rFonts w:ascii="Arial" w:hAnsi="Arial" w:cs="Arial"/>
                <w:sz w:val="12"/>
                <w:szCs w:val="12"/>
              </w:rPr>
            </w:pPr>
            <w:r w:rsidRPr="005E1450">
              <w:rPr>
                <w:rFonts w:ascii="Arial" w:hAnsi="Arial" w:cs="Arial"/>
                <w:sz w:val="12"/>
                <w:szCs w:val="12"/>
              </w:rPr>
              <w:t>Всего</w:t>
            </w:r>
          </w:p>
        </w:tc>
        <w:tc>
          <w:tcPr>
            <w:tcW w:w="1930" w:type="dxa"/>
          </w:tcPr>
          <w:p w:rsidR="00E174B1" w:rsidRPr="005E1450" w:rsidRDefault="00E174B1" w:rsidP="00E174B1">
            <w:pPr>
              <w:spacing w:before="60" w:after="60" w:line="240" w:lineRule="exact"/>
              <w:ind w:firstLine="142"/>
              <w:jc w:val="center"/>
              <w:rPr>
                <w:rFonts w:ascii="Arial" w:hAnsi="Arial" w:cs="Arial"/>
                <w:sz w:val="12"/>
                <w:szCs w:val="12"/>
              </w:rPr>
            </w:pPr>
            <w:r w:rsidRPr="005E1450">
              <w:rPr>
                <w:rFonts w:ascii="Arial" w:hAnsi="Arial" w:cs="Arial"/>
                <w:sz w:val="12"/>
                <w:szCs w:val="12"/>
              </w:rPr>
              <w:t>6 511 325,82</w:t>
            </w:r>
          </w:p>
        </w:tc>
        <w:tc>
          <w:tcPr>
            <w:tcW w:w="1571" w:type="dxa"/>
          </w:tcPr>
          <w:p w:rsidR="00E174B1" w:rsidRPr="005E1450" w:rsidRDefault="00E174B1" w:rsidP="00E174B1">
            <w:pPr>
              <w:spacing w:before="60" w:after="60" w:line="240" w:lineRule="exact"/>
              <w:ind w:firstLine="142"/>
              <w:jc w:val="center"/>
              <w:rPr>
                <w:rFonts w:ascii="Arial" w:hAnsi="Arial" w:cs="Arial"/>
                <w:sz w:val="12"/>
                <w:szCs w:val="12"/>
              </w:rPr>
            </w:pPr>
            <w:r w:rsidRPr="005E1450">
              <w:rPr>
                <w:rFonts w:ascii="Arial" w:hAnsi="Arial" w:cs="Arial"/>
                <w:sz w:val="12"/>
                <w:szCs w:val="12"/>
              </w:rPr>
              <w:t>0</w:t>
            </w:r>
          </w:p>
        </w:tc>
        <w:tc>
          <w:tcPr>
            <w:tcW w:w="1594" w:type="dxa"/>
          </w:tcPr>
          <w:p w:rsidR="00E174B1" w:rsidRPr="005E1450" w:rsidRDefault="00E174B1" w:rsidP="00E174B1">
            <w:pPr>
              <w:spacing w:before="60" w:after="60" w:line="240" w:lineRule="exact"/>
              <w:ind w:firstLine="142"/>
              <w:jc w:val="center"/>
              <w:rPr>
                <w:rFonts w:ascii="Arial" w:hAnsi="Arial" w:cs="Arial"/>
                <w:sz w:val="12"/>
                <w:szCs w:val="12"/>
              </w:rPr>
            </w:pPr>
            <w:r w:rsidRPr="005E1450">
              <w:rPr>
                <w:rFonts w:ascii="Arial" w:hAnsi="Arial" w:cs="Arial"/>
                <w:sz w:val="12"/>
                <w:szCs w:val="12"/>
              </w:rPr>
              <w:t>0</w:t>
            </w:r>
          </w:p>
        </w:tc>
        <w:tc>
          <w:tcPr>
            <w:tcW w:w="1762" w:type="dxa"/>
          </w:tcPr>
          <w:p w:rsidR="00E174B1" w:rsidRPr="005E1450" w:rsidRDefault="00E174B1" w:rsidP="00E174B1">
            <w:pPr>
              <w:spacing w:before="60" w:after="60" w:line="240" w:lineRule="exact"/>
              <w:ind w:firstLine="142"/>
              <w:jc w:val="center"/>
              <w:rPr>
                <w:rFonts w:ascii="Arial" w:hAnsi="Arial" w:cs="Arial"/>
                <w:sz w:val="12"/>
                <w:szCs w:val="12"/>
              </w:rPr>
            </w:pPr>
            <w:r w:rsidRPr="005E1450">
              <w:rPr>
                <w:rFonts w:ascii="Arial" w:hAnsi="Arial" w:cs="Arial"/>
                <w:sz w:val="12"/>
                <w:szCs w:val="12"/>
              </w:rPr>
              <w:t>0</w:t>
            </w:r>
          </w:p>
        </w:tc>
        <w:tc>
          <w:tcPr>
            <w:tcW w:w="1534" w:type="dxa"/>
          </w:tcPr>
          <w:p w:rsidR="00E174B1" w:rsidRPr="005E1450" w:rsidRDefault="00E174B1" w:rsidP="00E174B1">
            <w:pPr>
              <w:spacing w:before="60" w:after="60" w:line="240" w:lineRule="exact"/>
              <w:ind w:firstLine="142"/>
              <w:jc w:val="center"/>
              <w:rPr>
                <w:rFonts w:ascii="Arial" w:hAnsi="Arial" w:cs="Arial"/>
                <w:sz w:val="12"/>
                <w:szCs w:val="12"/>
                <w:highlight w:val="yellow"/>
              </w:rPr>
            </w:pPr>
            <w:r w:rsidRPr="005E1450">
              <w:rPr>
                <w:rFonts w:ascii="Arial" w:hAnsi="Arial" w:cs="Arial"/>
                <w:sz w:val="12"/>
                <w:szCs w:val="12"/>
              </w:rPr>
              <w:t>6 511 325,82</w:t>
            </w:r>
          </w:p>
        </w:tc>
      </w:tr>
    </w:tbl>
    <w:p w:rsidR="00E174B1" w:rsidRPr="005E1450" w:rsidRDefault="00E174B1" w:rsidP="00E174B1">
      <w:pPr>
        <w:widowControl w:val="0"/>
        <w:ind w:firstLine="567"/>
        <w:rPr>
          <w:rFonts w:ascii="Arial" w:hAnsi="Arial" w:cs="Arial"/>
          <w:sz w:val="12"/>
          <w:szCs w:val="12"/>
        </w:rPr>
      </w:pPr>
      <w:r w:rsidRPr="005E1450">
        <w:rPr>
          <w:rFonts w:ascii="Arial" w:hAnsi="Arial" w:cs="Arial"/>
          <w:sz w:val="12"/>
          <w:szCs w:val="12"/>
        </w:rPr>
        <w:t>»;</w:t>
      </w:r>
    </w:p>
    <w:p w:rsidR="00E174B1" w:rsidRPr="00E174B1" w:rsidRDefault="00E174B1" w:rsidP="00E174B1">
      <w:pPr>
        <w:widowControl w:val="0"/>
        <w:ind w:firstLine="142"/>
        <w:jc w:val="both"/>
        <w:rPr>
          <w:rFonts w:ascii="Arial" w:hAnsi="Arial" w:cs="Arial"/>
          <w:sz w:val="16"/>
          <w:szCs w:val="16"/>
        </w:rPr>
      </w:pPr>
      <w:r w:rsidRPr="00E174B1">
        <w:rPr>
          <w:rFonts w:ascii="Arial" w:hAnsi="Arial" w:cs="Arial"/>
          <w:sz w:val="16"/>
          <w:szCs w:val="16"/>
        </w:rPr>
        <w:t>1.2. Изложить перечень целевых показателей муниципальной программы в редак</w:t>
      </w:r>
      <w:r>
        <w:rPr>
          <w:rFonts w:ascii="Arial" w:hAnsi="Arial" w:cs="Arial"/>
          <w:sz w:val="16"/>
          <w:szCs w:val="16"/>
        </w:rPr>
        <w:t>ции</w:t>
      </w:r>
    </w:p>
    <w:p w:rsidR="00E174B1" w:rsidRPr="00E174B1" w:rsidRDefault="00E174B1" w:rsidP="00E174B1">
      <w:pPr>
        <w:autoSpaceDE w:val="0"/>
        <w:autoSpaceDN w:val="0"/>
        <w:adjustRightInd w:val="0"/>
        <w:spacing w:line="240" w:lineRule="exact"/>
        <w:jc w:val="center"/>
        <w:rPr>
          <w:rFonts w:ascii="Arial" w:hAnsi="Arial" w:cs="Arial"/>
          <w:b/>
          <w:sz w:val="16"/>
          <w:szCs w:val="16"/>
        </w:rPr>
      </w:pPr>
      <w:r w:rsidRPr="00E174B1">
        <w:rPr>
          <w:rFonts w:ascii="Arial" w:hAnsi="Arial" w:cs="Arial"/>
          <w:b/>
          <w:sz w:val="16"/>
          <w:szCs w:val="16"/>
        </w:rPr>
        <w:t>«ПЕРЕЧЕНЬ</w:t>
      </w:r>
    </w:p>
    <w:p w:rsidR="00E174B1" w:rsidRPr="00E174B1" w:rsidRDefault="00E174B1" w:rsidP="00E174B1">
      <w:pPr>
        <w:autoSpaceDE w:val="0"/>
        <w:autoSpaceDN w:val="0"/>
        <w:adjustRightInd w:val="0"/>
        <w:spacing w:line="240" w:lineRule="exact"/>
        <w:jc w:val="center"/>
        <w:rPr>
          <w:rFonts w:ascii="Arial" w:hAnsi="Arial" w:cs="Arial"/>
          <w:b/>
          <w:sz w:val="16"/>
          <w:szCs w:val="16"/>
        </w:rPr>
      </w:pPr>
      <w:r w:rsidRPr="00E174B1">
        <w:rPr>
          <w:rFonts w:ascii="Arial" w:hAnsi="Arial" w:cs="Arial"/>
          <w:b/>
          <w:sz w:val="16"/>
          <w:szCs w:val="16"/>
        </w:rPr>
        <w:t>целевых показателей муниципальной программы</w:t>
      </w:r>
    </w:p>
    <w:tbl>
      <w:tblPr>
        <w:tblW w:w="9595" w:type="dxa"/>
        <w:jc w:val="center"/>
        <w:tblInd w:w="-80" w:type="dxa"/>
        <w:tblLayout w:type="fixed"/>
        <w:tblCellMar>
          <w:top w:w="102" w:type="dxa"/>
          <w:left w:w="62" w:type="dxa"/>
          <w:bottom w:w="102" w:type="dxa"/>
          <w:right w:w="62" w:type="dxa"/>
        </w:tblCellMar>
        <w:tblLook w:val="0000"/>
      </w:tblPr>
      <w:tblGrid>
        <w:gridCol w:w="567"/>
        <w:gridCol w:w="3403"/>
        <w:gridCol w:w="664"/>
        <w:gridCol w:w="1276"/>
        <w:gridCol w:w="850"/>
        <w:gridCol w:w="851"/>
        <w:gridCol w:w="992"/>
        <w:gridCol w:w="992"/>
      </w:tblGrid>
      <w:tr w:rsidR="00E174B1" w:rsidRPr="005E1450" w:rsidTr="00E174B1">
        <w:trPr>
          <w:jc w:val="center"/>
        </w:trPr>
        <w:tc>
          <w:tcPr>
            <w:tcW w:w="567" w:type="dxa"/>
            <w:vMerge w:val="restart"/>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b/>
                <w:sz w:val="12"/>
                <w:szCs w:val="12"/>
              </w:rPr>
            </w:pPr>
            <w:r w:rsidRPr="005E1450">
              <w:rPr>
                <w:rFonts w:ascii="Arial" w:hAnsi="Arial" w:cs="Arial"/>
                <w:b/>
                <w:sz w:val="12"/>
                <w:szCs w:val="12"/>
              </w:rPr>
              <w:t xml:space="preserve">№ </w:t>
            </w:r>
            <w:proofErr w:type="spellStart"/>
            <w:proofErr w:type="gramStart"/>
            <w:r w:rsidRPr="005E1450">
              <w:rPr>
                <w:rFonts w:ascii="Arial" w:hAnsi="Arial" w:cs="Arial"/>
                <w:b/>
                <w:sz w:val="12"/>
                <w:szCs w:val="12"/>
              </w:rPr>
              <w:t>п</w:t>
            </w:r>
            <w:proofErr w:type="spellEnd"/>
            <w:proofErr w:type="gramEnd"/>
            <w:r w:rsidRPr="005E1450">
              <w:rPr>
                <w:rFonts w:ascii="Arial" w:hAnsi="Arial" w:cs="Arial"/>
                <w:b/>
                <w:sz w:val="12"/>
                <w:szCs w:val="12"/>
              </w:rPr>
              <w:t>/</w:t>
            </w:r>
            <w:proofErr w:type="spellStart"/>
            <w:r w:rsidRPr="005E1450">
              <w:rPr>
                <w:rFonts w:ascii="Arial" w:hAnsi="Arial" w:cs="Arial"/>
                <w:b/>
                <w:sz w:val="12"/>
                <w:szCs w:val="12"/>
              </w:rPr>
              <w:t>п</w:t>
            </w:r>
            <w:proofErr w:type="spellEnd"/>
          </w:p>
        </w:tc>
        <w:tc>
          <w:tcPr>
            <w:tcW w:w="3403" w:type="dxa"/>
            <w:vMerge w:val="restart"/>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b/>
                <w:sz w:val="12"/>
                <w:szCs w:val="12"/>
              </w:rPr>
            </w:pPr>
            <w:r w:rsidRPr="005E1450">
              <w:rPr>
                <w:rFonts w:ascii="Arial" w:hAnsi="Arial" w:cs="Arial"/>
                <w:b/>
                <w:sz w:val="12"/>
                <w:szCs w:val="12"/>
              </w:rPr>
              <w:t xml:space="preserve">Наименование целевого </w:t>
            </w:r>
            <w:r w:rsidRPr="005E1450">
              <w:rPr>
                <w:rFonts w:ascii="Arial" w:hAnsi="Arial" w:cs="Arial"/>
                <w:b/>
                <w:sz w:val="12"/>
                <w:szCs w:val="12"/>
              </w:rPr>
              <w:br/>
              <w:t>показателя</w:t>
            </w:r>
          </w:p>
        </w:tc>
        <w:tc>
          <w:tcPr>
            <w:tcW w:w="664" w:type="dxa"/>
            <w:vMerge w:val="restart"/>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b/>
                <w:sz w:val="12"/>
                <w:szCs w:val="12"/>
              </w:rPr>
            </w:pPr>
            <w:r w:rsidRPr="005E1450">
              <w:rPr>
                <w:rFonts w:ascii="Arial" w:hAnsi="Arial" w:cs="Arial"/>
                <w:b/>
                <w:sz w:val="12"/>
                <w:szCs w:val="12"/>
              </w:rPr>
              <w:t>Единица измер</w:t>
            </w:r>
            <w:r w:rsidRPr="005E1450">
              <w:rPr>
                <w:rFonts w:ascii="Arial" w:hAnsi="Arial" w:cs="Arial"/>
                <w:b/>
                <w:sz w:val="12"/>
                <w:szCs w:val="12"/>
              </w:rPr>
              <w:t>е</w:t>
            </w:r>
            <w:r w:rsidRPr="005E1450">
              <w:rPr>
                <w:rFonts w:ascii="Arial" w:hAnsi="Arial" w:cs="Arial"/>
                <w:b/>
                <w:sz w:val="12"/>
                <w:szCs w:val="12"/>
              </w:rPr>
              <w:t>ния</w:t>
            </w:r>
          </w:p>
        </w:tc>
        <w:tc>
          <w:tcPr>
            <w:tcW w:w="1276" w:type="dxa"/>
            <w:vMerge w:val="restart"/>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b/>
                <w:sz w:val="12"/>
                <w:szCs w:val="12"/>
                <w:highlight w:val="yellow"/>
              </w:rPr>
            </w:pPr>
            <w:r w:rsidRPr="005E1450">
              <w:rPr>
                <w:rFonts w:ascii="Arial" w:hAnsi="Arial" w:cs="Arial"/>
                <w:b/>
                <w:sz w:val="12"/>
                <w:szCs w:val="12"/>
              </w:rPr>
              <w:t>Базовое значение целевого показ</w:t>
            </w:r>
            <w:r w:rsidRPr="005E1450">
              <w:rPr>
                <w:rFonts w:ascii="Arial" w:hAnsi="Arial" w:cs="Arial"/>
                <w:b/>
                <w:sz w:val="12"/>
                <w:szCs w:val="12"/>
              </w:rPr>
              <w:t>а</w:t>
            </w:r>
            <w:r w:rsidRPr="005E1450">
              <w:rPr>
                <w:rFonts w:ascii="Arial" w:hAnsi="Arial" w:cs="Arial"/>
                <w:b/>
                <w:sz w:val="12"/>
                <w:szCs w:val="12"/>
              </w:rPr>
              <w:t>теля (2019 год)</w:t>
            </w:r>
          </w:p>
        </w:tc>
        <w:tc>
          <w:tcPr>
            <w:tcW w:w="3685" w:type="dxa"/>
            <w:gridSpan w:val="4"/>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b/>
                <w:sz w:val="12"/>
                <w:szCs w:val="12"/>
              </w:rPr>
            </w:pPr>
            <w:r w:rsidRPr="005E1450">
              <w:rPr>
                <w:rFonts w:ascii="Arial" w:hAnsi="Arial" w:cs="Arial"/>
                <w:b/>
                <w:sz w:val="12"/>
                <w:szCs w:val="12"/>
              </w:rPr>
              <w:t>Значение целевого показателя по годам</w:t>
            </w:r>
          </w:p>
        </w:tc>
      </w:tr>
      <w:tr w:rsidR="00E174B1" w:rsidRPr="005E1450" w:rsidTr="00E174B1">
        <w:trPr>
          <w:jc w:val="center"/>
        </w:trPr>
        <w:tc>
          <w:tcPr>
            <w:tcW w:w="567" w:type="dxa"/>
            <w:vMerge/>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b/>
                <w:sz w:val="12"/>
                <w:szCs w:val="12"/>
              </w:rPr>
            </w:pPr>
          </w:p>
        </w:tc>
        <w:tc>
          <w:tcPr>
            <w:tcW w:w="3403" w:type="dxa"/>
            <w:vMerge/>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b/>
                <w:sz w:val="12"/>
                <w:szCs w:val="12"/>
              </w:rPr>
            </w:pPr>
          </w:p>
        </w:tc>
        <w:tc>
          <w:tcPr>
            <w:tcW w:w="664" w:type="dxa"/>
            <w:vMerge/>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b/>
                <w:sz w:val="12"/>
                <w:szCs w:val="12"/>
              </w:rPr>
            </w:pPr>
          </w:p>
        </w:tc>
        <w:tc>
          <w:tcPr>
            <w:tcW w:w="1276" w:type="dxa"/>
            <w:vMerge/>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b/>
                <w:sz w:val="12"/>
                <w:szCs w:val="12"/>
                <w:highlight w:val="yellow"/>
              </w:rPr>
            </w:pPr>
          </w:p>
        </w:tc>
        <w:tc>
          <w:tcPr>
            <w:tcW w:w="850"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b/>
                <w:sz w:val="12"/>
                <w:szCs w:val="12"/>
              </w:rPr>
            </w:pPr>
            <w:r w:rsidRPr="005E1450">
              <w:rPr>
                <w:rFonts w:ascii="Arial" w:hAnsi="Arial" w:cs="Arial"/>
                <w:b/>
                <w:sz w:val="12"/>
                <w:szCs w:val="12"/>
              </w:rPr>
              <w:t>2020</w:t>
            </w:r>
          </w:p>
        </w:tc>
        <w:tc>
          <w:tcPr>
            <w:tcW w:w="851"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b/>
                <w:sz w:val="12"/>
                <w:szCs w:val="12"/>
              </w:rPr>
            </w:pPr>
            <w:r w:rsidRPr="005E1450">
              <w:rPr>
                <w:rFonts w:ascii="Arial" w:hAnsi="Arial" w:cs="Arial"/>
                <w:b/>
                <w:sz w:val="12"/>
                <w:szCs w:val="12"/>
              </w:rPr>
              <w:t>2021</w:t>
            </w:r>
          </w:p>
        </w:tc>
        <w:tc>
          <w:tcPr>
            <w:tcW w:w="992"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b/>
                <w:sz w:val="12"/>
                <w:szCs w:val="12"/>
              </w:rPr>
            </w:pPr>
            <w:r w:rsidRPr="005E1450">
              <w:rPr>
                <w:rFonts w:ascii="Arial" w:hAnsi="Arial" w:cs="Arial"/>
                <w:b/>
                <w:sz w:val="12"/>
                <w:szCs w:val="12"/>
              </w:rPr>
              <w:t>2022</w:t>
            </w:r>
          </w:p>
        </w:tc>
        <w:tc>
          <w:tcPr>
            <w:tcW w:w="992"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b/>
                <w:sz w:val="12"/>
                <w:szCs w:val="12"/>
              </w:rPr>
            </w:pPr>
            <w:r w:rsidRPr="005E1450">
              <w:rPr>
                <w:rFonts w:ascii="Arial" w:hAnsi="Arial" w:cs="Arial"/>
                <w:b/>
                <w:sz w:val="12"/>
                <w:szCs w:val="12"/>
              </w:rPr>
              <w:t>2023</w:t>
            </w:r>
          </w:p>
        </w:tc>
      </w:tr>
      <w:tr w:rsidR="00E174B1" w:rsidRPr="005E1450" w:rsidTr="00E174B1">
        <w:trPr>
          <w:trHeight w:val="70"/>
          <w:jc w:val="center"/>
        </w:trPr>
        <w:tc>
          <w:tcPr>
            <w:tcW w:w="567"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sz w:val="12"/>
                <w:szCs w:val="12"/>
              </w:rPr>
            </w:pPr>
            <w:r w:rsidRPr="005E1450">
              <w:rPr>
                <w:rFonts w:ascii="Arial" w:hAnsi="Arial" w:cs="Arial"/>
                <w:sz w:val="12"/>
                <w:szCs w:val="12"/>
              </w:rPr>
              <w:t>1</w:t>
            </w:r>
          </w:p>
        </w:tc>
        <w:tc>
          <w:tcPr>
            <w:tcW w:w="3403"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sz w:val="12"/>
                <w:szCs w:val="12"/>
              </w:rPr>
            </w:pPr>
            <w:r w:rsidRPr="005E1450">
              <w:rPr>
                <w:rFonts w:ascii="Arial" w:hAnsi="Arial" w:cs="Arial"/>
                <w:sz w:val="12"/>
                <w:szCs w:val="12"/>
              </w:rPr>
              <w:t>2</w:t>
            </w:r>
          </w:p>
        </w:tc>
        <w:tc>
          <w:tcPr>
            <w:tcW w:w="664"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sz w:val="12"/>
                <w:szCs w:val="12"/>
              </w:rPr>
            </w:pPr>
            <w:r w:rsidRPr="005E1450">
              <w:rPr>
                <w:rFonts w:ascii="Arial" w:hAnsi="Arial" w:cs="Arial"/>
                <w:sz w:val="12"/>
                <w:szCs w:val="12"/>
              </w:rPr>
              <w:t>3</w:t>
            </w:r>
          </w:p>
        </w:tc>
        <w:tc>
          <w:tcPr>
            <w:tcW w:w="1276"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sz w:val="12"/>
                <w:szCs w:val="12"/>
                <w:highlight w:val="yellow"/>
              </w:rPr>
            </w:pPr>
            <w:r w:rsidRPr="005E1450">
              <w:rPr>
                <w:rFonts w:ascii="Arial" w:hAnsi="Arial" w:cs="Arial"/>
                <w:sz w:val="12"/>
                <w:szCs w:val="12"/>
              </w:rPr>
              <w:t>4</w:t>
            </w:r>
          </w:p>
        </w:tc>
        <w:tc>
          <w:tcPr>
            <w:tcW w:w="850"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sz w:val="12"/>
                <w:szCs w:val="12"/>
              </w:rPr>
            </w:pPr>
            <w:r w:rsidRPr="005E1450">
              <w:rPr>
                <w:rFonts w:ascii="Arial" w:hAnsi="Arial" w:cs="Arial"/>
                <w:sz w:val="12"/>
                <w:szCs w:val="12"/>
              </w:rPr>
              <w:t>5</w:t>
            </w:r>
          </w:p>
        </w:tc>
        <w:tc>
          <w:tcPr>
            <w:tcW w:w="851"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sz w:val="12"/>
                <w:szCs w:val="12"/>
              </w:rPr>
            </w:pPr>
            <w:r w:rsidRPr="005E1450">
              <w:rPr>
                <w:rFonts w:ascii="Arial" w:hAnsi="Arial" w:cs="Arial"/>
                <w:sz w:val="12"/>
                <w:szCs w:val="12"/>
              </w:rPr>
              <w:t>6</w:t>
            </w:r>
          </w:p>
        </w:tc>
        <w:tc>
          <w:tcPr>
            <w:tcW w:w="992"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sz w:val="12"/>
                <w:szCs w:val="12"/>
              </w:rPr>
            </w:pPr>
            <w:r w:rsidRPr="005E1450">
              <w:rPr>
                <w:rFonts w:ascii="Arial" w:hAnsi="Arial" w:cs="Arial"/>
                <w:sz w:val="12"/>
                <w:szCs w:val="12"/>
              </w:rPr>
              <w:t>7</w:t>
            </w:r>
          </w:p>
        </w:tc>
        <w:tc>
          <w:tcPr>
            <w:tcW w:w="992"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sz w:val="12"/>
                <w:szCs w:val="12"/>
              </w:rPr>
            </w:pPr>
            <w:r w:rsidRPr="005E1450">
              <w:rPr>
                <w:rFonts w:ascii="Arial" w:hAnsi="Arial" w:cs="Arial"/>
                <w:sz w:val="12"/>
                <w:szCs w:val="12"/>
              </w:rPr>
              <w:t>8</w:t>
            </w:r>
          </w:p>
        </w:tc>
      </w:tr>
      <w:tr w:rsidR="00E174B1" w:rsidRPr="005E1450" w:rsidTr="00E174B1">
        <w:trPr>
          <w:jc w:val="center"/>
        </w:trPr>
        <w:tc>
          <w:tcPr>
            <w:tcW w:w="567"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sz w:val="12"/>
                <w:szCs w:val="12"/>
              </w:rPr>
            </w:pPr>
            <w:r w:rsidRPr="005E1450">
              <w:rPr>
                <w:rFonts w:ascii="Arial" w:hAnsi="Arial" w:cs="Arial"/>
                <w:sz w:val="12"/>
                <w:szCs w:val="12"/>
              </w:rPr>
              <w:t>1.</w:t>
            </w:r>
          </w:p>
        </w:tc>
        <w:tc>
          <w:tcPr>
            <w:tcW w:w="9028" w:type="dxa"/>
            <w:gridSpan w:val="7"/>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both"/>
              <w:rPr>
                <w:rFonts w:ascii="Arial" w:hAnsi="Arial" w:cs="Arial"/>
                <w:sz w:val="12"/>
                <w:szCs w:val="12"/>
              </w:rPr>
            </w:pPr>
            <w:r w:rsidRPr="005E1450">
              <w:rPr>
                <w:rFonts w:ascii="Arial" w:hAnsi="Arial" w:cs="Arial"/>
                <w:sz w:val="12"/>
                <w:szCs w:val="12"/>
              </w:rPr>
              <w:t>Создание единого реестра данных по техническому состоянию объектов ливневой канализации.</w:t>
            </w:r>
          </w:p>
        </w:tc>
      </w:tr>
      <w:tr w:rsidR="00E174B1" w:rsidRPr="005E1450" w:rsidTr="00E174B1">
        <w:trPr>
          <w:jc w:val="center"/>
        </w:trPr>
        <w:tc>
          <w:tcPr>
            <w:tcW w:w="567"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sz w:val="12"/>
                <w:szCs w:val="12"/>
              </w:rPr>
            </w:pPr>
            <w:r w:rsidRPr="005E1450">
              <w:rPr>
                <w:rFonts w:ascii="Arial" w:hAnsi="Arial" w:cs="Arial"/>
                <w:sz w:val="12"/>
                <w:szCs w:val="12"/>
              </w:rPr>
              <w:t>1.1.</w:t>
            </w:r>
          </w:p>
        </w:tc>
        <w:tc>
          <w:tcPr>
            <w:tcW w:w="3403"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widowControl w:val="0"/>
              <w:spacing w:line="240" w:lineRule="exact"/>
              <w:jc w:val="both"/>
              <w:rPr>
                <w:rFonts w:ascii="Arial" w:hAnsi="Arial" w:cs="Arial"/>
                <w:sz w:val="12"/>
                <w:szCs w:val="12"/>
              </w:rPr>
            </w:pPr>
            <w:r w:rsidRPr="005E1450">
              <w:rPr>
                <w:rFonts w:ascii="Arial" w:hAnsi="Arial" w:cs="Arial"/>
                <w:sz w:val="12"/>
                <w:szCs w:val="12"/>
              </w:rPr>
              <w:t>Доля сетей ливневой канализации, включенных в реестр данных</w:t>
            </w:r>
          </w:p>
        </w:tc>
        <w:tc>
          <w:tcPr>
            <w:tcW w:w="664"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sz w:val="12"/>
                <w:szCs w:val="12"/>
              </w:rPr>
            </w:pPr>
            <w:r w:rsidRPr="005E1450">
              <w:rPr>
                <w:rFonts w:ascii="Arial" w:hAnsi="Arial" w:cs="Arial"/>
                <w:sz w:val="12"/>
                <w:szCs w:val="12"/>
              </w:rPr>
              <w:t>ед.</w:t>
            </w:r>
          </w:p>
        </w:tc>
        <w:tc>
          <w:tcPr>
            <w:tcW w:w="1276"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sz w:val="12"/>
                <w:szCs w:val="12"/>
              </w:rPr>
            </w:pPr>
            <w:r w:rsidRPr="005E1450">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widowControl w:val="0"/>
              <w:spacing w:line="240" w:lineRule="exact"/>
              <w:jc w:val="center"/>
              <w:rPr>
                <w:rFonts w:ascii="Arial" w:hAnsi="Arial" w:cs="Arial"/>
                <w:color w:val="FF0000"/>
                <w:sz w:val="12"/>
                <w:szCs w:val="12"/>
              </w:rPr>
            </w:pPr>
            <w:r w:rsidRPr="005E1450">
              <w:rPr>
                <w:rFonts w:ascii="Arial" w:hAnsi="Arial" w:cs="Arial"/>
                <w:color w:val="FF0000"/>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widowControl w:val="0"/>
              <w:spacing w:line="240" w:lineRule="exact"/>
              <w:jc w:val="center"/>
              <w:rPr>
                <w:rFonts w:ascii="Arial" w:hAnsi="Arial" w:cs="Arial"/>
                <w:sz w:val="12"/>
                <w:szCs w:val="12"/>
                <w:lang w:val="en-US"/>
              </w:rPr>
            </w:pPr>
            <w:r w:rsidRPr="005E1450">
              <w:rPr>
                <w:rFonts w:ascii="Arial" w:hAnsi="Arial" w:cs="Arial"/>
                <w:sz w:val="12"/>
                <w:szCs w:val="12"/>
                <w:lang w:val="en-US"/>
              </w:rPr>
              <w:t>100%</w:t>
            </w:r>
          </w:p>
        </w:tc>
        <w:tc>
          <w:tcPr>
            <w:tcW w:w="992"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widowControl w:val="0"/>
              <w:spacing w:line="240" w:lineRule="exact"/>
              <w:jc w:val="center"/>
              <w:rPr>
                <w:rFonts w:ascii="Arial" w:hAnsi="Arial" w:cs="Arial"/>
                <w:sz w:val="12"/>
                <w:szCs w:val="12"/>
              </w:rPr>
            </w:pPr>
            <w:r w:rsidRPr="005E1450">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widowControl w:val="0"/>
              <w:spacing w:line="240" w:lineRule="exact"/>
              <w:jc w:val="center"/>
              <w:rPr>
                <w:rFonts w:ascii="Arial" w:hAnsi="Arial" w:cs="Arial"/>
                <w:sz w:val="12"/>
                <w:szCs w:val="12"/>
              </w:rPr>
            </w:pPr>
            <w:r w:rsidRPr="005E1450">
              <w:rPr>
                <w:rFonts w:ascii="Arial" w:hAnsi="Arial" w:cs="Arial"/>
                <w:sz w:val="12"/>
                <w:szCs w:val="12"/>
              </w:rPr>
              <w:t>-</w:t>
            </w:r>
          </w:p>
        </w:tc>
      </w:tr>
      <w:tr w:rsidR="00E174B1" w:rsidRPr="005E1450" w:rsidTr="00E174B1">
        <w:trPr>
          <w:jc w:val="center"/>
        </w:trPr>
        <w:tc>
          <w:tcPr>
            <w:tcW w:w="567"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sz w:val="12"/>
                <w:szCs w:val="12"/>
              </w:rPr>
            </w:pPr>
            <w:r w:rsidRPr="005E1450">
              <w:rPr>
                <w:rFonts w:ascii="Arial" w:hAnsi="Arial" w:cs="Arial"/>
                <w:sz w:val="12"/>
                <w:szCs w:val="12"/>
              </w:rPr>
              <w:t>2.</w:t>
            </w:r>
          </w:p>
        </w:tc>
        <w:tc>
          <w:tcPr>
            <w:tcW w:w="9028" w:type="dxa"/>
            <w:gridSpan w:val="7"/>
            <w:tcBorders>
              <w:top w:val="single" w:sz="4" w:space="0" w:color="auto"/>
              <w:left w:val="single" w:sz="4" w:space="0" w:color="auto"/>
              <w:bottom w:val="single" w:sz="4" w:space="0" w:color="auto"/>
              <w:right w:val="single" w:sz="4" w:space="0" w:color="auto"/>
            </w:tcBorders>
          </w:tcPr>
          <w:p w:rsidR="00E174B1" w:rsidRPr="005E1450" w:rsidRDefault="00E174B1" w:rsidP="001314D4">
            <w:pPr>
              <w:spacing w:line="240" w:lineRule="exact"/>
              <w:jc w:val="both"/>
              <w:rPr>
                <w:rFonts w:ascii="Arial" w:hAnsi="Arial" w:cs="Arial"/>
                <w:sz w:val="12"/>
                <w:szCs w:val="12"/>
              </w:rPr>
            </w:pPr>
            <w:r w:rsidRPr="005E1450">
              <w:rPr>
                <w:rFonts w:ascii="Arial" w:hAnsi="Arial" w:cs="Arial"/>
                <w:sz w:val="12"/>
                <w:szCs w:val="12"/>
              </w:rPr>
              <w:t>Приведение обветшавших сетей ливневой канализации в нормативное состояние.</w:t>
            </w:r>
          </w:p>
        </w:tc>
      </w:tr>
      <w:tr w:rsidR="00E174B1" w:rsidRPr="005E1450" w:rsidTr="00E174B1">
        <w:trPr>
          <w:jc w:val="center"/>
        </w:trPr>
        <w:tc>
          <w:tcPr>
            <w:tcW w:w="567"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sz w:val="12"/>
                <w:szCs w:val="12"/>
              </w:rPr>
            </w:pPr>
            <w:r w:rsidRPr="005E1450">
              <w:rPr>
                <w:rFonts w:ascii="Arial" w:hAnsi="Arial" w:cs="Arial"/>
                <w:sz w:val="12"/>
                <w:szCs w:val="12"/>
              </w:rPr>
              <w:t>2.1.</w:t>
            </w:r>
          </w:p>
        </w:tc>
        <w:tc>
          <w:tcPr>
            <w:tcW w:w="3403"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widowControl w:val="0"/>
              <w:spacing w:line="240" w:lineRule="exact"/>
              <w:jc w:val="both"/>
              <w:rPr>
                <w:rFonts w:ascii="Arial" w:hAnsi="Arial" w:cs="Arial"/>
                <w:sz w:val="12"/>
                <w:szCs w:val="12"/>
              </w:rPr>
            </w:pPr>
            <w:r w:rsidRPr="005E1450">
              <w:rPr>
                <w:rFonts w:ascii="Arial" w:hAnsi="Arial" w:cs="Arial"/>
                <w:sz w:val="12"/>
                <w:szCs w:val="12"/>
              </w:rPr>
              <w:t>Отремонтированные участки ливневой канализации, (шт.)</w:t>
            </w:r>
          </w:p>
        </w:tc>
        <w:tc>
          <w:tcPr>
            <w:tcW w:w="664"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spacing w:line="240" w:lineRule="exact"/>
              <w:jc w:val="center"/>
              <w:rPr>
                <w:rFonts w:ascii="Arial" w:hAnsi="Arial" w:cs="Arial"/>
                <w:sz w:val="12"/>
                <w:szCs w:val="12"/>
              </w:rPr>
            </w:pPr>
            <w:r w:rsidRPr="005E1450">
              <w:rPr>
                <w:rFonts w:ascii="Arial" w:hAnsi="Arial" w:cs="Arial"/>
                <w:sz w:val="12"/>
                <w:szCs w:val="12"/>
              </w:rPr>
              <w:t>ед.</w:t>
            </w:r>
          </w:p>
        </w:tc>
        <w:tc>
          <w:tcPr>
            <w:tcW w:w="1276"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sz w:val="12"/>
                <w:szCs w:val="12"/>
              </w:rPr>
            </w:pPr>
            <w:r w:rsidRPr="005E1450">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widowControl w:val="0"/>
              <w:spacing w:line="240" w:lineRule="exact"/>
              <w:jc w:val="center"/>
              <w:rPr>
                <w:rFonts w:ascii="Arial" w:hAnsi="Arial" w:cs="Arial"/>
                <w:sz w:val="12"/>
                <w:szCs w:val="12"/>
              </w:rPr>
            </w:pPr>
            <w:r w:rsidRPr="005E1450">
              <w:rPr>
                <w:rFonts w:ascii="Arial" w:hAnsi="Arial" w:cs="Arial"/>
                <w:sz w:val="12"/>
                <w:szCs w:val="12"/>
              </w:rPr>
              <w:t>6</w:t>
            </w:r>
          </w:p>
        </w:tc>
        <w:tc>
          <w:tcPr>
            <w:tcW w:w="851"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widowControl w:val="0"/>
              <w:spacing w:line="240" w:lineRule="exact"/>
              <w:jc w:val="center"/>
              <w:rPr>
                <w:rFonts w:ascii="Arial" w:hAnsi="Arial" w:cs="Arial"/>
                <w:sz w:val="12"/>
                <w:szCs w:val="12"/>
              </w:rPr>
            </w:pPr>
            <w:r w:rsidRPr="005E1450">
              <w:rPr>
                <w:rFonts w:ascii="Arial" w:hAnsi="Arial" w:cs="Arial"/>
                <w:sz w:val="12"/>
                <w:szCs w:val="12"/>
              </w:rPr>
              <w:t>3</w:t>
            </w:r>
          </w:p>
        </w:tc>
        <w:tc>
          <w:tcPr>
            <w:tcW w:w="992"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spacing w:line="240" w:lineRule="exact"/>
              <w:jc w:val="center"/>
              <w:rPr>
                <w:rFonts w:ascii="Arial" w:hAnsi="Arial" w:cs="Arial"/>
                <w:sz w:val="12"/>
                <w:szCs w:val="12"/>
              </w:rPr>
            </w:pPr>
            <w:r w:rsidRPr="005E1450">
              <w:rPr>
                <w:rFonts w:ascii="Arial" w:hAnsi="Arial" w:cs="Arial"/>
                <w:sz w:val="12"/>
                <w:szCs w:val="12"/>
              </w:rPr>
              <w:t>2</w:t>
            </w:r>
          </w:p>
        </w:tc>
        <w:tc>
          <w:tcPr>
            <w:tcW w:w="992"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spacing w:line="240" w:lineRule="exact"/>
              <w:jc w:val="center"/>
              <w:rPr>
                <w:rFonts w:ascii="Arial" w:hAnsi="Arial" w:cs="Arial"/>
                <w:sz w:val="12"/>
                <w:szCs w:val="12"/>
              </w:rPr>
            </w:pPr>
            <w:r w:rsidRPr="005E1450">
              <w:rPr>
                <w:rFonts w:ascii="Arial" w:hAnsi="Arial" w:cs="Arial"/>
                <w:sz w:val="12"/>
                <w:szCs w:val="12"/>
              </w:rPr>
              <w:t>-</w:t>
            </w:r>
          </w:p>
        </w:tc>
      </w:tr>
      <w:tr w:rsidR="00E174B1" w:rsidRPr="005E1450" w:rsidTr="00E174B1">
        <w:trPr>
          <w:jc w:val="center"/>
        </w:trPr>
        <w:tc>
          <w:tcPr>
            <w:tcW w:w="567"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sz w:val="12"/>
                <w:szCs w:val="12"/>
              </w:rPr>
            </w:pPr>
            <w:r w:rsidRPr="005E1450">
              <w:rPr>
                <w:rFonts w:ascii="Arial" w:hAnsi="Arial" w:cs="Arial"/>
                <w:sz w:val="12"/>
                <w:szCs w:val="12"/>
              </w:rPr>
              <w:t>3.</w:t>
            </w:r>
          </w:p>
        </w:tc>
        <w:tc>
          <w:tcPr>
            <w:tcW w:w="9028" w:type="dxa"/>
            <w:gridSpan w:val="7"/>
            <w:tcBorders>
              <w:top w:val="single" w:sz="4" w:space="0" w:color="auto"/>
              <w:left w:val="single" w:sz="4" w:space="0" w:color="auto"/>
              <w:bottom w:val="single" w:sz="4" w:space="0" w:color="auto"/>
              <w:right w:val="single" w:sz="4" w:space="0" w:color="auto"/>
            </w:tcBorders>
          </w:tcPr>
          <w:p w:rsidR="00E174B1" w:rsidRPr="005E1450" w:rsidRDefault="00E174B1" w:rsidP="001314D4">
            <w:pPr>
              <w:spacing w:line="240" w:lineRule="exact"/>
              <w:jc w:val="both"/>
              <w:rPr>
                <w:rFonts w:ascii="Arial" w:hAnsi="Arial" w:cs="Arial"/>
                <w:sz w:val="12"/>
                <w:szCs w:val="12"/>
              </w:rPr>
            </w:pPr>
            <w:r w:rsidRPr="005E1450">
              <w:rPr>
                <w:rFonts w:ascii="Arial" w:hAnsi="Arial" w:cs="Arial"/>
                <w:sz w:val="12"/>
                <w:szCs w:val="12"/>
              </w:rPr>
              <w:t>Обеспечение качественной работы объектов ливневой канализации</w:t>
            </w:r>
          </w:p>
        </w:tc>
      </w:tr>
      <w:tr w:rsidR="00E174B1" w:rsidRPr="005E1450" w:rsidTr="00E174B1">
        <w:trPr>
          <w:jc w:val="center"/>
        </w:trPr>
        <w:tc>
          <w:tcPr>
            <w:tcW w:w="567"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sz w:val="12"/>
                <w:szCs w:val="12"/>
              </w:rPr>
            </w:pPr>
            <w:r w:rsidRPr="005E1450">
              <w:rPr>
                <w:rFonts w:ascii="Arial" w:hAnsi="Arial" w:cs="Arial"/>
                <w:sz w:val="12"/>
                <w:szCs w:val="12"/>
              </w:rPr>
              <w:t>3.1.</w:t>
            </w:r>
          </w:p>
        </w:tc>
        <w:tc>
          <w:tcPr>
            <w:tcW w:w="3403"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widowControl w:val="0"/>
              <w:spacing w:line="240" w:lineRule="exact"/>
              <w:jc w:val="both"/>
              <w:rPr>
                <w:rFonts w:ascii="Arial" w:hAnsi="Arial" w:cs="Arial"/>
                <w:sz w:val="12"/>
                <w:szCs w:val="12"/>
              </w:rPr>
            </w:pPr>
            <w:r w:rsidRPr="005E1450">
              <w:rPr>
                <w:rFonts w:ascii="Arial" w:hAnsi="Arial" w:cs="Arial"/>
                <w:sz w:val="12"/>
                <w:szCs w:val="12"/>
              </w:rPr>
              <w:t>Количество пролетов ливневой канализации, приведе</w:t>
            </w:r>
            <w:r w:rsidRPr="005E1450">
              <w:rPr>
                <w:rFonts w:ascii="Arial" w:hAnsi="Arial" w:cs="Arial"/>
                <w:sz w:val="12"/>
                <w:szCs w:val="12"/>
              </w:rPr>
              <w:t>н</w:t>
            </w:r>
            <w:r w:rsidRPr="005E1450">
              <w:rPr>
                <w:rFonts w:ascii="Arial" w:hAnsi="Arial" w:cs="Arial"/>
                <w:sz w:val="12"/>
                <w:szCs w:val="12"/>
              </w:rPr>
              <w:t>ных в надлежащее состояние, (шт.)</w:t>
            </w:r>
          </w:p>
        </w:tc>
        <w:tc>
          <w:tcPr>
            <w:tcW w:w="664"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spacing w:line="240" w:lineRule="exact"/>
              <w:jc w:val="center"/>
              <w:rPr>
                <w:rFonts w:ascii="Arial" w:hAnsi="Arial" w:cs="Arial"/>
                <w:sz w:val="12"/>
                <w:szCs w:val="12"/>
              </w:rPr>
            </w:pPr>
            <w:r w:rsidRPr="005E1450">
              <w:rPr>
                <w:rFonts w:ascii="Arial" w:hAnsi="Arial" w:cs="Arial"/>
                <w:sz w:val="12"/>
                <w:szCs w:val="12"/>
              </w:rPr>
              <w:t>ед.</w:t>
            </w:r>
          </w:p>
        </w:tc>
        <w:tc>
          <w:tcPr>
            <w:tcW w:w="1276"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sz w:val="12"/>
                <w:szCs w:val="12"/>
              </w:rPr>
            </w:pPr>
            <w:r w:rsidRPr="005E1450">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widowControl w:val="0"/>
              <w:spacing w:line="240" w:lineRule="exact"/>
              <w:jc w:val="center"/>
              <w:rPr>
                <w:rFonts w:ascii="Arial" w:hAnsi="Arial" w:cs="Arial"/>
                <w:sz w:val="12"/>
                <w:szCs w:val="12"/>
              </w:rPr>
            </w:pPr>
            <w:r w:rsidRPr="005E1450">
              <w:rPr>
                <w:rFonts w:ascii="Arial" w:hAnsi="Arial" w:cs="Arial"/>
                <w:sz w:val="12"/>
                <w:szCs w:val="12"/>
              </w:rPr>
              <w:t>46</w:t>
            </w:r>
          </w:p>
        </w:tc>
        <w:tc>
          <w:tcPr>
            <w:tcW w:w="851"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widowControl w:val="0"/>
              <w:spacing w:line="240" w:lineRule="exact"/>
              <w:jc w:val="center"/>
              <w:rPr>
                <w:rFonts w:ascii="Arial" w:hAnsi="Arial" w:cs="Arial"/>
                <w:sz w:val="12"/>
                <w:szCs w:val="12"/>
                <w:lang w:val="en-US"/>
              </w:rPr>
            </w:pPr>
            <w:r w:rsidRPr="005E1450">
              <w:rPr>
                <w:rFonts w:ascii="Arial" w:hAnsi="Arial" w:cs="Arial"/>
                <w:sz w:val="12"/>
                <w:szCs w:val="12"/>
                <w:lang w:val="en-US"/>
              </w:rPr>
              <w:t>51</w:t>
            </w:r>
          </w:p>
        </w:tc>
        <w:tc>
          <w:tcPr>
            <w:tcW w:w="992"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spacing w:line="240" w:lineRule="exact"/>
              <w:jc w:val="center"/>
              <w:rPr>
                <w:rFonts w:ascii="Arial" w:hAnsi="Arial" w:cs="Arial"/>
                <w:sz w:val="12"/>
                <w:szCs w:val="12"/>
              </w:rPr>
            </w:pPr>
            <w:r w:rsidRPr="005E1450">
              <w:rPr>
                <w:rFonts w:ascii="Arial" w:hAnsi="Arial" w:cs="Arial"/>
                <w:sz w:val="12"/>
                <w:szCs w:val="12"/>
              </w:rPr>
              <w:t>50</w:t>
            </w:r>
          </w:p>
        </w:tc>
        <w:tc>
          <w:tcPr>
            <w:tcW w:w="992"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spacing w:line="240" w:lineRule="exact"/>
              <w:jc w:val="center"/>
              <w:rPr>
                <w:rFonts w:ascii="Arial" w:hAnsi="Arial" w:cs="Arial"/>
                <w:sz w:val="12"/>
                <w:szCs w:val="12"/>
              </w:rPr>
            </w:pPr>
            <w:r w:rsidRPr="005E1450">
              <w:rPr>
                <w:rFonts w:ascii="Arial" w:hAnsi="Arial" w:cs="Arial"/>
                <w:sz w:val="12"/>
                <w:szCs w:val="12"/>
              </w:rPr>
              <w:t>-</w:t>
            </w:r>
          </w:p>
        </w:tc>
      </w:tr>
      <w:tr w:rsidR="00E174B1" w:rsidRPr="005E1450" w:rsidTr="00E174B1">
        <w:trPr>
          <w:jc w:val="center"/>
        </w:trPr>
        <w:tc>
          <w:tcPr>
            <w:tcW w:w="567"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sz w:val="12"/>
                <w:szCs w:val="12"/>
              </w:rPr>
            </w:pPr>
            <w:r w:rsidRPr="005E1450">
              <w:rPr>
                <w:rFonts w:ascii="Arial" w:hAnsi="Arial" w:cs="Arial"/>
                <w:sz w:val="12"/>
                <w:szCs w:val="12"/>
              </w:rPr>
              <w:t>3.2.</w:t>
            </w:r>
          </w:p>
        </w:tc>
        <w:tc>
          <w:tcPr>
            <w:tcW w:w="3403"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widowControl w:val="0"/>
              <w:spacing w:line="240" w:lineRule="exact"/>
              <w:jc w:val="both"/>
              <w:rPr>
                <w:rFonts w:ascii="Arial" w:hAnsi="Arial" w:cs="Arial"/>
                <w:sz w:val="12"/>
                <w:szCs w:val="12"/>
              </w:rPr>
            </w:pPr>
            <w:r w:rsidRPr="005E1450">
              <w:rPr>
                <w:rFonts w:ascii="Arial" w:hAnsi="Arial" w:cs="Arial"/>
                <w:sz w:val="12"/>
                <w:szCs w:val="12"/>
              </w:rPr>
              <w:t xml:space="preserve">Протяженность водоотводных канав и водопропускных труб, приведенных в надлежащее состояние, </w:t>
            </w:r>
            <w:proofErr w:type="gramStart"/>
            <w:r w:rsidRPr="005E1450">
              <w:rPr>
                <w:rFonts w:ascii="Arial" w:hAnsi="Arial" w:cs="Arial"/>
                <w:sz w:val="12"/>
                <w:szCs w:val="12"/>
              </w:rPr>
              <w:t>км</w:t>
            </w:r>
            <w:proofErr w:type="gramEnd"/>
          </w:p>
        </w:tc>
        <w:tc>
          <w:tcPr>
            <w:tcW w:w="664"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spacing w:line="240" w:lineRule="exact"/>
              <w:jc w:val="center"/>
              <w:rPr>
                <w:rFonts w:ascii="Arial" w:hAnsi="Arial" w:cs="Arial"/>
                <w:sz w:val="12"/>
                <w:szCs w:val="12"/>
              </w:rPr>
            </w:pPr>
            <w:r w:rsidRPr="005E1450">
              <w:rPr>
                <w:rFonts w:ascii="Arial" w:hAnsi="Arial" w:cs="Arial"/>
                <w:sz w:val="12"/>
                <w:szCs w:val="12"/>
              </w:rPr>
              <w:t>ед.</w:t>
            </w:r>
          </w:p>
        </w:tc>
        <w:tc>
          <w:tcPr>
            <w:tcW w:w="1276"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autoSpaceDE w:val="0"/>
              <w:autoSpaceDN w:val="0"/>
              <w:adjustRightInd w:val="0"/>
              <w:spacing w:line="240" w:lineRule="exact"/>
              <w:jc w:val="center"/>
              <w:rPr>
                <w:rFonts w:ascii="Arial" w:hAnsi="Arial" w:cs="Arial"/>
                <w:sz w:val="12"/>
                <w:szCs w:val="12"/>
              </w:rPr>
            </w:pPr>
            <w:r w:rsidRPr="005E1450">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widowControl w:val="0"/>
              <w:spacing w:line="240" w:lineRule="exact"/>
              <w:jc w:val="center"/>
              <w:rPr>
                <w:rFonts w:ascii="Arial" w:hAnsi="Arial" w:cs="Arial"/>
                <w:sz w:val="12"/>
                <w:szCs w:val="12"/>
              </w:rPr>
            </w:pPr>
            <w:r w:rsidRPr="005E1450">
              <w:rPr>
                <w:rFonts w:ascii="Arial" w:hAnsi="Arial" w:cs="Arial"/>
                <w:sz w:val="12"/>
                <w:szCs w:val="12"/>
              </w:rPr>
              <w:t>2</w:t>
            </w:r>
          </w:p>
        </w:tc>
        <w:tc>
          <w:tcPr>
            <w:tcW w:w="851"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widowControl w:val="0"/>
              <w:spacing w:line="240" w:lineRule="exact"/>
              <w:jc w:val="center"/>
              <w:rPr>
                <w:rFonts w:ascii="Arial" w:hAnsi="Arial" w:cs="Arial"/>
                <w:sz w:val="12"/>
                <w:szCs w:val="12"/>
              </w:rPr>
            </w:pPr>
            <w:r w:rsidRPr="005E1450">
              <w:rPr>
                <w:rFonts w:ascii="Arial" w:hAnsi="Arial" w:cs="Arial"/>
                <w:sz w:val="12"/>
                <w:szCs w:val="12"/>
              </w:rPr>
              <w:t>2</w:t>
            </w:r>
          </w:p>
        </w:tc>
        <w:tc>
          <w:tcPr>
            <w:tcW w:w="992"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spacing w:line="240" w:lineRule="exact"/>
              <w:jc w:val="center"/>
              <w:rPr>
                <w:rFonts w:ascii="Arial" w:hAnsi="Arial" w:cs="Arial"/>
                <w:sz w:val="12"/>
                <w:szCs w:val="12"/>
              </w:rPr>
            </w:pPr>
            <w:r w:rsidRPr="005E1450">
              <w:rPr>
                <w:rFonts w:ascii="Arial" w:hAnsi="Arial" w:cs="Arial"/>
                <w:sz w:val="12"/>
                <w:szCs w:val="12"/>
              </w:rPr>
              <w:t>2</w:t>
            </w:r>
          </w:p>
        </w:tc>
        <w:tc>
          <w:tcPr>
            <w:tcW w:w="992" w:type="dxa"/>
            <w:tcBorders>
              <w:top w:val="single" w:sz="4" w:space="0" w:color="auto"/>
              <w:left w:val="single" w:sz="4" w:space="0" w:color="auto"/>
              <w:bottom w:val="single" w:sz="4" w:space="0" w:color="auto"/>
              <w:right w:val="single" w:sz="4" w:space="0" w:color="auto"/>
            </w:tcBorders>
          </w:tcPr>
          <w:p w:rsidR="00E174B1" w:rsidRPr="005E1450" w:rsidRDefault="00E174B1" w:rsidP="001314D4">
            <w:pPr>
              <w:spacing w:line="240" w:lineRule="exact"/>
              <w:jc w:val="center"/>
              <w:rPr>
                <w:rFonts w:ascii="Arial" w:hAnsi="Arial" w:cs="Arial"/>
                <w:sz w:val="12"/>
                <w:szCs w:val="12"/>
              </w:rPr>
            </w:pPr>
            <w:r w:rsidRPr="005E1450">
              <w:rPr>
                <w:rFonts w:ascii="Arial" w:hAnsi="Arial" w:cs="Arial"/>
                <w:sz w:val="12"/>
                <w:szCs w:val="12"/>
              </w:rPr>
              <w:t>-</w:t>
            </w:r>
          </w:p>
        </w:tc>
      </w:tr>
    </w:tbl>
    <w:p w:rsidR="00E174B1" w:rsidRPr="005E1450" w:rsidRDefault="00E174B1" w:rsidP="00E174B1">
      <w:pPr>
        <w:widowControl w:val="0"/>
        <w:rPr>
          <w:rFonts w:ascii="Arial" w:hAnsi="Arial" w:cs="Arial"/>
          <w:sz w:val="12"/>
          <w:szCs w:val="12"/>
        </w:rPr>
      </w:pPr>
      <w:r w:rsidRPr="005E1450">
        <w:rPr>
          <w:rFonts w:ascii="Arial" w:hAnsi="Arial" w:cs="Arial"/>
          <w:sz w:val="12"/>
          <w:szCs w:val="12"/>
        </w:rPr>
        <w:t>»;</w:t>
      </w:r>
    </w:p>
    <w:p w:rsidR="00E174B1" w:rsidRPr="00E174B1" w:rsidRDefault="00E174B1" w:rsidP="00E174B1">
      <w:pPr>
        <w:widowControl w:val="0"/>
        <w:ind w:firstLine="142"/>
        <w:jc w:val="both"/>
        <w:rPr>
          <w:rFonts w:ascii="Arial" w:hAnsi="Arial" w:cs="Arial"/>
          <w:sz w:val="16"/>
          <w:szCs w:val="16"/>
        </w:rPr>
      </w:pPr>
      <w:r w:rsidRPr="00E174B1">
        <w:rPr>
          <w:rFonts w:ascii="Arial" w:hAnsi="Arial" w:cs="Arial"/>
          <w:sz w:val="16"/>
          <w:szCs w:val="16"/>
        </w:rPr>
        <w:t>1.3. Изложить мероприятия муниципальной программы в прилагаемой редакции.</w:t>
      </w:r>
    </w:p>
    <w:p w:rsidR="00E174B1" w:rsidRPr="00E174B1" w:rsidRDefault="00E174B1" w:rsidP="00E174B1">
      <w:pPr>
        <w:pStyle w:val="a8"/>
        <w:tabs>
          <w:tab w:val="left" w:pos="240"/>
          <w:tab w:val="left" w:pos="6240"/>
          <w:tab w:val="left" w:pos="6840"/>
        </w:tabs>
        <w:ind w:right="-39" w:firstLine="142"/>
        <w:rPr>
          <w:rFonts w:ascii="Arial" w:hAnsi="Arial" w:cs="Arial"/>
          <w:sz w:val="16"/>
          <w:szCs w:val="16"/>
        </w:rPr>
      </w:pPr>
      <w:r w:rsidRPr="00E174B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E174B1">
        <w:rPr>
          <w:rFonts w:ascii="Arial" w:hAnsi="Arial" w:cs="Arial"/>
          <w:sz w:val="16"/>
          <w:szCs w:val="16"/>
        </w:rPr>
        <w:t>и</w:t>
      </w:r>
      <w:r w:rsidRPr="00E174B1">
        <w:rPr>
          <w:rFonts w:ascii="Arial" w:hAnsi="Arial" w:cs="Arial"/>
          <w:sz w:val="16"/>
          <w:szCs w:val="16"/>
        </w:rPr>
        <w:t>пального района в сети «Интернет».</w:t>
      </w:r>
    </w:p>
    <w:p w:rsidR="00E174B1" w:rsidRDefault="00E174B1" w:rsidP="00E174B1">
      <w:pPr>
        <w:ind w:firstLine="142"/>
        <w:jc w:val="both"/>
        <w:rPr>
          <w:rFonts w:ascii="Arial" w:hAnsi="Arial" w:cs="Arial"/>
          <w:b/>
          <w:sz w:val="16"/>
          <w:szCs w:val="16"/>
        </w:rPr>
      </w:pPr>
      <w:r w:rsidRPr="00E174B1">
        <w:rPr>
          <w:rFonts w:ascii="Arial" w:hAnsi="Arial" w:cs="Arial"/>
          <w:b/>
          <w:sz w:val="16"/>
          <w:szCs w:val="16"/>
        </w:rPr>
        <w:t>Глава муниципального района</w:t>
      </w:r>
      <w:r w:rsidRPr="00E174B1">
        <w:rPr>
          <w:rFonts w:ascii="Arial" w:hAnsi="Arial" w:cs="Arial"/>
          <w:b/>
          <w:sz w:val="16"/>
          <w:szCs w:val="16"/>
        </w:rPr>
        <w:tab/>
      </w:r>
      <w:r w:rsidRPr="00E174B1">
        <w:rPr>
          <w:rFonts w:ascii="Arial" w:hAnsi="Arial" w:cs="Arial"/>
          <w:b/>
          <w:sz w:val="16"/>
          <w:szCs w:val="16"/>
        </w:rPr>
        <w:tab/>
      </w:r>
      <w:proofErr w:type="spellStart"/>
      <w:r w:rsidRPr="00E174B1">
        <w:rPr>
          <w:rFonts w:ascii="Arial" w:hAnsi="Arial" w:cs="Arial"/>
          <w:b/>
          <w:sz w:val="16"/>
          <w:szCs w:val="16"/>
        </w:rPr>
        <w:t>Ю.В.Стадэ</w:t>
      </w:r>
      <w:proofErr w:type="spellEnd"/>
    </w:p>
    <w:p w:rsidR="00B32173" w:rsidRPr="00E174B1" w:rsidRDefault="00B32173" w:rsidP="00E174B1">
      <w:pPr>
        <w:ind w:firstLine="142"/>
        <w:jc w:val="both"/>
        <w:rPr>
          <w:rFonts w:ascii="Arial" w:hAnsi="Arial" w:cs="Arial"/>
          <w:b/>
          <w:sz w:val="16"/>
          <w:szCs w:val="16"/>
        </w:rPr>
      </w:pPr>
    </w:p>
    <w:p w:rsidR="00B32173" w:rsidRPr="00C253E9" w:rsidRDefault="00B32173" w:rsidP="00B32173">
      <w:pPr>
        <w:pStyle w:val="2"/>
        <w:rPr>
          <w:rFonts w:ascii="Arial" w:hAnsi="Arial" w:cs="Arial"/>
          <w:color w:val="000000"/>
          <w:sz w:val="16"/>
          <w:szCs w:val="16"/>
        </w:rPr>
      </w:pPr>
      <w:r w:rsidRPr="00C253E9">
        <w:rPr>
          <w:rFonts w:ascii="Arial" w:hAnsi="Arial" w:cs="Arial"/>
          <w:color w:val="000000"/>
          <w:sz w:val="16"/>
          <w:szCs w:val="16"/>
        </w:rPr>
        <w:t>АДМИНИСТРАЦИЯ ВАЛДАЙСКОГО МУНИЦИПАЛЬНОГО РАЙОНА</w:t>
      </w:r>
    </w:p>
    <w:p w:rsidR="00B32173" w:rsidRPr="00C253E9" w:rsidRDefault="00B32173" w:rsidP="00B32173">
      <w:pPr>
        <w:spacing w:line="80" w:lineRule="exact"/>
        <w:rPr>
          <w:rFonts w:ascii="Arial" w:hAnsi="Arial" w:cs="Arial"/>
          <w:sz w:val="16"/>
          <w:szCs w:val="16"/>
        </w:rPr>
      </w:pPr>
    </w:p>
    <w:p w:rsidR="00B32173" w:rsidRPr="00C253E9" w:rsidRDefault="00B32173" w:rsidP="00B32173">
      <w:pPr>
        <w:pStyle w:val="3"/>
        <w:rPr>
          <w:rFonts w:ascii="Arial" w:hAnsi="Arial" w:cs="Arial"/>
          <w:sz w:val="16"/>
          <w:szCs w:val="16"/>
        </w:rPr>
      </w:pPr>
      <w:proofErr w:type="gramStart"/>
      <w:r w:rsidRPr="00C253E9">
        <w:rPr>
          <w:rFonts w:ascii="Arial" w:hAnsi="Arial" w:cs="Arial"/>
          <w:sz w:val="16"/>
          <w:szCs w:val="16"/>
        </w:rPr>
        <w:t>П</w:t>
      </w:r>
      <w:proofErr w:type="gramEnd"/>
      <w:r w:rsidRPr="00C253E9">
        <w:rPr>
          <w:rFonts w:ascii="Arial" w:hAnsi="Arial" w:cs="Arial"/>
          <w:sz w:val="16"/>
          <w:szCs w:val="16"/>
        </w:rPr>
        <w:t xml:space="preserve"> О С Т А Н О В Л Е Н И Е</w:t>
      </w:r>
    </w:p>
    <w:p w:rsidR="00CA4BE1" w:rsidRPr="00C253E9" w:rsidRDefault="00B32173" w:rsidP="00B32173">
      <w:pPr>
        <w:jc w:val="center"/>
        <w:rPr>
          <w:rFonts w:ascii="Arial" w:hAnsi="Arial" w:cs="Arial"/>
          <w:color w:val="000000"/>
          <w:sz w:val="16"/>
          <w:szCs w:val="16"/>
        </w:rPr>
      </w:pPr>
      <w:r w:rsidRPr="00C253E9">
        <w:rPr>
          <w:rFonts w:ascii="Arial" w:hAnsi="Arial" w:cs="Arial"/>
          <w:color w:val="000000"/>
          <w:sz w:val="16"/>
          <w:szCs w:val="16"/>
        </w:rPr>
        <w:t>25.06.2021 № 1112</w:t>
      </w:r>
    </w:p>
    <w:p w:rsidR="00B32173" w:rsidRPr="00C253E9" w:rsidRDefault="00B32173" w:rsidP="00C253E9">
      <w:pPr>
        <w:jc w:val="center"/>
        <w:rPr>
          <w:rFonts w:ascii="Arial" w:hAnsi="Arial" w:cs="Arial"/>
          <w:b/>
          <w:bCs/>
          <w:spacing w:val="-2"/>
          <w:sz w:val="16"/>
          <w:szCs w:val="16"/>
        </w:rPr>
      </w:pPr>
      <w:r w:rsidRPr="00C253E9">
        <w:rPr>
          <w:rFonts w:ascii="Arial" w:hAnsi="Arial" w:cs="Arial"/>
          <w:b/>
          <w:bCs/>
          <w:spacing w:val="-2"/>
          <w:sz w:val="16"/>
          <w:szCs w:val="16"/>
        </w:rPr>
        <w:t xml:space="preserve">О внесении изменений в муниципальную программу </w:t>
      </w:r>
      <w:r w:rsidRPr="00C253E9">
        <w:rPr>
          <w:rStyle w:val="aff1"/>
          <w:rFonts w:ascii="Arial" w:hAnsi="Arial" w:cs="Arial"/>
          <w:sz w:val="16"/>
          <w:szCs w:val="16"/>
        </w:rPr>
        <w:t>«</w:t>
      </w:r>
      <w:r w:rsidRPr="00C253E9">
        <w:rPr>
          <w:rFonts w:ascii="Arial" w:hAnsi="Arial" w:cs="Arial"/>
          <w:b/>
          <w:sz w:val="16"/>
          <w:szCs w:val="16"/>
        </w:rPr>
        <w:t>Обращение с твердыми коммунальными отходами</w:t>
      </w:r>
      <w:r w:rsidRPr="00C253E9">
        <w:rPr>
          <w:rFonts w:ascii="Arial" w:hAnsi="Arial" w:cs="Arial"/>
          <w:b/>
          <w:bCs/>
          <w:spacing w:val="-2"/>
          <w:sz w:val="16"/>
          <w:szCs w:val="16"/>
        </w:rPr>
        <w:t xml:space="preserve"> </w:t>
      </w:r>
      <w:r w:rsidRPr="00C253E9">
        <w:rPr>
          <w:rFonts w:ascii="Arial" w:hAnsi="Arial" w:cs="Arial"/>
          <w:b/>
          <w:sz w:val="16"/>
          <w:szCs w:val="16"/>
        </w:rPr>
        <w:t>на территории Валдайского г</w:t>
      </w:r>
      <w:r w:rsidRPr="00C253E9">
        <w:rPr>
          <w:rFonts w:ascii="Arial" w:hAnsi="Arial" w:cs="Arial"/>
          <w:b/>
          <w:sz w:val="16"/>
          <w:szCs w:val="16"/>
        </w:rPr>
        <w:t>о</w:t>
      </w:r>
      <w:r w:rsidRPr="00C253E9">
        <w:rPr>
          <w:rFonts w:ascii="Arial" w:hAnsi="Arial" w:cs="Arial"/>
          <w:b/>
          <w:sz w:val="16"/>
          <w:szCs w:val="16"/>
        </w:rPr>
        <w:t>родского поселения</w:t>
      </w:r>
    </w:p>
    <w:p w:rsidR="00B32173" w:rsidRPr="00C253E9" w:rsidRDefault="00B32173" w:rsidP="00C253E9">
      <w:pPr>
        <w:shd w:val="clear" w:color="auto" w:fill="FFFFFF"/>
        <w:ind w:right="-1"/>
        <w:jc w:val="center"/>
        <w:rPr>
          <w:rFonts w:ascii="Arial" w:hAnsi="Arial" w:cs="Arial"/>
          <w:b/>
          <w:sz w:val="16"/>
          <w:szCs w:val="16"/>
        </w:rPr>
      </w:pPr>
      <w:r w:rsidRPr="00C253E9">
        <w:rPr>
          <w:rFonts w:ascii="Arial" w:hAnsi="Arial" w:cs="Arial"/>
          <w:b/>
          <w:sz w:val="16"/>
          <w:szCs w:val="16"/>
        </w:rPr>
        <w:t>в 2020-2023 годах»</w:t>
      </w:r>
    </w:p>
    <w:p w:rsidR="00B32173" w:rsidRPr="00C253E9" w:rsidRDefault="00B32173" w:rsidP="00B32173">
      <w:pPr>
        <w:shd w:val="clear" w:color="auto" w:fill="FFFFFF"/>
        <w:ind w:right="19" w:firstLine="142"/>
        <w:jc w:val="both"/>
        <w:rPr>
          <w:rFonts w:ascii="Arial" w:hAnsi="Arial" w:cs="Arial"/>
          <w:b/>
          <w:bCs/>
          <w:sz w:val="16"/>
          <w:szCs w:val="16"/>
        </w:rPr>
      </w:pPr>
      <w:r w:rsidRPr="00C253E9">
        <w:rPr>
          <w:rFonts w:ascii="Arial" w:hAnsi="Arial" w:cs="Arial"/>
          <w:sz w:val="16"/>
          <w:szCs w:val="16"/>
        </w:rPr>
        <w:t xml:space="preserve">Администрация Валдайского муниципального района </w:t>
      </w:r>
      <w:r w:rsidRPr="00C253E9">
        <w:rPr>
          <w:rFonts w:ascii="Arial" w:hAnsi="Arial" w:cs="Arial"/>
          <w:b/>
          <w:bCs/>
          <w:sz w:val="16"/>
          <w:szCs w:val="16"/>
        </w:rPr>
        <w:t>ПОСТАНОВЛЯЕТ:</w:t>
      </w:r>
    </w:p>
    <w:p w:rsidR="00B32173" w:rsidRPr="00C253E9" w:rsidRDefault="00B32173" w:rsidP="00B32173">
      <w:pPr>
        <w:shd w:val="clear" w:color="auto" w:fill="FFFFFF"/>
        <w:ind w:left="6" w:right="-1" w:firstLine="142"/>
        <w:jc w:val="both"/>
        <w:rPr>
          <w:rFonts w:ascii="Arial" w:hAnsi="Arial" w:cs="Arial"/>
          <w:b/>
          <w:sz w:val="16"/>
          <w:szCs w:val="16"/>
        </w:rPr>
      </w:pPr>
      <w:r w:rsidRPr="00C253E9">
        <w:rPr>
          <w:rFonts w:ascii="Arial" w:hAnsi="Arial" w:cs="Arial"/>
          <w:spacing w:val="-2"/>
          <w:sz w:val="16"/>
          <w:szCs w:val="16"/>
        </w:rPr>
        <w:t xml:space="preserve">1. </w:t>
      </w:r>
      <w:r w:rsidRPr="00C253E9">
        <w:rPr>
          <w:rFonts w:ascii="Arial" w:hAnsi="Arial" w:cs="Arial"/>
          <w:sz w:val="16"/>
          <w:szCs w:val="16"/>
        </w:rPr>
        <w:t>Внести изменения в муниципальную программу «Обращение с твердыми коммунальными отходами на территории Валдайского городского п</w:t>
      </w:r>
      <w:r w:rsidRPr="00C253E9">
        <w:rPr>
          <w:rFonts w:ascii="Arial" w:hAnsi="Arial" w:cs="Arial"/>
          <w:sz w:val="16"/>
          <w:szCs w:val="16"/>
        </w:rPr>
        <w:t>о</w:t>
      </w:r>
      <w:r w:rsidRPr="00C253E9">
        <w:rPr>
          <w:rFonts w:ascii="Arial" w:hAnsi="Arial" w:cs="Arial"/>
          <w:sz w:val="16"/>
          <w:szCs w:val="16"/>
        </w:rPr>
        <w:t xml:space="preserve">селения в 2020-2023 годах», утвержденную </w:t>
      </w:r>
      <w:r w:rsidRPr="00C253E9">
        <w:rPr>
          <w:rFonts w:ascii="Arial" w:hAnsi="Arial" w:cs="Arial"/>
          <w:bCs/>
          <w:spacing w:val="-2"/>
          <w:sz w:val="16"/>
          <w:szCs w:val="16"/>
        </w:rPr>
        <w:t>постановлением Администрации Валдайского муниципального района от 29.11.2019 № 2050</w:t>
      </w:r>
      <w:r w:rsidRPr="00C253E9">
        <w:rPr>
          <w:rFonts w:ascii="Arial" w:hAnsi="Arial" w:cs="Arial"/>
          <w:sz w:val="16"/>
          <w:szCs w:val="16"/>
        </w:rPr>
        <w:t>:</w:t>
      </w:r>
    </w:p>
    <w:p w:rsidR="00B32173" w:rsidRPr="00C253E9" w:rsidRDefault="00B32173" w:rsidP="00B32173">
      <w:pPr>
        <w:ind w:firstLine="142"/>
        <w:jc w:val="both"/>
        <w:rPr>
          <w:rFonts w:ascii="Arial" w:hAnsi="Arial" w:cs="Arial"/>
          <w:spacing w:val="-2"/>
          <w:sz w:val="16"/>
          <w:szCs w:val="16"/>
        </w:rPr>
      </w:pPr>
      <w:r w:rsidRPr="00C253E9">
        <w:rPr>
          <w:rFonts w:ascii="Arial" w:hAnsi="Arial" w:cs="Arial"/>
          <w:spacing w:val="-2"/>
          <w:sz w:val="16"/>
          <w:szCs w:val="16"/>
        </w:rPr>
        <w:t>1.1. Изложить пункт 6 паспорта муниципальной программы в редакции:</w:t>
      </w:r>
    </w:p>
    <w:p w:rsidR="00B32173" w:rsidRPr="00C253E9" w:rsidRDefault="00B32173" w:rsidP="00B32173">
      <w:pPr>
        <w:ind w:firstLine="142"/>
        <w:jc w:val="both"/>
        <w:rPr>
          <w:rFonts w:ascii="Arial" w:hAnsi="Arial" w:cs="Arial"/>
          <w:sz w:val="16"/>
          <w:szCs w:val="16"/>
        </w:rPr>
      </w:pPr>
      <w:r w:rsidRPr="00C253E9">
        <w:rPr>
          <w:rFonts w:ascii="Arial" w:hAnsi="Arial" w:cs="Arial"/>
          <w:spacing w:val="-2"/>
          <w:sz w:val="16"/>
          <w:szCs w:val="16"/>
        </w:rPr>
        <w:t>«6. Объемы и источники финансирования муниципальной программы в</w:t>
      </w:r>
      <w:r w:rsidRPr="00C253E9">
        <w:rPr>
          <w:rFonts w:ascii="Arial" w:hAnsi="Arial" w:cs="Arial"/>
          <w:sz w:val="16"/>
          <w:szCs w:val="16"/>
        </w:rPr>
        <w:t xml:space="preserve"> целом и по годам реализации (руб.):</w:t>
      </w:r>
    </w:p>
    <w:p w:rsidR="00B32173" w:rsidRPr="00D41088" w:rsidRDefault="00B32173" w:rsidP="00B32173">
      <w:pPr>
        <w:ind w:firstLine="697"/>
        <w:jc w:val="both"/>
        <w:rPr>
          <w:rFonts w:ascii="Arial" w:hAnsi="Arial" w:cs="Arial"/>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9"/>
        <w:gridCol w:w="1930"/>
        <w:gridCol w:w="1571"/>
        <w:gridCol w:w="1594"/>
        <w:gridCol w:w="1347"/>
        <w:gridCol w:w="1843"/>
      </w:tblGrid>
      <w:tr w:rsidR="00B32173" w:rsidRPr="00D41088" w:rsidTr="00B32173">
        <w:trPr>
          <w:trHeight w:val="20"/>
          <w:jc w:val="center"/>
        </w:trPr>
        <w:tc>
          <w:tcPr>
            <w:tcW w:w="1179" w:type="dxa"/>
            <w:vMerge w:val="restart"/>
          </w:tcPr>
          <w:p w:rsidR="00B32173" w:rsidRPr="00D41088" w:rsidRDefault="00B32173" w:rsidP="001314D4">
            <w:pPr>
              <w:spacing w:before="60" w:after="60" w:line="240" w:lineRule="exact"/>
              <w:jc w:val="center"/>
              <w:rPr>
                <w:rFonts w:ascii="Arial" w:hAnsi="Arial" w:cs="Arial"/>
                <w:b/>
                <w:sz w:val="12"/>
                <w:szCs w:val="12"/>
              </w:rPr>
            </w:pPr>
            <w:r w:rsidRPr="00D41088">
              <w:rPr>
                <w:rFonts w:ascii="Arial" w:hAnsi="Arial" w:cs="Arial"/>
                <w:b/>
                <w:sz w:val="12"/>
                <w:szCs w:val="12"/>
              </w:rPr>
              <w:t>Год</w:t>
            </w:r>
          </w:p>
        </w:tc>
        <w:tc>
          <w:tcPr>
            <w:tcW w:w="8285" w:type="dxa"/>
            <w:gridSpan w:val="5"/>
          </w:tcPr>
          <w:p w:rsidR="00B32173" w:rsidRPr="00D41088" w:rsidRDefault="00B32173" w:rsidP="001314D4">
            <w:pPr>
              <w:spacing w:before="60" w:after="60" w:line="240" w:lineRule="exact"/>
              <w:jc w:val="center"/>
              <w:rPr>
                <w:rFonts w:ascii="Arial" w:hAnsi="Arial" w:cs="Arial"/>
                <w:b/>
                <w:sz w:val="12"/>
                <w:szCs w:val="12"/>
              </w:rPr>
            </w:pPr>
            <w:r w:rsidRPr="00D41088">
              <w:rPr>
                <w:rFonts w:ascii="Arial" w:hAnsi="Arial" w:cs="Arial"/>
                <w:b/>
                <w:sz w:val="12"/>
                <w:szCs w:val="12"/>
              </w:rPr>
              <w:t>Источник финансирования</w:t>
            </w:r>
          </w:p>
        </w:tc>
      </w:tr>
      <w:tr w:rsidR="00B32173" w:rsidRPr="00D41088" w:rsidTr="00B32173">
        <w:trPr>
          <w:trHeight w:val="20"/>
          <w:jc w:val="center"/>
        </w:trPr>
        <w:tc>
          <w:tcPr>
            <w:tcW w:w="1179" w:type="dxa"/>
            <w:vMerge/>
          </w:tcPr>
          <w:p w:rsidR="00B32173" w:rsidRPr="00D41088" w:rsidRDefault="00B32173" w:rsidP="001314D4">
            <w:pPr>
              <w:spacing w:before="60" w:after="60" w:line="240" w:lineRule="exact"/>
              <w:jc w:val="center"/>
              <w:rPr>
                <w:rFonts w:ascii="Arial" w:hAnsi="Arial" w:cs="Arial"/>
                <w:b/>
                <w:sz w:val="12"/>
                <w:szCs w:val="12"/>
              </w:rPr>
            </w:pPr>
          </w:p>
        </w:tc>
        <w:tc>
          <w:tcPr>
            <w:tcW w:w="1930" w:type="dxa"/>
          </w:tcPr>
          <w:p w:rsidR="00B32173" w:rsidRPr="00D41088" w:rsidRDefault="00B32173" w:rsidP="001314D4">
            <w:pPr>
              <w:spacing w:before="60" w:after="60" w:line="240" w:lineRule="exact"/>
              <w:jc w:val="center"/>
              <w:rPr>
                <w:rFonts w:ascii="Arial" w:hAnsi="Arial" w:cs="Arial"/>
                <w:b/>
                <w:sz w:val="12"/>
                <w:szCs w:val="12"/>
              </w:rPr>
            </w:pPr>
            <w:r w:rsidRPr="00D41088">
              <w:rPr>
                <w:rFonts w:ascii="Arial" w:hAnsi="Arial" w:cs="Arial"/>
                <w:b/>
                <w:sz w:val="12"/>
                <w:szCs w:val="12"/>
              </w:rPr>
              <w:t>бюджет Валдайского горо</w:t>
            </w:r>
            <w:r w:rsidRPr="00D41088">
              <w:rPr>
                <w:rFonts w:ascii="Arial" w:hAnsi="Arial" w:cs="Arial"/>
                <w:b/>
                <w:sz w:val="12"/>
                <w:szCs w:val="12"/>
              </w:rPr>
              <w:t>д</w:t>
            </w:r>
            <w:r w:rsidRPr="00D41088">
              <w:rPr>
                <w:rFonts w:ascii="Arial" w:hAnsi="Arial" w:cs="Arial"/>
                <w:b/>
                <w:sz w:val="12"/>
                <w:szCs w:val="12"/>
              </w:rPr>
              <w:t>ского поселения</w:t>
            </w:r>
          </w:p>
        </w:tc>
        <w:tc>
          <w:tcPr>
            <w:tcW w:w="1571" w:type="dxa"/>
          </w:tcPr>
          <w:p w:rsidR="00B32173" w:rsidRPr="00D41088" w:rsidRDefault="00B32173" w:rsidP="001314D4">
            <w:pPr>
              <w:spacing w:before="60" w:after="60" w:line="240" w:lineRule="exact"/>
              <w:jc w:val="center"/>
              <w:rPr>
                <w:rFonts w:ascii="Arial" w:hAnsi="Arial" w:cs="Arial"/>
                <w:b/>
                <w:sz w:val="12"/>
                <w:szCs w:val="12"/>
              </w:rPr>
            </w:pPr>
            <w:r w:rsidRPr="00D41088">
              <w:rPr>
                <w:rFonts w:ascii="Arial" w:hAnsi="Arial" w:cs="Arial"/>
                <w:b/>
                <w:sz w:val="12"/>
                <w:szCs w:val="12"/>
              </w:rPr>
              <w:t>областной бюджет</w:t>
            </w:r>
          </w:p>
        </w:tc>
        <w:tc>
          <w:tcPr>
            <w:tcW w:w="1594" w:type="dxa"/>
          </w:tcPr>
          <w:p w:rsidR="00B32173" w:rsidRPr="00D41088" w:rsidRDefault="00B32173" w:rsidP="001314D4">
            <w:pPr>
              <w:spacing w:before="60" w:after="60" w:line="240" w:lineRule="exact"/>
              <w:jc w:val="center"/>
              <w:rPr>
                <w:rFonts w:ascii="Arial" w:hAnsi="Arial" w:cs="Arial"/>
                <w:b/>
                <w:sz w:val="12"/>
                <w:szCs w:val="12"/>
              </w:rPr>
            </w:pPr>
            <w:r w:rsidRPr="00D41088">
              <w:rPr>
                <w:rFonts w:ascii="Arial" w:hAnsi="Arial" w:cs="Arial"/>
                <w:b/>
                <w:sz w:val="12"/>
                <w:szCs w:val="12"/>
              </w:rPr>
              <w:t>федеральный бюджет</w:t>
            </w:r>
          </w:p>
        </w:tc>
        <w:tc>
          <w:tcPr>
            <w:tcW w:w="1347" w:type="dxa"/>
          </w:tcPr>
          <w:p w:rsidR="00B32173" w:rsidRPr="00D41088" w:rsidRDefault="00B32173" w:rsidP="001314D4">
            <w:pPr>
              <w:spacing w:before="60" w:after="60" w:line="240" w:lineRule="exact"/>
              <w:jc w:val="center"/>
              <w:rPr>
                <w:rFonts w:ascii="Arial" w:hAnsi="Arial" w:cs="Arial"/>
                <w:b/>
                <w:sz w:val="12"/>
                <w:szCs w:val="12"/>
              </w:rPr>
            </w:pPr>
            <w:r w:rsidRPr="00D41088">
              <w:rPr>
                <w:rFonts w:ascii="Arial" w:hAnsi="Arial" w:cs="Arial"/>
                <w:b/>
                <w:sz w:val="12"/>
                <w:szCs w:val="12"/>
              </w:rPr>
              <w:t>внебюджетные средства</w:t>
            </w:r>
          </w:p>
        </w:tc>
        <w:tc>
          <w:tcPr>
            <w:tcW w:w="1843" w:type="dxa"/>
          </w:tcPr>
          <w:p w:rsidR="00B32173" w:rsidRPr="00D41088" w:rsidRDefault="00B32173" w:rsidP="001314D4">
            <w:pPr>
              <w:spacing w:before="60" w:after="60" w:line="240" w:lineRule="exact"/>
              <w:jc w:val="center"/>
              <w:rPr>
                <w:rFonts w:ascii="Arial" w:hAnsi="Arial" w:cs="Arial"/>
                <w:b/>
                <w:sz w:val="12"/>
                <w:szCs w:val="12"/>
              </w:rPr>
            </w:pPr>
            <w:r w:rsidRPr="00D41088">
              <w:rPr>
                <w:rFonts w:ascii="Arial" w:hAnsi="Arial" w:cs="Arial"/>
                <w:b/>
                <w:sz w:val="12"/>
                <w:szCs w:val="12"/>
              </w:rPr>
              <w:t>всего</w:t>
            </w:r>
          </w:p>
        </w:tc>
      </w:tr>
      <w:tr w:rsidR="00B32173" w:rsidRPr="00D41088" w:rsidTr="00B32173">
        <w:trPr>
          <w:trHeight w:val="20"/>
          <w:jc w:val="center"/>
        </w:trPr>
        <w:tc>
          <w:tcPr>
            <w:tcW w:w="1179" w:type="dxa"/>
          </w:tcPr>
          <w:p w:rsidR="00B32173" w:rsidRPr="00D41088" w:rsidRDefault="00B32173" w:rsidP="001314D4">
            <w:pPr>
              <w:spacing w:before="60" w:after="60" w:line="240" w:lineRule="exact"/>
              <w:jc w:val="center"/>
              <w:rPr>
                <w:rFonts w:ascii="Arial" w:hAnsi="Arial" w:cs="Arial"/>
                <w:sz w:val="12"/>
                <w:szCs w:val="12"/>
              </w:rPr>
            </w:pPr>
            <w:r w:rsidRPr="00D41088">
              <w:rPr>
                <w:rFonts w:ascii="Arial" w:hAnsi="Arial" w:cs="Arial"/>
                <w:sz w:val="12"/>
                <w:szCs w:val="12"/>
              </w:rPr>
              <w:t>2020</w:t>
            </w:r>
          </w:p>
        </w:tc>
        <w:tc>
          <w:tcPr>
            <w:tcW w:w="1930" w:type="dxa"/>
          </w:tcPr>
          <w:p w:rsidR="00B32173" w:rsidRPr="00D41088" w:rsidRDefault="00B32173" w:rsidP="001314D4">
            <w:pPr>
              <w:spacing w:before="60" w:after="60" w:line="240" w:lineRule="exact"/>
              <w:jc w:val="center"/>
              <w:rPr>
                <w:rFonts w:ascii="Arial" w:hAnsi="Arial" w:cs="Arial"/>
                <w:sz w:val="12"/>
                <w:szCs w:val="12"/>
              </w:rPr>
            </w:pPr>
            <w:r w:rsidRPr="00D41088">
              <w:rPr>
                <w:rFonts w:ascii="Arial" w:hAnsi="Arial" w:cs="Arial"/>
                <w:sz w:val="12"/>
                <w:szCs w:val="12"/>
              </w:rPr>
              <w:t>1 585 176,0</w:t>
            </w:r>
          </w:p>
        </w:tc>
        <w:tc>
          <w:tcPr>
            <w:tcW w:w="1571" w:type="dxa"/>
          </w:tcPr>
          <w:p w:rsidR="00B32173" w:rsidRPr="00D41088" w:rsidRDefault="00B32173" w:rsidP="001314D4">
            <w:pPr>
              <w:spacing w:before="60" w:after="60" w:line="240" w:lineRule="exact"/>
              <w:jc w:val="center"/>
              <w:rPr>
                <w:rFonts w:ascii="Arial" w:hAnsi="Arial" w:cs="Arial"/>
                <w:sz w:val="12"/>
                <w:szCs w:val="12"/>
              </w:rPr>
            </w:pPr>
            <w:r w:rsidRPr="00D41088">
              <w:rPr>
                <w:rFonts w:ascii="Arial" w:hAnsi="Arial" w:cs="Arial"/>
                <w:sz w:val="12"/>
                <w:szCs w:val="12"/>
              </w:rPr>
              <w:t>338 983,0</w:t>
            </w:r>
          </w:p>
        </w:tc>
        <w:tc>
          <w:tcPr>
            <w:tcW w:w="1594" w:type="dxa"/>
          </w:tcPr>
          <w:p w:rsidR="00B32173" w:rsidRPr="00D41088" w:rsidRDefault="00B32173" w:rsidP="001314D4">
            <w:pPr>
              <w:spacing w:before="60" w:after="60" w:line="240" w:lineRule="exact"/>
              <w:jc w:val="center"/>
              <w:rPr>
                <w:rFonts w:ascii="Arial" w:hAnsi="Arial" w:cs="Arial"/>
                <w:sz w:val="12"/>
                <w:szCs w:val="12"/>
              </w:rPr>
            </w:pPr>
            <w:r w:rsidRPr="00D41088">
              <w:rPr>
                <w:rFonts w:ascii="Arial" w:hAnsi="Arial" w:cs="Arial"/>
                <w:sz w:val="12"/>
                <w:szCs w:val="12"/>
              </w:rPr>
              <w:t>0</w:t>
            </w:r>
          </w:p>
        </w:tc>
        <w:tc>
          <w:tcPr>
            <w:tcW w:w="1347" w:type="dxa"/>
          </w:tcPr>
          <w:p w:rsidR="00B32173" w:rsidRPr="00D41088" w:rsidRDefault="00B32173" w:rsidP="001314D4">
            <w:pPr>
              <w:spacing w:before="60" w:after="60" w:line="240" w:lineRule="exact"/>
              <w:jc w:val="center"/>
              <w:rPr>
                <w:rFonts w:ascii="Arial" w:hAnsi="Arial" w:cs="Arial"/>
                <w:sz w:val="12"/>
                <w:szCs w:val="12"/>
              </w:rPr>
            </w:pPr>
            <w:r w:rsidRPr="00D41088">
              <w:rPr>
                <w:rFonts w:ascii="Arial" w:hAnsi="Arial" w:cs="Arial"/>
                <w:sz w:val="12"/>
                <w:szCs w:val="12"/>
              </w:rPr>
              <w:t>0</w:t>
            </w:r>
          </w:p>
        </w:tc>
        <w:tc>
          <w:tcPr>
            <w:tcW w:w="1843" w:type="dxa"/>
          </w:tcPr>
          <w:p w:rsidR="00B32173" w:rsidRPr="00D41088" w:rsidRDefault="00B32173" w:rsidP="001314D4">
            <w:pPr>
              <w:spacing w:before="60" w:after="60" w:line="240" w:lineRule="exact"/>
              <w:jc w:val="center"/>
              <w:rPr>
                <w:rFonts w:ascii="Arial" w:hAnsi="Arial" w:cs="Arial"/>
                <w:sz w:val="12"/>
                <w:szCs w:val="12"/>
              </w:rPr>
            </w:pPr>
            <w:r w:rsidRPr="00D41088">
              <w:rPr>
                <w:rFonts w:ascii="Arial" w:hAnsi="Arial" w:cs="Arial"/>
                <w:sz w:val="12"/>
                <w:szCs w:val="12"/>
              </w:rPr>
              <w:t>1 924 159,0</w:t>
            </w:r>
          </w:p>
        </w:tc>
      </w:tr>
      <w:tr w:rsidR="00B32173" w:rsidRPr="00D41088" w:rsidTr="00B32173">
        <w:trPr>
          <w:trHeight w:val="20"/>
          <w:jc w:val="center"/>
        </w:trPr>
        <w:tc>
          <w:tcPr>
            <w:tcW w:w="1179" w:type="dxa"/>
          </w:tcPr>
          <w:p w:rsidR="00B32173" w:rsidRPr="00D41088" w:rsidRDefault="00B32173" w:rsidP="001314D4">
            <w:pPr>
              <w:spacing w:before="60" w:after="60" w:line="240" w:lineRule="exact"/>
              <w:jc w:val="center"/>
              <w:rPr>
                <w:rFonts w:ascii="Arial" w:hAnsi="Arial" w:cs="Arial"/>
                <w:sz w:val="12"/>
                <w:szCs w:val="12"/>
              </w:rPr>
            </w:pPr>
            <w:r w:rsidRPr="00D41088">
              <w:rPr>
                <w:rFonts w:ascii="Arial" w:hAnsi="Arial" w:cs="Arial"/>
                <w:sz w:val="12"/>
                <w:szCs w:val="12"/>
              </w:rPr>
              <w:t>2021</w:t>
            </w:r>
          </w:p>
        </w:tc>
        <w:tc>
          <w:tcPr>
            <w:tcW w:w="1930" w:type="dxa"/>
          </w:tcPr>
          <w:p w:rsidR="00B32173" w:rsidRPr="00D41088" w:rsidRDefault="00B32173" w:rsidP="001314D4">
            <w:pPr>
              <w:spacing w:before="60" w:after="60" w:line="240" w:lineRule="exact"/>
              <w:jc w:val="center"/>
              <w:rPr>
                <w:rFonts w:ascii="Arial" w:hAnsi="Arial" w:cs="Arial"/>
                <w:sz w:val="12"/>
                <w:szCs w:val="12"/>
              </w:rPr>
            </w:pPr>
            <w:r w:rsidRPr="00D41088">
              <w:rPr>
                <w:rFonts w:ascii="Arial" w:hAnsi="Arial" w:cs="Arial"/>
                <w:sz w:val="12"/>
                <w:szCs w:val="12"/>
              </w:rPr>
              <w:t>2 002 109,24</w:t>
            </w:r>
          </w:p>
        </w:tc>
        <w:tc>
          <w:tcPr>
            <w:tcW w:w="1571" w:type="dxa"/>
          </w:tcPr>
          <w:p w:rsidR="00B32173" w:rsidRPr="00D41088" w:rsidRDefault="00B32173" w:rsidP="001314D4">
            <w:pPr>
              <w:spacing w:before="60" w:after="60" w:line="240" w:lineRule="exact"/>
              <w:jc w:val="center"/>
              <w:rPr>
                <w:rFonts w:ascii="Arial" w:hAnsi="Arial" w:cs="Arial"/>
                <w:sz w:val="12"/>
                <w:szCs w:val="12"/>
              </w:rPr>
            </w:pPr>
            <w:r w:rsidRPr="00D41088">
              <w:rPr>
                <w:rFonts w:ascii="Arial" w:hAnsi="Arial" w:cs="Arial"/>
                <w:sz w:val="12"/>
                <w:szCs w:val="12"/>
              </w:rPr>
              <w:t>0</w:t>
            </w:r>
          </w:p>
        </w:tc>
        <w:tc>
          <w:tcPr>
            <w:tcW w:w="1594" w:type="dxa"/>
          </w:tcPr>
          <w:p w:rsidR="00B32173" w:rsidRPr="00D41088" w:rsidRDefault="00B32173" w:rsidP="001314D4">
            <w:pPr>
              <w:spacing w:before="60" w:after="60" w:line="240" w:lineRule="exact"/>
              <w:jc w:val="center"/>
              <w:rPr>
                <w:rFonts w:ascii="Arial" w:hAnsi="Arial" w:cs="Arial"/>
                <w:sz w:val="12"/>
                <w:szCs w:val="12"/>
              </w:rPr>
            </w:pPr>
            <w:r w:rsidRPr="00D41088">
              <w:rPr>
                <w:rFonts w:ascii="Arial" w:hAnsi="Arial" w:cs="Arial"/>
                <w:sz w:val="12"/>
                <w:szCs w:val="12"/>
              </w:rPr>
              <w:t>0</w:t>
            </w:r>
          </w:p>
        </w:tc>
        <w:tc>
          <w:tcPr>
            <w:tcW w:w="1347" w:type="dxa"/>
          </w:tcPr>
          <w:p w:rsidR="00B32173" w:rsidRPr="00D41088" w:rsidRDefault="00B32173" w:rsidP="001314D4">
            <w:pPr>
              <w:spacing w:before="60" w:after="60" w:line="240" w:lineRule="exact"/>
              <w:jc w:val="center"/>
              <w:rPr>
                <w:rFonts w:ascii="Arial" w:hAnsi="Arial" w:cs="Arial"/>
                <w:sz w:val="12"/>
                <w:szCs w:val="12"/>
              </w:rPr>
            </w:pPr>
            <w:r w:rsidRPr="00D41088">
              <w:rPr>
                <w:rFonts w:ascii="Arial" w:hAnsi="Arial" w:cs="Arial"/>
                <w:sz w:val="12"/>
                <w:szCs w:val="12"/>
              </w:rPr>
              <w:t>0</w:t>
            </w:r>
          </w:p>
        </w:tc>
        <w:tc>
          <w:tcPr>
            <w:tcW w:w="1843" w:type="dxa"/>
          </w:tcPr>
          <w:p w:rsidR="00B32173" w:rsidRPr="00D41088" w:rsidRDefault="00B32173" w:rsidP="001314D4">
            <w:pPr>
              <w:spacing w:before="60" w:after="60" w:line="240" w:lineRule="exact"/>
              <w:jc w:val="center"/>
              <w:rPr>
                <w:rFonts w:ascii="Arial" w:hAnsi="Arial" w:cs="Arial"/>
                <w:sz w:val="12"/>
                <w:szCs w:val="12"/>
              </w:rPr>
            </w:pPr>
            <w:r w:rsidRPr="00D41088">
              <w:rPr>
                <w:rFonts w:ascii="Arial" w:hAnsi="Arial" w:cs="Arial"/>
                <w:sz w:val="12"/>
                <w:szCs w:val="12"/>
              </w:rPr>
              <w:t>2 002 109,24</w:t>
            </w:r>
          </w:p>
        </w:tc>
      </w:tr>
      <w:tr w:rsidR="00B32173" w:rsidRPr="00D41088" w:rsidTr="00B32173">
        <w:trPr>
          <w:trHeight w:val="20"/>
          <w:jc w:val="center"/>
        </w:trPr>
        <w:tc>
          <w:tcPr>
            <w:tcW w:w="1179" w:type="dxa"/>
          </w:tcPr>
          <w:p w:rsidR="00B32173" w:rsidRPr="00D41088" w:rsidRDefault="00B32173" w:rsidP="001314D4">
            <w:pPr>
              <w:spacing w:before="60" w:after="60" w:line="240" w:lineRule="exact"/>
              <w:jc w:val="center"/>
              <w:rPr>
                <w:rFonts w:ascii="Arial" w:hAnsi="Arial" w:cs="Arial"/>
                <w:sz w:val="12"/>
                <w:szCs w:val="12"/>
              </w:rPr>
            </w:pPr>
            <w:r w:rsidRPr="00D41088">
              <w:rPr>
                <w:rFonts w:ascii="Arial" w:hAnsi="Arial" w:cs="Arial"/>
                <w:sz w:val="12"/>
                <w:szCs w:val="12"/>
              </w:rPr>
              <w:t>2022</w:t>
            </w:r>
          </w:p>
        </w:tc>
        <w:tc>
          <w:tcPr>
            <w:tcW w:w="1930" w:type="dxa"/>
          </w:tcPr>
          <w:p w:rsidR="00B32173" w:rsidRPr="00D41088" w:rsidRDefault="00B32173" w:rsidP="001314D4">
            <w:pPr>
              <w:spacing w:before="60" w:after="60" w:line="240" w:lineRule="exact"/>
              <w:jc w:val="center"/>
              <w:rPr>
                <w:rFonts w:ascii="Arial" w:hAnsi="Arial" w:cs="Arial"/>
                <w:sz w:val="12"/>
                <w:szCs w:val="12"/>
              </w:rPr>
            </w:pPr>
            <w:r w:rsidRPr="00D41088">
              <w:rPr>
                <w:rFonts w:ascii="Arial" w:hAnsi="Arial" w:cs="Arial"/>
                <w:sz w:val="12"/>
                <w:szCs w:val="12"/>
              </w:rPr>
              <w:t>1 300 000,0</w:t>
            </w:r>
          </w:p>
        </w:tc>
        <w:tc>
          <w:tcPr>
            <w:tcW w:w="1571" w:type="dxa"/>
          </w:tcPr>
          <w:p w:rsidR="00B32173" w:rsidRPr="00D41088" w:rsidRDefault="00B32173" w:rsidP="001314D4">
            <w:pPr>
              <w:spacing w:before="60" w:after="60" w:line="240" w:lineRule="exact"/>
              <w:jc w:val="center"/>
              <w:rPr>
                <w:rFonts w:ascii="Arial" w:hAnsi="Arial" w:cs="Arial"/>
                <w:sz w:val="12"/>
                <w:szCs w:val="12"/>
              </w:rPr>
            </w:pPr>
            <w:r w:rsidRPr="00D41088">
              <w:rPr>
                <w:rFonts w:ascii="Arial" w:hAnsi="Arial" w:cs="Arial"/>
                <w:sz w:val="12"/>
                <w:szCs w:val="12"/>
              </w:rPr>
              <w:t>0</w:t>
            </w:r>
          </w:p>
        </w:tc>
        <w:tc>
          <w:tcPr>
            <w:tcW w:w="1594" w:type="dxa"/>
          </w:tcPr>
          <w:p w:rsidR="00B32173" w:rsidRPr="00D41088" w:rsidRDefault="00B32173" w:rsidP="001314D4">
            <w:pPr>
              <w:spacing w:before="60" w:after="60" w:line="240" w:lineRule="exact"/>
              <w:jc w:val="center"/>
              <w:rPr>
                <w:rFonts w:ascii="Arial" w:hAnsi="Arial" w:cs="Arial"/>
                <w:sz w:val="12"/>
                <w:szCs w:val="12"/>
              </w:rPr>
            </w:pPr>
            <w:r w:rsidRPr="00D41088">
              <w:rPr>
                <w:rFonts w:ascii="Arial" w:hAnsi="Arial" w:cs="Arial"/>
                <w:sz w:val="12"/>
                <w:szCs w:val="12"/>
              </w:rPr>
              <w:t>0</w:t>
            </w:r>
          </w:p>
        </w:tc>
        <w:tc>
          <w:tcPr>
            <w:tcW w:w="1347" w:type="dxa"/>
          </w:tcPr>
          <w:p w:rsidR="00B32173" w:rsidRPr="00D41088" w:rsidRDefault="00B32173" w:rsidP="001314D4">
            <w:pPr>
              <w:spacing w:before="60" w:after="60" w:line="240" w:lineRule="exact"/>
              <w:jc w:val="center"/>
              <w:rPr>
                <w:rFonts w:ascii="Arial" w:hAnsi="Arial" w:cs="Arial"/>
                <w:sz w:val="12"/>
                <w:szCs w:val="12"/>
              </w:rPr>
            </w:pPr>
            <w:r w:rsidRPr="00D41088">
              <w:rPr>
                <w:rFonts w:ascii="Arial" w:hAnsi="Arial" w:cs="Arial"/>
                <w:sz w:val="12"/>
                <w:szCs w:val="12"/>
              </w:rPr>
              <w:t>0</w:t>
            </w:r>
          </w:p>
        </w:tc>
        <w:tc>
          <w:tcPr>
            <w:tcW w:w="1843" w:type="dxa"/>
          </w:tcPr>
          <w:p w:rsidR="00B32173" w:rsidRPr="00D41088" w:rsidRDefault="00B32173" w:rsidP="001314D4">
            <w:pPr>
              <w:spacing w:before="60" w:after="60" w:line="240" w:lineRule="exact"/>
              <w:jc w:val="center"/>
              <w:rPr>
                <w:rFonts w:ascii="Arial" w:hAnsi="Arial" w:cs="Arial"/>
                <w:sz w:val="12"/>
                <w:szCs w:val="12"/>
              </w:rPr>
            </w:pPr>
            <w:r w:rsidRPr="00D41088">
              <w:rPr>
                <w:rFonts w:ascii="Arial" w:hAnsi="Arial" w:cs="Arial"/>
                <w:sz w:val="12"/>
                <w:szCs w:val="12"/>
              </w:rPr>
              <w:t>1 300 000,0</w:t>
            </w:r>
          </w:p>
        </w:tc>
      </w:tr>
      <w:tr w:rsidR="00B32173" w:rsidRPr="00D41088" w:rsidTr="00B32173">
        <w:trPr>
          <w:trHeight w:val="20"/>
          <w:jc w:val="center"/>
        </w:trPr>
        <w:tc>
          <w:tcPr>
            <w:tcW w:w="1179" w:type="dxa"/>
          </w:tcPr>
          <w:p w:rsidR="00B32173" w:rsidRPr="00D41088" w:rsidRDefault="00B32173" w:rsidP="001314D4">
            <w:pPr>
              <w:spacing w:before="60" w:after="60" w:line="240" w:lineRule="exact"/>
              <w:jc w:val="center"/>
              <w:rPr>
                <w:rFonts w:ascii="Arial" w:hAnsi="Arial" w:cs="Arial"/>
                <w:sz w:val="12"/>
                <w:szCs w:val="12"/>
              </w:rPr>
            </w:pPr>
            <w:r w:rsidRPr="00D41088">
              <w:rPr>
                <w:rFonts w:ascii="Arial" w:hAnsi="Arial" w:cs="Arial"/>
                <w:sz w:val="12"/>
                <w:szCs w:val="12"/>
              </w:rPr>
              <w:t>2023</w:t>
            </w:r>
          </w:p>
        </w:tc>
        <w:tc>
          <w:tcPr>
            <w:tcW w:w="1930" w:type="dxa"/>
          </w:tcPr>
          <w:p w:rsidR="00B32173" w:rsidRPr="00D41088" w:rsidRDefault="00B32173" w:rsidP="001314D4">
            <w:pPr>
              <w:spacing w:before="60" w:after="60" w:line="240" w:lineRule="exact"/>
              <w:jc w:val="center"/>
              <w:rPr>
                <w:rFonts w:ascii="Arial" w:hAnsi="Arial" w:cs="Arial"/>
                <w:sz w:val="12"/>
                <w:szCs w:val="12"/>
              </w:rPr>
            </w:pPr>
            <w:r w:rsidRPr="00D41088">
              <w:rPr>
                <w:rFonts w:ascii="Arial" w:hAnsi="Arial" w:cs="Arial"/>
                <w:sz w:val="12"/>
                <w:szCs w:val="12"/>
              </w:rPr>
              <w:t>0</w:t>
            </w:r>
          </w:p>
        </w:tc>
        <w:tc>
          <w:tcPr>
            <w:tcW w:w="1571" w:type="dxa"/>
          </w:tcPr>
          <w:p w:rsidR="00B32173" w:rsidRPr="00D41088" w:rsidRDefault="00B32173" w:rsidP="001314D4">
            <w:pPr>
              <w:spacing w:before="60" w:after="60" w:line="240" w:lineRule="exact"/>
              <w:jc w:val="center"/>
              <w:rPr>
                <w:rFonts w:ascii="Arial" w:hAnsi="Arial" w:cs="Arial"/>
                <w:sz w:val="12"/>
                <w:szCs w:val="12"/>
              </w:rPr>
            </w:pPr>
            <w:r w:rsidRPr="00D41088">
              <w:rPr>
                <w:rFonts w:ascii="Arial" w:hAnsi="Arial" w:cs="Arial"/>
                <w:sz w:val="12"/>
                <w:szCs w:val="12"/>
              </w:rPr>
              <w:t>0</w:t>
            </w:r>
          </w:p>
        </w:tc>
        <w:tc>
          <w:tcPr>
            <w:tcW w:w="1594" w:type="dxa"/>
          </w:tcPr>
          <w:p w:rsidR="00B32173" w:rsidRPr="00D41088" w:rsidRDefault="00B32173" w:rsidP="001314D4">
            <w:pPr>
              <w:spacing w:before="60" w:after="60" w:line="240" w:lineRule="exact"/>
              <w:jc w:val="center"/>
              <w:rPr>
                <w:rFonts w:ascii="Arial" w:hAnsi="Arial" w:cs="Arial"/>
                <w:sz w:val="12"/>
                <w:szCs w:val="12"/>
              </w:rPr>
            </w:pPr>
            <w:r w:rsidRPr="00D41088">
              <w:rPr>
                <w:rFonts w:ascii="Arial" w:hAnsi="Arial" w:cs="Arial"/>
                <w:sz w:val="12"/>
                <w:szCs w:val="12"/>
              </w:rPr>
              <w:t>0</w:t>
            </w:r>
          </w:p>
        </w:tc>
        <w:tc>
          <w:tcPr>
            <w:tcW w:w="1347" w:type="dxa"/>
          </w:tcPr>
          <w:p w:rsidR="00B32173" w:rsidRPr="00D41088" w:rsidRDefault="00B32173" w:rsidP="001314D4">
            <w:pPr>
              <w:spacing w:before="60" w:after="60" w:line="240" w:lineRule="exact"/>
              <w:jc w:val="center"/>
              <w:rPr>
                <w:rFonts w:ascii="Arial" w:hAnsi="Arial" w:cs="Arial"/>
                <w:sz w:val="12"/>
                <w:szCs w:val="12"/>
              </w:rPr>
            </w:pPr>
            <w:r w:rsidRPr="00D41088">
              <w:rPr>
                <w:rFonts w:ascii="Arial" w:hAnsi="Arial" w:cs="Arial"/>
                <w:sz w:val="12"/>
                <w:szCs w:val="12"/>
              </w:rPr>
              <w:t>0</w:t>
            </w:r>
          </w:p>
        </w:tc>
        <w:tc>
          <w:tcPr>
            <w:tcW w:w="1843" w:type="dxa"/>
          </w:tcPr>
          <w:p w:rsidR="00B32173" w:rsidRPr="00D41088" w:rsidRDefault="00B32173" w:rsidP="001314D4">
            <w:pPr>
              <w:spacing w:before="60" w:after="60" w:line="240" w:lineRule="exact"/>
              <w:jc w:val="center"/>
              <w:rPr>
                <w:rFonts w:ascii="Arial" w:hAnsi="Arial" w:cs="Arial"/>
                <w:sz w:val="12"/>
                <w:szCs w:val="12"/>
              </w:rPr>
            </w:pPr>
            <w:r w:rsidRPr="00D41088">
              <w:rPr>
                <w:rFonts w:ascii="Arial" w:hAnsi="Arial" w:cs="Arial"/>
                <w:sz w:val="12"/>
                <w:szCs w:val="12"/>
              </w:rPr>
              <w:t>0</w:t>
            </w:r>
          </w:p>
        </w:tc>
      </w:tr>
      <w:tr w:rsidR="00B32173" w:rsidRPr="00D41088" w:rsidTr="00B32173">
        <w:trPr>
          <w:trHeight w:val="20"/>
          <w:jc w:val="center"/>
        </w:trPr>
        <w:tc>
          <w:tcPr>
            <w:tcW w:w="1179" w:type="dxa"/>
          </w:tcPr>
          <w:p w:rsidR="00B32173" w:rsidRPr="00D41088" w:rsidRDefault="00B32173" w:rsidP="001314D4">
            <w:pPr>
              <w:spacing w:before="60" w:after="60" w:line="240" w:lineRule="exact"/>
              <w:jc w:val="center"/>
              <w:rPr>
                <w:rFonts w:ascii="Arial" w:hAnsi="Arial" w:cs="Arial"/>
                <w:sz w:val="12"/>
                <w:szCs w:val="12"/>
              </w:rPr>
            </w:pPr>
            <w:r w:rsidRPr="00D41088">
              <w:rPr>
                <w:rFonts w:ascii="Arial" w:hAnsi="Arial" w:cs="Arial"/>
                <w:sz w:val="12"/>
                <w:szCs w:val="12"/>
              </w:rPr>
              <w:lastRenderedPageBreak/>
              <w:t>Всего</w:t>
            </w:r>
          </w:p>
        </w:tc>
        <w:tc>
          <w:tcPr>
            <w:tcW w:w="1930" w:type="dxa"/>
          </w:tcPr>
          <w:p w:rsidR="00B32173" w:rsidRPr="00D41088" w:rsidRDefault="00B32173" w:rsidP="001314D4">
            <w:pPr>
              <w:spacing w:before="60" w:after="60" w:line="240" w:lineRule="exact"/>
              <w:jc w:val="center"/>
              <w:rPr>
                <w:rFonts w:ascii="Arial" w:hAnsi="Arial" w:cs="Arial"/>
                <w:sz w:val="12"/>
                <w:szCs w:val="12"/>
              </w:rPr>
            </w:pPr>
            <w:r w:rsidRPr="00D41088">
              <w:rPr>
                <w:rFonts w:ascii="Arial" w:hAnsi="Arial" w:cs="Arial"/>
                <w:sz w:val="12"/>
                <w:szCs w:val="12"/>
              </w:rPr>
              <w:t>4 887 285,24</w:t>
            </w:r>
          </w:p>
        </w:tc>
        <w:tc>
          <w:tcPr>
            <w:tcW w:w="1571" w:type="dxa"/>
          </w:tcPr>
          <w:p w:rsidR="00B32173" w:rsidRPr="00D41088" w:rsidRDefault="00B32173" w:rsidP="001314D4">
            <w:pPr>
              <w:spacing w:before="60" w:after="60" w:line="240" w:lineRule="exact"/>
              <w:jc w:val="center"/>
              <w:rPr>
                <w:rFonts w:ascii="Arial" w:hAnsi="Arial" w:cs="Arial"/>
                <w:sz w:val="12"/>
                <w:szCs w:val="12"/>
              </w:rPr>
            </w:pPr>
            <w:r w:rsidRPr="00D41088">
              <w:rPr>
                <w:rFonts w:ascii="Arial" w:hAnsi="Arial" w:cs="Arial"/>
                <w:sz w:val="12"/>
                <w:szCs w:val="12"/>
              </w:rPr>
              <w:t>338 983,0</w:t>
            </w:r>
          </w:p>
        </w:tc>
        <w:tc>
          <w:tcPr>
            <w:tcW w:w="1594" w:type="dxa"/>
          </w:tcPr>
          <w:p w:rsidR="00B32173" w:rsidRPr="00D41088" w:rsidRDefault="00B32173" w:rsidP="001314D4">
            <w:pPr>
              <w:spacing w:before="60" w:after="60" w:line="240" w:lineRule="exact"/>
              <w:jc w:val="center"/>
              <w:rPr>
                <w:rFonts w:ascii="Arial" w:hAnsi="Arial" w:cs="Arial"/>
                <w:sz w:val="12"/>
                <w:szCs w:val="12"/>
              </w:rPr>
            </w:pPr>
            <w:r w:rsidRPr="00D41088">
              <w:rPr>
                <w:rFonts w:ascii="Arial" w:hAnsi="Arial" w:cs="Arial"/>
                <w:sz w:val="12"/>
                <w:szCs w:val="12"/>
              </w:rPr>
              <w:t>0</w:t>
            </w:r>
          </w:p>
        </w:tc>
        <w:tc>
          <w:tcPr>
            <w:tcW w:w="1347" w:type="dxa"/>
          </w:tcPr>
          <w:p w:rsidR="00B32173" w:rsidRPr="00D41088" w:rsidRDefault="00B32173" w:rsidP="001314D4">
            <w:pPr>
              <w:spacing w:before="60" w:after="60" w:line="240" w:lineRule="exact"/>
              <w:jc w:val="center"/>
              <w:rPr>
                <w:rFonts w:ascii="Arial" w:hAnsi="Arial" w:cs="Arial"/>
                <w:sz w:val="12"/>
                <w:szCs w:val="12"/>
              </w:rPr>
            </w:pPr>
            <w:r w:rsidRPr="00D41088">
              <w:rPr>
                <w:rFonts w:ascii="Arial" w:hAnsi="Arial" w:cs="Arial"/>
                <w:sz w:val="12"/>
                <w:szCs w:val="12"/>
              </w:rPr>
              <w:t>0</w:t>
            </w:r>
          </w:p>
        </w:tc>
        <w:tc>
          <w:tcPr>
            <w:tcW w:w="1843" w:type="dxa"/>
          </w:tcPr>
          <w:p w:rsidR="00B32173" w:rsidRPr="00D41088" w:rsidRDefault="00B32173" w:rsidP="001314D4">
            <w:pPr>
              <w:spacing w:before="60" w:after="60" w:line="240" w:lineRule="exact"/>
              <w:jc w:val="center"/>
              <w:rPr>
                <w:rFonts w:ascii="Arial" w:hAnsi="Arial" w:cs="Arial"/>
                <w:sz w:val="12"/>
                <w:szCs w:val="12"/>
              </w:rPr>
            </w:pPr>
            <w:r w:rsidRPr="00D41088">
              <w:rPr>
                <w:rFonts w:ascii="Arial" w:hAnsi="Arial" w:cs="Arial"/>
                <w:sz w:val="12"/>
                <w:szCs w:val="12"/>
              </w:rPr>
              <w:t>5 226 268,24</w:t>
            </w:r>
          </w:p>
        </w:tc>
      </w:tr>
    </w:tbl>
    <w:p w:rsidR="00B32173" w:rsidRPr="00D41088" w:rsidRDefault="00B32173" w:rsidP="00B32173">
      <w:pPr>
        <w:pStyle w:val="5"/>
        <w:rPr>
          <w:rFonts w:ascii="Arial" w:hAnsi="Arial" w:cs="Arial"/>
          <w:b w:val="0"/>
          <w:sz w:val="12"/>
          <w:szCs w:val="12"/>
        </w:rPr>
      </w:pPr>
      <w:r w:rsidRPr="00D41088">
        <w:rPr>
          <w:rFonts w:ascii="Arial" w:hAnsi="Arial" w:cs="Arial"/>
          <w:b w:val="0"/>
          <w:sz w:val="12"/>
          <w:szCs w:val="12"/>
        </w:rPr>
        <w:t>»;</w:t>
      </w:r>
    </w:p>
    <w:p w:rsidR="00B32173" w:rsidRPr="00B32173" w:rsidRDefault="00B32173" w:rsidP="00B32173">
      <w:pPr>
        <w:autoSpaceDE w:val="0"/>
        <w:autoSpaceDN w:val="0"/>
        <w:adjustRightInd w:val="0"/>
        <w:ind w:firstLine="142"/>
        <w:jc w:val="both"/>
        <w:rPr>
          <w:rFonts w:ascii="Arial" w:hAnsi="Arial" w:cs="Arial"/>
          <w:sz w:val="16"/>
          <w:szCs w:val="16"/>
        </w:rPr>
      </w:pPr>
      <w:r w:rsidRPr="00B32173">
        <w:rPr>
          <w:rFonts w:ascii="Arial" w:hAnsi="Arial" w:cs="Arial"/>
          <w:sz w:val="16"/>
          <w:szCs w:val="16"/>
        </w:rPr>
        <w:t>1.2. Изложить мероприятия муниципальной программы в прилагаемой редакции.</w:t>
      </w:r>
    </w:p>
    <w:p w:rsidR="00B32173" w:rsidRPr="00B32173" w:rsidRDefault="00B32173" w:rsidP="00B32173">
      <w:pPr>
        <w:pStyle w:val="a8"/>
        <w:tabs>
          <w:tab w:val="left" w:pos="240"/>
          <w:tab w:val="left" w:pos="6240"/>
          <w:tab w:val="left" w:pos="6840"/>
        </w:tabs>
        <w:ind w:right="-39" w:firstLine="142"/>
        <w:rPr>
          <w:rFonts w:ascii="Arial" w:hAnsi="Arial" w:cs="Arial"/>
          <w:sz w:val="16"/>
          <w:szCs w:val="16"/>
        </w:rPr>
      </w:pPr>
      <w:r w:rsidRPr="00B3217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B32173">
        <w:rPr>
          <w:rFonts w:ascii="Arial" w:hAnsi="Arial" w:cs="Arial"/>
          <w:sz w:val="16"/>
          <w:szCs w:val="16"/>
        </w:rPr>
        <w:t>и</w:t>
      </w:r>
      <w:r w:rsidRPr="00B32173">
        <w:rPr>
          <w:rFonts w:ascii="Arial" w:hAnsi="Arial" w:cs="Arial"/>
          <w:sz w:val="16"/>
          <w:szCs w:val="16"/>
        </w:rPr>
        <w:t>пального района в сети «Интернет».</w:t>
      </w:r>
    </w:p>
    <w:p w:rsidR="00B32173" w:rsidRPr="00C253E9" w:rsidRDefault="00B32173" w:rsidP="00B32173">
      <w:pPr>
        <w:spacing w:line="240" w:lineRule="exact"/>
        <w:jc w:val="both"/>
        <w:rPr>
          <w:rFonts w:ascii="Arial" w:hAnsi="Arial" w:cs="Arial"/>
          <w:b/>
          <w:sz w:val="16"/>
          <w:szCs w:val="16"/>
        </w:rPr>
      </w:pPr>
      <w:r w:rsidRPr="00C253E9">
        <w:rPr>
          <w:rFonts w:ascii="Arial" w:hAnsi="Arial" w:cs="Arial"/>
          <w:b/>
          <w:sz w:val="16"/>
          <w:szCs w:val="16"/>
        </w:rPr>
        <w:t>Глава муниципального района</w:t>
      </w:r>
      <w:r w:rsidRPr="00C253E9">
        <w:rPr>
          <w:rFonts w:ascii="Arial" w:hAnsi="Arial" w:cs="Arial"/>
          <w:b/>
          <w:sz w:val="16"/>
          <w:szCs w:val="16"/>
        </w:rPr>
        <w:tab/>
      </w:r>
      <w:r w:rsidRPr="00C253E9">
        <w:rPr>
          <w:rFonts w:ascii="Arial" w:hAnsi="Arial" w:cs="Arial"/>
          <w:b/>
          <w:sz w:val="16"/>
          <w:szCs w:val="16"/>
        </w:rPr>
        <w:tab/>
      </w:r>
      <w:proofErr w:type="spellStart"/>
      <w:r w:rsidRPr="00C253E9">
        <w:rPr>
          <w:rFonts w:ascii="Arial" w:hAnsi="Arial" w:cs="Arial"/>
          <w:b/>
          <w:sz w:val="16"/>
          <w:szCs w:val="16"/>
        </w:rPr>
        <w:t>Ю.В.Стадэ</w:t>
      </w:r>
      <w:proofErr w:type="spellEnd"/>
    </w:p>
    <w:p w:rsidR="00B32173" w:rsidRPr="00C253E9" w:rsidRDefault="00B32173" w:rsidP="00C253E9">
      <w:pPr>
        <w:spacing w:line="240" w:lineRule="exact"/>
        <w:jc w:val="right"/>
        <w:rPr>
          <w:rFonts w:ascii="Arial" w:hAnsi="Arial" w:cs="Arial"/>
          <w:sz w:val="16"/>
          <w:szCs w:val="16"/>
        </w:rPr>
      </w:pPr>
      <w:r w:rsidRPr="00C253E9">
        <w:rPr>
          <w:rFonts w:ascii="Arial" w:hAnsi="Arial" w:cs="Arial"/>
          <w:sz w:val="16"/>
          <w:szCs w:val="16"/>
        </w:rPr>
        <w:t>Приложение</w:t>
      </w:r>
      <w:r w:rsidR="00C253E9" w:rsidRPr="00C253E9">
        <w:rPr>
          <w:rFonts w:ascii="Arial" w:hAnsi="Arial" w:cs="Arial"/>
          <w:sz w:val="16"/>
          <w:szCs w:val="16"/>
        </w:rPr>
        <w:t xml:space="preserve"> </w:t>
      </w:r>
      <w:r w:rsidRPr="00C253E9">
        <w:rPr>
          <w:rFonts w:ascii="Arial" w:hAnsi="Arial" w:cs="Arial"/>
          <w:sz w:val="16"/>
          <w:szCs w:val="16"/>
        </w:rPr>
        <w:t>к постановлению Администрации</w:t>
      </w:r>
    </w:p>
    <w:p w:rsidR="00B32173" w:rsidRPr="00C253E9" w:rsidRDefault="00B32173" w:rsidP="00C253E9">
      <w:pPr>
        <w:spacing w:line="240" w:lineRule="exact"/>
        <w:jc w:val="right"/>
        <w:rPr>
          <w:rFonts w:ascii="Arial" w:hAnsi="Arial" w:cs="Arial"/>
          <w:sz w:val="16"/>
          <w:szCs w:val="16"/>
        </w:rPr>
      </w:pPr>
      <w:r w:rsidRPr="00C253E9">
        <w:rPr>
          <w:rFonts w:ascii="Arial" w:hAnsi="Arial" w:cs="Arial"/>
          <w:sz w:val="16"/>
          <w:szCs w:val="16"/>
        </w:rPr>
        <w:t>муниципального района</w:t>
      </w:r>
      <w:r w:rsidR="00C253E9" w:rsidRPr="00C253E9">
        <w:rPr>
          <w:rFonts w:ascii="Arial" w:hAnsi="Arial" w:cs="Arial"/>
          <w:sz w:val="16"/>
          <w:szCs w:val="16"/>
        </w:rPr>
        <w:t xml:space="preserve"> </w:t>
      </w:r>
      <w:r w:rsidRPr="00C253E9">
        <w:rPr>
          <w:rFonts w:ascii="Arial" w:hAnsi="Arial" w:cs="Arial"/>
          <w:sz w:val="16"/>
          <w:szCs w:val="16"/>
        </w:rPr>
        <w:t>от 25.06.2021 № 1112</w:t>
      </w:r>
    </w:p>
    <w:p w:rsidR="00B32173" w:rsidRPr="00D41088" w:rsidRDefault="00B32173" w:rsidP="00C253E9">
      <w:pPr>
        <w:jc w:val="center"/>
        <w:rPr>
          <w:rFonts w:ascii="Arial" w:hAnsi="Arial" w:cs="Arial"/>
          <w:b/>
          <w:sz w:val="12"/>
          <w:szCs w:val="12"/>
        </w:rPr>
      </w:pPr>
      <w:r w:rsidRPr="00D41088">
        <w:rPr>
          <w:rFonts w:ascii="Arial" w:hAnsi="Arial" w:cs="Arial"/>
          <w:b/>
          <w:sz w:val="12"/>
          <w:szCs w:val="12"/>
        </w:rPr>
        <w:t>Мероприятия муниципальной программы</w:t>
      </w:r>
    </w:p>
    <w:tbl>
      <w:tblPr>
        <w:tblW w:w="1134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556"/>
        <w:gridCol w:w="2541"/>
        <w:gridCol w:w="2122"/>
        <w:gridCol w:w="12"/>
        <w:gridCol w:w="980"/>
        <w:gridCol w:w="12"/>
        <w:gridCol w:w="577"/>
        <w:gridCol w:w="1267"/>
        <w:gridCol w:w="859"/>
        <w:gridCol w:w="857"/>
        <w:gridCol w:w="135"/>
        <w:gridCol w:w="714"/>
        <w:gridCol w:w="708"/>
      </w:tblGrid>
      <w:tr w:rsidR="00C253E9" w:rsidRPr="00D41088" w:rsidTr="00C253E9">
        <w:trPr>
          <w:trHeight w:val="20"/>
        </w:trPr>
        <w:tc>
          <w:tcPr>
            <w:tcW w:w="556" w:type="dxa"/>
            <w:vMerge w:val="restart"/>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b/>
                <w:sz w:val="12"/>
                <w:szCs w:val="12"/>
              </w:rPr>
            </w:pPr>
            <w:r w:rsidRPr="00D41088">
              <w:rPr>
                <w:rFonts w:ascii="Arial" w:hAnsi="Arial" w:cs="Arial"/>
                <w:b/>
                <w:sz w:val="12"/>
                <w:szCs w:val="12"/>
              </w:rPr>
              <w:t xml:space="preserve">№ </w:t>
            </w:r>
            <w:proofErr w:type="spellStart"/>
            <w:proofErr w:type="gramStart"/>
            <w:r w:rsidRPr="00D41088">
              <w:rPr>
                <w:rFonts w:ascii="Arial" w:hAnsi="Arial" w:cs="Arial"/>
                <w:b/>
                <w:sz w:val="12"/>
                <w:szCs w:val="12"/>
              </w:rPr>
              <w:t>п</w:t>
            </w:r>
            <w:proofErr w:type="spellEnd"/>
            <w:proofErr w:type="gramEnd"/>
            <w:r w:rsidRPr="00D41088">
              <w:rPr>
                <w:rFonts w:ascii="Arial" w:hAnsi="Arial" w:cs="Arial"/>
                <w:b/>
                <w:sz w:val="12"/>
                <w:szCs w:val="12"/>
              </w:rPr>
              <w:t>/</w:t>
            </w:r>
            <w:proofErr w:type="spellStart"/>
            <w:r w:rsidRPr="00D41088">
              <w:rPr>
                <w:rFonts w:ascii="Arial" w:hAnsi="Arial" w:cs="Arial"/>
                <w:b/>
                <w:sz w:val="12"/>
                <w:szCs w:val="12"/>
              </w:rPr>
              <w:t>п</w:t>
            </w:r>
            <w:proofErr w:type="spellEnd"/>
          </w:p>
        </w:tc>
        <w:tc>
          <w:tcPr>
            <w:tcW w:w="2541" w:type="dxa"/>
            <w:vMerge w:val="restart"/>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b/>
                <w:sz w:val="12"/>
                <w:szCs w:val="12"/>
              </w:rPr>
            </w:pPr>
            <w:r w:rsidRPr="00D41088">
              <w:rPr>
                <w:rFonts w:ascii="Arial" w:hAnsi="Arial" w:cs="Arial"/>
                <w:b/>
                <w:sz w:val="12"/>
                <w:szCs w:val="12"/>
              </w:rPr>
              <w:t>Наименование мероприятия</w:t>
            </w:r>
          </w:p>
        </w:tc>
        <w:tc>
          <w:tcPr>
            <w:tcW w:w="2122" w:type="dxa"/>
            <w:vMerge w:val="restart"/>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b/>
                <w:sz w:val="12"/>
                <w:szCs w:val="12"/>
              </w:rPr>
            </w:pPr>
            <w:r w:rsidRPr="00D41088">
              <w:rPr>
                <w:rFonts w:ascii="Arial" w:hAnsi="Arial" w:cs="Arial"/>
                <w:b/>
                <w:sz w:val="12"/>
                <w:szCs w:val="12"/>
              </w:rPr>
              <w:t>Исполнитель мероприятия</w:t>
            </w:r>
          </w:p>
        </w:tc>
        <w:tc>
          <w:tcPr>
            <w:tcW w:w="992" w:type="dxa"/>
            <w:gridSpan w:val="2"/>
            <w:vMerge w:val="restart"/>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b/>
                <w:sz w:val="12"/>
                <w:szCs w:val="12"/>
              </w:rPr>
            </w:pPr>
            <w:r w:rsidRPr="00D41088">
              <w:rPr>
                <w:rFonts w:ascii="Arial" w:hAnsi="Arial" w:cs="Arial"/>
                <w:b/>
                <w:sz w:val="12"/>
                <w:szCs w:val="12"/>
              </w:rPr>
              <w:t>Срок реал</w:t>
            </w:r>
            <w:r w:rsidRPr="00D41088">
              <w:rPr>
                <w:rFonts w:ascii="Arial" w:hAnsi="Arial" w:cs="Arial"/>
                <w:b/>
                <w:sz w:val="12"/>
                <w:szCs w:val="12"/>
              </w:rPr>
              <w:t>и</w:t>
            </w:r>
            <w:r w:rsidRPr="00D41088">
              <w:rPr>
                <w:rFonts w:ascii="Arial" w:hAnsi="Arial" w:cs="Arial"/>
                <w:b/>
                <w:sz w:val="12"/>
                <w:szCs w:val="12"/>
              </w:rPr>
              <w:t>зации</w:t>
            </w:r>
          </w:p>
        </w:tc>
        <w:tc>
          <w:tcPr>
            <w:tcW w:w="589" w:type="dxa"/>
            <w:gridSpan w:val="2"/>
            <w:vMerge w:val="restart"/>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b/>
                <w:sz w:val="12"/>
                <w:szCs w:val="12"/>
              </w:rPr>
            </w:pPr>
            <w:r w:rsidRPr="00D41088">
              <w:rPr>
                <w:rFonts w:ascii="Arial" w:hAnsi="Arial" w:cs="Arial"/>
                <w:b/>
                <w:sz w:val="12"/>
                <w:szCs w:val="12"/>
              </w:rPr>
              <w:t>Цел</w:t>
            </w:r>
            <w:r w:rsidRPr="00D41088">
              <w:rPr>
                <w:rFonts w:ascii="Arial" w:hAnsi="Arial" w:cs="Arial"/>
                <w:b/>
                <w:sz w:val="12"/>
                <w:szCs w:val="12"/>
              </w:rPr>
              <w:t>е</w:t>
            </w:r>
            <w:r w:rsidRPr="00D41088">
              <w:rPr>
                <w:rFonts w:ascii="Arial" w:hAnsi="Arial" w:cs="Arial"/>
                <w:b/>
                <w:sz w:val="12"/>
                <w:szCs w:val="12"/>
              </w:rPr>
              <w:t>вой пок</w:t>
            </w:r>
            <w:r w:rsidRPr="00D41088">
              <w:rPr>
                <w:rFonts w:ascii="Arial" w:hAnsi="Arial" w:cs="Arial"/>
                <w:b/>
                <w:sz w:val="12"/>
                <w:szCs w:val="12"/>
              </w:rPr>
              <w:t>а</w:t>
            </w:r>
            <w:r w:rsidRPr="00D41088">
              <w:rPr>
                <w:rFonts w:ascii="Arial" w:hAnsi="Arial" w:cs="Arial"/>
                <w:b/>
                <w:sz w:val="12"/>
                <w:szCs w:val="12"/>
              </w:rPr>
              <w:t>затель</w:t>
            </w:r>
          </w:p>
        </w:tc>
        <w:tc>
          <w:tcPr>
            <w:tcW w:w="1267" w:type="dxa"/>
            <w:vMerge w:val="restart"/>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b/>
                <w:sz w:val="12"/>
                <w:szCs w:val="12"/>
              </w:rPr>
            </w:pPr>
            <w:r w:rsidRPr="00D41088">
              <w:rPr>
                <w:rFonts w:ascii="Arial" w:hAnsi="Arial" w:cs="Arial"/>
                <w:b/>
                <w:sz w:val="12"/>
                <w:szCs w:val="12"/>
              </w:rPr>
              <w:t>Источник фина</w:t>
            </w:r>
            <w:r w:rsidRPr="00D41088">
              <w:rPr>
                <w:rFonts w:ascii="Arial" w:hAnsi="Arial" w:cs="Arial"/>
                <w:b/>
                <w:sz w:val="12"/>
                <w:szCs w:val="12"/>
              </w:rPr>
              <w:t>н</w:t>
            </w:r>
            <w:r w:rsidRPr="00D41088">
              <w:rPr>
                <w:rFonts w:ascii="Arial" w:hAnsi="Arial" w:cs="Arial"/>
                <w:b/>
                <w:sz w:val="12"/>
                <w:szCs w:val="12"/>
              </w:rPr>
              <w:t>сирования</w:t>
            </w:r>
          </w:p>
        </w:tc>
        <w:tc>
          <w:tcPr>
            <w:tcW w:w="2565" w:type="dxa"/>
            <w:gridSpan w:val="4"/>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b/>
                <w:sz w:val="12"/>
                <w:szCs w:val="12"/>
              </w:rPr>
            </w:pPr>
            <w:r w:rsidRPr="00D41088">
              <w:rPr>
                <w:rFonts w:ascii="Arial" w:hAnsi="Arial" w:cs="Arial"/>
                <w:b/>
                <w:sz w:val="12"/>
                <w:szCs w:val="12"/>
              </w:rPr>
              <w:t>Объем финансирования (тыс. рублей)</w:t>
            </w:r>
          </w:p>
        </w:tc>
        <w:tc>
          <w:tcPr>
            <w:tcW w:w="708" w:type="dxa"/>
            <w:shd w:val="clear" w:color="auto" w:fill="auto"/>
          </w:tcPr>
          <w:p w:rsidR="00C253E9" w:rsidRPr="00D41088" w:rsidRDefault="00C253E9">
            <w:pPr>
              <w:rPr>
                <w:rFonts w:ascii="Arial" w:hAnsi="Arial" w:cs="Arial"/>
                <w:sz w:val="12"/>
                <w:szCs w:val="12"/>
              </w:rPr>
            </w:pPr>
          </w:p>
        </w:tc>
      </w:tr>
      <w:tr w:rsidR="00C253E9" w:rsidRPr="00D41088" w:rsidTr="00C253E9">
        <w:trPr>
          <w:trHeight w:val="20"/>
        </w:trPr>
        <w:tc>
          <w:tcPr>
            <w:tcW w:w="556" w:type="dxa"/>
            <w:vMerge/>
          </w:tcPr>
          <w:p w:rsidR="00B32173" w:rsidRPr="00D41088" w:rsidRDefault="00B32173" w:rsidP="001314D4">
            <w:pPr>
              <w:spacing w:line="240" w:lineRule="exact"/>
              <w:jc w:val="center"/>
              <w:rPr>
                <w:rFonts w:ascii="Arial" w:hAnsi="Arial" w:cs="Arial"/>
                <w:b/>
                <w:sz w:val="12"/>
                <w:szCs w:val="12"/>
              </w:rPr>
            </w:pPr>
          </w:p>
        </w:tc>
        <w:tc>
          <w:tcPr>
            <w:tcW w:w="2541" w:type="dxa"/>
            <w:vMerge/>
          </w:tcPr>
          <w:p w:rsidR="00B32173" w:rsidRPr="00D41088" w:rsidRDefault="00B32173" w:rsidP="001314D4">
            <w:pPr>
              <w:spacing w:line="240" w:lineRule="exact"/>
              <w:jc w:val="center"/>
              <w:rPr>
                <w:rFonts w:ascii="Arial" w:hAnsi="Arial" w:cs="Arial"/>
                <w:b/>
                <w:sz w:val="12"/>
                <w:szCs w:val="12"/>
              </w:rPr>
            </w:pPr>
          </w:p>
        </w:tc>
        <w:tc>
          <w:tcPr>
            <w:tcW w:w="2122" w:type="dxa"/>
            <w:vMerge/>
          </w:tcPr>
          <w:p w:rsidR="00B32173" w:rsidRPr="00D41088" w:rsidRDefault="00B32173" w:rsidP="001314D4">
            <w:pPr>
              <w:spacing w:line="240" w:lineRule="exact"/>
              <w:jc w:val="center"/>
              <w:rPr>
                <w:rFonts w:ascii="Arial" w:hAnsi="Arial" w:cs="Arial"/>
                <w:b/>
                <w:sz w:val="12"/>
                <w:szCs w:val="12"/>
              </w:rPr>
            </w:pPr>
          </w:p>
        </w:tc>
        <w:tc>
          <w:tcPr>
            <w:tcW w:w="992" w:type="dxa"/>
            <w:gridSpan w:val="2"/>
            <w:vMerge/>
          </w:tcPr>
          <w:p w:rsidR="00B32173" w:rsidRPr="00D41088" w:rsidRDefault="00B32173" w:rsidP="001314D4">
            <w:pPr>
              <w:spacing w:line="240" w:lineRule="exact"/>
              <w:jc w:val="center"/>
              <w:rPr>
                <w:rFonts w:ascii="Arial" w:hAnsi="Arial" w:cs="Arial"/>
                <w:b/>
                <w:sz w:val="12"/>
                <w:szCs w:val="12"/>
              </w:rPr>
            </w:pPr>
          </w:p>
        </w:tc>
        <w:tc>
          <w:tcPr>
            <w:tcW w:w="589" w:type="dxa"/>
            <w:gridSpan w:val="2"/>
            <w:vMerge/>
          </w:tcPr>
          <w:p w:rsidR="00B32173" w:rsidRPr="00D41088" w:rsidRDefault="00B32173" w:rsidP="001314D4">
            <w:pPr>
              <w:spacing w:line="240" w:lineRule="exact"/>
              <w:jc w:val="center"/>
              <w:rPr>
                <w:rFonts w:ascii="Arial" w:hAnsi="Arial" w:cs="Arial"/>
                <w:b/>
                <w:sz w:val="12"/>
                <w:szCs w:val="12"/>
              </w:rPr>
            </w:pPr>
          </w:p>
        </w:tc>
        <w:tc>
          <w:tcPr>
            <w:tcW w:w="1267" w:type="dxa"/>
            <w:vMerge/>
          </w:tcPr>
          <w:p w:rsidR="00B32173" w:rsidRPr="00D41088" w:rsidRDefault="00B32173" w:rsidP="001314D4">
            <w:pPr>
              <w:spacing w:line="240" w:lineRule="exact"/>
              <w:jc w:val="center"/>
              <w:rPr>
                <w:rFonts w:ascii="Arial" w:hAnsi="Arial" w:cs="Arial"/>
                <w:b/>
                <w:sz w:val="12"/>
                <w:szCs w:val="12"/>
              </w:rPr>
            </w:pPr>
          </w:p>
        </w:tc>
        <w:tc>
          <w:tcPr>
            <w:tcW w:w="859" w:type="dxa"/>
            <w:tcMar>
              <w:top w:w="62" w:type="dxa"/>
              <w:left w:w="102" w:type="dxa"/>
              <w:bottom w:w="102" w:type="dxa"/>
              <w:right w:w="62" w:type="dxa"/>
            </w:tcMar>
          </w:tcPr>
          <w:p w:rsidR="00B32173" w:rsidRPr="00D41088" w:rsidRDefault="00B32173" w:rsidP="001314D4">
            <w:pPr>
              <w:spacing w:line="240" w:lineRule="exact"/>
              <w:jc w:val="center"/>
              <w:rPr>
                <w:rFonts w:ascii="Arial" w:hAnsi="Arial" w:cs="Arial"/>
                <w:b/>
                <w:sz w:val="12"/>
                <w:szCs w:val="12"/>
              </w:rPr>
            </w:pPr>
            <w:r w:rsidRPr="00D41088">
              <w:rPr>
                <w:rFonts w:ascii="Arial" w:hAnsi="Arial" w:cs="Arial"/>
                <w:b/>
                <w:sz w:val="12"/>
                <w:szCs w:val="12"/>
              </w:rPr>
              <w:t>2020</w:t>
            </w:r>
          </w:p>
        </w:tc>
        <w:tc>
          <w:tcPr>
            <w:tcW w:w="992" w:type="dxa"/>
            <w:gridSpan w:val="2"/>
          </w:tcPr>
          <w:p w:rsidR="00B32173" w:rsidRPr="00D41088" w:rsidRDefault="00B32173" w:rsidP="001314D4">
            <w:pPr>
              <w:overflowPunct w:val="0"/>
              <w:autoSpaceDE w:val="0"/>
              <w:autoSpaceDN w:val="0"/>
              <w:adjustRightInd w:val="0"/>
              <w:spacing w:line="240" w:lineRule="exact"/>
              <w:jc w:val="center"/>
              <w:rPr>
                <w:rFonts w:ascii="Arial" w:hAnsi="Arial" w:cs="Arial"/>
                <w:b/>
                <w:sz w:val="12"/>
                <w:szCs w:val="12"/>
              </w:rPr>
            </w:pPr>
            <w:r w:rsidRPr="00D41088">
              <w:rPr>
                <w:rFonts w:ascii="Arial" w:hAnsi="Arial" w:cs="Arial"/>
                <w:b/>
                <w:sz w:val="12"/>
                <w:szCs w:val="12"/>
              </w:rPr>
              <w:t>2021</w:t>
            </w:r>
          </w:p>
        </w:tc>
        <w:tc>
          <w:tcPr>
            <w:tcW w:w="714" w:type="dxa"/>
          </w:tcPr>
          <w:p w:rsidR="00B32173" w:rsidRPr="00D41088" w:rsidRDefault="00B32173" w:rsidP="001314D4">
            <w:pPr>
              <w:overflowPunct w:val="0"/>
              <w:autoSpaceDE w:val="0"/>
              <w:autoSpaceDN w:val="0"/>
              <w:adjustRightInd w:val="0"/>
              <w:spacing w:line="240" w:lineRule="exact"/>
              <w:jc w:val="center"/>
              <w:rPr>
                <w:rFonts w:ascii="Arial" w:hAnsi="Arial" w:cs="Arial"/>
                <w:b/>
                <w:sz w:val="12"/>
                <w:szCs w:val="12"/>
              </w:rPr>
            </w:pPr>
            <w:r w:rsidRPr="00D41088">
              <w:rPr>
                <w:rFonts w:ascii="Arial" w:hAnsi="Arial" w:cs="Arial"/>
                <w:b/>
                <w:sz w:val="12"/>
                <w:szCs w:val="12"/>
              </w:rPr>
              <w:t>2022</w:t>
            </w:r>
          </w:p>
        </w:tc>
        <w:tc>
          <w:tcPr>
            <w:tcW w:w="708" w:type="dxa"/>
          </w:tcPr>
          <w:p w:rsidR="00B32173" w:rsidRPr="00D41088" w:rsidRDefault="00B32173" w:rsidP="001314D4">
            <w:pPr>
              <w:overflowPunct w:val="0"/>
              <w:autoSpaceDE w:val="0"/>
              <w:autoSpaceDN w:val="0"/>
              <w:adjustRightInd w:val="0"/>
              <w:spacing w:line="240" w:lineRule="exact"/>
              <w:jc w:val="center"/>
              <w:rPr>
                <w:rFonts w:ascii="Arial" w:hAnsi="Arial" w:cs="Arial"/>
                <w:b/>
                <w:sz w:val="12"/>
                <w:szCs w:val="12"/>
              </w:rPr>
            </w:pPr>
            <w:r w:rsidRPr="00D41088">
              <w:rPr>
                <w:rFonts w:ascii="Arial" w:hAnsi="Arial" w:cs="Arial"/>
                <w:b/>
                <w:sz w:val="12"/>
                <w:szCs w:val="12"/>
              </w:rPr>
              <w:t>2023</w:t>
            </w:r>
          </w:p>
        </w:tc>
      </w:tr>
      <w:tr w:rsidR="00B32173" w:rsidRPr="00D41088" w:rsidTr="00C253E9">
        <w:trPr>
          <w:gridAfter w:val="1"/>
          <w:wAfter w:w="708" w:type="dxa"/>
          <w:trHeight w:val="20"/>
        </w:trPr>
        <w:tc>
          <w:tcPr>
            <w:tcW w:w="556" w:type="dxa"/>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outlineLvl w:val="2"/>
              <w:rPr>
                <w:rFonts w:ascii="Arial" w:hAnsi="Arial" w:cs="Arial"/>
                <w:sz w:val="12"/>
                <w:szCs w:val="12"/>
              </w:rPr>
            </w:pPr>
          </w:p>
        </w:tc>
        <w:tc>
          <w:tcPr>
            <w:tcW w:w="10076" w:type="dxa"/>
            <w:gridSpan w:val="11"/>
            <w:tcMar>
              <w:top w:w="62" w:type="dxa"/>
              <w:left w:w="102" w:type="dxa"/>
              <w:bottom w:w="102" w:type="dxa"/>
              <w:right w:w="62" w:type="dxa"/>
            </w:tcMar>
          </w:tcPr>
          <w:p w:rsidR="00B32173" w:rsidRPr="00D41088" w:rsidRDefault="00B32173" w:rsidP="001314D4">
            <w:pPr>
              <w:widowControl w:val="0"/>
              <w:spacing w:line="240" w:lineRule="exact"/>
              <w:jc w:val="both"/>
              <w:rPr>
                <w:rFonts w:ascii="Arial" w:eastAsia="Calibri" w:hAnsi="Arial" w:cs="Arial"/>
                <w:sz w:val="12"/>
                <w:szCs w:val="12"/>
                <w:lang w:eastAsia="en-US"/>
              </w:rPr>
            </w:pPr>
            <w:r w:rsidRPr="00D41088">
              <w:rPr>
                <w:rFonts w:ascii="Arial" w:eastAsia="Calibri" w:hAnsi="Arial" w:cs="Arial"/>
                <w:sz w:val="12"/>
                <w:szCs w:val="12"/>
                <w:lang w:eastAsia="en-US"/>
              </w:rPr>
              <w:t xml:space="preserve">Муниципальная программа </w:t>
            </w:r>
            <w:r w:rsidRPr="00D41088">
              <w:rPr>
                <w:rStyle w:val="aff1"/>
                <w:rFonts w:ascii="Arial" w:hAnsi="Arial" w:cs="Arial"/>
                <w:sz w:val="12"/>
                <w:szCs w:val="12"/>
              </w:rPr>
              <w:t>«</w:t>
            </w:r>
            <w:r w:rsidRPr="00D41088">
              <w:rPr>
                <w:rFonts w:ascii="Arial" w:hAnsi="Arial" w:cs="Arial"/>
                <w:sz w:val="12"/>
                <w:szCs w:val="12"/>
              </w:rPr>
              <w:t>Обращение с твердыми коммунальными отходами на территории Валдайского городского поселения в 2020-2023 годах»</w:t>
            </w:r>
          </w:p>
        </w:tc>
      </w:tr>
      <w:tr w:rsidR="00B32173" w:rsidRPr="00D41088" w:rsidTr="00C253E9">
        <w:trPr>
          <w:gridAfter w:val="1"/>
          <w:wAfter w:w="708" w:type="dxa"/>
          <w:trHeight w:val="20"/>
        </w:trPr>
        <w:tc>
          <w:tcPr>
            <w:tcW w:w="556" w:type="dxa"/>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outlineLvl w:val="2"/>
              <w:rPr>
                <w:rFonts w:ascii="Arial" w:hAnsi="Arial" w:cs="Arial"/>
                <w:sz w:val="12"/>
                <w:szCs w:val="12"/>
              </w:rPr>
            </w:pPr>
            <w:r w:rsidRPr="00D41088">
              <w:rPr>
                <w:rFonts w:ascii="Arial" w:hAnsi="Arial" w:cs="Arial"/>
                <w:sz w:val="12"/>
                <w:szCs w:val="12"/>
              </w:rPr>
              <w:t>1.</w:t>
            </w:r>
          </w:p>
        </w:tc>
        <w:tc>
          <w:tcPr>
            <w:tcW w:w="10076" w:type="dxa"/>
            <w:gridSpan w:val="11"/>
            <w:tcMar>
              <w:top w:w="62" w:type="dxa"/>
              <w:left w:w="102" w:type="dxa"/>
              <w:bottom w:w="102" w:type="dxa"/>
              <w:right w:w="62" w:type="dxa"/>
            </w:tcMar>
          </w:tcPr>
          <w:p w:rsidR="00B32173" w:rsidRPr="00D41088" w:rsidRDefault="00B32173" w:rsidP="001314D4">
            <w:pPr>
              <w:spacing w:line="240" w:lineRule="exact"/>
              <w:jc w:val="both"/>
              <w:rPr>
                <w:rFonts w:ascii="Arial" w:hAnsi="Arial" w:cs="Arial"/>
                <w:sz w:val="12"/>
                <w:szCs w:val="12"/>
              </w:rPr>
            </w:pPr>
            <w:r w:rsidRPr="00D41088">
              <w:rPr>
                <w:rFonts w:ascii="Arial" w:hAnsi="Arial" w:cs="Arial"/>
                <w:sz w:val="12"/>
                <w:szCs w:val="12"/>
              </w:rPr>
              <w:t>Задача 1.</w:t>
            </w:r>
            <w:r w:rsidRPr="00D41088">
              <w:rPr>
                <w:rFonts w:ascii="Arial" w:hAnsi="Arial" w:cs="Arial"/>
                <w:b/>
                <w:sz w:val="12"/>
                <w:szCs w:val="12"/>
              </w:rPr>
              <w:t xml:space="preserve"> </w:t>
            </w:r>
            <w:r w:rsidRPr="00D41088">
              <w:rPr>
                <w:rFonts w:ascii="Arial" w:hAnsi="Arial" w:cs="Arial"/>
                <w:sz w:val="12"/>
                <w:szCs w:val="12"/>
              </w:rPr>
              <w:t>Приведение технического и эксплуатационного состояния контейнерных площадок до нормативных требований</w:t>
            </w:r>
          </w:p>
        </w:tc>
      </w:tr>
      <w:tr w:rsidR="00C253E9" w:rsidRPr="00D41088" w:rsidTr="00C253E9">
        <w:trPr>
          <w:trHeight w:val="20"/>
        </w:trPr>
        <w:tc>
          <w:tcPr>
            <w:tcW w:w="556" w:type="dxa"/>
            <w:vMerge w:val="restart"/>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1.1.</w:t>
            </w:r>
          </w:p>
        </w:tc>
        <w:tc>
          <w:tcPr>
            <w:tcW w:w="2541" w:type="dxa"/>
            <w:vMerge w:val="restart"/>
          </w:tcPr>
          <w:p w:rsidR="00B32173" w:rsidRPr="00D41088" w:rsidRDefault="00B32173" w:rsidP="001314D4">
            <w:pPr>
              <w:pStyle w:val="ConsPlusNormal"/>
              <w:spacing w:line="240" w:lineRule="exact"/>
              <w:ind w:left="143" w:right="101" w:firstLine="0"/>
              <w:jc w:val="both"/>
              <w:rPr>
                <w:sz w:val="12"/>
                <w:szCs w:val="12"/>
              </w:rPr>
            </w:pPr>
            <w:r w:rsidRPr="00D41088">
              <w:rPr>
                <w:sz w:val="12"/>
                <w:szCs w:val="12"/>
              </w:rPr>
              <w:t>Устройство контейнерных площадок в соответствии с установленными норм</w:t>
            </w:r>
            <w:r w:rsidRPr="00D41088">
              <w:rPr>
                <w:sz w:val="12"/>
                <w:szCs w:val="12"/>
              </w:rPr>
              <w:t>а</w:t>
            </w:r>
            <w:r w:rsidRPr="00D41088">
              <w:rPr>
                <w:sz w:val="12"/>
                <w:szCs w:val="12"/>
              </w:rPr>
              <w:t>тивными требованиями</w:t>
            </w:r>
          </w:p>
        </w:tc>
        <w:tc>
          <w:tcPr>
            <w:tcW w:w="2122" w:type="dxa"/>
            <w:vMerge w:val="restart"/>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Администрация муниципального района</w:t>
            </w:r>
          </w:p>
        </w:tc>
        <w:tc>
          <w:tcPr>
            <w:tcW w:w="992" w:type="dxa"/>
            <w:gridSpan w:val="2"/>
            <w:vMerge w:val="restart"/>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2020-2023 годы</w:t>
            </w:r>
          </w:p>
        </w:tc>
        <w:tc>
          <w:tcPr>
            <w:tcW w:w="589" w:type="dxa"/>
            <w:gridSpan w:val="2"/>
            <w:vMerge w:val="restart"/>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1.1.1</w:t>
            </w:r>
          </w:p>
        </w:tc>
        <w:tc>
          <w:tcPr>
            <w:tcW w:w="1267" w:type="dxa"/>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бюджет Валда</w:t>
            </w:r>
            <w:r w:rsidRPr="00D41088">
              <w:rPr>
                <w:rFonts w:ascii="Arial" w:hAnsi="Arial" w:cs="Arial"/>
                <w:sz w:val="12"/>
                <w:szCs w:val="12"/>
              </w:rPr>
              <w:t>й</w:t>
            </w:r>
            <w:r w:rsidRPr="00D41088">
              <w:rPr>
                <w:rFonts w:ascii="Arial" w:hAnsi="Arial" w:cs="Arial"/>
                <w:sz w:val="12"/>
                <w:szCs w:val="12"/>
              </w:rPr>
              <w:t>ского городского поселения</w:t>
            </w:r>
          </w:p>
        </w:tc>
        <w:tc>
          <w:tcPr>
            <w:tcW w:w="859" w:type="dxa"/>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463 160,78</w:t>
            </w:r>
          </w:p>
        </w:tc>
        <w:tc>
          <w:tcPr>
            <w:tcW w:w="857" w:type="dxa"/>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685 367,0</w:t>
            </w:r>
          </w:p>
        </w:tc>
        <w:tc>
          <w:tcPr>
            <w:tcW w:w="849" w:type="dxa"/>
            <w:gridSpan w:val="2"/>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340 000,0</w:t>
            </w:r>
          </w:p>
        </w:tc>
        <w:tc>
          <w:tcPr>
            <w:tcW w:w="708" w:type="dxa"/>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0</w:t>
            </w:r>
          </w:p>
        </w:tc>
      </w:tr>
      <w:tr w:rsidR="00C253E9" w:rsidRPr="00D41088" w:rsidTr="00C253E9">
        <w:trPr>
          <w:trHeight w:val="20"/>
        </w:trPr>
        <w:tc>
          <w:tcPr>
            <w:tcW w:w="556" w:type="dxa"/>
            <w:vMerge/>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2541" w:type="dxa"/>
            <w:vMerge/>
          </w:tcPr>
          <w:p w:rsidR="00B32173" w:rsidRPr="00D41088" w:rsidRDefault="00B32173" w:rsidP="001314D4">
            <w:pPr>
              <w:pStyle w:val="ConsPlusNormal"/>
              <w:spacing w:line="240" w:lineRule="exact"/>
              <w:ind w:left="143" w:right="101" w:firstLine="0"/>
              <w:jc w:val="both"/>
              <w:rPr>
                <w:sz w:val="12"/>
                <w:szCs w:val="12"/>
              </w:rPr>
            </w:pPr>
          </w:p>
        </w:tc>
        <w:tc>
          <w:tcPr>
            <w:tcW w:w="2122" w:type="dxa"/>
            <w:vMerge/>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992" w:type="dxa"/>
            <w:gridSpan w:val="2"/>
            <w:vMerge/>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589" w:type="dxa"/>
            <w:gridSpan w:val="2"/>
            <w:vMerge/>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1267" w:type="dxa"/>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областной бюджет</w:t>
            </w:r>
          </w:p>
        </w:tc>
        <w:tc>
          <w:tcPr>
            <w:tcW w:w="859" w:type="dxa"/>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0</w:t>
            </w:r>
          </w:p>
        </w:tc>
        <w:tc>
          <w:tcPr>
            <w:tcW w:w="857" w:type="dxa"/>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0</w:t>
            </w:r>
          </w:p>
        </w:tc>
        <w:tc>
          <w:tcPr>
            <w:tcW w:w="849" w:type="dxa"/>
            <w:gridSpan w:val="2"/>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0</w:t>
            </w:r>
          </w:p>
        </w:tc>
        <w:tc>
          <w:tcPr>
            <w:tcW w:w="708" w:type="dxa"/>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0</w:t>
            </w:r>
          </w:p>
        </w:tc>
      </w:tr>
      <w:tr w:rsidR="00C253E9" w:rsidRPr="00D41088" w:rsidTr="00C253E9">
        <w:trPr>
          <w:trHeight w:val="20"/>
        </w:trPr>
        <w:tc>
          <w:tcPr>
            <w:tcW w:w="556" w:type="dxa"/>
            <w:vMerge/>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2541" w:type="dxa"/>
            <w:vMerge/>
          </w:tcPr>
          <w:p w:rsidR="00B32173" w:rsidRPr="00D41088" w:rsidRDefault="00B32173" w:rsidP="001314D4">
            <w:pPr>
              <w:pStyle w:val="ConsPlusNormal"/>
              <w:spacing w:line="240" w:lineRule="exact"/>
              <w:ind w:left="143" w:right="101" w:firstLine="0"/>
              <w:jc w:val="both"/>
              <w:rPr>
                <w:sz w:val="12"/>
                <w:szCs w:val="12"/>
              </w:rPr>
            </w:pPr>
          </w:p>
        </w:tc>
        <w:tc>
          <w:tcPr>
            <w:tcW w:w="2122" w:type="dxa"/>
            <w:vMerge/>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992" w:type="dxa"/>
            <w:gridSpan w:val="2"/>
            <w:vMerge/>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589" w:type="dxa"/>
            <w:gridSpan w:val="2"/>
            <w:vMerge/>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1267" w:type="dxa"/>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итого</w:t>
            </w:r>
          </w:p>
        </w:tc>
        <w:tc>
          <w:tcPr>
            <w:tcW w:w="859" w:type="dxa"/>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463 160,78</w:t>
            </w:r>
          </w:p>
        </w:tc>
        <w:tc>
          <w:tcPr>
            <w:tcW w:w="857" w:type="dxa"/>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685 367,0</w:t>
            </w:r>
          </w:p>
        </w:tc>
        <w:tc>
          <w:tcPr>
            <w:tcW w:w="849" w:type="dxa"/>
            <w:gridSpan w:val="2"/>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340 000,0</w:t>
            </w:r>
          </w:p>
        </w:tc>
        <w:tc>
          <w:tcPr>
            <w:tcW w:w="708" w:type="dxa"/>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0</w:t>
            </w:r>
          </w:p>
        </w:tc>
      </w:tr>
      <w:tr w:rsidR="00C253E9" w:rsidRPr="00D41088" w:rsidTr="00C253E9">
        <w:trPr>
          <w:trHeight w:val="20"/>
        </w:trPr>
        <w:tc>
          <w:tcPr>
            <w:tcW w:w="556" w:type="dxa"/>
            <w:vMerge w:val="restart"/>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1.2.</w:t>
            </w:r>
          </w:p>
        </w:tc>
        <w:tc>
          <w:tcPr>
            <w:tcW w:w="2541" w:type="dxa"/>
            <w:vMerge w:val="restart"/>
          </w:tcPr>
          <w:p w:rsidR="00B32173" w:rsidRPr="00D41088" w:rsidRDefault="00B32173" w:rsidP="001314D4">
            <w:pPr>
              <w:pStyle w:val="ConsPlusNormal"/>
              <w:spacing w:line="240" w:lineRule="exact"/>
              <w:ind w:left="143" w:right="101" w:firstLine="0"/>
              <w:jc w:val="both"/>
              <w:rPr>
                <w:sz w:val="12"/>
                <w:szCs w:val="12"/>
              </w:rPr>
            </w:pPr>
            <w:r w:rsidRPr="00D41088">
              <w:rPr>
                <w:sz w:val="12"/>
                <w:szCs w:val="12"/>
              </w:rPr>
              <w:t xml:space="preserve">Замена металлических контейнеров на </w:t>
            </w:r>
            <w:proofErr w:type="gramStart"/>
            <w:r w:rsidRPr="00D41088">
              <w:rPr>
                <w:sz w:val="12"/>
                <w:szCs w:val="12"/>
              </w:rPr>
              <w:t>пластиковые</w:t>
            </w:r>
            <w:proofErr w:type="gramEnd"/>
            <w:r w:rsidRPr="00D41088">
              <w:rPr>
                <w:sz w:val="12"/>
                <w:szCs w:val="12"/>
              </w:rPr>
              <w:t>, оснащенные крышкой и колесами</w:t>
            </w:r>
          </w:p>
        </w:tc>
        <w:tc>
          <w:tcPr>
            <w:tcW w:w="2122" w:type="dxa"/>
            <w:vMerge w:val="restart"/>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Администрация муниципального района</w:t>
            </w:r>
          </w:p>
        </w:tc>
        <w:tc>
          <w:tcPr>
            <w:tcW w:w="992" w:type="dxa"/>
            <w:gridSpan w:val="2"/>
            <w:vMerge w:val="restart"/>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2020-2023 годы</w:t>
            </w:r>
          </w:p>
        </w:tc>
        <w:tc>
          <w:tcPr>
            <w:tcW w:w="589" w:type="dxa"/>
            <w:gridSpan w:val="2"/>
            <w:vMerge w:val="restart"/>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1.1.2</w:t>
            </w:r>
          </w:p>
        </w:tc>
        <w:tc>
          <w:tcPr>
            <w:tcW w:w="1267" w:type="dxa"/>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бюджет Валда</w:t>
            </w:r>
            <w:r w:rsidRPr="00D41088">
              <w:rPr>
                <w:rFonts w:ascii="Arial" w:hAnsi="Arial" w:cs="Arial"/>
                <w:sz w:val="12"/>
                <w:szCs w:val="12"/>
              </w:rPr>
              <w:t>й</w:t>
            </w:r>
            <w:r w:rsidRPr="00D41088">
              <w:rPr>
                <w:rFonts w:ascii="Arial" w:hAnsi="Arial" w:cs="Arial"/>
                <w:sz w:val="12"/>
                <w:szCs w:val="12"/>
              </w:rPr>
              <w:t>ского городского поселения</w:t>
            </w:r>
          </w:p>
        </w:tc>
        <w:tc>
          <w:tcPr>
            <w:tcW w:w="859" w:type="dxa"/>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lang w:val="en-US"/>
              </w:rPr>
              <w:t>8 795</w:t>
            </w:r>
            <w:r w:rsidRPr="00D41088">
              <w:rPr>
                <w:rFonts w:ascii="Arial" w:hAnsi="Arial" w:cs="Arial"/>
                <w:sz w:val="12"/>
                <w:szCs w:val="12"/>
              </w:rPr>
              <w:t>,0</w:t>
            </w:r>
          </w:p>
        </w:tc>
        <w:tc>
          <w:tcPr>
            <w:tcW w:w="857" w:type="dxa"/>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74 500,0</w:t>
            </w:r>
          </w:p>
        </w:tc>
        <w:tc>
          <w:tcPr>
            <w:tcW w:w="849" w:type="dxa"/>
            <w:gridSpan w:val="2"/>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74 500,0</w:t>
            </w:r>
          </w:p>
        </w:tc>
        <w:tc>
          <w:tcPr>
            <w:tcW w:w="708" w:type="dxa"/>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0</w:t>
            </w:r>
          </w:p>
        </w:tc>
      </w:tr>
      <w:tr w:rsidR="00C253E9" w:rsidRPr="00D41088" w:rsidTr="00C253E9">
        <w:trPr>
          <w:trHeight w:val="20"/>
        </w:trPr>
        <w:tc>
          <w:tcPr>
            <w:tcW w:w="556" w:type="dxa"/>
            <w:vMerge/>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2541" w:type="dxa"/>
            <w:vMerge/>
          </w:tcPr>
          <w:p w:rsidR="00B32173" w:rsidRPr="00D41088" w:rsidRDefault="00B32173" w:rsidP="001314D4">
            <w:pPr>
              <w:pStyle w:val="ConsPlusNormal"/>
              <w:spacing w:line="240" w:lineRule="exact"/>
              <w:ind w:firstLine="0"/>
              <w:jc w:val="center"/>
              <w:rPr>
                <w:sz w:val="12"/>
                <w:szCs w:val="12"/>
              </w:rPr>
            </w:pPr>
          </w:p>
        </w:tc>
        <w:tc>
          <w:tcPr>
            <w:tcW w:w="2122" w:type="dxa"/>
            <w:vMerge/>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992" w:type="dxa"/>
            <w:gridSpan w:val="2"/>
            <w:vMerge/>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589" w:type="dxa"/>
            <w:gridSpan w:val="2"/>
            <w:vMerge/>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1267" w:type="dxa"/>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областной бюджет</w:t>
            </w:r>
          </w:p>
        </w:tc>
        <w:tc>
          <w:tcPr>
            <w:tcW w:w="859" w:type="dxa"/>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338 983,0</w:t>
            </w:r>
          </w:p>
        </w:tc>
        <w:tc>
          <w:tcPr>
            <w:tcW w:w="857" w:type="dxa"/>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0</w:t>
            </w:r>
          </w:p>
        </w:tc>
        <w:tc>
          <w:tcPr>
            <w:tcW w:w="849" w:type="dxa"/>
            <w:gridSpan w:val="2"/>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0</w:t>
            </w:r>
          </w:p>
        </w:tc>
        <w:tc>
          <w:tcPr>
            <w:tcW w:w="708" w:type="dxa"/>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0</w:t>
            </w:r>
          </w:p>
        </w:tc>
      </w:tr>
      <w:tr w:rsidR="00C253E9" w:rsidRPr="00D41088" w:rsidTr="00C253E9">
        <w:trPr>
          <w:trHeight w:val="20"/>
        </w:trPr>
        <w:tc>
          <w:tcPr>
            <w:tcW w:w="556" w:type="dxa"/>
            <w:vMerge/>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2541" w:type="dxa"/>
            <w:vMerge/>
          </w:tcPr>
          <w:p w:rsidR="00B32173" w:rsidRPr="00D41088" w:rsidRDefault="00B32173" w:rsidP="001314D4">
            <w:pPr>
              <w:pStyle w:val="ConsPlusNormal"/>
              <w:spacing w:line="240" w:lineRule="exact"/>
              <w:ind w:firstLine="0"/>
              <w:jc w:val="center"/>
              <w:rPr>
                <w:sz w:val="12"/>
                <w:szCs w:val="12"/>
              </w:rPr>
            </w:pPr>
          </w:p>
        </w:tc>
        <w:tc>
          <w:tcPr>
            <w:tcW w:w="2122" w:type="dxa"/>
            <w:vMerge/>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992" w:type="dxa"/>
            <w:gridSpan w:val="2"/>
            <w:vMerge/>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589" w:type="dxa"/>
            <w:gridSpan w:val="2"/>
            <w:vMerge/>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1267" w:type="dxa"/>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итого</w:t>
            </w:r>
          </w:p>
        </w:tc>
        <w:tc>
          <w:tcPr>
            <w:tcW w:w="859" w:type="dxa"/>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lang w:val="en-US"/>
              </w:rPr>
            </w:pPr>
            <w:r w:rsidRPr="00D41088">
              <w:rPr>
                <w:rFonts w:ascii="Arial" w:hAnsi="Arial" w:cs="Arial"/>
                <w:sz w:val="12"/>
                <w:szCs w:val="12"/>
                <w:lang w:val="en-US"/>
              </w:rPr>
              <w:t>347 778</w:t>
            </w:r>
          </w:p>
        </w:tc>
        <w:tc>
          <w:tcPr>
            <w:tcW w:w="857" w:type="dxa"/>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74 500,0</w:t>
            </w:r>
          </w:p>
        </w:tc>
        <w:tc>
          <w:tcPr>
            <w:tcW w:w="849" w:type="dxa"/>
            <w:gridSpan w:val="2"/>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74 500,0</w:t>
            </w:r>
          </w:p>
        </w:tc>
        <w:tc>
          <w:tcPr>
            <w:tcW w:w="708" w:type="dxa"/>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0</w:t>
            </w:r>
          </w:p>
        </w:tc>
      </w:tr>
      <w:tr w:rsidR="00B32173" w:rsidRPr="00D41088" w:rsidTr="00C253E9">
        <w:trPr>
          <w:gridAfter w:val="1"/>
          <w:wAfter w:w="708" w:type="dxa"/>
          <w:trHeight w:val="20"/>
        </w:trPr>
        <w:tc>
          <w:tcPr>
            <w:tcW w:w="556" w:type="dxa"/>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2.</w:t>
            </w:r>
          </w:p>
        </w:tc>
        <w:tc>
          <w:tcPr>
            <w:tcW w:w="10076" w:type="dxa"/>
            <w:gridSpan w:val="11"/>
          </w:tcPr>
          <w:p w:rsidR="00B32173" w:rsidRPr="00D41088" w:rsidRDefault="00B32173" w:rsidP="001314D4">
            <w:pPr>
              <w:spacing w:line="240" w:lineRule="exact"/>
              <w:jc w:val="both"/>
              <w:rPr>
                <w:rFonts w:ascii="Arial" w:hAnsi="Arial" w:cs="Arial"/>
                <w:sz w:val="12"/>
                <w:szCs w:val="12"/>
              </w:rPr>
            </w:pPr>
            <w:r w:rsidRPr="00D41088">
              <w:rPr>
                <w:rFonts w:ascii="Arial" w:hAnsi="Arial" w:cs="Arial"/>
                <w:sz w:val="12"/>
                <w:szCs w:val="12"/>
              </w:rPr>
              <w:t>Задача 2. С</w:t>
            </w:r>
            <w:r w:rsidRPr="00D41088">
              <w:rPr>
                <w:rFonts w:ascii="Arial" w:eastAsia="Calibri" w:hAnsi="Arial" w:cs="Arial"/>
                <w:sz w:val="12"/>
                <w:szCs w:val="12"/>
              </w:rPr>
              <w:t>нижение количества мест несанкционированного сбора мусора</w:t>
            </w:r>
          </w:p>
        </w:tc>
      </w:tr>
      <w:tr w:rsidR="00C253E9" w:rsidRPr="00D41088" w:rsidTr="00C253E9">
        <w:trPr>
          <w:trHeight w:val="20"/>
        </w:trPr>
        <w:tc>
          <w:tcPr>
            <w:tcW w:w="556" w:type="dxa"/>
            <w:vMerge w:val="restart"/>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2.1.</w:t>
            </w:r>
          </w:p>
        </w:tc>
        <w:tc>
          <w:tcPr>
            <w:tcW w:w="2541" w:type="dxa"/>
            <w:vMerge w:val="restart"/>
          </w:tcPr>
          <w:p w:rsidR="00B32173" w:rsidRPr="00D41088" w:rsidRDefault="00B32173" w:rsidP="001314D4">
            <w:pPr>
              <w:pStyle w:val="ConsPlusNormal"/>
              <w:spacing w:line="240" w:lineRule="exact"/>
              <w:ind w:left="143" w:right="101" w:firstLine="0"/>
              <w:jc w:val="both"/>
              <w:rPr>
                <w:sz w:val="12"/>
                <w:szCs w:val="12"/>
              </w:rPr>
            </w:pPr>
            <w:r w:rsidRPr="00D41088">
              <w:rPr>
                <w:sz w:val="12"/>
                <w:szCs w:val="12"/>
              </w:rPr>
              <w:t>Обеспечение вывоза несанкционир</w:t>
            </w:r>
            <w:r w:rsidRPr="00D41088">
              <w:rPr>
                <w:sz w:val="12"/>
                <w:szCs w:val="12"/>
              </w:rPr>
              <w:t>о</w:t>
            </w:r>
            <w:r w:rsidRPr="00D41088">
              <w:rPr>
                <w:sz w:val="12"/>
                <w:szCs w:val="12"/>
              </w:rPr>
              <w:t>ванных свалок на территории Валда</w:t>
            </w:r>
            <w:r w:rsidRPr="00D41088">
              <w:rPr>
                <w:sz w:val="12"/>
                <w:szCs w:val="12"/>
              </w:rPr>
              <w:t>й</w:t>
            </w:r>
            <w:r w:rsidRPr="00D41088">
              <w:rPr>
                <w:sz w:val="12"/>
                <w:szCs w:val="12"/>
              </w:rPr>
              <w:t>ского городского поселения</w:t>
            </w:r>
          </w:p>
        </w:tc>
        <w:tc>
          <w:tcPr>
            <w:tcW w:w="2134" w:type="dxa"/>
            <w:gridSpan w:val="2"/>
            <w:vMerge w:val="restart"/>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Администрация муниципального района</w:t>
            </w:r>
          </w:p>
        </w:tc>
        <w:tc>
          <w:tcPr>
            <w:tcW w:w="992" w:type="dxa"/>
            <w:gridSpan w:val="2"/>
            <w:vMerge w:val="restart"/>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2020-2023 годы</w:t>
            </w:r>
          </w:p>
        </w:tc>
        <w:tc>
          <w:tcPr>
            <w:tcW w:w="577" w:type="dxa"/>
            <w:vMerge w:val="restart"/>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1.2.1</w:t>
            </w:r>
          </w:p>
        </w:tc>
        <w:tc>
          <w:tcPr>
            <w:tcW w:w="1267" w:type="dxa"/>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бюджет Валда</w:t>
            </w:r>
            <w:r w:rsidRPr="00D41088">
              <w:rPr>
                <w:rFonts w:ascii="Arial" w:hAnsi="Arial" w:cs="Arial"/>
                <w:sz w:val="12"/>
                <w:szCs w:val="12"/>
              </w:rPr>
              <w:t>й</w:t>
            </w:r>
            <w:r w:rsidRPr="00D41088">
              <w:rPr>
                <w:rFonts w:ascii="Arial" w:hAnsi="Arial" w:cs="Arial"/>
                <w:sz w:val="12"/>
                <w:szCs w:val="12"/>
              </w:rPr>
              <w:t>ского городского поселения</w:t>
            </w:r>
          </w:p>
        </w:tc>
        <w:tc>
          <w:tcPr>
            <w:tcW w:w="859" w:type="dxa"/>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highlight w:val="yellow"/>
              </w:rPr>
            </w:pPr>
            <w:r w:rsidRPr="00D41088">
              <w:rPr>
                <w:rFonts w:ascii="Arial" w:hAnsi="Arial" w:cs="Arial"/>
                <w:sz w:val="12"/>
                <w:szCs w:val="12"/>
              </w:rPr>
              <w:t>806 970,46</w:t>
            </w:r>
          </w:p>
        </w:tc>
        <w:tc>
          <w:tcPr>
            <w:tcW w:w="857" w:type="dxa"/>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highlight w:val="yellow"/>
              </w:rPr>
            </w:pPr>
            <w:r w:rsidRPr="00D41088">
              <w:rPr>
                <w:rFonts w:ascii="Arial" w:hAnsi="Arial" w:cs="Arial"/>
                <w:sz w:val="12"/>
                <w:szCs w:val="12"/>
              </w:rPr>
              <w:t>700 500,0</w:t>
            </w:r>
          </w:p>
        </w:tc>
        <w:tc>
          <w:tcPr>
            <w:tcW w:w="849" w:type="dxa"/>
            <w:gridSpan w:val="2"/>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highlight w:val="yellow"/>
              </w:rPr>
            </w:pPr>
            <w:r w:rsidRPr="00D41088">
              <w:rPr>
                <w:rFonts w:ascii="Arial" w:hAnsi="Arial" w:cs="Arial"/>
                <w:sz w:val="12"/>
                <w:szCs w:val="12"/>
              </w:rPr>
              <w:t>700 500,0</w:t>
            </w:r>
          </w:p>
        </w:tc>
        <w:tc>
          <w:tcPr>
            <w:tcW w:w="708" w:type="dxa"/>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0</w:t>
            </w:r>
          </w:p>
        </w:tc>
      </w:tr>
      <w:tr w:rsidR="00C253E9" w:rsidRPr="00D41088" w:rsidTr="00C253E9">
        <w:trPr>
          <w:trHeight w:val="20"/>
        </w:trPr>
        <w:tc>
          <w:tcPr>
            <w:tcW w:w="556" w:type="dxa"/>
            <w:vMerge/>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2541" w:type="dxa"/>
            <w:vMerge/>
          </w:tcPr>
          <w:p w:rsidR="00B32173" w:rsidRPr="00D41088" w:rsidRDefault="00B32173" w:rsidP="001314D4">
            <w:pPr>
              <w:pStyle w:val="ConsPlusNormal"/>
              <w:spacing w:line="240" w:lineRule="exact"/>
              <w:ind w:left="143" w:right="101" w:firstLine="0"/>
              <w:jc w:val="both"/>
              <w:rPr>
                <w:sz w:val="12"/>
                <w:szCs w:val="12"/>
              </w:rPr>
            </w:pPr>
          </w:p>
        </w:tc>
        <w:tc>
          <w:tcPr>
            <w:tcW w:w="2134" w:type="dxa"/>
            <w:gridSpan w:val="2"/>
            <w:vMerge/>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992" w:type="dxa"/>
            <w:gridSpan w:val="2"/>
            <w:vMerge/>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577" w:type="dxa"/>
            <w:vMerge/>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1267" w:type="dxa"/>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областной бюджет</w:t>
            </w:r>
          </w:p>
        </w:tc>
        <w:tc>
          <w:tcPr>
            <w:tcW w:w="859" w:type="dxa"/>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0</w:t>
            </w:r>
          </w:p>
        </w:tc>
        <w:tc>
          <w:tcPr>
            <w:tcW w:w="857" w:type="dxa"/>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0</w:t>
            </w:r>
          </w:p>
        </w:tc>
        <w:tc>
          <w:tcPr>
            <w:tcW w:w="849" w:type="dxa"/>
            <w:gridSpan w:val="2"/>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0</w:t>
            </w:r>
          </w:p>
        </w:tc>
        <w:tc>
          <w:tcPr>
            <w:tcW w:w="708" w:type="dxa"/>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0</w:t>
            </w:r>
          </w:p>
        </w:tc>
      </w:tr>
      <w:tr w:rsidR="00C253E9" w:rsidRPr="00D41088" w:rsidTr="00C253E9">
        <w:trPr>
          <w:trHeight w:val="20"/>
        </w:trPr>
        <w:tc>
          <w:tcPr>
            <w:tcW w:w="556" w:type="dxa"/>
            <w:vMerge/>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2541" w:type="dxa"/>
            <w:vMerge/>
          </w:tcPr>
          <w:p w:rsidR="00B32173" w:rsidRPr="00D41088" w:rsidRDefault="00B32173" w:rsidP="001314D4">
            <w:pPr>
              <w:pStyle w:val="ConsPlusNormal"/>
              <w:spacing w:line="240" w:lineRule="exact"/>
              <w:ind w:left="143" w:right="101" w:firstLine="0"/>
              <w:jc w:val="both"/>
              <w:rPr>
                <w:sz w:val="12"/>
                <w:szCs w:val="12"/>
              </w:rPr>
            </w:pPr>
          </w:p>
        </w:tc>
        <w:tc>
          <w:tcPr>
            <w:tcW w:w="2134" w:type="dxa"/>
            <w:gridSpan w:val="2"/>
            <w:vMerge/>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992" w:type="dxa"/>
            <w:gridSpan w:val="2"/>
            <w:vMerge/>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577" w:type="dxa"/>
            <w:vMerge/>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1267" w:type="dxa"/>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итого</w:t>
            </w:r>
          </w:p>
        </w:tc>
        <w:tc>
          <w:tcPr>
            <w:tcW w:w="859" w:type="dxa"/>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806 970,46</w:t>
            </w:r>
          </w:p>
        </w:tc>
        <w:tc>
          <w:tcPr>
            <w:tcW w:w="857" w:type="dxa"/>
          </w:tcPr>
          <w:p w:rsidR="00B32173" w:rsidRPr="00D41088" w:rsidRDefault="00B32173" w:rsidP="001314D4">
            <w:pPr>
              <w:spacing w:line="240" w:lineRule="exact"/>
              <w:jc w:val="center"/>
              <w:rPr>
                <w:rFonts w:ascii="Arial" w:hAnsi="Arial" w:cs="Arial"/>
                <w:sz w:val="12"/>
                <w:szCs w:val="12"/>
              </w:rPr>
            </w:pPr>
            <w:r w:rsidRPr="00D41088">
              <w:rPr>
                <w:rFonts w:ascii="Arial" w:hAnsi="Arial" w:cs="Arial"/>
                <w:sz w:val="12"/>
                <w:szCs w:val="12"/>
              </w:rPr>
              <w:t>700 500,0</w:t>
            </w:r>
          </w:p>
        </w:tc>
        <w:tc>
          <w:tcPr>
            <w:tcW w:w="849" w:type="dxa"/>
            <w:gridSpan w:val="2"/>
          </w:tcPr>
          <w:p w:rsidR="00B32173" w:rsidRPr="00D41088" w:rsidRDefault="00B32173" w:rsidP="001314D4">
            <w:pPr>
              <w:spacing w:line="240" w:lineRule="exact"/>
              <w:jc w:val="center"/>
              <w:rPr>
                <w:rFonts w:ascii="Arial" w:hAnsi="Arial" w:cs="Arial"/>
                <w:sz w:val="12"/>
                <w:szCs w:val="12"/>
              </w:rPr>
            </w:pPr>
            <w:r w:rsidRPr="00D41088">
              <w:rPr>
                <w:rFonts w:ascii="Arial" w:hAnsi="Arial" w:cs="Arial"/>
                <w:sz w:val="12"/>
                <w:szCs w:val="12"/>
              </w:rPr>
              <w:t>700 500,0</w:t>
            </w:r>
          </w:p>
        </w:tc>
        <w:tc>
          <w:tcPr>
            <w:tcW w:w="708" w:type="dxa"/>
          </w:tcPr>
          <w:p w:rsidR="00B32173" w:rsidRPr="00D41088" w:rsidRDefault="00B32173" w:rsidP="001314D4">
            <w:pPr>
              <w:spacing w:line="240" w:lineRule="exact"/>
              <w:jc w:val="center"/>
              <w:rPr>
                <w:rFonts w:ascii="Arial" w:hAnsi="Arial" w:cs="Arial"/>
                <w:sz w:val="12"/>
                <w:szCs w:val="12"/>
              </w:rPr>
            </w:pPr>
            <w:r w:rsidRPr="00D41088">
              <w:rPr>
                <w:rFonts w:ascii="Arial" w:hAnsi="Arial" w:cs="Arial"/>
                <w:sz w:val="12"/>
                <w:szCs w:val="12"/>
              </w:rPr>
              <w:t>0</w:t>
            </w:r>
          </w:p>
        </w:tc>
      </w:tr>
      <w:tr w:rsidR="00C253E9" w:rsidRPr="00D41088" w:rsidTr="00C253E9">
        <w:trPr>
          <w:trHeight w:val="20"/>
        </w:trPr>
        <w:tc>
          <w:tcPr>
            <w:tcW w:w="556" w:type="dxa"/>
            <w:vMerge w:val="restart"/>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2.2.</w:t>
            </w:r>
          </w:p>
        </w:tc>
        <w:tc>
          <w:tcPr>
            <w:tcW w:w="2541" w:type="dxa"/>
            <w:vMerge w:val="restart"/>
          </w:tcPr>
          <w:p w:rsidR="00B32173" w:rsidRPr="00D41088" w:rsidRDefault="00B32173" w:rsidP="001314D4">
            <w:pPr>
              <w:pStyle w:val="ConsPlusNormal"/>
              <w:spacing w:line="240" w:lineRule="exact"/>
              <w:ind w:left="143" w:right="101" w:firstLine="0"/>
              <w:jc w:val="both"/>
              <w:rPr>
                <w:sz w:val="12"/>
                <w:szCs w:val="12"/>
              </w:rPr>
            </w:pPr>
            <w:r w:rsidRPr="00D41088">
              <w:rPr>
                <w:sz w:val="12"/>
                <w:szCs w:val="12"/>
              </w:rPr>
              <w:t>Осуществление очистки территории от некондиционного мусора вокруг конте</w:t>
            </w:r>
            <w:r w:rsidRPr="00D41088">
              <w:rPr>
                <w:sz w:val="12"/>
                <w:szCs w:val="12"/>
              </w:rPr>
              <w:t>й</w:t>
            </w:r>
            <w:r w:rsidRPr="00D41088">
              <w:rPr>
                <w:sz w:val="12"/>
                <w:szCs w:val="12"/>
              </w:rPr>
              <w:t>нерных площадок</w:t>
            </w:r>
          </w:p>
        </w:tc>
        <w:tc>
          <w:tcPr>
            <w:tcW w:w="2134" w:type="dxa"/>
            <w:gridSpan w:val="2"/>
            <w:vMerge w:val="restart"/>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Администрация муниципального района</w:t>
            </w:r>
          </w:p>
        </w:tc>
        <w:tc>
          <w:tcPr>
            <w:tcW w:w="992" w:type="dxa"/>
            <w:gridSpan w:val="2"/>
            <w:vMerge w:val="restart"/>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2020-2023 годы</w:t>
            </w:r>
          </w:p>
        </w:tc>
        <w:tc>
          <w:tcPr>
            <w:tcW w:w="577" w:type="dxa"/>
            <w:vMerge w:val="restart"/>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1.2.2</w:t>
            </w:r>
          </w:p>
        </w:tc>
        <w:tc>
          <w:tcPr>
            <w:tcW w:w="1267" w:type="dxa"/>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бюджет Валда</w:t>
            </w:r>
            <w:r w:rsidRPr="00D41088">
              <w:rPr>
                <w:rFonts w:ascii="Arial" w:hAnsi="Arial" w:cs="Arial"/>
                <w:sz w:val="12"/>
                <w:szCs w:val="12"/>
              </w:rPr>
              <w:t>й</w:t>
            </w:r>
            <w:r w:rsidRPr="00D41088">
              <w:rPr>
                <w:rFonts w:ascii="Arial" w:hAnsi="Arial" w:cs="Arial"/>
                <w:sz w:val="12"/>
                <w:szCs w:val="12"/>
              </w:rPr>
              <w:t>ского городского поселения</w:t>
            </w:r>
          </w:p>
        </w:tc>
        <w:tc>
          <w:tcPr>
            <w:tcW w:w="859" w:type="dxa"/>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269 999,76</w:t>
            </w:r>
          </w:p>
        </w:tc>
        <w:tc>
          <w:tcPr>
            <w:tcW w:w="857" w:type="dxa"/>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lang w:val="en-US"/>
              </w:rPr>
            </w:pPr>
            <w:r w:rsidRPr="00D41088">
              <w:rPr>
                <w:rFonts w:ascii="Arial" w:hAnsi="Arial" w:cs="Arial"/>
                <w:sz w:val="12"/>
                <w:szCs w:val="12"/>
                <w:lang w:val="en-US"/>
              </w:rPr>
              <w:t>287 566</w:t>
            </w:r>
            <w:r w:rsidRPr="00D41088">
              <w:rPr>
                <w:rFonts w:ascii="Arial" w:hAnsi="Arial" w:cs="Arial"/>
                <w:sz w:val="12"/>
                <w:szCs w:val="12"/>
              </w:rPr>
              <w:t>,</w:t>
            </w:r>
            <w:r w:rsidRPr="00D41088">
              <w:rPr>
                <w:rFonts w:ascii="Arial" w:hAnsi="Arial" w:cs="Arial"/>
                <w:sz w:val="12"/>
                <w:szCs w:val="12"/>
                <w:lang w:val="en-US"/>
              </w:rPr>
              <w:t>24</w:t>
            </w:r>
          </w:p>
        </w:tc>
        <w:tc>
          <w:tcPr>
            <w:tcW w:w="849" w:type="dxa"/>
            <w:gridSpan w:val="2"/>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115 000,0</w:t>
            </w:r>
          </w:p>
        </w:tc>
        <w:tc>
          <w:tcPr>
            <w:tcW w:w="708" w:type="dxa"/>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0</w:t>
            </w:r>
          </w:p>
        </w:tc>
      </w:tr>
      <w:tr w:rsidR="00C253E9" w:rsidRPr="00D41088" w:rsidTr="00C253E9">
        <w:trPr>
          <w:trHeight w:val="20"/>
        </w:trPr>
        <w:tc>
          <w:tcPr>
            <w:tcW w:w="556" w:type="dxa"/>
            <w:vMerge/>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2541" w:type="dxa"/>
            <w:vMerge/>
          </w:tcPr>
          <w:p w:rsidR="00B32173" w:rsidRPr="00D41088" w:rsidRDefault="00B32173" w:rsidP="001314D4">
            <w:pPr>
              <w:pStyle w:val="ConsPlusNormal"/>
              <w:spacing w:line="240" w:lineRule="exact"/>
              <w:ind w:left="143" w:right="101" w:firstLine="0"/>
              <w:jc w:val="both"/>
              <w:rPr>
                <w:sz w:val="12"/>
                <w:szCs w:val="12"/>
              </w:rPr>
            </w:pPr>
          </w:p>
        </w:tc>
        <w:tc>
          <w:tcPr>
            <w:tcW w:w="2134" w:type="dxa"/>
            <w:gridSpan w:val="2"/>
            <w:vMerge/>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992" w:type="dxa"/>
            <w:gridSpan w:val="2"/>
            <w:vMerge/>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577" w:type="dxa"/>
            <w:vMerge/>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1267" w:type="dxa"/>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областной бюджет</w:t>
            </w:r>
          </w:p>
        </w:tc>
        <w:tc>
          <w:tcPr>
            <w:tcW w:w="859" w:type="dxa"/>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0</w:t>
            </w:r>
          </w:p>
        </w:tc>
        <w:tc>
          <w:tcPr>
            <w:tcW w:w="857" w:type="dxa"/>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0</w:t>
            </w:r>
          </w:p>
        </w:tc>
        <w:tc>
          <w:tcPr>
            <w:tcW w:w="849" w:type="dxa"/>
            <w:gridSpan w:val="2"/>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0</w:t>
            </w:r>
          </w:p>
        </w:tc>
        <w:tc>
          <w:tcPr>
            <w:tcW w:w="708" w:type="dxa"/>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0</w:t>
            </w:r>
          </w:p>
        </w:tc>
      </w:tr>
      <w:tr w:rsidR="00C253E9" w:rsidRPr="00D41088" w:rsidTr="00C253E9">
        <w:trPr>
          <w:trHeight w:val="20"/>
        </w:trPr>
        <w:tc>
          <w:tcPr>
            <w:tcW w:w="556" w:type="dxa"/>
            <w:vMerge/>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2541" w:type="dxa"/>
            <w:vMerge/>
          </w:tcPr>
          <w:p w:rsidR="00B32173" w:rsidRPr="00D41088" w:rsidRDefault="00B32173" w:rsidP="001314D4">
            <w:pPr>
              <w:pStyle w:val="ConsPlusNormal"/>
              <w:spacing w:line="240" w:lineRule="exact"/>
              <w:ind w:left="143" w:right="101" w:firstLine="0"/>
              <w:jc w:val="both"/>
              <w:rPr>
                <w:sz w:val="12"/>
                <w:szCs w:val="12"/>
              </w:rPr>
            </w:pPr>
          </w:p>
        </w:tc>
        <w:tc>
          <w:tcPr>
            <w:tcW w:w="2134" w:type="dxa"/>
            <w:gridSpan w:val="2"/>
            <w:vMerge/>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992" w:type="dxa"/>
            <w:gridSpan w:val="2"/>
            <w:vMerge/>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577" w:type="dxa"/>
            <w:vMerge/>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1267" w:type="dxa"/>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итого</w:t>
            </w:r>
          </w:p>
        </w:tc>
        <w:tc>
          <w:tcPr>
            <w:tcW w:w="859" w:type="dxa"/>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269 999,76</w:t>
            </w:r>
          </w:p>
        </w:tc>
        <w:tc>
          <w:tcPr>
            <w:tcW w:w="857" w:type="dxa"/>
          </w:tcPr>
          <w:p w:rsidR="00B32173" w:rsidRPr="00D41088" w:rsidRDefault="00B32173" w:rsidP="001314D4">
            <w:pPr>
              <w:spacing w:line="240" w:lineRule="exact"/>
              <w:jc w:val="center"/>
              <w:rPr>
                <w:rFonts w:ascii="Arial" w:hAnsi="Arial" w:cs="Arial"/>
                <w:sz w:val="12"/>
                <w:szCs w:val="12"/>
              </w:rPr>
            </w:pPr>
            <w:r w:rsidRPr="00D41088">
              <w:rPr>
                <w:rFonts w:ascii="Arial" w:hAnsi="Arial" w:cs="Arial"/>
                <w:sz w:val="12"/>
                <w:szCs w:val="12"/>
                <w:lang w:val="en-US"/>
              </w:rPr>
              <w:t>287 566</w:t>
            </w:r>
            <w:r w:rsidRPr="00D41088">
              <w:rPr>
                <w:rFonts w:ascii="Arial" w:hAnsi="Arial" w:cs="Arial"/>
                <w:sz w:val="12"/>
                <w:szCs w:val="12"/>
              </w:rPr>
              <w:t>,</w:t>
            </w:r>
            <w:r w:rsidRPr="00D41088">
              <w:rPr>
                <w:rFonts w:ascii="Arial" w:hAnsi="Arial" w:cs="Arial"/>
                <w:sz w:val="12"/>
                <w:szCs w:val="12"/>
                <w:lang w:val="en-US"/>
              </w:rPr>
              <w:t>24</w:t>
            </w:r>
          </w:p>
        </w:tc>
        <w:tc>
          <w:tcPr>
            <w:tcW w:w="849" w:type="dxa"/>
            <w:gridSpan w:val="2"/>
          </w:tcPr>
          <w:p w:rsidR="00B32173" w:rsidRPr="00D41088" w:rsidRDefault="00B32173" w:rsidP="001314D4">
            <w:pPr>
              <w:spacing w:line="240" w:lineRule="exact"/>
              <w:jc w:val="center"/>
              <w:rPr>
                <w:rFonts w:ascii="Arial" w:hAnsi="Arial" w:cs="Arial"/>
                <w:sz w:val="12"/>
                <w:szCs w:val="12"/>
              </w:rPr>
            </w:pPr>
            <w:r w:rsidRPr="00D41088">
              <w:rPr>
                <w:rFonts w:ascii="Arial" w:hAnsi="Arial" w:cs="Arial"/>
                <w:sz w:val="12"/>
                <w:szCs w:val="12"/>
              </w:rPr>
              <w:t>115 000,0</w:t>
            </w:r>
          </w:p>
        </w:tc>
        <w:tc>
          <w:tcPr>
            <w:tcW w:w="708" w:type="dxa"/>
          </w:tcPr>
          <w:p w:rsidR="00B32173" w:rsidRPr="00D41088" w:rsidRDefault="00B32173" w:rsidP="001314D4">
            <w:pPr>
              <w:spacing w:line="240" w:lineRule="exact"/>
              <w:jc w:val="center"/>
              <w:rPr>
                <w:rFonts w:ascii="Arial" w:hAnsi="Arial" w:cs="Arial"/>
                <w:sz w:val="12"/>
                <w:szCs w:val="12"/>
              </w:rPr>
            </w:pPr>
            <w:r w:rsidRPr="00D41088">
              <w:rPr>
                <w:rFonts w:ascii="Arial" w:hAnsi="Arial" w:cs="Arial"/>
                <w:sz w:val="12"/>
                <w:szCs w:val="12"/>
              </w:rPr>
              <w:t>0</w:t>
            </w:r>
          </w:p>
        </w:tc>
      </w:tr>
      <w:tr w:rsidR="00C253E9" w:rsidRPr="00D41088" w:rsidTr="00C253E9">
        <w:trPr>
          <w:trHeight w:val="20"/>
        </w:trPr>
        <w:tc>
          <w:tcPr>
            <w:tcW w:w="556" w:type="dxa"/>
            <w:vMerge w:val="restart"/>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2.3.</w:t>
            </w:r>
          </w:p>
        </w:tc>
        <w:tc>
          <w:tcPr>
            <w:tcW w:w="2541" w:type="dxa"/>
            <w:vMerge w:val="restart"/>
          </w:tcPr>
          <w:p w:rsidR="00B32173" w:rsidRPr="00D41088" w:rsidRDefault="00B32173" w:rsidP="001314D4">
            <w:pPr>
              <w:pStyle w:val="ConsPlusNormal"/>
              <w:spacing w:line="240" w:lineRule="exact"/>
              <w:ind w:left="143" w:right="101" w:firstLine="0"/>
              <w:jc w:val="both"/>
              <w:rPr>
                <w:sz w:val="12"/>
                <w:szCs w:val="12"/>
              </w:rPr>
            </w:pPr>
            <w:r w:rsidRPr="00D41088">
              <w:rPr>
                <w:sz w:val="12"/>
                <w:szCs w:val="12"/>
              </w:rPr>
              <w:t xml:space="preserve">Организация сбора и вывоза отходов </w:t>
            </w:r>
            <w:r w:rsidRPr="00D41088">
              <w:rPr>
                <w:sz w:val="12"/>
                <w:szCs w:val="12"/>
                <w:lang w:val="en-US"/>
              </w:rPr>
              <w:t>I</w:t>
            </w:r>
            <w:r w:rsidRPr="00D41088">
              <w:rPr>
                <w:sz w:val="12"/>
                <w:szCs w:val="12"/>
              </w:rPr>
              <w:t>-</w:t>
            </w:r>
            <w:r w:rsidRPr="00D41088">
              <w:rPr>
                <w:sz w:val="12"/>
                <w:szCs w:val="12"/>
                <w:lang w:val="en-US"/>
              </w:rPr>
              <w:t>IV</w:t>
            </w:r>
            <w:r w:rsidRPr="00D41088">
              <w:rPr>
                <w:sz w:val="12"/>
                <w:szCs w:val="12"/>
              </w:rPr>
              <w:t xml:space="preserve"> класса опасности</w:t>
            </w:r>
          </w:p>
        </w:tc>
        <w:tc>
          <w:tcPr>
            <w:tcW w:w="2134" w:type="dxa"/>
            <w:gridSpan w:val="2"/>
            <w:vMerge w:val="restart"/>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Администрация муниципального района</w:t>
            </w:r>
          </w:p>
        </w:tc>
        <w:tc>
          <w:tcPr>
            <w:tcW w:w="992" w:type="dxa"/>
            <w:gridSpan w:val="2"/>
            <w:vMerge w:val="restart"/>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2020-2023 годы</w:t>
            </w:r>
          </w:p>
        </w:tc>
        <w:tc>
          <w:tcPr>
            <w:tcW w:w="577" w:type="dxa"/>
            <w:vMerge w:val="restart"/>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1.2.3</w:t>
            </w:r>
          </w:p>
        </w:tc>
        <w:tc>
          <w:tcPr>
            <w:tcW w:w="1267" w:type="dxa"/>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бюджет Валда</w:t>
            </w:r>
            <w:r w:rsidRPr="00D41088">
              <w:rPr>
                <w:rFonts w:ascii="Arial" w:hAnsi="Arial" w:cs="Arial"/>
                <w:sz w:val="12"/>
                <w:szCs w:val="12"/>
              </w:rPr>
              <w:t>й</w:t>
            </w:r>
            <w:r w:rsidRPr="00D41088">
              <w:rPr>
                <w:rFonts w:ascii="Arial" w:hAnsi="Arial" w:cs="Arial"/>
                <w:sz w:val="12"/>
                <w:szCs w:val="12"/>
              </w:rPr>
              <w:t>ского городского поселения</w:t>
            </w:r>
          </w:p>
        </w:tc>
        <w:tc>
          <w:tcPr>
            <w:tcW w:w="859" w:type="dxa"/>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36 250,0</w:t>
            </w:r>
          </w:p>
        </w:tc>
        <w:tc>
          <w:tcPr>
            <w:tcW w:w="857" w:type="dxa"/>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254 176,0</w:t>
            </w:r>
          </w:p>
        </w:tc>
        <w:tc>
          <w:tcPr>
            <w:tcW w:w="849" w:type="dxa"/>
            <w:gridSpan w:val="2"/>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70 000,0</w:t>
            </w:r>
          </w:p>
        </w:tc>
        <w:tc>
          <w:tcPr>
            <w:tcW w:w="708" w:type="dxa"/>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0</w:t>
            </w:r>
          </w:p>
        </w:tc>
      </w:tr>
      <w:tr w:rsidR="00C253E9" w:rsidRPr="00D41088" w:rsidTr="00C253E9">
        <w:trPr>
          <w:trHeight w:val="20"/>
        </w:trPr>
        <w:tc>
          <w:tcPr>
            <w:tcW w:w="556" w:type="dxa"/>
            <w:vMerge/>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2541" w:type="dxa"/>
            <w:vMerge/>
          </w:tcPr>
          <w:p w:rsidR="00B32173" w:rsidRPr="00D41088" w:rsidRDefault="00B32173" w:rsidP="001314D4">
            <w:pPr>
              <w:pStyle w:val="ConsPlusNormal"/>
              <w:spacing w:line="240" w:lineRule="exact"/>
              <w:ind w:firstLine="0"/>
              <w:jc w:val="center"/>
              <w:rPr>
                <w:sz w:val="12"/>
                <w:szCs w:val="12"/>
              </w:rPr>
            </w:pPr>
          </w:p>
        </w:tc>
        <w:tc>
          <w:tcPr>
            <w:tcW w:w="2134" w:type="dxa"/>
            <w:gridSpan w:val="2"/>
            <w:vMerge/>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992" w:type="dxa"/>
            <w:gridSpan w:val="2"/>
            <w:vMerge/>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577" w:type="dxa"/>
            <w:vMerge/>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1267" w:type="dxa"/>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областной бюджет</w:t>
            </w:r>
          </w:p>
        </w:tc>
        <w:tc>
          <w:tcPr>
            <w:tcW w:w="859" w:type="dxa"/>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0</w:t>
            </w:r>
          </w:p>
        </w:tc>
        <w:tc>
          <w:tcPr>
            <w:tcW w:w="857" w:type="dxa"/>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0</w:t>
            </w:r>
          </w:p>
        </w:tc>
        <w:tc>
          <w:tcPr>
            <w:tcW w:w="849" w:type="dxa"/>
            <w:gridSpan w:val="2"/>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0</w:t>
            </w:r>
          </w:p>
        </w:tc>
        <w:tc>
          <w:tcPr>
            <w:tcW w:w="708" w:type="dxa"/>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0</w:t>
            </w:r>
          </w:p>
        </w:tc>
      </w:tr>
      <w:tr w:rsidR="00C253E9" w:rsidRPr="00D41088" w:rsidTr="00C253E9">
        <w:trPr>
          <w:trHeight w:val="20"/>
        </w:trPr>
        <w:tc>
          <w:tcPr>
            <w:tcW w:w="556" w:type="dxa"/>
            <w:vMerge/>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2541" w:type="dxa"/>
            <w:vMerge/>
          </w:tcPr>
          <w:p w:rsidR="00B32173" w:rsidRPr="00D41088" w:rsidRDefault="00B32173" w:rsidP="001314D4">
            <w:pPr>
              <w:pStyle w:val="ConsPlusNormal"/>
              <w:spacing w:line="240" w:lineRule="exact"/>
              <w:ind w:firstLine="0"/>
              <w:jc w:val="center"/>
              <w:rPr>
                <w:sz w:val="12"/>
                <w:szCs w:val="12"/>
              </w:rPr>
            </w:pPr>
          </w:p>
        </w:tc>
        <w:tc>
          <w:tcPr>
            <w:tcW w:w="2134" w:type="dxa"/>
            <w:gridSpan w:val="2"/>
            <w:vMerge/>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992" w:type="dxa"/>
            <w:gridSpan w:val="2"/>
            <w:vMerge/>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577" w:type="dxa"/>
            <w:vMerge/>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p>
        </w:tc>
        <w:tc>
          <w:tcPr>
            <w:tcW w:w="1267" w:type="dxa"/>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итого</w:t>
            </w:r>
          </w:p>
        </w:tc>
        <w:tc>
          <w:tcPr>
            <w:tcW w:w="859" w:type="dxa"/>
            <w:tcMar>
              <w:top w:w="62" w:type="dxa"/>
              <w:left w:w="102" w:type="dxa"/>
              <w:bottom w:w="102" w:type="dxa"/>
              <w:right w:w="62" w:type="dxa"/>
            </w:tcMar>
          </w:tcPr>
          <w:p w:rsidR="00B32173" w:rsidRPr="00D41088" w:rsidRDefault="00B32173" w:rsidP="001314D4">
            <w:pPr>
              <w:overflowPunct w:val="0"/>
              <w:autoSpaceDE w:val="0"/>
              <w:autoSpaceDN w:val="0"/>
              <w:adjustRightInd w:val="0"/>
              <w:spacing w:line="240" w:lineRule="exact"/>
              <w:jc w:val="center"/>
              <w:rPr>
                <w:rFonts w:ascii="Arial" w:hAnsi="Arial" w:cs="Arial"/>
                <w:sz w:val="12"/>
                <w:szCs w:val="12"/>
              </w:rPr>
            </w:pPr>
            <w:r w:rsidRPr="00D41088">
              <w:rPr>
                <w:rFonts w:ascii="Arial" w:hAnsi="Arial" w:cs="Arial"/>
                <w:sz w:val="12"/>
                <w:szCs w:val="12"/>
              </w:rPr>
              <w:t>36 250,0</w:t>
            </w:r>
          </w:p>
        </w:tc>
        <w:tc>
          <w:tcPr>
            <w:tcW w:w="857" w:type="dxa"/>
          </w:tcPr>
          <w:p w:rsidR="00B32173" w:rsidRPr="00D41088" w:rsidRDefault="00B32173" w:rsidP="001314D4">
            <w:pPr>
              <w:spacing w:line="240" w:lineRule="exact"/>
              <w:jc w:val="center"/>
              <w:rPr>
                <w:rFonts w:ascii="Arial" w:hAnsi="Arial" w:cs="Arial"/>
                <w:sz w:val="12"/>
                <w:szCs w:val="12"/>
                <w:lang w:val="en-US"/>
              </w:rPr>
            </w:pPr>
            <w:r w:rsidRPr="00D41088">
              <w:rPr>
                <w:rFonts w:ascii="Arial" w:hAnsi="Arial" w:cs="Arial"/>
                <w:sz w:val="12"/>
                <w:szCs w:val="12"/>
              </w:rPr>
              <w:t>254 176,0</w:t>
            </w:r>
          </w:p>
        </w:tc>
        <w:tc>
          <w:tcPr>
            <w:tcW w:w="849" w:type="dxa"/>
            <w:gridSpan w:val="2"/>
          </w:tcPr>
          <w:p w:rsidR="00B32173" w:rsidRPr="00D41088" w:rsidRDefault="00B32173" w:rsidP="001314D4">
            <w:pPr>
              <w:spacing w:line="240" w:lineRule="exact"/>
              <w:jc w:val="center"/>
              <w:rPr>
                <w:rFonts w:ascii="Arial" w:hAnsi="Arial" w:cs="Arial"/>
                <w:sz w:val="12"/>
                <w:szCs w:val="12"/>
              </w:rPr>
            </w:pPr>
            <w:r w:rsidRPr="00D41088">
              <w:rPr>
                <w:rFonts w:ascii="Arial" w:hAnsi="Arial" w:cs="Arial"/>
                <w:sz w:val="12"/>
                <w:szCs w:val="12"/>
              </w:rPr>
              <w:t>70 000,0</w:t>
            </w:r>
          </w:p>
        </w:tc>
        <w:tc>
          <w:tcPr>
            <w:tcW w:w="708" w:type="dxa"/>
          </w:tcPr>
          <w:p w:rsidR="00B32173" w:rsidRPr="00D41088" w:rsidRDefault="00B32173" w:rsidP="001314D4">
            <w:pPr>
              <w:spacing w:line="240" w:lineRule="exact"/>
              <w:jc w:val="center"/>
              <w:rPr>
                <w:rFonts w:ascii="Arial" w:hAnsi="Arial" w:cs="Arial"/>
                <w:sz w:val="12"/>
                <w:szCs w:val="12"/>
              </w:rPr>
            </w:pPr>
          </w:p>
        </w:tc>
      </w:tr>
    </w:tbl>
    <w:p w:rsidR="00B32173" w:rsidRDefault="00B32173" w:rsidP="00B32173">
      <w:pPr>
        <w:jc w:val="center"/>
        <w:rPr>
          <w:rFonts w:ascii="Arial" w:hAnsi="Arial" w:cs="Arial"/>
          <w:color w:val="000000"/>
          <w:sz w:val="16"/>
          <w:szCs w:val="16"/>
        </w:rPr>
      </w:pPr>
    </w:p>
    <w:p w:rsidR="00316D52" w:rsidRPr="00B672DD" w:rsidRDefault="00316D52" w:rsidP="00316D52">
      <w:pPr>
        <w:pStyle w:val="2"/>
        <w:rPr>
          <w:rFonts w:ascii="Arial" w:hAnsi="Arial" w:cs="Arial"/>
          <w:color w:val="000000"/>
          <w:sz w:val="16"/>
          <w:szCs w:val="16"/>
        </w:rPr>
      </w:pPr>
      <w:r w:rsidRPr="00B672DD">
        <w:rPr>
          <w:rFonts w:ascii="Arial" w:hAnsi="Arial" w:cs="Arial"/>
          <w:color w:val="000000"/>
          <w:sz w:val="16"/>
          <w:szCs w:val="16"/>
        </w:rPr>
        <w:t>АДМИНИСТРАЦИЯ ВАЛДАЙСКОГО МУНИЦИПАЛЬНОГО РАЙОНА</w:t>
      </w:r>
    </w:p>
    <w:p w:rsidR="00316D52" w:rsidRPr="00E00A7D" w:rsidRDefault="00316D52" w:rsidP="00E00A7D">
      <w:pPr>
        <w:pStyle w:val="3"/>
        <w:rPr>
          <w:rFonts w:ascii="Arial" w:hAnsi="Arial" w:cs="Arial"/>
          <w:sz w:val="16"/>
          <w:szCs w:val="16"/>
        </w:rPr>
      </w:pPr>
      <w:proofErr w:type="gramStart"/>
      <w:r w:rsidRPr="00B672DD">
        <w:rPr>
          <w:rFonts w:ascii="Arial" w:hAnsi="Arial" w:cs="Arial"/>
          <w:sz w:val="16"/>
          <w:szCs w:val="16"/>
        </w:rPr>
        <w:t>П</w:t>
      </w:r>
      <w:proofErr w:type="gramEnd"/>
      <w:r w:rsidRPr="00B672DD">
        <w:rPr>
          <w:rFonts w:ascii="Arial" w:hAnsi="Arial" w:cs="Arial"/>
          <w:sz w:val="16"/>
          <w:szCs w:val="16"/>
        </w:rPr>
        <w:t xml:space="preserve"> О С Т А Н О В Л Е Н И Е</w:t>
      </w:r>
    </w:p>
    <w:p w:rsidR="00316D52" w:rsidRPr="00E00A7D" w:rsidRDefault="00316D52" w:rsidP="00E00A7D">
      <w:pPr>
        <w:jc w:val="center"/>
        <w:rPr>
          <w:rFonts w:ascii="Arial" w:hAnsi="Arial" w:cs="Arial"/>
          <w:color w:val="000000"/>
          <w:sz w:val="16"/>
          <w:szCs w:val="16"/>
        </w:rPr>
      </w:pPr>
      <w:r w:rsidRPr="00B672DD">
        <w:rPr>
          <w:rFonts w:ascii="Arial" w:hAnsi="Arial" w:cs="Arial"/>
          <w:color w:val="000000"/>
          <w:sz w:val="16"/>
          <w:szCs w:val="16"/>
        </w:rPr>
        <w:t>25.06.2021 № 1113</w:t>
      </w:r>
    </w:p>
    <w:p w:rsidR="00316D52" w:rsidRPr="00E00A7D" w:rsidRDefault="00316D52" w:rsidP="00E00A7D">
      <w:pPr>
        <w:widowControl w:val="0"/>
        <w:autoSpaceDE w:val="0"/>
        <w:autoSpaceDN w:val="0"/>
        <w:adjustRightInd w:val="0"/>
        <w:jc w:val="center"/>
        <w:rPr>
          <w:rFonts w:ascii="Arial" w:hAnsi="Arial" w:cs="Arial"/>
          <w:b/>
          <w:bCs/>
          <w:sz w:val="16"/>
          <w:szCs w:val="16"/>
        </w:rPr>
      </w:pPr>
      <w:r w:rsidRPr="00B672DD">
        <w:rPr>
          <w:rFonts w:ascii="Arial" w:hAnsi="Arial" w:cs="Arial"/>
          <w:b/>
          <w:bCs/>
          <w:sz w:val="16"/>
          <w:szCs w:val="16"/>
        </w:rPr>
        <w:t>Об утверждении административного регламента по предоставлению муниципальной услуги «Утверждение документации по планировке территории»</w:t>
      </w:r>
    </w:p>
    <w:p w:rsidR="00316D52" w:rsidRPr="00B672DD" w:rsidRDefault="00316D52" w:rsidP="00E00A7D">
      <w:pPr>
        <w:ind w:firstLine="142"/>
        <w:jc w:val="both"/>
        <w:rPr>
          <w:rFonts w:ascii="Arial" w:hAnsi="Arial" w:cs="Arial"/>
          <w:sz w:val="16"/>
          <w:szCs w:val="16"/>
        </w:rPr>
      </w:pPr>
      <w:r w:rsidRPr="00B672DD">
        <w:rPr>
          <w:rFonts w:ascii="Arial" w:hAnsi="Arial" w:cs="Arial"/>
          <w:sz w:val="16"/>
          <w:szCs w:val="16"/>
        </w:rPr>
        <w:t xml:space="preserve">Администрация Валдайского муниципального района </w:t>
      </w:r>
      <w:r w:rsidRPr="00B672DD">
        <w:rPr>
          <w:rFonts w:ascii="Arial" w:hAnsi="Arial" w:cs="Arial"/>
          <w:b/>
          <w:caps/>
          <w:sz w:val="16"/>
          <w:szCs w:val="16"/>
        </w:rPr>
        <w:t>постановляет</w:t>
      </w:r>
      <w:r w:rsidRPr="00B672DD">
        <w:rPr>
          <w:rFonts w:ascii="Arial" w:hAnsi="Arial" w:cs="Arial"/>
          <w:sz w:val="16"/>
          <w:szCs w:val="16"/>
        </w:rPr>
        <w:t>:</w:t>
      </w:r>
    </w:p>
    <w:p w:rsidR="00316D52" w:rsidRPr="00B672DD" w:rsidRDefault="00316D52" w:rsidP="00E00A7D">
      <w:pPr>
        <w:ind w:firstLine="142"/>
        <w:jc w:val="both"/>
        <w:rPr>
          <w:rFonts w:ascii="Arial" w:hAnsi="Arial" w:cs="Arial"/>
          <w:sz w:val="16"/>
          <w:szCs w:val="16"/>
        </w:rPr>
      </w:pPr>
      <w:r w:rsidRPr="00B672DD">
        <w:rPr>
          <w:rFonts w:ascii="Arial" w:hAnsi="Arial" w:cs="Arial"/>
          <w:sz w:val="16"/>
          <w:szCs w:val="16"/>
        </w:rPr>
        <w:t>1. Утвердить прилагаемый административный регламент по предоставлению муниципальной услуги «Утверждение документации по планировке территории».</w:t>
      </w:r>
    </w:p>
    <w:p w:rsidR="00316D52" w:rsidRPr="00E00A7D" w:rsidRDefault="00316D52" w:rsidP="00E00A7D">
      <w:pPr>
        <w:pStyle w:val="a8"/>
        <w:tabs>
          <w:tab w:val="left" w:pos="240"/>
          <w:tab w:val="left" w:pos="6240"/>
          <w:tab w:val="left" w:pos="6840"/>
        </w:tabs>
        <w:ind w:right="-39" w:firstLine="142"/>
        <w:rPr>
          <w:rFonts w:ascii="Arial" w:hAnsi="Arial" w:cs="Arial"/>
          <w:sz w:val="16"/>
          <w:szCs w:val="16"/>
        </w:rPr>
      </w:pPr>
      <w:r w:rsidRPr="00B672D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B672DD">
        <w:rPr>
          <w:rFonts w:ascii="Arial" w:hAnsi="Arial" w:cs="Arial"/>
          <w:sz w:val="16"/>
          <w:szCs w:val="16"/>
        </w:rPr>
        <w:t>и</w:t>
      </w:r>
      <w:r w:rsidRPr="00B672DD">
        <w:rPr>
          <w:rFonts w:ascii="Arial" w:hAnsi="Arial" w:cs="Arial"/>
          <w:sz w:val="16"/>
          <w:szCs w:val="16"/>
        </w:rPr>
        <w:t>пального района в сети «Интернет».</w:t>
      </w:r>
    </w:p>
    <w:p w:rsidR="00316D52" w:rsidRPr="00B672DD" w:rsidRDefault="00316D52" w:rsidP="00E00A7D">
      <w:pPr>
        <w:ind w:firstLine="142"/>
        <w:jc w:val="both"/>
        <w:rPr>
          <w:rFonts w:ascii="Arial" w:hAnsi="Arial" w:cs="Arial"/>
          <w:b/>
          <w:sz w:val="16"/>
          <w:szCs w:val="16"/>
        </w:rPr>
      </w:pPr>
      <w:r w:rsidRPr="00B672DD">
        <w:rPr>
          <w:rFonts w:ascii="Arial" w:hAnsi="Arial" w:cs="Arial"/>
          <w:b/>
          <w:sz w:val="16"/>
          <w:szCs w:val="16"/>
        </w:rPr>
        <w:t>Глава муниципального района</w:t>
      </w:r>
      <w:r w:rsidRPr="00B672DD">
        <w:rPr>
          <w:rFonts w:ascii="Arial" w:hAnsi="Arial" w:cs="Arial"/>
          <w:b/>
          <w:sz w:val="16"/>
          <w:szCs w:val="16"/>
        </w:rPr>
        <w:tab/>
      </w:r>
      <w:r w:rsidRPr="00B672DD">
        <w:rPr>
          <w:rFonts w:ascii="Arial" w:hAnsi="Arial" w:cs="Arial"/>
          <w:b/>
          <w:sz w:val="16"/>
          <w:szCs w:val="16"/>
        </w:rPr>
        <w:tab/>
      </w:r>
      <w:r w:rsidRPr="00B672DD">
        <w:rPr>
          <w:rFonts w:ascii="Arial" w:hAnsi="Arial" w:cs="Arial"/>
          <w:b/>
          <w:sz w:val="16"/>
          <w:szCs w:val="16"/>
        </w:rPr>
        <w:tab/>
      </w:r>
      <w:r w:rsidRPr="00B672DD">
        <w:rPr>
          <w:rFonts w:ascii="Arial" w:hAnsi="Arial" w:cs="Arial"/>
          <w:b/>
          <w:sz w:val="16"/>
          <w:szCs w:val="16"/>
        </w:rPr>
        <w:tab/>
      </w:r>
      <w:r w:rsidRPr="00B672DD">
        <w:rPr>
          <w:rFonts w:ascii="Arial" w:hAnsi="Arial" w:cs="Arial"/>
          <w:b/>
          <w:sz w:val="16"/>
          <w:szCs w:val="16"/>
        </w:rPr>
        <w:tab/>
      </w:r>
      <w:r w:rsidRPr="00B672DD">
        <w:rPr>
          <w:rFonts w:ascii="Arial" w:hAnsi="Arial" w:cs="Arial"/>
          <w:b/>
          <w:sz w:val="16"/>
          <w:szCs w:val="16"/>
        </w:rPr>
        <w:tab/>
      </w:r>
      <w:proofErr w:type="spellStart"/>
      <w:r w:rsidRPr="00B672DD">
        <w:rPr>
          <w:rFonts w:ascii="Arial" w:hAnsi="Arial" w:cs="Arial"/>
          <w:b/>
          <w:sz w:val="16"/>
          <w:szCs w:val="16"/>
        </w:rPr>
        <w:t>Ю.В.Стадэ</w:t>
      </w:r>
      <w:proofErr w:type="spellEnd"/>
    </w:p>
    <w:p w:rsidR="00316D52" w:rsidRPr="00B672DD" w:rsidRDefault="00316D52" w:rsidP="00316D52">
      <w:pPr>
        <w:jc w:val="both"/>
        <w:rPr>
          <w:rFonts w:ascii="Arial" w:hAnsi="Arial" w:cs="Arial"/>
          <w:b/>
          <w:sz w:val="16"/>
          <w:szCs w:val="16"/>
        </w:rPr>
      </w:pPr>
    </w:p>
    <w:p w:rsidR="00316D52" w:rsidRPr="00B672DD" w:rsidRDefault="00316D52" w:rsidP="00E00A7D">
      <w:pPr>
        <w:ind w:left="5670"/>
        <w:jc w:val="right"/>
        <w:rPr>
          <w:rFonts w:ascii="Arial" w:hAnsi="Arial" w:cs="Arial"/>
          <w:sz w:val="16"/>
          <w:szCs w:val="16"/>
        </w:rPr>
      </w:pPr>
      <w:r w:rsidRPr="00B672DD">
        <w:rPr>
          <w:rFonts w:ascii="Arial" w:hAnsi="Arial" w:cs="Arial"/>
          <w:sz w:val="16"/>
          <w:szCs w:val="16"/>
        </w:rPr>
        <w:t>УТВЕРЖДЕН</w:t>
      </w:r>
    </w:p>
    <w:p w:rsidR="00316D52" w:rsidRPr="00B672DD" w:rsidRDefault="00316D52" w:rsidP="00E00A7D">
      <w:pPr>
        <w:ind w:left="5670"/>
        <w:jc w:val="right"/>
        <w:rPr>
          <w:rFonts w:ascii="Arial" w:hAnsi="Arial" w:cs="Arial"/>
          <w:sz w:val="16"/>
          <w:szCs w:val="16"/>
        </w:rPr>
      </w:pPr>
      <w:r w:rsidRPr="00B672DD">
        <w:rPr>
          <w:rFonts w:ascii="Arial" w:hAnsi="Arial" w:cs="Arial"/>
          <w:sz w:val="16"/>
          <w:szCs w:val="16"/>
        </w:rPr>
        <w:lastRenderedPageBreak/>
        <w:t>постановлением Администрации</w:t>
      </w:r>
    </w:p>
    <w:p w:rsidR="00316D52" w:rsidRPr="00B672DD" w:rsidRDefault="00316D52" w:rsidP="00E00A7D">
      <w:pPr>
        <w:ind w:left="5670"/>
        <w:jc w:val="right"/>
        <w:rPr>
          <w:rFonts w:ascii="Arial" w:hAnsi="Arial" w:cs="Arial"/>
          <w:sz w:val="16"/>
          <w:szCs w:val="16"/>
        </w:rPr>
      </w:pPr>
      <w:r w:rsidRPr="00B672DD">
        <w:rPr>
          <w:rFonts w:ascii="Arial" w:hAnsi="Arial" w:cs="Arial"/>
          <w:sz w:val="16"/>
          <w:szCs w:val="16"/>
        </w:rPr>
        <w:t>муниципального района</w:t>
      </w:r>
    </w:p>
    <w:p w:rsidR="00316D52" w:rsidRPr="00E00A7D" w:rsidRDefault="00316D52" w:rsidP="00E00A7D">
      <w:pPr>
        <w:ind w:left="5670"/>
        <w:jc w:val="right"/>
        <w:rPr>
          <w:rFonts w:ascii="Arial" w:hAnsi="Arial" w:cs="Arial"/>
          <w:sz w:val="16"/>
          <w:szCs w:val="16"/>
        </w:rPr>
      </w:pPr>
      <w:r w:rsidRPr="00B672DD">
        <w:rPr>
          <w:rFonts w:ascii="Arial" w:hAnsi="Arial" w:cs="Arial"/>
          <w:sz w:val="16"/>
          <w:szCs w:val="16"/>
        </w:rPr>
        <w:t>от 25.06.2021 № 1113</w:t>
      </w:r>
    </w:p>
    <w:p w:rsidR="00316D52" w:rsidRPr="00E00A7D" w:rsidRDefault="00316D52" w:rsidP="00E00A7D">
      <w:pPr>
        <w:widowControl w:val="0"/>
        <w:autoSpaceDE w:val="0"/>
        <w:autoSpaceDN w:val="0"/>
        <w:adjustRightInd w:val="0"/>
        <w:jc w:val="center"/>
        <w:rPr>
          <w:rFonts w:ascii="Arial" w:hAnsi="Arial" w:cs="Arial"/>
          <w:b/>
          <w:sz w:val="16"/>
          <w:szCs w:val="16"/>
        </w:rPr>
      </w:pPr>
      <w:r w:rsidRPr="00B672DD">
        <w:rPr>
          <w:rFonts w:ascii="Arial" w:hAnsi="Arial" w:cs="Arial"/>
          <w:b/>
          <w:sz w:val="16"/>
          <w:szCs w:val="16"/>
        </w:rPr>
        <w:t>Административный регламент</w:t>
      </w:r>
      <w:r w:rsidR="00E00A7D">
        <w:rPr>
          <w:rFonts w:ascii="Arial" w:hAnsi="Arial" w:cs="Arial"/>
          <w:b/>
          <w:sz w:val="16"/>
          <w:szCs w:val="16"/>
        </w:rPr>
        <w:t xml:space="preserve"> </w:t>
      </w:r>
      <w:r w:rsidRPr="00B672DD">
        <w:rPr>
          <w:rFonts w:ascii="Arial" w:hAnsi="Arial" w:cs="Arial"/>
          <w:b/>
          <w:sz w:val="16"/>
          <w:szCs w:val="16"/>
        </w:rPr>
        <w:t>по предоставлению муниципальной услуги «</w:t>
      </w:r>
      <w:r w:rsidRPr="00B672DD">
        <w:rPr>
          <w:rStyle w:val="2fb"/>
          <w:rFonts w:ascii="Arial" w:eastAsia="Calibri" w:hAnsi="Arial" w:cs="Arial"/>
          <w:b/>
          <w:sz w:val="16"/>
          <w:szCs w:val="16"/>
          <w:lang w:eastAsia="en-US"/>
        </w:rPr>
        <w:t>Утверждение документации по планировке территории</w:t>
      </w:r>
      <w:r w:rsidRPr="00B672DD">
        <w:rPr>
          <w:rFonts w:ascii="Arial" w:hAnsi="Arial" w:cs="Arial"/>
          <w:b/>
          <w:sz w:val="16"/>
          <w:szCs w:val="16"/>
        </w:rPr>
        <w:t>»</w:t>
      </w:r>
    </w:p>
    <w:p w:rsidR="00316D52" w:rsidRPr="00B672DD" w:rsidRDefault="00316D52" w:rsidP="00E00A7D">
      <w:pPr>
        <w:pStyle w:val="ConsPlusNormal"/>
        <w:widowControl/>
        <w:ind w:firstLine="0"/>
        <w:jc w:val="center"/>
        <w:outlineLvl w:val="1"/>
        <w:rPr>
          <w:b/>
          <w:bCs/>
          <w:sz w:val="16"/>
          <w:szCs w:val="16"/>
        </w:rPr>
      </w:pPr>
      <w:r w:rsidRPr="00B672DD">
        <w:rPr>
          <w:b/>
          <w:bCs/>
          <w:sz w:val="16"/>
          <w:szCs w:val="16"/>
        </w:rPr>
        <w:t>1. Общие положения</w:t>
      </w:r>
    </w:p>
    <w:p w:rsidR="00316D52" w:rsidRPr="00B672DD" w:rsidRDefault="00316D52" w:rsidP="00E00A7D">
      <w:pPr>
        <w:autoSpaceDE w:val="0"/>
        <w:autoSpaceDN w:val="0"/>
        <w:adjustRightInd w:val="0"/>
        <w:ind w:firstLine="142"/>
        <w:jc w:val="both"/>
        <w:outlineLvl w:val="1"/>
        <w:rPr>
          <w:rFonts w:ascii="Arial" w:hAnsi="Arial" w:cs="Arial"/>
          <w:b/>
          <w:sz w:val="16"/>
          <w:szCs w:val="16"/>
        </w:rPr>
      </w:pPr>
      <w:r w:rsidRPr="00B672DD">
        <w:rPr>
          <w:rFonts w:ascii="Arial" w:hAnsi="Arial" w:cs="Arial"/>
          <w:b/>
          <w:sz w:val="16"/>
          <w:szCs w:val="16"/>
        </w:rPr>
        <w:t>1.1. Предмет регулирования регламента</w:t>
      </w:r>
    </w:p>
    <w:p w:rsidR="00316D52" w:rsidRPr="00B672DD" w:rsidRDefault="00316D52" w:rsidP="00E00A7D">
      <w:pPr>
        <w:pStyle w:val="ConsPlusNormal"/>
        <w:ind w:firstLine="142"/>
        <w:contextualSpacing/>
        <w:jc w:val="both"/>
        <w:rPr>
          <w:sz w:val="16"/>
          <w:szCs w:val="16"/>
        </w:rPr>
      </w:pPr>
      <w:r w:rsidRPr="00B672DD">
        <w:rPr>
          <w:sz w:val="16"/>
          <w:szCs w:val="16"/>
        </w:rPr>
        <w:t>Административный регламент по предоставлению муниципальной услуги «Утверждение документации по планировке территории»</w:t>
      </w:r>
      <w:r w:rsidRPr="00B672DD">
        <w:rPr>
          <w:color w:val="C00000"/>
          <w:sz w:val="16"/>
          <w:szCs w:val="16"/>
        </w:rPr>
        <w:t xml:space="preserve"> </w:t>
      </w:r>
      <w:r w:rsidRPr="00B672DD">
        <w:rPr>
          <w:sz w:val="16"/>
          <w:szCs w:val="16"/>
        </w:rPr>
        <w:t>(далее – а</w:t>
      </w:r>
      <w:r w:rsidRPr="00B672DD">
        <w:rPr>
          <w:sz w:val="16"/>
          <w:szCs w:val="16"/>
        </w:rPr>
        <w:t>д</w:t>
      </w:r>
      <w:r w:rsidRPr="00B672DD">
        <w:rPr>
          <w:sz w:val="16"/>
          <w:szCs w:val="16"/>
        </w:rPr>
        <w:t xml:space="preserve">министративный регламент, муниципальная услуга) устанавливает сроки, состав и последовательность административных процедур (действий) Администрации Валдайского муниципального района при предоставлении муниципальной услуги. </w:t>
      </w:r>
    </w:p>
    <w:p w:rsidR="00316D52" w:rsidRPr="00B672DD" w:rsidRDefault="00316D52" w:rsidP="00E00A7D">
      <w:pPr>
        <w:autoSpaceDE w:val="0"/>
        <w:autoSpaceDN w:val="0"/>
        <w:adjustRightInd w:val="0"/>
        <w:ind w:firstLine="142"/>
        <w:contextualSpacing/>
        <w:jc w:val="both"/>
        <w:rPr>
          <w:rFonts w:ascii="Arial" w:hAnsi="Arial" w:cs="Arial"/>
          <w:iCs/>
          <w:sz w:val="16"/>
          <w:szCs w:val="16"/>
        </w:rPr>
      </w:pPr>
      <w:r w:rsidRPr="00B672DD">
        <w:rPr>
          <w:rFonts w:ascii="Arial" w:hAnsi="Arial" w:cs="Arial"/>
          <w:iCs/>
          <w:sz w:val="16"/>
          <w:szCs w:val="16"/>
        </w:rPr>
        <w:t xml:space="preserve">Административный регламент также устанавливает порядок взаимодействия между структурными подразделениями </w:t>
      </w:r>
      <w:r w:rsidRPr="00B672DD">
        <w:rPr>
          <w:rFonts w:ascii="Arial" w:hAnsi="Arial" w:cs="Arial"/>
          <w:sz w:val="16"/>
          <w:szCs w:val="16"/>
        </w:rPr>
        <w:t>Администрации Валдайского муниципального района</w:t>
      </w:r>
      <w:r w:rsidRPr="00B672DD">
        <w:rPr>
          <w:rFonts w:ascii="Arial" w:hAnsi="Arial" w:cs="Arial"/>
          <w:iCs/>
          <w:color w:val="FF0000"/>
          <w:sz w:val="16"/>
          <w:szCs w:val="16"/>
        </w:rPr>
        <w:t xml:space="preserve"> </w:t>
      </w:r>
      <w:r w:rsidRPr="00B672DD">
        <w:rPr>
          <w:rFonts w:ascii="Arial" w:hAnsi="Arial" w:cs="Arial"/>
          <w:iCs/>
          <w:sz w:val="16"/>
          <w:szCs w:val="16"/>
        </w:rPr>
        <w:t>(далее – Уполномоченный орган), их должностными лицами, взаимодействия Уполномоченного органа с физическими и юридическими лицами, с заявителями при предоставлении муниципальной услуги.</w:t>
      </w:r>
    </w:p>
    <w:p w:rsidR="00316D52" w:rsidRPr="00B672DD" w:rsidRDefault="00316D52" w:rsidP="00E00A7D">
      <w:pPr>
        <w:autoSpaceDE w:val="0"/>
        <w:autoSpaceDN w:val="0"/>
        <w:adjustRightInd w:val="0"/>
        <w:ind w:firstLine="142"/>
        <w:jc w:val="both"/>
        <w:outlineLvl w:val="1"/>
        <w:rPr>
          <w:rFonts w:ascii="Arial" w:hAnsi="Arial" w:cs="Arial"/>
          <w:b/>
          <w:sz w:val="16"/>
          <w:szCs w:val="16"/>
        </w:rPr>
      </w:pPr>
      <w:r w:rsidRPr="00B672DD">
        <w:rPr>
          <w:rFonts w:ascii="Arial" w:hAnsi="Arial" w:cs="Arial"/>
          <w:b/>
          <w:sz w:val="16"/>
          <w:szCs w:val="16"/>
        </w:rPr>
        <w:t>1.2. Круг заявителей</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В качестве заявителей при предоставлении муниципальной услуги могут выступать физические и юридические  лица, заинтересованные в утве</w:t>
      </w:r>
      <w:r w:rsidRPr="00B672DD">
        <w:rPr>
          <w:rFonts w:ascii="Arial" w:hAnsi="Arial" w:cs="Arial"/>
          <w:sz w:val="16"/>
          <w:szCs w:val="16"/>
        </w:rPr>
        <w:t>р</w:t>
      </w:r>
      <w:r w:rsidRPr="00B672DD">
        <w:rPr>
          <w:rFonts w:ascii="Arial" w:hAnsi="Arial" w:cs="Arial"/>
          <w:sz w:val="16"/>
          <w:szCs w:val="16"/>
        </w:rPr>
        <w:t>ждении документации по планировке территории, обратившиеся с заявлением об утверждении документации по планировке территории, а также уполномоченные в установленном порядке их представители (далее - заявители).</w:t>
      </w:r>
    </w:p>
    <w:p w:rsidR="00316D52" w:rsidRPr="00B672DD" w:rsidRDefault="00316D52" w:rsidP="00E00A7D">
      <w:pPr>
        <w:autoSpaceDE w:val="0"/>
        <w:autoSpaceDN w:val="0"/>
        <w:adjustRightInd w:val="0"/>
        <w:ind w:firstLine="142"/>
        <w:jc w:val="both"/>
        <w:outlineLvl w:val="1"/>
        <w:rPr>
          <w:rFonts w:ascii="Arial" w:hAnsi="Arial" w:cs="Arial"/>
          <w:sz w:val="16"/>
          <w:szCs w:val="16"/>
        </w:rPr>
      </w:pPr>
      <w:r w:rsidRPr="00B672DD">
        <w:rPr>
          <w:rFonts w:ascii="Arial" w:hAnsi="Arial" w:cs="Arial"/>
          <w:b/>
          <w:sz w:val="16"/>
          <w:szCs w:val="16"/>
        </w:rPr>
        <w:t>1.3. Требования к порядку информирования о предоставлении муниципальной услуги</w:t>
      </w:r>
    </w:p>
    <w:p w:rsidR="00316D52" w:rsidRPr="00B672DD" w:rsidRDefault="00316D52" w:rsidP="00E00A7D">
      <w:pPr>
        <w:widowControl w:val="0"/>
        <w:autoSpaceDE w:val="0"/>
        <w:autoSpaceDN w:val="0"/>
        <w:ind w:firstLine="142"/>
        <w:contextualSpacing/>
        <w:jc w:val="both"/>
        <w:rPr>
          <w:rFonts w:ascii="Arial" w:hAnsi="Arial" w:cs="Arial"/>
          <w:sz w:val="16"/>
          <w:szCs w:val="16"/>
        </w:rPr>
      </w:pPr>
      <w:r w:rsidRPr="00B672DD">
        <w:rPr>
          <w:rFonts w:ascii="Arial" w:hAnsi="Arial" w:cs="Arial"/>
          <w:sz w:val="16"/>
          <w:szCs w:val="16"/>
        </w:rPr>
        <w:t>1.3.1. Информация о порядке предоставления муниципальной услуги предоставляется:</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1.3.1.1. Посредством размещения информации, в том числе о месте нахождения, графике (режиме) работы Уполномоченного органа, его стру</w:t>
      </w:r>
      <w:r w:rsidRPr="00B672DD">
        <w:rPr>
          <w:rFonts w:ascii="Arial" w:hAnsi="Arial" w:cs="Arial"/>
          <w:sz w:val="16"/>
          <w:szCs w:val="16"/>
        </w:rPr>
        <w:t>к</w:t>
      </w:r>
      <w:r w:rsidRPr="00B672DD">
        <w:rPr>
          <w:rFonts w:ascii="Arial" w:hAnsi="Arial" w:cs="Arial"/>
          <w:sz w:val="16"/>
          <w:szCs w:val="16"/>
        </w:rPr>
        <w:t>турных подразделений:</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 xml:space="preserve">на официальном сайте Уполномоченного органа в информационно-телекоммуникационной сети «Интернет» (далее </w:t>
      </w:r>
      <w:r w:rsidRPr="00B672DD">
        <w:rPr>
          <w:rFonts w:ascii="Arial" w:hAnsi="Arial" w:cs="Arial"/>
          <w:bCs/>
          <w:sz w:val="16"/>
          <w:szCs w:val="16"/>
        </w:rPr>
        <w:t xml:space="preserve">– </w:t>
      </w:r>
      <w:r w:rsidRPr="00B672DD">
        <w:rPr>
          <w:rFonts w:ascii="Arial" w:hAnsi="Arial" w:cs="Arial"/>
          <w:sz w:val="16"/>
          <w:szCs w:val="16"/>
        </w:rPr>
        <w:t>сеть «Интернет»);</w:t>
      </w:r>
    </w:p>
    <w:p w:rsidR="00316D52" w:rsidRPr="00B672DD" w:rsidRDefault="00316D52" w:rsidP="00E00A7D">
      <w:pPr>
        <w:autoSpaceDE w:val="0"/>
        <w:autoSpaceDN w:val="0"/>
        <w:adjustRightInd w:val="0"/>
        <w:ind w:firstLine="142"/>
        <w:contextualSpacing/>
        <w:jc w:val="both"/>
        <w:rPr>
          <w:rFonts w:ascii="Arial" w:eastAsia="Calibri" w:hAnsi="Arial" w:cs="Arial"/>
          <w:sz w:val="16"/>
          <w:szCs w:val="16"/>
          <w:lang w:eastAsia="en-US"/>
        </w:rPr>
      </w:pPr>
      <w:r w:rsidRPr="00B672DD">
        <w:rPr>
          <w:rFonts w:ascii="Arial" w:hAnsi="Arial" w:cs="Arial"/>
          <w:sz w:val="16"/>
          <w:szCs w:val="16"/>
        </w:rPr>
        <w:t xml:space="preserve">в </w:t>
      </w:r>
      <w:r w:rsidRPr="00B672DD">
        <w:rPr>
          <w:rFonts w:ascii="Arial" w:eastAsia="Calibri" w:hAnsi="Arial" w:cs="Arial"/>
          <w:sz w:val="16"/>
          <w:szCs w:val="16"/>
          <w:lang w:eastAsia="en-US"/>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r w:rsidRPr="00B672DD">
        <w:rPr>
          <w:rFonts w:ascii="Arial" w:hAnsi="Arial" w:cs="Arial"/>
          <w:bCs/>
          <w:sz w:val="16"/>
          <w:szCs w:val="16"/>
        </w:rPr>
        <w:t>федеральной государственной информационной системе «Федеральный реестр государственных и муниципальных услуг (функций)» (д</w:t>
      </w:r>
      <w:r w:rsidRPr="00B672DD">
        <w:rPr>
          <w:rFonts w:ascii="Arial" w:hAnsi="Arial" w:cs="Arial"/>
          <w:bCs/>
          <w:sz w:val="16"/>
          <w:szCs w:val="16"/>
        </w:rPr>
        <w:t>а</w:t>
      </w:r>
      <w:r w:rsidRPr="00B672DD">
        <w:rPr>
          <w:rFonts w:ascii="Arial" w:hAnsi="Arial" w:cs="Arial"/>
          <w:bCs/>
          <w:sz w:val="16"/>
          <w:szCs w:val="16"/>
        </w:rPr>
        <w:t>лее – федеральный реестр);</w:t>
      </w:r>
    </w:p>
    <w:p w:rsidR="00316D52" w:rsidRPr="00B672DD" w:rsidRDefault="00316D52" w:rsidP="00E00A7D">
      <w:pPr>
        <w:autoSpaceDE w:val="0"/>
        <w:autoSpaceDN w:val="0"/>
        <w:adjustRightInd w:val="0"/>
        <w:ind w:firstLine="142"/>
        <w:contextualSpacing/>
        <w:jc w:val="both"/>
        <w:rPr>
          <w:rFonts w:ascii="Arial" w:hAnsi="Arial" w:cs="Arial"/>
          <w:bCs/>
          <w:sz w:val="16"/>
          <w:szCs w:val="16"/>
        </w:rPr>
      </w:pPr>
      <w:r w:rsidRPr="00B672DD">
        <w:rPr>
          <w:rFonts w:ascii="Arial" w:eastAsia="Calibri" w:hAnsi="Arial" w:cs="Arial"/>
          <w:sz w:val="16"/>
          <w:szCs w:val="16"/>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B672DD">
        <w:rPr>
          <w:rFonts w:ascii="Arial" w:hAnsi="Arial" w:cs="Arial"/>
          <w:bCs/>
          <w:sz w:val="16"/>
          <w:szCs w:val="16"/>
        </w:rPr>
        <w:t>; региональной государственной информационной системе «Реестр государственных и муниципальных услуг (фун</w:t>
      </w:r>
      <w:r w:rsidRPr="00B672DD">
        <w:rPr>
          <w:rFonts w:ascii="Arial" w:hAnsi="Arial" w:cs="Arial"/>
          <w:bCs/>
          <w:sz w:val="16"/>
          <w:szCs w:val="16"/>
        </w:rPr>
        <w:t>к</w:t>
      </w:r>
      <w:r w:rsidRPr="00B672DD">
        <w:rPr>
          <w:rFonts w:ascii="Arial" w:hAnsi="Arial" w:cs="Arial"/>
          <w:bCs/>
          <w:sz w:val="16"/>
          <w:szCs w:val="16"/>
        </w:rPr>
        <w:t>ций)» (далее – региональный реестр);</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на информационных стендах в помещениях Уполномоченного органа;</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 xml:space="preserve">в многофункциональных центрах предоставления государственных и муниципальных услуг (далее </w:t>
      </w:r>
      <w:r w:rsidRPr="00B672DD">
        <w:rPr>
          <w:rFonts w:ascii="Arial" w:hAnsi="Arial" w:cs="Arial"/>
          <w:bCs/>
          <w:sz w:val="16"/>
          <w:szCs w:val="16"/>
        </w:rPr>
        <w:t xml:space="preserve">– </w:t>
      </w:r>
      <w:r w:rsidRPr="00B672DD">
        <w:rPr>
          <w:rFonts w:ascii="Arial" w:hAnsi="Arial" w:cs="Arial"/>
          <w:sz w:val="16"/>
          <w:szCs w:val="16"/>
        </w:rPr>
        <w:t>МФЦ).</w:t>
      </w:r>
    </w:p>
    <w:p w:rsidR="00316D52" w:rsidRPr="00B672DD" w:rsidRDefault="00316D52" w:rsidP="00E00A7D">
      <w:pPr>
        <w:autoSpaceDE w:val="0"/>
        <w:autoSpaceDN w:val="0"/>
        <w:adjustRightInd w:val="0"/>
        <w:ind w:firstLine="142"/>
        <w:contextualSpacing/>
        <w:jc w:val="both"/>
        <w:rPr>
          <w:rFonts w:ascii="Arial" w:hAnsi="Arial" w:cs="Arial"/>
          <w:sz w:val="16"/>
          <w:szCs w:val="16"/>
          <w:u w:val="single"/>
        </w:rPr>
      </w:pPr>
      <w:r w:rsidRPr="00B672DD">
        <w:rPr>
          <w:rFonts w:ascii="Arial" w:hAnsi="Arial" w:cs="Arial"/>
          <w:sz w:val="16"/>
          <w:szCs w:val="16"/>
        </w:rPr>
        <w:t>1.3.1.2. По номеру телефона для справок должностным лицом Уполномоченного органа, его структурных подразделений;</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1.3.2. На информационных стендах Уполномоченного органа, его структурных подразделений, на официальном сайте Уполномоченного органа в сети «Интернет», на едином портале, в федеральном реестре, на региональном портале, в региональном реестре размещается информация:</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место нахождения, почтовый адрес, график работы Уполномоченного органа, его структурных подразделений;</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 xml:space="preserve">номера телефонов, по которым осуществляется информирование по вопросам предоставления муниципальной услуги, в том числе номер </w:t>
      </w:r>
      <w:proofErr w:type="spellStart"/>
      <w:r w:rsidRPr="00B672DD">
        <w:rPr>
          <w:rFonts w:ascii="Arial" w:hAnsi="Arial" w:cs="Arial"/>
          <w:sz w:val="16"/>
          <w:szCs w:val="16"/>
        </w:rPr>
        <w:t>тел</w:t>
      </w:r>
      <w:r w:rsidRPr="00B672DD">
        <w:rPr>
          <w:rFonts w:ascii="Arial" w:hAnsi="Arial" w:cs="Arial"/>
          <w:sz w:val="16"/>
          <w:szCs w:val="16"/>
        </w:rPr>
        <w:t>е</w:t>
      </w:r>
      <w:r w:rsidRPr="00B672DD">
        <w:rPr>
          <w:rFonts w:ascii="Arial" w:hAnsi="Arial" w:cs="Arial"/>
          <w:sz w:val="16"/>
          <w:szCs w:val="16"/>
        </w:rPr>
        <w:t>фона-автоинформатора</w:t>
      </w:r>
      <w:proofErr w:type="spellEnd"/>
      <w:r w:rsidRPr="00B672DD">
        <w:rPr>
          <w:rFonts w:ascii="Arial" w:hAnsi="Arial" w:cs="Arial"/>
          <w:sz w:val="16"/>
          <w:szCs w:val="16"/>
        </w:rPr>
        <w:t>;</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порядок получения консультаций (справок).</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1.3.3. На едином портале, региональном портале размещаются:</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исчерпывающий перечень документов, необходимых для предоставления муниципальной услуги, требования к оформлению указанных докуме</w:t>
      </w:r>
      <w:r w:rsidRPr="00B672DD">
        <w:rPr>
          <w:rFonts w:ascii="Arial" w:hAnsi="Arial" w:cs="Arial"/>
          <w:sz w:val="16"/>
          <w:szCs w:val="16"/>
        </w:rPr>
        <w:t>н</w:t>
      </w:r>
      <w:r w:rsidRPr="00B672DD">
        <w:rPr>
          <w:rFonts w:ascii="Arial" w:hAnsi="Arial" w:cs="Arial"/>
          <w:sz w:val="16"/>
          <w:szCs w:val="16"/>
        </w:rPr>
        <w:t>тов, а также перечень документов, которые заявитель вправе представить по собственной инициативе;</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круг заявителей;</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срок предоставления муниципальной услуги;</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стоимость предоставления муниципальной услуги и порядок оплаты;</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исчерпывающий перечень оснований для приостановления или отказа в предоставлении муниципальной услуги;</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информация о праве заявителя на досудебное (внесудебное) обжалование действий (бездействия) и решений, принятых (осуществляемых) в х</w:t>
      </w:r>
      <w:r w:rsidRPr="00B672DD">
        <w:rPr>
          <w:rFonts w:ascii="Arial" w:hAnsi="Arial" w:cs="Arial"/>
          <w:sz w:val="16"/>
          <w:szCs w:val="16"/>
        </w:rPr>
        <w:t>о</w:t>
      </w:r>
      <w:r w:rsidRPr="00B672DD">
        <w:rPr>
          <w:rFonts w:ascii="Arial" w:hAnsi="Arial" w:cs="Arial"/>
          <w:sz w:val="16"/>
          <w:szCs w:val="16"/>
        </w:rPr>
        <w:t>де предоставления муниципальной услуги;</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 xml:space="preserve">образцы заполнения электронной формы заявления о </w:t>
      </w:r>
      <w:r w:rsidRPr="00B672DD">
        <w:rPr>
          <w:rFonts w:ascii="Arial" w:hAnsi="Arial" w:cs="Arial"/>
          <w:bCs/>
          <w:sz w:val="16"/>
          <w:szCs w:val="16"/>
        </w:rPr>
        <w:t>предоставлении муниципальной услуги.</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1.3.4. Посредством телефонной связи может предоставляться информация:</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о месте нахождения и графике работы Уполномоченного органа, его структурных подразделений;</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о порядке предоставления муниципальной услуги;</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о сроках предоставления муниципальной услуги;</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об адресах официального сайта Уполномоченного органа.</w:t>
      </w:r>
    </w:p>
    <w:p w:rsidR="00316D52" w:rsidRPr="00B672DD" w:rsidRDefault="00316D52" w:rsidP="00E00A7D">
      <w:pPr>
        <w:pStyle w:val="aff"/>
        <w:ind w:firstLine="142"/>
        <w:contextualSpacing/>
        <w:jc w:val="both"/>
        <w:rPr>
          <w:rFonts w:ascii="Arial" w:hAnsi="Arial" w:cs="Arial"/>
          <w:bCs/>
          <w:sz w:val="16"/>
          <w:szCs w:val="16"/>
        </w:rPr>
      </w:pPr>
      <w:r w:rsidRPr="00B672DD">
        <w:rPr>
          <w:rFonts w:ascii="Arial" w:hAnsi="Arial" w:cs="Arial"/>
          <w:bCs/>
          <w:sz w:val="16"/>
          <w:szCs w:val="16"/>
        </w:rPr>
        <w:t>1.3.5. При предоставлении муниципальной услуги в электронной форме заявителю направляется:</w:t>
      </w:r>
    </w:p>
    <w:p w:rsidR="00316D52" w:rsidRPr="00B672DD" w:rsidRDefault="00316D52" w:rsidP="00E00A7D">
      <w:pPr>
        <w:pStyle w:val="aff"/>
        <w:ind w:firstLine="142"/>
        <w:contextualSpacing/>
        <w:jc w:val="both"/>
        <w:rPr>
          <w:rFonts w:ascii="Arial" w:hAnsi="Arial" w:cs="Arial"/>
          <w:bCs/>
          <w:sz w:val="16"/>
          <w:szCs w:val="16"/>
        </w:rPr>
      </w:pPr>
      <w:r w:rsidRPr="00B672DD">
        <w:rPr>
          <w:rFonts w:ascii="Arial" w:hAnsi="Arial" w:cs="Arial"/>
          <w:bCs/>
          <w:sz w:val="16"/>
          <w:szCs w:val="16"/>
        </w:rPr>
        <w:t>1.3.5.1. Уведомление о приеме и регистрации заявления о предоставлении муниципальной услуги в форме электронного документа и иных док</w:t>
      </w:r>
      <w:r w:rsidRPr="00B672DD">
        <w:rPr>
          <w:rFonts w:ascii="Arial" w:hAnsi="Arial" w:cs="Arial"/>
          <w:bCs/>
          <w:sz w:val="16"/>
          <w:szCs w:val="16"/>
        </w:rPr>
        <w:t>у</w:t>
      </w:r>
      <w:r w:rsidRPr="00B672DD">
        <w:rPr>
          <w:rFonts w:ascii="Arial" w:hAnsi="Arial" w:cs="Arial"/>
          <w:bCs/>
          <w:sz w:val="16"/>
          <w:szCs w:val="16"/>
        </w:rPr>
        <w:t>ментов, необходимых для предоставления муниципальной услуги.</w:t>
      </w:r>
    </w:p>
    <w:p w:rsidR="00316D52" w:rsidRPr="00B672DD" w:rsidRDefault="00316D52" w:rsidP="00E00A7D">
      <w:pPr>
        <w:pStyle w:val="aff"/>
        <w:ind w:firstLine="142"/>
        <w:contextualSpacing/>
        <w:jc w:val="both"/>
        <w:rPr>
          <w:rFonts w:ascii="Arial" w:hAnsi="Arial" w:cs="Arial"/>
          <w:bCs/>
          <w:sz w:val="16"/>
          <w:szCs w:val="16"/>
        </w:rPr>
      </w:pPr>
      <w:r w:rsidRPr="00B672DD">
        <w:rPr>
          <w:rFonts w:ascii="Arial" w:hAnsi="Arial" w:cs="Arial"/>
          <w:bCs/>
          <w:sz w:val="16"/>
          <w:szCs w:val="16"/>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316D52" w:rsidRPr="00B672DD" w:rsidRDefault="00316D52" w:rsidP="00E00A7D">
      <w:pPr>
        <w:pStyle w:val="aff"/>
        <w:ind w:firstLine="142"/>
        <w:contextualSpacing/>
        <w:jc w:val="both"/>
        <w:rPr>
          <w:rFonts w:ascii="Arial" w:hAnsi="Arial" w:cs="Arial"/>
          <w:bCs/>
          <w:sz w:val="16"/>
          <w:szCs w:val="16"/>
        </w:rPr>
      </w:pPr>
      <w:r w:rsidRPr="00B672DD">
        <w:rPr>
          <w:rFonts w:ascii="Arial" w:hAnsi="Arial" w:cs="Arial"/>
          <w:bCs/>
          <w:sz w:val="16"/>
          <w:szCs w:val="16"/>
        </w:rPr>
        <w:t>1.3.5.3. Уведомление о мотивированном отказе в предоставлении муниципальной услуги.</w:t>
      </w:r>
      <w:bookmarkStart w:id="1" w:name="_Toc206489247"/>
    </w:p>
    <w:p w:rsidR="00316D52" w:rsidRPr="00B672DD" w:rsidRDefault="00316D52" w:rsidP="00E00A7D">
      <w:pPr>
        <w:pStyle w:val="aff"/>
        <w:ind w:firstLine="709"/>
        <w:contextualSpacing/>
        <w:jc w:val="center"/>
        <w:rPr>
          <w:rFonts w:ascii="Arial" w:hAnsi="Arial" w:cs="Arial"/>
          <w:b/>
          <w:sz w:val="16"/>
          <w:szCs w:val="16"/>
        </w:rPr>
      </w:pPr>
      <w:r w:rsidRPr="00B672DD">
        <w:rPr>
          <w:rFonts w:ascii="Arial" w:hAnsi="Arial" w:cs="Arial"/>
          <w:b/>
          <w:sz w:val="16"/>
          <w:szCs w:val="16"/>
        </w:rPr>
        <w:t>2. Стандарт предоставления муниципальной услуги</w:t>
      </w:r>
    </w:p>
    <w:p w:rsidR="00316D52" w:rsidRPr="00B672DD" w:rsidRDefault="00316D52" w:rsidP="00E00A7D">
      <w:pPr>
        <w:autoSpaceDE w:val="0"/>
        <w:autoSpaceDN w:val="0"/>
        <w:adjustRightInd w:val="0"/>
        <w:ind w:firstLine="142"/>
        <w:jc w:val="both"/>
        <w:outlineLvl w:val="1"/>
        <w:rPr>
          <w:rFonts w:ascii="Arial" w:hAnsi="Arial" w:cs="Arial"/>
          <w:b/>
          <w:sz w:val="16"/>
          <w:szCs w:val="16"/>
        </w:rPr>
      </w:pPr>
      <w:r w:rsidRPr="00B672DD">
        <w:rPr>
          <w:rFonts w:ascii="Arial" w:hAnsi="Arial" w:cs="Arial"/>
          <w:b/>
          <w:sz w:val="16"/>
          <w:szCs w:val="16"/>
        </w:rPr>
        <w:t>2.1. Наименование муниципальной услуги</w:t>
      </w:r>
    </w:p>
    <w:bookmarkEnd w:id="1"/>
    <w:p w:rsidR="00316D52" w:rsidRPr="00B672DD" w:rsidRDefault="00316D52" w:rsidP="00E00A7D">
      <w:pPr>
        <w:ind w:firstLine="142"/>
        <w:jc w:val="both"/>
        <w:rPr>
          <w:rFonts w:ascii="Arial" w:hAnsi="Arial" w:cs="Arial"/>
          <w:sz w:val="16"/>
          <w:szCs w:val="16"/>
        </w:rPr>
      </w:pPr>
      <w:r w:rsidRPr="00B672DD">
        <w:rPr>
          <w:rFonts w:ascii="Arial" w:hAnsi="Arial" w:cs="Arial"/>
          <w:sz w:val="16"/>
          <w:szCs w:val="16"/>
        </w:rPr>
        <w:t>Принятие решения об утверждении документации по планировке территории.</w:t>
      </w:r>
    </w:p>
    <w:p w:rsidR="00316D52" w:rsidRPr="00B672DD" w:rsidRDefault="00316D52" w:rsidP="00E00A7D">
      <w:pPr>
        <w:autoSpaceDE w:val="0"/>
        <w:autoSpaceDN w:val="0"/>
        <w:adjustRightInd w:val="0"/>
        <w:ind w:firstLine="142"/>
        <w:jc w:val="both"/>
        <w:outlineLvl w:val="1"/>
        <w:rPr>
          <w:rFonts w:ascii="Arial" w:hAnsi="Arial" w:cs="Arial"/>
          <w:b/>
          <w:sz w:val="16"/>
          <w:szCs w:val="16"/>
        </w:rPr>
      </w:pPr>
      <w:r w:rsidRPr="00B672DD">
        <w:rPr>
          <w:rFonts w:ascii="Arial" w:hAnsi="Arial" w:cs="Arial"/>
          <w:b/>
          <w:sz w:val="16"/>
          <w:szCs w:val="16"/>
        </w:rPr>
        <w:t>2.2. Наименование органа, предоставляющего муниципальную услугу</w:t>
      </w:r>
    </w:p>
    <w:p w:rsidR="00316D52" w:rsidRPr="00B672DD" w:rsidRDefault="00316D52" w:rsidP="00E00A7D">
      <w:pPr>
        <w:ind w:firstLine="142"/>
        <w:jc w:val="both"/>
        <w:rPr>
          <w:rFonts w:ascii="Arial" w:hAnsi="Arial" w:cs="Arial"/>
          <w:sz w:val="16"/>
          <w:szCs w:val="16"/>
        </w:rPr>
      </w:pPr>
      <w:r w:rsidRPr="00B672DD">
        <w:rPr>
          <w:rFonts w:ascii="Arial" w:hAnsi="Arial" w:cs="Arial"/>
          <w:sz w:val="16"/>
          <w:szCs w:val="16"/>
        </w:rPr>
        <w:t>2.2.1. Муниципальная услуга предоставляется:</w:t>
      </w:r>
    </w:p>
    <w:p w:rsidR="00316D52" w:rsidRPr="00B672DD" w:rsidRDefault="00316D52" w:rsidP="00E00A7D">
      <w:pPr>
        <w:ind w:firstLine="142"/>
        <w:contextualSpacing/>
        <w:jc w:val="both"/>
        <w:rPr>
          <w:rFonts w:ascii="Arial" w:hAnsi="Arial" w:cs="Arial"/>
          <w:sz w:val="16"/>
          <w:szCs w:val="16"/>
        </w:rPr>
      </w:pPr>
      <w:r w:rsidRPr="00B672DD">
        <w:rPr>
          <w:rFonts w:ascii="Arial" w:hAnsi="Arial" w:cs="Arial"/>
          <w:sz w:val="16"/>
          <w:szCs w:val="16"/>
        </w:rPr>
        <w:t>отделом архитектуры, градостроительства и строительства Администрации Валдайского муниципального района;</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МФЦ по месту жительства или пребывания заявителя – в части приема и (или) выдачи документов на предоставление муниципальной услуги.</w:t>
      </w:r>
    </w:p>
    <w:p w:rsidR="00316D52" w:rsidRPr="00B672DD" w:rsidRDefault="00316D52" w:rsidP="00E00A7D">
      <w:pPr>
        <w:ind w:firstLine="142"/>
        <w:jc w:val="both"/>
        <w:rPr>
          <w:rFonts w:ascii="Arial" w:hAnsi="Arial" w:cs="Arial"/>
          <w:sz w:val="16"/>
          <w:szCs w:val="16"/>
        </w:rPr>
      </w:pPr>
      <w:r w:rsidRPr="00B672DD">
        <w:rPr>
          <w:rFonts w:ascii="Arial" w:hAnsi="Arial" w:cs="Arial"/>
          <w:sz w:val="16"/>
          <w:szCs w:val="1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316D52" w:rsidRPr="00B672DD" w:rsidRDefault="00316D52" w:rsidP="00E00A7D">
      <w:pPr>
        <w:autoSpaceDE w:val="0"/>
        <w:autoSpaceDN w:val="0"/>
        <w:adjustRightInd w:val="0"/>
        <w:ind w:firstLine="142"/>
        <w:jc w:val="both"/>
        <w:outlineLvl w:val="1"/>
        <w:rPr>
          <w:rFonts w:ascii="Arial" w:hAnsi="Arial" w:cs="Arial"/>
          <w:b/>
          <w:sz w:val="16"/>
          <w:szCs w:val="16"/>
        </w:rPr>
      </w:pPr>
      <w:r w:rsidRPr="00B672DD">
        <w:rPr>
          <w:rFonts w:ascii="Arial" w:hAnsi="Arial" w:cs="Arial"/>
          <w:b/>
          <w:bCs/>
          <w:sz w:val="16"/>
          <w:szCs w:val="16"/>
        </w:rPr>
        <w:t>2.3. Описание результата предоставления муниципальной услуги</w:t>
      </w:r>
    </w:p>
    <w:p w:rsidR="00316D52" w:rsidRPr="00B672DD" w:rsidRDefault="00316D52" w:rsidP="00E00A7D">
      <w:pPr>
        <w:pStyle w:val="ConsPlusNormal"/>
        <w:ind w:firstLine="142"/>
        <w:jc w:val="both"/>
        <w:rPr>
          <w:sz w:val="16"/>
          <w:szCs w:val="16"/>
        </w:rPr>
      </w:pPr>
      <w:r w:rsidRPr="00B672DD">
        <w:rPr>
          <w:sz w:val="16"/>
          <w:szCs w:val="16"/>
        </w:rPr>
        <w:t>Результатом предоставления муниципальной услуги является постановление Администрации муниципального района об утверждении  докуме</w:t>
      </w:r>
      <w:r w:rsidRPr="00B672DD">
        <w:rPr>
          <w:sz w:val="16"/>
          <w:szCs w:val="16"/>
        </w:rPr>
        <w:t>н</w:t>
      </w:r>
      <w:r w:rsidRPr="00B672DD">
        <w:rPr>
          <w:sz w:val="16"/>
          <w:szCs w:val="16"/>
        </w:rPr>
        <w:t>тации по планировке территории (далее – постановление об утверждении);</w:t>
      </w:r>
    </w:p>
    <w:p w:rsidR="00316D52" w:rsidRPr="00B672DD" w:rsidRDefault="00316D52" w:rsidP="00E00A7D">
      <w:pPr>
        <w:pStyle w:val="ConsPlusNormal"/>
        <w:ind w:firstLine="142"/>
        <w:jc w:val="both"/>
        <w:rPr>
          <w:sz w:val="16"/>
          <w:szCs w:val="16"/>
        </w:rPr>
      </w:pPr>
      <w:r w:rsidRPr="00B672DD">
        <w:rPr>
          <w:sz w:val="16"/>
          <w:szCs w:val="16"/>
        </w:rPr>
        <w:t>решение о направлении документации по планировке территории на доработку.</w:t>
      </w:r>
    </w:p>
    <w:p w:rsidR="00316D52" w:rsidRPr="00B672DD" w:rsidRDefault="00316D52" w:rsidP="00E00A7D">
      <w:pPr>
        <w:autoSpaceDE w:val="0"/>
        <w:autoSpaceDN w:val="0"/>
        <w:adjustRightInd w:val="0"/>
        <w:ind w:firstLine="142"/>
        <w:jc w:val="both"/>
        <w:outlineLvl w:val="1"/>
        <w:rPr>
          <w:rFonts w:ascii="Arial" w:hAnsi="Arial" w:cs="Arial"/>
          <w:b/>
          <w:sz w:val="16"/>
          <w:szCs w:val="16"/>
        </w:rPr>
      </w:pPr>
      <w:r w:rsidRPr="00B672DD">
        <w:rPr>
          <w:rFonts w:ascii="Arial" w:hAnsi="Arial" w:cs="Arial"/>
          <w:b/>
          <w:sz w:val="16"/>
          <w:szCs w:val="16"/>
        </w:rPr>
        <w:t>2.4. Срок предоставления муниципальной услуги</w:t>
      </w:r>
    </w:p>
    <w:p w:rsidR="00316D52" w:rsidRPr="00B672DD" w:rsidRDefault="00316D52" w:rsidP="00E00A7D">
      <w:pPr>
        <w:pStyle w:val="ConsPlusNormal"/>
        <w:ind w:firstLine="142"/>
        <w:jc w:val="both"/>
        <w:rPr>
          <w:bCs/>
          <w:sz w:val="16"/>
          <w:szCs w:val="16"/>
        </w:rPr>
      </w:pPr>
      <w:r w:rsidRPr="00B672DD">
        <w:rPr>
          <w:sz w:val="16"/>
          <w:szCs w:val="16"/>
        </w:rPr>
        <w:t xml:space="preserve">2.4.1. </w:t>
      </w:r>
      <w:r w:rsidRPr="00B672DD">
        <w:rPr>
          <w:bCs/>
          <w:sz w:val="16"/>
          <w:szCs w:val="16"/>
        </w:rPr>
        <w:t>Уполномоченный орган предоставляет муниципальную услугу в течение пятнадцати рабочих дней со дня поступления заявления о предо</w:t>
      </w:r>
      <w:r w:rsidRPr="00B672DD">
        <w:rPr>
          <w:bCs/>
          <w:sz w:val="16"/>
          <w:szCs w:val="16"/>
        </w:rPr>
        <w:t>с</w:t>
      </w:r>
      <w:r w:rsidRPr="00B672DD">
        <w:rPr>
          <w:bCs/>
          <w:sz w:val="16"/>
          <w:szCs w:val="16"/>
        </w:rPr>
        <w:t>тавлении муниципальной услуги.</w:t>
      </w:r>
    </w:p>
    <w:p w:rsidR="00316D52" w:rsidRPr="00B672DD" w:rsidRDefault="00316D52" w:rsidP="00E00A7D">
      <w:pPr>
        <w:pStyle w:val="ConsPlusNormal"/>
        <w:ind w:firstLine="142"/>
        <w:jc w:val="both"/>
        <w:rPr>
          <w:sz w:val="16"/>
          <w:szCs w:val="16"/>
        </w:rPr>
      </w:pPr>
      <w:r w:rsidRPr="00B672DD">
        <w:rPr>
          <w:sz w:val="16"/>
          <w:szCs w:val="16"/>
        </w:rPr>
        <w:t>2.4.2. Результат предоставления муниципальной услуги выдается (направляется) заявителю способом, указанным в заявлении:</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в форме документа на бумажном носителе, подтверждающего содержание электронного документа, подписанного Уполномоченным органом, п</w:t>
      </w:r>
      <w:r w:rsidRPr="00B672DD">
        <w:rPr>
          <w:rFonts w:ascii="Arial" w:hAnsi="Arial" w:cs="Arial"/>
          <w:sz w:val="16"/>
          <w:szCs w:val="16"/>
        </w:rPr>
        <w:t>о</w:t>
      </w:r>
      <w:r w:rsidRPr="00B672DD">
        <w:rPr>
          <w:rFonts w:ascii="Arial" w:hAnsi="Arial" w:cs="Arial"/>
          <w:sz w:val="16"/>
          <w:szCs w:val="16"/>
        </w:rPr>
        <w:t>средством выдачи заявителю (представителю заявителя) лично под расписку либо направления документа не позднее трех дней со дня истечения срока, указанного в пункте 2.4.1 административного регламента посредством почтового отправления по указанному в заявлении почтовому адресу;</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передачу документа в МФЦ посредством АИС МФЦ для выдачи заявителю не позднее трех дней, следующих за днем истечения срока, установленного пунктом 2.4.1 административного регламента.</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bCs/>
          <w:sz w:val="16"/>
          <w:szCs w:val="16"/>
        </w:rPr>
        <w:t>2.4.3. В случае если в заявлении, представленном непосредственно или в электронной форме, отсутствует информация о способе получения д</w:t>
      </w:r>
      <w:r w:rsidRPr="00B672DD">
        <w:rPr>
          <w:rFonts w:ascii="Arial" w:hAnsi="Arial" w:cs="Arial"/>
          <w:bCs/>
          <w:sz w:val="16"/>
          <w:szCs w:val="16"/>
        </w:rPr>
        <w:t>о</w:t>
      </w:r>
      <w:r w:rsidRPr="00B672DD">
        <w:rPr>
          <w:rFonts w:ascii="Arial" w:hAnsi="Arial" w:cs="Arial"/>
          <w:bCs/>
          <w:sz w:val="16"/>
          <w:szCs w:val="16"/>
        </w:rPr>
        <w:t>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316D52" w:rsidRPr="00B672DD" w:rsidRDefault="00316D52" w:rsidP="00E00A7D">
      <w:pPr>
        <w:autoSpaceDE w:val="0"/>
        <w:autoSpaceDN w:val="0"/>
        <w:adjustRightInd w:val="0"/>
        <w:ind w:firstLine="142"/>
        <w:jc w:val="both"/>
        <w:outlineLvl w:val="1"/>
        <w:rPr>
          <w:rFonts w:ascii="Arial" w:hAnsi="Arial" w:cs="Arial"/>
          <w:b/>
          <w:sz w:val="16"/>
          <w:szCs w:val="16"/>
        </w:rPr>
      </w:pPr>
      <w:r w:rsidRPr="00B672DD">
        <w:rPr>
          <w:rFonts w:ascii="Arial" w:hAnsi="Arial" w:cs="Arial"/>
          <w:b/>
          <w:sz w:val="16"/>
          <w:szCs w:val="16"/>
        </w:rPr>
        <w:lastRenderedPageBreak/>
        <w:t>2.5. Нормативные правовые акты, регулирующие предоставление муниципальной услуги</w:t>
      </w:r>
    </w:p>
    <w:p w:rsidR="00316D52" w:rsidRPr="00B672DD" w:rsidRDefault="00316D52" w:rsidP="00E00A7D">
      <w:pPr>
        <w:pStyle w:val="a8"/>
        <w:ind w:firstLine="142"/>
        <w:rPr>
          <w:rFonts w:ascii="Arial" w:hAnsi="Arial" w:cs="Arial"/>
          <w:sz w:val="16"/>
          <w:szCs w:val="16"/>
        </w:rPr>
      </w:pPr>
      <w:r w:rsidRPr="00B672DD">
        <w:rPr>
          <w:rFonts w:ascii="Arial" w:hAnsi="Arial" w:cs="Arial"/>
          <w:sz w:val="16"/>
          <w:szCs w:val="16"/>
        </w:rPr>
        <w:t>Перечень нормативных правовых актов, регулирующих предоставление муниципальной услуги, размещается на официальном сайте Уполном</w:t>
      </w:r>
      <w:r w:rsidRPr="00B672DD">
        <w:rPr>
          <w:rFonts w:ascii="Arial" w:hAnsi="Arial" w:cs="Arial"/>
          <w:sz w:val="16"/>
          <w:szCs w:val="16"/>
        </w:rPr>
        <w:t>о</w:t>
      </w:r>
      <w:r w:rsidRPr="00B672DD">
        <w:rPr>
          <w:rFonts w:ascii="Arial" w:hAnsi="Arial" w:cs="Arial"/>
          <w:sz w:val="16"/>
          <w:szCs w:val="16"/>
        </w:rPr>
        <w:t>ченного органа в сети «Интернет», региональном реестре, на едином портале и региональном портале.</w:t>
      </w:r>
    </w:p>
    <w:p w:rsidR="00316D52" w:rsidRPr="00B672DD" w:rsidRDefault="00316D52" w:rsidP="00E00A7D">
      <w:pPr>
        <w:autoSpaceDE w:val="0"/>
        <w:autoSpaceDN w:val="0"/>
        <w:adjustRightInd w:val="0"/>
        <w:ind w:firstLine="142"/>
        <w:jc w:val="both"/>
        <w:outlineLvl w:val="1"/>
        <w:rPr>
          <w:rFonts w:ascii="Arial" w:hAnsi="Arial" w:cs="Arial"/>
          <w:b/>
          <w:bCs/>
          <w:sz w:val="16"/>
          <w:szCs w:val="16"/>
        </w:rPr>
      </w:pPr>
      <w:r w:rsidRPr="00B672DD">
        <w:rPr>
          <w:rFonts w:ascii="Arial" w:hAnsi="Arial" w:cs="Arial"/>
          <w:b/>
          <w:bCs/>
          <w:sz w:val="16"/>
          <w:szCs w:val="16"/>
        </w:rPr>
        <w:t>2.6. Исчерпывающий перечень документов, необходимых в соответствии с нормативными правовыми актами для предоставления м</w:t>
      </w:r>
      <w:r w:rsidRPr="00B672DD">
        <w:rPr>
          <w:rFonts w:ascii="Arial" w:hAnsi="Arial" w:cs="Arial"/>
          <w:b/>
          <w:bCs/>
          <w:sz w:val="16"/>
          <w:szCs w:val="16"/>
        </w:rPr>
        <w:t>у</w:t>
      </w:r>
      <w:r w:rsidRPr="00B672DD">
        <w:rPr>
          <w:rFonts w:ascii="Arial" w:hAnsi="Arial" w:cs="Arial"/>
          <w:b/>
          <w:bCs/>
          <w:sz w:val="16"/>
          <w:szCs w:val="16"/>
        </w:rPr>
        <w:t>ниципальной услуги и услуг, которые являются необходимыми и обязательными для предоставления муниципальной услуги, подлеж</w:t>
      </w:r>
      <w:r w:rsidRPr="00B672DD">
        <w:rPr>
          <w:rFonts w:ascii="Arial" w:hAnsi="Arial" w:cs="Arial"/>
          <w:b/>
          <w:bCs/>
          <w:sz w:val="16"/>
          <w:szCs w:val="16"/>
        </w:rPr>
        <w:t>а</w:t>
      </w:r>
      <w:r w:rsidRPr="00B672DD">
        <w:rPr>
          <w:rFonts w:ascii="Arial" w:hAnsi="Arial" w:cs="Arial"/>
          <w:b/>
          <w:bCs/>
          <w:sz w:val="16"/>
          <w:szCs w:val="16"/>
        </w:rPr>
        <w:t>щих представлению заявителем, способы их получения заявителем, в том числе в электронной форме, порядок их предоставления</w:t>
      </w:r>
    </w:p>
    <w:p w:rsidR="00316D52" w:rsidRPr="00B672DD" w:rsidRDefault="00316D52" w:rsidP="00E00A7D">
      <w:pPr>
        <w:pStyle w:val="aff"/>
        <w:ind w:firstLine="142"/>
        <w:contextualSpacing/>
        <w:jc w:val="both"/>
        <w:rPr>
          <w:rFonts w:ascii="Arial" w:hAnsi="Arial" w:cs="Arial"/>
          <w:sz w:val="16"/>
          <w:szCs w:val="16"/>
        </w:rPr>
      </w:pPr>
      <w:r w:rsidRPr="00B672DD">
        <w:rPr>
          <w:rFonts w:ascii="Arial" w:hAnsi="Arial" w:cs="Arial"/>
          <w:bCs/>
          <w:sz w:val="16"/>
          <w:szCs w:val="16"/>
        </w:rPr>
        <w:t>2.6.1. С целью получения муниципальной услуги заявитель подает в уполномоченный орган либо в ГОАУ «МФЦ»</w:t>
      </w:r>
      <w:r w:rsidRPr="00B672DD">
        <w:rPr>
          <w:rFonts w:ascii="Arial" w:hAnsi="Arial" w:cs="Arial"/>
          <w:sz w:val="16"/>
          <w:szCs w:val="16"/>
        </w:rPr>
        <w:t>:</w:t>
      </w:r>
    </w:p>
    <w:p w:rsidR="00316D52" w:rsidRPr="00B672DD" w:rsidRDefault="00316D52" w:rsidP="00E00A7D">
      <w:pPr>
        <w:pStyle w:val="aff"/>
        <w:ind w:firstLine="142"/>
        <w:contextualSpacing/>
        <w:jc w:val="both"/>
        <w:rPr>
          <w:rFonts w:ascii="Arial" w:hAnsi="Arial" w:cs="Arial"/>
          <w:bCs/>
          <w:sz w:val="16"/>
          <w:szCs w:val="16"/>
        </w:rPr>
      </w:pPr>
      <w:r w:rsidRPr="00B672DD">
        <w:rPr>
          <w:rFonts w:ascii="Arial" w:hAnsi="Arial" w:cs="Arial"/>
          <w:bCs/>
          <w:sz w:val="16"/>
          <w:szCs w:val="16"/>
        </w:rPr>
        <w:t>2.6.1.1. Заявление об утверждении документации по планировке территории (далее – заявление);</w:t>
      </w:r>
    </w:p>
    <w:p w:rsidR="00316D52" w:rsidRPr="00B672DD" w:rsidRDefault="00316D52" w:rsidP="00E00A7D">
      <w:pPr>
        <w:pStyle w:val="aff"/>
        <w:ind w:firstLine="142"/>
        <w:contextualSpacing/>
        <w:jc w:val="both"/>
        <w:rPr>
          <w:rFonts w:ascii="Arial" w:hAnsi="Arial" w:cs="Arial"/>
          <w:bCs/>
          <w:sz w:val="16"/>
          <w:szCs w:val="16"/>
        </w:rPr>
      </w:pPr>
      <w:r w:rsidRPr="00B672DD">
        <w:rPr>
          <w:rFonts w:ascii="Arial" w:hAnsi="Arial" w:cs="Arial"/>
          <w:bCs/>
          <w:sz w:val="16"/>
          <w:szCs w:val="16"/>
        </w:rPr>
        <w:t>2.6.1.2. Документацию по планировке территории в соответствии с требованиями (в том числе к составу и содержанию), установленными закон</w:t>
      </w:r>
      <w:r w:rsidRPr="00B672DD">
        <w:rPr>
          <w:rFonts w:ascii="Arial" w:hAnsi="Arial" w:cs="Arial"/>
          <w:bCs/>
          <w:sz w:val="16"/>
          <w:szCs w:val="16"/>
        </w:rPr>
        <w:t>о</w:t>
      </w:r>
      <w:r w:rsidRPr="00B672DD">
        <w:rPr>
          <w:rFonts w:ascii="Arial" w:hAnsi="Arial" w:cs="Arial"/>
          <w:bCs/>
          <w:sz w:val="16"/>
          <w:szCs w:val="16"/>
        </w:rPr>
        <w:t>дательством Российской Федерации;</w:t>
      </w:r>
    </w:p>
    <w:p w:rsidR="00316D52" w:rsidRPr="00B672DD" w:rsidRDefault="00316D52" w:rsidP="00E00A7D">
      <w:pPr>
        <w:pStyle w:val="aff"/>
        <w:ind w:firstLine="142"/>
        <w:contextualSpacing/>
        <w:jc w:val="both"/>
        <w:rPr>
          <w:rFonts w:ascii="Arial" w:hAnsi="Arial" w:cs="Arial"/>
          <w:bCs/>
          <w:sz w:val="16"/>
          <w:szCs w:val="16"/>
        </w:rPr>
      </w:pPr>
      <w:r w:rsidRPr="00B672DD">
        <w:rPr>
          <w:rFonts w:ascii="Arial" w:hAnsi="Arial" w:cs="Arial"/>
          <w:bCs/>
          <w:sz w:val="16"/>
          <w:szCs w:val="16"/>
        </w:rPr>
        <w:t>2.6.1.3. Документ, содержащий сведения, подлежащие внесению в Единый государственный реестр недвижимости, в том числе описание мест</w:t>
      </w:r>
      <w:r w:rsidRPr="00B672DD">
        <w:rPr>
          <w:rFonts w:ascii="Arial" w:hAnsi="Arial" w:cs="Arial"/>
          <w:bCs/>
          <w:sz w:val="16"/>
          <w:szCs w:val="16"/>
        </w:rPr>
        <w:t>о</w:t>
      </w:r>
      <w:r w:rsidRPr="00B672DD">
        <w:rPr>
          <w:rFonts w:ascii="Arial" w:hAnsi="Arial" w:cs="Arial"/>
          <w:bCs/>
          <w:sz w:val="16"/>
          <w:szCs w:val="16"/>
        </w:rPr>
        <w:t xml:space="preserve">положения границ земельных участков, подлежащих образованию в соответствии с проектом межевания территории; </w:t>
      </w:r>
    </w:p>
    <w:p w:rsidR="00316D52" w:rsidRPr="00B672DD" w:rsidRDefault="00316D52" w:rsidP="00E00A7D">
      <w:pPr>
        <w:pStyle w:val="aff"/>
        <w:ind w:firstLine="142"/>
        <w:contextualSpacing/>
        <w:jc w:val="both"/>
        <w:rPr>
          <w:rFonts w:ascii="Arial" w:hAnsi="Arial" w:cs="Arial"/>
          <w:bCs/>
          <w:sz w:val="16"/>
          <w:szCs w:val="16"/>
        </w:rPr>
      </w:pPr>
      <w:r w:rsidRPr="00B672DD">
        <w:rPr>
          <w:rFonts w:ascii="Arial" w:hAnsi="Arial" w:cs="Arial"/>
          <w:bCs/>
          <w:sz w:val="16"/>
          <w:szCs w:val="16"/>
        </w:rPr>
        <w:t>2.6.1.4. Письма, подтверждающие направление документации по планировке территории на согласование в случае, если согласование такой д</w:t>
      </w:r>
      <w:r w:rsidRPr="00B672DD">
        <w:rPr>
          <w:rFonts w:ascii="Arial" w:hAnsi="Arial" w:cs="Arial"/>
          <w:bCs/>
          <w:sz w:val="16"/>
          <w:szCs w:val="16"/>
        </w:rPr>
        <w:t>о</w:t>
      </w:r>
      <w:r w:rsidRPr="00B672DD">
        <w:rPr>
          <w:rFonts w:ascii="Arial" w:hAnsi="Arial" w:cs="Arial"/>
          <w:bCs/>
          <w:sz w:val="16"/>
          <w:szCs w:val="16"/>
        </w:rPr>
        <w:t>кументации является обязательным в соответствии с законодательством Российской Федерации;</w:t>
      </w:r>
    </w:p>
    <w:p w:rsidR="00316D52" w:rsidRPr="00B672DD" w:rsidRDefault="00316D52" w:rsidP="00E00A7D">
      <w:pPr>
        <w:pStyle w:val="aff"/>
        <w:ind w:firstLine="142"/>
        <w:contextualSpacing/>
        <w:jc w:val="both"/>
        <w:rPr>
          <w:rFonts w:ascii="Arial" w:hAnsi="Arial" w:cs="Arial"/>
          <w:bCs/>
          <w:sz w:val="16"/>
          <w:szCs w:val="16"/>
        </w:rPr>
      </w:pPr>
      <w:r w:rsidRPr="00B672DD">
        <w:rPr>
          <w:rFonts w:ascii="Arial" w:hAnsi="Arial" w:cs="Arial"/>
          <w:bCs/>
          <w:sz w:val="16"/>
          <w:szCs w:val="16"/>
        </w:rPr>
        <w:t>2.6.1.5. Письма, подтверждающие согласование документации по планировке территории в случае, если согласование такой документации явл</w:t>
      </w:r>
      <w:r w:rsidRPr="00B672DD">
        <w:rPr>
          <w:rFonts w:ascii="Arial" w:hAnsi="Arial" w:cs="Arial"/>
          <w:bCs/>
          <w:sz w:val="16"/>
          <w:szCs w:val="16"/>
        </w:rPr>
        <w:t>я</w:t>
      </w:r>
      <w:r w:rsidRPr="00B672DD">
        <w:rPr>
          <w:rFonts w:ascii="Arial" w:hAnsi="Arial" w:cs="Arial"/>
          <w:bCs/>
          <w:sz w:val="16"/>
          <w:szCs w:val="16"/>
        </w:rPr>
        <w:t>ется обязательным в соответствии с законодательством Российской Федерации, за исключением писем, которые находятся в распоряжении гос</w:t>
      </w:r>
      <w:r w:rsidRPr="00B672DD">
        <w:rPr>
          <w:rFonts w:ascii="Arial" w:hAnsi="Arial" w:cs="Arial"/>
          <w:bCs/>
          <w:sz w:val="16"/>
          <w:szCs w:val="16"/>
        </w:rPr>
        <w:t>у</w:t>
      </w:r>
      <w:r w:rsidRPr="00B672DD">
        <w:rPr>
          <w:rFonts w:ascii="Arial" w:hAnsi="Arial" w:cs="Arial"/>
          <w:bCs/>
          <w:sz w:val="16"/>
          <w:szCs w:val="16"/>
        </w:rPr>
        <w:t>дарственных органов, органов местного самоуправления и иных органов, участвующих в предоставлении государственных или муниципальных услуг.</w:t>
      </w:r>
    </w:p>
    <w:p w:rsidR="00316D52" w:rsidRPr="00B672DD" w:rsidRDefault="00316D52" w:rsidP="00E00A7D">
      <w:pPr>
        <w:pStyle w:val="aff"/>
        <w:ind w:firstLine="142"/>
        <w:contextualSpacing/>
        <w:jc w:val="both"/>
        <w:rPr>
          <w:rFonts w:ascii="Arial" w:hAnsi="Arial" w:cs="Arial"/>
          <w:bCs/>
          <w:sz w:val="16"/>
          <w:szCs w:val="16"/>
        </w:rPr>
      </w:pPr>
      <w:r w:rsidRPr="00B672DD">
        <w:rPr>
          <w:rFonts w:ascii="Arial" w:hAnsi="Arial" w:cs="Arial"/>
          <w:bCs/>
          <w:sz w:val="16"/>
          <w:szCs w:val="16"/>
        </w:rPr>
        <w:t xml:space="preserve">2.6.1.6. Решение </w:t>
      </w:r>
      <w:proofErr w:type="gramStart"/>
      <w:r w:rsidRPr="00B672DD">
        <w:rPr>
          <w:rFonts w:ascii="Arial" w:hAnsi="Arial" w:cs="Arial"/>
          <w:bCs/>
          <w:sz w:val="16"/>
          <w:szCs w:val="16"/>
        </w:rPr>
        <w:t>о подготовке документации по планировке территории с приложением задания на подготовку документации по планировке</w:t>
      </w:r>
      <w:proofErr w:type="gramEnd"/>
      <w:r w:rsidRPr="00B672DD">
        <w:rPr>
          <w:rFonts w:ascii="Arial" w:hAnsi="Arial" w:cs="Arial"/>
          <w:bCs/>
          <w:sz w:val="16"/>
          <w:szCs w:val="16"/>
        </w:rPr>
        <w:t xml:space="preserve"> те</w:t>
      </w:r>
      <w:r w:rsidRPr="00B672DD">
        <w:rPr>
          <w:rFonts w:ascii="Arial" w:hAnsi="Arial" w:cs="Arial"/>
          <w:bCs/>
          <w:sz w:val="16"/>
          <w:szCs w:val="16"/>
        </w:rPr>
        <w:t>р</w:t>
      </w:r>
      <w:r w:rsidRPr="00B672DD">
        <w:rPr>
          <w:rFonts w:ascii="Arial" w:hAnsi="Arial" w:cs="Arial"/>
          <w:bCs/>
          <w:sz w:val="16"/>
          <w:szCs w:val="16"/>
        </w:rPr>
        <w:t>ритории в случае, если такое решение было принято самостоятельно в случаях, указанных в части 1.1. статьи 45 Градостроительного кодекса Ро</w:t>
      </w:r>
      <w:r w:rsidRPr="00B672DD">
        <w:rPr>
          <w:rFonts w:ascii="Arial" w:hAnsi="Arial" w:cs="Arial"/>
          <w:bCs/>
          <w:sz w:val="16"/>
          <w:szCs w:val="16"/>
        </w:rPr>
        <w:t>с</w:t>
      </w:r>
      <w:r w:rsidRPr="00B672DD">
        <w:rPr>
          <w:rFonts w:ascii="Arial" w:hAnsi="Arial" w:cs="Arial"/>
          <w:bCs/>
          <w:sz w:val="16"/>
          <w:szCs w:val="16"/>
        </w:rPr>
        <w:t>сийской Федерации.</w:t>
      </w:r>
    </w:p>
    <w:p w:rsidR="00316D52" w:rsidRPr="00B672DD" w:rsidRDefault="00316D52" w:rsidP="00E00A7D">
      <w:pPr>
        <w:pStyle w:val="aff"/>
        <w:ind w:firstLine="142"/>
        <w:contextualSpacing/>
        <w:jc w:val="both"/>
        <w:rPr>
          <w:rFonts w:ascii="Arial" w:hAnsi="Arial" w:cs="Arial"/>
          <w:sz w:val="16"/>
          <w:szCs w:val="16"/>
        </w:rPr>
      </w:pPr>
      <w:r w:rsidRPr="00B672DD">
        <w:rPr>
          <w:rFonts w:ascii="Arial" w:hAnsi="Arial" w:cs="Arial"/>
          <w:sz w:val="16"/>
          <w:szCs w:val="16"/>
        </w:rPr>
        <w:t>2.6.2. По своему желанию заявитель может представить иные документы, которые, по его мнению, имеют значение при предоставлении муниц</w:t>
      </w:r>
      <w:r w:rsidRPr="00B672DD">
        <w:rPr>
          <w:rFonts w:ascii="Arial" w:hAnsi="Arial" w:cs="Arial"/>
          <w:sz w:val="16"/>
          <w:szCs w:val="16"/>
        </w:rPr>
        <w:t>и</w:t>
      </w:r>
      <w:r w:rsidRPr="00B672DD">
        <w:rPr>
          <w:rFonts w:ascii="Arial" w:hAnsi="Arial" w:cs="Arial"/>
          <w:sz w:val="16"/>
          <w:szCs w:val="16"/>
        </w:rPr>
        <w:t>пальной услуги.</w:t>
      </w:r>
    </w:p>
    <w:p w:rsidR="00316D52" w:rsidRPr="00B672DD" w:rsidRDefault="00316D52" w:rsidP="00E00A7D">
      <w:pPr>
        <w:autoSpaceDE w:val="0"/>
        <w:autoSpaceDN w:val="0"/>
        <w:adjustRightInd w:val="0"/>
        <w:ind w:firstLine="142"/>
        <w:jc w:val="both"/>
        <w:outlineLvl w:val="1"/>
        <w:rPr>
          <w:rFonts w:ascii="Arial" w:hAnsi="Arial" w:cs="Arial"/>
          <w:b/>
          <w:sz w:val="16"/>
          <w:szCs w:val="16"/>
        </w:rPr>
      </w:pPr>
      <w:r w:rsidRPr="00B672DD">
        <w:rPr>
          <w:rFonts w:ascii="Arial" w:hAnsi="Arial" w:cs="Arial"/>
          <w:b/>
          <w:sz w:val="16"/>
          <w:szCs w:val="16"/>
        </w:rPr>
        <w:t>2.7. Исчерпывающий перечень документов, необходимых в соответствии с нормативными правовыми актами для предоставления м</w:t>
      </w:r>
      <w:r w:rsidRPr="00B672DD">
        <w:rPr>
          <w:rFonts w:ascii="Arial" w:hAnsi="Arial" w:cs="Arial"/>
          <w:b/>
          <w:sz w:val="16"/>
          <w:szCs w:val="16"/>
        </w:rPr>
        <w:t>у</w:t>
      </w:r>
      <w:r w:rsidRPr="00B672DD">
        <w:rPr>
          <w:rFonts w:ascii="Arial" w:hAnsi="Arial" w:cs="Arial"/>
          <w:b/>
          <w:sz w:val="16"/>
          <w:szCs w:val="16"/>
        </w:rPr>
        <w:t>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316D52" w:rsidRPr="00B672DD" w:rsidRDefault="00316D52" w:rsidP="00E00A7D">
      <w:pPr>
        <w:ind w:firstLine="142"/>
        <w:contextualSpacing/>
        <w:jc w:val="both"/>
        <w:rPr>
          <w:rFonts w:ascii="Arial" w:hAnsi="Arial" w:cs="Arial"/>
          <w:sz w:val="16"/>
          <w:szCs w:val="16"/>
        </w:rPr>
      </w:pPr>
      <w:r w:rsidRPr="00B672DD">
        <w:rPr>
          <w:rFonts w:ascii="Arial" w:hAnsi="Arial" w:cs="Arial"/>
          <w:sz w:val="16"/>
          <w:szCs w:val="16"/>
        </w:rPr>
        <w:t>Для предоставления муниципальной услуги заявитель вправе представить  письма, подтверждающие согласование документации по планировке территории в случае, если согласование такой документации является обязательным в соответствии с законодательством Российской Федерации,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16D52" w:rsidRPr="00B672DD" w:rsidRDefault="00316D52" w:rsidP="00E00A7D">
      <w:pPr>
        <w:autoSpaceDE w:val="0"/>
        <w:autoSpaceDN w:val="0"/>
        <w:adjustRightInd w:val="0"/>
        <w:ind w:firstLine="142"/>
        <w:jc w:val="both"/>
        <w:outlineLvl w:val="1"/>
        <w:rPr>
          <w:rFonts w:ascii="Arial" w:eastAsia="Arial" w:hAnsi="Arial" w:cs="Arial"/>
          <w:b/>
          <w:bCs/>
          <w:sz w:val="16"/>
          <w:szCs w:val="16"/>
          <w:lang w:eastAsia="zh-CN"/>
        </w:rPr>
      </w:pPr>
      <w:r w:rsidRPr="00B672DD">
        <w:rPr>
          <w:rFonts w:ascii="Arial" w:hAnsi="Arial" w:cs="Arial"/>
          <w:b/>
          <w:bCs/>
          <w:sz w:val="16"/>
          <w:szCs w:val="16"/>
          <w:lang w:eastAsia="zh-CN"/>
        </w:rPr>
        <w:t xml:space="preserve">2.8. Указание на запрет требовать от заявителя </w:t>
      </w:r>
    </w:p>
    <w:p w:rsidR="00316D52" w:rsidRPr="00B672DD" w:rsidRDefault="00316D52" w:rsidP="00E00A7D">
      <w:pPr>
        <w:autoSpaceDE w:val="0"/>
        <w:ind w:firstLine="142"/>
        <w:contextualSpacing/>
        <w:jc w:val="both"/>
        <w:rPr>
          <w:rFonts w:ascii="Arial" w:hAnsi="Arial" w:cs="Arial"/>
          <w:sz w:val="16"/>
          <w:szCs w:val="16"/>
        </w:rPr>
      </w:pPr>
      <w:r w:rsidRPr="00B672DD">
        <w:rPr>
          <w:rFonts w:ascii="Arial" w:hAnsi="Arial" w:cs="Arial"/>
          <w:sz w:val="16"/>
          <w:szCs w:val="16"/>
        </w:rPr>
        <w:t>2.8.1. Запрещено требовать от заявителя:</w:t>
      </w:r>
    </w:p>
    <w:p w:rsidR="00316D52" w:rsidRPr="00B672DD" w:rsidRDefault="00316D52" w:rsidP="00E00A7D">
      <w:pPr>
        <w:autoSpaceDE w:val="0"/>
        <w:autoSpaceDN w:val="0"/>
        <w:adjustRightInd w:val="0"/>
        <w:ind w:firstLine="142"/>
        <w:jc w:val="both"/>
        <w:outlineLvl w:val="1"/>
        <w:rPr>
          <w:rFonts w:ascii="Arial" w:hAnsi="Arial" w:cs="Arial"/>
          <w:sz w:val="16"/>
          <w:szCs w:val="16"/>
        </w:rPr>
      </w:pPr>
      <w:r w:rsidRPr="00B672DD">
        <w:rPr>
          <w:rFonts w:ascii="Arial" w:hAnsi="Arial" w:cs="Arial"/>
          <w:sz w:val="16"/>
          <w:szCs w:val="16"/>
        </w:rPr>
        <w:t>2.8.1.1.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6D52" w:rsidRPr="00B672DD" w:rsidRDefault="00316D52" w:rsidP="00E00A7D">
      <w:pPr>
        <w:autoSpaceDE w:val="0"/>
        <w:autoSpaceDN w:val="0"/>
        <w:adjustRightInd w:val="0"/>
        <w:ind w:firstLine="142"/>
        <w:jc w:val="both"/>
        <w:outlineLvl w:val="1"/>
        <w:rPr>
          <w:rFonts w:ascii="Arial" w:hAnsi="Arial" w:cs="Arial"/>
          <w:sz w:val="16"/>
          <w:szCs w:val="16"/>
        </w:rPr>
      </w:pPr>
      <w:r w:rsidRPr="00B672DD">
        <w:rPr>
          <w:rFonts w:ascii="Arial" w:hAnsi="Arial" w:cs="Arial"/>
          <w:sz w:val="16"/>
          <w:szCs w:val="16"/>
        </w:rPr>
        <w:t xml:space="preserve">2.8.1.2. </w:t>
      </w:r>
      <w:proofErr w:type="gramStart"/>
      <w:r w:rsidRPr="00B672DD">
        <w:rPr>
          <w:rFonts w:ascii="Arial" w:hAnsi="Arial" w:cs="Arial"/>
          <w:sz w:val="16"/>
          <w:szCs w:val="16"/>
        </w:rPr>
        <w:t>Представления документов и информации, которые в соответствии с нормативными правовыми актами Российской Федерации, облас</w:t>
      </w:r>
      <w:r w:rsidRPr="00B672DD">
        <w:rPr>
          <w:rFonts w:ascii="Arial" w:hAnsi="Arial" w:cs="Arial"/>
          <w:sz w:val="16"/>
          <w:szCs w:val="16"/>
        </w:rPr>
        <w:t>т</w:t>
      </w:r>
      <w:r w:rsidRPr="00B672DD">
        <w:rPr>
          <w:rFonts w:ascii="Arial" w:hAnsi="Arial" w:cs="Arial"/>
          <w:sz w:val="16"/>
          <w:szCs w:val="16"/>
        </w:rPr>
        <w:t>ными нормативными правовыми актами и муниципальными правовыми актами находятся в распоряжении органов, предоставляющих муниципал</w:t>
      </w:r>
      <w:r w:rsidRPr="00B672DD">
        <w:rPr>
          <w:rFonts w:ascii="Arial" w:hAnsi="Arial" w:cs="Arial"/>
          <w:sz w:val="16"/>
          <w:szCs w:val="16"/>
        </w:rPr>
        <w:t>ь</w:t>
      </w:r>
      <w:r w:rsidRPr="00B672DD">
        <w:rPr>
          <w:rFonts w:ascii="Arial" w:hAnsi="Arial" w:cs="Arial"/>
          <w:sz w:val="16"/>
          <w:szCs w:val="16"/>
        </w:rPr>
        <w:t>ную услугу, иных государственных органов, органов местного самоуправления и (или) подведомственных государственным органам и органам м</w:t>
      </w:r>
      <w:r w:rsidRPr="00B672DD">
        <w:rPr>
          <w:rFonts w:ascii="Arial" w:hAnsi="Arial" w:cs="Arial"/>
          <w:sz w:val="16"/>
          <w:szCs w:val="16"/>
        </w:rPr>
        <w:t>е</w:t>
      </w:r>
      <w:r w:rsidRPr="00B672DD">
        <w:rPr>
          <w:rFonts w:ascii="Arial" w:hAnsi="Arial" w:cs="Arial"/>
          <w:sz w:val="16"/>
          <w:szCs w:val="16"/>
        </w:rPr>
        <w:t>стного самоуправления организаций, участвующих в предоставлении государственных или муниципальных услуг, за исключением документов, ук</w:t>
      </w:r>
      <w:r w:rsidRPr="00B672DD">
        <w:rPr>
          <w:rFonts w:ascii="Arial" w:hAnsi="Arial" w:cs="Arial"/>
          <w:sz w:val="16"/>
          <w:szCs w:val="16"/>
        </w:rPr>
        <w:t>а</w:t>
      </w:r>
      <w:r w:rsidRPr="00B672DD">
        <w:rPr>
          <w:rFonts w:ascii="Arial" w:hAnsi="Arial" w:cs="Arial"/>
          <w:sz w:val="16"/>
          <w:szCs w:val="16"/>
        </w:rPr>
        <w:t>занных в части 6 статьи 7</w:t>
      </w:r>
      <w:proofErr w:type="gramEnd"/>
      <w:r w:rsidRPr="00B672DD">
        <w:rPr>
          <w:rFonts w:ascii="Arial" w:hAnsi="Arial" w:cs="Arial"/>
          <w:sz w:val="16"/>
          <w:szCs w:val="16"/>
        </w:rPr>
        <w:t xml:space="preserve"> Федерального закона от 27 июля 2010 года № 210-ФЗ «Об организации предоставления государственных и муниципал</w:t>
      </w:r>
      <w:r w:rsidRPr="00B672DD">
        <w:rPr>
          <w:rFonts w:ascii="Arial" w:hAnsi="Arial" w:cs="Arial"/>
          <w:sz w:val="16"/>
          <w:szCs w:val="16"/>
        </w:rPr>
        <w:t>ь</w:t>
      </w:r>
      <w:r w:rsidRPr="00B672DD">
        <w:rPr>
          <w:rFonts w:ascii="Arial" w:hAnsi="Arial" w:cs="Arial"/>
          <w:sz w:val="16"/>
          <w:szCs w:val="16"/>
        </w:rPr>
        <w:t>ных услуг»;</w:t>
      </w:r>
    </w:p>
    <w:p w:rsidR="00316D52" w:rsidRPr="00B672DD" w:rsidRDefault="00316D52" w:rsidP="00E00A7D">
      <w:pPr>
        <w:autoSpaceDE w:val="0"/>
        <w:autoSpaceDN w:val="0"/>
        <w:adjustRightInd w:val="0"/>
        <w:ind w:firstLine="142"/>
        <w:jc w:val="both"/>
        <w:outlineLvl w:val="1"/>
        <w:rPr>
          <w:rFonts w:ascii="Arial" w:hAnsi="Arial" w:cs="Arial"/>
          <w:sz w:val="16"/>
          <w:szCs w:val="16"/>
        </w:rPr>
      </w:pPr>
      <w:r w:rsidRPr="00B672DD">
        <w:rPr>
          <w:rFonts w:ascii="Arial" w:hAnsi="Arial" w:cs="Arial"/>
          <w:sz w:val="16"/>
          <w:szCs w:val="16"/>
        </w:rPr>
        <w:t xml:space="preserve">2.8.1.3. </w:t>
      </w:r>
      <w:proofErr w:type="gramStart"/>
      <w:r w:rsidRPr="00B672DD">
        <w:rPr>
          <w:rFonts w:ascii="Arial" w:hAnsi="Arial" w:cs="Arial"/>
          <w:sz w:val="16"/>
          <w:szCs w:val="1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w:t>
      </w:r>
      <w:r w:rsidRPr="00B672DD">
        <w:rPr>
          <w:rFonts w:ascii="Arial" w:hAnsi="Arial" w:cs="Arial"/>
          <w:sz w:val="16"/>
          <w:szCs w:val="16"/>
        </w:rPr>
        <w:t>р</w:t>
      </w:r>
      <w:r w:rsidRPr="00B672DD">
        <w:rPr>
          <w:rFonts w:ascii="Arial" w:hAnsi="Arial" w:cs="Arial"/>
          <w:sz w:val="16"/>
          <w:szCs w:val="16"/>
        </w:rPr>
        <w:t>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B672DD">
        <w:rPr>
          <w:rFonts w:ascii="Arial" w:hAnsi="Arial" w:cs="Arial"/>
          <w:sz w:val="16"/>
          <w:szCs w:val="16"/>
        </w:rPr>
        <w:t xml:space="preserve"> муниципальных услуг»;</w:t>
      </w:r>
    </w:p>
    <w:p w:rsidR="00316D52" w:rsidRPr="00B672DD" w:rsidRDefault="00316D52" w:rsidP="00E00A7D">
      <w:pPr>
        <w:autoSpaceDE w:val="0"/>
        <w:autoSpaceDN w:val="0"/>
        <w:adjustRightInd w:val="0"/>
        <w:ind w:firstLine="142"/>
        <w:jc w:val="both"/>
        <w:outlineLvl w:val="1"/>
        <w:rPr>
          <w:rFonts w:ascii="Arial" w:hAnsi="Arial" w:cs="Arial"/>
          <w:sz w:val="16"/>
          <w:szCs w:val="16"/>
        </w:rPr>
      </w:pPr>
      <w:r w:rsidRPr="00B672DD">
        <w:rPr>
          <w:rFonts w:ascii="Arial" w:hAnsi="Arial" w:cs="Arial"/>
          <w:sz w:val="16"/>
          <w:szCs w:val="16"/>
        </w:rPr>
        <w:t>2.8.1.4.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w:t>
      </w:r>
      <w:r w:rsidRPr="00B672DD">
        <w:rPr>
          <w:rFonts w:ascii="Arial" w:hAnsi="Arial" w:cs="Arial"/>
          <w:sz w:val="16"/>
          <w:szCs w:val="16"/>
        </w:rPr>
        <w:t>е</w:t>
      </w:r>
      <w:r w:rsidRPr="00B672DD">
        <w:rPr>
          <w:rFonts w:ascii="Arial" w:hAnsi="Arial" w:cs="Arial"/>
          <w:sz w:val="16"/>
          <w:szCs w:val="16"/>
        </w:rPr>
        <w:t>дующих случаев:</w:t>
      </w:r>
    </w:p>
    <w:p w:rsidR="00316D52" w:rsidRPr="00B672DD" w:rsidRDefault="00316D52" w:rsidP="00E00A7D">
      <w:pPr>
        <w:autoSpaceDE w:val="0"/>
        <w:autoSpaceDN w:val="0"/>
        <w:adjustRightInd w:val="0"/>
        <w:ind w:firstLine="142"/>
        <w:jc w:val="both"/>
        <w:outlineLvl w:val="1"/>
        <w:rPr>
          <w:rFonts w:ascii="Arial" w:hAnsi="Arial" w:cs="Arial"/>
          <w:sz w:val="16"/>
          <w:szCs w:val="16"/>
        </w:rPr>
      </w:pPr>
      <w:r w:rsidRPr="00B672DD">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заявл</w:t>
      </w:r>
      <w:r w:rsidRPr="00B672DD">
        <w:rPr>
          <w:rFonts w:ascii="Arial" w:hAnsi="Arial" w:cs="Arial"/>
          <w:sz w:val="16"/>
          <w:szCs w:val="16"/>
        </w:rPr>
        <w:t>е</w:t>
      </w:r>
      <w:r w:rsidRPr="00B672DD">
        <w:rPr>
          <w:rFonts w:ascii="Arial" w:hAnsi="Arial" w:cs="Arial"/>
          <w:sz w:val="16"/>
          <w:szCs w:val="16"/>
        </w:rPr>
        <w:t>ния о предоставлении муниципальной услуги;</w:t>
      </w:r>
    </w:p>
    <w:p w:rsidR="00316D52" w:rsidRPr="00B672DD" w:rsidRDefault="00316D52" w:rsidP="00E00A7D">
      <w:pPr>
        <w:autoSpaceDE w:val="0"/>
        <w:autoSpaceDN w:val="0"/>
        <w:adjustRightInd w:val="0"/>
        <w:ind w:firstLine="142"/>
        <w:jc w:val="both"/>
        <w:outlineLvl w:val="1"/>
        <w:rPr>
          <w:rFonts w:ascii="Arial" w:hAnsi="Arial" w:cs="Arial"/>
          <w:sz w:val="16"/>
          <w:szCs w:val="16"/>
        </w:rPr>
      </w:pPr>
      <w:r w:rsidRPr="00B672DD">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6D52" w:rsidRPr="00B672DD" w:rsidRDefault="00316D52" w:rsidP="00E00A7D">
      <w:pPr>
        <w:autoSpaceDE w:val="0"/>
        <w:autoSpaceDN w:val="0"/>
        <w:adjustRightInd w:val="0"/>
        <w:ind w:firstLine="142"/>
        <w:jc w:val="both"/>
        <w:outlineLvl w:val="1"/>
        <w:rPr>
          <w:rFonts w:ascii="Arial" w:hAnsi="Arial" w:cs="Arial"/>
          <w:sz w:val="16"/>
          <w:szCs w:val="16"/>
        </w:rPr>
      </w:pPr>
      <w:r w:rsidRPr="00B672DD">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w:t>
      </w:r>
      <w:r w:rsidRPr="00B672DD">
        <w:rPr>
          <w:rFonts w:ascii="Arial" w:hAnsi="Arial" w:cs="Arial"/>
          <w:sz w:val="16"/>
          <w:szCs w:val="16"/>
        </w:rPr>
        <w:t>е</w:t>
      </w:r>
      <w:r w:rsidRPr="00B672DD">
        <w:rPr>
          <w:rFonts w:ascii="Arial" w:hAnsi="Arial" w:cs="Arial"/>
          <w:sz w:val="16"/>
          <w:szCs w:val="16"/>
        </w:rPr>
        <w:t>доставления муниципальной услуги, либо в предоставлении муниципальной услуги;</w:t>
      </w:r>
    </w:p>
    <w:p w:rsidR="00316D52" w:rsidRPr="00B672DD" w:rsidRDefault="00316D52" w:rsidP="00E00A7D">
      <w:pPr>
        <w:autoSpaceDE w:val="0"/>
        <w:autoSpaceDN w:val="0"/>
        <w:adjustRightInd w:val="0"/>
        <w:ind w:firstLine="142"/>
        <w:jc w:val="both"/>
        <w:outlineLvl w:val="1"/>
        <w:rPr>
          <w:rFonts w:ascii="Arial" w:hAnsi="Arial" w:cs="Arial"/>
          <w:sz w:val="16"/>
          <w:szCs w:val="16"/>
        </w:rPr>
      </w:pPr>
      <w:proofErr w:type="gramStart"/>
      <w:r w:rsidRPr="00B672DD">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должностного лица, о</w:t>
      </w:r>
      <w:r w:rsidRPr="00B672DD">
        <w:rPr>
          <w:rFonts w:ascii="Arial" w:hAnsi="Arial" w:cs="Arial"/>
          <w:sz w:val="16"/>
          <w:szCs w:val="16"/>
        </w:rPr>
        <w:t>р</w:t>
      </w:r>
      <w:r w:rsidRPr="00B672DD">
        <w:rPr>
          <w:rFonts w:ascii="Arial" w:hAnsi="Arial" w:cs="Arial"/>
          <w:sz w:val="16"/>
          <w:szCs w:val="16"/>
        </w:rPr>
        <w:t>гана, предоставляющего муниципальную услугу, муниципального служащего или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руководителя многофункционального центра при первоначальном отказе в приеме документов, нео</w:t>
      </w:r>
      <w:r w:rsidRPr="00B672DD">
        <w:rPr>
          <w:rFonts w:ascii="Arial" w:hAnsi="Arial" w:cs="Arial"/>
          <w:sz w:val="16"/>
          <w:szCs w:val="16"/>
        </w:rPr>
        <w:t>б</w:t>
      </w:r>
      <w:r w:rsidRPr="00B672DD">
        <w:rPr>
          <w:rFonts w:ascii="Arial" w:hAnsi="Arial" w:cs="Arial"/>
          <w:sz w:val="16"/>
          <w:szCs w:val="16"/>
        </w:rPr>
        <w:t>ходимых для предоставления муниципальной услуги</w:t>
      </w:r>
      <w:proofErr w:type="gramEnd"/>
      <w:r w:rsidRPr="00B672DD">
        <w:rPr>
          <w:rFonts w:ascii="Arial" w:hAnsi="Arial" w:cs="Arial"/>
          <w:sz w:val="16"/>
          <w:szCs w:val="16"/>
        </w:rPr>
        <w:t>, уведомляется заявитель, а также приносятся извинения за доставленные неудобства;</w:t>
      </w:r>
    </w:p>
    <w:p w:rsidR="00316D52" w:rsidRPr="00B672DD" w:rsidRDefault="00316D52" w:rsidP="00E00A7D">
      <w:pPr>
        <w:autoSpaceDE w:val="0"/>
        <w:autoSpaceDN w:val="0"/>
        <w:adjustRightInd w:val="0"/>
        <w:ind w:firstLine="142"/>
        <w:jc w:val="both"/>
        <w:outlineLvl w:val="1"/>
        <w:rPr>
          <w:rFonts w:ascii="Arial" w:hAnsi="Arial" w:cs="Arial"/>
          <w:sz w:val="16"/>
          <w:szCs w:val="16"/>
        </w:rPr>
      </w:pPr>
      <w:r w:rsidRPr="00B672DD">
        <w:rPr>
          <w:rFonts w:ascii="Arial" w:hAnsi="Arial" w:cs="Arial"/>
          <w:sz w:val="16"/>
          <w:szCs w:val="16"/>
        </w:rPr>
        <w:t xml:space="preserve">2.8.1.5. </w:t>
      </w:r>
      <w:proofErr w:type="gramStart"/>
      <w:r w:rsidRPr="00B672DD">
        <w:rPr>
          <w:rFonts w:ascii="Arial" w:hAnsi="Arial" w:cs="Arial"/>
          <w:sz w:val="16"/>
          <w:szCs w:val="1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w:t>
      </w:r>
      <w:r w:rsidRPr="00B672DD">
        <w:rPr>
          <w:rFonts w:ascii="Arial" w:hAnsi="Arial" w:cs="Arial"/>
          <w:sz w:val="16"/>
          <w:szCs w:val="16"/>
        </w:rPr>
        <w:t>и</w:t>
      </w:r>
      <w:r w:rsidRPr="00B672DD">
        <w:rPr>
          <w:rFonts w:ascii="Arial" w:hAnsi="Arial" w:cs="Arial"/>
          <w:sz w:val="16"/>
          <w:szCs w:val="16"/>
        </w:rPr>
        <w:t>пальных услуг», за исключением случаев, если нанесение отметок на такие документы либо их изъятие является необходимым условием предо</w:t>
      </w:r>
      <w:r w:rsidRPr="00B672DD">
        <w:rPr>
          <w:rFonts w:ascii="Arial" w:hAnsi="Arial" w:cs="Arial"/>
          <w:sz w:val="16"/>
          <w:szCs w:val="16"/>
        </w:rPr>
        <w:t>с</w:t>
      </w:r>
      <w:r w:rsidRPr="00B672DD">
        <w:rPr>
          <w:rFonts w:ascii="Arial" w:hAnsi="Arial" w:cs="Arial"/>
          <w:sz w:val="16"/>
          <w:szCs w:val="16"/>
        </w:rPr>
        <w:t>тавления государственной или муниципальной услуги, и иных случаев</w:t>
      </w:r>
      <w:proofErr w:type="gramEnd"/>
      <w:r w:rsidRPr="00B672DD">
        <w:rPr>
          <w:rFonts w:ascii="Arial" w:hAnsi="Arial" w:cs="Arial"/>
          <w:sz w:val="16"/>
          <w:szCs w:val="16"/>
        </w:rPr>
        <w:t xml:space="preserve">, </w:t>
      </w:r>
      <w:proofErr w:type="gramStart"/>
      <w:r w:rsidRPr="00B672DD">
        <w:rPr>
          <w:rFonts w:ascii="Arial" w:hAnsi="Arial" w:cs="Arial"/>
          <w:sz w:val="16"/>
          <w:szCs w:val="16"/>
        </w:rPr>
        <w:t>установленных</w:t>
      </w:r>
      <w:proofErr w:type="gramEnd"/>
      <w:r w:rsidRPr="00B672DD">
        <w:rPr>
          <w:rFonts w:ascii="Arial" w:hAnsi="Arial" w:cs="Arial"/>
          <w:sz w:val="16"/>
          <w:szCs w:val="16"/>
        </w:rPr>
        <w:t xml:space="preserve"> федеральными законами.</w:t>
      </w:r>
    </w:p>
    <w:p w:rsidR="00316D52" w:rsidRPr="00B672DD" w:rsidRDefault="00316D52" w:rsidP="00E00A7D">
      <w:pPr>
        <w:autoSpaceDE w:val="0"/>
        <w:autoSpaceDN w:val="0"/>
        <w:adjustRightInd w:val="0"/>
        <w:ind w:firstLine="142"/>
        <w:jc w:val="both"/>
        <w:outlineLvl w:val="1"/>
        <w:rPr>
          <w:rFonts w:ascii="Arial" w:hAnsi="Arial" w:cs="Arial"/>
          <w:b/>
          <w:sz w:val="16"/>
          <w:szCs w:val="16"/>
        </w:rPr>
      </w:pPr>
      <w:r w:rsidRPr="00B672DD">
        <w:rPr>
          <w:rFonts w:ascii="Arial" w:hAnsi="Arial" w:cs="Arial"/>
          <w:b/>
          <w:sz w:val="16"/>
          <w:szCs w:val="16"/>
        </w:rPr>
        <w:t>2.9. Исчерпывающий перечень оснований для отказа в приеме документов, необходимых для предоставления муниципальной услуги</w:t>
      </w:r>
    </w:p>
    <w:p w:rsidR="00316D52" w:rsidRPr="00B672DD" w:rsidRDefault="00316D52" w:rsidP="00E00A7D">
      <w:pPr>
        <w:pStyle w:val="aff"/>
        <w:ind w:firstLine="142"/>
        <w:jc w:val="both"/>
        <w:rPr>
          <w:rFonts w:ascii="Arial" w:hAnsi="Arial" w:cs="Arial"/>
          <w:bCs/>
          <w:sz w:val="16"/>
          <w:szCs w:val="16"/>
        </w:rPr>
      </w:pPr>
      <w:r w:rsidRPr="00B672DD">
        <w:rPr>
          <w:rFonts w:ascii="Arial" w:hAnsi="Arial" w:cs="Arial"/>
          <w:bCs/>
          <w:sz w:val="16"/>
          <w:szCs w:val="16"/>
        </w:rPr>
        <w:t>Основания для отказа в приеме документов отсутствуют.</w:t>
      </w:r>
    </w:p>
    <w:p w:rsidR="00316D52" w:rsidRPr="00B672DD" w:rsidRDefault="00316D52" w:rsidP="00E00A7D">
      <w:pPr>
        <w:autoSpaceDE w:val="0"/>
        <w:autoSpaceDN w:val="0"/>
        <w:adjustRightInd w:val="0"/>
        <w:ind w:firstLine="142"/>
        <w:jc w:val="both"/>
        <w:outlineLvl w:val="1"/>
        <w:rPr>
          <w:rFonts w:ascii="Arial" w:hAnsi="Arial" w:cs="Arial"/>
          <w:b/>
          <w:sz w:val="16"/>
          <w:szCs w:val="16"/>
        </w:rPr>
      </w:pPr>
      <w:r w:rsidRPr="00B672DD">
        <w:rPr>
          <w:rFonts w:ascii="Arial" w:hAnsi="Arial" w:cs="Arial"/>
          <w:b/>
          <w:sz w:val="16"/>
          <w:szCs w:val="16"/>
        </w:rPr>
        <w:t>2.10. Исчерпывающий перечень оснований для приостановления или  отказа в предоставлении муниципальной услуги</w:t>
      </w:r>
    </w:p>
    <w:p w:rsidR="00316D52" w:rsidRPr="00B672DD" w:rsidRDefault="00316D52" w:rsidP="00E00A7D">
      <w:pPr>
        <w:autoSpaceDE w:val="0"/>
        <w:autoSpaceDN w:val="0"/>
        <w:adjustRightInd w:val="0"/>
        <w:ind w:firstLine="142"/>
        <w:jc w:val="both"/>
        <w:outlineLvl w:val="1"/>
        <w:rPr>
          <w:rFonts w:ascii="Arial" w:hAnsi="Arial" w:cs="Arial"/>
          <w:bCs/>
          <w:sz w:val="16"/>
          <w:szCs w:val="16"/>
        </w:rPr>
      </w:pPr>
      <w:r w:rsidRPr="00B672DD">
        <w:rPr>
          <w:rFonts w:ascii="Arial" w:hAnsi="Arial" w:cs="Arial"/>
          <w:bCs/>
          <w:sz w:val="16"/>
          <w:szCs w:val="16"/>
        </w:rPr>
        <w:t xml:space="preserve">2.10.1. Основания для приостановления предоставления </w:t>
      </w:r>
      <w:r w:rsidRPr="00B672DD">
        <w:rPr>
          <w:rFonts w:ascii="Arial" w:hAnsi="Arial" w:cs="Arial"/>
          <w:sz w:val="16"/>
          <w:szCs w:val="16"/>
        </w:rPr>
        <w:t>муниципальной</w:t>
      </w:r>
      <w:r w:rsidRPr="00B672DD">
        <w:rPr>
          <w:rFonts w:ascii="Arial" w:hAnsi="Arial" w:cs="Arial"/>
          <w:bCs/>
          <w:sz w:val="16"/>
          <w:szCs w:val="16"/>
        </w:rPr>
        <w:t xml:space="preserve"> услуги отсутствуют.</w:t>
      </w:r>
    </w:p>
    <w:p w:rsidR="00316D52" w:rsidRPr="00B672DD" w:rsidRDefault="00316D52" w:rsidP="00E00A7D">
      <w:pPr>
        <w:autoSpaceDE w:val="0"/>
        <w:autoSpaceDN w:val="0"/>
        <w:adjustRightInd w:val="0"/>
        <w:ind w:firstLine="142"/>
        <w:jc w:val="both"/>
        <w:outlineLvl w:val="1"/>
        <w:rPr>
          <w:rFonts w:ascii="Arial" w:hAnsi="Arial" w:cs="Arial"/>
          <w:bCs/>
          <w:sz w:val="16"/>
          <w:szCs w:val="16"/>
        </w:rPr>
      </w:pPr>
      <w:r w:rsidRPr="00B672DD">
        <w:rPr>
          <w:rFonts w:ascii="Arial" w:hAnsi="Arial" w:cs="Arial"/>
          <w:bCs/>
          <w:sz w:val="16"/>
          <w:szCs w:val="16"/>
        </w:rPr>
        <w:t xml:space="preserve">2.10.2. Основанием для отказа в предоставлении </w:t>
      </w:r>
      <w:r w:rsidRPr="00B672DD">
        <w:rPr>
          <w:rFonts w:ascii="Arial" w:hAnsi="Arial" w:cs="Arial"/>
          <w:sz w:val="16"/>
          <w:szCs w:val="16"/>
        </w:rPr>
        <w:t>муниципальной</w:t>
      </w:r>
      <w:r w:rsidRPr="00B672DD">
        <w:rPr>
          <w:rFonts w:ascii="Arial" w:hAnsi="Arial" w:cs="Arial"/>
          <w:bCs/>
          <w:sz w:val="16"/>
          <w:szCs w:val="16"/>
        </w:rPr>
        <w:t xml:space="preserve"> услуги является:</w:t>
      </w:r>
    </w:p>
    <w:p w:rsidR="00316D52" w:rsidRPr="00B672DD" w:rsidRDefault="00316D52" w:rsidP="00E00A7D">
      <w:pPr>
        <w:autoSpaceDE w:val="0"/>
        <w:autoSpaceDN w:val="0"/>
        <w:adjustRightInd w:val="0"/>
        <w:ind w:firstLine="142"/>
        <w:jc w:val="both"/>
        <w:outlineLvl w:val="1"/>
        <w:rPr>
          <w:rFonts w:ascii="Arial" w:hAnsi="Arial" w:cs="Arial"/>
          <w:bCs/>
          <w:sz w:val="16"/>
          <w:szCs w:val="16"/>
        </w:rPr>
      </w:pPr>
      <w:r w:rsidRPr="00B672DD">
        <w:rPr>
          <w:rFonts w:ascii="Arial" w:hAnsi="Arial" w:cs="Arial"/>
          <w:bCs/>
          <w:sz w:val="16"/>
          <w:szCs w:val="16"/>
        </w:rPr>
        <w:t>2.10.2.1. Отсутствие документов, указанных в пункте 2.6.1 административного регламента;</w:t>
      </w:r>
    </w:p>
    <w:p w:rsidR="00316D52" w:rsidRPr="00B672DD" w:rsidRDefault="00316D52" w:rsidP="00E00A7D">
      <w:pPr>
        <w:autoSpaceDE w:val="0"/>
        <w:autoSpaceDN w:val="0"/>
        <w:adjustRightInd w:val="0"/>
        <w:ind w:firstLine="142"/>
        <w:jc w:val="both"/>
        <w:outlineLvl w:val="1"/>
        <w:rPr>
          <w:rFonts w:ascii="Arial" w:hAnsi="Arial" w:cs="Arial"/>
          <w:bCs/>
          <w:sz w:val="16"/>
          <w:szCs w:val="16"/>
        </w:rPr>
      </w:pPr>
      <w:r w:rsidRPr="00B672DD">
        <w:rPr>
          <w:rFonts w:ascii="Arial" w:hAnsi="Arial" w:cs="Arial"/>
          <w:bCs/>
          <w:sz w:val="16"/>
          <w:szCs w:val="16"/>
        </w:rPr>
        <w:t>2.10.2.2. Несоответствие представленной документации по планировке территории требованиям к составу и содержанию документации по план</w:t>
      </w:r>
      <w:r w:rsidRPr="00B672DD">
        <w:rPr>
          <w:rFonts w:ascii="Arial" w:hAnsi="Arial" w:cs="Arial"/>
          <w:bCs/>
          <w:sz w:val="16"/>
          <w:szCs w:val="16"/>
        </w:rPr>
        <w:t>и</w:t>
      </w:r>
      <w:r w:rsidRPr="00B672DD">
        <w:rPr>
          <w:rFonts w:ascii="Arial" w:hAnsi="Arial" w:cs="Arial"/>
          <w:bCs/>
          <w:sz w:val="16"/>
          <w:szCs w:val="16"/>
        </w:rPr>
        <w:t>ровке территории, установленным статьями 42, 43 Градостроительного кодекса Российской Федерации и Положением о составе и содержании д</w:t>
      </w:r>
      <w:r w:rsidRPr="00B672DD">
        <w:rPr>
          <w:rFonts w:ascii="Arial" w:hAnsi="Arial" w:cs="Arial"/>
          <w:bCs/>
          <w:sz w:val="16"/>
          <w:szCs w:val="16"/>
        </w:rPr>
        <w:t>о</w:t>
      </w:r>
      <w:r w:rsidRPr="00B672DD">
        <w:rPr>
          <w:rFonts w:ascii="Arial" w:hAnsi="Arial" w:cs="Arial"/>
          <w:bCs/>
          <w:sz w:val="16"/>
          <w:szCs w:val="16"/>
        </w:rPr>
        <w:t xml:space="preserve">кументации по планировке территории, предусматривающей размещение одного или нескольких линейных объектов; </w:t>
      </w:r>
    </w:p>
    <w:p w:rsidR="00316D52" w:rsidRPr="00B672DD" w:rsidRDefault="00316D52" w:rsidP="00E00A7D">
      <w:pPr>
        <w:autoSpaceDE w:val="0"/>
        <w:autoSpaceDN w:val="0"/>
        <w:adjustRightInd w:val="0"/>
        <w:ind w:firstLine="142"/>
        <w:jc w:val="both"/>
        <w:outlineLvl w:val="1"/>
        <w:rPr>
          <w:rFonts w:ascii="Arial" w:hAnsi="Arial" w:cs="Arial"/>
          <w:bCs/>
          <w:sz w:val="16"/>
          <w:szCs w:val="16"/>
        </w:rPr>
      </w:pPr>
      <w:r w:rsidRPr="00B672DD">
        <w:rPr>
          <w:rFonts w:ascii="Arial" w:hAnsi="Arial" w:cs="Arial"/>
          <w:bCs/>
          <w:sz w:val="16"/>
          <w:szCs w:val="16"/>
        </w:rPr>
        <w:t>2.10.2.3. Несоблюдение требований, установленных пунктами 2.6.2 - 2.6.6 административного регламента;</w:t>
      </w:r>
    </w:p>
    <w:p w:rsidR="00316D52" w:rsidRPr="00B672DD" w:rsidRDefault="00316D52" w:rsidP="00E00A7D">
      <w:pPr>
        <w:autoSpaceDE w:val="0"/>
        <w:autoSpaceDN w:val="0"/>
        <w:adjustRightInd w:val="0"/>
        <w:ind w:firstLine="142"/>
        <w:jc w:val="both"/>
        <w:outlineLvl w:val="1"/>
        <w:rPr>
          <w:rFonts w:ascii="Arial" w:hAnsi="Arial" w:cs="Arial"/>
          <w:bCs/>
          <w:sz w:val="16"/>
          <w:szCs w:val="16"/>
        </w:rPr>
      </w:pPr>
      <w:r w:rsidRPr="00B672DD">
        <w:rPr>
          <w:rFonts w:ascii="Arial" w:hAnsi="Arial" w:cs="Arial"/>
          <w:bCs/>
          <w:sz w:val="16"/>
          <w:szCs w:val="16"/>
        </w:rPr>
        <w:t>2.10.2.4. Отсутствие полномочий по принятию решения об утверждении документации по планировке территории.</w:t>
      </w:r>
    </w:p>
    <w:p w:rsidR="00316D52" w:rsidRPr="00B672DD" w:rsidRDefault="00316D52" w:rsidP="00E00A7D">
      <w:pPr>
        <w:autoSpaceDE w:val="0"/>
        <w:autoSpaceDN w:val="0"/>
        <w:adjustRightInd w:val="0"/>
        <w:ind w:firstLine="142"/>
        <w:jc w:val="both"/>
        <w:outlineLvl w:val="1"/>
        <w:rPr>
          <w:rFonts w:ascii="Arial" w:hAnsi="Arial" w:cs="Arial"/>
          <w:b/>
          <w:sz w:val="16"/>
          <w:szCs w:val="16"/>
        </w:rPr>
      </w:pPr>
      <w:r w:rsidRPr="00B672DD">
        <w:rPr>
          <w:rFonts w:ascii="Arial" w:hAnsi="Arial" w:cs="Arial"/>
          <w:b/>
          <w:sz w:val="16"/>
          <w:szCs w:val="16"/>
        </w:rPr>
        <w:t>2.11. Перечень услуг, которые являются необходимыми и обязательными для предоставления муниципальной услуги, в том числе св</w:t>
      </w:r>
      <w:r w:rsidRPr="00B672DD">
        <w:rPr>
          <w:rFonts w:ascii="Arial" w:hAnsi="Arial" w:cs="Arial"/>
          <w:b/>
          <w:sz w:val="16"/>
          <w:szCs w:val="16"/>
        </w:rPr>
        <w:t>е</w:t>
      </w:r>
      <w:r w:rsidRPr="00B672DD">
        <w:rPr>
          <w:rFonts w:ascii="Arial" w:hAnsi="Arial" w:cs="Arial"/>
          <w:b/>
          <w:sz w:val="16"/>
          <w:szCs w:val="16"/>
        </w:rPr>
        <w:t>дения о документе (документах), выдаваемом (выдаваемых) организациями, участвующими в предоставлении муниципальной услуги</w:t>
      </w:r>
    </w:p>
    <w:p w:rsidR="00316D52" w:rsidRPr="00B672DD" w:rsidRDefault="00316D52" w:rsidP="00E00A7D">
      <w:pPr>
        <w:widowControl w:val="0"/>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Услуги, которые являются необходимыми и обязательными для предоставления муниципальной услуги, отсутствуют.</w:t>
      </w:r>
    </w:p>
    <w:p w:rsidR="00316D52" w:rsidRPr="00B672DD" w:rsidRDefault="00316D52" w:rsidP="00E00A7D">
      <w:pPr>
        <w:autoSpaceDE w:val="0"/>
        <w:autoSpaceDN w:val="0"/>
        <w:adjustRightInd w:val="0"/>
        <w:ind w:firstLine="142"/>
        <w:jc w:val="both"/>
        <w:outlineLvl w:val="1"/>
        <w:rPr>
          <w:rFonts w:ascii="Arial" w:hAnsi="Arial" w:cs="Arial"/>
          <w:b/>
          <w:sz w:val="16"/>
          <w:szCs w:val="16"/>
        </w:rPr>
      </w:pPr>
      <w:r w:rsidRPr="00B672DD">
        <w:rPr>
          <w:rFonts w:ascii="Arial" w:hAnsi="Arial" w:cs="Arial"/>
          <w:b/>
          <w:sz w:val="16"/>
          <w:szCs w:val="16"/>
        </w:rPr>
        <w:t>2.12. Порядок, размер и основания взимания муниципальной пошлины и иной платы, взимаемой за предоставление муниципальной у</w:t>
      </w:r>
      <w:r w:rsidRPr="00B672DD">
        <w:rPr>
          <w:rFonts w:ascii="Arial" w:hAnsi="Arial" w:cs="Arial"/>
          <w:b/>
          <w:sz w:val="16"/>
          <w:szCs w:val="16"/>
        </w:rPr>
        <w:t>с</w:t>
      </w:r>
      <w:r w:rsidRPr="00B672DD">
        <w:rPr>
          <w:rFonts w:ascii="Arial" w:hAnsi="Arial" w:cs="Arial"/>
          <w:b/>
          <w:sz w:val="16"/>
          <w:szCs w:val="16"/>
        </w:rPr>
        <w:t>луги</w:t>
      </w:r>
    </w:p>
    <w:p w:rsidR="00316D52" w:rsidRPr="00B672DD" w:rsidRDefault="00316D52" w:rsidP="00E00A7D">
      <w:pPr>
        <w:pStyle w:val="aff"/>
        <w:ind w:firstLine="142"/>
        <w:jc w:val="both"/>
        <w:rPr>
          <w:rFonts w:ascii="Arial" w:hAnsi="Arial" w:cs="Arial"/>
          <w:bCs/>
          <w:sz w:val="16"/>
          <w:szCs w:val="16"/>
        </w:rPr>
      </w:pPr>
      <w:r w:rsidRPr="00B672DD">
        <w:rPr>
          <w:rFonts w:ascii="Arial" w:hAnsi="Arial" w:cs="Arial"/>
          <w:bCs/>
          <w:sz w:val="16"/>
          <w:szCs w:val="16"/>
        </w:rPr>
        <w:t>Муниципальная услуга предоставляется бесплатно.</w:t>
      </w:r>
    </w:p>
    <w:p w:rsidR="00316D52" w:rsidRPr="00B672DD" w:rsidRDefault="00316D52" w:rsidP="00E00A7D">
      <w:pPr>
        <w:ind w:firstLine="142"/>
        <w:contextualSpacing/>
        <w:jc w:val="both"/>
        <w:rPr>
          <w:rFonts w:ascii="Arial" w:hAnsi="Arial" w:cs="Arial"/>
          <w:b/>
          <w:sz w:val="16"/>
          <w:szCs w:val="16"/>
        </w:rPr>
      </w:pPr>
      <w:r w:rsidRPr="00B672DD">
        <w:rPr>
          <w:rFonts w:ascii="Arial" w:hAnsi="Arial" w:cs="Arial"/>
          <w:b/>
          <w:sz w:val="16"/>
          <w:szCs w:val="1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16D52" w:rsidRPr="00B672DD" w:rsidRDefault="00316D52" w:rsidP="00E00A7D">
      <w:pPr>
        <w:widowControl w:val="0"/>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316D52" w:rsidRPr="00B672DD" w:rsidRDefault="00316D52" w:rsidP="00E00A7D">
      <w:pPr>
        <w:autoSpaceDE w:val="0"/>
        <w:autoSpaceDN w:val="0"/>
        <w:adjustRightInd w:val="0"/>
        <w:ind w:firstLine="142"/>
        <w:jc w:val="both"/>
        <w:outlineLvl w:val="1"/>
        <w:rPr>
          <w:rFonts w:ascii="Arial" w:hAnsi="Arial" w:cs="Arial"/>
          <w:b/>
          <w:sz w:val="16"/>
          <w:szCs w:val="16"/>
        </w:rPr>
      </w:pPr>
      <w:r w:rsidRPr="00B672DD">
        <w:rPr>
          <w:rFonts w:ascii="Arial" w:hAnsi="Arial" w:cs="Arial"/>
          <w:b/>
          <w:bCs/>
          <w:sz w:val="16"/>
          <w:szCs w:val="16"/>
        </w:rPr>
        <w:t>2.14.</w:t>
      </w:r>
      <w:r w:rsidRPr="00B672DD">
        <w:rPr>
          <w:rFonts w:ascii="Arial" w:hAnsi="Arial" w:cs="Arial"/>
          <w:bCs/>
          <w:sz w:val="16"/>
          <w:szCs w:val="16"/>
        </w:rPr>
        <w:t xml:space="preserve"> </w:t>
      </w:r>
      <w:r w:rsidRPr="00B672DD">
        <w:rPr>
          <w:rFonts w:ascii="Arial" w:hAnsi="Arial" w:cs="Arial"/>
          <w:b/>
          <w:sz w:val="16"/>
          <w:szCs w:val="1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lastRenderedPageBreak/>
        <w:t>Время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316D52" w:rsidRPr="00B672DD" w:rsidRDefault="00316D52" w:rsidP="00E00A7D">
      <w:pPr>
        <w:autoSpaceDE w:val="0"/>
        <w:autoSpaceDN w:val="0"/>
        <w:adjustRightInd w:val="0"/>
        <w:ind w:firstLine="142"/>
        <w:jc w:val="both"/>
        <w:outlineLvl w:val="1"/>
        <w:rPr>
          <w:rFonts w:ascii="Arial" w:hAnsi="Arial" w:cs="Arial"/>
          <w:b/>
          <w:sz w:val="16"/>
          <w:szCs w:val="16"/>
        </w:rPr>
      </w:pPr>
      <w:r w:rsidRPr="00B672DD">
        <w:rPr>
          <w:rFonts w:ascii="Arial" w:hAnsi="Arial" w:cs="Arial"/>
          <w:b/>
          <w:sz w:val="16"/>
          <w:szCs w:val="16"/>
        </w:rPr>
        <w:t>2.15. Срок и порядок регистрации запроса заявителя о предоставлении муниципальной услуги и услуги, предоставляемой организац</w:t>
      </w:r>
      <w:r w:rsidRPr="00B672DD">
        <w:rPr>
          <w:rFonts w:ascii="Arial" w:hAnsi="Arial" w:cs="Arial"/>
          <w:b/>
          <w:sz w:val="16"/>
          <w:szCs w:val="16"/>
        </w:rPr>
        <w:t>и</w:t>
      </w:r>
      <w:r w:rsidRPr="00B672DD">
        <w:rPr>
          <w:rFonts w:ascii="Arial" w:hAnsi="Arial" w:cs="Arial"/>
          <w:b/>
          <w:sz w:val="16"/>
          <w:szCs w:val="16"/>
        </w:rPr>
        <w:t>ей, участвующей в предоставлении муниципальной услуги, в том числе в электронной форме</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Заявление о предоставлении муниципальной услуги регистрируется в течение 1 рабочего дня со дня поступления заявления, в том числе в эле</w:t>
      </w:r>
      <w:r w:rsidRPr="00B672DD">
        <w:rPr>
          <w:rFonts w:ascii="Arial" w:hAnsi="Arial" w:cs="Arial"/>
          <w:sz w:val="16"/>
          <w:szCs w:val="16"/>
        </w:rPr>
        <w:t>к</w:t>
      </w:r>
      <w:r w:rsidRPr="00B672DD">
        <w:rPr>
          <w:rFonts w:ascii="Arial" w:hAnsi="Arial" w:cs="Arial"/>
          <w:sz w:val="16"/>
          <w:szCs w:val="16"/>
        </w:rPr>
        <w:t>тронном виде,  в структурном подразделении Уполномоченного органа, ответственном за ведение делопроизводства.</w:t>
      </w:r>
    </w:p>
    <w:p w:rsidR="00316D52" w:rsidRPr="00B672DD" w:rsidRDefault="00316D52" w:rsidP="00E00A7D">
      <w:pPr>
        <w:autoSpaceDE w:val="0"/>
        <w:autoSpaceDN w:val="0"/>
        <w:adjustRightInd w:val="0"/>
        <w:ind w:firstLine="142"/>
        <w:jc w:val="both"/>
        <w:outlineLvl w:val="1"/>
        <w:rPr>
          <w:rFonts w:ascii="Arial" w:hAnsi="Arial" w:cs="Arial"/>
          <w:b/>
          <w:sz w:val="16"/>
          <w:szCs w:val="16"/>
        </w:rPr>
      </w:pPr>
      <w:r w:rsidRPr="00B672DD">
        <w:rPr>
          <w:rFonts w:ascii="Arial" w:hAnsi="Arial" w:cs="Arial"/>
          <w:b/>
          <w:iCs/>
          <w:sz w:val="16"/>
          <w:szCs w:val="16"/>
        </w:rPr>
        <w:t xml:space="preserve">2.16. </w:t>
      </w:r>
      <w:r w:rsidRPr="00B672DD">
        <w:rPr>
          <w:rFonts w:ascii="Arial" w:hAnsi="Arial" w:cs="Arial"/>
          <w:b/>
          <w:sz w:val="16"/>
          <w:szCs w:val="16"/>
        </w:rPr>
        <w:t>Требования к помещениям, в которых предоставляется муниципальная услуга, к месту ожидания и приема заявителей, размещ</w:t>
      </w:r>
      <w:r w:rsidRPr="00B672DD">
        <w:rPr>
          <w:rFonts w:ascii="Arial" w:hAnsi="Arial" w:cs="Arial"/>
          <w:b/>
          <w:sz w:val="16"/>
          <w:szCs w:val="16"/>
        </w:rPr>
        <w:t>е</w:t>
      </w:r>
      <w:r w:rsidRPr="00B672DD">
        <w:rPr>
          <w:rFonts w:ascii="Arial" w:hAnsi="Arial" w:cs="Arial"/>
          <w:b/>
          <w:sz w:val="16"/>
          <w:szCs w:val="16"/>
        </w:rPr>
        <w:t xml:space="preserve">нию и оформлению визуальной, текстовой и </w:t>
      </w:r>
      <w:proofErr w:type="spellStart"/>
      <w:r w:rsidRPr="00B672DD">
        <w:rPr>
          <w:rFonts w:ascii="Arial" w:hAnsi="Arial" w:cs="Arial"/>
          <w:b/>
          <w:sz w:val="16"/>
          <w:szCs w:val="16"/>
        </w:rPr>
        <w:t>мультимедийной</w:t>
      </w:r>
      <w:proofErr w:type="spellEnd"/>
      <w:r w:rsidRPr="00B672DD">
        <w:rPr>
          <w:rFonts w:ascii="Arial" w:hAnsi="Arial" w:cs="Arial"/>
          <w:b/>
          <w:sz w:val="16"/>
          <w:szCs w:val="16"/>
        </w:rPr>
        <w:t xml:space="preserve"> информации о порядке предоставления муниципальной услуги</w:t>
      </w:r>
    </w:p>
    <w:p w:rsidR="00316D52" w:rsidRPr="00B672DD" w:rsidRDefault="00316D52" w:rsidP="00E00A7D">
      <w:pPr>
        <w:autoSpaceDE w:val="0"/>
        <w:autoSpaceDN w:val="0"/>
        <w:adjustRightInd w:val="0"/>
        <w:ind w:firstLine="142"/>
        <w:contextualSpacing/>
        <w:jc w:val="both"/>
        <w:rPr>
          <w:rFonts w:ascii="Arial" w:hAnsi="Arial" w:cs="Arial"/>
          <w:bCs/>
          <w:sz w:val="16"/>
          <w:szCs w:val="16"/>
        </w:rPr>
      </w:pPr>
      <w:r w:rsidRPr="00B672DD">
        <w:rPr>
          <w:rFonts w:ascii="Arial" w:hAnsi="Arial" w:cs="Arial"/>
          <w:bCs/>
          <w:sz w:val="16"/>
          <w:szCs w:val="16"/>
        </w:rPr>
        <w:t>Места, предназначенные для ознакомления заявителей с информационными материалами и заполнения документов, оборудуются информац</w:t>
      </w:r>
      <w:r w:rsidRPr="00B672DD">
        <w:rPr>
          <w:rFonts w:ascii="Arial" w:hAnsi="Arial" w:cs="Arial"/>
          <w:bCs/>
          <w:sz w:val="16"/>
          <w:szCs w:val="16"/>
        </w:rPr>
        <w:t>и</w:t>
      </w:r>
      <w:r w:rsidRPr="00B672DD">
        <w:rPr>
          <w:rFonts w:ascii="Arial" w:hAnsi="Arial" w:cs="Arial"/>
          <w:bCs/>
          <w:sz w:val="16"/>
          <w:szCs w:val="16"/>
        </w:rPr>
        <w:t>онными стендами, стульями, столами (стойками) и обеспечиваются образцами заполнения документов, бумагой и канцелярскими принадлежност</w:t>
      </w:r>
      <w:r w:rsidRPr="00B672DD">
        <w:rPr>
          <w:rFonts w:ascii="Arial" w:hAnsi="Arial" w:cs="Arial"/>
          <w:bCs/>
          <w:sz w:val="16"/>
          <w:szCs w:val="16"/>
        </w:rPr>
        <w:t>я</w:t>
      </w:r>
      <w:r w:rsidRPr="00B672DD">
        <w:rPr>
          <w:rFonts w:ascii="Arial" w:hAnsi="Arial" w:cs="Arial"/>
          <w:bCs/>
          <w:sz w:val="16"/>
          <w:szCs w:val="16"/>
        </w:rPr>
        <w:t>ми для обеспечения возможности оформления документов.</w:t>
      </w:r>
    </w:p>
    <w:p w:rsidR="00316D52" w:rsidRPr="00B672DD" w:rsidRDefault="00316D52" w:rsidP="00E00A7D">
      <w:pPr>
        <w:autoSpaceDE w:val="0"/>
        <w:autoSpaceDN w:val="0"/>
        <w:adjustRightInd w:val="0"/>
        <w:ind w:firstLine="142"/>
        <w:contextualSpacing/>
        <w:jc w:val="both"/>
        <w:rPr>
          <w:rFonts w:ascii="Arial" w:hAnsi="Arial" w:cs="Arial"/>
          <w:bCs/>
          <w:sz w:val="16"/>
          <w:szCs w:val="16"/>
        </w:rPr>
      </w:pPr>
      <w:r w:rsidRPr="00B672DD">
        <w:rPr>
          <w:rFonts w:ascii="Arial" w:hAnsi="Arial" w:cs="Arial"/>
          <w:bCs/>
          <w:sz w:val="16"/>
          <w:szCs w:val="16"/>
        </w:rPr>
        <w:t>В местах для заполнения документов должен обеспечиваться доступ к нормативным правовым актам, регулирующим предоставление муниц</w:t>
      </w:r>
      <w:r w:rsidRPr="00B672DD">
        <w:rPr>
          <w:rFonts w:ascii="Arial" w:hAnsi="Arial" w:cs="Arial"/>
          <w:bCs/>
          <w:sz w:val="16"/>
          <w:szCs w:val="16"/>
        </w:rPr>
        <w:t>и</w:t>
      </w:r>
      <w:r w:rsidRPr="00B672DD">
        <w:rPr>
          <w:rFonts w:ascii="Arial" w:hAnsi="Arial" w:cs="Arial"/>
          <w:bCs/>
          <w:sz w:val="16"/>
          <w:szCs w:val="16"/>
        </w:rPr>
        <w:t>пальной услуги.</w:t>
      </w:r>
    </w:p>
    <w:p w:rsidR="00316D52" w:rsidRPr="00B672DD" w:rsidRDefault="00316D52" w:rsidP="00E00A7D">
      <w:pPr>
        <w:autoSpaceDE w:val="0"/>
        <w:autoSpaceDN w:val="0"/>
        <w:adjustRightInd w:val="0"/>
        <w:ind w:firstLine="142"/>
        <w:contextualSpacing/>
        <w:jc w:val="both"/>
        <w:rPr>
          <w:rFonts w:ascii="Arial" w:hAnsi="Arial" w:cs="Arial"/>
          <w:bCs/>
          <w:sz w:val="16"/>
          <w:szCs w:val="16"/>
        </w:rPr>
      </w:pPr>
      <w:r w:rsidRPr="00B672DD">
        <w:rPr>
          <w:rFonts w:ascii="Arial" w:hAnsi="Arial" w:cs="Arial"/>
          <w:bCs/>
          <w:sz w:val="16"/>
          <w:szCs w:val="16"/>
        </w:rPr>
        <w:t>Места для ожидания оборудуются стульями, кресельными секциями или скамьями (</w:t>
      </w:r>
      <w:proofErr w:type="spellStart"/>
      <w:r w:rsidRPr="00B672DD">
        <w:rPr>
          <w:rFonts w:ascii="Arial" w:hAnsi="Arial" w:cs="Arial"/>
          <w:bCs/>
          <w:sz w:val="16"/>
          <w:szCs w:val="16"/>
        </w:rPr>
        <w:t>банкетками</w:t>
      </w:r>
      <w:proofErr w:type="spellEnd"/>
      <w:r w:rsidRPr="00B672DD">
        <w:rPr>
          <w:rFonts w:ascii="Arial" w:hAnsi="Arial" w:cs="Arial"/>
          <w:bCs/>
          <w:sz w:val="16"/>
          <w:szCs w:val="16"/>
        </w:rPr>
        <w:t>). Количество мест для ожидания определяется исходя из фактической нагрузки и возможностей для их размещения в здании.</w:t>
      </w:r>
    </w:p>
    <w:p w:rsidR="00316D52" w:rsidRPr="00B672DD" w:rsidRDefault="00316D52" w:rsidP="00E00A7D">
      <w:pPr>
        <w:autoSpaceDE w:val="0"/>
        <w:autoSpaceDN w:val="0"/>
        <w:adjustRightInd w:val="0"/>
        <w:ind w:firstLine="142"/>
        <w:contextualSpacing/>
        <w:jc w:val="both"/>
        <w:rPr>
          <w:rFonts w:ascii="Arial" w:hAnsi="Arial" w:cs="Arial"/>
          <w:bCs/>
          <w:sz w:val="16"/>
          <w:szCs w:val="16"/>
        </w:rPr>
      </w:pPr>
      <w:r w:rsidRPr="00B672DD">
        <w:rPr>
          <w:rFonts w:ascii="Arial" w:hAnsi="Arial" w:cs="Arial"/>
          <w:bCs/>
          <w:sz w:val="16"/>
          <w:szCs w:val="16"/>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316D52" w:rsidRPr="00B672DD" w:rsidRDefault="00316D52" w:rsidP="00E00A7D">
      <w:pPr>
        <w:autoSpaceDE w:val="0"/>
        <w:autoSpaceDN w:val="0"/>
        <w:adjustRightInd w:val="0"/>
        <w:ind w:firstLine="142"/>
        <w:contextualSpacing/>
        <w:jc w:val="both"/>
        <w:rPr>
          <w:rFonts w:ascii="Arial" w:hAnsi="Arial" w:cs="Arial"/>
          <w:bCs/>
          <w:sz w:val="16"/>
          <w:szCs w:val="16"/>
        </w:rPr>
      </w:pPr>
      <w:r w:rsidRPr="00B672DD">
        <w:rPr>
          <w:rFonts w:ascii="Arial" w:hAnsi="Arial" w:cs="Arial"/>
          <w:bCs/>
          <w:sz w:val="16"/>
          <w:szCs w:val="16"/>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w:t>
      </w:r>
      <w:r w:rsidRPr="00B672DD">
        <w:rPr>
          <w:rFonts w:ascii="Arial" w:hAnsi="Arial" w:cs="Arial"/>
          <w:bCs/>
          <w:sz w:val="16"/>
          <w:szCs w:val="16"/>
        </w:rPr>
        <w:t>е</w:t>
      </w:r>
      <w:r w:rsidRPr="00B672DD">
        <w:rPr>
          <w:rFonts w:ascii="Arial" w:hAnsi="Arial" w:cs="Arial"/>
          <w:bCs/>
          <w:sz w:val="16"/>
          <w:szCs w:val="16"/>
        </w:rPr>
        <w:t>ния документов и консультирования.</w:t>
      </w:r>
    </w:p>
    <w:p w:rsidR="00316D52" w:rsidRPr="00B672DD" w:rsidRDefault="00316D52" w:rsidP="00E00A7D">
      <w:pPr>
        <w:autoSpaceDE w:val="0"/>
        <w:autoSpaceDN w:val="0"/>
        <w:adjustRightInd w:val="0"/>
        <w:ind w:firstLine="142"/>
        <w:contextualSpacing/>
        <w:jc w:val="both"/>
        <w:rPr>
          <w:rFonts w:ascii="Arial" w:hAnsi="Arial" w:cs="Arial"/>
          <w:bCs/>
          <w:sz w:val="16"/>
          <w:szCs w:val="16"/>
        </w:rPr>
      </w:pPr>
      <w:r w:rsidRPr="00B672DD">
        <w:rPr>
          <w:rFonts w:ascii="Arial" w:hAnsi="Arial" w:cs="Arial"/>
          <w:bCs/>
          <w:sz w:val="16"/>
          <w:szCs w:val="16"/>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316D52" w:rsidRPr="00B672DD" w:rsidRDefault="00316D52" w:rsidP="00E00A7D">
      <w:pPr>
        <w:autoSpaceDE w:val="0"/>
        <w:autoSpaceDN w:val="0"/>
        <w:adjustRightInd w:val="0"/>
        <w:ind w:firstLine="142"/>
        <w:contextualSpacing/>
        <w:jc w:val="both"/>
        <w:rPr>
          <w:rFonts w:ascii="Arial" w:hAnsi="Arial" w:cs="Arial"/>
          <w:bCs/>
          <w:sz w:val="16"/>
          <w:szCs w:val="16"/>
        </w:rPr>
      </w:pPr>
      <w:r w:rsidRPr="00B672DD">
        <w:rPr>
          <w:rFonts w:ascii="Arial" w:hAnsi="Arial" w:cs="Arial"/>
          <w:bCs/>
          <w:sz w:val="16"/>
          <w:szCs w:val="16"/>
        </w:rPr>
        <w:t>Вход в здание Уполномоченного органа должен быть оборудован информационной табличкой (вывеской), содержащей следующую информацию:</w:t>
      </w:r>
    </w:p>
    <w:p w:rsidR="00316D52" w:rsidRPr="00B672DD" w:rsidRDefault="00316D52" w:rsidP="00E00A7D">
      <w:pPr>
        <w:autoSpaceDE w:val="0"/>
        <w:autoSpaceDN w:val="0"/>
        <w:adjustRightInd w:val="0"/>
        <w:ind w:firstLine="142"/>
        <w:contextualSpacing/>
        <w:jc w:val="both"/>
        <w:rPr>
          <w:rFonts w:ascii="Arial" w:hAnsi="Arial" w:cs="Arial"/>
          <w:bCs/>
          <w:sz w:val="16"/>
          <w:szCs w:val="16"/>
        </w:rPr>
      </w:pPr>
      <w:r w:rsidRPr="00B672DD">
        <w:rPr>
          <w:rFonts w:ascii="Arial" w:hAnsi="Arial" w:cs="Arial"/>
          <w:bCs/>
          <w:sz w:val="16"/>
          <w:szCs w:val="16"/>
        </w:rPr>
        <w:t>наименование;</w:t>
      </w:r>
    </w:p>
    <w:p w:rsidR="00316D52" w:rsidRPr="00B672DD" w:rsidRDefault="00316D52" w:rsidP="00E00A7D">
      <w:pPr>
        <w:autoSpaceDE w:val="0"/>
        <w:autoSpaceDN w:val="0"/>
        <w:adjustRightInd w:val="0"/>
        <w:ind w:firstLine="142"/>
        <w:contextualSpacing/>
        <w:jc w:val="both"/>
        <w:rPr>
          <w:rFonts w:ascii="Arial" w:hAnsi="Arial" w:cs="Arial"/>
          <w:bCs/>
          <w:sz w:val="16"/>
          <w:szCs w:val="16"/>
        </w:rPr>
      </w:pPr>
      <w:r w:rsidRPr="00B672DD">
        <w:rPr>
          <w:rFonts w:ascii="Arial" w:hAnsi="Arial" w:cs="Arial"/>
          <w:bCs/>
          <w:sz w:val="16"/>
          <w:szCs w:val="16"/>
        </w:rPr>
        <w:t>место нахождения;</w:t>
      </w:r>
    </w:p>
    <w:p w:rsidR="00316D52" w:rsidRPr="00B672DD" w:rsidRDefault="00316D52" w:rsidP="00E00A7D">
      <w:pPr>
        <w:autoSpaceDE w:val="0"/>
        <w:autoSpaceDN w:val="0"/>
        <w:adjustRightInd w:val="0"/>
        <w:ind w:firstLine="142"/>
        <w:contextualSpacing/>
        <w:jc w:val="both"/>
        <w:rPr>
          <w:rFonts w:ascii="Arial" w:hAnsi="Arial" w:cs="Arial"/>
          <w:bCs/>
          <w:sz w:val="16"/>
          <w:szCs w:val="16"/>
        </w:rPr>
      </w:pPr>
      <w:r w:rsidRPr="00B672DD">
        <w:rPr>
          <w:rFonts w:ascii="Arial" w:hAnsi="Arial" w:cs="Arial"/>
          <w:bCs/>
          <w:sz w:val="16"/>
          <w:szCs w:val="16"/>
        </w:rPr>
        <w:t>режим работы;</w:t>
      </w:r>
    </w:p>
    <w:p w:rsidR="00316D52" w:rsidRPr="00B672DD" w:rsidRDefault="00316D52" w:rsidP="00E00A7D">
      <w:pPr>
        <w:autoSpaceDE w:val="0"/>
        <w:autoSpaceDN w:val="0"/>
        <w:adjustRightInd w:val="0"/>
        <w:ind w:firstLine="142"/>
        <w:contextualSpacing/>
        <w:jc w:val="both"/>
        <w:rPr>
          <w:rFonts w:ascii="Arial" w:hAnsi="Arial" w:cs="Arial"/>
          <w:bCs/>
          <w:sz w:val="16"/>
          <w:szCs w:val="16"/>
        </w:rPr>
      </w:pPr>
      <w:r w:rsidRPr="00B672DD">
        <w:rPr>
          <w:rFonts w:ascii="Arial" w:hAnsi="Arial" w:cs="Arial"/>
          <w:bCs/>
          <w:sz w:val="16"/>
          <w:szCs w:val="16"/>
        </w:rPr>
        <w:t>адрес официального сайта;</w:t>
      </w:r>
    </w:p>
    <w:p w:rsidR="00316D52" w:rsidRPr="00B672DD" w:rsidRDefault="00316D52" w:rsidP="00E00A7D">
      <w:pPr>
        <w:autoSpaceDE w:val="0"/>
        <w:autoSpaceDN w:val="0"/>
        <w:adjustRightInd w:val="0"/>
        <w:ind w:firstLine="142"/>
        <w:contextualSpacing/>
        <w:jc w:val="both"/>
        <w:rPr>
          <w:rFonts w:ascii="Arial" w:hAnsi="Arial" w:cs="Arial"/>
          <w:bCs/>
          <w:sz w:val="16"/>
          <w:szCs w:val="16"/>
        </w:rPr>
      </w:pPr>
      <w:r w:rsidRPr="00B672DD">
        <w:rPr>
          <w:rFonts w:ascii="Arial" w:hAnsi="Arial" w:cs="Arial"/>
          <w:bCs/>
          <w:sz w:val="16"/>
          <w:szCs w:val="16"/>
        </w:rPr>
        <w:t>телефонный номер и адрес электронной почты.</w:t>
      </w:r>
    </w:p>
    <w:p w:rsidR="00316D52" w:rsidRPr="00B672DD" w:rsidRDefault="00316D52" w:rsidP="00E00A7D">
      <w:pPr>
        <w:autoSpaceDE w:val="0"/>
        <w:autoSpaceDN w:val="0"/>
        <w:adjustRightInd w:val="0"/>
        <w:ind w:firstLine="142"/>
        <w:contextualSpacing/>
        <w:jc w:val="both"/>
        <w:rPr>
          <w:rFonts w:ascii="Arial" w:hAnsi="Arial" w:cs="Arial"/>
          <w:bCs/>
          <w:sz w:val="16"/>
          <w:szCs w:val="16"/>
        </w:rPr>
      </w:pPr>
      <w:r w:rsidRPr="00B672DD">
        <w:rPr>
          <w:rFonts w:ascii="Arial" w:hAnsi="Arial" w:cs="Arial"/>
          <w:bCs/>
          <w:sz w:val="16"/>
          <w:szCs w:val="16"/>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316D52" w:rsidRPr="00B672DD" w:rsidRDefault="00316D52" w:rsidP="00E00A7D">
      <w:pPr>
        <w:autoSpaceDE w:val="0"/>
        <w:autoSpaceDN w:val="0"/>
        <w:adjustRightInd w:val="0"/>
        <w:ind w:firstLine="142"/>
        <w:contextualSpacing/>
        <w:jc w:val="both"/>
        <w:rPr>
          <w:rFonts w:ascii="Arial" w:hAnsi="Arial" w:cs="Arial"/>
          <w:bCs/>
          <w:sz w:val="16"/>
          <w:szCs w:val="16"/>
        </w:rPr>
      </w:pPr>
      <w:r w:rsidRPr="00B672DD">
        <w:rPr>
          <w:rFonts w:ascii="Arial" w:hAnsi="Arial" w:cs="Arial"/>
          <w:bCs/>
          <w:sz w:val="16"/>
          <w:szCs w:val="16"/>
        </w:rPr>
        <w:t>условия беспрепятственного доступа к объекту (зданию, помещению), в котором предоставляется муниципальная услуга, а также для беспрепя</w:t>
      </w:r>
      <w:r w:rsidRPr="00B672DD">
        <w:rPr>
          <w:rFonts w:ascii="Arial" w:hAnsi="Arial" w:cs="Arial"/>
          <w:bCs/>
          <w:sz w:val="16"/>
          <w:szCs w:val="16"/>
        </w:rPr>
        <w:t>т</w:t>
      </w:r>
      <w:r w:rsidRPr="00B672DD">
        <w:rPr>
          <w:rFonts w:ascii="Arial" w:hAnsi="Arial" w:cs="Arial"/>
          <w:bCs/>
          <w:sz w:val="16"/>
          <w:szCs w:val="16"/>
        </w:rPr>
        <w:t>ственного пользования транспортом, средствами связи и информации;</w:t>
      </w:r>
    </w:p>
    <w:p w:rsidR="00316D52" w:rsidRPr="00B672DD" w:rsidRDefault="00316D52" w:rsidP="00E00A7D">
      <w:pPr>
        <w:autoSpaceDE w:val="0"/>
        <w:autoSpaceDN w:val="0"/>
        <w:adjustRightInd w:val="0"/>
        <w:ind w:firstLine="142"/>
        <w:contextualSpacing/>
        <w:jc w:val="both"/>
        <w:rPr>
          <w:rFonts w:ascii="Arial" w:hAnsi="Arial" w:cs="Arial"/>
          <w:bCs/>
          <w:sz w:val="16"/>
          <w:szCs w:val="16"/>
        </w:rPr>
      </w:pPr>
      <w:r w:rsidRPr="00B672DD">
        <w:rPr>
          <w:rFonts w:ascii="Arial" w:hAnsi="Arial" w:cs="Arial"/>
          <w:bCs/>
          <w:sz w:val="16"/>
          <w:szCs w:val="1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w:t>
      </w:r>
      <w:r w:rsidRPr="00B672DD">
        <w:rPr>
          <w:rFonts w:ascii="Arial" w:hAnsi="Arial" w:cs="Arial"/>
          <w:bCs/>
          <w:sz w:val="16"/>
          <w:szCs w:val="16"/>
        </w:rPr>
        <w:t>ь</w:t>
      </w:r>
      <w:r w:rsidRPr="00B672DD">
        <w:rPr>
          <w:rFonts w:ascii="Arial" w:hAnsi="Arial" w:cs="Arial"/>
          <w:bCs/>
          <w:sz w:val="16"/>
          <w:szCs w:val="16"/>
        </w:rPr>
        <w:t>зованием кресла-коляски;</w:t>
      </w:r>
    </w:p>
    <w:p w:rsidR="00316D52" w:rsidRPr="00B672DD" w:rsidRDefault="00316D52" w:rsidP="00E00A7D">
      <w:pPr>
        <w:autoSpaceDE w:val="0"/>
        <w:autoSpaceDN w:val="0"/>
        <w:adjustRightInd w:val="0"/>
        <w:ind w:firstLine="142"/>
        <w:contextualSpacing/>
        <w:jc w:val="both"/>
        <w:rPr>
          <w:rFonts w:ascii="Arial" w:hAnsi="Arial" w:cs="Arial"/>
          <w:bCs/>
          <w:sz w:val="16"/>
          <w:szCs w:val="16"/>
        </w:rPr>
      </w:pPr>
      <w:r w:rsidRPr="00B672DD">
        <w:rPr>
          <w:rFonts w:ascii="Arial" w:hAnsi="Arial" w:cs="Arial"/>
          <w:bCs/>
          <w:sz w:val="16"/>
          <w:szCs w:val="16"/>
        </w:rPr>
        <w:t>надлежащее размещение оборудования и носителей информации, необходимых для обеспечения беспрепятственного доступа к объектам (зд</w:t>
      </w:r>
      <w:r w:rsidRPr="00B672DD">
        <w:rPr>
          <w:rFonts w:ascii="Arial" w:hAnsi="Arial" w:cs="Arial"/>
          <w:bCs/>
          <w:sz w:val="16"/>
          <w:szCs w:val="16"/>
        </w:rPr>
        <w:t>а</w:t>
      </w:r>
      <w:r w:rsidRPr="00B672DD">
        <w:rPr>
          <w:rFonts w:ascii="Arial" w:hAnsi="Arial" w:cs="Arial"/>
          <w:bCs/>
          <w:sz w:val="16"/>
          <w:szCs w:val="16"/>
        </w:rPr>
        <w:t>ниям, помещениям), в которых предоставляется муниципальная услуга, с учетом ограничений жизнедеятельности;</w:t>
      </w:r>
    </w:p>
    <w:p w:rsidR="00316D52" w:rsidRPr="00B672DD" w:rsidRDefault="00316D52" w:rsidP="00E00A7D">
      <w:pPr>
        <w:autoSpaceDE w:val="0"/>
        <w:autoSpaceDN w:val="0"/>
        <w:adjustRightInd w:val="0"/>
        <w:ind w:firstLine="142"/>
        <w:contextualSpacing/>
        <w:jc w:val="both"/>
        <w:rPr>
          <w:rFonts w:ascii="Arial" w:hAnsi="Arial" w:cs="Arial"/>
          <w:bCs/>
          <w:sz w:val="16"/>
          <w:szCs w:val="16"/>
        </w:rPr>
      </w:pPr>
      <w:r w:rsidRPr="00B672DD">
        <w:rPr>
          <w:rFonts w:ascii="Arial" w:hAnsi="Arial" w:cs="Arial"/>
          <w:bCs/>
          <w:sz w:val="16"/>
          <w:szCs w:val="16"/>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16D52" w:rsidRPr="00B672DD" w:rsidRDefault="00316D52" w:rsidP="00E00A7D">
      <w:pPr>
        <w:autoSpaceDE w:val="0"/>
        <w:autoSpaceDN w:val="0"/>
        <w:adjustRightInd w:val="0"/>
        <w:ind w:firstLine="142"/>
        <w:contextualSpacing/>
        <w:jc w:val="both"/>
        <w:rPr>
          <w:rFonts w:ascii="Arial" w:hAnsi="Arial" w:cs="Arial"/>
          <w:bCs/>
          <w:sz w:val="16"/>
          <w:szCs w:val="16"/>
        </w:rPr>
      </w:pPr>
      <w:r w:rsidRPr="00B672DD">
        <w:rPr>
          <w:rFonts w:ascii="Arial" w:hAnsi="Arial" w:cs="Arial"/>
          <w:bCs/>
          <w:sz w:val="16"/>
          <w:szCs w:val="16"/>
        </w:rPr>
        <w:t>сопровождение инвалидов, имеющих стойкие расстройства функции зрения и самостоятельного передвижения;</w:t>
      </w:r>
    </w:p>
    <w:p w:rsidR="00316D52" w:rsidRPr="00B672DD" w:rsidRDefault="00316D52" w:rsidP="00E00A7D">
      <w:pPr>
        <w:autoSpaceDE w:val="0"/>
        <w:autoSpaceDN w:val="0"/>
        <w:adjustRightInd w:val="0"/>
        <w:ind w:firstLine="142"/>
        <w:contextualSpacing/>
        <w:jc w:val="both"/>
        <w:rPr>
          <w:rFonts w:ascii="Arial" w:hAnsi="Arial" w:cs="Arial"/>
          <w:bCs/>
          <w:sz w:val="16"/>
          <w:szCs w:val="16"/>
        </w:rPr>
      </w:pPr>
      <w:r w:rsidRPr="00B672DD">
        <w:rPr>
          <w:rFonts w:ascii="Arial" w:hAnsi="Arial" w:cs="Arial"/>
          <w:bCs/>
          <w:sz w:val="16"/>
          <w:szCs w:val="16"/>
        </w:rPr>
        <w:t xml:space="preserve">допуск </w:t>
      </w:r>
      <w:proofErr w:type="spellStart"/>
      <w:r w:rsidRPr="00B672DD">
        <w:rPr>
          <w:rFonts w:ascii="Arial" w:hAnsi="Arial" w:cs="Arial"/>
          <w:bCs/>
          <w:sz w:val="16"/>
          <w:szCs w:val="16"/>
        </w:rPr>
        <w:t>сурдопереводчика</w:t>
      </w:r>
      <w:proofErr w:type="spellEnd"/>
      <w:r w:rsidRPr="00B672DD">
        <w:rPr>
          <w:rFonts w:ascii="Arial" w:hAnsi="Arial" w:cs="Arial"/>
          <w:bCs/>
          <w:sz w:val="16"/>
          <w:szCs w:val="16"/>
        </w:rPr>
        <w:t xml:space="preserve"> и </w:t>
      </w:r>
      <w:proofErr w:type="spellStart"/>
      <w:r w:rsidRPr="00B672DD">
        <w:rPr>
          <w:rFonts w:ascii="Arial" w:hAnsi="Arial" w:cs="Arial"/>
          <w:bCs/>
          <w:sz w:val="16"/>
          <w:szCs w:val="16"/>
        </w:rPr>
        <w:t>тифлосурдопереводчика</w:t>
      </w:r>
      <w:proofErr w:type="spellEnd"/>
      <w:r w:rsidRPr="00B672DD">
        <w:rPr>
          <w:rFonts w:ascii="Arial" w:hAnsi="Arial" w:cs="Arial"/>
          <w:bCs/>
          <w:sz w:val="16"/>
          <w:szCs w:val="16"/>
        </w:rPr>
        <w:t>;</w:t>
      </w:r>
    </w:p>
    <w:p w:rsidR="00316D52" w:rsidRPr="00B672DD" w:rsidRDefault="00316D52" w:rsidP="00E00A7D">
      <w:pPr>
        <w:autoSpaceDE w:val="0"/>
        <w:autoSpaceDN w:val="0"/>
        <w:adjustRightInd w:val="0"/>
        <w:ind w:firstLine="142"/>
        <w:contextualSpacing/>
        <w:jc w:val="both"/>
        <w:rPr>
          <w:rFonts w:ascii="Arial" w:hAnsi="Arial" w:cs="Arial"/>
          <w:bCs/>
          <w:sz w:val="16"/>
          <w:szCs w:val="16"/>
        </w:rPr>
      </w:pPr>
      <w:r w:rsidRPr="00B672DD">
        <w:rPr>
          <w:rFonts w:ascii="Arial" w:hAnsi="Arial" w:cs="Arial"/>
          <w:bCs/>
          <w:sz w:val="16"/>
          <w:szCs w:val="16"/>
        </w:rPr>
        <w:t>допуск собаки-проводника на объекты (здания, помещения), в которых предоставляется муниципальная услуга;</w:t>
      </w:r>
    </w:p>
    <w:p w:rsidR="00316D52" w:rsidRPr="00B672DD" w:rsidRDefault="00316D52" w:rsidP="00E00A7D">
      <w:pPr>
        <w:autoSpaceDE w:val="0"/>
        <w:autoSpaceDN w:val="0"/>
        <w:adjustRightInd w:val="0"/>
        <w:ind w:firstLine="142"/>
        <w:contextualSpacing/>
        <w:jc w:val="both"/>
        <w:rPr>
          <w:rFonts w:ascii="Arial" w:hAnsi="Arial" w:cs="Arial"/>
          <w:bCs/>
          <w:sz w:val="16"/>
          <w:szCs w:val="16"/>
        </w:rPr>
      </w:pPr>
      <w:r w:rsidRPr="00B672DD">
        <w:rPr>
          <w:rFonts w:ascii="Arial" w:hAnsi="Arial" w:cs="Arial"/>
          <w:bCs/>
          <w:sz w:val="16"/>
          <w:szCs w:val="16"/>
        </w:rPr>
        <w:t>оказание помощи в преодолении барьеров, мешающих получению муниципальной услуги наравне с другими лицами.</w:t>
      </w:r>
    </w:p>
    <w:p w:rsidR="00316D52" w:rsidRPr="00B672DD" w:rsidRDefault="00316D52" w:rsidP="00E00A7D">
      <w:pPr>
        <w:autoSpaceDE w:val="0"/>
        <w:autoSpaceDN w:val="0"/>
        <w:adjustRightInd w:val="0"/>
        <w:ind w:firstLine="142"/>
        <w:contextualSpacing/>
        <w:jc w:val="both"/>
        <w:rPr>
          <w:rFonts w:ascii="Arial" w:hAnsi="Arial" w:cs="Arial"/>
          <w:bCs/>
          <w:sz w:val="16"/>
          <w:szCs w:val="16"/>
        </w:rPr>
      </w:pPr>
      <w:r w:rsidRPr="00B672DD">
        <w:rPr>
          <w:rFonts w:ascii="Arial" w:hAnsi="Arial" w:cs="Arial"/>
          <w:bCs/>
          <w:sz w:val="16"/>
          <w:szCs w:val="16"/>
        </w:rPr>
        <w:t>В случае невозможности полностью приспособить помещение Уполномоченного органа с учетом потребности инвалида ему обеспечивается до</w:t>
      </w:r>
      <w:r w:rsidRPr="00B672DD">
        <w:rPr>
          <w:rFonts w:ascii="Arial" w:hAnsi="Arial" w:cs="Arial"/>
          <w:bCs/>
          <w:sz w:val="16"/>
          <w:szCs w:val="16"/>
        </w:rPr>
        <w:t>с</w:t>
      </w:r>
      <w:r w:rsidRPr="00B672DD">
        <w:rPr>
          <w:rFonts w:ascii="Arial" w:hAnsi="Arial" w:cs="Arial"/>
          <w:bCs/>
          <w:sz w:val="16"/>
          <w:szCs w:val="16"/>
        </w:rPr>
        <w:t>туп к месту предоставления муниципальной услуги.</w:t>
      </w:r>
    </w:p>
    <w:p w:rsidR="00316D52" w:rsidRPr="00B672DD" w:rsidRDefault="00316D52" w:rsidP="00E00A7D">
      <w:pPr>
        <w:ind w:firstLine="142"/>
        <w:contextualSpacing/>
        <w:jc w:val="both"/>
        <w:rPr>
          <w:rFonts w:ascii="Arial" w:hAnsi="Arial" w:cs="Arial"/>
          <w:b/>
          <w:sz w:val="16"/>
          <w:szCs w:val="16"/>
        </w:rPr>
      </w:pPr>
      <w:r w:rsidRPr="00B672DD">
        <w:rPr>
          <w:rFonts w:ascii="Arial" w:hAnsi="Arial" w:cs="Arial"/>
          <w:b/>
          <w:sz w:val="16"/>
          <w:szCs w:val="16"/>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16D52" w:rsidRPr="00B672DD" w:rsidRDefault="00316D52" w:rsidP="00E00A7D">
      <w:pPr>
        <w:pStyle w:val="21"/>
        <w:spacing w:line="240" w:lineRule="auto"/>
        <w:ind w:firstLine="142"/>
        <w:contextualSpacing/>
        <w:rPr>
          <w:rFonts w:ascii="Arial" w:hAnsi="Arial" w:cs="Arial"/>
          <w:sz w:val="16"/>
          <w:szCs w:val="16"/>
        </w:rPr>
      </w:pPr>
      <w:r w:rsidRPr="00B672DD">
        <w:rPr>
          <w:rFonts w:ascii="Arial" w:hAnsi="Arial" w:cs="Arial"/>
          <w:bCs/>
          <w:sz w:val="16"/>
          <w:szCs w:val="16"/>
        </w:rPr>
        <w:t xml:space="preserve">2.17.1. Показателем качества и доступности муниципальной услуги </w:t>
      </w:r>
      <w:r w:rsidRPr="00B672DD">
        <w:rPr>
          <w:rFonts w:ascii="Arial" w:hAnsi="Arial" w:cs="Arial"/>
          <w:b/>
          <w:bCs/>
          <w:sz w:val="16"/>
          <w:szCs w:val="16"/>
        </w:rPr>
        <w:t xml:space="preserve"> </w:t>
      </w:r>
      <w:r w:rsidRPr="00B672DD">
        <w:rPr>
          <w:rFonts w:ascii="Arial" w:hAnsi="Arial" w:cs="Arial"/>
          <w:bCs/>
          <w:sz w:val="16"/>
          <w:szCs w:val="16"/>
        </w:rPr>
        <w:t xml:space="preserve">является </w:t>
      </w:r>
      <w:r w:rsidRPr="00B672DD">
        <w:rPr>
          <w:rFonts w:ascii="Arial" w:hAnsi="Arial" w:cs="Arial"/>
          <w:sz w:val="16"/>
          <w:szCs w:val="16"/>
        </w:rPr>
        <w:t>совокупность количественных и качественных параметров, позв</w:t>
      </w:r>
      <w:r w:rsidRPr="00B672DD">
        <w:rPr>
          <w:rFonts w:ascii="Arial" w:hAnsi="Arial" w:cs="Arial"/>
          <w:sz w:val="16"/>
          <w:szCs w:val="16"/>
        </w:rPr>
        <w:t>о</w:t>
      </w:r>
      <w:r w:rsidRPr="00B672DD">
        <w:rPr>
          <w:rFonts w:ascii="Arial" w:hAnsi="Arial" w:cs="Arial"/>
          <w:sz w:val="16"/>
          <w:szCs w:val="16"/>
        </w:rPr>
        <w:t>ляющих измерять и оценивать процесс и результат предоставления  муниципальной услуги.</w:t>
      </w:r>
    </w:p>
    <w:p w:rsidR="00316D52" w:rsidRPr="00B672DD" w:rsidRDefault="00316D52" w:rsidP="00E00A7D">
      <w:pPr>
        <w:pStyle w:val="ConsPlusNormal"/>
        <w:widowControl/>
        <w:ind w:firstLine="142"/>
        <w:contextualSpacing/>
        <w:jc w:val="both"/>
        <w:rPr>
          <w:sz w:val="16"/>
          <w:szCs w:val="16"/>
        </w:rPr>
      </w:pPr>
      <w:r w:rsidRPr="00B672DD">
        <w:rPr>
          <w:bCs/>
          <w:sz w:val="16"/>
          <w:szCs w:val="16"/>
        </w:rPr>
        <w:t>2.17.2. Показателями</w:t>
      </w:r>
      <w:r w:rsidRPr="00B672DD">
        <w:rPr>
          <w:sz w:val="16"/>
          <w:szCs w:val="16"/>
        </w:rPr>
        <w:t xml:space="preserve"> </w:t>
      </w:r>
      <w:r w:rsidRPr="00B672DD">
        <w:rPr>
          <w:bCs/>
          <w:sz w:val="16"/>
          <w:szCs w:val="16"/>
        </w:rPr>
        <w:t>доступности</w:t>
      </w:r>
      <w:r w:rsidRPr="00B672DD">
        <w:rPr>
          <w:sz w:val="16"/>
          <w:szCs w:val="16"/>
        </w:rPr>
        <w:t xml:space="preserve"> предоставления муниципальной услуги являются: </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транспортная доступность к местам предоставления муниципальной услуги, в том числе для лиц с ограниченными физическими возможностями;</w:t>
      </w:r>
    </w:p>
    <w:p w:rsidR="00316D52" w:rsidRPr="00B672DD" w:rsidRDefault="00316D52" w:rsidP="00E00A7D">
      <w:pPr>
        <w:ind w:firstLine="142"/>
        <w:contextualSpacing/>
        <w:jc w:val="both"/>
        <w:rPr>
          <w:rFonts w:ascii="Arial" w:hAnsi="Arial" w:cs="Arial"/>
          <w:sz w:val="16"/>
          <w:szCs w:val="16"/>
        </w:rPr>
      </w:pPr>
      <w:r w:rsidRPr="00B672DD">
        <w:rPr>
          <w:rFonts w:ascii="Arial" w:hAnsi="Arial" w:cs="Arial"/>
          <w:sz w:val="16"/>
          <w:szCs w:val="16"/>
        </w:rPr>
        <w:t>возможность получения полной, актуальной и достоверной информации о порядке предоставления муниципальной услуги, в том числе в эле</w:t>
      </w:r>
      <w:r w:rsidRPr="00B672DD">
        <w:rPr>
          <w:rFonts w:ascii="Arial" w:hAnsi="Arial" w:cs="Arial"/>
          <w:sz w:val="16"/>
          <w:szCs w:val="16"/>
        </w:rPr>
        <w:t>к</w:t>
      </w:r>
      <w:r w:rsidRPr="00B672DD">
        <w:rPr>
          <w:rFonts w:ascii="Arial" w:hAnsi="Arial" w:cs="Arial"/>
          <w:sz w:val="16"/>
          <w:szCs w:val="16"/>
        </w:rPr>
        <w:t>тронной форме;</w:t>
      </w:r>
    </w:p>
    <w:p w:rsidR="00316D52" w:rsidRPr="00B672DD" w:rsidRDefault="00316D52" w:rsidP="00E00A7D">
      <w:pPr>
        <w:ind w:firstLine="142"/>
        <w:contextualSpacing/>
        <w:jc w:val="both"/>
        <w:rPr>
          <w:rFonts w:ascii="Arial" w:hAnsi="Arial" w:cs="Arial"/>
          <w:sz w:val="16"/>
          <w:szCs w:val="16"/>
        </w:rPr>
      </w:pPr>
      <w:r w:rsidRPr="00B672DD">
        <w:rPr>
          <w:rFonts w:ascii="Arial" w:hAnsi="Arial" w:cs="Arial"/>
          <w:sz w:val="16"/>
          <w:szCs w:val="16"/>
        </w:rPr>
        <w:t>возможность выбора способа обращения за предоставлением муниципальной услуги (лично, через представителя, почтовым отправлением, ч</w:t>
      </w:r>
      <w:r w:rsidRPr="00B672DD">
        <w:rPr>
          <w:rFonts w:ascii="Arial" w:hAnsi="Arial" w:cs="Arial"/>
          <w:sz w:val="16"/>
          <w:szCs w:val="16"/>
        </w:rPr>
        <w:t>е</w:t>
      </w:r>
      <w:r w:rsidRPr="00B672DD">
        <w:rPr>
          <w:rFonts w:ascii="Arial" w:hAnsi="Arial" w:cs="Arial"/>
          <w:sz w:val="16"/>
          <w:szCs w:val="16"/>
        </w:rPr>
        <w:t>рез МФЦ, посредством единого портала, регионального портала);</w:t>
      </w:r>
    </w:p>
    <w:p w:rsidR="00316D52" w:rsidRPr="00B672DD" w:rsidRDefault="00316D52" w:rsidP="00E00A7D">
      <w:pPr>
        <w:ind w:firstLine="142"/>
        <w:contextualSpacing/>
        <w:jc w:val="both"/>
        <w:rPr>
          <w:rFonts w:ascii="Arial" w:hAnsi="Arial" w:cs="Arial"/>
          <w:sz w:val="16"/>
          <w:szCs w:val="16"/>
        </w:rPr>
      </w:pPr>
      <w:r w:rsidRPr="00B672DD">
        <w:rPr>
          <w:rFonts w:ascii="Arial" w:hAnsi="Arial" w:cs="Arial"/>
          <w:sz w:val="16"/>
          <w:szCs w:val="16"/>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316D52" w:rsidRPr="00B672DD" w:rsidRDefault="00316D52" w:rsidP="00E00A7D">
      <w:pPr>
        <w:autoSpaceDE w:val="0"/>
        <w:autoSpaceDN w:val="0"/>
        <w:adjustRightInd w:val="0"/>
        <w:ind w:firstLine="142"/>
        <w:contextualSpacing/>
        <w:jc w:val="both"/>
        <w:outlineLvl w:val="2"/>
        <w:rPr>
          <w:rFonts w:ascii="Arial" w:hAnsi="Arial" w:cs="Arial"/>
          <w:sz w:val="16"/>
          <w:szCs w:val="16"/>
        </w:rPr>
      </w:pPr>
      <w:r w:rsidRPr="00B672DD">
        <w:rPr>
          <w:rFonts w:ascii="Arial" w:hAnsi="Arial" w:cs="Arial"/>
          <w:sz w:val="16"/>
          <w:szCs w:val="16"/>
        </w:rPr>
        <w:t xml:space="preserve">2.17.3. Показателями качества предоставления муниципальной услуги являются:  </w:t>
      </w:r>
    </w:p>
    <w:p w:rsidR="00316D52" w:rsidRPr="00B672DD" w:rsidRDefault="00316D52" w:rsidP="00E00A7D">
      <w:pPr>
        <w:autoSpaceDE w:val="0"/>
        <w:autoSpaceDN w:val="0"/>
        <w:adjustRightInd w:val="0"/>
        <w:ind w:firstLine="142"/>
        <w:contextualSpacing/>
        <w:jc w:val="both"/>
        <w:outlineLvl w:val="2"/>
        <w:rPr>
          <w:rFonts w:ascii="Arial" w:hAnsi="Arial" w:cs="Arial"/>
          <w:sz w:val="16"/>
          <w:szCs w:val="16"/>
        </w:rPr>
      </w:pPr>
      <w:r w:rsidRPr="00B672DD">
        <w:rPr>
          <w:rFonts w:ascii="Arial" w:hAnsi="Arial" w:cs="Arial"/>
          <w:sz w:val="16"/>
          <w:szCs w:val="16"/>
        </w:rPr>
        <w:t>степень удовлетворенности граждан качеством и доступностью муниципальной услуги;</w:t>
      </w:r>
    </w:p>
    <w:p w:rsidR="00316D52" w:rsidRPr="00B672DD" w:rsidRDefault="00316D52" w:rsidP="00E00A7D">
      <w:pPr>
        <w:pStyle w:val="ConsPlusNormal"/>
        <w:widowControl/>
        <w:ind w:firstLine="142"/>
        <w:contextualSpacing/>
        <w:jc w:val="both"/>
        <w:rPr>
          <w:sz w:val="16"/>
          <w:szCs w:val="16"/>
        </w:rPr>
      </w:pPr>
      <w:r w:rsidRPr="00B672DD">
        <w:rPr>
          <w:sz w:val="16"/>
          <w:szCs w:val="16"/>
        </w:rPr>
        <w:t>соответствие предоставляемой муниципальной услуги требованиям настоящего административного регламента;</w:t>
      </w:r>
    </w:p>
    <w:p w:rsidR="00316D52" w:rsidRPr="00B672DD" w:rsidRDefault="00316D52" w:rsidP="00E00A7D">
      <w:pPr>
        <w:pStyle w:val="ConsPlusNormal"/>
        <w:widowControl/>
        <w:ind w:firstLine="142"/>
        <w:contextualSpacing/>
        <w:jc w:val="both"/>
        <w:rPr>
          <w:sz w:val="16"/>
          <w:szCs w:val="16"/>
        </w:rPr>
      </w:pPr>
      <w:r w:rsidRPr="00B672DD">
        <w:rPr>
          <w:sz w:val="16"/>
          <w:szCs w:val="16"/>
        </w:rPr>
        <w:t>соблюдение сроков предоставления муниципальной услуги;</w:t>
      </w:r>
    </w:p>
    <w:p w:rsidR="00316D52" w:rsidRPr="00B672DD" w:rsidRDefault="00316D52" w:rsidP="00E00A7D">
      <w:pPr>
        <w:pStyle w:val="21"/>
        <w:spacing w:line="240" w:lineRule="auto"/>
        <w:ind w:firstLine="142"/>
        <w:contextualSpacing/>
        <w:rPr>
          <w:rFonts w:ascii="Arial" w:hAnsi="Arial" w:cs="Arial"/>
          <w:sz w:val="16"/>
          <w:szCs w:val="16"/>
        </w:rPr>
      </w:pPr>
      <w:r w:rsidRPr="00B672DD">
        <w:rPr>
          <w:rFonts w:ascii="Arial" w:hAnsi="Arial" w:cs="Arial"/>
          <w:sz w:val="16"/>
          <w:szCs w:val="16"/>
        </w:rPr>
        <w:t>количество обоснованных жалоб.</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Продолжительность каждого взаимодействия не должна превышать</w:t>
      </w:r>
      <w:r w:rsidRPr="00B672DD">
        <w:rPr>
          <w:rFonts w:ascii="Arial" w:hAnsi="Arial" w:cs="Arial"/>
          <w:sz w:val="16"/>
          <w:szCs w:val="16"/>
        </w:rPr>
        <w:br/>
        <w:t>15 минут.</w:t>
      </w:r>
    </w:p>
    <w:p w:rsidR="00316D52" w:rsidRPr="00B672DD" w:rsidRDefault="00316D52" w:rsidP="00E00A7D">
      <w:pPr>
        <w:ind w:firstLine="142"/>
        <w:jc w:val="both"/>
        <w:rPr>
          <w:rFonts w:ascii="Arial" w:hAnsi="Arial" w:cs="Arial"/>
          <w:b/>
          <w:sz w:val="16"/>
          <w:szCs w:val="16"/>
        </w:rPr>
      </w:pPr>
      <w:r w:rsidRPr="00B672DD">
        <w:rPr>
          <w:rFonts w:ascii="Arial" w:hAnsi="Arial" w:cs="Arial"/>
          <w:b/>
          <w:sz w:val="16"/>
          <w:szCs w:val="16"/>
        </w:rPr>
        <w:t>2.18. Иные требования, в том числе учитывающие особенности предоставления муниципальной услуги в МФЦ и особенности предо</w:t>
      </w:r>
      <w:r w:rsidRPr="00B672DD">
        <w:rPr>
          <w:rFonts w:ascii="Arial" w:hAnsi="Arial" w:cs="Arial"/>
          <w:b/>
          <w:sz w:val="16"/>
          <w:szCs w:val="16"/>
        </w:rPr>
        <w:t>с</w:t>
      </w:r>
      <w:r w:rsidRPr="00B672DD">
        <w:rPr>
          <w:rFonts w:ascii="Arial" w:hAnsi="Arial" w:cs="Arial"/>
          <w:b/>
          <w:sz w:val="16"/>
          <w:szCs w:val="16"/>
        </w:rPr>
        <w:t>тавления муниципальной услуги в электронной форме</w:t>
      </w:r>
    </w:p>
    <w:p w:rsidR="00316D52" w:rsidRPr="00B672DD" w:rsidRDefault="00316D52" w:rsidP="00E00A7D">
      <w:pPr>
        <w:autoSpaceDE w:val="0"/>
        <w:autoSpaceDN w:val="0"/>
        <w:adjustRightInd w:val="0"/>
        <w:ind w:firstLine="142"/>
        <w:jc w:val="both"/>
        <w:outlineLvl w:val="2"/>
        <w:rPr>
          <w:rFonts w:ascii="Arial" w:hAnsi="Arial" w:cs="Arial"/>
          <w:sz w:val="16"/>
          <w:szCs w:val="16"/>
        </w:rPr>
      </w:pPr>
      <w:r w:rsidRPr="00B672DD">
        <w:rPr>
          <w:rFonts w:ascii="Arial" w:hAnsi="Arial" w:cs="Arial"/>
          <w:sz w:val="16"/>
          <w:szCs w:val="16"/>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единого портала, реги</w:t>
      </w:r>
      <w:r w:rsidRPr="00B672DD">
        <w:rPr>
          <w:rFonts w:ascii="Arial" w:hAnsi="Arial" w:cs="Arial"/>
          <w:sz w:val="16"/>
          <w:szCs w:val="16"/>
        </w:rPr>
        <w:t>о</w:t>
      </w:r>
      <w:r w:rsidRPr="00B672DD">
        <w:rPr>
          <w:rFonts w:ascii="Arial" w:hAnsi="Arial" w:cs="Arial"/>
          <w:sz w:val="16"/>
          <w:szCs w:val="16"/>
        </w:rPr>
        <w:t>нального портала.</w:t>
      </w:r>
    </w:p>
    <w:p w:rsidR="00316D52" w:rsidRPr="00B672DD" w:rsidRDefault="00316D52" w:rsidP="00E00A7D">
      <w:pPr>
        <w:ind w:firstLine="142"/>
        <w:contextualSpacing/>
        <w:jc w:val="both"/>
        <w:rPr>
          <w:rFonts w:ascii="Arial" w:hAnsi="Arial" w:cs="Arial"/>
          <w:sz w:val="16"/>
          <w:szCs w:val="16"/>
        </w:rPr>
      </w:pPr>
      <w:r w:rsidRPr="00B672DD">
        <w:rPr>
          <w:rFonts w:ascii="Arial" w:hAnsi="Arial" w:cs="Arial"/>
          <w:sz w:val="16"/>
          <w:szCs w:val="16"/>
        </w:rPr>
        <w:t>2.18.2. Прием документов и выдача результата муниципальной услуги может осуществляться в МФЦ по принципу экстерриториальности при н</w:t>
      </w:r>
      <w:r w:rsidRPr="00B672DD">
        <w:rPr>
          <w:rFonts w:ascii="Arial" w:hAnsi="Arial" w:cs="Arial"/>
          <w:sz w:val="16"/>
          <w:szCs w:val="16"/>
        </w:rPr>
        <w:t>а</w:t>
      </w:r>
      <w:r w:rsidRPr="00B672DD">
        <w:rPr>
          <w:rFonts w:ascii="Arial" w:hAnsi="Arial" w:cs="Arial"/>
          <w:sz w:val="16"/>
          <w:szCs w:val="16"/>
        </w:rPr>
        <w:t>личии заключенного соглашения  о взаимодействии между Уполномоченным органом и ГОАУ «МФЦ».</w:t>
      </w:r>
    </w:p>
    <w:p w:rsidR="00316D52" w:rsidRPr="00B672DD" w:rsidRDefault="00316D52" w:rsidP="00E00A7D">
      <w:pPr>
        <w:ind w:firstLine="142"/>
        <w:contextualSpacing/>
        <w:jc w:val="both"/>
        <w:rPr>
          <w:rFonts w:ascii="Arial" w:hAnsi="Arial" w:cs="Arial"/>
          <w:sz w:val="16"/>
          <w:szCs w:val="16"/>
        </w:rPr>
      </w:pPr>
      <w:r w:rsidRPr="00B672DD">
        <w:rPr>
          <w:rFonts w:ascii="Arial" w:hAnsi="Arial" w:cs="Arial"/>
          <w:sz w:val="16"/>
          <w:szCs w:val="16"/>
        </w:rPr>
        <w:t>2</w:t>
      </w:r>
      <w:r w:rsidRPr="00B672DD">
        <w:rPr>
          <w:rFonts w:ascii="Arial" w:hAnsi="Arial" w:cs="Arial"/>
          <w:iCs/>
          <w:sz w:val="16"/>
          <w:szCs w:val="16"/>
        </w:rPr>
        <w:t xml:space="preserve">.18.3. </w:t>
      </w:r>
      <w:proofErr w:type="gramStart"/>
      <w:r w:rsidRPr="00B672DD">
        <w:rPr>
          <w:rFonts w:ascii="Arial" w:hAnsi="Arial" w:cs="Arial"/>
          <w:sz w:val="16"/>
          <w:szCs w:val="16"/>
        </w:rPr>
        <w:t xml:space="preserve">Заявители вправе использовать простую электронную подпись в случае, предусмотренном </w:t>
      </w:r>
      <w:hyperlink r:id="rId14" w:history="1">
        <w:r w:rsidRPr="00B672DD">
          <w:rPr>
            <w:rFonts w:ascii="Arial" w:hAnsi="Arial" w:cs="Arial"/>
            <w:sz w:val="16"/>
            <w:szCs w:val="16"/>
          </w:rPr>
          <w:t>пунктом 2(1</w:t>
        </w:r>
      </w:hyperlink>
      <w:r w:rsidRPr="00B672DD">
        <w:rPr>
          <w:rFonts w:ascii="Arial" w:hAnsi="Arial" w:cs="Arial"/>
          <w:sz w:val="16"/>
          <w:szCs w:val="16"/>
        </w:rPr>
        <w:t>) Правил определения видов эле</w:t>
      </w:r>
      <w:r w:rsidRPr="00B672DD">
        <w:rPr>
          <w:rFonts w:ascii="Arial" w:hAnsi="Arial" w:cs="Arial"/>
          <w:sz w:val="16"/>
          <w:szCs w:val="16"/>
        </w:rPr>
        <w:t>к</w:t>
      </w:r>
      <w:r w:rsidRPr="00B672DD">
        <w:rPr>
          <w:rFonts w:ascii="Arial" w:hAnsi="Arial" w:cs="Arial"/>
          <w:sz w:val="16"/>
          <w:szCs w:val="16"/>
        </w:rPr>
        <w:t>тронной подписи, использование которых допускается при обращении за получением государственных и муниципальных услуг, утвержденных п</w:t>
      </w:r>
      <w:r w:rsidRPr="00B672DD">
        <w:rPr>
          <w:rFonts w:ascii="Arial" w:hAnsi="Arial" w:cs="Arial"/>
          <w:sz w:val="16"/>
          <w:szCs w:val="16"/>
        </w:rPr>
        <w:t>о</w:t>
      </w:r>
      <w:r w:rsidRPr="00B672DD">
        <w:rPr>
          <w:rFonts w:ascii="Arial" w:hAnsi="Arial" w:cs="Arial"/>
          <w:sz w:val="16"/>
          <w:szCs w:val="16"/>
        </w:rPr>
        <w:t>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316D52" w:rsidRPr="00E00A7D" w:rsidRDefault="00316D52" w:rsidP="00E00A7D">
      <w:pPr>
        <w:ind w:firstLine="142"/>
        <w:contextualSpacing/>
        <w:jc w:val="both"/>
        <w:rPr>
          <w:rFonts w:ascii="Arial" w:hAnsi="Arial" w:cs="Arial"/>
          <w:sz w:val="16"/>
          <w:szCs w:val="16"/>
        </w:rPr>
      </w:pPr>
      <w:r w:rsidRPr="00B672DD">
        <w:rPr>
          <w:rFonts w:ascii="Arial" w:hAnsi="Arial" w:cs="Arial"/>
          <w:sz w:val="16"/>
          <w:szCs w:val="16"/>
        </w:rPr>
        <w:t>Предоставление муниципальной услуги с использованием единого портала, регионального портала осуществляется в отношении заявителей, прошедших процедуру регистрации и авторизации с использованием ЕСИА.</w:t>
      </w:r>
    </w:p>
    <w:p w:rsidR="00316D52" w:rsidRPr="00E00A7D" w:rsidRDefault="00316D52" w:rsidP="00E00A7D">
      <w:pPr>
        <w:ind w:firstLine="709"/>
        <w:contextualSpacing/>
        <w:jc w:val="center"/>
        <w:rPr>
          <w:rFonts w:ascii="Arial" w:hAnsi="Arial" w:cs="Arial"/>
          <w:color w:val="FF0000"/>
          <w:sz w:val="16"/>
          <w:szCs w:val="16"/>
        </w:rPr>
      </w:pPr>
      <w:r w:rsidRPr="00B672DD">
        <w:rPr>
          <w:rFonts w:ascii="Arial" w:hAnsi="Arial" w:cs="Arial"/>
          <w:b/>
          <w:bCs/>
          <w:sz w:val="16"/>
          <w:szCs w:val="16"/>
        </w:rPr>
        <w:t>3. Состав, последовательность и сроки выполнения административных процедур (действий), требования к порядку их выполн</w:t>
      </w:r>
      <w:r w:rsidRPr="00B672DD">
        <w:rPr>
          <w:rFonts w:ascii="Arial" w:hAnsi="Arial" w:cs="Arial"/>
          <w:b/>
          <w:bCs/>
          <w:sz w:val="16"/>
          <w:szCs w:val="16"/>
        </w:rPr>
        <w:t>е</w:t>
      </w:r>
      <w:r w:rsidRPr="00B672DD">
        <w:rPr>
          <w:rFonts w:ascii="Arial" w:hAnsi="Arial" w:cs="Arial"/>
          <w:b/>
          <w:bCs/>
          <w:sz w:val="16"/>
          <w:szCs w:val="16"/>
        </w:rPr>
        <w:t>ния, в том числе особенности выполнения административных процедур (действий) в электронной форме, а также особенности выполн</w:t>
      </w:r>
      <w:r w:rsidRPr="00B672DD">
        <w:rPr>
          <w:rFonts w:ascii="Arial" w:hAnsi="Arial" w:cs="Arial"/>
          <w:b/>
          <w:bCs/>
          <w:sz w:val="16"/>
          <w:szCs w:val="16"/>
        </w:rPr>
        <w:t>е</w:t>
      </w:r>
      <w:r w:rsidRPr="00B672DD">
        <w:rPr>
          <w:rFonts w:ascii="Arial" w:hAnsi="Arial" w:cs="Arial"/>
          <w:b/>
          <w:bCs/>
          <w:sz w:val="16"/>
          <w:szCs w:val="16"/>
        </w:rPr>
        <w:t>ния административных процедур в МФЦ</w:t>
      </w:r>
    </w:p>
    <w:p w:rsidR="00316D52" w:rsidRPr="00B672DD" w:rsidRDefault="00316D52" w:rsidP="00E00A7D">
      <w:pPr>
        <w:ind w:firstLine="142"/>
        <w:jc w:val="both"/>
        <w:rPr>
          <w:rFonts w:ascii="Arial" w:hAnsi="Arial" w:cs="Arial"/>
          <w:b/>
          <w:sz w:val="16"/>
          <w:szCs w:val="16"/>
        </w:rPr>
      </w:pPr>
      <w:r w:rsidRPr="00B672DD">
        <w:rPr>
          <w:rFonts w:ascii="Arial" w:hAnsi="Arial" w:cs="Arial"/>
          <w:b/>
          <w:sz w:val="16"/>
          <w:szCs w:val="16"/>
        </w:rPr>
        <w:t>3.1. Исчерпывающий перечень административных процедур (действий)</w:t>
      </w:r>
    </w:p>
    <w:p w:rsidR="00316D52" w:rsidRPr="00B672DD" w:rsidRDefault="00316D52" w:rsidP="00E00A7D">
      <w:pPr>
        <w:widowControl w:val="0"/>
        <w:autoSpaceDE w:val="0"/>
        <w:autoSpaceDN w:val="0"/>
        <w:adjustRightInd w:val="0"/>
        <w:ind w:firstLine="142"/>
        <w:jc w:val="both"/>
        <w:rPr>
          <w:rFonts w:ascii="Arial" w:hAnsi="Arial" w:cs="Arial"/>
          <w:sz w:val="16"/>
          <w:szCs w:val="16"/>
        </w:rPr>
      </w:pPr>
      <w:r w:rsidRPr="00B672DD">
        <w:rPr>
          <w:rFonts w:ascii="Arial" w:hAnsi="Arial" w:cs="Arial"/>
          <w:sz w:val="16"/>
          <w:szCs w:val="16"/>
        </w:rPr>
        <w:t>прием и регистрация заявления о предоставлении муниципальной услуги и иных документов;</w:t>
      </w:r>
    </w:p>
    <w:p w:rsidR="00316D52" w:rsidRPr="00B672DD" w:rsidRDefault="00316D52" w:rsidP="00E00A7D">
      <w:pPr>
        <w:widowControl w:val="0"/>
        <w:autoSpaceDE w:val="0"/>
        <w:autoSpaceDN w:val="0"/>
        <w:adjustRightInd w:val="0"/>
        <w:ind w:firstLine="142"/>
        <w:jc w:val="both"/>
        <w:rPr>
          <w:rFonts w:ascii="Arial" w:hAnsi="Arial" w:cs="Arial"/>
          <w:sz w:val="16"/>
          <w:szCs w:val="16"/>
        </w:rPr>
      </w:pPr>
      <w:r w:rsidRPr="00B672DD">
        <w:rPr>
          <w:rFonts w:ascii="Arial" w:hAnsi="Arial" w:cs="Arial"/>
          <w:sz w:val="16"/>
          <w:szCs w:val="16"/>
        </w:rPr>
        <w:lastRenderedPageBreak/>
        <w:t>направление межведомственных запросов (при необходимости);</w:t>
      </w:r>
    </w:p>
    <w:p w:rsidR="00316D52" w:rsidRPr="00B672DD" w:rsidRDefault="00316D52" w:rsidP="00E00A7D">
      <w:pPr>
        <w:widowControl w:val="0"/>
        <w:autoSpaceDE w:val="0"/>
        <w:autoSpaceDN w:val="0"/>
        <w:adjustRightInd w:val="0"/>
        <w:ind w:firstLine="142"/>
        <w:jc w:val="both"/>
        <w:rPr>
          <w:rFonts w:ascii="Arial" w:hAnsi="Arial" w:cs="Arial"/>
          <w:sz w:val="16"/>
          <w:szCs w:val="16"/>
        </w:rPr>
      </w:pPr>
      <w:r w:rsidRPr="00B672DD">
        <w:rPr>
          <w:rFonts w:ascii="Arial" w:hAnsi="Arial" w:cs="Arial"/>
          <w:sz w:val="16"/>
          <w:szCs w:val="16"/>
        </w:rPr>
        <w:t xml:space="preserve">организация общественных обсуждений или публичных слушаний; </w:t>
      </w:r>
    </w:p>
    <w:p w:rsidR="00316D52" w:rsidRPr="00B672DD" w:rsidRDefault="00316D52" w:rsidP="00E00A7D">
      <w:pPr>
        <w:widowControl w:val="0"/>
        <w:autoSpaceDE w:val="0"/>
        <w:autoSpaceDN w:val="0"/>
        <w:adjustRightInd w:val="0"/>
        <w:ind w:firstLine="142"/>
        <w:jc w:val="both"/>
        <w:rPr>
          <w:rFonts w:ascii="Arial" w:hAnsi="Arial" w:cs="Arial"/>
          <w:sz w:val="16"/>
          <w:szCs w:val="16"/>
        </w:rPr>
      </w:pPr>
      <w:r w:rsidRPr="00B672DD">
        <w:rPr>
          <w:rFonts w:ascii="Arial" w:hAnsi="Arial" w:cs="Arial"/>
          <w:sz w:val="16"/>
          <w:szCs w:val="16"/>
        </w:rPr>
        <w:t>рассмотрение представленных документов и принятие решения по результатам рассмотрения;</w:t>
      </w:r>
    </w:p>
    <w:p w:rsidR="00316D52" w:rsidRPr="00B672DD" w:rsidRDefault="00316D52" w:rsidP="00E00A7D">
      <w:pPr>
        <w:widowControl w:val="0"/>
        <w:autoSpaceDE w:val="0"/>
        <w:autoSpaceDN w:val="0"/>
        <w:adjustRightInd w:val="0"/>
        <w:ind w:firstLine="142"/>
        <w:jc w:val="both"/>
        <w:rPr>
          <w:rFonts w:ascii="Arial" w:hAnsi="Arial" w:cs="Arial"/>
          <w:sz w:val="16"/>
          <w:szCs w:val="16"/>
        </w:rPr>
      </w:pPr>
      <w:r w:rsidRPr="00B672DD">
        <w:rPr>
          <w:rFonts w:ascii="Arial" w:hAnsi="Arial" w:cs="Arial"/>
          <w:sz w:val="16"/>
          <w:szCs w:val="16"/>
        </w:rPr>
        <w:t>направление (выдача) документов по результатам предоставления муниципальной услуги.</w:t>
      </w:r>
    </w:p>
    <w:p w:rsidR="00316D52" w:rsidRPr="00B672DD" w:rsidRDefault="00316D52" w:rsidP="00E00A7D">
      <w:pPr>
        <w:ind w:firstLine="142"/>
        <w:jc w:val="both"/>
        <w:rPr>
          <w:rFonts w:ascii="Arial" w:hAnsi="Arial" w:cs="Arial"/>
          <w:b/>
          <w:sz w:val="16"/>
          <w:szCs w:val="16"/>
        </w:rPr>
      </w:pPr>
      <w:r w:rsidRPr="00B672DD">
        <w:rPr>
          <w:rFonts w:ascii="Arial" w:hAnsi="Arial" w:cs="Arial"/>
          <w:b/>
          <w:sz w:val="16"/>
          <w:szCs w:val="16"/>
        </w:rPr>
        <w:t xml:space="preserve">3.1.1. Прием и регистрация заявления о предоставлении муниципальной услуги и иных документов </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3.1.1.1. Критерием принятия решения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на бумажном носителе непосредственно в Уполномоченный орган, МФЦ;</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на бумажном носителе в Уполномоченный орган посредством  почтового отправления.</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5" w:history="1">
        <w:r w:rsidRPr="00B672DD">
          <w:rPr>
            <w:rFonts w:ascii="Arial" w:hAnsi="Arial" w:cs="Arial"/>
            <w:sz w:val="16"/>
            <w:szCs w:val="16"/>
          </w:rPr>
          <w:t>пунктах 2.6</w:t>
        </w:r>
      </w:hyperlink>
      <w:r w:rsidRPr="00B672DD">
        <w:rPr>
          <w:rFonts w:ascii="Arial" w:hAnsi="Arial" w:cs="Arial"/>
          <w:sz w:val="16"/>
          <w:szCs w:val="16"/>
        </w:rPr>
        <w:t xml:space="preserve">, 2.7 административного регламента (в случае если заявитель представляет документы, указанные в </w:t>
      </w:r>
      <w:hyperlink r:id="rId16" w:history="1">
        <w:r w:rsidRPr="00B672DD">
          <w:rPr>
            <w:rFonts w:ascii="Arial" w:hAnsi="Arial" w:cs="Arial"/>
            <w:sz w:val="16"/>
            <w:szCs w:val="16"/>
          </w:rPr>
          <w:t>пункте 2.</w:t>
        </w:r>
      </w:hyperlink>
      <w:r w:rsidRPr="00B672DD">
        <w:rPr>
          <w:rFonts w:ascii="Arial" w:hAnsi="Arial" w:cs="Arial"/>
          <w:sz w:val="16"/>
          <w:szCs w:val="16"/>
        </w:rPr>
        <w:t>7 админис</w:t>
      </w:r>
      <w:r w:rsidRPr="00B672DD">
        <w:rPr>
          <w:rFonts w:ascii="Arial" w:hAnsi="Arial" w:cs="Arial"/>
          <w:sz w:val="16"/>
          <w:szCs w:val="16"/>
        </w:rPr>
        <w:t>т</w:t>
      </w:r>
      <w:r w:rsidRPr="00B672DD">
        <w:rPr>
          <w:rFonts w:ascii="Arial" w:hAnsi="Arial" w:cs="Arial"/>
          <w:sz w:val="16"/>
          <w:szCs w:val="16"/>
        </w:rPr>
        <w:t>ративного регламента, по собственной инициативе) на бумажном носителе.</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По просьбе обратившегося лица заявление может быть оформлено должностным лицом Уполномоченного органа, специалистом МФЦ, ответс</w:t>
      </w:r>
      <w:r w:rsidRPr="00B672DD">
        <w:rPr>
          <w:rFonts w:ascii="Arial" w:hAnsi="Arial" w:cs="Arial"/>
          <w:sz w:val="16"/>
          <w:szCs w:val="16"/>
        </w:rPr>
        <w:t>т</w:t>
      </w:r>
      <w:r w:rsidRPr="00B672DD">
        <w:rPr>
          <w:rFonts w:ascii="Arial" w:hAnsi="Arial" w:cs="Arial"/>
          <w:sz w:val="16"/>
          <w:szCs w:val="16"/>
        </w:rPr>
        <w:t>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16D52" w:rsidRPr="00B672DD" w:rsidRDefault="00316D52" w:rsidP="00E00A7D">
      <w:pPr>
        <w:autoSpaceDE w:val="0"/>
        <w:autoSpaceDN w:val="0"/>
        <w:adjustRightInd w:val="0"/>
        <w:ind w:firstLine="142"/>
        <w:contextualSpacing/>
        <w:jc w:val="both"/>
        <w:rPr>
          <w:rFonts w:ascii="Arial" w:hAnsi="Arial" w:cs="Arial"/>
          <w:b/>
          <w:sz w:val="16"/>
          <w:szCs w:val="16"/>
        </w:rPr>
      </w:pPr>
      <w:r w:rsidRPr="00B672DD">
        <w:rPr>
          <w:rFonts w:ascii="Arial" w:hAnsi="Arial" w:cs="Arial"/>
          <w:b/>
          <w:sz w:val="16"/>
          <w:szCs w:val="16"/>
        </w:rPr>
        <w:t>Должностное лицо Уполномоченного органа, ответственное за прием документов, осуществляет следующие действия в ходе приема заявителя:</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 xml:space="preserve">устанавливает предмет обращения; </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устанавливает личность заявителя, в том числе проверяет наличие документа, удостоверяющего личность;</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проверяет полномочия заявителя;</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w:t>
      </w:r>
      <w:r w:rsidRPr="00B672DD">
        <w:rPr>
          <w:rFonts w:ascii="Arial" w:hAnsi="Arial" w:cs="Arial"/>
          <w:sz w:val="16"/>
          <w:szCs w:val="16"/>
        </w:rPr>
        <w:t>о</w:t>
      </w:r>
      <w:r w:rsidRPr="00B672DD">
        <w:rPr>
          <w:rFonts w:ascii="Arial" w:hAnsi="Arial" w:cs="Arial"/>
          <w:sz w:val="16"/>
          <w:szCs w:val="16"/>
        </w:rPr>
        <w:t xml:space="preserve">стоятельно в соответствии с </w:t>
      </w:r>
      <w:hyperlink r:id="rId17" w:history="1">
        <w:r w:rsidRPr="00B672DD">
          <w:rPr>
            <w:rFonts w:ascii="Arial" w:hAnsi="Arial" w:cs="Arial"/>
            <w:sz w:val="16"/>
            <w:szCs w:val="16"/>
          </w:rPr>
          <w:t>пунктом 2.6</w:t>
        </w:r>
      </w:hyperlink>
      <w:r w:rsidRPr="00B672DD">
        <w:rPr>
          <w:rFonts w:ascii="Arial" w:hAnsi="Arial" w:cs="Arial"/>
          <w:sz w:val="16"/>
          <w:szCs w:val="16"/>
        </w:rPr>
        <w:t xml:space="preserve"> административного регламента;</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в случае установления факта несоответствия представленных документов либо отсутствия необходимых документов для предоставления мун</w:t>
      </w:r>
      <w:r w:rsidRPr="00B672DD">
        <w:rPr>
          <w:rFonts w:ascii="Arial" w:hAnsi="Arial" w:cs="Arial"/>
          <w:sz w:val="16"/>
          <w:szCs w:val="16"/>
        </w:rPr>
        <w:t>и</w:t>
      </w:r>
      <w:r w:rsidRPr="00B672DD">
        <w:rPr>
          <w:rFonts w:ascii="Arial" w:hAnsi="Arial" w:cs="Arial"/>
          <w:sz w:val="16"/>
          <w:szCs w:val="16"/>
        </w:rPr>
        <w:t>ципальной услуги информирует в устной форме заявителя (представителя заявителя) о выявленных фактах и предлагает принять меры по их ус</w:t>
      </w:r>
      <w:r w:rsidRPr="00B672DD">
        <w:rPr>
          <w:rFonts w:ascii="Arial" w:hAnsi="Arial" w:cs="Arial"/>
          <w:sz w:val="16"/>
          <w:szCs w:val="16"/>
        </w:rPr>
        <w:t>т</w:t>
      </w:r>
      <w:r w:rsidRPr="00B672DD">
        <w:rPr>
          <w:rFonts w:ascii="Arial" w:hAnsi="Arial" w:cs="Arial"/>
          <w:sz w:val="16"/>
          <w:szCs w:val="16"/>
        </w:rPr>
        <w:t>ранению;</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принимает решение о приеме у заявителя представленных документов и регистрирует заявление и представленные документы под индивид</w:t>
      </w:r>
      <w:r w:rsidRPr="00B672DD">
        <w:rPr>
          <w:rFonts w:ascii="Arial" w:hAnsi="Arial" w:cs="Arial"/>
          <w:sz w:val="16"/>
          <w:szCs w:val="16"/>
        </w:rPr>
        <w:t>у</w:t>
      </w:r>
      <w:r w:rsidRPr="00B672DD">
        <w:rPr>
          <w:rFonts w:ascii="Arial" w:hAnsi="Arial" w:cs="Arial"/>
          <w:sz w:val="16"/>
          <w:szCs w:val="16"/>
        </w:rPr>
        <w:t>альным порядковым номером в день их поступления;</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выдает заявителю расписку с описью представленных документов и указанием даты их принятия, подтверждающую принятие документов.</w:t>
      </w:r>
    </w:p>
    <w:p w:rsidR="00316D52" w:rsidRPr="00B672DD" w:rsidRDefault="00316D52" w:rsidP="00E00A7D">
      <w:pPr>
        <w:autoSpaceDE w:val="0"/>
        <w:autoSpaceDN w:val="0"/>
        <w:adjustRightInd w:val="0"/>
        <w:ind w:firstLine="142"/>
        <w:contextualSpacing/>
        <w:jc w:val="both"/>
        <w:rPr>
          <w:rFonts w:ascii="Arial" w:hAnsi="Arial" w:cs="Arial"/>
          <w:b/>
          <w:sz w:val="16"/>
          <w:szCs w:val="16"/>
        </w:rPr>
      </w:pPr>
      <w:r w:rsidRPr="00B672DD">
        <w:rPr>
          <w:rFonts w:ascii="Arial" w:hAnsi="Arial" w:cs="Arial"/>
          <w:b/>
          <w:sz w:val="16"/>
          <w:szCs w:val="16"/>
        </w:rPr>
        <w:t>Специалист МФЦ, ответственный за прием документов, осуществляет следующие действия в ходе приема заявителя:</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 xml:space="preserve">устанавливает предмет обращения; </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устанавливает личность заявителя, в том числе проверяет наличие документа, удостоверяющего личность;</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проверяет полномочия заявителя;</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w:t>
      </w:r>
      <w:r w:rsidRPr="00B672DD">
        <w:rPr>
          <w:rFonts w:ascii="Arial" w:hAnsi="Arial" w:cs="Arial"/>
          <w:sz w:val="16"/>
          <w:szCs w:val="16"/>
        </w:rPr>
        <w:t>о</w:t>
      </w:r>
      <w:r w:rsidRPr="00B672DD">
        <w:rPr>
          <w:rFonts w:ascii="Arial" w:hAnsi="Arial" w:cs="Arial"/>
          <w:sz w:val="16"/>
          <w:szCs w:val="16"/>
        </w:rPr>
        <w:t xml:space="preserve">стоятельно в соответствии с </w:t>
      </w:r>
      <w:hyperlink r:id="rId18" w:history="1">
        <w:r w:rsidRPr="00B672DD">
          <w:rPr>
            <w:rFonts w:ascii="Arial" w:hAnsi="Arial" w:cs="Arial"/>
            <w:sz w:val="16"/>
            <w:szCs w:val="16"/>
          </w:rPr>
          <w:t>пунктом 2.6</w:t>
        </w:r>
      </w:hyperlink>
      <w:r w:rsidRPr="00B672DD">
        <w:rPr>
          <w:rFonts w:ascii="Arial" w:hAnsi="Arial" w:cs="Arial"/>
          <w:sz w:val="16"/>
          <w:szCs w:val="16"/>
        </w:rPr>
        <w:t xml:space="preserve"> административного регламента;</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в случае установления факта несоответствия представленных документов либо отсутствия необходимых документов для предоставления мун</w:t>
      </w:r>
      <w:r w:rsidRPr="00B672DD">
        <w:rPr>
          <w:rFonts w:ascii="Arial" w:hAnsi="Arial" w:cs="Arial"/>
          <w:sz w:val="16"/>
          <w:szCs w:val="16"/>
        </w:rPr>
        <w:t>и</w:t>
      </w:r>
      <w:r w:rsidRPr="00B672DD">
        <w:rPr>
          <w:rFonts w:ascii="Arial" w:hAnsi="Arial" w:cs="Arial"/>
          <w:sz w:val="16"/>
          <w:szCs w:val="16"/>
        </w:rPr>
        <w:t>ципальной услуги информирует в устной форме заявителя о выявленных фактах и предлагает принять меры по их устранению;</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принимает решение о приеме у заявителя представленных документов, формирует заявление о предоставлении услуги посредством информ</w:t>
      </w:r>
      <w:r w:rsidRPr="00B672DD">
        <w:rPr>
          <w:rFonts w:ascii="Arial" w:hAnsi="Arial" w:cs="Arial"/>
          <w:sz w:val="16"/>
          <w:szCs w:val="16"/>
        </w:rPr>
        <w:t>а</w:t>
      </w:r>
      <w:r w:rsidRPr="00B672DD">
        <w:rPr>
          <w:rFonts w:ascii="Arial" w:hAnsi="Arial" w:cs="Arial"/>
          <w:sz w:val="16"/>
          <w:szCs w:val="16"/>
        </w:rPr>
        <w:t>ционной системы МФЦ, регистрирует заявление и пакет документов в информационной системе МФЦ, выдает заявителю (представителю заявит</w:t>
      </w:r>
      <w:r w:rsidRPr="00B672DD">
        <w:rPr>
          <w:rFonts w:ascii="Arial" w:hAnsi="Arial" w:cs="Arial"/>
          <w:sz w:val="16"/>
          <w:szCs w:val="16"/>
        </w:rPr>
        <w:t>е</w:t>
      </w:r>
      <w:r w:rsidRPr="00B672DD">
        <w:rPr>
          <w:rFonts w:ascii="Arial" w:hAnsi="Arial" w:cs="Arial"/>
          <w:sz w:val="16"/>
          <w:szCs w:val="16"/>
        </w:rPr>
        <w:t>ля) расписку о получении документов с информацией о сроках рассмотрения заявления.</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Длительность осуществления всех необходимых действий не может превышать 15 минут.</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Днем регистрации заявления является день его поступления в Уполномоченный орган;</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в электронном виде посредством заполнения интерактивной формы заявления, подписанного простой электронной подписью, через личный к</w:t>
      </w:r>
      <w:r w:rsidRPr="00B672DD">
        <w:rPr>
          <w:rFonts w:ascii="Arial" w:hAnsi="Arial" w:cs="Arial"/>
          <w:sz w:val="16"/>
          <w:szCs w:val="16"/>
        </w:rPr>
        <w:t>а</w:t>
      </w:r>
      <w:r w:rsidRPr="00B672DD">
        <w:rPr>
          <w:rFonts w:ascii="Arial" w:hAnsi="Arial" w:cs="Arial"/>
          <w:sz w:val="16"/>
          <w:szCs w:val="16"/>
        </w:rPr>
        <w:t>бинет единого портала, регионального портала, без необходимости дополнительной подачи заявления в иной форме.</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w:t>
      </w:r>
      <w:r w:rsidRPr="00B672DD">
        <w:rPr>
          <w:rFonts w:ascii="Arial" w:hAnsi="Arial" w:cs="Arial"/>
          <w:sz w:val="16"/>
          <w:szCs w:val="16"/>
        </w:rPr>
        <w:t>е</w:t>
      </w:r>
      <w:r w:rsidRPr="00B672DD">
        <w:rPr>
          <w:rFonts w:ascii="Arial" w:hAnsi="Arial" w:cs="Arial"/>
          <w:sz w:val="16"/>
          <w:szCs w:val="16"/>
        </w:rPr>
        <w:t>ре выявленной ошибки и порядке ее устранения посредством информационного сообщения непосредственно в электронной форме заявления.</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При формировании заявления обеспечивается:</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возможность копирования и сохранения заявления и иных документов, указанных в  пунктах 2.6, 2.7 административного регламента, необходимых для предоставления муниципальной услуги;</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возможность печати на бумажном носителе копии электронной формы заявления;</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в любой момент по желанию пользователя сохранение ранее введенных в электронную форму заявления значений, в том числе при возникнов</w:t>
      </w:r>
      <w:r w:rsidRPr="00B672DD">
        <w:rPr>
          <w:rFonts w:ascii="Arial" w:hAnsi="Arial" w:cs="Arial"/>
          <w:sz w:val="16"/>
          <w:szCs w:val="16"/>
        </w:rPr>
        <w:t>е</w:t>
      </w:r>
      <w:r w:rsidRPr="00B672DD">
        <w:rPr>
          <w:rFonts w:ascii="Arial" w:hAnsi="Arial" w:cs="Arial"/>
          <w:sz w:val="16"/>
          <w:szCs w:val="16"/>
        </w:rPr>
        <w:t>нии ошибок ввода и возврате для повторного ввода значений в электронную форму заявления;</w:t>
      </w:r>
    </w:p>
    <w:p w:rsidR="00316D52" w:rsidRPr="00B672DD" w:rsidRDefault="00316D52" w:rsidP="00E00A7D">
      <w:pPr>
        <w:autoSpaceDE w:val="0"/>
        <w:autoSpaceDN w:val="0"/>
        <w:adjustRightInd w:val="0"/>
        <w:ind w:firstLine="142"/>
        <w:contextualSpacing/>
        <w:jc w:val="both"/>
        <w:rPr>
          <w:rFonts w:ascii="Arial" w:hAnsi="Arial" w:cs="Arial"/>
          <w:sz w:val="16"/>
          <w:szCs w:val="16"/>
        </w:rPr>
      </w:pPr>
      <w:proofErr w:type="gramStart"/>
      <w:r w:rsidRPr="00B672DD">
        <w:rPr>
          <w:rFonts w:ascii="Arial" w:hAnsi="Arial" w:cs="Arial"/>
          <w:sz w:val="16"/>
          <w:szCs w:val="16"/>
        </w:rPr>
        <w:t>заполнение полей электронной формы заявления до начала ввода сведений заявителем с использованием сведений, размещенных в федерал</w:t>
      </w:r>
      <w:r w:rsidRPr="00B672DD">
        <w:rPr>
          <w:rFonts w:ascii="Arial" w:hAnsi="Arial" w:cs="Arial"/>
          <w:sz w:val="16"/>
          <w:szCs w:val="16"/>
        </w:rPr>
        <w:t>ь</w:t>
      </w:r>
      <w:r w:rsidRPr="00B672DD">
        <w:rPr>
          <w:rFonts w:ascii="Arial" w:hAnsi="Arial" w:cs="Arial"/>
          <w:sz w:val="16"/>
          <w:szCs w:val="16"/>
        </w:rPr>
        <w:t>ной государственной информационной системе «Единая система идентификации и аутентификации в инфраструктуре, обеспечивающей информ</w:t>
      </w:r>
      <w:r w:rsidRPr="00B672DD">
        <w:rPr>
          <w:rFonts w:ascii="Arial" w:hAnsi="Arial" w:cs="Arial"/>
          <w:sz w:val="16"/>
          <w:szCs w:val="16"/>
        </w:rPr>
        <w:t>а</w:t>
      </w:r>
      <w:r w:rsidRPr="00B672DD">
        <w:rPr>
          <w:rFonts w:ascii="Arial" w:hAnsi="Arial" w:cs="Arial"/>
          <w:sz w:val="16"/>
          <w:szCs w:val="16"/>
        </w:rPr>
        <w:t>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 xml:space="preserve">возможность вернуться на любой из этапов заполнения электронной формы заявления без </w:t>
      </w:r>
      <w:proofErr w:type="gramStart"/>
      <w:r w:rsidRPr="00B672DD">
        <w:rPr>
          <w:rFonts w:ascii="Arial" w:hAnsi="Arial" w:cs="Arial"/>
          <w:sz w:val="16"/>
          <w:szCs w:val="16"/>
        </w:rPr>
        <w:t>потери</w:t>
      </w:r>
      <w:proofErr w:type="gramEnd"/>
      <w:r w:rsidRPr="00B672DD">
        <w:rPr>
          <w:rFonts w:ascii="Arial" w:hAnsi="Arial" w:cs="Arial"/>
          <w:sz w:val="16"/>
          <w:szCs w:val="16"/>
        </w:rPr>
        <w:t xml:space="preserve"> ранее введенной информации;</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 xml:space="preserve">Сформированное и подписанное </w:t>
      </w:r>
      <w:proofErr w:type="gramStart"/>
      <w:r w:rsidRPr="00B672DD">
        <w:rPr>
          <w:rFonts w:ascii="Arial" w:hAnsi="Arial" w:cs="Arial"/>
          <w:sz w:val="16"/>
          <w:szCs w:val="16"/>
        </w:rPr>
        <w:t>заявление</w:t>
      </w:r>
      <w:proofErr w:type="gramEnd"/>
      <w:r w:rsidRPr="00B672DD">
        <w:rPr>
          <w:rFonts w:ascii="Arial" w:hAnsi="Arial" w:cs="Arial"/>
          <w:sz w:val="16"/>
          <w:szCs w:val="16"/>
        </w:rPr>
        <w:t xml:space="preserve"> и иные документы, указанные в пунктах 2.6, 2.7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Уполномоченный орган обеспечивает прием документов, необходимых для предоставления муниципальной услуги, в электронном виде, и регис</w:t>
      </w:r>
      <w:r w:rsidRPr="00B672DD">
        <w:rPr>
          <w:rFonts w:ascii="Arial" w:hAnsi="Arial" w:cs="Arial"/>
          <w:sz w:val="16"/>
          <w:szCs w:val="16"/>
        </w:rPr>
        <w:t>т</w:t>
      </w:r>
      <w:r w:rsidRPr="00B672DD">
        <w:rPr>
          <w:rFonts w:ascii="Arial" w:hAnsi="Arial" w:cs="Arial"/>
          <w:sz w:val="16"/>
          <w:szCs w:val="16"/>
        </w:rPr>
        <w:t>рацию заявления без необходимости повторного представления заявителем таких документов на бумажном носителе.</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При поступлении документов в форме электронных документов с использованием информационно-телекоммуникационных сетей общего польз</w:t>
      </w:r>
      <w:r w:rsidRPr="00B672DD">
        <w:rPr>
          <w:rFonts w:ascii="Arial" w:hAnsi="Arial" w:cs="Arial"/>
          <w:sz w:val="16"/>
          <w:szCs w:val="16"/>
        </w:rPr>
        <w:t>о</w:t>
      </w:r>
      <w:r w:rsidRPr="00B672DD">
        <w:rPr>
          <w:rFonts w:ascii="Arial" w:hAnsi="Arial" w:cs="Arial"/>
          <w:sz w:val="16"/>
          <w:szCs w:val="16"/>
        </w:rPr>
        <w:t>вания, расписка в получении документов в течение рабочего дня, следующего за днем поступления документов, направляется в форме электронн</w:t>
      </w:r>
      <w:r w:rsidRPr="00B672DD">
        <w:rPr>
          <w:rFonts w:ascii="Arial" w:hAnsi="Arial" w:cs="Arial"/>
          <w:sz w:val="16"/>
          <w:szCs w:val="16"/>
        </w:rPr>
        <w:t>о</w:t>
      </w:r>
      <w:r w:rsidRPr="00B672DD">
        <w:rPr>
          <w:rFonts w:ascii="Arial" w:hAnsi="Arial" w:cs="Arial"/>
          <w:sz w:val="16"/>
          <w:szCs w:val="16"/>
        </w:rPr>
        <w:t>го документа по адресу электронной почты, указанному заявителем.</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При поступлении заявления о предоставлении муниципальной услуги в электронной форме через единый портал, региональный портал в Упо</w:t>
      </w:r>
      <w:r w:rsidRPr="00B672DD">
        <w:rPr>
          <w:rFonts w:ascii="Arial" w:hAnsi="Arial" w:cs="Arial"/>
          <w:sz w:val="16"/>
          <w:szCs w:val="16"/>
        </w:rPr>
        <w:t>л</w:t>
      </w:r>
      <w:r w:rsidRPr="00B672DD">
        <w:rPr>
          <w:rFonts w:ascii="Arial" w:hAnsi="Arial" w:cs="Arial"/>
          <w:sz w:val="16"/>
          <w:szCs w:val="16"/>
        </w:rPr>
        <w:t>номоченный орган, заявлению присваивается статус «отправлено в ведомство». Информирование заявителя осуществляется через личный каб</w:t>
      </w:r>
      <w:r w:rsidRPr="00B672DD">
        <w:rPr>
          <w:rFonts w:ascii="Arial" w:hAnsi="Arial" w:cs="Arial"/>
          <w:sz w:val="16"/>
          <w:szCs w:val="16"/>
        </w:rPr>
        <w:t>и</w:t>
      </w:r>
      <w:r w:rsidRPr="00B672DD">
        <w:rPr>
          <w:rFonts w:ascii="Arial" w:hAnsi="Arial" w:cs="Arial"/>
          <w:sz w:val="16"/>
          <w:szCs w:val="16"/>
        </w:rPr>
        <w:t>нет указанных порталов.</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Идентификация заявителя обеспечивается электронным идентификационным приложением с использованием соответствующего сервиса ЕСИА.</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Если заявитель обратился заочно, должностное лицо Уполномоченного органа, ответственное за прием документов:</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регистрирует заявление под индивидуальным порядковым номером в день поступления документов;</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проверяет правильность оформления заявления и правильность оформления иных документов, поступивших от заявителя;</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lastRenderedPageBreak/>
        <w:t>проверяет представленные документы на предмет комплектности;</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отправляет заявителю уведомление с описью принятых документов и указанием даты их принятия, подтверждающее принятие документов.</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По итогам исполнения административной процедуры по приему документов в Уполномоченном органе, должностное лицо Уполномоченного орг</w:t>
      </w:r>
      <w:r w:rsidRPr="00B672DD">
        <w:rPr>
          <w:rFonts w:ascii="Arial" w:hAnsi="Arial" w:cs="Arial"/>
          <w:sz w:val="16"/>
          <w:szCs w:val="16"/>
        </w:rPr>
        <w:t>а</w:t>
      </w:r>
      <w:r w:rsidRPr="00B672DD">
        <w:rPr>
          <w:rFonts w:ascii="Arial" w:hAnsi="Arial" w:cs="Arial"/>
          <w:sz w:val="16"/>
          <w:szCs w:val="16"/>
        </w:rPr>
        <w:t>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По итогам исполнения административной процедуры по приему документов в МФЦ специалист МФЦ, ответственный за прием документов, фо</w:t>
      </w:r>
      <w:r w:rsidRPr="00B672DD">
        <w:rPr>
          <w:rFonts w:ascii="Arial" w:hAnsi="Arial" w:cs="Arial"/>
          <w:sz w:val="16"/>
          <w:szCs w:val="16"/>
        </w:rPr>
        <w:t>р</w:t>
      </w:r>
      <w:r w:rsidRPr="00B672DD">
        <w:rPr>
          <w:rFonts w:ascii="Arial" w:hAnsi="Arial" w:cs="Arial"/>
          <w:sz w:val="16"/>
          <w:szCs w:val="16"/>
        </w:rPr>
        <w:t>мирует документы (дело) и передает его специалисту МФЦ, ответственному за межведомственное взаимодействие, который в свою очередь в ср</w:t>
      </w:r>
      <w:r w:rsidRPr="00B672DD">
        <w:rPr>
          <w:rFonts w:ascii="Arial" w:hAnsi="Arial" w:cs="Arial"/>
          <w:sz w:val="16"/>
          <w:szCs w:val="16"/>
        </w:rPr>
        <w:t>о</w:t>
      </w:r>
      <w:r w:rsidRPr="00B672DD">
        <w:rPr>
          <w:rFonts w:ascii="Arial" w:hAnsi="Arial" w:cs="Arial"/>
          <w:sz w:val="16"/>
          <w:szCs w:val="16"/>
        </w:rPr>
        <w:t>ки, установленные соглашением о взаимодействии, передает документы в Уполномоченный орган.</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3.1.1.2. Критерием принятия решения о приеме документов является наличие заявления и прилагаемых документов.</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3.1.1.3.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3.1.1.4.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Результат административной процедуры фиксируется в системе электронного документооборота Уполномоченного органа.</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Результат административной процедуры в отношении заявления, поступившего в электронной форме с использованием единого портала, реги</w:t>
      </w:r>
      <w:r w:rsidRPr="00B672DD">
        <w:rPr>
          <w:rFonts w:ascii="Arial" w:hAnsi="Arial" w:cs="Arial"/>
          <w:sz w:val="16"/>
          <w:szCs w:val="16"/>
        </w:rPr>
        <w:t>о</w:t>
      </w:r>
      <w:r w:rsidRPr="00B672DD">
        <w:rPr>
          <w:rFonts w:ascii="Arial" w:hAnsi="Arial" w:cs="Arial"/>
          <w:sz w:val="16"/>
          <w:szCs w:val="16"/>
        </w:rPr>
        <w:t>нального портала, подтверждается присвоением статуса заявке «принято в работу ведомством». Действие изменения статуса заявления, пост</w:t>
      </w:r>
      <w:r w:rsidRPr="00B672DD">
        <w:rPr>
          <w:rFonts w:ascii="Arial" w:hAnsi="Arial" w:cs="Arial"/>
          <w:sz w:val="16"/>
          <w:szCs w:val="16"/>
        </w:rPr>
        <w:t>у</w:t>
      </w:r>
      <w:r w:rsidRPr="00B672DD">
        <w:rPr>
          <w:rFonts w:ascii="Arial" w:hAnsi="Arial" w:cs="Arial"/>
          <w:sz w:val="16"/>
          <w:szCs w:val="16"/>
        </w:rPr>
        <w:t>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316D52" w:rsidRPr="00B672DD" w:rsidRDefault="00316D52" w:rsidP="00E00A7D">
      <w:pPr>
        <w:autoSpaceDE w:val="0"/>
        <w:autoSpaceDN w:val="0"/>
        <w:adjustRightInd w:val="0"/>
        <w:ind w:firstLine="142"/>
        <w:jc w:val="both"/>
        <w:rPr>
          <w:rFonts w:ascii="Arial" w:hAnsi="Arial" w:cs="Arial"/>
          <w:sz w:val="16"/>
          <w:szCs w:val="16"/>
        </w:rPr>
      </w:pPr>
      <w:r w:rsidRPr="00B672DD">
        <w:rPr>
          <w:rFonts w:ascii="Arial" w:hAnsi="Arial" w:cs="Arial"/>
          <w:sz w:val="16"/>
          <w:szCs w:val="16"/>
        </w:rPr>
        <w:t>3.1.1.5. Результат административной процедуры – прием и регистрация заявления и документов от заявителя.</w:t>
      </w:r>
    </w:p>
    <w:p w:rsidR="00316D52" w:rsidRPr="00B672DD" w:rsidRDefault="00316D52" w:rsidP="00E00A7D">
      <w:pPr>
        <w:autoSpaceDE w:val="0"/>
        <w:autoSpaceDN w:val="0"/>
        <w:adjustRightInd w:val="0"/>
        <w:ind w:firstLine="142"/>
        <w:jc w:val="both"/>
        <w:rPr>
          <w:rFonts w:ascii="Arial" w:hAnsi="Arial" w:cs="Arial"/>
          <w:sz w:val="16"/>
          <w:szCs w:val="16"/>
        </w:rPr>
      </w:pPr>
      <w:r w:rsidRPr="00B672DD">
        <w:rPr>
          <w:rFonts w:ascii="Arial" w:hAnsi="Arial" w:cs="Arial"/>
          <w:sz w:val="16"/>
          <w:szCs w:val="16"/>
        </w:rPr>
        <w:t>3.1.1.6. Время выполнения административной процедуры не должно превышать 15 (пятнадцати) минут.</w:t>
      </w:r>
    </w:p>
    <w:p w:rsidR="00316D52" w:rsidRPr="00B672DD" w:rsidRDefault="00316D52" w:rsidP="00E00A7D">
      <w:pPr>
        <w:autoSpaceDE w:val="0"/>
        <w:autoSpaceDN w:val="0"/>
        <w:adjustRightInd w:val="0"/>
        <w:ind w:firstLine="142"/>
        <w:jc w:val="both"/>
        <w:rPr>
          <w:rFonts w:ascii="Arial" w:hAnsi="Arial" w:cs="Arial"/>
          <w:b/>
          <w:sz w:val="16"/>
          <w:szCs w:val="16"/>
        </w:rPr>
      </w:pPr>
      <w:r w:rsidRPr="00B672DD">
        <w:rPr>
          <w:rFonts w:ascii="Arial" w:hAnsi="Arial" w:cs="Arial"/>
          <w:b/>
          <w:sz w:val="16"/>
          <w:szCs w:val="16"/>
        </w:rPr>
        <w:t xml:space="preserve">3.1.2. Направление межведомственных запросов </w:t>
      </w:r>
    </w:p>
    <w:p w:rsidR="00316D52" w:rsidRPr="00B672DD" w:rsidRDefault="00316D52" w:rsidP="00E00A7D">
      <w:pPr>
        <w:autoSpaceDE w:val="0"/>
        <w:autoSpaceDN w:val="0"/>
        <w:adjustRightInd w:val="0"/>
        <w:ind w:firstLine="142"/>
        <w:jc w:val="both"/>
        <w:rPr>
          <w:rFonts w:ascii="Arial" w:hAnsi="Arial" w:cs="Arial"/>
          <w:sz w:val="16"/>
          <w:szCs w:val="16"/>
        </w:rPr>
      </w:pPr>
      <w:r w:rsidRPr="00B672DD">
        <w:rPr>
          <w:rFonts w:ascii="Arial" w:hAnsi="Arial" w:cs="Arial"/>
          <w:sz w:val="16"/>
          <w:szCs w:val="16"/>
        </w:rPr>
        <w:t>3.1.2.1. Критерием принятия решения для начала административной процедуры является непредставление заявителем документов, указанных в пункте 2.7 административного регламента.</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3.1.2.2.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w:t>
      </w:r>
      <w:r w:rsidRPr="00B672DD">
        <w:rPr>
          <w:rFonts w:ascii="Arial" w:hAnsi="Arial" w:cs="Arial"/>
          <w:sz w:val="16"/>
          <w:szCs w:val="16"/>
        </w:rPr>
        <w:t>о</w:t>
      </w:r>
      <w:r w:rsidRPr="00B672DD">
        <w:rPr>
          <w:rFonts w:ascii="Arial" w:hAnsi="Arial" w:cs="Arial"/>
          <w:sz w:val="16"/>
          <w:szCs w:val="16"/>
        </w:rPr>
        <w:t>рого находятся необходимые сведения.</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3.1.2.3. Критерием принятия решения о направлении межведомственного запроса является отсутствие документов, необходимых для предоста</w:t>
      </w:r>
      <w:r w:rsidRPr="00B672DD">
        <w:rPr>
          <w:rFonts w:ascii="Arial" w:hAnsi="Arial" w:cs="Arial"/>
          <w:sz w:val="16"/>
          <w:szCs w:val="16"/>
        </w:rPr>
        <w:t>в</w:t>
      </w:r>
      <w:r w:rsidRPr="00B672DD">
        <w:rPr>
          <w:rFonts w:ascii="Arial" w:hAnsi="Arial" w:cs="Arial"/>
          <w:sz w:val="16"/>
          <w:szCs w:val="16"/>
        </w:rPr>
        <w:t>ления муниципальной услуги, указанных в 2.7 административного регламента.</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3.1.2.4.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3.1.2.5. Результатом исполнения административной процедуры является получение документов, необходимых для принятия решения о предо</w:t>
      </w:r>
      <w:r w:rsidRPr="00B672DD">
        <w:rPr>
          <w:rFonts w:ascii="Arial" w:hAnsi="Arial" w:cs="Arial"/>
          <w:sz w:val="16"/>
          <w:szCs w:val="16"/>
        </w:rPr>
        <w:t>с</w:t>
      </w:r>
      <w:r w:rsidRPr="00B672DD">
        <w:rPr>
          <w:rFonts w:ascii="Arial" w:hAnsi="Arial" w:cs="Arial"/>
          <w:sz w:val="16"/>
          <w:szCs w:val="16"/>
        </w:rPr>
        <w:t>тавлении муниципальной услуги.</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316D52" w:rsidRPr="00B672DD" w:rsidRDefault="00316D52" w:rsidP="00E00A7D">
      <w:pPr>
        <w:autoSpaceDE w:val="0"/>
        <w:autoSpaceDN w:val="0"/>
        <w:adjustRightInd w:val="0"/>
        <w:ind w:firstLine="142"/>
        <w:jc w:val="both"/>
        <w:rPr>
          <w:rFonts w:ascii="Arial" w:hAnsi="Arial" w:cs="Arial"/>
          <w:b/>
          <w:sz w:val="16"/>
          <w:szCs w:val="16"/>
        </w:rPr>
      </w:pPr>
      <w:r w:rsidRPr="00B672DD">
        <w:rPr>
          <w:rFonts w:ascii="Arial" w:hAnsi="Arial" w:cs="Arial"/>
          <w:b/>
          <w:sz w:val="16"/>
          <w:szCs w:val="16"/>
        </w:rPr>
        <w:t>3.1.3. Рассмотрение представленных документов и принятие решения по результатам рассмотрения</w:t>
      </w:r>
    </w:p>
    <w:p w:rsidR="00316D52" w:rsidRPr="00B672DD" w:rsidRDefault="00316D52" w:rsidP="00E00A7D">
      <w:pPr>
        <w:autoSpaceDE w:val="0"/>
        <w:autoSpaceDN w:val="0"/>
        <w:adjustRightInd w:val="0"/>
        <w:ind w:firstLine="142"/>
        <w:jc w:val="both"/>
        <w:rPr>
          <w:rFonts w:ascii="Arial" w:hAnsi="Arial" w:cs="Arial"/>
          <w:sz w:val="16"/>
          <w:szCs w:val="16"/>
        </w:rPr>
      </w:pPr>
      <w:r w:rsidRPr="00B672DD">
        <w:rPr>
          <w:rFonts w:ascii="Arial" w:hAnsi="Arial" w:cs="Arial"/>
          <w:sz w:val="16"/>
          <w:szCs w:val="16"/>
        </w:rPr>
        <w:t>3.1.3.1. Основанием для начала административной процедуры является поступление документов, указанных в пункте 2.6.1 административного регламента, в структурное подразделение министерства, ответственное за предоставление муниципальной услуги.</w:t>
      </w:r>
    </w:p>
    <w:p w:rsidR="00316D52" w:rsidRPr="00B672DD" w:rsidRDefault="00316D52" w:rsidP="00E00A7D">
      <w:pPr>
        <w:autoSpaceDE w:val="0"/>
        <w:autoSpaceDN w:val="0"/>
        <w:adjustRightInd w:val="0"/>
        <w:ind w:firstLine="142"/>
        <w:jc w:val="both"/>
        <w:rPr>
          <w:rFonts w:ascii="Arial" w:hAnsi="Arial" w:cs="Arial"/>
          <w:sz w:val="16"/>
          <w:szCs w:val="16"/>
        </w:rPr>
      </w:pPr>
      <w:r w:rsidRPr="00B672DD">
        <w:rPr>
          <w:rFonts w:ascii="Arial" w:hAnsi="Arial" w:cs="Arial"/>
          <w:sz w:val="16"/>
          <w:szCs w:val="16"/>
        </w:rPr>
        <w:t>3.1.3.2. При рассмотрении представленных документов осуществляется проверка на предмет наличия (отсутствия) оснований для отказа в пр</w:t>
      </w:r>
      <w:r w:rsidRPr="00B672DD">
        <w:rPr>
          <w:rFonts w:ascii="Arial" w:hAnsi="Arial" w:cs="Arial"/>
          <w:sz w:val="16"/>
          <w:szCs w:val="16"/>
        </w:rPr>
        <w:t>е</w:t>
      </w:r>
      <w:r w:rsidRPr="00B672DD">
        <w:rPr>
          <w:rFonts w:ascii="Arial" w:hAnsi="Arial" w:cs="Arial"/>
          <w:sz w:val="16"/>
          <w:szCs w:val="16"/>
        </w:rPr>
        <w:t>доставлении муниципальной услуги и направления документации по планировке территории на доработку. Максимальный срок такой проверки с</w:t>
      </w:r>
      <w:r w:rsidRPr="00B672DD">
        <w:rPr>
          <w:rFonts w:ascii="Arial" w:hAnsi="Arial" w:cs="Arial"/>
          <w:sz w:val="16"/>
          <w:szCs w:val="16"/>
        </w:rPr>
        <w:t>о</w:t>
      </w:r>
      <w:r w:rsidRPr="00B672DD">
        <w:rPr>
          <w:rFonts w:ascii="Arial" w:hAnsi="Arial" w:cs="Arial"/>
          <w:sz w:val="16"/>
          <w:szCs w:val="16"/>
        </w:rPr>
        <w:t>ставляет 10 рабочих дней со дня регистрации запроса о предоставлении муниципальной услуги.</w:t>
      </w:r>
    </w:p>
    <w:p w:rsidR="00316D52" w:rsidRPr="00B672DD" w:rsidRDefault="00316D52" w:rsidP="00E00A7D">
      <w:pPr>
        <w:autoSpaceDE w:val="0"/>
        <w:autoSpaceDN w:val="0"/>
        <w:adjustRightInd w:val="0"/>
        <w:ind w:firstLine="142"/>
        <w:jc w:val="both"/>
        <w:rPr>
          <w:rFonts w:ascii="Arial" w:hAnsi="Arial" w:cs="Arial"/>
          <w:sz w:val="16"/>
          <w:szCs w:val="16"/>
        </w:rPr>
      </w:pPr>
      <w:r w:rsidRPr="00B672DD">
        <w:rPr>
          <w:rFonts w:ascii="Arial" w:hAnsi="Arial" w:cs="Arial"/>
          <w:sz w:val="16"/>
          <w:szCs w:val="16"/>
        </w:rPr>
        <w:t>3.1.3.3. При выявлении оснований для отказа в предоставлении муниципальной услуги подготавливается проект решения об отказе в предоста</w:t>
      </w:r>
      <w:r w:rsidRPr="00B672DD">
        <w:rPr>
          <w:rFonts w:ascii="Arial" w:hAnsi="Arial" w:cs="Arial"/>
          <w:sz w:val="16"/>
          <w:szCs w:val="16"/>
        </w:rPr>
        <w:t>в</w:t>
      </w:r>
      <w:r w:rsidRPr="00B672DD">
        <w:rPr>
          <w:rFonts w:ascii="Arial" w:hAnsi="Arial" w:cs="Arial"/>
          <w:sz w:val="16"/>
          <w:szCs w:val="16"/>
        </w:rPr>
        <w:t>лении муниципальной услуги в форме письменного уведомления с указанием причин такого отказа. Максимальный срок выполнения действия не устанавливается, но ограничивается требованиями к сроку, установленному пунктом 3.1.3.2 административного регламента для проверки.</w:t>
      </w:r>
    </w:p>
    <w:p w:rsidR="00316D52" w:rsidRPr="00B672DD" w:rsidRDefault="00316D52" w:rsidP="00E00A7D">
      <w:pPr>
        <w:autoSpaceDE w:val="0"/>
        <w:autoSpaceDN w:val="0"/>
        <w:adjustRightInd w:val="0"/>
        <w:ind w:firstLine="142"/>
        <w:jc w:val="both"/>
        <w:rPr>
          <w:rFonts w:ascii="Arial" w:hAnsi="Arial" w:cs="Arial"/>
          <w:sz w:val="16"/>
          <w:szCs w:val="16"/>
        </w:rPr>
      </w:pPr>
      <w:r w:rsidRPr="00B672DD">
        <w:rPr>
          <w:rFonts w:ascii="Arial" w:hAnsi="Arial" w:cs="Arial"/>
          <w:sz w:val="16"/>
          <w:szCs w:val="16"/>
        </w:rPr>
        <w:t xml:space="preserve">3.1.3.4. </w:t>
      </w:r>
      <w:proofErr w:type="gramStart"/>
      <w:r w:rsidRPr="00B672DD">
        <w:rPr>
          <w:rFonts w:ascii="Arial" w:hAnsi="Arial" w:cs="Arial"/>
          <w:sz w:val="16"/>
          <w:szCs w:val="16"/>
        </w:rPr>
        <w:t>При выявлении оснований для принятия решения о направлении документации по планировке территории на доработку</w:t>
      </w:r>
      <w:proofErr w:type="gramEnd"/>
      <w:r w:rsidRPr="00B672DD">
        <w:rPr>
          <w:rFonts w:ascii="Arial" w:hAnsi="Arial" w:cs="Arial"/>
          <w:sz w:val="16"/>
          <w:szCs w:val="16"/>
        </w:rPr>
        <w:t xml:space="preserve"> подготавливается проект решения о направлении документации по планировке территории на доработку в форме письменного уведомления с указанием причин так</w:t>
      </w:r>
      <w:r w:rsidRPr="00B672DD">
        <w:rPr>
          <w:rFonts w:ascii="Arial" w:hAnsi="Arial" w:cs="Arial"/>
          <w:sz w:val="16"/>
          <w:szCs w:val="16"/>
        </w:rPr>
        <w:t>о</w:t>
      </w:r>
      <w:r w:rsidRPr="00B672DD">
        <w:rPr>
          <w:rFonts w:ascii="Arial" w:hAnsi="Arial" w:cs="Arial"/>
          <w:sz w:val="16"/>
          <w:szCs w:val="16"/>
        </w:rPr>
        <w:t>го отказа. Максимальный срок выполнения действия не устанавливается, но ограничивается требованиями к сроку, установленному пунктом 3.1.3.2 административного регламента для проверки.</w:t>
      </w:r>
    </w:p>
    <w:p w:rsidR="00316D52" w:rsidRPr="00B672DD" w:rsidRDefault="00316D52" w:rsidP="00E00A7D">
      <w:pPr>
        <w:autoSpaceDE w:val="0"/>
        <w:autoSpaceDN w:val="0"/>
        <w:adjustRightInd w:val="0"/>
        <w:ind w:firstLine="142"/>
        <w:jc w:val="both"/>
        <w:rPr>
          <w:rFonts w:ascii="Arial" w:hAnsi="Arial" w:cs="Arial"/>
          <w:sz w:val="16"/>
          <w:szCs w:val="16"/>
        </w:rPr>
      </w:pPr>
      <w:r w:rsidRPr="00B672DD">
        <w:rPr>
          <w:rFonts w:ascii="Arial" w:hAnsi="Arial" w:cs="Arial"/>
          <w:sz w:val="16"/>
          <w:szCs w:val="16"/>
        </w:rPr>
        <w:t>3.1.3.5. При отсутствии оснований для отказа в предоставлении муниципальной услуги и направления документации по планировке территории на доработку подготавливается проект решения об утверждении документации по планировке территории в форме постановления министерства. Ма</w:t>
      </w:r>
      <w:r w:rsidRPr="00B672DD">
        <w:rPr>
          <w:rFonts w:ascii="Arial" w:hAnsi="Arial" w:cs="Arial"/>
          <w:sz w:val="16"/>
          <w:szCs w:val="16"/>
        </w:rPr>
        <w:t>к</w:t>
      </w:r>
      <w:r w:rsidRPr="00B672DD">
        <w:rPr>
          <w:rFonts w:ascii="Arial" w:hAnsi="Arial" w:cs="Arial"/>
          <w:sz w:val="16"/>
          <w:szCs w:val="16"/>
        </w:rPr>
        <w:t>симальный срок выполнения действия не устанавливается, но ограничивается требованиями к сроку, установленному пунктом 3.1.3.2 администр</w:t>
      </w:r>
      <w:r w:rsidRPr="00B672DD">
        <w:rPr>
          <w:rFonts w:ascii="Arial" w:hAnsi="Arial" w:cs="Arial"/>
          <w:sz w:val="16"/>
          <w:szCs w:val="16"/>
        </w:rPr>
        <w:t>а</w:t>
      </w:r>
      <w:r w:rsidRPr="00B672DD">
        <w:rPr>
          <w:rFonts w:ascii="Arial" w:hAnsi="Arial" w:cs="Arial"/>
          <w:sz w:val="16"/>
          <w:szCs w:val="16"/>
        </w:rPr>
        <w:t>тивного регламента для проверки.</w:t>
      </w:r>
    </w:p>
    <w:p w:rsidR="00316D52" w:rsidRPr="00B672DD" w:rsidRDefault="00316D52" w:rsidP="00E00A7D">
      <w:pPr>
        <w:autoSpaceDE w:val="0"/>
        <w:autoSpaceDN w:val="0"/>
        <w:adjustRightInd w:val="0"/>
        <w:ind w:firstLine="142"/>
        <w:jc w:val="both"/>
        <w:rPr>
          <w:rFonts w:ascii="Arial" w:hAnsi="Arial" w:cs="Arial"/>
          <w:sz w:val="16"/>
          <w:szCs w:val="16"/>
        </w:rPr>
      </w:pPr>
      <w:r w:rsidRPr="00B672DD">
        <w:rPr>
          <w:rFonts w:ascii="Arial" w:hAnsi="Arial" w:cs="Arial"/>
          <w:sz w:val="16"/>
          <w:szCs w:val="16"/>
        </w:rPr>
        <w:t>3.1.3.6. Проекты решений, подготовленные в соответствии с пунктами 3.1.3.3 - 3.1.3.5 административного регламента, в случае согласия с ними, согласовываются руководителем структурного подразделения министерства, ответственного за предоставление муниципальной услуги, и замест</w:t>
      </w:r>
      <w:r w:rsidRPr="00B672DD">
        <w:rPr>
          <w:rFonts w:ascii="Arial" w:hAnsi="Arial" w:cs="Arial"/>
          <w:sz w:val="16"/>
          <w:szCs w:val="16"/>
        </w:rPr>
        <w:t>и</w:t>
      </w:r>
      <w:r w:rsidRPr="00B672DD">
        <w:rPr>
          <w:rFonts w:ascii="Arial" w:hAnsi="Arial" w:cs="Arial"/>
          <w:sz w:val="16"/>
          <w:szCs w:val="16"/>
        </w:rPr>
        <w:t>телем руководителя министерства, курирующим данное структурное подразделение. Максимальный срок выполнения действия составляет 1 раб</w:t>
      </w:r>
      <w:r w:rsidRPr="00B672DD">
        <w:rPr>
          <w:rFonts w:ascii="Arial" w:hAnsi="Arial" w:cs="Arial"/>
          <w:sz w:val="16"/>
          <w:szCs w:val="16"/>
        </w:rPr>
        <w:t>о</w:t>
      </w:r>
      <w:r w:rsidRPr="00B672DD">
        <w:rPr>
          <w:rFonts w:ascii="Arial" w:hAnsi="Arial" w:cs="Arial"/>
          <w:sz w:val="16"/>
          <w:szCs w:val="16"/>
        </w:rPr>
        <w:t>чий день с момента представления такого проекта согласование. В случае неполноты предоставляемой информации или несоответствия ее Адм</w:t>
      </w:r>
      <w:r w:rsidRPr="00B672DD">
        <w:rPr>
          <w:rFonts w:ascii="Arial" w:hAnsi="Arial" w:cs="Arial"/>
          <w:sz w:val="16"/>
          <w:szCs w:val="16"/>
        </w:rPr>
        <w:t>и</w:t>
      </w:r>
      <w:r w:rsidRPr="00B672DD">
        <w:rPr>
          <w:rFonts w:ascii="Arial" w:hAnsi="Arial" w:cs="Arial"/>
          <w:sz w:val="16"/>
          <w:szCs w:val="16"/>
        </w:rPr>
        <w:t>нистративному регламенту проекты возвращаются на доработку с указанием конкретных причин.</w:t>
      </w:r>
    </w:p>
    <w:p w:rsidR="00316D52" w:rsidRPr="00B672DD" w:rsidRDefault="00316D52" w:rsidP="00E00A7D">
      <w:pPr>
        <w:autoSpaceDE w:val="0"/>
        <w:autoSpaceDN w:val="0"/>
        <w:adjustRightInd w:val="0"/>
        <w:ind w:firstLine="142"/>
        <w:jc w:val="both"/>
        <w:rPr>
          <w:rFonts w:ascii="Arial" w:hAnsi="Arial" w:cs="Arial"/>
          <w:sz w:val="16"/>
          <w:szCs w:val="16"/>
        </w:rPr>
      </w:pPr>
      <w:r w:rsidRPr="00B672DD">
        <w:rPr>
          <w:rFonts w:ascii="Arial" w:hAnsi="Arial" w:cs="Arial"/>
          <w:sz w:val="16"/>
          <w:szCs w:val="16"/>
        </w:rPr>
        <w:t>3.1.3.7. Проекты решений, подготовленные в соответствии с пунктами 3.1.3.3 - 3.1.3.5 административного регламента, в случае согласия с ними, подписываются уполномоченным должностным лицом министерства. Максимальный срок выполнения действия  составляет 1 рабочий день с м</w:t>
      </w:r>
      <w:r w:rsidRPr="00B672DD">
        <w:rPr>
          <w:rFonts w:ascii="Arial" w:hAnsi="Arial" w:cs="Arial"/>
          <w:sz w:val="16"/>
          <w:szCs w:val="16"/>
        </w:rPr>
        <w:t>о</w:t>
      </w:r>
      <w:r w:rsidRPr="00B672DD">
        <w:rPr>
          <w:rFonts w:ascii="Arial" w:hAnsi="Arial" w:cs="Arial"/>
          <w:sz w:val="16"/>
          <w:szCs w:val="16"/>
        </w:rPr>
        <w:t xml:space="preserve">мента представления такого проекта на подпись. В случае неполноты предоставляемой информации или несоответствия ее административному регламенту такие проекты возвращаются на доработку с указанием конкретных причин. </w:t>
      </w:r>
    </w:p>
    <w:p w:rsidR="00316D52" w:rsidRPr="00B672DD" w:rsidRDefault="00316D52" w:rsidP="00E00A7D">
      <w:pPr>
        <w:autoSpaceDE w:val="0"/>
        <w:autoSpaceDN w:val="0"/>
        <w:adjustRightInd w:val="0"/>
        <w:ind w:firstLine="142"/>
        <w:jc w:val="both"/>
        <w:rPr>
          <w:rFonts w:ascii="Arial" w:hAnsi="Arial" w:cs="Arial"/>
          <w:sz w:val="16"/>
          <w:szCs w:val="16"/>
        </w:rPr>
      </w:pPr>
      <w:r w:rsidRPr="00B672DD">
        <w:rPr>
          <w:rFonts w:ascii="Arial" w:hAnsi="Arial" w:cs="Arial"/>
          <w:sz w:val="16"/>
          <w:szCs w:val="16"/>
        </w:rPr>
        <w:t>3.1.3.8. Устранение причин возврата проектов решений, подготовленных в соответствии с пунктами 3.1.3.3 - 3.1.3.5 административного регламе</w:t>
      </w:r>
      <w:r w:rsidRPr="00B672DD">
        <w:rPr>
          <w:rFonts w:ascii="Arial" w:hAnsi="Arial" w:cs="Arial"/>
          <w:sz w:val="16"/>
          <w:szCs w:val="16"/>
        </w:rPr>
        <w:t>н</w:t>
      </w:r>
      <w:r w:rsidRPr="00B672DD">
        <w:rPr>
          <w:rFonts w:ascii="Arial" w:hAnsi="Arial" w:cs="Arial"/>
          <w:sz w:val="16"/>
          <w:szCs w:val="16"/>
        </w:rPr>
        <w:t>та, их повторное направление на согласование или подпись производится в сроки, исключающие возможность нарушения срока предоставления муниципальной услуги.</w:t>
      </w:r>
    </w:p>
    <w:p w:rsidR="00316D52" w:rsidRPr="00B672DD" w:rsidRDefault="00316D52" w:rsidP="00E00A7D">
      <w:pPr>
        <w:autoSpaceDE w:val="0"/>
        <w:autoSpaceDN w:val="0"/>
        <w:adjustRightInd w:val="0"/>
        <w:ind w:firstLine="142"/>
        <w:jc w:val="both"/>
        <w:rPr>
          <w:rFonts w:ascii="Arial" w:hAnsi="Arial" w:cs="Arial"/>
          <w:sz w:val="16"/>
          <w:szCs w:val="16"/>
        </w:rPr>
      </w:pPr>
      <w:r w:rsidRPr="00B672DD">
        <w:rPr>
          <w:rFonts w:ascii="Arial" w:hAnsi="Arial" w:cs="Arial"/>
          <w:sz w:val="16"/>
          <w:szCs w:val="16"/>
        </w:rPr>
        <w:t>3.1.3.9. Ответственным за выполнение административной процедуры является должностное лицо структурного подразделения министерства, о</w:t>
      </w:r>
      <w:r w:rsidRPr="00B672DD">
        <w:rPr>
          <w:rFonts w:ascii="Arial" w:hAnsi="Arial" w:cs="Arial"/>
          <w:sz w:val="16"/>
          <w:szCs w:val="16"/>
        </w:rPr>
        <w:t>т</w:t>
      </w:r>
      <w:r w:rsidRPr="00B672DD">
        <w:rPr>
          <w:rFonts w:ascii="Arial" w:hAnsi="Arial" w:cs="Arial"/>
          <w:sz w:val="16"/>
          <w:szCs w:val="16"/>
        </w:rPr>
        <w:t>ветственного за предоставление муниципальной услуги.</w:t>
      </w:r>
    </w:p>
    <w:p w:rsidR="00316D52" w:rsidRPr="00B672DD" w:rsidRDefault="00316D52" w:rsidP="00E00A7D">
      <w:pPr>
        <w:autoSpaceDE w:val="0"/>
        <w:autoSpaceDN w:val="0"/>
        <w:adjustRightInd w:val="0"/>
        <w:ind w:firstLine="142"/>
        <w:jc w:val="both"/>
        <w:rPr>
          <w:rFonts w:ascii="Arial" w:hAnsi="Arial" w:cs="Arial"/>
          <w:sz w:val="16"/>
          <w:szCs w:val="16"/>
        </w:rPr>
      </w:pPr>
      <w:r w:rsidRPr="00B672DD">
        <w:rPr>
          <w:rFonts w:ascii="Arial" w:hAnsi="Arial" w:cs="Arial"/>
          <w:sz w:val="16"/>
          <w:szCs w:val="16"/>
        </w:rPr>
        <w:t>3.1.3.10. Критерием принятия решения об отказе в предоставлении муниципальной услуги является наличие оснований, указанных в пункте 2.10.2 административного регламента.</w:t>
      </w:r>
    </w:p>
    <w:p w:rsidR="00316D52" w:rsidRPr="00B672DD" w:rsidRDefault="00316D52" w:rsidP="00E00A7D">
      <w:pPr>
        <w:autoSpaceDE w:val="0"/>
        <w:autoSpaceDN w:val="0"/>
        <w:adjustRightInd w:val="0"/>
        <w:ind w:firstLine="142"/>
        <w:jc w:val="both"/>
        <w:rPr>
          <w:rFonts w:ascii="Arial" w:hAnsi="Arial" w:cs="Arial"/>
          <w:sz w:val="16"/>
          <w:szCs w:val="16"/>
        </w:rPr>
      </w:pPr>
      <w:r w:rsidRPr="00B672DD">
        <w:rPr>
          <w:rFonts w:ascii="Arial" w:hAnsi="Arial" w:cs="Arial"/>
          <w:sz w:val="16"/>
          <w:szCs w:val="16"/>
        </w:rPr>
        <w:t>3.1.3.11. Критериями принятия решения о направлении документации по планировке территории на доработку является несоответствие докуме</w:t>
      </w:r>
      <w:r w:rsidRPr="00B672DD">
        <w:rPr>
          <w:rFonts w:ascii="Arial" w:hAnsi="Arial" w:cs="Arial"/>
          <w:sz w:val="16"/>
          <w:szCs w:val="16"/>
        </w:rPr>
        <w:t>н</w:t>
      </w:r>
      <w:r w:rsidRPr="00B672DD">
        <w:rPr>
          <w:rFonts w:ascii="Arial" w:hAnsi="Arial" w:cs="Arial"/>
          <w:sz w:val="16"/>
          <w:szCs w:val="16"/>
        </w:rPr>
        <w:t>тации по планировке территории требованиям, указанным в части 10 статьи 45 Градостроительного кодекса Российской Федерации.</w:t>
      </w:r>
    </w:p>
    <w:p w:rsidR="00316D52" w:rsidRPr="00B672DD" w:rsidRDefault="00316D52" w:rsidP="00E00A7D">
      <w:pPr>
        <w:autoSpaceDE w:val="0"/>
        <w:autoSpaceDN w:val="0"/>
        <w:adjustRightInd w:val="0"/>
        <w:ind w:firstLine="142"/>
        <w:jc w:val="both"/>
        <w:rPr>
          <w:rFonts w:ascii="Arial" w:hAnsi="Arial" w:cs="Arial"/>
          <w:sz w:val="16"/>
          <w:szCs w:val="16"/>
        </w:rPr>
      </w:pPr>
      <w:r w:rsidRPr="00B672DD">
        <w:rPr>
          <w:rFonts w:ascii="Arial" w:hAnsi="Arial" w:cs="Arial"/>
          <w:sz w:val="16"/>
          <w:szCs w:val="16"/>
        </w:rPr>
        <w:t>3.1.3.12. Критерием принятия решения об утверждении документации по планировке территории является отсутствие оснований, указанных в пункте 2.10.2 административного регламента, и соответствие документации по планировке территории требованиям, указанным в части 10 статьи 45 Градостроительного кодекса Российской Федерации.</w:t>
      </w:r>
    </w:p>
    <w:p w:rsidR="00316D52" w:rsidRPr="00B672DD" w:rsidRDefault="00316D52" w:rsidP="00E00A7D">
      <w:pPr>
        <w:autoSpaceDE w:val="0"/>
        <w:autoSpaceDN w:val="0"/>
        <w:adjustRightInd w:val="0"/>
        <w:ind w:firstLine="142"/>
        <w:jc w:val="both"/>
        <w:rPr>
          <w:rFonts w:ascii="Arial" w:hAnsi="Arial" w:cs="Arial"/>
          <w:sz w:val="16"/>
          <w:szCs w:val="16"/>
        </w:rPr>
      </w:pPr>
      <w:r w:rsidRPr="00B672DD">
        <w:rPr>
          <w:rFonts w:ascii="Arial" w:hAnsi="Arial" w:cs="Arial"/>
          <w:sz w:val="16"/>
          <w:szCs w:val="16"/>
        </w:rPr>
        <w:t>3.1.3.13. Результатом административной процедуры является издание постановления об утверждении документации по планировке территории, либо регистрация уведомления о направлении документации по планировке территории на доработку, либо уведомления об отказе в предоставл</w:t>
      </w:r>
      <w:r w:rsidRPr="00B672DD">
        <w:rPr>
          <w:rFonts w:ascii="Arial" w:hAnsi="Arial" w:cs="Arial"/>
          <w:sz w:val="16"/>
          <w:szCs w:val="16"/>
        </w:rPr>
        <w:t>е</w:t>
      </w:r>
      <w:r w:rsidRPr="00B672DD">
        <w:rPr>
          <w:rFonts w:ascii="Arial" w:hAnsi="Arial" w:cs="Arial"/>
          <w:sz w:val="16"/>
          <w:szCs w:val="16"/>
        </w:rPr>
        <w:t>нии муниципальной услуги.</w:t>
      </w:r>
    </w:p>
    <w:p w:rsidR="00316D52" w:rsidRPr="00B672DD" w:rsidRDefault="00316D52" w:rsidP="00E00A7D">
      <w:pPr>
        <w:widowControl w:val="0"/>
        <w:ind w:firstLine="142"/>
        <w:jc w:val="both"/>
        <w:rPr>
          <w:rFonts w:ascii="Arial" w:hAnsi="Arial" w:cs="Arial"/>
          <w:b/>
          <w:sz w:val="16"/>
          <w:szCs w:val="16"/>
        </w:rPr>
      </w:pPr>
      <w:r w:rsidRPr="00B672DD">
        <w:rPr>
          <w:rFonts w:ascii="Arial" w:hAnsi="Arial" w:cs="Arial"/>
          <w:b/>
          <w:sz w:val="16"/>
          <w:szCs w:val="16"/>
        </w:rPr>
        <w:t>3.1.4. Принятие решения о предоставлении разрешения об утверждении документации по планировке территории или об отказе в у</w:t>
      </w:r>
      <w:r w:rsidRPr="00B672DD">
        <w:rPr>
          <w:rFonts w:ascii="Arial" w:hAnsi="Arial" w:cs="Arial"/>
          <w:b/>
          <w:sz w:val="16"/>
          <w:szCs w:val="16"/>
        </w:rPr>
        <w:t>т</w:t>
      </w:r>
      <w:r w:rsidRPr="00B672DD">
        <w:rPr>
          <w:rFonts w:ascii="Arial" w:hAnsi="Arial" w:cs="Arial"/>
          <w:b/>
          <w:sz w:val="16"/>
          <w:szCs w:val="16"/>
        </w:rPr>
        <w:t>верждении документации по планировке территории</w:t>
      </w:r>
    </w:p>
    <w:p w:rsidR="00316D52" w:rsidRPr="00B672DD" w:rsidRDefault="00316D52" w:rsidP="00E00A7D">
      <w:pPr>
        <w:widowControl w:val="0"/>
        <w:ind w:firstLine="142"/>
        <w:jc w:val="both"/>
        <w:rPr>
          <w:rFonts w:ascii="Arial" w:hAnsi="Arial" w:cs="Arial"/>
          <w:sz w:val="16"/>
          <w:szCs w:val="16"/>
        </w:rPr>
      </w:pPr>
      <w:r w:rsidRPr="00B672DD">
        <w:rPr>
          <w:rFonts w:ascii="Arial" w:hAnsi="Arial" w:cs="Arial"/>
          <w:sz w:val="16"/>
          <w:szCs w:val="16"/>
        </w:rPr>
        <w:t>3.1.4.1. Критерием принятия решения для начала административной процедуры является поступление в Уполномоченный орган заключения о р</w:t>
      </w:r>
      <w:r w:rsidRPr="00B672DD">
        <w:rPr>
          <w:rFonts w:ascii="Arial" w:hAnsi="Arial" w:cs="Arial"/>
          <w:sz w:val="16"/>
          <w:szCs w:val="16"/>
        </w:rPr>
        <w:t>е</w:t>
      </w:r>
      <w:r w:rsidRPr="00B672DD">
        <w:rPr>
          <w:rFonts w:ascii="Arial" w:hAnsi="Arial" w:cs="Arial"/>
          <w:sz w:val="16"/>
          <w:szCs w:val="16"/>
        </w:rPr>
        <w:t>зультатах публичных слушаний или общественных обсуждений с рекомендациями комиссии.</w:t>
      </w:r>
    </w:p>
    <w:p w:rsidR="00316D52" w:rsidRPr="00B672DD" w:rsidRDefault="00316D52" w:rsidP="00E00A7D">
      <w:pPr>
        <w:autoSpaceDE w:val="0"/>
        <w:autoSpaceDN w:val="0"/>
        <w:adjustRightInd w:val="0"/>
        <w:ind w:firstLine="142"/>
        <w:jc w:val="both"/>
        <w:rPr>
          <w:rFonts w:ascii="Arial" w:hAnsi="Arial" w:cs="Arial"/>
          <w:sz w:val="16"/>
          <w:szCs w:val="16"/>
        </w:rPr>
      </w:pPr>
      <w:r w:rsidRPr="00B672DD">
        <w:rPr>
          <w:rFonts w:ascii="Arial" w:hAnsi="Arial" w:cs="Arial"/>
          <w:sz w:val="16"/>
          <w:szCs w:val="16"/>
        </w:rPr>
        <w:t xml:space="preserve">3.1.4.2. </w:t>
      </w:r>
      <w:proofErr w:type="gramStart"/>
      <w:r w:rsidRPr="00B672DD">
        <w:rPr>
          <w:rFonts w:ascii="Arial" w:hAnsi="Arial" w:cs="Arial"/>
          <w:sz w:val="16"/>
          <w:szCs w:val="16"/>
        </w:rPr>
        <w:t>Глава муниципального района в течение трех дней со дня поступления заключения о результатах публичных слушаний или общественных обсуждений с рекомендациями комиссии принимает решение в форме постановления Администрации муниципального района об утверждении документации по планировке территории, либо уведомления об отклонении и направлении документации по планировке территории на доработку, либо уведомления об отказе в предоставлении муниципальной услуги с указанием причин принятого решения.</w:t>
      </w:r>
      <w:proofErr w:type="gramEnd"/>
    </w:p>
    <w:p w:rsidR="00316D52" w:rsidRPr="00B672DD" w:rsidRDefault="00316D52" w:rsidP="00E00A7D">
      <w:pPr>
        <w:autoSpaceDE w:val="0"/>
        <w:autoSpaceDN w:val="0"/>
        <w:adjustRightInd w:val="0"/>
        <w:ind w:firstLine="142"/>
        <w:jc w:val="both"/>
        <w:rPr>
          <w:rFonts w:ascii="Arial" w:hAnsi="Arial" w:cs="Arial"/>
          <w:sz w:val="16"/>
          <w:szCs w:val="16"/>
        </w:rPr>
      </w:pPr>
      <w:r w:rsidRPr="00B672DD">
        <w:rPr>
          <w:rFonts w:ascii="Arial" w:hAnsi="Arial" w:cs="Arial"/>
          <w:sz w:val="16"/>
          <w:szCs w:val="16"/>
        </w:rPr>
        <w:t>3.1.4.3. Подписанное Главой муниципального района постановление опубликовывается (обнародуется) в порядке, установленном для официал</w:t>
      </w:r>
      <w:r w:rsidRPr="00B672DD">
        <w:rPr>
          <w:rFonts w:ascii="Arial" w:hAnsi="Arial" w:cs="Arial"/>
          <w:sz w:val="16"/>
          <w:szCs w:val="16"/>
        </w:rPr>
        <w:t>ь</w:t>
      </w:r>
      <w:r w:rsidRPr="00B672DD">
        <w:rPr>
          <w:rFonts w:ascii="Arial" w:hAnsi="Arial" w:cs="Arial"/>
          <w:sz w:val="16"/>
          <w:szCs w:val="16"/>
        </w:rPr>
        <w:t>ного опубликования муниципальных правовых актов, размещается на официальном сайте муниципального образования в сети «Интернет».</w:t>
      </w:r>
    </w:p>
    <w:p w:rsidR="00316D52" w:rsidRPr="00B672DD" w:rsidRDefault="00316D52" w:rsidP="00E00A7D">
      <w:pPr>
        <w:widowControl w:val="0"/>
        <w:ind w:firstLine="142"/>
        <w:jc w:val="both"/>
        <w:rPr>
          <w:rFonts w:ascii="Arial" w:hAnsi="Arial" w:cs="Arial"/>
          <w:sz w:val="16"/>
          <w:szCs w:val="16"/>
        </w:rPr>
      </w:pPr>
      <w:r w:rsidRPr="00B672DD">
        <w:rPr>
          <w:rFonts w:ascii="Arial" w:hAnsi="Arial" w:cs="Arial"/>
          <w:sz w:val="16"/>
          <w:szCs w:val="16"/>
        </w:rPr>
        <w:lastRenderedPageBreak/>
        <w:t xml:space="preserve">3.1.4.4.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19" w:history="1">
        <w:r w:rsidRPr="00B672DD">
          <w:rPr>
            <w:rFonts w:ascii="Arial" w:hAnsi="Arial" w:cs="Arial"/>
            <w:sz w:val="16"/>
            <w:szCs w:val="16"/>
          </w:rPr>
          <w:t>пункте 2.10.2</w:t>
        </w:r>
      </w:hyperlink>
      <w:r w:rsidRPr="00B672DD">
        <w:rPr>
          <w:rFonts w:ascii="Arial" w:hAnsi="Arial" w:cs="Arial"/>
          <w:sz w:val="16"/>
          <w:szCs w:val="16"/>
        </w:rPr>
        <w:t xml:space="preserve"> административного регламента.</w:t>
      </w:r>
    </w:p>
    <w:p w:rsidR="00316D52" w:rsidRPr="00B672DD" w:rsidRDefault="00316D52" w:rsidP="00E00A7D">
      <w:pPr>
        <w:tabs>
          <w:tab w:val="left" w:pos="1260"/>
        </w:tabs>
        <w:ind w:firstLine="142"/>
        <w:jc w:val="both"/>
        <w:rPr>
          <w:rFonts w:ascii="Arial" w:hAnsi="Arial" w:cs="Arial"/>
          <w:sz w:val="16"/>
          <w:szCs w:val="16"/>
        </w:rPr>
      </w:pPr>
      <w:r w:rsidRPr="00B672DD">
        <w:rPr>
          <w:rFonts w:ascii="Arial" w:hAnsi="Arial" w:cs="Arial"/>
          <w:sz w:val="16"/>
          <w:szCs w:val="16"/>
        </w:rPr>
        <w:t>3.1.4.5. Результат административной процедуры – подписанное Главой муниципального района постановление об утверждении документации по планировке территории, либо уведомление об отклонении и направлении документации по планировке территории на доработку, либо уведомл</w:t>
      </w:r>
      <w:r w:rsidRPr="00B672DD">
        <w:rPr>
          <w:rFonts w:ascii="Arial" w:hAnsi="Arial" w:cs="Arial"/>
          <w:sz w:val="16"/>
          <w:szCs w:val="16"/>
        </w:rPr>
        <w:t>е</w:t>
      </w:r>
      <w:r w:rsidRPr="00B672DD">
        <w:rPr>
          <w:rFonts w:ascii="Arial" w:hAnsi="Arial" w:cs="Arial"/>
          <w:sz w:val="16"/>
          <w:szCs w:val="16"/>
        </w:rPr>
        <w:t>ние об отказе в предоставлении муниципальной услуги.</w:t>
      </w:r>
    </w:p>
    <w:p w:rsidR="00316D52" w:rsidRPr="00B672DD" w:rsidRDefault="00316D52" w:rsidP="00E00A7D">
      <w:pPr>
        <w:widowControl w:val="0"/>
        <w:ind w:firstLine="142"/>
        <w:jc w:val="both"/>
        <w:rPr>
          <w:rFonts w:ascii="Arial" w:hAnsi="Arial" w:cs="Arial"/>
          <w:sz w:val="16"/>
          <w:szCs w:val="16"/>
        </w:rPr>
      </w:pPr>
      <w:r w:rsidRPr="00B672DD">
        <w:rPr>
          <w:rFonts w:ascii="Arial" w:hAnsi="Arial" w:cs="Arial"/>
          <w:sz w:val="16"/>
          <w:szCs w:val="16"/>
        </w:rPr>
        <w:t>3.1.4.6. Максимальный срок исполнения административной процедуры не может превышать одного месяцев со дня получения Уполномоченным органом заявления и документов, необходимых для предоставления муниципальной услуги.</w:t>
      </w:r>
    </w:p>
    <w:p w:rsidR="00316D52" w:rsidRPr="00B672DD" w:rsidRDefault="00316D52" w:rsidP="00E00A7D">
      <w:pPr>
        <w:widowControl w:val="0"/>
        <w:ind w:firstLine="142"/>
        <w:jc w:val="both"/>
        <w:rPr>
          <w:rFonts w:ascii="Arial" w:hAnsi="Arial" w:cs="Arial"/>
          <w:b/>
          <w:sz w:val="16"/>
          <w:szCs w:val="16"/>
        </w:rPr>
      </w:pPr>
      <w:r w:rsidRPr="00B672DD">
        <w:rPr>
          <w:rFonts w:ascii="Arial" w:hAnsi="Arial" w:cs="Arial"/>
          <w:b/>
          <w:sz w:val="16"/>
          <w:szCs w:val="16"/>
        </w:rPr>
        <w:t>3.1.5. Выдача (направление) результата предоставления муниципальной услуги заявителю</w:t>
      </w:r>
    </w:p>
    <w:p w:rsidR="00316D52" w:rsidRPr="00B672DD" w:rsidRDefault="00316D52" w:rsidP="00E00A7D">
      <w:pPr>
        <w:widowControl w:val="0"/>
        <w:ind w:firstLine="142"/>
        <w:jc w:val="both"/>
        <w:rPr>
          <w:rFonts w:ascii="Arial" w:hAnsi="Arial" w:cs="Arial"/>
          <w:sz w:val="16"/>
          <w:szCs w:val="16"/>
        </w:rPr>
      </w:pPr>
      <w:r w:rsidRPr="00B672DD">
        <w:rPr>
          <w:rFonts w:ascii="Arial" w:hAnsi="Arial" w:cs="Arial"/>
          <w:sz w:val="16"/>
          <w:szCs w:val="16"/>
        </w:rPr>
        <w:t>3.1.5.1. Критерием принятия решения для начала административной процедуры является подписанное постановление об утверждении докуме</w:t>
      </w:r>
      <w:r w:rsidRPr="00B672DD">
        <w:rPr>
          <w:rFonts w:ascii="Arial" w:hAnsi="Arial" w:cs="Arial"/>
          <w:sz w:val="16"/>
          <w:szCs w:val="16"/>
        </w:rPr>
        <w:t>н</w:t>
      </w:r>
      <w:r w:rsidRPr="00B672DD">
        <w:rPr>
          <w:rFonts w:ascii="Arial" w:hAnsi="Arial" w:cs="Arial"/>
          <w:sz w:val="16"/>
          <w:szCs w:val="16"/>
        </w:rPr>
        <w:t>тации по планировке территории, либо уведомление о направлении документации по планировке территории на доработку, либо уведомление об отказе в предоставлении муниципальной услуги (далее – результат предоставления муниципальной услуги).</w:t>
      </w:r>
    </w:p>
    <w:p w:rsidR="00316D52" w:rsidRPr="00B672DD" w:rsidRDefault="00316D52" w:rsidP="00E00A7D">
      <w:pPr>
        <w:widowControl w:val="0"/>
        <w:ind w:firstLine="142"/>
        <w:jc w:val="both"/>
        <w:rPr>
          <w:rFonts w:ascii="Arial" w:hAnsi="Arial" w:cs="Arial"/>
          <w:sz w:val="16"/>
          <w:szCs w:val="16"/>
        </w:rPr>
      </w:pPr>
      <w:r w:rsidRPr="00B672DD">
        <w:rPr>
          <w:rFonts w:ascii="Arial" w:hAnsi="Arial" w:cs="Arial"/>
          <w:sz w:val="16"/>
          <w:szCs w:val="16"/>
        </w:rPr>
        <w:t>3.1.5.2. Должностное лицо Уполномоченного органа вручает (направляет) заявителю результат предоставления муниципальной услуги в течение 3 (трех) рабочих дней со дня принятия решения об утверждении документации по планировке территории или об отказе в утверждении документ</w:t>
      </w:r>
      <w:r w:rsidRPr="00B672DD">
        <w:rPr>
          <w:rFonts w:ascii="Arial" w:hAnsi="Arial" w:cs="Arial"/>
          <w:sz w:val="16"/>
          <w:szCs w:val="16"/>
        </w:rPr>
        <w:t>а</w:t>
      </w:r>
      <w:r w:rsidRPr="00B672DD">
        <w:rPr>
          <w:rFonts w:ascii="Arial" w:hAnsi="Arial" w:cs="Arial"/>
          <w:sz w:val="16"/>
          <w:szCs w:val="16"/>
        </w:rPr>
        <w:t>ции по планировке территории.</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3.1.5.3.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316D52" w:rsidRPr="00B672DD" w:rsidRDefault="00316D52" w:rsidP="00E00A7D">
      <w:pPr>
        <w:widowControl w:val="0"/>
        <w:ind w:firstLine="142"/>
        <w:jc w:val="both"/>
        <w:rPr>
          <w:rFonts w:ascii="Arial" w:hAnsi="Arial" w:cs="Arial"/>
          <w:sz w:val="16"/>
          <w:szCs w:val="16"/>
        </w:rPr>
      </w:pPr>
      <w:r w:rsidRPr="00B672DD">
        <w:rPr>
          <w:rFonts w:ascii="Arial" w:hAnsi="Arial" w:cs="Arial"/>
          <w:sz w:val="16"/>
          <w:szCs w:val="16"/>
        </w:rPr>
        <w:t>3.1.5.4. Результатом выполнения административной процедуры является направление (вручение) заявителю постановления об утверждении д</w:t>
      </w:r>
      <w:r w:rsidRPr="00B672DD">
        <w:rPr>
          <w:rFonts w:ascii="Arial" w:hAnsi="Arial" w:cs="Arial"/>
          <w:sz w:val="16"/>
          <w:szCs w:val="16"/>
        </w:rPr>
        <w:t>о</w:t>
      </w:r>
      <w:r w:rsidRPr="00B672DD">
        <w:rPr>
          <w:rFonts w:ascii="Arial" w:hAnsi="Arial" w:cs="Arial"/>
          <w:sz w:val="16"/>
          <w:szCs w:val="16"/>
        </w:rPr>
        <w:t>кументации по планировке территории, либо уведомления об отклонении и направлении документации по планировке территории на доработку, либо уведомления об отказе в предоставлении муниципальной услуги.</w:t>
      </w:r>
    </w:p>
    <w:p w:rsidR="00316D52" w:rsidRPr="00B672DD" w:rsidRDefault="00316D52" w:rsidP="00E00A7D">
      <w:pPr>
        <w:widowControl w:val="0"/>
        <w:ind w:firstLine="142"/>
        <w:jc w:val="both"/>
        <w:rPr>
          <w:rFonts w:ascii="Arial" w:hAnsi="Arial" w:cs="Arial"/>
          <w:sz w:val="16"/>
          <w:szCs w:val="16"/>
        </w:rPr>
      </w:pPr>
      <w:r w:rsidRPr="00B672DD">
        <w:rPr>
          <w:rFonts w:ascii="Arial" w:hAnsi="Arial" w:cs="Arial"/>
          <w:sz w:val="16"/>
          <w:szCs w:val="16"/>
        </w:rPr>
        <w:t>Результат предоставления муниципальной услуги в электронной форме с использованием единого портала, регионального портала в случае пр</w:t>
      </w:r>
      <w:r w:rsidRPr="00B672DD">
        <w:rPr>
          <w:rFonts w:ascii="Arial" w:hAnsi="Arial" w:cs="Arial"/>
          <w:sz w:val="16"/>
          <w:szCs w:val="16"/>
        </w:rPr>
        <w:t>и</w:t>
      </w:r>
      <w:r w:rsidRPr="00B672DD">
        <w:rPr>
          <w:rFonts w:ascii="Arial" w:hAnsi="Arial" w:cs="Arial"/>
          <w:sz w:val="16"/>
          <w:szCs w:val="16"/>
        </w:rPr>
        <w:t>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w:t>
      </w:r>
      <w:r w:rsidRPr="00B672DD">
        <w:rPr>
          <w:rFonts w:ascii="Arial" w:hAnsi="Arial" w:cs="Arial"/>
          <w:sz w:val="16"/>
          <w:szCs w:val="16"/>
        </w:rPr>
        <w:t>о</w:t>
      </w:r>
      <w:r w:rsidRPr="00B672DD">
        <w:rPr>
          <w:rFonts w:ascii="Arial" w:hAnsi="Arial" w:cs="Arial"/>
          <w:sz w:val="16"/>
          <w:szCs w:val="16"/>
        </w:rPr>
        <w:t>моченного органа.</w:t>
      </w:r>
    </w:p>
    <w:p w:rsidR="00316D52" w:rsidRPr="00B672DD" w:rsidRDefault="00316D52" w:rsidP="00E00A7D">
      <w:pPr>
        <w:widowControl w:val="0"/>
        <w:ind w:firstLine="142"/>
        <w:jc w:val="both"/>
        <w:rPr>
          <w:rFonts w:ascii="Arial" w:hAnsi="Arial" w:cs="Arial"/>
          <w:sz w:val="16"/>
          <w:szCs w:val="16"/>
        </w:rPr>
      </w:pPr>
      <w:r w:rsidRPr="00B672DD">
        <w:rPr>
          <w:rFonts w:ascii="Arial" w:hAnsi="Arial" w:cs="Arial"/>
          <w:sz w:val="16"/>
          <w:szCs w:val="16"/>
        </w:rPr>
        <w:t>В случае принятия решения об отказе предоставления муниципальной услуги по заявлению, поступившему в Уполномоченный орган в электро</w:t>
      </w:r>
      <w:r w:rsidRPr="00B672DD">
        <w:rPr>
          <w:rFonts w:ascii="Arial" w:hAnsi="Arial" w:cs="Arial"/>
          <w:sz w:val="16"/>
          <w:szCs w:val="16"/>
        </w:rPr>
        <w:t>н</w:t>
      </w:r>
      <w:r w:rsidRPr="00B672DD">
        <w:rPr>
          <w:rFonts w:ascii="Arial" w:hAnsi="Arial" w:cs="Arial"/>
          <w:sz w:val="16"/>
          <w:szCs w:val="16"/>
        </w:rPr>
        <w:t>ной форме с использованием единого портала, регионального портала, заявке присваивается статус «отказано».</w:t>
      </w:r>
    </w:p>
    <w:p w:rsidR="00316D52" w:rsidRPr="00B672DD" w:rsidRDefault="00316D52" w:rsidP="00E00A7D">
      <w:pPr>
        <w:widowControl w:val="0"/>
        <w:ind w:firstLine="142"/>
        <w:jc w:val="both"/>
        <w:rPr>
          <w:rFonts w:ascii="Arial" w:hAnsi="Arial" w:cs="Arial"/>
          <w:sz w:val="16"/>
          <w:szCs w:val="16"/>
        </w:rPr>
      </w:pPr>
      <w:r w:rsidRPr="00B672DD">
        <w:rPr>
          <w:rFonts w:ascii="Arial" w:hAnsi="Arial" w:cs="Arial"/>
          <w:sz w:val="16"/>
          <w:szCs w:val="16"/>
        </w:rPr>
        <w:t>Действие изменения статуса заявления, поступившего в электронной форме с использованием единого портала, регионального портала, прои</w:t>
      </w:r>
      <w:r w:rsidRPr="00B672DD">
        <w:rPr>
          <w:rFonts w:ascii="Arial" w:hAnsi="Arial" w:cs="Arial"/>
          <w:sz w:val="16"/>
          <w:szCs w:val="16"/>
        </w:rPr>
        <w:t>з</w:t>
      </w:r>
      <w:r w:rsidRPr="00B672DD">
        <w:rPr>
          <w:rFonts w:ascii="Arial" w:hAnsi="Arial" w:cs="Arial"/>
          <w:sz w:val="16"/>
          <w:szCs w:val="16"/>
        </w:rPr>
        <w:t>водит должностное лицо Уполномоченного органа.</w:t>
      </w:r>
    </w:p>
    <w:p w:rsidR="00316D52" w:rsidRPr="00B672DD" w:rsidRDefault="00316D52" w:rsidP="00E00A7D">
      <w:pPr>
        <w:widowControl w:val="0"/>
        <w:ind w:firstLine="142"/>
        <w:jc w:val="both"/>
        <w:rPr>
          <w:rFonts w:ascii="Arial" w:hAnsi="Arial" w:cs="Arial"/>
          <w:sz w:val="16"/>
          <w:szCs w:val="16"/>
        </w:rPr>
      </w:pPr>
      <w:r w:rsidRPr="00B672DD">
        <w:rPr>
          <w:rFonts w:ascii="Arial" w:hAnsi="Arial" w:cs="Arial"/>
          <w:sz w:val="16"/>
          <w:szCs w:val="16"/>
        </w:rPr>
        <w:t>3.1.5.5. Максимальное время, затраченное на административное действие, не должно превышать 3 (трех) дней.</w:t>
      </w:r>
    </w:p>
    <w:p w:rsidR="00316D52" w:rsidRPr="00B672DD" w:rsidRDefault="00316D52" w:rsidP="00E00A7D">
      <w:pPr>
        <w:autoSpaceDE w:val="0"/>
        <w:autoSpaceDN w:val="0"/>
        <w:adjustRightInd w:val="0"/>
        <w:ind w:firstLine="142"/>
        <w:jc w:val="both"/>
        <w:rPr>
          <w:rFonts w:ascii="Arial" w:hAnsi="Arial" w:cs="Arial"/>
          <w:b/>
          <w:sz w:val="16"/>
          <w:szCs w:val="16"/>
        </w:rPr>
      </w:pPr>
      <w:r w:rsidRPr="00B672DD">
        <w:rPr>
          <w:rFonts w:ascii="Arial" w:hAnsi="Arial" w:cs="Arial"/>
          <w:b/>
          <w:sz w:val="16"/>
          <w:szCs w:val="16"/>
        </w:rPr>
        <w:t>3.2. Порядок выполнения административных процедур МФЦ</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МФЦ не осуществляет:</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иные действия, необходимые для предоставления муниципальной услуги, в том числе связанные с проверкой действительности усиленной кв</w:t>
      </w:r>
      <w:r w:rsidRPr="00B672DD">
        <w:rPr>
          <w:rFonts w:ascii="Arial" w:hAnsi="Arial" w:cs="Arial"/>
          <w:sz w:val="16"/>
          <w:szCs w:val="16"/>
        </w:rPr>
        <w:t>а</w:t>
      </w:r>
      <w:r w:rsidRPr="00B672DD">
        <w:rPr>
          <w:rFonts w:ascii="Arial" w:hAnsi="Arial" w:cs="Arial"/>
          <w:sz w:val="16"/>
          <w:szCs w:val="16"/>
        </w:rPr>
        <w:t>лифицированной электронной подписи заявителя, использованной при обращении за получением муниципальной услуги.</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 xml:space="preserve">Предварительная запись на прием в МФЦ для подачи заявления осуществляется посредством </w:t>
      </w:r>
      <w:proofErr w:type="spellStart"/>
      <w:r w:rsidRPr="00B672DD">
        <w:rPr>
          <w:rFonts w:ascii="Arial" w:hAnsi="Arial" w:cs="Arial"/>
          <w:sz w:val="16"/>
          <w:szCs w:val="16"/>
        </w:rPr>
        <w:t>самозаписи</w:t>
      </w:r>
      <w:proofErr w:type="spellEnd"/>
      <w:r w:rsidRPr="00B672DD">
        <w:rPr>
          <w:rFonts w:ascii="Arial" w:hAnsi="Arial" w:cs="Arial"/>
          <w:sz w:val="16"/>
          <w:szCs w:val="16"/>
        </w:rPr>
        <w:t xml:space="preserve"> на официальном сайте ГОАУ «МФЦ» (</w:t>
      </w:r>
      <w:hyperlink r:id="rId20" w:history="1">
        <w:r w:rsidRPr="00B672DD">
          <w:rPr>
            <w:rStyle w:val="af0"/>
            <w:rFonts w:ascii="Arial" w:hAnsi="Arial" w:cs="Arial"/>
            <w:sz w:val="16"/>
            <w:szCs w:val="16"/>
            <w:lang w:val="en-US"/>
          </w:rPr>
          <w:t>https</w:t>
        </w:r>
        <w:r w:rsidRPr="00B672DD">
          <w:rPr>
            <w:rStyle w:val="af0"/>
            <w:rFonts w:ascii="Arial" w:hAnsi="Arial" w:cs="Arial"/>
            <w:sz w:val="16"/>
            <w:szCs w:val="16"/>
          </w:rPr>
          <w:t>://</w:t>
        </w:r>
        <w:proofErr w:type="spellStart"/>
        <w:r w:rsidRPr="00B672DD">
          <w:rPr>
            <w:rStyle w:val="af0"/>
            <w:rFonts w:ascii="Arial" w:hAnsi="Arial" w:cs="Arial"/>
            <w:sz w:val="16"/>
            <w:szCs w:val="16"/>
            <w:lang w:val="en-US"/>
          </w:rPr>
          <w:t>mfc</w:t>
        </w:r>
        <w:proofErr w:type="spellEnd"/>
        <w:r w:rsidRPr="00B672DD">
          <w:rPr>
            <w:rStyle w:val="af0"/>
            <w:rFonts w:ascii="Arial" w:hAnsi="Arial" w:cs="Arial"/>
            <w:sz w:val="16"/>
            <w:szCs w:val="16"/>
          </w:rPr>
          <w:t>53.</w:t>
        </w:r>
        <w:proofErr w:type="spellStart"/>
        <w:r w:rsidRPr="00B672DD">
          <w:rPr>
            <w:rStyle w:val="af0"/>
            <w:rFonts w:ascii="Arial" w:hAnsi="Arial" w:cs="Arial"/>
            <w:sz w:val="16"/>
            <w:szCs w:val="16"/>
            <w:lang w:val="en-US"/>
          </w:rPr>
          <w:t>nov</w:t>
        </w:r>
        <w:proofErr w:type="spellEnd"/>
        <w:r w:rsidRPr="00B672DD">
          <w:rPr>
            <w:rStyle w:val="af0"/>
            <w:rFonts w:ascii="Arial" w:hAnsi="Arial" w:cs="Arial"/>
            <w:sz w:val="16"/>
            <w:szCs w:val="16"/>
          </w:rPr>
          <w:t>.</w:t>
        </w:r>
        <w:proofErr w:type="spellStart"/>
        <w:r w:rsidRPr="00B672DD">
          <w:rPr>
            <w:rStyle w:val="af0"/>
            <w:rFonts w:ascii="Arial" w:hAnsi="Arial" w:cs="Arial"/>
            <w:sz w:val="16"/>
            <w:szCs w:val="16"/>
            <w:lang w:val="en-US"/>
          </w:rPr>
          <w:t>ru</w:t>
        </w:r>
        <w:proofErr w:type="spellEnd"/>
        <w:r w:rsidRPr="00B672DD">
          <w:rPr>
            <w:rStyle w:val="af0"/>
            <w:rFonts w:ascii="Arial" w:hAnsi="Arial" w:cs="Arial"/>
            <w:sz w:val="16"/>
            <w:szCs w:val="16"/>
          </w:rPr>
          <w:t>/</w:t>
        </w:r>
      </w:hyperlink>
      <w:r w:rsidRPr="00B672DD">
        <w:rPr>
          <w:rFonts w:ascii="Arial" w:hAnsi="Arial" w:cs="Arial"/>
          <w:sz w:val="16"/>
          <w:szCs w:val="16"/>
        </w:rPr>
        <w:t xml:space="preserve">), по телефону </w:t>
      </w:r>
      <w:r w:rsidRPr="00B672DD">
        <w:rPr>
          <w:rFonts w:ascii="Arial" w:hAnsi="Arial" w:cs="Arial"/>
          <w:sz w:val="16"/>
          <w:szCs w:val="16"/>
          <w:lang w:val="en-US"/>
        </w:rPr>
        <w:t>call</w:t>
      </w:r>
      <w:r w:rsidRPr="00B672DD">
        <w:rPr>
          <w:rFonts w:ascii="Arial" w:hAnsi="Arial" w:cs="Arial"/>
          <w:sz w:val="16"/>
          <w:szCs w:val="16"/>
        </w:rPr>
        <w:t>-центра:88002501053, а также при личном обращении в структурное подразделение ГОАУ «МФЦ».</w:t>
      </w:r>
    </w:p>
    <w:p w:rsidR="00316D52" w:rsidRPr="00B672DD" w:rsidRDefault="00316D52" w:rsidP="00E00A7D">
      <w:pPr>
        <w:autoSpaceDE w:val="0"/>
        <w:autoSpaceDN w:val="0"/>
        <w:adjustRightInd w:val="0"/>
        <w:ind w:firstLine="142"/>
        <w:jc w:val="both"/>
        <w:rPr>
          <w:rFonts w:ascii="Arial" w:hAnsi="Arial" w:cs="Arial"/>
          <w:b/>
          <w:sz w:val="16"/>
          <w:szCs w:val="16"/>
        </w:rPr>
      </w:pPr>
      <w:r w:rsidRPr="00B672DD">
        <w:rPr>
          <w:rFonts w:ascii="Arial" w:hAnsi="Arial" w:cs="Arial"/>
          <w:b/>
          <w:sz w:val="16"/>
          <w:szCs w:val="16"/>
        </w:rPr>
        <w:t>3.3. Порядок исправления допущенных опечаток и ошибок в выданных в результате предоставления муниципальной услуги докуме</w:t>
      </w:r>
      <w:r w:rsidRPr="00B672DD">
        <w:rPr>
          <w:rFonts w:ascii="Arial" w:hAnsi="Arial" w:cs="Arial"/>
          <w:b/>
          <w:sz w:val="16"/>
          <w:szCs w:val="16"/>
        </w:rPr>
        <w:t>н</w:t>
      </w:r>
      <w:r w:rsidRPr="00B672DD">
        <w:rPr>
          <w:rFonts w:ascii="Arial" w:hAnsi="Arial" w:cs="Arial"/>
          <w:b/>
          <w:sz w:val="16"/>
          <w:szCs w:val="16"/>
        </w:rPr>
        <w:t>тах</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В случае выявления заявителем в документах, являющихся результатом предоставления муниципальной услуги, опечаток и (или) ошибок заяв</w:t>
      </w:r>
      <w:r w:rsidRPr="00B672DD">
        <w:rPr>
          <w:rFonts w:ascii="Arial" w:hAnsi="Arial" w:cs="Arial"/>
          <w:sz w:val="16"/>
          <w:szCs w:val="16"/>
        </w:rPr>
        <w:t>и</w:t>
      </w:r>
      <w:r w:rsidRPr="00B672DD">
        <w:rPr>
          <w:rFonts w:ascii="Arial" w:hAnsi="Arial" w:cs="Arial"/>
          <w:sz w:val="16"/>
          <w:szCs w:val="16"/>
        </w:rPr>
        <w:t xml:space="preserve">тель представляет (направляет) на имя руководителя Уполномоченного органа </w:t>
      </w:r>
      <w:hyperlink r:id="rId21" w:history="1">
        <w:r w:rsidRPr="00B672DD">
          <w:rPr>
            <w:rFonts w:ascii="Arial" w:hAnsi="Arial" w:cs="Arial"/>
            <w:sz w:val="16"/>
            <w:szCs w:val="16"/>
          </w:rPr>
          <w:t>заявление</w:t>
        </w:r>
      </w:hyperlink>
      <w:r w:rsidRPr="00B672DD">
        <w:rPr>
          <w:rFonts w:ascii="Arial" w:hAnsi="Arial" w:cs="Arial"/>
          <w:sz w:val="16"/>
          <w:szCs w:val="16"/>
        </w:rPr>
        <w:t xml:space="preserve"> об исправлении таких опечаток и (или) ошибок посредс</w:t>
      </w:r>
      <w:r w:rsidRPr="00B672DD">
        <w:rPr>
          <w:rFonts w:ascii="Arial" w:hAnsi="Arial" w:cs="Arial"/>
          <w:sz w:val="16"/>
          <w:szCs w:val="16"/>
        </w:rPr>
        <w:t>т</w:t>
      </w:r>
      <w:r w:rsidRPr="00B672DD">
        <w:rPr>
          <w:rFonts w:ascii="Arial" w:hAnsi="Arial" w:cs="Arial"/>
          <w:sz w:val="16"/>
          <w:szCs w:val="16"/>
        </w:rPr>
        <w:t>вом личного обращения или почтовым отправлением.</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w:t>
      </w:r>
      <w:r w:rsidRPr="00B672DD">
        <w:rPr>
          <w:rFonts w:ascii="Arial" w:hAnsi="Arial" w:cs="Arial"/>
          <w:sz w:val="16"/>
          <w:szCs w:val="16"/>
        </w:rPr>
        <w:t>о</w:t>
      </w:r>
      <w:r w:rsidRPr="00B672DD">
        <w:rPr>
          <w:rFonts w:ascii="Arial" w:hAnsi="Arial" w:cs="Arial"/>
          <w:sz w:val="16"/>
          <w:szCs w:val="16"/>
        </w:rPr>
        <w:t>чий день, следующий за выходным или нерабочим праздничным днем.</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Должностное лицо  Уполномоченного органа проводит проверку указанных в заявлении сведений.</w:t>
      </w:r>
    </w:p>
    <w:p w:rsidR="00316D52" w:rsidRPr="00B672DD" w:rsidRDefault="00316D52" w:rsidP="00E00A7D">
      <w:pPr>
        <w:autoSpaceDE w:val="0"/>
        <w:autoSpaceDN w:val="0"/>
        <w:adjustRightInd w:val="0"/>
        <w:ind w:firstLine="142"/>
        <w:contextualSpacing/>
        <w:jc w:val="both"/>
        <w:rPr>
          <w:rFonts w:ascii="Arial" w:hAnsi="Arial" w:cs="Arial"/>
          <w:sz w:val="16"/>
          <w:szCs w:val="16"/>
        </w:rPr>
      </w:pPr>
      <w:proofErr w:type="gramStart"/>
      <w:r w:rsidRPr="00B672DD">
        <w:rPr>
          <w:rFonts w:ascii="Arial" w:hAnsi="Arial" w:cs="Arial"/>
          <w:sz w:val="16"/>
          <w:szCs w:val="16"/>
        </w:rPr>
        <w:t>В случае выявления допущенных опечаток и (или) ошибок в выданных в результате предоставления муниципальной услуги документах должн</w:t>
      </w:r>
      <w:r w:rsidRPr="00B672DD">
        <w:rPr>
          <w:rFonts w:ascii="Arial" w:hAnsi="Arial" w:cs="Arial"/>
          <w:sz w:val="16"/>
          <w:szCs w:val="16"/>
        </w:rPr>
        <w:t>о</w:t>
      </w:r>
      <w:r w:rsidRPr="00B672DD">
        <w:rPr>
          <w:rFonts w:ascii="Arial" w:hAnsi="Arial" w:cs="Arial"/>
          <w:sz w:val="16"/>
          <w:szCs w:val="16"/>
        </w:rPr>
        <w:t>стное лицо Уполномоченного органа подготавливает документ, являющийся результатом предоставления муниципальной услуги, с учетом испра</w:t>
      </w:r>
      <w:r w:rsidRPr="00B672DD">
        <w:rPr>
          <w:rFonts w:ascii="Arial" w:hAnsi="Arial" w:cs="Arial"/>
          <w:sz w:val="16"/>
          <w:szCs w:val="16"/>
        </w:rPr>
        <w:t>в</w:t>
      </w:r>
      <w:r w:rsidRPr="00B672DD">
        <w:rPr>
          <w:rFonts w:ascii="Arial" w:hAnsi="Arial" w:cs="Arial"/>
          <w:sz w:val="16"/>
          <w:szCs w:val="16"/>
        </w:rPr>
        <w:t>ления допущенных опечаток и (или) ошибок в срок, не превышающий 5 рабочих дней со дня регистрации соответствующего заявления.</w:t>
      </w:r>
      <w:proofErr w:type="gramEnd"/>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316D52" w:rsidRPr="00E00A7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Выдача (направление) результата рассмотрения заявления об исправлении опечаток и (или) ошибок осуществляется в соответствии со спос</w:t>
      </w:r>
      <w:r w:rsidRPr="00B672DD">
        <w:rPr>
          <w:rFonts w:ascii="Arial" w:hAnsi="Arial" w:cs="Arial"/>
          <w:sz w:val="16"/>
          <w:szCs w:val="16"/>
        </w:rPr>
        <w:t>о</w:t>
      </w:r>
      <w:r w:rsidRPr="00B672DD">
        <w:rPr>
          <w:rFonts w:ascii="Arial" w:hAnsi="Arial" w:cs="Arial"/>
          <w:sz w:val="16"/>
          <w:szCs w:val="16"/>
        </w:rPr>
        <w:t>бом, указанным в заявлении.</w:t>
      </w:r>
      <w:bookmarkStart w:id="2" w:name="_GoBack"/>
    </w:p>
    <w:p w:rsidR="00316D52" w:rsidRPr="00B672DD" w:rsidRDefault="00316D52" w:rsidP="00E00A7D">
      <w:pPr>
        <w:ind w:firstLine="539"/>
        <w:jc w:val="center"/>
        <w:rPr>
          <w:rFonts w:ascii="Arial" w:hAnsi="Arial" w:cs="Arial"/>
          <w:b/>
          <w:sz w:val="16"/>
          <w:szCs w:val="16"/>
        </w:rPr>
      </w:pPr>
      <w:r w:rsidRPr="00B672DD">
        <w:rPr>
          <w:rFonts w:ascii="Arial" w:hAnsi="Arial" w:cs="Arial"/>
          <w:b/>
          <w:sz w:val="16"/>
          <w:szCs w:val="16"/>
        </w:rPr>
        <w:t xml:space="preserve">4. Формы </w:t>
      </w:r>
      <w:proofErr w:type="gramStart"/>
      <w:r w:rsidRPr="00B672DD">
        <w:rPr>
          <w:rFonts w:ascii="Arial" w:hAnsi="Arial" w:cs="Arial"/>
          <w:b/>
          <w:sz w:val="16"/>
          <w:szCs w:val="16"/>
        </w:rPr>
        <w:t>контроля за</w:t>
      </w:r>
      <w:proofErr w:type="gramEnd"/>
      <w:r w:rsidRPr="00B672DD">
        <w:rPr>
          <w:rFonts w:ascii="Arial" w:hAnsi="Arial" w:cs="Arial"/>
          <w:b/>
          <w:sz w:val="16"/>
          <w:szCs w:val="16"/>
        </w:rPr>
        <w:t xml:space="preserve"> исполнением административного регламента</w:t>
      </w:r>
    </w:p>
    <w:bookmarkEnd w:id="2"/>
    <w:p w:rsidR="00316D52" w:rsidRPr="00B672DD" w:rsidRDefault="00316D52" w:rsidP="00E00A7D">
      <w:pPr>
        <w:ind w:firstLine="142"/>
        <w:jc w:val="both"/>
        <w:rPr>
          <w:rFonts w:ascii="Arial" w:hAnsi="Arial" w:cs="Arial"/>
          <w:b/>
          <w:sz w:val="16"/>
          <w:szCs w:val="16"/>
        </w:rPr>
      </w:pPr>
      <w:r w:rsidRPr="00B672DD">
        <w:rPr>
          <w:rFonts w:ascii="Arial" w:hAnsi="Arial" w:cs="Arial"/>
          <w:b/>
          <w:sz w:val="16"/>
          <w:szCs w:val="16"/>
        </w:rPr>
        <w:t xml:space="preserve">4.1. Порядок осуществления текущего </w:t>
      </w:r>
      <w:proofErr w:type="gramStart"/>
      <w:r w:rsidRPr="00B672DD">
        <w:rPr>
          <w:rFonts w:ascii="Arial" w:hAnsi="Arial" w:cs="Arial"/>
          <w:b/>
          <w:sz w:val="16"/>
          <w:szCs w:val="16"/>
        </w:rPr>
        <w:t>контроля за</w:t>
      </w:r>
      <w:proofErr w:type="gramEnd"/>
      <w:r w:rsidRPr="00B672DD">
        <w:rPr>
          <w:rFonts w:ascii="Arial" w:hAnsi="Arial" w:cs="Arial"/>
          <w:b/>
          <w:sz w:val="16"/>
          <w:szCs w:val="16"/>
        </w:rPr>
        <w:t xml:space="preserve"> соблюдением и исполнением должностными лицами Уполномоченного органа пол</w:t>
      </w:r>
      <w:r w:rsidRPr="00B672DD">
        <w:rPr>
          <w:rFonts w:ascii="Arial" w:hAnsi="Arial" w:cs="Arial"/>
          <w:b/>
          <w:sz w:val="16"/>
          <w:szCs w:val="16"/>
        </w:rPr>
        <w:t>о</w:t>
      </w:r>
      <w:r w:rsidRPr="00B672DD">
        <w:rPr>
          <w:rFonts w:ascii="Arial" w:hAnsi="Arial" w:cs="Arial"/>
          <w:b/>
          <w:sz w:val="16"/>
          <w:szCs w:val="16"/>
        </w:rPr>
        <w:t>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6D52" w:rsidRPr="00B672DD" w:rsidRDefault="00316D52" w:rsidP="00E00A7D">
      <w:pPr>
        <w:ind w:firstLine="142"/>
        <w:contextualSpacing/>
        <w:jc w:val="both"/>
        <w:rPr>
          <w:rFonts w:ascii="Arial" w:hAnsi="Arial" w:cs="Arial"/>
          <w:sz w:val="16"/>
          <w:szCs w:val="16"/>
        </w:rPr>
      </w:pPr>
      <w:r w:rsidRPr="00B672DD">
        <w:rPr>
          <w:rFonts w:ascii="Arial" w:hAnsi="Arial" w:cs="Arial"/>
          <w:sz w:val="16"/>
          <w:szCs w:val="16"/>
        </w:rPr>
        <w:t>Текущий контроль осуществляется постоянно должностными лицами по каждой административной процедуре в соответствии с настоящим адм</w:t>
      </w:r>
      <w:r w:rsidRPr="00B672DD">
        <w:rPr>
          <w:rFonts w:ascii="Arial" w:hAnsi="Arial" w:cs="Arial"/>
          <w:sz w:val="16"/>
          <w:szCs w:val="16"/>
        </w:rPr>
        <w:t>и</w:t>
      </w:r>
      <w:r w:rsidRPr="00B672DD">
        <w:rPr>
          <w:rFonts w:ascii="Arial" w:hAnsi="Arial" w:cs="Arial"/>
          <w:sz w:val="16"/>
          <w:szCs w:val="16"/>
        </w:rPr>
        <w:t>нистративным регламентом, а также путем проведения руководителем Уполномоченного органа или лицом, его замещающим, проверок исполн</w:t>
      </w:r>
      <w:r w:rsidRPr="00B672DD">
        <w:rPr>
          <w:rFonts w:ascii="Arial" w:hAnsi="Arial" w:cs="Arial"/>
          <w:sz w:val="16"/>
          <w:szCs w:val="16"/>
        </w:rPr>
        <w:t>е</w:t>
      </w:r>
      <w:r w:rsidRPr="00B672DD">
        <w:rPr>
          <w:rFonts w:ascii="Arial" w:hAnsi="Arial" w:cs="Arial"/>
          <w:sz w:val="16"/>
          <w:szCs w:val="16"/>
        </w:rPr>
        <w:t>ния должностными лицами положений настоящего административного регламента.</w:t>
      </w:r>
    </w:p>
    <w:p w:rsidR="00316D52" w:rsidRPr="00B672DD" w:rsidRDefault="00316D52" w:rsidP="00E00A7D">
      <w:pPr>
        <w:ind w:firstLine="142"/>
        <w:jc w:val="both"/>
        <w:rPr>
          <w:rFonts w:ascii="Arial" w:hAnsi="Arial" w:cs="Arial"/>
          <w:b/>
          <w:sz w:val="16"/>
          <w:szCs w:val="16"/>
        </w:rPr>
      </w:pPr>
      <w:r w:rsidRPr="00B672DD">
        <w:rPr>
          <w:rFonts w:ascii="Arial" w:hAnsi="Arial" w:cs="Arial"/>
          <w:b/>
          <w:sz w:val="16"/>
          <w:szCs w:val="1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672DD">
        <w:rPr>
          <w:rFonts w:ascii="Arial" w:hAnsi="Arial" w:cs="Arial"/>
          <w:b/>
          <w:sz w:val="16"/>
          <w:szCs w:val="16"/>
        </w:rPr>
        <w:t>контроля за</w:t>
      </w:r>
      <w:proofErr w:type="gramEnd"/>
      <w:r w:rsidRPr="00B672DD">
        <w:rPr>
          <w:rFonts w:ascii="Arial" w:hAnsi="Arial" w:cs="Arial"/>
          <w:b/>
          <w:sz w:val="16"/>
          <w:szCs w:val="16"/>
        </w:rPr>
        <w:t xml:space="preserve"> полнотой и качеством предоставления муниципальной услуги</w:t>
      </w:r>
    </w:p>
    <w:p w:rsidR="00316D52" w:rsidRPr="00B672DD" w:rsidRDefault="00316D52" w:rsidP="00E00A7D">
      <w:pPr>
        <w:ind w:firstLine="142"/>
        <w:contextualSpacing/>
        <w:jc w:val="both"/>
        <w:rPr>
          <w:rFonts w:ascii="Arial" w:hAnsi="Arial" w:cs="Arial"/>
          <w:sz w:val="16"/>
          <w:szCs w:val="16"/>
        </w:rPr>
      </w:pPr>
      <w:r w:rsidRPr="00B672DD">
        <w:rPr>
          <w:rFonts w:ascii="Arial" w:hAnsi="Arial" w:cs="Arial"/>
          <w:sz w:val="16"/>
          <w:szCs w:val="16"/>
        </w:rPr>
        <w:t xml:space="preserve">4.2.1. </w:t>
      </w:r>
      <w:proofErr w:type="gramStart"/>
      <w:r w:rsidRPr="00B672DD">
        <w:rPr>
          <w:rFonts w:ascii="Arial" w:hAnsi="Arial" w:cs="Arial"/>
          <w:sz w:val="16"/>
          <w:szCs w:val="16"/>
        </w:rPr>
        <w:t>Контроль за</w:t>
      </w:r>
      <w:proofErr w:type="gramEnd"/>
      <w:r w:rsidRPr="00B672DD">
        <w:rPr>
          <w:rFonts w:ascii="Arial" w:hAnsi="Arial" w:cs="Arial"/>
          <w:sz w:val="16"/>
          <w:szCs w:val="1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w:t>
      </w:r>
      <w:r w:rsidRPr="00B672DD">
        <w:rPr>
          <w:rFonts w:ascii="Arial" w:hAnsi="Arial" w:cs="Arial"/>
          <w:sz w:val="16"/>
          <w:szCs w:val="16"/>
        </w:rPr>
        <w:t>к</w:t>
      </w:r>
      <w:r w:rsidRPr="00B672DD">
        <w:rPr>
          <w:rFonts w:ascii="Arial" w:hAnsi="Arial" w:cs="Arial"/>
          <w:sz w:val="16"/>
          <w:szCs w:val="16"/>
        </w:rPr>
        <w:t>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316D52" w:rsidRPr="00B672DD" w:rsidRDefault="00316D52" w:rsidP="00E00A7D">
      <w:pPr>
        <w:ind w:firstLine="142"/>
        <w:contextualSpacing/>
        <w:jc w:val="both"/>
        <w:rPr>
          <w:rFonts w:ascii="Arial" w:hAnsi="Arial" w:cs="Arial"/>
          <w:sz w:val="16"/>
          <w:szCs w:val="16"/>
        </w:rPr>
      </w:pPr>
      <w:r w:rsidRPr="00B672DD">
        <w:rPr>
          <w:rFonts w:ascii="Arial" w:hAnsi="Arial" w:cs="Arial"/>
          <w:sz w:val="16"/>
          <w:szCs w:val="16"/>
        </w:rPr>
        <w:t>4.2.2. Проверки могут быть плановыми и внеплановыми.</w:t>
      </w:r>
    </w:p>
    <w:p w:rsidR="00316D52" w:rsidRPr="00B672DD" w:rsidRDefault="00316D52" w:rsidP="00E00A7D">
      <w:pPr>
        <w:ind w:firstLine="142"/>
        <w:contextualSpacing/>
        <w:jc w:val="both"/>
        <w:rPr>
          <w:rFonts w:ascii="Arial" w:hAnsi="Arial" w:cs="Arial"/>
          <w:sz w:val="16"/>
          <w:szCs w:val="16"/>
        </w:rPr>
      </w:pPr>
      <w:r w:rsidRPr="00B672DD">
        <w:rPr>
          <w:rFonts w:ascii="Arial" w:hAnsi="Arial" w:cs="Arial"/>
          <w:sz w:val="16"/>
          <w:szCs w:val="16"/>
        </w:rPr>
        <w:t>Плановые проверки полноты и качества предоставления муниципальной услуги проводятся не реже одного раза в год на основании планов.</w:t>
      </w:r>
    </w:p>
    <w:p w:rsidR="00316D52" w:rsidRPr="00B672DD" w:rsidRDefault="00316D52" w:rsidP="00E00A7D">
      <w:pPr>
        <w:ind w:firstLine="142"/>
        <w:contextualSpacing/>
        <w:jc w:val="both"/>
        <w:rPr>
          <w:rFonts w:ascii="Arial" w:hAnsi="Arial" w:cs="Arial"/>
          <w:sz w:val="16"/>
          <w:szCs w:val="16"/>
        </w:rPr>
      </w:pPr>
      <w:r w:rsidRPr="00B672DD">
        <w:rPr>
          <w:rFonts w:ascii="Arial" w:hAnsi="Arial" w:cs="Arial"/>
          <w:sz w:val="16"/>
          <w:szCs w:val="16"/>
        </w:rPr>
        <w:t>Внеплановые проверки проводятся по поручению руководителя Уполномоченного органа или лица, его замещающего, по конкретному обращ</w:t>
      </w:r>
      <w:r w:rsidRPr="00B672DD">
        <w:rPr>
          <w:rFonts w:ascii="Arial" w:hAnsi="Arial" w:cs="Arial"/>
          <w:sz w:val="16"/>
          <w:szCs w:val="16"/>
        </w:rPr>
        <w:t>е</w:t>
      </w:r>
      <w:r w:rsidRPr="00B672DD">
        <w:rPr>
          <w:rFonts w:ascii="Arial" w:hAnsi="Arial" w:cs="Arial"/>
          <w:sz w:val="16"/>
          <w:szCs w:val="16"/>
        </w:rPr>
        <w:t>нию заинтересованных лиц.</w:t>
      </w:r>
    </w:p>
    <w:p w:rsidR="00316D52" w:rsidRPr="00B672DD" w:rsidRDefault="00316D52" w:rsidP="00E00A7D">
      <w:pPr>
        <w:ind w:firstLine="142"/>
        <w:contextualSpacing/>
        <w:jc w:val="both"/>
        <w:rPr>
          <w:rFonts w:ascii="Arial" w:hAnsi="Arial" w:cs="Arial"/>
          <w:sz w:val="16"/>
          <w:szCs w:val="16"/>
        </w:rPr>
      </w:pPr>
      <w:r w:rsidRPr="00B672DD">
        <w:rPr>
          <w:rFonts w:ascii="Arial" w:hAnsi="Arial" w:cs="Arial"/>
          <w:sz w:val="16"/>
          <w:szCs w:val="16"/>
        </w:rPr>
        <w:t>Проверки полноты и качества предоставляемой муниципальной услуги проводятся на основании приказа Уполномоченного органа. Для провед</w:t>
      </w:r>
      <w:r w:rsidRPr="00B672DD">
        <w:rPr>
          <w:rFonts w:ascii="Arial" w:hAnsi="Arial" w:cs="Arial"/>
          <w:sz w:val="16"/>
          <w:szCs w:val="16"/>
        </w:rPr>
        <w:t>е</w:t>
      </w:r>
      <w:r w:rsidRPr="00B672DD">
        <w:rPr>
          <w:rFonts w:ascii="Arial" w:hAnsi="Arial" w:cs="Arial"/>
          <w:sz w:val="16"/>
          <w:szCs w:val="16"/>
        </w:rPr>
        <w:t>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316D52" w:rsidRPr="00B672DD" w:rsidRDefault="00316D52" w:rsidP="00E00A7D">
      <w:pPr>
        <w:ind w:firstLine="142"/>
        <w:jc w:val="both"/>
        <w:rPr>
          <w:rFonts w:ascii="Arial" w:hAnsi="Arial" w:cs="Arial"/>
          <w:b/>
          <w:sz w:val="16"/>
          <w:szCs w:val="16"/>
        </w:rPr>
      </w:pPr>
      <w:r w:rsidRPr="00B672DD">
        <w:rPr>
          <w:rFonts w:ascii="Arial" w:hAnsi="Arial" w:cs="Arial"/>
          <w:b/>
          <w:sz w:val="16"/>
          <w:szCs w:val="16"/>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16D52" w:rsidRPr="00B672DD" w:rsidRDefault="00316D52" w:rsidP="00E00A7D">
      <w:pPr>
        <w:ind w:firstLine="142"/>
        <w:contextualSpacing/>
        <w:jc w:val="both"/>
        <w:rPr>
          <w:rFonts w:ascii="Arial" w:hAnsi="Arial" w:cs="Arial"/>
          <w:sz w:val="16"/>
          <w:szCs w:val="16"/>
        </w:rPr>
      </w:pPr>
      <w:r w:rsidRPr="00B672DD">
        <w:rPr>
          <w:rFonts w:ascii="Arial" w:hAnsi="Arial" w:cs="Arial"/>
          <w:sz w:val="16"/>
          <w:szCs w:val="16"/>
        </w:rPr>
        <w:t xml:space="preserve">Должностное лицо несет персональную ответственность </w:t>
      </w:r>
      <w:proofErr w:type="gramStart"/>
      <w:r w:rsidRPr="00B672DD">
        <w:rPr>
          <w:rFonts w:ascii="Arial" w:hAnsi="Arial" w:cs="Arial"/>
          <w:sz w:val="16"/>
          <w:szCs w:val="16"/>
        </w:rPr>
        <w:t>за</w:t>
      </w:r>
      <w:proofErr w:type="gramEnd"/>
      <w:r w:rsidRPr="00B672DD">
        <w:rPr>
          <w:rFonts w:ascii="Arial" w:hAnsi="Arial" w:cs="Arial"/>
          <w:sz w:val="16"/>
          <w:szCs w:val="16"/>
        </w:rPr>
        <w:t>:</w:t>
      </w:r>
    </w:p>
    <w:p w:rsidR="00316D52" w:rsidRPr="00B672DD" w:rsidRDefault="00316D52" w:rsidP="00E00A7D">
      <w:pPr>
        <w:tabs>
          <w:tab w:val="left" w:pos="993"/>
        </w:tabs>
        <w:ind w:firstLine="142"/>
        <w:contextualSpacing/>
        <w:jc w:val="both"/>
        <w:rPr>
          <w:rFonts w:ascii="Arial" w:hAnsi="Arial" w:cs="Arial"/>
          <w:sz w:val="16"/>
          <w:szCs w:val="16"/>
        </w:rPr>
      </w:pPr>
      <w:r w:rsidRPr="00B672DD">
        <w:rPr>
          <w:rFonts w:ascii="Arial" w:hAnsi="Arial" w:cs="Arial"/>
          <w:sz w:val="16"/>
          <w:szCs w:val="16"/>
        </w:rPr>
        <w:t xml:space="preserve">соблюдение установленного порядка приема документов; </w:t>
      </w:r>
    </w:p>
    <w:p w:rsidR="00316D52" w:rsidRPr="00B672DD" w:rsidRDefault="00316D52" w:rsidP="00E00A7D">
      <w:pPr>
        <w:tabs>
          <w:tab w:val="left" w:pos="993"/>
        </w:tabs>
        <w:ind w:firstLine="142"/>
        <w:contextualSpacing/>
        <w:jc w:val="both"/>
        <w:rPr>
          <w:rFonts w:ascii="Arial" w:hAnsi="Arial" w:cs="Arial"/>
          <w:sz w:val="16"/>
          <w:szCs w:val="16"/>
        </w:rPr>
      </w:pPr>
      <w:r w:rsidRPr="00B672DD">
        <w:rPr>
          <w:rFonts w:ascii="Arial" w:hAnsi="Arial" w:cs="Arial"/>
          <w:sz w:val="16"/>
          <w:szCs w:val="16"/>
        </w:rPr>
        <w:t xml:space="preserve">принятие надлежащих мер по полной и всесторонней проверке представленных документов; </w:t>
      </w:r>
    </w:p>
    <w:p w:rsidR="00316D52" w:rsidRPr="00B672DD" w:rsidRDefault="00316D52" w:rsidP="00E00A7D">
      <w:pPr>
        <w:tabs>
          <w:tab w:val="left" w:pos="993"/>
        </w:tabs>
        <w:ind w:firstLine="142"/>
        <w:contextualSpacing/>
        <w:jc w:val="both"/>
        <w:rPr>
          <w:rFonts w:ascii="Arial" w:hAnsi="Arial" w:cs="Arial"/>
          <w:sz w:val="16"/>
          <w:szCs w:val="16"/>
        </w:rPr>
      </w:pPr>
      <w:r w:rsidRPr="00B672DD">
        <w:rPr>
          <w:rFonts w:ascii="Arial" w:hAnsi="Arial" w:cs="Arial"/>
          <w:sz w:val="16"/>
          <w:szCs w:val="16"/>
        </w:rPr>
        <w:t>соблюдение сроков рассмотрения документов, соблюдение порядка выдачи документов;</w:t>
      </w:r>
    </w:p>
    <w:p w:rsidR="00316D52" w:rsidRPr="00B672DD" w:rsidRDefault="00316D52" w:rsidP="00E00A7D">
      <w:pPr>
        <w:tabs>
          <w:tab w:val="left" w:pos="993"/>
        </w:tabs>
        <w:ind w:firstLine="142"/>
        <w:contextualSpacing/>
        <w:jc w:val="both"/>
        <w:rPr>
          <w:rFonts w:ascii="Arial" w:hAnsi="Arial" w:cs="Arial"/>
          <w:sz w:val="16"/>
          <w:szCs w:val="16"/>
        </w:rPr>
      </w:pPr>
      <w:r w:rsidRPr="00B672DD">
        <w:rPr>
          <w:rFonts w:ascii="Arial" w:hAnsi="Arial" w:cs="Arial"/>
          <w:sz w:val="16"/>
          <w:szCs w:val="16"/>
        </w:rPr>
        <w:t xml:space="preserve">учет выданных документов; </w:t>
      </w:r>
    </w:p>
    <w:p w:rsidR="00316D52" w:rsidRPr="00B672DD" w:rsidRDefault="00316D52" w:rsidP="00E00A7D">
      <w:pPr>
        <w:tabs>
          <w:tab w:val="left" w:pos="993"/>
        </w:tabs>
        <w:ind w:firstLine="142"/>
        <w:contextualSpacing/>
        <w:jc w:val="both"/>
        <w:rPr>
          <w:rFonts w:ascii="Arial" w:hAnsi="Arial" w:cs="Arial"/>
          <w:sz w:val="16"/>
          <w:szCs w:val="16"/>
        </w:rPr>
      </w:pPr>
      <w:r w:rsidRPr="00B672DD">
        <w:rPr>
          <w:rFonts w:ascii="Arial" w:hAnsi="Arial" w:cs="Arial"/>
          <w:sz w:val="16"/>
          <w:szCs w:val="16"/>
        </w:rPr>
        <w:t xml:space="preserve">своевременное формирование, ведение и надлежащее хранение документов. </w:t>
      </w:r>
    </w:p>
    <w:p w:rsidR="00316D52" w:rsidRPr="00B672DD" w:rsidRDefault="00316D52" w:rsidP="00E00A7D">
      <w:pPr>
        <w:ind w:firstLine="142"/>
        <w:contextualSpacing/>
        <w:jc w:val="both"/>
        <w:rPr>
          <w:rFonts w:ascii="Arial" w:hAnsi="Arial" w:cs="Arial"/>
          <w:sz w:val="16"/>
          <w:szCs w:val="16"/>
        </w:rPr>
      </w:pPr>
      <w:r w:rsidRPr="00B672DD">
        <w:rPr>
          <w:rFonts w:ascii="Arial" w:hAnsi="Arial" w:cs="Arial"/>
          <w:sz w:val="16"/>
          <w:szCs w:val="16"/>
        </w:rPr>
        <w:lastRenderedPageBreak/>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316D52" w:rsidRPr="00B672DD" w:rsidRDefault="00316D52" w:rsidP="00E00A7D">
      <w:pPr>
        <w:ind w:firstLine="142"/>
        <w:jc w:val="both"/>
        <w:rPr>
          <w:rFonts w:ascii="Arial" w:hAnsi="Arial" w:cs="Arial"/>
          <w:b/>
          <w:sz w:val="16"/>
          <w:szCs w:val="16"/>
        </w:rPr>
      </w:pPr>
      <w:r w:rsidRPr="00B672DD">
        <w:rPr>
          <w:rFonts w:ascii="Arial" w:hAnsi="Arial" w:cs="Arial"/>
          <w:b/>
          <w:sz w:val="16"/>
          <w:szCs w:val="16"/>
        </w:rPr>
        <w:t xml:space="preserve">4.4. Положения, характеризующие требования к порядку и формам </w:t>
      </w:r>
      <w:proofErr w:type="gramStart"/>
      <w:r w:rsidRPr="00B672DD">
        <w:rPr>
          <w:rFonts w:ascii="Arial" w:hAnsi="Arial" w:cs="Arial"/>
          <w:b/>
          <w:sz w:val="16"/>
          <w:szCs w:val="16"/>
        </w:rPr>
        <w:t>контроля за</w:t>
      </w:r>
      <w:proofErr w:type="gramEnd"/>
      <w:r w:rsidRPr="00B672DD">
        <w:rPr>
          <w:rFonts w:ascii="Arial" w:hAnsi="Arial" w:cs="Arial"/>
          <w:b/>
          <w:sz w:val="16"/>
          <w:szCs w:val="16"/>
        </w:rPr>
        <w:t xml:space="preserve"> предоставлением муниципальной услуги, в том числе со стороны граждан, их объединений и организаций</w:t>
      </w:r>
    </w:p>
    <w:p w:rsidR="00316D52" w:rsidRPr="00B672DD" w:rsidRDefault="00316D52" w:rsidP="00E00A7D">
      <w:pPr>
        <w:autoSpaceDE w:val="0"/>
        <w:autoSpaceDN w:val="0"/>
        <w:adjustRightInd w:val="0"/>
        <w:ind w:firstLine="142"/>
        <w:jc w:val="both"/>
        <w:rPr>
          <w:rFonts w:ascii="Arial" w:hAnsi="Arial" w:cs="Arial"/>
          <w:bCs/>
          <w:sz w:val="16"/>
          <w:szCs w:val="16"/>
        </w:rPr>
      </w:pPr>
      <w:r w:rsidRPr="00B672DD">
        <w:rPr>
          <w:rFonts w:ascii="Arial" w:hAnsi="Arial" w:cs="Arial"/>
          <w:bCs/>
          <w:sz w:val="16"/>
          <w:szCs w:val="16"/>
        </w:rPr>
        <w:t xml:space="preserve">Граждане, их объединения и организации имеют право на любые, предусмотренные действующим законодательством, формы </w:t>
      </w:r>
      <w:proofErr w:type="gramStart"/>
      <w:r w:rsidRPr="00B672DD">
        <w:rPr>
          <w:rFonts w:ascii="Arial" w:hAnsi="Arial" w:cs="Arial"/>
          <w:bCs/>
          <w:sz w:val="16"/>
          <w:szCs w:val="16"/>
        </w:rPr>
        <w:t>контроля за</w:t>
      </w:r>
      <w:proofErr w:type="gramEnd"/>
      <w:r w:rsidRPr="00B672DD">
        <w:rPr>
          <w:rFonts w:ascii="Arial" w:hAnsi="Arial" w:cs="Arial"/>
          <w:bCs/>
          <w:sz w:val="16"/>
          <w:szCs w:val="16"/>
        </w:rPr>
        <w:t xml:space="preserve"> де</w:t>
      </w:r>
      <w:r w:rsidRPr="00B672DD">
        <w:rPr>
          <w:rFonts w:ascii="Arial" w:hAnsi="Arial" w:cs="Arial"/>
          <w:bCs/>
          <w:sz w:val="16"/>
          <w:szCs w:val="16"/>
        </w:rPr>
        <w:t>я</w:t>
      </w:r>
      <w:r w:rsidRPr="00B672DD">
        <w:rPr>
          <w:rFonts w:ascii="Arial" w:hAnsi="Arial" w:cs="Arial"/>
          <w:bCs/>
          <w:sz w:val="16"/>
          <w:szCs w:val="16"/>
        </w:rPr>
        <w:t>тельностью Уполномоченного органа при предоставлении муниципальной услуги.</w:t>
      </w:r>
    </w:p>
    <w:p w:rsidR="00316D52" w:rsidRPr="00B672DD" w:rsidRDefault="00316D52" w:rsidP="00E00A7D">
      <w:pPr>
        <w:ind w:firstLine="142"/>
        <w:jc w:val="both"/>
        <w:rPr>
          <w:rFonts w:ascii="Arial" w:hAnsi="Arial" w:cs="Arial"/>
          <w:b/>
          <w:sz w:val="16"/>
          <w:szCs w:val="16"/>
        </w:rPr>
      </w:pPr>
      <w:r w:rsidRPr="00B672DD">
        <w:rPr>
          <w:rFonts w:ascii="Arial" w:hAnsi="Arial" w:cs="Arial"/>
          <w:b/>
          <w:sz w:val="16"/>
          <w:szCs w:val="16"/>
        </w:rPr>
        <w:t>4.5. Порядок привлечения к ответственности работников МФЦ, предоставляющих муниципальную услугу, за решения и действия (бе</w:t>
      </w:r>
      <w:r w:rsidRPr="00B672DD">
        <w:rPr>
          <w:rFonts w:ascii="Arial" w:hAnsi="Arial" w:cs="Arial"/>
          <w:b/>
          <w:sz w:val="16"/>
          <w:szCs w:val="16"/>
        </w:rPr>
        <w:t>з</w:t>
      </w:r>
      <w:r w:rsidRPr="00B672DD">
        <w:rPr>
          <w:rFonts w:ascii="Arial" w:hAnsi="Arial" w:cs="Arial"/>
          <w:b/>
          <w:sz w:val="16"/>
          <w:szCs w:val="16"/>
        </w:rPr>
        <w:t>действие), принимаемые (осуществляемые) им в ходе предоставления муниципальной услуги</w:t>
      </w:r>
    </w:p>
    <w:p w:rsidR="00316D52" w:rsidRPr="00B672DD" w:rsidRDefault="00316D52" w:rsidP="00E00A7D">
      <w:pPr>
        <w:ind w:firstLine="142"/>
        <w:contextualSpacing/>
        <w:jc w:val="both"/>
        <w:rPr>
          <w:rFonts w:ascii="Arial" w:hAnsi="Arial" w:cs="Arial"/>
          <w:sz w:val="16"/>
          <w:szCs w:val="16"/>
        </w:rPr>
      </w:pPr>
      <w:r w:rsidRPr="00B672DD">
        <w:rPr>
          <w:rFonts w:ascii="Arial" w:hAnsi="Arial" w:cs="Arial"/>
          <w:sz w:val="16"/>
          <w:szCs w:val="16"/>
        </w:rPr>
        <w:t>4.5.1. МФЦ, работники МФЦ несут ответственность, установленную законодательством Российской Федерации:</w:t>
      </w:r>
    </w:p>
    <w:p w:rsidR="00316D52" w:rsidRPr="00B672DD" w:rsidRDefault="00316D52" w:rsidP="00E00A7D">
      <w:pPr>
        <w:ind w:firstLine="142"/>
        <w:contextualSpacing/>
        <w:jc w:val="both"/>
        <w:rPr>
          <w:rFonts w:ascii="Arial" w:hAnsi="Arial" w:cs="Arial"/>
          <w:sz w:val="16"/>
          <w:szCs w:val="16"/>
        </w:rPr>
      </w:pPr>
      <w:r w:rsidRPr="00B672DD">
        <w:rPr>
          <w:rFonts w:ascii="Arial" w:hAnsi="Arial" w:cs="Arial"/>
          <w:sz w:val="16"/>
          <w:szCs w:val="16"/>
        </w:rPr>
        <w:t>за полноту передаваемых в Уполномоченный орган запросов о предоставлении муниципальных услуг и их соответствие представленным заяв</w:t>
      </w:r>
      <w:r w:rsidRPr="00B672DD">
        <w:rPr>
          <w:rFonts w:ascii="Arial" w:hAnsi="Arial" w:cs="Arial"/>
          <w:sz w:val="16"/>
          <w:szCs w:val="16"/>
        </w:rPr>
        <w:t>и</w:t>
      </w:r>
      <w:r w:rsidRPr="00B672DD">
        <w:rPr>
          <w:rFonts w:ascii="Arial" w:hAnsi="Arial" w:cs="Arial"/>
          <w:sz w:val="16"/>
          <w:szCs w:val="16"/>
        </w:rPr>
        <w:t>телем в МФЦ сведениям, иных документов, принятых от заявителя;</w:t>
      </w:r>
    </w:p>
    <w:p w:rsidR="00316D52" w:rsidRPr="00B672DD" w:rsidRDefault="00316D52" w:rsidP="00E00A7D">
      <w:pPr>
        <w:ind w:firstLine="142"/>
        <w:contextualSpacing/>
        <w:jc w:val="both"/>
        <w:rPr>
          <w:rFonts w:ascii="Arial" w:hAnsi="Arial" w:cs="Arial"/>
          <w:sz w:val="16"/>
          <w:szCs w:val="16"/>
        </w:rPr>
      </w:pPr>
      <w:r w:rsidRPr="00B672DD">
        <w:rPr>
          <w:rFonts w:ascii="Arial" w:hAnsi="Arial" w:cs="Arial"/>
          <w:sz w:val="16"/>
          <w:szCs w:val="16"/>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w:t>
      </w:r>
      <w:r w:rsidRPr="00B672DD">
        <w:rPr>
          <w:rFonts w:ascii="Arial" w:hAnsi="Arial" w:cs="Arial"/>
          <w:sz w:val="16"/>
          <w:szCs w:val="16"/>
        </w:rPr>
        <w:t>н</w:t>
      </w:r>
      <w:r w:rsidRPr="00B672DD">
        <w:rPr>
          <w:rFonts w:ascii="Arial" w:hAnsi="Arial" w:cs="Arial"/>
          <w:sz w:val="16"/>
          <w:szCs w:val="16"/>
        </w:rPr>
        <w:t>ным органом;</w:t>
      </w:r>
    </w:p>
    <w:p w:rsidR="00316D52" w:rsidRPr="00B672DD" w:rsidRDefault="00316D52" w:rsidP="00E00A7D">
      <w:pPr>
        <w:ind w:firstLine="142"/>
        <w:contextualSpacing/>
        <w:jc w:val="both"/>
        <w:rPr>
          <w:rFonts w:ascii="Arial" w:hAnsi="Arial" w:cs="Arial"/>
          <w:sz w:val="16"/>
          <w:szCs w:val="16"/>
        </w:rPr>
      </w:pPr>
      <w:r w:rsidRPr="00B672DD">
        <w:rPr>
          <w:rFonts w:ascii="Arial" w:hAnsi="Arial" w:cs="Arial"/>
          <w:sz w:val="16"/>
          <w:szCs w:val="16"/>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16D52" w:rsidRPr="00E00A7D" w:rsidRDefault="00316D52" w:rsidP="00E00A7D">
      <w:pPr>
        <w:ind w:firstLine="142"/>
        <w:contextualSpacing/>
        <w:jc w:val="both"/>
        <w:rPr>
          <w:rFonts w:ascii="Arial" w:hAnsi="Arial" w:cs="Arial"/>
          <w:sz w:val="16"/>
          <w:szCs w:val="16"/>
        </w:rPr>
      </w:pPr>
      <w:r w:rsidRPr="00B672DD">
        <w:rPr>
          <w:rFonts w:ascii="Arial" w:hAnsi="Arial" w:cs="Arial"/>
          <w:sz w:val="16"/>
          <w:szCs w:val="16"/>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22" w:history="1">
        <w:r w:rsidRPr="00B672DD">
          <w:rPr>
            <w:rFonts w:ascii="Arial" w:hAnsi="Arial" w:cs="Arial"/>
            <w:sz w:val="16"/>
            <w:szCs w:val="16"/>
          </w:rPr>
          <w:t>кодексом</w:t>
        </w:r>
      </w:hyperlink>
      <w:r w:rsidRPr="00B672DD">
        <w:rPr>
          <w:rFonts w:ascii="Arial" w:hAnsi="Arial" w:cs="Arial"/>
          <w:sz w:val="16"/>
          <w:szCs w:val="16"/>
        </w:rPr>
        <w:t xml:space="preserve"> Российской Федерации и </w:t>
      </w:r>
      <w:hyperlink r:id="rId23" w:history="1">
        <w:r w:rsidRPr="00B672DD">
          <w:rPr>
            <w:rFonts w:ascii="Arial" w:hAnsi="Arial" w:cs="Arial"/>
            <w:sz w:val="16"/>
            <w:szCs w:val="16"/>
          </w:rPr>
          <w:t>Кодексом</w:t>
        </w:r>
      </w:hyperlink>
      <w:r w:rsidRPr="00B672DD">
        <w:rPr>
          <w:rFonts w:ascii="Arial" w:hAnsi="Arial" w:cs="Arial"/>
          <w:sz w:val="16"/>
          <w:szCs w:val="16"/>
        </w:rPr>
        <w:t xml:space="preserve"> Российской Федерации об административных правонарушениях для должностных лиц.</w:t>
      </w:r>
    </w:p>
    <w:p w:rsidR="00316D52" w:rsidRPr="00B672DD" w:rsidRDefault="00316D52" w:rsidP="00316D52">
      <w:pPr>
        <w:pStyle w:val="ConsPlusNormal"/>
        <w:jc w:val="center"/>
        <w:outlineLvl w:val="1"/>
        <w:rPr>
          <w:b/>
          <w:sz w:val="16"/>
          <w:szCs w:val="16"/>
        </w:rPr>
      </w:pPr>
      <w:r w:rsidRPr="00B672DD">
        <w:rPr>
          <w:b/>
          <w:sz w:val="16"/>
          <w:szCs w:val="16"/>
        </w:rPr>
        <w:t xml:space="preserve">5. Досудебный (внесудебный) порядок обжалования решений и действий </w:t>
      </w:r>
    </w:p>
    <w:p w:rsidR="00316D52" w:rsidRPr="00B672DD" w:rsidRDefault="00316D52" w:rsidP="00316D52">
      <w:pPr>
        <w:pStyle w:val="ConsPlusNormal"/>
        <w:jc w:val="center"/>
        <w:outlineLvl w:val="1"/>
        <w:rPr>
          <w:b/>
          <w:sz w:val="16"/>
          <w:szCs w:val="16"/>
        </w:rPr>
      </w:pPr>
      <w:r w:rsidRPr="00B672DD">
        <w:rPr>
          <w:b/>
          <w:sz w:val="16"/>
          <w:szCs w:val="16"/>
        </w:rPr>
        <w:t xml:space="preserve">(бездействия) органа, предоставляющего муниципальную услугу, </w:t>
      </w:r>
    </w:p>
    <w:p w:rsidR="00316D52" w:rsidRPr="00B672DD" w:rsidRDefault="00316D52" w:rsidP="00E00A7D">
      <w:pPr>
        <w:pStyle w:val="ConsPlusNormal"/>
        <w:jc w:val="center"/>
        <w:outlineLvl w:val="1"/>
        <w:rPr>
          <w:b/>
          <w:sz w:val="16"/>
          <w:szCs w:val="16"/>
        </w:rPr>
      </w:pPr>
      <w:r w:rsidRPr="00B672DD">
        <w:rPr>
          <w:b/>
          <w:sz w:val="16"/>
          <w:szCs w:val="16"/>
        </w:rPr>
        <w:t xml:space="preserve">его должностных лиц, МФЦ, работников МФЦ </w:t>
      </w:r>
    </w:p>
    <w:p w:rsidR="00316D52" w:rsidRPr="00B672DD" w:rsidRDefault="00316D52" w:rsidP="00E00A7D">
      <w:pPr>
        <w:autoSpaceDE w:val="0"/>
        <w:autoSpaceDN w:val="0"/>
        <w:adjustRightInd w:val="0"/>
        <w:ind w:firstLine="142"/>
        <w:contextualSpacing/>
        <w:jc w:val="both"/>
        <w:rPr>
          <w:rFonts w:ascii="Arial" w:hAnsi="Arial" w:cs="Arial"/>
          <w:b/>
          <w:bCs/>
          <w:sz w:val="16"/>
          <w:szCs w:val="16"/>
        </w:rPr>
      </w:pPr>
      <w:r w:rsidRPr="00B672DD">
        <w:rPr>
          <w:rFonts w:ascii="Arial" w:hAnsi="Arial" w:cs="Arial"/>
          <w:b/>
          <w:sz w:val="16"/>
          <w:szCs w:val="16"/>
        </w:rPr>
        <w:t xml:space="preserve">5.1. </w:t>
      </w:r>
      <w:r w:rsidRPr="00B672DD">
        <w:rPr>
          <w:rFonts w:ascii="Arial" w:hAnsi="Arial" w:cs="Arial"/>
          <w:b/>
          <w:bCs/>
          <w:sz w:val="16"/>
          <w:szCs w:val="16"/>
        </w:rPr>
        <w:t>Информация для заявителя о его праве подать жалобу на решение и (или) действия (бездействие) Уполномоченного органа, дол</w:t>
      </w:r>
      <w:r w:rsidRPr="00B672DD">
        <w:rPr>
          <w:rFonts w:ascii="Arial" w:hAnsi="Arial" w:cs="Arial"/>
          <w:b/>
          <w:bCs/>
          <w:sz w:val="16"/>
          <w:szCs w:val="16"/>
        </w:rPr>
        <w:t>ж</w:t>
      </w:r>
      <w:r w:rsidRPr="00B672DD">
        <w:rPr>
          <w:rFonts w:ascii="Arial" w:hAnsi="Arial" w:cs="Arial"/>
          <w:b/>
          <w:bCs/>
          <w:sz w:val="16"/>
          <w:szCs w:val="16"/>
        </w:rPr>
        <w:t>ностных лиц и (или) его должностных лиц, муниципальных служащих, МФЦ, работников МФЦ при предоставлении муниципальной услуги (далее - жалоба)</w:t>
      </w:r>
    </w:p>
    <w:p w:rsidR="00316D52" w:rsidRPr="00B672DD" w:rsidRDefault="00316D52" w:rsidP="00E00A7D">
      <w:pPr>
        <w:autoSpaceDE w:val="0"/>
        <w:autoSpaceDN w:val="0"/>
        <w:adjustRightInd w:val="0"/>
        <w:ind w:firstLine="142"/>
        <w:contextualSpacing/>
        <w:jc w:val="both"/>
        <w:rPr>
          <w:rFonts w:ascii="Arial" w:hAnsi="Arial" w:cs="Arial"/>
          <w:bCs/>
          <w:sz w:val="16"/>
          <w:szCs w:val="16"/>
        </w:rPr>
      </w:pPr>
      <w:r w:rsidRPr="00B672DD">
        <w:rPr>
          <w:rFonts w:ascii="Arial" w:hAnsi="Arial" w:cs="Arial"/>
          <w:bCs/>
          <w:sz w:val="16"/>
          <w:szCs w:val="16"/>
        </w:rPr>
        <w:t>Заявитель, права и законные интересы которого нарушены должностным лицом Уполномоченного органа (в том числе в случае ненадлежащего исполнения им обязанностей при предоставлении муниципальной услуги) либо работником МФЦ, имеет право на досудебное (внесудебное) обж</w:t>
      </w:r>
      <w:r w:rsidRPr="00B672DD">
        <w:rPr>
          <w:rFonts w:ascii="Arial" w:hAnsi="Arial" w:cs="Arial"/>
          <w:bCs/>
          <w:sz w:val="16"/>
          <w:szCs w:val="16"/>
        </w:rPr>
        <w:t>а</w:t>
      </w:r>
      <w:r w:rsidRPr="00B672DD">
        <w:rPr>
          <w:rFonts w:ascii="Arial" w:hAnsi="Arial" w:cs="Arial"/>
          <w:bCs/>
          <w:sz w:val="16"/>
          <w:szCs w:val="16"/>
        </w:rPr>
        <w:t>лование действий (бездействия) и решений, принятых (осуществляемых) в ходе предоставления муниципальной услуги.</w:t>
      </w:r>
    </w:p>
    <w:p w:rsidR="00316D52" w:rsidRPr="00B672DD" w:rsidRDefault="00316D52" w:rsidP="00E00A7D">
      <w:pPr>
        <w:widowControl w:val="0"/>
        <w:autoSpaceDE w:val="0"/>
        <w:autoSpaceDN w:val="0"/>
        <w:adjustRightInd w:val="0"/>
        <w:ind w:firstLine="142"/>
        <w:contextualSpacing/>
        <w:jc w:val="both"/>
        <w:rPr>
          <w:rFonts w:ascii="Arial" w:hAnsi="Arial" w:cs="Arial"/>
          <w:sz w:val="16"/>
          <w:szCs w:val="16"/>
        </w:rPr>
      </w:pPr>
      <w:proofErr w:type="gramStart"/>
      <w:r w:rsidRPr="00B672DD">
        <w:rPr>
          <w:rFonts w:ascii="Arial" w:hAnsi="Arial" w:cs="Arial"/>
          <w:sz w:val="16"/>
          <w:szCs w:val="16"/>
        </w:rPr>
        <w:t>Обжалование заявителями решений, действий (бездействия), принятых (осуществленных) в ходе предоставления муниципальной услуги в дос</w:t>
      </w:r>
      <w:r w:rsidRPr="00B672DD">
        <w:rPr>
          <w:rFonts w:ascii="Arial" w:hAnsi="Arial" w:cs="Arial"/>
          <w:sz w:val="16"/>
          <w:szCs w:val="16"/>
        </w:rPr>
        <w:t>у</w:t>
      </w:r>
      <w:r w:rsidRPr="00B672DD">
        <w:rPr>
          <w:rFonts w:ascii="Arial" w:hAnsi="Arial" w:cs="Arial"/>
          <w:sz w:val="16"/>
          <w:szCs w:val="16"/>
        </w:rPr>
        <w:t>дебном (внесудебном) порядке, не лишает их права на обжалование указанных решений, действий (бездействия) в судебном порядке.</w:t>
      </w:r>
      <w:proofErr w:type="gramEnd"/>
    </w:p>
    <w:p w:rsidR="00316D52" w:rsidRPr="00B672DD" w:rsidRDefault="00316D52" w:rsidP="00E00A7D">
      <w:pPr>
        <w:tabs>
          <w:tab w:val="num" w:pos="540"/>
          <w:tab w:val="left" w:pos="1260"/>
        </w:tabs>
        <w:autoSpaceDE w:val="0"/>
        <w:autoSpaceDN w:val="0"/>
        <w:adjustRightInd w:val="0"/>
        <w:ind w:firstLine="142"/>
        <w:contextualSpacing/>
        <w:jc w:val="both"/>
        <w:outlineLvl w:val="1"/>
        <w:rPr>
          <w:rFonts w:ascii="Arial" w:hAnsi="Arial" w:cs="Arial"/>
          <w:b/>
          <w:sz w:val="16"/>
          <w:szCs w:val="16"/>
        </w:rPr>
      </w:pPr>
      <w:r w:rsidRPr="00B672DD">
        <w:rPr>
          <w:rFonts w:ascii="Arial" w:hAnsi="Arial" w:cs="Arial"/>
          <w:b/>
          <w:sz w:val="16"/>
          <w:szCs w:val="16"/>
        </w:rPr>
        <w:t>5.2. Предмет жалобы</w:t>
      </w:r>
    </w:p>
    <w:p w:rsidR="00316D52" w:rsidRPr="00B672DD" w:rsidRDefault="00316D52" w:rsidP="00E00A7D">
      <w:pPr>
        <w:autoSpaceDE w:val="0"/>
        <w:autoSpaceDN w:val="0"/>
        <w:adjustRightInd w:val="0"/>
        <w:ind w:firstLine="142"/>
        <w:jc w:val="both"/>
        <w:rPr>
          <w:rFonts w:ascii="Arial" w:hAnsi="Arial" w:cs="Arial"/>
          <w:sz w:val="16"/>
          <w:szCs w:val="16"/>
        </w:rPr>
      </w:pPr>
      <w:r w:rsidRPr="00B672DD">
        <w:rPr>
          <w:rFonts w:ascii="Arial" w:hAnsi="Arial" w:cs="Arial"/>
          <w:sz w:val="16"/>
          <w:szCs w:val="16"/>
        </w:rPr>
        <w:t>Предметом жалобы являются нарушения порядка осуществления административных процедур, а также других требований и положений админ</w:t>
      </w:r>
      <w:r w:rsidRPr="00B672DD">
        <w:rPr>
          <w:rFonts w:ascii="Arial" w:hAnsi="Arial" w:cs="Arial"/>
          <w:sz w:val="16"/>
          <w:szCs w:val="16"/>
        </w:rPr>
        <w:t>и</w:t>
      </w:r>
      <w:r w:rsidRPr="00B672DD">
        <w:rPr>
          <w:rFonts w:ascii="Arial" w:hAnsi="Arial" w:cs="Arial"/>
          <w:sz w:val="16"/>
          <w:szCs w:val="16"/>
        </w:rPr>
        <w:t>стративного регламента.</w:t>
      </w:r>
    </w:p>
    <w:p w:rsidR="00316D52" w:rsidRPr="00B672DD" w:rsidRDefault="00316D52" w:rsidP="00E00A7D">
      <w:pPr>
        <w:autoSpaceDE w:val="0"/>
        <w:autoSpaceDN w:val="0"/>
        <w:adjustRightInd w:val="0"/>
        <w:ind w:firstLine="142"/>
        <w:jc w:val="both"/>
        <w:rPr>
          <w:rFonts w:ascii="Arial" w:hAnsi="Arial" w:cs="Arial"/>
          <w:sz w:val="16"/>
          <w:szCs w:val="16"/>
        </w:rPr>
      </w:pPr>
      <w:r w:rsidRPr="00B672DD">
        <w:rPr>
          <w:rFonts w:ascii="Arial" w:hAnsi="Arial" w:cs="Arial"/>
          <w:sz w:val="16"/>
          <w:szCs w:val="16"/>
        </w:rPr>
        <w:t xml:space="preserve">Заявитель может обратиться с </w:t>
      </w:r>
      <w:proofErr w:type="gramStart"/>
      <w:r w:rsidRPr="00B672DD">
        <w:rPr>
          <w:rFonts w:ascii="Arial" w:hAnsi="Arial" w:cs="Arial"/>
          <w:sz w:val="16"/>
          <w:szCs w:val="16"/>
        </w:rPr>
        <w:t>жалобой</w:t>
      </w:r>
      <w:proofErr w:type="gramEnd"/>
      <w:r w:rsidRPr="00B672DD">
        <w:rPr>
          <w:rFonts w:ascii="Arial" w:hAnsi="Arial" w:cs="Arial"/>
          <w:sz w:val="16"/>
          <w:szCs w:val="16"/>
        </w:rPr>
        <w:t xml:space="preserve"> в том числе в следующих случаях:</w:t>
      </w:r>
    </w:p>
    <w:p w:rsidR="00316D52" w:rsidRPr="00B672DD" w:rsidRDefault="00316D52" w:rsidP="00E00A7D">
      <w:pPr>
        <w:autoSpaceDE w:val="0"/>
        <w:autoSpaceDN w:val="0"/>
        <w:adjustRightInd w:val="0"/>
        <w:ind w:firstLine="142"/>
        <w:jc w:val="both"/>
        <w:rPr>
          <w:rFonts w:ascii="Arial" w:hAnsi="Arial" w:cs="Arial"/>
          <w:sz w:val="16"/>
          <w:szCs w:val="16"/>
        </w:rPr>
      </w:pPr>
      <w:r w:rsidRPr="00B672DD">
        <w:rPr>
          <w:rFonts w:ascii="Arial" w:hAnsi="Arial" w:cs="Arial"/>
          <w:sz w:val="16"/>
          <w:szCs w:val="16"/>
        </w:rPr>
        <w:t>нарушение срока регистрации запроса о предоставлении муниципальной услуги, запроса, указанного в статье 15.1 Федерального закона № 210-ФЗ;</w:t>
      </w:r>
    </w:p>
    <w:p w:rsidR="00316D52" w:rsidRPr="00B672DD" w:rsidRDefault="00316D52" w:rsidP="00E00A7D">
      <w:pPr>
        <w:autoSpaceDE w:val="0"/>
        <w:autoSpaceDN w:val="0"/>
        <w:adjustRightInd w:val="0"/>
        <w:ind w:firstLine="142"/>
        <w:jc w:val="both"/>
        <w:rPr>
          <w:rFonts w:ascii="Arial" w:hAnsi="Arial" w:cs="Arial"/>
          <w:sz w:val="16"/>
          <w:szCs w:val="16"/>
        </w:rPr>
      </w:pPr>
      <w:r w:rsidRPr="00B672DD">
        <w:rPr>
          <w:rFonts w:ascii="Arial" w:hAnsi="Arial" w:cs="Arial"/>
          <w:sz w:val="16"/>
          <w:szCs w:val="1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B672DD">
        <w:rPr>
          <w:rFonts w:ascii="Arial" w:hAnsi="Arial" w:cs="Arial"/>
          <w:sz w:val="16"/>
          <w:szCs w:val="16"/>
        </w:rPr>
        <w:t>ь</w:t>
      </w:r>
      <w:r w:rsidRPr="00B672DD">
        <w:rPr>
          <w:rFonts w:ascii="Arial" w:hAnsi="Arial" w:cs="Arial"/>
          <w:sz w:val="16"/>
          <w:szCs w:val="16"/>
        </w:rPr>
        <w:t>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16D52" w:rsidRPr="00B672DD" w:rsidRDefault="00316D52" w:rsidP="00E00A7D">
      <w:pPr>
        <w:autoSpaceDE w:val="0"/>
        <w:autoSpaceDN w:val="0"/>
        <w:adjustRightInd w:val="0"/>
        <w:ind w:firstLine="142"/>
        <w:jc w:val="both"/>
        <w:rPr>
          <w:rFonts w:ascii="Arial" w:hAnsi="Arial" w:cs="Arial"/>
          <w:sz w:val="16"/>
          <w:szCs w:val="16"/>
        </w:rPr>
      </w:pPr>
      <w:r w:rsidRPr="00B672DD">
        <w:rPr>
          <w:rFonts w:ascii="Arial" w:hAnsi="Arial" w:cs="Arial"/>
          <w:sz w:val="16"/>
          <w:szCs w:val="16"/>
        </w:rPr>
        <w:t>требование у заявителя документов или информации либо осуществления действий, представление или осуществление которых не предусмо</w:t>
      </w:r>
      <w:r w:rsidRPr="00B672DD">
        <w:rPr>
          <w:rFonts w:ascii="Arial" w:hAnsi="Arial" w:cs="Arial"/>
          <w:sz w:val="16"/>
          <w:szCs w:val="16"/>
        </w:rPr>
        <w:t>т</w:t>
      </w:r>
      <w:r w:rsidRPr="00B672DD">
        <w:rPr>
          <w:rFonts w:ascii="Arial" w:hAnsi="Arial" w:cs="Arial"/>
          <w:sz w:val="16"/>
          <w:szCs w:val="16"/>
        </w:rPr>
        <w:t>рено нормативными правовыми актами Российской Федерации, нормативными правовыми актами субъектов Российской Федерации, муниципал</w:t>
      </w:r>
      <w:r w:rsidRPr="00B672DD">
        <w:rPr>
          <w:rFonts w:ascii="Arial" w:hAnsi="Arial" w:cs="Arial"/>
          <w:sz w:val="16"/>
          <w:szCs w:val="16"/>
        </w:rPr>
        <w:t>ь</w:t>
      </w:r>
      <w:r w:rsidRPr="00B672DD">
        <w:rPr>
          <w:rFonts w:ascii="Arial" w:hAnsi="Arial" w:cs="Arial"/>
          <w:sz w:val="16"/>
          <w:szCs w:val="16"/>
        </w:rPr>
        <w:t>ными правовыми актами для предоставления муниципальной услуги;</w:t>
      </w:r>
    </w:p>
    <w:p w:rsidR="00316D52" w:rsidRPr="00B672DD" w:rsidRDefault="00316D52" w:rsidP="00E00A7D">
      <w:pPr>
        <w:autoSpaceDE w:val="0"/>
        <w:autoSpaceDN w:val="0"/>
        <w:adjustRightInd w:val="0"/>
        <w:ind w:firstLine="142"/>
        <w:jc w:val="both"/>
        <w:rPr>
          <w:rFonts w:ascii="Arial" w:hAnsi="Arial" w:cs="Arial"/>
          <w:sz w:val="16"/>
          <w:szCs w:val="16"/>
        </w:rPr>
      </w:pPr>
      <w:r w:rsidRPr="00B672DD">
        <w:rPr>
          <w:rFonts w:ascii="Arial" w:hAnsi="Arial" w:cs="Arial"/>
          <w:sz w:val="16"/>
          <w:szCs w:val="1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16D52" w:rsidRPr="00B672DD" w:rsidRDefault="00316D52" w:rsidP="00E00A7D">
      <w:pPr>
        <w:autoSpaceDE w:val="0"/>
        <w:autoSpaceDN w:val="0"/>
        <w:adjustRightInd w:val="0"/>
        <w:ind w:firstLine="142"/>
        <w:jc w:val="both"/>
        <w:rPr>
          <w:rFonts w:ascii="Arial" w:hAnsi="Arial" w:cs="Arial"/>
          <w:sz w:val="16"/>
          <w:szCs w:val="16"/>
        </w:rPr>
      </w:pPr>
      <w:proofErr w:type="gramStart"/>
      <w:r w:rsidRPr="00B672DD">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672DD">
        <w:rPr>
          <w:rFonts w:ascii="Arial" w:hAnsi="Arial" w:cs="Arial"/>
          <w:sz w:val="16"/>
          <w:szCs w:val="1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16D52" w:rsidRPr="00B672DD" w:rsidRDefault="00316D52" w:rsidP="00E00A7D">
      <w:pPr>
        <w:autoSpaceDE w:val="0"/>
        <w:autoSpaceDN w:val="0"/>
        <w:adjustRightInd w:val="0"/>
        <w:ind w:firstLine="142"/>
        <w:jc w:val="both"/>
        <w:rPr>
          <w:rFonts w:ascii="Arial" w:hAnsi="Arial" w:cs="Arial"/>
          <w:sz w:val="16"/>
          <w:szCs w:val="16"/>
        </w:rPr>
      </w:pPr>
      <w:r w:rsidRPr="00B672DD">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16D52" w:rsidRPr="00B672DD" w:rsidRDefault="00316D52" w:rsidP="00E00A7D">
      <w:pPr>
        <w:autoSpaceDE w:val="0"/>
        <w:autoSpaceDN w:val="0"/>
        <w:adjustRightInd w:val="0"/>
        <w:ind w:firstLine="142"/>
        <w:jc w:val="both"/>
        <w:rPr>
          <w:rFonts w:ascii="Arial" w:hAnsi="Arial" w:cs="Arial"/>
          <w:sz w:val="16"/>
          <w:szCs w:val="16"/>
        </w:rPr>
      </w:pPr>
      <w:proofErr w:type="gramStart"/>
      <w:r w:rsidRPr="00B672DD">
        <w:rPr>
          <w:rFonts w:ascii="Arial" w:hAnsi="Arial" w:cs="Arial"/>
          <w:sz w:val="16"/>
          <w:szCs w:val="16"/>
        </w:rPr>
        <w:t>отказ органа, предоставляющего муниципальную услугу, должностного лица органа, предоставляющего муниципальную услугу, многофункци</w:t>
      </w:r>
      <w:r w:rsidRPr="00B672DD">
        <w:rPr>
          <w:rFonts w:ascii="Arial" w:hAnsi="Arial" w:cs="Arial"/>
          <w:sz w:val="16"/>
          <w:szCs w:val="16"/>
        </w:rPr>
        <w:t>о</w:t>
      </w:r>
      <w:r w:rsidRPr="00B672DD">
        <w:rPr>
          <w:rFonts w:ascii="Arial" w:hAnsi="Arial" w:cs="Arial"/>
          <w:sz w:val="16"/>
          <w:szCs w:val="16"/>
        </w:rPr>
        <w:t>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672DD">
        <w:rPr>
          <w:rFonts w:ascii="Arial" w:hAnsi="Arial" w:cs="Arial"/>
          <w:sz w:val="16"/>
          <w:szCs w:val="1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B672DD">
        <w:rPr>
          <w:rFonts w:ascii="Arial" w:hAnsi="Arial" w:cs="Arial"/>
          <w:sz w:val="16"/>
          <w:szCs w:val="16"/>
        </w:rPr>
        <w:t>ь</w:t>
      </w:r>
      <w:r w:rsidRPr="00B672DD">
        <w:rPr>
          <w:rFonts w:ascii="Arial" w:hAnsi="Arial" w:cs="Arial"/>
          <w:sz w:val="16"/>
          <w:szCs w:val="16"/>
        </w:rPr>
        <w:t>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16D52" w:rsidRPr="00B672DD" w:rsidRDefault="00316D52" w:rsidP="00E00A7D">
      <w:pPr>
        <w:autoSpaceDE w:val="0"/>
        <w:autoSpaceDN w:val="0"/>
        <w:adjustRightInd w:val="0"/>
        <w:ind w:firstLine="142"/>
        <w:jc w:val="both"/>
        <w:rPr>
          <w:rFonts w:ascii="Arial" w:hAnsi="Arial" w:cs="Arial"/>
          <w:sz w:val="16"/>
          <w:szCs w:val="16"/>
        </w:rPr>
      </w:pPr>
      <w:r w:rsidRPr="00B672DD">
        <w:rPr>
          <w:rFonts w:ascii="Arial" w:hAnsi="Arial" w:cs="Arial"/>
          <w:sz w:val="16"/>
          <w:szCs w:val="16"/>
        </w:rPr>
        <w:t>нарушение срока или порядка выдачи документов по результатам предоставления муниципальной услуги;</w:t>
      </w:r>
    </w:p>
    <w:p w:rsidR="00316D52" w:rsidRPr="00B672DD" w:rsidRDefault="00316D52" w:rsidP="00E00A7D">
      <w:pPr>
        <w:autoSpaceDE w:val="0"/>
        <w:autoSpaceDN w:val="0"/>
        <w:adjustRightInd w:val="0"/>
        <w:ind w:firstLine="142"/>
        <w:jc w:val="both"/>
        <w:rPr>
          <w:rFonts w:ascii="Arial" w:hAnsi="Arial" w:cs="Arial"/>
          <w:sz w:val="16"/>
          <w:szCs w:val="16"/>
        </w:rPr>
      </w:pPr>
      <w:proofErr w:type="gramStart"/>
      <w:r w:rsidRPr="00B672DD">
        <w:rPr>
          <w:rFonts w:ascii="Arial" w:hAnsi="Arial" w:cs="Arial"/>
          <w:sz w:val="16"/>
          <w:szCs w:val="16"/>
        </w:rPr>
        <w:t>приостановление предоставления муниципальной услуги, если основания приостановления не предусмотрены федеральными законами и прин</w:t>
      </w:r>
      <w:r w:rsidRPr="00B672DD">
        <w:rPr>
          <w:rFonts w:ascii="Arial" w:hAnsi="Arial" w:cs="Arial"/>
          <w:sz w:val="16"/>
          <w:szCs w:val="16"/>
        </w:rPr>
        <w:t>я</w:t>
      </w:r>
      <w:r w:rsidRPr="00B672DD">
        <w:rPr>
          <w:rFonts w:ascii="Arial" w:hAnsi="Arial" w:cs="Arial"/>
          <w:sz w:val="16"/>
          <w:szCs w:val="16"/>
        </w:rPr>
        <w:t>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672DD">
        <w:rPr>
          <w:rFonts w:ascii="Arial" w:hAnsi="Arial" w:cs="Arial"/>
          <w:sz w:val="16"/>
          <w:szCs w:val="1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w:t>
      </w:r>
      <w:r w:rsidRPr="00B672DD">
        <w:rPr>
          <w:rFonts w:ascii="Arial" w:hAnsi="Arial" w:cs="Arial"/>
          <w:sz w:val="16"/>
          <w:szCs w:val="16"/>
        </w:rPr>
        <w:t>о</w:t>
      </w:r>
      <w:r w:rsidRPr="00B672DD">
        <w:rPr>
          <w:rFonts w:ascii="Arial" w:hAnsi="Arial" w:cs="Arial"/>
          <w:sz w:val="16"/>
          <w:szCs w:val="16"/>
        </w:rPr>
        <w:t>функциональный центр, решения и действия (бездействие) которого обжалуются, возложена функция по предоставлению соответствующих мун</w:t>
      </w:r>
      <w:r w:rsidRPr="00B672DD">
        <w:rPr>
          <w:rFonts w:ascii="Arial" w:hAnsi="Arial" w:cs="Arial"/>
          <w:sz w:val="16"/>
          <w:szCs w:val="16"/>
        </w:rPr>
        <w:t>и</w:t>
      </w:r>
      <w:r w:rsidRPr="00B672DD">
        <w:rPr>
          <w:rFonts w:ascii="Arial" w:hAnsi="Arial" w:cs="Arial"/>
          <w:sz w:val="16"/>
          <w:szCs w:val="16"/>
        </w:rPr>
        <w:t>ципальных услуг в полном объеме в порядке, определенном частью 1.3 статьи 16 настоящего Федерального закона.</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B672DD">
        <w:rPr>
          <w:rFonts w:ascii="Arial" w:hAnsi="Arial" w:cs="Arial"/>
          <w:sz w:val="16"/>
          <w:szCs w:val="16"/>
        </w:rPr>
        <w:t>о</w:t>
      </w:r>
      <w:r w:rsidRPr="00B672DD">
        <w:rPr>
          <w:rFonts w:ascii="Arial" w:hAnsi="Arial" w:cs="Arial"/>
          <w:sz w:val="16"/>
          <w:szCs w:val="16"/>
        </w:rPr>
        <w:t>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w:t>
      </w:r>
      <w:r w:rsidRPr="00B672DD">
        <w:rPr>
          <w:rFonts w:ascii="Arial" w:hAnsi="Arial" w:cs="Arial"/>
          <w:sz w:val="16"/>
          <w:szCs w:val="16"/>
        </w:rPr>
        <w:t>о</w:t>
      </w:r>
      <w:r w:rsidRPr="00B672DD">
        <w:rPr>
          <w:rFonts w:ascii="Arial" w:hAnsi="Arial" w:cs="Arial"/>
          <w:sz w:val="16"/>
          <w:szCs w:val="16"/>
        </w:rPr>
        <w:t>го закона № 210-ФЗ.</w:t>
      </w:r>
    </w:p>
    <w:p w:rsidR="00316D52" w:rsidRPr="00B672DD" w:rsidRDefault="00316D52" w:rsidP="00E00A7D">
      <w:pPr>
        <w:autoSpaceDE w:val="0"/>
        <w:autoSpaceDN w:val="0"/>
        <w:adjustRightInd w:val="0"/>
        <w:ind w:firstLine="142"/>
        <w:contextualSpacing/>
        <w:jc w:val="both"/>
        <w:rPr>
          <w:rFonts w:ascii="Arial" w:hAnsi="Arial" w:cs="Arial"/>
          <w:b/>
          <w:bCs/>
          <w:sz w:val="16"/>
          <w:szCs w:val="16"/>
        </w:rPr>
      </w:pPr>
      <w:r w:rsidRPr="00B672DD">
        <w:rPr>
          <w:rFonts w:ascii="Arial" w:eastAsia="Calibri" w:hAnsi="Arial" w:cs="Arial"/>
          <w:b/>
          <w:iCs/>
          <w:sz w:val="16"/>
          <w:szCs w:val="16"/>
        </w:rPr>
        <w:t xml:space="preserve">5.3. </w:t>
      </w:r>
      <w:r w:rsidRPr="00B672DD">
        <w:rPr>
          <w:rFonts w:ascii="Arial" w:hAnsi="Arial" w:cs="Arial"/>
          <w:b/>
          <w:sz w:val="16"/>
          <w:szCs w:val="16"/>
        </w:rPr>
        <w:t xml:space="preserve">Органы местного самоуправления и уполномоченные на рассмотрение жалобы должностные лица, </w:t>
      </w:r>
      <w:r w:rsidRPr="00B672DD">
        <w:rPr>
          <w:rFonts w:ascii="Arial" w:hAnsi="Arial" w:cs="Arial"/>
          <w:b/>
          <w:bCs/>
          <w:sz w:val="16"/>
          <w:szCs w:val="16"/>
        </w:rPr>
        <w:t>работники, которым может быть направлена жалоба</w:t>
      </w:r>
    </w:p>
    <w:p w:rsidR="00316D52" w:rsidRPr="00B672DD" w:rsidRDefault="00316D52" w:rsidP="00E00A7D">
      <w:pPr>
        <w:autoSpaceDE w:val="0"/>
        <w:autoSpaceDN w:val="0"/>
        <w:adjustRightInd w:val="0"/>
        <w:ind w:firstLine="142"/>
        <w:contextualSpacing/>
        <w:jc w:val="both"/>
        <w:outlineLvl w:val="1"/>
        <w:rPr>
          <w:rFonts w:ascii="Arial" w:hAnsi="Arial" w:cs="Arial"/>
          <w:sz w:val="16"/>
          <w:szCs w:val="16"/>
        </w:rPr>
      </w:pPr>
      <w:r w:rsidRPr="00B672DD">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должностными лицами Уполномоченного органа - Главе муниципального района.</w:t>
      </w:r>
    </w:p>
    <w:p w:rsidR="00316D52" w:rsidRPr="00B672DD" w:rsidRDefault="00316D52" w:rsidP="00E00A7D">
      <w:pPr>
        <w:autoSpaceDE w:val="0"/>
        <w:autoSpaceDN w:val="0"/>
        <w:adjustRightInd w:val="0"/>
        <w:ind w:firstLine="142"/>
        <w:contextualSpacing/>
        <w:jc w:val="both"/>
        <w:outlineLvl w:val="1"/>
        <w:rPr>
          <w:rFonts w:ascii="Arial" w:hAnsi="Arial" w:cs="Arial"/>
          <w:sz w:val="16"/>
          <w:szCs w:val="16"/>
        </w:rPr>
      </w:pPr>
      <w:r w:rsidRPr="00B672DD">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р</w:t>
      </w:r>
      <w:r w:rsidRPr="00B672DD">
        <w:rPr>
          <w:rFonts w:ascii="Arial" w:hAnsi="Arial" w:cs="Arial"/>
          <w:sz w:val="16"/>
          <w:szCs w:val="16"/>
        </w:rPr>
        <w:t>а</w:t>
      </w:r>
      <w:r w:rsidRPr="00B672DD">
        <w:rPr>
          <w:rFonts w:ascii="Arial" w:hAnsi="Arial" w:cs="Arial"/>
          <w:sz w:val="16"/>
          <w:szCs w:val="16"/>
        </w:rPr>
        <w:t>ботниками МФЦ руководителю соответствующего отдела МФЦ либо в орган государственной власти Новгородской области, являющимся учред</w:t>
      </w:r>
      <w:r w:rsidRPr="00B672DD">
        <w:rPr>
          <w:rFonts w:ascii="Arial" w:hAnsi="Arial" w:cs="Arial"/>
          <w:sz w:val="16"/>
          <w:szCs w:val="16"/>
        </w:rPr>
        <w:t>и</w:t>
      </w:r>
      <w:r w:rsidRPr="00B672DD">
        <w:rPr>
          <w:rFonts w:ascii="Arial" w:hAnsi="Arial" w:cs="Arial"/>
          <w:sz w:val="16"/>
          <w:szCs w:val="16"/>
        </w:rPr>
        <w:t>телем МФЦ.</w:t>
      </w:r>
    </w:p>
    <w:p w:rsidR="00316D52" w:rsidRPr="00B672DD" w:rsidRDefault="00316D52" w:rsidP="00E00A7D">
      <w:pPr>
        <w:autoSpaceDE w:val="0"/>
        <w:autoSpaceDN w:val="0"/>
        <w:adjustRightInd w:val="0"/>
        <w:ind w:firstLine="142"/>
        <w:contextualSpacing/>
        <w:jc w:val="both"/>
        <w:outlineLvl w:val="1"/>
        <w:rPr>
          <w:rFonts w:ascii="Arial" w:hAnsi="Arial" w:cs="Arial"/>
          <w:sz w:val="16"/>
          <w:szCs w:val="16"/>
        </w:rPr>
      </w:pPr>
      <w:r w:rsidRPr="00B672DD">
        <w:rPr>
          <w:rFonts w:ascii="Arial" w:hAnsi="Arial" w:cs="Arial"/>
          <w:sz w:val="16"/>
          <w:szCs w:val="16"/>
        </w:rPr>
        <w:t xml:space="preserve">5.3.1. Прием жалоб в письменной форме осуществляется  Уполномоченным органом. Жалоба в письменной форме может быть также направлена по почте или через </w:t>
      </w:r>
      <w:r w:rsidRPr="00B672DD">
        <w:rPr>
          <w:rFonts w:ascii="Arial" w:hAnsi="Arial" w:cs="Arial"/>
          <w:sz w:val="16"/>
          <w:szCs w:val="16"/>
          <w:lang w:eastAsia="zh-CN"/>
        </w:rPr>
        <w:t>МФЦ</w:t>
      </w:r>
      <w:r w:rsidRPr="00B672DD">
        <w:rPr>
          <w:rFonts w:ascii="Arial" w:hAnsi="Arial" w:cs="Arial"/>
          <w:sz w:val="16"/>
          <w:szCs w:val="16"/>
        </w:rPr>
        <w:t>.</w:t>
      </w:r>
    </w:p>
    <w:p w:rsidR="00316D52" w:rsidRPr="00B672DD" w:rsidRDefault="00316D52" w:rsidP="00E00A7D">
      <w:pPr>
        <w:autoSpaceDE w:val="0"/>
        <w:autoSpaceDN w:val="0"/>
        <w:adjustRightInd w:val="0"/>
        <w:ind w:firstLine="142"/>
        <w:contextualSpacing/>
        <w:jc w:val="both"/>
        <w:outlineLvl w:val="1"/>
        <w:rPr>
          <w:rFonts w:ascii="Arial" w:hAnsi="Arial" w:cs="Arial"/>
          <w:sz w:val="16"/>
          <w:szCs w:val="16"/>
        </w:rPr>
      </w:pPr>
      <w:r w:rsidRPr="00B672DD">
        <w:rPr>
          <w:rFonts w:ascii="Arial" w:hAnsi="Arial" w:cs="Arial"/>
          <w:sz w:val="16"/>
          <w:szCs w:val="16"/>
        </w:rPr>
        <w:t>Жалобы на решения, принятые структурным подразделением Уполномоченного органа при предоставлении муниципальной услуги, подаются з</w:t>
      </w:r>
      <w:r w:rsidRPr="00B672DD">
        <w:rPr>
          <w:rFonts w:ascii="Arial" w:hAnsi="Arial" w:cs="Arial"/>
          <w:sz w:val="16"/>
          <w:szCs w:val="16"/>
        </w:rPr>
        <w:t>а</w:t>
      </w:r>
      <w:r w:rsidRPr="00B672DD">
        <w:rPr>
          <w:rFonts w:ascii="Arial" w:hAnsi="Arial" w:cs="Arial"/>
          <w:sz w:val="16"/>
          <w:szCs w:val="16"/>
        </w:rPr>
        <w:t>местителю Главы муниципального района, курирующему работу структурного подразделения Уполномоченного органа.</w:t>
      </w:r>
    </w:p>
    <w:p w:rsidR="00316D52" w:rsidRPr="00B672DD" w:rsidRDefault="00316D52" w:rsidP="00E00A7D">
      <w:pPr>
        <w:autoSpaceDE w:val="0"/>
        <w:autoSpaceDN w:val="0"/>
        <w:adjustRightInd w:val="0"/>
        <w:ind w:firstLine="142"/>
        <w:contextualSpacing/>
        <w:jc w:val="both"/>
        <w:outlineLvl w:val="1"/>
        <w:rPr>
          <w:rFonts w:ascii="Arial" w:hAnsi="Arial" w:cs="Arial"/>
          <w:sz w:val="16"/>
          <w:szCs w:val="16"/>
        </w:rPr>
      </w:pPr>
      <w:r w:rsidRPr="00B672DD">
        <w:rPr>
          <w:rFonts w:ascii="Arial" w:hAnsi="Arial" w:cs="Arial"/>
          <w:sz w:val="16"/>
          <w:szCs w:val="16"/>
        </w:rPr>
        <w:t>Жалобы на решения, принятые заместителем Главы администрации муниципального района, курирующим работу структурного подразделения Уполномоченного органа, подаются Главе муниципального района.</w:t>
      </w:r>
    </w:p>
    <w:p w:rsidR="00316D52" w:rsidRPr="00B672DD" w:rsidRDefault="00316D52" w:rsidP="00E00A7D">
      <w:pPr>
        <w:autoSpaceDE w:val="0"/>
        <w:autoSpaceDN w:val="0"/>
        <w:adjustRightInd w:val="0"/>
        <w:ind w:firstLine="142"/>
        <w:contextualSpacing/>
        <w:jc w:val="both"/>
        <w:outlineLvl w:val="1"/>
        <w:rPr>
          <w:rFonts w:ascii="Arial" w:hAnsi="Arial" w:cs="Arial"/>
          <w:sz w:val="16"/>
          <w:szCs w:val="16"/>
        </w:rPr>
      </w:pPr>
      <w:r w:rsidRPr="00B672DD">
        <w:rPr>
          <w:rFonts w:ascii="Arial" w:hAnsi="Arial" w:cs="Arial"/>
          <w:bCs/>
          <w:sz w:val="16"/>
          <w:szCs w:val="16"/>
        </w:rPr>
        <w:lastRenderedPageBreak/>
        <w:t>Жалобы на решения и действия (бездействие) работника МФЦ подаются руководителю этого МФЦ. Жалобы на решения и действия (бездейс</w:t>
      </w:r>
      <w:r w:rsidRPr="00B672DD">
        <w:rPr>
          <w:rFonts w:ascii="Arial" w:hAnsi="Arial" w:cs="Arial"/>
          <w:bCs/>
          <w:sz w:val="16"/>
          <w:szCs w:val="16"/>
        </w:rPr>
        <w:t>т</w:t>
      </w:r>
      <w:r w:rsidRPr="00B672DD">
        <w:rPr>
          <w:rFonts w:ascii="Arial" w:hAnsi="Arial" w:cs="Arial"/>
          <w:bCs/>
          <w:sz w:val="16"/>
          <w:szCs w:val="16"/>
        </w:rPr>
        <w:t>вие) МФЦ подаются в орган исполнительной власти Новгородской области, осуществляющий функции и полномочия учредителя МФЦ.</w:t>
      </w:r>
    </w:p>
    <w:p w:rsidR="00316D52" w:rsidRPr="00B672DD" w:rsidRDefault="00316D52" w:rsidP="00E00A7D">
      <w:pPr>
        <w:autoSpaceDE w:val="0"/>
        <w:autoSpaceDN w:val="0"/>
        <w:adjustRightInd w:val="0"/>
        <w:ind w:firstLine="142"/>
        <w:contextualSpacing/>
        <w:jc w:val="both"/>
        <w:outlineLvl w:val="1"/>
        <w:rPr>
          <w:rFonts w:ascii="Arial" w:hAnsi="Arial" w:cs="Arial"/>
          <w:sz w:val="16"/>
          <w:szCs w:val="16"/>
        </w:rPr>
      </w:pPr>
      <w:r w:rsidRPr="00B672DD">
        <w:rPr>
          <w:rFonts w:ascii="Arial" w:hAnsi="Arial" w:cs="Arial"/>
          <w:sz w:val="16"/>
          <w:szCs w:val="16"/>
        </w:rPr>
        <w:t xml:space="preserve">5.3.2. В случае установления в ходе или по результатам </w:t>
      </w:r>
      <w:proofErr w:type="gramStart"/>
      <w:r w:rsidRPr="00B672DD">
        <w:rPr>
          <w:rFonts w:ascii="Arial" w:hAnsi="Arial" w:cs="Arial"/>
          <w:sz w:val="16"/>
          <w:szCs w:val="16"/>
        </w:rPr>
        <w:t>рассмотрения жалобы признаков состава административного правонарушения</w:t>
      </w:r>
      <w:proofErr w:type="gramEnd"/>
      <w:r w:rsidRPr="00B672DD">
        <w:rPr>
          <w:rFonts w:ascii="Arial" w:hAnsi="Arial" w:cs="Arial"/>
          <w:sz w:val="16"/>
          <w:szCs w:val="16"/>
        </w:rPr>
        <w:t xml:space="preserve"> или пр</w:t>
      </w:r>
      <w:r w:rsidRPr="00B672DD">
        <w:rPr>
          <w:rFonts w:ascii="Arial" w:hAnsi="Arial" w:cs="Arial"/>
          <w:sz w:val="16"/>
          <w:szCs w:val="16"/>
        </w:rPr>
        <w:t>е</w:t>
      </w:r>
      <w:r w:rsidRPr="00B672DD">
        <w:rPr>
          <w:rFonts w:ascii="Arial" w:hAnsi="Arial" w:cs="Arial"/>
          <w:sz w:val="16"/>
          <w:szCs w:val="16"/>
        </w:rPr>
        <w:t>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16D52" w:rsidRPr="00B672DD" w:rsidRDefault="00316D52" w:rsidP="00E00A7D">
      <w:pPr>
        <w:tabs>
          <w:tab w:val="left" w:pos="1276"/>
        </w:tabs>
        <w:autoSpaceDE w:val="0"/>
        <w:autoSpaceDN w:val="0"/>
        <w:adjustRightInd w:val="0"/>
        <w:ind w:firstLine="142"/>
        <w:contextualSpacing/>
        <w:jc w:val="both"/>
        <w:rPr>
          <w:rFonts w:ascii="Arial" w:hAnsi="Arial" w:cs="Arial"/>
          <w:b/>
          <w:sz w:val="16"/>
          <w:szCs w:val="16"/>
        </w:rPr>
      </w:pPr>
      <w:r w:rsidRPr="00B672DD">
        <w:rPr>
          <w:rFonts w:ascii="Arial" w:hAnsi="Arial" w:cs="Arial"/>
          <w:b/>
          <w:sz w:val="16"/>
          <w:szCs w:val="16"/>
        </w:rPr>
        <w:t>5.4. Порядок подачи и рассмотрения жалобы</w:t>
      </w:r>
    </w:p>
    <w:p w:rsidR="00316D52" w:rsidRPr="00B672DD" w:rsidRDefault="00316D52" w:rsidP="00E00A7D">
      <w:pPr>
        <w:autoSpaceDE w:val="0"/>
        <w:autoSpaceDN w:val="0"/>
        <w:adjustRightInd w:val="0"/>
        <w:ind w:firstLine="142"/>
        <w:contextualSpacing/>
        <w:jc w:val="both"/>
        <w:outlineLvl w:val="1"/>
        <w:rPr>
          <w:rFonts w:ascii="Arial" w:eastAsia="Calibri" w:hAnsi="Arial" w:cs="Arial"/>
          <w:sz w:val="16"/>
          <w:szCs w:val="16"/>
        </w:rPr>
      </w:pPr>
      <w:r w:rsidRPr="00B672DD">
        <w:rPr>
          <w:rFonts w:ascii="Arial" w:eastAsia="Calibri" w:hAnsi="Arial" w:cs="Arial"/>
          <w:sz w:val="16"/>
          <w:szCs w:val="16"/>
        </w:rPr>
        <w:t>5.4.1. Основанием для начала процедуры досудебного (внесудебного) обжалования является поступление жалобы заявителя в Уполномоченный орган.</w:t>
      </w:r>
    </w:p>
    <w:p w:rsidR="00316D52" w:rsidRPr="00B672DD" w:rsidRDefault="00316D52" w:rsidP="00E00A7D">
      <w:pPr>
        <w:autoSpaceDE w:val="0"/>
        <w:autoSpaceDN w:val="0"/>
        <w:adjustRightInd w:val="0"/>
        <w:ind w:firstLine="142"/>
        <w:contextualSpacing/>
        <w:jc w:val="both"/>
        <w:outlineLvl w:val="1"/>
        <w:rPr>
          <w:rFonts w:ascii="Arial" w:eastAsia="Calibri" w:hAnsi="Arial" w:cs="Arial"/>
          <w:iCs/>
          <w:sz w:val="16"/>
          <w:szCs w:val="16"/>
        </w:rPr>
      </w:pPr>
      <w:r w:rsidRPr="00B672DD">
        <w:rPr>
          <w:rFonts w:ascii="Arial" w:eastAsia="Calibri" w:hAnsi="Arial" w:cs="Arial"/>
          <w:iCs/>
          <w:sz w:val="16"/>
          <w:szCs w:val="16"/>
        </w:rPr>
        <w:t>В электронном виде жалоба может быть подана заявителем посредством:</w:t>
      </w:r>
    </w:p>
    <w:p w:rsidR="00316D52" w:rsidRPr="00B672DD" w:rsidRDefault="00316D52" w:rsidP="00E00A7D">
      <w:pPr>
        <w:autoSpaceDE w:val="0"/>
        <w:autoSpaceDN w:val="0"/>
        <w:adjustRightInd w:val="0"/>
        <w:ind w:firstLine="142"/>
        <w:contextualSpacing/>
        <w:jc w:val="both"/>
        <w:outlineLvl w:val="1"/>
        <w:rPr>
          <w:rFonts w:ascii="Arial" w:eastAsia="Calibri" w:hAnsi="Arial" w:cs="Arial"/>
          <w:iCs/>
          <w:sz w:val="16"/>
          <w:szCs w:val="16"/>
        </w:rPr>
      </w:pPr>
      <w:r w:rsidRPr="00B672DD">
        <w:rPr>
          <w:rFonts w:ascii="Arial" w:eastAsia="Calibri" w:hAnsi="Arial" w:cs="Arial"/>
          <w:iCs/>
          <w:sz w:val="16"/>
          <w:szCs w:val="16"/>
        </w:rPr>
        <w:t>официального сайта Уполномоченного органа;</w:t>
      </w:r>
    </w:p>
    <w:p w:rsidR="00316D52" w:rsidRPr="00B672DD" w:rsidRDefault="00316D52" w:rsidP="00E00A7D">
      <w:pPr>
        <w:autoSpaceDE w:val="0"/>
        <w:autoSpaceDN w:val="0"/>
        <w:adjustRightInd w:val="0"/>
        <w:ind w:firstLine="142"/>
        <w:contextualSpacing/>
        <w:jc w:val="both"/>
        <w:outlineLvl w:val="1"/>
        <w:rPr>
          <w:rFonts w:ascii="Arial" w:eastAsia="Calibri" w:hAnsi="Arial" w:cs="Arial"/>
          <w:iCs/>
          <w:sz w:val="16"/>
          <w:szCs w:val="16"/>
        </w:rPr>
      </w:pPr>
      <w:r w:rsidRPr="00B672DD">
        <w:rPr>
          <w:rFonts w:ascii="Arial" w:eastAsia="Calibri" w:hAnsi="Arial" w:cs="Arial"/>
          <w:iCs/>
          <w:sz w:val="16"/>
          <w:szCs w:val="16"/>
        </w:rPr>
        <w:t>Единого портала;</w:t>
      </w:r>
    </w:p>
    <w:p w:rsidR="00316D52" w:rsidRPr="00B672DD" w:rsidRDefault="00316D52" w:rsidP="00E00A7D">
      <w:pPr>
        <w:autoSpaceDE w:val="0"/>
        <w:autoSpaceDN w:val="0"/>
        <w:adjustRightInd w:val="0"/>
        <w:ind w:firstLine="142"/>
        <w:contextualSpacing/>
        <w:jc w:val="both"/>
        <w:outlineLvl w:val="1"/>
        <w:rPr>
          <w:rFonts w:ascii="Arial" w:eastAsia="Calibri" w:hAnsi="Arial" w:cs="Arial"/>
          <w:iCs/>
          <w:sz w:val="16"/>
          <w:szCs w:val="16"/>
        </w:rPr>
      </w:pPr>
      <w:r w:rsidRPr="00B672DD">
        <w:rPr>
          <w:rFonts w:ascii="Arial" w:eastAsia="Calibri" w:hAnsi="Arial" w:cs="Arial"/>
          <w:iCs/>
          <w:sz w:val="16"/>
          <w:szCs w:val="16"/>
        </w:rPr>
        <w:t>Регионального портала Новгородской области;</w:t>
      </w:r>
    </w:p>
    <w:p w:rsidR="00316D52" w:rsidRPr="00B672DD" w:rsidRDefault="00316D52" w:rsidP="00E00A7D">
      <w:pPr>
        <w:autoSpaceDE w:val="0"/>
        <w:autoSpaceDN w:val="0"/>
        <w:adjustRightInd w:val="0"/>
        <w:ind w:firstLine="142"/>
        <w:contextualSpacing/>
        <w:jc w:val="both"/>
        <w:rPr>
          <w:rFonts w:ascii="Arial" w:eastAsia="Calibri" w:hAnsi="Arial" w:cs="Arial"/>
          <w:iCs/>
          <w:sz w:val="16"/>
          <w:szCs w:val="16"/>
        </w:rPr>
      </w:pPr>
      <w:proofErr w:type="gramStart"/>
      <w:r w:rsidRPr="00B672DD">
        <w:rPr>
          <w:rFonts w:ascii="Arial" w:hAnsi="Arial" w:cs="Arial"/>
          <w:sz w:val="16"/>
          <w:szCs w:val="16"/>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w:t>
      </w:r>
      <w:r w:rsidRPr="00B672DD">
        <w:rPr>
          <w:rFonts w:ascii="Arial" w:hAnsi="Arial" w:cs="Arial"/>
          <w:sz w:val="16"/>
          <w:szCs w:val="16"/>
        </w:rPr>
        <w:t>н</w:t>
      </w:r>
      <w:r w:rsidRPr="00B672DD">
        <w:rPr>
          <w:rFonts w:ascii="Arial" w:hAnsi="Arial" w:cs="Arial"/>
          <w:sz w:val="16"/>
          <w:szCs w:val="16"/>
        </w:rPr>
        <w:t>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(за исключением жалоб на решения и действия (бездействие) МФЦ и его должностных лиц и работников)</w:t>
      </w:r>
      <w:r w:rsidRPr="00B672DD">
        <w:rPr>
          <w:rFonts w:ascii="Arial" w:eastAsia="Calibri" w:hAnsi="Arial" w:cs="Arial"/>
          <w:iCs/>
          <w:sz w:val="16"/>
          <w:szCs w:val="16"/>
        </w:rPr>
        <w:t>: https://do.gosuslugi.ru;</w:t>
      </w:r>
      <w:proofErr w:type="gramEnd"/>
    </w:p>
    <w:p w:rsidR="00316D52" w:rsidRPr="00B672DD" w:rsidRDefault="00316D52" w:rsidP="00E00A7D">
      <w:pPr>
        <w:autoSpaceDE w:val="0"/>
        <w:autoSpaceDN w:val="0"/>
        <w:adjustRightInd w:val="0"/>
        <w:ind w:firstLine="142"/>
        <w:contextualSpacing/>
        <w:jc w:val="both"/>
        <w:outlineLvl w:val="1"/>
        <w:rPr>
          <w:rFonts w:ascii="Arial" w:eastAsia="Calibri" w:hAnsi="Arial" w:cs="Arial"/>
          <w:iCs/>
          <w:sz w:val="16"/>
          <w:szCs w:val="16"/>
        </w:rPr>
      </w:pPr>
      <w:r w:rsidRPr="00B672DD">
        <w:rPr>
          <w:rFonts w:ascii="Arial" w:eastAsia="Calibri" w:hAnsi="Arial" w:cs="Arial"/>
          <w:iCs/>
          <w:sz w:val="16"/>
          <w:szCs w:val="16"/>
        </w:rPr>
        <w:t>официального сайта МФЦ.</w:t>
      </w:r>
    </w:p>
    <w:p w:rsidR="00316D52" w:rsidRPr="00B672DD" w:rsidRDefault="00316D52" w:rsidP="00E00A7D">
      <w:pPr>
        <w:autoSpaceDE w:val="0"/>
        <w:autoSpaceDN w:val="0"/>
        <w:adjustRightInd w:val="0"/>
        <w:ind w:firstLine="142"/>
        <w:contextualSpacing/>
        <w:jc w:val="both"/>
        <w:outlineLvl w:val="1"/>
        <w:rPr>
          <w:rFonts w:ascii="Arial" w:eastAsia="Calibri" w:hAnsi="Arial" w:cs="Arial"/>
          <w:iCs/>
          <w:sz w:val="16"/>
          <w:szCs w:val="16"/>
        </w:rPr>
      </w:pPr>
      <w:r w:rsidRPr="00B672DD">
        <w:rPr>
          <w:rFonts w:ascii="Arial" w:eastAsia="Calibri" w:hAnsi="Arial" w:cs="Arial"/>
          <w:iCs/>
          <w:sz w:val="16"/>
          <w:szCs w:val="16"/>
        </w:rPr>
        <w:t>5.4.2. Жалоба на решения и действия (бездействие) Уполномоченного органа, предоставляющего муниципальную услугу, его должностного лица, муниципального служащего либо руководителя органа может быть принята при личном приеме заявителя в Уполномоченном органе,  а также м</w:t>
      </w:r>
      <w:r w:rsidRPr="00B672DD">
        <w:rPr>
          <w:rFonts w:ascii="Arial" w:eastAsia="Calibri" w:hAnsi="Arial" w:cs="Arial"/>
          <w:iCs/>
          <w:sz w:val="16"/>
          <w:szCs w:val="16"/>
        </w:rPr>
        <w:t>о</w:t>
      </w:r>
      <w:r w:rsidRPr="00B672DD">
        <w:rPr>
          <w:rFonts w:ascii="Arial" w:eastAsia="Calibri" w:hAnsi="Arial" w:cs="Arial"/>
          <w:iCs/>
          <w:sz w:val="16"/>
          <w:szCs w:val="16"/>
        </w:rPr>
        <w:t>жет быть направлена:</w:t>
      </w:r>
    </w:p>
    <w:p w:rsidR="00316D52" w:rsidRPr="00B672DD" w:rsidRDefault="00316D52" w:rsidP="00E00A7D">
      <w:pPr>
        <w:autoSpaceDE w:val="0"/>
        <w:autoSpaceDN w:val="0"/>
        <w:adjustRightInd w:val="0"/>
        <w:ind w:firstLine="142"/>
        <w:contextualSpacing/>
        <w:jc w:val="both"/>
        <w:outlineLvl w:val="1"/>
        <w:rPr>
          <w:rFonts w:ascii="Arial" w:eastAsia="Calibri" w:hAnsi="Arial" w:cs="Arial"/>
          <w:iCs/>
          <w:sz w:val="16"/>
          <w:szCs w:val="16"/>
        </w:rPr>
      </w:pPr>
      <w:r w:rsidRPr="00B672DD">
        <w:rPr>
          <w:rFonts w:ascii="Arial" w:eastAsia="Calibri" w:hAnsi="Arial" w:cs="Arial"/>
          <w:iCs/>
          <w:sz w:val="16"/>
          <w:szCs w:val="16"/>
        </w:rPr>
        <w:t>по почте;</w:t>
      </w:r>
    </w:p>
    <w:p w:rsidR="00316D52" w:rsidRPr="00B672DD" w:rsidRDefault="00316D52" w:rsidP="00E00A7D">
      <w:pPr>
        <w:autoSpaceDE w:val="0"/>
        <w:autoSpaceDN w:val="0"/>
        <w:adjustRightInd w:val="0"/>
        <w:ind w:firstLine="142"/>
        <w:contextualSpacing/>
        <w:jc w:val="both"/>
        <w:outlineLvl w:val="1"/>
        <w:rPr>
          <w:rFonts w:ascii="Arial" w:eastAsia="Calibri" w:hAnsi="Arial" w:cs="Arial"/>
          <w:iCs/>
          <w:sz w:val="16"/>
          <w:szCs w:val="16"/>
        </w:rPr>
      </w:pPr>
      <w:r w:rsidRPr="00B672DD">
        <w:rPr>
          <w:rFonts w:ascii="Arial" w:eastAsia="Calibri" w:hAnsi="Arial" w:cs="Arial"/>
          <w:iCs/>
          <w:sz w:val="16"/>
          <w:szCs w:val="16"/>
        </w:rPr>
        <w:t>через многофункциональный центр;</w:t>
      </w:r>
    </w:p>
    <w:p w:rsidR="00316D52" w:rsidRPr="00B672DD" w:rsidRDefault="00316D52" w:rsidP="00E00A7D">
      <w:pPr>
        <w:autoSpaceDE w:val="0"/>
        <w:autoSpaceDN w:val="0"/>
        <w:adjustRightInd w:val="0"/>
        <w:ind w:firstLine="142"/>
        <w:contextualSpacing/>
        <w:jc w:val="both"/>
        <w:outlineLvl w:val="1"/>
        <w:rPr>
          <w:rFonts w:ascii="Arial" w:eastAsia="Calibri" w:hAnsi="Arial" w:cs="Arial"/>
          <w:iCs/>
          <w:sz w:val="16"/>
          <w:szCs w:val="16"/>
        </w:rPr>
      </w:pPr>
      <w:r w:rsidRPr="00B672DD">
        <w:rPr>
          <w:rFonts w:ascii="Arial" w:eastAsia="Calibri" w:hAnsi="Arial" w:cs="Arial"/>
          <w:iCs/>
          <w:sz w:val="16"/>
          <w:szCs w:val="16"/>
        </w:rPr>
        <w:t>с использованием информационно-телекоммуникационной сети "Интернет";</w:t>
      </w:r>
    </w:p>
    <w:p w:rsidR="00316D52" w:rsidRPr="00B672DD" w:rsidRDefault="00316D52" w:rsidP="00E00A7D">
      <w:pPr>
        <w:autoSpaceDE w:val="0"/>
        <w:autoSpaceDN w:val="0"/>
        <w:adjustRightInd w:val="0"/>
        <w:ind w:firstLine="142"/>
        <w:contextualSpacing/>
        <w:jc w:val="both"/>
        <w:outlineLvl w:val="1"/>
        <w:rPr>
          <w:rFonts w:ascii="Arial" w:eastAsia="Calibri" w:hAnsi="Arial" w:cs="Arial"/>
          <w:iCs/>
          <w:sz w:val="16"/>
          <w:szCs w:val="16"/>
        </w:rPr>
      </w:pPr>
      <w:r w:rsidRPr="00B672DD">
        <w:rPr>
          <w:rFonts w:ascii="Arial" w:eastAsia="Calibri" w:hAnsi="Arial" w:cs="Arial"/>
          <w:iCs/>
          <w:sz w:val="16"/>
          <w:szCs w:val="16"/>
        </w:rPr>
        <w:t xml:space="preserve">официального сайта органа, предоставляющего </w:t>
      </w:r>
      <w:proofErr w:type="gramStart"/>
      <w:r w:rsidRPr="00B672DD">
        <w:rPr>
          <w:rFonts w:ascii="Arial" w:eastAsia="Calibri" w:hAnsi="Arial" w:cs="Arial"/>
          <w:iCs/>
          <w:sz w:val="16"/>
          <w:szCs w:val="16"/>
        </w:rPr>
        <w:t>муниципальную</w:t>
      </w:r>
      <w:proofErr w:type="gramEnd"/>
      <w:r w:rsidRPr="00B672DD">
        <w:rPr>
          <w:rFonts w:ascii="Arial" w:eastAsia="Calibri" w:hAnsi="Arial" w:cs="Arial"/>
          <w:iCs/>
          <w:sz w:val="16"/>
          <w:szCs w:val="16"/>
        </w:rPr>
        <w:t xml:space="preserve"> услуг;</w:t>
      </w:r>
    </w:p>
    <w:p w:rsidR="00316D52" w:rsidRPr="00B672DD" w:rsidRDefault="00316D52" w:rsidP="00E00A7D">
      <w:pPr>
        <w:autoSpaceDE w:val="0"/>
        <w:autoSpaceDN w:val="0"/>
        <w:adjustRightInd w:val="0"/>
        <w:ind w:firstLine="142"/>
        <w:contextualSpacing/>
        <w:jc w:val="both"/>
        <w:outlineLvl w:val="1"/>
        <w:rPr>
          <w:rFonts w:ascii="Arial" w:eastAsia="Calibri" w:hAnsi="Arial" w:cs="Arial"/>
          <w:iCs/>
          <w:sz w:val="16"/>
          <w:szCs w:val="16"/>
        </w:rPr>
      </w:pPr>
      <w:r w:rsidRPr="00B672DD">
        <w:rPr>
          <w:rFonts w:ascii="Arial" w:eastAsia="Calibri" w:hAnsi="Arial" w:cs="Arial"/>
          <w:iCs/>
          <w:sz w:val="16"/>
          <w:szCs w:val="16"/>
        </w:rPr>
        <w:t>единого портала государственных и муниципальных услуг;</w:t>
      </w:r>
    </w:p>
    <w:p w:rsidR="00316D52" w:rsidRPr="00B672DD" w:rsidRDefault="00316D52" w:rsidP="00E00A7D">
      <w:pPr>
        <w:autoSpaceDE w:val="0"/>
        <w:autoSpaceDN w:val="0"/>
        <w:adjustRightInd w:val="0"/>
        <w:ind w:firstLine="142"/>
        <w:contextualSpacing/>
        <w:jc w:val="both"/>
        <w:outlineLvl w:val="1"/>
        <w:rPr>
          <w:rFonts w:ascii="Arial" w:eastAsia="Calibri" w:hAnsi="Arial" w:cs="Arial"/>
          <w:iCs/>
          <w:sz w:val="16"/>
          <w:szCs w:val="16"/>
        </w:rPr>
      </w:pPr>
      <w:r w:rsidRPr="00B672DD">
        <w:rPr>
          <w:rFonts w:ascii="Arial" w:eastAsia="Calibri" w:hAnsi="Arial" w:cs="Arial"/>
          <w:iCs/>
          <w:sz w:val="16"/>
          <w:szCs w:val="16"/>
        </w:rPr>
        <w:t>регионального портала государственных и муниципальных услуг.</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5.4.3. Жалоба на решения и действия (бездействие) МФЦ, работника МФЦ может быть принята при личном приеме заявителя в многофункци</w:t>
      </w:r>
      <w:r w:rsidRPr="00B672DD">
        <w:rPr>
          <w:rFonts w:ascii="Arial" w:hAnsi="Arial" w:cs="Arial"/>
          <w:sz w:val="16"/>
          <w:szCs w:val="16"/>
        </w:rPr>
        <w:t>о</w:t>
      </w:r>
      <w:r w:rsidRPr="00B672DD">
        <w:rPr>
          <w:rFonts w:ascii="Arial" w:hAnsi="Arial" w:cs="Arial"/>
          <w:sz w:val="16"/>
          <w:szCs w:val="16"/>
        </w:rPr>
        <w:t>нальном центре предоставления государственных и муниципальных услуг, а также направлена:</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по почте;</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с использованием информационно-телекоммуникационной сети «Интернет»;</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посредством официального сайта МФЦ в информационно-телекоммуникационной сети «Интернет»;</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через Единый портал и Региональный портал Новгородской области.</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Прием жалоб в письменной форме осуществляется Уполномоченным органом в месте предоставления муниципальной услуги (в месте, где за</w:t>
      </w:r>
      <w:r w:rsidRPr="00B672DD">
        <w:rPr>
          <w:rFonts w:ascii="Arial" w:hAnsi="Arial" w:cs="Arial"/>
          <w:sz w:val="16"/>
          <w:szCs w:val="16"/>
        </w:rPr>
        <w:t>я</w:t>
      </w:r>
      <w:r w:rsidRPr="00B672DD">
        <w:rPr>
          <w:rFonts w:ascii="Arial" w:hAnsi="Arial" w:cs="Arial"/>
          <w:sz w:val="16"/>
          <w:szCs w:val="16"/>
        </w:rPr>
        <w:t>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В случае подачи жалобы при личном приеме заявитель представляет документ, удостоверяющий его личность, в соответствии с законодательс</w:t>
      </w:r>
      <w:r w:rsidRPr="00B672DD">
        <w:rPr>
          <w:rFonts w:ascii="Arial" w:hAnsi="Arial" w:cs="Arial"/>
          <w:sz w:val="16"/>
          <w:szCs w:val="16"/>
        </w:rPr>
        <w:t>т</w:t>
      </w:r>
      <w:r w:rsidRPr="00B672DD">
        <w:rPr>
          <w:rFonts w:ascii="Arial" w:hAnsi="Arial" w:cs="Arial"/>
          <w:sz w:val="16"/>
          <w:szCs w:val="16"/>
        </w:rPr>
        <w:t>вом Российской Федерации.</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 xml:space="preserve">В случае если жалоба </w:t>
      </w:r>
      <w:proofErr w:type="gramStart"/>
      <w:r w:rsidRPr="00B672DD">
        <w:rPr>
          <w:rFonts w:ascii="Arial" w:hAnsi="Arial" w:cs="Arial"/>
          <w:sz w:val="16"/>
          <w:szCs w:val="16"/>
        </w:rPr>
        <w:t>подается через представителя заявителя также представляется</w:t>
      </w:r>
      <w:proofErr w:type="gramEnd"/>
      <w:r w:rsidRPr="00B672DD">
        <w:rPr>
          <w:rFonts w:ascii="Arial" w:hAnsi="Arial" w:cs="Arial"/>
          <w:sz w:val="16"/>
          <w:szCs w:val="16"/>
        </w:rPr>
        <w:t xml:space="preserve"> документ, подтверждающий полномочия на осуществл</w:t>
      </w:r>
      <w:r w:rsidRPr="00B672DD">
        <w:rPr>
          <w:rFonts w:ascii="Arial" w:hAnsi="Arial" w:cs="Arial"/>
          <w:sz w:val="16"/>
          <w:szCs w:val="16"/>
        </w:rPr>
        <w:t>е</w:t>
      </w:r>
      <w:r w:rsidRPr="00B672DD">
        <w:rPr>
          <w:rFonts w:ascii="Arial" w:hAnsi="Arial" w:cs="Arial"/>
          <w:sz w:val="16"/>
          <w:szCs w:val="16"/>
        </w:rPr>
        <w:t xml:space="preserve">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672DD">
        <w:rPr>
          <w:rFonts w:ascii="Arial" w:hAnsi="Arial" w:cs="Arial"/>
          <w:sz w:val="16"/>
          <w:szCs w:val="16"/>
        </w:rPr>
        <w:t>представлена</w:t>
      </w:r>
      <w:proofErr w:type="gramEnd"/>
      <w:r w:rsidRPr="00B672DD">
        <w:rPr>
          <w:rFonts w:ascii="Arial" w:hAnsi="Arial" w:cs="Arial"/>
          <w:sz w:val="16"/>
          <w:szCs w:val="16"/>
        </w:rPr>
        <w:t>:</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доверенность, оформленная в соответствии с законодательством Российской Федерации (для физических лиц);</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доверенность, оформленная в соответствии с законодательством Российской Федерации, заверенная печатью заявителя (при наличии) и подп</w:t>
      </w:r>
      <w:r w:rsidRPr="00B672DD">
        <w:rPr>
          <w:rFonts w:ascii="Arial" w:hAnsi="Arial" w:cs="Arial"/>
          <w:sz w:val="16"/>
          <w:szCs w:val="16"/>
        </w:rPr>
        <w:t>и</w:t>
      </w:r>
      <w:r w:rsidRPr="00B672DD">
        <w:rPr>
          <w:rFonts w:ascii="Arial" w:hAnsi="Arial" w:cs="Arial"/>
          <w:sz w:val="16"/>
          <w:szCs w:val="16"/>
        </w:rPr>
        <w:t>санная руководителем заявителя или уполномоченным этим руководителем лицом (для юридических лиц);</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копия решения о назначении или об избрании либо приказа о назначении физического лица на должность, в соответствии с которым такое физ</w:t>
      </w:r>
      <w:r w:rsidRPr="00B672DD">
        <w:rPr>
          <w:rFonts w:ascii="Arial" w:hAnsi="Arial" w:cs="Arial"/>
          <w:sz w:val="16"/>
          <w:szCs w:val="16"/>
        </w:rPr>
        <w:t>и</w:t>
      </w:r>
      <w:r w:rsidRPr="00B672DD">
        <w:rPr>
          <w:rFonts w:ascii="Arial" w:hAnsi="Arial" w:cs="Arial"/>
          <w:sz w:val="16"/>
          <w:szCs w:val="16"/>
        </w:rPr>
        <w:t>ческое лицо обладает правом действовать от имени заявителя без доверенности.</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5.4.4. Жалоба должна содержать:</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наименование Уполномоченного органа, его должностного лица либо муниципального служащего, МФЦ, его руководителя и (или) работника, р</w:t>
      </w:r>
      <w:r w:rsidRPr="00B672DD">
        <w:rPr>
          <w:rFonts w:ascii="Arial" w:hAnsi="Arial" w:cs="Arial"/>
          <w:sz w:val="16"/>
          <w:szCs w:val="16"/>
        </w:rPr>
        <w:t>е</w:t>
      </w:r>
      <w:r w:rsidRPr="00B672DD">
        <w:rPr>
          <w:rFonts w:ascii="Arial" w:hAnsi="Arial" w:cs="Arial"/>
          <w:sz w:val="16"/>
          <w:szCs w:val="16"/>
        </w:rPr>
        <w:t>шения и действия (бездействие) которых обжалуются;</w:t>
      </w:r>
    </w:p>
    <w:p w:rsidR="00316D52" w:rsidRPr="00B672DD" w:rsidRDefault="00316D52" w:rsidP="00E00A7D">
      <w:pPr>
        <w:autoSpaceDE w:val="0"/>
        <w:autoSpaceDN w:val="0"/>
        <w:adjustRightInd w:val="0"/>
        <w:ind w:firstLine="142"/>
        <w:contextualSpacing/>
        <w:jc w:val="both"/>
        <w:rPr>
          <w:rFonts w:ascii="Arial" w:hAnsi="Arial" w:cs="Arial"/>
          <w:sz w:val="16"/>
          <w:szCs w:val="16"/>
        </w:rPr>
      </w:pPr>
      <w:proofErr w:type="gramStart"/>
      <w:r w:rsidRPr="00B672DD">
        <w:rPr>
          <w:rFonts w:ascii="Arial" w:hAnsi="Arial" w:cs="Arial"/>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сведения об обжалуемых решениях и действиях (бездействии) Уполномоченного органа, его должностного лица либо муниципального служащ</w:t>
      </w:r>
      <w:r w:rsidRPr="00B672DD">
        <w:rPr>
          <w:rFonts w:ascii="Arial" w:hAnsi="Arial" w:cs="Arial"/>
          <w:sz w:val="16"/>
          <w:szCs w:val="16"/>
        </w:rPr>
        <w:t>е</w:t>
      </w:r>
      <w:r w:rsidRPr="00B672DD">
        <w:rPr>
          <w:rFonts w:ascii="Arial" w:hAnsi="Arial" w:cs="Arial"/>
          <w:sz w:val="16"/>
          <w:szCs w:val="16"/>
        </w:rPr>
        <w:t>го, МФЦ, его руководителя и (или) работника;</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 xml:space="preserve">5.4.5. В случае если в жалобе не </w:t>
      </w:r>
      <w:proofErr w:type="gramStart"/>
      <w:r w:rsidRPr="00B672DD">
        <w:rPr>
          <w:rFonts w:ascii="Arial" w:hAnsi="Arial" w:cs="Arial"/>
          <w:sz w:val="16"/>
          <w:szCs w:val="16"/>
        </w:rPr>
        <w:t>указаны</w:t>
      </w:r>
      <w:proofErr w:type="gramEnd"/>
      <w:r w:rsidRPr="00B672DD">
        <w:rPr>
          <w:rFonts w:ascii="Arial" w:hAnsi="Arial" w:cs="Arial"/>
          <w:sz w:val="16"/>
          <w:szCs w:val="16"/>
        </w:rPr>
        <w:t xml:space="preserve"> фамилия заявителя, направившего жалобу, или почтовый адрес, по которому должен быть направлен ответ, ответ на жалобу не дается.</w:t>
      </w:r>
    </w:p>
    <w:p w:rsidR="00316D52" w:rsidRPr="00B672DD" w:rsidRDefault="00316D52" w:rsidP="00E00A7D">
      <w:pPr>
        <w:autoSpaceDE w:val="0"/>
        <w:autoSpaceDN w:val="0"/>
        <w:adjustRightInd w:val="0"/>
        <w:ind w:firstLine="142"/>
        <w:contextualSpacing/>
        <w:jc w:val="both"/>
        <w:rPr>
          <w:rFonts w:ascii="Arial" w:hAnsi="Arial" w:cs="Arial"/>
          <w:sz w:val="16"/>
          <w:szCs w:val="16"/>
        </w:rPr>
      </w:pPr>
      <w:proofErr w:type="gramStart"/>
      <w:r w:rsidRPr="00B672DD">
        <w:rPr>
          <w:rFonts w:ascii="Arial" w:hAnsi="Arial" w:cs="Arial"/>
          <w:sz w:val="16"/>
          <w:szCs w:val="16"/>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w:t>
      </w:r>
      <w:r w:rsidRPr="00B672DD">
        <w:rPr>
          <w:rFonts w:ascii="Arial" w:hAnsi="Arial" w:cs="Arial"/>
          <w:sz w:val="16"/>
          <w:szCs w:val="16"/>
        </w:rPr>
        <w:t>в</w:t>
      </w:r>
      <w:r w:rsidRPr="00B672DD">
        <w:rPr>
          <w:rFonts w:ascii="Arial" w:hAnsi="Arial" w:cs="Arial"/>
          <w:sz w:val="16"/>
          <w:szCs w:val="16"/>
        </w:rPr>
        <w:t>ленных в ней вопросов и в течение 3 рабочих дней со дня регистрации жалобы сообщает заявителю, направившему жалобу, по адресу электронной почты (при наличии) и почтовому</w:t>
      </w:r>
      <w:proofErr w:type="gramEnd"/>
      <w:r w:rsidRPr="00B672DD">
        <w:rPr>
          <w:rFonts w:ascii="Arial" w:hAnsi="Arial" w:cs="Arial"/>
          <w:sz w:val="16"/>
          <w:szCs w:val="16"/>
        </w:rPr>
        <w:t xml:space="preserve"> адресу, указанным в жалобе, о недопустимости злоупотребления правом.</w:t>
      </w:r>
    </w:p>
    <w:p w:rsidR="00316D52" w:rsidRPr="00B672DD" w:rsidRDefault="00316D52" w:rsidP="00E00A7D">
      <w:pPr>
        <w:autoSpaceDE w:val="0"/>
        <w:autoSpaceDN w:val="0"/>
        <w:adjustRightInd w:val="0"/>
        <w:ind w:firstLine="142"/>
        <w:contextualSpacing/>
        <w:jc w:val="both"/>
        <w:rPr>
          <w:rFonts w:ascii="Arial" w:hAnsi="Arial" w:cs="Arial"/>
          <w:sz w:val="16"/>
          <w:szCs w:val="16"/>
        </w:rPr>
      </w:pPr>
      <w:proofErr w:type="gramStart"/>
      <w:r w:rsidRPr="00B672DD">
        <w:rPr>
          <w:rFonts w:ascii="Arial" w:hAnsi="Arial" w:cs="Arial"/>
          <w:sz w:val="16"/>
          <w:szCs w:val="16"/>
        </w:rPr>
        <w:t>В случае если текст жалобы не поддается прочтению, ответ на жалобу не дается, и она не подлежит направлению на рассмотрение в орган мес</w:t>
      </w:r>
      <w:r w:rsidRPr="00B672DD">
        <w:rPr>
          <w:rFonts w:ascii="Arial" w:hAnsi="Arial" w:cs="Arial"/>
          <w:sz w:val="16"/>
          <w:szCs w:val="16"/>
        </w:rPr>
        <w:t>т</w:t>
      </w:r>
      <w:r w:rsidRPr="00B672DD">
        <w:rPr>
          <w:rFonts w:ascii="Arial" w:hAnsi="Arial" w:cs="Arial"/>
          <w:sz w:val="16"/>
          <w:szCs w:val="16"/>
        </w:rPr>
        <w:t>ного самоуправления или должностному лицу, муниципальному служащему в соответствии с их компетенцией, о чем в течение 7 дней со дня рег</w:t>
      </w:r>
      <w:r w:rsidRPr="00B672DD">
        <w:rPr>
          <w:rFonts w:ascii="Arial" w:hAnsi="Arial" w:cs="Arial"/>
          <w:sz w:val="16"/>
          <w:szCs w:val="16"/>
        </w:rPr>
        <w:t>и</w:t>
      </w:r>
      <w:r w:rsidRPr="00B672DD">
        <w:rPr>
          <w:rFonts w:ascii="Arial" w:hAnsi="Arial" w:cs="Arial"/>
          <w:sz w:val="16"/>
          <w:szCs w:val="16"/>
        </w:rPr>
        <w:t>страции жалобы сообщается заявителю, направившему жалобу, если его фамилия и почтовый адрес поддаются прочтению.</w:t>
      </w:r>
      <w:proofErr w:type="gramEnd"/>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В случае если ответ на жалобу не может быть дан без разглашения сведений, составляющих государственную или иную охраняемую федерал</w:t>
      </w:r>
      <w:r w:rsidRPr="00B672DD">
        <w:rPr>
          <w:rFonts w:ascii="Arial" w:hAnsi="Arial" w:cs="Arial"/>
          <w:sz w:val="16"/>
          <w:szCs w:val="16"/>
        </w:rPr>
        <w:t>ь</w:t>
      </w:r>
      <w:r w:rsidRPr="00B672DD">
        <w:rPr>
          <w:rFonts w:ascii="Arial" w:hAnsi="Arial" w:cs="Arial"/>
          <w:sz w:val="16"/>
          <w:szCs w:val="16"/>
        </w:rPr>
        <w:t>ным законом тайну, заявителю,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Жалоба, в которой обжалуется судебное решение, в течение 7 дней со дня регистрации возвращается заявителю, направившему жалобу, с раз</w:t>
      </w:r>
      <w:r w:rsidRPr="00B672DD">
        <w:rPr>
          <w:rFonts w:ascii="Arial" w:hAnsi="Arial" w:cs="Arial"/>
          <w:sz w:val="16"/>
          <w:szCs w:val="16"/>
        </w:rPr>
        <w:t>ъ</w:t>
      </w:r>
      <w:r w:rsidRPr="00B672DD">
        <w:rPr>
          <w:rFonts w:ascii="Arial" w:hAnsi="Arial" w:cs="Arial"/>
          <w:sz w:val="16"/>
          <w:szCs w:val="16"/>
        </w:rPr>
        <w:t>яснением порядка обжалования данного судебного решения.</w:t>
      </w:r>
    </w:p>
    <w:p w:rsidR="00316D52" w:rsidRPr="00B672DD" w:rsidRDefault="00316D52" w:rsidP="00E00A7D">
      <w:pPr>
        <w:autoSpaceDE w:val="0"/>
        <w:autoSpaceDN w:val="0"/>
        <w:adjustRightInd w:val="0"/>
        <w:ind w:firstLine="142"/>
        <w:contextualSpacing/>
        <w:jc w:val="both"/>
        <w:rPr>
          <w:rFonts w:ascii="Arial" w:hAnsi="Arial" w:cs="Arial"/>
          <w:sz w:val="16"/>
          <w:szCs w:val="16"/>
        </w:rPr>
      </w:pPr>
      <w:proofErr w:type="gramStart"/>
      <w:r w:rsidRPr="00B672DD">
        <w:rPr>
          <w:rFonts w:ascii="Arial" w:hAnsi="Arial" w:cs="Arial"/>
          <w:sz w:val="16"/>
          <w:szCs w:val="16"/>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w:t>
      </w:r>
      <w:proofErr w:type="gramEnd"/>
      <w:r w:rsidRPr="00B672DD">
        <w:rPr>
          <w:rFonts w:ascii="Arial" w:hAnsi="Arial" w:cs="Arial"/>
          <w:sz w:val="16"/>
          <w:szCs w:val="16"/>
        </w:rPr>
        <w:t xml:space="preserve"> направляемые жалобы направлялись в Уполномоченный орган или тому же должностному лицу. О данном решении ув</w:t>
      </w:r>
      <w:r w:rsidRPr="00B672DD">
        <w:rPr>
          <w:rFonts w:ascii="Arial" w:hAnsi="Arial" w:cs="Arial"/>
          <w:sz w:val="16"/>
          <w:szCs w:val="16"/>
        </w:rPr>
        <w:t>е</w:t>
      </w:r>
      <w:r w:rsidRPr="00B672DD">
        <w:rPr>
          <w:rFonts w:ascii="Arial" w:hAnsi="Arial" w:cs="Arial"/>
          <w:sz w:val="16"/>
          <w:szCs w:val="16"/>
        </w:rPr>
        <w:t>домляется гражданин, направивший жалобу.</w:t>
      </w:r>
    </w:p>
    <w:p w:rsidR="00316D52" w:rsidRPr="00B672DD" w:rsidRDefault="00316D52" w:rsidP="00E00A7D">
      <w:pPr>
        <w:tabs>
          <w:tab w:val="left" w:pos="1276"/>
        </w:tabs>
        <w:autoSpaceDE w:val="0"/>
        <w:autoSpaceDN w:val="0"/>
        <w:adjustRightInd w:val="0"/>
        <w:ind w:firstLine="142"/>
        <w:contextualSpacing/>
        <w:jc w:val="both"/>
        <w:rPr>
          <w:rFonts w:ascii="Arial" w:hAnsi="Arial" w:cs="Arial"/>
          <w:b/>
          <w:sz w:val="16"/>
          <w:szCs w:val="16"/>
        </w:rPr>
      </w:pPr>
      <w:r w:rsidRPr="00B672DD">
        <w:rPr>
          <w:rFonts w:ascii="Arial" w:hAnsi="Arial" w:cs="Arial"/>
          <w:b/>
          <w:sz w:val="16"/>
          <w:szCs w:val="16"/>
        </w:rPr>
        <w:t>5.5. Сроки рассмотрения жалобы</w:t>
      </w:r>
    </w:p>
    <w:p w:rsidR="00316D52" w:rsidRPr="00B672DD" w:rsidRDefault="00316D52" w:rsidP="00E00A7D">
      <w:pPr>
        <w:autoSpaceDE w:val="0"/>
        <w:autoSpaceDN w:val="0"/>
        <w:adjustRightInd w:val="0"/>
        <w:ind w:firstLine="142"/>
        <w:contextualSpacing/>
        <w:jc w:val="both"/>
        <w:rPr>
          <w:rFonts w:ascii="Arial" w:hAnsi="Arial" w:cs="Arial"/>
          <w:sz w:val="16"/>
          <w:szCs w:val="16"/>
        </w:rPr>
      </w:pPr>
      <w:proofErr w:type="gramStart"/>
      <w:r w:rsidRPr="00B672DD">
        <w:rPr>
          <w:rFonts w:ascii="Arial" w:hAnsi="Arial" w:cs="Arial"/>
          <w:sz w:val="16"/>
          <w:szCs w:val="16"/>
        </w:rPr>
        <w:t>Жалоба, поступившая в Уполномоченный орган, МФЦ, орган исполнительной власти Новгородской области, осуществляющий функции и полн</w:t>
      </w:r>
      <w:r w:rsidRPr="00B672DD">
        <w:rPr>
          <w:rFonts w:ascii="Arial" w:hAnsi="Arial" w:cs="Arial"/>
          <w:sz w:val="16"/>
          <w:szCs w:val="16"/>
        </w:rPr>
        <w:t>о</w:t>
      </w:r>
      <w:r w:rsidRPr="00B672DD">
        <w:rPr>
          <w:rFonts w:ascii="Arial" w:hAnsi="Arial" w:cs="Arial"/>
          <w:sz w:val="16"/>
          <w:szCs w:val="16"/>
        </w:rPr>
        <w:t>мочия учредителя МФЦ, подлежит рассмотрению в течение 15 рабочих дней со дня ее регистрации, а в случае обжалования отказа Уполномоче</w:t>
      </w:r>
      <w:r w:rsidRPr="00B672DD">
        <w:rPr>
          <w:rFonts w:ascii="Arial" w:hAnsi="Arial" w:cs="Arial"/>
          <w:sz w:val="16"/>
          <w:szCs w:val="16"/>
        </w:rPr>
        <w:t>н</w:t>
      </w:r>
      <w:r w:rsidRPr="00B672DD">
        <w:rPr>
          <w:rFonts w:ascii="Arial" w:hAnsi="Arial" w:cs="Arial"/>
          <w:sz w:val="16"/>
          <w:szCs w:val="16"/>
        </w:rPr>
        <w:t>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proofErr w:type="gramEnd"/>
      <w:r w:rsidRPr="00B672DD">
        <w:rPr>
          <w:rFonts w:ascii="Arial" w:hAnsi="Arial" w:cs="Arial"/>
          <w:sz w:val="16"/>
          <w:szCs w:val="16"/>
        </w:rPr>
        <w:t xml:space="preserve"> рабочих дней со дня ее регистрации.</w:t>
      </w:r>
    </w:p>
    <w:p w:rsidR="00316D52" w:rsidRPr="00B672DD" w:rsidRDefault="00316D52" w:rsidP="00E00A7D">
      <w:pPr>
        <w:tabs>
          <w:tab w:val="left" w:pos="1276"/>
        </w:tabs>
        <w:autoSpaceDE w:val="0"/>
        <w:autoSpaceDN w:val="0"/>
        <w:adjustRightInd w:val="0"/>
        <w:ind w:firstLine="142"/>
        <w:contextualSpacing/>
        <w:jc w:val="both"/>
        <w:rPr>
          <w:rFonts w:ascii="Arial" w:hAnsi="Arial" w:cs="Arial"/>
          <w:b/>
          <w:sz w:val="16"/>
          <w:szCs w:val="16"/>
        </w:rPr>
      </w:pPr>
      <w:r w:rsidRPr="00B672DD">
        <w:rPr>
          <w:rFonts w:ascii="Arial" w:hAnsi="Arial" w:cs="Arial"/>
          <w:b/>
          <w:sz w:val="16"/>
          <w:szCs w:val="16"/>
        </w:rPr>
        <w:t>5.6. Результат рассмотрения жалобы</w:t>
      </w:r>
    </w:p>
    <w:p w:rsidR="00316D52" w:rsidRPr="00B672DD" w:rsidRDefault="00316D52" w:rsidP="00E00A7D">
      <w:pPr>
        <w:autoSpaceDE w:val="0"/>
        <w:autoSpaceDN w:val="0"/>
        <w:adjustRightInd w:val="0"/>
        <w:ind w:firstLine="142"/>
        <w:contextualSpacing/>
        <w:jc w:val="both"/>
        <w:outlineLvl w:val="1"/>
        <w:rPr>
          <w:rFonts w:ascii="Arial" w:eastAsia="Calibri" w:hAnsi="Arial" w:cs="Arial"/>
          <w:iCs/>
          <w:sz w:val="16"/>
          <w:szCs w:val="16"/>
        </w:rPr>
      </w:pPr>
      <w:r w:rsidRPr="00B672DD">
        <w:rPr>
          <w:rFonts w:ascii="Arial" w:eastAsia="Calibri" w:hAnsi="Arial" w:cs="Arial"/>
          <w:iCs/>
          <w:sz w:val="16"/>
          <w:szCs w:val="16"/>
        </w:rPr>
        <w:t>По результатам рассмотрения жалобы принимается одно из следующих решений:</w:t>
      </w:r>
    </w:p>
    <w:p w:rsidR="00316D52" w:rsidRPr="00B672DD" w:rsidRDefault="00316D52" w:rsidP="00E00A7D">
      <w:pPr>
        <w:autoSpaceDE w:val="0"/>
        <w:autoSpaceDN w:val="0"/>
        <w:adjustRightInd w:val="0"/>
        <w:ind w:firstLine="142"/>
        <w:contextualSpacing/>
        <w:jc w:val="both"/>
        <w:outlineLvl w:val="1"/>
        <w:rPr>
          <w:rFonts w:ascii="Arial" w:eastAsia="Calibri" w:hAnsi="Arial" w:cs="Arial"/>
          <w:iCs/>
          <w:sz w:val="16"/>
          <w:szCs w:val="16"/>
        </w:rPr>
      </w:pPr>
      <w:proofErr w:type="gramStart"/>
      <w:r w:rsidRPr="00B672DD">
        <w:rPr>
          <w:rFonts w:ascii="Arial" w:eastAsia="Calibri" w:hAnsi="Arial" w:cs="Arial"/>
          <w:iCs/>
          <w:sz w:val="16"/>
          <w:szCs w:val="16"/>
        </w:rPr>
        <w:lastRenderedPageBreak/>
        <w:t>об удовлетворении жалобы, в том числе в форме отмены принятого решения, исправления допущенных опечаток и ошибок в выданных в резул</w:t>
      </w:r>
      <w:r w:rsidRPr="00B672DD">
        <w:rPr>
          <w:rFonts w:ascii="Arial" w:eastAsia="Calibri" w:hAnsi="Arial" w:cs="Arial"/>
          <w:iCs/>
          <w:sz w:val="16"/>
          <w:szCs w:val="16"/>
        </w:rPr>
        <w:t>ь</w:t>
      </w:r>
      <w:r w:rsidRPr="00B672DD">
        <w:rPr>
          <w:rFonts w:ascii="Arial" w:eastAsia="Calibri" w:hAnsi="Arial" w:cs="Arial"/>
          <w:iCs/>
          <w:sz w:val="16"/>
          <w:szCs w:val="16"/>
        </w:rPr>
        <w:t>тате предоставления муниципальной услуги документах, возврата заявителю денежных средств, взимание которых не предусмотрено нормати</w:t>
      </w:r>
      <w:r w:rsidRPr="00B672DD">
        <w:rPr>
          <w:rFonts w:ascii="Arial" w:eastAsia="Calibri" w:hAnsi="Arial" w:cs="Arial"/>
          <w:iCs/>
          <w:sz w:val="16"/>
          <w:szCs w:val="16"/>
        </w:rPr>
        <w:t>в</w:t>
      </w:r>
      <w:r w:rsidRPr="00B672DD">
        <w:rPr>
          <w:rFonts w:ascii="Arial" w:eastAsia="Calibri" w:hAnsi="Arial" w:cs="Arial"/>
          <w:iCs/>
          <w:sz w:val="16"/>
          <w:szCs w:val="16"/>
        </w:rPr>
        <w:t xml:space="preserve">ными правовыми актами Российской Федерации, нормативными правовыми актами области, </w:t>
      </w:r>
      <w:r w:rsidRPr="00B672DD">
        <w:rPr>
          <w:rFonts w:ascii="Arial" w:eastAsia="Calibri" w:hAnsi="Arial" w:cs="Arial"/>
          <w:sz w:val="16"/>
          <w:szCs w:val="16"/>
        </w:rPr>
        <w:t xml:space="preserve"> муниципальными правовыми актами муниципального образования, </w:t>
      </w:r>
      <w:r w:rsidRPr="00B672DD">
        <w:rPr>
          <w:rFonts w:ascii="Arial" w:eastAsia="Calibri" w:hAnsi="Arial" w:cs="Arial"/>
          <w:iCs/>
          <w:sz w:val="16"/>
          <w:szCs w:val="16"/>
        </w:rPr>
        <w:t>а также в иных формах;</w:t>
      </w:r>
      <w:proofErr w:type="gramEnd"/>
    </w:p>
    <w:p w:rsidR="00316D52" w:rsidRPr="00B672DD" w:rsidRDefault="00316D52" w:rsidP="00E00A7D">
      <w:pPr>
        <w:autoSpaceDE w:val="0"/>
        <w:autoSpaceDN w:val="0"/>
        <w:adjustRightInd w:val="0"/>
        <w:ind w:firstLine="142"/>
        <w:contextualSpacing/>
        <w:jc w:val="both"/>
        <w:outlineLvl w:val="1"/>
        <w:rPr>
          <w:rFonts w:ascii="Arial" w:eastAsia="Calibri" w:hAnsi="Arial" w:cs="Arial"/>
          <w:iCs/>
          <w:sz w:val="16"/>
          <w:szCs w:val="16"/>
        </w:rPr>
      </w:pPr>
      <w:r w:rsidRPr="00B672DD">
        <w:rPr>
          <w:rFonts w:ascii="Arial" w:eastAsia="Calibri" w:hAnsi="Arial" w:cs="Arial"/>
          <w:iCs/>
          <w:sz w:val="16"/>
          <w:szCs w:val="16"/>
        </w:rPr>
        <w:t>об отказе в удовлетворении жалобы.</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w:t>
      </w:r>
      <w:r w:rsidRPr="00B672DD">
        <w:rPr>
          <w:rFonts w:ascii="Arial" w:hAnsi="Arial" w:cs="Arial"/>
          <w:sz w:val="16"/>
          <w:szCs w:val="16"/>
        </w:rPr>
        <w:t>а</w:t>
      </w:r>
      <w:r w:rsidRPr="00B672DD">
        <w:rPr>
          <w:rFonts w:ascii="Arial" w:hAnsi="Arial" w:cs="Arial"/>
          <w:sz w:val="16"/>
          <w:szCs w:val="16"/>
        </w:rPr>
        <w:t>тельством Российской Федерации;</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Уполномоченный орган отказывает в удовлетворении жалобы в следующих случаях:</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наличия вступившего в законную силу решения суда, арбитражного суда по жалобе о том же предмете и по тем же основаниям;</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подачи жалобы лицом, полномочия которого не подтверждены в порядке, установленном законодательством Российской Федерации;</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наличия решения по жалобе, принятого ранее в отношении того же заявителя и по тому же предмету жалобы;</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 xml:space="preserve">признания доводов заявителя </w:t>
      </w:r>
      <w:proofErr w:type="gramStart"/>
      <w:r w:rsidRPr="00B672DD">
        <w:rPr>
          <w:rFonts w:ascii="Arial" w:hAnsi="Arial" w:cs="Arial"/>
          <w:sz w:val="16"/>
          <w:szCs w:val="16"/>
        </w:rPr>
        <w:t>необоснованными</w:t>
      </w:r>
      <w:proofErr w:type="gramEnd"/>
      <w:r w:rsidRPr="00B672DD">
        <w:rPr>
          <w:rFonts w:ascii="Arial" w:hAnsi="Arial" w:cs="Arial"/>
          <w:sz w:val="16"/>
          <w:szCs w:val="16"/>
        </w:rPr>
        <w:t>;</w:t>
      </w:r>
    </w:p>
    <w:p w:rsidR="00316D52" w:rsidRPr="00B672DD" w:rsidRDefault="00316D52" w:rsidP="00E00A7D">
      <w:pPr>
        <w:tabs>
          <w:tab w:val="left" w:pos="1276"/>
        </w:tabs>
        <w:autoSpaceDE w:val="0"/>
        <w:autoSpaceDN w:val="0"/>
        <w:adjustRightInd w:val="0"/>
        <w:ind w:firstLine="142"/>
        <w:contextualSpacing/>
        <w:jc w:val="both"/>
        <w:rPr>
          <w:rFonts w:ascii="Arial" w:hAnsi="Arial" w:cs="Arial"/>
          <w:b/>
          <w:sz w:val="16"/>
          <w:szCs w:val="16"/>
        </w:rPr>
      </w:pPr>
      <w:r w:rsidRPr="00B672DD">
        <w:rPr>
          <w:rFonts w:ascii="Arial" w:hAnsi="Arial" w:cs="Arial"/>
          <w:b/>
          <w:sz w:val="16"/>
          <w:szCs w:val="16"/>
        </w:rPr>
        <w:t>5.7. Порядок информирования заявителя о результатах рассмотрения жалобы</w:t>
      </w:r>
    </w:p>
    <w:p w:rsidR="00316D52" w:rsidRPr="00B672DD" w:rsidRDefault="00316D52" w:rsidP="00E00A7D">
      <w:pPr>
        <w:autoSpaceDE w:val="0"/>
        <w:autoSpaceDN w:val="0"/>
        <w:adjustRightInd w:val="0"/>
        <w:ind w:firstLine="142"/>
        <w:contextualSpacing/>
        <w:jc w:val="both"/>
        <w:outlineLvl w:val="1"/>
        <w:rPr>
          <w:rFonts w:ascii="Arial" w:eastAsia="Calibri" w:hAnsi="Arial" w:cs="Arial"/>
          <w:iCs/>
          <w:sz w:val="16"/>
          <w:szCs w:val="16"/>
        </w:rPr>
      </w:pPr>
      <w:r w:rsidRPr="00B672DD">
        <w:rPr>
          <w:rFonts w:ascii="Arial" w:eastAsia="Calibri" w:hAnsi="Arial" w:cs="Arial"/>
          <w:iCs/>
          <w:sz w:val="16"/>
          <w:szCs w:val="16"/>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В ответе о результатах рассмотрения жалобы указываются:</w:t>
      </w:r>
    </w:p>
    <w:p w:rsidR="00316D52" w:rsidRPr="00B672DD" w:rsidRDefault="00316D52" w:rsidP="00E00A7D">
      <w:pPr>
        <w:autoSpaceDE w:val="0"/>
        <w:autoSpaceDN w:val="0"/>
        <w:adjustRightInd w:val="0"/>
        <w:ind w:firstLine="142"/>
        <w:contextualSpacing/>
        <w:jc w:val="both"/>
        <w:rPr>
          <w:rFonts w:ascii="Arial" w:hAnsi="Arial" w:cs="Arial"/>
          <w:sz w:val="16"/>
          <w:szCs w:val="16"/>
        </w:rPr>
      </w:pPr>
      <w:proofErr w:type="gramStart"/>
      <w:r w:rsidRPr="00B672DD">
        <w:rPr>
          <w:rFonts w:ascii="Arial" w:hAnsi="Arial" w:cs="Arial"/>
          <w:sz w:val="16"/>
          <w:szCs w:val="1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proofErr w:type="gramEnd"/>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номер, дата, место принятия решения, включая сведения о должностном лице, муниципальном служащем, решение или действия (бездействие) которого обжалуется;</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фамилия, имя, отчество (при наличии) или наименование заявителя;</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основания для принятия решения по жалобе;</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принятое по жалобе решение;</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в случае если жалоба признана обоснованной - сроки устранения выявленных нарушений, в том числе срок предоставления результата муниц</w:t>
      </w:r>
      <w:r w:rsidRPr="00B672DD">
        <w:rPr>
          <w:rFonts w:ascii="Arial" w:hAnsi="Arial" w:cs="Arial"/>
          <w:sz w:val="16"/>
          <w:szCs w:val="16"/>
        </w:rPr>
        <w:t>и</w:t>
      </w:r>
      <w:r w:rsidRPr="00B672DD">
        <w:rPr>
          <w:rFonts w:ascii="Arial" w:hAnsi="Arial" w:cs="Arial"/>
          <w:sz w:val="16"/>
          <w:szCs w:val="16"/>
        </w:rPr>
        <w:t>пальной услуги;</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сведения о порядке обжалования принятого по жалобе решения.</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В случае признания жалобы подлежащей удовлетворению в ответе заявителю дается информация о действиях, осуществляемых органом, пр</w:t>
      </w:r>
      <w:r w:rsidRPr="00B672DD">
        <w:rPr>
          <w:rFonts w:ascii="Arial" w:hAnsi="Arial" w:cs="Arial"/>
          <w:sz w:val="16"/>
          <w:szCs w:val="16"/>
        </w:rPr>
        <w:t>е</w:t>
      </w:r>
      <w:r w:rsidRPr="00B672DD">
        <w:rPr>
          <w:rFonts w:ascii="Arial" w:hAnsi="Arial" w:cs="Arial"/>
          <w:sz w:val="16"/>
          <w:szCs w:val="16"/>
        </w:rPr>
        <w:t>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w:t>
      </w:r>
      <w:r w:rsidRPr="00B672DD">
        <w:rPr>
          <w:rFonts w:ascii="Arial" w:hAnsi="Arial" w:cs="Arial"/>
          <w:sz w:val="16"/>
          <w:szCs w:val="16"/>
        </w:rPr>
        <w:t>е</w:t>
      </w:r>
      <w:r w:rsidRPr="00B672DD">
        <w:rPr>
          <w:rFonts w:ascii="Arial" w:hAnsi="Arial" w:cs="Arial"/>
          <w:sz w:val="16"/>
          <w:szCs w:val="16"/>
        </w:rPr>
        <w:t xml:space="preserve">ния за доставленные </w:t>
      </w:r>
      <w:proofErr w:type="gramStart"/>
      <w:r w:rsidRPr="00B672DD">
        <w:rPr>
          <w:rFonts w:ascii="Arial" w:hAnsi="Arial" w:cs="Arial"/>
          <w:sz w:val="16"/>
          <w:szCs w:val="16"/>
        </w:rPr>
        <w:t>неудобства</w:t>
      </w:r>
      <w:proofErr w:type="gramEnd"/>
      <w:r w:rsidRPr="00B672DD">
        <w:rPr>
          <w:rFonts w:ascii="Arial" w:hAnsi="Arial" w:cs="Arial"/>
          <w:sz w:val="16"/>
          <w:szCs w:val="16"/>
        </w:rPr>
        <w:t xml:space="preserve"> и указывается информация о дальнейших действиях, которые необходимо совершить заявителю в целях получ</w:t>
      </w:r>
      <w:r w:rsidRPr="00B672DD">
        <w:rPr>
          <w:rFonts w:ascii="Arial" w:hAnsi="Arial" w:cs="Arial"/>
          <w:sz w:val="16"/>
          <w:szCs w:val="16"/>
        </w:rPr>
        <w:t>е</w:t>
      </w:r>
      <w:r w:rsidRPr="00B672DD">
        <w:rPr>
          <w:rFonts w:ascii="Arial" w:hAnsi="Arial" w:cs="Arial"/>
          <w:sz w:val="16"/>
          <w:szCs w:val="16"/>
        </w:rPr>
        <w:t>ния муниципальной услуги.</w:t>
      </w:r>
    </w:p>
    <w:p w:rsidR="00316D52" w:rsidRPr="00B672DD" w:rsidRDefault="00316D52" w:rsidP="00E00A7D">
      <w:pPr>
        <w:autoSpaceDE w:val="0"/>
        <w:autoSpaceDN w:val="0"/>
        <w:adjustRightInd w:val="0"/>
        <w:ind w:firstLine="142"/>
        <w:contextualSpacing/>
        <w:jc w:val="both"/>
        <w:rPr>
          <w:rFonts w:ascii="Arial" w:hAnsi="Arial" w:cs="Arial"/>
          <w:sz w:val="16"/>
          <w:szCs w:val="16"/>
        </w:rPr>
      </w:pPr>
      <w:r w:rsidRPr="00B672DD">
        <w:rPr>
          <w:rFonts w:ascii="Arial" w:hAnsi="Arial" w:cs="Arial"/>
          <w:sz w:val="16"/>
          <w:szCs w:val="16"/>
        </w:rPr>
        <w:t xml:space="preserve">В случае признания </w:t>
      </w:r>
      <w:proofErr w:type="gramStart"/>
      <w:r w:rsidRPr="00B672DD">
        <w:rPr>
          <w:rFonts w:ascii="Arial" w:hAnsi="Arial" w:cs="Arial"/>
          <w:sz w:val="16"/>
          <w:szCs w:val="16"/>
        </w:rPr>
        <w:t>жалобы</w:t>
      </w:r>
      <w:proofErr w:type="gramEnd"/>
      <w:r w:rsidRPr="00B672DD">
        <w:rPr>
          <w:rFonts w:ascii="Arial" w:hAnsi="Arial" w:cs="Arial"/>
          <w:sz w:val="16"/>
          <w:szCs w:val="1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16D52" w:rsidRPr="00B672DD" w:rsidRDefault="00316D52" w:rsidP="00E00A7D">
      <w:pPr>
        <w:autoSpaceDE w:val="0"/>
        <w:autoSpaceDN w:val="0"/>
        <w:adjustRightInd w:val="0"/>
        <w:ind w:firstLine="142"/>
        <w:contextualSpacing/>
        <w:jc w:val="both"/>
        <w:rPr>
          <w:rFonts w:ascii="Arial" w:hAnsi="Arial" w:cs="Arial"/>
          <w:b/>
          <w:sz w:val="16"/>
          <w:szCs w:val="16"/>
        </w:rPr>
      </w:pPr>
      <w:r w:rsidRPr="00B672DD">
        <w:rPr>
          <w:rFonts w:ascii="Arial" w:hAnsi="Arial" w:cs="Arial"/>
          <w:b/>
          <w:sz w:val="16"/>
          <w:szCs w:val="16"/>
        </w:rPr>
        <w:t>5.8. Порядок обжалования решения по жалобе</w:t>
      </w:r>
    </w:p>
    <w:p w:rsidR="00316D52" w:rsidRPr="00B672DD" w:rsidRDefault="00316D52" w:rsidP="00E00A7D">
      <w:pPr>
        <w:pStyle w:val="ConsPlusNormal"/>
        <w:ind w:firstLine="142"/>
        <w:contextualSpacing/>
        <w:jc w:val="both"/>
        <w:rPr>
          <w:sz w:val="16"/>
          <w:szCs w:val="16"/>
        </w:rPr>
      </w:pPr>
      <w:r w:rsidRPr="00B672DD">
        <w:rPr>
          <w:sz w:val="16"/>
          <w:szCs w:val="16"/>
        </w:rPr>
        <w:t>Заявитель вправе обжаловать решения по жалобе в соответствии с законодательством Российской Федерации.</w:t>
      </w:r>
    </w:p>
    <w:p w:rsidR="00316D52" w:rsidRPr="00B672DD" w:rsidRDefault="00316D52" w:rsidP="00E00A7D">
      <w:pPr>
        <w:autoSpaceDE w:val="0"/>
        <w:autoSpaceDN w:val="0"/>
        <w:adjustRightInd w:val="0"/>
        <w:ind w:firstLine="142"/>
        <w:contextualSpacing/>
        <w:jc w:val="both"/>
        <w:rPr>
          <w:rFonts w:ascii="Arial" w:hAnsi="Arial" w:cs="Arial"/>
          <w:b/>
          <w:sz w:val="16"/>
          <w:szCs w:val="16"/>
        </w:rPr>
      </w:pPr>
      <w:r w:rsidRPr="00B672DD">
        <w:rPr>
          <w:rFonts w:ascii="Arial" w:hAnsi="Arial" w:cs="Arial"/>
          <w:b/>
          <w:sz w:val="16"/>
          <w:szCs w:val="16"/>
        </w:rPr>
        <w:t>5.9. Право заявителя на получение информации и документов, необходимых для обоснования и рассмотрения жалобы.</w:t>
      </w:r>
    </w:p>
    <w:p w:rsidR="00316D52" w:rsidRPr="00B672DD" w:rsidRDefault="00316D52" w:rsidP="00E00A7D">
      <w:pPr>
        <w:pStyle w:val="ConsPlusNormal"/>
        <w:ind w:firstLine="142"/>
        <w:contextualSpacing/>
        <w:jc w:val="both"/>
        <w:rPr>
          <w:sz w:val="16"/>
          <w:szCs w:val="16"/>
        </w:rPr>
      </w:pPr>
      <w:proofErr w:type="gramStart"/>
      <w:r w:rsidRPr="00B672DD">
        <w:rPr>
          <w:sz w:val="16"/>
          <w:szCs w:val="16"/>
        </w:rPr>
        <w:t>В случае если для подачи жалобы заявителю необходимы информация и (или) документы, имеющие отношение к предоставлению муниципал</w:t>
      </w:r>
      <w:r w:rsidRPr="00B672DD">
        <w:rPr>
          <w:sz w:val="16"/>
          <w:szCs w:val="16"/>
        </w:rPr>
        <w:t>ь</w:t>
      </w:r>
      <w:r w:rsidRPr="00B672DD">
        <w:rPr>
          <w:sz w:val="16"/>
          <w:szCs w:val="16"/>
        </w:rPr>
        <w:t>ной услуги и находящиеся в Уполномоченном органе,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w:t>
      </w:r>
      <w:r w:rsidRPr="00B672DD">
        <w:rPr>
          <w:sz w:val="16"/>
          <w:szCs w:val="16"/>
        </w:rPr>
        <w:t>о</w:t>
      </w:r>
      <w:r w:rsidRPr="00B672DD">
        <w:rPr>
          <w:sz w:val="16"/>
          <w:szCs w:val="16"/>
        </w:rPr>
        <w:t>ставляющие государственную или иную охраняемую федеральным законом тайну.</w:t>
      </w:r>
      <w:proofErr w:type="gramEnd"/>
    </w:p>
    <w:p w:rsidR="00316D52" w:rsidRPr="00B672DD" w:rsidRDefault="00316D52" w:rsidP="00E00A7D">
      <w:pPr>
        <w:autoSpaceDE w:val="0"/>
        <w:autoSpaceDN w:val="0"/>
        <w:adjustRightInd w:val="0"/>
        <w:ind w:firstLine="142"/>
        <w:contextualSpacing/>
        <w:jc w:val="both"/>
        <w:rPr>
          <w:rFonts w:ascii="Arial" w:hAnsi="Arial" w:cs="Arial"/>
          <w:b/>
          <w:sz w:val="16"/>
          <w:szCs w:val="16"/>
        </w:rPr>
      </w:pPr>
      <w:r w:rsidRPr="00B672DD">
        <w:rPr>
          <w:rFonts w:ascii="Arial" w:hAnsi="Arial" w:cs="Arial"/>
          <w:b/>
          <w:sz w:val="16"/>
          <w:szCs w:val="16"/>
        </w:rPr>
        <w:t>5.10. Способы информирования заявителей о порядке подачи и рассмотрения жалобы</w:t>
      </w:r>
    </w:p>
    <w:p w:rsidR="00316D52" w:rsidRPr="00B672DD" w:rsidRDefault="00316D52" w:rsidP="00E00A7D">
      <w:pPr>
        <w:pStyle w:val="ConsPlusNormal"/>
        <w:ind w:firstLine="142"/>
        <w:contextualSpacing/>
        <w:jc w:val="both"/>
        <w:rPr>
          <w:sz w:val="16"/>
          <w:szCs w:val="16"/>
        </w:rPr>
      </w:pPr>
      <w:r w:rsidRPr="00B672DD">
        <w:rPr>
          <w:sz w:val="16"/>
          <w:szCs w:val="16"/>
        </w:rPr>
        <w:t>Уполномоченный орган обеспечивает:</w:t>
      </w:r>
    </w:p>
    <w:p w:rsidR="00316D52" w:rsidRPr="00B672DD" w:rsidRDefault="00316D52" w:rsidP="00E00A7D">
      <w:pPr>
        <w:autoSpaceDE w:val="0"/>
        <w:autoSpaceDN w:val="0"/>
        <w:adjustRightInd w:val="0"/>
        <w:ind w:firstLine="142"/>
        <w:contextualSpacing/>
        <w:jc w:val="both"/>
        <w:rPr>
          <w:rFonts w:ascii="Arial" w:hAnsi="Arial" w:cs="Arial"/>
          <w:sz w:val="16"/>
          <w:szCs w:val="16"/>
        </w:rPr>
      </w:pPr>
      <w:proofErr w:type="gramStart"/>
      <w:r w:rsidRPr="00B672DD">
        <w:rPr>
          <w:rFonts w:ascii="Arial" w:hAnsi="Arial" w:cs="Arial"/>
          <w:sz w:val="16"/>
          <w:szCs w:val="16"/>
        </w:rPr>
        <w:t>информирование заявителей о порядке обжалования решений и действий (бездействия) Уполномоченного органа, его должностных лиц либо м</w:t>
      </w:r>
      <w:r w:rsidRPr="00B672DD">
        <w:rPr>
          <w:rFonts w:ascii="Arial" w:hAnsi="Arial" w:cs="Arial"/>
          <w:sz w:val="16"/>
          <w:szCs w:val="16"/>
        </w:rPr>
        <w:t>у</w:t>
      </w:r>
      <w:r w:rsidRPr="00B672DD">
        <w:rPr>
          <w:rFonts w:ascii="Arial" w:hAnsi="Arial" w:cs="Arial"/>
          <w:sz w:val="16"/>
          <w:szCs w:val="16"/>
        </w:rPr>
        <w:t>ниципальных  служащих посредством размещения информации на информационных стендах в местах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на официальном сайте Уполномоченного органа, на Едином портале или Региональном портале Новгородской области, через МФЦ;</w:t>
      </w:r>
      <w:proofErr w:type="gramEnd"/>
    </w:p>
    <w:p w:rsidR="00316D52" w:rsidRPr="00B672DD" w:rsidRDefault="00316D52" w:rsidP="00E00A7D">
      <w:pPr>
        <w:ind w:firstLine="142"/>
        <w:jc w:val="both"/>
        <w:rPr>
          <w:rFonts w:ascii="Arial" w:hAnsi="Arial" w:cs="Arial"/>
          <w:sz w:val="16"/>
          <w:szCs w:val="16"/>
        </w:rPr>
      </w:pPr>
      <w:r w:rsidRPr="00B672DD">
        <w:rPr>
          <w:rFonts w:ascii="Arial" w:hAnsi="Arial" w:cs="Arial"/>
          <w:sz w:val="16"/>
          <w:szCs w:val="16"/>
        </w:rPr>
        <w:t>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316D52" w:rsidRPr="00B672DD" w:rsidRDefault="00316D52" w:rsidP="00E00A7D">
      <w:pPr>
        <w:ind w:left="5103"/>
        <w:jc w:val="right"/>
        <w:rPr>
          <w:rFonts w:ascii="Arial" w:hAnsi="Arial" w:cs="Arial"/>
          <w:sz w:val="16"/>
          <w:szCs w:val="16"/>
        </w:rPr>
      </w:pPr>
      <w:r w:rsidRPr="00B672DD">
        <w:rPr>
          <w:rFonts w:ascii="Arial" w:hAnsi="Arial" w:cs="Arial"/>
          <w:sz w:val="16"/>
          <w:szCs w:val="16"/>
        </w:rPr>
        <w:t xml:space="preserve">Приложение </w:t>
      </w:r>
    </w:p>
    <w:p w:rsidR="00316D52" w:rsidRPr="00B672DD" w:rsidRDefault="00316D52" w:rsidP="00E00A7D">
      <w:pPr>
        <w:ind w:left="5103"/>
        <w:jc w:val="right"/>
        <w:rPr>
          <w:rFonts w:ascii="Arial" w:hAnsi="Arial" w:cs="Arial"/>
          <w:sz w:val="16"/>
          <w:szCs w:val="16"/>
        </w:rPr>
      </w:pPr>
      <w:r w:rsidRPr="00B672DD">
        <w:rPr>
          <w:rFonts w:ascii="Arial" w:hAnsi="Arial" w:cs="Arial"/>
          <w:sz w:val="16"/>
          <w:szCs w:val="16"/>
        </w:rPr>
        <w:t>к административному регламенту по предоставлению муниципальной услуги «Утверждение документации по планировке территории»</w:t>
      </w:r>
    </w:p>
    <w:p w:rsidR="00316D52" w:rsidRPr="00B672DD" w:rsidRDefault="00316D52" w:rsidP="00E00A7D">
      <w:pPr>
        <w:autoSpaceDE w:val="0"/>
        <w:autoSpaceDN w:val="0"/>
        <w:adjustRightInd w:val="0"/>
        <w:ind w:left="4820"/>
        <w:jc w:val="right"/>
        <w:rPr>
          <w:rFonts w:ascii="Arial" w:hAnsi="Arial" w:cs="Arial"/>
          <w:bCs/>
          <w:sz w:val="16"/>
          <w:szCs w:val="16"/>
        </w:rPr>
      </w:pPr>
      <w:r w:rsidRPr="00B672DD">
        <w:rPr>
          <w:rFonts w:ascii="Arial" w:hAnsi="Arial" w:cs="Arial"/>
          <w:sz w:val="16"/>
          <w:szCs w:val="16"/>
        </w:rPr>
        <w:t>(</w:t>
      </w:r>
      <w:r w:rsidRPr="00B672DD">
        <w:rPr>
          <w:rFonts w:ascii="Arial" w:hAnsi="Arial" w:cs="Arial"/>
          <w:bCs/>
          <w:sz w:val="16"/>
          <w:szCs w:val="16"/>
        </w:rPr>
        <w:t>рекомендуемый образец)</w:t>
      </w:r>
    </w:p>
    <w:tbl>
      <w:tblPr>
        <w:tblpPr w:leftFromText="180" w:rightFromText="180" w:vertAnchor="text" w:tblpX="379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389"/>
      </w:tblGrid>
      <w:tr w:rsidR="00316D52" w:rsidRPr="00B672DD" w:rsidTr="00316D52">
        <w:tc>
          <w:tcPr>
            <w:tcW w:w="1242" w:type="dxa"/>
            <w:tcBorders>
              <w:top w:val="nil"/>
              <w:left w:val="nil"/>
              <w:bottom w:val="nil"/>
              <w:right w:val="nil"/>
            </w:tcBorders>
          </w:tcPr>
          <w:p w:rsidR="00316D52" w:rsidRPr="00B672DD" w:rsidRDefault="00316D52" w:rsidP="00316D52">
            <w:pPr>
              <w:rPr>
                <w:rFonts w:ascii="Arial" w:hAnsi="Arial" w:cs="Arial"/>
                <w:bCs/>
                <w:sz w:val="16"/>
                <w:szCs w:val="16"/>
                <w:lang w:eastAsia="en-US"/>
              </w:rPr>
            </w:pPr>
          </w:p>
        </w:tc>
        <w:tc>
          <w:tcPr>
            <w:tcW w:w="5389" w:type="dxa"/>
            <w:tcBorders>
              <w:top w:val="nil"/>
              <w:left w:val="nil"/>
              <w:bottom w:val="nil"/>
              <w:right w:val="nil"/>
            </w:tcBorders>
          </w:tcPr>
          <w:p w:rsidR="00316D52" w:rsidRPr="00B672DD" w:rsidRDefault="00316D52" w:rsidP="00316D52">
            <w:pPr>
              <w:autoSpaceDE w:val="0"/>
              <w:autoSpaceDN w:val="0"/>
              <w:adjustRightInd w:val="0"/>
              <w:jc w:val="center"/>
              <w:rPr>
                <w:rFonts w:ascii="Arial" w:hAnsi="Arial" w:cs="Arial"/>
                <w:bCs/>
                <w:sz w:val="16"/>
                <w:szCs w:val="16"/>
                <w:lang w:eastAsia="en-US"/>
              </w:rPr>
            </w:pPr>
          </w:p>
        </w:tc>
      </w:tr>
    </w:tbl>
    <w:p w:rsidR="00316D52" w:rsidRPr="00B672DD" w:rsidRDefault="00316D52" w:rsidP="00316D52">
      <w:pPr>
        <w:autoSpaceDE w:val="0"/>
        <w:autoSpaceDN w:val="0"/>
        <w:adjustRightInd w:val="0"/>
        <w:ind w:firstLine="709"/>
        <w:jc w:val="right"/>
        <w:rPr>
          <w:rFonts w:ascii="Arial" w:hAnsi="Arial" w:cs="Arial"/>
          <w:sz w:val="16"/>
          <w:szCs w:val="16"/>
          <w:lang w:eastAsia="en-US"/>
        </w:rPr>
      </w:pPr>
    </w:p>
    <w:tbl>
      <w:tblPr>
        <w:tblW w:w="5000" w:type="pct"/>
        <w:tblLook w:val="04A0"/>
      </w:tblPr>
      <w:tblGrid>
        <w:gridCol w:w="11414"/>
      </w:tblGrid>
      <w:tr w:rsidR="00316D52" w:rsidRPr="00B672DD" w:rsidTr="00316D52">
        <w:tc>
          <w:tcPr>
            <w:tcW w:w="5000" w:type="pct"/>
            <w:tcBorders>
              <w:top w:val="nil"/>
              <w:left w:val="nil"/>
              <w:bottom w:val="single" w:sz="4" w:space="0" w:color="auto"/>
              <w:right w:val="nil"/>
            </w:tcBorders>
          </w:tcPr>
          <w:p w:rsidR="00316D52" w:rsidRPr="00B672DD" w:rsidRDefault="00316D52" w:rsidP="00316D52">
            <w:pPr>
              <w:autoSpaceDE w:val="0"/>
              <w:autoSpaceDN w:val="0"/>
              <w:adjustRightInd w:val="0"/>
              <w:rPr>
                <w:rFonts w:ascii="Arial" w:hAnsi="Arial" w:cs="Arial"/>
                <w:bCs/>
                <w:sz w:val="16"/>
                <w:szCs w:val="16"/>
                <w:lang w:eastAsia="en-US"/>
              </w:rPr>
            </w:pPr>
          </w:p>
        </w:tc>
      </w:tr>
      <w:tr w:rsidR="00316D52" w:rsidRPr="00B672DD" w:rsidTr="00316D52">
        <w:tc>
          <w:tcPr>
            <w:tcW w:w="5000" w:type="pct"/>
            <w:tcBorders>
              <w:top w:val="single" w:sz="4" w:space="0" w:color="auto"/>
              <w:left w:val="nil"/>
              <w:bottom w:val="nil"/>
              <w:right w:val="nil"/>
            </w:tcBorders>
            <w:hideMark/>
          </w:tcPr>
          <w:p w:rsidR="00316D52" w:rsidRPr="00B672DD" w:rsidRDefault="00316D52" w:rsidP="00316D52">
            <w:pPr>
              <w:autoSpaceDE w:val="0"/>
              <w:autoSpaceDN w:val="0"/>
              <w:adjustRightInd w:val="0"/>
              <w:jc w:val="center"/>
              <w:rPr>
                <w:rFonts w:ascii="Arial" w:hAnsi="Arial" w:cs="Arial"/>
                <w:bCs/>
                <w:sz w:val="16"/>
                <w:szCs w:val="16"/>
                <w:lang w:eastAsia="en-US"/>
              </w:rPr>
            </w:pPr>
            <w:r w:rsidRPr="00B672DD">
              <w:rPr>
                <w:rFonts w:ascii="Arial" w:hAnsi="Arial" w:cs="Arial"/>
                <w:sz w:val="16"/>
                <w:szCs w:val="16"/>
              </w:rPr>
              <w:t>наименование уполномоченного органа</w:t>
            </w:r>
          </w:p>
        </w:tc>
      </w:tr>
    </w:tbl>
    <w:p w:rsidR="00316D52" w:rsidRPr="00B672DD" w:rsidRDefault="00316D52" w:rsidP="00316D52">
      <w:pPr>
        <w:autoSpaceDE w:val="0"/>
        <w:autoSpaceDN w:val="0"/>
        <w:adjustRightInd w:val="0"/>
        <w:ind w:left="4536"/>
        <w:rPr>
          <w:rFonts w:ascii="Arial" w:hAnsi="Arial" w:cs="Arial"/>
          <w:bCs/>
          <w:sz w:val="16"/>
          <w:szCs w:val="16"/>
          <w:lang w:eastAsia="en-US"/>
        </w:rPr>
      </w:pPr>
    </w:p>
    <w:p w:rsidR="00316D52" w:rsidRPr="00B672DD" w:rsidRDefault="00316D52" w:rsidP="00316D52">
      <w:pPr>
        <w:autoSpaceDE w:val="0"/>
        <w:autoSpaceDN w:val="0"/>
        <w:adjustRightInd w:val="0"/>
        <w:ind w:left="4536"/>
        <w:rPr>
          <w:rFonts w:ascii="Arial" w:hAnsi="Arial" w:cs="Arial"/>
          <w:bCs/>
          <w:sz w:val="16"/>
          <w:szCs w:val="16"/>
        </w:rPr>
      </w:pPr>
    </w:p>
    <w:p w:rsidR="00316D52" w:rsidRPr="00B672DD" w:rsidRDefault="00316D52" w:rsidP="00316D52">
      <w:pPr>
        <w:autoSpaceDE w:val="0"/>
        <w:autoSpaceDN w:val="0"/>
        <w:adjustRightInd w:val="0"/>
        <w:jc w:val="center"/>
        <w:rPr>
          <w:rFonts w:ascii="Arial" w:hAnsi="Arial" w:cs="Arial"/>
          <w:b/>
          <w:sz w:val="16"/>
          <w:szCs w:val="16"/>
        </w:rPr>
      </w:pPr>
      <w:r w:rsidRPr="00B672DD">
        <w:rPr>
          <w:rFonts w:ascii="Arial" w:hAnsi="Arial" w:cs="Arial"/>
          <w:b/>
          <w:sz w:val="16"/>
          <w:szCs w:val="16"/>
        </w:rPr>
        <w:t>ЗАЯВЛЕНИЕ</w:t>
      </w:r>
    </w:p>
    <w:p w:rsidR="00316D52" w:rsidRPr="00B672DD" w:rsidRDefault="00316D52" w:rsidP="00316D52">
      <w:pPr>
        <w:autoSpaceDE w:val="0"/>
        <w:autoSpaceDN w:val="0"/>
        <w:adjustRightInd w:val="0"/>
        <w:ind w:firstLine="709"/>
        <w:jc w:val="center"/>
        <w:rPr>
          <w:rFonts w:ascii="Arial" w:hAnsi="Arial" w:cs="Arial"/>
          <w:b/>
          <w:sz w:val="16"/>
          <w:szCs w:val="16"/>
        </w:rPr>
      </w:pPr>
      <w:r w:rsidRPr="00B672DD">
        <w:rPr>
          <w:rFonts w:ascii="Arial" w:hAnsi="Arial" w:cs="Arial"/>
          <w:b/>
          <w:sz w:val="16"/>
          <w:szCs w:val="16"/>
        </w:rPr>
        <w:t>об утверждении документации по планировке территории</w:t>
      </w:r>
    </w:p>
    <w:tbl>
      <w:tblPr>
        <w:tblW w:w="0" w:type="auto"/>
        <w:tblLook w:val="04A0"/>
      </w:tblPr>
      <w:tblGrid>
        <w:gridCol w:w="9854"/>
      </w:tblGrid>
      <w:tr w:rsidR="00316D52" w:rsidRPr="00B672DD" w:rsidTr="00316D52">
        <w:tc>
          <w:tcPr>
            <w:tcW w:w="9854" w:type="dxa"/>
            <w:tcBorders>
              <w:bottom w:val="single" w:sz="4" w:space="0" w:color="auto"/>
            </w:tcBorders>
          </w:tcPr>
          <w:p w:rsidR="00316D52" w:rsidRPr="00B672DD" w:rsidRDefault="00316D52" w:rsidP="00316D52">
            <w:pPr>
              <w:autoSpaceDE w:val="0"/>
              <w:autoSpaceDN w:val="0"/>
              <w:adjustRightInd w:val="0"/>
              <w:ind w:firstLine="709"/>
              <w:jc w:val="both"/>
              <w:rPr>
                <w:rFonts w:ascii="Arial" w:hAnsi="Arial" w:cs="Arial"/>
                <w:sz w:val="16"/>
                <w:szCs w:val="16"/>
              </w:rPr>
            </w:pPr>
          </w:p>
          <w:p w:rsidR="00316D52" w:rsidRPr="00B672DD" w:rsidRDefault="00316D52" w:rsidP="00316D52">
            <w:pPr>
              <w:autoSpaceDE w:val="0"/>
              <w:autoSpaceDN w:val="0"/>
              <w:adjustRightInd w:val="0"/>
              <w:ind w:firstLine="709"/>
              <w:jc w:val="both"/>
              <w:rPr>
                <w:rFonts w:ascii="Arial" w:hAnsi="Arial" w:cs="Arial"/>
                <w:sz w:val="16"/>
                <w:szCs w:val="16"/>
              </w:rPr>
            </w:pPr>
            <w:r w:rsidRPr="00B672DD">
              <w:rPr>
                <w:rFonts w:ascii="Arial" w:hAnsi="Arial" w:cs="Arial"/>
                <w:sz w:val="16"/>
                <w:szCs w:val="16"/>
              </w:rPr>
              <w:t>1. Прошу принять решение об утверждении документации по планировке территории:</w:t>
            </w:r>
          </w:p>
          <w:p w:rsidR="00316D52" w:rsidRPr="00B672DD" w:rsidRDefault="00316D52" w:rsidP="00316D52">
            <w:pPr>
              <w:widowControl w:val="0"/>
              <w:autoSpaceDE w:val="0"/>
              <w:autoSpaceDN w:val="0"/>
              <w:adjustRightInd w:val="0"/>
              <w:ind w:firstLine="709"/>
              <w:jc w:val="center"/>
              <w:rPr>
                <w:rFonts w:ascii="Arial" w:hAnsi="Arial" w:cs="Arial"/>
                <w:sz w:val="16"/>
                <w:szCs w:val="16"/>
              </w:rPr>
            </w:pPr>
          </w:p>
        </w:tc>
      </w:tr>
      <w:tr w:rsidR="00316D52" w:rsidRPr="00B672DD" w:rsidTr="00316D52">
        <w:tc>
          <w:tcPr>
            <w:tcW w:w="9854" w:type="dxa"/>
            <w:tcBorders>
              <w:top w:val="single" w:sz="4" w:space="0" w:color="auto"/>
            </w:tcBorders>
          </w:tcPr>
          <w:p w:rsidR="00316D52" w:rsidRPr="00B672DD" w:rsidRDefault="00316D52" w:rsidP="00316D52">
            <w:pPr>
              <w:widowControl w:val="0"/>
              <w:autoSpaceDE w:val="0"/>
              <w:autoSpaceDN w:val="0"/>
              <w:adjustRightInd w:val="0"/>
              <w:ind w:firstLine="709"/>
              <w:jc w:val="center"/>
              <w:rPr>
                <w:rFonts w:ascii="Arial" w:hAnsi="Arial" w:cs="Arial"/>
                <w:sz w:val="16"/>
                <w:szCs w:val="16"/>
              </w:rPr>
            </w:pPr>
            <w:r w:rsidRPr="00B672DD">
              <w:rPr>
                <w:rFonts w:ascii="Arial" w:hAnsi="Arial" w:cs="Arial"/>
                <w:sz w:val="16"/>
                <w:szCs w:val="16"/>
              </w:rPr>
              <w:t>наименование объекта</w:t>
            </w:r>
          </w:p>
          <w:p w:rsidR="00316D52" w:rsidRPr="00B672DD" w:rsidRDefault="00316D52" w:rsidP="00316D52">
            <w:pPr>
              <w:widowControl w:val="0"/>
              <w:autoSpaceDE w:val="0"/>
              <w:autoSpaceDN w:val="0"/>
              <w:adjustRightInd w:val="0"/>
              <w:ind w:firstLine="709"/>
              <w:jc w:val="center"/>
              <w:rPr>
                <w:rFonts w:ascii="Arial" w:hAnsi="Arial" w:cs="Arial"/>
                <w:sz w:val="16"/>
                <w:szCs w:val="16"/>
              </w:rPr>
            </w:pPr>
          </w:p>
        </w:tc>
      </w:tr>
      <w:tr w:rsidR="00316D52" w:rsidRPr="00B672DD" w:rsidTr="00316D52">
        <w:tc>
          <w:tcPr>
            <w:tcW w:w="9854" w:type="dxa"/>
            <w:tcBorders>
              <w:bottom w:val="single" w:sz="4" w:space="0" w:color="auto"/>
            </w:tcBorders>
          </w:tcPr>
          <w:p w:rsidR="00316D52" w:rsidRPr="00B672DD" w:rsidRDefault="00316D52" w:rsidP="00316D52">
            <w:pPr>
              <w:pStyle w:val="aff2"/>
              <w:autoSpaceDE w:val="0"/>
              <w:autoSpaceDN w:val="0"/>
              <w:adjustRightInd w:val="0"/>
              <w:ind w:left="0"/>
              <w:jc w:val="both"/>
              <w:rPr>
                <w:rFonts w:ascii="Arial" w:hAnsi="Arial" w:cs="Arial"/>
                <w:sz w:val="16"/>
                <w:szCs w:val="16"/>
              </w:rPr>
            </w:pPr>
            <w:r w:rsidRPr="00B672DD">
              <w:rPr>
                <w:rFonts w:ascii="Arial" w:hAnsi="Arial" w:cs="Arial"/>
                <w:sz w:val="16"/>
                <w:szCs w:val="16"/>
              </w:rPr>
              <w:t>2. Сведения о заявителе:</w:t>
            </w:r>
          </w:p>
          <w:tbl>
            <w:tblPr>
              <w:tblW w:w="5000" w:type="pct"/>
              <w:tblLook w:val="04A0"/>
            </w:tblPr>
            <w:tblGrid>
              <w:gridCol w:w="4819"/>
              <w:gridCol w:w="4819"/>
            </w:tblGrid>
            <w:tr w:rsidR="00316D52" w:rsidRPr="00B672DD" w:rsidTr="00316D52">
              <w:trPr>
                <w:trHeight w:val="338"/>
              </w:trPr>
              <w:tc>
                <w:tcPr>
                  <w:tcW w:w="2500" w:type="pct"/>
                  <w:vMerge w:val="restart"/>
                </w:tcPr>
                <w:p w:rsidR="00316D52" w:rsidRPr="00B672DD" w:rsidRDefault="00316D52" w:rsidP="00316D52">
                  <w:pPr>
                    <w:pStyle w:val="aff2"/>
                    <w:widowControl w:val="0"/>
                    <w:autoSpaceDE w:val="0"/>
                    <w:autoSpaceDN w:val="0"/>
                    <w:adjustRightInd w:val="0"/>
                    <w:ind w:left="0"/>
                    <w:rPr>
                      <w:rFonts w:ascii="Arial" w:hAnsi="Arial" w:cs="Arial"/>
                      <w:sz w:val="16"/>
                      <w:szCs w:val="16"/>
                    </w:rPr>
                  </w:pPr>
                  <w:r w:rsidRPr="00B672DD">
                    <w:rPr>
                      <w:rFonts w:ascii="Arial" w:hAnsi="Arial" w:cs="Arial"/>
                      <w:sz w:val="16"/>
                      <w:szCs w:val="16"/>
                    </w:rPr>
                    <w:t>фамилия, имя, отчество (при наличии)</w:t>
                  </w:r>
                </w:p>
              </w:tc>
              <w:tc>
                <w:tcPr>
                  <w:tcW w:w="2500" w:type="pct"/>
                  <w:tcBorders>
                    <w:bottom w:val="single" w:sz="4" w:space="0" w:color="auto"/>
                  </w:tcBorders>
                </w:tcPr>
                <w:p w:rsidR="00316D52" w:rsidRPr="00B672DD" w:rsidRDefault="00316D52" w:rsidP="00316D52">
                  <w:pPr>
                    <w:pStyle w:val="aff2"/>
                    <w:widowControl w:val="0"/>
                    <w:autoSpaceDE w:val="0"/>
                    <w:autoSpaceDN w:val="0"/>
                    <w:adjustRightInd w:val="0"/>
                    <w:ind w:left="0"/>
                    <w:jc w:val="both"/>
                    <w:rPr>
                      <w:rFonts w:ascii="Arial" w:hAnsi="Arial" w:cs="Arial"/>
                      <w:sz w:val="16"/>
                      <w:szCs w:val="16"/>
                    </w:rPr>
                  </w:pPr>
                </w:p>
              </w:tc>
            </w:tr>
            <w:tr w:rsidR="00316D52" w:rsidRPr="00B672DD" w:rsidTr="00316D52">
              <w:trPr>
                <w:trHeight w:val="337"/>
              </w:trPr>
              <w:tc>
                <w:tcPr>
                  <w:tcW w:w="2500" w:type="pct"/>
                  <w:vMerge/>
                </w:tcPr>
                <w:p w:rsidR="00316D52" w:rsidRPr="00B672DD" w:rsidRDefault="00316D52" w:rsidP="00316D52">
                  <w:pPr>
                    <w:pStyle w:val="aff2"/>
                    <w:widowControl w:val="0"/>
                    <w:autoSpaceDE w:val="0"/>
                    <w:autoSpaceDN w:val="0"/>
                    <w:adjustRightInd w:val="0"/>
                    <w:ind w:left="0"/>
                    <w:rPr>
                      <w:rFonts w:ascii="Arial" w:hAnsi="Arial" w:cs="Arial"/>
                      <w:sz w:val="16"/>
                      <w:szCs w:val="16"/>
                    </w:rPr>
                  </w:pPr>
                </w:p>
              </w:tc>
              <w:tc>
                <w:tcPr>
                  <w:tcW w:w="2500" w:type="pct"/>
                  <w:tcBorders>
                    <w:top w:val="single" w:sz="4" w:space="0" w:color="auto"/>
                  </w:tcBorders>
                </w:tcPr>
                <w:p w:rsidR="00316D52" w:rsidRPr="00B672DD" w:rsidRDefault="00316D52" w:rsidP="00316D52">
                  <w:pPr>
                    <w:pStyle w:val="aff2"/>
                    <w:widowControl w:val="0"/>
                    <w:autoSpaceDE w:val="0"/>
                    <w:autoSpaceDN w:val="0"/>
                    <w:adjustRightInd w:val="0"/>
                    <w:ind w:left="0"/>
                    <w:jc w:val="both"/>
                    <w:rPr>
                      <w:rFonts w:ascii="Arial" w:hAnsi="Arial" w:cs="Arial"/>
                      <w:sz w:val="16"/>
                      <w:szCs w:val="16"/>
                    </w:rPr>
                  </w:pPr>
                </w:p>
              </w:tc>
            </w:tr>
            <w:tr w:rsidR="00316D52" w:rsidRPr="00B672DD" w:rsidTr="00316D52">
              <w:trPr>
                <w:trHeight w:val="338"/>
              </w:trPr>
              <w:tc>
                <w:tcPr>
                  <w:tcW w:w="2500" w:type="pct"/>
                  <w:vMerge w:val="restart"/>
                </w:tcPr>
                <w:p w:rsidR="00316D52" w:rsidRPr="00B672DD" w:rsidRDefault="00316D52" w:rsidP="00316D52">
                  <w:pPr>
                    <w:pStyle w:val="aff2"/>
                    <w:widowControl w:val="0"/>
                    <w:autoSpaceDE w:val="0"/>
                    <w:autoSpaceDN w:val="0"/>
                    <w:adjustRightInd w:val="0"/>
                    <w:ind w:left="0"/>
                    <w:rPr>
                      <w:rFonts w:ascii="Arial" w:hAnsi="Arial" w:cs="Arial"/>
                      <w:sz w:val="16"/>
                      <w:szCs w:val="16"/>
                    </w:rPr>
                  </w:pPr>
                  <w:r w:rsidRPr="00B672DD">
                    <w:rPr>
                      <w:rFonts w:ascii="Arial" w:hAnsi="Arial" w:cs="Arial"/>
                      <w:sz w:val="16"/>
                      <w:szCs w:val="16"/>
                    </w:rPr>
                    <w:t>полное наименование юридического лица</w:t>
                  </w:r>
                </w:p>
                <w:p w:rsidR="00316D52" w:rsidRPr="00B672DD" w:rsidRDefault="00316D52" w:rsidP="00316D52">
                  <w:pPr>
                    <w:pStyle w:val="aff2"/>
                    <w:widowControl w:val="0"/>
                    <w:autoSpaceDE w:val="0"/>
                    <w:autoSpaceDN w:val="0"/>
                    <w:adjustRightInd w:val="0"/>
                    <w:ind w:left="0"/>
                    <w:rPr>
                      <w:rFonts w:ascii="Arial" w:hAnsi="Arial" w:cs="Arial"/>
                      <w:sz w:val="16"/>
                      <w:szCs w:val="16"/>
                    </w:rPr>
                  </w:pPr>
                </w:p>
              </w:tc>
              <w:tc>
                <w:tcPr>
                  <w:tcW w:w="2500" w:type="pct"/>
                  <w:tcBorders>
                    <w:bottom w:val="single" w:sz="4" w:space="0" w:color="auto"/>
                  </w:tcBorders>
                </w:tcPr>
                <w:p w:rsidR="00316D52" w:rsidRPr="00B672DD" w:rsidRDefault="00316D52" w:rsidP="00316D52">
                  <w:pPr>
                    <w:pStyle w:val="aff2"/>
                    <w:widowControl w:val="0"/>
                    <w:autoSpaceDE w:val="0"/>
                    <w:autoSpaceDN w:val="0"/>
                    <w:adjustRightInd w:val="0"/>
                    <w:ind w:left="0"/>
                    <w:jc w:val="both"/>
                    <w:rPr>
                      <w:rFonts w:ascii="Arial" w:hAnsi="Arial" w:cs="Arial"/>
                      <w:sz w:val="16"/>
                      <w:szCs w:val="16"/>
                    </w:rPr>
                  </w:pPr>
                </w:p>
              </w:tc>
            </w:tr>
            <w:tr w:rsidR="00316D52" w:rsidRPr="00B672DD" w:rsidTr="00316D52">
              <w:trPr>
                <w:trHeight w:val="337"/>
              </w:trPr>
              <w:tc>
                <w:tcPr>
                  <w:tcW w:w="2500" w:type="pct"/>
                  <w:vMerge/>
                </w:tcPr>
                <w:p w:rsidR="00316D52" w:rsidRPr="00B672DD" w:rsidRDefault="00316D52" w:rsidP="00316D52">
                  <w:pPr>
                    <w:pStyle w:val="aff2"/>
                    <w:widowControl w:val="0"/>
                    <w:autoSpaceDE w:val="0"/>
                    <w:autoSpaceDN w:val="0"/>
                    <w:adjustRightInd w:val="0"/>
                    <w:ind w:left="0"/>
                    <w:rPr>
                      <w:rFonts w:ascii="Arial" w:hAnsi="Arial" w:cs="Arial"/>
                      <w:sz w:val="16"/>
                      <w:szCs w:val="16"/>
                    </w:rPr>
                  </w:pPr>
                </w:p>
              </w:tc>
              <w:tc>
                <w:tcPr>
                  <w:tcW w:w="2500" w:type="pct"/>
                  <w:tcBorders>
                    <w:top w:val="single" w:sz="4" w:space="0" w:color="auto"/>
                  </w:tcBorders>
                </w:tcPr>
                <w:p w:rsidR="00316D52" w:rsidRPr="00B672DD" w:rsidRDefault="00316D52" w:rsidP="00316D52">
                  <w:pPr>
                    <w:pStyle w:val="aff2"/>
                    <w:widowControl w:val="0"/>
                    <w:autoSpaceDE w:val="0"/>
                    <w:autoSpaceDN w:val="0"/>
                    <w:adjustRightInd w:val="0"/>
                    <w:ind w:left="0"/>
                    <w:jc w:val="both"/>
                    <w:rPr>
                      <w:rFonts w:ascii="Arial" w:hAnsi="Arial" w:cs="Arial"/>
                      <w:sz w:val="16"/>
                      <w:szCs w:val="16"/>
                    </w:rPr>
                  </w:pPr>
                </w:p>
              </w:tc>
            </w:tr>
            <w:tr w:rsidR="00316D52" w:rsidRPr="00B672DD" w:rsidTr="00316D52">
              <w:trPr>
                <w:trHeight w:val="338"/>
              </w:trPr>
              <w:tc>
                <w:tcPr>
                  <w:tcW w:w="2500" w:type="pct"/>
                  <w:vMerge w:val="restart"/>
                </w:tcPr>
                <w:p w:rsidR="00316D52" w:rsidRPr="00B672DD" w:rsidRDefault="00316D52" w:rsidP="00316D52">
                  <w:pPr>
                    <w:pStyle w:val="aff2"/>
                    <w:widowControl w:val="0"/>
                    <w:autoSpaceDE w:val="0"/>
                    <w:autoSpaceDN w:val="0"/>
                    <w:adjustRightInd w:val="0"/>
                    <w:ind w:left="0"/>
                    <w:rPr>
                      <w:rFonts w:ascii="Arial" w:hAnsi="Arial" w:cs="Arial"/>
                      <w:sz w:val="16"/>
                      <w:szCs w:val="16"/>
                    </w:rPr>
                  </w:pPr>
                  <w:r w:rsidRPr="00B672DD">
                    <w:rPr>
                      <w:rFonts w:ascii="Arial" w:hAnsi="Arial" w:cs="Arial"/>
                      <w:sz w:val="16"/>
                      <w:szCs w:val="16"/>
                    </w:rPr>
                    <w:t>дата государственной регистрации</w:t>
                  </w:r>
                </w:p>
                <w:p w:rsidR="00316D52" w:rsidRPr="00B672DD" w:rsidRDefault="00316D52" w:rsidP="00316D52">
                  <w:pPr>
                    <w:pStyle w:val="aff2"/>
                    <w:widowControl w:val="0"/>
                    <w:autoSpaceDE w:val="0"/>
                    <w:autoSpaceDN w:val="0"/>
                    <w:adjustRightInd w:val="0"/>
                    <w:ind w:left="0"/>
                    <w:rPr>
                      <w:rFonts w:ascii="Arial" w:hAnsi="Arial" w:cs="Arial"/>
                      <w:sz w:val="16"/>
                      <w:szCs w:val="16"/>
                    </w:rPr>
                  </w:pPr>
                </w:p>
              </w:tc>
              <w:tc>
                <w:tcPr>
                  <w:tcW w:w="2500" w:type="pct"/>
                  <w:tcBorders>
                    <w:bottom w:val="single" w:sz="4" w:space="0" w:color="auto"/>
                  </w:tcBorders>
                </w:tcPr>
                <w:p w:rsidR="00316D52" w:rsidRPr="00B672DD" w:rsidRDefault="00316D52" w:rsidP="00316D52">
                  <w:pPr>
                    <w:pStyle w:val="aff2"/>
                    <w:widowControl w:val="0"/>
                    <w:autoSpaceDE w:val="0"/>
                    <w:autoSpaceDN w:val="0"/>
                    <w:adjustRightInd w:val="0"/>
                    <w:ind w:left="0"/>
                    <w:jc w:val="both"/>
                    <w:rPr>
                      <w:rFonts w:ascii="Arial" w:hAnsi="Arial" w:cs="Arial"/>
                      <w:sz w:val="16"/>
                      <w:szCs w:val="16"/>
                    </w:rPr>
                  </w:pPr>
                </w:p>
              </w:tc>
            </w:tr>
            <w:tr w:rsidR="00316D52" w:rsidRPr="00B672DD" w:rsidTr="00316D52">
              <w:trPr>
                <w:gridAfter w:val="1"/>
                <w:wAfter w:w="4819" w:type="dxa"/>
                <w:trHeight w:val="337"/>
              </w:trPr>
              <w:tc>
                <w:tcPr>
                  <w:tcW w:w="2500" w:type="pct"/>
                  <w:vMerge/>
                </w:tcPr>
                <w:p w:rsidR="00316D52" w:rsidRPr="00B672DD" w:rsidRDefault="00316D52" w:rsidP="00316D52">
                  <w:pPr>
                    <w:pStyle w:val="aff2"/>
                    <w:widowControl w:val="0"/>
                    <w:autoSpaceDE w:val="0"/>
                    <w:autoSpaceDN w:val="0"/>
                    <w:adjustRightInd w:val="0"/>
                    <w:ind w:left="0"/>
                    <w:rPr>
                      <w:rFonts w:ascii="Arial" w:hAnsi="Arial" w:cs="Arial"/>
                      <w:sz w:val="16"/>
                      <w:szCs w:val="16"/>
                    </w:rPr>
                  </w:pPr>
                </w:p>
              </w:tc>
            </w:tr>
            <w:tr w:rsidR="00316D52" w:rsidRPr="00B672DD" w:rsidTr="00316D52">
              <w:trPr>
                <w:trHeight w:val="338"/>
              </w:trPr>
              <w:tc>
                <w:tcPr>
                  <w:tcW w:w="2500" w:type="pct"/>
                  <w:vMerge w:val="restart"/>
                </w:tcPr>
                <w:p w:rsidR="00316D52" w:rsidRPr="00B672DD" w:rsidRDefault="00316D52" w:rsidP="00316D52">
                  <w:pPr>
                    <w:pStyle w:val="aff2"/>
                    <w:widowControl w:val="0"/>
                    <w:autoSpaceDE w:val="0"/>
                    <w:autoSpaceDN w:val="0"/>
                    <w:adjustRightInd w:val="0"/>
                    <w:ind w:left="0"/>
                    <w:rPr>
                      <w:rFonts w:ascii="Arial" w:hAnsi="Arial" w:cs="Arial"/>
                      <w:sz w:val="16"/>
                      <w:szCs w:val="16"/>
                    </w:rPr>
                  </w:pPr>
                  <w:r w:rsidRPr="00B672DD">
                    <w:rPr>
                      <w:rFonts w:ascii="Arial" w:hAnsi="Arial" w:cs="Arial"/>
                      <w:sz w:val="16"/>
                      <w:szCs w:val="16"/>
                    </w:rPr>
                    <w:t>основной государственный регистрационный номер</w:t>
                  </w:r>
                </w:p>
              </w:tc>
              <w:tc>
                <w:tcPr>
                  <w:tcW w:w="2500" w:type="pct"/>
                  <w:tcBorders>
                    <w:bottom w:val="single" w:sz="4" w:space="0" w:color="auto"/>
                  </w:tcBorders>
                </w:tcPr>
                <w:p w:rsidR="00316D52" w:rsidRPr="00B672DD" w:rsidRDefault="00316D52" w:rsidP="00316D52">
                  <w:pPr>
                    <w:pStyle w:val="aff2"/>
                    <w:widowControl w:val="0"/>
                    <w:autoSpaceDE w:val="0"/>
                    <w:autoSpaceDN w:val="0"/>
                    <w:adjustRightInd w:val="0"/>
                    <w:ind w:left="0"/>
                    <w:jc w:val="both"/>
                    <w:rPr>
                      <w:rFonts w:ascii="Arial" w:hAnsi="Arial" w:cs="Arial"/>
                      <w:sz w:val="16"/>
                      <w:szCs w:val="16"/>
                    </w:rPr>
                  </w:pPr>
                </w:p>
              </w:tc>
            </w:tr>
            <w:tr w:rsidR="00316D52" w:rsidRPr="00B672DD" w:rsidTr="00316D52">
              <w:trPr>
                <w:trHeight w:val="337"/>
              </w:trPr>
              <w:tc>
                <w:tcPr>
                  <w:tcW w:w="2500" w:type="pct"/>
                  <w:vMerge/>
                </w:tcPr>
                <w:p w:rsidR="00316D52" w:rsidRPr="00B672DD" w:rsidRDefault="00316D52" w:rsidP="00316D52">
                  <w:pPr>
                    <w:pStyle w:val="aff2"/>
                    <w:widowControl w:val="0"/>
                    <w:autoSpaceDE w:val="0"/>
                    <w:autoSpaceDN w:val="0"/>
                    <w:adjustRightInd w:val="0"/>
                    <w:ind w:left="0"/>
                    <w:rPr>
                      <w:rFonts w:ascii="Arial" w:hAnsi="Arial" w:cs="Arial"/>
                      <w:sz w:val="16"/>
                      <w:szCs w:val="16"/>
                    </w:rPr>
                  </w:pPr>
                </w:p>
              </w:tc>
              <w:tc>
                <w:tcPr>
                  <w:tcW w:w="2500" w:type="pct"/>
                  <w:tcBorders>
                    <w:top w:val="single" w:sz="4" w:space="0" w:color="auto"/>
                  </w:tcBorders>
                </w:tcPr>
                <w:p w:rsidR="00316D52" w:rsidRPr="00B672DD" w:rsidRDefault="00316D52" w:rsidP="00316D52">
                  <w:pPr>
                    <w:pStyle w:val="aff2"/>
                    <w:widowControl w:val="0"/>
                    <w:autoSpaceDE w:val="0"/>
                    <w:autoSpaceDN w:val="0"/>
                    <w:adjustRightInd w:val="0"/>
                    <w:ind w:left="0"/>
                    <w:jc w:val="both"/>
                    <w:rPr>
                      <w:rFonts w:ascii="Arial" w:hAnsi="Arial" w:cs="Arial"/>
                      <w:sz w:val="16"/>
                      <w:szCs w:val="16"/>
                    </w:rPr>
                  </w:pPr>
                </w:p>
              </w:tc>
            </w:tr>
            <w:tr w:rsidR="00316D52" w:rsidRPr="00B672DD" w:rsidTr="00316D52">
              <w:trPr>
                <w:trHeight w:val="338"/>
              </w:trPr>
              <w:tc>
                <w:tcPr>
                  <w:tcW w:w="2500" w:type="pct"/>
                  <w:vMerge w:val="restart"/>
                </w:tcPr>
                <w:p w:rsidR="00316D52" w:rsidRPr="00B672DD" w:rsidRDefault="00316D52" w:rsidP="00316D52">
                  <w:pPr>
                    <w:pStyle w:val="aff2"/>
                    <w:widowControl w:val="0"/>
                    <w:autoSpaceDE w:val="0"/>
                    <w:autoSpaceDN w:val="0"/>
                    <w:adjustRightInd w:val="0"/>
                    <w:ind w:left="0"/>
                    <w:rPr>
                      <w:rFonts w:ascii="Arial" w:hAnsi="Arial" w:cs="Arial"/>
                      <w:sz w:val="16"/>
                      <w:szCs w:val="16"/>
                    </w:rPr>
                  </w:pPr>
                  <w:r w:rsidRPr="00B672DD">
                    <w:rPr>
                      <w:rFonts w:ascii="Arial" w:hAnsi="Arial" w:cs="Arial"/>
                      <w:sz w:val="16"/>
                      <w:szCs w:val="16"/>
                    </w:rPr>
                    <w:t>адрес (место нахождения) юридического лица</w:t>
                  </w:r>
                </w:p>
              </w:tc>
              <w:tc>
                <w:tcPr>
                  <w:tcW w:w="2500" w:type="pct"/>
                  <w:tcBorders>
                    <w:bottom w:val="single" w:sz="4" w:space="0" w:color="auto"/>
                  </w:tcBorders>
                </w:tcPr>
                <w:p w:rsidR="00316D52" w:rsidRPr="00B672DD" w:rsidRDefault="00316D52" w:rsidP="00316D52">
                  <w:pPr>
                    <w:pStyle w:val="aff2"/>
                    <w:widowControl w:val="0"/>
                    <w:autoSpaceDE w:val="0"/>
                    <w:autoSpaceDN w:val="0"/>
                    <w:adjustRightInd w:val="0"/>
                    <w:ind w:left="0"/>
                    <w:jc w:val="both"/>
                    <w:rPr>
                      <w:rFonts w:ascii="Arial" w:hAnsi="Arial" w:cs="Arial"/>
                      <w:sz w:val="16"/>
                      <w:szCs w:val="16"/>
                    </w:rPr>
                  </w:pPr>
                </w:p>
              </w:tc>
            </w:tr>
            <w:tr w:rsidR="00316D52" w:rsidRPr="00B672DD" w:rsidTr="00316D52">
              <w:trPr>
                <w:trHeight w:val="337"/>
              </w:trPr>
              <w:tc>
                <w:tcPr>
                  <w:tcW w:w="2500" w:type="pct"/>
                  <w:vMerge/>
                </w:tcPr>
                <w:p w:rsidR="00316D52" w:rsidRPr="00B672DD" w:rsidRDefault="00316D52" w:rsidP="00316D52">
                  <w:pPr>
                    <w:pStyle w:val="aff2"/>
                    <w:widowControl w:val="0"/>
                    <w:autoSpaceDE w:val="0"/>
                    <w:autoSpaceDN w:val="0"/>
                    <w:adjustRightInd w:val="0"/>
                    <w:ind w:left="0"/>
                    <w:rPr>
                      <w:rFonts w:ascii="Arial" w:hAnsi="Arial" w:cs="Arial"/>
                      <w:sz w:val="16"/>
                      <w:szCs w:val="16"/>
                    </w:rPr>
                  </w:pPr>
                </w:p>
              </w:tc>
              <w:tc>
                <w:tcPr>
                  <w:tcW w:w="2500" w:type="pct"/>
                  <w:tcBorders>
                    <w:top w:val="single" w:sz="4" w:space="0" w:color="auto"/>
                  </w:tcBorders>
                </w:tcPr>
                <w:p w:rsidR="00316D52" w:rsidRPr="00B672DD" w:rsidRDefault="00316D52" w:rsidP="00316D52">
                  <w:pPr>
                    <w:pStyle w:val="aff2"/>
                    <w:widowControl w:val="0"/>
                    <w:autoSpaceDE w:val="0"/>
                    <w:autoSpaceDN w:val="0"/>
                    <w:adjustRightInd w:val="0"/>
                    <w:ind w:left="0"/>
                    <w:jc w:val="both"/>
                    <w:rPr>
                      <w:rFonts w:ascii="Arial" w:hAnsi="Arial" w:cs="Arial"/>
                      <w:sz w:val="16"/>
                      <w:szCs w:val="16"/>
                    </w:rPr>
                  </w:pPr>
                </w:p>
              </w:tc>
            </w:tr>
            <w:tr w:rsidR="00316D52" w:rsidRPr="00B672DD" w:rsidTr="00316D52">
              <w:trPr>
                <w:trHeight w:val="338"/>
              </w:trPr>
              <w:tc>
                <w:tcPr>
                  <w:tcW w:w="2500" w:type="pct"/>
                  <w:vMerge w:val="restart"/>
                </w:tcPr>
                <w:p w:rsidR="00316D52" w:rsidRPr="00B672DD" w:rsidRDefault="00316D52" w:rsidP="00316D52">
                  <w:pPr>
                    <w:pStyle w:val="aff2"/>
                    <w:widowControl w:val="0"/>
                    <w:autoSpaceDE w:val="0"/>
                    <w:autoSpaceDN w:val="0"/>
                    <w:adjustRightInd w:val="0"/>
                    <w:ind w:left="0"/>
                    <w:rPr>
                      <w:rFonts w:ascii="Arial" w:hAnsi="Arial" w:cs="Arial"/>
                      <w:sz w:val="16"/>
                      <w:szCs w:val="16"/>
                    </w:rPr>
                  </w:pPr>
                  <w:r w:rsidRPr="00B672DD">
                    <w:rPr>
                      <w:rFonts w:ascii="Arial" w:hAnsi="Arial" w:cs="Arial"/>
                      <w:sz w:val="16"/>
                      <w:szCs w:val="16"/>
                    </w:rPr>
                    <w:t>должность уполномоченного лица</w:t>
                  </w:r>
                </w:p>
                <w:p w:rsidR="00316D52" w:rsidRPr="00B672DD" w:rsidRDefault="00316D52" w:rsidP="00316D52">
                  <w:pPr>
                    <w:pStyle w:val="aff2"/>
                    <w:widowControl w:val="0"/>
                    <w:autoSpaceDE w:val="0"/>
                    <w:autoSpaceDN w:val="0"/>
                    <w:adjustRightInd w:val="0"/>
                    <w:ind w:left="0"/>
                    <w:rPr>
                      <w:rFonts w:ascii="Arial" w:hAnsi="Arial" w:cs="Arial"/>
                      <w:sz w:val="16"/>
                      <w:szCs w:val="16"/>
                    </w:rPr>
                  </w:pPr>
                </w:p>
              </w:tc>
              <w:tc>
                <w:tcPr>
                  <w:tcW w:w="2500" w:type="pct"/>
                  <w:tcBorders>
                    <w:bottom w:val="single" w:sz="4" w:space="0" w:color="auto"/>
                  </w:tcBorders>
                </w:tcPr>
                <w:p w:rsidR="00316D52" w:rsidRPr="00B672DD" w:rsidRDefault="00316D52" w:rsidP="00316D52">
                  <w:pPr>
                    <w:pStyle w:val="aff2"/>
                    <w:widowControl w:val="0"/>
                    <w:autoSpaceDE w:val="0"/>
                    <w:autoSpaceDN w:val="0"/>
                    <w:adjustRightInd w:val="0"/>
                    <w:ind w:left="0"/>
                    <w:jc w:val="both"/>
                    <w:rPr>
                      <w:rFonts w:ascii="Arial" w:hAnsi="Arial" w:cs="Arial"/>
                      <w:sz w:val="16"/>
                      <w:szCs w:val="16"/>
                    </w:rPr>
                  </w:pPr>
                </w:p>
              </w:tc>
            </w:tr>
            <w:tr w:rsidR="00316D52" w:rsidRPr="00B672DD" w:rsidTr="00316D52">
              <w:trPr>
                <w:trHeight w:val="337"/>
              </w:trPr>
              <w:tc>
                <w:tcPr>
                  <w:tcW w:w="2500" w:type="pct"/>
                  <w:vMerge/>
                </w:tcPr>
                <w:p w:rsidR="00316D52" w:rsidRPr="00B672DD" w:rsidRDefault="00316D52" w:rsidP="00316D52">
                  <w:pPr>
                    <w:pStyle w:val="aff2"/>
                    <w:widowControl w:val="0"/>
                    <w:autoSpaceDE w:val="0"/>
                    <w:autoSpaceDN w:val="0"/>
                    <w:adjustRightInd w:val="0"/>
                    <w:ind w:left="0"/>
                    <w:jc w:val="both"/>
                    <w:rPr>
                      <w:rFonts w:ascii="Arial" w:hAnsi="Arial" w:cs="Arial"/>
                      <w:sz w:val="16"/>
                      <w:szCs w:val="16"/>
                    </w:rPr>
                  </w:pPr>
                </w:p>
              </w:tc>
              <w:tc>
                <w:tcPr>
                  <w:tcW w:w="2500" w:type="pct"/>
                  <w:tcBorders>
                    <w:top w:val="single" w:sz="4" w:space="0" w:color="auto"/>
                  </w:tcBorders>
                </w:tcPr>
                <w:p w:rsidR="00316D52" w:rsidRPr="00B672DD" w:rsidRDefault="00316D52" w:rsidP="00316D52">
                  <w:pPr>
                    <w:pStyle w:val="aff2"/>
                    <w:widowControl w:val="0"/>
                    <w:autoSpaceDE w:val="0"/>
                    <w:autoSpaceDN w:val="0"/>
                    <w:adjustRightInd w:val="0"/>
                    <w:ind w:left="0"/>
                    <w:jc w:val="both"/>
                    <w:rPr>
                      <w:rFonts w:ascii="Arial" w:hAnsi="Arial" w:cs="Arial"/>
                      <w:sz w:val="16"/>
                      <w:szCs w:val="16"/>
                    </w:rPr>
                  </w:pPr>
                </w:p>
              </w:tc>
            </w:tr>
          </w:tbl>
          <w:p w:rsidR="00316D52" w:rsidRPr="00023B7D" w:rsidRDefault="00316D52" w:rsidP="00023B7D">
            <w:pPr>
              <w:pStyle w:val="aff2"/>
              <w:autoSpaceDE w:val="0"/>
              <w:autoSpaceDN w:val="0"/>
              <w:adjustRightInd w:val="0"/>
              <w:ind w:left="0"/>
              <w:jc w:val="both"/>
              <w:rPr>
                <w:rFonts w:ascii="Arial" w:hAnsi="Arial" w:cs="Arial"/>
                <w:sz w:val="16"/>
                <w:szCs w:val="16"/>
              </w:rPr>
            </w:pPr>
            <w:r w:rsidRPr="00B672DD">
              <w:rPr>
                <w:rFonts w:ascii="Arial" w:hAnsi="Arial" w:cs="Arial"/>
                <w:sz w:val="16"/>
                <w:szCs w:val="16"/>
              </w:rPr>
              <w:lastRenderedPageBreak/>
              <w:t>3. Результат предоставления государственной услуги прошу:</w:t>
            </w:r>
          </w:p>
          <w:p w:rsidR="00316D52" w:rsidRPr="00B672DD" w:rsidRDefault="00316D52" w:rsidP="00316D52">
            <w:pPr>
              <w:widowControl w:val="0"/>
              <w:autoSpaceDE w:val="0"/>
              <w:autoSpaceDN w:val="0"/>
              <w:adjustRightInd w:val="0"/>
              <w:ind w:firstLine="709"/>
              <w:jc w:val="center"/>
              <w:rPr>
                <w:rFonts w:ascii="Arial" w:hAnsi="Arial" w:cs="Arial"/>
                <w:sz w:val="16"/>
                <w:szCs w:val="16"/>
              </w:rPr>
            </w:pPr>
          </w:p>
        </w:tc>
      </w:tr>
      <w:tr w:rsidR="00316D52" w:rsidRPr="00B672DD" w:rsidTr="00316D52">
        <w:tc>
          <w:tcPr>
            <w:tcW w:w="9854" w:type="dxa"/>
            <w:tcBorders>
              <w:top w:val="single" w:sz="4" w:space="0" w:color="auto"/>
            </w:tcBorders>
          </w:tcPr>
          <w:p w:rsidR="00316D52" w:rsidRPr="00B672DD" w:rsidRDefault="00316D52" w:rsidP="00316D52">
            <w:pPr>
              <w:pStyle w:val="11"/>
              <w:keepNext w:val="0"/>
              <w:widowControl w:val="0"/>
              <w:autoSpaceDE w:val="0"/>
              <w:autoSpaceDN w:val="0"/>
              <w:adjustRightInd w:val="0"/>
              <w:rPr>
                <w:rFonts w:ascii="Arial" w:eastAsia="Calibri" w:hAnsi="Arial" w:cs="Arial"/>
                <w:b w:val="0"/>
                <w:bCs/>
                <w:sz w:val="16"/>
                <w:szCs w:val="16"/>
              </w:rPr>
            </w:pPr>
            <w:r w:rsidRPr="00B672DD">
              <w:rPr>
                <w:rFonts w:ascii="Arial" w:eastAsia="Calibri" w:hAnsi="Arial" w:cs="Arial"/>
                <w:sz w:val="16"/>
                <w:szCs w:val="16"/>
              </w:rPr>
              <w:lastRenderedPageBreak/>
              <w:t xml:space="preserve">выдать </w:t>
            </w:r>
            <w:proofErr w:type="gramStart"/>
            <w:r w:rsidRPr="00B672DD">
              <w:rPr>
                <w:rFonts w:ascii="Arial" w:eastAsia="Calibri" w:hAnsi="Arial" w:cs="Arial"/>
                <w:sz w:val="16"/>
                <w:szCs w:val="16"/>
              </w:rPr>
              <w:t>лично</w:t>
            </w:r>
            <w:proofErr w:type="gramEnd"/>
            <w:r w:rsidRPr="00B672DD">
              <w:rPr>
                <w:rFonts w:ascii="Arial" w:eastAsia="Calibri" w:hAnsi="Arial" w:cs="Arial"/>
                <w:sz w:val="16"/>
                <w:szCs w:val="16"/>
              </w:rPr>
              <w:t xml:space="preserve"> / направить почтовым отправлением (почтовый адрес) / направить в электронном виде (адрес эле</w:t>
            </w:r>
            <w:r w:rsidRPr="00B672DD">
              <w:rPr>
                <w:rFonts w:ascii="Arial" w:eastAsia="Calibri" w:hAnsi="Arial" w:cs="Arial"/>
                <w:sz w:val="16"/>
                <w:szCs w:val="16"/>
              </w:rPr>
              <w:t>к</w:t>
            </w:r>
            <w:r w:rsidRPr="00B672DD">
              <w:rPr>
                <w:rFonts w:ascii="Arial" w:eastAsia="Calibri" w:hAnsi="Arial" w:cs="Arial"/>
                <w:sz w:val="16"/>
                <w:szCs w:val="16"/>
              </w:rPr>
              <w:t>тронной почты)</w:t>
            </w:r>
          </w:p>
          <w:p w:rsidR="00316D52" w:rsidRPr="00B672DD" w:rsidRDefault="00316D52" w:rsidP="00316D52">
            <w:pPr>
              <w:widowControl w:val="0"/>
              <w:autoSpaceDE w:val="0"/>
              <w:autoSpaceDN w:val="0"/>
              <w:adjustRightInd w:val="0"/>
              <w:ind w:firstLine="709"/>
              <w:jc w:val="center"/>
              <w:rPr>
                <w:rFonts w:ascii="Arial" w:hAnsi="Arial" w:cs="Arial"/>
                <w:sz w:val="16"/>
                <w:szCs w:val="16"/>
              </w:rPr>
            </w:pPr>
          </w:p>
        </w:tc>
      </w:tr>
    </w:tbl>
    <w:p w:rsidR="00316D52" w:rsidRPr="00B672DD" w:rsidRDefault="00316D52" w:rsidP="00E00A7D">
      <w:pPr>
        <w:autoSpaceDE w:val="0"/>
        <w:autoSpaceDN w:val="0"/>
        <w:adjustRightInd w:val="0"/>
        <w:spacing w:before="240"/>
        <w:jc w:val="both"/>
        <w:rPr>
          <w:rFonts w:ascii="Arial" w:hAnsi="Arial" w:cs="Arial"/>
          <w:sz w:val="16"/>
          <w:szCs w:val="16"/>
        </w:rPr>
      </w:pPr>
      <w:r w:rsidRPr="00B672DD">
        <w:rPr>
          <w:rFonts w:ascii="Arial" w:hAnsi="Arial" w:cs="Arial"/>
          <w:sz w:val="16"/>
          <w:szCs w:val="16"/>
        </w:rPr>
        <w:t>Подпись</w:t>
      </w:r>
      <w:r w:rsidRPr="00B672DD">
        <w:rPr>
          <w:rFonts w:ascii="Arial" w:hAnsi="Arial" w:cs="Arial"/>
          <w:sz w:val="16"/>
          <w:szCs w:val="16"/>
        </w:rPr>
        <w:tab/>
      </w:r>
      <w:r w:rsidRPr="00B672DD">
        <w:rPr>
          <w:rFonts w:ascii="Arial" w:hAnsi="Arial" w:cs="Arial"/>
          <w:sz w:val="16"/>
          <w:szCs w:val="16"/>
        </w:rPr>
        <w:tab/>
      </w:r>
      <w:r w:rsidRPr="00B672DD">
        <w:rPr>
          <w:rFonts w:ascii="Arial" w:hAnsi="Arial" w:cs="Arial"/>
          <w:sz w:val="16"/>
          <w:szCs w:val="16"/>
        </w:rPr>
        <w:tab/>
      </w:r>
      <w:r w:rsidRPr="00B672DD">
        <w:rPr>
          <w:rFonts w:ascii="Arial" w:hAnsi="Arial" w:cs="Arial"/>
          <w:sz w:val="16"/>
          <w:szCs w:val="16"/>
        </w:rPr>
        <w:tab/>
      </w:r>
      <w:r w:rsidRPr="00B672DD">
        <w:rPr>
          <w:rFonts w:ascii="Arial" w:hAnsi="Arial" w:cs="Arial"/>
          <w:sz w:val="16"/>
          <w:szCs w:val="16"/>
        </w:rPr>
        <w:tab/>
        <w:t>Ф. И. О.</w:t>
      </w:r>
    </w:p>
    <w:p w:rsidR="00316D52" w:rsidRPr="00B672DD" w:rsidRDefault="00316D52" w:rsidP="00E00A7D">
      <w:pPr>
        <w:autoSpaceDE w:val="0"/>
        <w:autoSpaceDN w:val="0"/>
        <w:adjustRightInd w:val="0"/>
        <w:spacing w:before="240"/>
        <w:jc w:val="both"/>
        <w:rPr>
          <w:rFonts w:ascii="Arial" w:hAnsi="Arial" w:cs="Arial"/>
          <w:sz w:val="16"/>
          <w:szCs w:val="16"/>
        </w:rPr>
      </w:pPr>
      <w:r w:rsidRPr="00B672DD">
        <w:rPr>
          <w:rFonts w:ascii="Arial" w:hAnsi="Arial" w:cs="Arial"/>
          <w:sz w:val="16"/>
          <w:szCs w:val="16"/>
        </w:rPr>
        <w:t>Дата</w:t>
      </w:r>
    </w:p>
    <w:p w:rsidR="00316D52" w:rsidRPr="00B672DD" w:rsidRDefault="00316D52" w:rsidP="00316D52">
      <w:pPr>
        <w:ind w:left="10206"/>
        <w:jc w:val="center"/>
        <w:rPr>
          <w:rFonts w:ascii="Arial" w:hAnsi="Arial" w:cs="Arial"/>
          <w:sz w:val="16"/>
          <w:szCs w:val="16"/>
        </w:rPr>
      </w:pPr>
    </w:p>
    <w:p w:rsidR="00E00A7D" w:rsidRPr="00E00A7D" w:rsidRDefault="00E00A7D" w:rsidP="00E00A7D">
      <w:pPr>
        <w:pStyle w:val="2"/>
        <w:ind w:firstLine="142"/>
        <w:rPr>
          <w:rFonts w:ascii="Arial" w:hAnsi="Arial" w:cs="Arial"/>
          <w:color w:val="000000"/>
          <w:sz w:val="16"/>
          <w:szCs w:val="16"/>
        </w:rPr>
      </w:pPr>
      <w:r w:rsidRPr="00232802">
        <w:rPr>
          <w:rFonts w:ascii="Arial" w:hAnsi="Arial" w:cs="Arial"/>
          <w:color w:val="000000"/>
          <w:sz w:val="16"/>
          <w:szCs w:val="16"/>
        </w:rPr>
        <w:t>АДМИНИСТРАЦИЯ ВАЛДАЙСКОГО МУНИЦИПАЛЬНОГО РАЙОНА</w:t>
      </w:r>
    </w:p>
    <w:p w:rsidR="00E00A7D" w:rsidRPr="00E00A7D" w:rsidRDefault="00E00A7D" w:rsidP="00E00A7D">
      <w:pPr>
        <w:pStyle w:val="3"/>
        <w:ind w:firstLine="142"/>
        <w:rPr>
          <w:rFonts w:ascii="Arial" w:hAnsi="Arial" w:cs="Arial"/>
          <w:sz w:val="16"/>
          <w:szCs w:val="16"/>
        </w:rPr>
      </w:pPr>
      <w:proofErr w:type="gramStart"/>
      <w:r w:rsidRPr="00232802">
        <w:rPr>
          <w:rFonts w:ascii="Arial" w:hAnsi="Arial" w:cs="Arial"/>
          <w:sz w:val="16"/>
          <w:szCs w:val="16"/>
        </w:rPr>
        <w:t>П</w:t>
      </w:r>
      <w:proofErr w:type="gramEnd"/>
      <w:r w:rsidRPr="00232802">
        <w:rPr>
          <w:rFonts w:ascii="Arial" w:hAnsi="Arial" w:cs="Arial"/>
          <w:sz w:val="16"/>
          <w:szCs w:val="16"/>
        </w:rPr>
        <w:t xml:space="preserve"> О С Т А Н О В Л Е Н И Е</w:t>
      </w:r>
    </w:p>
    <w:p w:rsidR="00E00A7D" w:rsidRPr="00E00A7D" w:rsidRDefault="00E00A7D" w:rsidP="00E00A7D">
      <w:pPr>
        <w:ind w:firstLine="142"/>
        <w:jc w:val="center"/>
        <w:rPr>
          <w:rFonts w:ascii="Arial" w:hAnsi="Arial" w:cs="Arial"/>
          <w:color w:val="000000"/>
          <w:sz w:val="16"/>
          <w:szCs w:val="16"/>
        </w:rPr>
      </w:pPr>
      <w:r w:rsidRPr="00232802">
        <w:rPr>
          <w:rFonts w:ascii="Arial" w:hAnsi="Arial" w:cs="Arial"/>
          <w:color w:val="000000"/>
          <w:sz w:val="16"/>
          <w:szCs w:val="16"/>
        </w:rPr>
        <w:t>25.06.2021 № 1114</w:t>
      </w:r>
    </w:p>
    <w:p w:rsidR="00E00A7D" w:rsidRPr="00E00A7D" w:rsidRDefault="00E00A7D" w:rsidP="003E6B76">
      <w:pPr>
        <w:widowControl w:val="0"/>
        <w:autoSpaceDE w:val="0"/>
        <w:autoSpaceDN w:val="0"/>
        <w:adjustRightInd w:val="0"/>
        <w:ind w:firstLine="142"/>
        <w:jc w:val="center"/>
        <w:rPr>
          <w:rFonts w:ascii="Arial" w:hAnsi="Arial" w:cs="Arial"/>
          <w:b/>
          <w:bCs/>
          <w:sz w:val="16"/>
          <w:szCs w:val="16"/>
        </w:rPr>
      </w:pPr>
      <w:r w:rsidRPr="00232802">
        <w:rPr>
          <w:rFonts w:ascii="Arial" w:hAnsi="Arial" w:cs="Arial"/>
          <w:b/>
          <w:bCs/>
          <w:sz w:val="16"/>
          <w:szCs w:val="16"/>
        </w:rPr>
        <w:t xml:space="preserve">Об утверждении административного </w:t>
      </w:r>
      <w:r w:rsidR="003E6B76">
        <w:rPr>
          <w:rFonts w:ascii="Arial" w:hAnsi="Arial" w:cs="Arial"/>
          <w:b/>
          <w:bCs/>
          <w:sz w:val="16"/>
          <w:szCs w:val="16"/>
        </w:rPr>
        <w:t xml:space="preserve"> </w:t>
      </w:r>
      <w:r w:rsidRPr="00232802">
        <w:rPr>
          <w:rFonts w:ascii="Arial" w:hAnsi="Arial" w:cs="Arial"/>
          <w:b/>
          <w:bCs/>
          <w:sz w:val="16"/>
          <w:szCs w:val="16"/>
        </w:rPr>
        <w:t>регламента по предоставлению муниципальной услуги</w:t>
      </w:r>
      <w:r w:rsidR="003E6B76">
        <w:rPr>
          <w:rFonts w:ascii="Arial" w:hAnsi="Arial" w:cs="Arial"/>
          <w:b/>
          <w:bCs/>
          <w:sz w:val="16"/>
          <w:szCs w:val="16"/>
        </w:rPr>
        <w:t xml:space="preserve"> </w:t>
      </w:r>
      <w:r w:rsidRPr="00232802">
        <w:rPr>
          <w:rFonts w:ascii="Arial" w:hAnsi="Arial" w:cs="Arial"/>
          <w:b/>
          <w:bCs/>
          <w:sz w:val="16"/>
          <w:szCs w:val="16"/>
        </w:rPr>
        <w:t>«Принятие решения о подготовке докуме</w:t>
      </w:r>
      <w:r w:rsidRPr="00232802">
        <w:rPr>
          <w:rFonts w:ascii="Arial" w:hAnsi="Arial" w:cs="Arial"/>
          <w:b/>
          <w:bCs/>
          <w:sz w:val="16"/>
          <w:szCs w:val="16"/>
        </w:rPr>
        <w:t>н</w:t>
      </w:r>
      <w:r w:rsidRPr="00232802">
        <w:rPr>
          <w:rFonts w:ascii="Arial" w:hAnsi="Arial" w:cs="Arial"/>
          <w:b/>
          <w:bCs/>
          <w:sz w:val="16"/>
          <w:szCs w:val="16"/>
        </w:rPr>
        <w:t>тации</w:t>
      </w:r>
      <w:r w:rsidR="003E6B76">
        <w:rPr>
          <w:rFonts w:ascii="Arial" w:hAnsi="Arial" w:cs="Arial"/>
          <w:b/>
          <w:bCs/>
          <w:sz w:val="16"/>
          <w:szCs w:val="16"/>
        </w:rPr>
        <w:t xml:space="preserve"> </w:t>
      </w:r>
      <w:r w:rsidRPr="00232802">
        <w:rPr>
          <w:rFonts w:ascii="Arial" w:hAnsi="Arial" w:cs="Arial"/>
          <w:b/>
          <w:bCs/>
          <w:sz w:val="16"/>
          <w:szCs w:val="16"/>
        </w:rPr>
        <w:t>по планировке территории»</w:t>
      </w:r>
    </w:p>
    <w:p w:rsidR="00E00A7D" w:rsidRPr="00232802" w:rsidRDefault="00E00A7D" w:rsidP="00E00A7D">
      <w:pPr>
        <w:ind w:firstLine="142"/>
        <w:jc w:val="both"/>
        <w:rPr>
          <w:rFonts w:ascii="Arial" w:hAnsi="Arial" w:cs="Arial"/>
          <w:sz w:val="16"/>
          <w:szCs w:val="16"/>
        </w:rPr>
      </w:pPr>
      <w:r w:rsidRPr="00232802">
        <w:rPr>
          <w:rFonts w:ascii="Arial" w:hAnsi="Arial" w:cs="Arial"/>
          <w:sz w:val="16"/>
          <w:szCs w:val="16"/>
        </w:rPr>
        <w:t xml:space="preserve">Администрация Валдайского муниципального района </w:t>
      </w:r>
      <w:r w:rsidRPr="00232802">
        <w:rPr>
          <w:rFonts w:ascii="Arial" w:hAnsi="Arial" w:cs="Arial"/>
          <w:b/>
          <w:caps/>
          <w:sz w:val="16"/>
          <w:szCs w:val="16"/>
        </w:rPr>
        <w:t>постановляет</w:t>
      </w:r>
      <w:r w:rsidRPr="00232802">
        <w:rPr>
          <w:rFonts w:ascii="Arial" w:hAnsi="Arial" w:cs="Arial"/>
          <w:sz w:val="16"/>
          <w:szCs w:val="16"/>
        </w:rPr>
        <w:t>:</w:t>
      </w:r>
    </w:p>
    <w:p w:rsidR="00E00A7D" w:rsidRPr="00232802" w:rsidRDefault="00E00A7D" w:rsidP="00E00A7D">
      <w:pPr>
        <w:ind w:firstLine="142"/>
        <w:jc w:val="both"/>
        <w:rPr>
          <w:rFonts w:ascii="Arial" w:hAnsi="Arial" w:cs="Arial"/>
          <w:sz w:val="16"/>
          <w:szCs w:val="16"/>
        </w:rPr>
      </w:pPr>
      <w:r w:rsidRPr="00232802">
        <w:rPr>
          <w:rFonts w:ascii="Arial" w:hAnsi="Arial" w:cs="Arial"/>
          <w:sz w:val="16"/>
          <w:szCs w:val="16"/>
        </w:rPr>
        <w:t>1. Утвердить прилагаемый административный регламент по предоставлению муниципальной услуги «Принятие решения о подготовке документ</w:t>
      </w:r>
      <w:r w:rsidRPr="00232802">
        <w:rPr>
          <w:rFonts w:ascii="Arial" w:hAnsi="Arial" w:cs="Arial"/>
          <w:sz w:val="16"/>
          <w:szCs w:val="16"/>
        </w:rPr>
        <w:t>а</w:t>
      </w:r>
      <w:r w:rsidRPr="00232802">
        <w:rPr>
          <w:rFonts w:ascii="Arial" w:hAnsi="Arial" w:cs="Arial"/>
          <w:sz w:val="16"/>
          <w:szCs w:val="16"/>
        </w:rPr>
        <w:t>ции по планировке территории».</w:t>
      </w:r>
    </w:p>
    <w:p w:rsidR="00E00A7D" w:rsidRPr="00E00A7D" w:rsidRDefault="00E00A7D" w:rsidP="00E00A7D">
      <w:pPr>
        <w:pStyle w:val="a8"/>
        <w:tabs>
          <w:tab w:val="left" w:pos="240"/>
          <w:tab w:val="left" w:pos="6240"/>
          <w:tab w:val="left" w:pos="6840"/>
        </w:tabs>
        <w:ind w:right="-39" w:firstLine="142"/>
        <w:rPr>
          <w:rFonts w:ascii="Arial" w:hAnsi="Arial" w:cs="Arial"/>
          <w:sz w:val="16"/>
          <w:szCs w:val="16"/>
        </w:rPr>
      </w:pPr>
      <w:r w:rsidRPr="0023280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232802">
        <w:rPr>
          <w:rFonts w:ascii="Arial" w:hAnsi="Arial" w:cs="Arial"/>
          <w:sz w:val="16"/>
          <w:szCs w:val="16"/>
        </w:rPr>
        <w:t>и</w:t>
      </w:r>
      <w:r w:rsidRPr="00232802">
        <w:rPr>
          <w:rFonts w:ascii="Arial" w:hAnsi="Arial" w:cs="Arial"/>
          <w:sz w:val="16"/>
          <w:szCs w:val="16"/>
        </w:rPr>
        <w:t>пального района в се</w:t>
      </w:r>
      <w:r>
        <w:rPr>
          <w:rFonts w:ascii="Arial" w:hAnsi="Arial" w:cs="Arial"/>
          <w:sz w:val="16"/>
          <w:szCs w:val="16"/>
        </w:rPr>
        <w:t>ти «Интернет»</w:t>
      </w:r>
    </w:p>
    <w:p w:rsidR="00E00A7D" w:rsidRPr="00232802" w:rsidRDefault="00E00A7D" w:rsidP="00E00A7D">
      <w:pPr>
        <w:ind w:firstLine="142"/>
        <w:jc w:val="both"/>
        <w:rPr>
          <w:rFonts w:ascii="Arial" w:hAnsi="Arial" w:cs="Arial"/>
          <w:b/>
          <w:sz w:val="16"/>
          <w:szCs w:val="16"/>
        </w:rPr>
      </w:pPr>
      <w:r w:rsidRPr="00232802">
        <w:rPr>
          <w:rFonts w:ascii="Arial" w:hAnsi="Arial" w:cs="Arial"/>
          <w:b/>
          <w:sz w:val="16"/>
          <w:szCs w:val="16"/>
        </w:rPr>
        <w:t>Глава муниципального района</w:t>
      </w:r>
      <w:r w:rsidRPr="00232802">
        <w:rPr>
          <w:rFonts w:ascii="Arial" w:hAnsi="Arial" w:cs="Arial"/>
          <w:b/>
          <w:sz w:val="16"/>
          <w:szCs w:val="16"/>
        </w:rPr>
        <w:tab/>
      </w:r>
      <w:r w:rsidRPr="00232802">
        <w:rPr>
          <w:rFonts w:ascii="Arial" w:hAnsi="Arial" w:cs="Arial"/>
          <w:b/>
          <w:sz w:val="16"/>
          <w:szCs w:val="16"/>
        </w:rPr>
        <w:tab/>
      </w:r>
      <w:r w:rsidRPr="00232802">
        <w:rPr>
          <w:rFonts w:ascii="Arial" w:hAnsi="Arial" w:cs="Arial"/>
          <w:b/>
          <w:sz w:val="16"/>
          <w:szCs w:val="16"/>
        </w:rPr>
        <w:tab/>
      </w:r>
      <w:r w:rsidRPr="00232802">
        <w:rPr>
          <w:rFonts w:ascii="Arial" w:hAnsi="Arial" w:cs="Arial"/>
          <w:b/>
          <w:sz w:val="16"/>
          <w:szCs w:val="16"/>
        </w:rPr>
        <w:tab/>
      </w:r>
      <w:r w:rsidRPr="00232802">
        <w:rPr>
          <w:rFonts w:ascii="Arial" w:hAnsi="Arial" w:cs="Arial"/>
          <w:b/>
          <w:sz w:val="16"/>
          <w:szCs w:val="16"/>
        </w:rPr>
        <w:tab/>
      </w:r>
      <w:r w:rsidRPr="00232802">
        <w:rPr>
          <w:rFonts w:ascii="Arial" w:hAnsi="Arial" w:cs="Arial"/>
          <w:b/>
          <w:sz w:val="16"/>
          <w:szCs w:val="16"/>
        </w:rPr>
        <w:tab/>
      </w:r>
      <w:proofErr w:type="spellStart"/>
      <w:r w:rsidRPr="00232802">
        <w:rPr>
          <w:rFonts w:ascii="Arial" w:hAnsi="Arial" w:cs="Arial"/>
          <w:b/>
          <w:sz w:val="16"/>
          <w:szCs w:val="16"/>
        </w:rPr>
        <w:t>Ю.В.Стадэ</w:t>
      </w:r>
      <w:proofErr w:type="spellEnd"/>
    </w:p>
    <w:p w:rsidR="00E00A7D" w:rsidRPr="00232802" w:rsidRDefault="00E00A7D" w:rsidP="00E00A7D">
      <w:pPr>
        <w:ind w:left="5103" w:firstLine="142"/>
        <w:jc w:val="right"/>
        <w:rPr>
          <w:rFonts w:ascii="Arial" w:hAnsi="Arial" w:cs="Arial"/>
          <w:sz w:val="16"/>
          <w:szCs w:val="16"/>
        </w:rPr>
      </w:pPr>
      <w:r w:rsidRPr="00232802">
        <w:rPr>
          <w:rFonts w:ascii="Arial" w:hAnsi="Arial" w:cs="Arial"/>
          <w:sz w:val="16"/>
          <w:szCs w:val="16"/>
        </w:rPr>
        <w:t>УТВЕРЖДЕН</w:t>
      </w:r>
    </w:p>
    <w:p w:rsidR="00E00A7D" w:rsidRPr="00232802" w:rsidRDefault="00E00A7D" w:rsidP="00E00A7D">
      <w:pPr>
        <w:ind w:left="5103" w:firstLine="142"/>
        <w:jc w:val="right"/>
        <w:rPr>
          <w:rFonts w:ascii="Arial" w:hAnsi="Arial" w:cs="Arial"/>
          <w:sz w:val="16"/>
          <w:szCs w:val="16"/>
        </w:rPr>
      </w:pPr>
      <w:r w:rsidRPr="00232802">
        <w:rPr>
          <w:rFonts w:ascii="Arial" w:hAnsi="Arial" w:cs="Arial"/>
          <w:sz w:val="16"/>
          <w:szCs w:val="16"/>
        </w:rPr>
        <w:t>постановлением Администрации</w:t>
      </w:r>
    </w:p>
    <w:p w:rsidR="00E00A7D" w:rsidRPr="00232802" w:rsidRDefault="00E00A7D" w:rsidP="00E00A7D">
      <w:pPr>
        <w:ind w:left="5103" w:firstLine="142"/>
        <w:jc w:val="right"/>
        <w:rPr>
          <w:rFonts w:ascii="Arial" w:hAnsi="Arial" w:cs="Arial"/>
          <w:sz w:val="16"/>
          <w:szCs w:val="16"/>
        </w:rPr>
      </w:pPr>
      <w:r w:rsidRPr="00232802">
        <w:rPr>
          <w:rFonts w:ascii="Arial" w:hAnsi="Arial" w:cs="Arial"/>
          <w:sz w:val="16"/>
          <w:szCs w:val="16"/>
        </w:rPr>
        <w:t>муниципального района</w:t>
      </w:r>
    </w:p>
    <w:p w:rsidR="00E00A7D" w:rsidRPr="00232802" w:rsidRDefault="00E00A7D" w:rsidP="00E00A7D">
      <w:pPr>
        <w:ind w:left="5103" w:firstLine="142"/>
        <w:jc w:val="right"/>
        <w:rPr>
          <w:rFonts w:ascii="Arial" w:hAnsi="Arial" w:cs="Arial"/>
          <w:sz w:val="16"/>
          <w:szCs w:val="16"/>
        </w:rPr>
      </w:pPr>
      <w:r w:rsidRPr="00232802">
        <w:rPr>
          <w:rFonts w:ascii="Arial" w:hAnsi="Arial" w:cs="Arial"/>
          <w:sz w:val="16"/>
          <w:szCs w:val="16"/>
        </w:rPr>
        <w:t>от 25.06.2021 № 1114</w:t>
      </w:r>
    </w:p>
    <w:p w:rsidR="00E00A7D" w:rsidRPr="00232802" w:rsidRDefault="00E00A7D" w:rsidP="00E00A7D">
      <w:pPr>
        <w:ind w:firstLine="142"/>
        <w:jc w:val="right"/>
        <w:rPr>
          <w:rFonts w:ascii="Arial" w:hAnsi="Arial" w:cs="Arial"/>
          <w:b/>
          <w:sz w:val="16"/>
          <w:szCs w:val="16"/>
        </w:rPr>
      </w:pPr>
    </w:p>
    <w:p w:rsidR="00E00A7D" w:rsidRPr="00E00A7D" w:rsidRDefault="00E00A7D" w:rsidP="00E00A7D">
      <w:pPr>
        <w:widowControl w:val="0"/>
        <w:autoSpaceDE w:val="0"/>
        <w:autoSpaceDN w:val="0"/>
        <w:adjustRightInd w:val="0"/>
        <w:ind w:firstLine="142"/>
        <w:jc w:val="center"/>
        <w:rPr>
          <w:rFonts w:ascii="Arial" w:hAnsi="Arial" w:cs="Arial"/>
          <w:b/>
          <w:sz w:val="16"/>
          <w:szCs w:val="16"/>
        </w:rPr>
      </w:pPr>
      <w:r w:rsidRPr="00232802">
        <w:rPr>
          <w:rFonts w:ascii="Arial" w:hAnsi="Arial" w:cs="Arial"/>
          <w:b/>
          <w:sz w:val="16"/>
          <w:szCs w:val="16"/>
        </w:rPr>
        <w:t>Административный регламент</w:t>
      </w:r>
      <w:r>
        <w:rPr>
          <w:rFonts w:ascii="Arial" w:hAnsi="Arial" w:cs="Arial"/>
          <w:b/>
          <w:sz w:val="16"/>
          <w:szCs w:val="16"/>
        </w:rPr>
        <w:t xml:space="preserve"> </w:t>
      </w:r>
      <w:r w:rsidRPr="00232802">
        <w:rPr>
          <w:rFonts w:ascii="Arial" w:hAnsi="Arial" w:cs="Arial"/>
          <w:b/>
          <w:sz w:val="16"/>
          <w:szCs w:val="16"/>
        </w:rPr>
        <w:t>по предоставлению муниципальной услуги «</w:t>
      </w:r>
      <w:r w:rsidRPr="00232802">
        <w:rPr>
          <w:rStyle w:val="2fb"/>
          <w:rFonts w:ascii="Arial" w:eastAsia="Calibri" w:hAnsi="Arial" w:cs="Arial"/>
          <w:b/>
          <w:sz w:val="16"/>
          <w:szCs w:val="16"/>
          <w:lang w:eastAsia="en-US"/>
        </w:rPr>
        <w:t xml:space="preserve">Принятие решения </w:t>
      </w:r>
      <w:r>
        <w:rPr>
          <w:rStyle w:val="2fb"/>
          <w:rFonts w:ascii="Arial" w:hAnsi="Arial" w:cs="Arial"/>
          <w:b/>
          <w:color w:val="auto"/>
          <w:sz w:val="16"/>
          <w:szCs w:val="16"/>
        </w:rPr>
        <w:t xml:space="preserve"> </w:t>
      </w:r>
      <w:r w:rsidRPr="00232802">
        <w:rPr>
          <w:rStyle w:val="2fb"/>
          <w:rFonts w:ascii="Arial" w:eastAsia="Calibri" w:hAnsi="Arial" w:cs="Arial"/>
          <w:b/>
          <w:sz w:val="16"/>
          <w:szCs w:val="16"/>
          <w:lang w:eastAsia="en-US"/>
        </w:rPr>
        <w:t>о подготовке документации по план</w:t>
      </w:r>
      <w:r w:rsidRPr="00232802">
        <w:rPr>
          <w:rStyle w:val="2fb"/>
          <w:rFonts w:ascii="Arial" w:eastAsia="Calibri" w:hAnsi="Arial" w:cs="Arial"/>
          <w:b/>
          <w:sz w:val="16"/>
          <w:szCs w:val="16"/>
          <w:lang w:eastAsia="en-US"/>
        </w:rPr>
        <w:t>и</w:t>
      </w:r>
      <w:r w:rsidRPr="00232802">
        <w:rPr>
          <w:rStyle w:val="2fb"/>
          <w:rFonts w:ascii="Arial" w:eastAsia="Calibri" w:hAnsi="Arial" w:cs="Arial"/>
          <w:b/>
          <w:sz w:val="16"/>
          <w:szCs w:val="16"/>
          <w:lang w:eastAsia="en-US"/>
        </w:rPr>
        <w:t>ровке территории</w:t>
      </w:r>
      <w:r w:rsidRPr="00232802">
        <w:rPr>
          <w:rFonts w:ascii="Arial" w:hAnsi="Arial" w:cs="Arial"/>
          <w:b/>
          <w:sz w:val="16"/>
          <w:szCs w:val="16"/>
        </w:rPr>
        <w:t>»</w:t>
      </w:r>
    </w:p>
    <w:p w:rsidR="00E00A7D" w:rsidRPr="00232802" w:rsidRDefault="00E00A7D" w:rsidP="00E00A7D">
      <w:pPr>
        <w:pStyle w:val="ConsPlusNormal"/>
        <w:widowControl/>
        <w:ind w:firstLine="142"/>
        <w:jc w:val="center"/>
        <w:outlineLvl w:val="1"/>
        <w:rPr>
          <w:b/>
          <w:bCs/>
          <w:sz w:val="16"/>
          <w:szCs w:val="16"/>
        </w:rPr>
      </w:pPr>
      <w:r w:rsidRPr="00232802">
        <w:rPr>
          <w:b/>
          <w:bCs/>
          <w:sz w:val="16"/>
          <w:szCs w:val="16"/>
        </w:rPr>
        <w:t>1. Общие положения</w:t>
      </w:r>
    </w:p>
    <w:p w:rsidR="00E00A7D" w:rsidRPr="00232802" w:rsidRDefault="00E00A7D" w:rsidP="00E00A7D">
      <w:pPr>
        <w:autoSpaceDE w:val="0"/>
        <w:autoSpaceDN w:val="0"/>
        <w:adjustRightInd w:val="0"/>
        <w:ind w:firstLine="142"/>
        <w:jc w:val="both"/>
        <w:outlineLvl w:val="1"/>
        <w:rPr>
          <w:rFonts w:ascii="Arial" w:hAnsi="Arial" w:cs="Arial"/>
          <w:b/>
          <w:sz w:val="16"/>
          <w:szCs w:val="16"/>
        </w:rPr>
      </w:pPr>
      <w:r w:rsidRPr="00232802">
        <w:rPr>
          <w:rFonts w:ascii="Arial" w:hAnsi="Arial" w:cs="Arial"/>
          <w:b/>
          <w:sz w:val="16"/>
          <w:szCs w:val="16"/>
        </w:rPr>
        <w:t>1.1. Предмет регулирования регламента</w:t>
      </w:r>
    </w:p>
    <w:p w:rsidR="00E00A7D" w:rsidRPr="00232802" w:rsidRDefault="00E00A7D" w:rsidP="00E00A7D">
      <w:pPr>
        <w:pStyle w:val="ConsPlusNormal"/>
        <w:ind w:firstLine="142"/>
        <w:contextualSpacing/>
        <w:jc w:val="both"/>
        <w:rPr>
          <w:sz w:val="16"/>
          <w:szCs w:val="16"/>
        </w:rPr>
      </w:pPr>
      <w:r w:rsidRPr="00232802">
        <w:rPr>
          <w:sz w:val="16"/>
          <w:szCs w:val="16"/>
        </w:rPr>
        <w:t>Административный регламент по предоставлению муниципальной услуги «Принятие решения о подготовке документации по планировке террит</w:t>
      </w:r>
      <w:r w:rsidRPr="00232802">
        <w:rPr>
          <w:sz w:val="16"/>
          <w:szCs w:val="16"/>
        </w:rPr>
        <w:t>о</w:t>
      </w:r>
      <w:r w:rsidRPr="00232802">
        <w:rPr>
          <w:sz w:val="16"/>
          <w:szCs w:val="16"/>
        </w:rPr>
        <w:t>рии»</w:t>
      </w:r>
      <w:r w:rsidRPr="00232802">
        <w:rPr>
          <w:color w:val="C00000"/>
          <w:sz w:val="16"/>
          <w:szCs w:val="16"/>
        </w:rPr>
        <w:t xml:space="preserve"> </w:t>
      </w:r>
      <w:r w:rsidRPr="00232802">
        <w:rPr>
          <w:sz w:val="16"/>
          <w:szCs w:val="16"/>
        </w:rPr>
        <w:t>(далее – административный регламент, муниципальная услуга) устанавливает сроки, состав и последовательность административных проц</w:t>
      </w:r>
      <w:r w:rsidRPr="00232802">
        <w:rPr>
          <w:sz w:val="16"/>
          <w:szCs w:val="16"/>
        </w:rPr>
        <w:t>е</w:t>
      </w:r>
      <w:r w:rsidRPr="00232802">
        <w:rPr>
          <w:sz w:val="16"/>
          <w:szCs w:val="16"/>
        </w:rPr>
        <w:t xml:space="preserve">дур (действий) Администрации Валдайского муниципального района при предоставлении муниципальной услуги. </w:t>
      </w:r>
    </w:p>
    <w:p w:rsidR="00E00A7D" w:rsidRPr="00232802" w:rsidRDefault="00E00A7D" w:rsidP="00E00A7D">
      <w:pPr>
        <w:autoSpaceDE w:val="0"/>
        <w:autoSpaceDN w:val="0"/>
        <w:adjustRightInd w:val="0"/>
        <w:ind w:firstLine="142"/>
        <w:contextualSpacing/>
        <w:jc w:val="both"/>
        <w:rPr>
          <w:rFonts w:ascii="Arial" w:hAnsi="Arial" w:cs="Arial"/>
          <w:iCs/>
          <w:sz w:val="16"/>
          <w:szCs w:val="16"/>
        </w:rPr>
      </w:pPr>
      <w:r w:rsidRPr="00232802">
        <w:rPr>
          <w:rFonts w:ascii="Arial" w:hAnsi="Arial" w:cs="Arial"/>
          <w:iCs/>
          <w:sz w:val="16"/>
          <w:szCs w:val="16"/>
        </w:rPr>
        <w:t xml:space="preserve">Административный регламент также устанавливает порядок взаимодействия между структурными подразделениями </w:t>
      </w:r>
      <w:r w:rsidRPr="00232802">
        <w:rPr>
          <w:rFonts w:ascii="Arial" w:hAnsi="Arial" w:cs="Arial"/>
          <w:sz w:val="16"/>
          <w:szCs w:val="16"/>
        </w:rPr>
        <w:t>Администрации Валдайского муниципального района</w:t>
      </w:r>
      <w:r w:rsidRPr="00232802">
        <w:rPr>
          <w:rFonts w:ascii="Arial" w:hAnsi="Arial" w:cs="Arial"/>
          <w:iCs/>
          <w:color w:val="FF0000"/>
          <w:sz w:val="16"/>
          <w:szCs w:val="16"/>
        </w:rPr>
        <w:t xml:space="preserve"> </w:t>
      </w:r>
      <w:r w:rsidRPr="00232802">
        <w:rPr>
          <w:rFonts w:ascii="Arial" w:hAnsi="Arial" w:cs="Arial"/>
          <w:iCs/>
          <w:sz w:val="16"/>
          <w:szCs w:val="16"/>
        </w:rPr>
        <w:t>(далее – Уполномоченный орган), их должностными лицами, взаимодействия Уполномоченного органа с физическими и юридическими лицами, с заявителями при предоставлении муниципальной услуги.</w:t>
      </w:r>
    </w:p>
    <w:p w:rsidR="00E00A7D" w:rsidRPr="00232802" w:rsidRDefault="00E00A7D" w:rsidP="00E00A7D">
      <w:pPr>
        <w:autoSpaceDE w:val="0"/>
        <w:autoSpaceDN w:val="0"/>
        <w:adjustRightInd w:val="0"/>
        <w:ind w:firstLine="142"/>
        <w:jc w:val="both"/>
        <w:outlineLvl w:val="1"/>
        <w:rPr>
          <w:rFonts w:ascii="Arial" w:hAnsi="Arial" w:cs="Arial"/>
          <w:b/>
          <w:sz w:val="16"/>
          <w:szCs w:val="16"/>
        </w:rPr>
      </w:pPr>
      <w:r w:rsidRPr="00232802">
        <w:rPr>
          <w:rFonts w:ascii="Arial" w:hAnsi="Arial" w:cs="Arial"/>
          <w:b/>
          <w:sz w:val="16"/>
          <w:szCs w:val="16"/>
        </w:rPr>
        <w:t>1.2. Круг заявителей</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1.2.1. В качестве заявителей при предоставлении муниципальной услуги могут выступать физические и юридические лица, заинтересованные в подготовке документации по планировке территории (</w:t>
      </w:r>
      <w:r w:rsidRPr="00232802">
        <w:rPr>
          <w:rFonts w:ascii="Arial" w:hAnsi="Arial" w:cs="Arial"/>
          <w:bCs/>
          <w:sz w:val="16"/>
          <w:szCs w:val="16"/>
        </w:rPr>
        <w:t>далее - ДПТ)</w:t>
      </w:r>
      <w:r w:rsidRPr="00232802">
        <w:rPr>
          <w:rFonts w:ascii="Arial" w:hAnsi="Arial" w:cs="Arial"/>
          <w:sz w:val="16"/>
          <w:szCs w:val="16"/>
        </w:rPr>
        <w:t>, обратившиеся с заявлением о подготовке документации по планировке терр</w:t>
      </w:r>
      <w:r w:rsidRPr="00232802">
        <w:rPr>
          <w:rFonts w:ascii="Arial" w:hAnsi="Arial" w:cs="Arial"/>
          <w:sz w:val="16"/>
          <w:szCs w:val="16"/>
        </w:rPr>
        <w:t>и</w:t>
      </w:r>
      <w:r w:rsidRPr="00232802">
        <w:rPr>
          <w:rFonts w:ascii="Arial" w:hAnsi="Arial" w:cs="Arial"/>
          <w:sz w:val="16"/>
          <w:szCs w:val="16"/>
        </w:rPr>
        <w:t>тории, а также уполномоченные в установленном порядке их представители (далее - заявители).</w:t>
      </w:r>
    </w:p>
    <w:p w:rsidR="00E00A7D" w:rsidRPr="00232802" w:rsidRDefault="00E00A7D" w:rsidP="00E00A7D">
      <w:pPr>
        <w:autoSpaceDE w:val="0"/>
        <w:autoSpaceDN w:val="0"/>
        <w:adjustRightInd w:val="0"/>
        <w:ind w:firstLine="142"/>
        <w:jc w:val="both"/>
        <w:outlineLvl w:val="1"/>
        <w:rPr>
          <w:rFonts w:ascii="Arial" w:hAnsi="Arial" w:cs="Arial"/>
          <w:sz w:val="16"/>
          <w:szCs w:val="16"/>
        </w:rPr>
      </w:pPr>
      <w:r w:rsidRPr="00232802">
        <w:rPr>
          <w:rFonts w:ascii="Arial" w:hAnsi="Arial" w:cs="Arial"/>
          <w:b/>
          <w:sz w:val="16"/>
          <w:szCs w:val="16"/>
        </w:rPr>
        <w:t>1.3. Требования к порядку информирования о предоставлении муниципальной услуги</w:t>
      </w:r>
    </w:p>
    <w:p w:rsidR="00E00A7D" w:rsidRPr="00232802" w:rsidRDefault="00E00A7D" w:rsidP="00E00A7D">
      <w:pPr>
        <w:widowControl w:val="0"/>
        <w:autoSpaceDE w:val="0"/>
        <w:autoSpaceDN w:val="0"/>
        <w:ind w:firstLine="142"/>
        <w:contextualSpacing/>
        <w:jc w:val="both"/>
        <w:rPr>
          <w:rFonts w:ascii="Arial" w:hAnsi="Arial" w:cs="Arial"/>
          <w:sz w:val="16"/>
          <w:szCs w:val="16"/>
        </w:rPr>
      </w:pPr>
      <w:r w:rsidRPr="00232802">
        <w:rPr>
          <w:rFonts w:ascii="Arial" w:hAnsi="Arial" w:cs="Arial"/>
          <w:sz w:val="16"/>
          <w:szCs w:val="16"/>
        </w:rPr>
        <w:t>1.3.1. Информация о порядке предоставления муниципальной услуги предоставляется:</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1.3.1.1. Посредством размещения информации, в том числе о месте нахождения, графике (режиме) работы Уполномоченного органа, его стру</w:t>
      </w:r>
      <w:r w:rsidRPr="00232802">
        <w:rPr>
          <w:rFonts w:ascii="Arial" w:hAnsi="Arial" w:cs="Arial"/>
          <w:sz w:val="16"/>
          <w:szCs w:val="16"/>
        </w:rPr>
        <w:t>к</w:t>
      </w:r>
      <w:r w:rsidRPr="00232802">
        <w:rPr>
          <w:rFonts w:ascii="Arial" w:hAnsi="Arial" w:cs="Arial"/>
          <w:sz w:val="16"/>
          <w:szCs w:val="16"/>
        </w:rPr>
        <w:t>турных подразделений:</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 xml:space="preserve">на официальном сайте Уполномоченного органа в информационно-телекоммуникационной сети «Интернет» (далее </w:t>
      </w:r>
      <w:r w:rsidRPr="00232802">
        <w:rPr>
          <w:rFonts w:ascii="Arial" w:hAnsi="Arial" w:cs="Arial"/>
          <w:bCs/>
          <w:sz w:val="16"/>
          <w:szCs w:val="16"/>
        </w:rPr>
        <w:t xml:space="preserve">– </w:t>
      </w:r>
      <w:r w:rsidRPr="00232802">
        <w:rPr>
          <w:rFonts w:ascii="Arial" w:hAnsi="Arial" w:cs="Arial"/>
          <w:sz w:val="16"/>
          <w:szCs w:val="16"/>
        </w:rPr>
        <w:t>сеть «Интернет»);</w:t>
      </w:r>
    </w:p>
    <w:p w:rsidR="00E00A7D" w:rsidRPr="00232802" w:rsidRDefault="00E00A7D" w:rsidP="00E00A7D">
      <w:pPr>
        <w:autoSpaceDE w:val="0"/>
        <w:autoSpaceDN w:val="0"/>
        <w:adjustRightInd w:val="0"/>
        <w:ind w:firstLine="142"/>
        <w:contextualSpacing/>
        <w:jc w:val="both"/>
        <w:rPr>
          <w:rFonts w:ascii="Arial" w:eastAsia="Calibri" w:hAnsi="Arial" w:cs="Arial"/>
          <w:sz w:val="16"/>
          <w:szCs w:val="16"/>
          <w:lang w:eastAsia="en-US"/>
        </w:rPr>
      </w:pPr>
      <w:r w:rsidRPr="00232802">
        <w:rPr>
          <w:rFonts w:ascii="Arial" w:hAnsi="Arial" w:cs="Arial"/>
          <w:sz w:val="16"/>
          <w:szCs w:val="16"/>
        </w:rPr>
        <w:t xml:space="preserve">в </w:t>
      </w:r>
      <w:r w:rsidRPr="00232802">
        <w:rPr>
          <w:rFonts w:ascii="Arial" w:eastAsia="Calibri" w:hAnsi="Arial" w:cs="Arial"/>
          <w:sz w:val="16"/>
          <w:szCs w:val="16"/>
          <w:lang w:eastAsia="en-US"/>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r w:rsidRPr="00232802">
        <w:rPr>
          <w:rFonts w:ascii="Arial" w:hAnsi="Arial" w:cs="Arial"/>
          <w:bCs/>
          <w:sz w:val="16"/>
          <w:szCs w:val="16"/>
        </w:rPr>
        <w:t>федеральной государственной информационной системе «Федеральный реестр государственных и муниципальных услуг (функций)» (д</w:t>
      </w:r>
      <w:r w:rsidRPr="00232802">
        <w:rPr>
          <w:rFonts w:ascii="Arial" w:hAnsi="Arial" w:cs="Arial"/>
          <w:bCs/>
          <w:sz w:val="16"/>
          <w:szCs w:val="16"/>
        </w:rPr>
        <w:t>а</w:t>
      </w:r>
      <w:r w:rsidRPr="00232802">
        <w:rPr>
          <w:rFonts w:ascii="Arial" w:hAnsi="Arial" w:cs="Arial"/>
          <w:bCs/>
          <w:sz w:val="16"/>
          <w:szCs w:val="16"/>
        </w:rPr>
        <w:t>лее – федеральный реестр);</w:t>
      </w:r>
    </w:p>
    <w:p w:rsidR="00E00A7D" w:rsidRPr="00232802" w:rsidRDefault="00E00A7D" w:rsidP="00E00A7D">
      <w:pPr>
        <w:autoSpaceDE w:val="0"/>
        <w:autoSpaceDN w:val="0"/>
        <w:adjustRightInd w:val="0"/>
        <w:ind w:firstLine="142"/>
        <w:contextualSpacing/>
        <w:jc w:val="both"/>
        <w:rPr>
          <w:rFonts w:ascii="Arial" w:hAnsi="Arial" w:cs="Arial"/>
          <w:bCs/>
          <w:sz w:val="16"/>
          <w:szCs w:val="16"/>
        </w:rPr>
      </w:pPr>
      <w:r w:rsidRPr="00232802">
        <w:rPr>
          <w:rFonts w:ascii="Arial" w:eastAsia="Calibri" w:hAnsi="Arial" w:cs="Arial"/>
          <w:sz w:val="16"/>
          <w:szCs w:val="16"/>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232802">
        <w:rPr>
          <w:rFonts w:ascii="Arial" w:hAnsi="Arial" w:cs="Arial"/>
          <w:bCs/>
          <w:sz w:val="16"/>
          <w:szCs w:val="16"/>
        </w:rPr>
        <w:t>; региональной государственной информационной системе «Реестр государственных и муниципальных услуг (фун</w:t>
      </w:r>
      <w:r w:rsidRPr="00232802">
        <w:rPr>
          <w:rFonts w:ascii="Arial" w:hAnsi="Arial" w:cs="Arial"/>
          <w:bCs/>
          <w:sz w:val="16"/>
          <w:szCs w:val="16"/>
        </w:rPr>
        <w:t>к</w:t>
      </w:r>
      <w:r w:rsidRPr="00232802">
        <w:rPr>
          <w:rFonts w:ascii="Arial" w:hAnsi="Arial" w:cs="Arial"/>
          <w:bCs/>
          <w:sz w:val="16"/>
          <w:szCs w:val="16"/>
        </w:rPr>
        <w:t>ций)» (далее – региональный реестр);</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на информационных стендах в помещениях Уполномоченного органа;</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 xml:space="preserve">в многофункциональных центрах предоставления государственных и муниципальных услуг (далее </w:t>
      </w:r>
      <w:r w:rsidRPr="00232802">
        <w:rPr>
          <w:rFonts w:ascii="Arial" w:hAnsi="Arial" w:cs="Arial"/>
          <w:bCs/>
          <w:sz w:val="16"/>
          <w:szCs w:val="16"/>
        </w:rPr>
        <w:t xml:space="preserve">– </w:t>
      </w:r>
      <w:r w:rsidRPr="00232802">
        <w:rPr>
          <w:rFonts w:ascii="Arial" w:hAnsi="Arial" w:cs="Arial"/>
          <w:sz w:val="16"/>
          <w:szCs w:val="16"/>
        </w:rPr>
        <w:t>МФЦ).</w:t>
      </w:r>
    </w:p>
    <w:p w:rsidR="00E00A7D" w:rsidRPr="00232802" w:rsidRDefault="00E00A7D" w:rsidP="00E00A7D">
      <w:pPr>
        <w:autoSpaceDE w:val="0"/>
        <w:autoSpaceDN w:val="0"/>
        <w:adjustRightInd w:val="0"/>
        <w:ind w:firstLine="142"/>
        <w:contextualSpacing/>
        <w:jc w:val="both"/>
        <w:rPr>
          <w:rFonts w:ascii="Arial" w:hAnsi="Arial" w:cs="Arial"/>
          <w:sz w:val="16"/>
          <w:szCs w:val="16"/>
          <w:u w:val="single"/>
        </w:rPr>
      </w:pPr>
      <w:r w:rsidRPr="00232802">
        <w:rPr>
          <w:rFonts w:ascii="Arial" w:hAnsi="Arial" w:cs="Arial"/>
          <w:sz w:val="16"/>
          <w:szCs w:val="16"/>
        </w:rPr>
        <w:t>1.3.1.2. По номеру телефона для справок должностным лицом Уполномоченного органа, его структурных подразделений;</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1.3.2. На информационных стендах Уполномоченного органа, его структурных подразделений, на официальном сайте Уполномоченного органа в сети «Интернет», на едином портале, в федеральном реестре, на региональном портале, в региональном реестре размещается информация:</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место нахождения, почтовый адрес, график работы Уполномоченного органа, его структурных подразделений;</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 xml:space="preserve">номера телефонов, по которым осуществляется информирование по вопросам предоставления муниципальной услуги, в том числе номер </w:t>
      </w:r>
      <w:proofErr w:type="spellStart"/>
      <w:r w:rsidRPr="00232802">
        <w:rPr>
          <w:rFonts w:ascii="Arial" w:hAnsi="Arial" w:cs="Arial"/>
          <w:sz w:val="16"/>
          <w:szCs w:val="16"/>
        </w:rPr>
        <w:t>тел</w:t>
      </w:r>
      <w:r w:rsidRPr="00232802">
        <w:rPr>
          <w:rFonts w:ascii="Arial" w:hAnsi="Arial" w:cs="Arial"/>
          <w:sz w:val="16"/>
          <w:szCs w:val="16"/>
        </w:rPr>
        <w:t>е</w:t>
      </w:r>
      <w:r w:rsidRPr="00232802">
        <w:rPr>
          <w:rFonts w:ascii="Arial" w:hAnsi="Arial" w:cs="Arial"/>
          <w:sz w:val="16"/>
          <w:szCs w:val="16"/>
        </w:rPr>
        <w:t>фона-автоинформатора</w:t>
      </w:r>
      <w:proofErr w:type="spellEnd"/>
      <w:r w:rsidRPr="00232802">
        <w:rPr>
          <w:rFonts w:ascii="Arial" w:hAnsi="Arial" w:cs="Arial"/>
          <w:sz w:val="16"/>
          <w:szCs w:val="16"/>
        </w:rPr>
        <w:t>;</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порядок получения консультаций (справок).</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1.3.3. На едином портале, региональном портале размещаются:</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исчерпывающий перечень документов, необходимых для предоставления муниципальной услуги, требования к оформлению указанных докуме</w:t>
      </w:r>
      <w:r w:rsidRPr="00232802">
        <w:rPr>
          <w:rFonts w:ascii="Arial" w:hAnsi="Arial" w:cs="Arial"/>
          <w:sz w:val="16"/>
          <w:szCs w:val="16"/>
        </w:rPr>
        <w:t>н</w:t>
      </w:r>
      <w:r w:rsidRPr="00232802">
        <w:rPr>
          <w:rFonts w:ascii="Arial" w:hAnsi="Arial" w:cs="Arial"/>
          <w:sz w:val="16"/>
          <w:szCs w:val="16"/>
        </w:rPr>
        <w:t>тов, а также перечень документов, которые заявитель вправе представить по собственной инициативе;</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круг заявителей;</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срок предоставления муниципальной услуги;</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стоимость предоставления муниципальной услуги и порядок оплаты;</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исчерпывающий перечень оснований для приостановления или отказа в предоставлении муниципальной услуги;</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информация о праве заявителя на досудебное (внесудебное) обжалование действий (бездействия) и решений, принятых (осуществляемых) в х</w:t>
      </w:r>
      <w:r w:rsidRPr="00232802">
        <w:rPr>
          <w:rFonts w:ascii="Arial" w:hAnsi="Arial" w:cs="Arial"/>
          <w:sz w:val="16"/>
          <w:szCs w:val="16"/>
        </w:rPr>
        <w:t>о</w:t>
      </w:r>
      <w:r w:rsidRPr="00232802">
        <w:rPr>
          <w:rFonts w:ascii="Arial" w:hAnsi="Arial" w:cs="Arial"/>
          <w:sz w:val="16"/>
          <w:szCs w:val="16"/>
        </w:rPr>
        <w:t>де предоставления муниципальной услуги;</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 xml:space="preserve">образцы заполнения электронной формы заявления о </w:t>
      </w:r>
      <w:r w:rsidRPr="00232802">
        <w:rPr>
          <w:rFonts w:ascii="Arial" w:hAnsi="Arial" w:cs="Arial"/>
          <w:bCs/>
          <w:sz w:val="16"/>
          <w:szCs w:val="16"/>
        </w:rPr>
        <w:t>предоставлении муниципальной услуги.</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1.3.4. Посредством телефонной связи может предоставляться информация:</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о месте нахождения и графике работы Уполномоченного органа, его структурных подразделений;</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о порядке предоставления муниципальной услуги;</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о сроках предоставления муниципальной услуги;</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об адресах официального сайта Уполномоченного органа.</w:t>
      </w:r>
    </w:p>
    <w:p w:rsidR="00E00A7D" w:rsidRPr="00232802" w:rsidRDefault="00E00A7D" w:rsidP="00E00A7D">
      <w:pPr>
        <w:pStyle w:val="aff"/>
        <w:ind w:firstLine="142"/>
        <w:contextualSpacing/>
        <w:jc w:val="both"/>
        <w:rPr>
          <w:rFonts w:ascii="Arial" w:hAnsi="Arial" w:cs="Arial"/>
          <w:bCs/>
          <w:sz w:val="16"/>
          <w:szCs w:val="16"/>
        </w:rPr>
      </w:pPr>
      <w:r w:rsidRPr="00232802">
        <w:rPr>
          <w:rFonts w:ascii="Arial" w:hAnsi="Arial" w:cs="Arial"/>
          <w:bCs/>
          <w:sz w:val="16"/>
          <w:szCs w:val="16"/>
        </w:rPr>
        <w:t>1.3.5. При предоставлении муниципальной услуги в электронной форме заявителю направляется:</w:t>
      </w:r>
    </w:p>
    <w:p w:rsidR="00E00A7D" w:rsidRPr="00232802" w:rsidRDefault="00E00A7D" w:rsidP="00E00A7D">
      <w:pPr>
        <w:pStyle w:val="aff"/>
        <w:ind w:firstLine="142"/>
        <w:contextualSpacing/>
        <w:jc w:val="both"/>
        <w:rPr>
          <w:rFonts w:ascii="Arial" w:hAnsi="Arial" w:cs="Arial"/>
          <w:bCs/>
          <w:sz w:val="16"/>
          <w:szCs w:val="16"/>
        </w:rPr>
      </w:pPr>
      <w:r w:rsidRPr="00232802">
        <w:rPr>
          <w:rFonts w:ascii="Arial" w:hAnsi="Arial" w:cs="Arial"/>
          <w:bCs/>
          <w:sz w:val="16"/>
          <w:szCs w:val="16"/>
        </w:rPr>
        <w:t>1.3.5.1. Уведомление о приеме и регистрации заявления о предоставлении муниципальной услуги в форме электронного документа и иных док</w:t>
      </w:r>
      <w:r w:rsidRPr="00232802">
        <w:rPr>
          <w:rFonts w:ascii="Arial" w:hAnsi="Arial" w:cs="Arial"/>
          <w:bCs/>
          <w:sz w:val="16"/>
          <w:szCs w:val="16"/>
        </w:rPr>
        <w:t>у</w:t>
      </w:r>
      <w:r w:rsidRPr="00232802">
        <w:rPr>
          <w:rFonts w:ascii="Arial" w:hAnsi="Arial" w:cs="Arial"/>
          <w:bCs/>
          <w:sz w:val="16"/>
          <w:szCs w:val="16"/>
        </w:rPr>
        <w:t>ментов, необходимых для предоставления муниципальной услуги.</w:t>
      </w:r>
    </w:p>
    <w:p w:rsidR="00E00A7D" w:rsidRPr="00232802" w:rsidRDefault="00E00A7D" w:rsidP="00E00A7D">
      <w:pPr>
        <w:pStyle w:val="aff"/>
        <w:ind w:firstLine="142"/>
        <w:contextualSpacing/>
        <w:jc w:val="both"/>
        <w:rPr>
          <w:rFonts w:ascii="Arial" w:hAnsi="Arial" w:cs="Arial"/>
          <w:bCs/>
          <w:sz w:val="16"/>
          <w:szCs w:val="16"/>
        </w:rPr>
      </w:pPr>
      <w:r w:rsidRPr="00232802">
        <w:rPr>
          <w:rFonts w:ascii="Arial" w:hAnsi="Arial" w:cs="Arial"/>
          <w:bCs/>
          <w:sz w:val="16"/>
          <w:szCs w:val="16"/>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E00A7D" w:rsidRPr="00232802" w:rsidRDefault="00E00A7D" w:rsidP="00E00A7D">
      <w:pPr>
        <w:pStyle w:val="aff"/>
        <w:ind w:firstLine="142"/>
        <w:contextualSpacing/>
        <w:jc w:val="both"/>
        <w:rPr>
          <w:rFonts w:ascii="Arial" w:hAnsi="Arial" w:cs="Arial"/>
          <w:bCs/>
          <w:sz w:val="16"/>
          <w:szCs w:val="16"/>
        </w:rPr>
      </w:pPr>
      <w:r w:rsidRPr="00232802">
        <w:rPr>
          <w:rFonts w:ascii="Arial" w:hAnsi="Arial" w:cs="Arial"/>
          <w:bCs/>
          <w:sz w:val="16"/>
          <w:szCs w:val="16"/>
        </w:rPr>
        <w:t>1.3.5.3. Уведомление о мотивированном отказе в предоставлении муниципальной услуги.</w:t>
      </w:r>
    </w:p>
    <w:p w:rsidR="00E00A7D" w:rsidRPr="00232802" w:rsidRDefault="00E00A7D" w:rsidP="00E00A7D">
      <w:pPr>
        <w:pStyle w:val="aff"/>
        <w:ind w:firstLine="142"/>
        <w:contextualSpacing/>
        <w:jc w:val="both"/>
        <w:rPr>
          <w:rFonts w:ascii="Arial" w:hAnsi="Arial" w:cs="Arial"/>
          <w:bCs/>
          <w:sz w:val="16"/>
          <w:szCs w:val="16"/>
        </w:rPr>
      </w:pPr>
    </w:p>
    <w:p w:rsidR="00E00A7D" w:rsidRPr="00232802" w:rsidRDefault="00E00A7D" w:rsidP="00E00A7D">
      <w:pPr>
        <w:pStyle w:val="aff"/>
        <w:ind w:firstLine="142"/>
        <w:contextualSpacing/>
        <w:jc w:val="center"/>
        <w:rPr>
          <w:rFonts w:ascii="Arial" w:hAnsi="Arial" w:cs="Arial"/>
          <w:b/>
          <w:sz w:val="16"/>
          <w:szCs w:val="16"/>
        </w:rPr>
      </w:pPr>
      <w:r w:rsidRPr="00232802">
        <w:rPr>
          <w:rFonts w:ascii="Arial" w:hAnsi="Arial" w:cs="Arial"/>
          <w:b/>
          <w:sz w:val="16"/>
          <w:szCs w:val="16"/>
        </w:rPr>
        <w:t>2. Стандарт предоставления муниципальной услуги</w:t>
      </w:r>
    </w:p>
    <w:p w:rsidR="00E00A7D" w:rsidRPr="00232802" w:rsidRDefault="00E00A7D" w:rsidP="00E00A7D">
      <w:pPr>
        <w:autoSpaceDE w:val="0"/>
        <w:autoSpaceDN w:val="0"/>
        <w:adjustRightInd w:val="0"/>
        <w:ind w:firstLine="142"/>
        <w:jc w:val="both"/>
        <w:outlineLvl w:val="1"/>
        <w:rPr>
          <w:rFonts w:ascii="Arial" w:hAnsi="Arial" w:cs="Arial"/>
          <w:b/>
          <w:sz w:val="16"/>
          <w:szCs w:val="16"/>
        </w:rPr>
      </w:pPr>
      <w:r w:rsidRPr="00232802">
        <w:rPr>
          <w:rFonts w:ascii="Arial" w:hAnsi="Arial" w:cs="Arial"/>
          <w:b/>
          <w:sz w:val="16"/>
          <w:szCs w:val="16"/>
        </w:rPr>
        <w:t>2.1. Наименование муниципальной услуги</w:t>
      </w:r>
    </w:p>
    <w:p w:rsidR="00E00A7D" w:rsidRPr="00232802" w:rsidRDefault="00E00A7D" w:rsidP="00E00A7D">
      <w:pPr>
        <w:ind w:firstLine="142"/>
        <w:jc w:val="both"/>
        <w:rPr>
          <w:rFonts w:ascii="Arial" w:hAnsi="Arial" w:cs="Arial"/>
          <w:sz w:val="16"/>
          <w:szCs w:val="16"/>
        </w:rPr>
      </w:pPr>
      <w:r w:rsidRPr="00232802">
        <w:rPr>
          <w:rFonts w:ascii="Arial" w:hAnsi="Arial" w:cs="Arial"/>
          <w:sz w:val="16"/>
          <w:szCs w:val="16"/>
        </w:rPr>
        <w:t>Принятие решения о подготовке документации по планировке территории.</w:t>
      </w:r>
    </w:p>
    <w:p w:rsidR="00E00A7D" w:rsidRPr="00232802" w:rsidRDefault="00E00A7D" w:rsidP="00E00A7D">
      <w:pPr>
        <w:autoSpaceDE w:val="0"/>
        <w:autoSpaceDN w:val="0"/>
        <w:adjustRightInd w:val="0"/>
        <w:ind w:firstLine="142"/>
        <w:jc w:val="both"/>
        <w:outlineLvl w:val="1"/>
        <w:rPr>
          <w:rFonts w:ascii="Arial" w:hAnsi="Arial" w:cs="Arial"/>
          <w:b/>
          <w:sz w:val="16"/>
          <w:szCs w:val="16"/>
        </w:rPr>
      </w:pPr>
      <w:r w:rsidRPr="00232802">
        <w:rPr>
          <w:rFonts w:ascii="Arial" w:hAnsi="Arial" w:cs="Arial"/>
          <w:b/>
          <w:sz w:val="16"/>
          <w:szCs w:val="16"/>
        </w:rPr>
        <w:t>2.2. Наименование органа, предоставляющего муниципальную услугу</w:t>
      </w:r>
    </w:p>
    <w:p w:rsidR="00E00A7D" w:rsidRPr="00232802" w:rsidRDefault="00E00A7D" w:rsidP="00E00A7D">
      <w:pPr>
        <w:ind w:firstLine="142"/>
        <w:jc w:val="both"/>
        <w:rPr>
          <w:rFonts w:ascii="Arial" w:hAnsi="Arial" w:cs="Arial"/>
          <w:sz w:val="16"/>
          <w:szCs w:val="16"/>
        </w:rPr>
      </w:pPr>
      <w:r w:rsidRPr="00232802">
        <w:rPr>
          <w:rFonts w:ascii="Arial" w:hAnsi="Arial" w:cs="Arial"/>
          <w:sz w:val="16"/>
          <w:szCs w:val="16"/>
        </w:rPr>
        <w:t>2.2.1. Муниципальная услуга предоставляется:</w:t>
      </w:r>
    </w:p>
    <w:p w:rsidR="00E00A7D" w:rsidRPr="00232802" w:rsidRDefault="00E00A7D" w:rsidP="00E00A7D">
      <w:pPr>
        <w:ind w:firstLine="142"/>
        <w:contextualSpacing/>
        <w:jc w:val="both"/>
        <w:rPr>
          <w:rFonts w:ascii="Arial" w:hAnsi="Arial" w:cs="Arial"/>
          <w:sz w:val="16"/>
          <w:szCs w:val="16"/>
        </w:rPr>
      </w:pPr>
      <w:r w:rsidRPr="00232802">
        <w:rPr>
          <w:rFonts w:ascii="Arial" w:hAnsi="Arial" w:cs="Arial"/>
          <w:sz w:val="16"/>
          <w:szCs w:val="16"/>
        </w:rPr>
        <w:t>отделом архитектуры, градостроительства и строительства Администрации Валдайского муниципального района;</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МФЦ по месту жительства или пребывания заявителя – в части приема и (или) выдачи документов на предоставление муниципальной услуги.</w:t>
      </w:r>
    </w:p>
    <w:p w:rsidR="00E00A7D" w:rsidRPr="00232802" w:rsidRDefault="00E00A7D" w:rsidP="00E00A7D">
      <w:pPr>
        <w:ind w:firstLine="142"/>
        <w:jc w:val="both"/>
        <w:rPr>
          <w:rFonts w:ascii="Arial" w:hAnsi="Arial" w:cs="Arial"/>
          <w:sz w:val="16"/>
          <w:szCs w:val="16"/>
        </w:rPr>
      </w:pPr>
      <w:r w:rsidRPr="00232802">
        <w:rPr>
          <w:rFonts w:ascii="Arial" w:hAnsi="Arial" w:cs="Arial"/>
          <w:sz w:val="16"/>
          <w:szCs w:val="1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E00A7D" w:rsidRPr="00232802" w:rsidRDefault="00E00A7D" w:rsidP="00E00A7D">
      <w:pPr>
        <w:autoSpaceDE w:val="0"/>
        <w:autoSpaceDN w:val="0"/>
        <w:adjustRightInd w:val="0"/>
        <w:ind w:firstLine="142"/>
        <w:jc w:val="both"/>
        <w:outlineLvl w:val="1"/>
        <w:rPr>
          <w:rFonts w:ascii="Arial" w:hAnsi="Arial" w:cs="Arial"/>
          <w:b/>
          <w:sz w:val="16"/>
          <w:szCs w:val="16"/>
        </w:rPr>
      </w:pPr>
      <w:r w:rsidRPr="00232802">
        <w:rPr>
          <w:rFonts w:ascii="Arial" w:hAnsi="Arial" w:cs="Arial"/>
          <w:b/>
          <w:bCs/>
          <w:sz w:val="16"/>
          <w:szCs w:val="16"/>
        </w:rPr>
        <w:t>2.3. Описание результата предоставления муниципальной услуги</w:t>
      </w:r>
    </w:p>
    <w:p w:rsidR="00E00A7D" w:rsidRPr="00232802" w:rsidRDefault="00E00A7D" w:rsidP="00E00A7D">
      <w:pPr>
        <w:pStyle w:val="ConsPlusNormal"/>
        <w:ind w:firstLine="142"/>
        <w:jc w:val="both"/>
        <w:rPr>
          <w:sz w:val="16"/>
          <w:szCs w:val="16"/>
        </w:rPr>
      </w:pPr>
      <w:r w:rsidRPr="00232802">
        <w:rPr>
          <w:sz w:val="16"/>
          <w:szCs w:val="16"/>
        </w:rPr>
        <w:t>Результатом предоставления муниципальной услуги является:</w:t>
      </w:r>
    </w:p>
    <w:p w:rsidR="00E00A7D" w:rsidRPr="00232802" w:rsidRDefault="00E00A7D" w:rsidP="00E00A7D">
      <w:pPr>
        <w:pStyle w:val="ConsPlusNormal"/>
        <w:ind w:firstLine="142"/>
        <w:jc w:val="both"/>
        <w:rPr>
          <w:sz w:val="16"/>
          <w:szCs w:val="16"/>
        </w:rPr>
      </w:pPr>
      <w:r w:rsidRPr="00232802">
        <w:rPr>
          <w:sz w:val="16"/>
          <w:szCs w:val="16"/>
        </w:rPr>
        <w:t xml:space="preserve"> постановление Администрации муниципального района о разрешении в подготовке документации по планировке территории (далее – постано</w:t>
      </w:r>
      <w:r w:rsidRPr="00232802">
        <w:rPr>
          <w:sz w:val="16"/>
          <w:szCs w:val="16"/>
        </w:rPr>
        <w:t>в</w:t>
      </w:r>
      <w:r w:rsidRPr="00232802">
        <w:rPr>
          <w:sz w:val="16"/>
          <w:szCs w:val="16"/>
        </w:rPr>
        <w:t>ление о разрешении);</w:t>
      </w:r>
    </w:p>
    <w:p w:rsidR="00E00A7D" w:rsidRPr="00232802" w:rsidRDefault="00E00A7D" w:rsidP="00E00A7D">
      <w:pPr>
        <w:pStyle w:val="ConsPlusNormal"/>
        <w:ind w:firstLine="142"/>
        <w:jc w:val="both"/>
        <w:rPr>
          <w:sz w:val="16"/>
          <w:szCs w:val="16"/>
        </w:rPr>
      </w:pPr>
      <w:r w:rsidRPr="00232802">
        <w:rPr>
          <w:sz w:val="16"/>
          <w:szCs w:val="16"/>
        </w:rPr>
        <w:t>постановление Администрации муниципального района об отказе в подготовке документации по планировке территории (далее – постановление об отказе).</w:t>
      </w:r>
    </w:p>
    <w:p w:rsidR="00E00A7D" w:rsidRPr="00232802" w:rsidRDefault="00E00A7D" w:rsidP="00E00A7D">
      <w:pPr>
        <w:autoSpaceDE w:val="0"/>
        <w:autoSpaceDN w:val="0"/>
        <w:adjustRightInd w:val="0"/>
        <w:ind w:firstLine="142"/>
        <w:jc w:val="both"/>
        <w:outlineLvl w:val="1"/>
        <w:rPr>
          <w:rFonts w:ascii="Arial" w:hAnsi="Arial" w:cs="Arial"/>
          <w:b/>
          <w:sz w:val="16"/>
          <w:szCs w:val="16"/>
        </w:rPr>
      </w:pPr>
      <w:r w:rsidRPr="00232802">
        <w:rPr>
          <w:rFonts w:ascii="Arial" w:hAnsi="Arial" w:cs="Arial"/>
          <w:b/>
          <w:sz w:val="16"/>
          <w:szCs w:val="16"/>
        </w:rPr>
        <w:t>2.4. Срок предоставления муниципальной услуги</w:t>
      </w:r>
    </w:p>
    <w:p w:rsidR="00E00A7D" w:rsidRPr="00232802" w:rsidRDefault="00E00A7D" w:rsidP="00E00A7D">
      <w:pPr>
        <w:pStyle w:val="ConsPlusNormal"/>
        <w:ind w:firstLine="142"/>
        <w:jc w:val="both"/>
        <w:rPr>
          <w:bCs/>
          <w:sz w:val="16"/>
          <w:szCs w:val="16"/>
        </w:rPr>
      </w:pPr>
      <w:r w:rsidRPr="00232802">
        <w:rPr>
          <w:sz w:val="16"/>
          <w:szCs w:val="16"/>
        </w:rPr>
        <w:t xml:space="preserve">2.4.1. </w:t>
      </w:r>
      <w:r w:rsidRPr="00232802">
        <w:rPr>
          <w:bCs/>
          <w:sz w:val="16"/>
          <w:szCs w:val="16"/>
        </w:rPr>
        <w:t>Уполномоченный орган предоставляет муниципальную услугу в течение пятнадцати рабочих дней со дня поступления заявления о предо</w:t>
      </w:r>
      <w:r w:rsidRPr="00232802">
        <w:rPr>
          <w:bCs/>
          <w:sz w:val="16"/>
          <w:szCs w:val="16"/>
        </w:rPr>
        <w:t>с</w:t>
      </w:r>
      <w:r w:rsidRPr="00232802">
        <w:rPr>
          <w:bCs/>
          <w:sz w:val="16"/>
          <w:szCs w:val="16"/>
        </w:rPr>
        <w:t>тавлении муниципальной услуги.</w:t>
      </w:r>
    </w:p>
    <w:p w:rsidR="00E00A7D" w:rsidRPr="00232802" w:rsidRDefault="00E00A7D" w:rsidP="00E00A7D">
      <w:pPr>
        <w:pStyle w:val="ConsPlusNormal"/>
        <w:ind w:firstLine="142"/>
        <w:jc w:val="both"/>
        <w:rPr>
          <w:sz w:val="16"/>
          <w:szCs w:val="16"/>
        </w:rPr>
      </w:pPr>
      <w:r w:rsidRPr="00232802">
        <w:rPr>
          <w:sz w:val="16"/>
          <w:szCs w:val="16"/>
        </w:rPr>
        <w:t>2.4.2. Результат предоставления муниципальной услуги выдается (направляется) заявителю способом, указанным в заявлении:</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в форме документа на бумажном носителе, подтверждающего содержание электронного документа, подписанного Уполномоченным органом, п</w:t>
      </w:r>
      <w:r w:rsidRPr="00232802">
        <w:rPr>
          <w:rFonts w:ascii="Arial" w:hAnsi="Arial" w:cs="Arial"/>
          <w:sz w:val="16"/>
          <w:szCs w:val="16"/>
        </w:rPr>
        <w:t>о</w:t>
      </w:r>
      <w:r w:rsidRPr="00232802">
        <w:rPr>
          <w:rFonts w:ascii="Arial" w:hAnsi="Arial" w:cs="Arial"/>
          <w:sz w:val="16"/>
          <w:szCs w:val="16"/>
        </w:rPr>
        <w:t>средством выдачи заявителю (представителю заявителя) лично под расписку либо направления документа не позднее трех дней со дня истечения срока, указанного в пункте 2.4.1 административного регламента посредством почтового отправления по указанному в заявлении почтовому адресу;</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передачу документа в МФЦ посредством АИС МФЦ для выдачи заявителю не позднее трех дней, следующих за днем истечения срока, установленного пунктом 2.4.1 административного регламента.</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bCs/>
          <w:sz w:val="16"/>
          <w:szCs w:val="16"/>
        </w:rPr>
        <w:t>2.4.3. В случае если в заявлении, представленном непосредственно или в электронной форме, отсутствует информация о способе получения д</w:t>
      </w:r>
      <w:r w:rsidRPr="00232802">
        <w:rPr>
          <w:rFonts w:ascii="Arial" w:hAnsi="Arial" w:cs="Arial"/>
          <w:bCs/>
          <w:sz w:val="16"/>
          <w:szCs w:val="16"/>
        </w:rPr>
        <w:t>о</w:t>
      </w:r>
      <w:r w:rsidRPr="00232802">
        <w:rPr>
          <w:rFonts w:ascii="Arial" w:hAnsi="Arial" w:cs="Arial"/>
          <w:bCs/>
          <w:sz w:val="16"/>
          <w:szCs w:val="16"/>
        </w:rPr>
        <w:t>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E00A7D" w:rsidRPr="00232802" w:rsidRDefault="00E00A7D" w:rsidP="00E00A7D">
      <w:pPr>
        <w:autoSpaceDE w:val="0"/>
        <w:autoSpaceDN w:val="0"/>
        <w:adjustRightInd w:val="0"/>
        <w:ind w:firstLine="142"/>
        <w:jc w:val="both"/>
        <w:outlineLvl w:val="1"/>
        <w:rPr>
          <w:rFonts w:ascii="Arial" w:hAnsi="Arial" w:cs="Arial"/>
          <w:b/>
          <w:sz w:val="16"/>
          <w:szCs w:val="16"/>
        </w:rPr>
      </w:pPr>
      <w:r w:rsidRPr="00232802">
        <w:rPr>
          <w:rFonts w:ascii="Arial" w:hAnsi="Arial" w:cs="Arial"/>
          <w:b/>
          <w:sz w:val="16"/>
          <w:szCs w:val="16"/>
        </w:rPr>
        <w:t>2.5. Нормативные правовые акты, регулирующие предоставление муниципальной услуги</w:t>
      </w:r>
    </w:p>
    <w:p w:rsidR="00E00A7D" w:rsidRPr="00232802" w:rsidRDefault="00E00A7D" w:rsidP="00E00A7D">
      <w:pPr>
        <w:pStyle w:val="a8"/>
        <w:ind w:firstLine="142"/>
        <w:rPr>
          <w:rFonts w:ascii="Arial" w:hAnsi="Arial" w:cs="Arial"/>
          <w:sz w:val="16"/>
          <w:szCs w:val="16"/>
        </w:rPr>
      </w:pPr>
      <w:r w:rsidRPr="00232802">
        <w:rPr>
          <w:rFonts w:ascii="Arial" w:hAnsi="Arial" w:cs="Arial"/>
          <w:sz w:val="16"/>
          <w:szCs w:val="16"/>
        </w:rPr>
        <w:t>Перечень нормативных правовых актов, регулирующих предоставление муниципальной услуги, размещается на официальном сайте Уполном</w:t>
      </w:r>
      <w:r w:rsidRPr="00232802">
        <w:rPr>
          <w:rFonts w:ascii="Arial" w:hAnsi="Arial" w:cs="Arial"/>
          <w:sz w:val="16"/>
          <w:szCs w:val="16"/>
        </w:rPr>
        <w:t>о</w:t>
      </w:r>
      <w:r w:rsidRPr="00232802">
        <w:rPr>
          <w:rFonts w:ascii="Arial" w:hAnsi="Arial" w:cs="Arial"/>
          <w:sz w:val="16"/>
          <w:szCs w:val="16"/>
        </w:rPr>
        <w:t>ченного органа в сети «Интернет», региональном реестре, на едином портале и региональном портале.</w:t>
      </w:r>
    </w:p>
    <w:p w:rsidR="00E00A7D" w:rsidRPr="00232802" w:rsidRDefault="00E00A7D" w:rsidP="00E00A7D">
      <w:pPr>
        <w:autoSpaceDE w:val="0"/>
        <w:autoSpaceDN w:val="0"/>
        <w:adjustRightInd w:val="0"/>
        <w:ind w:firstLine="142"/>
        <w:jc w:val="both"/>
        <w:outlineLvl w:val="1"/>
        <w:rPr>
          <w:rFonts w:ascii="Arial" w:hAnsi="Arial" w:cs="Arial"/>
          <w:b/>
          <w:bCs/>
          <w:sz w:val="16"/>
          <w:szCs w:val="16"/>
        </w:rPr>
      </w:pPr>
      <w:r w:rsidRPr="00232802">
        <w:rPr>
          <w:rFonts w:ascii="Arial" w:hAnsi="Arial" w:cs="Arial"/>
          <w:b/>
          <w:bCs/>
          <w:sz w:val="16"/>
          <w:szCs w:val="16"/>
        </w:rPr>
        <w:t>2.6. Исчерпывающий перечень документов, необходимых в соответствии с нормативными правовыми актами для предоставления м</w:t>
      </w:r>
      <w:r w:rsidRPr="00232802">
        <w:rPr>
          <w:rFonts w:ascii="Arial" w:hAnsi="Arial" w:cs="Arial"/>
          <w:b/>
          <w:bCs/>
          <w:sz w:val="16"/>
          <w:szCs w:val="16"/>
        </w:rPr>
        <w:t>у</w:t>
      </w:r>
      <w:r w:rsidRPr="00232802">
        <w:rPr>
          <w:rFonts w:ascii="Arial" w:hAnsi="Arial" w:cs="Arial"/>
          <w:b/>
          <w:bCs/>
          <w:sz w:val="16"/>
          <w:szCs w:val="16"/>
        </w:rPr>
        <w:t>ниципальной услуги и услуг, которые являются необходимыми и обязательными для предоставления муниципальной услуги, подлеж</w:t>
      </w:r>
      <w:r w:rsidRPr="00232802">
        <w:rPr>
          <w:rFonts w:ascii="Arial" w:hAnsi="Arial" w:cs="Arial"/>
          <w:b/>
          <w:bCs/>
          <w:sz w:val="16"/>
          <w:szCs w:val="16"/>
        </w:rPr>
        <w:t>а</w:t>
      </w:r>
      <w:r w:rsidRPr="00232802">
        <w:rPr>
          <w:rFonts w:ascii="Arial" w:hAnsi="Arial" w:cs="Arial"/>
          <w:b/>
          <w:bCs/>
          <w:sz w:val="16"/>
          <w:szCs w:val="16"/>
        </w:rPr>
        <w:t>щих представлению заявителем, способы их получения заявителем, в том числе в электронной форме, порядок их предоставления</w:t>
      </w:r>
    </w:p>
    <w:p w:rsidR="00E00A7D" w:rsidRPr="00232802" w:rsidRDefault="00E00A7D" w:rsidP="00E00A7D">
      <w:pPr>
        <w:pStyle w:val="aff"/>
        <w:ind w:firstLine="142"/>
        <w:contextualSpacing/>
        <w:jc w:val="both"/>
        <w:rPr>
          <w:rFonts w:ascii="Arial" w:hAnsi="Arial" w:cs="Arial"/>
          <w:sz w:val="16"/>
          <w:szCs w:val="16"/>
        </w:rPr>
      </w:pPr>
      <w:r w:rsidRPr="00232802">
        <w:rPr>
          <w:rFonts w:ascii="Arial" w:hAnsi="Arial" w:cs="Arial"/>
          <w:bCs/>
          <w:sz w:val="16"/>
          <w:szCs w:val="16"/>
        </w:rPr>
        <w:t>2.6.1. С целью получения муниципальной услуги заявитель подает в уполномоченный орган либо в ГОАУ «МФЦ»</w:t>
      </w:r>
      <w:r w:rsidRPr="00232802">
        <w:rPr>
          <w:rFonts w:ascii="Arial" w:hAnsi="Arial" w:cs="Arial"/>
          <w:sz w:val="16"/>
          <w:szCs w:val="16"/>
        </w:rPr>
        <w:t>:</w:t>
      </w:r>
    </w:p>
    <w:p w:rsidR="00E00A7D" w:rsidRPr="00232802" w:rsidRDefault="00E00A7D" w:rsidP="00E00A7D">
      <w:pPr>
        <w:autoSpaceDE w:val="0"/>
        <w:autoSpaceDN w:val="0"/>
        <w:adjustRightInd w:val="0"/>
        <w:ind w:firstLine="142"/>
        <w:jc w:val="both"/>
        <w:rPr>
          <w:rFonts w:ascii="Arial" w:hAnsi="Arial" w:cs="Arial"/>
          <w:bCs/>
          <w:sz w:val="16"/>
          <w:szCs w:val="16"/>
        </w:rPr>
      </w:pPr>
      <w:r w:rsidRPr="00232802">
        <w:rPr>
          <w:rFonts w:ascii="Arial" w:hAnsi="Arial" w:cs="Arial"/>
          <w:bCs/>
          <w:sz w:val="16"/>
          <w:szCs w:val="16"/>
        </w:rPr>
        <w:t>2.6.1.1. Заявление о принятии решения о подготовке документации по планировке территории (далее – заявление);</w:t>
      </w:r>
    </w:p>
    <w:p w:rsidR="00E00A7D" w:rsidRPr="00232802" w:rsidRDefault="00E00A7D" w:rsidP="00E00A7D">
      <w:pPr>
        <w:autoSpaceDE w:val="0"/>
        <w:autoSpaceDN w:val="0"/>
        <w:adjustRightInd w:val="0"/>
        <w:ind w:firstLine="142"/>
        <w:jc w:val="both"/>
        <w:rPr>
          <w:rFonts w:ascii="Arial" w:hAnsi="Arial" w:cs="Arial"/>
          <w:bCs/>
          <w:sz w:val="16"/>
          <w:szCs w:val="16"/>
        </w:rPr>
      </w:pPr>
      <w:r w:rsidRPr="00232802">
        <w:rPr>
          <w:rFonts w:ascii="Arial" w:hAnsi="Arial" w:cs="Arial"/>
          <w:bCs/>
          <w:sz w:val="16"/>
          <w:szCs w:val="16"/>
        </w:rPr>
        <w:t>2.6.1.2. Проект задания на подготовку документации по планировке территории;</w:t>
      </w:r>
    </w:p>
    <w:p w:rsidR="00E00A7D" w:rsidRPr="00232802" w:rsidRDefault="00E00A7D" w:rsidP="00E00A7D">
      <w:pPr>
        <w:autoSpaceDE w:val="0"/>
        <w:autoSpaceDN w:val="0"/>
        <w:adjustRightInd w:val="0"/>
        <w:ind w:firstLine="142"/>
        <w:jc w:val="both"/>
        <w:rPr>
          <w:rFonts w:ascii="Arial" w:hAnsi="Arial" w:cs="Arial"/>
          <w:bCs/>
          <w:sz w:val="16"/>
          <w:szCs w:val="16"/>
        </w:rPr>
      </w:pPr>
      <w:r w:rsidRPr="00232802">
        <w:rPr>
          <w:rFonts w:ascii="Arial" w:hAnsi="Arial" w:cs="Arial"/>
          <w:bCs/>
          <w:sz w:val="16"/>
          <w:szCs w:val="16"/>
        </w:rPr>
        <w:t>2.6.1.3. Проект задания на выполнение инженерных изысканий, необходимых для подготовки документации по планировке территории, в случаях, если требуется их выполнение в соответствии с законодательством Российской Федерации либо пояснительная записка, содержащая обоснование отсутствия необходимости выполнения инженерных изысканий в случаях, если не требуется их выполнение в соответствии с законодательством Российской Федерации.</w:t>
      </w:r>
    </w:p>
    <w:p w:rsidR="00E00A7D" w:rsidRPr="00232802" w:rsidRDefault="00E00A7D" w:rsidP="00E00A7D">
      <w:pPr>
        <w:autoSpaceDE w:val="0"/>
        <w:autoSpaceDN w:val="0"/>
        <w:adjustRightInd w:val="0"/>
        <w:ind w:firstLine="142"/>
        <w:jc w:val="both"/>
        <w:rPr>
          <w:rFonts w:ascii="Arial" w:hAnsi="Arial" w:cs="Arial"/>
          <w:sz w:val="16"/>
          <w:szCs w:val="16"/>
        </w:rPr>
      </w:pPr>
      <w:r w:rsidRPr="00232802">
        <w:rPr>
          <w:rFonts w:ascii="Arial" w:hAnsi="Arial" w:cs="Arial"/>
          <w:sz w:val="16"/>
          <w:szCs w:val="16"/>
        </w:rPr>
        <w:t>В случае обращения за предоставлением муниципальной услуги через представителя должен быть представлен документ, удостоверяющий по</w:t>
      </w:r>
      <w:r w:rsidRPr="00232802">
        <w:rPr>
          <w:rFonts w:ascii="Arial" w:hAnsi="Arial" w:cs="Arial"/>
          <w:sz w:val="16"/>
          <w:szCs w:val="16"/>
        </w:rPr>
        <w:t>л</w:t>
      </w:r>
      <w:r w:rsidRPr="00232802">
        <w:rPr>
          <w:rFonts w:ascii="Arial" w:hAnsi="Arial" w:cs="Arial"/>
          <w:sz w:val="16"/>
          <w:szCs w:val="16"/>
        </w:rPr>
        <w:t>номочия представителя заявителя.</w:t>
      </w:r>
    </w:p>
    <w:p w:rsidR="00E00A7D" w:rsidRPr="00232802" w:rsidRDefault="00E00A7D" w:rsidP="00E00A7D">
      <w:pPr>
        <w:pStyle w:val="aff"/>
        <w:ind w:firstLine="142"/>
        <w:contextualSpacing/>
        <w:jc w:val="both"/>
        <w:rPr>
          <w:rFonts w:ascii="Arial" w:hAnsi="Arial" w:cs="Arial"/>
          <w:sz w:val="16"/>
          <w:szCs w:val="16"/>
        </w:rPr>
      </w:pPr>
      <w:r w:rsidRPr="00232802">
        <w:rPr>
          <w:rFonts w:ascii="Arial" w:hAnsi="Arial" w:cs="Arial"/>
          <w:sz w:val="16"/>
          <w:szCs w:val="16"/>
        </w:rPr>
        <w:t>2.6.2. По своему желанию заявитель может представить иные документы, которые, по его мнению, имеют значение при предоставлении муниц</w:t>
      </w:r>
      <w:r w:rsidRPr="00232802">
        <w:rPr>
          <w:rFonts w:ascii="Arial" w:hAnsi="Arial" w:cs="Arial"/>
          <w:sz w:val="16"/>
          <w:szCs w:val="16"/>
        </w:rPr>
        <w:t>и</w:t>
      </w:r>
      <w:r w:rsidRPr="00232802">
        <w:rPr>
          <w:rFonts w:ascii="Arial" w:hAnsi="Arial" w:cs="Arial"/>
          <w:sz w:val="16"/>
          <w:szCs w:val="16"/>
        </w:rPr>
        <w:t>пальной услуги.</w:t>
      </w:r>
    </w:p>
    <w:p w:rsidR="00E00A7D" w:rsidRPr="00232802" w:rsidRDefault="00E00A7D" w:rsidP="00E00A7D">
      <w:pPr>
        <w:autoSpaceDE w:val="0"/>
        <w:autoSpaceDN w:val="0"/>
        <w:adjustRightInd w:val="0"/>
        <w:ind w:firstLine="142"/>
        <w:jc w:val="both"/>
        <w:outlineLvl w:val="1"/>
        <w:rPr>
          <w:rFonts w:ascii="Arial" w:hAnsi="Arial" w:cs="Arial"/>
          <w:b/>
          <w:sz w:val="16"/>
          <w:szCs w:val="16"/>
        </w:rPr>
      </w:pPr>
      <w:r w:rsidRPr="00232802">
        <w:rPr>
          <w:rFonts w:ascii="Arial" w:hAnsi="Arial" w:cs="Arial"/>
          <w:b/>
          <w:sz w:val="16"/>
          <w:szCs w:val="16"/>
        </w:rPr>
        <w:t>2.7. Исчерпывающий перечень документов, необходимых в соответствии с нормативными правовыми актами для предоставления м</w:t>
      </w:r>
      <w:r w:rsidRPr="00232802">
        <w:rPr>
          <w:rFonts w:ascii="Arial" w:hAnsi="Arial" w:cs="Arial"/>
          <w:b/>
          <w:sz w:val="16"/>
          <w:szCs w:val="16"/>
        </w:rPr>
        <w:t>у</w:t>
      </w:r>
      <w:r w:rsidRPr="00232802">
        <w:rPr>
          <w:rFonts w:ascii="Arial" w:hAnsi="Arial" w:cs="Arial"/>
          <w:b/>
          <w:sz w:val="16"/>
          <w:szCs w:val="16"/>
        </w:rPr>
        <w:t>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E00A7D" w:rsidRPr="00232802" w:rsidRDefault="00E00A7D" w:rsidP="00E00A7D">
      <w:pPr>
        <w:ind w:firstLine="142"/>
        <w:contextualSpacing/>
        <w:jc w:val="both"/>
        <w:rPr>
          <w:rFonts w:ascii="Arial" w:hAnsi="Arial" w:cs="Arial"/>
          <w:sz w:val="16"/>
          <w:szCs w:val="16"/>
        </w:rPr>
      </w:pPr>
      <w:r w:rsidRPr="00232802">
        <w:rPr>
          <w:rFonts w:ascii="Arial" w:hAnsi="Arial" w:cs="Arial"/>
          <w:sz w:val="16"/>
          <w:szCs w:val="16"/>
        </w:rPr>
        <w:t>Для предоставления муниципальной услуги не требуются документы, которые находятся в распоряжении государственных органов, органов м</w:t>
      </w:r>
      <w:r w:rsidRPr="00232802">
        <w:rPr>
          <w:rFonts w:ascii="Arial" w:hAnsi="Arial" w:cs="Arial"/>
          <w:sz w:val="16"/>
          <w:szCs w:val="16"/>
        </w:rPr>
        <w:t>е</w:t>
      </w:r>
      <w:r w:rsidRPr="00232802">
        <w:rPr>
          <w:rFonts w:ascii="Arial" w:hAnsi="Arial" w:cs="Arial"/>
          <w:sz w:val="16"/>
          <w:szCs w:val="16"/>
        </w:rPr>
        <w:t>стного самоуправления и иных органов, участвующих в предоставлении государственных или муниципальных услуг.</w:t>
      </w:r>
    </w:p>
    <w:p w:rsidR="00E00A7D" w:rsidRPr="00232802" w:rsidRDefault="00E00A7D" w:rsidP="00E00A7D">
      <w:pPr>
        <w:autoSpaceDE w:val="0"/>
        <w:autoSpaceDN w:val="0"/>
        <w:adjustRightInd w:val="0"/>
        <w:ind w:firstLine="142"/>
        <w:jc w:val="both"/>
        <w:outlineLvl w:val="1"/>
        <w:rPr>
          <w:rFonts w:ascii="Arial" w:eastAsia="Arial" w:hAnsi="Arial" w:cs="Arial"/>
          <w:b/>
          <w:bCs/>
          <w:sz w:val="16"/>
          <w:szCs w:val="16"/>
          <w:lang w:eastAsia="zh-CN"/>
        </w:rPr>
      </w:pPr>
      <w:r w:rsidRPr="00232802">
        <w:rPr>
          <w:rFonts w:ascii="Arial" w:hAnsi="Arial" w:cs="Arial"/>
          <w:b/>
          <w:bCs/>
          <w:sz w:val="16"/>
          <w:szCs w:val="16"/>
          <w:lang w:eastAsia="zh-CN"/>
        </w:rPr>
        <w:t xml:space="preserve">2.8. Указание на запрет требовать от заявителя </w:t>
      </w:r>
    </w:p>
    <w:p w:rsidR="00E00A7D" w:rsidRPr="00232802" w:rsidRDefault="00E00A7D" w:rsidP="00E00A7D">
      <w:pPr>
        <w:autoSpaceDE w:val="0"/>
        <w:ind w:firstLine="142"/>
        <w:contextualSpacing/>
        <w:jc w:val="both"/>
        <w:rPr>
          <w:rFonts w:ascii="Arial" w:hAnsi="Arial" w:cs="Arial"/>
          <w:sz w:val="16"/>
          <w:szCs w:val="16"/>
        </w:rPr>
      </w:pPr>
      <w:r w:rsidRPr="00232802">
        <w:rPr>
          <w:rFonts w:ascii="Arial" w:hAnsi="Arial" w:cs="Arial"/>
          <w:sz w:val="16"/>
          <w:szCs w:val="16"/>
        </w:rPr>
        <w:t>2.8.1. Запрещено требовать от заявителя:</w:t>
      </w:r>
    </w:p>
    <w:p w:rsidR="00E00A7D" w:rsidRPr="00232802" w:rsidRDefault="00E00A7D" w:rsidP="00E00A7D">
      <w:pPr>
        <w:autoSpaceDE w:val="0"/>
        <w:autoSpaceDN w:val="0"/>
        <w:adjustRightInd w:val="0"/>
        <w:ind w:firstLine="142"/>
        <w:jc w:val="both"/>
        <w:outlineLvl w:val="1"/>
        <w:rPr>
          <w:rFonts w:ascii="Arial" w:hAnsi="Arial" w:cs="Arial"/>
          <w:sz w:val="16"/>
          <w:szCs w:val="16"/>
        </w:rPr>
      </w:pPr>
      <w:r w:rsidRPr="00232802">
        <w:rPr>
          <w:rFonts w:ascii="Arial" w:hAnsi="Arial" w:cs="Arial"/>
          <w:sz w:val="16"/>
          <w:szCs w:val="16"/>
        </w:rPr>
        <w:t>2.8.1.1.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A7D" w:rsidRPr="00232802" w:rsidRDefault="00E00A7D" w:rsidP="00E00A7D">
      <w:pPr>
        <w:autoSpaceDE w:val="0"/>
        <w:autoSpaceDN w:val="0"/>
        <w:adjustRightInd w:val="0"/>
        <w:ind w:firstLine="142"/>
        <w:jc w:val="both"/>
        <w:outlineLvl w:val="1"/>
        <w:rPr>
          <w:rFonts w:ascii="Arial" w:hAnsi="Arial" w:cs="Arial"/>
          <w:sz w:val="16"/>
          <w:szCs w:val="16"/>
        </w:rPr>
      </w:pPr>
      <w:r w:rsidRPr="00232802">
        <w:rPr>
          <w:rFonts w:ascii="Arial" w:hAnsi="Arial" w:cs="Arial"/>
          <w:sz w:val="16"/>
          <w:szCs w:val="16"/>
        </w:rPr>
        <w:t xml:space="preserve">2.8.1.2. </w:t>
      </w:r>
      <w:proofErr w:type="gramStart"/>
      <w:r w:rsidRPr="00232802">
        <w:rPr>
          <w:rFonts w:ascii="Arial" w:hAnsi="Arial" w:cs="Arial"/>
          <w:sz w:val="16"/>
          <w:szCs w:val="16"/>
        </w:rPr>
        <w:t>Представления документов и информации, которые в соответствии с нормативными правовыми актами Российской Федерации, облас</w:t>
      </w:r>
      <w:r w:rsidRPr="00232802">
        <w:rPr>
          <w:rFonts w:ascii="Arial" w:hAnsi="Arial" w:cs="Arial"/>
          <w:sz w:val="16"/>
          <w:szCs w:val="16"/>
        </w:rPr>
        <w:t>т</w:t>
      </w:r>
      <w:r w:rsidRPr="00232802">
        <w:rPr>
          <w:rFonts w:ascii="Arial" w:hAnsi="Arial" w:cs="Arial"/>
          <w:sz w:val="16"/>
          <w:szCs w:val="16"/>
        </w:rPr>
        <w:t>ными нормативными правовыми актами и муниципальными правовыми актами находятся в распоряжении органов, предоставляющих муниципал</w:t>
      </w:r>
      <w:r w:rsidRPr="00232802">
        <w:rPr>
          <w:rFonts w:ascii="Arial" w:hAnsi="Arial" w:cs="Arial"/>
          <w:sz w:val="16"/>
          <w:szCs w:val="16"/>
        </w:rPr>
        <w:t>ь</w:t>
      </w:r>
      <w:r w:rsidRPr="00232802">
        <w:rPr>
          <w:rFonts w:ascii="Arial" w:hAnsi="Arial" w:cs="Arial"/>
          <w:sz w:val="16"/>
          <w:szCs w:val="16"/>
        </w:rPr>
        <w:t>ную услугу, иных государственных органов, органов местного самоуправления и (или) подведомственных государственным органам и органам м</w:t>
      </w:r>
      <w:r w:rsidRPr="00232802">
        <w:rPr>
          <w:rFonts w:ascii="Arial" w:hAnsi="Arial" w:cs="Arial"/>
          <w:sz w:val="16"/>
          <w:szCs w:val="16"/>
        </w:rPr>
        <w:t>е</w:t>
      </w:r>
      <w:r w:rsidRPr="00232802">
        <w:rPr>
          <w:rFonts w:ascii="Arial" w:hAnsi="Arial" w:cs="Arial"/>
          <w:sz w:val="16"/>
          <w:szCs w:val="16"/>
        </w:rPr>
        <w:t>стного самоуправления организаций, участвующих в предоставлении государственных или муниципальных услуг, за исключением документов, ук</w:t>
      </w:r>
      <w:r w:rsidRPr="00232802">
        <w:rPr>
          <w:rFonts w:ascii="Arial" w:hAnsi="Arial" w:cs="Arial"/>
          <w:sz w:val="16"/>
          <w:szCs w:val="16"/>
        </w:rPr>
        <w:t>а</w:t>
      </w:r>
      <w:r w:rsidRPr="00232802">
        <w:rPr>
          <w:rFonts w:ascii="Arial" w:hAnsi="Arial" w:cs="Arial"/>
          <w:sz w:val="16"/>
          <w:szCs w:val="16"/>
        </w:rPr>
        <w:t>занных в части 6 статьи 7</w:t>
      </w:r>
      <w:proofErr w:type="gramEnd"/>
      <w:r w:rsidRPr="00232802">
        <w:rPr>
          <w:rFonts w:ascii="Arial" w:hAnsi="Arial" w:cs="Arial"/>
          <w:sz w:val="16"/>
          <w:szCs w:val="16"/>
        </w:rPr>
        <w:t xml:space="preserve"> Федерального закона от 27 июля 2010 года № 210-ФЗ «Об организации предоставления государственных и муниципал</w:t>
      </w:r>
      <w:r w:rsidRPr="00232802">
        <w:rPr>
          <w:rFonts w:ascii="Arial" w:hAnsi="Arial" w:cs="Arial"/>
          <w:sz w:val="16"/>
          <w:szCs w:val="16"/>
        </w:rPr>
        <w:t>ь</w:t>
      </w:r>
      <w:r w:rsidRPr="00232802">
        <w:rPr>
          <w:rFonts w:ascii="Arial" w:hAnsi="Arial" w:cs="Arial"/>
          <w:sz w:val="16"/>
          <w:szCs w:val="16"/>
        </w:rPr>
        <w:t>ных услуг»;</w:t>
      </w:r>
    </w:p>
    <w:p w:rsidR="00E00A7D" w:rsidRPr="00232802" w:rsidRDefault="00E00A7D" w:rsidP="00E00A7D">
      <w:pPr>
        <w:autoSpaceDE w:val="0"/>
        <w:autoSpaceDN w:val="0"/>
        <w:adjustRightInd w:val="0"/>
        <w:ind w:firstLine="142"/>
        <w:jc w:val="both"/>
        <w:outlineLvl w:val="1"/>
        <w:rPr>
          <w:rFonts w:ascii="Arial" w:hAnsi="Arial" w:cs="Arial"/>
          <w:sz w:val="16"/>
          <w:szCs w:val="16"/>
        </w:rPr>
      </w:pPr>
      <w:r w:rsidRPr="00232802">
        <w:rPr>
          <w:rFonts w:ascii="Arial" w:hAnsi="Arial" w:cs="Arial"/>
          <w:sz w:val="16"/>
          <w:szCs w:val="16"/>
        </w:rPr>
        <w:t xml:space="preserve">2.8.1.3. </w:t>
      </w:r>
      <w:proofErr w:type="gramStart"/>
      <w:r w:rsidRPr="00232802">
        <w:rPr>
          <w:rFonts w:ascii="Arial" w:hAnsi="Arial" w:cs="Arial"/>
          <w:sz w:val="16"/>
          <w:szCs w:val="1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w:t>
      </w:r>
      <w:r w:rsidRPr="00232802">
        <w:rPr>
          <w:rFonts w:ascii="Arial" w:hAnsi="Arial" w:cs="Arial"/>
          <w:sz w:val="16"/>
          <w:szCs w:val="16"/>
        </w:rPr>
        <w:t>р</w:t>
      </w:r>
      <w:r w:rsidRPr="00232802">
        <w:rPr>
          <w:rFonts w:ascii="Arial" w:hAnsi="Arial" w:cs="Arial"/>
          <w:sz w:val="16"/>
          <w:szCs w:val="16"/>
        </w:rPr>
        <w:t>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232802">
        <w:rPr>
          <w:rFonts w:ascii="Arial" w:hAnsi="Arial" w:cs="Arial"/>
          <w:sz w:val="16"/>
          <w:szCs w:val="16"/>
        </w:rPr>
        <w:t xml:space="preserve"> муниципальных услуг»;</w:t>
      </w:r>
    </w:p>
    <w:p w:rsidR="00E00A7D" w:rsidRPr="00232802" w:rsidRDefault="00E00A7D" w:rsidP="00E00A7D">
      <w:pPr>
        <w:autoSpaceDE w:val="0"/>
        <w:autoSpaceDN w:val="0"/>
        <w:adjustRightInd w:val="0"/>
        <w:ind w:firstLine="142"/>
        <w:jc w:val="both"/>
        <w:outlineLvl w:val="1"/>
        <w:rPr>
          <w:rFonts w:ascii="Arial" w:hAnsi="Arial" w:cs="Arial"/>
          <w:sz w:val="16"/>
          <w:szCs w:val="16"/>
        </w:rPr>
      </w:pPr>
      <w:r w:rsidRPr="00232802">
        <w:rPr>
          <w:rFonts w:ascii="Arial" w:hAnsi="Arial" w:cs="Arial"/>
          <w:sz w:val="16"/>
          <w:szCs w:val="16"/>
        </w:rPr>
        <w:t>2.8.1.4.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w:t>
      </w:r>
      <w:r w:rsidRPr="00232802">
        <w:rPr>
          <w:rFonts w:ascii="Arial" w:hAnsi="Arial" w:cs="Arial"/>
          <w:sz w:val="16"/>
          <w:szCs w:val="16"/>
        </w:rPr>
        <w:t>е</w:t>
      </w:r>
      <w:r w:rsidRPr="00232802">
        <w:rPr>
          <w:rFonts w:ascii="Arial" w:hAnsi="Arial" w:cs="Arial"/>
          <w:sz w:val="16"/>
          <w:szCs w:val="16"/>
        </w:rPr>
        <w:t>дующих случаев:</w:t>
      </w:r>
    </w:p>
    <w:p w:rsidR="00E00A7D" w:rsidRPr="00232802" w:rsidRDefault="00E00A7D" w:rsidP="00E00A7D">
      <w:pPr>
        <w:autoSpaceDE w:val="0"/>
        <w:autoSpaceDN w:val="0"/>
        <w:adjustRightInd w:val="0"/>
        <w:ind w:firstLine="142"/>
        <w:jc w:val="both"/>
        <w:outlineLvl w:val="1"/>
        <w:rPr>
          <w:rFonts w:ascii="Arial" w:hAnsi="Arial" w:cs="Arial"/>
          <w:sz w:val="16"/>
          <w:szCs w:val="16"/>
        </w:rPr>
      </w:pPr>
      <w:r w:rsidRPr="00232802">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заявл</w:t>
      </w:r>
      <w:r w:rsidRPr="00232802">
        <w:rPr>
          <w:rFonts w:ascii="Arial" w:hAnsi="Arial" w:cs="Arial"/>
          <w:sz w:val="16"/>
          <w:szCs w:val="16"/>
        </w:rPr>
        <w:t>е</w:t>
      </w:r>
      <w:r w:rsidRPr="00232802">
        <w:rPr>
          <w:rFonts w:ascii="Arial" w:hAnsi="Arial" w:cs="Arial"/>
          <w:sz w:val="16"/>
          <w:szCs w:val="16"/>
        </w:rPr>
        <w:t>ния о предоставлении муниципальной услуги;</w:t>
      </w:r>
    </w:p>
    <w:p w:rsidR="00E00A7D" w:rsidRPr="00232802" w:rsidRDefault="00E00A7D" w:rsidP="00E00A7D">
      <w:pPr>
        <w:autoSpaceDE w:val="0"/>
        <w:autoSpaceDN w:val="0"/>
        <w:adjustRightInd w:val="0"/>
        <w:ind w:firstLine="142"/>
        <w:jc w:val="both"/>
        <w:outlineLvl w:val="1"/>
        <w:rPr>
          <w:rFonts w:ascii="Arial" w:hAnsi="Arial" w:cs="Arial"/>
          <w:sz w:val="16"/>
          <w:szCs w:val="16"/>
        </w:rPr>
      </w:pPr>
      <w:r w:rsidRPr="00232802">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A7D" w:rsidRPr="00232802" w:rsidRDefault="00E00A7D" w:rsidP="00E00A7D">
      <w:pPr>
        <w:autoSpaceDE w:val="0"/>
        <w:autoSpaceDN w:val="0"/>
        <w:adjustRightInd w:val="0"/>
        <w:ind w:firstLine="142"/>
        <w:jc w:val="both"/>
        <w:outlineLvl w:val="1"/>
        <w:rPr>
          <w:rFonts w:ascii="Arial" w:hAnsi="Arial" w:cs="Arial"/>
          <w:sz w:val="16"/>
          <w:szCs w:val="16"/>
        </w:rPr>
      </w:pPr>
      <w:r w:rsidRPr="00232802">
        <w:rPr>
          <w:rFonts w:ascii="Arial" w:hAnsi="Arial" w:cs="Arial"/>
          <w:sz w:val="16"/>
          <w:szCs w:val="16"/>
        </w:rPr>
        <w:t xml:space="preserve"> истечение срока действия документов или изменение информации после первоначального отказа в приеме документов, необходимых для пр</w:t>
      </w:r>
      <w:r w:rsidRPr="00232802">
        <w:rPr>
          <w:rFonts w:ascii="Arial" w:hAnsi="Arial" w:cs="Arial"/>
          <w:sz w:val="16"/>
          <w:szCs w:val="16"/>
        </w:rPr>
        <w:t>е</w:t>
      </w:r>
      <w:r w:rsidRPr="00232802">
        <w:rPr>
          <w:rFonts w:ascii="Arial" w:hAnsi="Arial" w:cs="Arial"/>
          <w:sz w:val="16"/>
          <w:szCs w:val="16"/>
        </w:rPr>
        <w:t>доставления муниципальной услуги, либо в предоставлении муниципальной услуги;</w:t>
      </w:r>
    </w:p>
    <w:p w:rsidR="00E00A7D" w:rsidRPr="00232802" w:rsidRDefault="00E00A7D" w:rsidP="00E00A7D">
      <w:pPr>
        <w:autoSpaceDE w:val="0"/>
        <w:autoSpaceDN w:val="0"/>
        <w:adjustRightInd w:val="0"/>
        <w:ind w:firstLine="142"/>
        <w:jc w:val="both"/>
        <w:outlineLvl w:val="1"/>
        <w:rPr>
          <w:rFonts w:ascii="Arial" w:hAnsi="Arial" w:cs="Arial"/>
          <w:sz w:val="16"/>
          <w:szCs w:val="16"/>
        </w:rPr>
      </w:pPr>
      <w:proofErr w:type="gramStart"/>
      <w:r w:rsidRPr="00232802">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должностного лица, о</w:t>
      </w:r>
      <w:r w:rsidRPr="00232802">
        <w:rPr>
          <w:rFonts w:ascii="Arial" w:hAnsi="Arial" w:cs="Arial"/>
          <w:sz w:val="16"/>
          <w:szCs w:val="16"/>
        </w:rPr>
        <w:t>р</w:t>
      </w:r>
      <w:r w:rsidRPr="00232802">
        <w:rPr>
          <w:rFonts w:ascii="Arial" w:hAnsi="Arial" w:cs="Arial"/>
          <w:sz w:val="16"/>
          <w:szCs w:val="16"/>
        </w:rPr>
        <w:t>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w:t>
      </w:r>
      <w:r w:rsidRPr="00232802">
        <w:rPr>
          <w:rFonts w:ascii="Arial" w:hAnsi="Arial" w:cs="Arial"/>
          <w:sz w:val="16"/>
          <w:szCs w:val="16"/>
        </w:rPr>
        <w:t>н</w:t>
      </w:r>
      <w:r w:rsidRPr="00232802">
        <w:rPr>
          <w:rFonts w:ascii="Arial" w:hAnsi="Arial" w:cs="Arial"/>
          <w:sz w:val="16"/>
          <w:szCs w:val="16"/>
        </w:rPr>
        <w:t>ном виде за подписью руководителя органа, предоставляющего муниципальную услугу, руководителя многофункционального центра при первон</w:t>
      </w:r>
      <w:r w:rsidRPr="00232802">
        <w:rPr>
          <w:rFonts w:ascii="Arial" w:hAnsi="Arial" w:cs="Arial"/>
          <w:sz w:val="16"/>
          <w:szCs w:val="16"/>
        </w:rPr>
        <w:t>а</w:t>
      </w:r>
      <w:r w:rsidRPr="00232802">
        <w:rPr>
          <w:rFonts w:ascii="Arial" w:hAnsi="Arial" w:cs="Arial"/>
          <w:sz w:val="16"/>
          <w:szCs w:val="16"/>
        </w:rPr>
        <w:t>чальном отказе в приеме документов, необходимых для</w:t>
      </w:r>
      <w:proofErr w:type="gramEnd"/>
      <w:r w:rsidRPr="00232802">
        <w:rPr>
          <w:rFonts w:ascii="Arial" w:hAnsi="Arial" w:cs="Arial"/>
          <w:sz w:val="16"/>
          <w:szCs w:val="16"/>
        </w:rPr>
        <w:t xml:space="preserve"> предоставления муниципальной услуги, уведомляется заявитель, а также приносятся изв</w:t>
      </w:r>
      <w:r w:rsidRPr="00232802">
        <w:rPr>
          <w:rFonts w:ascii="Arial" w:hAnsi="Arial" w:cs="Arial"/>
          <w:sz w:val="16"/>
          <w:szCs w:val="16"/>
        </w:rPr>
        <w:t>и</w:t>
      </w:r>
      <w:r w:rsidRPr="00232802">
        <w:rPr>
          <w:rFonts w:ascii="Arial" w:hAnsi="Arial" w:cs="Arial"/>
          <w:sz w:val="16"/>
          <w:szCs w:val="16"/>
        </w:rPr>
        <w:t>нения за доставленные неудобства;</w:t>
      </w:r>
    </w:p>
    <w:p w:rsidR="00E00A7D" w:rsidRPr="00232802" w:rsidRDefault="00E00A7D" w:rsidP="00E00A7D">
      <w:pPr>
        <w:autoSpaceDE w:val="0"/>
        <w:autoSpaceDN w:val="0"/>
        <w:adjustRightInd w:val="0"/>
        <w:ind w:firstLine="142"/>
        <w:jc w:val="both"/>
        <w:outlineLvl w:val="1"/>
        <w:rPr>
          <w:rFonts w:ascii="Arial" w:hAnsi="Arial" w:cs="Arial"/>
          <w:sz w:val="16"/>
          <w:szCs w:val="16"/>
        </w:rPr>
      </w:pPr>
      <w:r w:rsidRPr="00232802">
        <w:rPr>
          <w:rFonts w:ascii="Arial" w:hAnsi="Arial" w:cs="Arial"/>
          <w:sz w:val="16"/>
          <w:szCs w:val="16"/>
        </w:rPr>
        <w:t xml:space="preserve">2.8.1.5. </w:t>
      </w:r>
      <w:proofErr w:type="gramStart"/>
      <w:r w:rsidRPr="00232802">
        <w:rPr>
          <w:rFonts w:ascii="Arial" w:hAnsi="Arial" w:cs="Arial"/>
          <w:sz w:val="16"/>
          <w:szCs w:val="1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w:t>
      </w:r>
      <w:r w:rsidRPr="00232802">
        <w:rPr>
          <w:rFonts w:ascii="Arial" w:hAnsi="Arial" w:cs="Arial"/>
          <w:sz w:val="16"/>
          <w:szCs w:val="16"/>
        </w:rPr>
        <w:t>и</w:t>
      </w:r>
      <w:r w:rsidRPr="00232802">
        <w:rPr>
          <w:rFonts w:ascii="Arial" w:hAnsi="Arial" w:cs="Arial"/>
          <w:sz w:val="16"/>
          <w:szCs w:val="16"/>
        </w:rPr>
        <w:t>пальных услуг», за исключением случаев, если нанесение отметок на такие документы либо их изъятие является необходимым условием предо</w:t>
      </w:r>
      <w:r w:rsidRPr="00232802">
        <w:rPr>
          <w:rFonts w:ascii="Arial" w:hAnsi="Arial" w:cs="Arial"/>
          <w:sz w:val="16"/>
          <w:szCs w:val="16"/>
        </w:rPr>
        <w:t>с</w:t>
      </w:r>
      <w:r w:rsidRPr="00232802">
        <w:rPr>
          <w:rFonts w:ascii="Arial" w:hAnsi="Arial" w:cs="Arial"/>
          <w:sz w:val="16"/>
          <w:szCs w:val="16"/>
        </w:rPr>
        <w:t>тавления государственной или муниципальной услуги, и иных случаев</w:t>
      </w:r>
      <w:proofErr w:type="gramEnd"/>
      <w:r w:rsidRPr="00232802">
        <w:rPr>
          <w:rFonts w:ascii="Arial" w:hAnsi="Arial" w:cs="Arial"/>
          <w:sz w:val="16"/>
          <w:szCs w:val="16"/>
        </w:rPr>
        <w:t xml:space="preserve">, </w:t>
      </w:r>
      <w:proofErr w:type="gramStart"/>
      <w:r w:rsidRPr="00232802">
        <w:rPr>
          <w:rFonts w:ascii="Arial" w:hAnsi="Arial" w:cs="Arial"/>
          <w:sz w:val="16"/>
          <w:szCs w:val="16"/>
        </w:rPr>
        <w:t>установленных</w:t>
      </w:r>
      <w:proofErr w:type="gramEnd"/>
      <w:r w:rsidRPr="00232802">
        <w:rPr>
          <w:rFonts w:ascii="Arial" w:hAnsi="Arial" w:cs="Arial"/>
          <w:sz w:val="16"/>
          <w:szCs w:val="16"/>
        </w:rPr>
        <w:t xml:space="preserve"> федеральными законами.</w:t>
      </w:r>
    </w:p>
    <w:p w:rsidR="00E00A7D" w:rsidRPr="00232802" w:rsidRDefault="00E00A7D" w:rsidP="00E00A7D">
      <w:pPr>
        <w:autoSpaceDE w:val="0"/>
        <w:autoSpaceDN w:val="0"/>
        <w:adjustRightInd w:val="0"/>
        <w:ind w:firstLine="142"/>
        <w:jc w:val="both"/>
        <w:outlineLvl w:val="1"/>
        <w:rPr>
          <w:rFonts w:ascii="Arial" w:hAnsi="Arial" w:cs="Arial"/>
          <w:b/>
          <w:sz w:val="16"/>
          <w:szCs w:val="16"/>
        </w:rPr>
      </w:pPr>
      <w:r w:rsidRPr="00232802">
        <w:rPr>
          <w:rFonts w:ascii="Arial" w:hAnsi="Arial" w:cs="Arial"/>
          <w:b/>
          <w:sz w:val="16"/>
          <w:szCs w:val="16"/>
        </w:rPr>
        <w:t>2.9. Исчерпывающий перечень оснований для отказа в приеме документов, необходимых для предоставления муниципальной услуги</w:t>
      </w:r>
    </w:p>
    <w:p w:rsidR="00E00A7D" w:rsidRPr="00232802" w:rsidRDefault="00E00A7D" w:rsidP="00E00A7D">
      <w:pPr>
        <w:pStyle w:val="aff"/>
        <w:ind w:firstLine="142"/>
        <w:jc w:val="both"/>
        <w:rPr>
          <w:rFonts w:ascii="Arial" w:hAnsi="Arial" w:cs="Arial"/>
          <w:bCs/>
          <w:sz w:val="16"/>
          <w:szCs w:val="16"/>
        </w:rPr>
      </w:pPr>
      <w:r w:rsidRPr="00232802">
        <w:rPr>
          <w:rFonts w:ascii="Arial" w:hAnsi="Arial" w:cs="Arial"/>
          <w:bCs/>
          <w:sz w:val="16"/>
          <w:szCs w:val="16"/>
        </w:rPr>
        <w:lastRenderedPageBreak/>
        <w:t>Основания для отказа в приеме документов отсутствуют.</w:t>
      </w:r>
    </w:p>
    <w:p w:rsidR="00E00A7D" w:rsidRPr="00232802" w:rsidRDefault="00E00A7D" w:rsidP="00E00A7D">
      <w:pPr>
        <w:autoSpaceDE w:val="0"/>
        <w:autoSpaceDN w:val="0"/>
        <w:adjustRightInd w:val="0"/>
        <w:ind w:firstLine="142"/>
        <w:jc w:val="both"/>
        <w:outlineLvl w:val="1"/>
        <w:rPr>
          <w:rFonts w:ascii="Arial" w:hAnsi="Arial" w:cs="Arial"/>
          <w:b/>
          <w:sz w:val="16"/>
          <w:szCs w:val="16"/>
        </w:rPr>
      </w:pPr>
      <w:r w:rsidRPr="00232802">
        <w:rPr>
          <w:rFonts w:ascii="Arial" w:hAnsi="Arial" w:cs="Arial"/>
          <w:b/>
          <w:sz w:val="16"/>
          <w:szCs w:val="16"/>
        </w:rPr>
        <w:t>2.10. Исчерпывающий перечень оснований для приостановления или  отказа в предоставлении муниципальной услуги</w:t>
      </w:r>
    </w:p>
    <w:p w:rsidR="00E00A7D" w:rsidRPr="00232802" w:rsidRDefault="00E00A7D" w:rsidP="00E00A7D">
      <w:pPr>
        <w:autoSpaceDE w:val="0"/>
        <w:autoSpaceDN w:val="0"/>
        <w:adjustRightInd w:val="0"/>
        <w:ind w:firstLine="142"/>
        <w:jc w:val="both"/>
        <w:outlineLvl w:val="1"/>
        <w:rPr>
          <w:rFonts w:ascii="Arial" w:hAnsi="Arial" w:cs="Arial"/>
          <w:bCs/>
          <w:sz w:val="16"/>
          <w:szCs w:val="16"/>
        </w:rPr>
      </w:pPr>
      <w:r w:rsidRPr="00232802">
        <w:rPr>
          <w:rFonts w:ascii="Arial" w:hAnsi="Arial" w:cs="Arial"/>
          <w:bCs/>
          <w:sz w:val="16"/>
          <w:szCs w:val="16"/>
        </w:rPr>
        <w:t xml:space="preserve">2.10.1. Основания для приостановления предоставления </w:t>
      </w:r>
      <w:r w:rsidRPr="00232802">
        <w:rPr>
          <w:rFonts w:ascii="Arial" w:hAnsi="Arial" w:cs="Arial"/>
          <w:sz w:val="16"/>
          <w:szCs w:val="16"/>
        </w:rPr>
        <w:t>муниципальной</w:t>
      </w:r>
      <w:r w:rsidRPr="00232802">
        <w:rPr>
          <w:rFonts w:ascii="Arial" w:hAnsi="Arial" w:cs="Arial"/>
          <w:bCs/>
          <w:sz w:val="16"/>
          <w:szCs w:val="16"/>
        </w:rPr>
        <w:t xml:space="preserve"> услуги отсутствуют.</w:t>
      </w:r>
    </w:p>
    <w:p w:rsidR="00E00A7D" w:rsidRPr="00232802" w:rsidRDefault="00E00A7D" w:rsidP="00E00A7D">
      <w:pPr>
        <w:autoSpaceDE w:val="0"/>
        <w:autoSpaceDN w:val="0"/>
        <w:adjustRightInd w:val="0"/>
        <w:ind w:firstLine="142"/>
        <w:jc w:val="both"/>
        <w:outlineLvl w:val="1"/>
        <w:rPr>
          <w:rFonts w:ascii="Arial" w:hAnsi="Arial" w:cs="Arial"/>
          <w:bCs/>
          <w:sz w:val="16"/>
          <w:szCs w:val="16"/>
        </w:rPr>
      </w:pPr>
      <w:r w:rsidRPr="00232802">
        <w:rPr>
          <w:rFonts w:ascii="Arial" w:hAnsi="Arial" w:cs="Arial"/>
          <w:bCs/>
          <w:sz w:val="16"/>
          <w:szCs w:val="16"/>
        </w:rPr>
        <w:t xml:space="preserve">2.10.2. Основания для отказа в предоставлении </w:t>
      </w:r>
      <w:r w:rsidRPr="00232802">
        <w:rPr>
          <w:rFonts w:ascii="Arial" w:hAnsi="Arial" w:cs="Arial"/>
          <w:sz w:val="16"/>
          <w:szCs w:val="16"/>
        </w:rPr>
        <w:t>муниципальной</w:t>
      </w:r>
      <w:r w:rsidRPr="00232802">
        <w:rPr>
          <w:rFonts w:ascii="Arial" w:hAnsi="Arial" w:cs="Arial"/>
          <w:bCs/>
          <w:sz w:val="16"/>
          <w:szCs w:val="16"/>
        </w:rPr>
        <w:t xml:space="preserve"> услуги отсутствуют.</w:t>
      </w:r>
    </w:p>
    <w:p w:rsidR="00E00A7D" w:rsidRPr="00232802" w:rsidRDefault="00E00A7D" w:rsidP="00E00A7D">
      <w:pPr>
        <w:autoSpaceDE w:val="0"/>
        <w:autoSpaceDN w:val="0"/>
        <w:adjustRightInd w:val="0"/>
        <w:ind w:firstLine="142"/>
        <w:jc w:val="both"/>
        <w:outlineLvl w:val="1"/>
        <w:rPr>
          <w:rFonts w:ascii="Arial" w:hAnsi="Arial" w:cs="Arial"/>
          <w:b/>
          <w:sz w:val="16"/>
          <w:szCs w:val="16"/>
        </w:rPr>
      </w:pPr>
      <w:r w:rsidRPr="00232802">
        <w:rPr>
          <w:rFonts w:ascii="Arial" w:hAnsi="Arial" w:cs="Arial"/>
          <w:b/>
          <w:sz w:val="16"/>
          <w:szCs w:val="16"/>
        </w:rPr>
        <w:t>2.11. Перечень услуг, которые являются необходимыми и обязательными для предоставления муниципальной услуги, в том числе св</w:t>
      </w:r>
      <w:r w:rsidRPr="00232802">
        <w:rPr>
          <w:rFonts w:ascii="Arial" w:hAnsi="Arial" w:cs="Arial"/>
          <w:b/>
          <w:sz w:val="16"/>
          <w:szCs w:val="16"/>
        </w:rPr>
        <w:t>е</w:t>
      </w:r>
      <w:r w:rsidRPr="00232802">
        <w:rPr>
          <w:rFonts w:ascii="Arial" w:hAnsi="Arial" w:cs="Arial"/>
          <w:b/>
          <w:sz w:val="16"/>
          <w:szCs w:val="16"/>
        </w:rPr>
        <w:t>дения о документе (документах), выдаваемом (выдаваемых) организациями, участвующими в предоставлении муниципальной услуги</w:t>
      </w:r>
    </w:p>
    <w:p w:rsidR="00E00A7D" w:rsidRPr="00232802" w:rsidRDefault="00E00A7D" w:rsidP="00E00A7D">
      <w:pPr>
        <w:widowControl w:val="0"/>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Услуги, которые являются необходимыми и обязательными для предоставления муниципальной услуги, отсутствуют.</w:t>
      </w:r>
    </w:p>
    <w:p w:rsidR="00E00A7D" w:rsidRPr="00232802" w:rsidRDefault="00E00A7D" w:rsidP="00E00A7D">
      <w:pPr>
        <w:autoSpaceDE w:val="0"/>
        <w:autoSpaceDN w:val="0"/>
        <w:adjustRightInd w:val="0"/>
        <w:ind w:firstLine="142"/>
        <w:jc w:val="both"/>
        <w:outlineLvl w:val="1"/>
        <w:rPr>
          <w:rFonts w:ascii="Arial" w:hAnsi="Arial" w:cs="Arial"/>
          <w:b/>
          <w:sz w:val="16"/>
          <w:szCs w:val="16"/>
        </w:rPr>
      </w:pPr>
      <w:r w:rsidRPr="00232802">
        <w:rPr>
          <w:rFonts w:ascii="Arial" w:hAnsi="Arial" w:cs="Arial"/>
          <w:b/>
          <w:sz w:val="16"/>
          <w:szCs w:val="16"/>
        </w:rPr>
        <w:t>2.12. Порядок, размер и основания взимания муниципальной пошлины и иной платы, взимаемой за предоставление муниципальной у</w:t>
      </w:r>
      <w:r w:rsidRPr="00232802">
        <w:rPr>
          <w:rFonts w:ascii="Arial" w:hAnsi="Arial" w:cs="Arial"/>
          <w:b/>
          <w:sz w:val="16"/>
          <w:szCs w:val="16"/>
        </w:rPr>
        <w:t>с</w:t>
      </w:r>
      <w:r w:rsidRPr="00232802">
        <w:rPr>
          <w:rFonts w:ascii="Arial" w:hAnsi="Arial" w:cs="Arial"/>
          <w:b/>
          <w:sz w:val="16"/>
          <w:szCs w:val="16"/>
        </w:rPr>
        <w:t>луги</w:t>
      </w:r>
    </w:p>
    <w:p w:rsidR="00E00A7D" w:rsidRPr="00232802" w:rsidRDefault="00E00A7D" w:rsidP="00E00A7D">
      <w:pPr>
        <w:pStyle w:val="aff"/>
        <w:ind w:firstLine="142"/>
        <w:jc w:val="both"/>
        <w:rPr>
          <w:rFonts w:ascii="Arial" w:hAnsi="Arial" w:cs="Arial"/>
          <w:bCs/>
          <w:sz w:val="16"/>
          <w:szCs w:val="16"/>
        </w:rPr>
      </w:pPr>
      <w:r w:rsidRPr="00232802">
        <w:rPr>
          <w:rFonts w:ascii="Arial" w:hAnsi="Arial" w:cs="Arial"/>
          <w:bCs/>
          <w:sz w:val="16"/>
          <w:szCs w:val="16"/>
        </w:rPr>
        <w:t>Муниципальная услуга предоставляется бесплатно.</w:t>
      </w:r>
    </w:p>
    <w:p w:rsidR="00E00A7D" w:rsidRPr="00232802" w:rsidRDefault="00E00A7D" w:rsidP="00E00A7D">
      <w:pPr>
        <w:pStyle w:val="aff"/>
        <w:ind w:firstLine="142"/>
        <w:jc w:val="both"/>
        <w:rPr>
          <w:rFonts w:ascii="Arial" w:hAnsi="Arial" w:cs="Arial"/>
          <w:bCs/>
          <w:sz w:val="16"/>
          <w:szCs w:val="16"/>
        </w:rPr>
      </w:pPr>
      <w:r w:rsidRPr="00232802">
        <w:rPr>
          <w:rFonts w:ascii="Arial" w:hAnsi="Arial" w:cs="Arial"/>
          <w:bCs/>
          <w:sz w:val="16"/>
          <w:szCs w:val="16"/>
        </w:rPr>
        <w:t>Заявитель несет расходы, связанные с организацией и проведением общественных обсуждений или публичных слушаний.</w:t>
      </w:r>
    </w:p>
    <w:p w:rsidR="00E00A7D" w:rsidRPr="00232802" w:rsidRDefault="00E00A7D" w:rsidP="00E00A7D">
      <w:pPr>
        <w:ind w:firstLine="142"/>
        <w:contextualSpacing/>
        <w:jc w:val="both"/>
        <w:rPr>
          <w:rFonts w:ascii="Arial" w:hAnsi="Arial" w:cs="Arial"/>
          <w:b/>
          <w:sz w:val="16"/>
          <w:szCs w:val="16"/>
        </w:rPr>
      </w:pPr>
      <w:r w:rsidRPr="00232802">
        <w:rPr>
          <w:rFonts w:ascii="Arial" w:hAnsi="Arial" w:cs="Arial"/>
          <w:b/>
          <w:sz w:val="16"/>
          <w:szCs w:val="1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00A7D" w:rsidRPr="00232802" w:rsidRDefault="00E00A7D" w:rsidP="00E00A7D">
      <w:pPr>
        <w:widowControl w:val="0"/>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E00A7D" w:rsidRPr="00232802" w:rsidRDefault="00E00A7D" w:rsidP="00E00A7D">
      <w:pPr>
        <w:autoSpaceDE w:val="0"/>
        <w:autoSpaceDN w:val="0"/>
        <w:adjustRightInd w:val="0"/>
        <w:ind w:firstLine="142"/>
        <w:jc w:val="both"/>
        <w:outlineLvl w:val="1"/>
        <w:rPr>
          <w:rFonts w:ascii="Arial" w:hAnsi="Arial" w:cs="Arial"/>
          <w:b/>
          <w:sz w:val="16"/>
          <w:szCs w:val="16"/>
        </w:rPr>
      </w:pPr>
      <w:r w:rsidRPr="00232802">
        <w:rPr>
          <w:rFonts w:ascii="Arial" w:hAnsi="Arial" w:cs="Arial"/>
          <w:b/>
          <w:bCs/>
          <w:sz w:val="16"/>
          <w:szCs w:val="16"/>
        </w:rPr>
        <w:t>2.14.</w:t>
      </w:r>
      <w:r w:rsidRPr="00232802">
        <w:rPr>
          <w:rFonts w:ascii="Arial" w:hAnsi="Arial" w:cs="Arial"/>
          <w:bCs/>
          <w:sz w:val="16"/>
          <w:szCs w:val="16"/>
        </w:rPr>
        <w:t xml:space="preserve"> </w:t>
      </w:r>
      <w:r w:rsidRPr="00232802">
        <w:rPr>
          <w:rFonts w:ascii="Arial" w:hAnsi="Arial" w:cs="Arial"/>
          <w:b/>
          <w:sz w:val="16"/>
          <w:szCs w:val="1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Время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E00A7D" w:rsidRPr="00232802" w:rsidRDefault="00E00A7D" w:rsidP="00E00A7D">
      <w:pPr>
        <w:autoSpaceDE w:val="0"/>
        <w:autoSpaceDN w:val="0"/>
        <w:adjustRightInd w:val="0"/>
        <w:ind w:firstLine="142"/>
        <w:jc w:val="both"/>
        <w:outlineLvl w:val="1"/>
        <w:rPr>
          <w:rFonts w:ascii="Arial" w:hAnsi="Arial" w:cs="Arial"/>
          <w:b/>
          <w:sz w:val="16"/>
          <w:szCs w:val="16"/>
        </w:rPr>
      </w:pPr>
      <w:r w:rsidRPr="00232802">
        <w:rPr>
          <w:rFonts w:ascii="Arial" w:hAnsi="Arial" w:cs="Arial"/>
          <w:b/>
          <w:sz w:val="16"/>
          <w:szCs w:val="16"/>
        </w:rPr>
        <w:t>2.15. Срок и порядок  регистрации запроса заявителя о предоставлении муниципальной услуги и услуги, предоставляемой организац</w:t>
      </w:r>
      <w:r w:rsidRPr="00232802">
        <w:rPr>
          <w:rFonts w:ascii="Arial" w:hAnsi="Arial" w:cs="Arial"/>
          <w:b/>
          <w:sz w:val="16"/>
          <w:szCs w:val="16"/>
        </w:rPr>
        <w:t>и</w:t>
      </w:r>
      <w:r w:rsidRPr="00232802">
        <w:rPr>
          <w:rFonts w:ascii="Arial" w:hAnsi="Arial" w:cs="Arial"/>
          <w:b/>
          <w:sz w:val="16"/>
          <w:szCs w:val="16"/>
        </w:rPr>
        <w:t>ей, участвующей в предоставлении муниципальной услуги, в том числе в электронной форме</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Заявление о предоставлении муниципальной услуги регистрируется в течение 1 рабочего дня со дня поступления заявления, в том числе в эле</w:t>
      </w:r>
      <w:r w:rsidRPr="00232802">
        <w:rPr>
          <w:rFonts w:ascii="Arial" w:hAnsi="Arial" w:cs="Arial"/>
          <w:sz w:val="16"/>
          <w:szCs w:val="16"/>
        </w:rPr>
        <w:t>к</w:t>
      </w:r>
      <w:r w:rsidRPr="00232802">
        <w:rPr>
          <w:rFonts w:ascii="Arial" w:hAnsi="Arial" w:cs="Arial"/>
          <w:sz w:val="16"/>
          <w:szCs w:val="16"/>
        </w:rPr>
        <w:t>тронном виде,  в структурном подразделении Уполномоченного органа, ответственном за ведение делопроизводства.</w:t>
      </w:r>
    </w:p>
    <w:p w:rsidR="00E00A7D" w:rsidRPr="00232802" w:rsidRDefault="00E00A7D" w:rsidP="00E00A7D">
      <w:pPr>
        <w:autoSpaceDE w:val="0"/>
        <w:autoSpaceDN w:val="0"/>
        <w:adjustRightInd w:val="0"/>
        <w:ind w:firstLine="142"/>
        <w:jc w:val="both"/>
        <w:outlineLvl w:val="1"/>
        <w:rPr>
          <w:rFonts w:ascii="Arial" w:hAnsi="Arial" w:cs="Arial"/>
          <w:b/>
          <w:sz w:val="16"/>
          <w:szCs w:val="16"/>
        </w:rPr>
      </w:pPr>
      <w:r w:rsidRPr="00232802">
        <w:rPr>
          <w:rFonts w:ascii="Arial" w:hAnsi="Arial" w:cs="Arial"/>
          <w:b/>
          <w:iCs/>
          <w:sz w:val="16"/>
          <w:szCs w:val="16"/>
        </w:rPr>
        <w:t xml:space="preserve">2.16. </w:t>
      </w:r>
      <w:r w:rsidRPr="00232802">
        <w:rPr>
          <w:rFonts w:ascii="Arial" w:hAnsi="Arial" w:cs="Arial"/>
          <w:b/>
          <w:sz w:val="16"/>
          <w:szCs w:val="16"/>
        </w:rPr>
        <w:t>Требования к помещениям, в которых предоставляется муниципальная услуга, к месту ожидания и приема заявителей, размещ</w:t>
      </w:r>
      <w:r w:rsidRPr="00232802">
        <w:rPr>
          <w:rFonts w:ascii="Arial" w:hAnsi="Arial" w:cs="Arial"/>
          <w:b/>
          <w:sz w:val="16"/>
          <w:szCs w:val="16"/>
        </w:rPr>
        <w:t>е</w:t>
      </w:r>
      <w:r w:rsidRPr="00232802">
        <w:rPr>
          <w:rFonts w:ascii="Arial" w:hAnsi="Arial" w:cs="Arial"/>
          <w:b/>
          <w:sz w:val="16"/>
          <w:szCs w:val="16"/>
        </w:rPr>
        <w:t xml:space="preserve">нию и оформлению визуальной, текстовой и </w:t>
      </w:r>
      <w:proofErr w:type="spellStart"/>
      <w:r w:rsidRPr="00232802">
        <w:rPr>
          <w:rFonts w:ascii="Arial" w:hAnsi="Arial" w:cs="Arial"/>
          <w:b/>
          <w:sz w:val="16"/>
          <w:szCs w:val="16"/>
        </w:rPr>
        <w:t>мультимедийной</w:t>
      </w:r>
      <w:proofErr w:type="spellEnd"/>
      <w:r w:rsidRPr="00232802">
        <w:rPr>
          <w:rFonts w:ascii="Arial" w:hAnsi="Arial" w:cs="Arial"/>
          <w:b/>
          <w:sz w:val="16"/>
          <w:szCs w:val="16"/>
        </w:rPr>
        <w:t xml:space="preserve"> информации о порядке предоставления муниципальной услуги</w:t>
      </w:r>
    </w:p>
    <w:p w:rsidR="00E00A7D" w:rsidRPr="00232802" w:rsidRDefault="00E00A7D" w:rsidP="00E00A7D">
      <w:pPr>
        <w:autoSpaceDE w:val="0"/>
        <w:autoSpaceDN w:val="0"/>
        <w:adjustRightInd w:val="0"/>
        <w:ind w:firstLine="142"/>
        <w:contextualSpacing/>
        <w:jc w:val="both"/>
        <w:rPr>
          <w:rFonts w:ascii="Arial" w:hAnsi="Arial" w:cs="Arial"/>
          <w:bCs/>
          <w:sz w:val="16"/>
          <w:szCs w:val="16"/>
        </w:rPr>
      </w:pPr>
      <w:r w:rsidRPr="00232802">
        <w:rPr>
          <w:rFonts w:ascii="Arial" w:hAnsi="Arial" w:cs="Arial"/>
          <w:bCs/>
          <w:sz w:val="16"/>
          <w:szCs w:val="16"/>
        </w:rPr>
        <w:t>Места, предназначенные для ознакомления заявителей с информационными материалами и заполнения документов, оборудуются информац</w:t>
      </w:r>
      <w:r w:rsidRPr="00232802">
        <w:rPr>
          <w:rFonts w:ascii="Arial" w:hAnsi="Arial" w:cs="Arial"/>
          <w:bCs/>
          <w:sz w:val="16"/>
          <w:szCs w:val="16"/>
        </w:rPr>
        <w:t>и</w:t>
      </w:r>
      <w:r w:rsidRPr="00232802">
        <w:rPr>
          <w:rFonts w:ascii="Arial" w:hAnsi="Arial" w:cs="Arial"/>
          <w:bCs/>
          <w:sz w:val="16"/>
          <w:szCs w:val="16"/>
        </w:rPr>
        <w:t>онными стендами, стульями, столами (стойками) и обеспечиваются образцами заполнения документов, бумагой и канцелярскими принадлежност</w:t>
      </w:r>
      <w:r w:rsidRPr="00232802">
        <w:rPr>
          <w:rFonts w:ascii="Arial" w:hAnsi="Arial" w:cs="Arial"/>
          <w:bCs/>
          <w:sz w:val="16"/>
          <w:szCs w:val="16"/>
        </w:rPr>
        <w:t>я</w:t>
      </w:r>
      <w:r w:rsidRPr="00232802">
        <w:rPr>
          <w:rFonts w:ascii="Arial" w:hAnsi="Arial" w:cs="Arial"/>
          <w:bCs/>
          <w:sz w:val="16"/>
          <w:szCs w:val="16"/>
        </w:rPr>
        <w:t>ми для обеспечения возможности оформления документов.</w:t>
      </w:r>
    </w:p>
    <w:p w:rsidR="00E00A7D" w:rsidRPr="00232802" w:rsidRDefault="00E00A7D" w:rsidP="00E00A7D">
      <w:pPr>
        <w:autoSpaceDE w:val="0"/>
        <w:autoSpaceDN w:val="0"/>
        <w:adjustRightInd w:val="0"/>
        <w:ind w:firstLine="142"/>
        <w:contextualSpacing/>
        <w:jc w:val="both"/>
        <w:rPr>
          <w:rFonts w:ascii="Arial" w:hAnsi="Arial" w:cs="Arial"/>
          <w:bCs/>
          <w:sz w:val="16"/>
          <w:szCs w:val="16"/>
        </w:rPr>
      </w:pPr>
      <w:r w:rsidRPr="00232802">
        <w:rPr>
          <w:rFonts w:ascii="Arial" w:hAnsi="Arial" w:cs="Arial"/>
          <w:bCs/>
          <w:sz w:val="16"/>
          <w:szCs w:val="16"/>
        </w:rPr>
        <w:t>В местах для заполнения документов должен обеспечиваться доступ к нормативным правовым актам, регулирующим предоставление муниц</w:t>
      </w:r>
      <w:r w:rsidRPr="00232802">
        <w:rPr>
          <w:rFonts w:ascii="Arial" w:hAnsi="Arial" w:cs="Arial"/>
          <w:bCs/>
          <w:sz w:val="16"/>
          <w:szCs w:val="16"/>
        </w:rPr>
        <w:t>и</w:t>
      </w:r>
      <w:r w:rsidRPr="00232802">
        <w:rPr>
          <w:rFonts w:ascii="Arial" w:hAnsi="Arial" w:cs="Arial"/>
          <w:bCs/>
          <w:sz w:val="16"/>
          <w:szCs w:val="16"/>
        </w:rPr>
        <w:t>пальной услуги.</w:t>
      </w:r>
    </w:p>
    <w:p w:rsidR="00E00A7D" w:rsidRPr="00232802" w:rsidRDefault="00E00A7D" w:rsidP="00E00A7D">
      <w:pPr>
        <w:autoSpaceDE w:val="0"/>
        <w:autoSpaceDN w:val="0"/>
        <w:adjustRightInd w:val="0"/>
        <w:ind w:firstLine="142"/>
        <w:contextualSpacing/>
        <w:jc w:val="both"/>
        <w:rPr>
          <w:rFonts w:ascii="Arial" w:hAnsi="Arial" w:cs="Arial"/>
          <w:bCs/>
          <w:sz w:val="16"/>
          <w:szCs w:val="16"/>
        </w:rPr>
      </w:pPr>
      <w:r w:rsidRPr="00232802">
        <w:rPr>
          <w:rFonts w:ascii="Arial" w:hAnsi="Arial" w:cs="Arial"/>
          <w:bCs/>
          <w:sz w:val="16"/>
          <w:szCs w:val="16"/>
        </w:rPr>
        <w:t>Места для ожидания оборудуются стульями, кресельными секциями или скамьями (</w:t>
      </w:r>
      <w:proofErr w:type="spellStart"/>
      <w:r w:rsidRPr="00232802">
        <w:rPr>
          <w:rFonts w:ascii="Arial" w:hAnsi="Arial" w:cs="Arial"/>
          <w:bCs/>
          <w:sz w:val="16"/>
          <w:szCs w:val="16"/>
        </w:rPr>
        <w:t>банкетками</w:t>
      </w:r>
      <w:proofErr w:type="spellEnd"/>
      <w:r w:rsidRPr="00232802">
        <w:rPr>
          <w:rFonts w:ascii="Arial" w:hAnsi="Arial" w:cs="Arial"/>
          <w:bCs/>
          <w:sz w:val="16"/>
          <w:szCs w:val="16"/>
        </w:rPr>
        <w:t>). Количество мест для ожидания определяется исходя из фактической нагрузки и возможностей для их размещения в здании.</w:t>
      </w:r>
    </w:p>
    <w:p w:rsidR="00E00A7D" w:rsidRPr="00232802" w:rsidRDefault="00E00A7D" w:rsidP="00E00A7D">
      <w:pPr>
        <w:autoSpaceDE w:val="0"/>
        <w:autoSpaceDN w:val="0"/>
        <w:adjustRightInd w:val="0"/>
        <w:ind w:firstLine="142"/>
        <w:contextualSpacing/>
        <w:jc w:val="both"/>
        <w:rPr>
          <w:rFonts w:ascii="Arial" w:hAnsi="Arial" w:cs="Arial"/>
          <w:bCs/>
          <w:sz w:val="16"/>
          <w:szCs w:val="16"/>
        </w:rPr>
      </w:pPr>
      <w:r w:rsidRPr="00232802">
        <w:rPr>
          <w:rFonts w:ascii="Arial" w:hAnsi="Arial" w:cs="Arial"/>
          <w:bCs/>
          <w:sz w:val="16"/>
          <w:szCs w:val="16"/>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E00A7D" w:rsidRPr="00232802" w:rsidRDefault="00E00A7D" w:rsidP="00E00A7D">
      <w:pPr>
        <w:autoSpaceDE w:val="0"/>
        <w:autoSpaceDN w:val="0"/>
        <w:adjustRightInd w:val="0"/>
        <w:ind w:firstLine="142"/>
        <w:contextualSpacing/>
        <w:jc w:val="both"/>
        <w:rPr>
          <w:rFonts w:ascii="Arial" w:hAnsi="Arial" w:cs="Arial"/>
          <w:bCs/>
          <w:sz w:val="16"/>
          <w:szCs w:val="16"/>
        </w:rPr>
      </w:pPr>
      <w:r w:rsidRPr="00232802">
        <w:rPr>
          <w:rFonts w:ascii="Arial" w:hAnsi="Arial" w:cs="Arial"/>
          <w:bCs/>
          <w:sz w:val="16"/>
          <w:szCs w:val="16"/>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w:t>
      </w:r>
      <w:r w:rsidRPr="00232802">
        <w:rPr>
          <w:rFonts w:ascii="Arial" w:hAnsi="Arial" w:cs="Arial"/>
          <w:bCs/>
          <w:sz w:val="16"/>
          <w:szCs w:val="16"/>
        </w:rPr>
        <w:t>е</w:t>
      </w:r>
      <w:r w:rsidRPr="00232802">
        <w:rPr>
          <w:rFonts w:ascii="Arial" w:hAnsi="Arial" w:cs="Arial"/>
          <w:bCs/>
          <w:sz w:val="16"/>
          <w:szCs w:val="16"/>
        </w:rPr>
        <w:t>ния документов и консультирования.</w:t>
      </w:r>
    </w:p>
    <w:p w:rsidR="00E00A7D" w:rsidRPr="00232802" w:rsidRDefault="00E00A7D" w:rsidP="00E00A7D">
      <w:pPr>
        <w:autoSpaceDE w:val="0"/>
        <w:autoSpaceDN w:val="0"/>
        <w:adjustRightInd w:val="0"/>
        <w:ind w:firstLine="142"/>
        <w:contextualSpacing/>
        <w:jc w:val="both"/>
        <w:rPr>
          <w:rFonts w:ascii="Arial" w:hAnsi="Arial" w:cs="Arial"/>
          <w:bCs/>
          <w:sz w:val="16"/>
          <w:szCs w:val="16"/>
        </w:rPr>
      </w:pPr>
      <w:r w:rsidRPr="00232802">
        <w:rPr>
          <w:rFonts w:ascii="Arial" w:hAnsi="Arial" w:cs="Arial"/>
          <w:bCs/>
          <w:sz w:val="16"/>
          <w:szCs w:val="16"/>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E00A7D" w:rsidRPr="00232802" w:rsidRDefault="00E00A7D" w:rsidP="00E00A7D">
      <w:pPr>
        <w:autoSpaceDE w:val="0"/>
        <w:autoSpaceDN w:val="0"/>
        <w:adjustRightInd w:val="0"/>
        <w:ind w:firstLine="142"/>
        <w:contextualSpacing/>
        <w:jc w:val="both"/>
        <w:rPr>
          <w:rFonts w:ascii="Arial" w:hAnsi="Arial" w:cs="Arial"/>
          <w:bCs/>
          <w:sz w:val="16"/>
          <w:szCs w:val="16"/>
        </w:rPr>
      </w:pPr>
      <w:r w:rsidRPr="00232802">
        <w:rPr>
          <w:rFonts w:ascii="Arial" w:hAnsi="Arial" w:cs="Arial"/>
          <w:bCs/>
          <w:sz w:val="16"/>
          <w:szCs w:val="16"/>
        </w:rPr>
        <w:t>Вход в здание Уполномоченного органа должен быть оборудован информационной табличкой (вывеской), содержащей следующую информацию:</w:t>
      </w:r>
    </w:p>
    <w:p w:rsidR="00E00A7D" w:rsidRPr="00232802" w:rsidRDefault="00E00A7D" w:rsidP="00E00A7D">
      <w:pPr>
        <w:autoSpaceDE w:val="0"/>
        <w:autoSpaceDN w:val="0"/>
        <w:adjustRightInd w:val="0"/>
        <w:ind w:firstLine="142"/>
        <w:contextualSpacing/>
        <w:jc w:val="both"/>
        <w:rPr>
          <w:rFonts w:ascii="Arial" w:hAnsi="Arial" w:cs="Arial"/>
          <w:bCs/>
          <w:sz w:val="16"/>
          <w:szCs w:val="16"/>
        </w:rPr>
      </w:pPr>
      <w:r w:rsidRPr="00232802">
        <w:rPr>
          <w:rFonts w:ascii="Arial" w:hAnsi="Arial" w:cs="Arial"/>
          <w:bCs/>
          <w:sz w:val="16"/>
          <w:szCs w:val="16"/>
        </w:rPr>
        <w:t>наименование;</w:t>
      </w:r>
    </w:p>
    <w:p w:rsidR="00E00A7D" w:rsidRPr="00232802" w:rsidRDefault="00E00A7D" w:rsidP="00E00A7D">
      <w:pPr>
        <w:autoSpaceDE w:val="0"/>
        <w:autoSpaceDN w:val="0"/>
        <w:adjustRightInd w:val="0"/>
        <w:ind w:firstLine="142"/>
        <w:contextualSpacing/>
        <w:jc w:val="both"/>
        <w:rPr>
          <w:rFonts w:ascii="Arial" w:hAnsi="Arial" w:cs="Arial"/>
          <w:bCs/>
          <w:sz w:val="16"/>
          <w:szCs w:val="16"/>
        </w:rPr>
      </w:pPr>
      <w:r w:rsidRPr="00232802">
        <w:rPr>
          <w:rFonts w:ascii="Arial" w:hAnsi="Arial" w:cs="Arial"/>
          <w:bCs/>
          <w:sz w:val="16"/>
          <w:szCs w:val="16"/>
        </w:rPr>
        <w:t>место нахождения;</w:t>
      </w:r>
    </w:p>
    <w:p w:rsidR="00E00A7D" w:rsidRPr="00232802" w:rsidRDefault="00E00A7D" w:rsidP="00E00A7D">
      <w:pPr>
        <w:autoSpaceDE w:val="0"/>
        <w:autoSpaceDN w:val="0"/>
        <w:adjustRightInd w:val="0"/>
        <w:ind w:firstLine="142"/>
        <w:contextualSpacing/>
        <w:jc w:val="both"/>
        <w:rPr>
          <w:rFonts w:ascii="Arial" w:hAnsi="Arial" w:cs="Arial"/>
          <w:bCs/>
          <w:sz w:val="16"/>
          <w:szCs w:val="16"/>
        </w:rPr>
      </w:pPr>
      <w:r w:rsidRPr="00232802">
        <w:rPr>
          <w:rFonts w:ascii="Arial" w:hAnsi="Arial" w:cs="Arial"/>
          <w:bCs/>
          <w:sz w:val="16"/>
          <w:szCs w:val="16"/>
        </w:rPr>
        <w:t>режим работы;</w:t>
      </w:r>
    </w:p>
    <w:p w:rsidR="00E00A7D" w:rsidRPr="00232802" w:rsidRDefault="00E00A7D" w:rsidP="00E00A7D">
      <w:pPr>
        <w:autoSpaceDE w:val="0"/>
        <w:autoSpaceDN w:val="0"/>
        <w:adjustRightInd w:val="0"/>
        <w:ind w:firstLine="142"/>
        <w:contextualSpacing/>
        <w:jc w:val="both"/>
        <w:rPr>
          <w:rFonts w:ascii="Arial" w:hAnsi="Arial" w:cs="Arial"/>
          <w:bCs/>
          <w:sz w:val="16"/>
          <w:szCs w:val="16"/>
        </w:rPr>
      </w:pPr>
      <w:r w:rsidRPr="00232802">
        <w:rPr>
          <w:rFonts w:ascii="Arial" w:hAnsi="Arial" w:cs="Arial"/>
          <w:bCs/>
          <w:sz w:val="16"/>
          <w:szCs w:val="16"/>
        </w:rPr>
        <w:t>адрес официального сайта;</w:t>
      </w:r>
    </w:p>
    <w:p w:rsidR="00E00A7D" w:rsidRPr="00232802" w:rsidRDefault="00E00A7D" w:rsidP="00E00A7D">
      <w:pPr>
        <w:autoSpaceDE w:val="0"/>
        <w:autoSpaceDN w:val="0"/>
        <w:adjustRightInd w:val="0"/>
        <w:ind w:firstLine="142"/>
        <w:contextualSpacing/>
        <w:jc w:val="both"/>
        <w:rPr>
          <w:rFonts w:ascii="Arial" w:hAnsi="Arial" w:cs="Arial"/>
          <w:bCs/>
          <w:sz w:val="16"/>
          <w:szCs w:val="16"/>
        </w:rPr>
      </w:pPr>
      <w:r w:rsidRPr="00232802">
        <w:rPr>
          <w:rFonts w:ascii="Arial" w:hAnsi="Arial" w:cs="Arial"/>
          <w:bCs/>
          <w:sz w:val="16"/>
          <w:szCs w:val="16"/>
        </w:rPr>
        <w:t>телефонный номер и адрес электронной почты.</w:t>
      </w:r>
    </w:p>
    <w:p w:rsidR="00E00A7D" w:rsidRPr="00232802" w:rsidRDefault="00E00A7D" w:rsidP="00E00A7D">
      <w:pPr>
        <w:autoSpaceDE w:val="0"/>
        <w:autoSpaceDN w:val="0"/>
        <w:adjustRightInd w:val="0"/>
        <w:ind w:firstLine="142"/>
        <w:contextualSpacing/>
        <w:jc w:val="both"/>
        <w:rPr>
          <w:rFonts w:ascii="Arial" w:hAnsi="Arial" w:cs="Arial"/>
          <w:bCs/>
          <w:sz w:val="16"/>
          <w:szCs w:val="16"/>
        </w:rPr>
      </w:pPr>
      <w:r w:rsidRPr="00232802">
        <w:rPr>
          <w:rFonts w:ascii="Arial" w:hAnsi="Arial" w:cs="Arial"/>
          <w:bCs/>
          <w:sz w:val="16"/>
          <w:szCs w:val="16"/>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E00A7D" w:rsidRPr="00232802" w:rsidRDefault="00E00A7D" w:rsidP="00E00A7D">
      <w:pPr>
        <w:autoSpaceDE w:val="0"/>
        <w:autoSpaceDN w:val="0"/>
        <w:adjustRightInd w:val="0"/>
        <w:ind w:firstLine="142"/>
        <w:contextualSpacing/>
        <w:jc w:val="both"/>
        <w:rPr>
          <w:rFonts w:ascii="Arial" w:hAnsi="Arial" w:cs="Arial"/>
          <w:bCs/>
          <w:sz w:val="16"/>
          <w:szCs w:val="16"/>
        </w:rPr>
      </w:pPr>
      <w:r w:rsidRPr="00232802">
        <w:rPr>
          <w:rFonts w:ascii="Arial" w:hAnsi="Arial" w:cs="Arial"/>
          <w:bCs/>
          <w:sz w:val="16"/>
          <w:szCs w:val="16"/>
        </w:rPr>
        <w:t>условия беспрепятственного доступа к объекту (зданию, помещению), в котором предоставляется муниципальная услуга, а также для беспрепя</w:t>
      </w:r>
      <w:r w:rsidRPr="00232802">
        <w:rPr>
          <w:rFonts w:ascii="Arial" w:hAnsi="Arial" w:cs="Arial"/>
          <w:bCs/>
          <w:sz w:val="16"/>
          <w:szCs w:val="16"/>
        </w:rPr>
        <w:t>т</w:t>
      </w:r>
      <w:r w:rsidRPr="00232802">
        <w:rPr>
          <w:rFonts w:ascii="Arial" w:hAnsi="Arial" w:cs="Arial"/>
          <w:bCs/>
          <w:sz w:val="16"/>
          <w:szCs w:val="16"/>
        </w:rPr>
        <w:t>ственного пользования транспортом, средствами связи и информации;</w:t>
      </w:r>
    </w:p>
    <w:p w:rsidR="00E00A7D" w:rsidRPr="00232802" w:rsidRDefault="00E00A7D" w:rsidP="00E00A7D">
      <w:pPr>
        <w:autoSpaceDE w:val="0"/>
        <w:autoSpaceDN w:val="0"/>
        <w:adjustRightInd w:val="0"/>
        <w:ind w:firstLine="142"/>
        <w:contextualSpacing/>
        <w:jc w:val="both"/>
        <w:rPr>
          <w:rFonts w:ascii="Arial" w:hAnsi="Arial" w:cs="Arial"/>
          <w:bCs/>
          <w:sz w:val="16"/>
          <w:szCs w:val="16"/>
        </w:rPr>
      </w:pPr>
      <w:r w:rsidRPr="00232802">
        <w:rPr>
          <w:rFonts w:ascii="Arial" w:hAnsi="Arial" w:cs="Arial"/>
          <w:bCs/>
          <w:sz w:val="16"/>
          <w:szCs w:val="1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w:t>
      </w:r>
      <w:r w:rsidRPr="00232802">
        <w:rPr>
          <w:rFonts w:ascii="Arial" w:hAnsi="Arial" w:cs="Arial"/>
          <w:bCs/>
          <w:sz w:val="16"/>
          <w:szCs w:val="16"/>
        </w:rPr>
        <w:t>ь</w:t>
      </w:r>
      <w:r w:rsidRPr="00232802">
        <w:rPr>
          <w:rFonts w:ascii="Arial" w:hAnsi="Arial" w:cs="Arial"/>
          <w:bCs/>
          <w:sz w:val="16"/>
          <w:szCs w:val="16"/>
        </w:rPr>
        <w:t>зованием кресла-коляски;</w:t>
      </w:r>
    </w:p>
    <w:p w:rsidR="00E00A7D" w:rsidRPr="00232802" w:rsidRDefault="00E00A7D" w:rsidP="00E00A7D">
      <w:pPr>
        <w:autoSpaceDE w:val="0"/>
        <w:autoSpaceDN w:val="0"/>
        <w:adjustRightInd w:val="0"/>
        <w:ind w:firstLine="142"/>
        <w:contextualSpacing/>
        <w:jc w:val="both"/>
        <w:rPr>
          <w:rFonts w:ascii="Arial" w:hAnsi="Arial" w:cs="Arial"/>
          <w:bCs/>
          <w:sz w:val="16"/>
          <w:szCs w:val="16"/>
        </w:rPr>
      </w:pPr>
      <w:r w:rsidRPr="00232802">
        <w:rPr>
          <w:rFonts w:ascii="Arial" w:hAnsi="Arial" w:cs="Arial"/>
          <w:bCs/>
          <w:sz w:val="16"/>
          <w:szCs w:val="16"/>
        </w:rPr>
        <w:t>надлежащее размещение оборудования и носителей информации, необходимых для обеспечения беспрепятственного доступа к объектам (зд</w:t>
      </w:r>
      <w:r w:rsidRPr="00232802">
        <w:rPr>
          <w:rFonts w:ascii="Arial" w:hAnsi="Arial" w:cs="Arial"/>
          <w:bCs/>
          <w:sz w:val="16"/>
          <w:szCs w:val="16"/>
        </w:rPr>
        <w:t>а</w:t>
      </w:r>
      <w:r w:rsidRPr="00232802">
        <w:rPr>
          <w:rFonts w:ascii="Arial" w:hAnsi="Arial" w:cs="Arial"/>
          <w:bCs/>
          <w:sz w:val="16"/>
          <w:szCs w:val="16"/>
        </w:rPr>
        <w:t>ниям, помещениям), в которых предоставляется муниципальная услуга, с учетом ограничений жизнедеятельности;</w:t>
      </w:r>
    </w:p>
    <w:p w:rsidR="00E00A7D" w:rsidRPr="00232802" w:rsidRDefault="00E00A7D" w:rsidP="00E00A7D">
      <w:pPr>
        <w:autoSpaceDE w:val="0"/>
        <w:autoSpaceDN w:val="0"/>
        <w:adjustRightInd w:val="0"/>
        <w:ind w:firstLine="142"/>
        <w:contextualSpacing/>
        <w:jc w:val="both"/>
        <w:rPr>
          <w:rFonts w:ascii="Arial" w:hAnsi="Arial" w:cs="Arial"/>
          <w:bCs/>
          <w:sz w:val="16"/>
          <w:szCs w:val="16"/>
        </w:rPr>
      </w:pPr>
      <w:r w:rsidRPr="00232802">
        <w:rPr>
          <w:rFonts w:ascii="Arial" w:hAnsi="Arial" w:cs="Arial"/>
          <w:bCs/>
          <w:sz w:val="16"/>
          <w:szCs w:val="16"/>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00A7D" w:rsidRPr="00232802" w:rsidRDefault="00E00A7D" w:rsidP="00E00A7D">
      <w:pPr>
        <w:autoSpaceDE w:val="0"/>
        <w:autoSpaceDN w:val="0"/>
        <w:adjustRightInd w:val="0"/>
        <w:ind w:firstLine="142"/>
        <w:contextualSpacing/>
        <w:jc w:val="both"/>
        <w:rPr>
          <w:rFonts w:ascii="Arial" w:hAnsi="Arial" w:cs="Arial"/>
          <w:bCs/>
          <w:sz w:val="16"/>
          <w:szCs w:val="16"/>
        </w:rPr>
      </w:pPr>
      <w:r w:rsidRPr="00232802">
        <w:rPr>
          <w:rFonts w:ascii="Arial" w:hAnsi="Arial" w:cs="Arial"/>
          <w:bCs/>
          <w:sz w:val="16"/>
          <w:szCs w:val="16"/>
        </w:rPr>
        <w:t>сопровождение инвалидов, имеющих стойкие расстройства функции зрения и самостоятельного передвижения;</w:t>
      </w:r>
    </w:p>
    <w:p w:rsidR="00E00A7D" w:rsidRPr="00232802" w:rsidRDefault="00E00A7D" w:rsidP="00E00A7D">
      <w:pPr>
        <w:autoSpaceDE w:val="0"/>
        <w:autoSpaceDN w:val="0"/>
        <w:adjustRightInd w:val="0"/>
        <w:ind w:firstLine="142"/>
        <w:contextualSpacing/>
        <w:jc w:val="both"/>
        <w:rPr>
          <w:rFonts w:ascii="Arial" w:hAnsi="Arial" w:cs="Arial"/>
          <w:bCs/>
          <w:sz w:val="16"/>
          <w:szCs w:val="16"/>
        </w:rPr>
      </w:pPr>
      <w:r w:rsidRPr="00232802">
        <w:rPr>
          <w:rFonts w:ascii="Arial" w:hAnsi="Arial" w:cs="Arial"/>
          <w:bCs/>
          <w:sz w:val="16"/>
          <w:szCs w:val="16"/>
        </w:rPr>
        <w:t xml:space="preserve">допуск </w:t>
      </w:r>
      <w:proofErr w:type="spellStart"/>
      <w:r w:rsidRPr="00232802">
        <w:rPr>
          <w:rFonts w:ascii="Arial" w:hAnsi="Arial" w:cs="Arial"/>
          <w:bCs/>
          <w:sz w:val="16"/>
          <w:szCs w:val="16"/>
        </w:rPr>
        <w:t>сурдопереводчика</w:t>
      </w:r>
      <w:proofErr w:type="spellEnd"/>
      <w:r w:rsidRPr="00232802">
        <w:rPr>
          <w:rFonts w:ascii="Arial" w:hAnsi="Arial" w:cs="Arial"/>
          <w:bCs/>
          <w:sz w:val="16"/>
          <w:szCs w:val="16"/>
        </w:rPr>
        <w:t xml:space="preserve"> и </w:t>
      </w:r>
      <w:proofErr w:type="spellStart"/>
      <w:r w:rsidRPr="00232802">
        <w:rPr>
          <w:rFonts w:ascii="Arial" w:hAnsi="Arial" w:cs="Arial"/>
          <w:bCs/>
          <w:sz w:val="16"/>
          <w:szCs w:val="16"/>
        </w:rPr>
        <w:t>тифлосурдопереводчика</w:t>
      </w:r>
      <w:proofErr w:type="spellEnd"/>
      <w:r w:rsidRPr="00232802">
        <w:rPr>
          <w:rFonts w:ascii="Arial" w:hAnsi="Arial" w:cs="Arial"/>
          <w:bCs/>
          <w:sz w:val="16"/>
          <w:szCs w:val="16"/>
        </w:rPr>
        <w:t>;</w:t>
      </w:r>
    </w:p>
    <w:p w:rsidR="00E00A7D" w:rsidRPr="00232802" w:rsidRDefault="00E00A7D" w:rsidP="00E00A7D">
      <w:pPr>
        <w:autoSpaceDE w:val="0"/>
        <w:autoSpaceDN w:val="0"/>
        <w:adjustRightInd w:val="0"/>
        <w:ind w:firstLine="142"/>
        <w:contextualSpacing/>
        <w:jc w:val="both"/>
        <w:rPr>
          <w:rFonts w:ascii="Arial" w:hAnsi="Arial" w:cs="Arial"/>
          <w:bCs/>
          <w:sz w:val="16"/>
          <w:szCs w:val="16"/>
        </w:rPr>
      </w:pPr>
      <w:r w:rsidRPr="00232802">
        <w:rPr>
          <w:rFonts w:ascii="Arial" w:hAnsi="Arial" w:cs="Arial"/>
          <w:bCs/>
          <w:sz w:val="16"/>
          <w:szCs w:val="16"/>
        </w:rPr>
        <w:t>допуск собаки-проводника на объекты (здания, помещения), в которых предоставляется муниципальная услуга;</w:t>
      </w:r>
    </w:p>
    <w:p w:rsidR="00E00A7D" w:rsidRPr="00232802" w:rsidRDefault="00E00A7D" w:rsidP="00E00A7D">
      <w:pPr>
        <w:autoSpaceDE w:val="0"/>
        <w:autoSpaceDN w:val="0"/>
        <w:adjustRightInd w:val="0"/>
        <w:ind w:firstLine="142"/>
        <w:contextualSpacing/>
        <w:jc w:val="both"/>
        <w:rPr>
          <w:rFonts w:ascii="Arial" w:hAnsi="Arial" w:cs="Arial"/>
          <w:bCs/>
          <w:sz w:val="16"/>
          <w:szCs w:val="16"/>
        </w:rPr>
      </w:pPr>
      <w:r w:rsidRPr="00232802">
        <w:rPr>
          <w:rFonts w:ascii="Arial" w:hAnsi="Arial" w:cs="Arial"/>
          <w:bCs/>
          <w:sz w:val="16"/>
          <w:szCs w:val="16"/>
        </w:rPr>
        <w:t>оказание помощи в преодолении барьеров, мешающих получению муниципальной услуги наравне с другими лицами.</w:t>
      </w:r>
    </w:p>
    <w:p w:rsidR="00E00A7D" w:rsidRPr="00232802" w:rsidRDefault="00E00A7D" w:rsidP="00E00A7D">
      <w:pPr>
        <w:autoSpaceDE w:val="0"/>
        <w:autoSpaceDN w:val="0"/>
        <w:adjustRightInd w:val="0"/>
        <w:ind w:firstLine="142"/>
        <w:contextualSpacing/>
        <w:jc w:val="both"/>
        <w:rPr>
          <w:rFonts w:ascii="Arial" w:hAnsi="Arial" w:cs="Arial"/>
          <w:bCs/>
          <w:sz w:val="16"/>
          <w:szCs w:val="16"/>
        </w:rPr>
      </w:pPr>
      <w:r w:rsidRPr="00232802">
        <w:rPr>
          <w:rFonts w:ascii="Arial" w:hAnsi="Arial" w:cs="Arial"/>
          <w:bCs/>
          <w:sz w:val="16"/>
          <w:szCs w:val="16"/>
        </w:rPr>
        <w:t>В случае невозможности полностью приспособить помещение Уполномоченного органа с учетом потребности инвалида ему обеспечивается до</w:t>
      </w:r>
      <w:r w:rsidRPr="00232802">
        <w:rPr>
          <w:rFonts w:ascii="Arial" w:hAnsi="Arial" w:cs="Arial"/>
          <w:bCs/>
          <w:sz w:val="16"/>
          <w:szCs w:val="16"/>
        </w:rPr>
        <w:t>с</w:t>
      </w:r>
      <w:r w:rsidRPr="00232802">
        <w:rPr>
          <w:rFonts w:ascii="Arial" w:hAnsi="Arial" w:cs="Arial"/>
          <w:bCs/>
          <w:sz w:val="16"/>
          <w:szCs w:val="16"/>
        </w:rPr>
        <w:t>туп к месту предоставления муниципальной услуги.</w:t>
      </w:r>
    </w:p>
    <w:p w:rsidR="00E00A7D" w:rsidRPr="00232802" w:rsidRDefault="00E00A7D" w:rsidP="00E00A7D">
      <w:pPr>
        <w:ind w:firstLine="142"/>
        <w:contextualSpacing/>
        <w:jc w:val="both"/>
        <w:rPr>
          <w:rFonts w:ascii="Arial" w:hAnsi="Arial" w:cs="Arial"/>
          <w:b/>
          <w:sz w:val="16"/>
          <w:szCs w:val="16"/>
        </w:rPr>
      </w:pPr>
      <w:r w:rsidRPr="00232802">
        <w:rPr>
          <w:rFonts w:ascii="Arial" w:hAnsi="Arial" w:cs="Arial"/>
          <w:b/>
          <w:sz w:val="16"/>
          <w:szCs w:val="16"/>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00A7D" w:rsidRPr="00232802" w:rsidRDefault="00E00A7D" w:rsidP="00E00A7D">
      <w:pPr>
        <w:pStyle w:val="21"/>
        <w:spacing w:line="240" w:lineRule="auto"/>
        <w:ind w:firstLine="142"/>
        <w:contextualSpacing/>
        <w:rPr>
          <w:rFonts w:ascii="Arial" w:hAnsi="Arial" w:cs="Arial"/>
          <w:sz w:val="16"/>
          <w:szCs w:val="16"/>
        </w:rPr>
      </w:pPr>
      <w:r w:rsidRPr="00232802">
        <w:rPr>
          <w:rFonts w:ascii="Arial" w:hAnsi="Arial" w:cs="Arial"/>
          <w:bCs/>
          <w:sz w:val="16"/>
          <w:szCs w:val="16"/>
        </w:rPr>
        <w:t xml:space="preserve">2.17.1. Показателем качества и доступности муниципальной услуги </w:t>
      </w:r>
      <w:r w:rsidRPr="00232802">
        <w:rPr>
          <w:rFonts w:ascii="Arial" w:hAnsi="Arial" w:cs="Arial"/>
          <w:b/>
          <w:bCs/>
          <w:sz w:val="16"/>
          <w:szCs w:val="16"/>
        </w:rPr>
        <w:t xml:space="preserve"> </w:t>
      </w:r>
      <w:r w:rsidRPr="00232802">
        <w:rPr>
          <w:rFonts w:ascii="Arial" w:hAnsi="Arial" w:cs="Arial"/>
          <w:bCs/>
          <w:sz w:val="16"/>
          <w:szCs w:val="16"/>
        </w:rPr>
        <w:t xml:space="preserve">является </w:t>
      </w:r>
      <w:r w:rsidRPr="00232802">
        <w:rPr>
          <w:rFonts w:ascii="Arial" w:hAnsi="Arial" w:cs="Arial"/>
          <w:sz w:val="16"/>
          <w:szCs w:val="16"/>
        </w:rPr>
        <w:t>совокупность количественных и качественных параметров, позв</w:t>
      </w:r>
      <w:r w:rsidRPr="00232802">
        <w:rPr>
          <w:rFonts w:ascii="Arial" w:hAnsi="Arial" w:cs="Arial"/>
          <w:sz w:val="16"/>
          <w:szCs w:val="16"/>
        </w:rPr>
        <w:t>о</w:t>
      </w:r>
      <w:r w:rsidRPr="00232802">
        <w:rPr>
          <w:rFonts w:ascii="Arial" w:hAnsi="Arial" w:cs="Arial"/>
          <w:sz w:val="16"/>
          <w:szCs w:val="16"/>
        </w:rPr>
        <w:t>ляющих измерять и оценивать процесс и результат предоставления  муниципальной услуги.</w:t>
      </w:r>
    </w:p>
    <w:p w:rsidR="00E00A7D" w:rsidRPr="00232802" w:rsidRDefault="00E00A7D" w:rsidP="00E00A7D">
      <w:pPr>
        <w:pStyle w:val="ConsPlusNormal"/>
        <w:widowControl/>
        <w:ind w:firstLine="142"/>
        <w:contextualSpacing/>
        <w:jc w:val="both"/>
        <w:rPr>
          <w:sz w:val="16"/>
          <w:szCs w:val="16"/>
        </w:rPr>
      </w:pPr>
      <w:r w:rsidRPr="00232802">
        <w:rPr>
          <w:bCs/>
          <w:sz w:val="16"/>
          <w:szCs w:val="16"/>
        </w:rPr>
        <w:t>2.17.2. Показателями</w:t>
      </w:r>
      <w:r w:rsidRPr="00232802">
        <w:rPr>
          <w:sz w:val="16"/>
          <w:szCs w:val="16"/>
        </w:rPr>
        <w:t xml:space="preserve"> </w:t>
      </w:r>
      <w:r w:rsidRPr="00232802">
        <w:rPr>
          <w:bCs/>
          <w:sz w:val="16"/>
          <w:szCs w:val="16"/>
        </w:rPr>
        <w:t>доступности</w:t>
      </w:r>
      <w:r w:rsidRPr="00232802">
        <w:rPr>
          <w:sz w:val="16"/>
          <w:szCs w:val="16"/>
        </w:rPr>
        <w:t xml:space="preserve"> предоставления муниципальной услуги являются: </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транспортная доступность к местам предоставления муниципальной услуги, в том числе для лиц с ограниченными физическими возможностями;</w:t>
      </w:r>
    </w:p>
    <w:p w:rsidR="00E00A7D" w:rsidRPr="00232802" w:rsidRDefault="00E00A7D" w:rsidP="00E00A7D">
      <w:pPr>
        <w:ind w:firstLine="142"/>
        <w:contextualSpacing/>
        <w:jc w:val="both"/>
        <w:rPr>
          <w:rFonts w:ascii="Arial" w:hAnsi="Arial" w:cs="Arial"/>
          <w:sz w:val="16"/>
          <w:szCs w:val="16"/>
        </w:rPr>
      </w:pPr>
      <w:r w:rsidRPr="00232802">
        <w:rPr>
          <w:rFonts w:ascii="Arial" w:hAnsi="Arial" w:cs="Arial"/>
          <w:sz w:val="16"/>
          <w:szCs w:val="16"/>
        </w:rPr>
        <w:t>возможность получения полной, актуальной и достоверной информации о порядке предоставления муниципальной услуги, в том числе в эле</w:t>
      </w:r>
      <w:r w:rsidRPr="00232802">
        <w:rPr>
          <w:rFonts w:ascii="Arial" w:hAnsi="Arial" w:cs="Arial"/>
          <w:sz w:val="16"/>
          <w:szCs w:val="16"/>
        </w:rPr>
        <w:t>к</w:t>
      </w:r>
      <w:r w:rsidRPr="00232802">
        <w:rPr>
          <w:rFonts w:ascii="Arial" w:hAnsi="Arial" w:cs="Arial"/>
          <w:sz w:val="16"/>
          <w:szCs w:val="16"/>
        </w:rPr>
        <w:t>тронной форме;</w:t>
      </w:r>
    </w:p>
    <w:p w:rsidR="00E00A7D" w:rsidRPr="00232802" w:rsidRDefault="00E00A7D" w:rsidP="00E00A7D">
      <w:pPr>
        <w:ind w:firstLine="142"/>
        <w:contextualSpacing/>
        <w:jc w:val="both"/>
        <w:rPr>
          <w:rFonts w:ascii="Arial" w:hAnsi="Arial" w:cs="Arial"/>
          <w:sz w:val="16"/>
          <w:szCs w:val="16"/>
        </w:rPr>
      </w:pPr>
      <w:r w:rsidRPr="00232802">
        <w:rPr>
          <w:rFonts w:ascii="Arial" w:hAnsi="Arial" w:cs="Arial"/>
          <w:sz w:val="16"/>
          <w:szCs w:val="16"/>
        </w:rPr>
        <w:t>возможность выбора способа обращения за предоставлением муниципальной услуги (лично, через представителя, почтовым отправлением, ч</w:t>
      </w:r>
      <w:r w:rsidRPr="00232802">
        <w:rPr>
          <w:rFonts w:ascii="Arial" w:hAnsi="Arial" w:cs="Arial"/>
          <w:sz w:val="16"/>
          <w:szCs w:val="16"/>
        </w:rPr>
        <w:t>е</w:t>
      </w:r>
      <w:r w:rsidRPr="00232802">
        <w:rPr>
          <w:rFonts w:ascii="Arial" w:hAnsi="Arial" w:cs="Arial"/>
          <w:sz w:val="16"/>
          <w:szCs w:val="16"/>
        </w:rPr>
        <w:t>рез МФЦ, посредством единого портала, регионального портала);</w:t>
      </w:r>
    </w:p>
    <w:p w:rsidR="00E00A7D" w:rsidRPr="00232802" w:rsidRDefault="00E00A7D" w:rsidP="00E00A7D">
      <w:pPr>
        <w:ind w:firstLine="142"/>
        <w:contextualSpacing/>
        <w:jc w:val="both"/>
        <w:rPr>
          <w:rFonts w:ascii="Arial" w:hAnsi="Arial" w:cs="Arial"/>
          <w:sz w:val="16"/>
          <w:szCs w:val="16"/>
        </w:rPr>
      </w:pPr>
      <w:r w:rsidRPr="00232802">
        <w:rPr>
          <w:rFonts w:ascii="Arial" w:hAnsi="Arial" w:cs="Arial"/>
          <w:sz w:val="16"/>
          <w:szCs w:val="16"/>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E00A7D" w:rsidRPr="00232802" w:rsidRDefault="00E00A7D" w:rsidP="00E00A7D">
      <w:pPr>
        <w:autoSpaceDE w:val="0"/>
        <w:autoSpaceDN w:val="0"/>
        <w:adjustRightInd w:val="0"/>
        <w:ind w:firstLine="142"/>
        <w:contextualSpacing/>
        <w:jc w:val="both"/>
        <w:outlineLvl w:val="2"/>
        <w:rPr>
          <w:rFonts w:ascii="Arial" w:hAnsi="Arial" w:cs="Arial"/>
          <w:sz w:val="16"/>
          <w:szCs w:val="16"/>
        </w:rPr>
      </w:pPr>
      <w:r w:rsidRPr="00232802">
        <w:rPr>
          <w:rFonts w:ascii="Arial" w:hAnsi="Arial" w:cs="Arial"/>
          <w:sz w:val="16"/>
          <w:szCs w:val="16"/>
        </w:rPr>
        <w:t xml:space="preserve">2.17.3. Показателями качества предоставления муниципальной услуги являются:  </w:t>
      </w:r>
    </w:p>
    <w:p w:rsidR="00E00A7D" w:rsidRPr="00232802" w:rsidRDefault="00E00A7D" w:rsidP="00E00A7D">
      <w:pPr>
        <w:autoSpaceDE w:val="0"/>
        <w:autoSpaceDN w:val="0"/>
        <w:adjustRightInd w:val="0"/>
        <w:ind w:firstLine="142"/>
        <w:contextualSpacing/>
        <w:jc w:val="both"/>
        <w:outlineLvl w:val="2"/>
        <w:rPr>
          <w:rFonts w:ascii="Arial" w:hAnsi="Arial" w:cs="Arial"/>
          <w:sz w:val="16"/>
          <w:szCs w:val="16"/>
        </w:rPr>
      </w:pPr>
      <w:r w:rsidRPr="00232802">
        <w:rPr>
          <w:rFonts w:ascii="Arial" w:hAnsi="Arial" w:cs="Arial"/>
          <w:sz w:val="16"/>
          <w:szCs w:val="16"/>
        </w:rPr>
        <w:t>степень удовлетворенности граждан качеством и доступностью муниципальной услуги;</w:t>
      </w:r>
    </w:p>
    <w:p w:rsidR="00E00A7D" w:rsidRPr="00232802" w:rsidRDefault="00E00A7D" w:rsidP="00E00A7D">
      <w:pPr>
        <w:pStyle w:val="ConsPlusNormal"/>
        <w:widowControl/>
        <w:ind w:firstLine="142"/>
        <w:contextualSpacing/>
        <w:jc w:val="both"/>
        <w:rPr>
          <w:sz w:val="16"/>
          <w:szCs w:val="16"/>
        </w:rPr>
      </w:pPr>
      <w:r w:rsidRPr="00232802">
        <w:rPr>
          <w:sz w:val="16"/>
          <w:szCs w:val="16"/>
        </w:rPr>
        <w:t>соответствие предоставляемой муниципальной услуги требованиям настоящего административного регламента;</w:t>
      </w:r>
    </w:p>
    <w:p w:rsidR="00E00A7D" w:rsidRPr="00232802" w:rsidRDefault="00E00A7D" w:rsidP="00E00A7D">
      <w:pPr>
        <w:pStyle w:val="ConsPlusNormal"/>
        <w:widowControl/>
        <w:ind w:firstLine="142"/>
        <w:contextualSpacing/>
        <w:jc w:val="both"/>
        <w:rPr>
          <w:sz w:val="16"/>
          <w:szCs w:val="16"/>
        </w:rPr>
      </w:pPr>
      <w:r w:rsidRPr="00232802">
        <w:rPr>
          <w:sz w:val="16"/>
          <w:szCs w:val="16"/>
        </w:rPr>
        <w:t>соблюдение сроков предоставления муниципальной услуги;</w:t>
      </w:r>
    </w:p>
    <w:p w:rsidR="00E00A7D" w:rsidRPr="00232802" w:rsidRDefault="00E00A7D" w:rsidP="00E00A7D">
      <w:pPr>
        <w:pStyle w:val="21"/>
        <w:spacing w:line="240" w:lineRule="auto"/>
        <w:ind w:firstLine="142"/>
        <w:contextualSpacing/>
        <w:rPr>
          <w:rFonts w:ascii="Arial" w:hAnsi="Arial" w:cs="Arial"/>
          <w:sz w:val="16"/>
          <w:szCs w:val="16"/>
        </w:rPr>
      </w:pPr>
      <w:r w:rsidRPr="00232802">
        <w:rPr>
          <w:rFonts w:ascii="Arial" w:hAnsi="Arial" w:cs="Arial"/>
          <w:sz w:val="16"/>
          <w:szCs w:val="16"/>
        </w:rPr>
        <w:t>количество обоснованных жалоб.</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Продолжительность каждого взаимодействия не должна превышать 15 минут.</w:t>
      </w:r>
    </w:p>
    <w:p w:rsidR="00E00A7D" w:rsidRPr="00232802" w:rsidRDefault="00E00A7D" w:rsidP="00E00A7D">
      <w:pPr>
        <w:ind w:firstLine="142"/>
        <w:jc w:val="both"/>
        <w:rPr>
          <w:rFonts w:ascii="Arial" w:hAnsi="Arial" w:cs="Arial"/>
          <w:b/>
          <w:sz w:val="16"/>
          <w:szCs w:val="16"/>
        </w:rPr>
      </w:pPr>
      <w:r w:rsidRPr="00232802">
        <w:rPr>
          <w:rFonts w:ascii="Arial" w:hAnsi="Arial" w:cs="Arial"/>
          <w:b/>
          <w:sz w:val="16"/>
          <w:szCs w:val="16"/>
        </w:rPr>
        <w:t>2.18. Иные требования, в том числе учитывающие особенности предоставления муниципальной услуги в МФЦ и особенности предо</w:t>
      </w:r>
      <w:r w:rsidRPr="00232802">
        <w:rPr>
          <w:rFonts w:ascii="Arial" w:hAnsi="Arial" w:cs="Arial"/>
          <w:b/>
          <w:sz w:val="16"/>
          <w:szCs w:val="16"/>
        </w:rPr>
        <w:t>с</w:t>
      </w:r>
      <w:r w:rsidRPr="00232802">
        <w:rPr>
          <w:rFonts w:ascii="Arial" w:hAnsi="Arial" w:cs="Arial"/>
          <w:b/>
          <w:sz w:val="16"/>
          <w:szCs w:val="16"/>
        </w:rPr>
        <w:t>тавления муниципальной услуги в электронной форме</w:t>
      </w:r>
    </w:p>
    <w:p w:rsidR="00E00A7D" w:rsidRPr="00232802" w:rsidRDefault="00E00A7D" w:rsidP="00E00A7D">
      <w:pPr>
        <w:autoSpaceDE w:val="0"/>
        <w:autoSpaceDN w:val="0"/>
        <w:adjustRightInd w:val="0"/>
        <w:ind w:firstLine="142"/>
        <w:jc w:val="both"/>
        <w:outlineLvl w:val="2"/>
        <w:rPr>
          <w:rFonts w:ascii="Arial" w:hAnsi="Arial" w:cs="Arial"/>
          <w:sz w:val="16"/>
          <w:szCs w:val="16"/>
        </w:rPr>
      </w:pPr>
      <w:r w:rsidRPr="00232802">
        <w:rPr>
          <w:rFonts w:ascii="Arial" w:hAnsi="Arial" w:cs="Arial"/>
          <w:sz w:val="16"/>
          <w:szCs w:val="16"/>
        </w:rPr>
        <w:lastRenderedPageBreak/>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единого портала, реги</w:t>
      </w:r>
      <w:r w:rsidRPr="00232802">
        <w:rPr>
          <w:rFonts w:ascii="Arial" w:hAnsi="Arial" w:cs="Arial"/>
          <w:sz w:val="16"/>
          <w:szCs w:val="16"/>
        </w:rPr>
        <w:t>о</w:t>
      </w:r>
      <w:r w:rsidRPr="00232802">
        <w:rPr>
          <w:rFonts w:ascii="Arial" w:hAnsi="Arial" w:cs="Arial"/>
          <w:sz w:val="16"/>
          <w:szCs w:val="16"/>
        </w:rPr>
        <w:t>нального портала.</w:t>
      </w:r>
    </w:p>
    <w:p w:rsidR="00E00A7D" w:rsidRPr="00232802" w:rsidRDefault="00E00A7D" w:rsidP="00E00A7D">
      <w:pPr>
        <w:ind w:firstLine="142"/>
        <w:contextualSpacing/>
        <w:jc w:val="both"/>
        <w:rPr>
          <w:rFonts w:ascii="Arial" w:hAnsi="Arial" w:cs="Arial"/>
          <w:sz w:val="16"/>
          <w:szCs w:val="16"/>
        </w:rPr>
      </w:pPr>
      <w:r w:rsidRPr="00232802">
        <w:rPr>
          <w:rFonts w:ascii="Arial" w:hAnsi="Arial" w:cs="Arial"/>
          <w:sz w:val="16"/>
          <w:szCs w:val="16"/>
        </w:rPr>
        <w:t>2.18.2. Прием документов и выдача результата муниципальной услуги может осуществляться в МФЦ по принципу экстерриториальности при н</w:t>
      </w:r>
      <w:r w:rsidRPr="00232802">
        <w:rPr>
          <w:rFonts w:ascii="Arial" w:hAnsi="Arial" w:cs="Arial"/>
          <w:sz w:val="16"/>
          <w:szCs w:val="16"/>
        </w:rPr>
        <w:t>а</w:t>
      </w:r>
      <w:r w:rsidRPr="00232802">
        <w:rPr>
          <w:rFonts w:ascii="Arial" w:hAnsi="Arial" w:cs="Arial"/>
          <w:sz w:val="16"/>
          <w:szCs w:val="16"/>
        </w:rPr>
        <w:t>личии заключенного соглашения  о взаимодействии между Уполномоченным органом и ГОАУ «МФЦ».</w:t>
      </w:r>
    </w:p>
    <w:p w:rsidR="00E00A7D" w:rsidRPr="00232802" w:rsidRDefault="00E00A7D" w:rsidP="00E00A7D">
      <w:pPr>
        <w:ind w:firstLine="142"/>
        <w:contextualSpacing/>
        <w:jc w:val="both"/>
        <w:rPr>
          <w:rFonts w:ascii="Arial" w:hAnsi="Arial" w:cs="Arial"/>
          <w:sz w:val="16"/>
          <w:szCs w:val="16"/>
        </w:rPr>
      </w:pPr>
      <w:r w:rsidRPr="00232802">
        <w:rPr>
          <w:rFonts w:ascii="Arial" w:hAnsi="Arial" w:cs="Arial"/>
          <w:sz w:val="16"/>
          <w:szCs w:val="16"/>
        </w:rPr>
        <w:t>2</w:t>
      </w:r>
      <w:r w:rsidRPr="00232802">
        <w:rPr>
          <w:rFonts w:ascii="Arial" w:hAnsi="Arial" w:cs="Arial"/>
          <w:iCs/>
          <w:sz w:val="16"/>
          <w:szCs w:val="16"/>
        </w:rPr>
        <w:t xml:space="preserve">.18.3. </w:t>
      </w:r>
      <w:proofErr w:type="gramStart"/>
      <w:r w:rsidRPr="00232802">
        <w:rPr>
          <w:rFonts w:ascii="Arial" w:hAnsi="Arial" w:cs="Arial"/>
          <w:sz w:val="16"/>
          <w:szCs w:val="16"/>
        </w:rPr>
        <w:t xml:space="preserve">Заявители вправе использовать простую электронную подпись в случае, предусмотренном </w:t>
      </w:r>
      <w:hyperlink r:id="rId24" w:history="1">
        <w:r w:rsidRPr="00232802">
          <w:rPr>
            <w:rFonts w:ascii="Arial" w:hAnsi="Arial" w:cs="Arial"/>
            <w:sz w:val="16"/>
            <w:szCs w:val="16"/>
          </w:rPr>
          <w:t>пунктом 2(1</w:t>
        </w:r>
      </w:hyperlink>
      <w:r w:rsidRPr="00232802">
        <w:rPr>
          <w:rFonts w:ascii="Arial" w:hAnsi="Arial" w:cs="Arial"/>
          <w:sz w:val="16"/>
          <w:szCs w:val="16"/>
        </w:rPr>
        <w:t>) Правил определения видов эле</w:t>
      </w:r>
      <w:r w:rsidRPr="00232802">
        <w:rPr>
          <w:rFonts w:ascii="Arial" w:hAnsi="Arial" w:cs="Arial"/>
          <w:sz w:val="16"/>
          <w:szCs w:val="16"/>
        </w:rPr>
        <w:t>к</w:t>
      </w:r>
      <w:r w:rsidRPr="00232802">
        <w:rPr>
          <w:rFonts w:ascii="Arial" w:hAnsi="Arial" w:cs="Arial"/>
          <w:sz w:val="16"/>
          <w:szCs w:val="16"/>
        </w:rPr>
        <w:t>тронной подписи, использование которых допускается при обращении за получением государственных и муниципальных услуг, утвержденных п</w:t>
      </w:r>
      <w:r w:rsidRPr="00232802">
        <w:rPr>
          <w:rFonts w:ascii="Arial" w:hAnsi="Arial" w:cs="Arial"/>
          <w:sz w:val="16"/>
          <w:szCs w:val="16"/>
        </w:rPr>
        <w:t>о</w:t>
      </w:r>
      <w:r w:rsidRPr="00232802">
        <w:rPr>
          <w:rFonts w:ascii="Arial" w:hAnsi="Arial" w:cs="Arial"/>
          <w:sz w:val="16"/>
          <w:szCs w:val="16"/>
        </w:rPr>
        <w:t>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00A7D" w:rsidRPr="00E00A7D" w:rsidRDefault="00E00A7D" w:rsidP="00E00A7D">
      <w:pPr>
        <w:ind w:firstLine="142"/>
        <w:contextualSpacing/>
        <w:jc w:val="both"/>
        <w:rPr>
          <w:rFonts w:ascii="Arial" w:hAnsi="Arial" w:cs="Arial"/>
          <w:sz w:val="16"/>
          <w:szCs w:val="16"/>
        </w:rPr>
      </w:pPr>
      <w:r w:rsidRPr="00232802">
        <w:rPr>
          <w:rFonts w:ascii="Arial" w:hAnsi="Arial" w:cs="Arial"/>
          <w:sz w:val="16"/>
          <w:szCs w:val="16"/>
        </w:rPr>
        <w:t>Предоставление муниципальной услуги с использованием единого портала, регионального портала осуществляется в отношении заявителей, прошедших процедуру регистрации и авторизации с использованием ЕСИА.</w:t>
      </w:r>
    </w:p>
    <w:p w:rsidR="00E00A7D" w:rsidRPr="00E00A7D" w:rsidRDefault="00E00A7D" w:rsidP="00E00A7D">
      <w:pPr>
        <w:ind w:firstLine="142"/>
        <w:contextualSpacing/>
        <w:jc w:val="center"/>
        <w:rPr>
          <w:rFonts w:ascii="Arial" w:hAnsi="Arial" w:cs="Arial"/>
          <w:color w:val="FF0000"/>
          <w:sz w:val="16"/>
          <w:szCs w:val="16"/>
        </w:rPr>
      </w:pPr>
      <w:r w:rsidRPr="00232802">
        <w:rPr>
          <w:rFonts w:ascii="Arial" w:hAnsi="Arial" w:cs="Arial"/>
          <w:b/>
          <w:bCs/>
          <w:sz w:val="16"/>
          <w:szCs w:val="1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E00A7D" w:rsidRPr="00232802" w:rsidRDefault="00E00A7D" w:rsidP="00E00A7D">
      <w:pPr>
        <w:ind w:firstLine="142"/>
        <w:jc w:val="both"/>
        <w:rPr>
          <w:rFonts w:ascii="Arial" w:hAnsi="Arial" w:cs="Arial"/>
          <w:b/>
          <w:sz w:val="16"/>
          <w:szCs w:val="16"/>
        </w:rPr>
      </w:pPr>
      <w:r w:rsidRPr="00232802">
        <w:rPr>
          <w:rFonts w:ascii="Arial" w:hAnsi="Arial" w:cs="Arial"/>
          <w:b/>
          <w:sz w:val="16"/>
          <w:szCs w:val="16"/>
        </w:rPr>
        <w:t>3.1. Исчерпывающий перечень административных процедур (действий)</w:t>
      </w:r>
    </w:p>
    <w:p w:rsidR="00E00A7D" w:rsidRPr="00232802" w:rsidRDefault="00E00A7D" w:rsidP="00E00A7D">
      <w:pPr>
        <w:widowControl w:val="0"/>
        <w:autoSpaceDE w:val="0"/>
        <w:autoSpaceDN w:val="0"/>
        <w:adjustRightInd w:val="0"/>
        <w:ind w:firstLine="142"/>
        <w:jc w:val="both"/>
        <w:rPr>
          <w:rFonts w:ascii="Arial" w:hAnsi="Arial" w:cs="Arial"/>
          <w:sz w:val="16"/>
          <w:szCs w:val="16"/>
        </w:rPr>
      </w:pPr>
      <w:r w:rsidRPr="00232802">
        <w:rPr>
          <w:rFonts w:ascii="Arial" w:hAnsi="Arial" w:cs="Arial"/>
          <w:sz w:val="16"/>
          <w:szCs w:val="16"/>
        </w:rPr>
        <w:t>прием и регистрация заявления о предоставлении муниципальной услуги и иных документов;</w:t>
      </w:r>
    </w:p>
    <w:p w:rsidR="00E00A7D" w:rsidRPr="00232802" w:rsidRDefault="00E00A7D" w:rsidP="00E00A7D">
      <w:pPr>
        <w:widowControl w:val="0"/>
        <w:autoSpaceDE w:val="0"/>
        <w:autoSpaceDN w:val="0"/>
        <w:adjustRightInd w:val="0"/>
        <w:ind w:firstLine="142"/>
        <w:jc w:val="both"/>
        <w:rPr>
          <w:rFonts w:ascii="Arial" w:hAnsi="Arial" w:cs="Arial"/>
          <w:sz w:val="16"/>
          <w:szCs w:val="16"/>
        </w:rPr>
      </w:pPr>
      <w:r w:rsidRPr="00232802">
        <w:rPr>
          <w:rFonts w:ascii="Arial" w:hAnsi="Arial" w:cs="Arial"/>
          <w:sz w:val="16"/>
          <w:szCs w:val="16"/>
        </w:rPr>
        <w:t>направление межведомственных запросов (при необходимости);</w:t>
      </w:r>
    </w:p>
    <w:p w:rsidR="00E00A7D" w:rsidRPr="00232802" w:rsidRDefault="00E00A7D" w:rsidP="00E00A7D">
      <w:pPr>
        <w:widowControl w:val="0"/>
        <w:autoSpaceDE w:val="0"/>
        <w:autoSpaceDN w:val="0"/>
        <w:adjustRightInd w:val="0"/>
        <w:ind w:firstLine="142"/>
        <w:jc w:val="both"/>
        <w:rPr>
          <w:rFonts w:ascii="Arial" w:hAnsi="Arial" w:cs="Arial"/>
          <w:sz w:val="16"/>
          <w:szCs w:val="16"/>
        </w:rPr>
      </w:pPr>
      <w:r w:rsidRPr="00232802">
        <w:rPr>
          <w:rFonts w:ascii="Arial" w:hAnsi="Arial" w:cs="Arial"/>
          <w:sz w:val="16"/>
          <w:szCs w:val="16"/>
        </w:rPr>
        <w:t xml:space="preserve">организация общественных обсуждений или публичных слушаний; </w:t>
      </w:r>
    </w:p>
    <w:p w:rsidR="00E00A7D" w:rsidRPr="00232802" w:rsidRDefault="00E00A7D" w:rsidP="00E00A7D">
      <w:pPr>
        <w:widowControl w:val="0"/>
        <w:autoSpaceDE w:val="0"/>
        <w:autoSpaceDN w:val="0"/>
        <w:adjustRightInd w:val="0"/>
        <w:ind w:firstLine="142"/>
        <w:jc w:val="both"/>
        <w:rPr>
          <w:rFonts w:ascii="Arial" w:hAnsi="Arial" w:cs="Arial"/>
          <w:sz w:val="16"/>
          <w:szCs w:val="16"/>
        </w:rPr>
      </w:pPr>
      <w:r w:rsidRPr="00232802">
        <w:rPr>
          <w:rFonts w:ascii="Arial" w:hAnsi="Arial" w:cs="Arial"/>
          <w:sz w:val="16"/>
          <w:szCs w:val="16"/>
        </w:rPr>
        <w:t>рассмотрение представленных документов и принятие решения по результатам рассмотрения;</w:t>
      </w:r>
    </w:p>
    <w:p w:rsidR="00E00A7D" w:rsidRPr="00232802" w:rsidRDefault="00E00A7D" w:rsidP="00E00A7D">
      <w:pPr>
        <w:widowControl w:val="0"/>
        <w:autoSpaceDE w:val="0"/>
        <w:autoSpaceDN w:val="0"/>
        <w:adjustRightInd w:val="0"/>
        <w:ind w:firstLine="142"/>
        <w:jc w:val="both"/>
        <w:rPr>
          <w:rFonts w:ascii="Arial" w:hAnsi="Arial" w:cs="Arial"/>
          <w:sz w:val="16"/>
          <w:szCs w:val="16"/>
        </w:rPr>
      </w:pPr>
      <w:r w:rsidRPr="00232802">
        <w:rPr>
          <w:rFonts w:ascii="Arial" w:hAnsi="Arial" w:cs="Arial"/>
          <w:sz w:val="16"/>
          <w:szCs w:val="16"/>
        </w:rPr>
        <w:t>направление (выдача) документов по результатам предоставления муниципальной услуги.</w:t>
      </w:r>
    </w:p>
    <w:p w:rsidR="00E00A7D" w:rsidRPr="00232802" w:rsidRDefault="00E00A7D" w:rsidP="00E00A7D">
      <w:pPr>
        <w:ind w:firstLine="142"/>
        <w:jc w:val="both"/>
        <w:rPr>
          <w:rFonts w:ascii="Arial" w:hAnsi="Arial" w:cs="Arial"/>
          <w:b/>
          <w:sz w:val="16"/>
          <w:szCs w:val="16"/>
        </w:rPr>
      </w:pPr>
      <w:r w:rsidRPr="00232802">
        <w:rPr>
          <w:rFonts w:ascii="Arial" w:hAnsi="Arial" w:cs="Arial"/>
          <w:b/>
          <w:sz w:val="16"/>
          <w:szCs w:val="16"/>
        </w:rPr>
        <w:t xml:space="preserve">3.1.1. Прием и регистрация заявления о предоставлении муниципальной услуги и иных документов </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3.1.1.1. Критерием принятия решения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на бумажном носителе непосредственно в Уполномоченный орган, МФЦ;</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на бумажном носителе в Уполномоченный орган посредством  почтового отправления.</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25" w:history="1">
        <w:r w:rsidRPr="00232802">
          <w:rPr>
            <w:rFonts w:ascii="Arial" w:hAnsi="Arial" w:cs="Arial"/>
            <w:sz w:val="16"/>
            <w:szCs w:val="16"/>
          </w:rPr>
          <w:t>пунктах 2.6</w:t>
        </w:r>
      </w:hyperlink>
      <w:r w:rsidRPr="00232802">
        <w:rPr>
          <w:rFonts w:ascii="Arial" w:hAnsi="Arial" w:cs="Arial"/>
          <w:sz w:val="16"/>
          <w:szCs w:val="16"/>
        </w:rPr>
        <w:t xml:space="preserve">, 2.7 административного регламента (в случае если заявитель представляет документы, указанные в </w:t>
      </w:r>
      <w:hyperlink r:id="rId26" w:history="1">
        <w:r w:rsidRPr="00232802">
          <w:rPr>
            <w:rFonts w:ascii="Arial" w:hAnsi="Arial" w:cs="Arial"/>
            <w:sz w:val="16"/>
            <w:szCs w:val="16"/>
          </w:rPr>
          <w:t>пункте 2.</w:t>
        </w:r>
      </w:hyperlink>
      <w:r w:rsidRPr="00232802">
        <w:rPr>
          <w:rFonts w:ascii="Arial" w:hAnsi="Arial" w:cs="Arial"/>
          <w:sz w:val="16"/>
          <w:szCs w:val="16"/>
        </w:rPr>
        <w:t>7 админис</w:t>
      </w:r>
      <w:r w:rsidRPr="00232802">
        <w:rPr>
          <w:rFonts w:ascii="Arial" w:hAnsi="Arial" w:cs="Arial"/>
          <w:sz w:val="16"/>
          <w:szCs w:val="16"/>
        </w:rPr>
        <w:t>т</w:t>
      </w:r>
      <w:r w:rsidRPr="00232802">
        <w:rPr>
          <w:rFonts w:ascii="Arial" w:hAnsi="Arial" w:cs="Arial"/>
          <w:sz w:val="16"/>
          <w:szCs w:val="16"/>
        </w:rPr>
        <w:t>ративного регламента, по собственной инициативе) на бумажном носителе.</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По просьбе обратившегося лица заявление может быть оформлено должностным лицом Уполномоченного органа, специалистом МФЦ, ответс</w:t>
      </w:r>
      <w:r w:rsidRPr="00232802">
        <w:rPr>
          <w:rFonts w:ascii="Arial" w:hAnsi="Arial" w:cs="Arial"/>
          <w:sz w:val="16"/>
          <w:szCs w:val="16"/>
        </w:rPr>
        <w:t>т</w:t>
      </w:r>
      <w:r w:rsidRPr="00232802">
        <w:rPr>
          <w:rFonts w:ascii="Arial" w:hAnsi="Arial" w:cs="Arial"/>
          <w:sz w:val="16"/>
          <w:szCs w:val="16"/>
        </w:rPr>
        <w:t>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E00A7D" w:rsidRPr="00232802" w:rsidRDefault="00E00A7D" w:rsidP="00E00A7D">
      <w:pPr>
        <w:autoSpaceDE w:val="0"/>
        <w:autoSpaceDN w:val="0"/>
        <w:adjustRightInd w:val="0"/>
        <w:ind w:firstLine="142"/>
        <w:contextualSpacing/>
        <w:jc w:val="both"/>
        <w:rPr>
          <w:rFonts w:ascii="Arial" w:hAnsi="Arial" w:cs="Arial"/>
          <w:b/>
          <w:sz w:val="16"/>
          <w:szCs w:val="16"/>
        </w:rPr>
      </w:pPr>
      <w:r w:rsidRPr="00232802">
        <w:rPr>
          <w:rFonts w:ascii="Arial" w:hAnsi="Arial" w:cs="Arial"/>
          <w:b/>
          <w:sz w:val="16"/>
          <w:szCs w:val="16"/>
        </w:rPr>
        <w:t>Должностное лицо Уполномоченного органа, ответственное за прием документов, осуществляет следующие действия в ходе приема заявителя:</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 xml:space="preserve">устанавливает предмет обращения; </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устанавливает личность заявителя, в том числе проверяет наличие документа, удостоверяющего личность;</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проверяет полномочия заявителя;</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w:t>
      </w:r>
      <w:r w:rsidRPr="00232802">
        <w:rPr>
          <w:rFonts w:ascii="Arial" w:hAnsi="Arial" w:cs="Arial"/>
          <w:sz w:val="16"/>
          <w:szCs w:val="16"/>
        </w:rPr>
        <w:t>о</w:t>
      </w:r>
      <w:r w:rsidRPr="00232802">
        <w:rPr>
          <w:rFonts w:ascii="Arial" w:hAnsi="Arial" w:cs="Arial"/>
          <w:sz w:val="16"/>
          <w:szCs w:val="16"/>
        </w:rPr>
        <w:t xml:space="preserve">стоятельно в соответствии с </w:t>
      </w:r>
      <w:hyperlink r:id="rId27" w:history="1">
        <w:r w:rsidRPr="00232802">
          <w:rPr>
            <w:rFonts w:ascii="Arial" w:hAnsi="Arial" w:cs="Arial"/>
            <w:sz w:val="16"/>
            <w:szCs w:val="16"/>
          </w:rPr>
          <w:t>пунктом 2.6</w:t>
        </w:r>
      </w:hyperlink>
      <w:r w:rsidRPr="00232802">
        <w:rPr>
          <w:rFonts w:ascii="Arial" w:hAnsi="Arial" w:cs="Arial"/>
          <w:sz w:val="16"/>
          <w:szCs w:val="16"/>
        </w:rPr>
        <w:t xml:space="preserve"> административного регламента;</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в случае установления факта несоответствия представленных документов либо отсутствия необходимых документов для предоставления мун</w:t>
      </w:r>
      <w:r w:rsidRPr="00232802">
        <w:rPr>
          <w:rFonts w:ascii="Arial" w:hAnsi="Arial" w:cs="Arial"/>
          <w:sz w:val="16"/>
          <w:szCs w:val="16"/>
        </w:rPr>
        <w:t>и</w:t>
      </w:r>
      <w:r w:rsidRPr="00232802">
        <w:rPr>
          <w:rFonts w:ascii="Arial" w:hAnsi="Arial" w:cs="Arial"/>
          <w:sz w:val="16"/>
          <w:szCs w:val="16"/>
        </w:rPr>
        <w:t>ципальной услуги информирует в устной форме заявителя (представителя заявителя) о выявленных фактах и предлагает принять меры по их ус</w:t>
      </w:r>
      <w:r w:rsidRPr="00232802">
        <w:rPr>
          <w:rFonts w:ascii="Arial" w:hAnsi="Arial" w:cs="Arial"/>
          <w:sz w:val="16"/>
          <w:szCs w:val="16"/>
        </w:rPr>
        <w:t>т</w:t>
      </w:r>
      <w:r w:rsidRPr="00232802">
        <w:rPr>
          <w:rFonts w:ascii="Arial" w:hAnsi="Arial" w:cs="Arial"/>
          <w:sz w:val="16"/>
          <w:szCs w:val="16"/>
        </w:rPr>
        <w:t>ранению;</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принимает решение о приеме у заявителя представленных документов и регистрирует заявление и представленные документы под индивид</w:t>
      </w:r>
      <w:r w:rsidRPr="00232802">
        <w:rPr>
          <w:rFonts w:ascii="Arial" w:hAnsi="Arial" w:cs="Arial"/>
          <w:sz w:val="16"/>
          <w:szCs w:val="16"/>
        </w:rPr>
        <w:t>у</w:t>
      </w:r>
      <w:r w:rsidRPr="00232802">
        <w:rPr>
          <w:rFonts w:ascii="Arial" w:hAnsi="Arial" w:cs="Arial"/>
          <w:sz w:val="16"/>
          <w:szCs w:val="16"/>
        </w:rPr>
        <w:t>альным порядковым номером в день их поступления;</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выдает заявителю расписку с описью представленных документов и указанием даты их принятия, подтверждающую принятие документов.</w:t>
      </w:r>
    </w:p>
    <w:p w:rsidR="00E00A7D" w:rsidRPr="00232802" w:rsidRDefault="00E00A7D" w:rsidP="00E00A7D">
      <w:pPr>
        <w:autoSpaceDE w:val="0"/>
        <w:autoSpaceDN w:val="0"/>
        <w:adjustRightInd w:val="0"/>
        <w:ind w:firstLine="142"/>
        <w:contextualSpacing/>
        <w:jc w:val="both"/>
        <w:rPr>
          <w:rFonts w:ascii="Arial" w:hAnsi="Arial" w:cs="Arial"/>
          <w:b/>
          <w:sz w:val="16"/>
          <w:szCs w:val="16"/>
        </w:rPr>
      </w:pPr>
      <w:r w:rsidRPr="00232802">
        <w:rPr>
          <w:rFonts w:ascii="Arial" w:hAnsi="Arial" w:cs="Arial"/>
          <w:b/>
          <w:sz w:val="16"/>
          <w:szCs w:val="16"/>
        </w:rPr>
        <w:t>Специалист МФЦ, ответственный за прием документов, осуществляет следующие действия в ходе приема заявителя:</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 xml:space="preserve">устанавливает предмет обращения; </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устанавливает личность заявителя, в том числе проверяет наличие документа, удостоверяющего личность;</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проверяет полномочия заявителя;</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w:t>
      </w:r>
      <w:r w:rsidRPr="00232802">
        <w:rPr>
          <w:rFonts w:ascii="Arial" w:hAnsi="Arial" w:cs="Arial"/>
          <w:sz w:val="16"/>
          <w:szCs w:val="16"/>
        </w:rPr>
        <w:t>о</w:t>
      </w:r>
      <w:r w:rsidRPr="00232802">
        <w:rPr>
          <w:rFonts w:ascii="Arial" w:hAnsi="Arial" w:cs="Arial"/>
          <w:sz w:val="16"/>
          <w:szCs w:val="16"/>
        </w:rPr>
        <w:t xml:space="preserve">стоятельно в соответствии с </w:t>
      </w:r>
      <w:hyperlink r:id="rId28" w:history="1">
        <w:r w:rsidRPr="00232802">
          <w:rPr>
            <w:rFonts w:ascii="Arial" w:hAnsi="Arial" w:cs="Arial"/>
            <w:sz w:val="16"/>
            <w:szCs w:val="16"/>
          </w:rPr>
          <w:t>пунктом 2.6</w:t>
        </w:r>
      </w:hyperlink>
      <w:r w:rsidRPr="00232802">
        <w:rPr>
          <w:rFonts w:ascii="Arial" w:hAnsi="Arial" w:cs="Arial"/>
          <w:sz w:val="16"/>
          <w:szCs w:val="16"/>
        </w:rPr>
        <w:t xml:space="preserve"> административного регламента;</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в случае установления факта несоответствия представленных документов либо отсутствия необходимых документов для предоставления мун</w:t>
      </w:r>
      <w:r w:rsidRPr="00232802">
        <w:rPr>
          <w:rFonts w:ascii="Arial" w:hAnsi="Arial" w:cs="Arial"/>
          <w:sz w:val="16"/>
          <w:szCs w:val="16"/>
        </w:rPr>
        <w:t>и</w:t>
      </w:r>
      <w:r w:rsidRPr="00232802">
        <w:rPr>
          <w:rFonts w:ascii="Arial" w:hAnsi="Arial" w:cs="Arial"/>
          <w:sz w:val="16"/>
          <w:szCs w:val="16"/>
        </w:rPr>
        <w:t>ципальной услуги информирует в устной форме заявителя о выявленных фактах и предлагает принять меры по их устранению;</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принимает решение о приеме у заявителя представленных документов, формирует заявление о предоставлении услуги посредством информ</w:t>
      </w:r>
      <w:r w:rsidRPr="00232802">
        <w:rPr>
          <w:rFonts w:ascii="Arial" w:hAnsi="Arial" w:cs="Arial"/>
          <w:sz w:val="16"/>
          <w:szCs w:val="16"/>
        </w:rPr>
        <w:t>а</w:t>
      </w:r>
      <w:r w:rsidRPr="00232802">
        <w:rPr>
          <w:rFonts w:ascii="Arial" w:hAnsi="Arial" w:cs="Arial"/>
          <w:sz w:val="16"/>
          <w:szCs w:val="16"/>
        </w:rPr>
        <w:t>ционной системы МФЦ, регистрирует заявление и пакет документов в информационной системе МФЦ, выдает заявителю (представителю заявит</w:t>
      </w:r>
      <w:r w:rsidRPr="00232802">
        <w:rPr>
          <w:rFonts w:ascii="Arial" w:hAnsi="Arial" w:cs="Arial"/>
          <w:sz w:val="16"/>
          <w:szCs w:val="16"/>
        </w:rPr>
        <w:t>е</w:t>
      </w:r>
      <w:r w:rsidRPr="00232802">
        <w:rPr>
          <w:rFonts w:ascii="Arial" w:hAnsi="Arial" w:cs="Arial"/>
          <w:sz w:val="16"/>
          <w:szCs w:val="16"/>
        </w:rPr>
        <w:t>ля) расписку о получении документов с информацией о сроках рассмотрения заявления.</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Длительность осуществления всех необходимых действий не может превышать 15 минут.</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Днем регистрации заявления является день его поступления в Уполномоченный орган;</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в электронном виде посредством заполнения интерактивной формы заявления, подписанного простой электронной подписью, через личный к</w:t>
      </w:r>
      <w:r w:rsidRPr="00232802">
        <w:rPr>
          <w:rFonts w:ascii="Arial" w:hAnsi="Arial" w:cs="Arial"/>
          <w:sz w:val="16"/>
          <w:szCs w:val="16"/>
        </w:rPr>
        <w:t>а</w:t>
      </w:r>
      <w:r w:rsidRPr="00232802">
        <w:rPr>
          <w:rFonts w:ascii="Arial" w:hAnsi="Arial" w:cs="Arial"/>
          <w:sz w:val="16"/>
          <w:szCs w:val="16"/>
        </w:rPr>
        <w:t>бинет единого портала, регионального портала, без необходимости дополнительной подачи заявления в иной форме.</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w:t>
      </w:r>
      <w:r w:rsidRPr="00232802">
        <w:rPr>
          <w:rFonts w:ascii="Arial" w:hAnsi="Arial" w:cs="Arial"/>
          <w:sz w:val="16"/>
          <w:szCs w:val="16"/>
        </w:rPr>
        <w:t>е</w:t>
      </w:r>
      <w:r w:rsidRPr="00232802">
        <w:rPr>
          <w:rFonts w:ascii="Arial" w:hAnsi="Arial" w:cs="Arial"/>
          <w:sz w:val="16"/>
          <w:szCs w:val="16"/>
        </w:rPr>
        <w:t>ре выявленной ошибки и порядке ее устранения посредством информационного сообщения непосредственно в электронной форме заявления.</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При формировании заявления обеспечивается:</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возможность копирования и сохранения заявления и иных документов, указанных в  пунктах 2.6, 2.7 административного регламента, необходимых для предоставления муниципальной услуги;</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возможность печати на бумажном носителе копии электронной формы заявления;</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в любой момент по желанию пользователя сохранение ранее введенных в электронную форму заявления значений, в том числе при возникнов</w:t>
      </w:r>
      <w:r w:rsidRPr="00232802">
        <w:rPr>
          <w:rFonts w:ascii="Arial" w:hAnsi="Arial" w:cs="Arial"/>
          <w:sz w:val="16"/>
          <w:szCs w:val="16"/>
        </w:rPr>
        <w:t>е</w:t>
      </w:r>
      <w:r w:rsidRPr="00232802">
        <w:rPr>
          <w:rFonts w:ascii="Arial" w:hAnsi="Arial" w:cs="Arial"/>
          <w:sz w:val="16"/>
          <w:szCs w:val="16"/>
        </w:rPr>
        <w:t>нии ошибок ввода и возврате для повторного ввода значений в электронную форму заявления;</w:t>
      </w:r>
    </w:p>
    <w:p w:rsidR="00E00A7D" w:rsidRPr="00232802" w:rsidRDefault="00E00A7D" w:rsidP="00E00A7D">
      <w:pPr>
        <w:autoSpaceDE w:val="0"/>
        <w:autoSpaceDN w:val="0"/>
        <w:adjustRightInd w:val="0"/>
        <w:ind w:firstLine="142"/>
        <w:contextualSpacing/>
        <w:jc w:val="both"/>
        <w:rPr>
          <w:rFonts w:ascii="Arial" w:hAnsi="Arial" w:cs="Arial"/>
          <w:sz w:val="16"/>
          <w:szCs w:val="16"/>
        </w:rPr>
      </w:pPr>
      <w:proofErr w:type="gramStart"/>
      <w:r w:rsidRPr="00232802">
        <w:rPr>
          <w:rFonts w:ascii="Arial" w:hAnsi="Arial" w:cs="Arial"/>
          <w:sz w:val="16"/>
          <w:szCs w:val="16"/>
        </w:rPr>
        <w:t>заполнение полей электронной формы заявления до начала ввода сведений заявителем с использованием сведений, размещенных в федерал</w:t>
      </w:r>
      <w:r w:rsidRPr="00232802">
        <w:rPr>
          <w:rFonts w:ascii="Arial" w:hAnsi="Arial" w:cs="Arial"/>
          <w:sz w:val="16"/>
          <w:szCs w:val="16"/>
        </w:rPr>
        <w:t>ь</w:t>
      </w:r>
      <w:r w:rsidRPr="00232802">
        <w:rPr>
          <w:rFonts w:ascii="Arial" w:hAnsi="Arial" w:cs="Arial"/>
          <w:sz w:val="16"/>
          <w:szCs w:val="16"/>
        </w:rPr>
        <w:t>ной государственной информационной системе «Единая система идентификации и аутентификации в инфраструктуре, обеспечивающей информ</w:t>
      </w:r>
      <w:r w:rsidRPr="00232802">
        <w:rPr>
          <w:rFonts w:ascii="Arial" w:hAnsi="Arial" w:cs="Arial"/>
          <w:sz w:val="16"/>
          <w:szCs w:val="16"/>
        </w:rPr>
        <w:t>а</w:t>
      </w:r>
      <w:r w:rsidRPr="00232802">
        <w:rPr>
          <w:rFonts w:ascii="Arial" w:hAnsi="Arial" w:cs="Arial"/>
          <w:sz w:val="16"/>
          <w:szCs w:val="16"/>
        </w:rPr>
        <w:t>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 xml:space="preserve">возможность вернуться на любой из этапов заполнения электронной формы заявления без </w:t>
      </w:r>
      <w:proofErr w:type="gramStart"/>
      <w:r w:rsidRPr="00232802">
        <w:rPr>
          <w:rFonts w:ascii="Arial" w:hAnsi="Arial" w:cs="Arial"/>
          <w:sz w:val="16"/>
          <w:szCs w:val="16"/>
        </w:rPr>
        <w:t>потери</w:t>
      </w:r>
      <w:proofErr w:type="gramEnd"/>
      <w:r w:rsidRPr="00232802">
        <w:rPr>
          <w:rFonts w:ascii="Arial" w:hAnsi="Arial" w:cs="Arial"/>
          <w:sz w:val="16"/>
          <w:szCs w:val="16"/>
        </w:rPr>
        <w:t xml:space="preserve"> ранее введенной информации;</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lastRenderedPageBreak/>
        <w:t xml:space="preserve">Сформированное и подписанное </w:t>
      </w:r>
      <w:proofErr w:type="gramStart"/>
      <w:r w:rsidRPr="00232802">
        <w:rPr>
          <w:rFonts w:ascii="Arial" w:hAnsi="Arial" w:cs="Arial"/>
          <w:sz w:val="16"/>
          <w:szCs w:val="16"/>
        </w:rPr>
        <w:t>заявление</w:t>
      </w:r>
      <w:proofErr w:type="gramEnd"/>
      <w:r w:rsidRPr="00232802">
        <w:rPr>
          <w:rFonts w:ascii="Arial" w:hAnsi="Arial" w:cs="Arial"/>
          <w:sz w:val="16"/>
          <w:szCs w:val="16"/>
        </w:rPr>
        <w:t xml:space="preserve"> и иные документы, указанные в пунктах 2.6, 2.7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Уполномоченный орган обеспечивает прием документов, необходимых для предоставления муниципальной услуги, в электронном виде, и регис</w:t>
      </w:r>
      <w:r w:rsidRPr="00232802">
        <w:rPr>
          <w:rFonts w:ascii="Arial" w:hAnsi="Arial" w:cs="Arial"/>
          <w:sz w:val="16"/>
          <w:szCs w:val="16"/>
        </w:rPr>
        <w:t>т</w:t>
      </w:r>
      <w:r w:rsidRPr="00232802">
        <w:rPr>
          <w:rFonts w:ascii="Arial" w:hAnsi="Arial" w:cs="Arial"/>
          <w:sz w:val="16"/>
          <w:szCs w:val="16"/>
        </w:rPr>
        <w:t>рацию заявления без необходимости повторного представления заявителем таких документов на бумажном носителе.</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При поступлении документов в форме электронных документов</w:t>
      </w:r>
      <w:r w:rsidRPr="00232802">
        <w:rPr>
          <w:rFonts w:ascii="Arial" w:hAnsi="Arial" w:cs="Arial"/>
          <w:sz w:val="16"/>
          <w:szCs w:val="16"/>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w:t>
      </w:r>
      <w:r w:rsidRPr="00232802">
        <w:rPr>
          <w:rFonts w:ascii="Arial" w:hAnsi="Arial" w:cs="Arial"/>
          <w:sz w:val="16"/>
          <w:szCs w:val="16"/>
        </w:rPr>
        <w:t>е</w:t>
      </w:r>
      <w:r w:rsidRPr="00232802">
        <w:rPr>
          <w:rFonts w:ascii="Arial" w:hAnsi="Arial" w:cs="Arial"/>
          <w:sz w:val="16"/>
          <w:szCs w:val="16"/>
        </w:rPr>
        <w:t>лем.</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При поступлении заявления о предоставлении муниципальной услуги в электронной форме через единый портал, региональный портал в Упо</w:t>
      </w:r>
      <w:r w:rsidRPr="00232802">
        <w:rPr>
          <w:rFonts w:ascii="Arial" w:hAnsi="Arial" w:cs="Arial"/>
          <w:sz w:val="16"/>
          <w:szCs w:val="16"/>
        </w:rPr>
        <w:t>л</w:t>
      </w:r>
      <w:r w:rsidRPr="00232802">
        <w:rPr>
          <w:rFonts w:ascii="Arial" w:hAnsi="Arial" w:cs="Arial"/>
          <w:sz w:val="16"/>
          <w:szCs w:val="16"/>
        </w:rPr>
        <w:t>номоченный орган, заявлению присваивается статус «отправлено в ведомство». Информирование заявителя осуществляется через личный каб</w:t>
      </w:r>
      <w:r w:rsidRPr="00232802">
        <w:rPr>
          <w:rFonts w:ascii="Arial" w:hAnsi="Arial" w:cs="Arial"/>
          <w:sz w:val="16"/>
          <w:szCs w:val="16"/>
        </w:rPr>
        <w:t>и</w:t>
      </w:r>
      <w:r w:rsidRPr="00232802">
        <w:rPr>
          <w:rFonts w:ascii="Arial" w:hAnsi="Arial" w:cs="Arial"/>
          <w:sz w:val="16"/>
          <w:szCs w:val="16"/>
        </w:rPr>
        <w:t>нет указанных порталов.</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Идентификация заявителя обеспечивается электронным идентификационным приложением с использованием соответствующего сервиса ЕСИА.</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Если заявитель обратился заочно, должностное лицо Уполномоченного органа, ответственное за прием документов:</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регистрирует заявление под индивидуальным порядковым номером в день поступления документов;</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проверяет правильность оформления заявления и правильность оформления иных документов, поступивших от заявителя;</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проверяет представленные документы на предмет комплектности;</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отправляет заявителю уведомление с описью принятых документов и указанием даты их принятия, подтверждающее принятие документов.</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По итогам исполнения административной процедуры по приему документов в Уполномоченном органе, должностное лицо Уполномоченного орг</w:t>
      </w:r>
      <w:r w:rsidRPr="00232802">
        <w:rPr>
          <w:rFonts w:ascii="Arial" w:hAnsi="Arial" w:cs="Arial"/>
          <w:sz w:val="16"/>
          <w:szCs w:val="16"/>
        </w:rPr>
        <w:t>а</w:t>
      </w:r>
      <w:r w:rsidRPr="00232802">
        <w:rPr>
          <w:rFonts w:ascii="Arial" w:hAnsi="Arial" w:cs="Arial"/>
          <w:sz w:val="16"/>
          <w:szCs w:val="16"/>
        </w:rPr>
        <w:t>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По итогам исполнения административной процедуры по приему документов в МФЦ специалист МФЦ, ответственный за прием документов, фо</w:t>
      </w:r>
      <w:r w:rsidRPr="00232802">
        <w:rPr>
          <w:rFonts w:ascii="Arial" w:hAnsi="Arial" w:cs="Arial"/>
          <w:sz w:val="16"/>
          <w:szCs w:val="16"/>
        </w:rPr>
        <w:t>р</w:t>
      </w:r>
      <w:r w:rsidRPr="00232802">
        <w:rPr>
          <w:rFonts w:ascii="Arial" w:hAnsi="Arial" w:cs="Arial"/>
          <w:sz w:val="16"/>
          <w:szCs w:val="16"/>
        </w:rPr>
        <w:t>мирует документы (дело) и передает его специалисту МФЦ, ответственному за межведомственное взаимодействие, который в свою очередь в ср</w:t>
      </w:r>
      <w:r w:rsidRPr="00232802">
        <w:rPr>
          <w:rFonts w:ascii="Arial" w:hAnsi="Arial" w:cs="Arial"/>
          <w:sz w:val="16"/>
          <w:szCs w:val="16"/>
        </w:rPr>
        <w:t>о</w:t>
      </w:r>
      <w:r w:rsidRPr="00232802">
        <w:rPr>
          <w:rFonts w:ascii="Arial" w:hAnsi="Arial" w:cs="Arial"/>
          <w:sz w:val="16"/>
          <w:szCs w:val="16"/>
        </w:rPr>
        <w:t>ки, установленные соглашением о взаимодействии, передает документы в Уполномоченный орган.</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3.1.1.2. Критерием принятия решения о приеме документов является наличие заявления и прилагаемых документов.</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3.1.1.3.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3.1.1.4.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Результат административной процедуры фиксируется в системе электронного документооборота Уполномоченного органа.</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Результат административной процедуры в отношении заявления, поступившего в электронной форме с использованием единого портала, реги</w:t>
      </w:r>
      <w:r w:rsidRPr="00232802">
        <w:rPr>
          <w:rFonts w:ascii="Arial" w:hAnsi="Arial" w:cs="Arial"/>
          <w:sz w:val="16"/>
          <w:szCs w:val="16"/>
        </w:rPr>
        <w:t>о</w:t>
      </w:r>
      <w:r w:rsidRPr="00232802">
        <w:rPr>
          <w:rFonts w:ascii="Arial" w:hAnsi="Arial" w:cs="Arial"/>
          <w:sz w:val="16"/>
          <w:szCs w:val="16"/>
        </w:rPr>
        <w:t>нального портала, подтверждается присвоением статуса заявке «принято в работу ведомством». Действие изменения статуса заявления, пост</w:t>
      </w:r>
      <w:r w:rsidRPr="00232802">
        <w:rPr>
          <w:rFonts w:ascii="Arial" w:hAnsi="Arial" w:cs="Arial"/>
          <w:sz w:val="16"/>
          <w:szCs w:val="16"/>
        </w:rPr>
        <w:t>у</w:t>
      </w:r>
      <w:r w:rsidRPr="00232802">
        <w:rPr>
          <w:rFonts w:ascii="Arial" w:hAnsi="Arial" w:cs="Arial"/>
          <w:sz w:val="16"/>
          <w:szCs w:val="16"/>
        </w:rPr>
        <w:t>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E00A7D" w:rsidRPr="00232802" w:rsidRDefault="00E00A7D" w:rsidP="00E00A7D">
      <w:pPr>
        <w:autoSpaceDE w:val="0"/>
        <w:autoSpaceDN w:val="0"/>
        <w:adjustRightInd w:val="0"/>
        <w:ind w:firstLine="142"/>
        <w:jc w:val="both"/>
        <w:rPr>
          <w:rFonts w:ascii="Arial" w:hAnsi="Arial" w:cs="Arial"/>
          <w:sz w:val="16"/>
          <w:szCs w:val="16"/>
        </w:rPr>
      </w:pPr>
      <w:r w:rsidRPr="00232802">
        <w:rPr>
          <w:rFonts w:ascii="Arial" w:hAnsi="Arial" w:cs="Arial"/>
          <w:sz w:val="16"/>
          <w:szCs w:val="16"/>
        </w:rPr>
        <w:t>3.1.1.5. Результат административной процедуры – прием и регистрация заявления и документов от заявителя.</w:t>
      </w:r>
    </w:p>
    <w:p w:rsidR="00E00A7D" w:rsidRPr="00232802" w:rsidRDefault="00E00A7D" w:rsidP="00E00A7D">
      <w:pPr>
        <w:autoSpaceDE w:val="0"/>
        <w:autoSpaceDN w:val="0"/>
        <w:adjustRightInd w:val="0"/>
        <w:ind w:firstLine="142"/>
        <w:jc w:val="both"/>
        <w:rPr>
          <w:rFonts w:ascii="Arial" w:hAnsi="Arial" w:cs="Arial"/>
          <w:sz w:val="16"/>
          <w:szCs w:val="16"/>
        </w:rPr>
      </w:pPr>
      <w:r w:rsidRPr="00232802">
        <w:rPr>
          <w:rFonts w:ascii="Arial" w:hAnsi="Arial" w:cs="Arial"/>
          <w:sz w:val="16"/>
          <w:szCs w:val="16"/>
        </w:rPr>
        <w:t>3.1.1.6. Время выполнения административной процедуры не должно превышать 15 (пятнадцати) минут.</w:t>
      </w:r>
    </w:p>
    <w:p w:rsidR="00E00A7D" w:rsidRPr="00232802" w:rsidRDefault="00E00A7D" w:rsidP="00E00A7D">
      <w:pPr>
        <w:autoSpaceDE w:val="0"/>
        <w:autoSpaceDN w:val="0"/>
        <w:adjustRightInd w:val="0"/>
        <w:ind w:firstLine="142"/>
        <w:jc w:val="both"/>
        <w:rPr>
          <w:rFonts w:ascii="Arial" w:hAnsi="Arial" w:cs="Arial"/>
          <w:b/>
          <w:sz w:val="16"/>
          <w:szCs w:val="16"/>
        </w:rPr>
      </w:pPr>
      <w:r w:rsidRPr="00232802">
        <w:rPr>
          <w:rFonts w:ascii="Arial" w:hAnsi="Arial" w:cs="Arial"/>
          <w:b/>
          <w:sz w:val="16"/>
          <w:szCs w:val="16"/>
        </w:rPr>
        <w:t xml:space="preserve">3.1.2. Направление межведомственных запросов </w:t>
      </w:r>
    </w:p>
    <w:p w:rsidR="00E00A7D" w:rsidRPr="00232802" w:rsidRDefault="00E00A7D" w:rsidP="00E00A7D">
      <w:pPr>
        <w:autoSpaceDE w:val="0"/>
        <w:autoSpaceDN w:val="0"/>
        <w:adjustRightInd w:val="0"/>
        <w:ind w:firstLine="142"/>
        <w:jc w:val="both"/>
        <w:rPr>
          <w:rFonts w:ascii="Arial" w:hAnsi="Arial" w:cs="Arial"/>
          <w:sz w:val="16"/>
          <w:szCs w:val="16"/>
        </w:rPr>
      </w:pPr>
      <w:r w:rsidRPr="00232802">
        <w:rPr>
          <w:rFonts w:ascii="Arial" w:hAnsi="Arial" w:cs="Arial"/>
          <w:sz w:val="16"/>
          <w:szCs w:val="16"/>
        </w:rPr>
        <w:t>3.1.2.1. Критерием принятия решения для начала административной процедуры является непредставление заявителем документов, указанных в пункте 2.7 административного регламента.</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3.1.2.2.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w:t>
      </w:r>
      <w:r w:rsidRPr="00232802">
        <w:rPr>
          <w:rFonts w:ascii="Arial" w:hAnsi="Arial" w:cs="Arial"/>
          <w:sz w:val="16"/>
          <w:szCs w:val="16"/>
        </w:rPr>
        <w:t>о</w:t>
      </w:r>
      <w:r w:rsidRPr="00232802">
        <w:rPr>
          <w:rFonts w:ascii="Arial" w:hAnsi="Arial" w:cs="Arial"/>
          <w:sz w:val="16"/>
          <w:szCs w:val="16"/>
        </w:rPr>
        <w:t>рого находятся необходимые сведения.</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3.1.2.3. Критерием принятия решения о направлении межведомственного запроса является отсутствие документов, необходимых для предоста</w:t>
      </w:r>
      <w:r w:rsidRPr="00232802">
        <w:rPr>
          <w:rFonts w:ascii="Arial" w:hAnsi="Arial" w:cs="Arial"/>
          <w:sz w:val="16"/>
          <w:szCs w:val="16"/>
        </w:rPr>
        <w:t>в</w:t>
      </w:r>
      <w:r w:rsidRPr="00232802">
        <w:rPr>
          <w:rFonts w:ascii="Arial" w:hAnsi="Arial" w:cs="Arial"/>
          <w:sz w:val="16"/>
          <w:szCs w:val="16"/>
        </w:rPr>
        <w:t>ления муниципальной услуги, указанных в 2.7 административного регламента.</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3.1.2.4.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3.1.2.5. Результатом исполнения административной процедуры является получение документов, необходимых для принятия решения о предо</w:t>
      </w:r>
      <w:r w:rsidRPr="00232802">
        <w:rPr>
          <w:rFonts w:ascii="Arial" w:hAnsi="Arial" w:cs="Arial"/>
          <w:sz w:val="16"/>
          <w:szCs w:val="16"/>
        </w:rPr>
        <w:t>с</w:t>
      </w:r>
      <w:r w:rsidRPr="00232802">
        <w:rPr>
          <w:rFonts w:ascii="Arial" w:hAnsi="Arial" w:cs="Arial"/>
          <w:sz w:val="16"/>
          <w:szCs w:val="16"/>
        </w:rPr>
        <w:t>тавлении муниципальной услуги.</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E00A7D" w:rsidRPr="00232802" w:rsidRDefault="00E00A7D" w:rsidP="00E00A7D">
      <w:pPr>
        <w:autoSpaceDE w:val="0"/>
        <w:autoSpaceDN w:val="0"/>
        <w:adjustRightInd w:val="0"/>
        <w:ind w:firstLine="142"/>
        <w:jc w:val="both"/>
        <w:rPr>
          <w:rFonts w:ascii="Arial" w:hAnsi="Arial" w:cs="Arial"/>
          <w:b/>
          <w:sz w:val="16"/>
          <w:szCs w:val="16"/>
        </w:rPr>
      </w:pPr>
      <w:r w:rsidRPr="00232802">
        <w:rPr>
          <w:rFonts w:ascii="Arial" w:hAnsi="Arial" w:cs="Arial"/>
          <w:b/>
          <w:sz w:val="16"/>
          <w:szCs w:val="16"/>
        </w:rPr>
        <w:t xml:space="preserve">3.1.3. Организация общественных обсуждений или публичных слушаний </w:t>
      </w:r>
    </w:p>
    <w:p w:rsidR="00E00A7D" w:rsidRPr="00232802" w:rsidRDefault="00E00A7D" w:rsidP="00E00A7D">
      <w:pPr>
        <w:autoSpaceDE w:val="0"/>
        <w:autoSpaceDN w:val="0"/>
        <w:adjustRightInd w:val="0"/>
        <w:ind w:firstLine="142"/>
        <w:jc w:val="both"/>
        <w:rPr>
          <w:rFonts w:ascii="Arial" w:hAnsi="Arial" w:cs="Arial"/>
          <w:sz w:val="16"/>
          <w:szCs w:val="16"/>
        </w:rPr>
      </w:pPr>
      <w:r w:rsidRPr="00232802">
        <w:rPr>
          <w:rFonts w:ascii="Arial" w:hAnsi="Arial" w:cs="Arial"/>
          <w:sz w:val="16"/>
          <w:szCs w:val="16"/>
        </w:rPr>
        <w:t>3.1.3.1. Критерием принятия решения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3.1.2 административного ре</w:t>
      </w:r>
      <w:r w:rsidRPr="00232802">
        <w:rPr>
          <w:rFonts w:ascii="Arial" w:hAnsi="Arial" w:cs="Arial"/>
          <w:sz w:val="16"/>
          <w:szCs w:val="16"/>
        </w:rPr>
        <w:t>г</w:t>
      </w:r>
      <w:r w:rsidRPr="00232802">
        <w:rPr>
          <w:rFonts w:ascii="Arial" w:hAnsi="Arial" w:cs="Arial"/>
          <w:sz w:val="16"/>
          <w:szCs w:val="16"/>
        </w:rPr>
        <w:t>ламента межведомственный запрос.</w:t>
      </w:r>
    </w:p>
    <w:p w:rsidR="00E00A7D" w:rsidRPr="00232802" w:rsidRDefault="00E00A7D" w:rsidP="00E00A7D">
      <w:pPr>
        <w:autoSpaceDE w:val="0"/>
        <w:autoSpaceDN w:val="0"/>
        <w:adjustRightInd w:val="0"/>
        <w:ind w:firstLine="142"/>
        <w:jc w:val="both"/>
        <w:rPr>
          <w:rFonts w:ascii="Arial" w:hAnsi="Arial" w:cs="Arial"/>
          <w:sz w:val="16"/>
          <w:szCs w:val="16"/>
        </w:rPr>
      </w:pPr>
      <w:r w:rsidRPr="00232802">
        <w:rPr>
          <w:rFonts w:ascii="Arial" w:hAnsi="Arial" w:cs="Arial"/>
          <w:sz w:val="16"/>
          <w:szCs w:val="16"/>
        </w:rPr>
        <w:t xml:space="preserve">3.1.3.2. Должностное лицо Уполномоченного органа передает </w:t>
      </w:r>
      <w:proofErr w:type="gramStart"/>
      <w:r w:rsidRPr="00232802">
        <w:rPr>
          <w:rFonts w:ascii="Arial" w:hAnsi="Arial" w:cs="Arial"/>
          <w:sz w:val="16"/>
          <w:szCs w:val="16"/>
        </w:rPr>
        <w:t>заявление</w:t>
      </w:r>
      <w:proofErr w:type="gramEnd"/>
      <w:r w:rsidRPr="00232802">
        <w:rPr>
          <w:rFonts w:ascii="Arial" w:hAnsi="Arial" w:cs="Arial"/>
          <w:sz w:val="16"/>
          <w:szCs w:val="16"/>
        </w:rPr>
        <w:t xml:space="preserve"> и сформированный пакет документов секретарю комиссии для подгото</w:t>
      </w:r>
      <w:r w:rsidRPr="00232802">
        <w:rPr>
          <w:rFonts w:ascii="Arial" w:hAnsi="Arial" w:cs="Arial"/>
          <w:sz w:val="16"/>
          <w:szCs w:val="16"/>
        </w:rPr>
        <w:t>в</w:t>
      </w:r>
      <w:r w:rsidRPr="00232802">
        <w:rPr>
          <w:rFonts w:ascii="Arial" w:hAnsi="Arial" w:cs="Arial"/>
          <w:sz w:val="16"/>
          <w:szCs w:val="16"/>
        </w:rPr>
        <w:t>ки и проведения процедуры общественных обсуждений или публичных слушаний.</w:t>
      </w:r>
    </w:p>
    <w:p w:rsidR="00E00A7D" w:rsidRPr="00232802" w:rsidRDefault="00E00A7D" w:rsidP="00E00A7D">
      <w:pPr>
        <w:autoSpaceDE w:val="0"/>
        <w:autoSpaceDN w:val="0"/>
        <w:adjustRightInd w:val="0"/>
        <w:ind w:firstLine="142"/>
        <w:jc w:val="both"/>
        <w:rPr>
          <w:rFonts w:ascii="Arial" w:hAnsi="Arial" w:cs="Arial"/>
          <w:bCs/>
          <w:sz w:val="16"/>
          <w:szCs w:val="16"/>
        </w:rPr>
      </w:pPr>
      <w:r w:rsidRPr="00232802">
        <w:rPr>
          <w:rFonts w:ascii="Arial" w:hAnsi="Arial" w:cs="Arial"/>
          <w:bCs/>
          <w:sz w:val="16"/>
          <w:szCs w:val="16"/>
        </w:rPr>
        <w:t xml:space="preserve">Порядок организации и проведения публичных слушаний или общественных обсуждений осуществляется в соответствии с Градостроительным </w:t>
      </w:r>
      <w:hyperlink r:id="rId29" w:history="1">
        <w:r w:rsidRPr="00232802">
          <w:rPr>
            <w:rFonts w:ascii="Arial" w:hAnsi="Arial" w:cs="Arial"/>
            <w:bCs/>
            <w:sz w:val="16"/>
            <w:szCs w:val="16"/>
          </w:rPr>
          <w:t>кодексом</w:t>
        </w:r>
      </w:hyperlink>
      <w:r w:rsidRPr="00232802">
        <w:rPr>
          <w:rFonts w:ascii="Arial" w:hAnsi="Arial" w:cs="Arial"/>
          <w:bCs/>
          <w:sz w:val="16"/>
          <w:szCs w:val="16"/>
        </w:rPr>
        <w:t xml:space="preserve"> РФ, </w:t>
      </w:r>
      <w:hyperlink r:id="rId30" w:history="1">
        <w:r w:rsidRPr="00232802">
          <w:rPr>
            <w:rFonts w:ascii="Arial" w:hAnsi="Arial" w:cs="Arial"/>
            <w:bCs/>
            <w:sz w:val="16"/>
            <w:szCs w:val="16"/>
          </w:rPr>
          <w:t>муниципальным</w:t>
        </w:r>
      </w:hyperlink>
      <w:r w:rsidRPr="00232802">
        <w:rPr>
          <w:rFonts w:ascii="Arial" w:hAnsi="Arial" w:cs="Arial"/>
          <w:bCs/>
          <w:sz w:val="16"/>
          <w:szCs w:val="16"/>
        </w:rPr>
        <w:t xml:space="preserve"> правовым актом о прядке проведения публичных слушаний или общественных обсуждений по проектам в области градостроительной деятельности.</w:t>
      </w:r>
    </w:p>
    <w:p w:rsidR="00E00A7D" w:rsidRPr="00232802" w:rsidRDefault="00E00A7D" w:rsidP="00E00A7D">
      <w:pPr>
        <w:autoSpaceDE w:val="0"/>
        <w:autoSpaceDN w:val="0"/>
        <w:adjustRightInd w:val="0"/>
        <w:ind w:firstLine="142"/>
        <w:jc w:val="both"/>
        <w:rPr>
          <w:rFonts w:ascii="Arial" w:hAnsi="Arial" w:cs="Arial"/>
          <w:sz w:val="16"/>
          <w:szCs w:val="16"/>
        </w:rPr>
      </w:pPr>
      <w:r w:rsidRPr="00232802">
        <w:rPr>
          <w:rFonts w:ascii="Arial" w:hAnsi="Arial" w:cs="Arial"/>
          <w:sz w:val="16"/>
          <w:szCs w:val="16"/>
        </w:rPr>
        <w:t>3.1.3.3 Секретарь комиссии осуществляет подготовку проекта постановления Администрации муниципального района о назначении обществе</w:t>
      </w:r>
      <w:r w:rsidRPr="00232802">
        <w:rPr>
          <w:rFonts w:ascii="Arial" w:hAnsi="Arial" w:cs="Arial"/>
          <w:sz w:val="16"/>
          <w:szCs w:val="16"/>
        </w:rPr>
        <w:t>н</w:t>
      </w:r>
      <w:r w:rsidRPr="00232802">
        <w:rPr>
          <w:rFonts w:ascii="Arial" w:hAnsi="Arial" w:cs="Arial"/>
          <w:sz w:val="16"/>
          <w:szCs w:val="16"/>
        </w:rPr>
        <w:t>ных обсуждений или публичных слушаний.</w:t>
      </w:r>
    </w:p>
    <w:p w:rsidR="00E00A7D" w:rsidRPr="00232802" w:rsidRDefault="00E00A7D" w:rsidP="00E00A7D">
      <w:pPr>
        <w:widowControl w:val="0"/>
        <w:suppressAutoHyphens/>
        <w:autoSpaceDE w:val="0"/>
        <w:ind w:firstLine="142"/>
        <w:jc w:val="both"/>
        <w:rPr>
          <w:rFonts w:ascii="Arial" w:eastAsia="Lucida Sans Unicode" w:hAnsi="Arial" w:cs="Arial"/>
          <w:kern w:val="1"/>
          <w:sz w:val="16"/>
          <w:szCs w:val="16"/>
          <w:lang w:eastAsia="zh-CN" w:bidi="hi-IN"/>
        </w:rPr>
      </w:pPr>
      <w:r w:rsidRPr="00232802">
        <w:rPr>
          <w:rFonts w:ascii="Arial" w:eastAsia="Lucida Sans Unicode" w:hAnsi="Arial" w:cs="Arial"/>
          <w:kern w:val="1"/>
          <w:sz w:val="16"/>
          <w:szCs w:val="16"/>
          <w:lang w:eastAsia="zh-CN" w:bidi="hi-IN"/>
        </w:rPr>
        <w:t>Указанное постановление Администрации муниципального района в течение трех дней со дня его принятия подлежит официальному опубликованию в установленном порядке и размещению на официальном сайте Администрации муниципального района в сети «Интернет».</w:t>
      </w:r>
    </w:p>
    <w:p w:rsidR="00E00A7D" w:rsidRPr="00232802" w:rsidRDefault="00E00A7D" w:rsidP="00E00A7D">
      <w:pPr>
        <w:autoSpaceDE w:val="0"/>
        <w:autoSpaceDN w:val="0"/>
        <w:adjustRightInd w:val="0"/>
        <w:ind w:firstLine="142"/>
        <w:jc w:val="both"/>
        <w:rPr>
          <w:rFonts w:ascii="Arial" w:hAnsi="Arial" w:cs="Arial"/>
          <w:sz w:val="16"/>
          <w:szCs w:val="16"/>
        </w:rPr>
      </w:pPr>
      <w:r w:rsidRPr="00232802">
        <w:rPr>
          <w:rFonts w:ascii="Arial" w:hAnsi="Arial" w:cs="Arial"/>
          <w:sz w:val="16"/>
          <w:szCs w:val="16"/>
        </w:rPr>
        <w:t>3.1.3.4. Секретарь комиссии обеспечивает подготовку документов и материалов к публичным слушаниям или общественным обсуждениям и ос</w:t>
      </w:r>
      <w:r w:rsidRPr="00232802">
        <w:rPr>
          <w:rFonts w:ascii="Arial" w:hAnsi="Arial" w:cs="Arial"/>
          <w:sz w:val="16"/>
          <w:szCs w:val="16"/>
        </w:rPr>
        <w:t>у</w:t>
      </w:r>
      <w:r w:rsidRPr="00232802">
        <w:rPr>
          <w:rFonts w:ascii="Arial" w:hAnsi="Arial" w:cs="Arial"/>
          <w:sz w:val="16"/>
          <w:szCs w:val="16"/>
        </w:rPr>
        <w:t>ществляет прием предложений и замечаний участников публичных слушаний или общественных обсуждений по подлежащему рассмотрению пр</w:t>
      </w:r>
      <w:r w:rsidRPr="00232802">
        <w:rPr>
          <w:rFonts w:ascii="Arial" w:hAnsi="Arial" w:cs="Arial"/>
          <w:sz w:val="16"/>
          <w:szCs w:val="16"/>
        </w:rPr>
        <w:t>о</w:t>
      </w:r>
      <w:r w:rsidRPr="00232802">
        <w:rPr>
          <w:rFonts w:ascii="Arial" w:hAnsi="Arial" w:cs="Arial"/>
          <w:sz w:val="16"/>
          <w:szCs w:val="16"/>
        </w:rPr>
        <w:t>екту.</w:t>
      </w:r>
    </w:p>
    <w:p w:rsidR="00E00A7D" w:rsidRPr="00232802" w:rsidRDefault="00E00A7D" w:rsidP="00E00A7D">
      <w:pPr>
        <w:autoSpaceDE w:val="0"/>
        <w:autoSpaceDN w:val="0"/>
        <w:adjustRightInd w:val="0"/>
        <w:ind w:firstLine="142"/>
        <w:jc w:val="both"/>
        <w:rPr>
          <w:rFonts w:ascii="Arial" w:hAnsi="Arial" w:cs="Arial"/>
          <w:sz w:val="16"/>
          <w:szCs w:val="16"/>
        </w:rPr>
      </w:pPr>
      <w:r w:rsidRPr="00232802">
        <w:rPr>
          <w:rFonts w:ascii="Arial" w:hAnsi="Arial" w:cs="Arial"/>
          <w:sz w:val="16"/>
          <w:szCs w:val="16"/>
        </w:rPr>
        <w:t>По итогам проведения публичных слушаний или общественных обсуждений комиссия оформляет заключение о результатах публичных слушаний (общественных обсуждений) с рекомендациями.</w:t>
      </w:r>
    </w:p>
    <w:p w:rsidR="00E00A7D" w:rsidRPr="00232802" w:rsidRDefault="00E00A7D" w:rsidP="00E00A7D">
      <w:pPr>
        <w:autoSpaceDE w:val="0"/>
        <w:autoSpaceDN w:val="0"/>
        <w:adjustRightInd w:val="0"/>
        <w:ind w:firstLine="142"/>
        <w:jc w:val="both"/>
        <w:rPr>
          <w:rFonts w:ascii="Arial" w:hAnsi="Arial" w:cs="Arial"/>
          <w:sz w:val="16"/>
          <w:szCs w:val="16"/>
        </w:rPr>
      </w:pPr>
      <w:r w:rsidRPr="00232802">
        <w:rPr>
          <w:rFonts w:ascii="Arial" w:hAnsi="Arial" w:cs="Arial"/>
          <w:sz w:val="16"/>
          <w:szCs w:val="16"/>
        </w:rPr>
        <w:t>3.1.3.5. Результатом административной процедуры является подготовка заключения о результатах публичных слушаний (общественных обсу</w:t>
      </w:r>
      <w:r w:rsidRPr="00232802">
        <w:rPr>
          <w:rFonts w:ascii="Arial" w:hAnsi="Arial" w:cs="Arial"/>
          <w:sz w:val="16"/>
          <w:szCs w:val="16"/>
        </w:rPr>
        <w:t>ж</w:t>
      </w:r>
      <w:r w:rsidRPr="00232802">
        <w:rPr>
          <w:rFonts w:ascii="Arial" w:hAnsi="Arial" w:cs="Arial"/>
          <w:sz w:val="16"/>
          <w:szCs w:val="16"/>
        </w:rPr>
        <w:t>дений) с рекомендациями комиссии.</w:t>
      </w:r>
    </w:p>
    <w:p w:rsidR="00E00A7D" w:rsidRPr="00232802" w:rsidRDefault="00E00A7D" w:rsidP="00E00A7D">
      <w:pPr>
        <w:autoSpaceDE w:val="0"/>
        <w:autoSpaceDN w:val="0"/>
        <w:adjustRightInd w:val="0"/>
        <w:ind w:firstLine="142"/>
        <w:jc w:val="both"/>
        <w:rPr>
          <w:rFonts w:ascii="Arial" w:hAnsi="Arial" w:cs="Arial"/>
          <w:sz w:val="16"/>
          <w:szCs w:val="16"/>
        </w:rPr>
      </w:pPr>
      <w:r w:rsidRPr="00232802">
        <w:rPr>
          <w:rFonts w:ascii="Arial" w:hAnsi="Arial" w:cs="Arial"/>
          <w:sz w:val="16"/>
          <w:szCs w:val="16"/>
        </w:rPr>
        <w:t>3.1.3.6. Максимальный срок административной процедуры составляет 57 дней со дня принятия Уполномоченным органом заявления о предо</w:t>
      </w:r>
      <w:r w:rsidRPr="00232802">
        <w:rPr>
          <w:rFonts w:ascii="Arial" w:hAnsi="Arial" w:cs="Arial"/>
          <w:sz w:val="16"/>
          <w:szCs w:val="16"/>
        </w:rPr>
        <w:t>с</w:t>
      </w:r>
      <w:r w:rsidRPr="00232802">
        <w:rPr>
          <w:rFonts w:ascii="Arial" w:hAnsi="Arial" w:cs="Arial"/>
          <w:sz w:val="16"/>
          <w:szCs w:val="16"/>
        </w:rPr>
        <w:t>тавлении муниципальной услуги.</w:t>
      </w:r>
    </w:p>
    <w:p w:rsidR="00E00A7D" w:rsidRPr="00232802" w:rsidRDefault="00E00A7D" w:rsidP="00E00A7D">
      <w:pPr>
        <w:widowControl w:val="0"/>
        <w:ind w:firstLine="142"/>
        <w:jc w:val="both"/>
        <w:rPr>
          <w:rFonts w:ascii="Arial" w:hAnsi="Arial" w:cs="Arial"/>
          <w:b/>
          <w:sz w:val="16"/>
          <w:szCs w:val="16"/>
        </w:rPr>
      </w:pPr>
      <w:r w:rsidRPr="00232802">
        <w:rPr>
          <w:rFonts w:ascii="Arial" w:hAnsi="Arial" w:cs="Arial"/>
          <w:b/>
          <w:sz w:val="16"/>
          <w:szCs w:val="16"/>
        </w:rPr>
        <w:t>3.1.4. Принятие решения о предоставлении разрешения о</w:t>
      </w:r>
      <w:r w:rsidRPr="00232802">
        <w:rPr>
          <w:rFonts w:ascii="Arial" w:hAnsi="Arial" w:cs="Arial"/>
          <w:sz w:val="16"/>
          <w:szCs w:val="16"/>
        </w:rPr>
        <w:t xml:space="preserve"> </w:t>
      </w:r>
      <w:r w:rsidRPr="00232802">
        <w:rPr>
          <w:rFonts w:ascii="Arial" w:hAnsi="Arial" w:cs="Arial"/>
          <w:b/>
          <w:sz w:val="16"/>
          <w:szCs w:val="16"/>
        </w:rPr>
        <w:t>подготовке документации по планировке территории или об отказе в предо</w:t>
      </w:r>
      <w:r w:rsidRPr="00232802">
        <w:rPr>
          <w:rFonts w:ascii="Arial" w:hAnsi="Arial" w:cs="Arial"/>
          <w:b/>
          <w:sz w:val="16"/>
          <w:szCs w:val="16"/>
        </w:rPr>
        <w:t>с</w:t>
      </w:r>
      <w:r w:rsidRPr="00232802">
        <w:rPr>
          <w:rFonts w:ascii="Arial" w:hAnsi="Arial" w:cs="Arial"/>
          <w:b/>
          <w:sz w:val="16"/>
          <w:szCs w:val="16"/>
        </w:rPr>
        <w:t>тавлении разрешения о</w:t>
      </w:r>
      <w:r w:rsidRPr="00232802">
        <w:rPr>
          <w:rFonts w:ascii="Arial" w:hAnsi="Arial" w:cs="Arial"/>
          <w:sz w:val="16"/>
          <w:szCs w:val="16"/>
        </w:rPr>
        <w:t xml:space="preserve"> </w:t>
      </w:r>
      <w:r w:rsidRPr="00232802">
        <w:rPr>
          <w:rFonts w:ascii="Arial" w:hAnsi="Arial" w:cs="Arial"/>
          <w:b/>
          <w:sz w:val="16"/>
          <w:szCs w:val="16"/>
        </w:rPr>
        <w:t>подготовке документации по планировке территории</w:t>
      </w:r>
    </w:p>
    <w:p w:rsidR="00E00A7D" w:rsidRPr="00232802" w:rsidRDefault="00E00A7D" w:rsidP="00E00A7D">
      <w:pPr>
        <w:widowControl w:val="0"/>
        <w:ind w:firstLine="142"/>
        <w:jc w:val="both"/>
        <w:rPr>
          <w:rFonts w:ascii="Arial" w:hAnsi="Arial" w:cs="Arial"/>
          <w:sz w:val="16"/>
          <w:szCs w:val="16"/>
        </w:rPr>
      </w:pPr>
      <w:r w:rsidRPr="00232802">
        <w:rPr>
          <w:rFonts w:ascii="Arial" w:hAnsi="Arial" w:cs="Arial"/>
          <w:sz w:val="16"/>
          <w:szCs w:val="16"/>
        </w:rPr>
        <w:t>3.1.4.1. Критерием принятия решения для начала административной процедуры является поступление в Уполномоченный орган заключения о р</w:t>
      </w:r>
      <w:r w:rsidRPr="00232802">
        <w:rPr>
          <w:rFonts w:ascii="Arial" w:hAnsi="Arial" w:cs="Arial"/>
          <w:sz w:val="16"/>
          <w:szCs w:val="16"/>
        </w:rPr>
        <w:t>е</w:t>
      </w:r>
      <w:r w:rsidRPr="00232802">
        <w:rPr>
          <w:rFonts w:ascii="Arial" w:hAnsi="Arial" w:cs="Arial"/>
          <w:sz w:val="16"/>
          <w:szCs w:val="16"/>
        </w:rPr>
        <w:t>зультатах публичных слушаний или общественных обсуждений с рекомендациями комиссии.</w:t>
      </w:r>
    </w:p>
    <w:p w:rsidR="00E00A7D" w:rsidRPr="00232802" w:rsidRDefault="00E00A7D" w:rsidP="00E00A7D">
      <w:pPr>
        <w:autoSpaceDE w:val="0"/>
        <w:autoSpaceDN w:val="0"/>
        <w:adjustRightInd w:val="0"/>
        <w:ind w:firstLine="142"/>
        <w:jc w:val="both"/>
        <w:rPr>
          <w:rFonts w:ascii="Arial" w:hAnsi="Arial" w:cs="Arial"/>
          <w:sz w:val="16"/>
          <w:szCs w:val="16"/>
        </w:rPr>
      </w:pPr>
      <w:r w:rsidRPr="00232802">
        <w:rPr>
          <w:rFonts w:ascii="Arial" w:hAnsi="Arial" w:cs="Arial"/>
          <w:sz w:val="16"/>
          <w:szCs w:val="16"/>
        </w:rPr>
        <w:t>3.1.4.2. Глава муниципального района в течение трех дней со дня поступления заключения о результатах публичных слушаний или общественных обсуждений с рекомендациями комиссии принимает решение в форме постановления Администрации муниципального района о предоставлении разрешения о подготовке документации по планировке территории или об отказе в предоставлении такого разрешения с указанием причин прин</w:t>
      </w:r>
      <w:r w:rsidRPr="00232802">
        <w:rPr>
          <w:rFonts w:ascii="Arial" w:hAnsi="Arial" w:cs="Arial"/>
          <w:sz w:val="16"/>
          <w:szCs w:val="16"/>
        </w:rPr>
        <w:t>я</w:t>
      </w:r>
      <w:r w:rsidRPr="00232802">
        <w:rPr>
          <w:rFonts w:ascii="Arial" w:hAnsi="Arial" w:cs="Arial"/>
          <w:sz w:val="16"/>
          <w:szCs w:val="16"/>
        </w:rPr>
        <w:t>того решения.</w:t>
      </w:r>
    </w:p>
    <w:p w:rsidR="00E00A7D" w:rsidRPr="00232802" w:rsidRDefault="00E00A7D" w:rsidP="00E00A7D">
      <w:pPr>
        <w:autoSpaceDE w:val="0"/>
        <w:autoSpaceDN w:val="0"/>
        <w:adjustRightInd w:val="0"/>
        <w:ind w:firstLine="142"/>
        <w:jc w:val="both"/>
        <w:rPr>
          <w:rFonts w:ascii="Arial" w:hAnsi="Arial" w:cs="Arial"/>
          <w:sz w:val="16"/>
          <w:szCs w:val="16"/>
        </w:rPr>
      </w:pPr>
      <w:r w:rsidRPr="00232802">
        <w:rPr>
          <w:rFonts w:ascii="Arial" w:hAnsi="Arial" w:cs="Arial"/>
          <w:sz w:val="16"/>
          <w:szCs w:val="16"/>
        </w:rPr>
        <w:t>3.1.4.3. Подписанное Главой муниципального района постановление опубликовывается (обнародуется) в порядке, установленном для официал</w:t>
      </w:r>
      <w:r w:rsidRPr="00232802">
        <w:rPr>
          <w:rFonts w:ascii="Arial" w:hAnsi="Arial" w:cs="Arial"/>
          <w:sz w:val="16"/>
          <w:szCs w:val="16"/>
        </w:rPr>
        <w:t>ь</w:t>
      </w:r>
      <w:r w:rsidRPr="00232802">
        <w:rPr>
          <w:rFonts w:ascii="Arial" w:hAnsi="Arial" w:cs="Arial"/>
          <w:sz w:val="16"/>
          <w:szCs w:val="16"/>
        </w:rPr>
        <w:t>ного опубликования муниципальных правовых актов, размещается на официальном сайте муниципального образования в сети «Интернет».</w:t>
      </w:r>
    </w:p>
    <w:p w:rsidR="00E00A7D" w:rsidRPr="00232802" w:rsidRDefault="00E00A7D" w:rsidP="00E00A7D">
      <w:pPr>
        <w:widowControl w:val="0"/>
        <w:ind w:firstLine="142"/>
        <w:jc w:val="both"/>
        <w:rPr>
          <w:rFonts w:ascii="Arial" w:hAnsi="Arial" w:cs="Arial"/>
          <w:sz w:val="16"/>
          <w:szCs w:val="16"/>
        </w:rPr>
      </w:pPr>
      <w:r w:rsidRPr="00232802">
        <w:rPr>
          <w:rFonts w:ascii="Arial" w:hAnsi="Arial" w:cs="Arial"/>
          <w:sz w:val="16"/>
          <w:szCs w:val="16"/>
        </w:rPr>
        <w:t xml:space="preserve">3.1.4.4.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31" w:history="1">
        <w:r w:rsidRPr="00232802">
          <w:rPr>
            <w:rFonts w:ascii="Arial" w:hAnsi="Arial" w:cs="Arial"/>
            <w:sz w:val="16"/>
            <w:szCs w:val="16"/>
          </w:rPr>
          <w:t>пункте 2.10.2</w:t>
        </w:r>
      </w:hyperlink>
      <w:r w:rsidRPr="00232802">
        <w:rPr>
          <w:rFonts w:ascii="Arial" w:hAnsi="Arial" w:cs="Arial"/>
          <w:sz w:val="16"/>
          <w:szCs w:val="16"/>
        </w:rPr>
        <w:t xml:space="preserve"> административного регламента.</w:t>
      </w:r>
    </w:p>
    <w:p w:rsidR="00E00A7D" w:rsidRPr="00232802" w:rsidRDefault="00E00A7D" w:rsidP="00E00A7D">
      <w:pPr>
        <w:tabs>
          <w:tab w:val="left" w:pos="1260"/>
        </w:tabs>
        <w:ind w:firstLine="142"/>
        <w:jc w:val="both"/>
        <w:rPr>
          <w:rFonts w:ascii="Arial" w:hAnsi="Arial" w:cs="Arial"/>
          <w:sz w:val="16"/>
          <w:szCs w:val="16"/>
        </w:rPr>
      </w:pPr>
      <w:r w:rsidRPr="00232802">
        <w:rPr>
          <w:rFonts w:ascii="Arial" w:hAnsi="Arial" w:cs="Arial"/>
          <w:sz w:val="16"/>
          <w:szCs w:val="16"/>
        </w:rPr>
        <w:lastRenderedPageBreak/>
        <w:t>3.1.4.5. Результат административной процедуры – подписанное Главой муниципального района постановление о подготовке документации по планировке территории, либо уведомление об отказе в подготовке документации по планировке территории.</w:t>
      </w:r>
    </w:p>
    <w:p w:rsidR="00E00A7D" w:rsidRPr="00232802" w:rsidRDefault="00E00A7D" w:rsidP="00E00A7D">
      <w:pPr>
        <w:widowControl w:val="0"/>
        <w:ind w:firstLine="142"/>
        <w:jc w:val="both"/>
        <w:rPr>
          <w:rFonts w:ascii="Arial" w:hAnsi="Arial" w:cs="Arial"/>
          <w:sz w:val="16"/>
          <w:szCs w:val="16"/>
        </w:rPr>
      </w:pPr>
      <w:r w:rsidRPr="00232802">
        <w:rPr>
          <w:rFonts w:ascii="Arial" w:hAnsi="Arial" w:cs="Arial"/>
          <w:sz w:val="16"/>
          <w:szCs w:val="16"/>
        </w:rPr>
        <w:t>3.1.4.6. Максимальный срок исполнения административной процедуры не может превышать одного месяцев со дня получения Уполномоченным органом заявления и документов, необходимых для предоставления муниципальной услуги.</w:t>
      </w:r>
    </w:p>
    <w:p w:rsidR="00E00A7D" w:rsidRPr="00232802" w:rsidRDefault="00E00A7D" w:rsidP="00E00A7D">
      <w:pPr>
        <w:widowControl w:val="0"/>
        <w:ind w:firstLine="142"/>
        <w:jc w:val="both"/>
        <w:rPr>
          <w:rFonts w:ascii="Arial" w:hAnsi="Arial" w:cs="Arial"/>
          <w:b/>
          <w:sz w:val="16"/>
          <w:szCs w:val="16"/>
        </w:rPr>
      </w:pPr>
      <w:r w:rsidRPr="00232802">
        <w:rPr>
          <w:rFonts w:ascii="Arial" w:hAnsi="Arial" w:cs="Arial"/>
          <w:b/>
          <w:sz w:val="16"/>
          <w:szCs w:val="16"/>
        </w:rPr>
        <w:t>3.1.5. Выдача (направление) результата предоставления муниципальной услуги заявителю</w:t>
      </w:r>
    </w:p>
    <w:p w:rsidR="00E00A7D" w:rsidRPr="00232802" w:rsidRDefault="00E00A7D" w:rsidP="00E00A7D">
      <w:pPr>
        <w:widowControl w:val="0"/>
        <w:ind w:firstLine="142"/>
        <w:jc w:val="both"/>
        <w:rPr>
          <w:rFonts w:ascii="Arial" w:hAnsi="Arial" w:cs="Arial"/>
          <w:sz w:val="16"/>
          <w:szCs w:val="16"/>
        </w:rPr>
      </w:pPr>
      <w:r w:rsidRPr="00232802">
        <w:rPr>
          <w:rFonts w:ascii="Arial" w:hAnsi="Arial" w:cs="Arial"/>
          <w:sz w:val="16"/>
          <w:szCs w:val="16"/>
        </w:rPr>
        <w:t xml:space="preserve">3.1.5.1. </w:t>
      </w:r>
      <w:proofErr w:type="gramStart"/>
      <w:r w:rsidRPr="00232802">
        <w:rPr>
          <w:rFonts w:ascii="Arial" w:hAnsi="Arial" w:cs="Arial"/>
          <w:sz w:val="16"/>
          <w:szCs w:val="16"/>
        </w:rPr>
        <w:t>Критерием принятия решения для начала административной процедуры является подписание постановления о предоставлении либо о</w:t>
      </w:r>
      <w:r w:rsidRPr="00232802">
        <w:rPr>
          <w:rFonts w:ascii="Arial" w:hAnsi="Arial" w:cs="Arial"/>
          <w:sz w:val="16"/>
          <w:szCs w:val="16"/>
        </w:rPr>
        <w:t>т</w:t>
      </w:r>
      <w:r w:rsidRPr="00232802">
        <w:rPr>
          <w:rFonts w:ascii="Arial" w:hAnsi="Arial" w:cs="Arial"/>
          <w:sz w:val="16"/>
          <w:szCs w:val="16"/>
        </w:rPr>
        <w:t>казе в предоставлении муниципальной услуги (далее – результат предоставления муниципальной услуги.</w:t>
      </w:r>
      <w:proofErr w:type="gramEnd"/>
    </w:p>
    <w:p w:rsidR="00E00A7D" w:rsidRPr="00232802" w:rsidRDefault="00E00A7D" w:rsidP="00E00A7D">
      <w:pPr>
        <w:widowControl w:val="0"/>
        <w:ind w:firstLine="142"/>
        <w:jc w:val="both"/>
        <w:rPr>
          <w:rFonts w:ascii="Arial" w:hAnsi="Arial" w:cs="Arial"/>
          <w:sz w:val="16"/>
          <w:szCs w:val="16"/>
        </w:rPr>
      </w:pPr>
      <w:r w:rsidRPr="00232802">
        <w:rPr>
          <w:rFonts w:ascii="Arial" w:hAnsi="Arial" w:cs="Arial"/>
          <w:sz w:val="16"/>
          <w:szCs w:val="16"/>
        </w:rPr>
        <w:t>3.1.5.2. Должностное лицо Уполномоченного органа вручает (направляет) заявителю результат предоставления муниципальной услуги в течение 3 (трех) рабочих дней со дня принятия решения о предоставлении разрешения о подготовке документации по планировке территории или об отказе в предоставлении разрешения о подготовке документации по планировке территории.</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3.1.5.3.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E00A7D" w:rsidRPr="00232802" w:rsidRDefault="00E00A7D" w:rsidP="00E00A7D">
      <w:pPr>
        <w:widowControl w:val="0"/>
        <w:ind w:firstLine="142"/>
        <w:jc w:val="both"/>
        <w:rPr>
          <w:rFonts w:ascii="Arial" w:hAnsi="Arial" w:cs="Arial"/>
          <w:sz w:val="16"/>
          <w:szCs w:val="16"/>
        </w:rPr>
      </w:pPr>
      <w:r w:rsidRPr="00232802">
        <w:rPr>
          <w:rFonts w:ascii="Arial" w:hAnsi="Arial" w:cs="Arial"/>
          <w:sz w:val="16"/>
          <w:szCs w:val="16"/>
        </w:rPr>
        <w:t>3.1.5.4. Результатом выполнения административной процедуры является направление (вручение) заявителю решения о предоставлении разр</w:t>
      </w:r>
      <w:r w:rsidRPr="00232802">
        <w:rPr>
          <w:rFonts w:ascii="Arial" w:hAnsi="Arial" w:cs="Arial"/>
          <w:sz w:val="16"/>
          <w:szCs w:val="16"/>
        </w:rPr>
        <w:t>е</w:t>
      </w:r>
      <w:r w:rsidRPr="00232802">
        <w:rPr>
          <w:rFonts w:ascii="Arial" w:hAnsi="Arial" w:cs="Arial"/>
          <w:sz w:val="16"/>
          <w:szCs w:val="16"/>
        </w:rPr>
        <w:t>шения о подготовке документации по планировке территории или об отказе в предоставлении разрешения о подготовке документации по планиро</w:t>
      </w:r>
      <w:r w:rsidRPr="00232802">
        <w:rPr>
          <w:rFonts w:ascii="Arial" w:hAnsi="Arial" w:cs="Arial"/>
          <w:sz w:val="16"/>
          <w:szCs w:val="16"/>
        </w:rPr>
        <w:t>в</w:t>
      </w:r>
      <w:r w:rsidRPr="00232802">
        <w:rPr>
          <w:rFonts w:ascii="Arial" w:hAnsi="Arial" w:cs="Arial"/>
          <w:sz w:val="16"/>
          <w:szCs w:val="16"/>
        </w:rPr>
        <w:t>ке территории.</w:t>
      </w:r>
    </w:p>
    <w:p w:rsidR="00E00A7D" w:rsidRPr="00232802" w:rsidRDefault="00E00A7D" w:rsidP="00E00A7D">
      <w:pPr>
        <w:widowControl w:val="0"/>
        <w:ind w:firstLine="142"/>
        <w:jc w:val="both"/>
        <w:rPr>
          <w:rFonts w:ascii="Arial" w:hAnsi="Arial" w:cs="Arial"/>
          <w:sz w:val="16"/>
          <w:szCs w:val="16"/>
        </w:rPr>
      </w:pPr>
      <w:r w:rsidRPr="00232802">
        <w:rPr>
          <w:rFonts w:ascii="Arial" w:hAnsi="Arial" w:cs="Arial"/>
          <w:sz w:val="16"/>
          <w:szCs w:val="16"/>
        </w:rPr>
        <w:t>Результат предоставления муниципальной услуги в электронной форме с использованием единого портала, регионального портала в случае пр</w:t>
      </w:r>
      <w:r w:rsidRPr="00232802">
        <w:rPr>
          <w:rFonts w:ascii="Arial" w:hAnsi="Arial" w:cs="Arial"/>
          <w:sz w:val="16"/>
          <w:szCs w:val="16"/>
        </w:rPr>
        <w:t>и</w:t>
      </w:r>
      <w:r w:rsidRPr="00232802">
        <w:rPr>
          <w:rFonts w:ascii="Arial" w:hAnsi="Arial" w:cs="Arial"/>
          <w:sz w:val="16"/>
          <w:szCs w:val="16"/>
        </w:rPr>
        <w:t>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w:t>
      </w:r>
      <w:r w:rsidRPr="00232802">
        <w:rPr>
          <w:rFonts w:ascii="Arial" w:hAnsi="Arial" w:cs="Arial"/>
          <w:sz w:val="16"/>
          <w:szCs w:val="16"/>
        </w:rPr>
        <w:t>о</w:t>
      </w:r>
      <w:r w:rsidRPr="00232802">
        <w:rPr>
          <w:rFonts w:ascii="Arial" w:hAnsi="Arial" w:cs="Arial"/>
          <w:sz w:val="16"/>
          <w:szCs w:val="16"/>
        </w:rPr>
        <w:t>моченного органа.</w:t>
      </w:r>
    </w:p>
    <w:p w:rsidR="00E00A7D" w:rsidRPr="00232802" w:rsidRDefault="00E00A7D" w:rsidP="00E00A7D">
      <w:pPr>
        <w:widowControl w:val="0"/>
        <w:ind w:firstLine="142"/>
        <w:jc w:val="both"/>
        <w:rPr>
          <w:rFonts w:ascii="Arial" w:hAnsi="Arial" w:cs="Arial"/>
          <w:sz w:val="16"/>
          <w:szCs w:val="16"/>
        </w:rPr>
      </w:pPr>
      <w:r w:rsidRPr="00232802">
        <w:rPr>
          <w:rFonts w:ascii="Arial" w:hAnsi="Arial" w:cs="Arial"/>
          <w:sz w:val="16"/>
          <w:szCs w:val="16"/>
        </w:rPr>
        <w:t>В случае принятия решения об отказе предоставления муниципальной услуги по заявлению, поступившему в Уполномоченный орган в электро</w:t>
      </w:r>
      <w:r w:rsidRPr="00232802">
        <w:rPr>
          <w:rFonts w:ascii="Arial" w:hAnsi="Arial" w:cs="Arial"/>
          <w:sz w:val="16"/>
          <w:szCs w:val="16"/>
        </w:rPr>
        <w:t>н</w:t>
      </w:r>
      <w:r w:rsidRPr="00232802">
        <w:rPr>
          <w:rFonts w:ascii="Arial" w:hAnsi="Arial" w:cs="Arial"/>
          <w:sz w:val="16"/>
          <w:szCs w:val="16"/>
        </w:rPr>
        <w:t>ной форме с использованием единого портала, регионального портала, заявке присваивается статус «отказано».</w:t>
      </w:r>
    </w:p>
    <w:p w:rsidR="00E00A7D" w:rsidRPr="00232802" w:rsidRDefault="00E00A7D" w:rsidP="00E00A7D">
      <w:pPr>
        <w:widowControl w:val="0"/>
        <w:ind w:firstLine="142"/>
        <w:jc w:val="both"/>
        <w:rPr>
          <w:rFonts w:ascii="Arial" w:hAnsi="Arial" w:cs="Arial"/>
          <w:sz w:val="16"/>
          <w:szCs w:val="16"/>
        </w:rPr>
      </w:pPr>
      <w:r w:rsidRPr="00232802">
        <w:rPr>
          <w:rFonts w:ascii="Arial" w:hAnsi="Arial" w:cs="Arial"/>
          <w:sz w:val="16"/>
          <w:szCs w:val="16"/>
        </w:rPr>
        <w:t>Действие изменения статуса заявления, поступившего в электронной форме с использованием единого портала, регионального портала, прои</w:t>
      </w:r>
      <w:r w:rsidRPr="00232802">
        <w:rPr>
          <w:rFonts w:ascii="Arial" w:hAnsi="Arial" w:cs="Arial"/>
          <w:sz w:val="16"/>
          <w:szCs w:val="16"/>
        </w:rPr>
        <w:t>з</w:t>
      </w:r>
      <w:r w:rsidRPr="00232802">
        <w:rPr>
          <w:rFonts w:ascii="Arial" w:hAnsi="Arial" w:cs="Arial"/>
          <w:sz w:val="16"/>
          <w:szCs w:val="16"/>
        </w:rPr>
        <w:t>водит должностное лицо Уполномоченного органа.</w:t>
      </w:r>
    </w:p>
    <w:p w:rsidR="00E00A7D" w:rsidRPr="00232802" w:rsidRDefault="00E00A7D" w:rsidP="00E00A7D">
      <w:pPr>
        <w:widowControl w:val="0"/>
        <w:ind w:firstLine="142"/>
        <w:jc w:val="both"/>
        <w:rPr>
          <w:rFonts w:ascii="Arial" w:hAnsi="Arial" w:cs="Arial"/>
          <w:sz w:val="16"/>
          <w:szCs w:val="16"/>
        </w:rPr>
      </w:pPr>
      <w:r w:rsidRPr="00232802">
        <w:rPr>
          <w:rFonts w:ascii="Arial" w:hAnsi="Arial" w:cs="Arial"/>
          <w:sz w:val="16"/>
          <w:szCs w:val="16"/>
        </w:rPr>
        <w:t>3.1.5.5. Максимальное время, затраченное на административное действие, не должно превышать 3 (трех) дней.</w:t>
      </w:r>
    </w:p>
    <w:p w:rsidR="00E00A7D" w:rsidRPr="00232802" w:rsidRDefault="00E00A7D" w:rsidP="00E00A7D">
      <w:pPr>
        <w:autoSpaceDE w:val="0"/>
        <w:autoSpaceDN w:val="0"/>
        <w:adjustRightInd w:val="0"/>
        <w:ind w:firstLine="142"/>
        <w:jc w:val="both"/>
        <w:rPr>
          <w:rFonts w:ascii="Arial" w:hAnsi="Arial" w:cs="Arial"/>
          <w:b/>
          <w:sz w:val="16"/>
          <w:szCs w:val="16"/>
        </w:rPr>
      </w:pPr>
      <w:r w:rsidRPr="00232802">
        <w:rPr>
          <w:rFonts w:ascii="Arial" w:hAnsi="Arial" w:cs="Arial"/>
          <w:b/>
          <w:sz w:val="16"/>
          <w:szCs w:val="16"/>
        </w:rPr>
        <w:t>3.2. Порядок выполнения административных процедур МФЦ</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МФЦ не осуществляет:</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иные действия, необходимые для предоставления муниципальной услуги, в том числе связанные с проверкой действительности усиленной кв</w:t>
      </w:r>
      <w:r w:rsidRPr="00232802">
        <w:rPr>
          <w:rFonts w:ascii="Arial" w:hAnsi="Arial" w:cs="Arial"/>
          <w:sz w:val="16"/>
          <w:szCs w:val="16"/>
        </w:rPr>
        <w:t>а</w:t>
      </w:r>
      <w:r w:rsidRPr="00232802">
        <w:rPr>
          <w:rFonts w:ascii="Arial" w:hAnsi="Arial" w:cs="Arial"/>
          <w:sz w:val="16"/>
          <w:szCs w:val="16"/>
        </w:rPr>
        <w:t>лифицированной электронной подписи заявителя, использованной при обращении за получением муниципальной услуги.</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 xml:space="preserve">Предварительная запись на прием в МФЦ для подачи заявления осуществляется посредством </w:t>
      </w:r>
      <w:proofErr w:type="spellStart"/>
      <w:r w:rsidRPr="00232802">
        <w:rPr>
          <w:rFonts w:ascii="Arial" w:hAnsi="Arial" w:cs="Arial"/>
          <w:sz w:val="16"/>
          <w:szCs w:val="16"/>
        </w:rPr>
        <w:t>самозаписи</w:t>
      </w:r>
      <w:proofErr w:type="spellEnd"/>
      <w:r w:rsidRPr="00232802">
        <w:rPr>
          <w:rFonts w:ascii="Arial" w:hAnsi="Arial" w:cs="Arial"/>
          <w:sz w:val="16"/>
          <w:szCs w:val="16"/>
        </w:rPr>
        <w:t xml:space="preserve"> на официальном сайте ГОАУ «МФЦ» (</w:t>
      </w:r>
      <w:hyperlink r:id="rId32" w:history="1">
        <w:r w:rsidRPr="00232802">
          <w:rPr>
            <w:rStyle w:val="af0"/>
            <w:rFonts w:ascii="Arial" w:hAnsi="Arial" w:cs="Arial"/>
            <w:sz w:val="16"/>
            <w:szCs w:val="16"/>
            <w:lang w:val="en-US"/>
          </w:rPr>
          <w:t>https</w:t>
        </w:r>
        <w:r w:rsidRPr="00232802">
          <w:rPr>
            <w:rStyle w:val="af0"/>
            <w:rFonts w:ascii="Arial" w:hAnsi="Arial" w:cs="Arial"/>
            <w:sz w:val="16"/>
            <w:szCs w:val="16"/>
          </w:rPr>
          <w:t>://</w:t>
        </w:r>
        <w:proofErr w:type="spellStart"/>
        <w:r w:rsidRPr="00232802">
          <w:rPr>
            <w:rStyle w:val="af0"/>
            <w:rFonts w:ascii="Arial" w:hAnsi="Arial" w:cs="Arial"/>
            <w:sz w:val="16"/>
            <w:szCs w:val="16"/>
            <w:lang w:val="en-US"/>
          </w:rPr>
          <w:t>mfc</w:t>
        </w:r>
        <w:proofErr w:type="spellEnd"/>
        <w:r w:rsidRPr="00232802">
          <w:rPr>
            <w:rStyle w:val="af0"/>
            <w:rFonts w:ascii="Arial" w:hAnsi="Arial" w:cs="Arial"/>
            <w:sz w:val="16"/>
            <w:szCs w:val="16"/>
          </w:rPr>
          <w:t>53.</w:t>
        </w:r>
        <w:proofErr w:type="spellStart"/>
        <w:r w:rsidRPr="00232802">
          <w:rPr>
            <w:rStyle w:val="af0"/>
            <w:rFonts w:ascii="Arial" w:hAnsi="Arial" w:cs="Arial"/>
            <w:sz w:val="16"/>
            <w:szCs w:val="16"/>
            <w:lang w:val="en-US"/>
          </w:rPr>
          <w:t>nov</w:t>
        </w:r>
        <w:proofErr w:type="spellEnd"/>
        <w:r w:rsidRPr="00232802">
          <w:rPr>
            <w:rStyle w:val="af0"/>
            <w:rFonts w:ascii="Arial" w:hAnsi="Arial" w:cs="Arial"/>
            <w:sz w:val="16"/>
            <w:szCs w:val="16"/>
          </w:rPr>
          <w:t>.</w:t>
        </w:r>
        <w:proofErr w:type="spellStart"/>
        <w:r w:rsidRPr="00232802">
          <w:rPr>
            <w:rStyle w:val="af0"/>
            <w:rFonts w:ascii="Arial" w:hAnsi="Arial" w:cs="Arial"/>
            <w:sz w:val="16"/>
            <w:szCs w:val="16"/>
            <w:lang w:val="en-US"/>
          </w:rPr>
          <w:t>ru</w:t>
        </w:r>
        <w:proofErr w:type="spellEnd"/>
        <w:r w:rsidRPr="00232802">
          <w:rPr>
            <w:rStyle w:val="af0"/>
            <w:rFonts w:ascii="Arial" w:hAnsi="Arial" w:cs="Arial"/>
            <w:sz w:val="16"/>
            <w:szCs w:val="16"/>
          </w:rPr>
          <w:t>/</w:t>
        </w:r>
      </w:hyperlink>
      <w:r w:rsidRPr="00232802">
        <w:rPr>
          <w:rFonts w:ascii="Arial" w:hAnsi="Arial" w:cs="Arial"/>
          <w:sz w:val="16"/>
          <w:szCs w:val="16"/>
        </w:rPr>
        <w:t xml:space="preserve">), по телефону </w:t>
      </w:r>
      <w:r w:rsidRPr="00232802">
        <w:rPr>
          <w:rFonts w:ascii="Arial" w:hAnsi="Arial" w:cs="Arial"/>
          <w:sz w:val="16"/>
          <w:szCs w:val="16"/>
          <w:lang w:val="en-US"/>
        </w:rPr>
        <w:t>call</w:t>
      </w:r>
      <w:r w:rsidRPr="00232802">
        <w:rPr>
          <w:rFonts w:ascii="Arial" w:hAnsi="Arial" w:cs="Arial"/>
          <w:sz w:val="16"/>
          <w:szCs w:val="16"/>
        </w:rPr>
        <w:t>-центра:88002501053, а также при личном обращении в структурное подразделение ГОАУ «МФЦ».</w:t>
      </w:r>
    </w:p>
    <w:p w:rsidR="00E00A7D" w:rsidRPr="00232802" w:rsidRDefault="00E00A7D" w:rsidP="00E00A7D">
      <w:pPr>
        <w:autoSpaceDE w:val="0"/>
        <w:autoSpaceDN w:val="0"/>
        <w:adjustRightInd w:val="0"/>
        <w:ind w:firstLine="142"/>
        <w:jc w:val="both"/>
        <w:rPr>
          <w:rFonts w:ascii="Arial" w:hAnsi="Arial" w:cs="Arial"/>
          <w:b/>
          <w:sz w:val="16"/>
          <w:szCs w:val="16"/>
        </w:rPr>
      </w:pPr>
      <w:r w:rsidRPr="00232802">
        <w:rPr>
          <w:rFonts w:ascii="Arial" w:hAnsi="Arial" w:cs="Arial"/>
          <w:b/>
          <w:sz w:val="16"/>
          <w:szCs w:val="16"/>
        </w:rPr>
        <w:t>3.3. Порядок исправления допущенных опечаток и ошибок в выданных в результате предоставления муниципальной услуги докуме</w:t>
      </w:r>
      <w:r w:rsidRPr="00232802">
        <w:rPr>
          <w:rFonts w:ascii="Arial" w:hAnsi="Arial" w:cs="Arial"/>
          <w:b/>
          <w:sz w:val="16"/>
          <w:szCs w:val="16"/>
        </w:rPr>
        <w:t>н</w:t>
      </w:r>
      <w:r w:rsidRPr="00232802">
        <w:rPr>
          <w:rFonts w:ascii="Arial" w:hAnsi="Arial" w:cs="Arial"/>
          <w:b/>
          <w:sz w:val="16"/>
          <w:szCs w:val="16"/>
        </w:rPr>
        <w:t>тах</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В случае выявления заявителем в документах, являющихся результатом предоставления муниципальной услуги, опечаток и (или) ошибок заяв</w:t>
      </w:r>
      <w:r w:rsidRPr="00232802">
        <w:rPr>
          <w:rFonts w:ascii="Arial" w:hAnsi="Arial" w:cs="Arial"/>
          <w:sz w:val="16"/>
          <w:szCs w:val="16"/>
        </w:rPr>
        <w:t>и</w:t>
      </w:r>
      <w:r w:rsidRPr="00232802">
        <w:rPr>
          <w:rFonts w:ascii="Arial" w:hAnsi="Arial" w:cs="Arial"/>
          <w:sz w:val="16"/>
          <w:szCs w:val="16"/>
        </w:rPr>
        <w:t xml:space="preserve">тель представляет (направляет) на имя руководителя Уполномоченного органа </w:t>
      </w:r>
      <w:hyperlink r:id="rId33" w:history="1">
        <w:r w:rsidRPr="00232802">
          <w:rPr>
            <w:rFonts w:ascii="Arial" w:hAnsi="Arial" w:cs="Arial"/>
            <w:sz w:val="16"/>
            <w:szCs w:val="16"/>
          </w:rPr>
          <w:t>заявление</w:t>
        </w:r>
      </w:hyperlink>
      <w:r w:rsidRPr="00232802">
        <w:rPr>
          <w:rFonts w:ascii="Arial" w:hAnsi="Arial" w:cs="Arial"/>
          <w:sz w:val="16"/>
          <w:szCs w:val="16"/>
        </w:rPr>
        <w:t xml:space="preserve"> об исправлении таких опечаток и (или) ошибок посредс</w:t>
      </w:r>
      <w:r w:rsidRPr="00232802">
        <w:rPr>
          <w:rFonts w:ascii="Arial" w:hAnsi="Arial" w:cs="Arial"/>
          <w:sz w:val="16"/>
          <w:szCs w:val="16"/>
        </w:rPr>
        <w:t>т</w:t>
      </w:r>
      <w:r w:rsidRPr="00232802">
        <w:rPr>
          <w:rFonts w:ascii="Arial" w:hAnsi="Arial" w:cs="Arial"/>
          <w:sz w:val="16"/>
          <w:szCs w:val="16"/>
        </w:rPr>
        <w:t>вом личного обращения или почтовым отправлением.</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w:t>
      </w:r>
      <w:r w:rsidRPr="00232802">
        <w:rPr>
          <w:rFonts w:ascii="Arial" w:hAnsi="Arial" w:cs="Arial"/>
          <w:sz w:val="16"/>
          <w:szCs w:val="16"/>
        </w:rPr>
        <w:t>о</w:t>
      </w:r>
      <w:r w:rsidRPr="00232802">
        <w:rPr>
          <w:rFonts w:ascii="Arial" w:hAnsi="Arial" w:cs="Arial"/>
          <w:sz w:val="16"/>
          <w:szCs w:val="16"/>
        </w:rPr>
        <w:t>чий день, следующий за выходным или нерабочим праздничным днем.</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Должностное лицо  Уполномоченного органа проводит проверку указанных в заявлении сведений.</w:t>
      </w:r>
    </w:p>
    <w:p w:rsidR="00E00A7D" w:rsidRPr="00232802" w:rsidRDefault="00E00A7D" w:rsidP="00E00A7D">
      <w:pPr>
        <w:autoSpaceDE w:val="0"/>
        <w:autoSpaceDN w:val="0"/>
        <w:adjustRightInd w:val="0"/>
        <w:ind w:firstLine="142"/>
        <w:contextualSpacing/>
        <w:jc w:val="both"/>
        <w:rPr>
          <w:rFonts w:ascii="Arial" w:hAnsi="Arial" w:cs="Arial"/>
          <w:sz w:val="16"/>
          <w:szCs w:val="16"/>
        </w:rPr>
      </w:pPr>
      <w:proofErr w:type="gramStart"/>
      <w:r w:rsidRPr="00232802">
        <w:rPr>
          <w:rFonts w:ascii="Arial" w:hAnsi="Arial" w:cs="Arial"/>
          <w:sz w:val="16"/>
          <w:szCs w:val="16"/>
        </w:rPr>
        <w:t>В случае выявления допущенных опечаток и (или) ошибок в выданных в результате предоставления муниципальной услуги документах должн</w:t>
      </w:r>
      <w:r w:rsidRPr="00232802">
        <w:rPr>
          <w:rFonts w:ascii="Arial" w:hAnsi="Arial" w:cs="Arial"/>
          <w:sz w:val="16"/>
          <w:szCs w:val="16"/>
        </w:rPr>
        <w:t>о</w:t>
      </w:r>
      <w:r w:rsidRPr="00232802">
        <w:rPr>
          <w:rFonts w:ascii="Arial" w:hAnsi="Arial" w:cs="Arial"/>
          <w:sz w:val="16"/>
          <w:szCs w:val="16"/>
        </w:rPr>
        <w:t>стное лицо Уполномоченного органа подготавливает документ, являющийся результатом предоставления муниципальной услуги, с учетом испра</w:t>
      </w:r>
      <w:r w:rsidRPr="00232802">
        <w:rPr>
          <w:rFonts w:ascii="Arial" w:hAnsi="Arial" w:cs="Arial"/>
          <w:sz w:val="16"/>
          <w:szCs w:val="16"/>
        </w:rPr>
        <w:t>в</w:t>
      </w:r>
      <w:r w:rsidRPr="00232802">
        <w:rPr>
          <w:rFonts w:ascii="Arial" w:hAnsi="Arial" w:cs="Arial"/>
          <w:sz w:val="16"/>
          <w:szCs w:val="16"/>
        </w:rPr>
        <w:t>ления допущенных опечаток и (или) ошибок в срок, не превышающий 5 рабочих дней со дня регистрации соответствующего заявления.</w:t>
      </w:r>
      <w:proofErr w:type="gramEnd"/>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E00A7D" w:rsidRPr="00E00A7D"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Выдача (направление) результата рассмотрения заявления об исправлении опечаток и (или) ошибок осуществляется в соответствии со спос</w:t>
      </w:r>
      <w:r w:rsidRPr="00232802">
        <w:rPr>
          <w:rFonts w:ascii="Arial" w:hAnsi="Arial" w:cs="Arial"/>
          <w:sz w:val="16"/>
          <w:szCs w:val="16"/>
        </w:rPr>
        <w:t>о</w:t>
      </w:r>
      <w:r w:rsidRPr="00232802">
        <w:rPr>
          <w:rFonts w:ascii="Arial" w:hAnsi="Arial" w:cs="Arial"/>
          <w:sz w:val="16"/>
          <w:szCs w:val="16"/>
        </w:rPr>
        <w:t>бом, указанным в заявлении.</w:t>
      </w:r>
    </w:p>
    <w:p w:rsidR="00E00A7D" w:rsidRPr="00E00A7D" w:rsidRDefault="00E00A7D" w:rsidP="00E00A7D">
      <w:pPr>
        <w:ind w:firstLine="142"/>
        <w:jc w:val="center"/>
        <w:rPr>
          <w:rFonts w:ascii="Arial" w:hAnsi="Arial" w:cs="Arial"/>
          <w:b/>
          <w:sz w:val="16"/>
          <w:szCs w:val="16"/>
        </w:rPr>
      </w:pPr>
      <w:r w:rsidRPr="00232802">
        <w:rPr>
          <w:rFonts w:ascii="Arial" w:hAnsi="Arial" w:cs="Arial"/>
          <w:b/>
          <w:sz w:val="16"/>
          <w:szCs w:val="16"/>
        </w:rPr>
        <w:t xml:space="preserve">4. Формы </w:t>
      </w:r>
      <w:proofErr w:type="gramStart"/>
      <w:r w:rsidRPr="00232802">
        <w:rPr>
          <w:rFonts w:ascii="Arial" w:hAnsi="Arial" w:cs="Arial"/>
          <w:b/>
          <w:sz w:val="16"/>
          <w:szCs w:val="16"/>
        </w:rPr>
        <w:t>контроля за</w:t>
      </w:r>
      <w:proofErr w:type="gramEnd"/>
      <w:r w:rsidRPr="00232802">
        <w:rPr>
          <w:rFonts w:ascii="Arial" w:hAnsi="Arial" w:cs="Arial"/>
          <w:b/>
          <w:sz w:val="16"/>
          <w:szCs w:val="16"/>
        </w:rPr>
        <w:t xml:space="preserve"> исполнением административного регламента</w:t>
      </w:r>
    </w:p>
    <w:p w:rsidR="00E00A7D" w:rsidRPr="00232802" w:rsidRDefault="00E00A7D" w:rsidP="00E00A7D">
      <w:pPr>
        <w:ind w:firstLine="142"/>
        <w:jc w:val="both"/>
        <w:rPr>
          <w:rFonts w:ascii="Arial" w:hAnsi="Arial" w:cs="Arial"/>
          <w:b/>
          <w:sz w:val="16"/>
          <w:szCs w:val="16"/>
        </w:rPr>
      </w:pPr>
      <w:r w:rsidRPr="00232802">
        <w:rPr>
          <w:rFonts w:ascii="Arial" w:hAnsi="Arial" w:cs="Arial"/>
          <w:b/>
          <w:sz w:val="16"/>
          <w:szCs w:val="16"/>
        </w:rPr>
        <w:t xml:space="preserve">4.1. Порядок осуществления текущего </w:t>
      </w:r>
      <w:proofErr w:type="gramStart"/>
      <w:r w:rsidRPr="00232802">
        <w:rPr>
          <w:rFonts w:ascii="Arial" w:hAnsi="Arial" w:cs="Arial"/>
          <w:b/>
          <w:sz w:val="16"/>
          <w:szCs w:val="16"/>
        </w:rPr>
        <w:t>контроля за</w:t>
      </w:r>
      <w:proofErr w:type="gramEnd"/>
      <w:r w:rsidRPr="00232802">
        <w:rPr>
          <w:rFonts w:ascii="Arial" w:hAnsi="Arial" w:cs="Arial"/>
          <w:b/>
          <w:sz w:val="16"/>
          <w:szCs w:val="16"/>
        </w:rPr>
        <w:t xml:space="preserve"> соблюдением и исполнением должностными лицами Уполномоченного органа пол</w:t>
      </w:r>
      <w:r w:rsidRPr="00232802">
        <w:rPr>
          <w:rFonts w:ascii="Arial" w:hAnsi="Arial" w:cs="Arial"/>
          <w:b/>
          <w:sz w:val="16"/>
          <w:szCs w:val="16"/>
        </w:rPr>
        <w:t>о</w:t>
      </w:r>
      <w:r w:rsidRPr="00232802">
        <w:rPr>
          <w:rFonts w:ascii="Arial" w:hAnsi="Arial" w:cs="Arial"/>
          <w:b/>
          <w:sz w:val="16"/>
          <w:szCs w:val="16"/>
        </w:rPr>
        <w:t>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00A7D" w:rsidRPr="00232802" w:rsidRDefault="00E00A7D" w:rsidP="00E00A7D">
      <w:pPr>
        <w:ind w:firstLine="142"/>
        <w:contextualSpacing/>
        <w:jc w:val="both"/>
        <w:rPr>
          <w:rFonts w:ascii="Arial" w:hAnsi="Arial" w:cs="Arial"/>
          <w:sz w:val="16"/>
          <w:szCs w:val="16"/>
        </w:rPr>
      </w:pPr>
      <w:r w:rsidRPr="00232802">
        <w:rPr>
          <w:rFonts w:ascii="Arial" w:hAnsi="Arial" w:cs="Arial"/>
          <w:sz w:val="16"/>
          <w:szCs w:val="16"/>
        </w:rPr>
        <w:t>Текущий контроль осуществляется постоянно должностными лицами по каждой административной процедуре в соответствии с настоящим адм</w:t>
      </w:r>
      <w:r w:rsidRPr="00232802">
        <w:rPr>
          <w:rFonts w:ascii="Arial" w:hAnsi="Arial" w:cs="Arial"/>
          <w:sz w:val="16"/>
          <w:szCs w:val="16"/>
        </w:rPr>
        <w:t>и</w:t>
      </w:r>
      <w:r w:rsidRPr="00232802">
        <w:rPr>
          <w:rFonts w:ascii="Arial" w:hAnsi="Arial" w:cs="Arial"/>
          <w:sz w:val="16"/>
          <w:szCs w:val="16"/>
        </w:rPr>
        <w:t>нистративным регламентом, а также путем проведения руководителем Уполномоченного органа или лицом, его замещающим, проверок исполн</w:t>
      </w:r>
      <w:r w:rsidRPr="00232802">
        <w:rPr>
          <w:rFonts w:ascii="Arial" w:hAnsi="Arial" w:cs="Arial"/>
          <w:sz w:val="16"/>
          <w:szCs w:val="16"/>
        </w:rPr>
        <w:t>е</w:t>
      </w:r>
      <w:r w:rsidRPr="00232802">
        <w:rPr>
          <w:rFonts w:ascii="Arial" w:hAnsi="Arial" w:cs="Arial"/>
          <w:sz w:val="16"/>
          <w:szCs w:val="16"/>
        </w:rPr>
        <w:t>ния должностными лицами положений настоящего административного регламента.</w:t>
      </w:r>
    </w:p>
    <w:p w:rsidR="00E00A7D" w:rsidRPr="00232802" w:rsidRDefault="00E00A7D" w:rsidP="00E00A7D">
      <w:pPr>
        <w:ind w:firstLine="142"/>
        <w:jc w:val="both"/>
        <w:rPr>
          <w:rFonts w:ascii="Arial" w:hAnsi="Arial" w:cs="Arial"/>
          <w:b/>
          <w:sz w:val="16"/>
          <w:szCs w:val="16"/>
        </w:rPr>
      </w:pPr>
      <w:r w:rsidRPr="00232802">
        <w:rPr>
          <w:rFonts w:ascii="Arial" w:hAnsi="Arial" w:cs="Arial"/>
          <w:b/>
          <w:sz w:val="16"/>
          <w:szCs w:val="1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32802">
        <w:rPr>
          <w:rFonts w:ascii="Arial" w:hAnsi="Arial" w:cs="Arial"/>
          <w:b/>
          <w:sz w:val="16"/>
          <w:szCs w:val="16"/>
        </w:rPr>
        <w:t>контроля за</w:t>
      </w:r>
      <w:proofErr w:type="gramEnd"/>
      <w:r w:rsidRPr="00232802">
        <w:rPr>
          <w:rFonts w:ascii="Arial" w:hAnsi="Arial" w:cs="Arial"/>
          <w:b/>
          <w:sz w:val="16"/>
          <w:szCs w:val="16"/>
        </w:rPr>
        <w:t xml:space="preserve"> полнотой и качеством предоставления муниципальной услуги</w:t>
      </w:r>
    </w:p>
    <w:p w:rsidR="00E00A7D" w:rsidRPr="00232802" w:rsidRDefault="00E00A7D" w:rsidP="00E00A7D">
      <w:pPr>
        <w:ind w:firstLine="142"/>
        <w:contextualSpacing/>
        <w:jc w:val="both"/>
        <w:rPr>
          <w:rFonts w:ascii="Arial" w:hAnsi="Arial" w:cs="Arial"/>
          <w:sz w:val="16"/>
          <w:szCs w:val="16"/>
        </w:rPr>
      </w:pPr>
      <w:r w:rsidRPr="00232802">
        <w:rPr>
          <w:rFonts w:ascii="Arial" w:hAnsi="Arial" w:cs="Arial"/>
          <w:sz w:val="16"/>
          <w:szCs w:val="16"/>
        </w:rPr>
        <w:t xml:space="preserve">4.2.1. </w:t>
      </w:r>
      <w:proofErr w:type="gramStart"/>
      <w:r w:rsidRPr="00232802">
        <w:rPr>
          <w:rFonts w:ascii="Arial" w:hAnsi="Arial" w:cs="Arial"/>
          <w:sz w:val="16"/>
          <w:szCs w:val="16"/>
        </w:rPr>
        <w:t>Контроль за</w:t>
      </w:r>
      <w:proofErr w:type="gramEnd"/>
      <w:r w:rsidRPr="00232802">
        <w:rPr>
          <w:rFonts w:ascii="Arial" w:hAnsi="Arial" w:cs="Arial"/>
          <w:sz w:val="16"/>
          <w:szCs w:val="1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w:t>
      </w:r>
      <w:r w:rsidRPr="00232802">
        <w:rPr>
          <w:rFonts w:ascii="Arial" w:hAnsi="Arial" w:cs="Arial"/>
          <w:sz w:val="16"/>
          <w:szCs w:val="16"/>
        </w:rPr>
        <w:t>к</w:t>
      </w:r>
      <w:r w:rsidRPr="00232802">
        <w:rPr>
          <w:rFonts w:ascii="Arial" w:hAnsi="Arial" w:cs="Arial"/>
          <w:sz w:val="16"/>
          <w:szCs w:val="16"/>
        </w:rPr>
        <w:t>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E00A7D" w:rsidRPr="00232802" w:rsidRDefault="00E00A7D" w:rsidP="00E00A7D">
      <w:pPr>
        <w:ind w:firstLine="142"/>
        <w:contextualSpacing/>
        <w:jc w:val="both"/>
        <w:rPr>
          <w:rFonts w:ascii="Arial" w:hAnsi="Arial" w:cs="Arial"/>
          <w:sz w:val="16"/>
          <w:szCs w:val="16"/>
        </w:rPr>
      </w:pPr>
      <w:r w:rsidRPr="00232802">
        <w:rPr>
          <w:rFonts w:ascii="Arial" w:hAnsi="Arial" w:cs="Arial"/>
          <w:sz w:val="16"/>
          <w:szCs w:val="16"/>
        </w:rPr>
        <w:t>4.2.2. Проверки могут быть плановыми и внеплановыми.</w:t>
      </w:r>
    </w:p>
    <w:p w:rsidR="00E00A7D" w:rsidRPr="00232802" w:rsidRDefault="00E00A7D" w:rsidP="00E00A7D">
      <w:pPr>
        <w:ind w:firstLine="142"/>
        <w:contextualSpacing/>
        <w:jc w:val="both"/>
        <w:rPr>
          <w:rFonts w:ascii="Arial" w:hAnsi="Arial" w:cs="Arial"/>
          <w:sz w:val="16"/>
          <w:szCs w:val="16"/>
        </w:rPr>
      </w:pPr>
      <w:r w:rsidRPr="00232802">
        <w:rPr>
          <w:rFonts w:ascii="Arial" w:hAnsi="Arial" w:cs="Arial"/>
          <w:sz w:val="16"/>
          <w:szCs w:val="16"/>
        </w:rPr>
        <w:t>Плановые проверки полноты и качества предоставления муниципальной услуги проводятся не реже одного раза в год на основании планов.</w:t>
      </w:r>
    </w:p>
    <w:p w:rsidR="00E00A7D" w:rsidRPr="00232802" w:rsidRDefault="00E00A7D" w:rsidP="00E00A7D">
      <w:pPr>
        <w:ind w:firstLine="142"/>
        <w:contextualSpacing/>
        <w:jc w:val="both"/>
        <w:rPr>
          <w:rFonts w:ascii="Arial" w:hAnsi="Arial" w:cs="Arial"/>
          <w:sz w:val="16"/>
          <w:szCs w:val="16"/>
        </w:rPr>
      </w:pPr>
      <w:r w:rsidRPr="00232802">
        <w:rPr>
          <w:rFonts w:ascii="Arial" w:hAnsi="Arial" w:cs="Arial"/>
          <w:sz w:val="16"/>
          <w:szCs w:val="16"/>
        </w:rPr>
        <w:t>Внеплановые проверки проводятся по поручению руководителя Уполномоченного органа или лица, его замещающего, по конкретному обращ</w:t>
      </w:r>
      <w:r w:rsidRPr="00232802">
        <w:rPr>
          <w:rFonts w:ascii="Arial" w:hAnsi="Arial" w:cs="Arial"/>
          <w:sz w:val="16"/>
          <w:szCs w:val="16"/>
        </w:rPr>
        <w:t>е</w:t>
      </w:r>
      <w:r w:rsidRPr="00232802">
        <w:rPr>
          <w:rFonts w:ascii="Arial" w:hAnsi="Arial" w:cs="Arial"/>
          <w:sz w:val="16"/>
          <w:szCs w:val="16"/>
        </w:rPr>
        <w:t>нию заинтересованных лиц.</w:t>
      </w:r>
    </w:p>
    <w:p w:rsidR="00E00A7D" w:rsidRPr="00232802" w:rsidRDefault="00E00A7D" w:rsidP="00E00A7D">
      <w:pPr>
        <w:ind w:firstLine="142"/>
        <w:contextualSpacing/>
        <w:jc w:val="both"/>
        <w:rPr>
          <w:rFonts w:ascii="Arial" w:hAnsi="Arial" w:cs="Arial"/>
          <w:sz w:val="16"/>
          <w:szCs w:val="16"/>
        </w:rPr>
      </w:pPr>
      <w:r w:rsidRPr="00232802">
        <w:rPr>
          <w:rFonts w:ascii="Arial" w:hAnsi="Arial" w:cs="Arial"/>
          <w:sz w:val="16"/>
          <w:szCs w:val="16"/>
        </w:rPr>
        <w:t>Проверки полноты и качества предоставляемой муниципальной услуги проводятся на основании приказа Уполномоченного органа. Для провед</w:t>
      </w:r>
      <w:r w:rsidRPr="00232802">
        <w:rPr>
          <w:rFonts w:ascii="Arial" w:hAnsi="Arial" w:cs="Arial"/>
          <w:sz w:val="16"/>
          <w:szCs w:val="16"/>
        </w:rPr>
        <w:t>е</w:t>
      </w:r>
      <w:r w:rsidRPr="00232802">
        <w:rPr>
          <w:rFonts w:ascii="Arial" w:hAnsi="Arial" w:cs="Arial"/>
          <w:sz w:val="16"/>
          <w:szCs w:val="16"/>
        </w:rPr>
        <w:t>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E00A7D" w:rsidRPr="00232802" w:rsidRDefault="00E00A7D" w:rsidP="00E00A7D">
      <w:pPr>
        <w:ind w:firstLine="142"/>
        <w:jc w:val="both"/>
        <w:rPr>
          <w:rFonts w:ascii="Arial" w:hAnsi="Arial" w:cs="Arial"/>
          <w:b/>
          <w:sz w:val="16"/>
          <w:szCs w:val="16"/>
        </w:rPr>
      </w:pPr>
      <w:r w:rsidRPr="00232802">
        <w:rPr>
          <w:rFonts w:ascii="Arial" w:hAnsi="Arial" w:cs="Arial"/>
          <w:b/>
          <w:sz w:val="16"/>
          <w:szCs w:val="16"/>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00A7D" w:rsidRPr="00232802" w:rsidRDefault="00E00A7D" w:rsidP="00E00A7D">
      <w:pPr>
        <w:ind w:firstLine="142"/>
        <w:contextualSpacing/>
        <w:jc w:val="both"/>
        <w:rPr>
          <w:rFonts w:ascii="Arial" w:hAnsi="Arial" w:cs="Arial"/>
          <w:sz w:val="16"/>
          <w:szCs w:val="16"/>
        </w:rPr>
      </w:pPr>
      <w:r w:rsidRPr="00232802">
        <w:rPr>
          <w:rFonts w:ascii="Arial" w:hAnsi="Arial" w:cs="Arial"/>
          <w:sz w:val="16"/>
          <w:szCs w:val="16"/>
        </w:rPr>
        <w:t xml:space="preserve">Должностное лицо несет персональную ответственность </w:t>
      </w:r>
      <w:proofErr w:type="gramStart"/>
      <w:r w:rsidRPr="00232802">
        <w:rPr>
          <w:rFonts w:ascii="Arial" w:hAnsi="Arial" w:cs="Arial"/>
          <w:sz w:val="16"/>
          <w:szCs w:val="16"/>
        </w:rPr>
        <w:t>за</w:t>
      </w:r>
      <w:proofErr w:type="gramEnd"/>
      <w:r w:rsidRPr="00232802">
        <w:rPr>
          <w:rFonts w:ascii="Arial" w:hAnsi="Arial" w:cs="Arial"/>
          <w:sz w:val="16"/>
          <w:szCs w:val="16"/>
        </w:rPr>
        <w:t>:</w:t>
      </w:r>
    </w:p>
    <w:p w:rsidR="00E00A7D" w:rsidRPr="00232802" w:rsidRDefault="00E00A7D" w:rsidP="00E00A7D">
      <w:pPr>
        <w:tabs>
          <w:tab w:val="left" w:pos="993"/>
        </w:tabs>
        <w:ind w:firstLine="142"/>
        <w:contextualSpacing/>
        <w:jc w:val="both"/>
        <w:rPr>
          <w:rFonts w:ascii="Arial" w:hAnsi="Arial" w:cs="Arial"/>
          <w:sz w:val="16"/>
          <w:szCs w:val="16"/>
        </w:rPr>
      </w:pPr>
      <w:r w:rsidRPr="00232802">
        <w:rPr>
          <w:rFonts w:ascii="Arial" w:hAnsi="Arial" w:cs="Arial"/>
          <w:sz w:val="16"/>
          <w:szCs w:val="16"/>
        </w:rPr>
        <w:t xml:space="preserve">соблюдение установленного порядка приема документов; </w:t>
      </w:r>
    </w:p>
    <w:p w:rsidR="00E00A7D" w:rsidRPr="00232802" w:rsidRDefault="00E00A7D" w:rsidP="00E00A7D">
      <w:pPr>
        <w:tabs>
          <w:tab w:val="left" w:pos="993"/>
        </w:tabs>
        <w:ind w:firstLine="142"/>
        <w:contextualSpacing/>
        <w:jc w:val="both"/>
        <w:rPr>
          <w:rFonts w:ascii="Arial" w:hAnsi="Arial" w:cs="Arial"/>
          <w:sz w:val="16"/>
          <w:szCs w:val="16"/>
        </w:rPr>
      </w:pPr>
      <w:r w:rsidRPr="00232802">
        <w:rPr>
          <w:rFonts w:ascii="Arial" w:hAnsi="Arial" w:cs="Arial"/>
          <w:sz w:val="16"/>
          <w:szCs w:val="16"/>
        </w:rPr>
        <w:t xml:space="preserve">принятие надлежащих мер по полной и всесторонней проверке представленных документов; </w:t>
      </w:r>
    </w:p>
    <w:p w:rsidR="00E00A7D" w:rsidRPr="00232802" w:rsidRDefault="00E00A7D" w:rsidP="00E00A7D">
      <w:pPr>
        <w:tabs>
          <w:tab w:val="left" w:pos="993"/>
        </w:tabs>
        <w:ind w:firstLine="142"/>
        <w:contextualSpacing/>
        <w:jc w:val="both"/>
        <w:rPr>
          <w:rFonts w:ascii="Arial" w:hAnsi="Arial" w:cs="Arial"/>
          <w:sz w:val="16"/>
          <w:szCs w:val="16"/>
        </w:rPr>
      </w:pPr>
      <w:r w:rsidRPr="00232802">
        <w:rPr>
          <w:rFonts w:ascii="Arial" w:hAnsi="Arial" w:cs="Arial"/>
          <w:sz w:val="16"/>
          <w:szCs w:val="16"/>
        </w:rPr>
        <w:t>соблюдение сроков рассмотрения документов, соблюдение порядка выдачи документов;</w:t>
      </w:r>
    </w:p>
    <w:p w:rsidR="00E00A7D" w:rsidRPr="00232802" w:rsidRDefault="00E00A7D" w:rsidP="00E00A7D">
      <w:pPr>
        <w:tabs>
          <w:tab w:val="left" w:pos="993"/>
        </w:tabs>
        <w:ind w:firstLine="142"/>
        <w:contextualSpacing/>
        <w:jc w:val="both"/>
        <w:rPr>
          <w:rFonts w:ascii="Arial" w:hAnsi="Arial" w:cs="Arial"/>
          <w:sz w:val="16"/>
          <w:szCs w:val="16"/>
        </w:rPr>
      </w:pPr>
      <w:r w:rsidRPr="00232802">
        <w:rPr>
          <w:rFonts w:ascii="Arial" w:hAnsi="Arial" w:cs="Arial"/>
          <w:sz w:val="16"/>
          <w:szCs w:val="16"/>
        </w:rPr>
        <w:t xml:space="preserve">учет выданных документов; </w:t>
      </w:r>
    </w:p>
    <w:p w:rsidR="00E00A7D" w:rsidRPr="00232802" w:rsidRDefault="00E00A7D" w:rsidP="00E00A7D">
      <w:pPr>
        <w:tabs>
          <w:tab w:val="left" w:pos="993"/>
        </w:tabs>
        <w:ind w:firstLine="142"/>
        <w:contextualSpacing/>
        <w:jc w:val="both"/>
        <w:rPr>
          <w:rFonts w:ascii="Arial" w:hAnsi="Arial" w:cs="Arial"/>
          <w:sz w:val="16"/>
          <w:szCs w:val="16"/>
        </w:rPr>
      </w:pPr>
      <w:r w:rsidRPr="00232802">
        <w:rPr>
          <w:rFonts w:ascii="Arial" w:hAnsi="Arial" w:cs="Arial"/>
          <w:sz w:val="16"/>
          <w:szCs w:val="16"/>
        </w:rPr>
        <w:t xml:space="preserve">своевременное формирование, ведение и надлежащее хранение документов. </w:t>
      </w:r>
    </w:p>
    <w:p w:rsidR="00E00A7D" w:rsidRPr="00232802" w:rsidRDefault="00E00A7D" w:rsidP="00E00A7D">
      <w:pPr>
        <w:ind w:firstLine="142"/>
        <w:contextualSpacing/>
        <w:jc w:val="both"/>
        <w:rPr>
          <w:rFonts w:ascii="Arial" w:hAnsi="Arial" w:cs="Arial"/>
          <w:sz w:val="16"/>
          <w:szCs w:val="16"/>
        </w:rPr>
      </w:pPr>
      <w:r w:rsidRPr="00232802">
        <w:rPr>
          <w:rFonts w:ascii="Arial" w:hAnsi="Arial" w:cs="Arial"/>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E00A7D" w:rsidRPr="00232802" w:rsidRDefault="00E00A7D" w:rsidP="00E00A7D">
      <w:pPr>
        <w:ind w:firstLine="142"/>
        <w:jc w:val="both"/>
        <w:rPr>
          <w:rFonts w:ascii="Arial" w:hAnsi="Arial" w:cs="Arial"/>
          <w:b/>
          <w:sz w:val="16"/>
          <w:szCs w:val="16"/>
        </w:rPr>
      </w:pPr>
      <w:r w:rsidRPr="00232802">
        <w:rPr>
          <w:rFonts w:ascii="Arial" w:hAnsi="Arial" w:cs="Arial"/>
          <w:b/>
          <w:sz w:val="16"/>
          <w:szCs w:val="16"/>
        </w:rPr>
        <w:t xml:space="preserve">4.4. Положения, характеризующие требования к порядку и формам </w:t>
      </w:r>
      <w:proofErr w:type="gramStart"/>
      <w:r w:rsidRPr="00232802">
        <w:rPr>
          <w:rFonts w:ascii="Arial" w:hAnsi="Arial" w:cs="Arial"/>
          <w:b/>
          <w:sz w:val="16"/>
          <w:szCs w:val="16"/>
        </w:rPr>
        <w:t>контроля за</w:t>
      </w:r>
      <w:proofErr w:type="gramEnd"/>
      <w:r w:rsidRPr="00232802">
        <w:rPr>
          <w:rFonts w:ascii="Arial" w:hAnsi="Arial" w:cs="Arial"/>
          <w:b/>
          <w:sz w:val="16"/>
          <w:szCs w:val="16"/>
        </w:rPr>
        <w:t xml:space="preserve"> предоставлением муниципальной услуги, в том числе со стороны граждан, их объединений и организаций</w:t>
      </w:r>
    </w:p>
    <w:p w:rsidR="00E00A7D" w:rsidRPr="00232802" w:rsidRDefault="00E00A7D" w:rsidP="00E00A7D">
      <w:pPr>
        <w:autoSpaceDE w:val="0"/>
        <w:autoSpaceDN w:val="0"/>
        <w:adjustRightInd w:val="0"/>
        <w:ind w:firstLine="142"/>
        <w:jc w:val="both"/>
        <w:rPr>
          <w:rFonts w:ascii="Arial" w:hAnsi="Arial" w:cs="Arial"/>
          <w:bCs/>
          <w:sz w:val="16"/>
          <w:szCs w:val="16"/>
        </w:rPr>
      </w:pPr>
      <w:r w:rsidRPr="00232802">
        <w:rPr>
          <w:rFonts w:ascii="Arial" w:hAnsi="Arial" w:cs="Arial"/>
          <w:bCs/>
          <w:sz w:val="16"/>
          <w:szCs w:val="16"/>
        </w:rPr>
        <w:lastRenderedPageBreak/>
        <w:t xml:space="preserve">Граждане, их объединения и организации имеют право на любые, предусмотренные действующим законодательством, формы </w:t>
      </w:r>
      <w:proofErr w:type="gramStart"/>
      <w:r w:rsidRPr="00232802">
        <w:rPr>
          <w:rFonts w:ascii="Arial" w:hAnsi="Arial" w:cs="Arial"/>
          <w:bCs/>
          <w:sz w:val="16"/>
          <w:szCs w:val="16"/>
        </w:rPr>
        <w:t>контроля за</w:t>
      </w:r>
      <w:proofErr w:type="gramEnd"/>
      <w:r w:rsidRPr="00232802">
        <w:rPr>
          <w:rFonts w:ascii="Arial" w:hAnsi="Arial" w:cs="Arial"/>
          <w:bCs/>
          <w:sz w:val="16"/>
          <w:szCs w:val="16"/>
        </w:rPr>
        <w:t xml:space="preserve"> де</w:t>
      </w:r>
      <w:r w:rsidRPr="00232802">
        <w:rPr>
          <w:rFonts w:ascii="Arial" w:hAnsi="Arial" w:cs="Arial"/>
          <w:bCs/>
          <w:sz w:val="16"/>
          <w:szCs w:val="16"/>
        </w:rPr>
        <w:t>я</w:t>
      </w:r>
      <w:r w:rsidRPr="00232802">
        <w:rPr>
          <w:rFonts w:ascii="Arial" w:hAnsi="Arial" w:cs="Arial"/>
          <w:bCs/>
          <w:sz w:val="16"/>
          <w:szCs w:val="16"/>
        </w:rPr>
        <w:t>тельностью Уполномоченного органа при предоставлении муниципальной услуги.</w:t>
      </w:r>
    </w:p>
    <w:p w:rsidR="00E00A7D" w:rsidRPr="00232802" w:rsidRDefault="00E00A7D" w:rsidP="00E00A7D">
      <w:pPr>
        <w:ind w:firstLine="142"/>
        <w:jc w:val="both"/>
        <w:rPr>
          <w:rFonts w:ascii="Arial" w:hAnsi="Arial" w:cs="Arial"/>
          <w:b/>
          <w:sz w:val="16"/>
          <w:szCs w:val="16"/>
        </w:rPr>
      </w:pPr>
      <w:r w:rsidRPr="00232802">
        <w:rPr>
          <w:rFonts w:ascii="Arial" w:hAnsi="Arial" w:cs="Arial"/>
          <w:b/>
          <w:sz w:val="16"/>
          <w:szCs w:val="16"/>
        </w:rPr>
        <w:t>4.5. Порядок привлечения к ответственности работников МФЦ, предоставляющих муниципальную услугу, за решения и действия (бе</w:t>
      </w:r>
      <w:r w:rsidRPr="00232802">
        <w:rPr>
          <w:rFonts w:ascii="Arial" w:hAnsi="Arial" w:cs="Arial"/>
          <w:b/>
          <w:sz w:val="16"/>
          <w:szCs w:val="16"/>
        </w:rPr>
        <w:t>з</w:t>
      </w:r>
      <w:r w:rsidRPr="00232802">
        <w:rPr>
          <w:rFonts w:ascii="Arial" w:hAnsi="Arial" w:cs="Arial"/>
          <w:b/>
          <w:sz w:val="16"/>
          <w:szCs w:val="16"/>
        </w:rPr>
        <w:t>действие), принимаемые (осуществляемые) им в ходе предоставления муниципальной услуги</w:t>
      </w:r>
    </w:p>
    <w:p w:rsidR="00E00A7D" w:rsidRPr="00232802" w:rsidRDefault="00E00A7D" w:rsidP="00E00A7D">
      <w:pPr>
        <w:ind w:firstLine="142"/>
        <w:contextualSpacing/>
        <w:jc w:val="both"/>
        <w:rPr>
          <w:rFonts w:ascii="Arial" w:hAnsi="Arial" w:cs="Arial"/>
          <w:sz w:val="16"/>
          <w:szCs w:val="16"/>
        </w:rPr>
      </w:pPr>
      <w:r w:rsidRPr="00232802">
        <w:rPr>
          <w:rFonts w:ascii="Arial" w:hAnsi="Arial" w:cs="Arial"/>
          <w:sz w:val="16"/>
          <w:szCs w:val="16"/>
        </w:rPr>
        <w:t>4.5.1. МФЦ, работники МФЦ несут ответственность, установленную законодательством Российской Федерации:</w:t>
      </w:r>
    </w:p>
    <w:p w:rsidR="00E00A7D" w:rsidRPr="00232802" w:rsidRDefault="00E00A7D" w:rsidP="00E00A7D">
      <w:pPr>
        <w:ind w:firstLine="142"/>
        <w:contextualSpacing/>
        <w:jc w:val="both"/>
        <w:rPr>
          <w:rFonts w:ascii="Arial" w:hAnsi="Arial" w:cs="Arial"/>
          <w:sz w:val="16"/>
          <w:szCs w:val="16"/>
        </w:rPr>
      </w:pPr>
      <w:r w:rsidRPr="00232802">
        <w:rPr>
          <w:rFonts w:ascii="Arial" w:hAnsi="Arial" w:cs="Arial"/>
          <w:sz w:val="16"/>
          <w:szCs w:val="16"/>
        </w:rPr>
        <w:t>за полноту передаваемых в Уполномоченный орган запросов о предоставлении муниципальных услуг и их соответствие представленным заяв</w:t>
      </w:r>
      <w:r w:rsidRPr="00232802">
        <w:rPr>
          <w:rFonts w:ascii="Arial" w:hAnsi="Arial" w:cs="Arial"/>
          <w:sz w:val="16"/>
          <w:szCs w:val="16"/>
        </w:rPr>
        <w:t>и</w:t>
      </w:r>
      <w:r w:rsidRPr="00232802">
        <w:rPr>
          <w:rFonts w:ascii="Arial" w:hAnsi="Arial" w:cs="Arial"/>
          <w:sz w:val="16"/>
          <w:szCs w:val="16"/>
        </w:rPr>
        <w:t>телем в МФЦ сведениям, иных документов, принятых от заявителя;</w:t>
      </w:r>
    </w:p>
    <w:p w:rsidR="00E00A7D" w:rsidRPr="00232802" w:rsidRDefault="00E00A7D" w:rsidP="00E00A7D">
      <w:pPr>
        <w:ind w:firstLine="142"/>
        <w:contextualSpacing/>
        <w:jc w:val="both"/>
        <w:rPr>
          <w:rFonts w:ascii="Arial" w:hAnsi="Arial" w:cs="Arial"/>
          <w:sz w:val="16"/>
          <w:szCs w:val="16"/>
        </w:rPr>
      </w:pPr>
      <w:r w:rsidRPr="00232802">
        <w:rPr>
          <w:rFonts w:ascii="Arial" w:hAnsi="Arial" w:cs="Arial"/>
          <w:sz w:val="16"/>
          <w:szCs w:val="16"/>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w:t>
      </w:r>
      <w:r w:rsidRPr="00232802">
        <w:rPr>
          <w:rFonts w:ascii="Arial" w:hAnsi="Arial" w:cs="Arial"/>
          <w:sz w:val="16"/>
          <w:szCs w:val="16"/>
        </w:rPr>
        <w:t>н</w:t>
      </w:r>
      <w:r w:rsidRPr="00232802">
        <w:rPr>
          <w:rFonts w:ascii="Arial" w:hAnsi="Arial" w:cs="Arial"/>
          <w:sz w:val="16"/>
          <w:szCs w:val="16"/>
        </w:rPr>
        <w:t>ным органом;</w:t>
      </w:r>
    </w:p>
    <w:p w:rsidR="00E00A7D" w:rsidRPr="00232802" w:rsidRDefault="00E00A7D" w:rsidP="00E00A7D">
      <w:pPr>
        <w:ind w:firstLine="142"/>
        <w:contextualSpacing/>
        <w:jc w:val="both"/>
        <w:rPr>
          <w:rFonts w:ascii="Arial" w:hAnsi="Arial" w:cs="Arial"/>
          <w:sz w:val="16"/>
          <w:szCs w:val="16"/>
        </w:rPr>
      </w:pPr>
      <w:r w:rsidRPr="00232802">
        <w:rPr>
          <w:rFonts w:ascii="Arial" w:hAnsi="Arial" w:cs="Arial"/>
          <w:sz w:val="16"/>
          <w:szCs w:val="16"/>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00A7D" w:rsidRPr="00E00A7D" w:rsidRDefault="00E00A7D" w:rsidP="00E00A7D">
      <w:pPr>
        <w:ind w:firstLine="142"/>
        <w:contextualSpacing/>
        <w:jc w:val="both"/>
        <w:rPr>
          <w:rFonts w:ascii="Arial" w:hAnsi="Arial" w:cs="Arial"/>
          <w:sz w:val="16"/>
          <w:szCs w:val="16"/>
        </w:rPr>
      </w:pPr>
      <w:r w:rsidRPr="00232802">
        <w:rPr>
          <w:rFonts w:ascii="Arial" w:hAnsi="Arial" w:cs="Arial"/>
          <w:sz w:val="16"/>
          <w:szCs w:val="16"/>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34" w:history="1">
        <w:r w:rsidRPr="00232802">
          <w:rPr>
            <w:rFonts w:ascii="Arial" w:hAnsi="Arial" w:cs="Arial"/>
            <w:sz w:val="16"/>
            <w:szCs w:val="16"/>
          </w:rPr>
          <w:t>кодексом</w:t>
        </w:r>
      </w:hyperlink>
      <w:r w:rsidRPr="00232802">
        <w:rPr>
          <w:rFonts w:ascii="Arial" w:hAnsi="Arial" w:cs="Arial"/>
          <w:sz w:val="16"/>
          <w:szCs w:val="16"/>
        </w:rPr>
        <w:t xml:space="preserve"> Российской Федерации и </w:t>
      </w:r>
      <w:hyperlink r:id="rId35" w:history="1">
        <w:r w:rsidRPr="00232802">
          <w:rPr>
            <w:rFonts w:ascii="Arial" w:hAnsi="Arial" w:cs="Arial"/>
            <w:sz w:val="16"/>
            <w:szCs w:val="16"/>
          </w:rPr>
          <w:t>Кодексом</w:t>
        </w:r>
      </w:hyperlink>
      <w:r w:rsidRPr="00232802">
        <w:rPr>
          <w:rFonts w:ascii="Arial" w:hAnsi="Arial" w:cs="Arial"/>
          <w:sz w:val="16"/>
          <w:szCs w:val="16"/>
        </w:rPr>
        <w:t xml:space="preserve"> Российской Федерации об административных правонарушениях для должностных лиц.</w:t>
      </w:r>
    </w:p>
    <w:p w:rsidR="00E00A7D" w:rsidRPr="00232802" w:rsidRDefault="00E00A7D" w:rsidP="00E00A7D">
      <w:pPr>
        <w:pStyle w:val="ConsPlusNormal"/>
        <w:ind w:firstLine="142"/>
        <w:jc w:val="center"/>
        <w:outlineLvl w:val="1"/>
        <w:rPr>
          <w:b/>
          <w:sz w:val="16"/>
          <w:szCs w:val="16"/>
        </w:rPr>
      </w:pPr>
      <w:r w:rsidRPr="00232802">
        <w:rPr>
          <w:b/>
          <w:sz w:val="16"/>
          <w:szCs w:val="16"/>
        </w:rPr>
        <w:t xml:space="preserve">5. Досудебный (внесудебный) порядок обжалования решений и действий </w:t>
      </w:r>
    </w:p>
    <w:p w:rsidR="00E00A7D" w:rsidRPr="00232802" w:rsidRDefault="00E00A7D" w:rsidP="00E00A7D">
      <w:pPr>
        <w:pStyle w:val="ConsPlusNormal"/>
        <w:ind w:firstLine="142"/>
        <w:jc w:val="center"/>
        <w:outlineLvl w:val="1"/>
        <w:rPr>
          <w:b/>
          <w:sz w:val="16"/>
          <w:szCs w:val="16"/>
        </w:rPr>
      </w:pPr>
      <w:r w:rsidRPr="00232802">
        <w:rPr>
          <w:b/>
          <w:sz w:val="16"/>
          <w:szCs w:val="16"/>
        </w:rPr>
        <w:t xml:space="preserve">(бездействия) органа, предоставляющего муниципальную услугу, </w:t>
      </w:r>
    </w:p>
    <w:p w:rsidR="00E00A7D" w:rsidRPr="00232802" w:rsidRDefault="00E00A7D" w:rsidP="00E00A7D">
      <w:pPr>
        <w:pStyle w:val="ConsPlusNormal"/>
        <w:ind w:firstLine="142"/>
        <w:jc w:val="center"/>
        <w:outlineLvl w:val="1"/>
        <w:rPr>
          <w:b/>
          <w:sz w:val="16"/>
          <w:szCs w:val="16"/>
        </w:rPr>
      </w:pPr>
      <w:r w:rsidRPr="00232802">
        <w:rPr>
          <w:b/>
          <w:sz w:val="16"/>
          <w:szCs w:val="16"/>
        </w:rPr>
        <w:t xml:space="preserve">его должностных лиц, МФЦ, работников МФЦ </w:t>
      </w:r>
    </w:p>
    <w:p w:rsidR="00E00A7D" w:rsidRPr="00232802" w:rsidRDefault="00E00A7D" w:rsidP="00E00A7D">
      <w:pPr>
        <w:autoSpaceDE w:val="0"/>
        <w:autoSpaceDN w:val="0"/>
        <w:adjustRightInd w:val="0"/>
        <w:ind w:firstLine="142"/>
        <w:contextualSpacing/>
        <w:jc w:val="both"/>
        <w:rPr>
          <w:rFonts w:ascii="Arial" w:hAnsi="Arial" w:cs="Arial"/>
          <w:b/>
          <w:bCs/>
          <w:sz w:val="16"/>
          <w:szCs w:val="16"/>
        </w:rPr>
      </w:pPr>
      <w:r w:rsidRPr="00232802">
        <w:rPr>
          <w:rFonts w:ascii="Arial" w:hAnsi="Arial" w:cs="Arial"/>
          <w:b/>
          <w:sz w:val="16"/>
          <w:szCs w:val="16"/>
        </w:rPr>
        <w:t xml:space="preserve">5.1. </w:t>
      </w:r>
      <w:r w:rsidRPr="00232802">
        <w:rPr>
          <w:rFonts w:ascii="Arial" w:hAnsi="Arial" w:cs="Arial"/>
          <w:b/>
          <w:bCs/>
          <w:sz w:val="16"/>
          <w:szCs w:val="16"/>
        </w:rPr>
        <w:t>Информация для заявителя о его праве подать жалобу на решение и (или) действия (бездействие) Уполномоченного органа, дол</w:t>
      </w:r>
      <w:r w:rsidRPr="00232802">
        <w:rPr>
          <w:rFonts w:ascii="Arial" w:hAnsi="Arial" w:cs="Arial"/>
          <w:b/>
          <w:bCs/>
          <w:sz w:val="16"/>
          <w:szCs w:val="16"/>
        </w:rPr>
        <w:t>ж</w:t>
      </w:r>
      <w:r w:rsidRPr="00232802">
        <w:rPr>
          <w:rFonts w:ascii="Arial" w:hAnsi="Arial" w:cs="Arial"/>
          <w:b/>
          <w:bCs/>
          <w:sz w:val="16"/>
          <w:szCs w:val="16"/>
        </w:rPr>
        <w:t>ностных лиц и (или) его должностных лиц, муниципальных служащих, МФЦ, работников МФЦ при предоставлении муниципальной услуги (далее - жалоба)</w:t>
      </w:r>
    </w:p>
    <w:p w:rsidR="00E00A7D" w:rsidRPr="00232802" w:rsidRDefault="00E00A7D" w:rsidP="00E00A7D">
      <w:pPr>
        <w:autoSpaceDE w:val="0"/>
        <w:autoSpaceDN w:val="0"/>
        <w:adjustRightInd w:val="0"/>
        <w:ind w:firstLine="142"/>
        <w:contextualSpacing/>
        <w:jc w:val="both"/>
        <w:rPr>
          <w:rFonts w:ascii="Arial" w:hAnsi="Arial" w:cs="Arial"/>
          <w:bCs/>
          <w:sz w:val="16"/>
          <w:szCs w:val="16"/>
        </w:rPr>
      </w:pPr>
      <w:r w:rsidRPr="00232802">
        <w:rPr>
          <w:rFonts w:ascii="Arial" w:hAnsi="Arial" w:cs="Arial"/>
          <w:bCs/>
          <w:sz w:val="16"/>
          <w:szCs w:val="16"/>
        </w:rPr>
        <w:t>Заявитель, права и законные интересы которого нарушены должностным лицом Уполномоченного органа (в том числе в случае ненадлежащего исполнения им обязанностей при предоставлении муниципальной услуги) либо работником МФЦ, имеет право на досудебное (внесудебное) обж</w:t>
      </w:r>
      <w:r w:rsidRPr="00232802">
        <w:rPr>
          <w:rFonts w:ascii="Arial" w:hAnsi="Arial" w:cs="Arial"/>
          <w:bCs/>
          <w:sz w:val="16"/>
          <w:szCs w:val="16"/>
        </w:rPr>
        <w:t>а</w:t>
      </w:r>
      <w:r w:rsidRPr="00232802">
        <w:rPr>
          <w:rFonts w:ascii="Arial" w:hAnsi="Arial" w:cs="Arial"/>
          <w:bCs/>
          <w:sz w:val="16"/>
          <w:szCs w:val="16"/>
        </w:rPr>
        <w:t>лование действий (бездействия) и решений, принятых (осуществляемых) в ходе предоставления муниципальной услуги.</w:t>
      </w:r>
    </w:p>
    <w:p w:rsidR="00E00A7D" w:rsidRPr="00232802" w:rsidRDefault="00E00A7D" w:rsidP="00E00A7D">
      <w:pPr>
        <w:widowControl w:val="0"/>
        <w:autoSpaceDE w:val="0"/>
        <w:autoSpaceDN w:val="0"/>
        <w:adjustRightInd w:val="0"/>
        <w:ind w:firstLine="142"/>
        <w:contextualSpacing/>
        <w:jc w:val="both"/>
        <w:rPr>
          <w:rFonts w:ascii="Arial" w:hAnsi="Arial" w:cs="Arial"/>
          <w:sz w:val="16"/>
          <w:szCs w:val="16"/>
        </w:rPr>
      </w:pPr>
      <w:proofErr w:type="gramStart"/>
      <w:r w:rsidRPr="00232802">
        <w:rPr>
          <w:rFonts w:ascii="Arial" w:hAnsi="Arial" w:cs="Arial"/>
          <w:sz w:val="16"/>
          <w:szCs w:val="16"/>
        </w:rPr>
        <w:t>Обжалование заявителями решений, действий (бездействия), принятых (осуществленных) в ходе предоставления муниципальной услуги в дос</w:t>
      </w:r>
      <w:r w:rsidRPr="00232802">
        <w:rPr>
          <w:rFonts w:ascii="Arial" w:hAnsi="Arial" w:cs="Arial"/>
          <w:sz w:val="16"/>
          <w:szCs w:val="16"/>
        </w:rPr>
        <w:t>у</w:t>
      </w:r>
      <w:r w:rsidRPr="00232802">
        <w:rPr>
          <w:rFonts w:ascii="Arial" w:hAnsi="Arial" w:cs="Arial"/>
          <w:sz w:val="16"/>
          <w:szCs w:val="16"/>
        </w:rPr>
        <w:t>дебном (внесудебном) порядке, не лишает их права на обжалование указанных решений, действий (бездействия) в судебном порядке.</w:t>
      </w:r>
      <w:proofErr w:type="gramEnd"/>
    </w:p>
    <w:p w:rsidR="00E00A7D" w:rsidRPr="00232802" w:rsidRDefault="00E00A7D" w:rsidP="00E00A7D">
      <w:pPr>
        <w:tabs>
          <w:tab w:val="num" w:pos="540"/>
          <w:tab w:val="left" w:pos="1260"/>
        </w:tabs>
        <w:autoSpaceDE w:val="0"/>
        <w:autoSpaceDN w:val="0"/>
        <w:adjustRightInd w:val="0"/>
        <w:ind w:firstLine="142"/>
        <w:contextualSpacing/>
        <w:jc w:val="both"/>
        <w:outlineLvl w:val="1"/>
        <w:rPr>
          <w:rFonts w:ascii="Arial" w:hAnsi="Arial" w:cs="Arial"/>
          <w:b/>
          <w:sz w:val="16"/>
          <w:szCs w:val="16"/>
        </w:rPr>
      </w:pPr>
      <w:r w:rsidRPr="00232802">
        <w:rPr>
          <w:rFonts w:ascii="Arial" w:hAnsi="Arial" w:cs="Arial"/>
          <w:b/>
          <w:sz w:val="16"/>
          <w:szCs w:val="16"/>
        </w:rPr>
        <w:t>5.2. Предмет жалобы</w:t>
      </w:r>
    </w:p>
    <w:p w:rsidR="00E00A7D" w:rsidRPr="00232802" w:rsidRDefault="00E00A7D" w:rsidP="00E00A7D">
      <w:pPr>
        <w:autoSpaceDE w:val="0"/>
        <w:autoSpaceDN w:val="0"/>
        <w:adjustRightInd w:val="0"/>
        <w:ind w:firstLine="142"/>
        <w:jc w:val="both"/>
        <w:rPr>
          <w:rFonts w:ascii="Arial" w:hAnsi="Arial" w:cs="Arial"/>
          <w:sz w:val="16"/>
          <w:szCs w:val="16"/>
        </w:rPr>
      </w:pPr>
      <w:r w:rsidRPr="00232802">
        <w:rPr>
          <w:rFonts w:ascii="Arial" w:hAnsi="Arial" w:cs="Arial"/>
          <w:sz w:val="16"/>
          <w:szCs w:val="16"/>
        </w:rPr>
        <w:t>Предметом жалобы являются нарушения порядка осуществления административных процедур, а также других требований и положений админ</w:t>
      </w:r>
      <w:r w:rsidRPr="00232802">
        <w:rPr>
          <w:rFonts w:ascii="Arial" w:hAnsi="Arial" w:cs="Arial"/>
          <w:sz w:val="16"/>
          <w:szCs w:val="16"/>
        </w:rPr>
        <w:t>и</w:t>
      </w:r>
      <w:r w:rsidRPr="00232802">
        <w:rPr>
          <w:rFonts w:ascii="Arial" w:hAnsi="Arial" w:cs="Arial"/>
          <w:sz w:val="16"/>
          <w:szCs w:val="16"/>
        </w:rPr>
        <w:t>стративного регламента.</w:t>
      </w:r>
    </w:p>
    <w:p w:rsidR="00E00A7D" w:rsidRPr="00232802" w:rsidRDefault="00E00A7D" w:rsidP="00E00A7D">
      <w:pPr>
        <w:autoSpaceDE w:val="0"/>
        <w:autoSpaceDN w:val="0"/>
        <w:adjustRightInd w:val="0"/>
        <w:ind w:firstLine="142"/>
        <w:jc w:val="both"/>
        <w:rPr>
          <w:rFonts w:ascii="Arial" w:hAnsi="Arial" w:cs="Arial"/>
          <w:sz w:val="16"/>
          <w:szCs w:val="16"/>
        </w:rPr>
      </w:pPr>
      <w:r w:rsidRPr="00232802">
        <w:rPr>
          <w:rFonts w:ascii="Arial" w:hAnsi="Arial" w:cs="Arial"/>
          <w:sz w:val="16"/>
          <w:szCs w:val="16"/>
        </w:rPr>
        <w:t xml:space="preserve">Заявитель может обратиться с </w:t>
      </w:r>
      <w:proofErr w:type="gramStart"/>
      <w:r w:rsidRPr="00232802">
        <w:rPr>
          <w:rFonts w:ascii="Arial" w:hAnsi="Arial" w:cs="Arial"/>
          <w:sz w:val="16"/>
          <w:szCs w:val="16"/>
        </w:rPr>
        <w:t>жалобой</w:t>
      </w:r>
      <w:proofErr w:type="gramEnd"/>
      <w:r w:rsidRPr="00232802">
        <w:rPr>
          <w:rFonts w:ascii="Arial" w:hAnsi="Arial" w:cs="Arial"/>
          <w:sz w:val="16"/>
          <w:szCs w:val="16"/>
        </w:rPr>
        <w:t xml:space="preserve"> в том числе в следующих случаях:</w:t>
      </w:r>
    </w:p>
    <w:p w:rsidR="00E00A7D" w:rsidRPr="00232802" w:rsidRDefault="00E00A7D" w:rsidP="00E00A7D">
      <w:pPr>
        <w:autoSpaceDE w:val="0"/>
        <w:autoSpaceDN w:val="0"/>
        <w:adjustRightInd w:val="0"/>
        <w:ind w:firstLine="142"/>
        <w:jc w:val="both"/>
        <w:rPr>
          <w:rFonts w:ascii="Arial" w:hAnsi="Arial" w:cs="Arial"/>
          <w:sz w:val="16"/>
          <w:szCs w:val="16"/>
        </w:rPr>
      </w:pPr>
      <w:r w:rsidRPr="00232802">
        <w:rPr>
          <w:rFonts w:ascii="Arial" w:hAnsi="Arial" w:cs="Arial"/>
          <w:sz w:val="16"/>
          <w:szCs w:val="16"/>
        </w:rPr>
        <w:t>нарушение срока регистрации запроса о предоставлении муниципальной услуги, запроса, указанного в статье 15.1 Федерального закона № 210-ФЗ;</w:t>
      </w:r>
    </w:p>
    <w:p w:rsidR="00E00A7D" w:rsidRPr="00232802" w:rsidRDefault="00E00A7D" w:rsidP="00E00A7D">
      <w:pPr>
        <w:autoSpaceDE w:val="0"/>
        <w:autoSpaceDN w:val="0"/>
        <w:adjustRightInd w:val="0"/>
        <w:ind w:firstLine="142"/>
        <w:jc w:val="both"/>
        <w:rPr>
          <w:rFonts w:ascii="Arial" w:hAnsi="Arial" w:cs="Arial"/>
          <w:sz w:val="16"/>
          <w:szCs w:val="16"/>
        </w:rPr>
      </w:pPr>
      <w:r w:rsidRPr="00232802">
        <w:rPr>
          <w:rFonts w:ascii="Arial" w:hAnsi="Arial" w:cs="Arial"/>
          <w:sz w:val="16"/>
          <w:szCs w:val="1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232802">
        <w:rPr>
          <w:rFonts w:ascii="Arial" w:hAnsi="Arial" w:cs="Arial"/>
          <w:sz w:val="16"/>
          <w:szCs w:val="16"/>
        </w:rPr>
        <w:t>ь</w:t>
      </w:r>
      <w:r w:rsidRPr="00232802">
        <w:rPr>
          <w:rFonts w:ascii="Arial" w:hAnsi="Arial" w:cs="Arial"/>
          <w:sz w:val="16"/>
          <w:szCs w:val="16"/>
        </w:rPr>
        <w:t>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00A7D" w:rsidRPr="00232802" w:rsidRDefault="00E00A7D" w:rsidP="00E00A7D">
      <w:pPr>
        <w:autoSpaceDE w:val="0"/>
        <w:autoSpaceDN w:val="0"/>
        <w:adjustRightInd w:val="0"/>
        <w:ind w:firstLine="142"/>
        <w:jc w:val="both"/>
        <w:rPr>
          <w:rFonts w:ascii="Arial" w:hAnsi="Arial" w:cs="Arial"/>
          <w:sz w:val="16"/>
          <w:szCs w:val="16"/>
        </w:rPr>
      </w:pPr>
      <w:r w:rsidRPr="00232802">
        <w:rPr>
          <w:rFonts w:ascii="Arial" w:hAnsi="Arial" w:cs="Arial"/>
          <w:sz w:val="16"/>
          <w:szCs w:val="16"/>
        </w:rPr>
        <w:t>требование у заявителя документов или информации либо осуществления действий, представление или осуществление которых не предусмо</w:t>
      </w:r>
      <w:r w:rsidRPr="00232802">
        <w:rPr>
          <w:rFonts w:ascii="Arial" w:hAnsi="Arial" w:cs="Arial"/>
          <w:sz w:val="16"/>
          <w:szCs w:val="16"/>
        </w:rPr>
        <w:t>т</w:t>
      </w:r>
      <w:r w:rsidRPr="00232802">
        <w:rPr>
          <w:rFonts w:ascii="Arial" w:hAnsi="Arial" w:cs="Arial"/>
          <w:sz w:val="16"/>
          <w:szCs w:val="16"/>
        </w:rPr>
        <w:t>рено нормативными правовыми актами Российской Федерации, нормативными правовыми актами субъектов Российской Федерации, муниципал</w:t>
      </w:r>
      <w:r w:rsidRPr="00232802">
        <w:rPr>
          <w:rFonts w:ascii="Arial" w:hAnsi="Arial" w:cs="Arial"/>
          <w:sz w:val="16"/>
          <w:szCs w:val="16"/>
        </w:rPr>
        <w:t>ь</w:t>
      </w:r>
      <w:r w:rsidRPr="00232802">
        <w:rPr>
          <w:rFonts w:ascii="Arial" w:hAnsi="Arial" w:cs="Arial"/>
          <w:sz w:val="16"/>
          <w:szCs w:val="16"/>
        </w:rPr>
        <w:t>ными правовыми актами для предоставления муниципальной услуги;</w:t>
      </w:r>
    </w:p>
    <w:p w:rsidR="00E00A7D" w:rsidRPr="00232802" w:rsidRDefault="00E00A7D" w:rsidP="00E00A7D">
      <w:pPr>
        <w:autoSpaceDE w:val="0"/>
        <w:autoSpaceDN w:val="0"/>
        <w:adjustRightInd w:val="0"/>
        <w:ind w:firstLine="142"/>
        <w:jc w:val="both"/>
        <w:rPr>
          <w:rFonts w:ascii="Arial" w:hAnsi="Arial" w:cs="Arial"/>
          <w:sz w:val="16"/>
          <w:szCs w:val="16"/>
        </w:rPr>
      </w:pPr>
      <w:r w:rsidRPr="00232802">
        <w:rPr>
          <w:rFonts w:ascii="Arial" w:hAnsi="Arial" w:cs="Arial"/>
          <w:sz w:val="16"/>
          <w:szCs w:val="1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00A7D" w:rsidRPr="00232802" w:rsidRDefault="00E00A7D" w:rsidP="00E00A7D">
      <w:pPr>
        <w:autoSpaceDE w:val="0"/>
        <w:autoSpaceDN w:val="0"/>
        <w:adjustRightInd w:val="0"/>
        <w:ind w:firstLine="142"/>
        <w:jc w:val="both"/>
        <w:rPr>
          <w:rFonts w:ascii="Arial" w:hAnsi="Arial" w:cs="Arial"/>
          <w:sz w:val="16"/>
          <w:szCs w:val="16"/>
        </w:rPr>
      </w:pPr>
      <w:proofErr w:type="gramStart"/>
      <w:r w:rsidRPr="00232802">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32802">
        <w:rPr>
          <w:rFonts w:ascii="Arial" w:hAnsi="Arial" w:cs="Arial"/>
          <w:sz w:val="16"/>
          <w:szCs w:val="1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00A7D" w:rsidRPr="00232802" w:rsidRDefault="00E00A7D" w:rsidP="00E00A7D">
      <w:pPr>
        <w:autoSpaceDE w:val="0"/>
        <w:autoSpaceDN w:val="0"/>
        <w:adjustRightInd w:val="0"/>
        <w:ind w:firstLine="142"/>
        <w:jc w:val="both"/>
        <w:rPr>
          <w:rFonts w:ascii="Arial" w:hAnsi="Arial" w:cs="Arial"/>
          <w:sz w:val="16"/>
          <w:szCs w:val="16"/>
        </w:rPr>
      </w:pPr>
      <w:r w:rsidRPr="00232802">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00A7D" w:rsidRPr="00232802" w:rsidRDefault="00E00A7D" w:rsidP="00E00A7D">
      <w:pPr>
        <w:autoSpaceDE w:val="0"/>
        <w:autoSpaceDN w:val="0"/>
        <w:adjustRightInd w:val="0"/>
        <w:ind w:firstLine="142"/>
        <w:jc w:val="both"/>
        <w:rPr>
          <w:rFonts w:ascii="Arial" w:hAnsi="Arial" w:cs="Arial"/>
          <w:sz w:val="16"/>
          <w:szCs w:val="16"/>
        </w:rPr>
      </w:pPr>
      <w:proofErr w:type="gramStart"/>
      <w:r w:rsidRPr="00232802">
        <w:rPr>
          <w:rFonts w:ascii="Arial" w:hAnsi="Arial" w:cs="Arial"/>
          <w:sz w:val="16"/>
          <w:szCs w:val="16"/>
        </w:rPr>
        <w:t>отказ органа, предоставляющего муниципальную услугу, должностного лица органа, предоставляющего муниципальную услугу, многофункци</w:t>
      </w:r>
      <w:r w:rsidRPr="00232802">
        <w:rPr>
          <w:rFonts w:ascii="Arial" w:hAnsi="Arial" w:cs="Arial"/>
          <w:sz w:val="16"/>
          <w:szCs w:val="16"/>
        </w:rPr>
        <w:t>о</w:t>
      </w:r>
      <w:r w:rsidRPr="00232802">
        <w:rPr>
          <w:rFonts w:ascii="Arial" w:hAnsi="Arial" w:cs="Arial"/>
          <w:sz w:val="16"/>
          <w:szCs w:val="16"/>
        </w:rPr>
        <w:t>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32802">
        <w:rPr>
          <w:rFonts w:ascii="Arial" w:hAnsi="Arial" w:cs="Arial"/>
          <w:sz w:val="16"/>
          <w:szCs w:val="1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232802">
        <w:rPr>
          <w:rFonts w:ascii="Arial" w:hAnsi="Arial" w:cs="Arial"/>
          <w:sz w:val="16"/>
          <w:szCs w:val="16"/>
        </w:rPr>
        <w:t>ь</w:t>
      </w:r>
      <w:r w:rsidRPr="00232802">
        <w:rPr>
          <w:rFonts w:ascii="Arial" w:hAnsi="Arial" w:cs="Arial"/>
          <w:sz w:val="16"/>
          <w:szCs w:val="16"/>
        </w:rPr>
        <w:t>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00A7D" w:rsidRPr="00232802" w:rsidRDefault="00E00A7D" w:rsidP="00E00A7D">
      <w:pPr>
        <w:autoSpaceDE w:val="0"/>
        <w:autoSpaceDN w:val="0"/>
        <w:adjustRightInd w:val="0"/>
        <w:ind w:firstLine="142"/>
        <w:jc w:val="both"/>
        <w:rPr>
          <w:rFonts w:ascii="Arial" w:hAnsi="Arial" w:cs="Arial"/>
          <w:sz w:val="16"/>
          <w:szCs w:val="16"/>
        </w:rPr>
      </w:pPr>
      <w:r w:rsidRPr="00232802">
        <w:rPr>
          <w:rFonts w:ascii="Arial" w:hAnsi="Arial" w:cs="Arial"/>
          <w:sz w:val="16"/>
          <w:szCs w:val="16"/>
        </w:rPr>
        <w:t>нарушение срока или порядка выдачи документов по результатам предоставления муниципальной услуги;</w:t>
      </w:r>
    </w:p>
    <w:p w:rsidR="00E00A7D" w:rsidRPr="00232802" w:rsidRDefault="00E00A7D" w:rsidP="00E00A7D">
      <w:pPr>
        <w:autoSpaceDE w:val="0"/>
        <w:autoSpaceDN w:val="0"/>
        <w:adjustRightInd w:val="0"/>
        <w:ind w:firstLine="142"/>
        <w:jc w:val="both"/>
        <w:rPr>
          <w:rFonts w:ascii="Arial" w:hAnsi="Arial" w:cs="Arial"/>
          <w:sz w:val="16"/>
          <w:szCs w:val="16"/>
        </w:rPr>
      </w:pPr>
      <w:proofErr w:type="gramStart"/>
      <w:r w:rsidRPr="00232802">
        <w:rPr>
          <w:rFonts w:ascii="Arial" w:hAnsi="Arial" w:cs="Arial"/>
          <w:sz w:val="16"/>
          <w:szCs w:val="16"/>
        </w:rPr>
        <w:t>приостановление предоставления муниципальной услуги, если основания приостановления не предусмотрены федеральными законами и прин</w:t>
      </w:r>
      <w:r w:rsidRPr="00232802">
        <w:rPr>
          <w:rFonts w:ascii="Arial" w:hAnsi="Arial" w:cs="Arial"/>
          <w:sz w:val="16"/>
          <w:szCs w:val="16"/>
        </w:rPr>
        <w:t>я</w:t>
      </w:r>
      <w:r w:rsidRPr="00232802">
        <w:rPr>
          <w:rFonts w:ascii="Arial" w:hAnsi="Arial" w:cs="Arial"/>
          <w:sz w:val="16"/>
          <w:szCs w:val="16"/>
        </w:rPr>
        <w:t>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32802">
        <w:rPr>
          <w:rFonts w:ascii="Arial" w:hAnsi="Arial" w:cs="Arial"/>
          <w:sz w:val="16"/>
          <w:szCs w:val="1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w:t>
      </w:r>
      <w:r w:rsidRPr="00232802">
        <w:rPr>
          <w:rFonts w:ascii="Arial" w:hAnsi="Arial" w:cs="Arial"/>
          <w:sz w:val="16"/>
          <w:szCs w:val="16"/>
        </w:rPr>
        <w:t>о</w:t>
      </w:r>
      <w:r w:rsidRPr="00232802">
        <w:rPr>
          <w:rFonts w:ascii="Arial" w:hAnsi="Arial" w:cs="Arial"/>
          <w:sz w:val="16"/>
          <w:szCs w:val="16"/>
        </w:rPr>
        <w:t>функциональный центр, решения и действия (бездействие) которого обжалуются, возложена функция по предоставлению соответствующих мун</w:t>
      </w:r>
      <w:r w:rsidRPr="00232802">
        <w:rPr>
          <w:rFonts w:ascii="Arial" w:hAnsi="Arial" w:cs="Arial"/>
          <w:sz w:val="16"/>
          <w:szCs w:val="16"/>
        </w:rPr>
        <w:t>и</w:t>
      </w:r>
      <w:r w:rsidRPr="00232802">
        <w:rPr>
          <w:rFonts w:ascii="Arial" w:hAnsi="Arial" w:cs="Arial"/>
          <w:sz w:val="16"/>
          <w:szCs w:val="16"/>
        </w:rPr>
        <w:t>ципальных услуг в полном объеме в порядке, определенном частью 1.3 статьи 16 настоящего Федерального закона.</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232802">
        <w:rPr>
          <w:rFonts w:ascii="Arial" w:hAnsi="Arial" w:cs="Arial"/>
          <w:sz w:val="16"/>
          <w:szCs w:val="16"/>
        </w:rPr>
        <w:t>о</w:t>
      </w:r>
      <w:r w:rsidRPr="00232802">
        <w:rPr>
          <w:rFonts w:ascii="Arial" w:hAnsi="Arial" w:cs="Arial"/>
          <w:sz w:val="16"/>
          <w:szCs w:val="16"/>
        </w:rPr>
        <w:t>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w:t>
      </w:r>
      <w:r w:rsidRPr="00232802">
        <w:rPr>
          <w:rFonts w:ascii="Arial" w:hAnsi="Arial" w:cs="Arial"/>
          <w:sz w:val="16"/>
          <w:szCs w:val="16"/>
        </w:rPr>
        <w:t>о</w:t>
      </w:r>
      <w:r w:rsidRPr="00232802">
        <w:rPr>
          <w:rFonts w:ascii="Arial" w:hAnsi="Arial" w:cs="Arial"/>
          <w:sz w:val="16"/>
          <w:szCs w:val="16"/>
        </w:rPr>
        <w:t>го закона № 210-ФЗ.</w:t>
      </w:r>
    </w:p>
    <w:p w:rsidR="00E00A7D" w:rsidRPr="00232802" w:rsidRDefault="00E00A7D" w:rsidP="00E00A7D">
      <w:pPr>
        <w:autoSpaceDE w:val="0"/>
        <w:autoSpaceDN w:val="0"/>
        <w:adjustRightInd w:val="0"/>
        <w:ind w:firstLine="142"/>
        <w:contextualSpacing/>
        <w:jc w:val="both"/>
        <w:rPr>
          <w:rFonts w:ascii="Arial" w:hAnsi="Arial" w:cs="Arial"/>
          <w:b/>
          <w:bCs/>
          <w:sz w:val="16"/>
          <w:szCs w:val="16"/>
        </w:rPr>
      </w:pPr>
      <w:r w:rsidRPr="00232802">
        <w:rPr>
          <w:rFonts w:ascii="Arial" w:eastAsia="Calibri" w:hAnsi="Arial" w:cs="Arial"/>
          <w:b/>
          <w:iCs/>
          <w:sz w:val="16"/>
          <w:szCs w:val="16"/>
        </w:rPr>
        <w:t xml:space="preserve">5.3. </w:t>
      </w:r>
      <w:r w:rsidRPr="00232802">
        <w:rPr>
          <w:rFonts w:ascii="Arial" w:hAnsi="Arial" w:cs="Arial"/>
          <w:b/>
          <w:sz w:val="16"/>
          <w:szCs w:val="16"/>
        </w:rPr>
        <w:t xml:space="preserve">Органы местного самоуправления и уполномоченные на рассмотрение жалобы должностные лица, </w:t>
      </w:r>
      <w:r w:rsidRPr="00232802">
        <w:rPr>
          <w:rFonts w:ascii="Arial" w:hAnsi="Arial" w:cs="Arial"/>
          <w:b/>
          <w:bCs/>
          <w:sz w:val="16"/>
          <w:szCs w:val="16"/>
        </w:rPr>
        <w:t>работники, которым может быть направлена жалоба</w:t>
      </w:r>
    </w:p>
    <w:p w:rsidR="00E00A7D" w:rsidRPr="00232802" w:rsidRDefault="00E00A7D" w:rsidP="00E00A7D">
      <w:pPr>
        <w:autoSpaceDE w:val="0"/>
        <w:autoSpaceDN w:val="0"/>
        <w:adjustRightInd w:val="0"/>
        <w:ind w:firstLine="142"/>
        <w:contextualSpacing/>
        <w:jc w:val="both"/>
        <w:outlineLvl w:val="1"/>
        <w:rPr>
          <w:rFonts w:ascii="Arial" w:hAnsi="Arial" w:cs="Arial"/>
          <w:sz w:val="16"/>
          <w:szCs w:val="16"/>
        </w:rPr>
      </w:pPr>
      <w:r w:rsidRPr="00232802">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должностными лицами Уполномоченного органа - Главе муниципального района.</w:t>
      </w:r>
    </w:p>
    <w:p w:rsidR="00E00A7D" w:rsidRPr="00232802" w:rsidRDefault="00E00A7D" w:rsidP="00E00A7D">
      <w:pPr>
        <w:autoSpaceDE w:val="0"/>
        <w:autoSpaceDN w:val="0"/>
        <w:adjustRightInd w:val="0"/>
        <w:ind w:firstLine="142"/>
        <w:contextualSpacing/>
        <w:jc w:val="both"/>
        <w:outlineLvl w:val="1"/>
        <w:rPr>
          <w:rFonts w:ascii="Arial" w:hAnsi="Arial" w:cs="Arial"/>
          <w:sz w:val="16"/>
          <w:szCs w:val="16"/>
        </w:rPr>
      </w:pPr>
      <w:r w:rsidRPr="00232802">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р</w:t>
      </w:r>
      <w:r w:rsidRPr="00232802">
        <w:rPr>
          <w:rFonts w:ascii="Arial" w:hAnsi="Arial" w:cs="Arial"/>
          <w:sz w:val="16"/>
          <w:szCs w:val="16"/>
        </w:rPr>
        <w:t>а</w:t>
      </w:r>
      <w:r w:rsidRPr="00232802">
        <w:rPr>
          <w:rFonts w:ascii="Arial" w:hAnsi="Arial" w:cs="Arial"/>
          <w:sz w:val="16"/>
          <w:szCs w:val="16"/>
        </w:rPr>
        <w:t>ботниками МФЦ руководителю соответствующего отдела МФЦ либо в орган государственной власти Новгородской области, являющимся учред</w:t>
      </w:r>
      <w:r w:rsidRPr="00232802">
        <w:rPr>
          <w:rFonts w:ascii="Arial" w:hAnsi="Arial" w:cs="Arial"/>
          <w:sz w:val="16"/>
          <w:szCs w:val="16"/>
        </w:rPr>
        <w:t>и</w:t>
      </w:r>
      <w:r w:rsidRPr="00232802">
        <w:rPr>
          <w:rFonts w:ascii="Arial" w:hAnsi="Arial" w:cs="Arial"/>
          <w:sz w:val="16"/>
          <w:szCs w:val="16"/>
        </w:rPr>
        <w:t>телем МФЦ.</w:t>
      </w:r>
    </w:p>
    <w:p w:rsidR="00E00A7D" w:rsidRPr="00232802" w:rsidRDefault="00E00A7D" w:rsidP="00E00A7D">
      <w:pPr>
        <w:autoSpaceDE w:val="0"/>
        <w:autoSpaceDN w:val="0"/>
        <w:adjustRightInd w:val="0"/>
        <w:ind w:firstLine="142"/>
        <w:contextualSpacing/>
        <w:jc w:val="both"/>
        <w:outlineLvl w:val="1"/>
        <w:rPr>
          <w:rFonts w:ascii="Arial" w:hAnsi="Arial" w:cs="Arial"/>
          <w:sz w:val="16"/>
          <w:szCs w:val="16"/>
        </w:rPr>
      </w:pPr>
      <w:r w:rsidRPr="00232802">
        <w:rPr>
          <w:rFonts w:ascii="Arial" w:hAnsi="Arial" w:cs="Arial"/>
          <w:sz w:val="16"/>
          <w:szCs w:val="16"/>
        </w:rPr>
        <w:t xml:space="preserve">5.3.1. Прием жалоб в письменной форме осуществляется  Уполномоченным органом. Жалоба в письменной форме может быть также направлена по почте или через </w:t>
      </w:r>
      <w:r w:rsidRPr="00232802">
        <w:rPr>
          <w:rFonts w:ascii="Arial" w:hAnsi="Arial" w:cs="Arial"/>
          <w:sz w:val="16"/>
          <w:szCs w:val="16"/>
          <w:lang w:eastAsia="zh-CN"/>
        </w:rPr>
        <w:t>МФЦ</w:t>
      </w:r>
      <w:r w:rsidRPr="00232802">
        <w:rPr>
          <w:rFonts w:ascii="Arial" w:hAnsi="Arial" w:cs="Arial"/>
          <w:sz w:val="16"/>
          <w:szCs w:val="16"/>
        </w:rPr>
        <w:t>.</w:t>
      </w:r>
    </w:p>
    <w:p w:rsidR="00E00A7D" w:rsidRPr="00232802" w:rsidRDefault="00E00A7D" w:rsidP="00E00A7D">
      <w:pPr>
        <w:autoSpaceDE w:val="0"/>
        <w:autoSpaceDN w:val="0"/>
        <w:adjustRightInd w:val="0"/>
        <w:ind w:firstLine="142"/>
        <w:contextualSpacing/>
        <w:jc w:val="both"/>
        <w:outlineLvl w:val="1"/>
        <w:rPr>
          <w:rFonts w:ascii="Arial" w:hAnsi="Arial" w:cs="Arial"/>
          <w:sz w:val="16"/>
          <w:szCs w:val="16"/>
        </w:rPr>
      </w:pPr>
      <w:r w:rsidRPr="00232802">
        <w:rPr>
          <w:rFonts w:ascii="Arial" w:hAnsi="Arial" w:cs="Arial"/>
          <w:sz w:val="16"/>
          <w:szCs w:val="16"/>
        </w:rPr>
        <w:t>Жалобы на решения, принятые структурным подразделением Уполномоченного органа при предоставлении муниципальной услуги, подаются з</w:t>
      </w:r>
      <w:r w:rsidRPr="00232802">
        <w:rPr>
          <w:rFonts w:ascii="Arial" w:hAnsi="Arial" w:cs="Arial"/>
          <w:sz w:val="16"/>
          <w:szCs w:val="16"/>
        </w:rPr>
        <w:t>а</w:t>
      </w:r>
      <w:r w:rsidRPr="00232802">
        <w:rPr>
          <w:rFonts w:ascii="Arial" w:hAnsi="Arial" w:cs="Arial"/>
          <w:sz w:val="16"/>
          <w:szCs w:val="16"/>
        </w:rPr>
        <w:t>местителю Главы муниципального района, курирующему работу структурного подразделения Уполномоченного органа.</w:t>
      </w:r>
    </w:p>
    <w:p w:rsidR="00E00A7D" w:rsidRPr="00232802" w:rsidRDefault="00E00A7D" w:rsidP="00E00A7D">
      <w:pPr>
        <w:autoSpaceDE w:val="0"/>
        <w:autoSpaceDN w:val="0"/>
        <w:adjustRightInd w:val="0"/>
        <w:ind w:firstLine="142"/>
        <w:contextualSpacing/>
        <w:jc w:val="both"/>
        <w:outlineLvl w:val="1"/>
        <w:rPr>
          <w:rFonts w:ascii="Arial" w:hAnsi="Arial" w:cs="Arial"/>
          <w:sz w:val="16"/>
          <w:szCs w:val="16"/>
        </w:rPr>
      </w:pPr>
      <w:r w:rsidRPr="00232802">
        <w:rPr>
          <w:rFonts w:ascii="Arial" w:hAnsi="Arial" w:cs="Arial"/>
          <w:sz w:val="16"/>
          <w:szCs w:val="16"/>
        </w:rPr>
        <w:t>Жалобы на решения, принятые заместителем Главы администрации муниципального района, курирующим работу структурного подразделения Уполномоченного органа, подаются Главе муниципального района.</w:t>
      </w:r>
    </w:p>
    <w:p w:rsidR="00E00A7D" w:rsidRPr="00232802" w:rsidRDefault="00E00A7D" w:rsidP="00E00A7D">
      <w:pPr>
        <w:autoSpaceDE w:val="0"/>
        <w:autoSpaceDN w:val="0"/>
        <w:adjustRightInd w:val="0"/>
        <w:ind w:firstLine="142"/>
        <w:contextualSpacing/>
        <w:jc w:val="both"/>
        <w:outlineLvl w:val="1"/>
        <w:rPr>
          <w:rFonts w:ascii="Arial" w:hAnsi="Arial" w:cs="Arial"/>
          <w:sz w:val="16"/>
          <w:szCs w:val="16"/>
        </w:rPr>
      </w:pPr>
      <w:r w:rsidRPr="00232802">
        <w:rPr>
          <w:rFonts w:ascii="Arial" w:hAnsi="Arial" w:cs="Arial"/>
          <w:bCs/>
          <w:sz w:val="16"/>
          <w:szCs w:val="16"/>
        </w:rPr>
        <w:t>Жалобы на решения и действия (бездействие) работника МФЦ подаются руководителю этого МФЦ. Жалобы на решения и действия (бездейс</w:t>
      </w:r>
      <w:r w:rsidRPr="00232802">
        <w:rPr>
          <w:rFonts w:ascii="Arial" w:hAnsi="Arial" w:cs="Arial"/>
          <w:bCs/>
          <w:sz w:val="16"/>
          <w:szCs w:val="16"/>
        </w:rPr>
        <w:t>т</w:t>
      </w:r>
      <w:r w:rsidRPr="00232802">
        <w:rPr>
          <w:rFonts w:ascii="Arial" w:hAnsi="Arial" w:cs="Arial"/>
          <w:bCs/>
          <w:sz w:val="16"/>
          <w:szCs w:val="16"/>
        </w:rPr>
        <w:t>вие) МФЦ подаются в орган исполнительной власти Новгородской области, осуществляющий функции и полномочия учредителя МФЦ.</w:t>
      </w:r>
    </w:p>
    <w:p w:rsidR="00E00A7D" w:rsidRPr="00232802" w:rsidRDefault="00E00A7D" w:rsidP="00E00A7D">
      <w:pPr>
        <w:autoSpaceDE w:val="0"/>
        <w:autoSpaceDN w:val="0"/>
        <w:adjustRightInd w:val="0"/>
        <w:ind w:firstLine="142"/>
        <w:contextualSpacing/>
        <w:jc w:val="both"/>
        <w:outlineLvl w:val="1"/>
        <w:rPr>
          <w:rFonts w:ascii="Arial" w:hAnsi="Arial" w:cs="Arial"/>
          <w:sz w:val="16"/>
          <w:szCs w:val="16"/>
        </w:rPr>
      </w:pPr>
      <w:r w:rsidRPr="00232802">
        <w:rPr>
          <w:rFonts w:ascii="Arial" w:hAnsi="Arial" w:cs="Arial"/>
          <w:sz w:val="16"/>
          <w:szCs w:val="16"/>
        </w:rPr>
        <w:lastRenderedPageBreak/>
        <w:t xml:space="preserve">5.3.2. В случае установления в ходе или по результатам </w:t>
      </w:r>
      <w:proofErr w:type="gramStart"/>
      <w:r w:rsidRPr="00232802">
        <w:rPr>
          <w:rFonts w:ascii="Arial" w:hAnsi="Arial" w:cs="Arial"/>
          <w:sz w:val="16"/>
          <w:szCs w:val="16"/>
        </w:rPr>
        <w:t>рассмотрения жалобы признаков состава административного правонарушения</w:t>
      </w:r>
      <w:proofErr w:type="gramEnd"/>
      <w:r w:rsidRPr="00232802">
        <w:rPr>
          <w:rFonts w:ascii="Arial" w:hAnsi="Arial" w:cs="Arial"/>
          <w:sz w:val="16"/>
          <w:szCs w:val="16"/>
        </w:rPr>
        <w:t xml:space="preserve"> или пр</w:t>
      </w:r>
      <w:r w:rsidRPr="00232802">
        <w:rPr>
          <w:rFonts w:ascii="Arial" w:hAnsi="Arial" w:cs="Arial"/>
          <w:sz w:val="16"/>
          <w:szCs w:val="16"/>
        </w:rPr>
        <w:t>е</w:t>
      </w:r>
      <w:r w:rsidRPr="00232802">
        <w:rPr>
          <w:rFonts w:ascii="Arial" w:hAnsi="Arial" w:cs="Arial"/>
          <w:sz w:val="16"/>
          <w:szCs w:val="16"/>
        </w:rPr>
        <w:t>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00A7D" w:rsidRPr="00232802" w:rsidRDefault="00E00A7D" w:rsidP="00E00A7D">
      <w:pPr>
        <w:tabs>
          <w:tab w:val="left" w:pos="1276"/>
        </w:tabs>
        <w:autoSpaceDE w:val="0"/>
        <w:autoSpaceDN w:val="0"/>
        <w:adjustRightInd w:val="0"/>
        <w:ind w:firstLine="142"/>
        <w:contextualSpacing/>
        <w:jc w:val="both"/>
        <w:rPr>
          <w:rFonts w:ascii="Arial" w:hAnsi="Arial" w:cs="Arial"/>
          <w:b/>
          <w:sz w:val="16"/>
          <w:szCs w:val="16"/>
        </w:rPr>
      </w:pPr>
      <w:r w:rsidRPr="00232802">
        <w:rPr>
          <w:rFonts w:ascii="Arial" w:hAnsi="Arial" w:cs="Arial"/>
          <w:b/>
          <w:sz w:val="16"/>
          <w:szCs w:val="16"/>
        </w:rPr>
        <w:t>5.4. Порядок подачи и рассмотрения жалобы</w:t>
      </w:r>
    </w:p>
    <w:p w:rsidR="00E00A7D" w:rsidRPr="00232802" w:rsidRDefault="00E00A7D" w:rsidP="00E00A7D">
      <w:pPr>
        <w:autoSpaceDE w:val="0"/>
        <w:autoSpaceDN w:val="0"/>
        <w:adjustRightInd w:val="0"/>
        <w:ind w:firstLine="142"/>
        <w:contextualSpacing/>
        <w:jc w:val="both"/>
        <w:outlineLvl w:val="1"/>
        <w:rPr>
          <w:rFonts w:ascii="Arial" w:eastAsia="Calibri" w:hAnsi="Arial" w:cs="Arial"/>
          <w:sz w:val="16"/>
          <w:szCs w:val="16"/>
        </w:rPr>
      </w:pPr>
      <w:r w:rsidRPr="00232802">
        <w:rPr>
          <w:rFonts w:ascii="Arial" w:eastAsia="Calibri" w:hAnsi="Arial" w:cs="Arial"/>
          <w:sz w:val="16"/>
          <w:szCs w:val="16"/>
        </w:rPr>
        <w:t>5.4.1. Основанием для начала процедуры досудебного (внесудебного) обжалования является поступление жалобы заявителя в Уполномоченный орган.</w:t>
      </w:r>
    </w:p>
    <w:p w:rsidR="00E00A7D" w:rsidRPr="00232802" w:rsidRDefault="00E00A7D" w:rsidP="00E00A7D">
      <w:pPr>
        <w:autoSpaceDE w:val="0"/>
        <w:autoSpaceDN w:val="0"/>
        <w:adjustRightInd w:val="0"/>
        <w:ind w:firstLine="142"/>
        <w:contextualSpacing/>
        <w:jc w:val="both"/>
        <w:outlineLvl w:val="1"/>
        <w:rPr>
          <w:rFonts w:ascii="Arial" w:eastAsia="Calibri" w:hAnsi="Arial" w:cs="Arial"/>
          <w:iCs/>
          <w:sz w:val="16"/>
          <w:szCs w:val="16"/>
        </w:rPr>
      </w:pPr>
      <w:r w:rsidRPr="00232802">
        <w:rPr>
          <w:rFonts w:ascii="Arial" w:eastAsia="Calibri" w:hAnsi="Arial" w:cs="Arial"/>
          <w:iCs/>
          <w:sz w:val="16"/>
          <w:szCs w:val="16"/>
        </w:rPr>
        <w:t>В электронном виде жалоба может быть подана заявителем посредством:</w:t>
      </w:r>
    </w:p>
    <w:p w:rsidR="00E00A7D" w:rsidRPr="00232802" w:rsidRDefault="00E00A7D" w:rsidP="00E00A7D">
      <w:pPr>
        <w:autoSpaceDE w:val="0"/>
        <w:autoSpaceDN w:val="0"/>
        <w:adjustRightInd w:val="0"/>
        <w:ind w:firstLine="142"/>
        <w:contextualSpacing/>
        <w:jc w:val="both"/>
        <w:outlineLvl w:val="1"/>
        <w:rPr>
          <w:rFonts w:ascii="Arial" w:eastAsia="Calibri" w:hAnsi="Arial" w:cs="Arial"/>
          <w:iCs/>
          <w:sz w:val="16"/>
          <w:szCs w:val="16"/>
        </w:rPr>
      </w:pPr>
      <w:r w:rsidRPr="00232802">
        <w:rPr>
          <w:rFonts w:ascii="Arial" w:eastAsia="Calibri" w:hAnsi="Arial" w:cs="Arial"/>
          <w:iCs/>
          <w:sz w:val="16"/>
          <w:szCs w:val="16"/>
        </w:rPr>
        <w:t>официального сайта Уполномоченного органа;</w:t>
      </w:r>
    </w:p>
    <w:p w:rsidR="00E00A7D" w:rsidRPr="00232802" w:rsidRDefault="00E00A7D" w:rsidP="00E00A7D">
      <w:pPr>
        <w:autoSpaceDE w:val="0"/>
        <w:autoSpaceDN w:val="0"/>
        <w:adjustRightInd w:val="0"/>
        <w:ind w:firstLine="142"/>
        <w:contextualSpacing/>
        <w:jc w:val="both"/>
        <w:outlineLvl w:val="1"/>
        <w:rPr>
          <w:rFonts w:ascii="Arial" w:eastAsia="Calibri" w:hAnsi="Arial" w:cs="Arial"/>
          <w:iCs/>
          <w:sz w:val="16"/>
          <w:szCs w:val="16"/>
        </w:rPr>
      </w:pPr>
      <w:r w:rsidRPr="00232802">
        <w:rPr>
          <w:rFonts w:ascii="Arial" w:eastAsia="Calibri" w:hAnsi="Arial" w:cs="Arial"/>
          <w:iCs/>
          <w:sz w:val="16"/>
          <w:szCs w:val="16"/>
        </w:rPr>
        <w:t>Единого портала;</w:t>
      </w:r>
    </w:p>
    <w:p w:rsidR="00E00A7D" w:rsidRPr="00232802" w:rsidRDefault="00E00A7D" w:rsidP="00E00A7D">
      <w:pPr>
        <w:autoSpaceDE w:val="0"/>
        <w:autoSpaceDN w:val="0"/>
        <w:adjustRightInd w:val="0"/>
        <w:ind w:firstLine="142"/>
        <w:contextualSpacing/>
        <w:jc w:val="both"/>
        <w:outlineLvl w:val="1"/>
        <w:rPr>
          <w:rFonts w:ascii="Arial" w:eastAsia="Calibri" w:hAnsi="Arial" w:cs="Arial"/>
          <w:iCs/>
          <w:sz w:val="16"/>
          <w:szCs w:val="16"/>
        </w:rPr>
      </w:pPr>
      <w:r w:rsidRPr="00232802">
        <w:rPr>
          <w:rFonts w:ascii="Arial" w:eastAsia="Calibri" w:hAnsi="Arial" w:cs="Arial"/>
          <w:iCs/>
          <w:sz w:val="16"/>
          <w:szCs w:val="16"/>
        </w:rPr>
        <w:t>Регионального портала Новгородской области;</w:t>
      </w:r>
    </w:p>
    <w:p w:rsidR="00E00A7D" w:rsidRPr="00232802" w:rsidRDefault="00E00A7D" w:rsidP="00E00A7D">
      <w:pPr>
        <w:autoSpaceDE w:val="0"/>
        <w:autoSpaceDN w:val="0"/>
        <w:adjustRightInd w:val="0"/>
        <w:ind w:firstLine="142"/>
        <w:contextualSpacing/>
        <w:jc w:val="both"/>
        <w:rPr>
          <w:rFonts w:ascii="Arial" w:eastAsia="Calibri" w:hAnsi="Arial" w:cs="Arial"/>
          <w:iCs/>
          <w:sz w:val="16"/>
          <w:szCs w:val="16"/>
        </w:rPr>
      </w:pPr>
      <w:proofErr w:type="gramStart"/>
      <w:r w:rsidRPr="00232802">
        <w:rPr>
          <w:rFonts w:ascii="Arial" w:hAnsi="Arial" w:cs="Arial"/>
          <w:sz w:val="16"/>
          <w:szCs w:val="16"/>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w:t>
      </w:r>
      <w:r w:rsidRPr="00232802">
        <w:rPr>
          <w:rFonts w:ascii="Arial" w:hAnsi="Arial" w:cs="Arial"/>
          <w:sz w:val="16"/>
          <w:szCs w:val="16"/>
        </w:rPr>
        <w:t>н</w:t>
      </w:r>
      <w:r w:rsidRPr="00232802">
        <w:rPr>
          <w:rFonts w:ascii="Arial" w:hAnsi="Arial" w:cs="Arial"/>
          <w:sz w:val="16"/>
          <w:szCs w:val="16"/>
        </w:rPr>
        <w:t>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(за исключением жалоб на решения и действия (бездействие) МФЦ и его должностных лиц и работников)</w:t>
      </w:r>
      <w:r w:rsidRPr="00232802">
        <w:rPr>
          <w:rFonts w:ascii="Arial" w:eastAsia="Calibri" w:hAnsi="Arial" w:cs="Arial"/>
          <w:iCs/>
          <w:sz w:val="16"/>
          <w:szCs w:val="16"/>
        </w:rPr>
        <w:t>: https://do.gosuslugi.ru;</w:t>
      </w:r>
      <w:proofErr w:type="gramEnd"/>
    </w:p>
    <w:p w:rsidR="00E00A7D" w:rsidRPr="00232802" w:rsidRDefault="00E00A7D" w:rsidP="00E00A7D">
      <w:pPr>
        <w:autoSpaceDE w:val="0"/>
        <w:autoSpaceDN w:val="0"/>
        <w:adjustRightInd w:val="0"/>
        <w:ind w:firstLine="142"/>
        <w:contextualSpacing/>
        <w:jc w:val="both"/>
        <w:outlineLvl w:val="1"/>
        <w:rPr>
          <w:rFonts w:ascii="Arial" w:eastAsia="Calibri" w:hAnsi="Arial" w:cs="Arial"/>
          <w:iCs/>
          <w:sz w:val="16"/>
          <w:szCs w:val="16"/>
        </w:rPr>
      </w:pPr>
      <w:r w:rsidRPr="00232802">
        <w:rPr>
          <w:rFonts w:ascii="Arial" w:eastAsia="Calibri" w:hAnsi="Arial" w:cs="Arial"/>
          <w:iCs/>
          <w:sz w:val="16"/>
          <w:szCs w:val="16"/>
        </w:rPr>
        <w:t>официального сайта МФЦ.</w:t>
      </w:r>
    </w:p>
    <w:p w:rsidR="00E00A7D" w:rsidRPr="00232802" w:rsidRDefault="00E00A7D" w:rsidP="00E00A7D">
      <w:pPr>
        <w:autoSpaceDE w:val="0"/>
        <w:autoSpaceDN w:val="0"/>
        <w:adjustRightInd w:val="0"/>
        <w:ind w:firstLine="142"/>
        <w:contextualSpacing/>
        <w:jc w:val="both"/>
        <w:outlineLvl w:val="1"/>
        <w:rPr>
          <w:rFonts w:ascii="Arial" w:eastAsia="Calibri" w:hAnsi="Arial" w:cs="Arial"/>
          <w:iCs/>
          <w:sz w:val="16"/>
          <w:szCs w:val="16"/>
        </w:rPr>
      </w:pPr>
      <w:r w:rsidRPr="00232802">
        <w:rPr>
          <w:rFonts w:ascii="Arial" w:eastAsia="Calibri" w:hAnsi="Arial" w:cs="Arial"/>
          <w:iCs/>
          <w:sz w:val="16"/>
          <w:szCs w:val="16"/>
        </w:rPr>
        <w:t>5.4.2. Жалоба на решения и действия (бездействие) Уполномоченного органа, предоставляющего муниципальную услугу, его должностного лица, муниципального служащего либо руководителя органа может быть принята при личном приеме заявителя в Уполномоченном органе,  а также м</w:t>
      </w:r>
      <w:r w:rsidRPr="00232802">
        <w:rPr>
          <w:rFonts w:ascii="Arial" w:eastAsia="Calibri" w:hAnsi="Arial" w:cs="Arial"/>
          <w:iCs/>
          <w:sz w:val="16"/>
          <w:szCs w:val="16"/>
        </w:rPr>
        <w:t>о</w:t>
      </w:r>
      <w:r w:rsidRPr="00232802">
        <w:rPr>
          <w:rFonts w:ascii="Arial" w:eastAsia="Calibri" w:hAnsi="Arial" w:cs="Arial"/>
          <w:iCs/>
          <w:sz w:val="16"/>
          <w:szCs w:val="16"/>
        </w:rPr>
        <w:t>жет быть направлена:</w:t>
      </w:r>
    </w:p>
    <w:p w:rsidR="00E00A7D" w:rsidRPr="00232802" w:rsidRDefault="00E00A7D" w:rsidP="00E00A7D">
      <w:pPr>
        <w:autoSpaceDE w:val="0"/>
        <w:autoSpaceDN w:val="0"/>
        <w:adjustRightInd w:val="0"/>
        <w:ind w:firstLine="142"/>
        <w:contextualSpacing/>
        <w:jc w:val="both"/>
        <w:outlineLvl w:val="1"/>
        <w:rPr>
          <w:rFonts w:ascii="Arial" w:eastAsia="Calibri" w:hAnsi="Arial" w:cs="Arial"/>
          <w:iCs/>
          <w:sz w:val="16"/>
          <w:szCs w:val="16"/>
        </w:rPr>
      </w:pPr>
      <w:r w:rsidRPr="00232802">
        <w:rPr>
          <w:rFonts w:ascii="Arial" w:eastAsia="Calibri" w:hAnsi="Arial" w:cs="Arial"/>
          <w:iCs/>
          <w:sz w:val="16"/>
          <w:szCs w:val="16"/>
        </w:rPr>
        <w:t>по почте;</w:t>
      </w:r>
    </w:p>
    <w:p w:rsidR="00E00A7D" w:rsidRPr="00232802" w:rsidRDefault="00E00A7D" w:rsidP="00E00A7D">
      <w:pPr>
        <w:autoSpaceDE w:val="0"/>
        <w:autoSpaceDN w:val="0"/>
        <w:adjustRightInd w:val="0"/>
        <w:ind w:firstLine="142"/>
        <w:contextualSpacing/>
        <w:jc w:val="both"/>
        <w:outlineLvl w:val="1"/>
        <w:rPr>
          <w:rFonts w:ascii="Arial" w:eastAsia="Calibri" w:hAnsi="Arial" w:cs="Arial"/>
          <w:iCs/>
          <w:sz w:val="16"/>
          <w:szCs w:val="16"/>
        </w:rPr>
      </w:pPr>
      <w:r w:rsidRPr="00232802">
        <w:rPr>
          <w:rFonts w:ascii="Arial" w:eastAsia="Calibri" w:hAnsi="Arial" w:cs="Arial"/>
          <w:iCs/>
          <w:sz w:val="16"/>
          <w:szCs w:val="16"/>
        </w:rPr>
        <w:t>через многофункциональный центр;</w:t>
      </w:r>
    </w:p>
    <w:p w:rsidR="00E00A7D" w:rsidRPr="00232802" w:rsidRDefault="00E00A7D" w:rsidP="00E00A7D">
      <w:pPr>
        <w:autoSpaceDE w:val="0"/>
        <w:autoSpaceDN w:val="0"/>
        <w:adjustRightInd w:val="0"/>
        <w:ind w:firstLine="142"/>
        <w:contextualSpacing/>
        <w:jc w:val="both"/>
        <w:outlineLvl w:val="1"/>
        <w:rPr>
          <w:rFonts w:ascii="Arial" w:eastAsia="Calibri" w:hAnsi="Arial" w:cs="Arial"/>
          <w:iCs/>
          <w:sz w:val="16"/>
          <w:szCs w:val="16"/>
        </w:rPr>
      </w:pPr>
      <w:r w:rsidRPr="00232802">
        <w:rPr>
          <w:rFonts w:ascii="Arial" w:eastAsia="Calibri" w:hAnsi="Arial" w:cs="Arial"/>
          <w:iCs/>
          <w:sz w:val="16"/>
          <w:szCs w:val="16"/>
        </w:rPr>
        <w:t>с использованием информационно-телекоммуникационной сети "Интернет";</w:t>
      </w:r>
    </w:p>
    <w:p w:rsidR="00E00A7D" w:rsidRPr="00232802" w:rsidRDefault="00E00A7D" w:rsidP="00E00A7D">
      <w:pPr>
        <w:autoSpaceDE w:val="0"/>
        <w:autoSpaceDN w:val="0"/>
        <w:adjustRightInd w:val="0"/>
        <w:ind w:firstLine="142"/>
        <w:contextualSpacing/>
        <w:jc w:val="both"/>
        <w:outlineLvl w:val="1"/>
        <w:rPr>
          <w:rFonts w:ascii="Arial" w:eastAsia="Calibri" w:hAnsi="Arial" w:cs="Arial"/>
          <w:iCs/>
          <w:sz w:val="16"/>
          <w:szCs w:val="16"/>
        </w:rPr>
      </w:pPr>
      <w:r w:rsidRPr="00232802">
        <w:rPr>
          <w:rFonts w:ascii="Arial" w:eastAsia="Calibri" w:hAnsi="Arial" w:cs="Arial"/>
          <w:iCs/>
          <w:sz w:val="16"/>
          <w:szCs w:val="16"/>
        </w:rPr>
        <w:t xml:space="preserve">официального сайта органа, предоставляющего </w:t>
      </w:r>
      <w:proofErr w:type="gramStart"/>
      <w:r w:rsidRPr="00232802">
        <w:rPr>
          <w:rFonts w:ascii="Arial" w:eastAsia="Calibri" w:hAnsi="Arial" w:cs="Arial"/>
          <w:iCs/>
          <w:sz w:val="16"/>
          <w:szCs w:val="16"/>
        </w:rPr>
        <w:t>муниципальную</w:t>
      </w:r>
      <w:proofErr w:type="gramEnd"/>
      <w:r w:rsidRPr="00232802">
        <w:rPr>
          <w:rFonts w:ascii="Arial" w:eastAsia="Calibri" w:hAnsi="Arial" w:cs="Arial"/>
          <w:iCs/>
          <w:sz w:val="16"/>
          <w:szCs w:val="16"/>
        </w:rPr>
        <w:t xml:space="preserve"> услуг;</w:t>
      </w:r>
    </w:p>
    <w:p w:rsidR="00E00A7D" w:rsidRPr="00232802" w:rsidRDefault="00E00A7D" w:rsidP="00E00A7D">
      <w:pPr>
        <w:autoSpaceDE w:val="0"/>
        <w:autoSpaceDN w:val="0"/>
        <w:adjustRightInd w:val="0"/>
        <w:ind w:firstLine="142"/>
        <w:contextualSpacing/>
        <w:jc w:val="both"/>
        <w:outlineLvl w:val="1"/>
        <w:rPr>
          <w:rFonts w:ascii="Arial" w:eastAsia="Calibri" w:hAnsi="Arial" w:cs="Arial"/>
          <w:iCs/>
          <w:sz w:val="16"/>
          <w:szCs w:val="16"/>
        </w:rPr>
      </w:pPr>
      <w:r w:rsidRPr="00232802">
        <w:rPr>
          <w:rFonts w:ascii="Arial" w:eastAsia="Calibri" w:hAnsi="Arial" w:cs="Arial"/>
          <w:iCs/>
          <w:sz w:val="16"/>
          <w:szCs w:val="16"/>
        </w:rPr>
        <w:t>единого портала государственных и муниципальных услуг;</w:t>
      </w:r>
    </w:p>
    <w:p w:rsidR="00E00A7D" w:rsidRPr="00232802" w:rsidRDefault="00E00A7D" w:rsidP="00E00A7D">
      <w:pPr>
        <w:autoSpaceDE w:val="0"/>
        <w:autoSpaceDN w:val="0"/>
        <w:adjustRightInd w:val="0"/>
        <w:ind w:firstLine="142"/>
        <w:contextualSpacing/>
        <w:jc w:val="both"/>
        <w:outlineLvl w:val="1"/>
        <w:rPr>
          <w:rFonts w:ascii="Arial" w:eastAsia="Calibri" w:hAnsi="Arial" w:cs="Arial"/>
          <w:iCs/>
          <w:sz w:val="16"/>
          <w:szCs w:val="16"/>
        </w:rPr>
      </w:pPr>
      <w:r w:rsidRPr="00232802">
        <w:rPr>
          <w:rFonts w:ascii="Arial" w:eastAsia="Calibri" w:hAnsi="Arial" w:cs="Arial"/>
          <w:iCs/>
          <w:sz w:val="16"/>
          <w:szCs w:val="16"/>
        </w:rPr>
        <w:t>регионального портала государственных и муниципальных услуг.</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5.4.3. Жалоба на решения и действия (бездействие) МФЦ, работника МФЦ может быть принята при личном приеме заявителя в многофункци</w:t>
      </w:r>
      <w:r w:rsidRPr="00232802">
        <w:rPr>
          <w:rFonts w:ascii="Arial" w:hAnsi="Arial" w:cs="Arial"/>
          <w:sz w:val="16"/>
          <w:szCs w:val="16"/>
        </w:rPr>
        <w:t>о</w:t>
      </w:r>
      <w:r w:rsidRPr="00232802">
        <w:rPr>
          <w:rFonts w:ascii="Arial" w:hAnsi="Arial" w:cs="Arial"/>
          <w:sz w:val="16"/>
          <w:szCs w:val="16"/>
        </w:rPr>
        <w:t>нальном центре предоставления государственных и муниципальных услуг, а также направлена:</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по почте;</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с использованием информационно-телекоммуникационной сети «Интернет»;</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посредством официального сайта МФЦ в информационно-телекоммуникационной сети «Интернет»;</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через Единый портал и Региональный портал Новгородской области.</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Прием жалоб в письменной форме осуществляется Уполномоченным органом в месте предоставления муниципальной услуги (в месте, где за</w:t>
      </w:r>
      <w:r w:rsidRPr="00232802">
        <w:rPr>
          <w:rFonts w:ascii="Arial" w:hAnsi="Arial" w:cs="Arial"/>
          <w:sz w:val="16"/>
          <w:szCs w:val="16"/>
        </w:rPr>
        <w:t>я</w:t>
      </w:r>
      <w:r w:rsidRPr="00232802">
        <w:rPr>
          <w:rFonts w:ascii="Arial" w:hAnsi="Arial" w:cs="Arial"/>
          <w:sz w:val="16"/>
          <w:szCs w:val="16"/>
        </w:rPr>
        <w:t>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В случае подачи жалобы при личном приеме заявитель представляет документ, удостоверяющий его личность, в соответствии с законодательс</w:t>
      </w:r>
      <w:r w:rsidRPr="00232802">
        <w:rPr>
          <w:rFonts w:ascii="Arial" w:hAnsi="Arial" w:cs="Arial"/>
          <w:sz w:val="16"/>
          <w:szCs w:val="16"/>
        </w:rPr>
        <w:t>т</w:t>
      </w:r>
      <w:r w:rsidRPr="00232802">
        <w:rPr>
          <w:rFonts w:ascii="Arial" w:hAnsi="Arial" w:cs="Arial"/>
          <w:sz w:val="16"/>
          <w:szCs w:val="16"/>
        </w:rPr>
        <w:t>вом Российской Федерации.</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 xml:space="preserve">В случае если жалоба </w:t>
      </w:r>
      <w:proofErr w:type="gramStart"/>
      <w:r w:rsidRPr="00232802">
        <w:rPr>
          <w:rFonts w:ascii="Arial" w:hAnsi="Arial" w:cs="Arial"/>
          <w:sz w:val="16"/>
          <w:szCs w:val="16"/>
        </w:rPr>
        <w:t>подается через представителя заявителя также представляется</w:t>
      </w:r>
      <w:proofErr w:type="gramEnd"/>
      <w:r w:rsidRPr="00232802">
        <w:rPr>
          <w:rFonts w:ascii="Arial" w:hAnsi="Arial" w:cs="Arial"/>
          <w:sz w:val="16"/>
          <w:szCs w:val="16"/>
        </w:rPr>
        <w:t xml:space="preserve"> документ, подтверждающий полномочия на осуществл</w:t>
      </w:r>
      <w:r w:rsidRPr="00232802">
        <w:rPr>
          <w:rFonts w:ascii="Arial" w:hAnsi="Arial" w:cs="Arial"/>
          <w:sz w:val="16"/>
          <w:szCs w:val="16"/>
        </w:rPr>
        <w:t>е</w:t>
      </w:r>
      <w:r w:rsidRPr="00232802">
        <w:rPr>
          <w:rFonts w:ascii="Arial" w:hAnsi="Arial" w:cs="Arial"/>
          <w:sz w:val="16"/>
          <w:szCs w:val="16"/>
        </w:rPr>
        <w:t xml:space="preserve">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32802">
        <w:rPr>
          <w:rFonts w:ascii="Arial" w:hAnsi="Arial" w:cs="Arial"/>
          <w:sz w:val="16"/>
          <w:szCs w:val="16"/>
        </w:rPr>
        <w:t>представлена</w:t>
      </w:r>
      <w:proofErr w:type="gramEnd"/>
      <w:r w:rsidRPr="00232802">
        <w:rPr>
          <w:rFonts w:ascii="Arial" w:hAnsi="Arial" w:cs="Arial"/>
          <w:sz w:val="16"/>
          <w:szCs w:val="16"/>
        </w:rPr>
        <w:t>:</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доверенность, оформленная в соответствии с законодательством Российской Федерации (для физических лиц);</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доверенность, оформленная в соответствии с законодательством Российской Федерации, заверенная печатью заявителя (при наличии) и подп</w:t>
      </w:r>
      <w:r w:rsidRPr="00232802">
        <w:rPr>
          <w:rFonts w:ascii="Arial" w:hAnsi="Arial" w:cs="Arial"/>
          <w:sz w:val="16"/>
          <w:szCs w:val="16"/>
        </w:rPr>
        <w:t>и</w:t>
      </w:r>
      <w:r w:rsidRPr="00232802">
        <w:rPr>
          <w:rFonts w:ascii="Arial" w:hAnsi="Arial" w:cs="Arial"/>
          <w:sz w:val="16"/>
          <w:szCs w:val="16"/>
        </w:rPr>
        <w:t>санная руководителем заявителя или уполномоченным этим руководителем лицом (для юридических лиц);</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копия решения о назначении или об избрании либо приказа о назначении физического лица на должность, в соответствии с которым такое физ</w:t>
      </w:r>
      <w:r w:rsidRPr="00232802">
        <w:rPr>
          <w:rFonts w:ascii="Arial" w:hAnsi="Arial" w:cs="Arial"/>
          <w:sz w:val="16"/>
          <w:szCs w:val="16"/>
        </w:rPr>
        <w:t>и</w:t>
      </w:r>
      <w:r w:rsidRPr="00232802">
        <w:rPr>
          <w:rFonts w:ascii="Arial" w:hAnsi="Arial" w:cs="Arial"/>
          <w:sz w:val="16"/>
          <w:szCs w:val="16"/>
        </w:rPr>
        <w:t>ческое лицо обладает правом действовать от имени заявителя без доверенности.</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5.4.4. Жалоба должна содержать:</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наименование Уполномоченного органа, его должностного лица либо муниципального служащего, МФЦ, его руководителя и (или) работника, р</w:t>
      </w:r>
      <w:r w:rsidRPr="00232802">
        <w:rPr>
          <w:rFonts w:ascii="Arial" w:hAnsi="Arial" w:cs="Arial"/>
          <w:sz w:val="16"/>
          <w:szCs w:val="16"/>
        </w:rPr>
        <w:t>е</w:t>
      </w:r>
      <w:r w:rsidRPr="00232802">
        <w:rPr>
          <w:rFonts w:ascii="Arial" w:hAnsi="Arial" w:cs="Arial"/>
          <w:sz w:val="16"/>
          <w:szCs w:val="16"/>
        </w:rPr>
        <w:t>шения и действия (бездействие) которых обжалуются;</w:t>
      </w:r>
    </w:p>
    <w:p w:rsidR="00E00A7D" w:rsidRPr="00232802" w:rsidRDefault="00E00A7D" w:rsidP="00E00A7D">
      <w:pPr>
        <w:autoSpaceDE w:val="0"/>
        <w:autoSpaceDN w:val="0"/>
        <w:adjustRightInd w:val="0"/>
        <w:ind w:firstLine="142"/>
        <w:contextualSpacing/>
        <w:jc w:val="both"/>
        <w:rPr>
          <w:rFonts w:ascii="Arial" w:hAnsi="Arial" w:cs="Arial"/>
          <w:sz w:val="16"/>
          <w:szCs w:val="16"/>
        </w:rPr>
      </w:pPr>
      <w:proofErr w:type="gramStart"/>
      <w:r w:rsidRPr="00232802">
        <w:rPr>
          <w:rFonts w:ascii="Arial" w:hAnsi="Arial" w:cs="Arial"/>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сведения об обжалуемых решениях и действиях (бездействии) Уполномоченного органа, его должностного лица либо муниципального служащ</w:t>
      </w:r>
      <w:r w:rsidRPr="00232802">
        <w:rPr>
          <w:rFonts w:ascii="Arial" w:hAnsi="Arial" w:cs="Arial"/>
          <w:sz w:val="16"/>
          <w:szCs w:val="16"/>
        </w:rPr>
        <w:t>е</w:t>
      </w:r>
      <w:r w:rsidRPr="00232802">
        <w:rPr>
          <w:rFonts w:ascii="Arial" w:hAnsi="Arial" w:cs="Arial"/>
          <w:sz w:val="16"/>
          <w:szCs w:val="16"/>
        </w:rPr>
        <w:t>го, МФЦ, его руководителя и (или) работника;</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 xml:space="preserve">5.4.5. В случае если в жалобе не </w:t>
      </w:r>
      <w:proofErr w:type="gramStart"/>
      <w:r w:rsidRPr="00232802">
        <w:rPr>
          <w:rFonts w:ascii="Arial" w:hAnsi="Arial" w:cs="Arial"/>
          <w:sz w:val="16"/>
          <w:szCs w:val="16"/>
        </w:rPr>
        <w:t>указаны</w:t>
      </w:r>
      <w:proofErr w:type="gramEnd"/>
      <w:r w:rsidRPr="00232802">
        <w:rPr>
          <w:rFonts w:ascii="Arial" w:hAnsi="Arial" w:cs="Arial"/>
          <w:sz w:val="16"/>
          <w:szCs w:val="16"/>
        </w:rPr>
        <w:t xml:space="preserve"> фамилия заявителя, направившего жалобу, или почтовый адрес, по которому должен быть направлен ответ, ответ на жалобу не дается.</w:t>
      </w:r>
    </w:p>
    <w:p w:rsidR="00E00A7D" w:rsidRPr="00232802" w:rsidRDefault="00E00A7D" w:rsidP="00E00A7D">
      <w:pPr>
        <w:autoSpaceDE w:val="0"/>
        <w:autoSpaceDN w:val="0"/>
        <w:adjustRightInd w:val="0"/>
        <w:ind w:firstLine="142"/>
        <w:contextualSpacing/>
        <w:jc w:val="both"/>
        <w:rPr>
          <w:rFonts w:ascii="Arial" w:hAnsi="Arial" w:cs="Arial"/>
          <w:sz w:val="16"/>
          <w:szCs w:val="16"/>
        </w:rPr>
      </w:pPr>
      <w:proofErr w:type="gramStart"/>
      <w:r w:rsidRPr="00232802">
        <w:rPr>
          <w:rFonts w:ascii="Arial" w:hAnsi="Arial" w:cs="Arial"/>
          <w:sz w:val="16"/>
          <w:szCs w:val="16"/>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w:t>
      </w:r>
      <w:r w:rsidRPr="00232802">
        <w:rPr>
          <w:rFonts w:ascii="Arial" w:hAnsi="Arial" w:cs="Arial"/>
          <w:sz w:val="16"/>
          <w:szCs w:val="16"/>
        </w:rPr>
        <w:t>в</w:t>
      </w:r>
      <w:r w:rsidRPr="00232802">
        <w:rPr>
          <w:rFonts w:ascii="Arial" w:hAnsi="Arial" w:cs="Arial"/>
          <w:sz w:val="16"/>
          <w:szCs w:val="16"/>
        </w:rPr>
        <w:t>ленных в ней вопросов и в течение 3 рабочих дней со дня регистрации жалобы сообщает заявителю, направившему жалобу, по адресу электронной почты (при наличии) и почтовому</w:t>
      </w:r>
      <w:proofErr w:type="gramEnd"/>
      <w:r w:rsidRPr="00232802">
        <w:rPr>
          <w:rFonts w:ascii="Arial" w:hAnsi="Arial" w:cs="Arial"/>
          <w:sz w:val="16"/>
          <w:szCs w:val="16"/>
        </w:rPr>
        <w:t xml:space="preserve"> адресу, указанным в жалобе, о недопустимости злоупотребления правом.</w:t>
      </w:r>
    </w:p>
    <w:p w:rsidR="00E00A7D" w:rsidRPr="00232802" w:rsidRDefault="00E00A7D" w:rsidP="00E00A7D">
      <w:pPr>
        <w:autoSpaceDE w:val="0"/>
        <w:autoSpaceDN w:val="0"/>
        <w:adjustRightInd w:val="0"/>
        <w:ind w:firstLine="142"/>
        <w:contextualSpacing/>
        <w:jc w:val="both"/>
        <w:rPr>
          <w:rFonts w:ascii="Arial" w:hAnsi="Arial" w:cs="Arial"/>
          <w:sz w:val="16"/>
          <w:szCs w:val="16"/>
        </w:rPr>
      </w:pPr>
      <w:proofErr w:type="gramStart"/>
      <w:r w:rsidRPr="00232802">
        <w:rPr>
          <w:rFonts w:ascii="Arial" w:hAnsi="Arial" w:cs="Arial"/>
          <w:sz w:val="16"/>
          <w:szCs w:val="16"/>
        </w:rPr>
        <w:t>В случае если текст жалобы не поддается прочтению, ответ на жалобу не дается, и она не подлежит направлению на рассмотрение в орган мес</w:t>
      </w:r>
      <w:r w:rsidRPr="00232802">
        <w:rPr>
          <w:rFonts w:ascii="Arial" w:hAnsi="Arial" w:cs="Arial"/>
          <w:sz w:val="16"/>
          <w:szCs w:val="16"/>
        </w:rPr>
        <w:t>т</w:t>
      </w:r>
      <w:r w:rsidRPr="00232802">
        <w:rPr>
          <w:rFonts w:ascii="Arial" w:hAnsi="Arial" w:cs="Arial"/>
          <w:sz w:val="16"/>
          <w:szCs w:val="16"/>
        </w:rPr>
        <w:t>ного самоуправления или должностному лицу, муниципальному служащему в соответствии с их компетенцией, о чем в течение 7 дней со дня рег</w:t>
      </w:r>
      <w:r w:rsidRPr="00232802">
        <w:rPr>
          <w:rFonts w:ascii="Arial" w:hAnsi="Arial" w:cs="Arial"/>
          <w:sz w:val="16"/>
          <w:szCs w:val="16"/>
        </w:rPr>
        <w:t>и</w:t>
      </w:r>
      <w:r w:rsidRPr="00232802">
        <w:rPr>
          <w:rFonts w:ascii="Arial" w:hAnsi="Arial" w:cs="Arial"/>
          <w:sz w:val="16"/>
          <w:szCs w:val="16"/>
        </w:rPr>
        <w:t>страции жалобы сообщается заявителю, направившему жалобу, если его фамилия и почтовый адрес поддаются прочтению.</w:t>
      </w:r>
      <w:proofErr w:type="gramEnd"/>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В случае если ответ на жалобу не может быть дан без разглашения сведений, составляющих государственную или иную охраняемую федерал</w:t>
      </w:r>
      <w:r w:rsidRPr="00232802">
        <w:rPr>
          <w:rFonts w:ascii="Arial" w:hAnsi="Arial" w:cs="Arial"/>
          <w:sz w:val="16"/>
          <w:szCs w:val="16"/>
        </w:rPr>
        <w:t>ь</w:t>
      </w:r>
      <w:r w:rsidRPr="00232802">
        <w:rPr>
          <w:rFonts w:ascii="Arial" w:hAnsi="Arial" w:cs="Arial"/>
          <w:sz w:val="16"/>
          <w:szCs w:val="16"/>
        </w:rPr>
        <w:t>ным законом тайну, заявителю,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Жалоба, в которой обжалуется судебное решение, в течение 7 дней со дня регистрации возвращается заявителю, направившему жалобу, с раз</w:t>
      </w:r>
      <w:r w:rsidRPr="00232802">
        <w:rPr>
          <w:rFonts w:ascii="Arial" w:hAnsi="Arial" w:cs="Arial"/>
          <w:sz w:val="16"/>
          <w:szCs w:val="16"/>
        </w:rPr>
        <w:t>ъ</w:t>
      </w:r>
      <w:r w:rsidRPr="00232802">
        <w:rPr>
          <w:rFonts w:ascii="Arial" w:hAnsi="Arial" w:cs="Arial"/>
          <w:sz w:val="16"/>
          <w:szCs w:val="16"/>
        </w:rPr>
        <w:t>яснением порядка обжалования данного судебного решения.</w:t>
      </w:r>
    </w:p>
    <w:p w:rsidR="00E00A7D" w:rsidRPr="00232802" w:rsidRDefault="00E00A7D" w:rsidP="00E00A7D">
      <w:pPr>
        <w:autoSpaceDE w:val="0"/>
        <w:autoSpaceDN w:val="0"/>
        <w:adjustRightInd w:val="0"/>
        <w:ind w:firstLine="142"/>
        <w:contextualSpacing/>
        <w:jc w:val="both"/>
        <w:rPr>
          <w:rFonts w:ascii="Arial" w:hAnsi="Arial" w:cs="Arial"/>
          <w:sz w:val="16"/>
          <w:szCs w:val="16"/>
        </w:rPr>
      </w:pPr>
      <w:proofErr w:type="gramStart"/>
      <w:r w:rsidRPr="00232802">
        <w:rPr>
          <w:rFonts w:ascii="Arial" w:hAnsi="Arial" w:cs="Arial"/>
          <w:sz w:val="16"/>
          <w:szCs w:val="16"/>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w:t>
      </w:r>
      <w:proofErr w:type="gramEnd"/>
      <w:r w:rsidRPr="00232802">
        <w:rPr>
          <w:rFonts w:ascii="Arial" w:hAnsi="Arial" w:cs="Arial"/>
          <w:sz w:val="16"/>
          <w:szCs w:val="16"/>
        </w:rPr>
        <w:t xml:space="preserve"> направляемые жалобы направлялись в Уполномоченный орган или тому же должностному лицу. О данном решении ув</w:t>
      </w:r>
      <w:r w:rsidRPr="00232802">
        <w:rPr>
          <w:rFonts w:ascii="Arial" w:hAnsi="Arial" w:cs="Arial"/>
          <w:sz w:val="16"/>
          <w:szCs w:val="16"/>
        </w:rPr>
        <w:t>е</w:t>
      </w:r>
      <w:r w:rsidRPr="00232802">
        <w:rPr>
          <w:rFonts w:ascii="Arial" w:hAnsi="Arial" w:cs="Arial"/>
          <w:sz w:val="16"/>
          <w:szCs w:val="16"/>
        </w:rPr>
        <w:t>домляется гражданин, направивший жалобу.</w:t>
      </w:r>
    </w:p>
    <w:p w:rsidR="00E00A7D" w:rsidRPr="00232802" w:rsidRDefault="00E00A7D" w:rsidP="00E00A7D">
      <w:pPr>
        <w:tabs>
          <w:tab w:val="left" w:pos="1276"/>
        </w:tabs>
        <w:autoSpaceDE w:val="0"/>
        <w:autoSpaceDN w:val="0"/>
        <w:adjustRightInd w:val="0"/>
        <w:ind w:firstLine="142"/>
        <w:contextualSpacing/>
        <w:jc w:val="both"/>
        <w:rPr>
          <w:rFonts w:ascii="Arial" w:hAnsi="Arial" w:cs="Arial"/>
          <w:b/>
          <w:sz w:val="16"/>
          <w:szCs w:val="16"/>
        </w:rPr>
      </w:pPr>
      <w:r w:rsidRPr="00232802">
        <w:rPr>
          <w:rFonts w:ascii="Arial" w:hAnsi="Arial" w:cs="Arial"/>
          <w:b/>
          <w:sz w:val="16"/>
          <w:szCs w:val="16"/>
        </w:rPr>
        <w:t>5.5. Сроки рассмотрения жалобы</w:t>
      </w:r>
    </w:p>
    <w:p w:rsidR="00E00A7D" w:rsidRPr="00232802" w:rsidRDefault="00E00A7D" w:rsidP="00E00A7D">
      <w:pPr>
        <w:autoSpaceDE w:val="0"/>
        <w:autoSpaceDN w:val="0"/>
        <w:adjustRightInd w:val="0"/>
        <w:ind w:firstLine="142"/>
        <w:contextualSpacing/>
        <w:jc w:val="both"/>
        <w:rPr>
          <w:rFonts w:ascii="Arial" w:hAnsi="Arial" w:cs="Arial"/>
          <w:sz w:val="16"/>
          <w:szCs w:val="16"/>
        </w:rPr>
      </w:pPr>
      <w:proofErr w:type="gramStart"/>
      <w:r w:rsidRPr="00232802">
        <w:rPr>
          <w:rFonts w:ascii="Arial" w:hAnsi="Arial" w:cs="Arial"/>
          <w:sz w:val="16"/>
          <w:szCs w:val="16"/>
        </w:rPr>
        <w:t>Жалоба, поступившая в Уполномоченный орган, МФЦ, орган исполнительной власти Новгородской области, осуществляющий функции и полн</w:t>
      </w:r>
      <w:r w:rsidRPr="00232802">
        <w:rPr>
          <w:rFonts w:ascii="Arial" w:hAnsi="Arial" w:cs="Arial"/>
          <w:sz w:val="16"/>
          <w:szCs w:val="16"/>
        </w:rPr>
        <w:t>о</w:t>
      </w:r>
      <w:r w:rsidRPr="00232802">
        <w:rPr>
          <w:rFonts w:ascii="Arial" w:hAnsi="Arial" w:cs="Arial"/>
          <w:sz w:val="16"/>
          <w:szCs w:val="16"/>
        </w:rPr>
        <w:t>мочия учредителя МФЦ, подлежит рассмотрению в течение 15 рабочих дней со дня ее регистрации, а в случае обжалования отказа Уполномоче</w:t>
      </w:r>
      <w:r w:rsidRPr="00232802">
        <w:rPr>
          <w:rFonts w:ascii="Arial" w:hAnsi="Arial" w:cs="Arial"/>
          <w:sz w:val="16"/>
          <w:szCs w:val="16"/>
        </w:rPr>
        <w:t>н</w:t>
      </w:r>
      <w:r w:rsidRPr="00232802">
        <w:rPr>
          <w:rFonts w:ascii="Arial" w:hAnsi="Arial" w:cs="Arial"/>
          <w:sz w:val="16"/>
          <w:szCs w:val="16"/>
        </w:rPr>
        <w:t>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proofErr w:type="gramEnd"/>
      <w:r w:rsidRPr="00232802">
        <w:rPr>
          <w:rFonts w:ascii="Arial" w:hAnsi="Arial" w:cs="Arial"/>
          <w:sz w:val="16"/>
          <w:szCs w:val="16"/>
        </w:rPr>
        <w:t xml:space="preserve"> рабочих дней со дня ее регистрации.</w:t>
      </w:r>
    </w:p>
    <w:p w:rsidR="00E00A7D" w:rsidRPr="00232802" w:rsidRDefault="00E00A7D" w:rsidP="00E00A7D">
      <w:pPr>
        <w:tabs>
          <w:tab w:val="left" w:pos="1276"/>
        </w:tabs>
        <w:autoSpaceDE w:val="0"/>
        <w:autoSpaceDN w:val="0"/>
        <w:adjustRightInd w:val="0"/>
        <w:ind w:firstLine="142"/>
        <w:contextualSpacing/>
        <w:jc w:val="both"/>
        <w:rPr>
          <w:rFonts w:ascii="Arial" w:hAnsi="Arial" w:cs="Arial"/>
          <w:b/>
          <w:sz w:val="16"/>
          <w:szCs w:val="16"/>
        </w:rPr>
      </w:pPr>
      <w:r w:rsidRPr="00232802">
        <w:rPr>
          <w:rFonts w:ascii="Arial" w:hAnsi="Arial" w:cs="Arial"/>
          <w:b/>
          <w:sz w:val="16"/>
          <w:szCs w:val="16"/>
        </w:rPr>
        <w:t>5.6. Результат рассмотрения жалобы</w:t>
      </w:r>
    </w:p>
    <w:p w:rsidR="00E00A7D" w:rsidRPr="00232802" w:rsidRDefault="00E00A7D" w:rsidP="00E00A7D">
      <w:pPr>
        <w:autoSpaceDE w:val="0"/>
        <w:autoSpaceDN w:val="0"/>
        <w:adjustRightInd w:val="0"/>
        <w:ind w:firstLine="142"/>
        <w:contextualSpacing/>
        <w:jc w:val="both"/>
        <w:outlineLvl w:val="1"/>
        <w:rPr>
          <w:rFonts w:ascii="Arial" w:eastAsia="Calibri" w:hAnsi="Arial" w:cs="Arial"/>
          <w:iCs/>
          <w:sz w:val="16"/>
          <w:szCs w:val="16"/>
        </w:rPr>
      </w:pPr>
      <w:r w:rsidRPr="00232802">
        <w:rPr>
          <w:rFonts w:ascii="Arial" w:eastAsia="Calibri" w:hAnsi="Arial" w:cs="Arial"/>
          <w:iCs/>
          <w:sz w:val="16"/>
          <w:szCs w:val="16"/>
        </w:rPr>
        <w:t>По результатам рассмотрения жалобы принимается одно из следующих решений:</w:t>
      </w:r>
    </w:p>
    <w:p w:rsidR="00E00A7D" w:rsidRPr="00232802" w:rsidRDefault="00E00A7D" w:rsidP="00E00A7D">
      <w:pPr>
        <w:autoSpaceDE w:val="0"/>
        <w:autoSpaceDN w:val="0"/>
        <w:adjustRightInd w:val="0"/>
        <w:ind w:firstLine="142"/>
        <w:contextualSpacing/>
        <w:jc w:val="both"/>
        <w:outlineLvl w:val="1"/>
        <w:rPr>
          <w:rFonts w:ascii="Arial" w:eastAsia="Calibri" w:hAnsi="Arial" w:cs="Arial"/>
          <w:iCs/>
          <w:sz w:val="16"/>
          <w:szCs w:val="16"/>
        </w:rPr>
      </w:pPr>
      <w:proofErr w:type="gramStart"/>
      <w:r w:rsidRPr="00232802">
        <w:rPr>
          <w:rFonts w:ascii="Arial" w:eastAsia="Calibri" w:hAnsi="Arial" w:cs="Arial"/>
          <w:iCs/>
          <w:sz w:val="16"/>
          <w:szCs w:val="16"/>
        </w:rPr>
        <w:t>об удовлетворении жалобы, в том числе в форме отмены принятого решения, исправления допущенных опечаток и ошибок в выданных в резул</w:t>
      </w:r>
      <w:r w:rsidRPr="00232802">
        <w:rPr>
          <w:rFonts w:ascii="Arial" w:eastAsia="Calibri" w:hAnsi="Arial" w:cs="Arial"/>
          <w:iCs/>
          <w:sz w:val="16"/>
          <w:szCs w:val="16"/>
        </w:rPr>
        <w:t>ь</w:t>
      </w:r>
      <w:r w:rsidRPr="00232802">
        <w:rPr>
          <w:rFonts w:ascii="Arial" w:eastAsia="Calibri" w:hAnsi="Arial" w:cs="Arial"/>
          <w:iCs/>
          <w:sz w:val="16"/>
          <w:szCs w:val="16"/>
        </w:rPr>
        <w:t>тате предоставления муниципальной услуги документах, возврата заявителю денежных средств, взимание которых не предусмотрено нормати</w:t>
      </w:r>
      <w:r w:rsidRPr="00232802">
        <w:rPr>
          <w:rFonts w:ascii="Arial" w:eastAsia="Calibri" w:hAnsi="Arial" w:cs="Arial"/>
          <w:iCs/>
          <w:sz w:val="16"/>
          <w:szCs w:val="16"/>
        </w:rPr>
        <w:t>в</w:t>
      </w:r>
      <w:r w:rsidRPr="00232802">
        <w:rPr>
          <w:rFonts w:ascii="Arial" w:eastAsia="Calibri" w:hAnsi="Arial" w:cs="Arial"/>
          <w:iCs/>
          <w:sz w:val="16"/>
          <w:szCs w:val="16"/>
        </w:rPr>
        <w:lastRenderedPageBreak/>
        <w:t xml:space="preserve">ными правовыми актами Российской Федерации, нормативными правовыми актами области, </w:t>
      </w:r>
      <w:r w:rsidRPr="00232802">
        <w:rPr>
          <w:rFonts w:ascii="Arial" w:eastAsia="Calibri" w:hAnsi="Arial" w:cs="Arial"/>
          <w:sz w:val="16"/>
          <w:szCs w:val="16"/>
        </w:rPr>
        <w:t xml:space="preserve"> муниципальными правовыми актами муниципального образования, </w:t>
      </w:r>
      <w:r w:rsidRPr="00232802">
        <w:rPr>
          <w:rFonts w:ascii="Arial" w:eastAsia="Calibri" w:hAnsi="Arial" w:cs="Arial"/>
          <w:iCs/>
          <w:sz w:val="16"/>
          <w:szCs w:val="16"/>
        </w:rPr>
        <w:t>а также в иных формах;</w:t>
      </w:r>
      <w:proofErr w:type="gramEnd"/>
    </w:p>
    <w:p w:rsidR="00E00A7D" w:rsidRPr="00232802" w:rsidRDefault="00E00A7D" w:rsidP="00E00A7D">
      <w:pPr>
        <w:autoSpaceDE w:val="0"/>
        <w:autoSpaceDN w:val="0"/>
        <w:adjustRightInd w:val="0"/>
        <w:ind w:firstLine="142"/>
        <w:contextualSpacing/>
        <w:jc w:val="both"/>
        <w:outlineLvl w:val="1"/>
        <w:rPr>
          <w:rFonts w:ascii="Arial" w:eastAsia="Calibri" w:hAnsi="Arial" w:cs="Arial"/>
          <w:iCs/>
          <w:sz w:val="16"/>
          <w:szCs w:val="16"/>
        </w:rPr>
      </w:pPr>
      <w:r w:rsidRPr="00232802">
        <w:rPr>
          <w:rFonts w:ascii="Arial" w:eastAsia="Calibri" w:hAnsi="Arial" w:cs="Arial"/>
          <w:iCs/>
          <w:sz w:val="16"/>
          <w:szCs w:val="16"/>
        </w:rPr>
        <w:t>об отказе в удовлетворении жалобы.</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w:t>
      </w:r>
      <w:r w:rsidRPr="00232802">
        <w:rPr>
          <w:rFonts w:ascii="Arial" w:hAnsi="Arial" w:cs="Arial"/>
          <w:sz w:val="16"/>
          <w:szCs w:val="16"/>
        </w:rPr>
        <w:t>а</w:t>
      </w:r>
      <w:r w:rsidRPr="00232802">
        <w:rPr>
          <w:rFonts w:ascii="Arial" w:hAnsi="Arial" w:cs="Arial"/>
          <w:sz w:val="16"/>
          <w:szCs w:val="16"/>
        </w:rPr>
        <w:t>тельством Российской Федерации;</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Уполномоченный орган отказывает в удовлетворении жалобы в следующих случаях:</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наличия вступившего в законную силу решения суда, арбитражного суда по жалобе о том же предмете и по тем же основаниям;</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подачи жалобы лицом, полномочия которого не подтверждены в порядке, установленном законодательством Российской Федерации;</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наличия решения по жалобе, принятого ранее в отношении того же заявителя и по тому же предмету жалобы;</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 xml:space="preserve">признания доводов заявителя </w:t>
      </w:r>
      <w:proofErr w:type="gramStart"/>
      <w:r w:rsidRPr="00232802">
        <w:rPr>
          <w:rFonts w:ascii="Arial" w:hAnsi="Arial" w:cs="Arial"/>
          <w:sz w:val="16"/>
          <w:szCs w:val="16"/>
        </w:rPr>
        <w:t>необоснованными</w:t>
      </w:r>
      <w:proofErr w:type="gramEnd"/>
      <w:r w:rsidRPr="00232802">
        <w:rPr>
          <w:rFonts w:ascii="Arial" w:hAnsi="Arial" w:cs="Arial"/>
          <w:sz w:val="16"/>
          <w:szCs w:val="16"/>
        </w:rPr>
        <w:t>;</w:t>
      </w:r>
    </w:p>
    <w:p w:rsidR="00E00A7D" w:rsidRPr="00232802" w:rsidRDefault="00E00A7D" w:rsidP="00E00A7D">
      <w:pPr>
        <w:tabs>
          <w:tab w:val="left" w:pos="1276"/>
        </w:tabs>
        <w:autoSpaceDE w:val="0"/>
        <w:autoSpaceDN w:val="0"/>
        <w:adjustRightInd w:val="0"/>
        <w:ind w:firstLine="142"/>
        <w:contextualSpacing/>
        <w:jc w:val="both"/>
        <w:rPr>
          <w:rFonts w:ascii="Arial" w:hAnsi="Arial" w:cs="Arial"/>
          <w:b/>
          <w:sz w:val="16"/>
          <w:szCs w:val="16"/>
        </w:rPr>
      </w:pPr>
      <w:r w:rsidRPr="00232802">
        <w:rPr>
          <w:rFonts w:ascii="Arial" w:hAnsi="Arial" w:cs="Arial"/>
          <w:b/>
          <w:sz w:val="16"/>
          <w:szCs w:val="16"/>
        </w:rPr>
        <w:t>5.7. Порядок информирования заявителя о результатах рассмотрения жалобы</w:t>
      </w:r>
    </w:p>
    <w:p w:rsidR="00E00A7D" w:rsidRPr="00232802" w:rsidRDefault="00E00A7D" w:rsidP="00E00A7D">
      <w:pPr>
        <w:autoSpaceDE w:val="0"/>
        <w:autoSpaceDN w:val="0"/>
        <w:adjustRightInd w:val="0"/>
        <w:ind w:firstLine="142"/>
        <w:contextualSpacing/>
        <w:jc w:val="both"/>
        <w:outlineLvl w:val="1"/>
        <w:rPr>
          <w:rFonts w:ascii="Arial" w:eastAsia="Calibri" w:hAnsi="Arial" w:cs="Arial"/>
          <w:iCs/>
          <w:sz w:val="16"/>
          <w:szCs w:val="16"/>
        </w:rPr>
      </w:pPr>
      <w:r w:rsidRPr="00232802">
        <w:rPr>
          <w:rFonts w:ascii="Arial" w:eastAsia="Calibri" w:hAnsi="Arial" w:cs="Arial"/>
          <w:iCs/>
          <w:sz w:val="16"/>
          <w:szCs w:val="16"/>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В ответе о результатах рассмотрения жалобы указываются:</w:t>
      </w:r>
    </w:p>
    <w:p w:rsidR="00E00A7D" w:rsidRPr="00232802" w:rsidRDefault="00E00A7D" w:rsidP="00E00A7D">
      <w:pPr>
        <w:autoSpaceDE w:val="0"/>
        <w:autoSpaceDN w:val="0"/>
        <w:adjustRightInd w:val="0"/>
        <w:ind w:firstLine="142"/>
        <w:contextualSpacing/>
        <w:jc w:val="both"/>
        <w:rPr>
          <w:rFonts w:ascii="Arial" w:hAnsi="Arial" w:cs="Arial"/>
          <w:sz w:val="16"/>
          <w:szCs w:val="16"/>
        </w:rPr>
      </w:pPr>
      <w:proofErr w:type="gramStart"/>
      <w:r w:rsidRPr="00232802">
        <w:rPr>
          <w:rFonts w:ascii="Arial" w:hAnsi="Arial" w:cs="Arial"/>
          <w:sz w:val="16"/>
          <w:szCs w:val="1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proofErr w:type="gramEnd"/>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номер, дата, место принятия решения, включая сведения о должностном лице, муниципальном служащем, решение или действия (бездействие) которого обжалуется;</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фамилия, имя, отчество (при наличии) или наименование заявителя;</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основания для принятия решения по жалобе;</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принятое по жалобе решение;</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в случае если жалоба признана обоснованной - сроки устранения выявленных нарушений, в том числе срок предоставления результата муниц</w:t>
      </w:r>
      <w:r w:rsidRPr="00232802">
        <w:rPr>
          <w:rFonts w:ascii="Arial" w:hAnsi="Arial" w:cs="Arial"/>
          <w:sz w:val="16"/>
          <w:szCs w:val="16"/>
        </w:rPr>
        <w:t>и</w:t>
      </w:r>
      <w:r w:rsidRPr="00232802">
        <w:rPr>
          <w:rFonts w:ascii="Arial" w:hAnsi="Arial" w:cs="Arial"/>
          <w:sz w:val="16"/>
          <w:szCs w:val="16"/>
        </w:rPr>
        <w:t>пальной услуги;</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сведения о порядке обжалования принятого по жалобе решения.</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В случае признания жалобы подлежащей удовлетворению в ответе заявителю дается информация о действиях, осуществляемых органом, пр</w:t>
      </w:r>
      <w:r w:rsidRPr="00232802">
        <w:rPr>
          <w:rFonts w:ascii="Arial" w:hAnsi="Arial" w:cs="Arial"/>
          <w:sz w:val="16"/>
          <w:szCs w:val="16"/>
        </w:rPr>
        <w:t>е</w:t>
      </w:r>
      <w:r w:rsidRPr="00232802">
        <w:rPr>
          <w:rFonts w:ascii="Arial" w:hAnsi="Arial" w:cs="Arial"/>
          <w:sz w:val="16"/>
          <w:szCs w:val="16"/>
        </w:rPr>
        <w:t>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w:t>
      </w:r>
      <w:r w:rsidRPr="00232802">
        <w:rPr>
          <w:rFonts w:ascii="Arial" w:hAnsi="Arial" w:cs="Arial"/>
          <w:sz w:val="16"/>
          <w:szCs w:val="16"/>
        </w:rPr>
        <w:t>е</w:t>
      </w:r>
      <w:r w:rsidRPr="00232802">
        <w:rPr>
          <w:rFonts w:ascii="Arial" w:hAnsi="Arial" w:cs="Arial"/>
          <w:sz w:val="16"/>
          <w:szCs w:val="16"/>
        </w:rPr>
        <w:t xml:space="preserve">ния за доставленные </w:t>
      </w:r>
      <w:proofErr w:type="gramStart"/>
      <w:r w:rsidRPr="00232802">
        <w:rPr>
          <w:rFonts w:ascii="Arial" w:hAnsi="Arial" w:cs="Arial"/>
          <w:sz w:val="16"/>
          <w:szCs w:val="16"/>
        </w:rPr>
        <w:t>неудобства</w:t>
      </w:r>
      <w:proofErr w:type="gramEnd"/>
      <w:r w:rsidRPr="00232802">
        <w:rPr>
          <w:rFonts w:ascii="Arial" w:hAnsi="Arial" w:cs="Arial"/>
          <w:sz w:val="16"/>
          <w:szCs w:val="16"/>
        </w:rPr>
        <w:t xml:space="preserve"> и указывается информация о дальнейших действиях, которые необходимо совершить заявителю в целях получ</w:t>
      </w:r>
      <w:r w:rsidRPr="00232802">
        <w:rPr>
          <w:rFonts w:ascii="Arial" w:hAnsi="Arial" w:cs="Arial"/>
          <w:sz w:val="16"/>
          <w:szCs w:val="16"/>
        </w:rPr>
        <w:t>е</w:t>
      </w:r>
      <w:r w:rsidRPr="00232802">
        <w:rPr>
          <w:rFonts w:ascii="Arial" w:hAnsi="Arial" w:cs="Arial"/>
          <w:sz w:val="16"/>
          <w:szCs w:val="16"/>
        </w:rPr>
        <w:t>ния муниципальной услуги.</w:t>
      </w:r>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 xml:space="preserve">В случае признания </w:t>
      </w:r>
      <w:proofErr w:type="gramStart"/>
      <w:r w:rsidRPr="00232802">
        <w:rPr>
          <w:rFonts w:ascii="Arial" w:hAnsi="Arial" w:cs="Arial"/>
          <w:sz w:val="16"/>
          <w:szCs w:val="16"/>
        </w:rPr>
        <w:t>жалобы</w:t>
      </w:r>
      <w:proofErr w:type="gramEnd"/>
      <w:r w:rsidRPr="00232802">
        <w:rPr>
          <w:rFonts w:ascii="Arial" w:hAnsi="Arial" w:cs="Arial"/>
          <w:sz w:val="16"/>
          <w:szCs w:val="1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0A7D" w:rsidRPr="00232802" w:rsidRDefault="00E00A7D" w:rsidP="00E00A7D">
      <w:pPr>
        <w:autoSpaceDE w:val="0"/>
        <w:autoSpaceDN w:val="0"/>
        <w:adjustRightInd w:val="0"/>
        <w:ind w:firstLine="142"/>
        <w:contextualSpacing/>
        <w:jc w:val="both"/>
        <w:rPr>
          <w:rFonts w:ascii="Arial" w:hAnsi="Arial" w:cs="Arial"/>
          <w:b/>
          <w:sz w:val="16"/>
          <w:szCs w:val="16"/>
        </w:rPr>
      </w:pPr>
      <w:r w:rsidRPr="00232802">
        <w:rPr>
          <w:rFonts w:ascii="Arial" w:hAnsi="Arial" w:cs="Arial"/>
          <w:b/>
          <w:sz w:val="16"/>
          <w:szCs w:val="16"/>
        </w:rPr>
        <w:t>5.8. Порядок обжалования решения по жалобе</w:t>
      </w:r>
    </w:p>
    <w:p w:rsidR="00E00A7D" w:rsidRPr="00232802" w:rsidRDefault="00E00A7D" w:rsidP="00E00A7D">
      <w:pPr>
        <w:pStyle w:val="ConsPlusNormal"/>
        <w:ind w:firstLine="142"/>
        <w:contextualSpacing/>
        <w:jc w:val="both"/>
        <w:rPr>
          <w:sz w:val="16"/>
          <w:szCs w:val="16"/>
        </w:rPr>
      </w:pPr>
      <w:r w:rsidRPr="00232802">
        <w:rPr>
          <w:sz w:val="16"/>
          <w:szCs w:val="16"/>
        </w:rPr>
        <w:t>Заявитель вправе обжаловать решения по жалобе в соответствии с законодательством Российской Федерации.</w:t>
      </w:r>
    </w:p>
    <w:p w:rsidR="00E00A7D" w:rsidRPr="00232802" w:rsidRDefault="00E00A7D" w:rsidP="00E00A7D">
      <w:pPr>
        <w:autoSpaceDE w:val="0"/>
        <w:autoSpaceDN w:val="0"/>
        <w:adjustRightInd w:val="0"/>
        <w:ind w:firstLine="142"/>
        <w:contextualSpacing/>
        <w:jc w:val="both"/>
        <w:rPr>
          <w:rFonts w:ascii="Arial" w:hAnsi="Arial" w:cs="Arial"/>
          <w:b/>
          <w:sz w:val="16"/>
          <w:szCs w:val="16"/>
        </w:rPr>
      </w:pPr>
      <w:r w:rsidRPr="00232802">
        <w:rPr>
          <w:rFonts w:ascii="Arial" w:hAnsi="Arial" w:cs="Arial"/>
          <w:b/>
          <w:sz w:val="16"/>
          <w:szCs w:val="16"/>
        </w:rPr>
        <w:t>5.9. Право заявителя на получение информации и документов, необходимых для обоснования и рассмотрения жалобы.</w:t>
      </w:r>
    </w:p>
    <w:p w:rsidR="00E00A7D" w:rsidRPr="00232802" w:rsidRDefault="00E00A7D" w:rsidP="00E00A7D">
      <w:pPr>
        <w:pStyle w:val="ConsPlusNormal"/>
        <w:ind w:firstLine="142"/>
        <w:contextualSpacing/>
        <w:jc w:val="both"/>
        <w:rPr>
          <w:sz w:val="16"/>
          <w:szCs w:val="16"/>
        </w:rPr>
      </w:pPr>
      <w:proofErr w:type="gramStart"/>
      <w:r w:rsidRPr="00232802">
        <w:rPr>
          <w:sz w:val="16"/>
          <w:szCs w:val="16"/>
        </w:rPr>
        <w:t>В случае если для подачи жалобы заявителю необходимы информация и (или) документы, имеющие отношение к предоставлению муниципал</w:t>
      </w:r>
      <w:r w:rsidRPr="00232802">
        <w:rPr>
          <w:sz w:val="16"/>
          <w:szCs w:val="16"/>
        </w:rPr>
        <w:t>ь</w:t>
      </w:r>
      <w:r w:rsidRPr="00232802">
        <w:rPr>
          <w:sz w:val="16"/>
          <w:szCs w:val="16"/>
        </w:rPr>
        <w:t>ной услуги и находящиеся в Уполномоченном органе,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w:t>
      </w:r>
      <w:r w:rsidRPr="00232802">
        <w:rPr>
          <w:sz w:val="16"/>
          <w:szCs w:val="16"/>
        </w:rPr>
        <w:t>о</w:t>
      </w:r>
      <w:r w:rsidRPr="00232802">
        <w:rPr>
          <w:sz w:val="16"/>
          <w:szCs w:val="16"/>
        </w:rPr>
        <w:t>ставляющие государственную или иную охраняемую федеральным законом тайну.</w:t>
      </w:r>
      <w:proofErr w:type="gramEnd"/>
    </w:p>
    <w:p w:rsidR="00E00A7D" w:rsidRPr="00232802" w:rsidRDefault="00E00A7D" w:rsidP="00E00A7D">
      <w:pPr>
        <w:autoSpaceDE w:val="0"/>
        <w:autoSpaceDN w:val="0"/>
        <w:adjustRightInd w:val="0"/>
        <w:ind w:firstLine="142"/>
        <w:contextualSpacing/>
        <w:jc w:val="both"/>
        <w:rPr>
          <w:rFonts w:ascii="Arial" w:hAnsi="Arial" w:cs="Arial"/>
          <w:b/>
          <w:sz w:val="16"/>
          <w:szCs w:val="16"/>
        </w:rPr>
      </w:pPr>
      <w:r w:rsidRPr="00232802">
        <w:rPr>
          <w:rFonts w:ascii="Arial" w:hAnsi="Arial" w:cs="Arial"/>
          <w:b/>
          <w:sz w:val="16"/>
          <w:szCs w:val="16"/>
        </w:rPr>
        <w:t>5.10. Способы информирования заявителей о порядке подачи и рассмотрения жалобы</w:t>
      </w:r>
    </w:p>
    <w:p w:rsidR="00E00A7D" w:rsidRPr="00232802" w:rsidRDefault="00E00A7D" w:rsidP="00E00A7D">
      <w:pPr>
        <w:pStyle w:val="ConsPlusNormal"/>
        <w:ind w:firstLine="142"/>
        <w:contextualSpacing/>
        <w:jc w:val="both"/>
        <w:rPr>
          <w:sz w:val="16"/>
          <w:szCs w:val="16"/>
        </w:rPr>
      </w:pPr>
      <w:r w:rsidRPr="00232802">
        <w:rPr>
          <w:sz w:val="16"/>
          <w:szCs w:val="16"/>
        </w:rPr>
        <w:t>Уполномоченный орган обеспечивает:</w:t>
      </w:r>
    </w:p>
    <w:p w:rsidR="00E00A7D" w:rsidRPr="00232802" w:rsidRDefault="00E00A7D" w:rsidP="00E00A7D">
      <w:pPr>
        <w:autoSpaceDE w:val="0"/>
        <w:autoSpaceDN w:val="0"/>
        <w:adjustRightInd w:val="0"/>
        <w:ind w:firstLine="142"/>
        <w:contextualSpacing/>
        <w:jc w:val="both"/>
        <w:rPr>
          <w:rFonts w:ascii="Arial" w:hAnsi="Arial" w:cs="Arial"/>
          <w:sz w:val="16"/>
          <w:szCs w:val="16"/>
        </w:rPr>
      </w:pPr>
      <w:proofErr w:type="gramStart"/>
      <w:r w:rsidRPr="00232802">
        <w:rPr>
          <w:rFonts w:ascii="Arial" w:hAnsi="Arial" w:cs="Arial"/>
          <w:sz w:val="16"/>
          <w:szCs w:val="16"/>
        </w:rPr>
        <w:t>информирование заявителей о порядке обжалования решений и действий (бездействия) Уполномоченного органа, его должностных лиц либо м</w:t>
      </w:r>
      <w:r w:rsidRPr="00232802">
        <w:rPr>
          <w:rFonts w:ascii="Arial" w:hAnsi="Arial" w:cs="Arial"/>
          <w:sz w:val="16"/>
          <w:szCs w:val="16"/>
        </w:rPr>
        <w:t>у</w:t>
      </w:r>
      <w:r w:rsidRPr="00232802">
        <w:rPr>
          <w:rFonts w:ascii="Arial" w:hAnsi="Arial" w:cs="Arial"/>
          <w:sz w:val="16"/>
          <w:szCs w:val="16"/>
        </w:rPr>
        <w:t>ниципальных  служащих посредством размещения информации на информационных стендах в местах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на официальном сайте Уполномоченного органа, на Едином портале или Региональном портале Новгородской области, через МФЦ;</w:t>
      </w:r>
      <w:proofErr w:type="gramEnd"/>
    </w:p>
    <w:p w:rsidR="00E00A7D" w:rsidRPr="00232802" w:rsidRDefault="00E00A7D" w:rsidP="00E00A7D">
      <w:pPr>
        <w:autoSpaceDE w:val="0"/>
        <w:autoSpaceDN w:val="0"/>
        <w:adjustRightInd w:val="0"/>
        <w:ind w:firstLine="142"/>
        <w:contextualSpacing/>
        <w:jc w:val="both"/>
        <w:rPr>
          <w:rFonts w:ascii="Arial" w:hAnsi="Arial" w:cs="Arial"/>
          <w:sz w:val="16"/>
          <w:szCs w:val="16"/>
        </w:rPr>
      </w:pPr>
      <w:r w:rsidRPr="00232802">
        <w:rPr>
          <w:rFonts w:ascii="Arial" w:hAnsi="Arial" w:cs="Arial"/>
          <w:sz w:val="16"/>
          <w:szCs w:val="16"/>
        </w:rPr>
        <w:t>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E00A7D" w:rsidRPr="00232802" w:rsidRDefault="00E00A7D" w:rsidP="00E00A7D">
      <w:pPr>
        <w:autoSpaceDE w:val="0"/>
        <w:autoSpaceDN w:val="0"/>
        <w:adjustRightInd w:val="0"/>
        <w:ind w:left="5103" w:firstLine="142"/>
        <w:contextualSpacing/>
        <w:jc w:val="right"/>
        <w:rPr>
          <w:rFonts w:ascii="Arial" w:hAnsi="Arial" w:cs="Arial"/>
          <w:sz w:val="16"/>
          <w:szCs w:val="16"/>
        </w:rPr>
      </w:pPr>
      <w:r w:rsidRPr="00232802">
        <w:rPr>
          <w:rFonts w:ascii="Arial" w:hAnsi="Arial" w:cs="Arial"/>
          <w:sz w:val="16"/>
          <w:szCs w:val="16"/>
        </w:rPr>
        <w:t xml:space="preserve">Приложение </w:t>
      </w:r>
    </w:p>
    <w:p w:rsidR="00E00A7D" w:rsidRPr="00232802" w:rsidRDefault="00E00A7D" w:rsidP="00E00A7D">
      <w:pPr>
        <w:autoSpaceDE w:val="0"/>
        <w:autoSpaceDN w:val="0"/>
        <w:adjustRightInd w:val="0"/>
        <w:ind w:left="5103" w:firstLine="142"/>
        <w:contextualSpacing/>
        <w:jc w:val="right"/>
        <w:rPr>
          <w:rFonts w:ascii="Arial" w:hAnsi="Arial" w:cs="Arial"/>
          <w:sz w:val="16"/>
          <w:szCs w:val="16"/>
        </w:rPr>
      </w:pPr>
      <w:r w:rsidRPr="00232802">
        <w:rPr>
          <w:rFonts w:ascii="Arial" w:hAnsi="Arial" w:cs="Arial"/>
          <w:sz w:val="16"/>
          <w:szCs w:val="16"/>
        </w:rPr>
        <w:t>к муниципальному регламенту по предоставлению муниципальной услуги «Принятие решения о подготовке документации по планировке территории»</w:t>
      </w:r>
    </w:p>
    <w:p w:rsidR="00E00A7D" w:rsidRPr="00232802" w:rsidRDefault="00E00A7D" w:rsidP="00E00A7D">
      <w:pPr>
        <w:autoSpaceDE w:val="0"/>
        <w:autoSpaceDN w:val="0"/>
        <w:adjustRightInd w:val="0"/>
        <w:ind w:left="4820" w:firstLine="142"/>
        <w:jc w:val="right"/>
        <w:rPr>
          <w:rFonts w:ascii="Arial" w:hAnsi="Arial" w:cs="Arial"/>
          <w:bCs/>
          <w:sz w:val="16"/>
          <w:szCs w:val="16"/>
        </w:rPr>
      </w:pPr>
      <w:r w:rsidRPr="00232802">
        <w:rPr>
          <w:rFonts w:ascii="Arial" w:hAnsi="Arial" w:cs="Arial"/>
          <w:sz w:val="16"/>
          <w:szCs w:val="16"/>
        </w:rPr>
        <w:t>(</w:t>
      </w:r>
      <w:r w:rsidRPr="00232802">
        <w:rPr>
          <w:rFonts w:ascii="Arial" w:hAnsi="Arial" w:cs="Arial"/>
          <w:bCs/>
          <w:sz w:val="16"/>
          <w:szCs w:val="16"/>
        </w:rPr>
        <w:t>рекомендуемый образец)</w:t>
      </w:r>
    </w:p>
    <w:tbl>
      <w:tblPr>
        <w:tblpPr w:leftFromText="180" w:rightFromText="180" w:vertAnchor="text" w:tblpX="379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389"/>
      </w:tblGrid>
      <w:tr w:rsidR="00E00A7D" w:rsidRPr="00232802" w:rsidTr="00E00A7D">
        <w:tc>
          <w:tcPr>
            <w:tcW w:w="1242" w:type="dxa"/>
            <w:tcBorders>
              <w:top w:val="nil"/>
              <w:left w:val="nil"/>
              <w:bottom w:val="nil"/>
              <w:right w:val="nil"/>
            </w:tcBorders>
          </w:tcPr>
          <w:p w:rsidR="00E00A7D" w:rsidRPr="00232802" w:rsidRDefault="00E00A7D" w:rsidP="00E00A7D">
            <w:pPr>
              <w:ind w:firstLine="142"/>
              <w:rPr>
                <w:rFonts w:ascii="Arial" w:hAnsi="Arial" w:cs="Arial"/>
                <w:bCs/>
                <w:sz w:val="16"/>
                <w:szCs w:val="16"/>
                <w:lang w:eastAsia="en-US"/>
              </w:rPr>
            </w:pPr>
          </w:p>
        </w:tc>
        <w:tc>
          <w:tcPr>
            <w:tcW w:w="5389" w:type="dxa"/>
            <w:tcBorders>
              <w:top w:val="nil"/>
              <w:left w:val="nil"/>
              <w:bottom w:val="nil"/>
              <w:right w:val="nil"/>
            </w:tcBorders>
          </w:tcPr>
          <w:p w:rsidR="00E00A7D" w:rsidRPr="00232802" w:rsidRDefault="00E00A7D" w:rsidP="00E00A7D">
            <w:pPr>
              <w:autoSpaceDE w:val="0"/>
              <w:autoSpaceDN w:val="0"/>
              <w:adjustRightInd w:val="0"/>
              <w:ind w:firstLine="142"/>
              <w:jc w:val="center"/>
              <w:rPr>
                <w:rFonts w:ascii="Arial" w:hAnsi="Arial" w:cs="Arial"/>
                <w:bCs/>
                <w:sz w:val="16"/>
                <w:szCs w:val="16"/>
                <w:lang w:eastAsia="en-US"/>
              </w:rPr>
            </w:pPr>
          </w:p>
        </w:tc>
      </w:tr>
    </w:tbl>
    <w:tbl>
      <w:tblPr>
        <w:tblW w:w="5000" w:type="pct"/>
        <w:tblLook w:val="04A0"/>
      </w:tblPr>
      <w:tblGrid>
        <w:gridCol w:w="11414"/>
      </w:tblGrid>
      <w:tr w:rsidR="00E00A7D" w:rsidRPr="00232802" w:rsidTr="00E00A7D">
        <w:tc>
          <w:tcPr>
            <w:tcW w:w="5000" w:type="pct"/>
            <w:tcBorders>
              <w:top w:val="nil"/>
              <w:left w:val="nil"/>
              <w:bottom w:val="single" w:sz="4" w:space="0" w:color="auto"/>
              <w:right w:val="nil"/>
            </w:tcBorders>
          </w:tcPr>
          <w:p w:rsidR="00E00A7D" w:rsidRPr="00232802" w:rsidRDefault="00E00A7D" w:rsidP="00E00A7D">
            <w:pPr>
              <w:autoSpaceDE w:val="0"/>
              <w:autoSpaceDN w:val="0"/>
              <w:adjustRightInd w:val="0"/>
              <w:ind w:firstLine="142"/>
              <w:rPr>
                <w:rFonts w:ascii="Arial" w:hAnsi="Arial" w:cs="Arial"/>
                <w:bCs/>
                <w:sz w:val="16"/>
                <w:szCs w:val="16"/>
                <w:lang w:eastAsia="en-US"/>
              </w:rPr>
            </w:pPr>
          </w:p>
        </w:tc>
      </w:tr>
      <w:tr w:rsidR="00E00A7D" w:rsidRPr="00232802" w:rsidTr="00E00A7D">
        <w:tc>
          <w:tcPr>
            <w:tcW w:w="5000" w:type="pct"/>
            <w:tcBorders>
              <w:top w:val="single" w:sz="4" w:space="0" w:color="auto"/>
              <w:left w:val="nil"/>
              <w:bottom w:val="nil"/>
              <w:right w:val="nil"/>
            </w:tcBorders>
            <w:hideMark/>
          </w:tcPr>
          <w:p w:rsidR="00E00A7D" w:rsidRPr="00232802" w:rsidRDefault="00E00A7D" w:rsidP="00E00A7D">
            <w:pPr>
              <w:autoSpaceDE w:val="0"/>
              <w:autoSpaceDN w:val="0"/>
              <w:adjustRightInd w:val="0"/>
              <w:ind w:firstLine="142"/>
              <w:jc w:val="center"/>
              <w:rPr>
                <w:rFonts w:ascii="Arial" w:hAnsi="Arial" w:cs="Arial"/>
                <w:bCs/>
                <w:sz w:val="16"/>
                <w:szCs w:val="16"/>
                <w:lang w:eastAsia="en-US"/>
              </w:rPr>
            </w:pPr>
            <w:r w:rsidRPr="00232802">
              <w:rPr>
                <w:rFonts w:ascii="Arial" w:hAnsi="Arial" w:cs="Arial"/>
                <w:sz w:val="16"/>
                <w:szCs w:val="16"/>
              </w:rPr>
              <w:t>наименование уполномоченного органа</w:t>
            </w:r>
          </w:p>
        </w:tc>
      </w:tr>
    </w:tbl>
    <w:p w:rsidR="00E00A7D" w:rsidRPr="00232802" w:rsidRDefault="00E00A7D" w:rsidP="003E6B76">
      <w:pPr>
        <w:autoSpaceDE w:val="0"/>
        <w:autoSpaceDN w:val="0"/>
        <w:adjustRightInd w:val="0"/>
        <w:jc w:val="center"/>
        <w:rPr>
          <w:rFonts w:ascii="Arial" w:hAnsi="Arial" w:cs="Arial"/>
          <w:b/>
          <w:sz w:val="16"/>
          <w:szCs w:val="16"/>
        </w:rPr>
      </w:pPr>
      <w:r w:rsidRPr="00232802">
        <w:rPr>
          <w:rFonts w:ascii="Arial" w:hAnsi="Arial" w:cs="Arial"/>
          <w:b/>
          <w:sz w:val="16"/>
          <w:szCs w:val="16"/>
        </w:rPr>
        <w:t>ЗАЯВЛЕНИЕ</w:t>
      </w:r>
    </w:p>
    <w:p w:rsidR="00E00A7D" w:rsidRPr="00232802" w:rsidRDefault="00E00A7D" w:rsidP="003E6B76">
      <w:pPr>
        <w:autoSpaceDE w:val="0"/>
        <w:autoSpaceDN w:val="0"/>
        <w:adjustRightInd w:val="0"/>
        <w:ind w:firstLine="142"/>
        <w:jc w:val="center"/>
        <w:rPr>
          <w:rFonts w:ascii="Arial" w:hAnsi="Arial" w:cs="Arial"/>
          <w:b/>
          <w:sz w:val="16"/>
          <w:szCs w:val="16"/>
        </w:rPr>
      </w:pPr>
      <w:r w:rsidRPr="00232802">
        <w:rPr>
          <w:rFonts w:ascii="Arial" w:hAnsi="Arial" w:cs="Arial"/>
          <w:b/>
          <w:sz w:val="16"/>
          <w:szCs w:val="16"/>
        </w:rPr>
        <w:t>о принятии решения о подготовке документации по планировке территории</w:t>
      </w:r>
    </w:p>
    <w:tbl>
      <w:tblPr>
        <w:tblW w:w="0" w:type="auto"/>
        <w:tblLook w:val="04A0"/>
      </w:tblPr>
      <w:tblGrid>
        <w:gridCol w:w="9854"/>
      </w:tblGrid>
      <w:tr w:rsidR="00E00A7D" w:rsidRPr="00232802" w:rsidTr="00E00A7D">
        <w:trPr>
          <w:trHeight w:hRule="exact" w:val="624"/>
        </w:trPr>
        <w:tc>
          <w:tcPr>
            <w:tcW w:w="9854" w:type="dxa"/>
            <w:tcBorders>
              <w:top w:val="nil"/>
              <w:left w:val="nil"/>
              <w:bottom w:val="single" w:sz="4" w:space="0" w:color="auto"/>
              <w:right w:val="nil"/>
            </w:tcBorders>
          </w:tcPr>
          <w:p w:rsidR="00E00A7D" w:rsidRPr="00232802" w:rsidRDefault="00E00A7D" w:rsidP="00E00A7D">
            <w:pPr>
              <w:autoSpaceDE w:val="0"/>
              <w:autoSpaceDN w:val="0"/>
              <w:adjustRightInd w:val="0"/>
              <w:ind w:firstLine="142"/>
              <w:jc w:val="both"/>
              <w:rPr>
                <w:rFonts w:ascii="Arial" w:hAnsi="Arial" w:cs="Arial"/>
                <w:sz w:val="16"/>
                <w:szCs w:val="16"/>
              </w:rPr>
            </w:pPr>
            <w:r w:rsidRPr="00232802">
              <w:rPr>
                <w:rFonts w:ascii="Arial" w:hAnsi="Arial" w:cs="Arial"/>
                <w:sz w:val="16"/>
                <w:szCs w:val="16"/>
              </w:rPr>
              <w:t>1. Прошу  принять решение о подготовке документации по планировке территории:</w:t>
            </w:r>
          </w:p>
          <w:p w:rsidR="00E00A7D" w:rsidRPr="00232802" w:rsidRDefault="00E00A7D" w:rsidP="00E00A7D">
            <w:pPr>
              <w:autoSpaceDE w:val="0"/>
              <w:autoSpaceDN w:val="0"/>
              <w:adjustRightInd w:val="0"/>
              <w:ind w:firstLine="142"/>
              <w:jc w:val="center"/>
              <w:rPr>
                <w:rFonts w:ascii="Arial" w:hAnsi="Arial" w:cs="Arial"/>
                <w:sz w:val="16"/>
                <w:szCs w:val="16"/>
                <w:lang w:eastAsia="en-US"/>
              </w:rPr>
            </w:pPr>
          </w:p>
        </w:tc>
      </w:tr>
      <w:tr w:rsidR="00E00A7D" w:rsidRPr="00232802" w:rsidTr="00E00A7D">
        <w:trPr>
          <w:trHeight w:hRule="exact" w:val="403"/>
        </w:trPr>
        <w:tc>
          <w:tcPr>
            <w:tcW w:w="9854" w:type="dxa"/>
            <w:tcBorders>
              <w:top w:val="single" w:sz="4" w:space="0" w:color="auto"/>
              <w:left w:val="nil"/>
              <w:bottom w:val="single" w:sz="4" w:space="0" w:color="auto"/>
              <w:right w:val="nil"/>
            </w:tcBorders>
          </w:tcPr>
          <w:p w:rsidR="00E00A7D" w:rsidRPr="00232802" w:rsidRDefault="00E00A7D" w:rsidP="00E00A7D">
            <w:pPr>
              <w:autoSpaceDE w:val="0"/>
              <w:autoSpaceDN w:val="0"/>
              <w:adjustRightInd w:val="0"/>
              <w:ind w:firstLine="142"/>
              <w:jc w:val="center"/>
              <w:rPr>
                <w:rFonts w:ascii="Arial" w:hAnsi="Arial" w:cs="Arial"/>
                <w:sz w:val="16"/>
                <w:szCs w:val="16"/>
              </w:rPr>
            </w:pPr>
            <w:r w:rsidRPr="00232802">
              <w:rPr>
                <w:rFonts w:ascii="Arial" w:hAnsi="Arial" w:cs="Arial"/>
                <w:sz w:val="16"/>
                <w:szCs w:val="16"/>
              </w:rPr>
              <w:t>наименование объекта</w:t>
            </w:r>
          </w:p>
          <w:p w:rsidR="00E00A7D" w:rsidRPr="00232802" w:rsidRDefault="00E00A7D" w:rsidP="00E00A7D">
            <w:pPr>
              <w:autoSpaceDE w:val="0"/>
              <w:autoSpaceDN w:val="0"/>
              <w:adjustRightInd w:val="0"/>
              <w:ind w:firstLine="142"/>
              <w:jc w:val="center"/>
              <w:rPr>
                <w:rFonts w:ascii="Arial" w:hAnsi="Arial" w:cs="Arial"/>
                <w:sz w:val="16"/>
                <w:szCs w:val="16"/>
                <w:lang w:eastAsia="en-US"/>
              </w:rPr>
            </w:pPr>
          </w:p>
        </w:tc>
      </w:tr>
      <w:tr w:rsidR="00E00A7D" w:rsidRPr="00232802" w:rsidTr="00E00A7D">
        <w:tc>
          <w:tcPr>
            <w:tcW w:w="9854" w:type="dxa"/>
            <w:tcBorders>
              <w:top w:val="single" w:sz="4" w:space="0" w:color="auto"/>
              <w:left w:val="nil"/>
              <w:bottom w:val="nil"/>
              <w:right w:val="nil"/>
            </w:tcBorders>
            <w:hideMark/>
          </w:tcPr>
          <w:p w:rsidR="00E00A7D" w:rsidRPr="00232802" w:rsidRDefault="00E00A7D" w:rsidP="00E00A7D">
            <w:pPr>
              <w:autoSpaceDE w:val="0"/>
              <w:autoSpaceDN w:val="0"/>
              <w:adjustRightInd w:val="0"/>
              <w:ind w:firstLine="142"/>
              <w:jc w:val="center"/>
              <w:rPr>
                <w:rFonts w:ascii="Arial" w:hAnsi="Arial" w:cs="Arial"/>
                <w:sz w:val="16"/>
                <w:szCs w:val="16"/>
                <w:lang w:eastAsia="en-US"/>
              </w:rPr>
            </w:pPr>
            <w:r w:rsidRPr="00232802">
              <w:rPr>
                <w:rFonts w:ascii="Arial" w:hAnsi="Arial" w:cs="Arial"/>
                <w:sz w:val="16"/>
                <w:szCs w:val="16"/>
              </w:rPr>
              <w:t>вид разрабатываемой документации по планировке территории (проект планировки территории / проект планировки террит</w:t>
            </w:r>
            <w:r w:rsidRPr="00232802">
              <w:rPr>
                <w:rFonts w:ascii="Arial" w:hAnsi="Arial" w:cs="Arial"/>
                <w:sz w:val="16"/>
                <w:szCs w:val="16"/>
              </w:rPr>
              <w:t>о</w:t>
            </w:r>
            <w:r w:rsidRPr="00232802">
              <w:rPr>
                <w:rFonts w:ascii="Arial" w:hAnsi="Arial" w:cs="Arial"/>
                <w:sz w:val="16"/>
                <w:szCs w:val="16"/>
              </w:rPr>
              <w:t>рии, содержащий проект межевания территории / проект межевания территории в виде отдельного документа, подготовленного на основании ранее утвержденного проекта планировки территории / проект межевания территории в виде отдельного док</w:t>
            </w:r>
            <w:r w:rsidRPr="00232802">
              <w:rPr>
                <w:rFonts w:ascii="Arial" w:hAnsi="Arial" w:cs="Arial"/>
                <w:sz w:val="16"/>
                <w:szCs w:val="16"/>
              </w:rPr>
              <w:t>у</w:t>
            </w:r>
            <w:r w:rsidRPr="00232802">
              <w:rPr>
                <w:rFonts w:ascii="Arial" w:hAnsi="Arial" w:cs="Arial"/>
                <w:sz w:val="16"/>
                <w:szCs w:val="16"/>
              </w:rPr>
              <w:t>мента)</w:t>
            </w:r>
          </w:p>
        </w:tc>
      </w:tr>
      <w:tr w:rsidR="00E00A7D" w:rsidRPr="00232802" w:rsidTr="00E00A7D">
        <w:tc>
          <w:tcPr>
            <w:tcW w:w="9854" w:type="dxa"/>
          </w:tcPr>
          <w:p w:rsidR="00E00A7D" w:rsidRPr="00232802" w:rsidRDefault="00E00A7D" w:rsidP="00E00A7D">
            <w:pPr>
              <w:autoSpaceDE w:val="0"/>
              <w:autoSpaceDN w:val="0"/>
              <w:adjustRightInd w:val="0"/>
              <w:ind w:firstLine="142"/>
              <w:jc w:val="center"/>
              <w:rPr>
                <w:rFonts w:ascii="Arial" w:hAnsi="Arial" w:cs="Arial"/>
                <w:sz w:val="16"/>
                <w:szCs w:val="16"/>
                <w:lang w:eastAsia="en-US"/>
              </w:rPr>
            </w:pPr>
          </w:p>
        </w:tc>
      </w:tr>
      <w:tr w:rsidR="00E00A7D" w:rsidRPr="00232802" w:rsidTr="00E00A7D">
        <w:tc>
          <w:tcPr>
            <w:tcW w:w="9854" w:type="dxa"/>
            <w:tcBorders>
              <w:top w:val="single" w:sz="4" w:space="0" w:color="auto"/>
              <w:left w:val="nil"/>
              <w:bottom w:val="nil"/>
              <w:right w:val="nil"/>
            </w:tcBorders>
            <w:hideMark/>
          </w:tcPr>
          <w:p w:rsidR="00E00A7D" w:rsidRPr="00232802" w:rsidRDefault="00E00A7D" w:rsidP="00E00A7D">
            <w:pPr>
              <w:autoSpaceDE w:val="0"/>
              <w:autoSpaceDN w:val="0"/>
              <w:adjustRightInd w:val="0"/>
              <w:ind w:firstLine="142"/>
              <w:jc w:val="center"/>
              <w:rPr>
                <w:rFonts w:ascii="Arial" w:hAnsi="Arial" w:cs="Arial"/>
                <w:sz w:val="16"/>
                <w:szCs w:val="16"/>
                <w:lang w:eastAsia="en-US"/>
              </w:rPr>
            </w:pPr>
            <w:r w:rsidRPr="00232802">
              <w:rPr>
                <w:rFonts w:ascii="Arial" w:hAnsi="Arial" w:cs="Arial"/>
                <w:sz w:val="16"/>
                <w:szCs w:val="16"/>
              </w:rPr>
              <w:t xml:space="preserve">основные характеристики планируемого к размещению объекта </w:t>
            </w:r>
          </w:p>
        </w:tc>
      </w:tr>
      <w:tr w:rsidR="00E00A7D" w:rsidRPr="00232802" w:rsidTr="00E00A7D">
        <w:tc>
          <w:tcPr>
            <w:tcW w:w="9854" w:type="dxa"/>
          </w:tcPr>
          <w:p w:rsidR="00E00A7D" w:rsidRPr="00232802" w:rsidRDefault="00E00A7D" w:rsidP="00E00A7D">
            <w:pPr>
              <w:autoSpaceDE w:val="0"/>
              <w:autoSpaceDN w:val="0"/>
              <w:adjustRightInd w:val="0"/>
              <w:ind w:firstLine="142"/>
              <w:jc w:val="center"/>
              <w:rPr>
                <w:rFonts w:ascii="Arial" w:hAnsi="Arial" w:cs="Arial"/>
                <w:sz w:val="16"/>
                <w:szCs w:val="16"/>
                <w:lang w:eastAsia="en-US"/>
              </w:rPr>
            </w:pPr>
          </w:p>
        </w:tc>
      </w:tr>
      <w:tr w:rsidR="00E00A7D" w:rsidRPr="00232802" w:rsidTr="00E00A7D">
        <w:tc>
          <w:tcPr>
            <w:tcW w:w="9854" w:type="dxa"/>
            <w:tcBorders>
              <w:top w:val="single" w:sz="4" w:space="0" w:color="auto"/>
              <w:left w:val="nil"/>
              <w:bottom w:val="nil"/>
              <w:right w:val="nil"/>
            </w:tcBorders>
            <w:hideMark/>
          </w:tcPr>
          <w:p w:rsidR="00E00A7D" w:rsidRPr="00232802" w:rsidRDefault="00E00A7D" w:rsidP="00E00A7D">
            <w:pPr>
              <w:autoSpaceDE w:val="0"/>
              <w:autoSpaceDN w:val="0"/>
              <w:adjustRightInd w:val="0"/>
              <w:ind w:firstLine="142"/>
              <w:jc w:val="center"/>
              <w:rPr>
                <w:rFonts w:ascii="Arial" w:hAnsi="Arial" w:cs="Arial"/>
                <w:sz w:val="16"/>
                <w:szCs w:val="16"/>
                <w:lang w:eastAsia="en-US"/>
              </w:rPr>
            </w:pPr>
            <w:r w:rsidRPr="00232802">
              <w:rPr>
                <w:rFonts w:ascii="Arial" w:hAnsi="Arial" w:cs="Arial"/>
                <w:sz w:val="16"/>
                <w:szCs w:val="16"/>
              </w:rPr>
              <w:t>источник финансирования работ по подготовке документации по планировке территории</w:t>
            </w:r>
          </w:p>
        </w:tc>
      </w:tr>
      <w:tr w:rsidR="00E00A7D" w:rsidRPr="00232802" w:rsidTr="00E00A7D">
        <w:tc>
          <w:tcPr>
            <w:tcW w:w="9854" w:type="dxa"/>
          </w:tcPr>
          <w:p w:rsidR="00E00A7D" w:rsidRPr="00232802" w:rsidRDefault="00E00A7D" w:rsidP="00E00A7D">
            <w:pPr>
              <w:autoSpaceDE w:val="0"/>
              <w:autoSpaceDN w:val="0"/>
              <w:adjustRightInd w:val="0"/>
              <w:ind w:firstLine="142"/>
              <w:jc w:val="center"/>
              <w:rPr>
                <w:rFonts w:ascii="Arial" w:hAnsi="Arial" w:cs="Arial"/>
                <w:sz w:val="16"/>
                <w:szCs w:val="16"/>
                <w:lang w:eastAsia="en-US"/>
              </w:rPr>
            </w:pPr>
          </w:p>
        </w:tc>
      </w:tr>
      <w:tr w:rsidR="00E00A7D" w:rsidRPr="00232802" w:rsidTr="00E00A7D">
        <w:tc>
          <w:tcPr>
            <w:tcW w:w="9854" w:type="dxa"/>
            <w:tcBorders>
              <w:top w:val="single" w:sz="4" w:space="0" w:color="auto"/>
              <w:left w:val="nil"/>
              <w:bottom w:val="nil"/>
              <w:right w:val="nil"/>
            </w:tcBorders>
            <w:hideMark/>
          </w:tcPr>
          <w:p w:rsidR="00E00A7D" w:rsidRPr="00232802" w:rsidRDefault="00E00A7D" w:rsidP="00E00A7D">
            <w:pPr>
              <w:autoSpaceDE w:val="0"/>
              <w:autoSpaceDN w:val="0"/>
              <w:adjustRightInd w:val="0"/>
              <w:ind w:firstLine="142"/>
              <w:jc w:val="center"/>
              <w:rPr>
                <w:rFonts w:ascii="Arial" w:hAnsi="Arial" w:cs="Arial"/>
                <w:sz w:val="16"/>
                <w:szCs w:val="16"/>
                <w:lang w:eastAsia="en-US"/>
              </w:rPr>
            </w:pPr>
            <w:r w:rsidRPr="00232802">
              <w:rPr>
                <w:rFonts w:ascii="Arial" w:hAnsi="Arial" w:cs="Arial"/>
                <w:sz w:val="16"/>
                <w:szCs w:val="16"/>
              </w:rPr>
              <w:t>реквизиты акта, которым утверждены документы территориального планирования, предусматривающие размещение объекта</w:t>
            </w:r>
          </w:p>
        </w:tc>
      </w:tr>
      <w:tr w:rsidR="00E00A7D" w:rsidRPr="00232802" w:rsidTr="00E00A7D">
        <w:tc>
          <w:tcPr>
            <w:tcW w:w="9854" w:type="dxa"/>
          </w:tcPr>
          <w:p w:rsidR="00E00A7D" w:rsidRPr="00232802" w:rsidRDefault="00E00A7D" w:rsidP="00E00A7D">
            <w:pPr>
              <w:autoSpaceDE w:val="0"/>
              <w:autoSpaceDN w:val="0"/>
              <w:adjustRightInd w:val="0"/>
              <w:ind w:firstLine="142"/>
              <w:jc w:val="center"/>
              <w:rPr>
                <w:rFonts w:ascii="Arial" w:hAnsi="Arial" w:cs="Arial"/>
                <w:sz w:val="16"/>
                <w:szCs w:val="16"/>
                <w:lang w:eastAsia="en-US"/>
              </w:rPr>
            </w:pPr>
          </w:p>
        </w:tc>
      </w:tr>
      <w:tr w:rsidR="00E00A7D" w:rsidRPr="00232802" w:rsidTr="00E00A7D">
        <w:trPr>
          <w:trHeight w:hRule="exact" w:val="5199"/>
        </w:trPr>
        <w:tc>
          <w:tcPr>
            <w:tcW w:w="9854" w:type="dxa"/>
            <w:tcBorders>
              <w:top w:val="nil"/>
              <w:left w:val="nil"/>
              <w:bottom w:val="single" w:sz="4" w:space="0" w:color="auto"/>
              <w:right w:val="nil"/>
            </w:tcBorders>
          </w:tcPr>
          <w:p w:rsidR="00E00A7D" w:rsidRPr="00232802" w:rsidRDefault="00E00A7D" w:rsidP="00E00A7D">
            <w:pPr>
              <w:pStyle w:val="aff2"/>
              <w:autoSpaceDE w:val="0"/>
              <w:autoSpaceDN w:val="0"/>
              <w:adjustRightInd w:val="0"/>
              <w:ind w:left="0" w:firstLine="142"/>
              <w:jc w:val="both"/>
              <w:rPr>
                <w:rFonts w:ascii="Arial" w:hAnsi="Arial" w:cs="Arial"/>
                <w:sz w:val="16"/>
                <w:szCs w:val="16"/>
              </w:rPr>
            </w:pPr>
            <w:r w:rsidRPr="00232802">
              <w:rPr>
                <w:rFonts w:ascii="Arial" w:hAnsi="Arial" w:cs="Arial"/>
                <w:sz w:val="16"/>
                <w:szCs w:val="16"/>
              </w:rPr>
              <w:lastRenderedPageBreak/>
              <w:t>2. Сведения о заявителе:</w:t>
            </w:r>
          </w:p>
          <w:tbl>
            <w:tblPr>
              <w:tblW w:w="5000" w:type="pct"/>
              <w:tblLook w:val="04A0"/>
            </w:tblPr>
            <w:tblGrid>
              <w:gridCol w:w="4819"/>
              <w:gridCol w:w="4819"/>
            </w:tblGrid>
            <w:tr w:rsidR="00E00A7D" w:rsidRPr="00232802" w:rsidTr="00E00A7D">
              <w:trPr>
                <w:trHeight w:val="338"/>
              </w:trPr>
              <w:tc>
                <w:tcPr>
                  <w:tcW w:w="2500" w:type="pct"/>
                  <w:vMerge w:val="restart"/>
                  <w:hideMark/>
                </w:tcPr>
                <w:p w:rsidR="00E00A7D" w:rsidRPr="00232802" w:rsidRDefault="00E00A7D" w:rsidP="00E00A7D">
                  <w:pPr>
                    <w:pStyle w:val="aff2"/>
                    <w:autoSpaceDE w:val="0"/>
                    <w:autoSpaceDN w:val="0"/>
                    <w:adjustRightInd w:val="0"/>
                    <w:ind w:left="0" w:firstLine="142"/>
                    <w:rPr>
                      <w:rFonts w:ascii="Arial" w:hAnsi="Arial" w:cs="Arial"/>
                      <w:sz w:val="16"/>
                      <w:szCs w:val="16"/>
                      <w:lang w:eastAsia="en-US"/>
                    </w:rPr>
                  </w:pPr>
                  <w:r w:rsidRPr="00232802">
                    <w:rPr>
                      <w:rFonts w:ascii="Arial" w:hAnsi="Arial" w:cs="Arial"/>
                      <w:sz w:val="16"/>
                      <w:szCs w:val="16"/>
                    </w:rPr>
                    <w:t>фамилия, имя, отчество (при наличии)</w:t>
                  </w:r>
                </w:p>
              </w:tc>
              <w:tc>
                <w:tcPr>
                  <w:tcW w:w="2500" w:type="pct"/>
                  <w:tcBorders>
                    <w:top w:val="nil"/>
                    <w:left w:val="nil"/>
                    <w:bottom w:val="single" w:sz="4" w:space="0" w:color="auto"/>
                    <w:right w:val="nil"/>
                  </w:tcBorders>
                </w:tcPr>
                <w:p w:rsidR="00E00A7D" w:rsidRPr="00232802" w:rsidRDefault="00E00A7D" w:rsidP="00E00A7D">
                  <w:pPr>
                    <w:pStyle w:val="aff2"/>
                    <w:autoSpaceDE w:val="0"/>
                    <w:autoSpaceDN w:val="0"/>
                    <w:adjustRightInd w:val="0"/>
                    <w:ind w:left="0" w:firstLine="142"/>
                    <w:jc w:val="both"/>
                    <w:rPr>
                      <w:rFonts w:ascii="Arial" w:hAnsi="Arial" w:cs="Arial"/>
                      <w:sz w:val="16"/>
                      <w:szCs w:val="16"/>
                      <w:lang w:eastAsia="en-US"/>
                    </w:rPr>
                  </w:pPr>
                </w:p>
              </w:tc>
            </w:tr>
            <w:tr w:rsidR="00E00A7D" w:rsidRPr="00232802" w:rsidTr="00E00A7D">
              <w:trPr>
                <w:trHeight w:val="337"/>
              </w:trPr>
              <w:tc>
                <w:tcPr>
                  <w:tcW w:w="0" w:type="auto"/>
                  <w:vMerge/>
                  <w:vAlign w:val="center"/>
                  <w:hideMark/>
                </w:tcPr>
                <w:p w:rsidR="00E00A7D" w:rsidRPr="00232802" w:rsidRDefault="00E00A7D" w:rsidP="00E00A7D">
                  <w:pPr>
                    <w:ind w:firstLine="142"/>
                    <w:rPr>
                      <w:rFonts w:ascii="Arial" w:hAnsi="Arial" w:cs="Arial"/>
                      <w:sz w:val="16"/>
                      <w:szCs w:val="16"/>
                      <w:lang w:eastAsia="en-US"/>
                    </w:rPr>
                  </w:pPr>
                </w:p>
              </w:tc>
              <w:tc>
                <w:tcPr>
                  <w:tcW w:w="2500" w:type="pct"/>
                  <w:tcBorders>
                    <w:top w:val="single" w:sz="4" w:space="0" w:color="auto"/>
                    <w:left w:val="nil"/>
                    <w:bottom w:val="nil"/>
                    <w:right w:val="nil"/>
                  </w:tcBorders>
                </w:tcPr>
                <w:p w:rsidR="00E00A7D" w:rsidRPr="00232802" w:rsidRDefault="00E00A7D" w:rsidP="00E00A7D">
                  <w:pPr>
                    <w:pStyle w:val="aff2"/>
                    <w:autoSpaceDE w:val="0"/>
                    <w:autoSpaceDN w:val="0"/>
                    <w:adjustRightInd w:val="0"/>
                    <w:ind w:left="0" w:firstLine="142"/>
                    <w:jc w:val="both"/>
                    <w:rPr>
                      <w:rFonts w:ascii="Arial" w:hAnsi="Arial" w:cs="Arial"/>
                      <w:sz w:val="16"/>
                      <w:szCs w:val="16"/>
                      <w:lang w:eastAsia="en-US"/>
                    </w:rPr>
                  </w:pPr>
                </w:p>
              </w:tc>
            </w:tr>
            <w:tr w:rsidR="00E00A7D" w:rsidRPr="00232802" w:rsidTr="00E00A7D">
              <w:trPr>
                <w:trHeight w:val="338"/>
              </w:trPr>
              <w:tc>
                <w:tcPr>
                  <w:tcW w:w="2500" w:type="pct"/>
                  <w:vMerge w:val="restart"/>
                </w:tcPr>
                <w:p w:rsidR="00E00A7D" w:rsidRPr="00232802" w:rsidRDefault="00E00A7D" w:rsidP="00E00A7D">
                  <w:pPr>
                    <w:pStyle w:val="aff2"/>
                    <w:autoSpaceDE w:val="0"/>
                    <w:autoSpaceDN w:val="0"/>
                    <w:adjustRightInd w:val="0"/>
                    <w:ind w:left="0" w:firstLine="142"/>
                    <w:rPr>
                      <w:rFonts w:ascii="Arial" w:hAnsi="Arial" w:cs="Arial"/>
                      <w:sz w:val="16"/>
                      <w:szCs w:val="16"/>
                      <w:lang w:eastAsia="en-US"/>
                    </w:rPr>
                  </w:pPr>
                  <w:r w:rsidRPr="00232802">
                    <w:rPr>
                      <w:rFonts w:ascii="Arial" w:hAnsi="Arial" w:cs="Arial"/>
                      <w:sz w:val="16"/>
                      <w:szCs w:val="16"/>
                    </w:rPr>
                    <w:t>полное наименование юридического лица</w:t>
                  </w:r>
                </w:p>
              </w:tc>
              <w:tc>
                <w:tcPr>
                  <w:tcW w:w="2500" w:type="pct"/>
                  <w:tcBorders>
                    <w:top w:val="nil"/>
                    <w:left w:val="nil"/>
                    <w:bottom w:val="single" w:sz="4" w:space="0" w:color="auto"/>
                    <w:right w:val="nil"/>
                  </w:tcBorders>
                </w:tcPr>
                <w:p w:rsidR="00E00A7D" w:rsidRPr="00232802" w:rsidRDefault="00E00A7D" w:rsidP="00E00A7D">
                  <w:pPr>
                    <w:pStyle w:val="aff2"/>
                    <w:autoSpaceDE w:val="0"/>
                    <w:autoSpaceDN w:val="0"/>
                    <w:adjustRightInd w:val="0"/>
                    <w:ind w:left="0" w:firstLine="142"/>
                    <w:jc w:val="both"/>
                    <w:rPr>
                      <w:rFonts w:ascii="Arial" w:hAnsi="Arial" w:cs="Arial"/>
                      <w:sz w:val="16"/>
                      <w:szCs w:val="16"/>
                      <w:lang w:eastAsia="en-US"/>
                    </w:rPr>
                  </w:pPr>
                </w:p>
              </w:tc>
            </w:tr>
            <w:tr w:rsidR="00E00A7D" w:rsidRPr="00232802" w:rsidTr="00E00A7D">
              <w:trPr>
                <w:trHeight w:val="337"/>
              </w:trPr>
              <w:tc>
                <w:tcPr>
                  <w:tcW w:w="0" w:type="auto"/>
                  <w:vMerge/>
                  <w:vAlign w:val="center"/>
                  <w:hideMark/>
                </w:tcPr>
                <w:p w:rsidR="00E00A7D" w:rsidRPr="00232802" w:rsidRDefault="00E00A7D" w:rsidP="00E00A7D">
                  <w:pPr>
                    <w:ind w:firstLine="142"/>
                    <w:rPr>
                      <w:rFonts w:ascii="Arial" w:hAnsi="Arial" w:cs="Arial"/>
                      <w:sz w:val="16"/>
                      <w:szCs w:val="16"/>
                      <w:lang w:eastAsia="en-US"/>
                    </w:rPr>
                  </w:pPr>
                </w:p>
              </w:tc>
              <w:tc>
                <w:tcPr>
                  <w:tcW w:w="2500" w:type="pct"/>
                  <w:tcBorders>
                    <w:top w:val="single" w:sz="4" w:space="0" w:color="auto"/>
                    <w:left w:val="nil"/>
                    <w:bottom w:val="nil"/>
                    <w:right w:val="nil"/>
                  </w:tcBorders>
                </w:tcPr>
                <w:p w:rsidR="00E00A7D" w:rsidRPr="00232802" w:rsidRDefault="00E00A7D" w:rsidP="00E00A7D">
                  <w:pPr>
                    <w:pStyle w:val="aff2"/>
                    <w:autoSpaceDE w:val="0"/>
                    <w:autoSpaceDN w:val="0"/>
                    <w:adjustRightInd w:val="0"/>
                    <w:ind w:left="0" w:firstLine="142"/>
                    <w:jc w:val="both"/>
                    <w:rPr>
                      <w:rFonts w:ascii="Arial" w:hAnsi="Arial" w:cs="Arial"/>
                      <w:sz w:val="16"/>
                      <w:szCs w:val="16"/>
                      <w:lang w:eastAsia="en-US"/>
                    </w:rPr>
                  </w:pPr>
                </w:p>
              </w:tc>
            </w:tr>
            <w:tr w:rsidR="00E00A7D" w:rsidRPr="00232802" w:rsidTr="00E00A7D">
              <w:trPr>
                <w:trHeight w:val="338"/>
              </w:trPr>
              <w:tc>
                <w:tcPr>
                  <w:tcW w:w="2500" w:type="pct"/>
                  <w:vMerge w:val="restart"/>
                </w:tcPr>
                <w:p w:rsidR="00E00A7D" w:rsidRPr="00232802" w:rsidRDefault="00E00A7D" w:rsidP="00E00A7D">
                  <w:pPr>
                    <w:pStyle w:val="aff2"/>
                    <w:autoSpaceDE w:val="0"/>
                    <w:autoSpaceDN w:val="0"/>
                    <w:adjustRightInd w:val="0"/>
                    <w:ind w:left="0" w:firstLine="142"/>
                    <w:rPr>
                      <w:rFonts w:ascii="Arial" w:hAnsi="Arial" w:cs="Arial"/>
                      <w:sz w:val="16"/>
                      <w:szCs w:val="16"/>
                      <w:lang w:eastAsia="en-US"/>
                    </w:rPr>
                  </w:pPr>
                  <w:r w:rsidRPr="00232802">
                    <w:rPr>
                      <w:rFonts w:ascii="Arial" w:hAnsi="Arial" w:cs="Arial"/>
                      <w:sz w:val="16"/>
                      <w:szCs w:val="16"/>
                    </w:rPr>
                    <w:t>дата государственной регистрации</w:t>
                  </w:r>
                </w:p>
              </w:tc>
              <w:tc>
                <w:tcPr>
                  <w:tcW w:w="2500" w:type="pct"/>
                  <w:tcBorders>
                    <w:top w:val="nil"/>
                    <w:left w:val="nil"/>
                    <w:bottom w:val="single" w:sz="4" w:space="0" w:color="auto"/>
                    <w:right w:val="nil"/>
                  </w:tcBorders>
                </w:tcPr>
                <w:p w:rsidR="00E00A7D" w:rsidRPr="00232802" w:rsidRDefault="00E00A7D" w:rsidP="00E00A7D">
                  <w:pPr>
                    <w:pStyle w:val="aff2"/>
                    <w:autoSpaceDE w:val="0"/>
                    <w:autoSpaceDN w:val="0"/>
                    <w:adjustRightInd w:val="0"/>
                    <w:ind w:left="0" w:firstLine="142"/>
                    <w:jc w:val="both"/>
                    <w:rPr>
                      <w:rFonts w:ascii="Arial" w:hAnsi="Arial" w:cs="Arial"/>
                      <w:sz w:val="16"/>
                      <w:szCs w:val="16"/>
                      <w:lang w:eastAsia="en-US"/>
                    </w:rPr>
                  </w:pPr>
                </w:p>
              </w:tc>
            </w:tr>
            <w:tr w:rsidR="00E00A7D" w:rsidRPr="00232802" w:rsidTr="00E00A7D">
              <w:trPr>
                <w:trHeight w:val="337"/>
              </w:trPr>
              <w:tc>
                <w:tcPr>
                  <w:tcW w:w="0" w:type="auto"/>
                  <w:vMerge/>
                  <w:vAlign w:val="center"/>
                  <w:hideMark/>
                </w:tcPr>
                <w:p w:rsidR="00E00A7D" w:rsidRPr="00232802" w:rsidRDefault="00E00A7D" w:rsidP="00E00A7D">
                  <w:pPr>
                    <w:ind w:firstLine="142"/>
                    <w:rPr>
                      <w:rFonts w:ascii="Arial" w:hAnsi="Arial" w:cs="Arial"/>
                      <w:sz w:val="16"/>
                      <w:szCs w:val="16"/>
                      <w:lang w:eastAsia="en-US"/>
                    </w:rPr>
                  </w:pPr>
                </w:p>
              </w:tc>
              <w:tc>
                <w:tcPr>
                  <w:tcW w:w="2500" w:type="pct"/>
                  <w:tcBorders>
                    <w:top w:val="single" w:sz="4" w:space="0" w:color="auto"/>
                    <w:left w:val="nil"/>
                    <w:bottom w:val="nil"/>
                    <w:right w:val="nil"/>
                  </w:tcBorders>
                </w:tcPr>
                <w:p w:rsidR="00E00A7D" w:rsidRPr="00232802" w:rsidRDefault="00E00A7D" w:rsidP="00E00A7D">
                  <w:pPr>
                    <w:pStyle w:val="aff2"/>
                    <w:autoSpaceDE w:val="0"/>
                    <w:autoSpaceDN w:val="0"/>
                    <w:adjustRightInd w:val="0"/>
                    <w:ind w:left="0" w:firstLine="142"/>
                    <w:jc w:val="both"/>
                    <w:rPr>
                      <w:rFonts w:ascii="Arial" w:hAnsi="Arial" w:cs="Arial"/>
                      <w:sz w:val="16"/>
                      <w:szCs w:val="16"/>
                      <w:lang w:eastAsia="en-US"/>
                    </w:rPr>
                  </w:pPr>
                </w:p>
              </w:tc>
            </w:tr>
            <w:tr w:rsidR="00E00A7D" w:rsidRPr="00232802" w:rsidTr="00E00A7D">
              <w:trPr>
                <w:trHeight w:val="338"/>
              </w:trPr>
              <w:tc>
                <w:tcPr>
                  <w:tcW w:w="2500" w:type="pct"/>
                  <w:vMerge w:val="restart"/>
                  <w:hideMark/>
                </w:tcPr>
                <w:p w:rsidR="00E00A7D" w:rsidRPr="00232802" w:rsidRDefault="00E00A7D" w:rsidP="00E00A7D">
                  <w:pPr>
                    <w:pStyle w:val="aff2"/>
                    <w:autoSpaceDE w:val="0"/>
                    <w:autoSpaceDN w:val="0"/>
                    <w:adjustRightInd w:val="0"/>
                    <w:ind w:left="0" w:firstLine="142"/>
                    <w:rPr>
                      <w:rFonts w:ascii="Arial" w:hAnsi="Arial" w:cs="Arial"/>
                      <w:sz w:val="16"/>
                      <w:szCs w:val="16"/>
                      <w:lang w:eastAsia="en-US"/>
                    </w:rPr>
                  </w:pPr>
                  <w:r w:rsidRPr="00232802">
                    <w:rPr>
                      <w:rFonts w:ascii="Arial" w:hAnsi="Arial" w:cs="Arial"/>
                      <w:sz w:val="16"/>
                      <w:szCs w:val="16"/>
                    </w:rPr>
                    <w:t>основной государственный регистрационный номер</w:t>
                  </w:r>
                </w:p>
              </w:tc>
              <w:tc>
                <w:tcPr>
                  <w:tcW w:w="2500" w:type="pct"/>
                  <w:tcBorders>
                    <w:top w:val="nil"/>
                    <w:left w:val="nil"/>
                    <w:bottom w:val="single" w:sz="4" w:space="0" w:color="auto"/>
                    <w:right w:val="nil"/>
                  </w:tcBorders>
                </w:tcPr>
                <w:p w:rsidR="00E00A7D" w:rsidRPr="00232802" w:rsidRDefault="00E00A7D" w:rsidP="00E00A7D">
                  <w:pPr>
                    <w:pStyle w:val="aff2"/>
                    <w:autoSpaceDE w:val="0"/>
                    <w:autoSpaceDN w:val="0"/>
                    <w:adjustRightInd w:val="0"/>
                    <w:ind w:left="0" w:firstLine="142"/>
                    <w:jc w:val="both"/>
                    <w:rPr>
                      <w:rFonts w:ascii="Arial" w:hAnsi="Arial" w:cs="Arial"/>
                      <w:sz w:val="16"/>
                      <w:szCs w:val="16"/>
                      <w:lang w:eastAsia="en-US"/>
                    </w:rPr>
                  </w:pPr>
                </w:p>
              </w:tc>
            </w:tr>
            <w:tr w:rsidR="00E00A7D" w:rsidRPr="00232802" w:rsidTr="00E00A7D">
              <w:trPr>
                <w:trHeight w:val="337"/>
              </w:trPr>
              <w:tc>
                <w:tcPr>
                  <w:tcW w:w="0" w:type="auto"/>
                  <w:vMerge/>
                  <w:vAlign w:val="center"/>
                  <w:hideMark/>
                </w:tcPr>
                <w:p w:rsidR="00E00A7D" w:rsidRPr="00232802" w:rsidRDefault="00E00A7D" w:rsidP="00E00A7D">
                  <w:pPr>
                    <w:ind w:firstLine="142"/>
                    <w:rPr>
                      <w:rFonts w:ascii="Arial" w:hAnsi="Arial" w:cs="Arial"/>
                      <w:sz w:val="16"/>
                      <w:szCs w:val="16"/>
                      <w:lang w:eastAsia="en-US"/>
                    </w:rPr>
                  </w:pPr>
                </w:p>
              </w:tc>
              <w:tc>
                <w:tcPr>
                  <w:tcW w:w="2500" w:type="pct"/>
                  <w:tcBorders>
                    <w:top w:val="single" w:sz="4" w:space="0" w:color="auto"/>
                    <w:left w:val="nil"/>
                    <w:bottom w:val="nil"/>
                    <w:right w:val="nil"/>
                  </w:tcBorders>
                </w:tcPr>
                <w:p w:rsidR="00E00A7D" w:rsidRPr="00232802" w:rsidRDefault="00E00A7D" w:rsidP="00E00A7D">
                  <w:pPr>
                    <w:pStyle w:val="aff2"/>
                    <w:autoSpaceDE w:val="0"/>
                    <w:autoSpaceDN w:val="0"/>
                    <w:adjustRightInd w:val="0"/>
                    <w:ind w:left="0" w:firstLine="142"/>
                    <w:jc w:val="both"/>
                    <w:rPr>
                      <w:rFonts w:ascii="Arial" w:hAnsi="Arial" w:cs="Arial"/>
                      <w:sz w:val="16"/>
                      <w:szCs w:val="16"/>
                      <w:lang w:eastAsia="en-US"/>
                    </w:rPr>
                  </w:pPr>
                </w:p>
              </w:tc>
            </w:tr>
            <w:tr w:rsidR="00E00A7D" w:rsidRPr="00232802" w:rsidTr="00E00A7D">
              <w:trPr>
                <w:trHeight w:val="338"/>
              </w:trPr>
              <w:tc>
                <w:tcPr>
                  <w:tcW w:w="2500" w:type="pct"/>
                  <w:vMerge w:val="restart"/>
                  <w:hideMark/>
                </w:tcPr>
                <w:p w:rsidR="00E00A7D" w:rsidRPr="00232802" w:rsidRDefault="00E00A7D" w:rsidP="00E00A7D">
                  <w:pPr>
                    <w:pStyle w:val="aff2"/>
                    <w:autoSpaceDE w:val="0"/>
                    <w:autoSpaceDN w:val="0"/>
                    <w:adjustRightInd w:val="0"/>
                    <w:ind w:left="0" w:firstLine="142"/>
                    <w:rPr>
                      <w:rFonts w:ascii="Arial" w:hAnsi="Arial" w:cs="Arial"/>
                      <w:sz w:val="16"/>
                      <w:szCs w:val="16"/>
                      <w:lang w:eastAsia="en-US"/>
                    </w:rPr>
                  </w:pPr>
                  <w:r w:rsidRPr="00232802">
                    <w:rPr>
                      <w:rFonts w:ascii="Arial" w:hAnsi="Arial" w:cs="Arial"/>
                      <w:sz w:val="16"/>
                      <w:szCs w:val="16"/>
                    </w:rPr>
                    <w:t>адрес (место нахождения) юридического лица</w:t>
                  </w:r>
                </w:p>
              </w:tc>
              <w:tc>
                <w:tcPr>
                  <w:tcW w:w="2500" w:type="pct"/>
                  <w:tcBorders>
                    <w:top w:val="nil"/>
                    <w:left w:val="nil"/>
                    <w:bottom w:val="single" w:sz="4" w:space="0" w:color="auto"/>
                    <w:right w:val="nil"/>
                  </w:tcBorders>
                </w:tcPr>
                <w:p w:rsidR="00E00A7D" w:rsidRPr="00232802" w:rsidRDefault="00E00A7D" w:rsidP="00E00A7D">
                  <w:pPr>
                    <w:pStyle w:val="aff2"/>
                    <w:autoSpaceDE w:val="0"/>
                    <w:autoSpaceDN w:val="0"/>
                    <w:adjustRightInd w:val="0"/>
                    <w:ind w:left="0" w:firstLine="142"/>
                    <w:jc w:val="both"/>
                    <w:rPr>
                      <w:rFonts w:ascii="Arial" w:hAnsi="Arial" w:cs="Arial"/>
                      <w:sz w:val="16"/>
                      <w:szCs w:val="16"/>
                      <w:lang w:eastAsia="en-US"/>
                    </w:rPr>
                  </w:pPr>
                </w:p>
              </w:tc>
            </w:tr>
            <w:tr w:rsidR="00E00A7D" w:rsidRPr="00232802" w:rsidTr="00E00A7D">
              <w:trPr>
                <w:trHeight w:val="337"/>
              </w:trPr>
              <w:tc>
                <w:tcPr>
                  <w:tcW w:w="0" w:type="auto"/>
                  <w:vMerge/>
                  <w:vAlign w:val="center"/>
                  <w:hideMark/>
                </w:tcPr>
                <w:p w:rsidR="00E00A7D" w:rsidRPr="00232802" w:rsidRDefault="00E00A7D" w:rsidP="00E00A7D">
                  <w:pPr>
                    <w:ind w:firstLine="142"/>
                    <w:rPr>
                      <w:rFonts w:ascii="Arial" w:hAnsi="Arial" w:cs="Arial"/>
                      <w:sz w:val="16"/>
                      <w:szCs w:val="16"/>
                      <w:lang w:eastAsia="en-US"/>
                    </w:rPr>
                  </w:pPr>
                </w:p>
              </w:tc>
              <w:tc>
                <w:tcPr>
                  <w:tcW w:w="2500" w:type="pct"/>
                  <w:tcBorders>
                    <w:top w:val="single" w:sz="4" w:space="0" w:color="auto"/>
                    <w:left w:val="nil"/>
                    <w:bottom w:val="nil"/>
                    <w:right w:val="nil"/>
                  </w:tcBorders>
                </w:tcPr>
                <w:p w:rsidR="00E00A7D" w:rsidRPr="00232802" w:rsidRDefault="00E00A7D" w:rsidP="00E00A7D">
                  <w:pPr>
                    <w:pStyle w:val="aff2"/>
                    <w:autoSpaceDE w:val="0"/>
                    <w:autoSpaceDN w:val="0"/>
                    <w:adjustRightInd w:val="0"/>
                    <w:ind w:left="0" w:firstLine="142"/>
                    <w:jc w:val="both"/>
                    <w:rPr>
                      <w:rFonts w:ascii="Arial" w:hAnsi="Arial" w:cs="Arial"/>
                      <w:sz w:val="16"/>
                      <w:szCs w:val="16"/>
                      <w:lang w:eastAsia="en-US"/>
                    </w:rPr>
                  </w:pPr>
                </w:p>
              </w:tc>
            </w:tr>
            <w:tr w:rsidR="00E00A7D" w:rsidRPr="00232802" w:rsidTr="00E00A7D">
              <w:trPr>
                <w:trHeight w:val="338"/>
              </w:trPr>
              <w:tc>
                <w:tcPr>
                  <w:tcW w:w="2500" w:type="pct"/>
                  <w:vMerge w:val="restart"/>
                </w:tcPr>
                <w:p w:rsidR="00E00A7D" w:rsidRPr="00232802" w:rsidRDefault="00E00A7D" w:rsidP="00E00A7D">
                  <w:pPr>
                    <w:pStyle w:val="aff2"/>
                    <w:autoSpaceDE w:val="0"/>
                    <w:autoSpaceDN w:val="0"/>
                    <w:adjustRightInd w:val="0"/>
                    <w:ind w:left="0" w:firstLine="142"/>
                    <w:rPr>
                      <w:rFonts w:ascii="Arial" w:hAnsi="Arial" w:cs="Arial"/>
                      <w:sz w:val="16"/>
                      <w:szCs w:val="16"/>
                      <w:lang w:eastAsia="en-US"/>
                    </w:rPr>
                  </w:pPr>
                  <w:r w:rsidRPr="00232802">
                    <w:rPr>
                      <w:rFonts w:ascii="Arial" w:hAnsi="Arial" w:cs="Arial"/>
                      <w:sz w:val="16"/>
                      <w:szCs w:val="16"/>
                    </w:rPr>
                    <w:t>должность уполномоченного лица</w:t>
                  </w:r>
                </w:p>
              </w:tc>
              <w:tc>
                <w:tcPr>
                  <w:tcW w:w="2500" w:type="pct"/>
                  <w:tcBorders>
                    <w:top w:val="nil"/>
                    <w:left w:val="nil"/>
                    <w:bottom w:val="single" w:sz="4" w:space="0" w:color="auto"/>
                    <w:right w:val="nil"/>
                  </w:tcBorders>
                </w:tcPr>
                <w:p w:rsidR="00E00A7D" w:rsidRPr="00232802" w:rsidRDefault="00E00A7D" w:rsidP="00E00A7D">
                  <w:pPr>
                    <w:pStyle w:val="aff2"/>
                    <w:autoSpaceDE w:val="0"/>
                    <w:autoSpaceDN w:val="0"/>
                    <w:adjustRightInd w:val="0"/>
                    <w:ind w:left="0" w:firstLine="142"/>
                    <w:jc w:val="both"/>
                    <w:rPr>
                      <w:rFonts w:ascii="Arial" w:hAnsi="Arial" w:cs="Arial"/>
                      <w:sz w:val="16"/>
                      <w:szCs w:val="16"/>
                      <w:lang w:eastAsia="en-US"/>
                    </w:rPr>
                  </w:pPr>
                </w:p>
              </w:tc>
            </w:tr>
            <w:tr w:rsidR="00E00A7D" w:rsidRPr="00232802" w:rsidTr="00E00A7D">
              <w:trPr>
                <w:trHeight w:val="337"/>
              </w:trPr>
              <w:tc>
                <w:tcPr>
                  <w:tcW w:w="0" w:type="auto"/>
                  <w:vMerge/>
                  <w:vAlign w:val="center"/>
                  <w:hideMark/>
                </w:tcPr>
                <w:p w:rsidR="00E00A7D" w:rsidRPr="00232802" w:rsidRDefault="00E00A7D" w:rsidP="00E00A7D">
                  <w:pPr>
                    <w:ind w:firstLine="142"/>
                    <w:rPr>
                      <w:rFonts w:ascii="Arial" w:hAnsi="Arial" w:cs="Arial"/>
                      <w:sz w:val="16"/>
                      <w:szCs w:val="16"/>
                      <w:lang w:eastAsia="en-US"/>
                    </w:rPr>
                  </w:pPr>
                </w:p>
              </w:tc>
              <w:tc>
                <w:tcPr>
                  <w:tcW w:w="2500" w:type="pct"/>
                  <w:tcBorders>
                    <w:top w:val="single" w:sz="4" w:space="0" w:color="auto"/>
                    <w:left w:val="nil"/>
                    <w:bottom w:val="nil"/>
                    <w:right w:val="nil"/>
                  </w:tcBorders>
                </w:tcPr>
                <w:p w:rsidR="00E00A7D" w:rsidRPr="00232802" w:rsidRDefault="00E00A7D" w:rsidP="00E00A7D">
                  <w:pPr>
                    <w:pStyle w:val="aff2"/>
                    <w:autoSpaceDE w:val="0"/>
                    <w:autoSpaceDN w:val="0"/>
                    <w:adjustRightInd w:val="0"/>
                    <w:ind w:left="0" w:firstLine="142"/>
                    <w:jc w:val="both"/>
                    <w:rPr>
                      <w:rFonts w:ascii="Arial" w:hAnsi="Arial" w:cs="Arial"/>
                      <w:sz w:val="16"/>
                      <w:szCs w:val="16"/>
                      <w:lang w:eastAsia="en-US"/>
                    </w:rPr>
                  </w:pPr>
                </w:p>
              </w:tc>
            </w:tr>
          </w:tbl>
          <w:p w:rsidR="00E00A7D" w:rsidRPr="00232802" w:rsidRDefault="00E00A7D" w:rsidP="00E00A7D">
            <w:pPr>
              <w:pStyle w:val="aff2"/>
              <w:autoSpaceDE w:val="0"/>
              <w:autoSpaceDN w:val="0"/>
              <w:adjustRightInd w:val="0"/>
              <w:ind w:left="0" w:firstLine="142"/>
              <w:jc w:val="both"/>
              <w:rPr>
                <w:rFonts w:ascii="Arial" w:hAnsi="Arial" w:cs="Arial"/>
                <w:sz w:val="16"/>
                <w:szCs w:val="16"/>
              </w:rPr>
            </w:pPr>
            <w:r w:rsidRPr="00232802">
              <w:rPr>
                <w:rFonts w:ascii="Arial" w:hAnsi="Arial" w:cs="Arial"/>
                <w:sz w:val="16"/>
                <w:szCs w:val="16"/>
              </w:rPr>
              <w:t>3. Результат предоставления муниципальной услуги прошу:</w:t>
            </w:r>
          </w:p>
          <w:p w:rsidR="00E00A7D" w:rsidRPr="00232802" w:rsidRDefault="00E00A7D" w:rsidP="00E00A7D">
            <w:pPr>
              <w:autoSpaceDE w:val="0"/>
              <w:autoSpaceDN w:val="0"/>
              <w:adjustRightInd w:val="0"/>
              <w:ind w:firstLine="142"/>
              <w:jc w:val="center"/>
              <w:rPr>
                <w:rFonts w:ascii="Arial" w:hAnsi="Arial" w:cs="Arial"/>
                <w:sz w:val="16"/>
                <w:szCs w:val="16"/>
                <w:lang w:eastAsia="en-US"/>
              </w:rPr>
            </w:pPr>
          </w:p>
        </w:tc>
      </w:tr>
      <w:tr w:rsidR="00E00A7D" w:rsidRPr="00232802" w:rsidTr="00E00A7D">
        <w:trPr>
          <w:trHeight w:hRule="exact" w:val="476"/>
        </w:trPr>
        <w:tc>
          <w:tcPr>
            <w:tcW w:w="9854" w:type="dxa"/>
            <w:tcBorders>
              <w:top w:val="single" w:sz="4" w:space="0" w:color="auto"/>
              <w:left w:val="nil"/>
              <w:bottom w:val="nil"/>
              <w:right w:val="nil"/>
            </w:tcBorders>
          </w:tcPr>
          <w:p w:rsidR="00E00A7D" w:rsidRPr="00232802" w:rsidRDefault="00E00A7D" w:rsidP="00E00A7D">
            <w:pPr>
              <w:pStyle w:val="11"/>
              <w:keepNext w:val="0"/>
              <w:autoSpaceDE w:val="0"/>
              <w:autoSpaceDN w:val="0"/>
              <w:adjustRightInd w:val="0"/>
              <w:ind w:firstLine="142"/>
              <w:rPr>
                <w:rFonts w:ascii="Arial" w:eastAsia="Calibri" w:hAnsi="Arial" w:cs="Arial"/>
                <w:sz w:val="16"/>
                <w:szCs w:val="16"/>
              </w:rPr>
            </w:pPr>
            <w:r w:rsidRPr="00232802">
              <w:rPr>
                <w:rFonts w:ascii="Arial" w:eastAsia="Calibri" w:hAnsi="Arial" w:cs="Arial"/>
                <w:b w:val="0"/>
                <w:bCs/>
                <w:sz w:val="16"/>
                <w:szCs w:val="16"/>
              </w:rPr>
              <w:t xml:space="preserve">выдать </w:t>
            </w:r>
            <w:proofErr w:type="gramStart"/>
            <w:r w:rsidRPr="00232802">
              <w:rPr>
                <w:rFonts w:ascii="Arial" w:eastAsia="Calibri" w:hAnsi="Arial" w:cs="Arial"/>
                <w:b w:val="0"/>
                <w:bCs/>
                <w:sz w:val="16"/>
                <w:szCs w:val="16"/>
              </w:rPr>
              <w:t>лично</w:t>
            </w:r>
            <w:proofErr w:type="gramEnd"/>
            <w:r w:rsidRPr="00232802">
              <w:rPr>
                <w:rFonts w:ascii="Arial" w:eastAsia="Calibri" w:hAnsi="Arial" w:cs="Arial"/>
                <w:b w:val="0"/>
                <w:bCs/>
                <w:sz w:val="16"/>
                <w:szCs w:val="16"/>
              </w:rPr>
              <w:t xml:space="preserve"> / направить почтовым отправлением (почтовый адрес) / направить в электронном виде (адрес электронной почты)</w:t>
            </w:r>
          </w:p>
          <w:p w:rsidR="00E00A7D" w:rsidRPr="00232802" w:rsidRDefault="00E00A7D" w:rsidP="00E00A7D">
            <w:pPr>
              <w:autoSpaceDE w:val="0"/>
              <w:autoSpaceDN w:val="0"/>
              <w:adjustRightInd w:val="0"/>
              <w:ind w:firstLine="142"/>
              <w:jc w:val="center"/>
              <w:rPr>
                <w:rFonts w:ascii="Arial" w:hAnsi="Arial" w:cs="Arial"/>
                <w:sz w:val="16"/>
                <w:szCs w:val="16"/>
                <w:lang w:eastAsia="en-US"/>
              </w:rPr>
            </w:pPr>
          </w:p>
        </w:tc>
      </w:tr>
    </w:tbl>
    <w:p w:rsidR="003E6B76" w:rsidRDefault="00E00A7D" w:rsidP="003E6B76">
      <w:pPr>
        <w:autoSpaceDE w:val="0"/>
        <w:autoSpaceDN w:val="0"/>
        <w:adjustRightInd w:val="0"/>
        <w:spacing w:before="240"/>
        <w:ind w:firstLine="142"/>
        <w:jc w:val="both"/>
        <w:rPr>
          <w:rFonts w:ascii="Arial" w:hAnsi="Arial" w:cs="Arial"/>
          <w:sz w:val="16"/>
          <w:szCs w:val="16"/>
          <w:lang w:eastAsia="en-US"/>
        </w:rPr>
      </w:pPr>
      <w:r w:rsidRPr="00232802">
        <w:rPr>
          <w:rFonts w:ascii="Arial" w:hAnsi="Arial" w:cs="Arial"/>
          <w:sz w:val="16"/>
          <w:szCs w:val="16"/>
        </w:rPr>
        <w:t>Подпись</w:t>
      </w:r>
      <w:r w:rsidRPr="00232802">
        <w:rPr>
          <w:rFonts w:ascii="Arial" w:hAnsi="Arial" w:cs="Arial"/>
          <w:sz w:val="16"/>
          <w:szCs w:val="16"/>
        </w:rPr>
        <w:tab/>
      </w:r>
      <w:r w:rsidRPr="00232802">
        <w:rPr>
          <w:rFonts w:ascii="Arial" w:hAnsi="Arial" w:cs="Arial"/>
          <w:sz w:val="16"/>
          <w:szCs w:val="16"/>
        </w:rPr>
        <w:tab/>
      </w:r>
      <w:r w:rsidRPr="00232802">
        <w:rPr>
          <w:rFonts w:ascii="Arial" w:hAnsi="Arial" w:cs="Arial"/>
          <w:sz w:val="16"/>
          <w:szCs w:val="16"/>
        </w:rPr>
        <w:tab/>
      </w:r>
      <w:r w:rsidRPr="00232802">
        <w:rPr>
          <w:rFonts w:ascii="Arial" w:hAnsi="Arial" w:cs="Arial"/>
          <w:sz w:val="16"/>
          <w:szCs w:val="16"/>
        </w:rPr>
        <w:tab/>
      </w:r>
      <w:r w:rsidRPr="00232802">
        <w:rPr>
          <w:rFonts w:ascii="Arial" w:hAnsi="Arial" w:cs="Arial"/>
          <w:sz w:val="16"/>
          <w:szCs w:val="16"/>
        </w:rPr>
        <w:tab/>
        <w:t>Ф. И. О.</w:t>
      </w:r>
      <w:r w:rsidRPr="00232802">
        <w:rPr>
          <w:rFonts w:ascii="Arial" w:hAnsi="Arial" w:cs="Arial"/>
          <w:sz w:val="16"/>
          <w:szCs w:val="16"/>
        </w:rPr>
        <w:tab/>
      </w:r>
      <w:r w:rsidRPr="00232802">
        <w:rPr>
          <w:rFonts w:ascii="Arial" w:hAnsi="Arial" w:cs="Arial"/>
          <w:sz w:val="16"/>
          <w:szCs w:val="16"/>
        </w:rPr>
        <w:tab/>
      </w:r>
      <w:r w:rsidRPr="00232802">
        <w:rPr>
          <w:rFonts w:ascii="Arial" w:hAnsi="Arial" w:cs="Arial"/>
          <w:sz w:val="16"/>
          <w:szCs w:val="16"/>
        </w:rPr>
        <w:tab/>
      </w:r>
      <w:r w:rsidRPr="00232802">
        <w:rPr>
          <w:rFonts w:ascii="Arial" w:hAnsi="Arial" w:cs="Arial"/>
          <w:sz w:val="16"/>
          <w:szCs w:val="16"/>
        </w:rPr>
        <w:tab/>
      </w:r>
    </w:p>
    <w:p w:rsidR="00E00A7D" w:rsidRPr="00232802" w:rsidRDefault="00E00A7D" w:rsidP="003E6B76">
      <w:pPr>
        <w:autoSpaceDE w:val="0"/>
        <w:autoSpaceDN w:val="0"/>
        <w:adjustRightInd w:val="0"/>
        <w:spacing w:before="240"/>
        <w:ind w:firstLine="142"/>
        <w:jc w:val="both"/>
        <w:rPr>
          <w:rFonts w:ascii="Arial" w:hAnsi="Arial" w:cs="Arial"/>
          <w:sz w:val="16"/>
          <w:szCs w:val="16"/>
          <w:lang w:eastAsia="en-US"/>
        </w:rPr>
      </w:pPr>
      <w:r w:rsidRPr="00232802">
        <w:rPr>
          <w:rFonts w:ascii="Arial" w:hAnsi="Arial" w:cs="Arial"/>
          <w:sz w:val="16"/>
          <w:szCs w:val="16"/>
        </w:rPr>
        <w:t>Дата</w:t>
      </w:r>
    </w:p>
    <w:p w:rsidR="003E6B76" w:rsidRPr="003E6B76" w:rsidRDefault="003E6B76" w:rsidP="003E6B76">
      <w:pPr>
        <w:pStyle w:val="2"/>
        <w:ind w:firstLine="142"/>
        <w:rPr>
          <w:rFonts w:ascii="Arial" w:hAnsi="Arial" w:cs="Arial"/>
          <w:color w:val="000000"/>
          <w:sz w:val="16"/>
          <w:szCs w:val="16"/>
        </w:rPr>
      </w:pPr>
      <w:r w:rsidRPr="00E467DA">
        <w:rPr>
          <w:rFonts w:ascii="Arial" w:hAnsi="Arial" w:cs="Arial"/>
          <w:color w:val="000000"/>
          <w:sz w:val="16"/>
          <w:szCs w:val="16"/>
        </w:rPr>
        <w:t>АДМИНИСТРАЦИЯ ВАЛДАЙСКОГО МУНИЦИПАЛЬНОГО РАЙОНА</w:t>
      </w:r>
    </w:p>
    <w:p w:rsidR="003E6B76" w:rsidRPr="003E6B76" w:rsidRDefault="003E6B76" w:rsidP="003E6B76">
      <w:pPr>
        <w:pStyle w:val="3"/>
        <w:ind w:firstLine="142"/>
        <w:rPr>
          <w:rFonts w:ascii="Arial" w:hAnsi="Arial" w:cs="Arial"/>
          <w:sz w:val="16"/>
          <w:szCs w:val="16"/>
        </w:rPr>
      </w:pPr>
      <w:proofErr w:type="gramStart"/>
      <w:r w:rsidRPr="00E467DA">
        <w:rPr>
          <w:rFonts w:ascii="Arial" w:hAnsi="Arial" w:cs="Arial"/>
          <w:sz w:val="16"/>
          <w:szCs w:val="16"/>
        </w:rPr>
        <w:t>П</w:t>
      </w:r>
      <w:proofErr w:type="gramEnd"/>
      <w:r w:rsidRPr="00E467DA">
        <w:rPr>
          <w:rFonts w:ascii="Arial" w:hAnsi="Arial" w:cs="Arial"/>
          <w:sz w:val="16"/>
          <w:szCs w:val="16"/>
        </w:rPr>
        <w:t xml:space="preserve"> О С Т А Н О В Л Е Н И Е</w:t>
      </w:r>
    </w:p>
    <w:p w:rsidR="003E6B76" w:rsidRPr="003E6B76" w:rsidRDefault="003E6B76" w:rsidP="003E6B76">
      <w:pPr>
        <w:ind w:firstLine="142"/>
        <w:jc w:val="center"/>
        <w:rPr>
          <w:rFonts w:ascii="Arial" w:hAnsi="Arial" w:cs="Arial"/>
          <w:color w:val="000000"/>
          <w:sz w:val="16"/>
          <w:szCs w:val="16"/>
        </w:rPr>
      </w:pPr>
      <w:r w:rsidRPr="00E467DA">
        <w:rPr>
          <w:rFonts w:ascii="Arial" w:hAnsi="Arial" w:cs="Arial"/>
          <w:color w:val="000000"/>
          <w:sz w:val="16"/>
          <w:szCs w:val="16"/>
        </w:rPr>
        <w:t>25.06.2021 № 1115</w:t>
      </w:r>
    </w:p>
    <w:p w:rsidR="003E6B76" w:rsidRPr="003E6B76" w:rsidRDefault="003E6B76" w:rsidP="003E6B76">
      <w:pPr>
        <w:widowControl w:val="0"/>
        <w:autoSpaceDE w:val="0"/>
        <w:autoSpaceDN w:val="0"/>
        <w:adjustRightInd w:val="0"/>
        <w:ind w:firstLine="142"/>
        <w:jc w:val="center"/>
        <w:rPr>
          <w:rFonts w:ascii="Arial" w:hAnsi="Arial" w:cs="Arial"/>
          <w:b/>
          <w:bCs/>
          <w:sz w:val="16"/>
          <w:szCs w:val="16"/>
        </w:rPr>
      </w:pPr>
      <w:r w:rsidRPr="00E467DA">
        <w:rPr>
          <w:rFonts w:ascii="Arial" w:hAnsi="Arial" w:cs="Arial"/>
          <w:b/>
          <w:bCs/>
          <w:sz w:val="16"/>
          <w:szCs w:val="16"/>
        </w:rPr>
        <w:t xml:space="preserve">О внесении изменений в административный регламент </w:t>
      </w:r>
      <w:r>
        <w:rPr>
          <w:rFonts w:ascii="Arial" w:hAnsi="Arial" w:cs="Arial"/>
          <w:b/>
          <w:bCs/>
          <w:sz w:val="16"/>
          <w:szCs w:val="16"/>
        </w:rPr>
        <w:t xml:space="preserve"> </w:t>
      </w:r>
      <w:r w:rsidRPr="00E467DA">
        <w:rPr>
          <w:rFonts w:ascii="Arial" w:hAnsi="Arial" w:cs="Arial"/>
          <w:b/>
          <w:bCs/>
          <w:sz w:val="16"/>
          <w:szCs w:val="16"/>
        </w:rPr>
        <w:t>по предоставлению муниципальной услуги «Выдача разрешения на ввод об</w:t>
      </w:r>
      <w:r w:rsidRPr="00E467DA">
        <w:rPr>
          <w:rFonts w:ascii="Arial" w:hAnsi="Arial" w:cs="Arial"/>
          <w:b/>
          <w:bCs/>
          <w:sz w:val="16"/>
          <w:szCs w:val="16"/>
        </w:rPr>
        <w:t>ъ</w:t>
      </w:r>
      <w:r w:rsidRPr="00E467DA">
        <w:rPr>
          <w:rFonts w:ascii="Arial" w:hAnsi="Arial" w:cs="Arial"/>
          <w:b/>
          <w:bCs/>
          <w:sz w:val="16"/>
          <w:szCs w:val="16"/>
        </w:rPr>
        <w:t>екта в эксплуатацию при осуществлении строительства, реконструкции объектов капитального строительства»</w:t>
      </w:r>
    </w:p>
    <w:p w:rsidR="003E6B76" w:rsidRPr="00E467DA" w:rsidRDefault="003E6B76" w:rsidP="003E6B76">
      <w:pPr>
        <w:ind w:firstLine="142"/>
        <w:jc w:val="both"/>
        <w:rPr>
          <w:rFonts w:ascii="Arial" w:hAnsi="Arial" w:cs="Arial"/>
          <w:sz w:val="16"/>
          <w:szCs w:val="16"/>
        </w:rPr>
      </w:pPr>
      <w:r w:rsidRPr="00E467DA">
        <w:rPr>
          <w:rFonts w:ascii="Arial" w:hAnsi="Arial" w:cs="Arial"/>
          <w:sz w:val="16"/>
          <w:szCs w:val="16"/>
        </w:rPr>
        <w:t xml:space="preserve">Администрация Валдайского муниципального района </w:t>
      </w:r>
      <w:r w:rsidRPr="00E467DA">
        <w:rPr>
          <w:rFonts w:ascii="Arial" w:hAnsi="Arial" w:cs="Arial"/>
          <w:b/>
          <w:caps/>
          <w:sz w:val="16"/>
          <w:szCs w:val="16"/>
        </w:rPr>
        <w:t>постановляет</w:t>
      </w:r>
      <w:r w:rsidRPr="00E467DA">
        <w:rPr>
          <w:rFonts w:ascii="Arial" w:hAnsi="Arial" w:cs="Arial"/>
          <w:sz w:val="16"/>
          <w:szCs w:val="16"/>
        </w:rPr>
        <w:t>:</w:t>
      </w:r>
    </w:p>
    <w:p w:rsidR="003E6B76" w:rsidRPr="00E467DA" w:rsidRDefault="003E6B76" w:rsidP="003E6B76">
      <w:pPr>
        <w:ind w:firstLine="142"/>
        <w:jc w:val="both"/>
        <w:rPr>
          <w:rFonts w:ascii="Arial" w:hAnsi="Arial" w:cs="Arial"/>
          <w:sz w:val="16"/>
          <w:szCs w:val="16"/>
        </w:rPr>
      </w:pPr>
      <w:r w:rsidRPr="00E467DA">
        <w:rPr>
          <w:rFonts w:ascii="Arial" w:hAnsi="Arial" w:cs="Arial"/>
          <w:sz w:val="16"/>
          <w:szCs w:val="16"/>
        </w:rPr>
        <w:t>1. Внести изменения в административный регламент по предоставлению муниципальной услуги «Выдача разрешения на ввод объекта в эксплу</w:t>
      </w:r>
      <w:r w:rsidRPr="00E467DA">
        <w:rPr>
          <w:rFonts w:ascii="Arial" w:hAnsi="Arial" w:cs="Arial"/>
          <w:sz w:val="16"/>
          <w:szCs w:val="16"/>
        </w:rPr>
        <w:t>а</w:t>
      </w:r>
      <w:r w:rsidRPr="00E467DA">
        <w:rPr>
          <w:rFonts w:ascii="Arial" w:hAnsi="Arial" w:cs="Arial"/>
          <w:sz w:val="16"/>
          <w:szCs w:val="16"/>
        </w:rPr>
        <w:t>тацию при осуществлении строительства, реконструкции объектов капитального строительства», утвержденный постановлением Администрации Валдайского муниципального района от 10.01.2019 № 22:</w:t>
      </w:r>
    </w:p>
    <w:p w:rsidR="003E6B76" w:rsidRPr="00E467DA" w:rsidRDefault="003E6B76" w:rsidP="003E6B76">
      <w:pPr>
        <w:autoSpaceDE w:val="0"/>
        <w:autoSpaceDN w:val="0"/>
        <w:adjustRightInd w:val="0"/>
        <w:ind w:firstLine="142"/>
        <w:jc w:val="both"/>
        <w:rPr>
          <w:rFonts w:ascii="Arial" w:hAnsi="Arial" w:cs="Arial"/>
          <w:sz w:val="16"/>
          <w:szCs w:val="16"/>
        </w:rPr>
      </w:pPr>
      <w:r w:rsidRPr="00E467DA">
        <w:rPr>
          <w:rFonts w:ascii="Arial" w:hAnsi="Arial" w:cs="Arial"/>
          <w:sz w:val="16"/>
          <w:szCs w:val="16"/>
        </w:rPr>
        <w:t>1.1. Изложить пункт 2.4.1 в редакции:</w:t>
      </w:r>
    </w:p>
    <w:p w:rsidR="003E6B76" w:rsidRPr="00E467DA" w:rsidRDefault="003E6B76" w:rsidP="003E6B76">
      <w:pPr>
        <w:autoSpaceDE w:val="0"/>
        <w:autoSpaceDN w:val="0"/>
        <w:adjustRightInd w:val="0"/>
        <w:ind w:firstLine="142"/>
        <w:jc w:val="both"/>
        <w:rPr>
          <w:rFonts w:ascii="Arial" w:hAnsi="Arial" w:cs="Arial"/>
          <w:sz w:val="16"/>
          <w:szCs w:val="16"/>
        </w:rPr>
      </w:pPr>
      <w:r w:rsidRPr="00E467DA">
        <w:rPr>
          <w:rFonts w:ascii="Arial" w:hAnsi="Arial" w:cs="Arial"/>
          <w:sz w:val="16"/>
          <w:szCs w:val="16"/>
        </w:rPr>
        <w:t>«2.4.1. Процедура предоставления муниципальной услуги не превышает 5 (пяти) рабочих дней со дня поступления заявления о выдаче разреш</w:t>
      </w:r>
      <w:r w:rsidRPr="00E467DA">
        <w:rPr>
          <w:rFonts w:ascii="Arial" w:hAnsi="Arial" w:cs="Arial"/>
          <w:sz w:val="16"/>
          <w:szCs w:val="16"/>
        </w:rPr>
        <w:t>е</w:t>
      </w:r>
      <w:r w:rsidRPr="00E467DA">
        <w:rPr>
          <w:rFonts w:ascii="Arial" w:hAnsi="Arial" w:cs="Arial"/>
          <w:sz w:val="16"/>
          <w:szCs w:val="16"/>
        </w:rPr>
        <w:t>ния на ввод объекта в эксплуатацию</w:t>
      </w:r>
      <w:proofErr w:type="gramStart"/>
      <w:r w:rsidRPr="00E467DA">
        <w:rPr>
          <w:rFonts w:ascii="Arial" w:hAnsi="Arial" w:cs="Arial"/>
          <w:sz w:val="16"/>
          <w:szCs w:val="16"/>
        </w:rPr>
        <w:t>.»;</w:t>
      </w:r>
      <w:proofErr w:type="gramEnd"/>
    </w:p>
    <w:p w:rsidR="003E6B76" w:rsidRPr="00E467DA" w:rsidRDefault="003E6B76" w:rsidP="003E6B76">
      <w:pPr>
        <w:autoSpaceDE w:val="0"/>
        <w:autoSpaceDN w:val="0"/>
        <w:adjustRightInd w:val="0"/>
        <w:ind w:firstLine="142"/>
        <w:jc w:val="both"/>
        <w:rPr>
          <w:rFonts w:ascii="Arial" w:hAnsi="Arial" w:cs="Arial"/>
          <w:sz w:val="16"/>
          <w:szCs w:val="16"/>
        </w:rPr>
      </w:pPr>
      <w:r w:rsidRPr="00E467DA">
        <w:rPr>
          <w:rFonts w:ascii="Arial" w:hAnsi="Arial" w:cs="Arial"/>
          <w:sz w:val="16"/>
          <w:szCs w:val="16"/>
        </w:rPr>
        <w:t>1.2. Изложить пункт 2.8.2 в редакции:</w:t>
      </w:r>
    </w:p>
    <w:p w:rsidR="003E6B76" w:rsidRPr="00E467DA" w:rsidRDefault="003E6B76" w:rsidP="003E6B76">
      <w:pPr>
        <w:autoSpaceDE w:val="0"/>
        <w:autoSpaceDN w:val="0"/>
        <w:adjustRightInd w:val="0"/>
        <w:ind w:firstLine="142"/>
        <w:jc w:val="both"/>
        <w:rPr>
          <w:rFonts w:ascii="Arial" w:hAnsi="Arial" w:cs="Arial"/>
          <w:sz w:val="16"/>
          <w:szCs w:val="16"/>
        </w:rPr>
      </w:pPr>
      <w:r w:rsidRPr="00E467DA">
        <w:rPr>
          <w:rFonts w:ascii="Arial" w:hAnsi="Arial" w:cs="Arial"/>
          <w:sz w:val="16"/>
          <w:szCs w:val="16"/>
        </w:rPr>
        <w:t>«2.8.2. Запрещено требовать от заявителя:</w:t>
      </w:r>
    </w:p>
    <w:p w:rsidR="003E6B76" w:rsidRPr="00E467DA" w:rsidRDefault="003E6B76" w:rsidP="003E6B76">
      <w:pPr>
        <w:autoSpaceDE w:val="0"/>
        <w:autoSpaceDN w:val="0"/>
        <w:adjustRightInd w:val="0"/>
        <w:ind w:firstLine="142"/>
        <w:jc w:val="both"/>
        <w:rPr>
          <w:rFonts w:ascii="Arial" w:hAnsi="Arial" w:cs="Arial"/>
          <w:sz w:val="16"/>
          <w:szCs w:val="16"/>
        </w:rPr>
      </w:pPr>
      <w:r w:rsidRPr="00E467DA">
        <w:rPr>
          <w:rFonts w:ascii="Arial" w:hAnsi="Arial" w:cs="Arial"/>
          <w:sz w:val="16"/>
          <w:szCs w:val="16"/>
        </w:rPr>
        <w:t>2.8.2.1.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6B76" w:rsidRPr="00E467DA" w:rsidRDefault="003E6B76" w:rsidP="003E6B76">
      <w:pPr>
        <w:autoSpaceDE w:val="0"/>
        <w:autoSpaceDN w:val="0"/>
        <w:adjustRightInd w:val="0"/>
        <w:ind w:firstLine="142"/>
        <w:jc w:val="both"/>
        <w:rPr>
          <w:rFonts w:ascii="Arial" w:hAnsi="Arial" w:cs="Arial"/>
          <w:sz w:val="16"/>
          <w:szCs w:val="16"/>
        </w:rPr>
      </w:pPr>
      <w:r w:rsidRPr="00E467DA">
        <w:rPr>
          <w:rFonts w:ascii="Arial" w:hAnsi="Arial" w:cs="Arial"/>
          <w:sz w:val="16"/>
          <w:szCs w:val="16"/>
        </w:rPr>
        <w:t xml:space="preserve">2.8.2.2. </w:t>
      </w:r>
      <w:proofErr w:type="gramStart"/>
      <w:r w:rsidRPr="00E467DA">
        <w:rPr>
          <w:rFonts w:ascii="Arial" w:hAnsi="Arial" w:cs="Arial"/>
          <w:sz w:val="16"/>
          <w:szCs w:val="16"/>
        </w:rPr>
        <w:t>Представления документов и информации, которые в соответствии с нормативными правовыми актами Российской Федерации, облас</w:t>
      </w:r>
      <w:r w:rsidRPr="00E467DA">
        <w:rPr>
          <w:rFonts w:ascii="Arial" w:hAnsi="Arial" w:cs="Arial"/>
          <w:sz w:val="16"/>
          <w:szCs w:val="16"/>
        </w:rPr>
        <w:t>т</w:t>
      </w:r>
      <w:r w:rsidRPr="00E467DA">
        <w:rPr>
          <w:rFonts w:ascii="Arial" w:hAnsi="Arial" w:cs="Arial"/>
          <w:sz w:val="16"/>
          <w:szCs w:val="16"/>
        </w:rPr>
        <w:t>ными нормативными правовыми актами и муниципальными правовыми актами находятся в распоряжении органов, предоставляющих услугу, иных государственных органов, органов местного самоуправления и (или) подведомственных государственным органам и органам местного самоупра</w:t>
      </w:r>
      <w:r w:rsidRPr="00E467DA">
        <w:rPr>
          <w:rFonts w:ascii="Arial" w:hAnsi="Arial" w:cs="Arial"/>
          <w:sz w:val="16"/>
          <w:szCs w:val="16"/>
        </w:rPr>
        <w:t>в</w:t>
      </w:r>
      <w:r w:rsidRPr="00E467DA">
        <w:rPr>
          <w:rFonts w:ascii="Arial" w:hAnsi="Arial" w:cs="Arial"/>
          <w:sz w:val="16"/>
          <w:szCs w:val="16"/>
        </w:rPr>
        <w:t>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w:t>
      </w:r>
      <w:proofErr w:type="gramEnd"/>
      <w:r w:rsidRPr="00E467DA">
        <w:rPr>
          <w:rFonts w:ascii="Arial" w:hAnsi="Arial" w:cs="Arial"/>
          <w:sz w:val="16"/>
          <w:szCs w:val="16"/>
        </w:rPr>
        <w:t xml:space="preserve"> закона от 27 июля 2010 года № 210-ФЗ «Об организации предоставления государственных и муниципальных услуг»;</w:t>
      </w:r>
    </w:p>
    <w:p w:rsidR="003E6B76" w:rsidRPr="00E467DA" w:rsidRDefault="003E6B76" w:rsidP="003E6B76">
      <w:pPr>
        <w:autoSpaceDE w:val="0"/>
        <w:autoSpaceDN w:val="0"/>
        <w:adjustRightInd w:val="0"/>
        <w:ind w:firstLine="142"/>
        <w:jc w:val="both"/>
        <w:rPr>
          <w:rFonts w:ascii="Arial" w:hAnsi="Arial" w:cs="Arial"/>
          <w:sz w:val="16"/>
          <w:szCs w:val="16"/>
        </w:rPr>
      </w:pPr>
      <w:r w:rsidRPr="00E467DA">
        <w:rPr>
          <w:rFonts w:ascii="Arial" w:hAnsi="Arial" w:cs="Arial"/>
          <w:sz w:val="16"/>
          <w:szCs w:val="16"/>
        </w:rPr>
        <w:t xml:space="preserve">2.8.2.3. </w:t>
      </w:r>
      <w:proofErr w:type="gramStart"/>
      <w:r w:rsidRPr="00E467DA">
        <w:rPr>
          <w:rFonts w:ascii="Arial" w:hAnsi="Arial" w:cs="Arial"/>
          <w:sz w:val="16"/>
          <w:szCs w:val="1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w:t>
      </w:r>
      <w:r w:rsidRPr="00E467DA">
        <w:rPr>
          <w:rFonts w:ascii="Arial" w:hAnsi="Arial" w:cs="Arial"/>
          <w:sz w:val="16"/>
          <w:szCs w:val="16"/>
        </w:rPr>
        <w:t>р</w:t>
      </w:r>
      <w:r w:rsidRPr="00E467DA">
        <w:rPr>
          <w:rFonts w:ascii="Arial" w:hAnsi="Arial" w:cs="Arial"/>
          <w:sz w:val="16"/>
          <w:szCs w:val="16"/>
        </w:rPr>
        <w:t>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E467DA">
        <w:rPr>
          <w:rFonts w:ascii="Arial" w:hAnsi="Arial" w:cs="Arial"/>
          <w:sz w:val="16"/>
          <w:szCs w:val="16"/>
        </w:rPr>
        <w:t xml:space="preserve"> муниципальных услуг»;</w:t>
      </w:r>
    </w:p>
    <w:p w:rsidR="003E6B76" w:rsidRPr="00E467DA" w:rsidRDefault="003E6B76" w:rsidP="003E6B76">
      <w:pPr>
        <w:autoSpaceDE w:val="0"/>
        <w:autoSpaceDN w:val="0"/>
        <w:adjustRightInd w:val="0"/>
        <w:ind w:firstLine="142"/>
        <w:jc w:val="both"/>
        <w:rPr>
          <w:rFonts w:ascii="Arial" w:hAnsi="Arial" w:cs="Arial"/>
          <w:sz w:val="16"/>
          <w:szCs w:val="16"/>
        </w:rPr>
      </w:pPr>
      <w:r w:rsidRPr="00E467DA">
        <w:rPr>
          <w:rFonts w:ascii="Arial" w:hAnsi="Arial" w:cs="Arial"/>
          <w:sz w:val="16"/>
          <w:szCs w:val="16"/>
        </w:rPr>
        <w:t>2.8.2.4.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w:t>
      </w:r>
      <w:r w:rsidRPr="00E467DA">
        <w:rPr>
          <w:rFonts w:ascii="Arial" w:hAnsi="Arial" w:cs="Arial"/>
          <w:sz w:val="16"/>
          <w:szCs w:val="16"/>
        </w:rPr>
        <w:t>е</w:t>
      </w:r>
      <w:r w:rsidRPr="00E467DA">
        <w:rPr>
          <w:rFonts w:ascii="Arial" w:hAnsi="Arial" w:cs="Arial"/>
          <w:sz w:val="16"/>
          <w:szCs w:val="16"/>
        </w:rPr>
        <w:t>дующих случаев:</w:t>
      </w:r>
    </w:p>
    <w:p w:rsidR="003E6B76" w:rsidRPr="00E467DA" w:rsidRDefault="003E6B76" w:rsidP="003E6B76">
      <w:pPr>
        <w:autoSpaceDE w:val="0"/>
        <w:autoSpaceDN w:val="0"/>
        <w:adjustRightInd w:val="0"/>
        <w:ind w:firstLine="142"/>
        <w:jc w:val="both"/>
        <w:rPr>
          <w:rFonts w:ascii="Arial" w:hAnsi="Arial" w:cs="Arial"/>
          <w:sz w:val="16"/>
          <w:szCs w:val="16"/>
        </w:rPr>
      </w:pPr>
      <w:r w:rsidRPr="00E467DA">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заявл</w:t>
      </w:r>
      <w:r w:rsidRPr="00E467DA">
        <w:rPr>
          <w:rFonts w:ascii="Arial" w:hAnsi="Arial" w:cs="Arial"/>
          <w:sz w:val="16"/>
          <w:szCs w:val="16"/>
        </w:rPr>
        <w:t>е</w:t>
      </w:r>
      <w:r w:rsidRPr="00E467DA">
        <w:rPr>
          <w:rFonts w:ascii="Arial" w:hAnsi="Arial" w:cs="Arial"/>
          <w:sz w:val="16"/>
          <w:szCs w:val="16"/>
        </w:rPr>
        <w:t>ния о предоставлении муниципальной услуги;</w:t>
      </w:r>
    </w:p>
    <w:p w:rsidR="003E6B76" w:rsidRPr="00E467DA" w:rsidRDefault="003E6B76" w:rsidP="003E6B76">
      <w:pPr>
        <w:autoSpaceDE w:val="0"/>
        <w:autoSpaceDN w:val="0"/>
        <w:adjustRightInd w:val="0"/>
        <w:ind w:firstLine="142"/>
        <w:jc w:val="both"/>
        <w:rPr>
          <w:rFonts w:ascii="Arial" w:hAnsi="Arial" w:cs="Arial"/>
          <w:sz w:val="16"/>
          <w:szCs w:val="16"/>
        </w:rPr>
      </w:pPr>
      <w:r w:rsidRPr="00E467DA">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6B76" w:rsidRPr="00E467DA" w:rsidRDefault="003E6B76" w:rsidP="003E6B76">
      <w:pPr>
        <w:autoSpaceDE w:val="0"/>
        <w:autoSpaceDN w:val="0"/>
        <w:adjustRightInd w:val="0"/>
        <w:ind w:firstLine="142"/>
        <w:jc w:val="both"/>
        <w:rPr>
          <w:rFonts w:ascii="Arial" w:hAnsi="Arial" w:cs="Arial"/>
          <w:sz w:val="16"/>
          <w:szCs w:val="16"/>
        </w:rPr>
      </w:pPr>
      <w:r w:rsidRPr="00E467DA">
        <w:rPr>
          <w:rFonts w:ascii="Arial" w:hAnsi="Arial" w:cs="Arial"/>
          <w:sz w:val="16"/>
          <w:szCs w:val="16"/>
        </w:rPr>
        <w:t xml:space="preserve"> истечение срока действия документов или изменение информации после первоначального отказа в приеме документов, необходимых для пр</w:t>
      </w:r>
      <w:r w:rsidRPr="00E467DA">
        <w:rPr>
          <w:rFonts w:ascii="Arial" w:hAnsi="Arial" w:cs="Arial"/>
          <w:sz w:val="16"/>
          <w:szCs w:val="16"/>
        </w:rPr>
        <w:t>е</w:t>
      </w:r>
      <w:r w:rsidRPr="00E467DA">
        <w:rPr>
          <w:rFonts w:ascii="Arial" w:hAnsi="Arial" w:cs="Arial"/>
          <w:sz w:val="16"/>
          <w:szCs w:val="16"/>
        </w:rPr>
        <w:t>доставления муниципальной услуги, либо в предоставлении муниципальной услуги;</w:t>
      </w:r>
    </w:p>
    <w:p w:rsidR="003E6B76" w:rsidRPr="00E467DA" w:rsidRDefault="003E6B76" w:rsidP="003E6B76">
      <w:pPr>
        <w:autoSpaceDE w:val="0"/>
        <w:autoSpaceDN w:val="0"/>
        <w:adjustRightInd w:val="0"/>
        <w:ind w:firstLine="142"/>
        <w:jc w:val="both"/>
        <w:rPr>
          <w:rFonts w:ascii="Arial" w:hAnsi="Arial" w:cs="Arial"/>
          <w:sz w:val="16"/>
          <w:szCs w:val="16"/>
        </w:rPr>
      </w:pPr>
      <w:proofErr w:type="gramStart"/>
      <w:r w:rsidRPr="00E467DA">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должностного лица, о</w:t>
      </w:r>
      <w:r w:rsidRPr="00E467DA">
        <w:rPr>
          <w:rFonts w:ascii="Arial" w:hAnsi="Arial" w:cs="Arial"/>
          <w:sz w:val="16"/>
          <w:szCs w:val="16"/>
        </w:rPr>
        <w:t>р</w:t>
      </w:r>
      <w:r w:rsidRPr="00E467DA">
        <w:rPr>
          <w:rFonts w:ascii="Arial" w:hAnsi="Arial" w:cs="Arial"/>
          <w:sz w:val="16"/>
          <w:szCs w:val="16"/>
        </w:rPr>
        <w:t>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w:t>
      </w:r>
      <w:r w:rsidRPr="00E467DA">
        <w:rPr>
          <w:rFonts w:ascii="Arial" w:hAnsi="Arial" w:cs="Arial"/>
          <w:sz w:val="16"/>
          <w:szCs w:val="16"/>
        </w:rPr>
        <w:t>н</w:t>
      </w:r>
      <w:r w:rsidRPr="00E467DA">
        <w:rPr>
          <w:rFonts w:ascii="Arial" w:hAnsi="Arial" w:cs="Arial"/>
          <w:sz w:val="16"/>
          <w:szCs w:val="16"/>
        </w:rPr>
        <w:t>ном виде за подписью руководителя, органа, предоставляющего муниципальную услугу, руководителя многофункционального центра при первон</w:t>
      </w:r>
      <w:r w:rsidRPr="00E467DA">
        <w:rPr>
          <w:rFonts w:ascii="Arial" w:hAnsi="Arial" w:cs="Arial"/>
          <w:sz w:val="16"/>
          <w:szCs w:val="16"/>
        </w:rPr>
        <w:t>а</w:t>
      </w:r>
      <w:r w:rsidRPr="00E467DA">
        <w:rPr>
          <w:rFonts w:ascii="Arial" w:hAnsi="Arial" w:cs="Arial"/>
          <w:sz w:val="16"/>
          <w:szCs w:val="16"/>
        </w:rPr>
        <w:t>чальном отказе в приеме документов, необходимых для</w:t>
      </w:r>
      <w:proofErr w:type="gramEnd"/>
      <w:r w:rsidRPr="00E467DA">
        <w:rPr>
          <w:rFonts w:ascii="Arial" w:hAnsi="Arial" w:cs="Arial"/>
          <w:sz w:val="16"/>
          <w:szCs w:val="16"/>
        </w:rPr>
        <w:t xml:space="preserve"> предоставления муниципальной услуги, уведомляется заявитель, а также приносятся изв</w:t>
      </w:r>
      <w:r w:rsidRPr="00E467DA">
        <w:rPr>
          <w:rFonts w:ascii="Arial" w:hAnsi="Arial" w:cs="Arial"/>
          <w:sz w:val="16"/>
          <w:szCs w:val="16"/>
        </w:rPr>
        <w:t>и</w:t>
      </w:r>
      <w:r w:rsidRPr="00E467DA">
        <w:rPr>
          <w:rFonts w:ascii="Arial" w:hAnsi="Arial" w:cs="Arial"/>
          <w:sz w:val="16"/>
          <w:szCs w:val="16"/>
        </w:rPr>
        <w:t>нения за доставленные неудобства;</w:t>
      </w:r>
    </w:p>
    <w:p w:rsidR="003E6B76" w:rsidRPr="00E467DA" w:rsidRDefault="003E6B76" w:rsidP="003E6B76">
      <w:pPr>
        <w:autoSpaceDE w:val="0"/>
        <w:autoSpaceDN w:val="0"/>
        <w:adjustRightInd w:val="0"/>
        <w:ind w:firstLine="142"/>
        <w:jc w:val="both"/>
        <w:rPr>
          <w:rFonts w:ascii="Arial" w:hAnsi="Arial" w:cs="Arial"/>
          <w:sz w:val="16"/>
          <w:szCs w:val="16"/>
        </w:rPr>
      </w:pPr>
      <w:r w:rsidRPr="00E467DA">
        <w:rPr>
          <w:rFonts w:ascii="Arial" w:hAnsi="Arial" w:cs="Arial"/>
          <w:sz w:val="16"/>
          <w:szCs w:val="16"/>
        </w:rPr>
        <w:t xml:space="preserve">2.8.2.5. </w:t>
      </w:r>
      <w:proofErr w:type="gramStart"/>
      <w:r w:rsidRPr="00E467DA">
        <w:rPr>
          <w:rFonts w:ascii="Arial" w:hAnsi="Arial" w:cs="Arial"/>
          <w:sz w:val="16"/>
          <w:szCs w:val="1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w:t>
      </w:r>
      <w:r w:rsidRPr="00E467DA">
        <w:rPr>
          <w:rFonts w:ascii="Arial" w:hAnsi="Arial" w:cs="Arial"/>
          <w:sz w:val="16"/>
          <w:szCs w:val="16"/>
        </w:rPr>
        <w:t>и</w:t>
      </w:r>
      <w:r w:rsidRPr="00E467DA">
        <w:rPr>
          <w:rFonts w:ascii="Arial" w:hAnsi="Arial" w:cs="Arial"/>
          <w:sz w:val="16"/>
          <w:szCs w:val="16"/>
        </w:rPr>
        <w:t>пальных услуг», за исключением случаев, если нанесение отметок на такие документы либо их изъятие является необходимым условием предо</w:t>
      </w:r>
      <w:r w:rsidRPr="00E467DA">
        <w:rPr>
          <w:rFonts w:ascii="Arial" w:hAnsi="Arial" w:cs="Arial"/>
          <w:sz w:val="16"/>
          <w:szCs w:val="16"/>
        </w:rPr>
        <w:t>с</w:t>
      </w:r>
      <w:r w:rsidRPr="00E467DA">
        <w:rPr>
          <w:rFonts w:ascii="Arial" w:hAnsi="Arial" w:cs="Arial"/>
          <w:sz w:val="16"/>
          <w:szCs w:val="16"/>
        </w:rPr>
        <w:t>тавления муниципальной услуги, и иных случаев, установленных федеральными</w:t>
      </w:r>
      <w:proofErr w:type="gramEnd"/>
      <w:r w:rsidRPr="00E467DA">
        <w:rPr>
          <w:rFonts w:ascii="Arial" w:hAnsi="Arial" w:cs="Arial"/>
          <w:sz w:val="16"/>
          <w:szCs w:val="16"/>
        </w:rPr>
        <w:t xml:space="preserve"> законами</w:t>
      </w:r>
      <w:proofErr w:type="gramStart"/>
      <w:r w:rsidRPr="00E467DA">
        <w:rPr>
          <w:rFonts w:ascii="Arial" w:hAnsi="Arial" w:cs="Arial"/>
          <w:sz w:val="16"/>
          <w:szCs w:val="16"/>
        </w:rPr>
        <w:t>.»;</w:t>
      </w:r>
      <w:proofErr w:type="gramEnd"/>
    </w:p>
    <w:p w:rsidR="003E6B76" w:rsidRPr="00E467DA" w:rsidRDefault="003E6B76" w:rsidP="003E6B76">
      <w:pPr>
        <w:autoSpaceDE w:val="0"/>
        <w:autoSpaceDN w:val="0"/>
        <w:adjustRightInd w:val="0"/>
        <w:ind w:firstLine="142"/>
        <w:jc w:val="both"/>
        <w:rPr>
          <w:rFonts w:ascii="Arial" w:hAnsi="Arial" w:cs="Arial"/>
          <w:sz w:val="16"/>
          <w:szCs w:val="16"/>
        </w:rPr>
      </w:pPr>
      <w:r w:rsidRPr="00E467DA">
        <w:rPr>
          <w:rFonts w:ascii="Arial" w:hAnsi="Arial" w:cs="Arial"/>
          <w:sz w:val="16"/>
          <w:szCs w:val="16"/>
        </w:rPr>
        <w:t>1.3. Изложить пункт 2.10.2 в редакции:</w:t>
      </w:r>
    </w:p>
    <w:p w:rsidR="003E6B76" w:rsidRPr="00E467DA" w:rsidRDefault="003E6B76" w:rsidP="003E6B76">
      <w:pPr>
        <w:ind w:firstLine="142"/>
        <w:jc w:val="both"/>
        <w:rPr>
          <w:rFonts w:ascii="Arial" w:hAnsi="Arial" w:cs="Arial"/>
          <w:sz w:val="16"/>
          <w:szCs w:val="16"/>
        </w:rPr>
      </w:pPr>
      <w:r w:rsidRPr="00E467DA">
        <w:rPr>
          <w:rFonts w:ascii="Arial" w:hAnsi="Arial" w:cs="Arial"/>
          <w:sz w:val="16"/>
          <w:szCs w:val="16"/>
        </w:rPr>
        <w:t>«2.10.2. Основанием для отказа в выдаче разрешения на ввод объекта в эксплуатацию является:</w:t>
      </w:r>
    </w:p>
    <w:p w:rsidR="003E6B76" w:rsidRPr="00E467DA" w:rsidRDefault="003E6B76" w:rsidP="003E6B76">
      <w:pPr>
        <w:ind w:firstLine="142"/>
        <w:jc w:val="both"/>
        <w:rPr>
          <w:rFonts w:ascii="Arial" w:hAnsi="Arial" w:cs="Arial"/>
          <w:sz w:val="16"/>
          <w:szCs w:val="16"/>
        </w:rPr>
      </w:pPr>
      <w:r w:rsidRPr="00E467DA">
        <w:rPr>
          <w:rFonts w:ascii="Arial" w:hAnsi="Arial" w:cs="Arial"/>
          <w:sz w:val="16"/>
          <w:szCs w:val="16"/>
        </w:rPr>
        <w:t>отсутствие документов, указанных в частях 3 и 4 статьи 55 Градостроительного кодекса Российской Федерации;</w:t>
      </w:r>
    </w:p>
    <w:p w:rsidR="003E6B76" w:rsidRPr="00E467DA" w:rsidRDefault="003E6B76" w:rsidP="003E6B76">
      <w:pPr>
        <w:ind w:firstLine="142"/>
        <w:jc w:val="both"/>
        <w:rPr>
          <w:rFonts w:ascii="Arial" w:hAnsi="Arial" w:cs="Arial"/>
          <w:sz w:val="16"/>
          <w:szCs w:val="16"/>
        </w:rPr>
      </w:pPr>
      <w:proofErr w:type="gramStart"/>
      <w:r w:rsidRPr="00E467DA">
        <w:rPr>
          <w:rFonts w:ascii="Arial" w:hAnsi="Arial" w:cs="Arial"/>
          <w:sz w:val="16"/>
          <w:szCs w:val="16"/>
        </w:rPr>
        <w:t>несоответствие объекта капитального строительства требованиям к строительству, реконструкции объекта капитального строительства, устано</w:t>
      </w:r>
      <w:r w:rsidRPr="00E467DA">
        <w:rPr>
          <w:rFonts w:ascii="Arial" w:hAnsi="Arial" w:cs="Arial"/>
          <w:sz w:val="16"/>
          <w:szCs w:val="16"/>
        </w:rPr>
        <w:t>в</w:t>
      </w:r>
      <w:r w:rsidRPr="00E467DA">
        <w:rPr>
          <w:rFonts w:ascii="Arial" w:hAnsi="Arial" w:cs="Arial"/>
          <w:sz w:val="16"/>
          <w:szCs w:val="16"/>
        </w:rPr>
        <w:t>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w:t>
      </w:r>
      <w:r w:rsidRPr="00E467DA">
        <w:rPr>
          <w:rFonts w:ascii="Arial" w:hAnsi="Arial" w:cs="Arial"/>
          <w:sz w:val="16"/>
          <w:szCs w:val="16"/>
        </w:rPr>
        <w:t>и</w:t>
      </w:r>
      <w:r w:rsidRPr="00E467DA">
        <w:rPr>
          <w:rFonts w:ascii="Arial" w:hAnsi="Arial" w:cs="Arial"/>
          <w:sz w:val="16"/>
          <w:szCs w:val="16"/>
        </w:rPr>
        <w:t>тории (за исключением случаев, при которых для строительства, реконструкции линейного объекта не требуется подготовка документации по пл</w:t>
      </w:r>
      <w:r w:rsidRPr="00E467DA">
        <w:rPr>
          <w:rFonts w:ascii="Arial" w:hAnsi="Arial" w:cs="Arial"/>
          <w:sz w:val="16"/>
          <w:szCs w:val="16"/>
        </w:rPr>
        <w:t>а</w:t>
      </w:r>
      <w:r w:rsidRPr="00E467DA">
        <w:rPr>
          <w:rFonts w:ascii="Arial" w:hAnsi="Arial" w:cs="Arial"/>
          <w:sz w:val="16"/>
          <w:szCs w:val="16"/>
        </w:rPr>
        <w:lastRenderedPageBreak/>
        <w:t>нировке территории), требованиям</w:t>
      </w:r>
      <w:proofErr w:type="gramEnd"/>
      <w:r w:rsidRPr="00E467DA">
        <w:rPr>
          <w:rFonts w:ascii="Arial" w:hAnsi="Arial" w:cs="Arial"/>
          <w:sz w:val="16"/>
          <w:szCs w:val="16"/>
        </w:rPr>
        <w:t>, установленным проектом планировки территории, в случае выдачи разрешения на ввод в эксплуатацию лине</w:t>
      </w:r>
      <w:r w:rsidRPr="00E467DA">
        <w:rPr>
          <w:rFonts w:ascii="Arial" w:hAnsi="Arial" w:cs="Arial"/>
          <w:sz w:val="16"/>
          <w:szCs w:val="16"/>
        </w:rPr>
        <w:t>й</w:t>
      </w:r>
      <w:r w:rsidRPr="00E467DA">
        <w:rPr>
          <w:rFonts w:ascii="Arial" w:hAnsi="Arial" w:cs="Arial"/>
          <w:sz w:val="16"/>
          <w:szCs w:val="16"/>
        </w:rPr>
        <w:t>ного объекта, для размещения которого не требуется образование земельного участка;</w:t>
      </w:r>
    </w:p>
    <w:p w:rsidR="003E6B76" w:rsidRPr="00E467DA" w:rsidRDefault="003E6B76" w:rsidP="003E6B76">
      <w:pPr>
        <w:ind w:firstLine="142"/>
        <w:jc w:val="both"/>
        <w:rPr>
          <w:rFonts w:ascii="Arial" w:hAnsi="Arial" w:cs="Arial"/>
          <w:sz w:val="16"/>
          <w:szCs w:val="16"/>
        </w:rPr>
      </w:pPr>
      <w:r w:rsidRPr="00E467DA">
        <w:rPr>
          <w:rFonts w:ascii="Arial" w:hAnsi="Arial" w:cs="Arial"/>
          <w:sz w:val="16"/>
          <w:szCs w:val="16"/>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E467DA">
        <w:rPr>
          <w:rFonts w:ascii="Arial" w:hAnsi="Arial" w:cs="Arial"/>
          <w:sz w:val="16"/>
          <w:szCs w:val="16"/>
        </w:rPr>
        <w:t>случаев и</w:t>
      </w:r>
      <w:r w:rsidRPr="00E467DA">
        <w:rPr>
          <w:rFonts w:ascii="Arial" w:hAnsi="Arial" w:cs="Arial"/>
          <w:sz w:val="16"/>
          <w:szCs w:val="16"/>
        </w:rPr>
        <w:t>з</w:t>
      </w:r>
      <w:r w:rsidRPr="00E467DA">
        <w:rPr>
          <w:rFonts w:ascii="Arial" w:hAnsi="Arial" w:cs="Arial"/>
          <w:sz w:val="16"/>
          <w:szCs w:val="16"/>
        </w:rPr>
        <w:t>менения площади объекта капитального строительства</w:t>
      </w:r>
      <w:proofErr w:type="gramEnd"/>
      <w:r w:rsidRPr="00E467DA">
        <w:rPr>
          <w:rFonts w:ascii="Arial" w:hAnsi="Arial" w:cs="Arial"/>
          <w:sz w:val="16"/>
          <w:szCs w:val="16"/>
        </w:rPr>
        <w:t xml:space="preserve"> в соответствии с частью 6.2 статьи 55 Градостроительного кодекса Российской Федерации;</w:t>
      </w:r>
    </w:p>
    <w:p w:rsidR="003E6B76" w:rsidRPr="00E467DA" w:rsidRDefault="003E6B76" w:rsidP="003E6B76">
      <w:pPr>
        <w:ind w:firstLine="142"/>
        <w:jc w:val="both"/>
        <w:rPr>
          <w:rFonts w:ascii="Arial" w:hAnsi="Arial" w:cs="Arial"/>
          <w:sz w:val="16"/>
          <w:szCs w:val="16"/>
        </w:rPr>
      </w:pPr>
      <w:r w:rsidRPr="00E467DA">
        <w:rPr>
          <w:rFonts w:ascii="Arial" w:hAnsi="Arial" w:cs="Arial"/>
          <w:sz w:val="16"/>
          <w:szCs w:val="16"/>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E467DA">
        <w:rPr>
          <w:rFonts w:ascii="Arial" w:hAnsi="Arial" w:cs="Arial"/>
          <w:sz w:val="16"/>
          <w:szCs w:val="16"/>
        </w:rPr>
        <w:t>случаев изменения площади объекта капитального строительства</w:t>
      </w:r>
      <w:proofErr w:type="gramEnd"/>
      <w:r w:rsidRPr="00E467DA">
        <w:rPr>
          <w:rFonts w:ascii="Arial" w:hAnsi="Arial" w:cs="Arial"/>
          <w:sz w:val="16"/>
          <w:szCs w:val="16"/>
        </w:rPr>
        <w:t xml:space="preserve"> в соответствии с частью 6.2 статьи 55 Градостроительного кодекса Российской Федерации;</w:t>
      </w:r>
    </w:p>
    <w:p w:rsidR="003E6B76" w:rsidRPr="00E467DA" w:rsidRDefault="003E6B76" w:rsidP="003E6B76">
      <w:pPr>
        <w:ind w:firstLine="142"/>
        <w:jc w:val="both"/>
        <w:rPr>
          <w:rFonts w:ascii="Arial" w:hAnsi="Arial" w:cs="Arial"/>
          <w:sz w:val="16"/>
          <w:szCs w:val="16"/>
        </w:rPr>
      </w:pPr>
      <w:proofErr w:type="gramStart"/>
      <w:r w:rsidRPr="00E467DA">
        <w:rPr>
          <w:rFonts w:ascii="Arial" w:hAnsi="Arial" w:cs="Arial"/>
          <w:sz w:val="16"/>
          <w:szCs w:val="16"/>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w:t>
      </w:r>
      <w:r w:rsidRPr="00E467DA">
        <w:rPr>
          <w:rFonts w:ascii="Arial" w:hAnsi="Arial" w:cs="Arial"/>
          <w:sz w:val="16"/>
          <w:szCs w:val="16"/>
        </w:rPr>
        <w:t>с</w:t>
      </w:r>
      <w:r w:rsidRPr="00E467DA">
        <w:rPr>
          <w:rFonts w:ascii="Arial" w:hAnsi="Arial" w:cs="Arial"/>
          <w:sz w:val="16"/>
          <w:szCs w:val="16"/>
        </w:rPr>
        <w:t>ключением случаев, если указанные ограничения предусмотрены решением об установлении или изменении зоны с особыми условиями использ</w:t>
      </w:r>
      <w:r w:rsidRPr="00E467DA">
        <w:rPr>
          <w:rFonts w:ascii="Arial" w:hAnsi="Arial" w:cs="Arial"/>
          <w:sz w:val="16"/>
          <w:szCs w:val="16"/>
        </w:rPr>
        <w:t>о</w:t>
      </w:r>
      <w:r w:rsidRPr="00E467DA">
        <w:rPr>
          <w:rFonts w:ascii="Arial" w:hAnsi="Arial" w:cs="Arial"/>
          <w:sz w:val="16"/>
          <w:szCs w:val="16"/>
        </w:rPr>
        <w:t>вания территории, принятым в случаях, предусмотренных пунктом 9 части 7 статьи 51 Градостроительного кодекса</w:t>
      </w:r>
      <w:proofErr w:type="gramEnd"/>
      <w:r w:rsidRPr="00E467DA">
        <w:rPr>
          <w:rFonts w:ascii="Arial" w:hAnsi="Arial" w:cs="Arial"/>
          <w:sz w:val="16"/>
          <w:szCs w:val="16"/>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roofErr w:type="gramStart"/>
      <w:r w:rsidRPr="00E467DA">
        <w:rPr>
          <w:rFonts w:ascii="Arial" w:hAnsi="Arial" w:cs="Arial"/>
          <w:sz w:val="16"/>
          <w:szCs w:val="16"/>
        </w:rPr>
        <w:t xml:space="preserve">.»; </w:t>
      </w:r>
      <w:proofErr w:type="gramEnd"/>
    </w:p>
    <w:p w:rsidR="003E6B76" w:rsidRPr="00E467DA" w:rsidRDefault="003E6B76" w:rsidP="003E6B76">
      <w:pPr>
        <w:autoSpaceDE w:val="0"/>
        <w:autoSpaceDN w:val="0"/>
        <w:adjustRightInd w:val="0"/>
        <w:ind w:firstLine="142"/>
        <w:jc w:val="both"/>
        <w:rPr>
          <w:rFonts w:ascii="Arial" w:hAnsi="Arial" w:cs="Arial"/>
          <w:sz w:val="16"/>
          <w:szCs w:val="16"/>
        </w:rPr>
      </w:pPr>
      <w:r w:rsidRPr="00E467DA">
        <w:rPr>
          <w:rFonts w:ascii="Arial" w:hAnsi="Arial" w:cs="Arial"/>
          <w:sz w:val="16"/>
          <w:szCs w:val="16"/>
        </w:rPr>
        <w:t>1.4. Изложить пункт 3.2.1 в редакции:</w:t>
      </w:r>
    </w:p>
    <w:p w:rsidR="003E6B76" w:rsidRPr="00E467DA" w:rsidRDefault="003E6B76" w:rsidP="003E6B76">
      <w:pPr>
        <w:ind w:firstLine="142"/>
        <w:jc w:val="both"/>
        <w:rPr>
          <w:rFonts w:ascii="Arial" w:hAnsi="Arial" w:cs="Arial"/>
          <w:sz w:val="16"/>
          <w:szCs w:val="16"/>
        </w:rPr>
      </w:pPr>
      <w:r w:rsidRPr="00E467DA">
        <w:rPr>
          <w:rFonts w:ascii="Arial" w:hAnsi="Arial" w:cs="Arial"/>
          <w:sz w:val="16"/>
          <w:szCs w:val="16"/>
        </w:rPr>
        <w:t>«3.2.1. Критерием принятия решения о приеме документов является наличие заявления,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w:t>
      </w:r>
      <w:r w:rsidRPr="00E467DA">
        <w:rPr>
          <w:rFonts w:ascii="Arial" w:hAnsi="Arial" w:cs="Arial"/>
          <w:sz w:val="16"/>
          <w:szCs w:val="16"/>
        </w:rPr>
        <w:t>е</w:t>
      </w:r>
      <w:r w:rsidRPr="00E467DA">
        <w:rPr>
          <w:rFonts w:ascii="Arial" w:hAnsi="Arial" w:cs="Arial"/>
          <w:sz w:val="16"/>
          <w:szCs w:val="16"/>
        </w:rPr>
        <w:t>ля</w:t>
      </w:r>
      <w:proofErr w:type="gramStart"/>
      <w:r w:rsidRPr="00E467DA">
        <w:rPr>
          <w:rFonts w:ascii="Arial" w:hAnsi="Arial" w:cs="Arial"/>
          <w:sz w:val="16"/>
          <w:szCs w:val="16"/>
        </w:rPr>
        <w:t>.»;</w:t>
      </w:r>
      <w:proofErr w:type="gramEnd"/>
    </w:p>
    <w:p w:rsidR="003E6B76" w:rsidRPr="00E467DA" w:rsidRDefault="003E6B76" w:rsidP="003E6B76">
      <w:pPr>
        <w:ind w:firstLine="142"/>
        <w:jc w:val="both"/>
        <w:rPr>
          <w:rFonts w:ascii="Arial" w:hAnsi="Arial" w:cs="Arial"/>
          <w:sz w:val="16"/>
          <w:szCs w:val="16"/>
        </w:rPr>
      </w:pPr>
      <w:r w:rsidRPr="00E467DA">
        <w:rPr>
          <w:rFonts w:ascii="Arial" w:hAnsi="Arial" w:cs="Arial"/>
          <w:sz w:val="16"/>
          <w:szCs w:val="16"/>
        </w:rPr>
        <w:t>1.5. Изложить пункт 3.3.1 в редакции:</w:t>
      </w:r>
    </w:p>
    <w:p w:rsidR="003E6B76" w:rsidRPr="00E467DA" w:rsidRDefault="003E6B76" w:rsidP="003E6B76">
      <w:pPr>
        <w:ind w:firstLine="142"/>
        <w:jc w:val="both"/>
        <w:rPr>
          <w:rFonts w:ascii="Arial" w:hAnsi="Arial" w:cs="Arial"/>
          <w:sz w:val="16"/>
          <w:szCs w:val="16"/>
        </w:rPr>
      </w:pPr>
      <w:r w:rsidRPr="00E467DA">
        <w:rPr>
          <w:rFonts w:ascii="Arial" w:hAnsi="Arial" w:cs="Arial"/>
          <w:sz w:val="16"/>
          <w:szCs w:val="16"/>
        </w:rPr>
        <w:t>«3.3.1. Критерием принятия решения по рассмотрению заявления специалистом Уполномоченного органа является направление заявления с с</w:t>
      </w:r>
      <w:r w:rsidRPr="00E467DA">
        <w:rPr>
          <w:rFonts w:ascii="Arial" w:hAnsi="Arial" w:cs="Arial"/>
          <w:sz w:val="16"/>
          <w:szCs w:val="16"/>
        </w:rPr>
        <w:t>о</w:t>
      </w:r>
      <w:r w:rsidRPr="00E467DA">
        <w:rPr>
          <w:rFonts w:ascii="Arial" w:hAnsi="Arial" w:cs="Arial"/>
          <w:sz w:val="16"/>
          <w:szCs w:val="16"/>
        </w:rPr>
        <w:t>ответствующими  резолюциями и представленными документами специалисту Уполномоченного органа для работы</w:t>
      </w:r>
      <w:proofErr w:type="gramStart"/>
      <w:r w:rsidRPr="00E467DA">
        <w:rPr>
          <w:rFonts w:ascii="Arial" w:hAnsi="Arial" w:cs="Arial"/>
          <w:sz w:val="16"/>
          <w:szCs w:val="16"/>
        </w:rPr>
        <w:t>.»;</w:t>
      </w:r>
      <w:proofErr w:type="gramEnd"/>
    </w:p>
    <w:p w:rsidR="003E6B76" w:rsidRPr="00E467DA" w:rsidRDefault="003E6B76" w:rsidP="003E6B76">
      <w:pPr>
        <w:autoSpaceDE w:val="0"/>
        <w:autoSpaceDN w:val="0"/>
        <w:adjustRightInd w:val="0"/>
        <w:ind w:firstLine="142"/>
        <w:jc w:val="both"/>
        <w:rPr>
          <w:rFonts w:ascii="Arial" w:hAnsi="Arial" w:cs="Arial"/>
          <w:sz w:val="16"/>
          <w:szCs w:val="16"/>
        </w:rPr>
      </w:pPr>
      <w:r w:rsidRPr="00E467DA">
        <w:rPr>
          <w:rFonts w:ascii="Arial" w:hAnsi="Arial" w:cs="Arial"/>
          <w:sz w:val="16"/>
          <w:szCs w:val="16"/>
        </w:rPr>
        <w:t>1.6. Изложить пункт 3.4.1 в редакции:</w:t>
      </w:r>
    </w:p>
    <w:p w:rsidR="003E6B76" w:rsidRPr="00E467DA" w:rsidRDefault="003E6B76" w:rsidP="003E6B76">
      <w:pPr>
        <w:ind w:firstLine="142"/>
        <w:jc w:val="both"/>
        <w:rPr>
          <w:rFonts w:ascii="Arial" w:hAnsi="Arial" w:cs="Arial"/>
          <w:sz w:val="16"/>
          <w:szCs w:val="16"/>
        </w:rPr>
      </w:pPr>
      <w:r w:rsidRPr="00E467DA">
        <w:rPr>
          <w:rFonts w:ascii="Arial" w:hAnsi="Arial" w:cs="Arial"/>
          <w:sz w:val="16"/>
          <w:szCs w:val="16"/>
        </w:rPr>
        <w:t>«3.4.1. Критерием принятия решения по формированию и направлению межведомственных запросов в органы (организации), участвующие в пр</w:t>
      </w:r>
      <w:r w:rsidRPr="00E467DA">
        <w:rPr>
          <w:rFonts w:ascii="Arial" w:hAnsi="Arial" w:cs="Arial"/>
          <w:sz w:val="16"/>
          <w:szCs w:val="16"/>
        </w:rPr>
        <w:t>е</w:t>
      </w:r>
      <w:r w:rsidRPr="00E467DA">
        <w:rPr>
          <w:rFonts w:ascii="Arial" w:hAnsi="Arial" w:cs="Arial"/>
          <w:sz w:val="16"/>
          <w:szCs w:val="16"/>
        </w:rPr>
        <w:t>доставлении муниципальной услуги, является непредставление заявителем документов, указанных в пункте 2.7 административного регламента</w:t>
      </w:r>
      <w:proofErr w:type="gramStart"/>
      <w:r w:rsidRPr="00E467DA">
        <w:rPr>
          <w:rFonts w:ascii="Arial" w:hAnsi="Arial" w:cs="Arial"/>
          <w:sz w:val="16"/>
          <w:szCs w:val="16"/>
        </w:rPr>
        <w:t>.»;</w:t>
      </w:r>
      <w:proofErr w:type="gramEnd"/>
    </w:p>
    <w:p w:rsidR="003E6B76" w:rsidRPr="00E467DA" w:rsidRDefault="003E6B76" w:rsidP="003E6B76">
      <w:pPr>
        <w:autoSpaceDE w:val="0"/>
        <w:autoSpaceDN w:val="0"/>
        <w:adjustRightInd w:val="0"/>
        <w:ind w:firstLine="142"/>
        <w:jc w:val="both"/>
        <w:rPr>
          <w:rFonts w:ascii="Arial" w:hAnsi="Arial" w:cs="Arial"/>
          <w:sz w:val="16"/>
          <w:szCs w:val="16"/>
        </w:rPr>
      </w:pPr>
      <w:r w:rsidRPr="00E467DA">
        <w:rPr>
          <w:rFonts w:ascii="Arial" w:hAnsi="Arial" w:cs="Arial"/>
          <w:sz w:val="16"/>
          <w:szCs w:val="16"/>
        </w:rPr>
        <w:t>1.7. Изложить пункт 3.5.1 в редакции:</w:t>
      </w:r>
    </w:p>
    <w:p w:rsidR="003E6B76" w:rsidRPr="00E467DA" w:rsidRDefault="003E6B76" w:rsidP="003E6B76">
      <w:pPr>
        <w:ind w:firstLine="142"/>
        <w:jc w:val="both"/>
        <w:rPr>
          <w:rFonts w:ascii="Arial" w:hAnsi="Arial" w:cs="Arial"/>
          <w:sz w:val="16"/>
          <w:szCs w:val="16"/>
        </w:rPr>
      </w:pPr>
      <w:r w:rsidRPr="00E467DA">
        <w:rPr>
          <w:rFonts w:ascii="Arial" w:hAnsi="Arial" w:cs="Arial"/>
          <w:sz w:val="16"/>
          <w:szCs w:val="16"/>
        </w:rPr>
        <w:t>«3.5.1. Критерием принятия решения по осмотру объекта в случае, если не осуществлялся государственный строительный надзор при строител</w:t>
      </w:r>
      <w:r w:rsidRPr="00E467DA">
        <w:rPr>
          <w:rFonts w:ascii="Arial" w:hAnsi="Arial" w:cs="Arial"/>
          <w:sz w:val="16"/>
          <w:szCs w:val="16"/>
        </w:rPr>
        <w:t>ь</w:t>
      </w:r>
      <w:r w:rsidRPr="00E467DA">
        <w:rPr>
          <w:rFonts w:ascii="Arial" w:hAnsi="Arial" w:cs="Arial"/>
          <w:sz w:val="16"/>
          <w:szCs w:val="16"/>
        </w:rPr>
        <w:t>стве, реконструкции объекта капитального строительства, является направление заявления с соответствующими резолюциями и представленными документами в Уполномоченный орган для работы</w:t>
      </w:r>
      <w:proofErr w:type="gramStart"/>
      <w:r w:rsidRPr="00E467DA">
        <w:rPr>
          <w:rFonts w:ascii="Arial" w:hAnsi="Arial" w:cs="Arial"/>
          <w:sz w:val="16"/>
          <w:szCs w:val="16"/>
        </w:rPr>
        <w:t>.»;</w:t>
      </w:r>
      <w:proofErr w:type="gramEnd"/>
    </w:p>
    <w:p w:rsidR="003E6B76" w:rsidRPr="00E467DA" w:rsidRDefault="003E6B76" w:rsidP="003E6B76">
      <w:pPr>
        <w:autoSpaceDE w:val="0"/>
        <w:autoSpaceDN w:val="0"/>
        <w:adjustRightInd w:val="0"/>
        <w:ind w:firstLine="142"/>
        <w:jc w:val="both"/>
        <w:rPr>
          <w:rFonts w:ascii="Arial" w:hAnsi="Arial" w:cs="Arial"/>
          <w:sz w:val="16"/>
          <w:szCs w:val="16"/>
        </w:rPr>
      </w:pPr>
      <w:r w:rsidRPr="00E467DA">
        <w:rPr>
          <w:rFonts w:ascii="Arial" w:hAnsi="Arial" w:cs="Arial"/>
          <w:sz w:val="16"/>
          <w:szCs w:val="16"/>
        </w:rPr>
        <w:t>1.8. Изложить пункт 3.6.1 в редакции:</w:t>
      </w:r>
    </w:p>
    <w:p w:rsidR="003E6B76" w:rsidRPr="00E467DA" w:rsidRDefault="003E6B76" w:rsidP="003E6B76">
      <w:pPr>
        <w:ind w:firstLine="142"/>
        <w:jc w:val="both"/>
        <w:rPr>
          <w:rFonts w:ascii="Arial" w:hAnsi="Arial" w:cs="Arial"/>
          <w:sz w:val="16"/>
          <w:szCs w:val="16"/>
        </w:rPr>
      </w:pPr>
      <w:r w:rsidRPr="00E467DA">
        <w:rPr>
          <w:rFonts w:ascii="Arial" w:hAnsi="Arial" w:cs="Arial"/>
          <w:sz w:val="16"/>
          <w:szCs w:val="16"/>
        </w:rPr>
        <w:t xml:space="preserve">«3.6.1. </w:t>
      </w:r>
      <w:proofErr w:type="gramStart"/>
      <w:r w:rsidRPr="00E467DA">
        <w:rPr>
          <w:rFonts w:ascii="Arial" w:hAnsi="Arial" w:cs="Arial"/>
          <w:sz w:val="16"/>
          <w:szCs w:val="16"/>
        </w:rPr>
        <w:t>Критерием принятия решения по подготовке разрешения на ввод объекта в эксплуатацию, объекта капитального строительства либо по</w:t>
      </w:r>
      <w:r w:rsidRPr="00E467DA">
        <w:rPr>
          <w:rFonts w:ascii="Arial" w:hAnsi="Arial" w:cs="Arial"/>
          <w:sz w:val="16"/>
          <w:szCs w:val="16"/>
        </w:rPr>
        <w:t>д</w:t>
      </w:r>
      <w:r w:rsidRPr="00E467DA">
        <w:rPr>
          <w:rFonts w:ascii="Arial" w:hAnsi="Arial" w:cs="Arial"/>
          <w:sz w:val="16"/>
          <w:szCs w:val="16"/>
        </w:rPr>
        <w:t>готовке решения об отказе в предоставлении муниципальной услуги  является  формирование полного пакета документов для  выдачи разрешения на ввод в эксплуатацию объекта  капитального строительства и выявление соответствия объекта капитального строительства требованиям статьи 55  Градостроительного кодекса Российской Федерации.»;</w:t>
      </w:r>
      <w:proofErr w:type="gramEnd"/>
    </w:p>
    <w:p w:rsidR="003E6B76" w:rsidRPr="00E467DA" w:rsidRDefault="003E6B76" w:rsidP="003E6B76">
      <w:pPr>
        <w:autoSpaceDE w:val="0"/>
        <w:autoSpaceDN w:val="0"/>
        <w:adjustRightInd w:val="0"/>
        <w:ind w:firstLine="142"/>
        <w:jc w:val="both"/>
        <w:rPr>
          <w:rFonts w:ascii="Arial" w:hAnsi="Arial" w:cs="Arial"/>
          <w:sz w:val="16"/>
          <w:szCs w:val="16"/>
        </w:rPr>
      </w:pPr>
      <w:r w:rsidRPr="00E467DA">
        <w:rPr>
          <w:rFonts w:ascii="Arial" w:hAnsi="Arial" w:cs="Arial"/>
          <w:sz w:val="16"/>
          <w:szCs w:val="16"/>
        </w:rPr>
        <w:t>1.9. Дополнить пунктом 3.7 следующего содержания:</w:t>
      </w:r>
    </w:p>
    <w:p w:rsidR="003E6B76" w:rsidRPr="00E467DA" w:rsidRDefault="003E6B76" w:rsidP="003E6B76">
      <w:pPr>
        <w:ind w:firstLine="142"/>
        <w:jc w:val="both"/>
        <w:rPr>
          <w:rFonts w:ascii="Arial" w:hAnsi="Arial" w:cs="Arial"/>
          <w:sz w:val="16"/>
          <w:szCs w:val="16"/>
        </w:rPr>
      </w:pPr>
      <w:r w:rsidRPr="00E467DA">
        <w:rPr>
          <w:rFonts w:ascii="Arial" w:hAnsi="Arial" w:cs="Arial"/>
          <w:sz w:val="16"/>
          <w:szCs w:val="16"/>
        </w:rPr>
        <w:t>«</w:t>
      </w:r>
      <w:r w:rsidRPr="00E467DA">
        <w:rPr>
          <w:rFonts w:ascii="Arial" w:hAnsi="Arial" w:cs="Arial"/>
          <w:b/>
          <w:sz w:val="16"/>
          <w:szCs w:val="16"/>
        </w:rPr>
        <w:t>3.7. Порядок исправления допущенных опечаток и ошибок в выданных в результате предоставления муниципальной услуги докуме</w:t>
      </w:r>
      <w:r w:rsidRPr="00E467DA">
        <w:rPr>
          <w:rFonts w:ascii="Arial" w:hAnsi="Arial" w:cs="Arial"/>
          <w:b/>
          <w:sz w:val="16"/>
          <w:szCs w:val="16"/>
        </w:rPr>
        <w:t>н</w:t>
      </w:r>
      <w:r w:rsidRPr="00E467DA">
        <w:rPr>
          <w:rFonts w:ascii="Arial" w:hAnsi="Arial" w:cs="Arial"/>
          <w:b/>
          <w:sz w:val="16"/>
          <w:szCs w:val="16"/>
        </w:rPr>
        <w:t>тах</w:t>
      </w:r>
    </w:p>
    <w:p w:rsidR="003E6B76" w:rsidRPr="00E467DA" w:rsidRDefault="003E6B76" w:rsidP="003E6B76">
      <w:pPr>
        <w:ind w:firstLine="142"/>
        <w:jc w:val="both"/>
        <w:rPr>
          <w:rFonts w:ascii="Arial" w:hAnsi="Arial" w:cs="Arial"/>
          <w:sz w:val="16"/>
          <w:szCs w:val="16"/>
        </w:rPr>
      </w:pPr>
      <w:r w:rsidRPr="00E467DA">
        <w:rPr>
          <w:rFonts w:ascii="Arial" w:hAnsi="Arial" w:cs="Arial"/>
          <w:sz w:val="16"/>
          <w:szCs w:val="16"/>
        </w:rPr>
        <w:t>В случае выявления заявителем в документах, являющихся результатом предоставления муниципальной услуги, опечаток и (или) ошибок заяв</w:t>
      </w:r>
      <w:r w:rsidRPr="00E467DA">
        <w:rPr>
          <w:rFonts w:ascii="Arial" w:hAnsi="Arial" w:cs="Arial"/>
          <w:sz w:val="16"/>
          <w:szCs w:val="16"/>
        </w:rPr>
        <w:t>и</w:t>
      </w:r>
      <w:r w:rsidRPr="00E467DA">
        <w:rPr>
          <w:rFonts w:ascii="Arial" w:hAnsi="Arial" w:cs="Arial"/>
          <w:sz w:val="16"/>
          <w:szCs w:val="16"/>
        </w:rPr>
        <w:t>тель представляет (направляет) на имя руководителя Уполномоченного органа заявление об исправлении таких опечаток и (или) ошибок посредс</w:t>
      </w:r>
      <w:r w:rsidRPr="00E467DA">
        <w:rPr>
          <w:rFonts w:ascii="Arial" w:hAnsi="Arial" w:cs="Arial"/>
          <w:sz w:val="16"/>
          <w:szCs w:val="16"/>
        </w:rPr>
        <w:t>т</w:t>
      </w:r>
      <w:r w:rsidRPr="00E467DA">
        <w:rPr>
          <w:rFonts w:ascii="Arial" w:hAnsi="Arial" w:cs="Arial"/>
          <w:sz w:val="16"/>
          <w:szCs w:val="16"/>
        </w:rPr>
        <w:t>вом личного обращения или почтовым отправлением.</w:t>
      </w:r>
    </w:p>
    <w:p w:rsidR="003E6B76" w:rsidRPr="00E467DA" w:rsidRDefault="003E6B76" w:rsidP="003E6B76">
      <w:pPr>
        <w:ind w:firstLine="142"/>
        <w:jc w:val="both"/>
        <w:rPr>
          <w:rFonts w:ascii="Arial" w:hAnsi="Arial" w:cs="Arial"/>
          <w:sz w:val="16"/>
          <w:szCs w:val="16"/>
        </w:rPr>
      </w:pPr>
      <w:r w:rsidRPr="00E467DA">
        <w:rPr>
          <w:rFonts w:ascii="Arial" w:hAnsi="Arial" w:cs="Arial"/>
          <w:sz w:val="16"/>
          <w:szCs w:val="16"/>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3E6B76" w:rsidRPr="00E467DA" w:rsidRDefault="003E6B76" w:rsidP="003E6B76">
      <w:pPr>
        <w:ind w:firstLine="142"/>
        <w:jc w:val="both"/>
        <w:rPr>
          <w:rFonts w:ascii="Arial" w:hAnsi="Arial" w:cs="Arial"/>
          <w:sz w:val="16"/>
          <w:szCs w:val="16"/>
        </w:rPr>
      </w:pPr>
      <w:r w:rsidRPr="00E467DA">
        <w:rPr>
          <w:rFonts w:ascii="Arial" w:hAnsi="Arial" w:cs="Arial"/>
          <w:sz w:val="16"/>
          <w:szCs w:val="16"/>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w:t>
      </w:r>
      <w:r w:rsidRPr="00E467DA">
        <w:rPr>
          <w:rFonts w:ascii="Arial" w:hAnsi="Arial" w:cs="Arial"/>
          <w:sz w:val="16"/>
          <w:szCs w:val="16"/>
        </w:rPr>
        <w:t>о</w:t>
      </w:r>
      <w:r w:rsidRPr="00E467DA">
        <w:rPr>
          <w:rFonts w:ascii="Arial" w:hAnsi="Arial" w:cs="Arial"/>
          <w:sz w:val="16"/>
          <w:szCs w:val="16"/>
        </w:rPr>
        <w:t>чий день, следующий за выходным или нерабочим праздничным днем.</w:t>
      </w:r>
    </w:p>
    <w:p w:rsidR="003E6B76" w:rsidRPr="00E467DA" w:rsidRDefault="003E6B76" w:rsidP="003E6B76">
      <w:pPr>
        <w:ind w:firstLine="142"/>
        <w:jc w:val="both"/>
        <w:rPr>
          <w:rFonts w:ascii="Arial" w:hAnsi="Arial" w:cs="Arial"/>
          <w:sz w:val="16"/>
          <w:szCs w:val="16"/>
        </w:rPr>
      </w:pPr>
      <w:r w:rsidRPr="00E467DA">
        <w:rPr>
          <w:rFonts w:ascii="Arial" w:hAnsi="Arial" w:cs="Arial"/>
          <w:sz w:val="16"/>
          <w:szCs w:val="16"/>
        </w:rPr>
        <w:t>Должностное лицо  Уполномоченного органа проводит проверку указанных в заявлении сведений.</w:t>
      </w:r>
    </w:p>
    <w:p w:rsidR="003E6B76" w:rsidRPr="00E467DA" w:rsidRDefault="003E6B76" w:rsidP="003E6B76">
      <w:pPr>
        <w:ind w:firstLine="142"/>
        <w:jc w:val="both"/>
        <w:rPr>
          <w:rFonts w:ascii="Arial" w:hAnsi="Arial" w:cs="Arial"/>
          <w:sz w:val="16"/>
          <w:szCs w:val="16"/>
        </w:rPr>
      </w:pPr>
      <w:proofErr w:type="gramStart"/>
      <w:r w:rsidRPr="00E467DA">
        <w:rPr>
          <w:rFonts w:ascii="Arial" w:hAnsi="Arial" w:cs="Arial"/>
          <w:sz w:val="16"/>
          <w:szCs w:val="16"/>
        </w:rPr>
        <w:t>В случае выявления допущенных опечаток и (или) ошибок в выданных в результате предоставления муниципальной услуги документах должн</w:t>
      </w:r>
      <w:r w:rsidRPr="00E467DA">
        <w:rPr>
          <w:rFonts w:ascii="Arial" w:hAnsi="Arial" w:cs="Arial"/>
          <w:sz w:val="16"/>
          <w:szCs w:val="16"/>
        </w:rPr>
        <w:t>о</w:t>
      </w:r>
      <w:r w:rsidRPr="00E467DA">
        <w:rPr>
          <w:rFonts w:ascii="Arial" w:hAnsi="Arial" w:cs="Arial"/>
          <w:sz w:val="16"/>
          <w:szCs w:val="16"/>
        </w:rPr>
        <w:t>стное лицо Уполномоченного органа подготавливает документ, являющийся результатом предоставления муниципальной услуги, с учетом испра</w:t>
      </w:r>
      <w:r w:rsidRPr="00E467DA">
        <w:rPr>
          <w:rFonts w:ascii="Arial" w:hAnsi="Arial" w:cs="Arial"/>
          <w:sz w:val="16"/>
          <w:szCs w:val="16"/>
        </w:rPr>
        <w:t>в</w:t>
      </w:r>
      <w:r w:rsidRPr="00E467DA">
        <w:rPr>
          <w:rFonts w:ascii="Arial" w:hAnsi="Arial" w:cs="Arial"/>
          <w:sz w:val="16"/>
          <w:szCs w:val="16"/>
        </w:rPr>
        <w:t>ления допущенных опечаток и (или) ошибок в срок, не превышающий 5 рабочих дней со дня регистрации соответствующего заявления.</w:t>
      </w:r>
      <w:proofErr w:type="gramEnd"/>
    </w:p>
    <w:p w:rsidR="003E6B76" w:rsidRPr="00E467DA" w:rsidRDefault="003E6B76" w:rsidP="003E6B76">
      <w:pPr>
        <w:ind w:firstLine="142"/>
        <w:jc w:val="both"/>
        <w:rPr>
          <w:rFonts w:ascii="Arial" w:hAnsi="Arial" w:cs="Arial"/>
          <w:sz w:val="16"/>
          <w:szCs w:val="16"/>
        </w:rPr>
      </w:pPr>
      <w:r w:rsidRPr="00E467DA">
        <w:rPr>
          <w:rFonts w:ascii="Arial" w:hAnsi="Arial" w:cs="Arial"/>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3E6B76" w:rsidRPr="00E467DA" w:rsidRDefault="003E6B76" w:rsidP="003E6B76">
      <w:pPr>
        <w:ind w:firstLine="142"/>
        <w:jc w:val="both"/>
        <w:rPr>
          <w:rFonts w:ascii="Arial" w:hAnsi="Arial" w:cs="Arial"/>
          <w:sz w:val="16"/>
          <w:szCs w:val="16"/>
        </w:rPr>
      </w:pPr>
      <w:r w:rsidRPr="00E467DA">
        <w:rPr>
          <w:rFonts w:ascii="Arial" w:hAnsi="Arial" w:cs="Arial"/>
          <w:sz w:val="16"/>
          <w:szCs w:val="16"/>
        </w:rPr>
        <w:t>Выдача (направление) результата рассмотрения заявления об исправлении опечаток и (или) ошибок осуществляется в соответствии со спос</w:t>
      </w:r>
      <w:r w:rsidRPr="00E467DA">
        <w:rPr>
          <w:rFonts w:ascii="Arial" w:hAnsi="Arial" w:cs="Arial"/>
          <w:sz w:val="16"/>
          <w:szCs w:val="16"/>
        </w:rPr>
        <w:t>о</w:t>
      </w:r>
      <w:r w:rsidRPr="00E467DA">
        <w:rPr>
          <w:rFonts w:ascii="Arial" w:hAnsi="Arial" w:cs="Arial"/>
          <w:sz w:val="16"/>
          <w:szCs w:val="16"/>
        </w:rPr>
        <w:t>бом, указанным в заявлении</w:t>
      </w:r>
      <w:proofErr w:type="gramStart"/>
      <w:r w:rsidRPr="00E467DA">
        <w:rPr>
          <w:rFonts w:ascii="Arial" w:hAnsi="Arial" w:cs="Arial"/>
          <w:sz w:val="16"/>
          <w:szCs w:val="16"/>
        </w:rPr>
        <w:t>.».</w:t>
      </w:r>
      <w:proofErr w:type="gramEnd"/>
    </w:p>
    <w:p w:rsidR="003E6B76" w:rsidRPr="003E6B76" w:rsidRDefault="003E6B76" w:rsidP="003E6B76">
      <w:pPr>
        <w:pStyle w:val="a8"/>
        <w:tabs>
          <w:tab w:val="left" w:pos="240"/>
          <w:tab w:val="left" w:pos="6240"/>
          <w:tab w:val="left" w:pos="6840"/>
        </w:tabs>
        <w:ind w:right="-39" w:firstLine="142"/>
        <w:rPr>
          <w:rFonts w:ascii="Arial" w:hAnsi="Arial" w:cs="Arial"/>
          <w:sz w:val="16"/>
          <w:szCs w:val="16"/>
        </w:rPr>
      </w:pPr>
      <w:r w:rsidRPr="00E467D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E467DA">
        <w:rPr>
          <w:rFonts w:ascii="Arial" w:hAnsi="Arial" w:cs="Arial"/>
          <w:sz w:val="16"/>
          <w:szCs w:val="16"/>
        </w:rPr>
        <w:t>и</w:t>
      </w:r>
      <w:r w:rsidRPr="00E467DA">
        <w:rPr>
          <w:rFonts w:ascii="Arial" w:hAnsi="Arial" w:cs="Arial"/>
          <w:sz w:val="16"/>
          <w:szCs w:val="16"/>
        </w:rPr>
        <w:t>пального района в сети «Интернет».</w:t>
      </w:r>
    </w:p>
    <w:p w:rsidR="003E6B76" w:rsidRDefault="003E6B76" w:rsidP="003E6B76">
      <w:pPr>
        <w:ind w:firstLine="142"/>
        <w:jc w:val="both"/>
        <w:rPr>
          <w:rFonts w:ascii="Arial" w:hAnsi="Arial" w:cs="Arial"/>
          <w:b/>
          <w:sz w:val="16"/>
          <w:szCs w:val="16"/>
        </w:rPr>
      </w:pPr>
      <w:r w:rsidRPr="00E467DA">
        <w:rPr>
          <w:rFonts w:ascii="Arial" w:hAnsi="Arial" w:cs="Arial"/>
          <w:b/>
          <w:sz w:val="16"/>
          <w:szCs w:val="16"/>
        </w:rPr>
        <w:t>Глава муниципального района</w:t>
      </w:r>
      <w:r w:rsidRPr="00E467DA">
        <w:rPr>
          <w:rFonts w:ascii="Arial" w:hAnsi="Arial" w:cs="Arial"/>
          <w:b/>
          <w:sz w:val="16"/>
          <w:szCs w:val="16"/>
        </w:rPr>
        <w:tab/>
      </w:r>
      <w:r w:rsidRPr="00E467DA">
        <w:rPr>
          <w:rFonts w:ascii="Arial" w:hAnsi="Arial" w:cs="Arial"/>
          <w:b/>
          <w:sz w:val="16"/>
          <w:szCs w:val="16"/>
        </w:rPr>
        <w:tab/>
      </w:r>
      <w:proofErr w:type="spellStart"/>
      <w:r w:rsidRPr="00E467DA">
        <w:rPr>
          <w:rFonts w:ascii="Arial" w:hAnsi="Arial" w:cs="Arial"/>
          <w:b/>
          <w:sz w:val="16"/>
          <w:szCs w:val="16"/>
        </w:rPr>
        <w:t>Ю.В.Стадэ</w:t>
      </w:r>
      <w:proofErr w:type="spellEnd"/>
    </w:p>
    <w:p w:rsidR="003E6B76" w:rsidRPr="00E467DA" w:rsidRDefault="003E6B76" w:rsidP="003E6B76">
      <w:pPr>
        <w:ind w:firstLine="142"/>
        <w:jc w:val="both"/>
        <w:rPr>
          <w:rFonts w:ascii="Arial" w:hAnsi="Arial" w:cs="Arial"/>
          <w:sz w:val="16"/>
          <w:szCs w:val="16"/>
        </w:rPr>
      </w:pPr>
    </w:p>
    <w:p w:rsidR="003E6B76" w:rsidRPr="003E6B76" w:rsidRDefault="003E6B76" w:rsidP="003E6B76">
      <w:pPr>
        <w:pStyle w:val="2"/>
        <w:ind w:firstLine="142"/>
        <w:rPr>
          <w:rFonts w:ascii="Arial" w:hAnsi="Arial" w:cs="Arial"/>
          <w:color w:val="000000"/>
          <w:sz w:val="16"/>
          <w:szCs w:val="16"/>
        </w:rPr>
      </w:pPr>
      <w:r w:rsidRPr="00F557FA">
        <w:rPr>
          <w:rFonts w:ascii="Arial" w:hAnsi="Arial" w:cs="Arial"/>
          <w:color w:val="000000"/>
          <w:sz w:val="16"/>
          <w:szCs w:val="16"/>
        </w:rPr>
        <w:t>АДМИНИСТРАЦИЯ ВАЛДАЙСКОГО МУНИЦИПАЛЬНОГО РАЙОНА</w:t>
      </w:r>
    </w:p>
    <w:p w:rsidR="003E6B76" w:rsidRPr="003E6B76" w:rsidRDefault="003E6B76" w:rsidP="003E6B76">
      <w:pPr>
        <w:pStyle w:val="3"/>
        <w:ind w:firstLine="142"/>
        <w:rPr>
          <w:rFonts w:ascii="Arial" w:hAnsi="Arial" w:cs="Arial"/>
          <w:sz w:val="16"/>
          <w:szCs w:val="16"/>
        </w:rPr>
      </w:pPr>
      <w:proofErr w:type="gramStart"/>
      <w:r w:rsidRPr="00F557FA">
        <w:rPr>
          <w:rFonts w:ascii="Arial" w:hAnsi="Arial" w:cs="Arial"/>
          <w:sz w:val="16"/>
          <w:szCs w:val="16"/>
        </w:rPr>
        <w:t>П</w:t>
      </w:r>
      <w:proofErr w:type="gramEnd"/>
      <w:r w:rsidRPr="00F557FA">
        <w:rPr>
          <w:rFonts w:ascii="Arial" w:hAnsi="Arial" w:cs="Arial"/>
          <w:sz w:val="16"/>
          <w:szCs w:val="16"/>
        </w:rPr>
        <w:t xml:space="preserve"> О С Т А Н О В Л Е Н И Е</w:t>
      </w:r>
    </w:p>
    <w:p w:rsidR="003E6B76" w:rsidRPr="00F557FA" w:rsidRDefault="003E6B76" w:rsidP="003E6B76">
      <w:pPr>
        <w:ind w:firstLine="142"/>
        <w:jc w:val="center"/>
        <w:rPr>
          <w:rFonts w:ascii="Arial" w:hAnsi="Arial" w:cs="Arial"/>
          <w:color w:val="000000"/>
          <w:sz w:val="16"/>
          <w:szCs w:val="16"/>
        </w:rPr>
      </w:pPr>
      <w:r w:rsidRPr="00F557FA">
        <w:rPr>
          <w:rFonts w:ascii="Arial" w:hAnsi="Arial" w:cs="Arial"/>
          <w:color w:val="000000"/>
          <w:sz w:val="16"/>
          <w:szCs w:val="16"/>
        </w:rPr>
        <w:t>25.06.2021 № 1116</w:t>
      </w:r>
    </w:p>
    <w:p w:rsidR="003E6B76" w:rsidRPr="003E6B76" w:rsidRDefault="003E6B76" w:rsidP="003E6B76">
      <w:pPr>
        <w:widowControl w:val="0"/>
        <w:autoSpaceDE w:val="0"/>
        <w:autoSpaceDN w:val="0"/>
        <w:adjustRightInd w:val="0"/>
        <w:jc w:val="center"/>
        <w:rPr>
          <w:rFonts w:ascii="Arial" w:hAnsi="Arial" w:cs="Arial"/>
          <w:b/>
          <w:bCs/>
          <w:sz w:val="16"/>
          <w:szCs w:val="16"/>
        </w:rPr>
      </w:pPr>
      <w:proofErr w:type="gramStart"/>
      <w:r w:rsidRPr="00F557FA">
        <w:rPr>
          <w:rFonts w:ascii="Arial" w:hAnsi="Arial" w:cs="Arial"/>
          <w:b/>
          <w:bCs/>
          <w:sz w:val="16"/>
          <w:szCs w:val="16"/>
        </w:rPr>
        <w:t>О внесении изменений в административный регламент по предоставлению муниципальной услуги по выдаче градостроительных планов земельных участков на территории</w:t>
      </w:r>
      <w:proofErr w:type="gramEnd"/>
      <w:r w:rsidRPr="00F557FA">
        <w:rPr>
          <w:rFonts w:ascii="Arial" w:hAnsi="Arial" w:cs="Arial"/>
          <w:b/>
          <w:bCs/>
          <w:sz w:val="16"/>
          <w:szCs w:val="16"/>
        </w:rPr>
        <w:t xml:space="preserve"> Валдайского муниципального района</w:t>
      </w:r>
    </w:p>
    <w:p w:rsidR="003E6B76" w:rsidRPr="00F557FA" w:rsidRDefault="003E6B76" w:rsidP="003E6B76">
      <w:pPr>
        <w:ind w:firstLine="142"/>
        <w:jc w:val="both"/>
        <w:rPr>
          <w:rFonts w:ascii="Arial" w:hAnsi="Arial" w:cs="Arial"/>
          <w:sz w:val="16"/>
          <w:szCs w:val="16"/>
        </w:rPr>
      </w:pPr>
      <w:r w:rsidRPr="00F557FA">
        <w:rPr>
          <w:rFonts w:ascii="Arial" w:hAnsi="Arial" w:cs="Arial"/>
          <w:sz w:val="16"/>
          <w:szCs w:val="16"/>
        </w:rPr>
        <w:t xml:space="preserve">Администрация Валдайского муниципального района </w:t>
      </w:r>
      <w:r w:rsidRPr="00F557FA">
        <w:rPr>
          <w:rFonts w:ascii="Arial" w:hAnsi="Arial" w:cs="Arial"/>
          <w:b/>
          <w:caps/>
          <w:sz w:val="16"/>
          <w:szCs w:val="16"/>
        </w:rPr>
        <w:t>постановляет</w:t>
      </w:r>
      <w:r w:rsidRPr="00F557FA">
        <w:rPr>
          <w:rFonts w:ascii="Arial" w:hAnsi="Arial" w:cs="Arial"/>
          <w:sz w:val="16"/>
          <w:szCs w:val="16"/>
        </w:rPr>
        <w:t>:</w:t>
      </w:r>
    </w:p>
    <w:p w:rsidR="003E6B76" w:rsidRPr="00F557FA" w:rsidRDefault="003E6B76" w:rsidP="003E6B76">
      <w:pPr>
        <w:ind w:firstLine="142"/>
        <w:jc w:val="both"/>
        <w:rPr>
          <w:rFonts w:ascii="Arial" w:hAnsi="Arial" w:cs="Arial"/>
          <w:sz w:val="16"/>
          <w:szCs w:val="16"/>
        </w:rPr>
      </w:pPr>
      <w:r w:rsidRPr="00F557FA">
        <w:rPr>
          <w:rFonts w:ascii="Arial" w:hAnsi="Arial" w:cs="Arial"/>
          <w:sz w:val="16"/>
          <w:szCs w:val="16"/>
        </w:rPr>
        <w:t xml:space="preserve">1. Внести изменения в административный регламент по предоставлению муниципальной услуги по выдаче градостроительных планов земельных участков на территории Валдайского муниципального района, утвержденный постановлением Администрации Валдайского муниципального района </w:t>
      </w:r>
      <w:r w:rsidRPr="00F557FA">
        <w:rPr>
          <w:rFonts w:ascii="Arial" w:hAnsi="Arial" w:cs="Arial"/>
          <w:sz w:val="16"/>
          <w:szCs w:val="16"/>
        </w:rPr>
        <w:br/>
        <w:t>от 15.09.2015 № 1368:</w:t>
      </w:r>
    </w:p>
    <w:p w:rsidR="003E6B76" w:rsidRPr="00F557FA" w:rsidRDefault="003E6B76" w:rsidP="003E6B76">
      <w:pPr>
        <w:autoSpaceDE w:val="0"/>
        <w:autoSpaceDN w:val="0"/>
        <w:adjustRightInd w:val="0"/>
        <w:ind w:firstLine="142"/>
        <w:jc w:val="both"/>
        <w:rPr>
          <w:rFonts w:ascii="Arial" w:hAnsi="Arial" w:cs="Arial"/>
          <w:sz w:val="16"/>
          <w:szCs w:val="16"/>
        </w:rPr>
      </w:pPr>
      <w:r w:rsidRPr="00F557FA">
        <w:rPr>
          <w:rFonts w:ascii="Arial" w:hAnsi="Arial" w:cs="Arial"/>
          <w:sz w:val="16"/>
          <w:szCs w:val="16"/>
        </w:rPr>
        <w:t>1.1. Изложить пункт 2.8 в редакции:</w:t>
      </w:r>
    </w:p>
    <w:p w:rsidR="003E6B76" w:rsidRPr="00F557FA" w:rsidRDefault="003E6B76" w:rsidP="003E6B76">
      <w:pPr>
        <w:autoSpaceDE w:val="0"/>
        <w:autoSpaceDN w:val="0"/>
        <w:adjustRightInd w:val="0"/>
        <w:ind w:firstLine="142"/>
        <w:jc w:val="both"/>
        <w:rPr>
          <w:rFonts w:ascii="Arial" w:hAnsi="Arial" w:cs="Arial"/>
          <w:sz w:val="16"/>
          <w:szCs w:val="16"/>
        </w:rPr>
      </w:pPr>
      <w:r w:rsidRPr="00F557FA">
        <w:rPr>
          <w:rFonts w:ascii="Arial" w:hAnsi="Arial" w:cs="Arial"/>
          <w:sz w:val="16"/>
          <w:szCs w:val="16"/>
        </w:rPr>
        <w:t>«2.8. Запрещено требовать от заявителя:</w:t>
      </w:r>
    </w:p>
    <w:p w:rsidR="003E6B76" w:rsidRPr="00F557FA" w:rsidRDefault="003E6B76" w:rsidP="003E6B76">
      <w:pPr>
        <w:autoSpaceDE w:val="0"/>
        <w:autoSpaceDN w:val="0"/>
        <w:adjustRightInd w:val="0"/>
        <w:ind w:firstLine="142"/>
        <w:jc w:val="both"/>
        <w:rPr>
          <w:rFonts w:ascii="Arial" w:hAnsi="Arial" w:cs="Arial"/>
          <w:sz w:val="16"/>
          <w:szCs w:val="16"/>
        </w:rPr>
      </w:pPr>
      <w:r w:rsidRPr="00F557FA">
        <w:rPr>
          <w:rFonts w:ascii="Arial" w:hAnsi="Arial" w:cs="Arial"/>
          <w:sz w:val="16"/>
          <w:szCs w:val="16"/>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6B76" w:rsidRPr="00F557FA" w:rsidRDefault="003E6B76" w:rsidP="003E6B76">
      <w:pPr>
        <w:autoSpaceDE w:val="0"/>
        <w:autoSpaceDN w:val="0"/>
        <w:adjustRightInd w:val="0"/>
        <w:ind w:firstLine="142"/>
        <w:jc w:val="both"/>
        <w:rPr>
          <w:rFonts w:ascii="Arial" w:hAnsi="Arial" w:cs="Arial"/>
          <w:sz w:val="16"/>
          <w:szCs w:val="16"/>
        </w:rPr>
      </w:pPr>
      <w:r w:rsidRPr="00F557FA">
        <w:rPr>
          <w:rFonts w:ascii="Arial" w:hAnsi="Arial" w:cs="Arial"/>
          <w:sz w:val="16"/>
          <w:szCs w:val="16"/>
        </w:rPr>
        <w:t xml:space="preserve">2.8.2. </w:t>
      </w:r>
      <w:proofErr w:type="gramStart"/>
      <w:r w:rsidRPr="00F557FA">
        <w:rPr>
          <w:rFonts w:ascii="Arial" w:hAnsi="Arial" w:cs="Arial"/>
          <w:sz w:val="16"/>
          <w:szCs w:val="16"/>
        </w:rPr>
        <w:t>Представления документов и информации, которые в соответствии с нормативными правовыми актами Российской Федерации, областн</w:t>
      </w:r>
      <w:r w:rsidRPr="00F557FA">
        <w:rPr>
          <w:rFonts w:ascii="Arial" w:hAnsi="Arial" w:cs="Arial"/>
          <w:sz w:val="16"/>
          <w:szCs w:val="16"/>
        </w:rPr>
        <w:t>ы</w:t>
      </w:r>
      <w:r w:rsidRPr="00F557FA">
        <w:rPr>
          <w:rFonts w:ascii="Arial" w:hAnsi="Arial" w:cs="Arial"/>
          <w:sz w:val="16"/>
          <w:szCs w:val="16"/>
        </w:rPr>
        <w:t>ми нормативными правовыми актами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w:t>
      </w:r>
      <w:proofErr w:type="gramEnd"/>
      <w:r w:rsidRPr="00F557FA">
        <w:rPr>
          <w:rFonts w:ascii="Arial" w:hAnsi="Arial" w:cs="Arial"/>
          <w:sz w:val="16"/>
          <w:szCs w:val="16"/>
        </w:rPr>
        <w:t xml:space="preserve"> Федерального закона от 27 июля 2010 года № 210-ФЗ «Об организации предоставления государственных и муниципальных у</w:t>
      </w:r>
      <w:r w:rsidRPr="00F557FA">
        <w:rPr>
          <w:rFonts w:ascii="Arial" w:hAnsi="Arial" w:cs="Arial"/>
          <w:sz w:val="16"/>
          <w:szCs w:val="16"/>
        </w:rPr>
        <w:t>с</w:t>
      </w:r>
      <w:r w:rsidRPr="00F557FA">
        <w:rPr>
          <w:rFonts w:ascii="Arial" w:hAnsi="Arial" w:cs="Arial"/>
          <w:sz w:val="16"/>
          <w:szCs w:val="16"/>
        </w:rPr>
        <w:t>луг»;</w:t>
      </w:r>
    </w:p>
    <w:p w:rsidR="003E6B76" w:rsidRPr="00F557FA" w:rsidRDefault="003E6B76" w:rsidP="003E6B76">
      <w:pPr>
        <w:autoSpaceDE w:val="0"/>
        <w:autoSpaceDN w:val="0"/>
        <w:adjustRightInd w:val="0"/>
        <w:ind w:firstLine="142"/>
        <w:jc w:val="both"/>
        <w:rPr>
          <w:rFonts w:ascii="Arial" w:hAnsi="Arial" w:cs="Arial"/>
          <w:sz w:val="16"/>
          <w:szCs w:val="16"/>
        </w:rPr>
      </w:pPr>
      <w:r w:rsidRPr="00F557FA">
        <w:rPr>
          <w:rFonts w:ascii="Arial" w:hAnsi="Arial" w:cs="Arial"/>
          <w:sz w:val="16"/>
          <w:szCs w:val="16"/>
        </w:rPr>
        <w:t xml:space="preserve">2.8.3. </w:t>
      </w:r>
      <w:proofErr w:type="gramStart"/>
      <w:r w:rsidRPr="00F557FA">
        <w:rPr>
          <w:rFonts w:ascii="Arial" w:hAnsi="Arial" w:cs="Arial"/>
          <w:sz w:val="16"/>
          <w:szCs w:val="1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F557FA">
        <w:rPr>
          <w:rFonts w:ascii="Arial" w:hAnsi="Arial" w:cs="Arial"/>
          <w:sz w:val="16"/>
          <w:szCs w:val="16"/>
        </w:rPr>
        <w:t xml:space="preserve"> муниципальных услуг»;</w:t>
      </w:r>
    </w:p>
    <w:p w:rsidR="003E6B76" w:rsidRPr="00F557FA" w:rsidRDefault="003E6B76" w:rsidP="003E6B76">
      <w:pPr>
        <w:autoSpaceDE w:val="0"/>
        <w:autoSpaceDN w:val="0"/>
        <w:adjustRightInd w:val="0"/>
        <w:ind w:firstLine="142"/>
        <w:jc w:val="both"/>
        <w:rPr>
          <w:rFonts w:ascii="Arial" w:hAnsi="Arial" w:cs="Arial"/>
          <w:sz w:val="16"/>
          <w:szCs w:val="16"/>
        </w:rPr>
      </w:pPr>
      <w:r w:rsidRPr="00F557FA">
        <w:rPr>
          <w:rFonts w:ascii="Arial" w:hAnsi="Arial" w:cs="Arial"/>
          <w:sz w:val="16"/>
          <w:szCs w:val="16"/>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w:t>
      </w:r>
      <w:r w:rsidRPr="00F557FA">
        <w:rPr>
          <w:rFonts w:ascii="Arial" w:hAnsi="Arial" w:cs="Arial"/>
          <w:sz w:val="16"/>
          <w:szCs w:val="16"/>
        </w:rPr>
        <w:t>е</w:t>
      </w:r>
      <w:r w:rsidRPr="00F557FA">
        <w:rPr>
          <w:rFonts w:ascii="Arial" w:hAnsi="Arial" w:cs="Arial"/>
          <w:sz w:val="16"/>
          <w:szCs w:val="16"/>
        </w:rPr>
        <w:t>дующих случаев:</w:t>
      </w:r>
    </w:p>
    <w:p w:rsidR="003E6B76" w:rsidRPr="00F557FA" w:rsidRDefault="003E6B76" w:rsidP="003E6B76">
      <w:pPr>
        <w:autoSpaceDE w:val="0"/>
        <w:autoSpaceDN w:val="0"/>
        <w:adjustRightInd w:val="0"/>
        <w:ind w:firstLine="142"/>
        <w:jc w:val="both"/>
        <w:rPr>
          <w:rFonts w:ascii="Arial" w:hAnsi="Arial" w:cs="Arial"/>
          <w:sz w:val="16"/>
          <w:szCs w:val="16"/>
        </w:rPr>
      </w:pPr>
      <w:r w:rsidRPr="00F557FA">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заявл</w:t>
      </w:r>
      <w:r w:rsidRPr="00F557FA">
        <w:rPr>
          <w:rFonts w:ascii="Arial" w:hAnsi="Arial" w:cs="Arial"/>
          <w:sz w:val="16"/>
          <w:szCs w:val="16"/>
        </w:rPr>
        <w:t>е</w:t>
      </w:r>
      <w:r w:rsidRPr="00F557FA">
        <w:rPr>
          <w:rFonts w:ascii="Arial" w:hAnsi="Arial" w:cs="Arial"/>
          <w:sz w:val="16"/>
          <w:szCs w:val="16"/>
        </w:rPr>
        <w:t>ния о предоставлении муниципальной услуги;</w:t>
      </w:r>
    </w:p>
    <w:p w:rsidR="003E6B76" w:rsidRPr="00F557FA" w:rsidRDefault="003E6B76" w:rsidP="003E6B76">
      <w:pPr>
        <w:autoSpaceDE w:val="0"/>
        <w:autoSpaceDN w:val="0"/>
        <w:adjustRightInd w:val="0"/>
        <w:ind w:firstLine="142"/>
        <w:jc w:val="both"/>
        <w:rPr>
          <w:rFonts w:ascii="Arial" w:hAnsi="Arial" w:cs="Arial"/>
          <w:sz w:val="16"/>
          <w:szCs w:val="16"/>
        </w:rPr>
      </w:pPr>
      <w:r w:rsidRPr="00F557FA">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6B76" w:rsidRPr="00F557FA" w:rsidRDefault="003E6B76" w:rsidP="003E6B76">
      <w:pPr>
        <w:autoSpaceDE w:val="0"/>
        <w:autoSpaceDN w:val="0"/>
        <w:adjustRightInd w:val="0"/>
        <w:ind w:firstLine="142"/>
        <w:jc w:val="both"/>
        <w:rPr>
          <w:rFonts w:ascii="Arial" w:hAnsi="Arial" w:cs="Arial"/>
          <w:sz w:val="16"/>
          <w:szCs w:val="16"/>
        </w:rPr>
      </w:pPr>
      <w:r w:rsidRPr="00F557FA">
        <w:rPr>
          <w:rFonts w:ascii="Arial" w:hAnsi="Arial" w:cs="Arial"/>
          <w:sz w:val="16"/>
          <w:szCs w:val="16"/>
        </w:rPr>
        <w:lastRenderedPageBreak/>
        <w:t xml:space="preserve"> истечение срока действия документов или изменение информации после первоначального отказа в приеме документов, необходимых для пр</w:t>
      </w:r>
      <w:r w:rsidRPr="00F557FA">
        <w:rPr>
          <w:rFonts w:ascii="Arial" w:hAnsi="Arial" w:cs="Arial"/>
          <w:sz w:val="16"/>
          <w:szCs w:val="16"/>
        </w:rPr>
        <w:t>е</w:t>
      </w:r>
      <w:r w:rsidRPr="00F557FA">
        <w:rPr>
          <w:rFonts w:ascii="Arial" w:hAnsi="Arial" w:cs="Arial"/>
          <w:sz w:val="16"/>
          <w:szCs w:val="16"/>
        </w:rPr>
        <w:t>доставления муниципальной услуги, либо в предоставлении муниципальной услуги;</w:t>
      </w:r>
    </w:p>
    <w:p w:rsidR="003E6B76" w:rsidRPr="00F557FA" w:rsidRDefault="003E6B76" w:rsidP="003E6B76">
      <w:pPr>
        <w:autoSpaceDE w:val="0"/>
        <w:autoSpaceDN w:val="0"/>
        <w:adjustRightInd w:val="0"/>
        <w:ind w:firstLine="142"/>
        <w:jc w:val="both"/>
        <w:rPr>
          <w:rFonts w:ascii="Arial" w:hAnsi="Arial" w:cs="Arial"/>
          <w:sz w:val="16"/>
          <w:szCs w:val="16"/>
        </w:rPr>
      </w:pPr>
      <w:proofErr w:type="gramStart"/>
      <w:r w:rsidRPr="00F557FA">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должностного лица, о</w:t>
      </w:r>
      <w:r w:rsidRPr="00F557FA">
        <w:rPr>
          <w:rFonts w:ascii="Arial" w:hAnsi="Arial" w:cs="Arial"/>
          <w:sz w:val="16"/>
          <w:szCs w:val="16"/>
        </w:rPr>
        <w:t>р</w:t>
      </w:r>
      <w:r w:rsidRPr="00F557FA">
        <w:rPr>
          <w:rFonts w:ascii="Arial" w:hAnsi="Arial" w:cs="Arial"/>
          <w:sz w:val="16"/>
          <w:szCs w:val="16"/>
        </w:rPr>
        <w:t>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w:t>
      </w:r>
      <w:r w:rsidRPr="00F557FA">
        <w:rPr>
          <w:rFonts w:ascii="Arial" w:hAnsi="Arial" w:cs="Arial"/>
          <w:sz w:val="16"/>
          <w:szCs w:val="16"/>
        </w:rPr>
        <w:t>н</w:t>
      </w:r>
      <w:r w:rsidRPr="00F557FA">
        <w:rPr>
          <w:rFonts w:ascii="Arial" w:hAnsi="Arial" w:cs="Arial"/>
          <w:sz w:val="16"/>
          <w:szCs w:val="16"/>
        </w:rPr>
        <w:t>ном виде за подписью руководителя, органа, предоставляющего муниципальную услугу, руководителя многофункционального центра при первон</w:t>
      </w:r>
      <w:r w:rsidRPr="00F557FA">
        <w:rPr>
          <w:rFonts w:ascii="Arial" w:hAnsi="Arial" w:cs="Arial"/>
          <w:sz w:val="16"/>
          <w:szCs w:val="16"/>
        </w:rPr>
        <w:t>а</w:t>
      </w:r>
      <w:r w:rsidRPr="00F557FA">
        <w:rPr>
          <w:rFonts w:ascii="Arial" w:hAnsi="Arial" w:cs="Arial"/>
          <w:sz w:val="16"/>
          <w:szCs w:val="16"/>
        </w:rPr>
        <w:t>чальном отказе в приеме документов, необходимых для</w:t>
      </w:r>
      <w:proofErr w:type="gramEnd"/>
      <w:r w:rsidRPr="00F557FA">
        <w:rPr>
          <w:rFonts w:ascii="Arial" w:hAnsi="Arial" w:cs="Arial"/>
          <w:sz w:val="16"/>
          <w:szCs w:val="16"/>
        </w:rPr>
        <w:t xml:space="preserve"> предоставления муниципальной услуги, уведомляется заявитель, а также приносятся изв</w:t>
      </w:r>
      <w:r w:rsidRPr="00F557FA">
        <w:rPr>
          <w:rFonts w:ascii="Arial" w:hAnsi="Arial" w:cs="Arial"/>
          <w:sz w:val="16"/>
          <w:szCs w:val="16"/>
        </w:rPr>
        <w:t>и</w:t>
      </w:r>
      <w:r w:rsidRPr="00F557FA">
        <w:rPr>
          <w:rFonts w:ascii="Arial" w:hAnsi="Arial" w:cs="Arial"/>
          <w:sz w:val="16"/>
          <w:szCs w:val="16"/>
        </w:rPr>
        <w:t>нения за доставленные неудобства;</w:t>
      </w:r>
    </w:p>
    <w:p w:rsidR="003E6B76" w:rsidRPr="00F557FA" w:rsidRDefault="003E6B76" w:rsidP="003E6B76">
      <w:pPr>
        <w:autoSpaceDE w:val="0"/>
        <w:autoSpaceDN w:val="0"/>
        <w:adjustRightInd w:val="0"/>
        <w:ind w:firstLine="142"/>
        <w:jc w:val="both"/>
        <w:rPr>
          <w:rFonts w:ascii="Arial" w:hAnsi="Arial" w:cs="Arial"/>
          <w:sz w:val="16"/>
          <w:szCs w:val="16"/>
        </w:rPr>
      </w:pPr>
      <w:r w:rsidRPr="00F557FA">
        <w:rPr>
          <w:rFonts w:ascii="Arial" w:hAnsi="Arial" w:cs="Arial"/>
          <w:sz w:val="16"/>
          <w:szCs w:val="16"/>
        </w:rPr>
        <w:t xml:space="preserve">2.8.5. </w:t>
      </w:r>
      <w:proofErr w:type="gramStart"/>
      <w:r w:rsidRPr="00F557FA">
        <w:rPr>
          <w:rFonts w:ascii="Arial" w:hAnsi="Arial" w:cs="Arial"/>
          <w:sz w:val="16"/>
          <w:szCs w:val="1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w:t>
      </w:r>
      <w:r w:rsidRPr="00F557FA">
        <w:rPr>
          <w:rFonts w:ascii="Arial" w:hAnsi="Arial" w:cs="Arial"/>
          <w:sz w:val="16"/>
          <w:szCs w:val="16"/>
        </w:rPr>
        <w:t>и</w:t>
      </w:r>
      <w:r w:rsidRPr="00F557FA">
        <w:rPr>
          <w:rFonts w:ascii="Arial" w:hAnsi="Arial" w:cs="Arial"/>
          <w:sz w:val="16"/>
          <w:szCs w:val="16"/>
        </w:rPr>
        <w:t>пальных услуг», за исключением случаев, если нанесение отметок на такие документы либо их изъятие является необходимым условием предо</w:t>
      </w:r>
      <w:r w:rsidRPr="00F557FA">
        <w:rPr>
          <w:rFonts w:ascii="Arial" w:hAnsi="Arial" w:cs="Arial"/>
          <w:sz w:val="16"/>
          <w:szCs w:val="16"/>
        </w:rPr>
        <w:t>с</w:t>
      </w:r>
      <w:r w:rsidRPr="00F557FA">
        <w:rPr>
          <w:rFonts w:ascii="Arial" w:hAnsi="Arial" w:cs="Arial"/>
          <w:sz w:val="16"/>
          <w:szCs w:val="16"/>
        </w:rPr>
        <w:t>тавления муниципальной услуги, и иных случаев, установленных федеральными</w:t>
      </w:r>
      <w:proofErr w:type="gramEnd"/>
      <w:r w:rsidRPr="00F557FA">
        <w:rPr>
          <w:rFonts w:ascii="Arial" w:hAnsi="Arial" w:cs="Arial"/>
          <w:sz w:val="16"/>
          <w:szCs w:val="16"/>
        </w:rPr>
        <w:t xml:space="preserve"> законами</w:t>
      </w:r>
      <w:proofErr w:type="gramStart"/>
      <w:r w:rsidRPr="00F557FA">
        <w:rPr>
          <w:rFonts w:ascii="Arial" w:hAnsi="Arial" w:cs="Arial"/>
          <w:sz w:val="16"/>
          <w:szCs w:val="16"/>
        </w:rPr>
        <w:t>.»;</w:t>
      </w:r>
      <w:proofErr w:type="gramEnd"/>
    </w:p>
    <w:p w:rsidR="003E6B76" w:rsidRPr="00F557FA" w:rsidRDefault="003E6B76" w:rsidP="003E6B76">
      <w:pPr>
        <w:autoSpaceDE w:val="0"/>
        <w:autoSpaceDN w:val="0"/>
        <w:adjustRightInd w:val="0"/>
        <w:ind w:firstLine="142"/>
        <w:jc w:val="both"/>
        <w:rPr>
          <w:rFonts w:ascii="Arial" w:hAnsi="Arial" w:cs="Arial"/>
          <w:sz w:val="16"/>
          <w:szCs w:val="16"/>
        </w:rPr>
      </w:pPr>
      <w:r w:rsidRPr="00F557FA">
        <w:rPr>
          <w:rFonts w:ascii="Arial" w:hAnsi="Arial" w:cs="Arial"/>
          <w:sz w:val="16"/>
          <w:szCs w:val="16"/>
        </w:rPr>
        <w:t>1.2. Изложить пункт 2.10.2 в редакции:</w:t>
      </w:r>
    </w:p>
    <w:p w:rsidR="003E6B76" w:rsidRPr="00F557FA" w:rsidRDefault="003E6B76" w:rsidP="003E6B76">
      <w:pPr>
        <w:ind w:firstLine="142"/>
        <w:jc w:val="both"/>
        <w:rPr>
          <w:rFonts w:ascii="Arial" w:hAnsi="Arial" w:cs="Arial"/>
          <w:sz w:val="16"/>
          <w:szCs w:val="16"/>
        </w:rPr>
      </w:pPr>
      <w:r w:rsidRPr="00F557FA">
        <w:rPr>
          <w:rFonts w:ascii="Arial" w:hAnsi="Arial" w:cs="Arial"/>
          <w:sz w:val="16"/>
          <w:szCs w:val="16"/>
        </w:rPr>
        <w:t xml:space="preserve">«2.10.2. Основаниями для отказа в соответствии со статьей 57.3, </w:t>
      </w:r>
      <w:proofErr w:type="spellStart"/>
      <w:r w:rsidRPr="00F557FA">
        <w:rPr>
          <w:rFonts w:ascii="Arial" w:hAnsi="Arial" w:cs="Arial"/>
          <w:sz w:val="16"/>
          <w:szCs w:val="16"/>
        </w:rPr>
        <w:t>ГрК</w:t>
      </w:r>
      <w:proofErr w:type="spellEnd"/>
      <w:r w:rsidRPr="00F557FA">
        <w:rPr>
          <w:rFonts w:ascii="Arial" w:hAnsi="Arial" w:cs="Arial"/>
          <w:sz w:val="16"/>
          <w:szCs w:val="16"/>
        </w:rPr>
        <w:t xml:space="preserve"> РФ, разъяснениями Минстроя России от 11.08.2017 № 28588-ХМ/08 являю</w:t>
      </w:r>
      <w:r w:rsidRPr="00F557FA">
        <w:rPr>
          <w:rFonts w:ascii="Arial" w:hAnsi="Arial" w:cs="Arial"/>
          <w:sz w:val="16"/>
          <w:szCs w:val="16"/>
        </w:rPr>
        <w:t>т</w:t>
      </w:r>
      <w:r w:rsidRPr="00F557FA">
        <w:rPr>
          <w:rFonts w:ascii="Arial" w:hAnsi="Arial" w:cs="Arial"/>
          <w:sz w:val="16"/>
          <w:szCs w:val="16"/>
        </w:rPr>
        <w:t xml:space="preserve">ся: </w:t>
      </w:r>
    </w:p>
    <w:p w:rsidR="003E6B76" w:rsidRPr="00F557FA" w:rsidRDefault="003E6B76" w:rsidP="003E6B76">
      <w:pPr>
        <w:ind w:firstLine="142"/>
        <w:jc w:val="both"/>
        <w:rPr>
          <w:rFonts w:ascii="Arial" w:hAnsi="Arial" w:cs="Arial"/>
          <w:sz w:val="16"/>
          <w:szCs w:val="16"/>
        </w:rPr>
      </w:pPr>
      <w:r w:rsidRPr="00F557FA">
        <w:rPr>
          <w:rFonts w:ascii="Arial" w:hAnsi="Arial" w:cs="Arial"/>
          <w:sz w:val="16"/>
          <w:szCs w:val="16"/>
        </w:rPr>
        <w:t xml:space="preserve">обращение с заявлением о выдаче ГПЗУ лица, не являющегося его правообладателем, либо иным лицом в случае, предусмотренном частью 1.1; </w:t>
      </w:r>
    </w:p>
    <w:p w:rsidR="003E6B76" w:rsidRPr="00F557FA" w:rsidRDefault="003E6B76" w:rsidP="003E6B76">
      <w:pPr>
        <w:ind w:firstLine="142"/>
        <w:jc w:val="both"/>
        <w:rPr>
          <w:rFonts w:ascii="Arial" w:hAnsi="Arial" w:cs="Arial"/>
          <w:sz w:val="16"/>
          <w:szCs w:val="16"/>
        </w:rPr>
      </w:pPr>
      <w:r w:rsidRPr="00F557FA">
        <w:rPr>
          <w:rFonts w:ascii="Arial" w:hAnsi="Arial" w:cs="Arial"/>
          <w:sz w:val="16"/>
          <w:szCs w:val="16"/>
        </w:rPr>
        <w:t xml:space="preserve">отсутствие утверждённой документации по планировке территории в случаях, предусмотренных частью 4 статьи 57.3 </w:t>
      </w:r>
      <w:proofErr w:type="spellStart"/>
      <w:r w:rsidRPr="00F557FA">
        <w:rPr>
          <w:rFonts w:ascii="Arial" w:hAnsi="Arial" w:cs="Arial"/>
          <w:sz w:val="16"/>
          <w:szCs w:val="16"/>
        </w:rPr>
        <w:t>ГрК</w:t>
      </w:r>
      <w:proofErr w:type="spellEnd"/>
      <w:r w:rsidRPr="00F557FA">
        <w:rPr>
          <w:rFonts w:ascii="Arial" w:hAnsi="Arial" w:cs="Arial"/>
          <w:sz w:val="16"/>
          <w:szCs w:val="16"/>
        </w:rPr>
        <w:t xml:space="preserve"> РФ</w:t>
      </w:r>
      <w:proofErr w:type="gramStart"/>
      <w:r w:rsidRPr="00F557FA">
        <w:rPr>
          <w:rFonts w:ascii="Arial" w:hAnsi="Arial" w:cs="Arial"/>
          <w:sz w:val="16"/>
          <w:szCs w:val="16"/>
        </w:rPr>
        <w:t xml:space="preserve">.». </w:t>
      </w:r>
      <w:proofErr w:type="gramEnd"/>
    </w:p>
    <w:p w:rsidR="003E6B76" w:rsidRPr="003E6B76" w:rsidRDefault="003E6B76" w:rsidP="003E6B76">
      <w:pPr>
        <w:pStyle w:val="a8"/>
        <w:tabs>
          <w:tab w:val="left" w:pos="240"/>
          <w:tab w:val="left" w:pos="6240"/>
          <w:tab w:val="left" w:pos="6840"/>
        </w:tabs>
        <w:ind w:right="-39" w:firstLine="142"/>
        <w:rPr>
          <w:rFonts w:ascii="Arial" w:hAnsi="Arial" w:cs="Arial"/>
          <w:sz w:val="16"/>
          <w:szCs w:val="16"/>
        </w:rPr>
      </w:pPr>
      <w:r w:rsidRPr="00F557F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F557FA">
        <w:rPr>
          <w:rFonts w:ascii="Arial" w:hAnsi="Arial" w:cs="Arial"/>
          <w:sz w:val="16"/>
          <w:szCs w:val="16"/>
        </w:rPr>
        <w:t>и</w:t>
      </w:r>
      <w:r w:rsidRPr="00F557FA">
        <w:rPr>
          <w:rFonts w:ascii="Arial" w:hAnsi="Arial" w:cs="Arial"/>
          <w:sz w:val="16"/>
          <w:szCs w:val="16"/>
        </w:rPr>
        <w:t>пального района в сети «Интернет».</w:t>
      </w:r>
    </w:p>
    <w:p w:rsidR="003E6B76" w:rsidRPr="00F557FA" w:rsidRDefault="003E6B76" w:rsidP="003E6B76">
      <w:pPr>
        <w:ind w:firstLine="142"/>
        <w:jc w:val="both"/>
        <w:rPr>
          <w:rFonts w:ascii="Arial" w:hAnsi="Arial" w:cs="Arial"/>
          <w:sz w:val="16"/>
          <w:szCs w:val="16"/>
        </w:rPr>
      </w:pPr>
      <w:r w:rsidRPr="00F557FA">
        <w:rPr>
          <w:rFonts w:ascii="Arial" w:hAnsi="Arial" w:cs="Arial"/>
          <w:b/>
          <w:sz w:val="16"/>
          <w:szCs w:val="16"/>
        </w:rPr>
        <w:t>Глава муниципального района</w:t>
      </w:r>
      <w:r w:rsidRPr="00F557FA">
        <w:rPr>
          <w:rFonts w:ascii="Arial" w:hAnsi="Arial" w:cs="Arial"/>
          <w:b/>
          <w:sz w:val="16"/>
          <w:szCs w:val="16"/>
        </w:rPr>
        <w:tab/>
      </w:r>
      <w:r w:rsidRPr="00F557FA">
        <w:rPr>
          <w:rFonts w:ascii="Arial" w:hAnsi="Arial" w:cs="Arial"/>
          <w:b/>
          <w:sz w:val="16"/>
          <w:szCs w:val="16"/>
        </w:rPr>
        <w:tab/>
      </w:r>
      <w:proofErr w:type="spellStart"/>
      <w:r w:rsidRPr="00F557FA">
        <w:rPr>
          <w:rFonts w:ascii="Arial" w:hAnsi="Arial" w:cs="Arial"/>
          <w:b/>
          <w:sz w:val="16"/>
          <w:szCs w:val="16"/>
        </w:rPr>
        <w:t>Ю.В.Стадэ</w:t>
      </w:r>
      <w:proofErr w:type="spellEnd"/>
    </w:p>
    <w:p w:rsidR="00C253E9" w:rsidRDefault="00C253E9" w:rsidP="00B32173">
      <w:pPr>
        <w:jc w:val="center"/>
        <w:rPr>
          <w:rFonts w:ascii="Arial" w:hAnsi="Arial" w:cs="Arial"/>
          <w:color w:val="000000"/>
          <w:sz w:val="16"/>
          <w:szCs w:val="16"/>
        </w:rPr>
      </w:pPr>
    </w:p>
    <w:p w:rsidR="00BF4E78" w:rsidRPr="00BF4E78" w:rsidRDefault="00BF4E78" w:rsidP="00BF4E78">
      <w:pPr>
        <w:pStyle w:val="2"/>
        <w:ind w:firstLine="720"/>
        <w:rPr>
          <w:rFonts w:ascii="Arial" w:hAnsi="Arial" w:cs="Arial"/>
          <w:color w:val="000000"/>
          <w:sz w:val="16"/>
          <w:szCs w:val="16"/>
        </w:rPr>
      </w:pPr>
      <w:r w:rsidRPr="00F76C19">
        <w:rPr>
          <w:rFonts w:ascii="Arial" w:hAnsi="Arial" w:cs="Arial"/>
          <w:color w:val="000000"/>
          <w:sz w:val="16"/>
          <w:szCs w:val="16"/>
        </w:rPr>
        <w:t>АДМИНИСТРАЦИЯ ВАЛДАЙСКОГО МУНИЦИПАЛЬНОГО РАЙОНА</w:t>
      </w:r>
    </w:p>
    <w:p w:rsidR="00BF4E78" w:rsidRPr="00BF4E78" w:rsidRDefault="00BF4E78" w:rsidP="00BF4E78">
      <w:pPr>
        <w:pStyle w:val="3"/>
        <w:ind w:firstLine="720"/>
        <w:rPr>
          <w:rFonts w:ascii="Arial" w:hAnsi="Arial" w:cs="Arial"/>
          <w:sz w:val="16"/>
          <w:szCs w:val="16"/>
        </w:rPr>
      </w:pPr>
      <w:proofErr w:type="gramStart"/>
      <w:r w:rsidRPr="00F76C19">
        <w:rPr>
          <w:rFonts w:ascii="Arial" w:hAnsi="Arial" w:cs="Arial"/>
          <w:sz w:val="16"/>
          <w:szCs w:val="16"/>
        </w:rPr>
        <w:t>П</w:t>
      </w:r>
      <w:proofErr w:type="gramEnd"/>
      <w:r w:rsidRPr="00F76C19">
        <w:rPr>
          <w:rFonts w:ascii="Arial" w:hAnsi="Arial" w:cs="Arial"/>
          <w:sz w:val="16"/>
          <w:szCs w:val="16"/>
        </w:rPr>
        <w:t xml:space="preserve"> О С Т А Н О В Л Е Н И Е</w:t>
      </w:r>
    </w:p>
    <w:p w:rsidR="00BF4E78" w:rsidRPr="00BF4E78" w:rsidRDefault="00BF4E78" w:rsidP="00BF4E78">
      <w:pPr>
        <w:ind w:firstLine="720"/>
        <w:jc w:val="center"/>
        <w:rPr>
          <w:rFonts w:ascii="Arial" w:hAnsi="Arial" w:cs="Arial"/>
          <w:color w:val="000000"/>
          <w:sz w:val="16"/>
          <w:szCs w:val="16"/>
        </w:rPr>
      </w:pPr>
      <w:r w:rsidRPr="00F76C19">
        <w:rPr>
          <w:rFonts w:ascii="Arial" w:hAnsi="Arial" w:cs="Arial"/>
          <w:color w:val="000000"/>
          <w:sz w:val="16"/>
          <w:szCs w:val="16"/>
        </w:rPr>
        <w:t>25.06.2021 № 1117</w:t>
      </w:r>
    </w:p>
    <w:p w:rsidR="00BF4E78" w:rsidRDefault="00BF4E78" w:rsidP="00BF4E78">
      <w:pPr>
        <w:widowControl w:val="0"/>
        <w:autoSpaceDE w:val="0"/>
        <w:autoSpaceDN w:val="0"/>
        <w:adjustRightInd w:val="0"/>
        <w:jc w:val="center"/>
        <w:rPr>
          <w:rFonts w:ascii="Arial" w:hAnsi="Arial" w:cs="Arial"/>
          <w:b/>
          <w:bCs/>
          <w:sz w:val="16"/>
          <w:szCs w:val="16"/>
        </w:rPr>
      </w:pPr>
      <w:r w:rsidRPr="00F76C19">
        <w:rPr>
          <w:rFonts w:ascii="Arial" w:hAnsi="Arial" w:cs="Arial"/>
          <w:b/>
          <w:bCs/>
          <w:sz w:val="16"/>
          <w:szCs w:val="16"/>
        </w:rPr>
        <w:t xml:space="preserve">О внесении изменений в административный регламент по предоставлению муниципальной услуги </w:t>
      </w:r>
      <w:r>
        <w:rPr>
          <w:rFonts w:ascii="Arial" w:hAnsi="Arial" w:cs="Arial"/>
          <w:b/>
          <w:bCs/>
          <w:sz w:val="16"/>
          <w:szCs w:val="16"/>
        </w:rPr>
        <w:t xml:space="preserve"> </w:t>
      </w:r>
      <w:r w:rsidRPr="00F76C19">
        <w:rPr>
          <w:rFonts w:ascii="Arial" w:hAnsi="Arial" w:cs="Arial"/>
          <w:b/>
          <w:bCs/>
          <w:sz w:val="16"/>
          <w:szCs w:val="16"/>
        </w:rPr>
        <w:t xml:space="preserve">«Выдача разрешений </w:t>
      </w:r>
      <w:proofErr w:type="gramStart"/>
      <w:r w:rsidRPr="00F76C19">
        <w:rPr>
          <w:rFonts w:ascii="Arial" w:hAnsi="Arial" w:cs="Arial"/>
          <w:b/>
          <w:bCs/>
          <w:sz w:val="16"/>
          <w:szCs w:val="16"/>
        </w:rPr>
        <w:t>на</w:t>
      </w:r>
      <w:proofErr w:type="gramEnd"/>
      <w:r w:rsidRPr="00F76C19">
        <w:rPr>
          <w:rFonts w:ascii="Arial" w:hAnsi="Arial" w:cs="Arial"/>
          <w:b/>
          <w:bCs/>
          <w:sz w:val="16"/>
          <w:szCs w:val="16"/>
        </w:rPr>
        <w:t xml:space="preserve"> </w:t>
      </w:r>
    </w:p>
    <w:p w:rsidR="00BF4E78" w:rsidRPr="00BF4E78" w:rsidRDefault="00BF4E78" w:rsidP="00BF4E78">
      <w:pPr>
        <w:widowControl w:val="0"/>
        <w:autoSpaceDE w:val="0"/>
        <w:autoSpaceDN w:val="0"/>
        <w:adjustRightInd w:val="0"/>
        <w:jc w:val="center"/>
        <w:rPr>
          <w:rFonts w:ascii="Arial" w:hAnsi="Arial" w:cs="Arial"/>
          <w:b/>
          <w:bCs/>
          <w:sz w:val="16"/>
          <w:szCs w:val="16"/>
        </w:rPr>
      </w:pPr>
      <w:r w:rsidRPr="00F76C19">
        <w:rPr>
          <w:rFonts w:ascii="Arial" w:hAnsi="Arial" w:cs="Arial"/>
          <w:b/>
          <w:bCs/>
          <w:sz w:val="16"/>
          <w:szCs w:val="16"/>
        </w:rPr>
        <w:t>строительство»</w:t>
      </w:r>
    </w:p>
    <w:p w:rsidR="00BF4E78" w:rsidRPr="00F76C19" w:rsidRDefault="00BF4E78" w:rsidP="00BF4E78">
      <w:pPr>
        <w:ind w:firstLine="142"/>
        <w:jc w:val="both"/>
        <w:rPr>
          <w:rFonts w:ascii="Arial" w:hAnsi="Arial" w:cs="Arial"/>
          <w:sz w:val="16"/>
          <w:szCs w:val="16"/>
        </w:rPr>
      </w:pPr>
      <w:r w:rsidRPr="00F76C19">
        <w:rPr>
          <w:rFonts w:ascii="Arial" w:hAnsi="Arial" w:cs="Arial"/>
          <w:sz w:val="16"/>
          <w:szCs w:val="16"/>
        </w:rPr>
        <w:t xml:space="preserve">Администрация Валдайского муниципального района </w:t>
      </w:r>
      <w:r w:rsidRPr="00F76C19">
        <w:rPr>
          <w:rFonts w:ascii="Arial" w:hAnsi="Arial" w:cs="Arial"/>
          <w:b/>
          <w:caps/>
          <w:sz w:val="16"/>
          <w:szCs w:val="16"/>
        </w:rPr>
        <w:t>постановляет</w:t>
      </w:r>
      <w:r w:rsidRPr="00F76C19">
        <w:rPr>
          <w:rFonts w:ascii="Arial" w:hAnsi="Arial" w:cs="Arial"/>
          <w:sz w:val="16"/>
          <w:szCs w:val="16"/>
        </w:rPr>
        <w:t>:</w:t>
      </w:r>
    </w:p>
    <w:p w:rsidR="00BF4E78" w:rsidRPr="00F76C19" w:rsidRDefault="00BF4E78" w:rsidP="00BF4E78">
      <w:pPr>
        <w:ind w:firstLine="142"/>
        <w:jc w:val="both"/>
        <w:rPr>
          <w:rFonts w:ascii="Arial" w:hAnsi="Arial" w:cs="Arial"/>
          <w:sz w:val="16"/>
          <w:szCs w:val="16"/>
        </w:rPr>
      </w:pPr>
      <w:r w:rsidRPr="00F76C19">
        <w:rPr>
          <w:rFonts w:ascii="Arial" w:hAnsi="Arial" w:cs="Arial"/>
          <w:sz w:val="16"/>
          <w:szCs w:val="16"/>
        </w:rPr>
        <w:t>1. Внести изменения в административный регламент по предоставлению муниципальной услуги «Выдача разрешений на строительство», утве</w:t>
      </w:r>
      <w:r w:rsidRPr="00F76C19">
        <w:rPr>
          <w:rFonts w:ascii="Arial" w:hAnsi="Arial" w:cs="Arial"/>
          <w:sz w:val="16"/>
          <w:szCs w:val="16"/>
        </w:rPr>
        <w:t>р</w:t>
      </w:r>
      <w:r w:rsidRPr="00F76C19">
        <w:rPr>
          <w:rFonts w:ascii="Arial" w:hAnsi="Arial" w:cs="Arial"/>
          <w:sz w:val="16"/>
          <w:szCs w:val="16"/>
        </w:rPr>
        <w:t>жденный постановлением Администрации Валдайского муниципального района от 10.01.2019 № 21:</w:t>
      </w:r>
    </w:p>
    <w:p w:rsidR="00BF4E78" w:rsidRPr="00F76C19" w:rsidRDefault="00BF4E78" w:rsidP="00BF4E78">
      <w:pPr>
        <w:autoSpaceDE w:val="0"/>
        <w:autoSpaceDN w:val="0"/>
        <w:adjustRightInd w:val="0"/>
        <w:ind w:firstLine="142"/>
        <w:jc w:val="both"/>
        <w:rPr>
          <w:rFonts w:ascii="Arial" w:hAnsi="Arial" w:cs="Arial"/>
          <w:sz w:val="16"/>
          <w:szCs w:val="16"/>
        </w:rPr>
      </w:pPr>
      <w:r w:rsidRPr="00F76C19">
        <w:rPr>
          <w:rFonts w:ascii="Arial" w:hAnsi="Arial" w:cs="Arial"/>
          <w:sz w:val="16"/>
          <w:szCs w:val="16"/>
        </w:rPr>
        <w:t>1.1. Изложить пункт 2.8.2 в редакции:</w:t>
      </w:r>
    </w:p>
    <w:p w:rsidR="00BF4E78" w:rsidRPr="00F76C19" w:rsidRDefault="00BF4E78" w:rsidP="00BF4E78">
      <w:pPr>
        <w:autoSpaceDE w:val="0"/>
        <w:autoSpaceDN w:val="0"/>
        <w:adjustRightInd w:val="0"/>
        <w:ind w:firstLine="142"/>
        <w:jc w:val="both"/>
        <w:rPr>
          <w:rFonts w:ascii="Arial" w:hAnsi="Arial" w:cs="Arial"/>
          <w:sz w:val="16"/>
          <w:szCs w:val="16"/>
        </w:rPr>
      </w:pPr>
      <w:r w:rsidRPr="00F76C19">
        <w:rPr>
          <w:rFonts w:ascii="Arial" w:hAnsi="Arial" w:cs="Arial"/>
          <w:sz w:val="16"/>
          <w:szCs w:val="16"/>
        </w:rPr>
        <w:t>«2.8.2. Запрещено требовать от заявителя:</w:t>
      </w:r>
    </w:p>
    <w:p w:rsidR="00BF4E78" w:rsidRPr="00F76C19" w:rsidRDefault="00BF4E78" w:rsidP="00BF4E78">
      <w:pPr>
        <w:autoSpaceDE w:val="0"/>
        <w:autoSpaceDN w:val="0"/>
        <w:adjustRightInd w:val="0"/>
        <w:ind w:firstLine="142"/>
        <w:jc w:val="both"/>
        <w:rPr>
          <w:rFonts w:ascii="Arial" w:hAnsi="Arial" w:cs="Arial"/>
          <w:sz w:val="16"/>
          <w:szCs w:val="16"/>
        </w:rPr>
      </w:pPr>
      <w:r w:rsidRPr="00F76C19">
        <w:rPr>
          <w:rFonts w:ascii="Arial" w:hAnsi="Arial" w:cs="Arial"/>
          <w:sz w:val="16"/>
          <w:szCs w:val="16"/>
        </w:rPr>
        <w:t>2.8.2.1.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4E78" w:rsidRPr="00F76C19" w:rsidRDefault="00BF4E78" w:rsidP="00BF4E78">
      <w:pPr>
        <w:autoSpaceDE w:val="0"/>
        <w:autoSpaceDN w:val="0"/>
        <w:adjustRightInd w:val="0"/>
        <w:ind w:firstLine="142"/>
        <w:jc w:val="both"/>
        <w:rPr>
          <w:rFonts w:ascii="Arial" w:hAnsi="Arial" w:cs="Arial"/>
          <w:sz w:val="16"/>
          <w:szCs w:val="16"/>
        </w:rPr>
      </w:pPr>
      <w:r w:rsidRPr="00F76C19">
        <w:rPr>
          <w:rFonts w:ascii="Arial" w:hAnsi="Arial" w:cs="Arial"/>
          <w:sz w:val="16"/>
          <w:szCs w:val="16"/>
        </w:rPr>
        <w:t xml:space="preserve">2.8.2.2. </w:t>
      </w:r>
      <w:proofErr w:type="gramStart"/>
      <w:r w:rsidRPr="00F76C19">
        <w:rPr>
          <w:rFonts w:ascii="Arial" w:hAnsi="Arial" w:cs="Arial"/>
          <w:sz w:val="16"/>
          <w:szCs w:val="16"/>
        </w:rPr>
        <w:t>Представления документов и информации, которые в соответствии с нормативными правовыми актами Российской Федерации, облас</w:t>
      </w:r>
      <w:r w:rsidRPr="00F76C19">
        <w:rPr>
          <w:rFonts w:ascii="Arial" w:hAnsi="Arial" w:cs="Arial"/>
          <w:sz w:val="16"/>
          <w:szCs w:val="16"/>
        </w:rPr>
        <w:t>т</w:t>
      </w:r>
      <w:r w:rsidRPr="00F76C19">
        <w:rPr>
          <w:rFonts w:ascii="Arial" w:hAnsi="Arial" w:cs="Arial"/>
          <w:sz w:val="16"/>
          <w:szCs w:val="16"/>
        </w:rPr>
        <w:t>ными нормативными правовыми актами и муниципальными правовыми актами находятся в распоряжении органов, предоставляющих муниципал</w:t>
      </w:r>
      <w:r w:rsidRPr="00F76C19">
        <w:rPr>
          <w:rFonts w:ascii="Arial" w:hAnsi="Arial" w:cs="Arial"/>
          <w:sz w:val="16"/>
          <w:szCs w:val="16"/>
        </w:rPr>
        <w:t>ь</w:t>
      </w:r>
      <w:r w:rsidRPr="00F76C19">
        <w:rPr>
          <w:rFonts w:ascii="Arial" w:hAnsi="Arial" w:cs="Arial"/>
          <w:sz w:val="16"/>
          <w:szCs w:val="16"/>
        </w:rPr>
        <w:t>ную услугу, иных государственных органов, органов местного самоуправления и (или) подведомственных государственным органам и органам м</w:t>
      </w:r>
      <w:r w:rsidRPr="00F76C19">
        <w:rPr>
          <w:rFonts w:ascii="Arial" w:hAnsi="Arial" w:cs="Arial"/>
          <w:sz w:val="16"/>
          <w:szCs w:val="16"/>
        </w:rPr>
        <w:t>е</w:t>
      </w:r>
      <w:r w:rsidRPr="00F76C19">
        <w:rPr>
          <w:rFonts w:ascii="Arial" w:hAnsi="Arial" w:cs="Arial"/>
          <w:sz w:val="16"/>
          <w:szCs w:val="16"/>
        </w:rPr>
        <w:t>стного самоуправления организаций, участвующих в предоставлении государственных или муниципальных услуг, за исключением документов, ук</w:t>
      </w:r>
      <w:r w:rsidRPr="00F76C19">
        <w:rPr>
          <w:rFonts w:ascii="Arial" w:hAnsi="Arial" w:cs="Arial"/>
          <w:sz w:val="16"/>
          <w:szCs w:val="16"/>
        </w:rPr>
        <w:t>а</w:t>
      </w:r>
      <w:r w:rsidRPr="00F76C19">
        <w:rPr>
          <w:rFonts w:ascii="Arial" w:hAnsi="Arial" w:cs="Arial"/>
          <w:sz w:val="16"/>
          <w:szCs w:val="16"/>
        </w:rPr>
        <w:t>занных в части 6 статьи 7</w:t>
      </w:r>
      <w:proofErr w:type="gramEnd"/>
      <w:r w:rsidRPr="00F76C19">
        <w:rPr>
          <w:rFonts w:ascii="Arial" w:hAnsi="Arial" w:cs="Arial"/>
          <w:sz w:val="16"/>
          <w:szCs w:val="16"/>
        </w:rPr>
        <w:t xml:space="preserve"> Федерального закона от 27 июля 2010 года № 210-ФЗ «Об организации предоставления государственных и муниципал</w:t>
      </w:r>
      <w:r w:rsidRPr="00F76C19">
        <w:rPr>
          <w:rFonts w:ascii="Arial" w:hAnsi="Arial" w:cs="Arial"/>
          <w:sz w:val="16"/>
          <w:szCs w:val="16"/>
        </w:rPr>
        <w:t>ь</w:t>
      </w:r>
      <w:r w:rsidRPr="00F76C19">
        <w:rPr>
          <w:rFonts w:ascii="Arial" w:hAnsi="Arial" w:cs="Arial"/>
          <w:sz w:val="16"/>
          <w:szCs w:val="16"/>
        </w:rPr>
        <w:t>ных услуг»;</w:t>
      </w:r>
    </w:p>
    <w:p w:rsidR="00BF4E78" w:rsidRPr="00F76C19" w:rsidRDefault="00BF4E78" w:rsidP="00BF4E78">
      <w:pPr>
        <w:autoSpaceDE w:val="0"/>
        <w:autoSpaceDN w:val="0"/>
        <w:adjustRightInd w:val="0"/>
        <w:ind w:firstLine="142"/>
        <w:jc w:val="both"/>
        <w:rPr>
          <w:rFonts w:ascii="Arial" w:hAnsi="Arial" w:cs="Arial"/>
          <w:sz w:val="16"/>
          <w:szCs w:val="16"/>
        </w:rPr>
      </w:pPr>
      <w:r w:rsidRPr="00F76C19">
        <w:rPr>
          <w:rFonts w:ascii="Arial" w:hAnsi="Arial" w:cs="Arial"/>
          <w:sz w:val="16"/>
          <w:szCs w:val="16"/>
        </w:rPr>
        <w:t xml:space="preserve">2.8.2.3. </w:t>
      </w:r>
      <w:proofErr w:type="gramStart"/>
      <w:r w:rsidRPr="00F76C19">
        <w:rPr>
          <w:rFonts w:ascii="Arial" w:hAnsi="Arial" w:cs="Arial"/>
          <w:sz w:val="16"/>
          <w:szCs w:val="1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w:t>
      </w:r>
      <w:r w:rsidRPr="00F76C19">
        <w:rPr>
          <w:rFonts w:ascii="Arial" w:hAnsi="Arial" w:cs="Arial"/>
          <w:sz w:val="16"/>
          <w:szCs w:val="16"/>
        </w:rPr>
        <w:t>р</w:t>
      </w:r>
      <w:r w:rsidRPr="00F76C19">
        <w:rPr>
          <w:rFonts w:ascii="Arial" w:hAnsi="Arial" w:cs="Arial"/>
          <w:sz w:val="16"/>
          <w:szCs w:val="16"/>
        </w:rPr>
        <w:t>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F76C19">
        <w:rPr>
          <w:rFonts w:ascii="Arial" w:hAnsi="Arial" w:cs="Arial"/>
          <w:sz w:val="16"/>
          <w:szCs w:val="16"/>
        </w:rPr>
        <w:t xml:space="preserve"> муниципальных услуг»;</w:t>
      </w:r>
    </w:p>
    <w:p w:rsidR="00BF4E78" w:rsidRPr="00F76C19" w:rsidRDefault="00BF4E78" w:rsidP="00BF4E78">
      <w:pPr>
        <w:autoSpaceDE w:val="0"/>
        <w:autoSpaceDN w:val="0"/>
        <w:adjustRightInd w:val="0"/>
        <w:ind w:firstLine="142"/>
        <w:jc w:val="both"/>
        <w:rPr>
          <w:rFonts w:ascii="Arial" w:hAnsi="Arial" w:cs="Arial"/>
          <w:sz w:val="16"/>
          <w:szCs w:val="16"/>
        </w:rPr>
      </w:pPr>
      <w:r w:rsidRPr="00F76C19">
        <w:rPr>
          <w:rFonts w:ascii="Arial" w:hAnsi="Arial" w:cs="Arial"/>
          <w:sz w:val="16"/>
          <w:szCs w:val="16"/>
        </w:rPr>
        <w:t>2.8.2.4.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w:t>
      </w:r>
      <w:r w:rsidRPr="00F76C19">
        <w:rPr>
          <w:rFonts w:ascii="Arial" w:hAnsi="Arial" w:cs="Arial"/>
          <w:sz w:val="16"/>
          <w:szCs w:val="16"/>
        </w:rPr>
        <w:t>е</w:t>
      </w:r>
      <w:r w:rsidRPr="00F76C19">
        <w:rPr>
          <w:rFonts w:ascii="Arial" w:hAnsi="Arial" w:cs="Arial"/>
          <w:sz w:val="16"/>
          <w:szCs w:val="16"/>
        </w:rPr>
        <w:t>дующих случаев:</w:t>
      </w:r>
    </w:p>
    <w:p w:rsidR="00BF4E78" w:rsidRPr="00F76C19" w:rsidRDefault="00BF4E78" w:rsidP="00BF4E78">
      <w:pPr>
        <w:autoSpaceDE w:val="0"/>
        <w:autoSpaceDN w:val="0"/>
        <w:adjustRightInd w:val="0"/>
        <w:ind w:firstLine="142"/>
        <w:jc w:val="both"/>
        <w:rPr>
          <w:rFonts w:ascii="Arial" w:hAnsi="Arial" w:cs="Arial"/>
          <w:sz w:val="16"/>
          <w:szCs w:val="16"/>
        </w:rPr>
      </w:pPr>
      <w:r w:rsidRPr="00F76C19">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заявл</w:t>
      </w:r>
      <w:r w:rsidRPr="00F76C19">
        <w:rPr>
          <w:rFonts w:ascii="Arial" w:hAnsi="Arial" w:cs="Arial"/>
          <w:sz w:val="16"/>
          <w:szCs w:val="16"/>
        </w:rPr>
        <w:t>е</w:t>
      </w:r>
      <w:r w:rsidRPr="00F76C19">
        <w:rPr>
          <w:rFonts w:ascii="Arial" w:hAnsi="Arial" w:cs="Arial"/>
          <w:sz w:val="16"/>
          <w:szCs w:val="16"/>
        </w:rPr>
        <w:t>ния о предоставлении муниципальной услуги;</w:t>
      </w:r>
    </w:p>
    <w:p w:rsidR="00BF4E78" w:rsidRPr="00F76C19" w:rsidRDefault="00BF4E78" w:rsidP="00BF4E78">
      <w:pPr>
        <w:autoSpaceDE w:val="0"/>
        <w:autoSpaceDN w:val="0"/>
        <w:adjustRightInd w:val="0"/>
        <w:ind w:firstLine="142"/>
        <w:jc w:val="both"/>
        <w:rPr>
          <w:rFonts w:ascii="Arial" w:hAnsi="Arial" w:cs="Arial"/>
          <w:sz w:val="16"/>
          <w:szCs w:val="16"/>
        </w:rPr>
      </w:pPr>
      <w:r w:rsidRPr="00F76C19">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4E78" w:rsidRPr="00F76C19" w:rsidRDefault="00BF4E78" w:rsidP="00BF4E78">
      <w:pPr>
        <w:autoSpaceDE w:val="0"/>
        <w:autoSpaceDN w:val="0"/>
        <w:adjustRightInd w:val="0"/>
        <w:ind w:firstLine="142"/>
        <w:jc w:val="both"/>
        <w:rPr>
          <w:rFonts w:ascii="Arial" w:hAnsi="Arial" w:cs="Arial"/>
          <w:sz w:val="16"/>
          <w:szCs w:val="16"/>
        </w:rPr>
      </w:pPr>
      <w:r w:rsidRPr="00F76C19">
        <w:rPr>
          <w:rFonts w:ascii="Arial" w:hAnsi="Arial" w:cs="Arial"/>
          <w:sz w:val="16"/>
          <w:szCs w:val="16"/>
        </w:rPr>
        <w:t xml:space="preserve"> истечение срока действия документов или изменение информации после первоначального отказа в приеме документов, необходимых для пр</w:t>
      </w:r>
      <w:r w:rsidRPr="00F76C19">
        <w:rPr>
          <w:rFonts w:ascii="Arial" w:hAnsi="Arial" w:cs="Arial"/>
          <w:sz w:val="16"/>
          <w:szCs w:val="16"/>
        </w:rPr>
        <w:t>е</w:t>
      </w:r>
      <w:r w:rsidRPr="00F76C19">
        <w:rPr>
          <w:rFonts w:ascii="Arial" w:hAnsi="Arial" w:cs="Arial"/>
          <w:sz w:val="16"/>
          <w:szCs w:val="16"/>
        </w:rPr>
        <w:t>доставления муниципальной услуги, либо в предоставлении муниципальной услуги;</w:t>
      </w:r>
    </w:p>
    <w:p w:rsidR="00BF4E78" w:rsidRPr="00F76C19" w:rsidRDefault="00BF4E78" w:rsidP="00BF4E78">
      <w:pPr>
        <w:autoSpaceDE w:val="0"/>
        <w:autoSpaceDN w:val="0"/>
        <w:adjustRightInd w:val="0"/>
        <w:ind w:firstLine="142"/>
        <w:jc w:val="both"/>
        <w:rPr>
          <w:rFonts w:ascii="Arial" w:hAnsi="Arial" w:cs="Arial"/>
          <w:sz w:val="16"/>
          <w:szCs w:val="16"/>
        </w:rPr>
      </w:pPr>
      <w:proofErr w:type="gramStart"/>
      <w:r w:rsidRPr="00F76C19">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должностного лица, о</w:t>
      </w:r>
      <w:r w:rsidRPr="00F76C19">
        <w:rPr>
          <w:rFonts w:ascii="Arial" w:hAnsi="Arial" w:cs="Arial"/>
          <w:sz w:val="16"/>
          <w:szCs w:val="16"/>
        </w:rPr>
        <w:t>р</w:t>
      </w:r>
      <w:r w:rsidRPr="00F76C19">
        <w:rPr>
          <w:rFonts w:ascii="Arial" w:hAnsi="Arial" w:cs="Arial"/>
          <w:sz w:val="16"/>
          <w:szCs w:val="16"/>
        </w:rPr>
        <w:t>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w:t>
      </w:r>
      <w:r w:rsidRPr="00F76C19">
        <w:rPr>
          <w:rFonts w:ascii="Arial" w:hAnsi="Arial" w:cs="Arial"/>
          <w:sz w:val="16"/>
          <w:szCs w:val="16"/>
        </w:rPr>
        <w:t>н</w:t>
      </w:r>
      <w:r w:rsidRPr="00F76C19">
        <w:rPr>
          <w:rFonts w:ascii="Arial" w:hAnsi="Arial" w:cs="Arial"/>
          <w:sz w:val="16"/>
          <w:szCs w:val="16"/>
        </w:rPr>
        <w:t>ном виде за подписью руководителя, органа, предоставляющего муниципальную услугу, руководителя многофункционального центра при первон</w:t>
      </w:r>
      <w:r w:rsidRPr="00F76C19">
        <w:rPr>
          <w:rFonts w:ascii="Arial" w:hAnsi="Arial" w:cs="Arial"/>
          <w:sz w:val="16"/>
          <w:szCs w:val="16"/>
        </w:rPr>
        <w:t>а</w:t>
      </w:r>
      <w:r w:rsidRPr="00F76C19">
        <w:rPr>
          <w:rFonts w:ascii="Arial" w:hAnsi="Arial" w:cs="Arial"/>
          <w:sz w:val="16"/>
          <w:szCs w:val="16"/>
        </w:rPr>
        <w:t>чальном отказе в приеме документов, необходимых для</w:t>
      </w:r>
      <w:proofErr w:type="gramEnd"/>
      <w:r w:rsidRPr="00F76C19">
        <w:rPr>
          <w:rFonts w:ascii="Arial" w:hAnsi="Arial" w:cs="Arial"/>
          <w:sz w:val="16"/>
          <w:szCs w:val="16"/>
        </w:rPr>
        <w:t xml:space="preserve"> предоставления муниципальной услуги, уведомляется заявитель, а также приносятся изв</w:t>
      </w:r>
      <w:r w:rsidRPr="00F76C19">
        <w:rPr>
          <w:rFonts w:ascii="Arial" w:hAnsi="Arial" w:cs="Arial"/>
          <w:sz w:val="16"/>
          <w:szCs w:val="16"/>
        </w:rPr>
        <w:t>и</w:t>
      </w:r>
      <w:r w:rsidRPr="00F76C19">
        <w:rPr>
          <w:rFonts w:ascii="Arial" w:hAnsi="Arial" w:cs="Arial"/>
          <w:sz w:val="16"/>
          <w:szCs w:val="16"/>
        </w:rPr>
        <w:t>нения за доставленные неудобства;</w:t>
      </w:r>
    </w:p>
    <w:p w:rsidR="00BF4E78" w:rsidRPr="00F76C19" w:rsidRDefault="00BF4E78" w:rsidP="00BF4E78">
      <w:pPr>
        <w:autoSpaceDE w:val="0"/>
        <w:autoSpaceDN w:val="0"/>
        <w:adjustRightInd w:val="0"/>
        <w:ind w:firstLine="142"/>
        <w:jc w:val="both"/>
        <w:rPr>
          <w:rFonts w:ascii="Arial" w:hAnsi="Arial" w:cs="Arial"/>
          <w:sz w:val="16"/>
          <w:szCs w:val="16"/>
        </w:rPr>
      </w:pPr>
      <w:r w:rsidRPr="00F76C19">
        <w:rPr>
          <w:rFonts w:ascii="Arial" w:hAnsi="Arial" w:cs="Arial"/>
          <w:sz w:val="16"/>
          <w:szCs w:val="16"/>
        </w:rPr>
        <w:t xml:space="preserve">2.8.2.5. </w:t>
      </w:r>
      <w:proofErr w:type="gramStart"/>
      <w:r w:rsidRPr="00F76C19">
        <w:rPr>
          <w:rFonts w:ascii="Arial" w:hAnsi="Arial" w:cs="Arial"/>
          <w:sz w:val="16"/>
          <w:szCs w:val="1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w:t>
      </w:r>
      <w:r w:rsidRPr="00F76C19">
        <w:rPr>
          <w:rFonts w:ascii="Arial" w:hAnsi="Arial" w:cs="Arial"/>
          <w:sz w:val="16"/>
          <w:szCs w:val="16"/>
        </w:rPr>
        <w:t>и</w:t>
      </w:r>
      <w:r w:rsidRPr="00F76C19">
        <w:rPr>
          <w:rFonts w:ascii="Arial" w:hAnsi="Arial" w:cs="Arial"/>
          <w:sz w:val="16"/>
          <w:szCs w:val="16"/>
        </w:rPr>
        <w:t>пальных услуг», за исключением случаев, если нанесение отметок на такие документы либо их изъятие является необходимым условием предо</w:t>
      </w:r>
      <w:r w:rsidRPr="00F76C19">
        <w:rPr>
          <w:rFonts w:ascii="Arial" w:hAnsi="Arial" w:cs="Arial"/>
          <w:sz w:val="16"/>
          <w:szCs w:val="16"/>
        </w:rPr>
        <w:t>с</w:t>
      </w:r>
      <w:r w:rsidRPr="00F76C19">
        <w:rPr>
          <w:rFonts w:ascii="Arial" w:hAnsi="Arial" w:cs="Arial"/>
          <w:sz w:val="16"/>
          <w:szCs w:val="16"/>
        </w:rPr>
        <w:t>тавления муниципальной услуги, и иных случаев, установленных федеральными</w:t>
      </w:r>
      <w:proofErr w:type="gramEnd"/>
      <w:r w:rsidRPr="00F76C19">
        <w:rPr>
          <w:rFonts w:ascii="Arial" w:hAnsi="Arial" w:cs="Arial"/>
          <w:sz w:val="16"/>
          <w:szCs w:val="16"/>
        </w:rPr>
        <w:t xml:space="preserve"> законами</w:t>
      </w:r>
      <w:proofErr w:type="gramStart"/>
      <w:r w:rsidRPr="00F76C19">
        <w:rPr>
          <w:rFonts w:ascii="Arial" w:hAnsi="Arial" w:cs="Arial"/>
          <w:sz w:val="16"/>
          <w:szCs w:val="16"/>
        </w:rPr>
        <w:t>.»;</w:t>
      </w:r>
      <w:proofErr w:type="gramEnd"/>
    </w:p>
    <w:p w:rsidR="00BF4E78" w:rsidRPr="00F76C19" w:rsidRDefault="00BF4E78" w:rsidP="00BF4E78">
      <w:pPr>
        <w:autoSpaceDE w:val="0"/>
        <w:autoSpaceDN w:val="0"/>
        <w:adjustRightInd w:val="0"/>
        <w:ind w:firstLine="142"/>
        <w:jc w:val="both"/>
        <w:rPr>
          <w:rFonts w:ascii="Arial" w:hAnsi="Arial" w:cs="Arial"/>
          <w:sz w:val="16"/>
          <w:szCs w:val="16"/>
        </w:rPr>
      </w:pPr>
      <w:r w:rsidRPr="00F76C19">
        <w:rPr>
          <w:rFonts w:ascii="Arial" w:hAnsi="Arial" w:cs="Arial"/>
          <w:sz w:val="16"/>
          <w:szCs w:val="16"/>
        </w:rPr>
        <w:t>1.2. Изложить пункт 3.2.1 в редакции:</w:t>
      </w:r>
    </w:p>
    <w:p w:rsidR="00BF4E78" w:rsidRPr="00F76C19" w:rsidRDefault="00BF4E78" w:rsidP="00D14A06">
      <w:pPr>
        <w:ind w:firstLine="142"/>
        <w:jc w:val="both"/>
        <w:rPr>
          <w:rFonts w:ascii="Arial" w:hAnsi="Arial" w:cs="Arial"/>
          <w:sz w:val="16"/>
          <w:szCs w:val="16"/>
        </w:rPr>
      </w:pPr>
      <w:r w:rsidRPr="00F76C19">
        <w:rPr>
          <w:rFonts w:ascii="Arial" w:hAnsi="Arial" w:cs="Arial"/>
          <w:sz w:val="16"/>
          <w:szCs w:val="16"/>
        </w:rPr>
        <w:t>«3.2.1. Критерием принятия решения о приеме документов является наличие заявления,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w:t>
      </w:r>
      <w:r w:rsidRPr="00F76C19">
        <w:rPr>
          <w:rFonts w:ascii="Arial" w:hAnsi="Arial" w:cs="Arial"/>
          <w:sz w:val="16"/>
          <w:szCs w:val="16"/>
        </w:rPr>
        <w:t>е</w:t>
      </w:r>
      <w:r w:rsidRPr="00F76C19">
        <w:rPr>
          <w:rFonts w:ascii="Arial" w:hAnsi="Arial" w:cs="Arial"/>
          <w:sz w:val="16"/>
          <w:szCs w:val="16"/>
        </w:rPr>
        <w:t>ля</w:t>
      </w:r>
      <w:proofErr w:type="gramStart"/>
      <w:r w:rsidRPr="00F76C19">
        <w:rPr>
          <w:rFonts w:ascii="Arial" w:hAnsi="Arial" w:cs="Arial"/>
          <w:sz w:val="16"/>
          <w:szCs w:val="16"/>
        </w:rPr>
        <w:t>.»;</w:t>
      </w:r>
      <w:proofErr w:type="gramEnd"/>
    </w:p>
    <w:p w:rsidR="00BF4E78" w:rsidRPr="00F76C19" w:rsidRDefault="00BF4E78" w:rsidP="00BF4E78">
      <w:pPr>
        <w:ind w:firstLine="142"/>
        <w:jc w:val="both"/>
        <w:rPr>
          <w:rFonts w:ascii="Arial" w:hAnsi="Arial" w:cs="Arial"/>
          <w:sz w:val="16"/>
          <w:szCs w:val="16"/>
        </w:rPr>
      </w:pPr>
      <w:r w:rsidRPr="00F76C19">
        <w:rPr>
          <w:rFonts w:ascii="Arial" w:hAnsi="Arial" w:cs="Arial"/>
          <w:sz w:val="16"/>
          <w:szCs w:val="16"/>
        </w:rPr>
        <w:t>1.3. Изложить пункт 3.3.1 в редакции:</w:t>
      </w:r>
    </w:p>
    <w:p w:rsidR="00BF4E78" w:rsidRPr="00F76C19" w:rsidRDefault="00BF4E78" w:rsidP="00BF4E78">
      <w:pPr>
        <w:ind w:firstLine="142"/>
        <w:jc w:val="both"/>
        <w:rPr>
          <w:rFonts w:ascii="Arial" w:hAnsi="Arial" w:cs="Arial"/>
          <w:sz w:val="16"/>
          <w:szCs w:val="16"/>
        </w:rPr>
      </w:pPr>
      <w:r w:rsidRPr="00F76C19">
        <w:rPr>
          <w:rFonts w:ascii="Arial" w:hAnsi="Arial" w:cs="Arial"/>
          <w:sz w:val="16"/>
          <w:szCs w:val="16"/>
        </w:rPr>
        <w:t>«3.3.1. Критерием принятия решения по рассмотрению заявления специалистом Уполномоченного органа является направление заявления с с</w:t>
      </w:r>
      <w:r w:rsidRPr="00F76C19">
        <w:rPr>
          <w:rFonts w:ascii="Arial" w:hAnsi="Arial" w:cs="Arial"/>
          <w:sz w:val="16"/>
          <w:szCs w:val="16"/>
        </w:rPr>
        <w:t>о</w:t>
      </w:r>
      <w:r w:rsidRPr="00F76C19">
        <w:rPr>
          <w:rFonts w:ascii="Arial" w:hAnsi="Arial" w:cs="Arial"/>
          <w:sz w:val="16"/>
          <w:szCs w:val="16"/>
        </w:rPr>
        <w:t>ответствующими резолюциями и представленными документами специалисту Уполномоченного органа для работы</w:t>
      </w:r>
      <w:proofErr w:type="gramStart"/>
      <w:r w:rsidRPr="00F76C19">
        <w:rPr>
          <w:rFonts w:ascii="Arial" w:hAnsi="Arial" w:cs="Arial"/>
          <w:sz w:val="16"/>
          <w:szCs w:val="16"/>
        </w:rPr>
        <w:t>.»;</w:t>
      </w:r>
      <w:proofErr w:type="gramEnd"/>
    </w:p>
    <w:p w:rsidR="00BF4E78" w:rsidRPr="00F76C19" w:rsidRDefault="00BF4E78" w:rsidP="00BF4E78">
      <w:pPr>
        <w:autoSpaceDE w:val="0"/>
        <w:autoSpaceDN w:val="0"/>
        <w:adjustRightInd w:val="0"/>
        <w:ind w:firstLine="142"/>
        <w:jc w:val="both"/>
        <w:rPr>
          <w:rFonts w:ascii="Arial" w:hAnsi="Arial" w:cs="Arial"/>
          <w:sz w:val="16"/>
          <w:szCs w:val="16"/>
        </w:rPr>
      </w:pPr>
      <w:r w:rsidRPr="00F76C19">
        <w:rPr>
          <w:rFonts w:ascii="Arial" w:hAnsi="Arial" w:cs="Arial"/>
          <w:sz w:val="16"/>
          <w:szCs w:val="16"/>
        </w:rPr>
        <w:t>1.4. Изложить пункт 3.4.1 в редакции:</w:t>
      </w:r>
    </w:p>
    <w:p w:rsidR="00BF4E78" w:rsidRPr="00F76C19" w:rsidRDefault="00BF4E78" w:rsidP="00BF4E78">
      <w:pPr>
        <w:ind w:firstLine="142"/>
        <w:jc w:val="both"/>
        <w:rPr>
          <w:rFonts w:ascii="Arial" w:hAnsi="Arial" w:cs="Arial"/>
          <w:sz w:val="16"/>
          <w:szCs w:val="16"/>
        </w:rPr>
      </w:pPr>
      <w:r w:rsidRPr="00F76C19">
        <w:rPr>
          <w:rFonts w:ascii="Arial" w:hAnsi="Arial" w:cs="Arial"/>
          <w:sz w:val="16"/>
          <w:szCs w:val="16"/>
        </w:rPr>
        <w:t>«3.4.1. Критерием принятия решения по формированию и направлению межведомственных запросов в органы (организации), участвующие в пр</w:t>
      </w:r>
      <w:r w:rsidRPr="00F76C19">
        <w:rPr>
          <w:rFonts w:ascii="Arial" w:hAnsi="Arial" w:cs="Arial"/>
          <w:sz w:val="16"/>
          <w:szCs w:val="16"/>
        </w:rPr>
        <w:t>е</w:t>
      </w:r>
      <w:r w:rsidRPr="00F76C19">
        <w:rPr>
          <w:rFonts w:ascii="Arial" w:hAnsi="Arial" w:cs="Arial"/>
          <w:sz w:val="16"/>
          <w:szCs w:val="16"/>
        </w:rPr>
        <w:t>доставлении муниципальной услуги, является непредставление заявителем документов, указанных в пункте 2.7 административного регламента</w:t>
      </w:r>
      <w:proofErr w:type="gramStart"/>
      <w:r w:rsidRPr="00F76C19">
        <w:rPr>
          <w:rFonts w:ascii="Arial" w:hAnsi="Arial" w:cs="Arial"/>
          <w:sz w:val="16"/>
          <w:szCs w:val="16"/>
        </w:rPr>
        <w:t>.»;</w:t>
      </w:r>
      <w:proofErr w:type="gramEnd"/>
    </w:p>
    <w:p w:rsidR="00BF4E78" w:rsidRPr="00F76C19" w:rsidRDefault="00BF4E78" w:rsidP="00BF4E78">
      <w:pPr>
        <w:autoSpaceDE w:val="0"/>
        <w:autoSpaceDN w:val="0"/>
        <w:adjustRightInd w:val="0"/>
        <w:ind w:firstLine="142"/>
        <w:jc w:val="both"/>
        <w:rPr>
          <w:rFonts w:ascii="Arial" w:hAnsi="Arial" w:cs="Arial"/>
          <w:sz w:val="16"/>
          <w:szCs w:val="16"/>
        </w:rPr>
      </w:pPr>
      <w:r w:rsidRPr="00F76C19">
        <w:rPr>
          <w:rFonts w:ascii="Arial" w:hAnsi="Arial" w:cs="Arial"/>
          <w:sz w:val="16"/>
          <w:szCs w:val="16"/>
        </w:rPr>
        <w:t>1.5. Изложить пункт 3.5.1 в редакции:</w:t>
      </w:r>
    </w:p>
    <w:p w:rsidR="00BF4E78" w:rsidRPr="00F76C19" w:rsidRDefault="00BF4E78" w:rsidP="00BF4E78">
      <w:pPr>
        <w:ind w:firstLine="142"/>
        <w:jc w:val="both"/>
        <w:rPr>
          <w:rFonts w:ascii="Arial" w:hAnsi="Arial" w:cs="Arial"/>
          <w:sz w:val="16"/>
          <w:szCs w:val="16"/>
        </w:rPr>
      </w:pPr>
      <w:r w:rsidRPr="00F76C19">
        <w:rPr>
          <w:rFonts w:ascii="Arial" w:hAnsi="Arial" w:cs="Arial"/>
          <w:sz w:val="16"/>
          <w:szCs w:val="16"/>
        </w:rPr>
        <w:t>«3.5.1. Критерием принятия решения по проверке проектной документации или схемы планировочной организации земельного участка с обозн</w:t>
      </w:r>
      <w:r w:rsidRPr="00F76C19">
        <w:rPr>
          <w:rFonts w:ascii="Arial" w:hAnsi="Arial" w:cs="Arial"/>
          <w:sz w:val="16"/>
          <w:szCs w:val="16"/>
        </w:rPr>
        <w:t>а</w:t>
      </w:r>
      <w:r w:rsidRPr="00F76C19">
        <w:rPr>
          <w:rFonts w:ascii="Arial" w:hAnsi="Arial" w:cs="Arial"/>
          <w:sz w:val="16"/>
          <w:szCs w:val="16"/>
        </w:rPr>
        <w:t>чением места размещения объекта индивидуального жилищного строительства в соответствии с требованиями части 11 статьи 51 Градостро</w:t>
      </w:r>
      <w:r w:rsidRPr="00F76C19">
        <w:rPr>
          <w:rFonts w:ascii="Arial" w:hAnsi="Arial" w:cs="Arial"/>
          <w:sz w:val="16"/>
          <w:szCs w:val="16"/>
        </w:rPr>
        <w:t>и</w:t>
      </w:r>
      <w:r w:rsidRPr="00F76C19">
        <w:rPr>
          <w:rFonts w:ascii="Arial" w:hAnsi="Arial" w:cs="Arial"/>
          <w:sz w:val="16"/>
          <w:szCs w:val="16"/>
        </w:rPr>
        <w:t>тельного кодекса Российской Федерации является формирование полного пакета документов для предоставления заявленной  муниципальной услуги</w:t>
      </w:r>
      <w:proofErr w:type="gramStart"/>
      <w:r w:rsidRPr="00F76C19">
        <w:rPr>
          <w:rFonts w:ascii="Arial" w:hAnsi="Arial" w:cs="Arial"/>
          <w:sz w:val="16"/>
          <w:szCs w:val="16"/>
        </w:rPr>
        <w:t>.»;</w:t>
      </w:r>
      <w:proofErr w:type="gramEnd"/>
    </w:p>
    <w:p w:rsidR="00BF4E78" w:rsidRPr="00F76C19" w:rsidRDefault="00BF4E78" w:rsidP="00BF4E78">
      <w:pPr>
        <w:autoSpaceDE w:val="0"/>
        <w:autoSpaceDN w:val="0"/>
        <w:adjustRightInd w:val="0"/>
        <w:ind w:firstLine="142"/>
        <w:jc w:val="both"/>
        <w:rPr>
          <w:rFonts w:ascii="Arial" w:hAnsi="Arial" w:cs="Arial"/>
          <w:sz w:val="16"/>
          <w:szCs w:val="16"/>
        </w:rPr>
      </w:pPr>
      <w:r w:rsidRPr="00F76C19">
        <w:rPr>
          <w:rFonts w:ascii="Arial" w:hAnsi="Arial" w:cs="Arial"/>
          <w:sz w:val="16"/>
          <w:szCs w:val="16"/>
        </w:rPr>
        <w:t>1.6. Изложить пункт 3.6.1 в редакции:</w:t>
      </w:r>
    </w:p>
    <w:p w:rsidR="00BF4E78" w:rsidRPr="00F76C19" w:rsidRDefault="00BF4E78" w:rsidP="00BF4E78">
      <w:pPr>
        <w:ind w:firstLine="142"/>
        <w:jc w:val="both"/>
        <w:rPr>
          <w:rFonts w:ascii="Arial" w:hAnsi="Arial" w:cs="Arial"/>
          <w:sz w:val="16"/>
          <w:szCs w:val="16"/>
        </w:rPr>
      </w:pPr>
      <w:r w:rsidRPr="00F76C19">
        <w:rPr>
          <w:rFonts w:ascii="Arial" w:hAnsi="Arial" w:cs="Arial"/>
          <w:sz w:val="16"/>
          <w:szCs w:val="16"/>
        </w:rPr>
        <w:t>«3.6.1. Критерием принятия решения по подготовке документов о предоставлении муниципальной услуги либо подготовке решения об отказе в предоставлении муниципальной услуги является принятие предварительного решения о предоставлении муниципальной услуги либо об отказе в предоставлении муниципальной услуги</w:t>
      </w:r>
      <w:proofErr w:type="gramStart"/>
      <w:r w:rsidRPr="00F76C19">
        <w:rPr>
          <w:rFonts w:ascii="Arial" w:hAnsi="Arial" w:cs="Arial"/>
          <w:sz w:val="16"/>
          <w:szCs w:val="16"/>
        </w:rPr>
        <w:t>.»;</w:t>
      </w:r>
      <w:proofErr w:type="gramEnd"/>
    </w:p>
    <w:p w:rsidR="00BF4E78" w:rsidRPr="00F76C19" w:rsidRDefault="00BF4E78" w:rsidP="00BF4E78">
      <w:pPr>
        <w:autoSpaceDE w:val="0"/>
        <w:autoSpaceDN w:val="0"/>
        <w:adjustRightInd w:val="0"/>
        <w:ind w:firstLine="142"/>
        <w:jc w:val="both"/>
        <w:rPr>
          <w:rFonts w:ascii="Arial" w:hAnsi="Arial" w:cs="Arial"/>
          <w:sz w:val="16"/>
          <w:szCs w:val="16"/>
        </w:rPr>
      </w:pPr>
      <w:r w:rsidRPr="00F76C19">
        <w:rPr>
          <w:rFonts w:ascii="Arial" w:hAnsi="Arial" w:cs="Arial"/>
          <w:sz w:val="16"/>
          <w:szCs w:val="16"/>
        </w:rPr>
        <w:t>1.7. Дополнить пунктом 3.7 следующего содержания:</w:t>
      </w:r>
    </w:p>
    <w:p w:rsidR="00BF4E78" w:rsidRPr="00F76C19" w:rsidRDefault="00BF4E78" w:rsidP="00BF4E78">
      <w:pPr>
        <w:ind w:firstLine="142"/>
        <w:jc w:val="both"/>
        <w:rPr>
          <w:rFonts w:ascii="Arial" w:hAnsi="Arial" w:cs="Arial"/>
          <w:sz w:val="16"/>
          <w:szCs w:val="16"/>
        </w:rPr>
      </w:pPr>
      <w:r w:rsidRPr="00F76C19">
        <w:rPr>
          <w:rFonts w:ascii="Arial" w:hAnsi="Arial" w:cs="Arial"/>
          <w:sz w:val="16"/>
          <w:szCs w:val="16"/>
        </w:rPr>
        <w:t>«</w:t>
      </w:r>
      <w:r w:rsidRPr="00F76C19">
        <w:rPr>
          <w:rFonts w:ascii="Arial" w:hAnsi="Arial" w:cs="Arial"/>
          <w:b/>
          <w:sz w:val="16"/>
          <w:szCs w:val="16"/>
        </w:rPr>
        <w:t>3.7. Порядок исправления допущенных опечаток и ошибок в выданных в результате предоставления муниципальной услуги докуме</w:t>
      </w:r>
      <w:r w:rsidRPr="00F76C19">
        <w:rPr>
          <w:rFonts w:ascii="Arial" w:hAnsi="Arial" w:cs="Arial"/>
          <w:b/>
          <w:sz w:val="16"/>
          <w:szCs w:val="16"/>
        </w:rPr>
        <w:t>н</w:t>
      </w:r>
      <w:r w:rsidRPr="00F76C19">
        <w:rPr>
          <w:rFonts w:ascii="Arial" w:hAnsi="Arial" w:cs="Arial"/>
          <w:b/>
          <w:sz w:val="16"/>
          <w:szCs w:val="16"/>
        </w:rPr>
        <w:t>тах</w:t>
      </w:r>
    </w:p>
    <w:p w:rsidR="00BF4E78" w:rsidRPr="00F76C19" w:rsidRDefault="00BF4E78" w:rsidP="00BF4E78">
      <w:pPr>
        <w:ind w:firstLine="142"/>
        <w:jc w:val="both"/>
        <w:rPr>
          <w:rFonts w:ascii="Arial" w:hAnsi="Arial" w:cs="Arial"/>
          <w:sz w:val="16"/>
          <w:szCs w:val="16"/>
        </w:rPr>
      </w:pPr>
      <w:r w:rsidRPr="00F76C19">
        <w:rPr>
          <w:rFonts w:ascii="Arial" w:hAnsi="Arial" w:cs="Arial"/>
          <w:sz w:val="16"/>
          <w:szCs w:val="16"/>
        </w:rPr>
        <w:lastRenderedPageBreak/>
        <w:t>В случае выявления заявителем в документах, являющихся результатом предоставления муниципальной услуги, опечаток и (или) ошибок заяв</w:t>
      </w:r>
      <w:r w:rsidRPr="00F76C19">
        <w:rPr>
          <w:rFonts w:ascii="Arial" w:hAnsi="Arial" w:cs="Arial"/>
          <w:sz w:val="16"/>
          <w:szCs w:val="16"/>
        </w:rPr>
        <w:t>и</w:t>
      </w:r>
      <w:r w:rsidRPr="00F76C19">
        <w:rPr>
          <w:rFonts w:ascii="Arial" w:hAnsi="Arial" w:cs="Arial"/>
          <w:sz w:val="16"/>
          <w:szCs w:val="16"/>
        </w:rPr>
        <w:t>тель представляет (направляет) на имя руководителя Уполномоченного органа заявление об исправлении таких опечаток и (или) ошибок посредс</w:t>
      </w:r>
      <w:r w:rsidRPr="00F76C19">
        <w:rPr>
          <w:rFonts w:ascii="Arial" w:hAnsi="Arial" w:cs="Arial"/>
          <w:sz w:val="16"/>
          <w:szCs w:val="16"/>
        </w:rPr>
        <w:t>т</w:t>
      </w:r>
      <w:r w:rsidRPr="00F76C19">
        <w:rPr>
          <w:rFonts w:ascii="Arial" w:hAnsi="Arial" w:cs="Arial"/>
          <w:sz w:val="16"/>
          <w:szCs w:val="16"/>
        </w:rPr>
        <w:t>вом личного обращения или почтовым отправлением.</w:t>
      </w:r>
    </w:p>
    <w:p w:rsidR="00BF4E78" w:rsidRPr="00F76C19" w:rsidRDefault="00BF4E78" w:rsidP="00BF4E78">
      <w:pPr>
        <w:ind w:firstLine="142"/>
        <w:jc w:val="both"/>
        <w:rPr>
          <w:rFonts w:ascii="Arial" w:hAnsi="Arial" w:cs="Arial"/>
          <w:sz w:val="16"/>
          <w:szCs w:val="16"/>
        </w:rPr>
      </w:pPr>
      <w:r w:rsidRPr="00F76C19">
        <w:rPr>
          <w:rFonts w:ascii="Arial" w:hAnsi="Arial" w:cs="Arial"/>
          <w:sz w:val="16"/>
          <w:szCs w:val="16"/>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BF4E78" w:rsidRPr="00F76C19" w:rsidRDefault="00BF4E78" w:rsidP="00BF4E78">
      <w:pPr>
        <w:ind w:firstLine="142"/>
        <w:jc w:val="both"/>
        <w:rPr>
          <w:rFonts w:ascii="Arial" w:hAnsi="Arial" w:cs="Arial"/>
          <w:sz w:val="16"/>
          <w:szCs w:val="16"/>
        </w:rPr>
      </w:pPr>
      <w:r w:rsidRPr="00F76C19">
        <w:rPr>
          <w:rFonts w:ascii="Arial" w:hAnsi="Arial" w:cs="Arial"/>
          <w:sz w:val="16"/>
          <w:szCs w:val="16"/>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w:t>
      </w:r>
      <w:r w:rsidRPr="00F76C19">
        <w:rPr>
          <w:rFonts w:ascii="Arial" w:hAnsi="Arial" w:cs="Arial"/>
          <w:sz w:val="16"/>
          <w:szCs w:val="16"/>
        </w:rPr>
        <w:t>о</w:t>
      </w:r>
      <w:r w:rsidRPr="00F76C19">
        <w:rPr>
          <w:rFonts w:ascii="Arial" w:hAnsi="Arial" w:cs="Arial"/>
          <w:sz w:val="16"/>
          <w:szCs w:val="16"/>
        </w:rPr>
        <w:t>чий день, следующий за выходным или нерабочим праздничным днем.</w:t>
      </w:r>
    </w:p>
    <w:p w:rsidR="00BF4E78" w:rsidRPr="00F76C19" w:rsidRDefault="00BF4E78" w:rsidP="00BF4E78">
      <w:pPr>
        <w:ind w:firstLine="142"/>
        <w:jc w:val="both"/>
        <w:rPr>
          <w:rFonts w:ascii="Arial" w:hAnsi="Arial" w:cs="Arial"/>
          <w:sz w:val="16"/>
          <w:szCs w:val="16"/>
        </w:rPr>
      </w:pPr>
      <w:r w:rsidRPr="00F76C19">
        <w:rPr>
          <w:rFonts w:ascii="Arial" w:hAnsi="Arial" w:cs="Arial"/>
          <w:sz w:val="16"/>
          <w:szCs w:val="16"/>
        </w:rPr>
        <w:t>Должностное лицо  Уполномоченного органа проводит проверку указанных в заявлении сведений.</w:t>
      </w:r>
    </w:p>
    <w:p w:rsidR="00BF4E78" w:rsidRPr="00F76C19" w:rsidRDefault="00BF4E78" w:rsidP="00BF4E78">
      <w:pPr>
        <w:ind w:firstLine="142"/>
        <w:jc w:val="both"/>
        <w:rPr>
          <w:rFonts w:ascii="Arial" w:hAnsi="Arial" w:cs="Arial"/>
          <w:sz w:val="16"/>
          <w:szCs w:val="16"/>
        </w:rPr>
      </w:pPr>
      <w:proofErr w:type="gramStart"/>
      <w:r w:rsidRPr="00F76C19">
        <w:rPr>
          <w:rFonts w:ascii="Arial" w:hAnsi="Arial" w:cs="Arial"/>
          <w:sz w:val="16"/>
          <w:szCs w:val="16"/>
        </w:rPr>
        <w:t>В случае выявления допущенных опечаток и (или) ошибок в выданных в результате предоставления муниципальной услуги документах должн</w:t>
      </w:r>
      <w:r w:rsidRPr="00F76C19">
        <w:rPr>
          <w:rFonts w:ascii="Arial" w:hAnsi="Arial" w:cs="Arial"/>
          <w:sz w:val="16"/>
          <w:szCs w:val="16"/>
        </w:rPr>
        <w:t>о</w:t>
      </w:r>
      <w:r w:rsidRPr="00F76C19">
        <w:rPr>
          <w:rFonts w:ascii="Arial" w:hAnsi="Arial" w:cs="Arial"/>
          <w:sz w:val="16"/>
          <w:szCs w:val="16"/>
        </w:rPr>
        <w:t>стное лицо Уполномоченного органа подготавливает документ, являющийся результатом предоставления муниципальной услуги, с учетом испра</w:t>
      </w:r>
      <w:r w:rsidRPr="00F76C19">
        <w:rPr>
          <w:rFonts w:ascii="Arial" w:hAnsi="Arial" w:cs="Arial"/>
          <w:sz w:val="16"/>
          <w:szCs w:val="16"/>
        </w:rPr>
        <w:t>в</w:t>
      </w:r>
      <w:r w:rsidRPr="00F76C19">
        <w:rPr>
          <w:rFonts w:ascii="Arial" w:hAnsi="Arial" w:cs="Arial"/>
          <w:sz w:val="16"/>
          <w:szCs w:val="16"/>
        </w:rPr>
        <w:t>ления допущенных опечаток и (или) ошибок в срок, не превышающий 5 рабочих дней со дня регистрации соответствующего заявления.</w:t>
      </w:r>
      <w:proofErr w:type="gramEnd"/>
    </w:p>
    <w:p w:rsidR="00BF4E78" w:rsidRPr="00F76C19" w:rsidRDefault="00BF4E78" w:rsidP="00BF4E78">
      <w:pPr>
        <w:ind w:firstLine="142"/>
        <w:jc w:val="both"/>
        <w:rPr>
          <w:rFonts w:ascii="Arial" w:hAnsi="Arial" w:cs="Arial"/>
          <w:sz w:val="16"/>
          <w:szCs w:val="16"/>
        </w:rPr>
      </w:pPr>
      <w:r w:rsidRPr="00F76C19">
        <w:rPr>
          <w:rFonts w:ascii="Arial" w:hAnsi="Arial" w:cs="Arial"/>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BF4E78" w:rsidRPr="00F76C19" w:rsidRDefault="00BF4E78" w:rsidP="00BF4E78">
      <w:pPr>
        <w:ind w:firstLine="142"/>
        <w:jc w:val="both"/>
        <w:rPr>
          <w:rFonts w:ascii="Arial" w:hAnsi="Arial" w:cs="Arial"/>
          <w:sz w:val="16"/>
          <w:szCs w:val="16"/>
        </w:rPr>
      </w:pPr>
      <w:r w:rsidRPr="00F76C19">
        <w:rPr>
          <w:rFonts w:ascii="Arial" w:hAnsi="Arial" w:cs="Arial"/>
          <w:sz w:val="16"/>
          <w:szCs w:val="16"/>
        </w:rPr>
        <w:t>Выдача (направление) результата рассмотрения заявления об исправлении опечаток и (или) ошибок осуществляется в соответствии со спос</w:t>
      </w:r>
      <w:r w:rsidRPr="00F76C19">
        <w:rPr>
          <w:rFonts w:ascii="Arial" w:hAnsi="Arial" w:cs="Arial"/>
          <w:sz w:val="16"/>
          <w:szCs w:val="16"/>
        </w:rPr>
        <w:t>о</w:t>
      </w:r>
      <w:r w:rsidRPr="00F76C19">
        <w:rPr>
          <w:rFonts w:ascii="Arial" w:hAnsi="Arial" w:cs="Arial"/>
          <w:sz w:val="16"/>
          <w:szCs w:val="16"/>
        </w:rPr>
        <w:t>бом, указанным в заявлении</w:t>
      </w:r>
      <w:proofErr w:type="gramStart"/>
      <w:r w:rsidRPr="00F76C19">
        <w:rPr>
          <w:rFonts w:ascii="Arial" w:hAnsi="Arial" w:cs="Arial"/>
          <w:sz w:val="16"/>
          <w:szCs w:val="16"/>
        </w:rPr>
        <w:t>.».</w:t>
      </w:r>
      <w:proofErr w:type="gramEnd"/>
    </w:p>
    <w:p w:rsidR="00BF4E78" w:rsidRPr="00BF4E78" w:rsidRDefault="00BF4E78" w:rsidP="00BF4E78">
      <w:pPr>
        <w:pStyle w:val="a8"/>
        <w:tabs>
          <w:tab w:val="left" w:pos="240"/>
          <w:tab w:val="left" w:pos="6240"/>
          <w:tab w:val="left" w:pos="6840"/>
        </w:tabs>
        <w:ind w:firstLine="142"/>
        <w:rPr>
          <w:rFonts w:ascii="Arial" w:hAnsi="Arial" w:cs="Arial"/>
          <w:sz w:val="16"/>
          <w:szCs w:val="16"/>
        </w:rPr>
      </w:pPr>
      <w:r w:rsidRPr="00F76C1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F76C19">
        <w:rPr>
          <w:rFonts w:ascii="Arial" w:hAnsi="Arial" w:cs="Arial"/>
          <w:sz w:val="16"/>
          <w:szCs w:val="16"/>
        </w:rPr>
        <w:t>и</w:t>
      </w:r>
      <w:r w:rsidRPr="00F76C19">
        <w:rPr>
          <w:rFonts w:ascii="Arial" w:hAnsi="Arial" w:cs="Arial"/>
          <w:sz w:val="16"/>
          <w:szCs w:val="16"/>
        </w:rPr>
        <w:t>пального района в сети «Интернет».</w:t>
      </w:r>
    </w:p>
    <w:p w:rsidR="00BF4E78" w:rsidRDefault="00BF4E78" w:rsidP="00BF4E78">
      <w:pPr>
        <w:ind w:firstLine="142"/>
        <w:jc w:val="both"/>
        <w:rPr>
          <w:rFonts w:ascii="Arial" w:hAnsi="Arial" w:cs="Arial"/>
          <w:b/>
          <w:sz w:val="16"/>
          <w:szCs w:val="16"/>
        </w:rPr>
      </w:pPr>
      <w:r w:rsidRPr="00F76C19">
        <w:rPr>
          <w:rFonts w:ascii="Arial" w:hAnsi="Arial" w:cs="Arial"/>
          <w:b/>
          <w:sz w:val="16"/>
          <w:szCs w:val="16"/>
        </w:rPr>
        <w:t>Глава муниципального района</w:t>
      </w:r>
      <w:r w:rsidRPr="00F76C19">
        <w:rPr>
          <w:rFonts w:ascii="Arial" w:hAnsi="Arial" w:cs="Arial"/>
          <w:b/>
          <w:sz w:val="16"/>
          <w:szCs w:val="16"/>
        </w:rPr>
        <w:tab/>
      </w:r>
      <w:r w:rsidRPr="00F76C19">
        <w:rPr>
          <w:rFonts w:ascii="Arial" w:hAnsi="Arial" w:cs="Arial"/>
          <w:b/>
          <w:sz w:val="16"/>
          <w:szCs w:val="16"/>
        </w:rPr>
        <w:tab/>
      </w:r>
      <w:proofErr w:type="spellStart"/>
      <w:r w:rsidRPr="00F76C19">
        <w:rPr>
          <w:rFonts w:ascii="Arial" w:hAnsi="Arial" w:cs="Arial"/>
          <w:b/>
          <w:sz w:val="16"/>
          <w:szCs w:val="16"/>
        </w:rPr>
        <w:t>Ю.В.Стадэ</w:t>
      </w:r>
      <w:proofErr w:type="spellEnd"/>
    </w:p>
    <w:p w:rsidR="004A70BC" w:rsidRPr="00F76C19" w:rsidRDefault="004A70BC" w:rsidP="00BF4E78">
      <w:pPr>
        <w:ind w:firstLine="142"/>
        <w:jc w:val="both"/>
        <w:rPr>
          <w:rFonts w:ascii="Arial" w:hAnsi="Arial" w:cs="Arial"/>
          <w:sz w:val="16"/>
          <w:szCs w:val="16"/>
        </w:rPr>
      </w:pPr>
    </w:p>
    <w:p w:rsidR="004A70BC" w:rsidRPr="004A70BC" w:rsidRDefault="004A70BC" w:rsidP="004A70BC">
      <w:pPr>
        <w:pStyle w:val="2"/>
        <w:ind w:firstLine="142"/>
        <w:rPr>
          <w:rFonts w:ascii="Arial" w:hAnsi="Arial" w:cs="Arial"/>
          <w:color w:val="000000"/>
          <w:sz w:val="16"/>
          <w:szCs w:val="16"/>
        </w:rPr>
      </w:pPr>
      <w:r w:rsidRPr="00064ACD">
        <w:rPr>
          <w:rFonts w:ascii="Arial" w:hAnsi="Arial" w:cs="Arial"/>
          <w:color w:val="000000"/>
          <w:sz w:val="16"/>
          <w:szCs w:val="16"/>
        </w:rPr>
        <w:t>АДМИНИСТРАЦИЯ ВАЛДАЙСКОГО МУНИЦИПАЛЬНОГО РАЙОНА</w:t>
      </w:r>
    </w:p>
    <w:p w:rsidR="004A70BC" w:rsidRPr="004A70BC" w:rsidRDefault="004A70BC" w:rsidP="004A70BC">
      <w:pPr>
        <w:pStyle w:val="3"/>
        <w:ind w:firstLine="142"/>
        <w:rPr>
          <w:rFonts w:ascii="Arial" w:hAnsi="Arial" w:cs="Arial"/>
          <w:sz w:val="16"/>
          <w:szCs w:val="16"/>
        </w:rPr>
      </w:pPr>
      <w:proofErr w:type="gramStart"/>
      <w:r w:rsidRPr="00064ACD">
        <w:rPr>
          <w:rFonts w:ascii="Arial" w:hAnsi="Arial" w:cs="Arial"/>
          <w:sz w:val="16"/>
          <w:szCs w:val="16"/>
        </w:rPr>
        <w:t>П</w:t>
      </w:r>
      <w:proofErr w:type="gramEnd"/>
      <w:r w:rsidRPr="00064ACD">
        <w:rPr>
          <w:rFonts w:ascii="Arial" w:hAnsi="Arial" w:cs="Arial"/>
          <w:sz w:val="16"/>
          <w:szCs w:val="16"/>
        </w:rPr>
        <w:t xml:space="preserve"> О С Т А Н О В Л Е Н И Е</w:t>
      </w:r>
    </w:p>
    <w:p w:rsidR="004A70BC" w:rsidRPr="00064ACD" w:rsidRDefault="004A70BC" w:rsidP="004A70BC">
      <w:pPr>
        <w:ind w:firstLine="142"/>
        <w:jc w:val="center"/>
        <w:rPr>
          <w:rFonts w:ascii="Arial" w:hAnsi="Arial" w:cs="Arial"/>
          <w:color w:val="000000"/>
          <w:sz w:val="16"/>
          <w:szCs w:val="16"/>
        </w:rPr>
      </w:pPr>
      <w:r w:rsidRPr="00064ACD">
        <w:rPr>
          <w:rFonts w:ascii="Arial" w:hAnsi="Arial" w:cs="Arial"/>
          <w:color w:val="000000"/>
          <w:sz w:val="16"/>
          <w:szCs w:val="16"/>
        </w:rPr>
        <w:t>25.06.2021 № 1118</w:t>
      </w:r>
    </w:p>
    <w:p w:rsidR="004A70BC" w:rsidRPr="004A70BC" w:rsidRDefault="004A70BC" w:rsidP="004A70BC">
      <w:pPr>
        <w:widowControl w:val="0"/>
        <w:autoSpaceDE w:val="0"/>
        <w:autoSpaceDN w:val="0"/>
        <w:adjustRightInd w:val="0"/>
        <w:jc w:val="center"/>
        <w:rPr>
          <w:rFonts w:ascii="Arial" w:hAnsi="Arial" w:cs="Arial"/>
          <w:b/>
          <w:bCs/>
          <w:sz w:val="16"/>
          <w:szCs w:val="16"/>
        </w:rPr>
      </w:pPr>
      <w:r w:rsidRPr="00064ACD">
        <w:rPr>
          <w:rFonts w:ascii="Arial" w:hAnsi="Arial" w:cs="Arial"/>
          <w:b/>
          <w:bCs/>
          <w:sz w:val="16"/>
          <w:szCs w:val="16"/>
        </w:rPr>
        <w:t>О внесении изменений в административный регламент по предоставлению муниципальной услуги «Предоставление разрешения на у</w:t>
      </w:r>
      <w:r w:rsidRPr="00064ACD">
        <w:rPr>
          <w:rFonts w:ascii="Arial" w:hAnsi="Arial" w:cs="Arial"/>
          <w:b/>
          <w:bCs/>
          <w:sz w:val="16"/>
          <w:szCs w:val="16"/>
        </w:rPr>
        <w:t>с</w:t>
      </w:r>
      <w:r w:rsidRPr="00064ACD">
        <w:rPr>
          <w:rFonts w:ascii="Arial" w:hAnsi="Arial" w:cs="Arial"/>
          <w:b/>
          <w:bCs/>
          <w:sz w:val="16"/>
          <w:szCs w:val="16"/>
        </w:rPr>
        <w:t>ловно разрешенный вид использования земельного участка или объекта капитального строительства»</w:t>
      </w:r>
    </w:p>
    <w:p w:rsidR="004A70BC" w:rsidRPr="00064ACD" w:rsidRDefault="004A70BC" w:rsidP="004A70BC">
      <w:pPr>
        <w:ind w:firstLine="142"/>
        <w:jc w:val="both"/>
        <w:rPr>
          <w:rFonts w:ascii="Arial" w:hAnsi="Arial" w:cs="Arial"/>
          <w:sz w:val="16"/>
          <w:szCs w:val="16"/>
        </w:rPr>
      </w:pPr>
      <w:r w:rsidRPr="00064ACD">
        <w:rPr>
          <w:rFonts w:ascii="Arial" w:hAnsi="Arial" w:cs="Arial"/>
          <w:sz w:val="16"/>
          <w:szCs w:val="16"/>
        </w:rPr>
        <w:t xml:space="preserve">Администрация Валдайского муниципального района </w:t>
      </w:r>
      <w:r w:rsidRPr="00064ACD">
        <w:rPr>
          <w:rFonts w:ascii="Arial" w:hAnsi="Arial" w:cs="Arial"/>
          <w:b/>
          <w:caps/>
          <w:sz w:val="16"/>
          <w:szCs w:val="16"/>
        </w:rPr>
        <w:t>постановляет</w:t>
      </w:r>
      <w:r w:rsidRPr="00064ACD">
        <w:rPr>
          <w:rFonts w:ascii="Arial" w:hAnsi="Arial" w:cs="Arial"/>
          <w:sz w:val="16"/>
          <w:szCs w:val="16"/>
        </w:rPr>
        <w:t>:</w:t>
      </w:r>
    </w:p>
    <w:p w:rsidR="004A70BC" w:rsidRPr="00064ACD" w:rsidRDefault="004A70BC" w:rsidP="004A70BC">
      <w:pPr>
        <w:ind w:firstLine="142"/>
        <w:jc w:val="both"/>
        <w:rPr>
          <w:rFonts w:ascii="Arial" w:hAnsi="Arial" w:cs="Arial"/>
          <w:sz w:val="16"/>
          <w:szCs w:val="16"/>
        </w:rPr>
      </w:pPr>
      <w:r w:rsidRPr="00064ACD">
        <w:rPr>
          <w:rFonts w:ascii="Arial" w:hAnsi="Arial" w:cs="Arial"/>
          <w:sz w:val="16"/>
          <w:szCs w:val="16"/>
        </w:rPr>
        <w:t>1. Внести изменения в административный регламент по предоставлению муниципальной услуги «Предоставление разрешения на условно разр</w:t>
      </w:r>
      <w:r w:rsidRPr="00064ACD">
        <w:rPr>
          <w:rFonts w:ascii="Arial" w:hAnsi="Arial" w:cs="Arial"/>
          <w:sz w:val="16"/>
          <w:szCs w:val="16"/>
        </w:rPr>
        <w:t>е</w:t>
      </w:r>
      <w:r w:rsidRPr="00064ACD">
        <w:rPr>
          <w:rFonts w:ascii="Arial" w:hAnsi="Arial" w:cs="Arial"/>
          <w:sz w:val="16"/>
          <w:szCs w:val="16"/>
        </w:rPr>
        <w:t>шенный вид использования земельного участка или объекта капитального строительства», утвержденный постановлением Администрации Валда</w:t>
      </w:r>
      <w:r w:rsidRPr="00064ACD">
        <w:rPr>
          <w:rFonts w:ascii="Arial" w:hAnsi="Arial" w:cs="Arial"/>
          <w:sz w:val="16"/>
          <w:szCs w:val="16"/>
        </w:rPr>
        <w:t>й</w:t>
      </w:r>
      <w:r w:rsidRPr="00064ACD">
        <w:rPr>
          <w:rFonts w:ascii="Arial" w:hAnsi="Arial" w:cs="Arial"/>
          <w:sz w:val="16"/>
          <w:szCs w:val="16"/>
        </w:rPr>
        <w:t>ского муниципального района от 14.08.2020 № 1237:</w:t>
      </w:r>
    </w:p>
    <w:p w:rsidR="004A70BC" w:rsidRPr="00064ACD" w:rsidRDefault="004A70BC" w:rsidP="004A70BC">
      <w:pPr>
        <w:autoSpaceDE w:val="0"/>
        <w:autoSpaceDN w:val="0"/>
        <w:adjustRightInd w:val="0"/>
        <w:ind w:firstLine="142"/>
        <w:jc w:val="both"/>
        <w:rPr>
          <w:rFonts w:ascii="Arial" w:hAnsi="Arial" w:cs="Arial"/>
          <w:sz w:val="16"/>
          <w:szCs w:val="16"/>
        </w:rPr>
      </w:pPr>
      <w:r w:rsidRPr="00064ACD">
        <w:rPr>
          <w:rFonts w:ascii="Arial" w:hAnsi="Arial" w:cs="Arial"/>
          <w:sz w:val="16"/>
          <w:szCs w:val="16"/>
        </w:rPr>
        <w:t>1.1. Изложить пункт 2.8.1 в редакции:</w:t>
      </w:r>
    </w:p>
    <w:p w:rsidR="004A70BC" w:rsidRPr="00064ACD" w:rsidRDefault="004A70BC" w:rsidP="004A70BC">
      <w:pPr>
        <w:autoSpaceDE w:val="0"/>
        <w:autoSpaceDN w:val="0"/>
        <w:adjustRightInd w:val="0"/>
        <w:ind w:firstLine="142"/>
        <w:jc w:val="both"/>
        <w:rPr>
          <w:rFonts w:ascii="Arial" w:hAnsi="Arial" w:cs="Arial"/>
          <w:sz w:val="16"/>
          <w:szCs w:val="16"/>
        </w:rPr>
      </w:pPr>
      <w:r w:rsidRPr="00064ACD">
        <w:rPr>
          <w:rFonts w:ascii="Arial" w:hAnsi="Arial" w:cs="Arial"/>
          <w:sz w:val="16"/>
          <w:szCs w:val="16"/>
        </w:rPr>
        <w:t>«2.8.1. Запрещено требовать от заявителя:</w:t>
      </w:r>
    </w:p>
    <w:p w:rsidR="004A70BC" w:rsidRPr="00064ACD" w:rsidRDefault="004A70BC" w:rsidP="004A70BC">
      <w:pPr>
        <w:autoSpaceDE w:val="0"/>
        <w:autoSpaceDN w:val="0"/>
        <w:adjustRightInd w:val="0"/>
        <w:ind w:firstLine="142"/>
        <w:jc w:val="both"/>
        <w:rPr>
          <w:rFonts w:ascii="Arial" w:hAnsi="Arial" w:cs="Arial"/>
          <w:sz w:val="16"/>
          <w:szCs w:val="16"/>
        </w:rPr>
      </w:pPr>
      <w:r w:rsidRPr="00064ACD">
        <w:rPr>
          <w:rFonts w:ascii="Arial" w:hAnsi="Arial" w:cs="Arial"/>
          <w:sz w:val="16"/>
          <w:szCs w:val="16"/>
        </w:rPr>
        <w:t>2.8.1.1.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70BC" w:rsidRPr="00064ACD" w:rsidRDefault="004A70BC" w:rsidP="004A70BC">
      <w:pPr>
        <w:autoSpaceDE w:val="0"/>
        <w:autoSpaceDN w:val="0"/>
        <w:adjustRightInd w:val="0"/>
        <w:ind w:firstLine="142"/>
        <w:jc w:val="both"/>
        <w:rPr>
          <w:rFonts w:ascii="Arial" w:hAnsi="Arial" w:cs="Arial"/>
          <w:sz w:val="16"/>
          <w:szCs w:val="16"/>
        </w:rPr>
      </w:pPr>
      <w:r w:rsidRPr="00064ACD">
        <w:rPr>
          <w:rFonts w:ascii="Arial" w:hAnsi="Arial" w:cs="Arial"/>
          <w:sz w:val="16"/>
          <w:szCs w:val="16"/>
        </w:rPr>
        <w:t xml:space="preserve">2.8.1.2. </w:t>
      </w:r>
      <w:proofErr w:type="gramStart"/>
      <w:r w:rsidRPr="00064ACD">
        <w:rPr>
          <w:rFonts w:ascii="Arial" w:hAnsi="Arial" w:cs="Arial"/>
          <w:sz w:val="16"/>
          <w:szCs w:val="16"/>
        </w:rPr>
        <w:t>Представления документов и информации, которые в соответствии с нормативными правовыми актами Российской Федерации, облас</w:t>
      </w:r>
      <w:r w:rsidRPr="00064ACD">
        <w:rPr>
          <w:rFonts w:ascii="Arial" w:hAnsi="Arial" w:cs="Arial"/>
          <w:sz w:val="16"/>
          <w:szCs w:val="16"/>
        </w:rPr>
        <w:t>т</w:t>
      </w:r>
      <w:r w:rsidRPr="00064ACD">
        <w:rPr>
          <w:rFonts w:ascii="Arial" w:hAnsi="Arial" w:cs="Arial"/>
          <w:sz w:val="16"/>
          <w:szCs w:val="16"/>
        </w:rPr>
        <w:t>ными нормативными правовыми актами и муниципальными правовыми актами находятся в распоряжении органов, предоставляющих муниципал</w:t>
      </w:r>
      <w:r w:rsidRPr="00064ACD">
        <w:rPr>
          <w:rFonts w:ascii="Arial" w:hAnsi="Arial" w:cs="Arial"/>
          <w:sz w:val="16"/>
          <w:szCs w:val="16"/>
        </w:rPr>
        <w:t>ь</w:t>
      </w:r>
      <w:r w:rsidRPr="00064ACD">
        <w:rPr>
          <w:rFonts w:ascii="Arial" w:hAnsi="Arial" w:cs="Arial"/>
          <w:sz w:val="16"/>
          <w:szCs w:val="16"/>
        </w:rPr>
        <w:t>ную услугу, иных государственных органов, органов местного самоуправления и (или) подведомственных государственным органам и органам м</w:t>
      </w:r>
      <w:r w:rsidRPr="00064ACD">
        <w:rPr>
          <w:rFonts w:ascii="Arial" w:hAnsi="Arial" w:cs="Arial"/>
          <w:sz w:val="16"/>
          <w:szCs w:val="16"/>
        </w:rPr>
        <w:t>е</w:t>
      </w:r>
      <w:r w:rsidRPr="00064ACD">
        <w:rPr>
          <w:rFonts w:ascii="Arial" w:hAnsi="Arial" w:cs="Arial"/>
          <w:sz w:val="16"/>
          <w:szCs w:val="16"/>
        </w:rPr>
        <w:t>стного самоуправления организаций, участвующих в предоставлении государственных или муниципальных услуг, за исключением документов, ук</w:t>
      </w:r>
      <w:r w:rsidRPr="00064ACD">
        <w:rPr>
          <w:rFonts w:ascii="Arial" w:hAnsi="Arial" w:cs="Arial"/>
          <w:sz w:val="16"/>
          <w:szCs w:val="16"/>
        </w:rPr>
        <w:t>а</w:t>
      </w:r>
      <w:r w:rsidRPr="00064ACD">
        <w:rPr>
          <w:rFonts w:ascii="Arial" w:hAnsi="Arial" w:cs="Arial"/>
          <w:sz w:val="16"/>
          <w:szCs w:val="16"/>
        </w:rPr>
        <w:t>занных в части 6 статьи 7</w:t>
      </w:r>
      <w:proofErr w:type="gramEnd"/>
      <w:r w:rsidRPr="00064ACD">
        <w:rPr>
          <w:rFonts w:ascii="Arial" w:hAnsi="Arial" w:cs="Arial"/>
          <w:sz w:val="16"/>
          <w:szCs w:val="16"/>
        </w:rPr>
        <w:t xml:space="preserve"> Федерального закона от 27 июля 2010 года № 210-ФЗ «Об организации предоставления государственных и муниципал</w:t>
      </w:r>
      <w:r w:rsidRPr="00064ACD">
        <w:rPr>
          <w:rFonts w:ascii="Arial" w:hAnsi="Arial" w:cs="Arial"/>
          <w:sz w:val="16"/>
          <w:szCs w:val="16"/>
        </w:rPr>
        <w:t>ь</w:t>
      </w:r>
      <w:r w:rsidRPr="00064ACD">
        <w:rPr>
          <w:rFonts w:ascii="Arial" w:hAnsi="Arial" w:cs="Arial"/>
          <w:sz w:val="16"/>
          <w:szCs w:val="16"/>
        </w:rPr>
        <w:t>ных услуг»;</w:t>
      </w:r>
    </w:p>
    <w:p w:rsidR="004A70BC" w:rsidRPr="00064ACD" w:rsidRDefault="004A70BC" w:rsidP="004A70BC">
      <w:pPr>
        <w:autoSpaceDE w:val="0"/>
        <w:autoSpaceDN w:val="0"/>
        <w:adjustRightInd w:val="0"/>
        <w:ind w:firstLine="142"/>
        <w:jc w:val="both"/>
        <w:rPr>
          <w:rFonts w:ascii="Arial" w:hAnsi="Arial" w:cs="Arial"/>
          <w:sz w:val="16"/>
          <w:szCs w:val="16"/>
        </w:rPr>
      </w:pPr>
      <w:r w:rsidRPr="00064ACD">
        <w:rPr>
          <w:rFonts w:ascii="Arial" w:hAnsi="Arial" w:cs="Arial"/>
          <w:sz w:val="16"/>
          <w:szCs w:val="16"/>
        </w:rPr>
        <w:t xml:space="preserve">2.8.1.3. </w:t>
      </w:r>
      <w:proofErr w:type="gramStart"/>
      <w:r w:rsidRPr="00064ACD">
        <w:rPr>
          <w:rFonts w:ascii="Arial" w:hAnsi="Arial" w:cs="Arial"/>
          <w:sz w:val="16"/>
          <w:szCs w:val="1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w:t>
      </w:r>
      <w:r w:rsidRPr="00064ACD">
        <w:rPr>
          <w:rFonts w:ascii="Arial" w:hAnsi="Arial" w:cs="Arial"/>
          <w:sz w:val="16"/>
          <w:szCs w:val="16"/>
        </w:rPr>
        <w:t>р</w:t>
      </w:r>
      <w:r w:rsidRPr="00064ACD">
        <w:rPr>
          <w:rFonts w:ascii="Arial" w:hAnsi="Arial" w:cs="Arial"/>
          <w:sz w:val="16"/>
          <w:szCs w:val="16"/>
        </w:rPr>
        <w:t>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064ACD">
        <w:rPr>
          <w:rFonts w:ascii="Arial" w:hAnsi="Arial" w:cs="Arial"/>
          <w:sz w:val="16"/>
          <w:szCs w:val="16"/>
        </w:rPr>
        <w:t xml:space="preserve"> муниципальных услуг»;</w:t>
      </w:r>
    </w:p>
    <w:p w:rsidR="004A70BC" w:rsidRPr="00064ACD" w:rsidRDefault="004A70BC" w:rsidP="004A70BC">
      <w:pPr>
        <w:autoSpaceDE w:val="0"/>
        <w:autoSpaceDN w:val="0"/>
        <w:adjustRightInd w:val="0"/>
        <w:ind w:firstLine="142"/>
        <w:jc w:val="both"/>
        <w:rPr>
          <w:rFonts w:ascii="Arial" w:hAnsi="Arial" w:cs="Arial"/>
          <w:sz w:val="16"/>
          <w:szCs w:val="16"/>
        </w:rPr>
      </w:pPr>
      <w:r w:rsidRPr="00064ACD">
        <w:rPr>
          <w:rFonts w:ascii="Arial" w:hAnsi="Arial" w:cs="Arial"/>
          <w:sz w:val="16"/>
          <w:szCs w:val="16"/>
        </w:rPr>
        <w:t>2.8.1.4.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w:t>
      </w:r>
      <w:r w:rsidRPr="00064ACD">
        <w:rPr>
          <w:rFonts w:ascii="Arial" w:hAnsi="Arial" w:cs="Arial"/>
          <w:sz w:val="16"/>
          <w:szCs w:val="16"/>
        </w:rPr>
        <w:t>е</w:t>
      </w:r>
      <w:r w:rsidRPr="00064ACD">
        <w:rPr>
          <w:rFonts w:ascii="Arial" w:hAnsi="Arial" w:cs="Arial"/>
          <w:sz w:val="16"/>
          <w:szCs w:val="16"/>
        </w:rPr>
        <w:t>дующих случаев:</w:t>
      </w:r>
    </w:p>
    <w:p w:rsidR="004A70BC" w:rsidRPr="00064ACD" w:rsidRDefault="004A70BC" w:rsidP="004A70BC">
      <w:pPr>
        <w:autoSpaceDE w:val="0"/>
        <w:autoSpaceDN w:val="0"/>
        <w:adjustRightInd w:val="0"/>
        <w:ind w:firstLine="142"/>
        <w:jc w:val="both"/>
        <w:rPr>
          <w:rFonts w:ascii="Arial" w:hAnsi="Arial" w:cs="Arial"/>
          <w:sz w:val="16"/>
          <w:szCs w:val="16"/>
        </w:rPr>
      </w:pPr>
      <w:r w:rsidRPr="00064ACD">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заявл</w:t>
      </w:r>
      <w:r w:rsidRPr="00064ACD">
        <w:rPr>
          <w:rFonts w:ascii="Arial" w:hAnsi="Arial" w:cs="Arial"/>
          <w:sz w:val="16"/>
          <w:szCs w:val="16"/>
        </w:rPr>
        <w:t>е</w:t>
      </w:r>
      <w:r w:rsidRPr="00064ACD">
        <w:rPr>
          <w:rFonts w:ascii="Arial" w:hAnsi="Arial" w:cs="Arial"/>
          <w:sz w:val="16"/>
          <w:szCs w:val="16"/>
        </w:rPr>
        <w:t>ния о предоставлении муниципальной услуги;</w:t>
      </w:r>
    </w:p>
    <w:p w:rsidR="004A70BC" w:rsidRPr="00064ACD" w:rsidRDefault="004A70BC" w:rsidP="004A70BC">
      <w:pPr>
        <w:autoSpaceDE w:val="0"/>
        <w:autoSpaceDN w:val="0"/>
        <w:adjustRightInd w:val="0"/>
        <w:ind w:firstLine="142"/>
        <w:jc w:val="both"/>
        <w:rPr>
          <w:rFonts w:ascii="Arial" w:hAnsi="Arial" w:cs="Arial"/>
          <w:sz w:val="16"/>
          <w:szCs w:val="16"/>
        </w:rPr>
      </w:pPr>
      <w:r w:rsidRPr="00064ACD">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70BC" w:rsidRPr="00064ACD" w:rsidRDefault="004A70BC" w:rsidP="004A70BC">
      <w:pPr>
        <w:autoSpaceDE w:val="0"/>
        <w:autoSpaceDN w:val="0"/>
        <w:adjustRightInd w:val="0"/>
        <w:ind w:firstLine="142"/>
        <w:jc w:val="both"/>
        <w:rPr>
          <w:rFonts w:ascii="Arial" w:hAnsi="Arial" w:cs="Arial"/>
          <w:sz w:val="16"/>
          <w:szCs w:val="16"/>
        </w:rPr>
      </w:pPr>
      <w:r w:rsidRPr="00064ACD">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w:t>
      </w:r>
      <w:r w:rsidRPr="00064ACD">
        <w:rPr>
          <w:rFonts w:ascii="Arial" w:hAnsi="Arial" w:cs="Arial"/>
          <w:sz w:val="16"/>
          <w:szCs w:val="16"/>
        </w:rPr>
        <w:t>е</w:t>
      </w:r>
      <w:r w:rsidRPr="00064ACD">
        <w:rPr>
          <w:rFonts w:ascii="Arial" w:hAnsi="Arial" w:cs="Arial"/>
          <w:sz w:val="16"/>
          <w:szCs w:val="16"/>
        </w:rPr>
        <w:t>доставления муниципальной услуги, либо в предоставлении муниципальной услуги;</w:t>
      </w:r>
    </w:p>
    <w:p w:rsidR="004A70BC" w:rsidRPr="00064ACD" w:rsidRDefault="004A70BC" w:rsidP="004A70BC">
      <w:pPr>
        <w:autoSpaceDE w:val="0"/>
        <w:autoSpaceDN w:val="0"/>
        <w:adjustRightInd w:val="0"/>
        <w:ind w:firstLine="142"/>
        <w:jc w:val="both"/>
        <w:rPr>
          <w:rFonts w:ascii="Arial" w:hAnsi="Arial" w:cs="Arial"/>
          <w:sz w:val="16"/>
          <w:szCs w:val="16"/>
        </w:rPr>
      </w:pPr>
      <w:proofErr w:type="gramStart"/>
      <w:r w:rsidRPr="00064ACD">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должностного лица, о</w:t>
      </w:r>
      <w:r w:rsidRPr="00064ACD">
        <w:rPr>
          <w:rFonts w:ascii="Arial" w:hAnsi="Arial" w:cs="Arial"/>
          <w:sz w:val="16"/>
          <w:szCs w:val="16"/>
        </w:rPr>
        <w:t>р</w:t>
      </w:r>
      <w:r w:rsidRPr="00064ACD">
        <w:rPr>
          <w:rFonts w:ascii="Arial" w:hAnsi="Arial" w:cs="Arial"/>
          <w:sz w:val="16"/>
          <w:szCs w:val="16"/>
        </w:rPr>
        <w:t>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w:t>
      </w:r>
      <w:r w:rsidRPr="00064ACD">
        <w:rPr>
          <w:rFonts w:ascii="Arial" w:hAnsi="Arial" w:cs="Arial"/>
          <w:sz w:val="16"/>
          <w:szCs w:val="16"/>
        </w:rPr>
        <w:t>н</w:t>
      </w:r>
      <w:r w:rsidRPr="00064ACD">
        <w:rPr>
          <w:rFonts w:ascii="Arial" w:hAnsi="Arial" w:cs="Arial"/>
          <w:sz w:val="16"/>
          <w:szCs w:val="16"/>
        </w:rPr>
        <w:t>ном виде за подписью руководителя, органа, предоставляющего муниципальную услугу, руководителя многофункционального центра при первон</w:t>
      </w:r>
      <w:r w:rsidRPr="00064ACD">
        <w:rPr>
          <w:rFonts w:ascii="Arial" w:hAnsi="Arial" w:cs="Arial"/>
          <w:sz w:val="16"/>
          <w:szCs w:val="16"/>
        </w:rPr>
        <w:t>а</w:t>
      </w:r>
      <w:r w:rsidRPr="00064ACD">
        <w:rPr>
          <w:rFonts w:ascii="Arial" w:hAnsi="Arial" w:cs="Arial"/>
          <w:sz w:val="16"/>
          <w:szCs w:val="16"/>
        </w:rPr>
        <w:t>чальном отказе в приеме документов, необходимых для</w:t>
      </w:r>
      <w:proofErr w:type="gramEnd"/>
      <w:r w:rsidRPr="00064ACD">
        <w:rPr>
          <w:rFonts w:ascii="Arial" w:hAnsi="Arial" w:cs="Arial"/>
          <w:sz w:val="16"/>
          <w:szCs w:val="16"/>
        </w:rPr>
        <w:t xml:space="preserve"> предоставления муниципальной услуги, уведомляется заявитель, а также приносятся изв</w:t>
      </w:r>
      <w:r w:rsidRPr="00064ACD">
        <w:rPr>
          <w:rFonts w:ascii="Arial" w:hAnsi="Arial" w:cs="Arial"/>
          <w:sz w:val="16"/>
          <w:szCs w:val="16"/>
        </w:rPr>
        <w:t>и</w:t>
      </w:r>
      <w:r w:rsidRPr="00064ACD">
        <w:rPr>
          <w:rFonts w:ascii="Arial" w:hAnsi="Arial" w:cs="Arial"/>
          <w:sz w:val="16"/>
          <w:szCs w:val="16"/>
        </w:rPr>
        <w:t>нения за доставленные неудобства;</w:t>
      </w:r>
    </w:p>
    <w:p w:rsidR="004A70BC" w:rsidRPr="00064ACD" w:rsidRDefault="004A70BC" w:rsidP="004A70BC">
      <w:pPr>
        <w:autoSpaceDE w:val="0"/>
        <w:autoSpaceDN w:val="0"/>
        <w:adjustRightInd w:val="0"/>
        <w:ind w:firstLine="142"/>
        <w:jc w:val="both"/>
        <w:rPr>
          <w:rFonts w:ascii="Arial" w:hAnsi="Arial" w:cs="Arial"/>
          <w:sz w:val="16"/>
          <w:szCs w:val="16"/>
        </w:rPr>
      </w:pPr>
      <w:r w:rsidRPr="00064ACD">
        <w:rPr>
          <w:rFonts w:ascii="Arial" w:hAnsi="Arial" w:cs="Arial"/>
          <w:sz w:val="16"/>
          <w:szCs w:val="16"/>
        </w:rPr>
        <w:t xml:space="preserve">2.8.1.5. </w:t>
      </w:r>
      <w:proofErr w:type="gramStart"/>
      <w:r w:rsidRPr="00064ACD">
        <w:rPr>
          <w:rFonts w:ascii="Arial" w:hAnsi="Arial" w:cs="Arial"/>
          <w:sz w:val="16"/>
          <w:szCs w:val="1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w:t>
      </w:r>
      <w:r w:rsidRPr="00064ACD">
        <w:rPr>
          <w:rFonts w:ascii="Arial" w:hAnsi="Arial" w:cs="Arial"/>
          <w:sz w:val="16"/>
          <w:szCs w:val="16"/>
        </w:rPr>
        <w:t>и</w:t>
      </w:r>
      <w:r w:rsidRPr="00064ACD">
        <w:rPr>
          <w:rFonts w:ascii="Arial" w:hAnsi="Arial" w:cs="Arial"/>
          <w:sz w:val="16"/>
          <w:szCs w:val="16"/>
        </w:rPr>
        <w:t>пальных услуг», за исключением случаев, если нанесение отметок на такие документы либо их изъятие является необходимым условием предо</w:t>
      </w:r>
      <w:r w:rsidRPr="00064ACD">
        <w:rPr>
          <w:rFonts w:ascii="Arial" w:hAnsi="Arial" w:cs="Arial"/>
          <w:sz w:val="16"/>
          <w:szCs w:val="16"/>
        </w:rPr>
        <w:t>с</w:t>
      </w:r>
      <w:r w:rsidRPr="00064ACD">
        <w:rPr>
          <w:rFonts w:ascii="Arial" w:hAnsi="Arial" w:cs="Arial"/>
          <w:sz w:val="16"/>
          <w:szCs w:val="16"/>
        </w:rPr>
        <w:t>тавления муниципальной услуги, и иных случаев, установленных федеральными</w:t>
      </w:r>
      <w:proofErr w:type="gramEnd"/>
      <w:r w:rsidRPr="00064ACD">
        <w:rPr>
          <w:rFonts w:ascii="Arial" w:hAnsi="Arial" w:cs="Arial"/>
          <w:sz w:val="16"/>
          <w:szCs w:val="16"/>
        </w:rPr>
        <w:t xml:space="preserve"> законами</w:t>
      </w:r>
      <w:proofErr w:type="gramStart"/>
      <w:r w:rsidRPr="00064ACD">
        <w:rPr>
          <w:rFonts w:ascii="Arial" w:hAnsi="Arial" w:cs="Arial"/>
          <w:sz w:val="16"/>
          <w:szCs w:val="16"/>
        </w:rPr>
        <w:t>.»;</w:t>
      </w:r>
      <w:proofErr w:type="gramEnd"/>
    </w:p>
    <w:p w:rsidR="004A70BC" w:rsidRPr="00064ACD" w:rsidRDefault="004A70BC" w:rsidP="004A70BC">
      <w:pPr>
        <w:autoSpaceDE w:val="0"/>
        <w:autoSpaceDN w:val="0"/>
        <w:adjustRightInd w:val="0"/>
        <w:ind w:firstLine="142"/>
        <w:jc w:val="both"/>
        <w:rPr>
          <w:rFonts w:ascii="Arial" w:hAnsi="Arial" w:cs="Arial"/>
          <w:sz w:val="16"/>
          <w:szCs w:val="16"/>
        </w:rPr>
      </w:pPr>
      <w:r w:rsidRPr="00064ACD">
        <w:rPr>
          <w:rFonts w:ascii="Arial" w:hAnsi="Arial" w:cs="Arial"/>
          <w:sz w:val="16"/>
          <w:szCs w:val="16"/>
        </w:rPr>
        <w:t>1.2. Изложить пункт 2.10.2 в редакции:</w:t>
      </w:r>
    </w:p>
    <w:p w:rsidR="004A70BC" w:rsidRPr="00064ACD" w:rsidRDefault="004A70BC" w:rsidP="004A70BC">
      <w:pPr>
        <w:ind w:firstLine="142"/>
        <w:jc w:val="both"/>
        <w:rPr>
          <w:rFonts w:ascii="Arial" w:hAnsi="Arial" w:cs="Arial"/>
          <w:sz w:val="16"/>
          <w:szCs w:val="16"/>
        </w:rPr>
      </w:pPr>
      <w:r w:rsidRPr="00064ACD">
        <w:rPr>
          <w:rFonts w:ascii="Arial" w:hAnsi="Arial" w:cs="Arial"/>
          <w:sz w:val="16"/>
          <w:szCs w:val="16"/>
        </w:rPr>
        <w:t xml:space="preserve">«2.10.2. Основаниями для отказа в предоставлении муниципальной услуги в соответствии с требованиями статьи 39 </w:t>
      </w:r>
      <w:proofErr w:type="spellStart"/>
      <w:r w:rsidRPr="00064ACD">
        <w:rPr>
          <w:rFonts w:ascii="Arial" w:hAnsi="Arial" w:cs="Arial"/>
          <w:sz w:val="16"/>
          <w:szCs w:val="16"/>
        </w:rPr>
        <w:t>ГрК</w:t>
      </w:r>
      <w:proofErr w:type="spellEnd"/>
      <w:r w:rsidRPr="00064ACD">
        <w:rPr>
          <w:rFonts w:ascii="Arial" w:hAnsi="Arial" w:cs="Arial"/>
          <w:sz w:val="16"/>
          <w:szCs w:val="16"/>
        </w:rPr>
        <w:t xml:space="preserve"> РФ, статьи 5.1 </w:t>
      </w:r>
      <w:proofErr w:type="spellStart"/>
      <w:r w:rsidRPr="00064ACD">
        <w:rPr>
          <w:rFonts w:ascii="Arial" w:hAnsi="Arial" w:cs="Arial"/>
          <w:sz w:val="16"/>
          <w:szCs w:val="16"/>
        </w:rPr>
        <w:t>ГрК</w:t>
      </w:r>
      <w:proofErr w:type="spellEnd"/>
      <w:r w:rsidRPr="00064ACD">
        <w:rPr>
          <w:rFonts w:ascii="Arial" w:hAnsi="Arial" w:cs="Arial"/>
          <w:sz w:val="16"/>
          <w:szCs w:val="16"/>
        </w:rPr>
        <w:t xml:space="preserve"> РФ являются: </w:t>
      </w:r>
    </w:p>
    <w:p w:rsidR="004A70BC" w:rsidRPr="00064ACD" w:rsidRDefault="004A70BC" w:rsidP="004A70BC">
      <w:pPr>
        <w:ind w:firstLine="142"/>
        <w:jc w:val="both"/>
        <w:rPr>
          <w:rFonts w:ascii="Arial" w:hAnsi="Arial" w:cs="Arial"/>
          <w:sz w:val="16"/>
          <w:szCs w:val="16"/>
        </w:rPr>
      </w:pPr>
      <w:r w:rsidRPr="00064ACD">
        <w:rPr>
          <w:rFonts w:ascii="Arial" w:hAnsi="Arial" w:cs="Arial"/>
          <w:sz w:val="16"/>
          <w:szCs w:val="16"/>
        </w:rPr>
        <w:t xml:space="preserve">отрицательное заключение о результатах общественных обсуждений (или публичных слушаний); </w:t>
      </w:r>
    </w:p>
    <w:p w:rsidR="004A70BC" w:rsidRPr="00064ACD" w:rsidRDefault="004A70BC" w:rsidP="004A70BC">
      <w:pPr>
        <w:ind w:firstLine="142"/>
        <w:jc w:val="both"/>
        <w:rPr>
          <w:rFonts w:ascii="Arial" w:hAnsi="Arial" w:cs="Arial"/>
          <w:sz w:val="16"/>
          <w:szCs w:val="16"/>
        </w:rPr>
      </w:pPr>
      <w:r w:rsidRPr="00064ACD">
        <w:rPr>
          <w:rFonts w:ascii="Arial" w:hAnsi="Arial" w:cs="Arial"/>
          <w:sz w:val="16"/>
          <w:szCs w:val="16"/>
        </w:rPr>
        <w:t xml:space="preserve">несоответствие условно разрешенного вида использования земельного участка или объекта капитального строительства градостроительному регламенту, установленному в ПЗЗ.». </w:t>
      </w:r>
    </w:p>
    <w:p w:rsidR="004A70BC" w:rsidRPr="004A70BC" w:rsidRDefault="004A70BC" w:rsidP="004A70BC">
      <w:pPr>
        <w:pStyle w:val="a8"/>
        <w:tabs>
          <w:tab w:val="left" w:pos="240"/>
          <w:tab w:val="left" w:pos="6240"/>
          <w:tab w:val="left" w:pos="6840"/>
        </w:tabs>
        <w:ind w:firstLine="142"/>
        <w:rPr>
          <w:rFonts w:ascii="Arial" w:hAnsi="Arial" w:cs="Arial"/>
          <w:sz w:val="16"/>
          <w:szCs w:val="16"/>
        </w:rPr>
      </w:pPr>
      <w:r w:rsidRPr="00064AC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064ACD">
        <w:rPr>
          <w:rFonts w:ascii="Arial" w:hAnsi="Arial" w:cs="Arial"/>
          <w:sz w:val="16"/>
          <w:szCs w:val="16"/>
        </w:rPr>
        <w:t>и</w:t>
      </w:r>
      <w:r w:rsidRPr="00064ACD">
        <w:rPr>
          <w:rFonts w:ascii="Arial" w:hAnsi="Arial" w:cs="Arial"/>
          <w:sz w:val="16"/>
          <w:szCs w:val="16"/>
        </w:rPr>
        <w:t>пального района в сети «Интернет».</w:t>
      </w:r>
    </w:p>
    <w:p w:rsidR="004A70BC" w:rsidRPr="00064ACD" w:rsidRDefault="004A70BC" w:rsidP="004A70BC">
      <w:pPr>
        <w:ind w:firstLine="142"/>
        <w:jc w:val="both"/>
        <w:rPr>
          <w:rFonts w:ascii="Arial" w:hAnsi="Arial" w:cs="Arial"/>
          <w:sz w:val="16"/>
          <w:szCs w:val="16"/>
        </w:rPr>
      </w:pPr>
      <w:r w:rsidRPr="00064ACD">
        <w:rPr>
          <w:rFonts w:ascii="Arial" w:hAnsi="Arial" w:cs="Arial"/>
          <w:b/>
          <w:sz w:val="16"/>
          <w:szCs w:val="16"/>
        </w:rPr>
        <w:t>Глава муниципального района</w:t>
      </w:r>
      <w:r w:rsidRPr="00064ACD">
        <w:rPr>
          <w:rFonts w:ascii="Arial" w:hAnsi="Arial" w:cs="Arial"/>
          <w:b/>
          <w:sz w:val="16"/>
          <w:szCs w:val="16"/>
        </w:rPr>
        <w:tab/>
      </w:r>
      <w:r w:rsidRPr="00064ACD">
        <w:rPr>
          <w:rFonts w:ascii="Arial" w:hAnsi="Arial" w:cs="Arial"/>
          <w:b/>
          <w:sz w:val="16"/>
          <w:szCs w:val="16"/>
        </w:rPr>
        <w:tab/>
      </w:r>
      <w:proofErr w:type="spellStart"/>
      <w:r w:rsidRPr="00064ACD">
        <w:rPr>
          <w:rFonts w:ascii="Arial" w:hAnsi="Arial" w:cs="Arial"/>
          <w:b/>
          <w:sz w:val="16"/>
          <w:szCs w:val="16"/>
        </w:rPr>
        <w:t>Ю.В.Стадэ</w:t>
      </w:r>
      <w:proofErr w:type="spellEnd"/>
    </w:p>
    <w:p w:rsidR="00D14A06" w:rsidRDefault="00D14A06" w:rsidP="004A70BC">
      <w:pPr>
        <w:pStyle w:val="2"/>
        <w:ind w:firstLine="142"/>
        <w:rPr>
          <w:rFonts w:ascii="Arial" w:hAnsi="Arial" w:cs="Arial"/>
          <w:color w:val="000000"/>
          <w:sz w:val="16"/>
          <w:szCs w:val="16"/>
        </w:rPr>
      </w:pPr>
    </w:p>
    <w:p w:rsidR="004A70BC" w:rsidRPr="00D14A06" w:rsidRDefault="004A70BC" w:rsidP="00D14A06">
      <w:pPr>
        <w:pStyle w:val="2"/>
        <w:ind w:firstLine="142"/>
        <w:rPr>
          <w:rFonts w:ascii="Arial" w:hAnsi="Arial" w:cs="Arial"/>
          <w:color w:val="000000"/>
          <w:sz w:val="16"/>
          <w:szCs w:val="16"/>
        </w:rPr>
      </w:pPr>
      <w:r w:rsidRPr="00BF2D5B">
        <w:rPr>
          <w:rFonts w:ascii="Arial" w:hAnsi="Arial" w:cs="Arial"/>
          <w:color w:val="000000"/>
          <w:sz w:val="16"/>
          <w:szCs w:val="16"/>
        </w:rPr>
        <w:t>АДМИНИСТРАЦИЯ ВАЛДАЙСКОГО МУНИЦИПАЛЬНОГО РАЙОНА</w:t>
      </w:r>
    </w:p>
    <w:p w:rsidR="004A70BC" w:rsidRPr="00D14A06" w:rsidRDefault="004A70BC" w:rsidP="00D14A06">
      <w:pPr>
        <w:pStyle w:val="3"/>
        <w:ind w:firstLine="142"/>
        <w:rPr>
          <w:rFonts w:ascii="Arial" w:hAnsi="Arial" w:cs="Arial"/>
          <w:sz w:val="16"/>
          <w:szCs w:val="16"/>
        </w:rPr>
      </w:pPr>
      <w:proofErr w:type="gramStart"/>
      <w:r w:rsidRPr="00BF2D5B">
        <w:rPr>
          <w:rFonts w:ascii="Arial" w:hAnsi="Arial" w:cs="Arial"/>
          <w:sz w:val="16"/>
          <w:szCs w:val="16"/>
        </w:rPr>
        <w:t>П</w:t>
      </w:r>
      <w:proofErr w:type="gramEnd"/>
      <w:r w:rsidRPr="00BF2D5B">
        <w:rPr>
          <w:rFonts w:ascii="Arial" w:hAnsi="Arial" w:cs="Arial"/>
          <w:sz w:val="16"/>
          <w:szCs w:val="16"/>
        </w:rPr>
        <w:t xml:space="preserve"> О С Т А Н О В Л Е Н И Е</w:t>
      </w:r>
    </w:p>
    <w:p w:rsidR="004A70BC" w:rsidRPr="00BF2D5B" w:rsidRDefault="004A70BC" w:rsidP="004A70BC">
      <w:pPr>
        <w:ind w:firstLine="142"/>
        <w:jc w:val="center"/>
        <w:rPr>
          <w:rFonts w:ascii="Arial" w:hAnsi="Arial" w:cs="Arial"/>
          <w:color w:val="000000"/>
          <w:sz w:val="16"/>
          <w:szCs w:val="16"/>
        </w:rPr>
      </w:pPr>
      <w:r w:rsidRPr="00BF2D5B">
        <w:rPr>
          <w:rFonts w:ascii="Arial" w:hAnsi="Arial" w:cs="Arial"/>
          <w:color w:val="000000"/>
          <w:sz w:val="16"/>
          <w:szCs w:val="16"/>
        </w:rPr>
        <w:t>25.06.2021 № 1119</w:t>
      </w:r>
    </w:p>
    <w:p w:rsidR="004A70BC" w:rsidRPr="00D14A06" w:rsidRDefault="004A70BC" w:rsidP="00D14A06">
      <w:pPr>
        <w:widowControl w:val="0"/>
        <w:autoSpaceDE w:val="0"/>
        <w:autoSpaceDN w:val="0"/>
        <w:adjustRightInd w:val="0"/>
        <w:jc w:val="center"/>
        <w:rPr>
          <w:rFonts w:ascii="Arial" w:hAnsi="Arial" w:cs="Arial"/>
          <w:b/>
          <w:bCs/>
          <w:sz w:val="16"/>
          <w:szCs w:val="16"/>
        </w:rPr>
      </w:pPr>
      <w:r w:rsidRPr="00BF2D5B">
        <w:rPr>
          <w:rFonts w:ascii="Arial" w:hAnsi="Arial" w:cs="Arial"/>
          <w:b/>
          <w:bCs/>
          <w:sz w:val="16"/>
          <w:szCs w:val="16"/>
        </w:rPr>
        <w:t>О внесении изменений в административный регламент по предоставлению муниципальной услуги «Предоставление разрешения на о</w:t>
      </w:r>
      <w:r w:rsidRPr="00BF2D5B">
        <w:rPr>
          <w:rFonts w:ascii="Arial" w:hAnsi="Arial" w:cs="Arial"/>
          <w:b/>
          <w:bCs/>
          <w:sz w:val="16"/>
          <w:szCs w:val="16"/>
        </w:rPr>
        <w:t>т</w:t>
      </w:r>
      <w:r w:rsidRPr="00BF2D5B">
        <w:rPr>
          <w:rFonts w:ascii="Arial" w:hAnsi="Arial" w:cs="Arial"/>
          <w:b/>
          <w:bCs/>
          <w:sz w:val="16"/>
          <w:szCs w:val="16"/>
        </w:rPr>
        <w:t>клонение от предельных параметров разрешенного строительства, реконструкции объектов капитального строительства»</w:t>
      </w:r>
    </w:p>
    <w:p w:rsidR="004A70BC" w:rsidRPr="00BF2D5B" w:rsidRDefault="004A70BC" w:rsidP="004A70BC">
      <w:pPr>
        <w:ind w:firstLine="142"/>
        <w:jc w:val="both"/>
        <w:rPr>
          <w:rFonts w:ascii="Arial" w:hAnsi="Arial" w:cs="Arial"/>
          <w:sz w:val="16"/>
          <w:szCs w:val="16"/>
        </w:rPr>
      </w:pPr>
      <w:r w:rsidRPr="00BF2D5B">
        <w:rPr>
          <w:rFonts w:ascii="Arial" w:hAnsi="Arial" w:cs="Arial"/>
          <w:sz w:val="16"/>
          <w:szCs w:val="16"/>
        </w:rPr>
        <w:t xml:space="preserve">Администрация Валдайского муниципального района </w:t>
      </w:r>
      <w:r w:rsidRPr="00BF2D5B">
        <w:rPr>
          <w:rFonts w:ascii="Arial" w:hAnsi="Arial" w:cs="Arial"/>
          <w:b/>
          <w:caps/>
          <w:sz w:val="16"/>
          <w:szCs w:val="16"/>
        </w:rPr>
        <w:t>постановляет</w:t>
      </w:r>
      <w:r w:rsidRPr="00BF2D5B">
        <w:rPr>
          <w:rFonts w:ascii="Arial" w:hAnsi="Arial" w:cs="Arial"/>
          <w:sz w:val="16"/>
          <w:szCs w:val="16"/>
        </w:rPr>
        <w:t>:</w:t>
      </w:r>
    </w:p>
    <w:p w:rsidR="004A70BC" w:rsidRPr="00BF2D5B" w:rsidRDefault="004A70BC" w:rsidP="004A70BC">
      <w:pPr>
        <w:ind w:firstLine="142"/>
        <w:jc w:val="both"/>
        <w:rPr>
          <w:rFonts w:ascii="Arial" w:hAnsi="Arial" w:cs="Arial"/>
          <w:sz w:val="16"/>
          <w:szCs w:val="16"/>
        </w:rPr>
      </w:pPr>
      <w:r w:rsidRPr="00BF2D5B">
        <w:rPr>
          <w:rFonts w:ascii="Arial" w:hAnsi="Arial" w:cs="Arial"/>
          <w:sz w:val="16"/>
          <w:szCs w:val="16"/>
        </w:rPr>
        <w:t>1. Внести изменения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утвержденный постановлением А</w:t>
      </w:r>
      <w:r w:rsidRPr="00BF2D5B">
        <w:rPr>
          <w:rFonts w:ascii="Arial" w:hAnsi="Arial" w:cs="Arial"/>
          <w:sz w:val="16"/>
          <w:szCs w:val="16"/>
        </w:rPr>
        <w:t>д</w:t>
      </w:r>
      <w:r w:rsidRPr="00BF2D5B">
        <w:rPr>
          <w:rFonts w:ascii="Arial" w:hAnsi="Arial" w:cs="Arial"/>
          <w:sz w:val="16"/>
          <w:szCs w:val="16"/>
        </w:rPr>
        <w:t>министрации Валдайского муниципального района от 05.05.2016 № 699:</w:t>
      </w:r>
    </w:p>
    <w:p w:rsidR="004A70BC" w:rsidRPr="00BF2D5B" w:rsidRDefault="004A70BC" w:rsidP="004A70BC">
      <w:pPr>
        <w:autoSpaceDE w:val="0"/>
        <w:autoSpaceDN w:val="0"/>
        <w:adjustRightInd w:val="0"/>
        <w:ind w:firstLine="142"/>
        <w:jc w:val="both"/>
        <w:rPr>
          <w:rFonts w:ascii="Arial" w:hAnsi="Arial" w:cs="Arial"/>
          <w:sz w:val="16"/>
          <w:szCs w:val="16"/>
        </w:rPr>
      </w:pPr>
      <w:r w:rsidRPr="00BF2D5B">
        <w:rPr>
          <w:rFonts w:ascii="Arial" w:hAnsi="Arial" w:cs="Arial"/>
          <w:sz w:val="16"/>
          <w:szCs w:val="16"/>
        </w:rPr>
        <w:t>1.1. Изложить пункт 2.6.2 в редакции:</w:t>
      </w:r>
    </w:p>
    <w:p w:rsidR="004A70BC" w:rsidRPr="00BF2D5B" w:rsidRDefault="004A70BC" w:rsidP="004A70BC">
      <w:pPr>
        <w:ind w:firstLine="142"/>
        <w:jc w:val="both"/>
        <w:rPr>
          <w:rFonts w:ascii="Arial" w:hAnsi="Arial" w:cs="Arial"/>
          <w:sz w:val="16"/>
          <w:szCs w:val="16"/>
        </w:rPr>
      </w:pPr>
      <w:r w:rsidRPr="00BF2D5B">
        <w:rPr>
          <w:rFonts w:ascii="Arial" w:hAnsi="Arial" w:cs="Arial"/>
          <w:sz w:val="16"/>
          <w:szCs w:val="16"/>
        </w:rPr>
        <w:t>«2.6.2. Для принятия решения о предоставлении муниципальной услуги к заявлению прилагаются следующие документы:</w:t>
      </w:r>
    </w:p>
    <w:p w:rsidR="004A70BC" w:rsidRPr="00BF2D5B" w:rsidRDefault="004A70BC" w:rsidP="004A70BC">
      <w:pPr>
        <w:ind w:firstLine="142"/>
        <w:jc w:val="both"/>
        <w:rPr>
          <w:rFonts w:ascii="Arial" w:hAnsi="Arial" w:cs="Arial"/>
          <w:sz w:val="16"/>
          <w:szCs w:val="16"/>
        </w:rPr>
      </w:pPr>
      <w:r w:rsidRPr="00BF2D5B">
        <w:rPr>
          <w:rFonts w:ascii="Arial" w:hAnsi="Arial" w:cs="Arial"/>
          <w:sz w:val="16"/>
          <w:szCs w:val="16"/>
        </w:rPr>
        <w:t>правоустанавливающие документы на земельный участок, если в Едином государственном реестре недвижимости отсутствуют таковые сведения (требование законодательства и Исчерпывающе перечня)</w:t>
      </w:r>
      <w:proofErr w:type="gramStart"/>
      <w:r w:rsidRPr="00BF2D5B">
        <w:rPr>
          <w:rFonts w:ascii="Arial" w:hAnsi="Arial" w:cs="Arial"/>
          <w:sz w:val="16"/>
          <w:szCs w:val="16"/>
        </w:rPr>
        <w:t>.»</w:t>
      </w:r>
      <w:proofErr w:type="gramEnd"/>
      <w:r w:rsidRPr="00BF2D5B">
        <w:rPr>
          <w:rFonts w:ascii="Arial" w:hAnsi="Arial" w:cs="Arial"/>
          <w:sz w:val="16"/>
          <w:szCs w:val="16"/>
        </w:rPr>
        <w:t>;</w:t>
      </w:r>
    </w:p>
    <w:p w:rsidR="004A70BC" w:rsidRPr="00BF2D5B" w:rsidRDefault="004A70BC" w:rsidP="004A70BC">
      <w:pPr>
        <w:autoSpaceDE w:val="0"/>
        <w:autoSpaceDN w:val="0"/>
        <w:adjustRightInd w:val="0"/>
        <w:ind w:firstLine="142"/>
        <w:jc w:val="both"/>
        <w:rPr>
          <w:rFonts w:ascii="Arial" w:hAnsi="Arial" w:cs="Arial"/>
          <w:sz w:val="16"/>
          <w:szCs w:val="16"/>
        </w:rPr>
      </w:pPr>
      <w:r w:rsidRPr="00BF2D5B">
        <w:rPr>
          <w:rFonts w:ascii="Arial" w:hAnsi="Arial" w:cs="Arial"/>
          <w:sz w:val="16"/>
          <w:szCs w:val="16"/>
        </w:rPr>
        <w:lastRenderedPageBreak/>
        <w:t>1.2. Изложить пункт 2.8 в редакции:</w:t>
      </w:r>
    </w:p>
    <w:p w:rsidR="004A70BC" w:rsidRPr="00BF2D5B" w:rsidRDefault="004A70BC" w:rsidP="004A70BC">
      <w:pPr>
        <w:autoSpaceDE w:val="0"/>
        <w:autoSpaceDN w:val="0"/>
        <w:adjustRightInd w:val="0"/>
        <w:ind w:firstLine="142"/>
        <w:jc w:val="both"/>
        <w:rPr>
          <w:rFonts w:ascii="Arial" w:hAnsi="Arial" w:cs="Arial"/>
          <w:sz w:val="16"/>
          <w:szCs w:val="16"/>
        </w:rPr>
      </w:pPr>
      <w:r w:rsidRPr="00BF2D5B">
        <w:rPr>
          <w:rFonts w:ascii="Arial" w:hAnsi="Arial" w:cs="Arial"/>
          <w:sz w:val="16"/>
          <w:szCs w:val="16"/>
        </w:rPr>
        <w:t>«2.8. Запрещено требовать от заявителя:</w:t>
      </w:r>
    </w:p>
    <w:p w:rsidR="004A70BC" w:rsidRPr="00BF2D5B" w:rsidRDefault="004A70BC" w:rsidP="004A70BC">
      <w:pPr>
        <w:autoSpaceDE w:val="0"/>
        <w:autoSpaceDN w:val="0"/>
        <w:adjustRightInd w:val="0"/>
        <w:ind w:firstLine="142"/>
        <w:jc w:val="both"/>
        <w:rPr>
          <w:rFonts w:ascii="Arial" w:hAnsi="Arial" w:cs="Arial"/>
          <w:sz w:val="16"/>
          <w:szCs w:val="16"/>
        </w:rPr>
      </w:pPr>
      <w:r w:rsidRPr="00BF2D5B">
        <w:rPr>
          <w:rFonts w:ascii="Arial" w:hAnsi="Arial" w:cs="Arial"/>
          <w:sz w:val="16"/>
          <w:szCs w:val="16"/>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70BC" w:rsidRPr="00BF2D5B" w:rsidRDefault="004A70BC" w:rsidP="004A70BC">
      <w:pPr>
        <w:autoSpaceDE w:val="0"/>
        <w:autoSpaceDN w:val="0"/>
        <w:adjustRightInd w:val="0"/>
        <w:ind w:firstLine="142"/>
        <w:jc w:val="both"/>
        <w:rPr>
          <w:rFonts w:ascii="Arial" w:hAnsi="Arial" w:cs="Arial"/>
          <w:sz w:val="16"/>
          <w:szCs w:val="16"/>
        </w:rPr>
      </w:pPr>
      <w:r w:rsidRPr="00BF2D5B">
        <w:rPr>
          <w:rFonts w:ascii="Arial" w:hAnsi="Arial" w:cs="Arial"/>
          <w:sz w:val="16"/>
          <w:szCs w:val="16"/>
        </w:rPr>
        <w:t xml:space="preserve">2.8.2. </w:t>
      </w:r>
      <w:proofErr w:type="gramStart"/>
      <w:r w:rsidRPr="00BF2D5B">
        <w:rPr>
          <w:rFonts w:ascii="Arial" w:hAnsi="Arial" w:cs="Arial"/>
          <w:sz w:val="16"/>
          <w:szCs w:val="16"/>
        </w:rPr>
        <w:t>Представления документов и информации, которые в соответствии с нормативными правовыми актами Российской Федерации, областн</w:t>
      </w:r>
      <w:r w:rsidRPr="00BF2D5B">
        <w:rPr>
          <w:rFonts w:ascii="Arial" w:hAnsi="Arial" w:cs="Arial"/>
          <w:sz w:val="16"/>
          <w:szCs w:val="16"/>
        </w:rPr>
        <w:t>ы</w:t>
      </w:r>
      <w:r w:rsidRPr="00BF2D5B">
        <w:rPr>
          <w:rFonts w:ascii="Arial" w:hAnsi="Arial" w:cs="Arial"/>
          <w:sz w:val="16"/>
          <w:szCs w:val="16"/>
        </w:rPr>
        <w:t>ми нормативными правовыми актами и муниципальными правовыми актами находятся в распоряжении государственных органов, предоставля</w:t>
      </w:r>
      <w:r w:rsidRPr="00BF2D5B">
        <w:rPr>
          <w:rFonts w:ascii="Arial" w:hAnsi="Arial" w:cs="Arial"/>
          <w:sz w:val="16"/>
          <w:szCs w:val="16"/>
        </w:rPr>
        <w:t>ю</w:t>
      </w:r>
      <w:r w:rsidRPr="00BF2D5B">
        <w:rPr>
          <w:rFonts w:ascii="Arial" w:hAnsi="Arial" w:cs="Arial"/>
          <w:sz w:val="16"/>
          <w:szCs w:val="16"/>
        </w:rPr>
        <w:t>щих муниципальную услугу, иных органов, органов местного самоуправления и (или) подведомственных государственным органам и органам мес</w:t>
      </w:r>
      <w:r w:rsidRPr="00BF2D5B">
        <w:rPr>
          <w:rFonts w:ascii="Arial" w:hAnsi="Arial" w:cs="Arial"/>
          <w:sz w:val="16"/>
          <w:szCs w:val="16"/>
        </w:rPr>
        <w:t>т</w:t>
      </w:r>
      <w:r w:rsidRPr="00BF2D5B">
        <w:rPr>
          <w:rFonts w:ascii="Arial" w:hAnsi="Arial" w:cs="Arial"/>
          <w:sz w:val="16"/>
          <w:szCs w:val="16"/>
        </w:rPr>
        <w:t>ного самоуправления организаций, участвующих в предоставлении государственных или муниципальных услуг, за исключением документов, ук</w:t>
      </w:r>
      <w:r w:rsidRPr="00BF2D5B">
        <w:rPr>
          <w:rFonts w:ascii="Arial" w:hAnsi="Arial" w:cs="Arial"/>
          <w:sz w:val="16"/>
          <w:szCs w:val="16"/>
        </w:rPr>
        <w:t>а</w:t>
      </w:r>
      <w:r w:rsidRPr="00BF2D5B">
        <w:rPr>
          <w:rFonts w:ascii="Arial" w:hAnsi="Arial" w:cs="Arial"/>
          <w:sz w:val="16"/>
          <w:szCs w:val="16"/>
        </w:rPr>
        <w:t>занных в части 6 статьи 7</w:t>
      </w:r>
      <w:proofErr w:type="gramEnd"/>
      <w:r w:rsidRPr="00BF2D5B">
        <w:rPr>
          <w:rFonts w:ascii="Arial" w:hAnsi="Arial" w:cs="Arial"/>
          <w:sz w:val="16"/>
          <w:szCs w:val="16"/>
        </w:rPr>
        <w:t xml:space="preserve"> Федерального закона от 27 июля 2010 года № 210-ФЗ «Об организации предоставления государственных и муниципал</w:t>
      </w:r>
      <w:r w:rsidRPr="00BF2D5B">
        <w:rPr>
          <w:rFonts w:ascii="Arial" w:hAnsi="Arial" w:cs="Arial"/>
          <w:sz w:val="16"/>
          <w:szCs w:val="16"/>
        </w:rPr>
        <w:t>ь</w:t>
      </w:r>
      <w:r w:rsidRPr="00BF2D5B">
        <w:rPr>
          <w:rFonts w:ascii="Arial" w:hAnsi="Arial" w:cs="Arial"/>
          <w:sz w:val="16"/>
          <w:szCs w:val="16"/>
        </w:rPr>
        <w:t>ных услуг»;</w:t>
      </w:r>
    </w:p>
    <w:p w:rsidR="004A70BC" w:rsidRPr="00BF2D5B" w:rsidRDefault="004A70BC" w:rsidP="004A70BC">
      <w:pPr>
        <w:autoSpaceDE w:val="0"/>
        <w:autoSpaceDN w:val="0"/>
        <w:adjustRightInd w:val="0"/>
        <w:ind w:firstLine="142"/>
        <w:jc w:val="both"/>
        <w:rPr>
          <w:rFonts w:ascii="Arial" w:hAnsi="Arial" w:cs="Arial"/>
          <w:sz w:val="16"/>
          <w:szCs w:val="16"/>
        </w:rPr>
      </w:pPr>
      <w:r w:rsidRPr="00BF2D5B">
        <w:rPr>
          <w:rFonts w:ascii="Arial" w:hAnsi="Arial" w:cs="Arial"/>
          <w:sz w:val="16"/>
          <w:szCs w:val="16"/>
        </w:rPr>
        <w:t xml:space="preserve">2.8.3. </w:t>
      </w:r>
      <w:proofErr w:type="gramStart"/>
      <w:r w:rsidRPr="00BF2D5B">
        <w:rPr>
          <w:rFonts w:ascii="Arial" w:hAnsi="Arial" w:cs="Arial"/>
          <w:sz w:val="16"/>
          <w:szCs w:val="1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BF2D5B">
        <w:rPr>
          <w:rFonts w:ascii="Arial" w:hAnsi="Arial" w:cs="Arial"/>
          <w:sz w:val="16"/>
          <w:szCs w:val="16"/>
        </w:rPr>
        <w:t xml:space="preserve"> муниципальных услуг»;</w:t>
      </w:r>
    </w:p>
    <w:p w:rsidR="004A70BC" w:rsidRPr="00BF2D5B" w:rsidRDefault="004A70BC" w:rsidP="004A70BC">
      <w:pPr>
        <w:autoSpaceDE w:val="0"/>
        <w:autoSpaceDN w:val="0"/>
        <w:adjustRightInd w:val="0"/>
        <w:ind w:firstLine="142"/>
        <w:jc w:val="both"/>
        <w:rPr>
          <w:rFonts w:ascii="Arial" w:hAnsi="Arial" w:cs="Arial"/>
          <w:sz w:val="16"/>
          <w:szCs w:val="16"/>
        </w:rPr>
      </w:pPr>
      <w:r w:rsidRPr="00BF2D5B">
        <w:rPr>
          <w:rFonts w:ascii="Arial" w:hAnsi="Arial" w:cs="Arial"/>
          <w:sz w:val="16"/>
          <w:szCs w:val="16"/>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w:t>
      </w:r>
      <w:r w:rsidRPr="00BF2D5B">
        <w:rPr>
          <w:rFonts w:ascii="Arial" w:hAnsi="Arial" w:cs="Arial"/>
          <w:sz w:val="16"/>
          <w:szCs w:val="16"/>
        </w:rPr>
        <w:t>е</w:t>
      </w:r>
      <w:r w:rsidRPr="00BF2D5B">
        <w:rPr>
          <w:rFonts w:ascii="Arial" w:hAnsi="Arial" w:cs="Arial"/>
          <w:sz w:val="16"/>
          <w:szCs w:val="16"/>
        </w:rPr>
        <w:t>дующих случаев:</w:t>
      </w:r>
    </w:p>
    <w:p w:rsidR="004A70BC" w:rsidRPr="00BF2D5B" w:rsidRDefault="004A70BC" w:rsidP="004A70BC">
      <w:pPr>
        <w:autoSpaceDE w:val="0"/>
        <w:autoSpaceDN w:val="0"/>
        <w:adjustRightInd w:val="0"/>
        <w:ind w:firstLine="142"/>
        <w:jc w:val="both"/>
        <w:rPr>
          <w:rFonts w:ascii="Arial" w:hAnsi="Arial" w:cs="Arial"/>
          <w:sz w:val="16"/>
          <w:szCs w:val="16"/>
        </w:rPr>
      </w:pPr>
      <w:r w:rsidRPr="00BF2D5B">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заявл</w:t>
      </w:r>
      <w:r w:rsidRPr="00BF2D5B">
        <w:rPr>
          <w:rFonts w:ascii="Arial" w:hAnsi="Arial" w:cs="Arial"/>
          <w:sz w:val="16"/>
          <w:szCs w:val="16"/>
        </w:rPr>
        <w:t>е</w:t>
      </w:r>
      <w:r w:rsidRPr="00BF2D5B">
        <w:rPr>
          <w:rFonts w:ascii="Arial" w:hAnsi="Arial" w:cs="Arial"/>
          <w:sz w:val="16"/>
          <w:szCs w:val="16"/>
        </w:rPr>
        <w:t>ния о предоставлении муниципальной услуги;</w:t>
      </w:r>
    </w:p>
    <w:p w:rsidR="004A70BC" w:rsidRPr="00BF2D5B" w:rsidRDefault="004A70BC" w:rsidP="004A70BC">
      <w:pPr>
        <w:autoSpaceDE w:val="0"/>
        <w:autoSpaceDN w:val="0"/>
        <w:adjustRightInd w:val="0"/>
        <w:ind w:firstLine="142"/>
        <w:jc w:val="both"/>
        <w:rPr>
          <w:rFonts w:ascii="Arial" w:hAnsi="Arial" w:cs="Arial"/>
          <w:sz w:val="16"/>
          <w:szCs w:val="16"/>
        </w:rPr>
      </w:pPr>
      <w:r w:rsidRPr="00BF2D5B">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70BC" w:rsidRPr="00BF2D5B" w:rsidRDefault="004A70BC" w:rsidP="004A70BC">
      <w:pPr>
        <w:autoSpaceDE w:val="0"/>
        <w:autoSpaceDN w:val="0"/>
        <w:adjustRightInd w:val="0"/>
        <w:ind w:firstLine="142"/>
        <w:jc w:val="both"/>
        <w:rPr>
          <w:rFonts w:ascii="Arial" w:hAnsi="Arial" w:cs="Arial"/>
          <w:sz w:val="16"/>
          <w:szCs w:val="16"/>
        </w:rPr>
      </w:pPr>
      <w:r w:rsidRPr="00BF2D5B">
        <w:rPr>
          <w:rFonts w:ascii="Arial" w:hAnsi="Arial" w:cs="Arial"/>
          <w:sz w:val="16"/>
          <w:szCs w:val="16"/>
        </w:rPr>
        <w:t xml:space="preserve"> истечение срока действия документов или изменение информации после первоначального отказа в приеме документов, необходимых для пр</w:t>
      </w:r>
      <w:r w:rsidRPr="00BF2D5B">
        <w:rPr>
          <w:rFonts w:ascii="Arial" w:hAnsi="Arial" w:cs="Arial"/>
          <w:sz w:val="16"/>
          <w:szCs w:val="16"/>
        </w:rPr>
        <w:t>е</w:t>
      </w:r>
      <w:r w:rsidRPr="00BF2D5B">
        <w:rPr>
          <w:rFonts w:ascii="Arial" w:hAnsi="Arial" w:cs="Arial"/>
          <w:sz w:val="16"/>
          <w:szCs w:val="16"/>
        </w:rPr>
        <w:t>доставления муниципальной услуги, либо в предоставлении муниципальной услуги;</w:t>
      </w:r>
    </w:p>
    <w:p w:rsidR="004A70BC" w:rsidRPr="00BF2D5B" w:rsidRDefault="004A70BC" w:rsidP="004A70BC">
      <w:pPr>
        <w:autoSpaceDE w:val="0"/>
        <w:autoSpaceDN w:val="0"/>
        <w:adjustRightInd w:val="0"/>
        <w:ind w:firstLine="142"/>
        <w:jc w:val="both"/>
        <w:rPr>
          <w:rFonts w:ascii="Arial" w:hAnsi="Arial" w:cs="Arial"/>
          <w:sz w:val="16"/>
          <w:szCs w:val="16"/>
        </w:rPr>
      </w:pPr>
      <w:proofErr w:type="gramStart"/>
      <w:r w:rsidRPr="00BF2D5B">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должностного лица, о</w:t>
      </w:r>
      <w:r w:rsidRPr="00BF2D5B">
        <w:rPr>
          <w:rFonts w:ascii="Arial" w:hAnsi="Arial" w:cs="Arial"/>
          <w:sz w:val="16"/>
          <w:szCs w:val="16"/>
        </w:rPr>
        <w:t>р</w:t>
      </w:r>
      <w:r w:rsidRPr="00BF2D5B">
        <w:rPr>
          <w:rFonts w:ascii="Arial" w:hAnsi="Arial" w:cs="Arial"/>
          <w:sz w:val="16"/>
          <w:szCs w:val="16"/>
        </w:rPr>
        <w:t>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w:t>
      </w:r>
      <w:r w:rsidRPr="00BF2D5B">
        <w:rPr>
          <w:rFonts w:ascii="Arial" w:hAnsi="Arial" w:cs="Arial"/>
          <w:sz w:val="16"/>
          <w:szCs w:val="16"/>
        </w:rPr>
        <w:t>н</w:t>
      </w:r>
      <w:r w:rsidRPr="00BF2D5B">
        <w:rPr>
          <w:rFonts w:ascii="Arial" w:hAnsi="Arial" w:cs="Arial"/>
          <w:sz w:val="16"/>
          <w:szCs w:val="16"/>
        </w:rPr>
        <w:t>ном виде за подписью руководителя, органа, предоставляющего муниципальную услугу, руководителя многофункционального центра при первон</w:t>
      </w:r>
      <w:r w:rsidRPr="00BF2D5B">
        <w:rPr>
          <w:rFonts w:ascii="Arial" w:hAnsi="Arial" w:cs="Arial"/>
          <w:sz w:val="16"/>
          <w:szCs w:val="16"/>
        </w:rPr>
        <w:t>а</w:t>
      </w:r>
      <w:r w:rsidRPr="00BF2D5B">
        <w:rPr>
          <w:rFonts w:ascii="Arial" w:hAnsi="Arial" w:cs="Arial"/>
          <w:sz w:val="16"/>
          <w:szCs w:val="16"/>
        </w:rPr>
        <w:t>чальном отказе в приеме документов, необходимых для</w:t>
      </w:r>
      <w:proofErr w:type="gramEnd"/>
      <w:r w:rsidRPr="00BF2D5B">
        <w:rPr>
          <w:rFonts w:ascii="Arial" w:hAnsi="Arial" w:cs="Arial"/>
          <w:sz w:val="16"/>
          <w:szCs w:val="16"/>
        </w:rPr>
        <w:t xml:space="preserve"> предоставления муниципальной услуги, уведомляется заявитель, а также приносятся изв</w:t>
      </w:r>
      <w:r w:rsidRPr="00BF2D5B">
        <w:rPr>
          <w:rFonts w:ascii="Arial" w:hAnsi="Arial" w:cs="Arial"/>
          <w:sz w:val="16"/>
          <w:szCs w:val="16"/>
        </w:rPr>
        <w:t>и</w:t>
      </w:r>
      <w:r w:rsidRPr="00BF2D5B">
        <w:rPr>
          <w:rFonts w:ascii="Arial" w:hAnsi="Arial" w:cs="Arial"/>
          <w:sz w:val="16"/>
          <w:szCs w:val="16"/>
        </w:rPr>
        <w:t>нения за доставленные неудобства;</w:t>
      </w:r>
    </w:p>
    <w:p w:rsidR="004A70BC" w:rsidRPr="00BF2D5B" w:rsidRDefault="004A70BC" w:rsidP="004A70BC">
      <w:pPr>
        <w:autoSpaceDE w:val="0"/>
        <w:autoSpaceDN w:val="0"/>
        <w:adjustRightInd w:val="0"/>
        <w:ind w:firstLine="142"/>
        <w:jc w:val="both"/>
        <w:rPr>
          <w:rFonts w:ascii="Arial" w:hAnsi="Arial" w:cs="Arial"/>
          <w:sz w:val="16"/>
          <w:szCs w:val="16"/>
        </w:rPr>
      </w:pPr>
      <w:r w:rsidRPr="00BF2D5B">
        <w:rPr>
          <w:rFonts w:ascii="Arial" w:hAnsi="Arial" w:cs="Arial"/>
          <w:sz w:val="16"/>
          <w:szCs w:val="16"/>
        </w:rPr>
        <w:t xml:space="preserve">2.8.5. </w:t>
      </w:r>
      <w:proofErr w:type="gramStart"/>
      <w:r w:rsidRPr="00BF2D5B">
        <w:rPr>
          <w:rFonts w:ascii="Arial" w:hAnsi="Arial" w:cs="Arial"/>
          <w:sz w:val="16"/>
          <w:szCs w:val="1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w:t>
      </w:r>
      <w:r w:rsidRPr="00BF2D5B">
        <w:rPr>
          <w:rFonts w:ascii="Arial" w:hAnsi="Arial" w:cs="Arial"/>
          <w:sz w:val="16"/>
          <w:szCs w:val="16"/>
        </w:rPr>
        <w:t>и</w:t>
      </w:r>
      <w:r w:rsidRPr="00BF2D5B">
        <w:rPr>
          <w:rFonts w:ascii="Arial" w:hAnsi="Arial" w:cs="Arial"/>
          <w:sz w:val="16"/>
          <w:szCs w:val="16"/>
        </w:rPr>
        <w:t>пальных услуг», за исключением случаев, если нанесение отметок на такие документы либо их изъятие является необходимым условием предо</w:t>
      </w:r>
      <w:r w:rsidRPr="00BF2D5B">
        <w:rPr>
          <w:rFonts w:ascii="Arial" w:hAnsi="Arial" w:cs="Arial"/>
          <w:sz w:val="16"/>
          <w:szCs w:val="16"/>
        </w:rPr>
        <w:t>с</w:t>
      </w:r>
      <w:r w:rsidRPr="00BF2D5B">
        <w:rPr>
          <w:rFonts w:ascii="Arial" w:hAnsi="Arial" w:cs="Arial"/>
          <w:sz w:val="16"/>
          <w:szCs w:val="16"/>
        </w:rPr>
        <w:t>тавления муниципальной услуги, и иных случаев, установленных федеральными</w:t>
      </w:r>
      <w:proofErr w:type="gramEnd"/>
      <w:r w:rsidRPr="00BF2D5B">
        <w:rPr>
          <w:rFonts w:ascii="Arial" w:hAnsi="Arial" w:cs="Arial"/>
          <w:sz w:val="16"/>
          <w:szCs w:val="16"/>
        </w:rPr>
        <w:t xml:space="preserve"> законами</w:t>
      </w:r>
      <w:proofErr w:type="gramStart"/>
      <w:r w:rsidRPr="00BF2D5B">
        <w:rPr>
          <w:rFonts w:ascii="Arial" w:hAnsi="Arial" w:cs="Arial"/>
          <w:sz w:val="16"/>
          <w:szCs w:val="16"/>
        </w:rPr>
        <w:t>.»;</w:t>
      </w:r>
      <w:proofErr w:type="gramEnd"/>
    </w:p>
    <w:p w:rsidR="004A70BC" w:rsidRPr="00BF2D5B" w:rsidRDefault="004A70BC" w:rsidP="004A70BC">
      <w:pPr>
        <w:autoSpaceDE w:val="0"/>
        <w:autoSpaceDN w:val="0"/>
        <w:adjustRightInd w:val="0"/>
        <w:ind w:firstLine="142"/>
        <w:jc w:val="both"/>
        <w:rPr>
          <w:rFonts w:ascii="Arial" w:hAnsi="Arial" w:cs="Arial"/>
          <w:sz w:val="16"/>
          <w:szCs w:val="16"/>
        </w:rPr>
      </w:pPr>
      <w:r w:rsidRPr="00BF2D5B">
        <w:rPr>
          <w:rFonts w:ascii="Arial" w:hAnsi="Arial" w:cs="Arial"/>
          <w:sz w:val="16"/>
          <w:szCs w:val="16"/>
        </w:rPr>
        <w:t>1.3. Изложить пункт 2.10.2 в редакции:</w:t>
      </w:r>
    </w:p>
    <w:p w:rsidR="004A70BC" w:rsidRPr="00BF2D5B" w:rsidRDefault="004A70BC" w:rsidP="004A70BC">
      <w:pPr>
        <w:ind w:firstLine="142"/>
        <w:jc w:val="both"/>
        <w:rPr>
          <w:rFonts w:ascii="Arial" w:hAnsi="Arial" w:cs="Arial"/>
          <w:sz w:val="16"/>
          <w:szCs w:val="16"/>
        </w:rPr>
      </w:pPr>
      <w:r w:rsidRPr="00BF2D5B">
        <w:rPr>
          <w:rFonts w:ascii="Arial" w:hAnsi="Arial" w:cs="Arial"/>
          <w:sz w:val="16"/>
          <w:szCs w:val="16"/>
        </w:rPr>
        <w:t xml:space="preserve">«2.10.2. Основаниями для отказа в предоставлении муниципальной услуги в соответствии со статьей 40, статьей 39, статьей 5.1 </w:t>
      </w:r>
      <w:proofErr w:type="spellStart"/>
      <w:r w:rsidRPr="00BF2D5B">
        <w:rPr>
          <w:rFonts w:ascii="Arial" w:hAnsi="Arial" w:cs="Arial"/>
          <w:sz w:val="16"/>
          <w:szCs w:val="16"/>
        </w:rPr>
        <w:t>ГрК</w:t>
      </w:r>
      <w:proofErr w:type="spellEnd"/>
      <w:r w:rsidRPr="00BF2D5B">
        <w:rPr>
          <w:rFonts w:ascii="Arial" w:hAnsi="Arial" w:cs="Arial"/>
          <w:sz w:val="16"/>
          <w:szCs w:val="16"/>
        </w:rPr>
        <w:t xml:space="preserve"> РФ является: </w:t>
      </w:r>
    </w:p>
    <w:p w:rsidR="004A70BC" w:rsidRPr="00BF2D5B" w:rsidRDefault="004A70BC" w:rsidP="004A70BC">
      <w:pPr>
        <w:ind w:firstLine="142"/>
        <w:jc w:val="both"/>
        <w:rPr>
          <w:rFonts w:ascii="Arial" w:hAnsi="Arial" w:cs="Arial"/>
          <w:sz w:val="16"/>
          <w:szCs w:val="16"/>
        </w:rPr>
      </w:pPr>
      <w:r w:rsidRPr="00BF2D5B">
        <w:rPr>
          <w:rFonts w:ascii="Arial" w:hAnsi="Arial" w:cs="Arial"/>
          <w:sz w:val="16"/>
          <w:szCs w:val="16"/>
        </w:rPr>
        <w:t>несоответствие предельных параметров разрешенного строительства, реконструкции объектов капитального строительства требованиям техн</w:t>
      </w:r>
      <w:r w:rsidRPr="00BF2D5B">
        <w:rPr>
          <w:rFonts w:ascii="Arial" w:hAnsi="Arial" w:cs="Arial"/>
          <w:sz w:val="16"/>
          <w:szCs w:val="16"/>
        </w:rPr>
        <w:t>и</w:t>
      </w:r>
      <w:r w:rsidRPr="00BF2D5B">
        <w:rPr>
          <w:rFonts w:ascii="Arial" w:hAnsi="Arial" w:cs="Arial"/>
          <w:sz w:val="16"/>
          <w:szCs w:val="16"/>
        </w:rPr>
        <w:t xml:space="preserve">ческих регламентов; </w:t>
      </w:r>
    </w:p>
    <w:p w:rsidR="004A70BC" w:rsidRPr="00BF2D5B" w:rsidRDefault="004A70BC" w:rsidP="004A70BC">
      <w:pPr>
        <w:ind w:firstLine="142"/>
        <w:jc w:val="both"/>
        <w:rPr>
          <w:rFonts w:ascii="Arial" w:hAnsi="Arial" w:cs="Arial"/>
          <w:sz w:val="16"/>
          <w:szCs w:val="16"/>
        </w:rPr>
      </w:pPr>
      <w:r w:rsidRPr="00BF2D5B">
        <w:rPr>
          <w:rFonts w:ascii="Arial" w:hAnsi="Arial" w:cs="Arial"/>
          <w:sz w:val="16"/>
          <w:szCs w:val="16"/>
        </w:rPr>
        <w:t>отрицательное заключение о результатах общественных обсуждений или публичных слушаний</w:t>
      </w:r>
      <w:proofErr w:type="gramStart"/>
      <w:r w:rsidRPr="00BF2D5B">
        <w:rPr>
          <w:rFonts w:ascii="Arial" w:hAnsi="Arial" w:cs="Arial"/>
          <w:sz w:val="16"/>
          <w:szCs w:val="16"/>
        </w:rPr>
        <w:t xml:space="preserve">.». </w:t>
      </w:r>
      <w:proofErr w:type="gramEnd"/>
    </w:p>
    <w:p w:rsidR="004A70BC" w:rsidRPr="00D14A06" w:rsidRDefault="004A70BC" w:rsidP="00D14A06">
      <w:pPr>
        <w:pStyle w:val="a8"/>
        <w:tabs>
          <w:tab w:val="left" w:pos="240"/>
          <w:tab w:val="left" w:pos="6240"/>
          <w:tab w:val="left" w:pos="6840"/>
        </w:tabs>
        <w:ind w:right="-39" w:firstLine="142"/>
        <w:rPr>
          <w:rFonts w:ascii="Arial" w:hAnsi="Arial" w:cs="Arial"/>
          <w:sz w:val="16"/>
          <w:szCs w:val="16"/>
        </w:rPr>
      </w:pPr>
      <w:r w:rsidRPr="00BF2D5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BF2D5B">
        <w:rPr>
          <w:rFonts w:ascii="Arial" w:hAnsi="Arial" w:cs="Arial"/>
          <w:sz w:val="16"/>
          <w:szCs w:val="16"/>
        </w:rPr>
        <w:t>и</w:t>
      </w:r>
      <w:r w:rsidRPr="00BF2D5B">
        <w:rPr>
          <w:rFonts w:ascii="Arial" w:hAnsi="Arial" w:cs="Arial"/>
          <w:sz w:val="16"/>
          <w:szCs w:val="16"/>
        </w:rPr>
        <w:t>пального района в сети «Интернет».</w:t>
      </w:r>
    </w:p>
    <w:p w:rsidR="004A70BC" w:rsidRPr="00BF2D5B" w:rsidRDefault="004A70BC" w:rsidP="004A70BC">
      <w:pPr>
        <w:ind w:firstLine="142"/>
        <w:jc w:val="both"/>
        <w:rPr>
          <w:rFonts w:ascii="Arial" w:hAnsi="Arial" w:cs="Arial"/>
          <w:sz w:val="16"/>
          <w:szCs w:val="16"/>
        </w:rPr>
      </w:pPr>
      <w:r w:rsidRPr="00BF2D5B">
        <w:rPr>
          <w:rFonts w:ascii="Arial" w:hAnsi="Arial" w:cs="Arial"/>
          <w:b/>
          <w:sz w:val="16"/>
          <w:szCs w:val="16"/>
        </w:rPr>
        <w:t>Гла</w:t>
      </w:r>
      <w:r w:rsidR="00D14A06">
        <w:rPr>
          <w:rFonts w:ascii="Arial" w:hAnsi="Arial" w:cs="Arial"/>
          <w:b/>
          <w:sz w:val="16"/>
          <w:szCs w:val="16"/>
        </w:rPr>
        <w:t>ва муниципального района</w:t>
      </w:r>
      <w:r w:rsidR="00D14A06">
        <w:rPr>
          <w:rFonts w:ascii="Arial" w:hAnsi="Arial" w:cs="Arial"/>
          <w:b/>
          <w:sz w:val="16"/>
          <w:szCs w:val="16"/>
        </w:rPr>
        <w:tab/>
      </w:r>
      <w:r w:rsidR="00D14A06">
        <w:rPr>
          <w:rFonts w:ascii="Arial" w:hAnsi="Arial" w:cs="Arial"/>
          <w:b/>
          <w:sz w:val="16"/>
          <w:szCs w:val="16"/>
        </w:rPr>
        <w:tab/>
      </w:r>
      <w:proofErr w:type="spellStart"/>
      <w:r w:rsidRPr="00BF2D5B">
        <w:rPr>
          <w:rFonts w:ascii="Arial" w:hAnsi="Arial" w:cs="Arial"/>
          <w:b/>
          <w:sz w:val="16"/>
          <w:szCs w:val="16"/>
        </w:rPr>
        <w:t>Ю.В.Стадэ</w:t>
      </w:r>
      <w:proofErr w:type="spellEnd"/>
    </w:p>
    <w:p w:rsidR="00D14A06" w:rsidRDefault="00D14A06" w:rsidP="004A70BC">
      <w:pPr>
        <w:pStyle w:val="2"/>
        <w:ind w:firstLine="142"/>
        <w:rPr>
          <w:rFonts w:ascii="Arial" w:hAnsi="Arial" w:cs="Arial"/>
          <w:color w:val="000000"/>
          <w:sz w:val="16"/>
          <w:szCs w:val="16"/>
        </w:rPr>
      </w:pPr>
    </w:p>
    <w:p w:rsidR="004A70BC" w:rsidRPr="00D14A06" w:rsidRDefault="004A70BC" w:rsidP="00D14A06">
      <w:pPr>
        <w:pStyle w:val="2"/>
        <w:ind w:firstLine="142"/>
        <w:rPr>
          <w:rFonts w:ascii="Arial" w:hAnsi="Arial" w:cs="Arial"/>
          <w:color w:val="000000"/>
          <w:sz w:val="16"/>
          <w:szCs w:val="16"/>
        </w:rPr>
      </w:pPr>
      <w:r w:rsidRPr="005B130F">
        <w:rPr>
          <w:rFonts w:ascii="Arial" w:hAnsi="Arial" w:cs="Arial"/>
          <w:color w:val="000000"/>
          <w:sz w:val="16"/>
          <w:szCs w:val="16"/>
        </w:rPr>
        <w:t>АДМИНИСТРАЦИЯ ВАЛДАЙСКОГО МУНИЦИПАЛЬНОГО РАЙОНА</w:t>
      </w:r>
    </w:p>
    <w:p w:rsidR="004A70BC" w:rsidRPr="00D14A06" w:rsidRDefault="004A70BC" w:rsidP="00D14A06">
      <w:pPr>
        <w:pStyle w:val="3"/>
        <w:ind w:firstLine="142"/>
        <w:rPr>
          <w:rFonts w:ascii="Arial" w:hAnsi="Arial" w:cs="Arial"/>
          <w:sz w:val="16"/>
          <w:szCs w:val="16"/>
        </w:rPr>
      </w:pPr>
      <w:proofErr w:type="gramStart"/>
      <w:r w:rsidRPr="005B130F">
        <w:rPr>
          <w:rFonts w:ascii="Arial" w:hAnsi="Arial" w:cs="Arial"/>
          <w:sz w:val="16"/>
          <w:szCs w:val="16"/>
        </w:rPr>
        <w:t>П</w:t>
      </w:r>
      <w:proofErr w:type="gramEnd"/>
      <w:r w:rsidRPr="005B130F">
        <w:rPr>
          <w:rFonts w:ascii="Arial" w:hAnsi="Arial" w:cs="Arial"/>
          <w:sz w:val="16"/>
          <w:szCs w:val="16"/>
        </w:rPr>
        <w:t xml:space="preserve"> О С Т А Н О В Л Е Н И Е</w:t>
      </w:r>
    </w:p>
    <w:p w:rsidR="004A70BC" w:rsidRPr="00D14A06" w:rsidRDefault="004A70BC" w:rsidP="00D14A06">
      <w:pPr>
        <w:ind w:firstLine="142"/>
        <w:jc w:val="center"/>
        <w:rPr>
          <w:rFonts w:ascii="Arial" w:hAnsi="Arial" w:cs="Arial"/>
          <w:color w:val="000000"/>
          <w:sz w:val="16"/>
          <w:szCs w:val="16"/>
        </w:rPr>
      </w:pPr>
      <w:r w:rsidRPr="005B130F">
        <w:rPr>
          <w:rFonts w:ascii="Arial" w:hAnsi="Arial" w:cs="Arial"/>
          <w:color w:val="000000"/>
          <w:sz w:val="16"/>
          <w:szCs w:val="16"/>
        </w:rPr>
        <w:t>28.06.2021 № 1126</w:t>
      </w:r>
    </w:p>
    <w:p w:rsidR="004A70BC" w:rsidRPr="005B130F" w:rsidRDefault="004A70BC" w:rsidP="00D14A06">
      <w:pPr>
        <w:ind w:firstLine="142"/>
        <w:jc w:val="center"/>
        <w:rPr>
          <w:rFonts w:ascii="Arial" w:hAnsi="Arial" w:cs="Arial"/>
          <w:b/>
          <w:sz w:val="16"/>
          <w:szCs w:val="16"/>
        </w:rPr>
      </w:pPr>
      <w:r w:rsidRPr="005B130F">
        <w:rPr>
          <w:rFonts w:ascii="Arial" w:hAnsi="Arial" w:cs="Arial"/>
          <w:b/>
          <w:sz w:val="16"/>
          <w:szCs w:val="16"/>
        </w:rPr>
        <w:t>О проведении публичных слушаний</w:t>
      </w:r>
      <w:r w:rsidR="00D14A06">
        <w:rPr>
          <w:rFonts w:ascii="Arial" w:hAnsi="Arial" w:cs="Arial"/>
          <w:b/>
          <w:sz w:val="16"/>
          <w:szCs w:val="16"/>
        </w:rPr>
        <w:t xml:space="preserve"> </w:t>
      </w:r>
      <w:r w:rsidRPr="005B130F">
        <w:rPr>
          <w:rFonts w:ascii="Arial" w:hAnsi="Arial" w:cs="Arial"/>
          <w:b/>
          <w:sz w:val="16"/>
          <w:szCs w:val="16"/>
        </w:rPr>
        <w:t>по вопросу предоставления разрешения</w:t>
      </w:r>
      <w:r w:rsidR="00D14A06">
        <w:rPr>
          <w:rFonts w:ascii="Arial" w:hAnsi="Arial" w:cs="Arial"/>
          <w:b/>
          <w:sz w:val="16"/>
          <w:szCs w:val="16"/>
        </w:rPr>
        <w:t xml:space="preserve"> </w:t>
      </w:r>
      <w:r w:rsidRPr="005B130F">
        <w:rPr>
          <w:rFonts w:ascii="Arial" w:hAnsi="Arial" w:cs="Arial"/>
          <w:b/>
          <w:sz w:val="16"/>
          <w:szCs w:val="16"/>
        </w:rPr>
        <w:t>на отклонение от предельных параметров разрешённого строительства</w:t>
      </w:r>
    </w:p>
    <w:p w:rsidR="004A70BC" w:rsidRPr="005B130F" w:rsidRDefault="004A70BC" w:rsidP="004A70BC">
      <w:pPr>
        <w:ind w:firstLine="142"/>
        <w:jc w:val="center"/>
        <w:rPr>
          <w:rFonts w:ascii="Arial" w:hAnsi="Arial" w:cs="Arial"/>
          <w:sz w:val="16"/>
          <w:szCs w:val="16"/>
        </w:rPr>
      </w:pPr>
    </w:p>
    <w:p w:rsidR="004A70BC" w:rsidRPr="005B130F" w:rsidRDefault="004A70BC" w:rsidP="004A70BC">
      <w:pPr>
        <w:ind w:firstLine="142"/>
        <w:jc w:val="center"/>
        <w:rPr>
          <w:rFonts w:ascii="Arial" w:hAnsi="Arial" w:cs="Arial"/>
          <w:sz w:val="16"/>
          <w:szCs w:val="16"/>
        </w:rPr>
      </w:pPr>
    </w:p>
    <w:p w:rsidR="004A70BC" w:rsidRPr="005B130F" w:rsidRDefault="004A70BC" w:rsidP="004A70BC">
      <w:pPr>
        <w:ind w:firstLine="142"/>
        <w:jc w:val="both"/>
        <w:rPr>
          <w:rFonts w:ascii="Arial" w:hAnsi="Arial" w:cs="Arial"/>
          <w:b/>
          <w:sz w:val="16"/>
          <w:szCs w:val="16"/>
        </w:rPr>
      </w:pPr>
      <w:r w:rsidRPr="005B130F">
        <w:rPr>
          <w:rFonts w:ascii="Arial" w:hAnsi="Arial" w:cs="Arial"/>
          <w:sz w:val="16"/>
          <w:szCs w:val="16"/>
        </w:rPr>
        <w:t xml:space="preserve">Рассмотрев заявление </w:t>
      </w:r>
      <w:proofErr w:type="spellStart"/>
      <w:r w:rsidRPr="005B130F">
        <w:rPr>
          <w:rFonts w:ascii="Arial" w:hAnsi="Arial" w:cs="Arial"/>
          <w:sz w:val="16"/>
          <w:szCs w:val="16"/>
        </w:rPr>
        <w:t>Бабелян</w:t>
      </w:r>
      <w:proofErr w:type="spellEnd"/>
      <w:r w:rsidRPr="005B130F">
        <w:rPr>
          <w:rFonts w:ascii="Arial" w:hAnsi="Arial" w:cs="Arial"/>
          <w:sz w:val="16"/>
          <w:szCs w:val="16"/>
        </w:rPr>
        <w:t xml:space="preserve"> </w:t>
      </w:r>
      <w:proofErr w:type="spellStart"/>
      <w:r w:rsidRPr="005B130F">
        <w:rPr>
          <w:rFonts w:ascii="Arial" w:hAnsi="Arial" w:cs="Arial"/>
          <w:sz w:val="16"/>
          <w:szCs w:val="16"/>
        </w:rPr>
        <w:t>Лусине</w:t>
      </w:r>
      <w:proofErr w:type="spellEnd"/>
      <w:r w:rsidRPr="005B130F">
        <w:rPr>
          <w:rFonts w:ascii="Arial" w:hAnsi="Arial" w:cs="Arial"/>
          <w:sz w:val="16"/>
          <w:szCs w:val="16"/>
        </w:rPr>
        <w:t xml:space="preserve"> Альбертовны, адрес: </w:t>
      </w:r>
      <w:proofErr w:type="gramStart"/>
      <w:r w:rsidRPr="005B130F">
        <w:rPr>
          <w:rFonts w:ascii="Arial" w:hAnsi="Arial" w:cs="Arial"/>
          <w:sz w:val="16"/>
          <w:szCs w:val="16"/>
        </w:rPr>
        <w:t>Москва, 5-я ул. Соколиной горы, д. 16, корп. 1, кв. 9 в целях соблюдения прав чел</w:t>
      </w:r>
      <w:r w:rsidRPr="005B130F">
        <w:rPr>
          <w:rFonts w:ascii="Arial" w:hAnsi="Arial" w:cs="Arial"/>
          <w:sz w:val="16"/>
          <w:szCs w:val="16"/>
        </w:rPr>
        <w:t>о</w:t>
      </w:r>
      <w:r w:rsidRPr="005B130F">
        <w:rPr>
          <w:rFonts w:ascii="Arial" w:hAnsi="Arial" w:cs="Arial"/>
          <w:sz w:val="16"/>
          <w:szCs w:val="16"/>
        </w:rPr>
        <w:t>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 5, статьи 40 Градостроительного кодекса Российской Федерации, Правилами землепользования и з</w:t>
      </w:r>
      <w:r w:rsidRPr="005B130F">
        <w:rPr>
          <w:rFonts w:ascii="Arial" w:hAnsi="Arial" w:cs="Arial"/>
          <w:sz w:val="16"/>
          <w:szCs w:val="16"/>
        </w:rPr>
        <w:t>а</w:t>
      </w:r>
      <w:r w:rsidRPr="005B130F">
        <w:rPr>
          <w:rFonts w:ascii="Arial" w:hAnsi="Arial" w:cs="Arial"/>
          <w:sz w:val="16"/>
          <w:szCs w:val="16"/>
        </w:rPr>
        <w:t xml:space="preserve">стройки Валдайского городского поселения Администрация Валдайского муниципального района </w:t>
      </w:r>
      <w:r w:rsidRPr="005B130F">
        <w:rPr>
          <w:rFonts w:ascii="Arial" w:hAnsi="Arial" w:cs="Arial"/>
          <w:b/>
          <w:sz w:val="16"/>
          <w:szCs w:val="16"/>
        </w:rPr>
        <w:t>ПОСТАНОВЛЯЕТ:</w:t>
      </w:r>
      <w:proofErr w:type="gramEnd"/>
    </w:p>
    <w:p w:rsidR="004A70BC" w:rsidRPr="005B130F" w:rsidRDefault="004A70BC" w:rsidP="004A70BC">
      <w:pPr>
        <w:shd w:val="clear" w:color="auto" w:fill="F9F9F9"/>
        <w:ind w:firstLine="142"/>
        <w:jc w:val="both"/>
        <w:textAlignment w:val="baseline"/>
        <w:rPr>
          <w:rFonts w:ascii="Arial" w:hAnsi="Arial" w:cs="Arial"/>
          <w:sz w:val="16"/>
          <w:szCs w:val="16"/>
        </w:rPr>
      </w:pPr>
      <w:r w:rsidRPr="005B130F">
        <w:rPr>
          <w:rFonts w:ascii="Arial" w:hAnsi="Arial" w:cs="Arial"/>
          <w:sz w:val="16"/>
          <w:szCs w:val="16"/>
        </w:rPr>
        <w:t xml:space="preserve">1. Комиссии по землепользованию и застройке провести публичные слушания по вопросу предоставления разрешения на </w:t>
      </w:r>
      <w:proofErr w:type="gramStart"/>
      <w:r w:rsidRPr="005B130F">
        <w:rPr>
          <w:rFonts w:ascii="Arial" w:hAnsi="Arial" w:cs="Arial"/>
          <w:sz w:val="16"/>
          <w:szCs w:val="16"/>
        </w:rPr>
        <w:t>отклонение</w:t>
      </w:r>
      <w:proofErr w:type="gramEnd"/>
      <w:r w:rsidRPr="005B130F">
        <w:rPr>
          <w:rFonts w:ascii="Arial" w:hAnsi="Arial" w:cs="Arial"/>
          <w:sz w:val="16"/>
          <w:szCs w:val="16"/>
        </w:rPr>
        <w:t xml:space="preserve"> от пр</w:t>
      </w:r>
      <w:r w:rsidRPr="005B130F">
        <w:rPr>
          <w:rFonts w:ascii="Arial" w:hAnsi="Arial" w:cs="Arial"/>
          <w:sz w:val="16"/>
          <w:szCs w:val="16"/>
        </w:rPr>
        <w:t>е</w:t>
      </w:r>
      <w:r w:rsidRPr="005B130F">
        <w:rPr>
          <w:rFonts w:ascii="Arial" w:hAnsi="Arial" w:cs="Arial"/>
          <w:sz w:val="16"/>
          <w:szCs w:val="16"/>
        </w:rPr>
        <w:t>дельных параметров разрешенного строительства установив отступ от границы земельного участка, расположенного по адресу: Российская Фед</w:t>
      </w:r>
      <w:r w:rsidRPr="005B130F">
        <w:rPr>
          <w:rFonts w:ascii="Arial" w:hAnsi="Arial" w:cs="Arial"/>
          <w:sz w:val="16"/>
          <w:szCs w:val="16"/>
        </w:rPr>
        <w:t>е</w:t>
      </w:r>
      <w:r w:rsidRPr="005B130F">
        <w:rPr>
          <w:rFonts w:ascii="Arial" w:hAnsi="Arial" w:cs="Arial"/>
          <w:sz w:val="16"/>
          <w:szCs w:val="16"/>
        </w:rPr>
        <w:t xml:space="preserve">рация, Новгородская область, Валдайский муниципальный район, Валдайское городское поселение, г. Валдай, ул. Победы, земельный участок </w:t>
      </w:r>
      <w:proofErr w:type="gramStart"/>
      <w:r w:rsidRPr="005B130F">
        <w:rPr>
          <w:rFonts w:ascii="Arial" w:hAnsi="Arial" w:cs="Arial"/>
          <w:sz w:val="16"/>
          <w:szCs w:val="16"/>
        </w:rPr>
        <w:t>86</w:t>
      </w:r>
      <w:proofErr w:type="gramEnd"/>
      <w:r w:rsidRPr="005B130F">
        <w:rPr>
          <w:rFonts w:ascii="Arial" w:hAnsi="Arial" w:cs="Arial"/>
          <w:sz w:val="16"/>
          <w:szCs w:val="16"/>
        </w:rPr>
        <w:t xml:space="preserve"> а с кадастровым номером 53:03:0103007:2621 в территориальной зоне Ж.3. </w:t>
      </w:r>
      <w:proofErr w:type="gramStart"/>
      <w:r w:rsidRPr="005B130F">
        <w:rPr>
          <w:rFonts w:ascii="Arial" w:hAnsi="Arial" w:cs="Arial"/>
          <w:sz w:val="16"/>
          <w:szCs w:val="16"/>
        </w:rPr>
        <w:t xml:space="preserve">(Зона застройки </w:t>
      </w:r>
      <w:proofErr w:type="spellStart"/>
      <w:r w:rsidRPr="005B130F">
        <w:rPr>
          <w:rFonts w:ascii="Arial" w:hAnsi="Arial" w:cs="Arial"/>
          <w:sz w:val="16"/>
          <w:szCs w:val="16"/>
        </w:rPr>
        <w:t>среднеэтажными</w:t>
      </w:r>
      <w:proofErr w:type="spellEnd"/>
      <w:r w:rsidRPr="005B130F">
        <w:rPr>
          <w:rFonts w:ascii="Arial" w:hAnsi="Arial" w:cs="Arial"/>
          <w:sz w:val="16"/>
          <w:szCs w:val="16"/>
        </w:rPr>
        <w:t xml:space="preserve"> жилыми домами) с южной стороны-1,8 метра, с западной стороны - </w:t>
      </w:r>
      <w:smartTag w:uri="urn:schemas-microsoft-com:office:smarttags" w:element="metricconverter">
        <w:smartTagPr>
          <w:attr w:name="ProductID" w:val="1 метр"/>
        </w:smartTagPr>
        <w:r w:rsidRPr="005B130F">
          <w:rPr>
            <w:rFonts w:ascii="Arial" w:hAnsi="Arial" w:cs="Arial"/>
            <w:sz w:val="16"/>
            <w:szCs w:val="16"/>
          </w:rPr>
          <w:t>1 метр</w:t>
        </w:r>
      </w:smartTag>
      <w:r w:rsidRPr="005B130F">
        <w:rPr>
          <w:rFonts w:ascii="Arial" w:hAnsi="Arial" w:cs="Arial"/>
          <w:sz w:val="16"/>
          <w:szCs w:val="16"/>
        </w:rPr>
        <w:t>.</w:t>
      </w:r>
      <w:proofErr w:type="gramEnd"/>
    </w:p>
    <w:p w:rsidR="004A70BC" w:rsidRPr="005B130F" w:rsidRDefault="004A70BC" w:rsidP="004A70BC">
      <w:pPr>
        <w:shd w:val="clear" w:color="auto" w:fill="F9F9F9"/>
        <w:ind w:firstLine="142"/>
        <w:jc w:val="both"/>
        <w:textAlignment w:val="baseline"/>
        <w:rPr>
          <w:rFonts w:ascii="Arial" w:hAnsi="Arial" w:cs="Arial"/>
          <w:sz w:val="16"/>
          <w:szCs w:val="16"/>
        </w:rPr>
      </w:pPr>
      <w:r w:rsidRPr="005B130F">
        <w:rPr>
          <w:rFonts w:ascii="Arial" w:hAnsi="Arial" w:cs="Arial"/>
          <w:sz w:val="16"/>
          <w:szCs w:val="16"/>
        </w:rPr>
        <w:t>2. Срок проведения публичных слушаний с момента публикации информации в бюллетене «Валдайский Вестник» по 2 августа 2021 года. Публи</w:t>
      </w:r>
      <w:r w:rsidRPr="005B130F">
        <w:rPr>
          <w:rFonts w:ascii="Arial" w:hAnsi="Arial" w:cs="Arial"/>
          <w:sz w:val="16"/>
          <w:szCs w:val="16"/>
        </w:rPr>
        <w:t>ч</w:t>
      </w:r>
      <w:r w:rsidRPr="005B130F">
        <w:rPr>
          <w:rFonts w:ascii="Arial" w:hAnsi="Arial" w:cs="Arial"/>
          <w:sz w:val="16"/>
          <w:szCs w:val="16"/>
        </w:rPr>
        <w:t>ные слушания назначить на 2 августа 2021 года в 16.00 часов в кабинете 408 Администрации Валдайского муниципального района по адресу: Но</w:t>
      </w:r>
      <w:r w:rsidRPr="005B130F">
        <w:rPr>
          <w:rFonts w:ascii="Arial" w:hAnsi="Arial" w:cs="Arial"/>
          <w:sz w:val="16"/>
          <w:szCs w:val="16"/>
        </w:rPr>
        <w:t>в</w:t>
      </w:r>
      <w:r w:rsidRPr="005B130F">
        <w:rPr>
          <w:rFonts w:ascii="Arial" w:hAnsi="Arial" w:cs="Arial"/>
          <w:sz w:val="16"/>
          <w:szCs w:val="16"/>
        </w:rPr>
        <w:t xml:space="preserve">городская область, </w:t>
      </w:r>
      <w:proofErr w:type="gramStart"/>
      <w:r w:rsidRPr="005B130F">
        <w:rPr>
          <w:rFonts w:ascii="Arial" w:hAnsi="Arial" w:cs="Arial"/>
          <w:sz w:val="16"/>
          <w:szCs w:val="16"/>
        </w:rPr>
        <w:t>г</w:t>
      </w:r>
      <w:proofErr w:type="gramEnd"/>
      <w:r w:rsidRPr="005B130F">
        <w:rPr>
          <w:rFonts w:ascii="Arial" w:hAnsi="Arial" w:cs="Arial"/>
          <w:sz w:val="16"/>
          <w:szCs w:val="16"/>
        </w:rPr>
        <w:t>. Валдай, пр. Комсомольский, д. 19/21.</w:t>
      </w:r>
    </w:p>
    <w:p w:rsidR="004A70BC" w:rsidRPr="005B130F" w:rsidRDefault="004A70BC" w:rsidP="004A70BC">
      <w:pPr>
        <w:shd w:val="clear" w:color="auto" w:fill="F9F9F9"/>
        <w:ind w:firstLine="142"/>
        <w:jc w:val="both"/>
        <w:textAlignment w:val="baseline"/>
        <w:rPr>
          <w:rFonts w:ascii="Arial" w:hAnsi="Arial" w:cs="Arial"/>
          <w:sz w:val="16"/>
          <w:szCs w:val="16"/>
        </w:rPr>
      </w:pPr>
      <w:r w:rsidRPr="005B130F">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w:t>
      </w:r>
      <w:r w:rsidRPr="005B130F">
        <w:rPr>
          <w:rFonts w:ascii="Arial" w:hAnsi="Arial" w:cs="Arial"/>
          <w:sz w:val="16"/>
          <w:szCs w:val="16"/>
        </w:rPr>
        <w:t>н</w:t>
      </w:r>
      <w:r w:rsidRPr="005B130F">
        <w:rPr>
          <w:rFonts w:ascii="Arial" w:hAnsi="Arial" w:cs="Arial"/>
          <w:sz w:val="16"/>
          <w:szCs w:val="16"/>
        </w:rPr>
        <w:t xml:space="preserve">ной форме в отдел архитектуры, градостроительства и строительства, по адресу: Новгородская область, </w:t>
      </w:r>
      <w:proofErr w:type="gramStart"/>
      <w:r w:rsidRPr="005B130F">
        <w:rPr>
          <w:rFonts w:ascii="Arial" w:hAnsi="Arial" w:cs="Arial"/>
          <w:sz w:val="16"/>
          <w:szCs w:val="16"/>
        </w:rPr>
        <w:t>г</w:t>
      </w:r>
      <w:proofErr w:type="gramEnd"/>
      <w:r w:rsidRPr="005B130F">
        <w:rPr>
          <w:rFonts w:ascii="Arial" w:hAnsi="Arial" w:cs="Arial"/>
          <w:sz w:val="16"/>
          <w:szCs w:val="16"/>
        </w:rPr>
        <w:t xml:space="preserve">. Валдай, пр. Комсомольский, д. 19/21 </w:t>
      </w:r>
      <w:proofErr w:type="spellStart"/>
      <w:r w:rsidRPr="005B130F">
        <w:rPr>
          <w:rFonts w:ascii="Arial" w:hAnsi="Arial" w:cs="Arial"/>
          <w:sz w:val="16"/>
          <w:szCs w:val="16"/>
        </w:rPr>
        <w:t>каб</w:t>
      </w:r>
      <w:proofErr w:type="spellEnd"/>
      <w:r w:rsidRPr="005B130F">
        <w:rPr>
          <w:rFonts w:ascii="Arial" w:hAnsi="Arial" w:cs="Arial"/>
          <w:sz w:val="16"/>
          <w:szCs w:val="16"/>
        </w:rPr>
        <w:t xml:space="preserve">. 408 или на электронную почту </w:t>
      </w:r>
      <w:r w:rsidRPr="005B130F">
        <w:rPr>
          <w:rFonts w:ascii="Arial" w:hAnsi="Arial" w:cs="Arial"/>
          <w:sz w:val="16"/>
          <w:szCs w:val="16"/>
          <w:lang w:val="en-US"/>
        </w:rPr>
        <w:t>r</w:t>
      </w:r>
      <w:r w:rsidRPr="005B130F">
        <w:rPr>
          <w:rFonts w:ascii="Arial" w:hAnsi="Arial" w:cs="Arial"/>
          <w:sz w:val="16"/>
          <w:szCs w:val="16"/>
        </w:rPr>
        <w:t>.</w:t>
      </w:r>
      <w:r w:rsidRPr="005B130F">
        <w:rPr>
          <w:rFonts w:ascii="Arial" w:hAnsi="Arial" w:cs="Arial"/>
          <w:sz w:val="16"/>
          <w:szCs w:val="16"/>
          <w:lang w:val="en-US"/>
        </w:rPr>
        <w:t>a</w:t>
      </w:r>
      <w:r w:rsidRPr="005B130F">
        <w:rPr>
          <w:rFonts w:ascii="Arial" w:hAnsi="Arial" w:cs="Arial"/>
          <w:sz w:val="16"/>
          <w:szCs w:val="16"/>
        </w:rPr>
        <w:t>.</w:t>
      </w:r>
      <w:r w:rsidRPr="005B130F">
        <w:rPr>
          <w:rFonts w:ascii="Arial" w:hAnsi="Arial" w:cs="Arial"/>
          <w:sz w:val="16"/>
          <w:szCs w:val="16"/>
          <w:lang w:val="en-US"/>
        </w:rPr>
        <w:t>v</w:t>
      </w:r>
      <w:r w:rsidRPr="005B130F">
        <w:rPr>
          <w:rFonts w:ascii="Arial" w:hAnsi="Arial" w:cs="Arial"/>
          <w:sz w:val="16"/>
          <w:szCs w:val="16"/>
        </w:rPr>
        <w:t>2012@</w:t>
      </w:r>
      <w:r w:rsidRPr="005B130F">
        <w:rPr>
          <w:rFonts w:ascii="Arial" w:hAnsi="Arial" w:cs="Arial"/>
          <w:sz w:val="16"/>
          <w:szCs w:val="16"/>
          <w:lang w:val="en-US"/>
        </w:rPr>
        <w:t>mail</w:t>
      </w:r>
      <w:r w:rsidRPr="005B130F">
        <w:rPr>
          <w:rFonts w:ascii="Arial" w:hAnsi="Arial" w:cs="Arial"/>
          <w:sz w:val="16"/>
          <w:szCs w:val="16"/>
        </w:rPr>
        <w:t>.</w:t>
      </w:r>
      <w:proofErr w:type="spellStart"/>
      <w:r w:rsidRPr="005B130F">
        <w:rPr>
          <w:rFonts w:ascii="Arial" w:hAnsi="Arial" w:cs="Arial"/>
          <w:sz w:val="16"/>
          <w:szCs w:val="16"/>
          <w:lang w:val="en-US"/>
        </w:rPr>
        <w:t>ru</w:t>
      </w:r>
      <w:proofErr w:type="spellEnd"/>
      <w:r w:rsidRPr="005B130F">
        <w:rPr>
          <w:rFonts w:ascii="Arial" w:hAnsi="Arial" w:cs="Arial"/>
          <w:sz w:val="16"/>
          <w:szCs w:val="16"/>
        </w:rPr>
        <w:t xml:space="preserve"> в рабочее время с момента публикации информации в бюллетене «Валдайский Вестник» по 2 августа 2021 года.</w:t>
      </w:r>
    </w:p>
    <w:p w:rsidR="004A70BC" w:rsidRPr="00D14A06" w:rsidRDefault="004A70BC" w:rsidP="00D14A06">
      <w:pPr>
        <w:pStyle w:val="a8"/>
        <w:tabs>
          <w:tab w:val="left" w:pos="240"/>
          <w:tab w:val="left" w:pos="6240"/>
          <w:tab w:val="left" w:pos="6840"/>
        </w:tabs>
        <w:ind w:firstLine="142"/>
        <w:rPr>
          <w:rFonts w:ascii="Arial" w:hAnsi="Arial" w:cs="Arial"/>
          <w:sz w:val="16"/>
          <w:szCs w:val="16"/>
        </w:rPr>
      </w:pPr>
      <w:r w:rsidRPr="005B130F">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w:t>
      </w:r>
      <w:r w:rsidRPr="005B130F">
        <w:rPr>
          <w:rFonts w:ascii="Arial" w:hAnsi="Arial" w:cs="Arial"/>
          <w:sz w:val="16"/>
          <w:szCs w:val="16"/>
        </w:rPr>
        <w:t>и</w:t>
      </w:r>
      <w:r w:rsidRPr="005B130F">
        <w:rPr>
          <w:rFonts w:ascii="Arial" w:hAnsi="Arial" w:cs="Arial"/>
          <w:sz w:val="16"/>
          <w:szCs w:val="16"/>
        </w:rPr>
        <w:t>пального района в сети «Интернет».</w:t>
      </w:r>
    </w:p>
    <w:p w:rsidR="004A70BC" w:rsidRPr="005B130F" w:rsidRDefault="004A70BC" w:rsidP="004A70BC">
      <w:pPr>
        <w:ind w:firstLine="142"/>
        <w:jc w:val="both"/>
        <w:rPr>
          <w:rFonts w:ascii="Arial" w:hAnsi="Arial" w:cs="Arial"/>
          <w:sz w:val="16"/>
          <w:szCs w:val="16"/>
        </w:rPr>
      </w:pPr>
      <w:r w:rsidRPr="005B130F">
        <w:rPr>
          <w:rFonts w:ascii="Arial" w:hAnsi="Arial" w:cs="Arial"/>
          <w:b/>
          <w:sz w:val="16"/>
          <w:szCs w:val="16"/>
        </w:rPr>
        <w:t>Глава муниципального района</w:t>
      </w:r>
      <w:r w:rsidRPr="005B130F">
        <w:rPr>
          <w:rFonts w:ascii="Arial" w:hAnsi="Arial" w:cs="Arial"/>
          <w:b/>
          <w:sz w:val="16"/>
          <w:szCs w:val="16"/>
        </w:rPr>
        <w:tab/>
      </w:r>
      <w:r w:rsidRPr="005B130F">
        <w:rPr>
          <w:rFonts w:ascii="Arial" w:hAnsi="Arial" w:cs="Arial"/>
          <w:b/>
          <w:sz w:val="16"/>
          <w:szCs w:val="16"/>
        </w:rPr>
        <w:tab/>
      </w:r>
      <w:proofErr w:type="spellStart"/>
      <w:r w:rsidRPr="005B130F">
        <w:rPr>
          <w:rFonts w:ascii="Arial" w:hAnsi="Arial" w:cs="Arial"/>
          <w:b/>
          <w:sz w:val="16"/>
          <w:szCs w:val="16"/>
        </w:rPr>
        <w:t>Ю.В.Стадэ</w:t>
      </w:r>
      <w:proofErr w:type="spellEnd"/>
    </w:p>
    <w:p w:rsidR="00D14A06" w:rsidRDefault="00D14A06" w:rsidP="00D14A06">
      <w:pPr>
        <w:pStyle w:val="2"/>
        <w:ind w:firstLine="142"/>
        <w:rPr>
          <w:rFonts w:ascii="Arial" w:hAnsi="Arial" w:cs="Arial"/>
          <w:color w:val="000000"/>
          <w:sz w:val="16"/>
          <w:szCs w:val="16"/>
        </w:rPr>
      </w:pPr>
    </w:p>
    <w:p w:rsidR="00D14A06" w:rsidRPr="00D14A06" w:rsidRDefault="00D14A06" w:rsidP="00D14A06">
      <w:pPr>
        <w:pStyle w:val="2"/>
        <w:ind w:firstLine="142"/>
        <w:rPr>
          <w:rFonts w:ascii="Arial" w:hAnsi="Arial" w:cs="Arial"/>
          <w:color w:val="000000"/>
          <w:sz w:val="16"/>
          <w:szCs w:val="16"/>
        </w:rPr>
      </w:pPr>
      <w:r w:rsidRPr="00C84587">
        <w:rPr>
          <w:rFonts w:ascii="Arial" w:hAnsi="Arial" w:cs="Arial"/>
          <w:color w:val="000000"/>
          <w:sz w:val="16"/>
          <w:szCs w:val="16"/>
        </w:rPr>
        <w:t>АДМИНИСТРАЦИЯ ВАЛДАЙСКОГО МУНИЦИПАЛЬНОГО РАЙОНА</w:t>
      </w:r>
    </w:p>
    <w:p w:rsidR="00D14A06" w:rsidRPr="00D14A06" w:rsidRDefault="00D14A06" w:rsidP="00D14A06">
      <w:pPr>
        <w:pStyle w:val="3"/>
        <w:ind w:firstLine="142"/>
        <w:rPr>
          <w:rFonts w:ascii="Arial" w:hAnsi="Arial" w:cs="Arial"/>
          <w:sz w:val="16"/>
          <w:szCs w:val="16"/>
        </w:rPr>
      </w:pPr>
      <w:proofErr w:type="gramStart"/>
      <w:r w:rsidRPr="00C84587">
        <w:rPr>
          <w:rFonts w:ascii="Arial" w:hAnsi="Arial" w:cs="Arial"/>
          <w:sz w:val="16"/>
          <w:szCs w:val="16"/>
        </w:rPr>
        <w:t>П</w:t>
      </w:r>
      <w:proofErr w:type="gramEnd"/>
      <w:r w:rsidRPr="00C84587">
        <w:rPr>
          <w:rFonts w:ascii="Arial" w:hAnsi="Arial" w:cs="Arial"/>
          <w:sz w:val="16"/>
          <w:szCs w:val="16"/>
        </w:rPr>
        <w:t xml:space="preserve"> О С Т А Н О В Л Е Н И Е</w:t>
      </w:r>
    </w:p>
    <w:p w:rsidR="00D14A06" w:rsidRPr="00D14A06" w:rsidRDefault="00D14A06" w:rsidP="00D14A06">
      <w:pPr>
        <w:ind w:firstLine="142"/>
        <w:jc w:val="center"/>
        <w:rPr>
          <w:rFonts w:ascii="Arial" w:hAnsi="Arial" w:cs="Arial"/>
          <w:color w:val="000000"/>
          <w:sz w:val="16"/>
          <w:szCs w:val="16"/>
        </w:rPr>
      </w:pPr>
      <w:r w:rsidRPr="00C84587">
        <w:rPr>
          <w:rFonts w:ascii="Arial" w:hAnsi="Arial" w:cs="Arial"/>
          <w:color w:val="000000"/>
          <w:sz w:val="16"/>
          <w:szCs w:val="16"/>
        </w:rPr>
        <w:t>28.06.2021 № 1127</w:t>
      </w:r>
    </w:p>
    <w:p w:rsidR="00D14A06" w:rsidRPr="00D14A06" w:rsidRDefault="00D14A06" w:rsidP="00D14A06">
      <w:pPr>
        <w:ind w:firstLine="142"/>
        <w:jc w:val="center"/>
        <w:rPr>
          <w:rFonts w:ascii="Arial" w:hAnsi="Arial" w:cs="Arial"/>
          <w:b/>
          <w:sz w:val="16"/>
          <w:szCs w:val="16"/>
        </w:rPr>
      </w:pPr>
      <w:r w:rsidRPr="00C84587">
        <w:rPr>
          <w:rFonts w:ascii="Arial" w:hAnsi="Arial" w:cs="Arial"/>
          <w:b/>
          <w:sz w:val="16"/>
          <w:szCs w:val="16"/>
        </w:rPr>
        <w:t>О создании комиссии</w:t>
      </w:r>
    </w:p>
    <w:p w:rsidR="00D14A06" w:rsidRPr="00C84587" w:rsidRDefault="00D14A06" w:rsidP="00D14A06">
      <w:pPr>
        <w:ind w:firstLine="142"/>
        <w:jc w:val="both"/>
        <w:rPr>
          <w:rFonts w:ascii="Arial" w:hAnsi="Arial" w:cs="Arial"/>
          <w:b/>
          <w:sz w:val="16"/>
          <w:szCs w:val="16"/>
        </w:rPr>
      </w:pPr>
      <w:r w:rsidRPr="00C84587">
        <w:rPr>
          <w:rFonts w:ascii="Arial" w:hAnsi="Arial" w:cs="Arial"/>
          <w:sz w:val="16"/>
          <w:szCs w:val="16"/>
        </w:rPr>
        <w:t>В соответствии с Федеральным законом от 06 октября 2003 года № 131-ФЗ «Об общих принципах организации местного самоуправления в Ро</w:t>
      </w:r>
      <w:r w:rsidRPr="00C84587">
        <w:rPr>
          <w:rFonts w:ascii="Arial" w:hAnsi="Arial" w:cs="Arial"/>
          <w:sz w:val="16"/>
          <w:szCs w:val="16"/>
        </w:rPr>
        <w:t>с</w:t>
      </w:r>
      <w:r w:rsidRPr="00C84587">
        <w:rPr>
          <w:rFonts w:ascii="Arial" w:hAnsi="Arial" w:cs="Arial"/>
          <w:sz w:val="16"/>
          <w:szCs w:val="16"/>
        </w:rPr>
        <w:t xml:space="preserve">сийской Федерации», с пунктом 5 статьи 83 Жилищного кодекса Российской Федерации Администрация Валдайского муниципального района </w:t>
      </w:r>
      <w:r w:rsidRPr="00C84587">
        <w:rPr>
          <w:rFonts w:ascii="Arial" w:hAnsi="Arial" w:cs="Arial"/>
          <w:b/>
          <w:sz w:val="16"/>
          <w:szCs w:val="16"/>
        </w:rPr>
        <w:t>П</w:t>
      </w:r>
      <w:r w:rsidRPr="00C84587">
        <w:rPr>
          <w:rFonts w:ascii="Arial" w:hAnsi="Arial" w:cs="Arial"/>
          <w:b/>
          <w:sz w:val="16"/>
          <w:szCs w:val="16"/>
        </w:rPr>
        <w:t>О</w:t>
      </w:r>
      <w:r w:rsidRPr="00C84587">
        <w:rPr>
          <w:rFonts w:ascii="Arial" w:hAnsi="Arial" w:cs="Arial"/>
          <w:b/>
          <w:sz w:val="16"/>
          <w:szCs w:val="16"/>
        </w:rPr>
        <w:t>СТАНОВЛЯЕТ:</w:t>
      </w:r>
    </w:p>
    <w:p w:rsidR="00D14A06" w:rsidRPr="00C84587" w:rsidRDefault="00D14A06" w:rsidP="00D14A06">
      <w:pPr>
        <w:autoSpaceDE w:val="0"/>
        <w:autoSpaceDN w:val="0"/>
        <w:adjustRightInd w:val="0"/>
        <w:ind w:firstLine="142"/>
        <w:jc w:val="both"/>
        <w:outlineLvl w:val="0"/>
        <w:rPr>
          <w:rFonts w:ascii="Arial" w:hAnsi="Arial" w:cs="Arial"/>
          <w:sz w:val="16"/>
          <w:szCs w:val="16"/>
        </w:rPr>
      </w:pPr>
      <w:r w:rsidRPr="00C84587">
        <w:rPr>
          <w:rFonts w:ascii="Arial" w:hAnsi="Arial" w:cs="Arial"/>
          <w:sz w:val="16"/>
          <w:szCs w:val="16"/>
        </w:rPr>
        <w:t xml:space="preserve">1. В целях обследования муниципального жилого фонда, расположенного по адресу: </w:t>
      </w:r>
      <w:proofErr w:type="gramStart"/>
      <w:r w:rsidRPr="00C84587">
        <w:rPr>
          <w:rFonts w:ascii="Arial" w:hAnsi="Arial" w:cs="Arial"/>
          <w:sz w:val="16"/>
          <w:szCs w:val="16"/>
        </w:rPr>
        <w:t>г</w:t>
      </w:r>
      <w:proofErr w:type="gramEnd"/>
      <w:r w:rsidRPr="00C84587">
        <w:rPr>
          <w:rFonts w:ascii="Arial" w:hAnsi="Arial" w:cs="Arial"/>
          <w:sz w:val="16"/>
          <w:szCs w:val="16"/>
        </w:rPr>
        <w:t>. Валдай, ул. </w:t>
      </w:r>
      <w:proofErr w:type="spellStart"/>
      <w:r w:rsidRPr="00C84587">
        <w:rPr>
          <w:rFonts w:ascii="Arial" w:hAnsi="Arial" w:cs="Arial"/>
          <w:sz w:val="16"/>
          <w:szCs w:val="16"/>
        </w:rPr>
        <w:t>Студгородок</w:t>
      </w:r>
      <w:proofErr w:type="spellEnd"/>
      <w:r w:rsidRPr="00C84587">
        <w:rPr>
          <w:rFonts w:ascii="Arial" w:hAnsi="Arial" w:cs="Arial"/>
          <w:sz w:val="16"/>
          <w:szCs w:val="16"/>
        </w:rPr>
        <w:t>, д. 11, ком. 28, и установления факта смерти нанимателя Полетаевой Лидии Васильевны, зарегистрированной по данному адресу, для дальнейшего расторжения договора соц</w:t>
      </w:r>
      <w:r w:rsidRPr="00C84587">
        <w:rPr>
          <w:rFonts w:ascii="Arial" w:hAnsi="Arial" w:cs="Arial"/>
          <w:sz w:val="16"/>
          <w:szCs w:val="16"/>
        </w:rPr>
        <w:t>и</w:t>
      </w:r>
      <w:r w:rsidRPr="00C84587">
        <w:rPr>
          <w:rFonts w:ascii="Arial" w:hAnsi="Arial" w:cs="Arial"/>
          <w:sz w:val="16"/>
          <w:szCs w:val="16"/>
        </w:rPr>
        <w:t>ального найма создать комиссию в составе:</w:t>
      </w:r>
    </w:p>
    <w:p w:rsidR="00D14A06" w:rsidRPr="00C84587" w:rsidRDefault="00D14A06" w:rsidP="00D14A06">
      <w:pPr>
        <w:tabs>
          <w:tab w:val="left" w:pos="600"/>
        </w:tabs>
        <w:ind w:firstLine="142"/>
        <w:jc w:val="both"/>
        <w:rPr>
          <w:rFonts w:ascii="Arial" w:hAnsi="Arial" w:cs="Arial"/>
          <w:sz w:val="16"/>
          <w:szCs w:val="16"/>
        </w:rPr>
      </w:pPr>
      <w:r w:rsidRPr="00C84587">
        <w:rPr>
          <w:rFonts w:ascii="Arial" w:hAnsi="Arial" w:cs="Arial"/>
          <w:sz w:val="16"/>
          <w:szCs w:val="16"/>
        </w:rPr>
        <w:t>Никулина И.В. – заместитель Главы администрации муниципального района, председатель комиссии.</w:t>
      </w:r>
    </w:p>
    <w:p w:rsidR="00D14A06" w:rsidRPr="00C84587" w:rsidRDefault="00D14A06" w:rsidP="00D14A06">
      <w:pPr>
        <w:shd w:val="clear" w:color="auto" w:fill="FFFFFF"/>
        <w:autoSpaceDE w:val="0"/>
        <w:autoSpaceDN w:val="0"/>
        <w:adjustRightInd w:val="0"/>
        <w:ind w:firstLine="142"/>
        <w:jc w:val="both"/>
        <w:rPr>
          <w:rFonts w:ascii="Arial" w:hAnsi="Arial" w:cs="Arial"/>
          <w:sz w:val="16"/>
          <w:szCs w:val="16"/>
        </w:rPr>
      </w:pPr>
      <w:r w:rsidRPr="00C84587">
        <w:rPr>
          <w:rFonts w:ascii="Arial" w:hAnsi="Arial" w:cs="Arial"/>
          <w:sz w:val="16"/>
          <w:szCs w:val="16"/>
        </w:rPr>
        <w:t>Члены комиссии:</w:t>
      </w:r>
    </w:p>
    <w:p w:rsidR="00D14A06" w:rsidRPr="00C84587" w:rsidRDefault="00D14A06" w:rsidP="00D14A06">
      <w:pPr>
        <w:ind w:firstLine="142"/>
        <w:jc w:val="both"/>
        <w:rPr>
          <w:rFonts w:ascii="Arial" w:hAnsi="Arial" w:cs="Arial"/>
          <w:sz w:val="16"/>
          <w:szCs w:val="16"/>
        </w:rPr>
      </w:pPr>
      <w:r w:rsidRPr="00C84587">
        <w:rPr>
          <w:rFonts w:ascii="Arial" w:hAnsi="Arial" w:cs="Arial"/>
          <w:sz w:val="16"/>
          <w:szCs w:val="16"/>
        </w:rPr>
        <w:t>Борисов М.В. – заместитель председателя комитета жилищно-коммунального и дорожного хозяйства Администрации муниципального района;</w:t>
      </w:r>
    </w:p>
    <w:p w:rsidR="00D14A06" w:rsidRPr="00C84587" w:rsidRDefault="00D14A06" w:rsidP="00D14A06">
      <w:pPr>
        <w:ind w:firstLine="142"/>
        <w:jc w:val="both"/>
        <w:rPr>
          <w:rFonts w:ascii="Arial" w:hAnsi="Arial" w:cs="Arial"/>
          <w:sz w:val="16"/>
          <w:szCs w:val="16"/>
        </w:rPr>
      </w:pPr>
      <w:proofErr w:type="spellStart"/>
      <w:r w:rsidRPr="00C84587">
        <w:rPr>
          <w:rFonts w:ascii="Arial" w:hAnsi="Arial" w:cs="Arial"/>
          <w:color w:val="000000"/>
          <w:sz w:val="16"/>
          <w:szCs w:val="16"/>
        </w:rPr>
        <w:t>Корзинев</w:t>
      </w:r>
      <w:proofErr w:type="spellEnd"/>
      <w:r w:rsidRPr="00C84587">
        <w:rPr>
          <w:rFonts w:ascii="Arial" w:hAnsi="Arial" w:cs="Arial"/>
          <w:color w:val="000000"/>
          <w:sz w:val="16"/>
          <w:szCs w:val="16"/>
        </w:rPr>
        <w:t xml:space="preserve"> В.А. </w:t>
      </w:r>
      <w:r w:rsidRPr="00C84587">
        <w:rPr>
          <w:rFonts w:ascii="Arial" w:hAnsi="Arial" w:cs="Arial"/>
          <w:sz w:val="16"/>
          <w:szCs w:val="16"/>
        </w:rPr>
        <w:t>–</w:t>
      </w:r>
      <w:r w:rsidRPr="00C84587">
        <w:rPr>
          <w:rFonts w:ascii="Arial" w:hAnsi="Arial" w:cs="Arial"/>
          <w:color w:val="000000"/>
          <w:sz w:val="16"/>
          <w:szCs w:val="16"/>
        </w:rPr>
        <w:t xml:space="preserve"> </w:t>
      </w:r>
      <w:r w:rsidRPr="00C84587">
        <w:rPr>
          <w:rFonts w:ascii="Arial" w:hAnsi="Arial" w:cs="Arial"/>
          <w:sz w:val="16"/>
          <w:szCs w:val="16"/>
        </w:rPr>
        <w:t xml:space="preserve">заместитель председателя </w:t>
      </w:r>
      <w:r w:rsidRPr="00C84587">
        <w:rPr>
          <w:rFonts w:ascii="Arial" w:hAnsi="Arial" w:cs="Arial"/>
          <w:color w:val="000000"/>
          <w:sz w:val="16"/>
          <w:szCs w:val="16"/>
        </w:rPr>
        <w:t>комитета по управлению муниципальным имуществом А</w:t>
      </w:r>
      <w:r w:rsidRPr="00C84587">
        <w:rPr>
          <w:rFonts w:ascii="Arial" w:hAnsi="Arial" w:cs="Arial"/>
          <w:sz w:val="16"/>
          <w:szCs w:val="16"/>
        </w:rPr>
        <w:t>дминистрации муниципального района;</w:t>
      </w:r>
    </w:p>
    <w:p w:rsidR="00D14A06" w:rsidRPr="00C84587" w:rsidRDefault="00D14A06" w:rsidP="00D14A06">
      <w:pPr>
        <w:shd w:val="clear" w:color="auto" w:fill="FFFFFF"/>
        <w:autoSpaceDE w:val="0"/>
        <w:autoSpaceDN w:val="0"/>
        <w:adjustRightInd w:val="0"/>
        <w:ind w:firstLine="142"/>
        <w:jc w:val="both"/>
        <w:rPr>
          <w:rFonts w:ascii="Arial" w:hAnsi="Arial" w:cs="Arial"/>
          <w:color w:val="000000"/>
          <w:sz w:val="16"/>
          <w:szCs w:val="16"/>
        </w:rPr>
      </w:pPr>
      <w:r w:rsidRPr="00C84587">
        <w:rPr>
          <w:rFonts w:ascii="Arial" w:hAnsi="Arial" w:cs="Arial"/>
          <w:sz w:val="16"/>
          <w:szCs w:val="16"/>
        </w:rPr>
        <w:t>Николаева С.Б. – главный</w:t>
      </w:r>
      <w:r w:rsidRPr="00C84587">
        <w:rPr>
          <w:rFonts w:ascii="Arial" w:hAnsi="Arial" w:cs="Arial"/>
          <w:color w:val="000000"/>
          <w:sz w:val="16"/>
          <w:szCs w:val="16"/>
        </w:rPr>
        <w:t xml:space="preserve"> специалист </w:t>
      </w:r>
      <w:r w:rsidRPr="00C84587">
        <w:rPr>
          <w:rFonts w:ascii="Arial" w:hAnsi="Arial" w:cs="Arial"/>
          <w:sz w:val="16"/>
          <w:szCs w:val="16"/>
        </w:rPr>
        <w:t>комитета жилищно-коммунального и дорожного хозяйства Администрации муниципального района – мун</w:t>
      </w:r>
      <w:r w:rsidRPr="00C84587">
        <w:rPr>
          <w:rFonts w:ascii="Arial" w:hAnsi="Arial" w:cs="Arial"/>
          <w:sz w:val="16"/>
          <w:szCs w:val="16"/>
        </w:rPr>
        <w:t>и</w:t>
      </w:r>
      <w:r w:rsidRPr="00C84587">
        <w:rPr>
          <w:rFonts w:ascii="Arial" w:hAnsi="Arial" w:cs="Arial"/>
          <w:sz w:val="16"/>
          <w:szCs w:val="16"/>
        </w:rPr>
        <w:t>ципальный жилищный инспектор;</w:t>
      </w:r>
    </w:p>
    <w:p w:rsidR="00D14A06" w:rsidRPr="00C84587" w:rsidRDefault="00D14A06" w:rsidP="00D14A06">
      <w:pPr>
        <w:ind w:firstLine="142"/>
        <w:jc w:val="both"/>
        <w:rPr>
          <w:rFonts w:ascii="Arial" w:hAnsi="Arial" w:cs="Arial"/>
          <w:color w:val="000000"/>
          <w:sz w:val="16"/>
          <w:szCs w:val="16"/>
        </w:rPr>
      </w:pPr>
      <w:r w:rsidRPr="00C84587">
        <w:rPr>
          <w:rFonts w:ascii="Arial" w:hAnsi="Arial" w:cs="Arial"/>
          <w:sz w:val="16"/>
          <w:szCs w:val="16"/>
        </w:rPr>
        <w:t xml:space="preserve">участковый уполномоченный по УУП ОМВД России по Валдайскому району </w:t>
      </w:r>
      <w:r w:rsidRPr="00C84587">
        <w:rPr>
          <w:rFonts w:ascii="Arial" w:hAnsi="Arial" w:cs="Arial"/>
          <w:color w:val="000000"/>
          <w:sz w:val="16"/>
          <w:szCs w:val="16"/>
        </w:rPr>
        <w:t>(по согласованию);</w:t>
      </w:r>
    </w:p>
    <w:p w:rsidR="00D14A06" w:rsidRPr="00D14A06" w:rsidRDefault="00D14A06" w:rsidP="00D14A06">
      <w:pPr>
        <w:pStyle w:val="a8"/>
        <w:tabs>
          <w:tab w:val="left" w:pos="240"/>
          <w:tab w:val="left" w:pos="6240"/>
          <w:tab w:val="left" w:pos="6840"/>
        </w:tabs>
        <w:ind w:firstLine="142"/>
        <w:rPr>
          <w:rFonts w:ascii="Arial" w:hAnsi="Arial" w:cs="Arial"/>
          <w:sz w:val="16"/>
          <w:szCs w:val="16"/>
        </w:rPr>
      </w:pPr>
      <w:r w:rsidRPr="00C84587">
        <w:rPr>
          <w:rFonts w:ascii="Arial" w:hAnsi="Arial" w:cs="Arial"/>
          <w:sz w:val="16"/>
          <w:szCs w:val="16"/>
        </w:rPr>
        <w:lastRenderedPageBreak/>
        <w:t>2. Комиссии приступить к работе 29.06.2020 года в 11.00.</w:t>
      </w:r>
    </w:p>
    <w:p w:rsidR="00D14A06" w:rsidRPr="00C84587" w:rsidRDefault="00D14A06" w:rsidP="00D14A06">
      <w:pPr>
        <w:ind w:firstLine="142"/>
        <w:jc w:val="both"/>
        <w:rPr>
          <w:rFonts w:ascii="Arial" w:hAnsi="Arial" w:cs="Arial"/>
          <w:sz w:val="16"/>
          <w:szCs w:val="16"/>
        </w:rPr>
      </w:pPr>
      <w:r w:rsidRPr="00C84587">
        <w:rPr>
          <w:rFonts w:ascii="Arial" w:hAnsi="Arial" w:cs="Arial"/>
          <w:b/>
          <w:sz w:val="16"/>
          <w:szCs w:val="16"/>
        </w:rPr>
        <w:t>Глава муниципального района</w:t>
      </w:r>
      <w:r w:rsidRPr="00C84587">
        <w:rPr>
          <w:rFonts w:ascii="Arial" w:hAnsi="Arial" w:cs="Arial"/>
          <w:b/>
          <w:sz w:val="16"/>
          <w:szCs w:val="16"/>
        </w:rPr>
        <w:tab/>
      </w:r>
      <w:r w:rsidRPr="00C84587">
        <w:rPr>
          <w:rFonts w:ascii="Arial" w:hAnsi="Arial" w:cs="Arial"/>
          <w:b/>
          <w:sz w:val="16"/>
          <w:szCs w:val="16"/>
        </w:rPr>
        <w:tab/>
      </w:r>
      <w:proofErr w:type="spellStart"/>
      <w:r w:rsidRPr="00C84587">
        <w:rPr>
          <w:rFonts w:ascii="Arial" w:hAnsi="Arial" w:cs="Arial"/>
          <w:b/>
          <w:sz w:val="16"/>
          <w:szCs w:val="16"/>
        </w:rPr>
        <w:t>Ю.В.Стадэ</w:t>
      </w:r>
      <w:proofErr w:type="spellEnd"/>
    </w:p>
    <w:p w:rsidR="00D14A06" w:rsidRDefault="00D14A06" w:rsidP="00D14A06">
      <w:pPr>
        <w:pStyle w:val="2"/>
        <w:ind w:firstLine="142"/>
        <w:rPr>
          <w:rFonts w:ascii="Arial" w:hAnsi="Arial" w:cs="Arial"/>
          <w:color w:val="000000"/>
          <w:sz w:val="16"/>
          <w:szCs w:val="16"/>
        </w:rPr>
      </w:pPr>
    </w:p>
    <w:p w:rsidR="00D14A06" w:rsidRPr="00D14A06" w:rsidRDefault="00D14A06" w:rsidP="00D14A06">
      <w:pPr>
        <w:pStyle w:val="2"/>
        <w:ind w:firstLine="142"/>
        <w:rPr>
          <w:rFonts w:ascii="Arial" w:hAnsi="Arial" w:cs="Arial"/>
          <w:color w:val="000000"/>
          <w:sz w:val="16"/>
          <w:szCs w:val="16"/>
        </w:rPr>
      </w:pPr>
      <w:r w:rsidRPr="0095352D">
        <w:rPr>
          <w:rFonts w:ascii="Arial" w:hAnsi="Arial" w:cs="Arial"/>
          <w:color w:val="000000"/>
          <w:sz w:val="16"/>
          <w:szCs w:val="16"/>
        </w:rPr>
        <w:t>АДМИНИСТРАЦИЯ ВАЛДАЙСКОГО МУНИЦИПАЛЬНОГО РАЙОНА</w:t>
      </w:r>
    </w:p>
    <w:p w:rsidR="00D14A06" w:rsidRPr="00D14A06" w:rsidRDefault="00D14A06" w:rsidP="00D14A06">
      <w:pPr>
        <w:pStyle w:val="3"/>
        <w:ind w:firstLine="142"/>
        <w:rPr>
          <w:rFonts w:ascii="Arial" w:hAnsi="Arial" w:cs="Arial"/>
          <w:sz w:val="16"/>
          <w:szCs w:val="16"/>
        </w:rPr>
      </w:pPr>
      <w:proofErr w:type="gramStart"/>
      <w:r w:rsidRPr="0095352D">
        <w:rPr>
          <w:rFonts w:ascii="Arial" w:hAnsi="Arial" w:cs="Arial"/>
          <w:sz w:val="16"/>
          <w:szCs w:val="16"/>
        </w:rPr>
        <w:t>П</w:t>
      </w:r>
      <w:proofErr w:type="gramEnd"/>
      <w:r w:rsidRPr="0095352D">
        <w:rPr>
          <w:rFonts w:ascii="Arial" w:hAnsi="Arial" w:cs="Arial"/>
          <w:sz w:val="16"/>
          <w:szCs w:val="16"/>
        </w:rPr>
        <w:t xml:space="preserve"> О С Т А Н О В Л Е Н И Е</w:t>
      </w:r>
    </w:p>
    <w:p w:rsidR="00D14A06" w:rsidRPr="000D0CEF" w:rsidRDefault="00D14A06" w:rsidP="000D0CEF">
      <w:pPr>
        <w:ind w:firstLine="142"/>
        <w:jc w:val="center"/>
        <w:rPr>
          <w:rFonts w:ascii="Arial" w:hAnsi="Arial" w:cs="Arial"/>
          <w:color w:val="000000"/>
          <w:sz w:val="16"/>
          <w:szCs w:val="16"/>
        </w:rPr>
      </w:pPr>
      <w:r w:rsidRPr="0095352D">
        <w:rPr>
          <w:rFonts w:ascii="Arial" w:hAnsi="Arial" w:cs="Arial"/>
          <w:color w:val="000000"/>
          <w:sz w:val="16"/>
          <w:szCs w:val="16"/>
        </w:rPr>
        <w:t>28.06.2021 № 1130</w:t>
      </w:r>
    </w:p>
    <w:p w:rsidR="00D14A06" w:rsidRPr="00D14A06" w:rsidRDefault="00D14A06" w:rsidP="00D14A06">
      <w:pPr>
        <w:pStyle w:val="ConsPlusTitle"/>
        <w:widowControl/>
        <w:ind w:firstLine="142"/>
        <w:jc w:val="center"/>
        <w:rPr>
          <w:rFonts w:ascii="Arial" w:hAnsi="Arial" w:cs="Arial"/>
          <w:sz w:val="16"/>
          <w:szCs w:val="16"/>
        </w:rPr>
      </w:pPr>
      <w:r w:rsidRPr="0095352D">
        <w:rPr>
          <w:rFonts w:ascii="Arial" w:hAnsi="Arial" w:cs="Arial"/>
          <w:sz w:val="16"/>
          <w:szCs w:val="16"/>
        </w:rPr>
        <w:t xml:space="preserve">О мерах по оказанию содействия избирательным комиссиям в организационно-техническом обеспечении подготовки и проведения </w:t>
      </w:r>
      <w:proofErr w:type="gramStart"/>
      <w:r w:rsidRPr="0095352D">
        <w:rPr>
          <w:rFonts w:ascii="Arial" w:hAnsi="Arial" w:cs="Arial"/>
          <w:sz w:val="16"/>
          <w:szCs w:val="16"/>
        </w:rPr>
        <w:t>в</w:t>
      </w:r>
      <w:r w:rsidRPr="0095352D">
        <w:rPr>
          <w:rFonts w:ascii="Arial" w:hAnsi="Arial" w:cs="Arial"/>
          <w:sz w:val="16"/>
          <w:szCs w:val="16"/>
        </w:rPr>
        <w:t>ы</w:t>
      </w:r>
      <w:r w:rsidRPr="0095352D">
        <w:rPr>
          <w:rFonts w:ascii="Arial" w:hAnsi="Arial" w:cs="Arial"/>
          <w:sz w:val="16"/>
          <w:szCs w:val="16"/>
        </w:rPr>
        <w:t>боров депутатов Государственной Думы Федерального Собрания Российской Федерации восьмого</w:t>
      </w:r>
      <w:proofErr w:type="gramEnd"/>
      <w:r w:rsidRPr="0095352D">
        <w:rPr>
          <w:rFonts w:ascii="Arial" w:hAnsi="Arial" w:cs="Arial"/>
          <w:sz w:val="16"/>
          <w:szCs w:val="16"/>
        </w:rPr>
        <w:t xml:space="preserve"> созыва, выборов депутатов Новг</w:t>
      </w:r>
      <w:r w:rsidRPr="0095352D">
        <w:rPr>
          <w:rFonts w:ascii="Arial" w:hAnsi="Arial" w:cs="Arial"/>
          <w:sz w:val="16"/>
          <w:szCs w:val="16"/>
        </w:rPr>
        <w:t>о</w:t>
      </w:r>
      <w:r w:rsidRPr="0095352D">
        <w:rPr>
          <w:rFonts w:ascii="Arial" w:hAnsi="Arial" w:cs="Arial"/>
          <w:sz w:val="16"/>
          <w:szCs w:val="16"/>
        </w:rPr>
        <w:t>родской областной Думы седьмого созыва</w:t>
      </w:r>
    </w:p>
    <w:p w:rsidR="00D14A06" w:rsidRPr="0095352D" w:rsidRDefault="00D14A06" w:rsidP="00D14A06">
      <w:pPr>
        <w:autoSpaceDE w:val="0"/>
        <w:autoSpaceDN w:val="0"/>
        <w:adjustRightInd w:val="0"/>
        <w:ind w:firstLine="142"/>
        <w:jc w:val="both"/>
        <w:rPr>
          <w:rFonts w:ascii="Arial" w:hAnsi="Arial" w:cs="Arial"/>
          <w:sz w:val="16"/>
          <w:szCs w:val="16"/>
        </w:rPr>
      </w:pPr>
      <w:proofErr w:type="gramStart"/>
      <w:r w:rsidRPr="0095352D">
        <w:rPr>
          <w:rFonts w:ascii="Arial" w:hAnsi="Arial" w:cs="Arial"/>
          <w:sz w:val="16"/>
          <w:szCs w:val="16"/>
        </w:rPr>
        <w:t>В целях оказания содействия избирательным комиссиям в организации подготовки и проведения выборов депутатов Государственной Думы Ф</w:t>
      </w:r>
      <w:r w:rsidRPr="0095352D">
        <w:rPr>
          <w:rFonts w:ascii="Arial" w:hAnsi="Arial" w:cs="Arial"/>
          <w:sz w:val="16"/>
          <w:szCs w:val="16"/>
        </w:rPr>
        <w:t>е</w:t>
      </w:r>
      <w:r w:rsidRPr="0095352D">
        <w:rPr>
          <w:rFonts w:ascii="Arial" w:hAnsi="Arial" w:cs="Arial"/>
          <w:sz w:val="16"/>
          <w:szCs w:val="16"/>
        </w:rPr>
        <w:t xml:space="preserve">дерального Собрания Российской Федерации восьмого созыва, выборов депутатов Новгородской областной Думы седьмого созыва, в соответствии с федеральными законами от 12 июня 2002 года </w:t>
      </w:r>
      <w:hyperlink r:id="rId36" w:history="1">
        <w:r w:rsidRPr="0095352D">
          <w:rPr>
            <w:rFonts w:ascii="Arial" w:hAnsi="Arial" w:cs="Arial"/>
            <w:sz w:val="16"/>
            <w:szCs w:val="16"/>
          </w:rPr>
          <w:t>№ 67-ФЗ</w:t>
        </w:r>
      </w:hyperlink>
      <w:r w:rsidRPr="0095352D">
        <w:rPr>
          <w:rFonts w:ascii="Arial" w:hAnsi="Arial" w:cs="Arial"/>
          <w:sz w:val="16"/>
          <w:szCs w:val="16"/>
        </w:rPr>
        <w:t xml:space="preserve"> «Об основных гарантиях избирательных прав и права на участие в референдуме граждан Российской Федерации», от 22 февраля 2014 года </w:t>
      </w:r>
      <w:hyperlink r:id="rId37" w:history="1">
        <w:r w:rsidRPr="0095352D">
          <w:rPr>
            <w:rFonts w:ascii="Arial" w:hAnsi="Arial" w:cs="Arial"/>
            <w:sz w:val="16"/>
            <w:szCs w:val="16"/>
          </w:rPr>
          <w:t>№ 20-ФЗ</w:t>
        </w:r>
      </w:hyperlink>
      <w:r w:rsidRPr="0095352D">
        <w:rPr>
          <w:rFonts w:ascii="Arial" w:hAnsi="Arial" w:cs="Arial"/>
          <w:sz w:val="16"/>
          <w:szCs w:val="16"/>
        </w:rPr>
        <w:t xml:space="preserve"> «О</w:t>
      </w:r>
      <w:proofErr w:type="gramEnd"/>
      <w:r w:rsidRPr="0095352D">
        <w:rPr>
          <w:rFonts w:ascii="Arial" w:hAnsi="Arial" w:cs="Arial"/>
          <w:sz w:val="16"/>
          <w:szCs w:val="16"/>
        </w:rPr>
        <w:t xml:space="preserve"> </w:t>
      </w:r>
      <w:proofErr w:type="gramStart"/>
      <w:r w:rsidRPr="0095352D">
        <w:rPr>
          <w:rFonts w:ascii="Arial" w:hAnsi="Arial" w:cs="Arial"/>
          <w:sz w:val="16"/>
          <w:szCs w:val="16"/>
        </w:rPr>
        <w:t xml:space="preserve">выборах депутатов Государственной Думы Федерального Собрания Российской Федерации», областными законами от 02.07.2007 </w:t>
      </w:r>
      <w:hyperlink r:id="rId38" w:history="1">
        <w:r w:rsidRPr="0095352D">
          <w:rPr>
            <w:rFonts w:ascii="Arial" w:hAnsi="Arial" w:cs="Arial"/>
            <w:sz w:val="16"/>
            <w:szCs w:val="16"/>
          </w:rPr>
          <w:t>№ 122-ОЗ</w:t>
        </w:r>
      </w:hyperlink>
      <w:r w:rsidRPr="0095352D">
        <w:rPr>
          <w:rFonts w:ascii="Arial" w:hAnsi="Arial" w:cs="Arial"/>
          <w:sz w:val="16"/>
          <w:szCs w:val="16"/>
        </w:rPr>
        <w:t xml:space="preserve"> «О выборах депутатов Новгородской областной Думы», от 19.10.2006 </w:t>
      </w:r>
      <w:hyperlink r:id="rId39" w:history="1">
        <w:r w:rsidRPr="0095352D">
          <w:rPr>
            <w:rFonts w:ascii="Arial" w:hAnsi="Arial" w:cs="Arial"/>
            <w:sz w:val="16"/>
            <w:szCs w:val="16"/>
          </w:rPr>
          <w:t>№ 737-ОЗ</w:t>
        </w:r>
      </w:hyperlink>
      <w:r w:rsidRPr="0095352D">
        <w:rPr>
          <w:rFonts w:ascii="Arial" w:hAnsi="Arial" w:cs="Arial"/>
          <w:sz w:val="16"/>
          <w:szCs w:val="16"/>
        </w:rPr>
        <w:t xml:space="preserve"> «Об Избирательной комиссии Новгородской области и территориальных избирательных комиссиях Новгородской области в системе избирательных комиссий», Указом Губернатора Новгородской области от 15.07.2019 № 330 «О мерах по оказанию содействия избирательным комиссиям в орган</w:t>
      </w:r>
      <w:r w:rsidRPr="0095352D">
        <w:rPr>
          <w:rFonts w:ascii="Arial" w:hAnsi="Arial" w:cs="Arial"/>
          <w:sz w:val="16"/>
          <w:szCs w:val="16"/>
        </w:rPr>
        <w:t>и</w:t>
      </w:r>
      <w:r w:rsidRPr="0095352D">
        <w:rPr>
          <w:rFonts w:ascii="Arial" w:hAnsi="Arial" w:cs="Arial"/>
          <w:sz w:val="16"/>
          <w:szCs w:val="16"/>
        </w:rPr>
        <w:t>зационно-техническом обеспечении подготовки и проведения выборов депутатов Государственной</w:t>
      </w:r>
      <w:proofErr w:type="gramEnd"/>
      <w:r w:rsidRPr="0095352D">
        <w:rPr>
          <w:rFonts w:ascii="Arial" w:hAnsi="Arial" w:cs="Arial"/>
          <w:sz w:val="16"/>
          <w:szCs w:val="16"/>
        </w:rPr>
        <w:t xml:space="preserve"> Думы Федерального Собрания Российской Ф</w:t>
      </w:r>
      <w:r w:rsidRPr="0095352D">
        <w:rPr>
          <w:rFonts w:ascii="Arial" w:hAnsi="Arial" w:cs="Arial"/>
          <w:sz w:val="16"/>
          <w:szCs w:val="16"/>
        </w:rPr>
        <w:t>е</w:t>
      </w:r>
      <w:r w:rsidRPr="0095352D">
        <w:rPr>
          <w:rFonts w:ascii="Arial" w:hAnsi="Arial" w:cs="Arial"/>
          <w:sz w:val="16"/>
          <w:szCs w:val="16"/>
        </w:rPr>
        <w:t>дерации восьмого созыва, выборов депутатов Новгородской областной Думы седьмого созыва, выборов в органы местного самоуправления Новг</w:t>
      </w:r>
      <w:r w:rsidRPr="0095352D">
        <w:rPr>
          <w:rFonts w:ascii="Arial" w:hAnsi="Arial" w:cs="Arial"/>
          <w:sz w:val="16"/>
          <w:szCs w:val="16"/>
        </w:rPr>
        <w:t>о</w:t>
      </w:r>
      <w:r w:rsidRPr="0095352D">
        <w:rPr>
          <w:rFonts w:ascii="Arial" w:hAnsi="Arial" w:cs="Arial"/>
          <w:sz w:val="16"/>
          <w:szCs w:val="16"/>
        </w:rPr>
        <w:t xml:space="preserve">родской области» Администрация Валдайского района </w:t>
      </w:r>
      <w:r w:rsidRPr="0095352D">
        <w:rPr>
          <w:rFonts w:ascii="Arial" w:hAnsi="Arial" w:cs="Arial"/>
          <w:b/>
          <w:sz w:val="16"/>
          <w:szCs w:val="16"/>
        </w:rPr>
        <w:t>ПОСТАНОВЛЯЕТ:</w:t>
      </w:r>
    </w:p>
    <w:p w:rsidR="00D14A06" w:rsidRPr="0095352D" w:rsidRDefault="00D14A06" w:rsidP="00D14A06">
      <w:pPr>
        <w:autoSpaceDE w:val="0"/>
        <w:autoSpaceDN w:val="0"/>
        <w:adjustRightInd w:val="0"/>
        <w:ind w:firstLine="142"/>
        <w:jc w:val="both"/>
        <w:rPr>
          <w:rFonts w:ascii="Arial" w:hAnsi="Arial" w:cs="Arial"/>
          <w:sz w:val="16"/>
          <w:szCs w:val="16"/>
        </w:rPr>
      </w:pPr>
      <w:r w:rsidRPr="0095352D">
        <w:rPr>
          <w:rFonts w:ascii="Arial" w:hAnsi="Arial" w:cs="Arial"/>
          <w:sz w:val="16"/>
          <w:szCs w:val="16"/>
        </w:rPr>
        <w:t xml:space="preserve">1. </w:t>
      </w:r>
      <w:proofErr w:type="gramStart"/>
      <w:r w:rsidRPr="0095352D">
        <w:rPr>
          <w:rFonts w:ascii="Arial" w:hAnsi="Arial" w:cs="Arial"/>
          <w:sz w:val="16"/>
          <w:szCs w:val="16"/>
        </w:rPr>
        <w:t xml:space="preserve">Рекомендовать командирам воинских частей, расположенных на территории Валдайского района Новгородской области, отделу Министерства внутренних дел Российской Федерации по Валдайскому району, Валдайскому районному суду, </w:t>
      </w:r>
      <w:r w:rsidRPr="0095352D">
        <w:rPr>
          <w:rFonts w:ascii="Arial" w:hAnsi="Arial" w:cs="Arial"/>
          <w:bCs/>
          <w:sz w:val="16"/>
          <w:szCs w:val="16"/>
          <w:shd w:val="clear" w:color="auto" w:fill="FFFFFF"/>
        </w:rPr>
        <w:t>Военному</w:t>
      </w:r>
      <w:r w:rsidRPr="0095352D">
        <w:rPr>
          <w:rFonts w:ascii="Arial" w:hAnsi="Arial" w:cs="Arial"/>
          <w:sz w:val="16"/>
          <w:szCs w:val="16"/>
          <w:shd w:val="clear" w:color="auto" w:fill="FFFFFF"/>
        </w:rPr>
        <w:t xml:space="preserve"> </w:t>
      </w:r>
      <w:r w:rsidRPr="0095352D">
        <w:rPr>
          <w:rFonts w:ascii="Arial" w:hAnsi="Arial" w:cs="Arial"/>
          <w:bCs/>
          <w:sz w:val="16"/>
          <w:szCs w:val="16"/>
          <w:shd w:val="clear" w:color="auto" w:fill="FFFFFF"/>
        </w:rPr>
        <w:t>комиссариату</w:t>
      </w:r>
      <w:r w:rsidRPr="0095352D">
        <w:rPr>
          <w:rFonts w:ascii="Arial" w:hAnsi="Arial" w:cs="Arial"/>
          <w:sz w:val="16"/>
          <w:szCs w:val="16"/>
          <w:shd w:val="clear" w:color="auto" w:fill="FFFFFF"/>
        </w:rPr>
        <w:t xml:space="preserve"> города </w:t>
      </w:r>
      <w:r w:rsidRPr="0095352D">
        <w:rPr>
          <w:rFonts w:ascii="Arial" w:hAnsi="Arial" w:cs="Arial"/>
          <w:bCs/>
          <w:sz w:val="16"/>
          <w:szCs w:val="16"/>
          <w:shd w:val="clear" w:color="auto" w:fill="FFFFFF"/>
        </w:rPr>
        <w:t>Валдай</w:t>
      </w:r>
      <w:r w:rsidRPr="0095352D">
        <w:rPr>
          <w:rFonts w:ascii="Arial" w:hAnsi="Arial" w:cs="Arial"/>
          <w:sz w:val="16"/>
          <w:szCs w:val="16"/>
          <w:shd w:val="clear" w:color="auto" w:fill="FFFFFF"/>
        </w:rPr>
        <w:t xml:space="preserve">, </w:t>
      </w:r>
      <w:r w:rsidRPr="0095352D">
        <w:rPr>
          <w:rFonts w:ascii="Arial" w:hAnsi="Arial" w:cs="Arial"/>
          <w:bCs/>
          <w:sz w:val="16"/>
          <w:szCs w:val="16"/>
          <w:shd w:val="clear" w:color="auto" w:fill="FFFFFF"/>
        </w:rPr>
        <w:t>Валдайского</w:t>
      </w:r>
      <w:r w:rsidRPr="0095352D">
        <w:rPr>
          <w:rFonts w:ascii="Arial" w:hAnsi="Arial" w:cs="Arial"/>
          <w:sz w:val="16"/>
          <w:szCs w:val="16"/>
          <w:shd w:val="clear" w:color="auto" w:fill="FFFFFF"/>
        </w:rPr>
        <w:t xml:space="preserve"> и </w:t>
      </w:r>
      <w:proofErr w:type="spellStart"/>
      <w:r w:rsidRPr="0095352D">
        <w:rPr>
          <w:rFonts w:ascii="Arial" w:hAnsi="Arial" w:cs="Arial"/>
          <w:sz w:val="16"/>
          <w:szCs w:val="16"/>
          <w:shd w:val="clear" w:color="auto" w:fill="FFFFFF"/>
        </w:rPr>
        <w:t>Крестецкого</w:t>
      </w:r>
      <w:proofErr w:type="spellEnd"/>
      <w:r w:rsidRPr="0095352D">
        <w:rPr>
          <w:rFonts w:ascii="Arial" w:hAnsi="Arial" w:cs="Arial"/>
          <w:sz w:val="16"/>
          <w:szCs w:val="16"/>
          <w:shd w:val="clear" w:color="auto" w:fill="FFFFFF"/>
        </w:rPr>
        <w:t xml:space="preserve"> районов Новгородской области </w:t>
      </w:r>
      <w:r w:rsidRPr="0095352D">
        <w:rPr>
          <w:rFonts w:ascii="Arial" w:hAnsi="Arial" w:cs="Arial"/>
          <w:sz w:val="16"/>
          <w:szCs w:val="16"/>
        </w:rPr>
        <w:t xml:space="preserve">в пределах своих полномочий обеспечить представление сведений для составления и уточнения списков избирателей в порядке и сроки, установленные избирательным законодательством. </w:t>
      </w:r>
      <w:proofErr w:type="gramEnd"/>
    </w:p>
    <w:p w:rsidR="00D14A06" w:rsidRPr="0095352D" w:rsidRDefault="00D14A06" w:rsidP="00D14A06">
      <w:pPr>
        <w:autoSpaceDE w:val="0"/>
        <w:autoSpaceDN w:val="0"/>
        <w:adjustRightInd w:val="0"/>
        <w:ind w:firstLine="142"/>
        <w:jc w:val="both"/>
        <w:rPr>
          <w:rFonts w:ascii="Arial" w:eastAsia="Calibri" w:hAnsi="Arial" w:cs="Arial"/>
          <w:sz w:val="16"/>
          <w:szCs w:val="16"/>
        </w:rPr>
      </w:pPr>
      <w:r w:rsidRPr="0095352D">
        <w:rPr>
          <w:rFonts w:ascii="Arial" w:hAnsi="Arial" w:cs="Arial"/>
          <w:sz w:val="16"/>
          <w:szCs w:val="16"/>
        </w:rPr>
        <w:t xml:space="preserve">2. </w:t>
      </w:r>
      <w:proofErr w:type="gramStart"/>
      <w:r w:rsidRPr="0095352D">
        <w:rPr>
          <w:rFonts w:ascii="Arial" w:hAnsi="Arial" w:cs="Arial"/>
          <w:sz w:val="16"/>
          <w:szCs w:val="16"/>
        </w:rPr>
        <w:t xml:space="preserve">Рекомендовать отделу Министерства внутренних дел Российской Федерации по Валдайскому району </w:t>
      </w:r>
      <w:r w:rsidRPr="0095352D">
        <w:rPr>
          <w:rFonts w:ascii="Arial" w:eastAsia="Calibri" w:hAnsi="Arial" w:cs="Arial"/>
          <w:sz w:val="16"/>
          <w:szCs w:val="16"/>
        </w:rPr>
        <w:t>в 3-дневный срок обеспечить направл</w:t>
      </w:r>
      <w:r w:rsidRPr="0095352D">
        <w:rPr>
          <w:rFonts w:ascii="Arial" w:eastAsia="Calibri" w:hAnsi="Arial" w:cs="Arial"/>
          <w:sz w:val="16"/>
          <w:szCs w:val="16"/>
        </w:rPr>
        <w:t>е</w:t>
      </w:r>
      <w:r w:rsidRPr="0095352D">
        <w:rPr>
          <w:rFonts w:ascii="Arial" w:eastAsia="Calibri" w:hAnsi="Arial" w:cs="Arial"/>
          <w:sz w:val="16"/>
          <w:szCs w:val="16"/>
        </w:rPr>
        <w:t xml:space="preserve">ние уведомления о </w:t>
      </w:r>
      <w:r w:rsidRPr="0095352D">
        <w:rPr>
          <w:rFonts w:ascii="Arial" w:hAnsi="Arial" w:cs="Arial"/>
          <w:sz w:val="16"/>
          <w:szCs w:val="16"/>
        </w:rPr>
        <w:t>регистрации гражданина по новому месту жительства в орган регистрационного учета граждан Российской Федерации по пре</w:t>
      </w:r>
      <w:r w:rsidRPr="0095352D">
        <w:rPr>
          <w:rFonts w:ascii="Arial" w:hAnsi="Arial" w:cs="Arial"/>
          <w:sz w:val="16"/>
          <w:szCs w:val="16"/>
        </w:rPr>
        <w:t>ж</w:t>
      </w:r>
      <w:r w:rsidRPr="0095352D">
        <w:rPr>
          <w:rFonts w:ascii="Arial" w:hAnsi="Arial" w:cs="Arial"/>
          <w:sz w:val="16"/>
          <w:szCs w:val="16"/>
        </w:rPr>
        <w:t>нему месту жительства гражданина для снятия его с регистрационного учета, если гражданин не снялся с регистрационного учета по прежнему месту жительства;</w:t>
      </w:r>
      <w:proofErr w:type="gramEnd"/>
    </w:p>
    <w:p w:rsidR="00D14A06" w:rsidRPr="0095352D" w:rsidRDefault="00D14A06" w:rsidP="00D14A06">
      <w:pPr>
        <w:autoSpaceDE w:val="0"/>
        <w:autoSpaceDN w:val="0"/>
        <w:adjustRightInd w:val="0"/>
        <w:ind w:firstLine="142"/>
        <w:jc w:val="both"/>
        <w:rPr>
          <w:rFonts w:ascii="Arial" w:hAnsi="Arial" w:cs="Arial"/>
          <w:sz w:val="16"/>
          <w:szCs w:val="16"/>
        </w:rPr>
      </w:pPr>
      <w:r w:rsidRPr="0095352D">
        <w:rPr>
          <w:rFonts w:ascii="Arial" w:eastAsia="Calibri" w:hAnsi="Arial" w:cs="Arial"/>
          <w:sz w:val="16"/>
          <w:szCs w:val="16"/>
        </w:rPr>
        <w:t>3.</w:t>
      </w:r>
      <w:r w:rsidRPr="0095352D">
        <w:rPr>
          <w:rFonts w:ascii="Arial" w:hAnsi="Arial" w:cs="Arial"/>
          <w:sz w:val="16"/>
          <w:szCs w:val="16"/>
        </w:rPr>
        <w:t xml:space="preserve"> </w:t>
      </w:r>
      <w:proofErr w:type="gramStart"/>
      <w:r w:rsidRPr="0095352D">
        <w:rPr>
          <w:rFonts w:ascii="Arial" w:hAnsi="Arial" w:cs="Arial"/>
          <w:sz w:val="16"/>
          <w:szCs w:val="16"/>
        </w:rPr>
        <w:t>Рекомендовать командирам воинских частей, расположенных на территории Валдайского района Новгородской области, отделу Министерства внутренних дел Российской Федерации по Валдайскому району, Федеральному казенному учреждению Исправительная колония №4 Управления федеральной службы исполнения наказаний России по Новгородской области принимать меры по обеспечению избирательных прав граждан, пр</w:t>
      </w:r>
      <w:r w:rsidRPr="0095352D">
        <w:rPr>
          <w:rFonts w:ascii="Arial" w:hAnsi="Arial" w:cs="Arial"/>
          <w:sz w:val="16"/>
          <w:szCs w:val="16"/>
        </w:rPr>
        <w:t>о</w:t>
      </w:r>
      <w:r w:rsidRPr="0095352D">
        <w:rPr>
          <w:rFonts w:ascii="Arial" w:hAnsi="Arial" w:cs="Arial"/>
          <w:sz w:val="16"/>
          <w:szCs w:val="16"/>
        </w:rPr>
        <w:t>ходящих службу в соответствующих органах и воинских частях, а также граждан, проживающих на территории расположения воинских частей, в</w:t>
      </w:r>
      <w:proofErr w:type="gramEnd"/>
      <w:r w:rsidRPr="0095352D">
        <w:rPr>
          <w:rFonts w:ascii="Arial" w:hAnsi="Arial" w:cs="Arial"/>
          <w:sz w:val="16"/>
          <w:szCs w:val="16"/>
        </w:rPr>
        <w:t xml:space="preserve"> </w:t>
      </w:r>
      <w:proofErr w:type="gramStart"/>
      <w:r w:rsidRPr="0095352D">
        <w:rPr>
          <w:rFonts w:ascii="Arial" w:hAnsi="Arial" w:cs="Arial"/>
          <w:sz w:val="16"/>
          <w:szCs w:val="16"/>
        </w:rPr>
        <w:t>пределах</w:t>
      </w:r>
      <w:proofErr w:type="gramEnd"/>
      <w:r w:rsidRPr="0095352D">
        <w:rPr>
          <w:rFonts w:ascii="Arial" w:hAnsi="Arial" w:cs="Arial"/>
          <w:sz w:val="16"/>
          <w:szCs w:val="16"/>
        </w:rPr>
        <w:t xml:space="preserve"> своих полномочий.</w:t>
      </w:r>
    </w:p>
    <w:p w:rsidR="00D14A06" w:rsidRPr="0095352D" w:rsidRDefault="00D14A06" w:rsidP="00D14A06">
      <w:pPr>
        <w:pStyle w:val="ConsPlusTitle"/>
        <w:widowControl/>
        <w:ind w:firstLine="142"/>
        <w:jc w:val="both"/>
        <w:rPr>
          <w:rFonts w:ascii="Arial" w:hAnsi="Arial" w:cs="Arial"/>
          <w:b w:val="0"/>
          <w:sz w:val="16"/>
          <w:szCs w:val="16"/>
        </w:rPr>
      </w:pPr>
      <w:r w:rsidRPr="0095352D">
        <w:rPr>
          <w:rFonts w:ascii="Arial" w:hAnsi="Arial" w:cs="Arial"/>
          <w:b w:val="0"/>
          <w:sz w:val="16"/>
          <w:szCs w:val="16"/>
        </w:rPr>
        <w:t xml:space="preserve">4. Рекомендовать отделу Министерства внутренних дел Российской Федерации по Валдайскому району в период подготовки и проведения </w:t>
      </w:r>
      <w:proofErr w:type="gramStart"/>
      <w:r w:rsidRPr="0095352D">
        <w:rPr>
          <w:rFonts w:ascii="Arial" w:hAnsi="Arial" w:cs="Arial"/>
          <w:b w:val="0"/>
          <w:sz w:val="16"/>
          <w:szCs w:val="16"/>
        </w:rPr>
        <w:t>выб</w:t>
      </w:r>
      <w:r w:rsidRPr="0095352D">
        <w:rPr>
          <w:rFonts w:ascii="Arial" w:hAnsi="Arial" w:cs="Arial"/>
          <w:b w:val="0"/>
          <w:sz w:val="16"/>
          <w:szCs w:val="16"/>
        </w:rPr>
        <w:t>о</w:t>
      </w:r>
      <w:r w:rsidRPr="0095352D">
        <w:rPr>
          <w:rFonts w:ascii="Arial" w:hAnsi="Arial" w:cs="Arial"/>
          <w:b w:val="0"/>
          <w:sz w:val="16"/>
          <w:szCs w:val="16"/>
        </w:rPr>
        <w:t>ров депутатов Государственной Думы Федерального Собрания Российской Федерации восьмого</w:t>
      </w:r>
      <w:proofErr w:type="gramEnd"/>
      <w:r w:rsidRPr="0095352D">
        <w:rPr>
          <w:rFonts w:ascii="Arial" w:hAnsi="Arial" w:cs="Arial"/>
          <w:b w:val="0"/>
          <w:sz w:val="16"/>
          <w:szCs w:val="16"/>
        </w:rPr>
        <w:t xml:space="preserve"> созыва, выборов депутатов Новгородской облас</w:t>
      </w:r>
      <w:r w:rsidRPr="0095352D">
        <w:rPr>
          <w:rFonts w:ascii="Arial" w:hAnsi="Arial" w:cs="Arial"/>
          <w:b w:val="0"/>
          <w:sz w:val="16"/>
          <w:szCs w:val="16"/>
        </w:rPr>
        <w:t>т</w:t>
      </w:r>
      <w:r w:rsidRPr="0095352D">
        <w:rPr>
          <w:rFonts w:ascii="Arial" w:hAnsi="Arial" w:cs="Arial"/>
          <w:b w:val="0"/>
          <w:sz w:val="16"/>
          <w:szCs w:val="16"/>
        </w:rPr>
        <w:t>ной Думы седьмого созыва в пределах своих полномочий:</w:t>
      </w:r>
    </w:p>
    <w:p w:rsidR="00D14A06" w:rsidRPr="0095352D" w:rsidRDefault="00D14A06" w:rsidP="00D14A06">
      <w:pPr>
        <w:pStyle w:val="ConsPlusTitle"/>
        <w:widowControl/>
        <w:ind w:firstLine="142"/>
        <w:jc w:val="both"/>
        <w:rPr>
          <w:rFonts w:ascii="Arial" w:hAnsi="Arial" w:cs="Arial"/>
          <w:b w:val="0"/>
          <w:sz w:val="16"/>
          <w:szCs w:val="16"/>
        </w:rPr>
      </w:pPr>
      <w:r w:rsidRPr="0095352D">
        <w:rPr>
          <w:rFonts w:ascii="Arial" w:hAnsi="Arial" w:cs="Arial"/>
          <w:b w:val="0"/>
          <w:sz w:val="16"/>
          <w:szCs w:val="16"/>
        </w:rPr>
        <w:t>4.1. Обеспечить охрану общественного порядка и общественную безопасность, в том числе на безвозмездной основе охрану помещений избир</w:t>
      </w:r>
      <w:r w:rsidRPr="0095352D">
        <w:rPr>
          <w:rFonts w:ascii="Arial" w:hAnsi="Arial" w:cs="Arial"/>
          <w:b w:val="0"/>
          <w:sz w:val="16"/>
          <w:szCs w:val="16"/>
        </w:rPr>
        <w:t>а</w:t>
      </w:r>
      <w:r w:rsidRPr="0095352D">
        <w:rPr>
          <w:rFonts w:ascii="Arial" w:hAnsi="Arial" w:cs="Arial"/>
          <w:b w:val="0"/>
          <w:sz w:val="16"/>
          <w:szCs w:val="16"/>
        </w:rPr>
        <w:t>тельных комиссий, помещений для голосования, избирательных бюллетеней при их перевозке и иных документов (в том числе при многодневном голосовании);</w:t>
      </w:r>
    </w:p>
    <w:p w:rsidR="00D14A06" w:rsidRPr="0095352D" w:rsidRDefault="00D14A06" w:rsidP="00D14A06">
      <w:pPr>
        <w:pStyle w:val="ConsPlusNormal"/>
        <w:ind w:firstLine="142"/>
        <w:jc w:val="both"/>
        <w:rPr>
          <w:sz w:val="16"/>
          <w:szCs w:val="16"/>
        </w:rPr>
      </w:pPr>
      <w:r w:rsidRPr="0095352D">
        <w:rPr>
          <w:sz w:val="16"/>
          <w:szCs w:val="16"/>
        </w:rPr>
        <w:t>4.2. Принятие неотложных мер по предотвращению изготовления и распространения подложных и незаконных предвыборных агитационных м</w:t>
      </w:r>
      <w:r w:rsidRPr="0095352D">
        <w:rPr>
          <w:sz w:val="16"/>
          <w:szCs w:val="16"/>
        </w:rPr>
        <w:t>а</w:t>
      </w:r>
      <w:r w:rsidRPr="0095352D">
        <w:rPr>
          <w:sz w:val="16"/>
          <w:szCs w:val="16"/>
        </w:rPr>
        <w:t>териалов и их изъятию, установлению изготовителей указанных материалов, источников их оплаты, а также своевременное информирование Изб</w:t>
      </w:r>
      <w:r w:rsidRPr="0095352D">
        <w:rPr>
          <w:sz w:val="16"/>
          <w:szCs w:val="16"/>
        </w:rPr>
        <w:t>и</w:t>
      </w:r>
      <w:r w:rsidRPr="0095352D">
        <w:rPr>
          <w:sz w:val="16"/>
          <w:szCs w:val="16"/>
        </w:rPr>
        <w:t>рательной комиссии Новгородской области, окружных избирательных комиссий, территориальных избирательных комиссий, избирательных коми</w:t>
      </w:r>
      <w:r w:rsidRPr="0095352D">
        <w:rPr>
          <w:sz w:val="16"/>
          <w:szCs w:val="16"/>
        </w:rPr>
        <w:t>с</w:t>
      </w:r>
      <w:r w:rsidRPr="0095352D">
        <w:rPr>
          <w:sz w:val="16"/>
          <w:szCs w:val="16"/>
        </w:rPr>
        <w:t>сий муниципальных образований о выявленных фактах и принятых мерах.</w:t>
      </w:r>
    </w:p>
    <w:p w:rsidR="00D14A06" w:rsidRPr="0095352D" w:rsidRDefault="00D14A06" w:rsidP="00D14A06">
      <w:pPr>
        <w:autoSpaceDE w:val="0"/>
        <w:autoSpaceDN w:val="0"/>
        <w:adjustRightInd w:val="0"/>
        <w:ind w:firstLine="142"/>
        <w:jc w:val="both"/>
        <w:rPr>
          <w:rFonts w:ascii="Arial" w:eastAsia="Calibri" w:hAnsi="Arial" w:cs="Arial"/>
          <w:sz w:val="16"/>
          <w:szCs w:val="16"/>
        </w:rPr>
      </w:pPr>
      <w:r w:rsidRPr="0095352D">
        <w:rPr>
          <w:rFonts w:ascii="Arial" w:eastAsia="Calibri" w:hAnsi="Arial" w:cs="Arial"/>
          <w:sz w:val="16"/>
          <w:szCs w:val="16"/>
        </w:rPr>
        <w:t xml:space="preserve">5. Рекомендовать </w:t>
      </w:r>
      <w:r w:rsidRPr="0095352D">
        <w:rPr>
          <w:rFonts w:ascii="Arial" w:hAnsi="Arial" w:cs="Arial"/>
          <w:sz w:val="16"/>
          <w:szCs w:val="16"/>
        </w:rPr>
        <w:t>отделению 11 пожарно-спасательной части 4 пожарно-спасательного отряда Федеральной противопожарной службы госуда</w:t>
      </w:r>
      <w:r w:rsidRPr="0095352D">
        <w:rPr>
          <w:rFonts w:ascii="Arial" w:hAnsi="Arial" w:cs="Arial"/>
          <w:sz w:val="16"/>
          <w:szCs w:val="16"/>
        </w:rPr>
        <w:t>р</w:t>
      </w:r>
      <w:r w:rsidRPr="0095352D">
        <w:rPr>
          <w:rFonts w:ascii="Arial" w:hAnsi="Arial" w:cs="Arial"/>
          <w:sz w:val="16"/>
          <w:szCs w:val="16"/>
        </w:rPr>
        <w:t>ственной противопожарной службы Главного управления Министерства по чрезвычайным ситуациям России по Новгородской области</w:t>
      </w:r>
      <w:r w:rsidRPr="0095352D">
        <w:rPr>
          <w:rFonts w:ascii="Arial" w:eastAsia="Calibri" w:hAnsi="Arial" w:cs="Arial"/>
          <w:bCs/>
          <w:sz w:val="16"/>
          <w:szCs w:val="16"/>
        </w:rPr>
        <w:t xml:space="preserve"> обеспеч</w:t>
      </w:r>
      <w:r w:rsidRPr="0095352D">
        <w:rPr>
          <w:rFonts w:ascii="Arial" w:eastAsia="Calibri" w:hAnsi="Arial" w:cs="Arial"/>
          <w:bCs/>
          <w:sz w:val="16"/>
          <w:szCs w:val="16"/>
        </w:rPr>
        <w:t>и</w:t>
      </w:r>
      <w:r w:rsidRPr="0095352D">
        <w:rPr>
          <w:rFonts w:ascii="Arial" w:eastAsia="Calibri" w:hAnsi="Arial" w:cs="Arial"/>
          <w:bCs/>
          <w:sz w:val="16"/>
          <w:szCs w:val="16"/>
        </w:rPr>
        <w:t xml:space="preserve">вать </w:t>
      </w:r>
      <w:proofErr w:type="gramStart"/>
      <w:r w:rsidRPr="0095352D">
        <w:rPr>
          <w:rFonts w:ascii="Arial" w:eastAsia="Calibri" w:hAnsi="Arial" w:cs="Arial"/>
          <w:bCs/>
          <w:sz w:val="16"/>
          <w:szCs w:val="16"/>
        </w:rPr>
        <w:t>контроль за</w:t>
      </w:r>
      <w:proofErr w:type="gramEnd"/>
      <w:r w:rsidRPr="0095352D">
        <w:rPr>
          <w:rFonts w:ascii="Arial" w:eastAsia="Calibri" w:hAnsi="Arial" w:cs="Arial"/>
          <w:bCs/>
          <w:sz w:val="16"/>
          <w:szCs w:val="16"/>
        </w:rPr>
        <w:t xml:space="preserve"> соблюдением пожарной безопасности </w:t>
      </w:r>
      <w:r w:rsidRPr="0095352D">
        <w:rPr>
          <w:rFonts w:ascii="Arial" w:eastAsia="Calibri" w:hAnsi="Arial" w:cs="Arial"/>
          <w:sz w:val="16"/>
          <w:szCs w:val="16"/>
        </w:rPr>
        <w:t>в помещениях избирательных комиссий и помещениях для голосования.</w:t>
      </w:r>
    </w:p>
    <w:p w:rsidR="00D14A06" w:rsidRPr="0095352D" w:rsidRDefault="00D14A06" w:rsidP="00D14A06">
      <w:pPr>
        <w:autoSpaceDE w:val="0"/>
        <w:autoSpaceDN w:val="0"/>
        <w:adjustRightInd w:val="0"/>
        <w:ind w:firstLine="142"/>
        <w:jc w:val="both"/>
        <w:rPr>
          <w:rFonts w:ascii="Arial" w:hAnsi="Arial" w:cs="Arial"/>
          <w:sz w:val="16"/>
          <w:szCs w:val="16"/>
        </w:rPr>
      </w:pPr>
      <w:r w:rsidRPr="0095352D">
        <w:rPr>
          <w:rFonts w:ascii="Arial" w:hAnsi="Arial" w:cs="Arial"/>
          <w:sz w:val="16"/>
          <w:szCs w:val="16"/>
        </w:rPr>
        <w:t>6. Рекомендовать обществу с ограниченной ответственностью «Валдайское автотранспортное предприятие» обеспечить оптимальное функци</w:t>
      </w:r>
      <w:r w:rsidRPr="0095352D">
        <w:rPr>
          <w:rFonts w:ascii="Arial" w:hAnsi="Arial" w:cs="Arial"/>
          <w:sz w:val="16"/>
          <w:szCs w:val="16"/>
        </w:rPr>
        <w:t>о</w:t>
      </w:r>
      <w:r w:rsidRPr="0095352D">
        <w:rPr>
          <w:rFonts w:ascii="Arial" w:hAnsi="Arial" w:cs="Arial"/>
          <w:sz w:val="16"/>
          <w:szCs w:val="16"/>
        </w:rPr>
        <w:t>нирование общественного транспорта с целью прибытия граждан к помещениям для общероссийского голосования.</w:t>
      </w:r>
    </w:p>
    <w:p w:rsidR="00D14A06" w:rsidRPr="0095352D" w:rsidRDefault="00D14A06" w:rsidP="00D14A06">
      <w:pPr>
        <w:autoSpaceDE w:val="0"/>
        <w:autoSpaceDN w:val="0"/>
        <w:adjustRightInd w:val="0"/>
        <w:ind w:firstLine="142"/>
        <w:jc w:val="both"/>
        <w:rPr>
          <w:rFonts w:ascii="Arial" w:hAnsi="Arial" w:cs="Arial"/>
          <w:sz w:val="16"/>
          <w:szCs w:val="16"/>
        </w:rPr>
      </w:pPr>
      <w:r w:rsidRPr="0095352D">
        <w:rPr>
          <w:rFonts w:ascii="Arial" w:hAnsi="Arial" w:cs="Arial"/>
          <w:sz w:val="16"/>
          <w:szCs w:val="16"/>
        </w:rPr>
        <w:t>7. Создать рабочую группу по организации работы по оказанию содействия комиссиям в организационно-техническом обеспечении подготовки и проведения выборов и утвердить ее состав.</w:t>
      </w:r>
    </w:p>
    <w:p w:rsidR="00D14A06" w:rsidRPr="0095352D" w:rsidRDefault="00D14A06" w:rsidP="00D14A06">
      <w:pPr>
        <w:autoSpaceDE w:val="0"/>
        <w:autoSpaceDN w:val="0"/>
        <w:adjustRightInd w:val="0"/>
        <w:ind w:firstLine="142"/>
        <w:jc w:val="both"/>
        <w:rPr>
          <w:rFonts w:ascii="Arial" w:hAnsi="Arial" w:cs="Arial"/>
          <w:sz w:val="16"/>
          <w:szCs w:val="16"/>
        </w:rPr>
      </w:pPr>
      <w:r w:rsidRPr="0095352D">
        <w:rPr>
          <w:rFonts w:ascii="Arial" w:hAnsi="Arial" w:cs="Arial"/>
          <w:sz w:val="16"/>
          <w:szCs w:val="16"/>
        </w:rPr>
        <w:t xml:space="preserve">8. </w:t>
      </w:r>
      <w:proofErr w:type="gramStart"/>
      <w:r w:rsidRPr="0095352D">
        <w:rPr>
          <w:rFonts w:ascii="Arial" w:hAnsi="Arial" w:cs="Arial"/>
          <w:sz w:val="16"/>
          <w:szCs w:val="16"/>
        </w:rPr>
        <w:t>Контроль за</w:t>
      </w:r>
      <w:proofErr w:type="gramEnd"/>
      <w:r w:rsidRPr="0095352D">
        <w:rPr>
          <w:rFonts w:ascii="Arial" w:hAnsi="Arial" w:cs="Arial"/>
          <w:sz w:val="16"/>
          <w:szCs w:val="16"/>
        </w:rPr>
        <w:t xml:space="preserve"> выполнением постановления возложить на первого заместителя Главы администрации муниципального района Гаврилова Е.А.</w:t>
      </w:r>
    </w:p>
    <w:p w:rsidR="00D14A06" w:rsidRPr="00D14A06" w:rsidRDefault="00D14A06" w:rsidP="00D14A06">
      <w:pPr>
        <w:pStyle w:val="a8"/>
        <w:tabs>
          <w:tab w:val="left" w:pos="240"/>
          <w:tab w:val="left" w:pos="6240"/>
          <w:tab w:val="left" w:pos="6840"/>
        </w:tabs>
        <w:ind w:right="-39" w:firstLine="142"/>
        <w:rPr>
          <w:rFonts w:ascii="Arial" w:hAnsi="Arial" w:cs="Arial"/>
          <w:sz w:val="16"/>
          <w:szCs w:val="16"/>
        </w:rPr>
      </w:pPr>
      <w:r w:rsidRPr="0095352D">
        <w:rPr>
          <w:rFonts w:ascii="Arial" w:hAnsi="Arial" w:cs="Arial"/>
          <w:sz w:val="16"/>
          <w:szCs w:val="16"/>
        </w:rPr>
        <w:t>9. Опубликовать постановление в бюллетене «Валдайский Вестник» и разместить на официальном сайте Администрации Валдайского муниц</w:t>
      </w:r>
      <w:r w:rsidRPr="0095352D">
        <w:rPr>
          <w:rFonts w:ascii="Arial" w:hAnsi="Arial" w:cs="Arial"/>
          <w:sz w:val="16"/>
          <w:szCs w:val="16"/>
        </w:rPr>
        <w:t>и</w:t>
      </w:r>
      <w:r w:rsidRPr="0095352D">
        <w:rPr>
          <w:rFonts w:ascii="Arial" w:hAnsi="Arial" w:cs="Arial"/>
          <w:sz w:val="16"/>
          <w:szCs w:val="16"/>
        </w:rPr>
        <w:t>пального района в сети «Интернет».</w:t>
      </w:r>
    </w:p>
    <w:p w:rsidR="00D14A06" w:rsidRPr="0095352D" w:rsidRDefault="00D14A06" w:rsidP="00D14A06">
      <w:pPr>
        <w:ind w:firstLine="142"/>
        <w:jc w:val="both"/>
        <w:rPr>
          <w:rFonts w:ascii="Arial" w:hAnsi="Arial" w:cs="Arial"/>
          <w:b/>
          <w:sz w:val="16"/>
          <w:szCs w:val="16"/>
        </w:rPr>
      </w:pPr>
      <w:r w:rsidRPr="0095352D">
        <w:rPr>
          <w:rFonts w:ascii="Arial" w:hAnsi="Arial" w:cs="Arial"/>
          <w:b/>
          <w:sz w:val="16"/>
          <w:szCs w:val="16"/>
        </w:rPr>
        <w:t>Глава муниципального района</w:t>
      </w:r>
      <w:r w:rsidRPr="0095352D">
        <w:rPr>
          <w:rFonts w:ascii="Arial" w:hAnsi="Arial" w:cs="Arial"/>
          <w:b/>
          <w:sz w:val="16"/>
          <w:szCs w:val="16"/>
        </w:rPr>
        <w:tab/>
      </w:r>
      <w:r w:rsidRPr="0095352D">
        <w:rPr>
          <w:rFonts w:ascii="Arial" w:hAnsi="Arial" w:cs="Arial"/>
          <w:b/>
          <w:sz w:val="16"/>
          <w:szCs w:val="16"/>
        </w:rPr>
        <w:tab/>
      </w:r>
      <w:proofErr w:type="spellStart"/>
      <w:r w:rsidRPr="0095352D">
        <w:rPr>
          <w:rFonts w:ascii="Arial" w:hAnsi="Arial" w:cs="Arial"/>
          <w:b/>
          <w:sz w:val="16"/>
          <w:szCs w:val="16"/>
        </w:rPr>
        <w:t>Ю.В.Стадэ</w:t>
      </w:r>
      <w:proofErr w:type="spellEnd"/>
    </w:p>
    <w:p w:rsidR="00D14A06" w:rsidRPr="0095352D" w:rsidRDefault="00D14A06" w:rsidP="00D14A06">
      <w:pPr>
        <w:ind w:left="5103" w:firstLine="142"/>
        <w:jc w:val="right"/>
        <w:rPr>
          <w:rFonts w:ascii="Arial" w:hAnsi="Arial" w:cs="Arial"/>
          <w:sz w:val="16"/>
          <w:szCs w:val="16"/>
        </w:rPr>
      </w:pPr>
      <w:r w:rsidRPr="0095352D">
        <w:rPr>
          <w:rFonts w:ascii="Arial" w:hAnsi="Arial" w:cs="Arial"/>
          <w:sz w:val="16"/>
          <w:szCs w:val="16"/>
        </w:rPr>
        <w:t>УТВЕРЖДЕН</w:t>
      </w:r>
    </w:p>
    <w:p w:rsidR="00D14A06" w:rsidRPr="0095352D" w:rsidRDefault="00D14A06" w:rsidP="00D14A06">
      <w:pPr>
        <w:ind w:left="5103" w:firstLine="142"/>
        <w:jc w:val="right"/>
        <w:rPr>
          <w:rFonts w:ascii="Arial" w:hAnsi="Arial" w:cs="Arial"/>
          <w:sz w:val="16"/>
          <w:szCs w:val="16"/>
        </w:rPr>
      </w:pPr>
      <w:r w:rsidRPr="0095352D">
        <w:rPr>
          <w:rFonts w:ascii="Arial" w:hAnsi="Arial" w:cs="Arial"/>
          <w:sz w:val="16"/>
          <w:szCs w:val="16"/>
        </w:rPr>
        <w:t>постановлением Администрации</w:t>
      </w:r>
    </w:p>
    <w:p w:rsidR="00D14A06" w:rsidRPr="0095352D" w:rsidRDefault="00D14A06" w:rsidP="00D14A06">
      <w:pPr>
        <w:ind w:left="5103" w:firstLine="142"/>
        <w:jc w:val="right"/>
        <w:rPr>
          <w:rFonts w:ascii="Arial" w:hAnsi="Arial" w:cs="Arial"/>
          <w:sz w:val="16"/>
          <w:szCs w:val="16"/>
        </w:rPr>
      </w:pPr>
      <w:r w:rsidRPr="0095352D">
        <w:rPr>
          <w:rFonts w:ascii="Arial" w:hAnsi="Arial" w:cs="Arial"/>
          <w:sz w:val="16"/>
          <w:szCs w:val="16"/>
        </w:rPr>
        <w:t>муниципального района</w:t>
      </w:r>
    </w:p>
    <w:p w:rsidR="00D14A06" w:rsidRPr="0095352D" w:rsidRDefault="00D14A06" w:rsidP="000D0CEF">
      <w:pPr>
        <w:ind w:left="5103" w:firstLine="142"/>
        <w:jc w:val="right"/>
        <w:rPr>
          <w:rFonts w:ascii="Arial" w:hAnsi="Arial" w:cs="Arial"/>
          <w:b/>
          <w:sz w:val="16"/>
          <w:szCs w:val="16"/>
        </w:rPr>
      </w:pPr>
      <w:r w:rsidRPr="0095352D">
        <w:rPr>
          <w:rFonts w:ascii="Arial" w:hAnsi="Arial" w:cs="Arial"/>
          <w:sz w:val="16"/>
          <w:szCs w:val="16"/>
        </w:rPr>
        <w:t>от 28.06.2021 № 1130</w:t>
      </w:r>
    </w:p>
    <w:p w:rsidR="00D14A06" w:rsidRDefault="00D14A06" w:rsidP="00D14A06">
      <w:pPr>
        <w:autoSpaceDE w:val="0"/>
        <w:autoSpaceDN w:val="0"/>
        <w:adjustRightInd w:val="0"/>
        <w:ind w:firstLine="142"/>
        <w:jc w:val="center"/>
        <w:rPr>
          <w:rFonts w:ascii="Arial" w:hAnsi="Arial" w:cs="Arial"/>
          <w:b/>
          <w:bCs/>
          <w:sz w:val="16"/>
          <w:szCs w:val="16"/>
        </w:rPr>
      </w:pPr>
      <w:r w:rsidRPr="0095352D">
        <w:rPr>
          <w:rFonts w:ascii="Arial" w:hAnsi="Arial" w:cs="Arial"/>
          <w:b/>
          <w:bCs/>
          <w:sz w:val="16"/>
          <w:szCs w:val="16"/>
        </w:rPr>
        <w:t>СОСТАВ</w:t>
      </w:r>
    </w:p>
    <w:p w:rsidR="00D14A06" w:rsidRPr="00D14A06" w:rsidRDefault="00D14A06" w:rsidP="00D14A06">
      <w:pPr>
        <w:autoSpaceDE w:val="0"/>
        <w:autoSpaceDN w:val="0"/>
        <w:adjustRightInd w:val="0"/>
        <w:ind w:firstLine="142"/>
        <w:jc w:val="center"/>
        <w:rPr>
          <w:rFonts w:ascii="Arial" w:hAnsi="Arial" w:cs="Arial"/>
          <w:b/>
          <w:bCs/>
          <w:sz w:val="16"/>
          <w:szCs w:val="16"/>
        </w:rPr>
      </w:pPr>
      <w:r w:rsidRPr="0095352D">
        <w:rPr>
          <w:rFonts w:ascii="Arial" w:hAnsi="Arial" w:cs="Arial"/>
          <w:b/>
          <w:color w:val="000000"/>
          <w:sz w:val="16"/>
          <w:szCs w:val="16"/>
        </w:rPr>
        <w:t xml:space="preserve">рабочей группы по организации работы по оказанию содействия избирательным комиссиям в </w:t>
      </w:r>
      <w:proofErr w:type="gramStart"/>
      <w:r w:rsidRPr="0095352D">
        <w:rPr>
          <w:rFonts w:ascii="Arial" w:hAnsi="Arial" w:cs="Arial"/>
          <w:b/>
          <w:color w:val="000000"/>
          <w:sz w:val="16"/>
          <w:szCs w:val="16"/>
        </w:rPr>
        <w:t>организационно-техническом</w:t>
      </w:r>
      <w:proofErr w:type="gramEnd"/>
      <w:r w:rsidRPr="0095352D">
        <w:rPr>
          <w:rFonts w:ascii="Arial" w:hAnsi="Arial" w:cs="Arial"/>
          <w:b/>
          <w:color w:val="000000"/>
          <w:sz w:val="16"/>
          <w:szCs w:val="16"/>
        </w:rPr>
        <w:t xml:space="preserve"> </w:t>
      </w:r>
    </w:p>
    <w:p w:rsidR="00D14A06" w:rsidRPr="00D14A06" w:rsidRDefault="00D14A06" w:rsidP="00D14A06">
      <w:pPr>
        <w:autoSpaceDE w:val="0"/>
        <w:autoSpaceDN w:val="0"/>
        <w:adjustRightInd w:val="0"/>
        <w:ind w:firstLine="142"/>
        <w:jc w:val="center"/>
        <w:rPr>
          <w:rFonts w:ascii="Arial" w:hAnsi="Arial" w:cs="Arial"/>
          <w:b/>
          <w:color w:val="000000"/>
          <w:sz w:val="16"/>
          <w:szCs w:val="16"/>
        </w:rPr>
      </w:pPr>
      <w:proofErr w:type="gramStart"/>
      <w:r w:rsidRPr="0095352D">
        <w:rPr>
          <w:rFonts w:ascii="Arial" w:hAnsi="Arial" w:cs="Arial"/>
          <w:b/>
          <w:color w:val="000000"/>
          <w:sz w:val="16"/>
          <w:szCs w:val="16"/>
        </w:rPr>
        <w:t>обеспечении</w:t>
      </w:r>
      <w:proofErr w:type="gramEnd"/>
      <w:r w:rsidRPr="0095352D">
        <w:rPr>
          <w:rFonts w:ascii="Arial" w:hAnsi="Arial" w:cs="Arial"/>
          <w:b/>
          <w:color w:val="000000"/>
          <w:sz w:val="16"/>
          <w:szCs w:val="16"/>
        </w:rPr>
        <w:t xml:space="preserve"> подготовки и проведения выборов на территории Валдайского муниципального района</w:t>
      </w:r>
    </w:p>
    <w:tbl>
      <w:tblPr>
        <w:tblW w:w="5000" w:type="pct"/>
        <w:tblLook w:val="01E0"/>
      </w:tblPr>
      <w:tblGrid>
        <w:gridCol w:w="2952"/>
        <w:gridCol w:w="8462"/>
      </w:tblGrid>
      <w:tr w:rsidR="00D14A06" w:rsidRPr="0095352D" w:rsidTr="00D14A06">
        <w:tc>
          <w:tcPr>
            <w:tcW w:w="1293" w:type="pct"/>
          </w:tcPr>
          <w:p w:rsidR="00D14A06" w:rsidRPr="0095352D" w:rsidRDefault="00D14A06" w:rsidP="00D14A06">
            <w:pPr>
              <w:ind w:firstLine="142"/>
              <w:jc w:val="both"/>
              <w:rPr>
                <w:rFonts w:ascii="Arial" w:hAnsi="Arial" w:cs="Arial"/>
                <w:sz w:val="16"/>
                <w:szCs w:val="16"/>
              </w:rPr>
            </w:pPr>
            <w:proofErr w:type="spellStart"/>
            <w:r w:rsidRPr="0095352D">
              <w:rPr>
                <w:rFonts w:ascii="Arial" w:hAnsi="Arial" w:cs="Arial"/>
                <w:sz w:val="16"/>
                <w:szCs w:val="16"/>
              </w:rPr>
              <w:t>Стадэ</w:t>
            </w:r>
            <w:proofErr w:type="spellEnd"/>
            <w:r w:rsidRPr="0095352D">
              <w:rPr>
                <w:rFonts w:ascii="Arial" w:hAnsi="Arial" w:cs="Arial"/>
                <w:sz w:val="16"/>
                <w:szCs w:val="16"/>
              </w:rPr>
              <w:t xml:space="preserve"> Ю.В.</w:t>
            </w:r>
          </w:p>
        </w:tc>
        <w:tc>
          <w:tcPr>
            <w:tcW w:w="3707" w:type="pct"/>
          </w:tcPr>
          <w:p w:rsidR="00D14A06" w:rsidRPr="0095352D" w:rsidRDefault="00D14A06" w:rsidP="00D14A06">
            <w:pPr>
              <w:ind w:firstLine="142"/>
              <w:rPr>
                <w:rFonts w:ascii="Arial" w:hAnsi="Arial" w:cs="Arial"/>
                <w:b/>
                <w:sz w:val="16"/>
                <w:szCs w:val="16"/>
              </w:rPr>
            </w:pPr>
            <w:r w:rsidRPr="0095352D">
              <w:rPr>
                <w:rFonts w:ascii="Arial" w:hAnsi="Arial" w:cs="Arial"/>
                <w:sz w:val="16"/>
                <w:szCs w:val="16"/>
              </w:rPr>
              <w:t>– Глава муниципального района, руководитель рабочей группы;</w:t>
            </w:r>
          </w:p>
        </w:tc>
      </w:tr>
      <w:tr w:rsidR="00D14A06" w:rsidRPr="0095352D" w:rsidTr="00D14A06">
        <w:tc>
          <w:tcPr>
            <w:tcW w:w="1293" w:type="pct"/>
          </w:tcPr>
          <w:p w:rsidR="00D14A06" w:rsidRPr="0095352D" w:rsidRDefault="00D14A06" w:rsidP="00D14A06">
            <w:pPr>
              <w:ind w:firstLine="142"/>
              <w:jc w:val="both"/>
              <w:rPr>
                <w:rFonts w:ascii="Arial" w:hAnsi="Arial" w:cs="Arial"/>
                <w:sz w:val="16"/>
                <w:szCs w:val="16"/>
              </w:rPr>
            </w:pPr>
            <w:r w:rsidRPr="0095352D">
              <w:rPr>
                <w:rFonts w:ascii="Arial" w:hAnsi="Arial" w:cs="Arial"/>
                <w:sz w:val="16"/>
                <w:szCs w:val="16"/>
              </w:rPr>
              <w:t>Гаврилов Е.А.</w:t>
            </w:r>
          </w:p>
        </w:tc>
        <w:tc>
          <w:tcPr>
            <w:tcW w:w="3707" w:type="pct"/>
          </w:tcPr>
          <w:p w:rsidR="00D14A06" w:rsidRPr="0095352D" w:rsidRDefault="00D14A06" w:rsidP="00D14A06">
            <w:pPr>
              <w:ind w:firstLine="142"/>
              <w:jc w:val="both"/>
              <w:rPr>
                <w:rFonts w:ascii="Arial" w:hAnsi="Arial" w:cs="Arial"/>
                <w:sz w:val="16"/>
                <w:szCs w:val="16"/>
              </w:rPr>
            </w:pPr>
            <w:r w:rsidRPr="0095352D">
              <w:rPr>
                <w:rFonts w:ascii="Arial" w:hAnsi="Arial" w:cs="Arial"/>
                <w:sz w:val="16"/>
                <w:szCs w:val="16"/>
              </w:rPr>
              <w:t>– первый заместитель Главы администрации муниципального района, заместитель руководителя рабочей группы;</w:t>
            </w:r>
          </w:p>
        </w:tc>
      </w:tr>
      <w:tr w:rsidR="00D14A06" w:rsidRPr="0095352D" w:rsidTr="00D14A06">
        <w:tc>
          <w:tcPr>
            <w:tcW w:w="1293" w:type="pct"/>
          </w:tcPr>
          <w:p w:rsidR="00D14A06" w:rsidRPr="0095352D" w:rsidRDefault="00D14A06" w:rsidP="00D14A06">
            <w:pPr>
              <w:ind w:firstLine="142"/>
              <w:jc w:val="both"/>
              <w:rPr>
                <w:rFonts w:ascii="Arial" w:hAnsi="Arial" w:cs="Arial"/>
                <w:sz w:val="16"/>
                <w:szCs w:val="16"/>
              </w:rPr>
            </w:pPr>
            <w:r w:rsidRPr="0095352D">
              <w:rPr>
                <w:rFonts w:ascii="Arial" w:hAnsi="Arial" w:cs="Arial"/>
                <w:sz w:val="16"/>
                <w:szCs w:val="16"/>
              </w:rPr>
              <w:t>Перегуда С.В.</w:t>
            </w:r>
          </w:p>
        </w:tc>
        <w:tc>
          <w:tcPr>
            <w:tcW w:w="3707" w:type="pct"/>
          </w:tcPr>
          <w:p w:rsidR="00D14A06" w:rsidRPr="0095352D" w:rsidRDefault="00D14A06" w:rsidP="00D14A06">
            <w:pPr>
              <w:ind w:firstLine="142"/>
              <w:jc w:val="both"/>
              <w:rPr>
                <w:rFonts w:ascii="Arial" w:hAnsi="Arial" w:cs="Arial"/>
                <w:sz w:val="16"/>
                <w:szCs w:val="16"/>
              </w:rPr>
            </w:pPr>
            <w:r w:rsidRPr="0095352D">
              <w:rPr>
                <w:rFonts w:ascii="Arial" w:hAnsi="Arial" w:cs="Arial"/>
                <w:sz w:val="16"/>
                <w:szCs w:val="16"/>
              </w:rPr>
              <w:t>– председатель комитета по организационным и общим вопросам Администрации муниципального района, секретарь рабочей группы</w:t>
            </w:r>
          </w:p>
        </w:tc>
      </w:tr>
      <w:tr w:rsidR="00D14A06" w:rsidRPr="0095352D" w:rsidTr="00D14A06">
        <w:tc>
          <w:tcPr>
            <w:tcW w:w="5000" w:type="pct"/>
            <w:gridSpan w:val="2"/>
          </w:tcPr>
          <w:p w:rsidR="00D14A06" w:rsidRPr="0095352D" w:rsidRDefault="00D14A06" w:rsidP="00D14A06">
            <w:pPr>
              <w:ind w:firstLine="142"/>
              <w:jc w:val="both"/>
              <w:rPr>
                <w:rFonts w:ascii="Arial" w:hAnsi="Arial" w:cs="Arial"/>
                <w:sz w:val="16"/>
                <w:szCs w:val="16"/>
              </w:rPr>
            </w:pPr>
            <w:r w:rsidRPr="0095352D">
              <w:rPr>
                <w:rFonts w:ascii="Arial" w:hAnsi="Arial" w:cs="Arial"/>
                <w:sz w:val="16"/>
                <w:szCs w:val="16"/>
              </w:rPr>
              <w:t>Члены рабочей группы:</w:t>
            </w:r>
          </w:p>
        </w:tc>
      </w:tr>
      <w:tr w:rsidR="00D14A06" w:rsidRPr="0095352D" w:rsidTr="00D14A06">
        <w:tc>
          <w:tcPr>
            <w:tcW w:w="1293" w:type="pct"/>
          </w:tcPr>
          <w:p w:rsidR="00D14A06" w:rsidRPr="0095352D" w:rsidRDefault="00D14A06" w:rsidP="00D14A06">
            <w:pPr>
              <w:ind w:firstLine="142"/>
              <w:jc w:val="both"/>
              <w:rPr>
                <w:rFonts w:ascii="Arial" w:hAnsi="Arial" w:cs="Arial"/>
                <w:sz w:val="16"/>
                <w:szCs w:val="16"/>
              </w:rPr>
            </w:pPr>
            <w:r w:rsidRPr="0095352D">
              <w:rPr>
                <w:rFonts w:ascii="Arial" w:hAnsi="Arial" w:cs="Arial"/>
                <w:sz w:val="16"/>
                <w:szCs w:val="16"/>
              </w:rPr>
              <w:t>Баранов Е.В.</w:t>
            </w:r>
          </w:p>
        </w:tc>
        <w:tc>
          <w:tcPr>
            <w:tcW w:w="3707" w:type="pct"/>
          </w:tcPr>
          <w:p w:rsidR="00D14A06" w:rsidRPr="0095352D" w:rsidRDefault="00D14A06" w:rsidP="00D14A06">
            <w:pPr>
              <w:ind w:firstLine="142"/>
              <w:jc w:val="both"/>
              <w:rPr>
                <w:rFonts w:ascii="Arial" w:hAnsi="Arial" w:cs="Arial"/>
                <w:sz w:val="16"/>
                <w:szCs w:val="16"/>
              </w:rPr>
            </w:pPr>
            <w:r w:rsidRPr="0095352D">
              <w:rPr>
                <w:rFonts w:ascii="Arial" w:hAnsi="Arial" w:cs="Arial"/>
                <w:sz w:val="16"/>
                <w:szCs w:val="16"/>
              </w:rPr>
              <w:t xml:space="preserve">– Глава </w:t>
            </w:r>
            <w:proofErr w:type="spellStart"/>
            <w:r w:rsidRPr="0095352D">
              <w:rPr>
                <w:rFonts w:ascii="Arial" w:hAnsi="Arial" w:cs="Arial"/>
                <w:sz w:val="16"/>
                <w:szCs w:val="16"/>
              </w:rPr>
              <w:t>Семеновщинского</w:t>
            </w:r>
            <w:proofErr w:type="spellEnd"/>
            <w:r w:rsidRPr="0095352D">
              <w:rPr>
                <w:rFonts w:ascii="Arial" w:hAnsi="Arial" w:cs="Arial"/>
                <w:sz w:val="16"/>
                <w:szCs w:val="16"/>
              </w:rPr>
              <w:t xml:space="preserve"> сельского поселения (по согласованию);</w:t>
            </w:r>
          </w:p>
        </w:tc>
      </w:tr>
      <w:tr w:rsidR="00D14A06" w:rsidRPr="0095352D" w:rsidTr="00D14A06">
        <w:tc>
          <w:tcPr>
            <w:tcW w:w="1293" w:type="pct"/>
          </w:tcPr>
          <w:p w:rsidR="00D14A06" w:rsidRPr="0095352D" w:rsidRDefault="00D14A06" w:rsidP="00D14A06">
            <w:pPr>
              <w:ind w:firstLine="142"/>
              <w:jc w:val="both"/>
              <w:rPr>
                <w:rFonts w:ascii="Arial" w:hAnsi="Arial" w:cs="Arial"/>
                <w:sz w:val="16"/>
                <w:szCs w:val="16"/>
              </w:rPr>
            </w:pPr>
            <w:r w:rsidRPr="0095352D">
              <w:rPr>
                <w:rFonts w:ascii="Arial" w:hAnsi="Arial" w:cs="Arial"/>
                <w:sz w:val="16"/>
                <w:szCs w:val="16"/>
              </w:rPr>
              <w:t>Бондаренко Н.А.</w:t>
            </w:r>
          </w:p>
        </w:tc>
        <w:tc>
          <w:tcPr>
            <w:tcW w:w="3707" w:type="pct"/>
          </w:tcPr>
          <w:p w:rsidR="00D14A06" w:rsidRPr="0095352D" w:rsidRDefault="00D14A06" w:rsidP="00D14A06">
            <w:pPr>
              <w:ind w:firstLine="142"/>
              <w:jc w:val="both"/>
              <w:rPr>
                <w:rFonts w:ascii="Arial" w:hAnsi="Arial" w:cs="Arial"/>
                <w:sz w:val="16"/>
                <w:szCs w:val="16"/>
              </w:rPr>
            </w:pPr>
            <w:r w:rsidRPr="0095352D">
              <w:rPr>
                <w:rFonts w:ascii="Arial" w:hAnsi="Arial" w:cs="Arial"/>
                <w:sz w:val="16"/>
                <w:szCs w:val="16"/>
              </w:rPr>
              <w:t xml:space="preserve">– Глава </w:t>
            </w:r>
            <w:proofErr w:type="spellStart"/>
            <w:r w:rsidRPr="0095352D">
              <w:rPr>
                <w:rFonts w:ascii="Arial" w:hAnsi="Arial" w:cs="Arial"/>
                <w:sz w:val="16"/>
                <w:szCs w:val="16"/>
              </w:rPr>
              <w:t>Костковского</w:t>
            </w:r>
            <w:proofErr w:type="spellEnd"/>
            <w:r w:rsidRPr="0095352D">
              <w:rPr>
                <w:rFonts w:ascii="Arial" w:hAnsi="Arial" w:cs="Arial"/>
                <w:sz w:val="16"/>
                <w:szCs w:val="16"/>
              </w:rPr>
              <w:t xml:space="preserve"> сельского поселения (по согласованию);</w:t>
            </w:r>
          </w:p>
        </w:tc>
      </w:tr>
      <w:tr w:rsidR="00D14A06" w:rsidRPr="0095352D" w:rsidTr="00D14A06">
        <w:tc>
          <w:tcPr>
            <w:tcW w:w="1293" w:type="pct"/>
          </w:tcPr>
          <w:p w:rsidR="00D14A06" w:rsidRPr="0095352D" w:rsidRDefault="00D14A06" w:rsidP="00D14A06">
            <w:pPr>
              <w:ind w:firstLine="142"/>
              <w:jc w:val="both"/>
              <w:rPr>
                <w:rFonts w:ascii="Arial" w:hAnsi="Arial" w:cs="Arial"/>
                <w:sz w:val="16"/>
                <w:szCs w:val="16"/>
              </w:rPr>
            </w:pPr>
            <w:proofErr w:type="spellStart"/>
            <w:r w:rsidRPr="0095352D">
              <w:rPr>
                <w:rFonts w:ascii="Arial" w:hAnsi="Arial" w:cs="Arial"/>
                <w:sz w:val="16"/>
                <w:szCs w:val="16"/>
              </w:rPr>
              <w:t>Быстрова</w:t>
            </w:r>
            <w:proofErr w:type="spellEnd"/>
            <w:r w:rsidRPr="0095352D">
              <w:rPr>
                <w:rFonts w:ascii="Arial" w:hAnsi="Arial" w:cs="Arial"/>
                <w:sz w:val="16"/>
                <w:szCs w:val="16"/>
              </w:rPr>
              <w:t xml:space="preserve"> М.В.</w:t>
            </w:r>
          </w:p>
        </w:tc>
        <w:tc>
          <w:tcPr>
            <w:tcW w:w="3707" w:type="pct"/>
          </w:tcPr>
          <w:p w:rsidR="00D14A06" w:rsidRPr="0095352D" w:rsidRDefault="00D14A06" w:rsidP="00D14A06">
            <w:pPr>
              <w:ind w:firstLine="142"/>
              <w:rPr>
                <w:rFonts w:ascii="Arial" w:hAnsi="Arial" w:cs="Arial"/>
                <w:sz w:val="16"/>
                <w:szCs w:val="16"/>
              </w:rPr>
            </w:pPr>
            <w:r w:rsidRPr="0095352D">
              <w:rPr>
                <w:rFonts w:ascii="Arial" w:hAnsi="Arial" w:cs="Arial"/>
                <w:sz w:val="16"/>
                <w:szCs w:val="16"/>
              </w:rPr>
              <w:t>– заведующий отделом правового регулирования Администрации муниципального района;</w:t>
            </w:r>
          </w:p>
        </w:tc>
      </w:tr>
      <w:tr w:rsidR="00D14A06" w:rsidRPr="0095352D" w:rsidTr="00D14A06">
        <w:tc>
          <w:tcPr>
            <w:tcW w:w="1293" w:type="pct"/>
          </w:tcPr>
          <w:p w:rsidR="00D14A06" w:rsidRPr="0095352D" w:rsidRDefault="00D14A06" w:rsidP="00D14A06">
            <w:pPr>
              <w:ind w:firstLine="142"/>
              <w:jc w:val="both"/>
              <w:rPr>
                <w:rFonts w:ascii="Arial" w:hAnsi="Arial" w:cs="Arial"/>
                <w:sz w:val="16"/>
                <w:szCs w:val="16"/>
              </w:rPr>
            </w:pPr>
            <w:r w:rsidRPr="0095352D">
              <w:rPr>
                <w:rFonts w:ascii="Arial" w:hAnsi="Arial" w:cs="Arial"/>
                <w:sz w:val="16"/>
                <w:szCs w:val="16"/>
              </w:rPr>
              <w:t>Дмитриева С.В.</w:t>
            </w:r>
          </w:p>
        </w:tc>
        <w:tc>
          <w:tcPr>
            <w:tcW w:w="3707" w:type="pct"/>
          </w:tcPr>
          <w:p w:rsidR="00D14A06" w:rsidRPr="0095352D" w:rsidRDefault="00D14A06" w:rsidP="00D14A06">
            <w:pPr>
              <w:ind w:firstLine="142"/>
              <w:rPr>
                <w:rFonts w:ascii="Arial" w:hAnsi="Arial" w:cs="Arial"/>
                <w:sz w:val="16"/>
                <w:szCs w:val="16"/>
              </w:rPr>
            </w:pPr>
            <w:r w:rsidRPr="0095352D">
              <w:rPr>
                <w:rFonts w:ascii="Arial" w:hAnsi="Arial" w:cs="Arial"/>
                <w:sz w:val="16"/>
                <w:szCs w:val="16"/>
              </w:rPr>
              <w:t>– председатель комитета культуры и туризма Администрации муниципального района;</w:t>
            </w:r>
          </w:p>
        </w:tc>
      </w:tr>
      <w:tr w:rsidR="00D14A06" w:rsidRPr="0095352D" w:rsidTr="00D14A06">
        <w:tc>
          <w:tcPr>
            <w:tcW w:w="1293" w:type="pct"/>
          </w:tcPr>
          <w:p w:rsidR="00D14A06" w:rsidRPr="0095352D" w:rsidRDefault="00D14A06" w:rsidP="00D14A06">
            <w:pPr>
              <w:ind w:firstLine="142"/>
              <w:jc w:val="both"/>
              <w:rPr>
                <w:rFonts w:ascii="Arial" w:hAnsi="Arial" w:cs="Arial"/>
                <w:sz w:val="16"/>
                <w:szCs w:val="16"/>
              </w:rPr>
            </w:pPr>
            <w:r w:rsidRPr="0095352D">
              <w:rPr>
                <w:rFonts w:ascii="Arial" w:hAnsi="Arial" w:cs="Arial"/>
                <w:sz w:val="16"/>
                <w:szCs w:val="16"/>
              </w:rPr>
              <w:t>Иванов А.И.</w:t>
            </w:r>
          </w:p>
        </w:tc>
        <w:tc>
          <w:tcPr>
            <w:tcW w:w="3707" w:type="pct"/>
          </w:tcPr>
          <w:p w:rsidR="00D14A06" w:rsidRPr="0095352D" w:rsidRDefault="00D14A06" w:rsidP="00D14A06">
            <w:pPr>
              <w:ind w:firstLine="142"/>
              <w:rPr>
                <w:rFonts w:ascii="Arial" w:hAnsi="Arial" w:cs="Arial"/>
                <w:sz w:val="16"/>
                <w:szCs w:val="16"/>
              </w:rPr>
            </w:pPr>
            <w:r w:rsidRPr="0095352D">
              <w:rPr>
                <w:rFonts w:ascii="Arial" w:hAnsi="Arial" w:cs="Arial"/>
                <w:sz w:val="16"/>
                <w:szCs w:val="16"/>
              </w:rPr>
              <w:t xml:space="preserve">– Глава </w:t>
            </w:r>
            <w:proofErr w:type="spellStart"/>
            <w:r w:rsidRPr="0095352D">
              <w:rPr>
                <w:rFonts w:ascii="Arial" w:hAnsi="Arial" w:cs="Arial"/>
                <w:sz w:val="16"/>
                <w:szCs w:val="16"/>
              </w:rPr>
              <w:t>Яжелбицкого</w:t>
            </w:r>
            <w:proofErr w:type="spellEnd"/>
            <w:r w:rsidRPr="0095352D">
              <w:rPr>
                <w:rFonts w:ascii="Arial" w:hAnsi="Arial" w:cs="Arial"/>
                <w:sz w:val="16"/>
                <w:szCs w:val="16"/>
              </w:rPr>
              <w:t xml:space="preserve"> сельского поселения (по согласованию);</w:t>
            </w:r>
          </w:p>
        </w:tc>
      </w:tr>
      <w:tr w:rsidR="00D14A06" w:rsidRPr="0095352D" w:rsidTr="00D14A06">
        <w:tc>
          <w:tcPr>
            <w:tcW w:w="1293" w:type="pct"/>
          </w:tcPr>
          <w:p w:rsidR="00D14A06" w:rsidRPr="0095352D" w:rsidRDefault="00D14A06" w:rsidP="00D14A06">
            <w:pPr>
              <w:ind w:firstLine="142"/>
              <w:jc w:val="both"/>
              <w:rPr>
                <w:rFonts w:ascii="Arial" w:hAnsi="Arial" w:cs="Arial"/>
                <w:sz w:val="16"/>
                <w:szCs w:val="16"/>
              </w:rPr>
            </w:pPr>
            <w:r w:rsidRPr="0095352D">
              <w:rPr>
                <w:rFonts w:ascii="Arial" w:hAnsi="Arial" w:cs="Arial"/>
                <w:sz w:val="16"/>
                <w:szCs w:val="16"/>
              </w:rPr>
              <w:t>Иванова С.А.</w:t>
            </w:r>
          </w:p>
        </w:tc>
        <w:tc>
          <w:tcPr>
            <w:tcW w:w="3707" w:type="pct"/>
          </w:tcPr>
          <w:p w:rsidR="00D14A06" w:rsidRPr="0095352D" w:rsidRDefault="00D14A06" w:rsidP="00D14A06">
            <w:pPr>
              <w:ind w:firstLine="142"/>
              <w:jc w:val="both"/>
              <w:rPr>
                <w:rFonts w:ascii="Arial" w:hAnsi="Arial" w:cs="Arial"/>
                <w:sz w:val="16"/>
                <w:szCs w:val="16"/>
              </w:rPr>
            </w:pPr>
            <w:r w:rsidRPr="0095352D">
              <w:rPr>
                <w:rFonts w:ascii="Arial" w:hAnsi="Arial" w:cs="Arial"/>
                <w:sz w:val="16"/>
                <w:szCs w:val="16"/>
              </w:rPr>
              <w:t xml:space="preserve">– Глава </w:t>
            </w:r>
            <w:proofErr w:type="spellStart"/>
            <w:r w:rsidRPr="0095352D">
              <w:rPr>
                <w:rFonts w:ascii="Arial" w:hAnsi="Arial" w:cs="Arial"/>
                <w:sz w:val="16"/>
                <w:szCs w:val="16"/>
              </w:rPr>
              <w:t>Любницкого</w:t>
            </w:r>
            <w:proofErr w:type="spellEnd"/>
            <w:r w:rsidRPr="0095352D">
              <w:rPr>
                <w:rFonts w:ascii="Arial" w:hAnsi="Arial" w:cs="Arial"/>
                <w:sz w:val="16"/>
                <w:szCs w:val="16"/>
              </w:rPr>
              <w:t xml:space="preserve"> сельского поселения (по согласованию);</w:t>
            </w:r>
          </w:p>
        </w:tc>
      </w:tr>
      <w:tr w:rsidR="00D14A06" w:rsidRPr="0095352D" w:rsidTr="00D14A06">
        <w:tc>
          <w:tcPr>
            <w:tcW w:w="1293" w:type="pct"/>
          </w:tcPr>
          <w:p w:rsidR="00D14A06" w:rsidRPr="0095352D" w:rsidRDefault="00D14A06" w:rsidP="00D14A06">
            <w:pPr>
              <w:ind w:firstLine="142"/>
              <w:jc w:val="both"/>
              <w:rPr>
                <w:rFonts w:ascii="Arial" w:hAnsi="Arial" w:cs="Arial"/>
                <w:sz w:val="16"/>
                <w:szCs w:val="16"/>
              </w:rPr>
            </w:pPr>
            <w:proofErr w:type="spellStart"/>
            <w:r w:rsidRPr="0095352D">
              <w:rPr>
                <w:rFonts w:ascii="Arial" w:hAnsi="Arial" w:cs="Arial"/>
                <w:sz w:val="16"/>
                <w:szCs w:val="16"/>
              </w:rPr>
              <w:t>Козяр</w:t>
            </w:r>
            <w:proofErr w:type="spellEnd"/>
            <w:r w:rsidRPr="0095352D">
              <w:rPr>
                <w:rFonts w:ascii="Arial" w:hAnsi="Arial" w:cs="Arial"/>
                <w:sz w:val="16"/>
                <w:szCs w:val="16"/>
              </w:rPr>
              <w:t xml:space="preserve"> Г.А.</w:t>
            </w:r>
          </w:p>
        </w:tc>
        <w:tc>
          <w:tcPr>
            <w:tcW w:w="3707" w:type="pct"/>
          </w:tcPr>
          <w:p w:rsidR="00D14A06" w:rsidRPr="0095352D" w:rsidRDefault="00D14A06" w:rsidP="00D14A06">
            <w:pPr>
              <w:ind w:firstLine="142"/>
              <w:jc w:val="both"/>
              <w:rPr>
                <w:rFonts w:ascii="Arial" w:hAnsi="Arial" w:cs="Arial"/>
                <w:sz w:val="16"/>
                <w:szCs w:val="16"/>
              </w:rPr>
            </w:pPr>
            <w:r w:rsidRPr="0095352D">
              <w:rPr>
                <w:rFonts w:ascii="Arial" w:hAnsi="Arial" w:cs="Arial"/>
                <w:sz w:val="16"/>
                <w:szCs w:val="16"/>
              </w:rPr>
              <w:t>– председатель комитета экономического развития Администрации муниципального района;</w:t>
            </w:r>
          </w:p>
        </w:tc>
      </w:tr>
      <w:tr w:rsidR="00D14A06" w:rsidRPr="0095352D" w:rsidTr="00D14A06">
        <w:tc>
          <w:tcPr>
            <w:tcW w:w="1293" w:type="pct"/>
          </w:tcPr>
          <w:p w:rsidR="00D14A06" w:rsidRPr="0095352D" w:rsidRDefault="00D14A06" w:rsidP="00D14A06">
            <w:pPr>
              <w:ind w:firstLine="142"/>
              <w:jc w:val="both"/>
              <w:rPr>
                <w:rFonts w:ascii="Arial" w:hAnsi="Arial" w:cs="Arial"/>
                <w:sz w:val="16"/>
                <w:szCs w:val="16"/>
              </w:rPr>
            </w:pPr>
            <w:proofErr w:type="spellStart"/>
            <w:r w:rsidRPr="0095352D">
              <w:rPr>
                <w:rFonts w:ascii="Arial" w:hAnsi="Arial" w:cs="Arial"/>
                <w:sz w:val="16"/>
                <w:szCs w:val="16"/>
              </w:rPr>
              <w:t>Кокорина</w:t>
            </w:r>
            <w:proofErr w:type="spellEnd"/>
            <w:r w:rsidRPr="0095352D">
              <w:rPr>
                <w:rFonts w:ascii="Arial" w:hAnsi="Arial" w:cs="Arial"/>
                <w:sz w:val="16"/>
                <w:szCs w:val="16"/>
              </w:rPr>
              <w:t xml:space="preserve"> Ю.Ю.</w:t>
            </w:r>
          </w:p>
        </w:tc>
        <w:tc>
          <w:tcPr>
            <w:tcW w:w="3707" w:type="pct"/>
          </w:tcPr>
          <w:p w:rsidR="00D14A06" w:rsidRPr="0095352D" w:rsidRDefault="00D14A06" w:rsidP="00D14A06">
            <w:pPr>
              <w:ind w:firstLine="142"/>
              <w:jc w:val="both"/>
              <w:rPr>
                <w:rFonts w:ascii="Arial" w:hAnsi="Arial" w:cs="Arial"/>
                <w:sz w:val="16"/>
                <w:szCs w:val="16"/>
              </w:rPr>
            </w:pPr>
            <w:r w:rsidRPr="0095352D">
              <w:rPr>
                <w:rFonts w:ascii="Arial" w:hAnsi="Arial" w:cs="Arial"/>
                <w:sz w:val="16"/>
                <w:szCs w:val="16"/>
              </w:rPr>
              <w:t>– председатель комитета жилищно-коммунального и дорожного хозяйства Администрации муниципального района;</w:t>
            </w:r>
          </w:p>
        </w:tc>
      </w:tr>
      <w:tr w:rsidR="00D14A06" w:rsidRPr="0095352D" w:rsidTr="00D14A06">
        <w:tc>
          <w:tcPr>
            <w:tcW w:w="1293" w:type="pct"/>
          </w:tcPr>
          <w:p w:rsidR="00D14A06" w:rsidRPr="0095352D" w:rsidRDefault="00D14A06" w:rsidP="00D14A06">
            <w:pPr>
              <w:ind w:firstLine="142"/>
              <w:jc w:val="both"/>
              <w:rPr>
                <w:rFonts w:ascii="Arial" w:hAnsi="Arial" w:cs="Arial"/>
                <w:sz w:val="16"/>
                <w:szCs w:val="16"/>
              </w:rPr>
            </w:pPr>
            <w:r w:rsidRPr="0095352D">
              <w:rPr>
                <w:rFonts w:ascii="Arial" w:hAnsi="Arial" w:cs="Arial"/>
                <w:sz w:val="16"/>
                <w:szCs w:val="16"/>
              </w:rPr>
              <w:t>Колпаков К.Ф.</w:t>
            </w:r>
          </w:p>
        </w:tc>
        <w:tc>
          <w:tcPr>
            <w:tcW w:w="3707" w:type="pct"/>
          </w:tcPr>
          <w:p w:rsidR="00D14A06" w:rsidRPr="0095352D" w:rsidRDefault="00D14A06" w:rsidP="00D14A06">
            <w:pPr>
              <w:ind w:firstLine="142"/>
              <w:jc w:val="both"/>
              <w:rPr>
                <w:rFonts w:ascii="Arial" w:hAnsi="Arial" w:cs="Arial"/>
                <w:sz w:val="16"/>
                <w:szCs w:val="16"/>
              </w:rPr>
            </w:pPr>
            <w:r w:rsidRPr="0095352D">
              <w:rPr>
                <w:rFonts w:ascii="Arial" w:hAnsi="Arial" w:cs="Arial"/>
                <w:sz w:val="16"/>
                <w:szCs w:val="16"/>
              </w:rPr>
              <w:t xml:space="preserve">– Глава </w:t>
            </w:r>
            <w:proofErr w:type="spellStart"/>
            <w:r w:rsidRPr="0095352D">
              <w:rPr>
                <w:rFonts w:ascii="Arial" w:hAnsi="Arial" w:cs="Arial"/>
                <w:sz w:val="16"/>
                <w:szCs w:val="16"/>
              </w:rPr>
              <w:t>Ивантеевского</w:t>
            </w:r>
            <w:proofErr w:type="spellEnd"/>
            <w:r w:rsidRPr="0095352D">
              <w:rPr>
                <w:rFonts w:ascii="Arial" w:hAnsi="Arial" w:cs="Arial"/>
                <w:sz w:val="16"/>
                <w:szCs w:val="16"/>
              </w:rPr>
              <w:t xml:space="preserve"> сельского поселения (по согласованию);</w:t>
            </w:r>
          </w:p>
        </w:tc>
      </w:tr>
      <w:tr w:rsidR="00D14A06" w:rsidRPr="0095352D" w:rsidTr="00D14A06">
        <w:tc>
          <w:tcPr>
            <w:tcW w:w="1293" w:type="pct"/>
          </w:tcPr>
          <w:p w:rsidR="00D14A06" w:rsidRPr="0095352D" w:rsidRDefault="00D14A06" w:rsidP="00D14A06">
            <w:pPr>
              <w:ind w:firstLine="142"/>
              <w:jc w:val="both"/>
              <w:rPr>
                <w:rFonts w:ascii="Arial" w:hAnsi="Arial" w:cs="Arial"/>
                <w:sz w:val="16"/>
                <w:szCs w:val="16"/>
              </w:rPr>
            </w:pPr>
            <w:proofErr w:type="spellStart"/>
            <w:r w:rsidRPr="0095352D">
              <w:rPr>
                <w:rFonts w:ascii="Arial" w:hAnsi="Arial" w:cs="Arial"/>
                <w:sz w:val="16"/>
                <w:szCs w:val="16"/>
              </w:rPr>
              <w:t>Мауткина</w:t>
            </w:r>
            <w:proofErr w:type="spellEnd"/>
            <w:r w:rsidRPr="0095352D">
              <w:rPr>
                <w:rFonts w:ascii="Arial" w:hAnsi="Arial" w:cs="Arial"/>
                <w:sz w:val="16"/>
                <w:szCs w:val="16"/>
              </w:rPr>
              <w:t xml:space="preserve"> А.В.</w:t>
            </w:r>
          </w:p>
        </w:tc>
        <w:tc>
          <w:tcPr>
            <w:tcW w:w="3707" w:type="pct"/>
          </w:tcPr>
          <w:p w:rsidR="00D14A06" w:rsidRPr="0095352D" w:rsidRDefault="00D14A06" w:rsidP="00D14A06">
            <w:pPr>
              <w:ind w:firstLine="142"/>
              <w:jc w:val="both"/>
              <w:rPr>
                <w:rFonts w:ascii="Arial" w:hAnsi="Arial" w:cs="Arial"/>
                <w:sz w:val="16"/>
                <w:szCs w:val="16"/>
              </w:rPr>
            </w:pPr>
            <w:r w:rsidRPr="0095352D">
              <w:rPr>
                <w:rFonts w:ascii="Arial" w:hAnsi="Arial" w:cs="Arial"/>
                <w:sz w:val="16"/>
                <w:szCs w:val="16"/>
              </w:rPr>
              <w:t xml:space="preserve">– Глава </w:t>
            </w:r>
            <w:proofErr w:type="spellStart"/>
            <w:r w:rsidRPr="0095352D">
              <w:rPr>
                <w:rFonts w:ascii="Arial" w:hAnsi="Arial" w:cs="Arial"/>
                <w:sz w:val="16"/>
                <w:szCs w:val="16"/>
              </w:rPr>
              <w:t>Короцкого</w:t>
            </w:r>
            <w:proofErr w:type="spellEnd"/>
            <w:r w:rsidRPr="0095352D">
              <w:rPr>
                <w:rFonts w:ascii="Arial" w:hAnsi="Arial" w:cs="Arial"/>
                <w:sz w:val="16"/>
                <w:szCs w:val="16"/>
              </w:rPr>
              <w:t xml:space="preserve"> сельского поселения (по согласованию);</w:t>
            </w:r>
          </w:p>
        </w:tc>
      </w:tr>
      <w:tr w:rsidR="00D14A06" w:rsidRPr="0095352D" w:rsidTr="00D14A06">
        <w:tc>
          <w:tcPr>
            <w:tcW w:w="1293" w:type="pct"/>
          </w:tcPr>
          <w:p w:rsidR="00D14A06" w:rsidRPr="0095352D" w:rsidRDefault="00D14A06" w:rsidP="00D14A06">
            <w:pPr>
              <w:ind w:firstLine="142"/>
              <w:jc w:val="both"/>
              <w:rPr>
                <w:rFonts w:ascii="Arial" w:hAnsi="Arial" w:cs="Arial"/>
                <w:sz w:val="16"/>
                <w:szCs w:val="16"/>
              </w:rPr>
            </w:pPr>
            <w:r w:rsidRPr="0095352D">
              <w:rPr>
                <w:rFonts w:ascii="Arial" w:hAnsi="Arial" w:cs="Arial"/>
                <w:sz w:val="16"/>
                <w:szCs w:val="16"/>
              </w:rPr>
              <w:t>Михайлова Ю.В.</w:t>
            </w:r>
          </w:p>
        </w:tc>
        <w:tc>
          <w:tcPr>
            <w:tcW w:w="3707" w:type="pct"/>
          </w:tcPr>
          <w:p w:rsidR="00D14A06" w:rsidRPr="0095352D" w:rsidRDefault="00D14A06" w:rsidP="00D14A06">
            <w:pPr>
              <w:ind w:firstLine="142"/>
              <w:jc w:val="both"/>
              <w:rPr>
                <w:rFonts w:ascii="Arial" w:hAnsi="Arial" w:cs="Arial"/>
                <w:sz w:val="16"/>
                <w:szCs w:val="16"/>
              </w:rPr>
            </w:pPr>
            <w:r w:rsidRPr="0095352D">
              <w:rPr>
                <w:rFonts w:ascii="Arial" w:hAnsi="Arial" w:cs="Arial"/>
                <w:sz w:val="16"/>
                <w:szCs w:val="16"/>
              </w:rPr>
              <w:t>– Управляющий Делами администрации муниципального района;</w:t>
            </w:r>
          </w:p>
        </w:tc>
      </w:tr>
      <w:tr w:rsidR="00D14A06" w:rsidRPr="0095352D" w:rsidTr="00D14A06">
        <w:tc>
          <w:tcPr>
            <w:tcW w:w="1293" w:type="pct"/>
          </w:tcPr>
          <w:p w:rsidR="00D14A06" w:rsidRPr="0095352D" w:rsidRDefault="00D14A06" w:rsidP="00D14A06">
            <w:pPr>
              <w:ind w:firstLine="142"/>
              <w:jc w:val="both"/>
              <w:rPr>
                <w:rFonts w:ascii="Arial" w:hAnsi="Arial" w:cs="Arial"/>
                <w:sz w:val="16"/>
                <w:szCs w:val="16"/>
              </w:rPr>
            </w:pPr>
            <w:proofErr w:type="spellStart"/>
            <w:r w:rsidRPr="0095352D">
              <w:rPr>
                <w:rFonts w:ascii="Arial" w:hAnsi="Arial" w:cs="Arial"/>
                <w:sz w:val="16"/>
                <w:szCs w:val="16"/>
              </w:rPr>
              <w:t>Моденков</w:t>
            </w:r>
            <w:proofErr w:type="spellEnd"/>
            <w:r w:rsidRPr="0095352D">
              <w:rPr>
                <w:rFonts w:ascii="Arial" w:hAnsi="Arial" w:cs="Arial"/>
                <w:sz w:val="16"/>
                <w:szCs w:val="16"/>
              </w:rPr>
              <w:t xml:space="preserve"> С.В.</w:t>
            </w:r>
          </w:p>
        </w:tc>
        <w:tc>
          <w:tcPr>
            <w:tcW w:w="3707" w:type="pct"/>
          </w:tcPr>
          <w:p w:rsidR="00D14A06" w:rsidRPr="0095352D" w:rsidRDefault="00D14A06" w:rsidP="000D0CEF">
            <w:pPr>
              <w:ind w:firstLine="142"/>
              <w:jc w:val="both"/>
              <w:rPr>
                <w:rFonts w:ascii="Arial" w:hAnsi="Arial" w:cs="Arial"/>
                <w:sz w:val="16"/>
                <w:szCs w:val="16"/>
              </w:rPr>
            </w:pPr>
            <w:r w:rsidRPr="0095352D">
              <w:rPr>
                <w:rFonts w:ascii="Arial" w:hAnsi="Arial" w:cs="Arial"/>
                <w:sz w:val="16"/>
                <w:szCs w:val="16"/>
              </w:rPr>
              <w:t xml:space="preserve">– Глава </w:t>
            </w:r>
            <w:proofErr w:type="spellStart"/>
            <w:r w:rsidRPr="0095352D">
              <w:rPr>
                <w:rFonts w:ascii="Arial" w:hAnsi="Arial" w:cs="Arial"/>
                <w:sz w:val="16"/>
                <w:szCs w:val="16"/>
              </w:rPr>
              <w:t>Едровского</w:t>
            </w:r>
            <w:proofErr w:type="spellEnd"/>
            <w:r w:rsidRPr="0095352D">
              <w:rPr>
                <w:rFonts w:ascii="Arial" w:hAnsi="Arial" w:cs="Arial"/>
                <w:sz w:val="16"/>
                <w:szCs w:val="16"/>
              </w:rPr>
              <w:t xml:space="preserve"> сельского поселения (по согласованию);</w:t>
            </w:r>
          </w:p>
        </w:tc>
      </w:tr>
      <w:tr w:rsidR="00D14A06" w:rsidRPr="0095352D" w:rsidTr="00D14A06">
        <w:tc>
          <w:tcPr>
            <w:tcW w:w="1293" w:type="pct"/>
          </w:tcPr>
          <w:p w:rsidR="00D14A06" w:rsidRPr="0095352D" w:rsidRDefault="00D14A06" w:rsidP="00D14A06">
            <w:pPr>
              <w:ind w:firstLine="142"/>
              <w:jc w:val="both"/>
              <w:rPr>
                <w:rFonts w:ascii="Arial" w:hAnsi="Arial" w:cs="Arial"/>
                <w:sz w:val="16"/>
                <w:szCs w:val="16"/>
              </w:rPr>
            </w:pPr>
            <w:proofErr w:type="spellStart"/>
            <w:r w:rsidRPr="0095352D">
              <w:rPr>
                <w:rFonts w:ascii="Arial" w:hAnsi="Arial" w:cs="Arial"/>
                <w:sz w:val="16"/>
                <w:szCs w:val="16"/>
              </w:rPr>
              <w:t>Москалькова</w:t>
            </w:r>
            <w:proofErr w:type="spellEnd"/>
            <w:r w:rsidRPr="0095352D">
              <w:rPr>
                <w:rFonts w:ascii="Arial" w:hAnsi="Arial" w:cs="Arial"/>
                <w:sz w:val="16"/>
                <w:szCs w:val="16"/>
              </w:rPr>
              <w:t xml:space="preserve"> Л.А.</w:t>
            </w:r>
          </w:p>
        </w:tc>
        <w:tc>
          <w:tcPr>
            <w:tcW w:w="3707" w:type="pct"/>
          </w:tcPr>
          <w:p w:rsidR="00D14A06" w:rsidRPr="0095352D" w:rsidRDefault="00D14A06" w:rsidP="00D14A06">
            <w:pPr>
              <w:ind w:firstLine="142"/>
              <w:jc w:val="both"/>
              <w:rPr>
                <w:rFonts w:ascii="Arial" w:hAnsi="Arial" w:cs="Arial"/>
                <w:sz w:val="16"/>
                <w:szCs w:val="16"/>
              </w:rPr>
            </w:pPr>
            <w:r w:rsidRPr="0095352D">
              <w:rPr>
                <w:rFonts w:ascii="Arial" w:hAnsi="Arial" w:cs="Arial"/>
                <w:sz w:val="16"/>
                <w:szCs w:val="16"/>
              </w:rPr>
              <w:t>– заведующий отделом информационных технологий Администрации муниципального района;</w:t>
            </w:r>
          </w:p>
        </w:tc>
      </w:tr>
      <w:tr w:rsidR="00D14A06" w:rsidRPr="0095352D" w:rsidTr="00D14A06">
        <w:tc>
          <w:tcPr>
            <w:tcW w:w="1293" w:type="pct"/>
          </w:tcPr>
          <w:p w:rsidR="00D14A06" w:rsidRPr="0095352D" w:rsidRDefault="00D14A06" w:rsidP="00D14A06">
            <w:pPr>
              <w:ind w:firstLine="142"/>
              <w:jc w:val="both"/>
              <w:rPr>
                <w:rFonts w:ascii="Arial" w:hAnsi="Arial" w:cs="Arial"/>
                <w:sz w:val="16"/>
                <w:szCs w:val="16"/>
              </w:rPr>
            </w:pPr>
            <w:proofErr w:type="spellStart"/>
            <w:r w:rsidRPr="0095352D">
              <w:rPr>
                <w:rFonts w:ascii="Arial" w:hAnsi="Arial" w:cs="Arial"/>
                <w:sz w:val="16"/>
                <w:szCs w:val="16"/>
              </w:rPr>
              <w:t>Мячин</w:t>
            </w:r>
            <w:proofErr w:type="spellEnd"/>
            <w:r w:rsidRPr="0095352D">
              <w:rPr>
                <w:rFonts w:ascii="Arial" w:hAnsi="Arial" w:cs="Arial"/>
                <w:sz w:val="16"/>
                <w:szCs w:val="16"/>
              </w:rPr>
              <w:t xml:space="preserve"> В.Б.</w:t>
            </w:r>
          </w:p>
        </w:tc>
        <w:tc>
          <w:tcPr>
            <w:tcW w:w="3707" w:type="pct"/>
          </w:tcPr>
          <w:p w:rsidR="00D14A06" w:rsidRPr="0095352D" w:rsidRDefault="00D14A06" w:rsidP="00D14A06">
            <w:pPr>
              <w:ind w:firstLine="142"/>
              <w:jc w:val="both"/>
              <w:rPr>
                <w:rFonts w:ascii="Arial" w:hAnsi="Arial" w:cs="Arial"/>
                <w:sz w:val="16"/>
                <w:szCs w:val="16"/>
              </w:rPr>
            </w:pPr>
            <w:r w:rsidRPr="0095352D">
              <w:rPr>
                <w:rFonts w:ascii="Arial" w:hAnsi="Arial" w:cs="Arial"/>
                <w:sz w:val="16"/>
                <w:szCs w:val="16"/>
              </w:rPr>
              <w:t>– Глава Рощинского сельского поселения (по согласованию);</w:t>
            </w:r>
          </w:p>
        </w:tc>
      </w:tr>
      <w:tr w:rsidR="00D14A06" w:rsidRPr="0095352D" w:rsidTr="00D14A06">
        <w:tc>
          <w:tcPr>
            <w:tcW w:w="1293" w:type="pct"/>
          </w:tcPr>
          <w:p w:rsidR="00D14A06" w:rsidRPr="0095352D" w:rsidRDefault="00D14A06" w:rsidP="00D14A06">
            <w:pPr>
              <w:ind w:firstLine="142"/>
              <w:jc w:val="both"/>
              <w:rPr>
                <w:rFonts w:ascii="Arial" w:hAnsi="Arial" w:cs="Arial"/>
                <w:sz w:val="16"/>
                <w:szCs w:val="16"/>
              </w:rPr>
            </w:pPr>
            <w:r w:rsidRPr="0095352D">
              <w:rPr>
                <w:rFonts w:ascii="Arial" w:hAnsi="Arial" w:cs="Arial"/>
                <w:sz w:val="16"/>
                <w:szCs w:val="16"/>
              </w:rPr>
              <w:t>Никулина И.В.</w:t>
            </w:r>
          </w:p>
        </w:tc>
        <w:tc>
          <w:tcPr>
            <w:tcW w:w="3707" w:type="pct"/>
          </w:tcPr>
          <w:p w:rsidR="00D14A06" w:rsidRPr="0095352D" w:rsidRDefault="00D14A06" w:rsidP="00D14A06">
            <w:pPr>
              <w:ind w:firstLine="142"/>
              <w:jc w:val="both"/>
              <w:rPr>
                <w:rFonts w:ascii="Arial" w:hAnsi="Arial" w:cs="Arial"/>
                <w:sz w:val="16"/>
                <w:szCs w:val="16"/>
              </w:rPr>
            </w:pPr>
            <w:r w:rsidRPr="0095352D">
              <w:rPr>
                <w:rFonts w:ascii="Arial" w:hAnsi="Arial" w:cs="Arial"/>
                <w:sz w:val="16"/>
                <w:szCs w:val="16"/>
              </w:rPr>
              <w:t>– заместитель Главы администрации муниципального района.</w:t>
            </w:r>
          </w:p>
        </w:tc>
      </w:tr>
    </w:tbl>
    <w:p w:rsidR="00D14A06" w:rsidRPr="0095352D" w:rsidRDefault="00D14A06" w:rsidP="00D14A06">
      <w:pPr>
        <w:ind w:firstLine="142"/>
        <w:jc w:val="center"/>
        <w:rPr>
          <w:rFonts w:ascii="Arial" w:hAnsi="Arial" w:cs="Arial"/>
          <w:sz w:val="16"/>
          <w:szCs w:val="16"/>
        </w:rPr>
      </w:pPr>
    </w:p>
    <w:p w:rsidR="00D14A06" w:rsidRPr="000D0CEF" w:rsidRDefault="00D14A06" w:rsidP="000D0CEF">
      <w:pPr>
        <w:pStyle w:val="2"/>
        <w:ind w:firstLine="142"/>
        <w:rPr>
          <w:rFonts w:ascii="Arial" w:hAnsi="Arial" w:cs="Arial"/>
          <w:color w:val="000000"/>
          <w:sz w:val="16"/>
          <w:szCs w:val="16"/>
        </w:rPr>
      </w:pPr>
      <w:r w:rsidRPr="006B0A6A">
        <w:rPr>
          <w:rFonts w:ascii="Arial" w:hAnsi="Arial" w:cs="Arial"/>
          <w:color w:val="000000"/>
          <w:sz w:val="16"/>
          <w:szCs w:val="16"/>
        </w:rPr>
        <w:t>АДМИНИСТРАЦИЯ ВАЛДАЙСКОГО МУНИЦИПАЛЬНОГО РАЙОНА</w:t>
      </w:r>
    </w:p>
    <w:p w:rsidR="00D14A06" w:rsidRPr="000D0CEF" w:rsidRDefault="00D14A06" w:rsidP="000D0CEF">
      <w:pPr>
        <w:pStyle w:val="3"/>
        <w:ind w:firstLine="142"/>
        <w:rPr>
          <w:rFonts w:ascii="Arial" w:hAnsi="Arial" w:cs="Arial"/>
          <w:sz w:val="16"/>
          <w:szCs w:val="16"/>
        </w:rPr>
      </w:pPr>
      <w:proofErr w:type="gramStart"/>
      <w:r w:rsidRPr="006B0A6A">
        <w:rPr>
          <w:rFonts w:ascii="Arial" w:hAnsi="Arial" w:cs="Arial"/>
          <w:sz w:val="16"/>
          <w:szCs w:val="16"/>
        </w:rPr>
        <w:t>П</w:t>
      </w:r>
      <w:proofErr w:type="gramEnd"/>
      <w:r w:rsidRPr="006B0A6A">
        <w:rPr>
          <w:rFonts w:ascii="Arial" w:hAnsi="Arial" w:cs="Arial"/>
          <w:sz w:val="16"/>
          <w:szCs w:val="16"/>
        </w:rPr>
        <w:t xml:space="preserve"> О С Т А Н О В Л Е Н И Е</w:t>
      </w:r>
    </w:p>
    <w:p w:rsidR="00D14A06" w:rsidRPr="000D0CEF" w:rsidRDefault="00D14A06" w:rsidP="000D0CEF">
      <w:pPr>
        <w:ind w:firstLine="142"/>
        <w:jc w:val="center"/>
        <w:rPr>
          <w:rFonts w:ascii="Arial" w:hAnsi="Arial" w:cs="Arial"/>
          <w:color w:val="000000"/>
          <w:sz w:val="16"/>
          <w:szCs w:val="16"/>
        </w:rPr>
      </w:pPr>
      <w:r w:rsidRPr="006B0A6A">
        <w:rPr>
          <w:rFonts w:ascii="Arial" w:hAnsi="Arial" w:cs="Arial"/>
          <w:color w:val="000000"/>
          <w:sz w:val="16"/>
          <w:szCs w:val="16"/>
        </w:rPr>
        <w:t>30.06.2021 № 1145</w:t>
      </w:r>
    </w:p>
    <w:p w:rsidR="00D14A06" w:rsidRPr="000D0CEF" w:rsidRDefault="00D14A06" w:rsidP="000D0CEF">
      <w:pPr>
        <w:ind w:firstLine="142"/>
        <w:jc w:val="center"/>
        <w:rPr>
          <w:rFonts w:ascii="Arial" w:hAnsi="Arial" w:cs="Arial"/>
          <w:b/>
          <w:sz w:val="16"/>
          <w:szCs w:val="16"/>
        </w:rPr>
      </w:pPr>
      <w:r w:rsidRPr="006B0A6A">
        <w:rPr>
          <w:rFonts w:ascii="Arial" w:hAnsi="Arial" w:cs="Arial"/>
          <w:b/>
          <w:sz w:val="16"/>
          <w:szCs w:val="16"/>
        </w:rPr>
        <w:lastRenderedPageBreak/>
        <w:t>О проведении публичных слушаний</w:t>
      </w:r>
      <w:r w:rsidR="000D0CEF">
        <w:rPr>
          <w:rFonts w:ascii="Arial" w:hAnsi="Arial" w:cs="Arial"/>
          <w:b/>
          <w:sz w:val="16"/>
          <w:szCs w:val="16"/>
        </w:rPr>
        <w:t xml:space="preserve"> </w:t>
      </w:r>
      <w:r w:rsidRPr="006B0A6A">
        <w:rPr>
          <w:rFonts w:ascii="Arial" w:hAnsi="Arial" w:cs="Arial"/>
          <w:b/>
          <w:sz w:val="16"/>
          <w:szCs w:val="16"/>
        </w:rPr>
        <w:t>по вопросу предоставления разрешения</w:t>
      </w:r>
      <w:r w:rsidR="000D0CEF">
        <w:rPr>
          <w:rFonts w:ascii="Arial" w:hAnsi="Arial" w:cs="Arial"/>
          <w:b/>
          <w:sz w:val="16"/>
          <w:szCs w:val="16"/>
        </w:rPr>
        <w:t xml:space="preserve"> </w:t>
      </w:r>
      <w:r w:rsidRPr="006B0A6A">
        <w:rPr>
          <w:rFonts w:ascii="Arial" w:hAnsi="Arial" w:cs="Arial"/>
          <w:b/>
          <w:sz w:val="16"/>
          <w:szCs w:val="16"/>
        </w:rPr>
        <w:t>на условно разрешённый вид использования</w:t>
      </w:r>
      <w:r w:rsidR="000D0CEF">
        <w:rPr>
          <w:rFonts w:ascii="Arial" w:hAnsi="Arial" w:cs="Arial"/>
          <w:b/>
          <w:sz w:val="16"/>
          <w:szCs w:val="16"/>
        </w:rPr>
        <w:t xml:space="preserve"> </w:t>
      </w:r>
      <w:r w:rsidRPr="006B0A6A">
        <w:rPr>
          <w:rFonts w:ascii="Arial" w:hAnsi="Arial" w:cs="Arial"/>
          <w:b/>
          <w:sz w:val="16"/>
          <w:szCs w:val="16"/>
        </w:rPr>
        <w:t>земельного участка</w:t>
      </w:r>
    </w:p>
    <w:p w:rsidR="00D14A06" w:rsidRPr="006B0A6A" w:rsidRDefault="00D14A06" w:rsidP="00D14A06">
      <w:pPr>
        <w:ind w:firstLine="142"/>
        <w:jc w:val="both"/>
        <w:rPr>
          <w:rFonts w:ascii="Arial" w:hAnsi="Arial" w:cs="Arial"/>
          <w:b/>
          <w:sz w:val="16"/>
          <w:szCs w:val="16"/>
        </w:rPr>
      </w:pPr>
      <w:r w:rsidRPr="006B0A6A">
        <w:rPr>
          <w:rFonts w:ascii="Arial" w:hAnsi="Arial" w:cs="Arial"/>
          <w:sz w:val="16"/>
          <w:szCs w:val="16"/>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39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6B0A6A">
        <w:rPr>
          <w:rFonts w:ascii="Arial" w:hAnsi="Arial" w:cs="Arial"/>
          <w:b/>
          <w:sz w:val="16"/>
          <w:szCs w:val="16"/>
        </w:rPr>
        <w:t>ПОСТАНОВЛЯЕТ:</w:t>
      </w:r>
    </w:p>
    <w:p w:rsidR="00D14A06" w:rsidRPr="006B0A6A" w:rsidRDefault="00D14A06" w:rsidP="00D14A06">
      <w:pPr>
        <w:ind w:firstLine="142"/>
        <w:jc w:val="both"/>
        <w:rPr>
          <w:rFonts w:ascii="Arial" w:hAnsi="Arial" w:cs="Arial"/>
          <w:sz w:val="16"/>
          <w:szCs w:val="16"/>
        </w:rPr>
      </w:pPr>
      <w:r w:rsidRPr="006B0A6A">
        <w:rPr>
          <w:rFonts w:ascii="Arial" w:hAnsi="Arial" w:cs="Arial"/>
          <w:sz w:val="16"/>
          <w:szCs w:val="16"/>
        </w:rPr>
        <w:t xml:space="preserve">1.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 53:03:0102032:6, расположенного по адресу: Российская Федерация, Новгородская область, р-н Валдайский, Валдайское городское поселение, </w:t>
      </w:r>
      <w:proofErr w:type="gramStart"/>
      <w:r w:rsidRPr="006B0A6A">
        <w:rPr>
          <w:rFonts w:ascii="Arial" w:hAnsi="Arial" w:cs="Arial"/>
          <w:sz w:val="16"/>
          <w:szCs w:val="16"/>
        </w:rPr>
        <w:t>г</w:t>
      </w:r>
      <w:proofErr w:type="gramEnd"/>
      <w:r w:rsidRPr="006B0A6A">
        <w:rPr>
          <w:rFonts w:ascii="Arial" w:hAnsi="Arial" w:cs="Arial"/>
          <w:sz w:val="16"/>
          <w:szCs w:val="16"/>
        </w:rPr>
        <w:t>. Валдай, ул. Гоголя, д. 5а на условно разрешённый вид использования в территор</w:t>
      </w:r>
      <w:r w:rsidRPr="006B0A6A">
        <w:rPr>
          <w:rFonts w:ascii="Arial" w:hAnsi="Arial" w:cs="Arial"/>
          <w:sz w:val="16"/>
          <w:szCs w:val="16"/>
        </w:rPr>
        <w:t>и</w:t>
      </w:r>
      <w:r w:rsidRPr="006B0A6A">
        <w:rPr>
          <w:rFonts w:ascii="Arial" w:hAnsi="Arial" w:cs="Arial"/>
          <w:sz w:val="16"/>
          <w:szCs w:val="16"/>
        </w:rPr>
        <w:t>альной зоне Ж.1. (Зона застройки индивидуальными жилыми домами) – религиозное использование.</w:t>
      </w:r>
    </w:p>
    <w:p w:rsidR="00D14A06" w:rsidRPr="006B0A6A" w:rsidRDefault="00D14A06" w:rsidP="00D14A06">
      <w:pPr>
        <w:ind w:firstLine="142"/>
        <w:jc w:val="both"/>
        <w:rPr>
          <w:rFonts w:ascii="Arial" w:hAnsi="Arial" w:cs="Arial"/>
          <w:sz w:val="16"/>
          <w:szCs w:val="16"/>
        </w:rPr>
      </w:pPr>
      <w:r w:rsidRPr="006B0A6A">
        <w:rPr>
          <w:rFonts w:ascii="Arial" w:hAnsi="Arial" w:cs="Arial"/>
          <w:sz w:val="16"/>
          <w:szCs w:val="16"/>
        </w:rPr>
        <w:t xml:space="preserve">2. Публичные слушания назначить на 9 августа 2021 года в 16.00 часов в кабинете 408 Администрации Валдайского муниципального района по адресу: Новгородская область, </w:t>
      </w:r>
      <w:proofErr w:type="gramStart"/>
      <w:r w:rsidRPr="006B0A6A">
        <w:rPr>
          <w:rFonts w:ascii="Arial" w:hAnsi="Arial" w:cs="Arial"/>
          <w:sz w:val="16"/>
          <w:szCs w:val="16"/>
        </w:rPr>
        <w:t>г</w:t>
      </w:r>
      <w:proofErr w:type="gramEnd"/>
      <w:r w:rsidRPr="006B0A6A">
        <w:rPr>
          <w:rFonts w:ascii="Arial" w:hAnsi="Arial" w:cs="Arial"/>
          <w:sz w:val="16"/>
          <w:szCs w:val="16"/>
        </w:rPr>
        <w:t>. Валдай, пр. Комсомольский, д. 19/21.</w:t>
      </w:r>
    </w:p>
    <w:p w:rsidR="00D14A06" w:rsidRPr="000D0CEF" w:rsidRDefault="00D14A06" w:rsidP="000D0CEF">
      <w:pPr>
        <w:pStyle w:val="a8"/>
        <w:tabs>
          <w:tab w:val="left" w:pos="240"/>
          <w:tab w:val="left" w:pos="6240"/>
          <w:tab w:val="left" w:pos="6840"/>
        </w:tabs>
        <w:ind w:firstLine="142"/>
        <w:rPr>
          <w:rFonts w:ascii="Arial" w:hAnsi="Arial" w:cs="Arial"/>
          <w:sz w:val="16"/>
          <w:szCs w:val="16"/>
        </w:rPr>
      </w:pPr>
      <w:r w:rsidRPr="006B0A6A">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6B0A6A">
        <w:rPr>
          <w:rFonts w:ascii="Arial" w:hAnsi="Arial" w:cs="Arial"/>
          <w:sz w:val="16"/>
          <w:szCs w:val="16"/>
        </w:rPr>
        <w:t>и</w:t>
      </w:r>
      <w:r w:rsidRPr="006B0A6A">
        <w:rPr>
          <w:rFonts w:ascii="Arial" w:hAnsi="Arial" w:cs="Arial"/>
          <w:sz w:val="16"/>
          <w:szCs w:val="16"/>
        </w:rPr>
        <w:t>пального района в сети «Интернет».</w:t>
      </w:r>
    </w:p>
    <w:p w:rsidR="00D14A06" w:rsidRPr="006B0A6A" w:rsidRDefault="00D14A06" w:rsidP="00D14A06">
      <w:pPr>
        <w:ind w:firstLine="142"/>
        <w:jc w:val="both"/>
        <w:rPr>
          <w:rFonts w:ascii="Arial" w:hAnsi="Arial" w:cs="Arial"/>
          <w:sz w:val="16"/>
          <w:szCs w:val="16"/>
        </w:rPr>
      </w:pPr>
      <w:r w:rsidRPr="006B0A6A">
        <w:rPr>
          <w:rFonts w:ascii="Arial" w:hAnsi="Arial" w:cs="Arial"/>
          <w:b/>
          <w:sz w:val="16"/>
          <w:szCs w:val="16"/>
        </w:rPr>
        <w:t>Глава муниципального района</w:t>
      </w:r>
      <w:r w:rsidRPr="006B0A6A">
        <w:rPr>
          <w:rFonts w:ascii="Arial" w:hAnsi="Arial" w:cs="Arial"/>
          <w:b/>
          <w:sz w:val="16"/>
          <w:szCs w:val="16"/>
        </w:rPr>
        <w:tab/>
      </w:r>
      <w:r w:rsidRPr="006B0A6A">
        <w:rPr>
          <w:rFonts w:ascii="Arial" w:hAnsi="Arial" w:cs="Arial"/>
          <w:b/>
          <w:sz w:val="16"/>
          <w:szCs w:val="16"/>
        </w:rPr>
        <w:tab/>
      </w:r>
      <w:proofErr w:type="spellStart"/>
      <w:r w:rsidRPr="006B0A6A">
        <w:rPr>
          <w:rFonts w:ascii="Arial" w:hAnsi="Arial" w:cs="Arial"/>
          <w:b/>
          <w:sz w:val="16"/>
          <w:szCs w:val="16"/>
        </w:rPr>
        <w:t>Ю.В.Стадэ</w:t>
      </w:r>
      <w:proofErr w:type="spellEnd"/>
    </w:p>
    <w:p w:rsidR="00F7132E" w:rsidRDefault="00F7132E" w:rsidP="00FF7F29">
      <w:pPr>
        <w:shd w:val="clear" w:color="auto" w:fill="FFFFFF"/>
        <w:suppressAutoHyphens/>
        <w:spacing w:line="240" w:lineRule="exact"/>
        <w:jc w:val="center"/>
        <w:rPr>
          <w:rFonts w:ascii="Arial" w:hAnsi="Arial" w:cs="Arial"/>
          <w:color w:val="000000"/>
          <w:sz w:val="16"/>
          <w:szCs w:val="16"/>
        </w:rPr>
      </w:pPr>
    </w:p>
    <w:p w:rsidR="00F7132E" w:rsidRPr="00F7132E" w:rsidRDefault="00F7132E" w:rsidP="00F7132E">
      <w:pPr>
        <w:pStyle w:val="3"/>
        <w:rPr>
          <w:rFonts w:ascii="Arial" w:hAnsi="Arial" w:cs="Arial"/>
          <w:sz w:val="16"/>
          <w:szCs w:val="16"/>
        </w:rPr>
      </w:pPr>
      <w:proofErr w:type="gramStart"/>
      <w:r w:rsidRPr="00F7132E">
        <w:rPr>
          <w:rFonts w:ascii="Arial" w:hAnsi="Arial" w:cs="Arial"/>
          <w:sz w:val="16"/>
          <w:szCs w:val="16"/>
        </w:rPr>
        <w:t>П</w:t>
      </w:r>
      <w:proofErr w:type="gramEnd"/>
      <w:r w:rsidRPr="00F7132E">
        <w:rPr>
          <w:rFonts w:ascii="Arial" w:hAnsi="Arial" w:cs="Arial"/>
          <w:sz w:val="16"/>
          <w:szCs w:val="16"/>
        </w:rPr>
        <w:t xml:space="preserve"> О С Т А Н О В Л Е Н И Е</w:t>
      </w:r>
    </w:p>
    <w:p w:rsidR="00F7132E" w:rsidRPr="00F7132E" w:rsidRDefault="00F7132E" w:rsidP="00F7132E">
      <w:pPr>
        <w:jc w:val="center"/>
        <w:rPr>
          <w:rFonts w:ascii="Arial" w:hAnsi="Arial" w:cs="Arial"/>
          <w:color w:val="000000"/>
          <w:sz w:val="16"/>
          <w:szCs w:val="16"/>
        </w:rPr>
      </w:pPr>
      <w:r w:rsidRPr="00F7132E">
        <w:rPr>
          <w:rFonts w:ascii="Arial" w:hAnsi="Arial" w:cs="Arial"/>
          <w:color w:val="000000"/>
          <w:sz w:val="16"/>
          <w:szCs w:val="16"/>
        </w:rPr>
        <w:t>21.05.2021 № 898</w:t>
      </w:r>
    </w:p>
    <w:p w:rsidR="00F7132E" w:rsidRPr="00F7132E" w:rsidRDefault="00F7132E" w:rsidP="00F7132E">
      <w:pPr>
        <w:widowControl w:val="0"/>
        <w:autoSpaceDE w:val="0"/>
        <w:autoSpaceDN w:val="0"/>
        <w:adjustRightInd w:val="0"/>
        <w:spacing w:line="240" w:lineRule="exact"/>
        <w:jc w:val="center"/>
        <w:rPr>
          <w:rFonts w:ascii="Arial" w:hAnsi="Arial" w:cs="Arial"/>
          <w:b/>
          <w:bCs/>
          <w:sz w:val="16"/>
          <w:szCs w:val="16"/>
        </w:rPr>
      </w:pPr>
      <w:r w:rsidRPr="00F7132E">
        <w:rPr>
          <w:rFonts w:ascii="Arial" w:hAnsi="Arial" w:cs="Arial"/>
          <w:b/>
          <w:bCs/>
          <w:sz w:val="16"/>
          <w:szCs w:val="16"/>
        </w:rPr>
        <w:t>О внесении изменений в положение о межведомственной</w:t>
      </w:r>
      <w:r>
        <w:rPr>
          <w:rFonts w:ascii="Arial" w:hAnsi="Arial" w:cs="Arial"/>
          <w:b/>
          <w:bCs/>
          <w:sz w:val="16"/>
          <w:szCs w:val="16"/>
        </w:rPr>
        <w:t xml:space="preserve"> </w:t>
      </w:r>
      <w:r w:rsidRPr="00F7132E">
        <w:rPr>
          <w:rFonts w:ascii="Arial" w:hAnsi="Arial" w:cs="Arial"/>
          <w:b/>
          <w:bCs/>
          <w:sz w:val="16"/>
          <w:szCs w:val="16"/>
        </w:rPr>
        <w:t>комиссии по вопросам признания помещения жилым</w:t>
      </w:r>
      <w:r>
        <w:rPr>
          <w:rFonts w:ascii="Arial" w:hAnsi="Arial" w:cs="Arial"/>
          <w:b/>
          <w:bCs/>
          <w:sz w:val="16"/>
          <w:szCs w:val="16"/>
        </w:rPr>
        <w:t xml:space="preserve"> </w:t>
      </w:r>
      <w:r w:rsidRPr="00F7132E">
        <w:rPr>
          <w:rFonts w:ascii="Arial" w:hAnsi="Arial" w:cs="Arial"/>
          <w:b/>
          <w:bCs/>
          <w:sz w:val="16"/>
          <w:szCs w:val="16"/>
        </w:rPr>
        <w:t>помещением, пригодным (непригодным) для проживания</w:t>
      </w:r>
      <w:r>
        <w:rPr>
          <w:rFonts w:ascii="Arial" w:hAnsi="Arial" w:cs="Arial"/>
          <w:b/>
          <w:bCs/>
          <w:sz w:val="16"/>
          <w:szCs w:val="16"/>
        </w:rPr>
        <w:t xml:space="preserve"> </w:t>
      </w:r>
      <w:r w:rsidRPr="00F7132E">
        <w:rPr>
          <w:rFonts w:ascii="Arial" w:hAnsi="Arial" w:cs="Arial"/>
          <w:b/>
          <w:bCs/>
          <w:sz w:val="16"/>
          <w:szCs w:val="16"/>
        </w:rPr>
        <w:t>граждан, а также многоквартирного дома аварийным и</w:t>
      </w:r>
      <w:r>
        <w:rPr>
          <w:rFonts w:ascii="Arial" w:hAnsi="Arial" w:cs="Arial"/>
          <w:b/>
          <w:bCs/>
          <w:sz w:val="16"/>
          <w:szCs w:val="16"/>
        </w:rPr>
        <w:t xml:space="preserve"> </w:t>
      </w:r>
      <w:r w:rsidRPr="00F7132E">
        <w:rPr>
          <w:rFonts w:ascii="Arial" w:hAnsi="Arial" w:cs="Arial"/>
          <w:b/>
          <w:bCs/>
          <w:sz w:val="16"/>
          <w:szCs w:val="16"/>
        </w:rPr>
        <w:t>подлежащим сносу или реконструкции</w:t>
      </w:r>
    </w:p>
    <w:p w:rsidR="00F7132E" w:rsidRPr="00F7132E" w:rsidRDefault="00F7132E" w:rsidP="00F7132E">
      <w:pPr>
        <w:ind w:firstLine="142"/>
        <w:jc w:val="both"/>
        <w:rPr>
          <w:rFonts w:ascii="Arial" w:hAnsi="Arial" w:cs="Arial"/>
          <w:sz w:val="16"/>
          <w:szCs w:val="16"/>
        </w:rPr>
      </w:pPr>
      <w:r w:rsidRPr="00F7132E">
        <w:rPr>
          <w:rFonts w:ascii="Arial" w:hAnsi="Arial" w:cs="Arial"/>
          <w:sz w:val="16"/>
          <w:szCs w:val="16"/>
        </w:rPr>
        <w:t xml:space="preserve">Администрация Валдайского муниципального района </w:t>
      </w:r>
      <w:r w:rsidRPr="00F7132E">
        <w:rPr>
          <w:rFonts w:ascii="Arial" w:hAnsi="Arial" w:cs="Arial"/>
          <w:b/>
          <w:caps/>
          <w:sz w:val="16"/>
          <w:szCs w:val="16"/>
        </w:rPr>
        <w:t>постановляет</w:t>
      </w:r>
      <w:r w:rsidRPr="00F7132E">
        <w:rPr>
          <w:rFonts w:ascii="Arial" w:hAnsi="Arial" w:cs="Arial"/>
          <w:sz w:val="16"/>
          <w:szCs w:val="16"/>
        </w:rPr>
        <w:t>:</w:t>
      </w:r>
    </w:p>
    <w:p w:rsidR="00F7132E" w:rsidRPr="00F7132E" w:rsidRDefault="00F7132E" w:rsidP="00F7132E">
      <w:pPr>
        <w:ind w:firstLine="142"/>
        <w:jc w:val="both"/>
        <w:rPr>
          <w:rFonts w:ascii="Arial" w:hAnsi="Arial" w:cs="Arial"/>
          <w:sz w:val="16"/>
          <w:szCs w:val="16"/>
        </w:rPr>
      </w:pPr>
      <w:r w:rsidRPr="00F7132E">
        <w:rPr>
          <w:rFonts w:ascii="Arial" w:hAnsi="Arial" w:cs="Arial"/>
          <w:sz w:val="16"/>
          <w:szCs w:val="16"/>
        </w:rPr>
        <w:t>1. Внести изменения в положение о межведомственной комиссии по вопросам признания помещения жилым помещением, пригодным (неприго</w:t>
      </w:r>
      <w:r w:rsidRPr="00F7132E">
        <w:rPr>
          <w:rFonts w:ascii="Arial" w:hAnsi="Arial" w:cs="Arial"/>
          <w:sz w:val="16"/>
          <w:szCs w:val="16"/>
        </w:rPr>
        <w:t>д</w:t>
      </w:r>
      <w:r w:rsidRPr="00F7132E">
        <w:rPr>
          <w:rFonts w:ascii="Arial" w:hAnsi="Arial" w:cs="Arial"/>
          <w:sz w:val="16"/>
          <w:szCs w:val="16"/>
        </w:rPr>
        <w:t>ным) для проживания граждан, а также многоквартирного дома аварийным и подлежащим сносу или реконструкции, утвержденное постановлением Администрации Валдайского муниципального района от 15.06.2015 № 945:</w:t>
      </w:r>
    </w:p>
    <w:p w:rsidR="00F7132E" w:rsidRPr="00F7132E" w:rsidRDefault="00F7132E" w:rsidP="00F7132E">
      <w:pPr>
        <w:autoSpaceDE w:val="0"/>
        <w:autoSpaceDN w:val="0"/>
        <w:adjustRightInd w:val="0"/>
        <w:ind w:firstLine="142"/>
        <w:jc w:val="both"/>
        <w:rPr>
          <w:rFonts w:ascii="Arial" w:hAnsi="Arial" w:cs="Arial"/>
          <w:sz w:val="16"/>
          <w:szCs w:val="16"/>
        </w:rPr>
      </w:pPr>
      <w:r w:rsidRPr="00F7132E">
        <w:rPr>
          <w:rFonts w:ascii="Arial" w:hAnsi="Arial" w:cs="Arial"/>
          <w:sz w:val="16"/>
          <w:szCs w:val="16"/>
        </w:rPr>
        <w:t>1.1. Изложить пункт 1.2 в редакции:</w:t>
      </w:r>
    </w:p>
    <w:p w:rsidR="00F7132E" w:rsidRPr="00F7132E" w:rsidRDefault="00F7132E" w:rsidP="00F7132E">
      <w:pPr>
        <w:ind w:firstLine="142"/>
        <w:jc w:val="both"/>
        <w:rPr>
          <w:rFonts w:ascii="Arial" w:hAnsi="Arial" w:cs="Arial"/>
          <w:sz w:val="16"/>
          <w:szCs w:val="16"/>
        </w:rPr>
      </w:pPr>
      <w:r w:rsidRPr="00F7132E">
        <w:rPr>
          <w:rFonts w:ascii="Arial" w:hAnsi="Arial" w:cs="Arial"/>
          <w:sz w:val="16"/>
          <w:szCs w:val="16"/>
        </w:rPr>
        <w:t xml:space="preserve">«1.2. </w:t>
      </w:r>
      <w:proofErr w:type="gramStart"/>
      <w:r w:rsidRPr="00F7132E">
        <w:rPr>
          <w:rFonts w:ascii="Arial" w:hAnsi="Arial" w:cs="Arial"/>
          <w:sz w:val="16"/>
          <w:szCs w:val="16"/>
        </w:rPr>
        <w:t>Комиссия осуществляет свою деятельность в соответствии с Жилищным кодексом Российской Федерации, Градостроительным кодексом Российской Федерации, Положением о признании помещения жилым помещением, жилого помещения непригодным для проживания, многоква</w:t>
      </w:r>
      <w:r w:rsidRPr="00F7132E">
        <w:rPr>
          <w:rFonts w:ascii="Arial" w:hAnsi="Arial" w:cs="Arial"/>
          <w:sz w:val="16"/>
          <w:szCs w:val="16"/>
        </w:rPr>
        <w:t>р</w:t>
      </w:r>
      <w:r w:rsidRPr="00F7132E">
        <w:rPr>
          <w:rFonts w:ascii="Arial" w:hAnsi="Arial" w:cs="Arial"/>
          <w:sz w:val="16"/>
          <w:szCs w:val="16"/>
        </w:rPr>
        <w:t>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 47 (далее - Положение).»;</w:t>
      </w:r>
      <w:proofErr w:type="gramEnd"/>
    </w:p>
    <w:p w:rsidR="00F7132E" w:rsidRPr="00F7132E" w:rsidRDefault="00F7132E" w:rsidP="00F7132E">
      <w:pPr>
        <w:ind w:firstLine="142"/>
        <w:jc w:val="both"/>
        <w:rPr>
          <w:rFonts w:ascii="Arial" w:hAnsi="Arial" w:cs="Arial"/>
          <w:sz w:val="16"/>
          <w:szCs w:val="16"/>
        </w:rPr>
      </w:pPr>
      <w:r w:rsidRPr="00F7132E">
        <w:rPr>
          <w:rFonts w:ascii="Arial" w:hAnsi="Arial" w:cs="Arial"/>
          <w:sz w:val="16"/>
          <w:szCs w:val="16"/>
        </w:rPr>
        <w:t>1.2. Исключить в пункте 2.1 после слов «…в Положении…» слова «…о признании помещения жилым помещением, жилого помещения неприго</w:t>
      </w:r>
      <w:r w:rsidRPr="00F7132E">
        <w:rPr>
          <w:rFonts w:ascii="Arial" w:hAnsi="Arial" w:cs="Arial"/>
          <w:sz w:val="16"/>
          <w:szCs w:val="16"/>
        </w:rPr>
        <w:t>д</w:t>
      </w:r>
      <w:r w:rsidRPr="00F7132E">
        <w:rPr>
          <w:rFonts w:ascii="Arial" w:hAnsi="Arial" w:cs="Arial"/>
          <w:sz w:val="16"/>
          <w:szCs w:val="16"/>
        </w:rPr>
        <w:t>ным для проживания и многоквартирного дома аварийным и подлежащим сносу или реконструкции…»;</w:t>
      </w:r>
    </w:p>
    <w:p w:rsidR="00F7132E" w:rsidRPr="00F7132E" w:rsidRDefault="00F7132E" w:rsidP="00F7132E">
      <w:pPr>
        <w:ind w:firstLine="142"/>
        <w:jc w:val="both"/>
        <w:rPr>
          <w:rFonts w:ascii="Arial" w:hAnsi="Arial" w:cs="Arial"/>
          <w:sz w:val="16"/>
          <w:szCs w:val="16"/>
        </w:rPr>
      </w:pPr>
      <w:r w:rsidRPr="00F7132E">
        <w:rPr>
          <w:rFonts w:ascii="Arial" w:hAnsi="Arial" w:cs="Arial"/>
          <w:sz w:val="16"/>
          <w:szCs w:val="16"/>
        </w:rPr>
        <w:t>1.3. Изложить второй абзац пункта 3.6 в редакции:</w:t>
      </w:r>
    </w:p>
    <w:p w:rsidR="00F7132E" w:rsidRPr="00F7132E" w:rsidRDefault="00F7132E" w:rsidP="00F7132E">
      <w:pPr>
        <w:ind w:firstLine="142"/>
        <w:jc w:val="both"/>
        <w:rPr>
          <w:rFonts w:ascii="Arial" w:hAnsi="Arial" w:cs="Arial"/>
          <w:sz w:val="16"/>
          <w:szCs w:val="16"/>
        </w:rPr>
      </w:pPr>
      <w:proofErr w:type="gramStart"/>
      <w:r w:rsidRPr="00F7132E">
        <w:rPr>
          <w:rFonts w:ascii="Arial" w:hAnsi="Arial" w:cs="Arial"/>
          <w:sz w:val="16"/>
          <w:szCs w:val="16"/>
        </w:rPr>
        <w:t>«Комиссия рассматривает поступившее заявление, или заключение органа государственного надзора (контроля), или заключение экспертизы ж</w:t>
      </w:r>
      <w:r w:rsidRPr="00F7132E">
        <w:rPr>
          <w:rFonts w:ascii="Arial" w:hAnsi="Arial" w:cs="Arial"/>
          <w:sz w:val="16"/>
          <w:szCs w:val="16"/>
        </w:rPr>
        <w:t>и</w:t>
      </w:r>
      <w:r w:rsidRPr="00F7132E">
        <w:rPr>
          <w:rFonts w:ascii="Arial" w:hAnsi="Arial" w:cs="Arial"/>
          <w:sz w:val="16"/>
          <w:szCs w:val="16"/>
        </w:rPr>
        <w:t>лого помещения, предусмотренные абзацем первым пункта 42 Положения, в течение 30 календарных дней с даты регистрации, а сводный пер</w:t>
      </w:r>
      <w:r w:rsidRPr="00F7132E">
        <w:rPr>
          <w:rFonts w:ascii="Arial" w:hAnsi="Arial" w:cs="Arial"/>
          <w:sz w:val="16"/>
          <w:szCs w:val="16"/>
        </w:rPr>
        <w:t>е</w:t>
      </w:r>
      <w:r w:rsidRPr="00F7132E">
        <w:rPr>
          <w:rFonts w:ascii="Arial" w:hAnsi="Arial" w:cs="Arial"/>
          <w:sz w:val="16"/>
          <w:szCs w:val="16"/>
        </w:rPr>
        <w:t>чень объектов (жилых помещений) или поступившее заявление собственника, правообладателя или нанимателя жилого помещения, которое пол</w:t>
      </w:r>
      <w:r w:rsidRPr="00F7132E">
        <w:rPr>
          <w:rFonts w:ascii="Arial" w:hAnsi="Arial" w:cs="Arial"/>
          <w:sz w:val="16"/>
          <w:szCs w:val="16"/>
        </w:rPr>
        <w:t>у</w:t>
      </w:r>
      <w:r w:rsidRPr="00F7132E">
        <w:rPr>
          <w:rFonts w:ascii="Arial" w:hAnsi="Arial" w:cs="Arial"/>
          <w:sz w:val="16"/>
          <w:szCs w:val="16"/>
        </w:rPr>
        <w:t>чило повреждения в результате чрезвычайной ситуации и при этом не включено в сводный перечень объектов</w:t>
      </w:r>
      <w:proofErr w:type="gramEnd"/>
      <w:r w:rsidRPr="00F7132E">
        <w:rPr>
          <w:rFonts w:ascii="Arial" w:hAnsi="Arial" w:cs="Arial"/>
          <w:sz w:val="16"/>
          <w:szCs w:val="16"/>
        </w:rPr>
        <w:t xml:space="preserve"> (жилых помещений), предусмотре</w:t>
      </w:r>
      <w:r w:rsidRPr="00F7132E">
        <w:rPr>
          <w:rFonts w:ascii="Arial" w:hAnsi="Arial" w:cs="Arial"/>
          <w:sz w:val="16"/>
          <w:szCs w:val="16"/>
        </w:rPr>
        <w:t>н</w:t>
      </w:r>
      <w:r w:rsidRPr="00F7132E">
        <w:rPr>
          <w:rFonts w:ascii="Arial" w:hAnsi="Arial" w:cs="Arial"/>
          <w:sz w:val="16"/>
          <w:szCs w:val="16"/>
        </w:rPr>
        <w:t>ные пунктом 42 Положения, - в течение 20 календарных дней с даты регистрации и принимает решение (в виде заключения), указанное в пункте 47 Положения, либо решение о проведении дополнительного обследования оцениваемого помещения</w:t>
      </w:r>
      <w:proofErr w:type="gramStart"/>
      <w:r w:rsidRPr="00F7132E">
        <w:rPr>
          <w:rFonts w:ascii="Arial" w:hAnsi="Arial" w:cs="Arial"/>
          <w:sz w:val="16"/>
          <w:szCs w:val="16"/>
        </w:rPr>
        <w:t>.»;</w:t>
      </w:r>
      <w:proofErr w:type="gramEnd"/>
    </w:p>
    <w:p w:rsidR="00F7132E" w:rsidRPr="00F7132E" w:rsidRDefault="00F7132E" w:rsidP="00F7132E">
      <w:pPr>
        <w:ind w:firstLine="142"/>
        <w:jc w:val="both"/>
        <w:rPr>
          <w:rFonts w:ascii="Arial" w:hAnsi="Arial" w:cs="Arial"/>
          <w:sz w:val="16"/>
          <w:szCs w:val="16"/>
        </w:rPr>
      </w:pPr>
      <w:r w:rsidRPr="00F7132E">
        <w:rPr>
          <w:rFonts w:ascii="Arial" w:hAnsi="Arial" w:cs="Arial"/>
          <w:sz w:val="16"/>
          <w:szCs w:val="16"/>
        </w:rPr>
        <w:t>1.4. Заменить в пункте 3.6.1 слова «…прав на недвижимое имущество и сделок с ним о правах…» на «…недвижимости…»;</w:t>
      </w:r>
    </w:p>
    <w:p w:rsidR="00F7132E" w:rsidRPr="00F7132E" w:rsidRDefault="00F7132E" w:rsidP="00F7132E">
      <w:pPr>
        <w:ind w:firstLine="142"/>
        <w:jc w:val="both"/>
        <w:rPr>
          <w:rFonts w:ascii="Arial" w:hAnsi="Arial" w:cs="Arial"/>
          <w:sz w:val="16"/>
          <w:szCs w:val="16"/>
        </w:rPr>
      </w:pPr>
      <w:r w:rsidRPr="00F7132E">
        <w:rPr>
          <w:rFonts w:ascii="Arial" w:hAnsi="Arial" w:cs="Arial"/>
          <w:sz w:val="16"/>
          <w:szCs w:val="16"/>
        </w:rPr>
        <w:t>1.5. Исключить в пункте 3.8 после слов «…к Положению…» слова «…о признании помещения жилым помещением, жилого помещения неприго</w:t>
      </w:r>
      <w:r w:rsidRPr="00F7132E">
        <w:rPr>
          <w:rFonts w:ascii="Arial" w:hAnsi="Arial" w:cs="Arial"/>
          <w:sz w:val="16"/>
          <w:szCs w:val="16"/>
        </w:rPr>
        <w:t>д</w:t>
      </w:r>
      <w:r w:rsidRPr="00F7132E">
        <w:rPr>
          <w:rFonts w:ascii="Arial" w:hAnsi="Arial" w:cs="Arial"/>
          <w:sz w:val="16"/>
          <w:szCs w:val="16"/>
        </w:rPr>
        <w:t>ным для проживания и многоквартирного дома аварийным и подлежащим сносу или реконструкции…»;</w:t>
      </w:r>
    </w:p>
    <w:p w:rsidR="00F7132E" w:rsidRPr="00F7132E" w:rsidRDefault="00F7132E" w:rsidP="00F7132E">
      <w:pPr>
        <w:ind w:firstLine="142"/>
        <w:jc w:val="both"/>
        <w:rPr>
          <w:rFonts w:ascii="Arial" w:hAnsi="Arial" w:cs="Arial"/>
          <w:sz w:val="16"/>
          <w:szCs w:val="16"/>
        </w:rPr>
      </w:pPr>
      <w:r w:rsidRPr="00F7132E">
        <w:rPr>
          <w:rFonts w:ascii="Arial" w:hAnsi="Arial" w:cs="Arial"/>
          <w:sz w:val="16"/>
          <w:szCs w:val="16"/>
        </w:rPr>
        <w:t>1.6. Исключить в пункте 3.9 после слов «…в Положении…» слова «…о признании помещения жилым помещением, жилого помещения неприго</w:t>
      </w:r>
      <w:r w:rsidRPr="00F7132E">
        <w:rPr>
          <w:rFonts w:ascii="Arial" w:hAnsi="Arial" w:cs="Arial"/>
          <w:sz w:val="16"/>
          <w:szCs w:val="16"/>
        </w:rPr>
        <w:t>д</w:t>
      </w:r>
      <w:r w:rsidRPr="00F7132E">
        <w:rPr>
          <w:rFonts w:ascii="Arial" w:hAnsi="Arial" w:cs="Arial"/>
          <w:sz w:val="16"/>
          <w:szCs w:val="16"/>
        </w:rPr>
        <w:t>ным для проживания и многоквартирного дома аварийным и подлежащим сносу или реконструкции…»;</w:t>
      </w:r>
    </w:p>
    <w:p w:rsidR="00F7132E" w:rsidRPr="00F7132E" w:rsidRDefault="00F7132E" w:rsidP="00F7132E">
      <w:pPr>
        <w:ind w:firstLine="142"/>
        <w:jc w:val="both"/>
        <w:rPr>
          <w:rFonts w:ascii="Arial" w:hAnsi="Arial" w:cs="Arial"/>
          <w:sz w:val="16"/>
          <w:szCs w:val="16"/>
        </w:rPr>
      </w:pPr>
      <w:r w:rsidRPr="00F7132E">
        <w:rPr>
          <w:rFonts w:ascii="Arial" w:hAnsi="Arial" w:cs="Arial"/>
          <w:sz w:val="16"/>
          <w:szCs w:val="16"/>
        </w:rPr>
        <w:t>1.7. Дополнить пункт 3.11 подпунктом 3.11.6 следующего содержания:</w:t>
      </w:r>
    </w:p>
    <w:p w:rsidR="00F7132E" w:rsidRPr="00F7132E" w:rsidRDefault="00F7132E" w:rsidP="00F7132E">
      <w:pPr>
        <w:ind w:firstLine="142"/>
        <w:jc w:val="both"/>
        <w:rPr>
          <w:rFonts w:ascii="Arial" w:hAnsi="Arial" w:cs="Arial"/>
          <w:sz w:val="16"/>
          <w:szCs w:val="16"/>
        </w:rPr>
      </w:pPr>
      <w:r w:rsidRPr="00F7132E">
        <w:rPr>
          <w:rFonts w:ascii="Arial" w:hAnsi="Arial" w:cs="Arial"/>
          <w:sz w:val="16"/>
          <w:szCs w:val="16"/>
        </w:rPr>
        <w:t>«3.11.6. Об отсутствии оснований для признания многоквартирного дома аварийным и подлежащим сносу или реконструкции</w:t>
      </w:r>
      <w:proofErr w:type="gramStart"/>
      <w:r w:rsidRPr="00F7132E">
        <w:rPr>
          <w:rFonts w:ascii="Arial" w:hAnsi="Arial" w:cs="Arial"/>
          <w:sz w:val="16"/>
          <w:szCs w:val="16"/>
        </w:rPr>
        <w:t>.»;</w:t>
      </w:r>
      <w:proofErr w:type="gramEnd"/>
    </w:p>
    <w:p w:rsidR="00F7132E" w:rsidRPr="00F7132E" w:rsidRDefault="00F7132E" w:rsidP="00F7132E">
      <w:pPr>
        <w:ind w:firstLine="142"/>
        <w:jc w:val="both"/>
        <w:rPr>
          <w:rFonts w:ascii="Arial" w:hAnsi="Arial" w:cs="Arial"/>
          <w:sz w:val="16"/>
          <w:szCs w:val="16"/>
        </w:rPr>
      </w:pPr>
      <w:r w:rsidRPr="00F7132E">
        <w:rPr>
          <w:rFonts w:ascii="Arial" w:hAnsi="Arial" w:cs="Arial"/>
          <w:sz w:val="16"/>
          <w:szCs w:val="16"/>
        </w:rPr>
        <w:t>1.8. Заменить в пункте 3.12 слова «…отдел жилищно-коммунального, транспортного, дорожного хозяйства и энергообеспечения…» на «…комитет жилищно-коммунального и дорожного хозяйства …»;</w:t>
      </w:r>
    </w:p>
    <w:p w:rsidR="00F7132E" w:rsidRPr="00F7132E" w:rsidRDefault="00F7132E" w:rsidP="00F7132E">
      <w:pPr>
        <w:ind w:firstLine="142"/>
        <w:jc w:val="both"/>
        <w:rPr>
          <w:rFonts w:ascii="Arial" w:hAnsi="Arial" w:cs="Arial"/>
          <w:sz w:val="16"/>
          <w:szCs w:val="16"/>
        </w:rPr>
      </w:pPr>
      <w:r w:rsidRPr="00F7132E">
        <w:rPr>
          <w:rFonts w:ascii="Arial" w:hAnsi="Arial" w:cs="Arial"/>
          <w:sz w:val="16"/>
          <w:szCs w:val="16"/>
        </w:rPr>
        <w:t>1.9. Исключить в пункте 3.13 после слов «…Положения…» слова «…о признании помещения жилым помещением, жилого помещения неприго</w:t>
      </w:r>
      <w:r w:rsidRPr="00F7132E">
        <w:rPr>
          <w:rFonts w:ascii="Arial" w:hAnsi="Arial" w:cs="Arial"/>
          <w:sz w:val="16"/>
          <w:szCs w:val="16"/>
        </w:rPr>
        <w:t>д</w:t>
      </w:r>
      <w:r w:rsidRPr="00F7132E">
        <w:rPr>
          <w:rFonts w:ascii="Arial" w:hAnsi="Arial" w:cs="Arial"/>
          <w:sz w:val="16"/>
          <w:szCs w:val="16"/>
        </w:rPr>
        <w:t>ным для проживания и многоквартирного дома аварийным и подлежащим сносу или реконструкции…».</w:t>
      </w:r>
    </w:p>
    <w:p w:rsidR="00F7132E" w:rsidRPr="00F7132E" w:rsidRDefault="00F7132E" w:rsidP="00F7132E">
      <w:pPr>
        <w:pStyle w:val="a8"/>
        <w:tabs>
          <w:tab w:val="left" w:pos="240"/>
          <w:tab w:val="left" w:pos="6240"/>
          <w:tab w:val="left" w:pos="6840"/>
        </w:tabs>
        <w:ind w:right="-39" w:firstLine="142"/>
        <w:jc w:val="both"/>
        <w:rPr>
          <w:rFonts w:ascii="Arial" w:hAnsi="Arial" w:cs="Arial"/>
          <w:sz w:val="16"/>
          <w:szCs w:val="16"/>
        </w:rPr>
      </w:pPr>
      <w:r w:rsidRPr="00F7132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F7132E">
        <w:rPr>
          <w:rFonts w:ascii="Arial" w:hAnsi="Arial" w:cs="Arial"/>
          <w:sz w:val="16"/>
          <w:szCs w:val="16"/>
        </w:rPr>
        <w:t>и</w:t>
      </w:r>
      <w:r w:rsidRPr="00F7132E">
        <w:rPr>
          <w:rFonts w:ascii="Arial" w:hAnsi="Arial" w:cs="Arial"/>
          <w:sz w:val="16"/>
          <w:szCs w:val="16"/>
        </w:rPr>
        <w:t>пального района в сети «Интернет».</w:t>
      </w:r>
    </w:p>
    <w:p w:rsidR="00F7132E" w:rsidRPr="00F7132E" w:rsidRDefault="00F7132E" w:rsidP="00F7132E">
      <w:pPr>
        <w:spacing w:line="240" w:lineRule="exact"/>
        <w:jc w:val="both"/>
        <w:rPr>
          <w:rFonts w:ascii="Arial" w:hAnsi="Arial" w:cs="Arial"/>
          <w:sz w:val="16"/>
          <w:szCs w:val="16"/>
        </w:rPr>
      </w:pPr>
      <w:r w:rsidRPr="00F7132E">
        <w:rPr>
          <w:rFonts w:ascii="Arial" w:hAnsi="Arial" w:cs="Arial"/>
          <w:b/>
          <w:sz w:val="16"/>
          <w:szCs w:val="16"/>
        </w:rPr>
        <w:t>Глава муниципального района</w:t>
      </w:r>
      <w:r w:rsidRPr="00F7132E">
        <w:rPr>
          <w:rFonts w:ascii="Arial" w:hAnsi="Arial" w:cs="Arial"/>
          <w:b/>
          <w:sz w:val="16"/>
          <w:szCs w:val="16"/>
        </w:rPr>
        <w:tab/>
      </w:r>
      <w:r w:rsidRPr="00F7132E">
        <w:rPr>
          <w:rFonts w:ascii="Arial" w:hAnsi="Arial" w:cs="Arial"/>
          <w:b/>
          <w:sz w:val="16"/>
          <w:szCs w:val="16"/>
        </w:rPr>
        <w:tab/>
      </w:r>
      <w:proofErr w:type="spellStart"/>
      <w:r w:rsidRPr="00F7132E">
        <w:rPr>
          <w:rFonts w:ascii="Arial" w:hAnsi="Arial" w:cs="Arial"/>
          <w:b/>
          <w:sz w:val="16"/>
          <w:szCs w:val="16"/>
        </w:rPr>
        <w:t>Ю.В.Стадэ</w:t>
      </w:r>
      <w:proofErr w:type="spellEnd"/>
    </w:p>
    <w:p w:rsidR="00F7132E" w:rsidRDefault="00F7132E" w:rsidP="00FF7F29">
      <w:pPr>
        <w:shd w:val="clear" w:color="auto" w:fill="FFFFFF"/>
        <w:suppressAutoHyphens/>
        <w:spacing w:line="240" w:lineRule="exact"/>
        <w:jc w:val="center"/>
        <w:rPr>
          <w:rFonts w:ascii="Arial" w:hAnsi="Arial" w:cs="Arial"/>
          <w:color w:val="000000"/>
          <w:sz w:val="16"/>
          <w:szCs w:val="16"/>
        </w:rPr>
      </w:pPr>
    </w:p>
    <w:p w:rsidR="00FF7F29" w:rsidRPr="00B221A4" w:rsidRDefault="00FF7F29" w:rsidP="00FF7F29">
      <w:pPr>
        <w:shd w:val="clear" w:color="auto" w:fill="FFFFFF"/>
        <w:suppressAutoHyphens/>
        <w:spacing w:line="240" w:lineRule="exact"/>
        <w:jc w:val="center"/>
        <w:rPr>
          <w:rFonts w:ascii="Arial" w:hAnsi="Arial" w:cs="Arial"/>
          <w:b/>
          <w:sz w:val="16"/>
          <w:szCs w:val="16"/>
        </w:rPr>
      </w:pPr>
      <w:r w:rsidRPr="00B221A4">
        <w:rPr>
          <w:rFonts w:ascii="Arial" w:hAnsi="Arial" w:cs="Arial"/>
          <w:b/>
          <w:sz w:val="16"/>
          <w:szCs w:val="16"/>
        </w:rPr>
        <w:t>СОДЕРЖАНИЕ</w:t>
      </w:r>
    </w:p>
    <w:p w:rsidR="00D555C0" w:rsidRDefault="00D555C0" w:rsidP="00FF7F29">
      <w:pPr>
        <w:shd w:val="clear" w:color="auto" w:fill="FFFFFF"/>
        <w:suppressAutoHyphens/>
        <w:spacing w:line="240" w:lineRule="exact"/>
        <w:jc w:val="center"/>
        <w:rPr>
          <w:rFonts w:ascii="Arial" w:hAnsi="Arial" w:cs="Arial"/>
          <w:b/>
          <w:sz w:val="16"/>
          <w:szCs w:val="16"/>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76"/>
        <w:gridCol w:w="709"/>
      </w:tblGrid>
      <w:tr w:rsidR="001A1747" w:rsidRPr="00816780" w:rsidTr="00816780">
        <w:tc>
          <w:tcPr>
            <w:tcW w:w="10776" w:type="dxa"/>
          </w:tcPr>
          <w:p w:rsidR="001A1747" w:rsidRPr="00A4193C" w:rsidRDefault="001A1747" w:rsidP="00E34A92">
            <w:pPr>
              <w:jc w:val="both"/>
              <w:rPr>
                <w:rFonts w:ascii="Arial" w:hAnsi="Arial" w:cs="Arial"/>
                <w:sz w:val="16"/>
                <w:szCs w:val="16"/>
              </w:rPr>
            </w:pPr>
            <w:r>
              <w:rPr>
                <w:rFonts w:ascii="Arial" w:hAnsi="Arial" w:cs="Arial"/>
                <w:sz w:val="16"/>
                <w:szCs w:val="16"/>
              </w:rPr>
              <w:t>Информаци</w:t>
            </w:r>
            <w:r w:rsidR="00E34A92">
              <w:rPr>
                <w:rFonts w:ascii="Arial" w:hAnsi="Arial" w:cs="Arial"/>
                <w:sz w:val="16"/>
                <w:szCs w:val="16"/>
              </w:rPr>
              <w:t>я прокуратуры Новгородской области....................</w:t>
            </w:r>
            <w:r>
              <w:rPr>
                <w:rFonts w:ascii="Arial" w:hAnsi="Arial" w:cs="Arial"/>
                <w:sz w:val="16"/>
                <w:szCs w:val="16"/>
              </w:rPr>
              <w:t>………………………………………………………………………………………………</w:t>
            </w:r>
          </w:p>
        </w:tc>
        <w:tc>
          <w:tcPr>
            <w:tcW w:w="709" w:type="dxa"/>
          </w:tcPr>
          <w:p w:rsidR="001A1747" w:rsidRDefault="0048076A" w:rsidP="00816780">
            <w:pPr>
              <w:jc w:val="center"/>
              <w:rPr>
                <w:rFonts w:ascii="Arial" w:hAnsi="Arial" w:cs="Arial"/>
                <w:sz w:val="16"/>
                <w:szCs w:val="16"/>
              </w:rPr>
            </w:pPr>
            <w:r>
              <w:rPr>
                <w:rFonts w:ascii="Arial" w:hAnsi="Arial" w:cs="Arial"/>
                <w:sz w:val="16"/>
                <w:szCs w:val="16"/>
              </w:rPr>
              <w:t>1</w:t>
            </w:r>
          </w:p>
        </w:tc>
      </w:tr>
      <w:tr w:rsidR="002B2226" w:rsidRPr="00816780" w:rsidTr="002B2226">
        <w:trPr>
          <w:trHeight w:val="206"/>
        </w:trPr>
        <w:tc>
          <w:tcPr>
            <w:tcW w:w="10776" w:type="dxa"/>
          </w:tcPr>
          <w:p w:rsidR="002B2226" w:rsidRDefault="002B2226" w:rsidP="002B2226">
            <w:pPr>
              <w:shd w:val="clear" w:color="auto" w:fill="FFFFFF"/>
              <w:suppressAutoHyphens/>
              <w:rPr>
                <w:rFonts w:ascii="Arial" w:hAnsi="Arial" w:cs="Arial"/>
                <w:sz w:val="16"/>
                <w:szCs w:val="16"/>
              </w:rPr>
            </w:pPr>
            <w:r>
              <w:rPr>
                <w:rFonts w:ascii="Arial" w:hAnsi="Arial" w:cs="Arial"/>
                <w:sz w:val="16"/>
                <w:szCs w:val="16"/>
              </w:rPr>
              <w:t>Информационное сообщение…………………………………………………………………………………………………………………………………………</w:t>
            </w:r>
          </w:p>
        </w:tc>
        <w:tc>
          <w:tcPr>
            <w:tcW w:w="709" w:type="dxa"/>
          </w:tcPr>
          <w:p w:rsidR="002B2226" w:rsidRDefault="001B4C1C" w:rsidP="00816780">
            <w:pPr>
              <w:jc w:val="center"/>
              <w:rPr>
                <w:rFonts w:ascii="Arial" w:hAnsi="Arial" w:cs="Arial"/>
                <w:sz w:val="16"/>
                <w:szCs w:val="16"/>
              </w:rPr>
            </w:pPr>
            <w:r>
              <w:rPr>
                <w:rFonts w:ascii="Arial" w:hAnsi="Arial" w:cs="Arial"/>
                <w:sz w:val="16"/>
                <w:szCs w:val="16"/>
              </w:rPr>
              <w:t>1-2</w:t>
            </w:r>
          </w:p>
        </w:tc>
      </w:tr>
      <w:tr w:rsidR="007F1148" w:rsidRPr="00816780" w:rsidTr="00816780">
        <w:tc>
          <w:tcPr>
            <w:tcW w:w="10776" w:type="dxa"/>
          </w:tcPr>
          <w:p w:rsidR="007F1148" w:rsidRDefault="00341CFE" w:rsidP="003510DD">
            <w:pPr>
              <w:jc w:val="both"/>
              <w:rPr>
                <w:rFonts w:ascii="Arial" w:hAnsi="Arial" w:cs="Arial"/>
                <w:sz w:val="16"/>
                <w:szCs w:val="16"/>
              </w:rPr>
            </w:pPr>
            <w:r w:rsidRPr="00341CFE">
              <w:rPr>
                <w:rFonts w:ascii="Arial" w:hAnsi="Arial" w:cs="Arial"/>
                <w:sz w:val="16"/>
                <w:szCs w:val="16"/>
              </w:rPr>
              <w:t>Сообщение о сносе самовольной постройки</w:t>
            </w:r>
            <w:r>
              <w:rPr>
                <w:rFonts w:ascii="Arial" w:hAnsi="Arial" w:cs="Arial"/>
                <w:sz w:val="16"/>
                <w:szCs w:val="16"/>
              </w:rPr>
              <w:t>…………………………………………………………………………………………………………………….</w:t>
            </w:r>
          </w:p>
        </w:tc>
        <w:tc>
          <w:tcPr>
            <w:tcW w:w="709" w:type="dxa"/>
          </w:tcPr>
          <w:p w:rsidR="007F1148" w:rsidRDefault="001B4C1C" w:rsidP="00816780">
            <w:pPr>
              <w:jc w:val="center"/>
              <w:rPr>
                <w:rFonts w:ascii="Arial" w:hAnsi="Arial" w:cs="Arial"/>
                <w:sz w:val="16"/>
                <w:szCs w:val="16"/>
              </w:rPr>
            </w:pPr>
            <w:r>
              <w:rPr>
                <w:rFonts w:ascii="Arial" w:hAnsi="Arial" w:cs="Arial"/>
                <w:sz w:val="16"/>
                <w:szCs w:val="16"/>
              </w:rPr>
              <w:t>2</w:t>
            </w:r>
          </w:p>
        </w:tc>
      </w:tr>
      <w:tr w:rsidR="00341CFE" w:rsidRPr="00816780" w:rsidTr="00816780">
        <w:tc>
          <w:tcPr>
            <w:tcW w:w="10776" w:type="dxa"/>
          </w:tcPr>
          <w:p w:rsidR="00341CFE" w:rsidRPr="00341CFE" w:rsidRDefault="00713BB6" w:rsidP="003510DD">
            <w:pPr>
              <w:jc w:val="both"/>
              <w:rPr>
                <w:rFonts w:ascii="Arial" w:hAnsi="Arial" w:cs="Arial"/>
                <w:sz w:val="16"/>
                <w:szCs w:val="16"/>
              </w:rPr>
            </w:pPr>
            <w:r w:rsidRPr="00341CFE">
              <w:rPr>
                <w:rFonts w:ascii="Arial" w:hAnsi="Arial" w:cs="Arial"/>
                <w:sz w:val="16"/>
                <w:szCs w:val="16"/>
              </w:rPr>
              <w:t>Сообщение о сносе самовольной постройки</w:t>
            </w:r>
            <w:r>
              <w:rPr>
                <w:rFonts w:ascii="Arial" w:hAnsi="Arial" w:cs="Arial"/>
                <w:sz w:val="16"/>
                <w:szCs w:val="16"/>
              </w:rPr>
              <w:t>…………………………………………………………………………………………………………………….</w:t>
            </w:r>
          </w:p>
        </w:tc>
        <w:tc>
          <w:tcPr>
            <w:tcW w:w="709" w:type="dxa"/>
          </w:tcPr>
          <w:p w:rsidR="00341CFE" w:rsidRDefault="001B4C1C" w:rsidP="00816780">
            <w:pPr>
              <w:jc w:val="center"/>
              <w:rPr>
                <w:rFonts w:ascii="Arial" w:hAnsi="Arial" w:cs="Arial"/>
                <w:sz w:val="16"/>
                <w:szCs w:val="16"/>
              </w:rPr>
            </w:pPr>
            <w:r>
              <w:rPr>
                <w:rFonts w:ascii="Arial" w:hAnsi="Arial" w:cs="Arial"/>
                <w:sz w:val="16"/>
                <w:szCs w:val="16"/>
              </w:rPr>
              <w:t>2</w:t>
            </w:r>
          </w:p>
        </w:tc>
      </w:tr>
      <w:tr w:rsidR="00E34A92" w:rsidRPr="00816780" w:rsidTr="00816780">
        <w:tc>
          <w:tcPr>
            <w:tcW w:w="10776" w:type="dxa"/>
          </w:tcPr>
          <w:p w:rsidR="00E34A92" w:rsidRPr="00341CFE" w:rsidRDefault="002B2226" w:rsidP="001E7BF6">
            <w:pPr>
              <w:jc w:val="both"/>
              <w:rPr>
                <w:rFonts w:ascii="Arial" w:hAnsi="Arial" w:cs="Arial"/>
                <w:sz w:val="16"/>
                <w:szCs w:val="16"/>
              </w:rPr>
            </w:pPr>
            <w:r w:rsidRPr="00341CFE">
              <w:rPr>
                <w:rFonts w:ascii="Arial" w:hAnsi="Arial" w:cs="Arial"/>
                <w:sz w:val="16"/>
                <w:szCs w:val="16"/>
              </w:rPr>
              <w:t>Сообщен</w:t>
            </w:r>
            <w:r w:rsidR="001B4C1C">
              <w:rPr>
                <w:rFonts w:ascii="Arial" w:hAnsi="Arial" w:cs="Arial"/>
                <w:sz w:val="16"/>
                <w:szCs w:val="16"/>
              </w:rPr>
              <w:t>ие о сносе самовольной  постройки………………………………………</w:t>
            </w:r>
            <w:r w:rsidR="001E7BF6">
              <w:rPr>
                <w:rFonts w:ascii="Arial" w:hAnsi="Arial" w:cs="Arial"/>
                <w:sz w:val="16"/>
                <w:szCs w:val="16"/>
              </w:rPr>
              <w:t>……………………………</w:t>
            </w:r>
            <w:r>
              <w:rPr>
                <w:rFonts w:ascii="Arial" w:hAnsi="Arial" w:cs="Arial"/>
                <w:sz w:val="16"/>
                <w:szCs w:val="16"/>
              </w:rPr>
              <w:t>……………………………………………..</w:t>
            </w:r>
            <w:r w:rsidR="00403702">
              <w:rPr>
                <w:rFonts w:ascii="Arial" w:hAnsi="Arial" w:cs="Arial"/>
                <w:sz w:val="16"/>
                <w:szCs w:val="16"/>
              </w:rPr>
              <w:t>.</w:t>
            </w:r>
          </w:p>
        </w:tc>
        <w:tc>
          <w:tcPr>
            <w:tcW w:w="709" w:type="dxa"/>
          </w:tcPr>
          <w:p w:rsidR="00E34A92" w:rsidRDefault="001B4C1C" w:rsidP="00816780">
            <w:pPr>
              <w:jc w:val="center"/>
              <w:rPr>
                <w:rFonts w:ascii="Arial" w:hAnsi="Arial" w:cs="Arial"/>
                <w:sz w:val="16"/>
                <w:szCs w:val="16"/>
              </w:rPr>
            </w:pPr>
            <w:r>
              <w:rPr>
                <w:rFonts w:ascii="Arial" w:hAnsi="Arial" w:cs="Arial"/>
                <w:sz w:val="16"/>
                <w:szCs w:val="16"/>
              </w:rPr>
              <w:t>2</w:t>
            </w:r>
          </w:p>
        </w:tc>
      </w:tr>
      <w:tr w:rsidR="00640F02" w:rsidRPr="00816780" w:rsidTr="00816780">
        <w:tc>
          <w:tcPr>
            <w:tcW w:w="10776" w:type="dxa"/>
          </w:tcPr>
          <w:p w:rsidR="00640F02" w:rsidRPr="00403702" w:rsidRDefault="00403702" w:rsidP="00403702">
            <w:pPr>
              <w:tabs>
                <w:tab w:val="left" w:pos="3560"/>
              </w:tabs>
              <w:spacing w:line="240" w:lineRule="exact"/>
              <w:jc w:val="both"/>
              <w:rPr>
                <w:rFonts w:ascii="Arial" w:hAnsi="Arial" w:cs="Arial"/>
                <w:color w:val="000000"/>
                <w:sz w:val="16"/>
                <w:szCs w:val="16"/>
              </w:rPr>
            </w:pPr>
            <w:r>
              <w:rPr>
                <w:rFonts w:ascii="Arial" w:hAnsi="Arial" w:cs="Arial"/>
                <w:sz w:val="16"/>
                <w:szCs w:val="16"/>
              </w:rPr>
              <w:t xml:space="preserve">Постановление Администрации Валдайского муниципального района от 22.06.2021 № 1084 </w:t>
            </w:r>
            <w:r w:rsidRPr="00403702">
              <w:rPr>
                <w:rFonts w:ascii="Arial" w:hAnsi="Arial" w:cs="Arial"/>
                <w:sz w:val="16"/>
                <w:szCs w:val="16"/>
              </w:rPr>
              <w:t xml:space="preserve">«О внесении изменений в </w:t>
            </w:r>
            <w:r w:rsidRPr="00403702">
              <w:rPr>
                <w:rFonts w:ascii="Arial" w:hAnsi="Arial" w:cs="Arial"/>
                <w:color w:val="000000"/>
                <w:sz w:val="16"/>
                <w:szCs w:val="16"/>
              </w:rPr>
              <w:t>муниципальную</w:t>
            </w:r>
            <w:r>
              <w:rPr>
                <w:rFonts w:ascii="Arial" w:hAnsi="Arial" w:cs="Arial"/>
                <w:color w:val="000000"/>
                <w:sz w:val="16"/>
                <w:szCs w:val="16"/>
              </w:rPr>
              <w:t xml:space="preserve"> </w:t>
            </w:r>
            <w:r w:rsidRPr="00403702">
              <w:rPr>
                <w:rFonts w:ascii="Arial" w:hAnsi="Arial" w:cs="Arial"/>
                <w:color w:val="000000"/>
                <w:sz w:val="16"/>
                <w:szCs w:val="16"/>
              </w:rPr>
              <w:t>пр</w:t>
            </w:r>
            <w:r w:rsidRPr="00403702">
              <w:rPr>
                <w:rFonts w:ascii="Arial" w:hAnsi="Arial" w:cs="Arial"/>
                <w:color w:val="000000"/>
                <w:sz w:val="16"/>
                <w:szCs w:val="16"/>
              </w:rPr>
              <w:t>о</w:t>
            </w:r>
            <w:r w:rsidR="00B32173">
              <w:rPr>
                <w:rFonts w:ascii="Arial" w:hAnsi="Arial" w:cs="Arial"/>
                <w:color w:val="000000"/>
                <w:sz w:val="16"/>
                <w:szCs w:val="16"/>
              </w:rPr>
              <w:t>грамму</w:t>
            </w:r>
            <w:r w:rsidR="001B4C1C">
              <w:rPr>
                <w:rFonts w:ascii="Arial" w:hAnsi="Arial" w:cs="Arial"/>
                <w:color w:val="000000"/>
                <w:sz w:val="16"/>
                <w:szCs w:val="16"/>
              </w:rPr>
              <w:t xml:space="preserve"> </w:t>
            </w:r>
            <w:r w:rsidR="00B32173">
              <w:rPr>
                <w:rFonts w:ascii="Arial" w:hAnsi="Arial" w:cs="Arial"/>
                <w:color w:val="000000"/>
                <w:sz w:val="16"/>
                <w:szCs w:val="16"/>
              </w:rPr>
              <w:t xml:space="preserve">«Благоустройство </w:t>
            </w:r>
            <w:r w:rsidRPr="00403702">
              <w:rPr>
                <w:rFonts w:ascii="Arial" w:hAnsi="Arial" w:cs="Arial"/>
                <w:color w:val="000000"/>
                <w:sz w:val="16"/>
                <w:szCs w:val="16"/>
              </w:rPr>
              <w:t>территории Валдайского городского поселения в 2020-2023 г</w:t>
            </w:r>
            <w:r w:rsidRPr="00403702">
              <w:rPr>
                <w:rFonts w:ascii="Arial" w:hAnsi="Arial" w:cs="Arial"/>
                <w:color w:val="000000"/>
                <w:sz w:val="16"/>
                <w:szCs w:val="16"/>
              </w:rPr>
              <w:t>о</w:t>
            </w:r>
            <w:r w:rsidRPr="00403702">
              <w:rPr>
                <w:rFonts w:ascii="Arial" w:hAnsi="Arial" w:cs="Arial"/>
                <w:color w:val="000000"/>
                <w:sz w:val="16"/>
                <w:szCs w:val="16"/>
              </w:rPr>
              <w:t>дах»</w:t>
            </w:r>
            <w:r w:rsidR="00677B4E" w:rsidRPr="00403702">
              <w:rPr>
                <w:rFonts w:ascii="Arial" w:hAnsi="Arial" w:cs="Arial"/>
                <w:sz w:val="16"/>
                <w:szCs w:val="16"/>
              </w:rPr>
              <w:t>………………………………………………………………………………………………………………………</w:t>
            </w:r>
            <w:r>
              <w:rPr>
                <w:rFonts w:ascii="Arial" w:hAnsi="Arial" w:cs="Arial"/>
                <w:sz w:val="16"/>
                <w:szCs w:val="16"/>
              </w:rPr>
              <w:t>……………………………………………..</w:t>
            </w:r>
          </w:p>
        </w:tc>
        <w:tc>
          <w:tcPr>
            <w:tcW w:w="709" w:type="dxa"/>
          </w:tcPr>
          <w:p w:rsidR="00640F02" w:rsidRDefault="00023B7D" w:rsidP="00023B7D">
            <w:pPr>
              <w:jc w:val="center"/>
              <w:rPr>
                <w:rFonts w:ascii="Arial" w:hAnsi="Arial" w:cs="Arial"/>
                <w:sz w:val="16"/>
                <w:szCs w:val="16"/>
              </w:rPr>
            </w:pPr>
            <w:r>
              <w:rPr>
                <w:rFonts w:ascii="Arial" w:hAnsi="Arial" w:cs="Arial"/>
                <w:sz w:val="16"/>
                <w:szCs w:val="16"/>
              </w:rPr>
              <w:t>2-5</w:t>
            </w:r>
          </w:p>
        </w:tc>
      </w:tr>
      <w:tr w:rsidR="0097450F" w:rsidRPr="00816780" w:rsidTr="00816780">
        <w:tc>
          <w:tcPr>
            <w:tcW w:w="10776" w:type="dxa"/>
          </w:tcPr>
          <w:p w:rsidR="0097450F" w:rsidRDefault="0097450F" w:rsidP="0097450F">
            <w:pPr>
              <w:suppressAutoHyphens/>
              <w:ind w:left="-1701" w:firstLine="1701"/>
              <w:jc w:val="both"/>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25.06.2021 № 1105 «</w:t>
            </w:r>
            <w:r w:rsidRPr="0097450F">
              <w:rPr>
                <w:rFonts w:ascii="Arial" w:hAnsi="Arial" w:cs="Arial"/>
                <w:sz w:val="16"/>
                <w:szCs w:val="16"/>
              </w:rPr>
              <w:t>О проведении общественных обсуждений по объекту государственной экологической экспертизы: «Разработка проекта</w:t>
            </w:r>
            <w:r>
              <w:rPr>
                <w:rFonts w:ascii="Arial" w:hAnsi="Arial" w:cs="Arial"/>
                <w:sz w:val="16"/>
                <w:szCs w:val="16"/>
              </w:rPr>
              <w:t xml:space="preserve"> </w:t>
            </w:r>
            <w:r w:rsidRPr="0097450F">
              <w:rPr>
                <w:rFonts w:ascii="Arial" w:hAnsi="Arial" w:cs="Arial"/>
                <w:sz w:val="16"/>
                <w:szCs w:val="16"/>
              </w:rPr>
              <w:t>рекультивации нарушенных земель, проведение оценки объектов накопленного вреда, разработка проектно-сметной документации на рекультивацию полигона твёрдых бытовых отходов на территории Валдайского муниципального района с учётом получения всех необходимых экспертиз и заключения достоверности определения сметной стоимости»</w:t>
            </w:r>
            <w:r>
              <w:rPr>
                <w:rFonts w:ascii="Arial" w:hAnsi="Arial" w:cs="Arial"/>
                <w:sz w:val="16"/>
                <w:szCs w:val="16"/>
              </w:rPr>
              <w:t>………………………………………………………….</w:t>
            </w:r>
          </w:p>
        </w:tc>
        <w:tc>
          <w:tcPr>
            <w:tcW w:w="709" w:type="dxa"/>
          </w:tcPr>
          <w:p w:rsidR="0097450F" w:rsidRDefault="00023B7D" w:rsidP="00816780">
            <w:pPr>
              <w:jc w:val="center"/>
              <w:rPr>
                <w:rFonts w:ascii="Arial" w:hAnsi="Arial" w:cs="Arial"/>
                <w:sz w:val="16"/>
                <w:szCs w:val="16"/>
              </w:rPr>
            </w:pPr>
            <w:r>
              <w:rPr>
                <w:rFonts w:ascii="Arial" w:hAnsi="Arial" w:cs="Arial"/>
                <w:sz w:val="16"/>
                <w:szCs w:val="16"/>
              </w:rPr>
              <w:t>5</w:t>
            </w:r>
          </w:p>
        </w:tc>
      </w:tr>
      <w:tr w:rsidR="007F1148" w:rsidRPr="00816780" w:rsidTr="00816780">
        <w:tc>
          <w:tcPr>
            <w:tcW w:w="10776" w:type="dxa"/>
          </w:tcPr>
          <w:p w:rsidR="007F1148" w:rsidRPr="00B32173" w:rsidRDefault="00683B49" w:rsidP="00B32173">
            <w:pPr>
              <w:spacing w:line="240" w:lineRule="exact"/>
              <w:jc w:val="both"/>
              <w:rPr>
                <w:rFonts w:ascii="Arial" w:hAnsi="Arial" w:cs="Arial"/>
                <w:bCs/>
                <w:spacing w:val="-2"/>
                <w:sz w:val="16"/>
                <w:szCs w:val="16"/>
              </w:rPr>
            </w:pPr>
            <w:r w:rsidRPr="00B32173">
              <w:rPr>
                <w:rFonts w:ascii="Arial" w:hAnsi="Arial" w:cs="Arial"/>
                <w:sz w:val="16"/>
                <w:szCs w:val="16"/>
              </w:rPr>
              <w:t xml:space="preserve">Постановление Администрации Валдайского муниципального района от </w:t>
            </w:r>
            <w:r w:rsidR="0006230C" w:rsidRPr="00B32173">
              <w:rPr>
                <w:rFonts w:ascii="Arial" w:hAnsi="Arial" w:cs="Arial"/>
                <w:sz w:val="16"/>
                <w:szCs w:val="16"/>
              </w:rPr>
              <w:t>2</w:t>
            </w:r>
            <w:r w:rsidR="00B32173" w:rsidRPr="00B32173">
              <w:rPr>
                <w:rFonts w:ascii="Arial" w:hAnsi="Arial" w:cs="Arial"/>
                <w:sz w:val="16"/>
                <w:szCs w:val="16"/>
              </w:rPr>
              <w:t>5</w:t>
            </w:r>
            <w:r w:rsidRPr="00B32173">
              <w:rPr>
                <w:rFonts w:ascii="Arial" w:hAnsi="Arial" w:cs="Arial"/>
                <w:sz w:val="16"/>
                <w:szCs w:val="16"/>
              </w:rPr>
              <w:t>.06.</w:t>
            </w:r>
            <w:r w:rsidR="00B32173" w:rsidRPr="00B32173">
              <w:rPr>
                <w:rFonts w:ascii="Arial" w:hAnsi="Arial" w:cs="Arial"/>
                <w:sz w:val="16"/>
                <w:szCs w:val="16"/>
              </w:rPr>
              <w:t>2021 № 1111</w:t>
            </w:r>
            <w:r w:rsidRPr="00B32173">
              <w:rPr>
                <w:rFonts w:ascii="Arial" w:hAnsi="Arial" w:cs="Arial"/>
                <w:sz w:val="16"/>
                <w:szCs w:val="16"/>
              </w:rPr>
              <w:t xml:space="preserve"> «</w:t>
            </w:r>
            <w:r w:rsidR="00B32173" w:rsidRPr="00B32173">
              <w:rPr>
                <w:rFonts w:ascii="Arial" w:hAnsi="Arial" w:cs="Arial"/>
                <w:bCs/>
                <w:spacing w:val="-2"/>
                <w:sz w:val="16"/>
                <w:szCs w:val="16"/>
              </w:rPr>
              <w:t>О внесении изменений в муниципальную пр</w:t>
            </w:r>
            <w:r w:rsidR="00B32173" w:rsidRPr="00B32173">
              <w:rPr>
                <w:rFonts w:ascii="Arial" w:hAnsi="Arial" w:cs="Arial"/>
                <w:bCs/>
                <w:spacing w:val="-2"/>
                <w:sz w:val="16"/>
                <w:szCs w:val="16"/>
              </w:rPr>
              <w:t>о</w:t>
            </w:r>
            <w:r w:rsidR="00B32173" w:rsidRPr="00B32173">
              <w:rPr>
                <w:rFonts w:ascii="Arial" w:hAnsi="Arial" w:cs="Arial"/>
                <w:bCs/>
                <w:spacing w:val="-2"/>
                <w:sz w:val="16"/>
                <w:szCs w:val="16"/>
              </w:rPr>
              <w:t>грамму</w:t>
            </w:r>
            <w:r w:rsidR="00B32173">
              <w:rPr>
                <w:rFonts w:ascii="Arial" w:hAnsi="Arial" w:cs="Arial"/>
                <w:bCs/>
                <w:spacing w:val="-2"/>
                <w:sz w:val="16"/>
                <w:szCs w:val="16"/>
              </w:rPr>
              <w:t xml:space="preserve"> </w:t>
            </w:r>
            <w:r w:rsidR="00B32173" w:rsidRPr="00B32173">
              <w:rPr>
                <w:rStyle w:val="aff1"/>
                <w:rFonts w:ascii="Arial" w:hAnsi="Arial" w:cs="Arial"/>
                <w:b w:val="0"/>
                <w:sz w:val="16"/>
                <w:szCs w:val="16"/>
              </w:rPr>
              <w:t>«</w:t>
            </w:r>
            <w:r w:rsidR="00B32173" w:rsidRPr="00B32173">
              <w:rPr>
                <w:rFonts w:ascii="Arial" w:hAnsi="Arial" w:cs="Arial"/>
                <w:sz w:val="16"/>
                <w:szCs w:val="16"/>
              </w:rPr>
              <w:t>Обеспечение качественного функционирования ливневой канализации на территории Валдайского городского поселения в 2020-2023 годах</w:t>
            </w:r>
            <w:r w:rsidRPr="00B32173">
              <w:rPr>
                <w:rFonts w:ascii="Arial" w:hAnsi="Arial" w:cs="Arial"/>
                <w:sz w:val="16"/>
                <w:szCs w:val="16"/>
              </w:rPr>
              <w:t>»…………………………………………………………………………………………</w:t>
            </w:r>
            <w:r w:rsidR="0006230C" w:rsidRPr="00B32173">
              <w:rPr>
                <w:rFonts w:ascii="Arial" w:hAnsi="Arial" w:cs="Arial"/>
                <w:sz w:val="16"/>
                <w:szCs w:val="16"/>
              </w:rPr>
              <w:t>……</w:t>
            </w:r>
            <w:r w:rsidR="00B32173">
              <w:rPr>
                <w:rFonts w:ascii="Arial" w:hAnsi="Arial" w:cs="Arial"/>
                <w:sz w:val="16"/>
                <w:szCs w:val="16"/>
              </w:rPr>
              <w:t>………………………………………………………….</w:t>
            </w:r>
          </w:p>
        </w:tc>
        <w:tc>
          <w:tcPr>
            <w:tcW w:w="709" w:type="dxa"/>
          </w:tcPr>
          <w:p w:rsidR="007F1148" w:rsidRDefault="00023B7D" w:rsidP="00023B7D">
            <w:pPr>
              <w:jc w:val="center"/>
              <w:rPr>
                <w:rFonts w:ascii="Arial" w:hAnsi="Arial" w:cs="Arial"/>
                <w:sz w:val="16"/>
                <w:szCs w:val="16"/>
              </w:rPr>
            </w:pPr>
            <w:r>
              <w:rPr>
                <w:rFonts w:ascii="Arial" w:hAnsi="Arial" w:cs="Arial"/>
                <w:sz w:val="16"/>
                <w:szCs w:val="16"/>
              </w:rPr>
              <w:t>5-6</w:t>
            </w:r>
          </w:p>
        </w:tc>
      </w:tr>
      <w:tr w:rsidR="007F1148" w:rsidRPr="00816780" w:rsidTr="00816780">
        <w:tc>
          <w:tcPr>
            <w:tcW w:w="10776" w:type="dxa"/>
          </w:tcPr>
          <w:p w:rsidR="007F1148" w:rsidRPr="00C253E9" w:rsidRDefault="00683B49" w:rsidP="00C253E9">
            <w:pPr>
              <w:spacing w:line="240" w:lineRule="exact"/>
              <w:jc w:val="both"/>
              <w:rPr>
                <w:rFonts w:ascii="Arial" w:hAnsi="Arial" w:cs="Arial"/>
                <w:bCs/>
                <w:spacing w:val="-2"/>
                <w:sz w:val="16"/>
                <w:szCs w:val="16"/>
              </w:rPr>
            </w:pPr>
            <w:r w:rsidRPr="00C253E9">
              <w:rPr>
                <w:rFonts w:ascii="Arial" w:hAnsi="Arial" w:cs="Arial"/>
                <w:sz w:val="16"/>
                <w:szCs w:val="16"/>
              </w:rPr>
              <w:t>Постановление Администрации Валдай</w:t>
            </w:r>
            <w:r w:rsidR="00C253E9" w:rsidRPr="00C253E9">
              <w:rPr>
                <w:rFonts w:ascii="Arial" w:hAnsi="Arial" w:cs="Arial"/>
                <w:sz w:val="16"/>
                <w:szCs w:val="16"/>
              </w:rPr>
              <w:t>ского муниципального района от 25</w:t>
            </w:r>
            <w:r w:rsidRPr="00C253E9">
              <w:rPr>
                <w:rFonts w:ascii="Arial" w:hAnsi="Arial" w:cs="Arial"/>
                <w:sz w:val="16"/>
                <w:szCs w:val="16"/>
              </w:rPr>
              <w:t xml:space="preserve">.06.2021 № </w:t>
            </w:r>
            <w:r w:rsidR="00C253E9" w:rsidRPr="00C253E9">
              <w:rPr>
                <w:rFonts w:ascii="Arial" w:hAnsi="Arial" w:cs="Arial"/>
                <w:sz w:val="16"/>
                <w:szCs w:val="16"/>
              </w:rPr>
              <w:t>1112</w:t>
            </w:r>
            <w:r w:rsidRPr="00C253E9">
              <w:rPr>
                <w:rFonts w:ascii="Arial" w:hAnsi="Arial" w:cs="Arial"/>
                <w:sz w:val="16"/>
                <w:szCs w:val="16"/>
              </w:rPr>
              <w:t xml:space="preserve"> «</w:t>
            </w:r>
            <w:r w:rsidR="00C253E9" w:rsidRPr="00C253E9">
              <w:rPr>
                <w:rFonts w:ascii="Arial" w:hAnsi="Arial" w:cs="Arial"/>
                <w:bCs/>
                <w:spacing w:val="-2"/>
                <w:sz w:val="16"/>
                <w:szCs w:val="16"/>
              </w:rPr>
              <w:t>О внесении изменений в муниципальную пр</w:t>
            </w:r>
            <w:r w:rsidR="00C253E9" w:rsidRPr="00C253E9">
              <w:rPr>
                <w:rFonts w:ascii="Arial" w:hAnsi="Arial" w:cs="Arial"/>
                <w:bCs/>
                <w:spacing w:val="-2"/>
                <w:sz w:val="16"/>
                <w:szCs w:val="16"/>
              </w:rPr>
              <w:t>о</w:t>
            </w:r>
            <w:r w:rsidR="00C253E9" w:rsidRPr="00C253E9">
              <w:rPr>
                <w:rFonts w:ascii="Arial" w:hAnsi="Arial" w:cs="Arial"/>
                <w:bCs/>
                <w:spacing w:val="-2"/>
                <w:sz w:val="16"/>
                <w:szCs w:val="16"/>
              </w:rPr>
              <w:t xml:space="preserve">грамму </w:t>
            </w:r>
            <w:r w:rsidR="00C253E9" w:rsidRPr="00C253E9">
              <w:rPr>
                <w:rStyle w:val="aff1"/>
                <w:rFonts w:ascii="Arial" w:hAnsi="Arial" w:cs="Arial"/>
                <w:sz w:val="16"/>
                <w:szCs w:val="16"/>
              </w:rPr>
              <w:t>«</w:t>
            </w:r>
            <w:r w:rsidR="00C253E9" w:rsidRPr="00C253E9">
              <w:rPr>
                <w:rFonts w:ascii="Arial" w:hAnsi="Arial" w:cs="Arial"/>
                <w:sz w:val="16"/>
                <w:szCs w:val="16"/>
              </w:rPr>
              <w:t>Обращение с твердыми коммунальными отходами</w:t>
            </w:r>
            <w:r w:rsidR="00C253E9" w:rsidRPr="00C253E9">
              <w:rPr>
                <w:rFonts w:ascii="Arial" w:hAnsi="Arial" w:cs="Arial"/>
                <w:bCs/>
                <w:spacing w:val="-2"/>
                <w:sz w:val="16"/>
                <w:szCs w:val="16"/>
              </w:rPr>
              <w:t xml:space="preserve"> </w:t>
            </w:r>
            <w:r w:rsidR="00C253E9" w:rsidRPr="00C253E9">
              <w:rPr>
                <w:rFonts w:ascii="Arial" w:hAnsi="Arial" w:cs="Arial"/>
                <w:sz w:val="16"/>
                <w:szCs w:val="16"/>
              </w:rPr>
              <w:t>на территории Валдайского городского посел</w:t>
            </w:r>
            <w:r w:rsidR="00C253E9" w:rsidRPr="00C253E9">
              <w:rPr>
                <w:rFonts w:ascii="Arial" w:hAnsi="Arial" w:cs="Arial"/>
                <w:sz w:val="16"/>
                <w:szCs w:val="16"/>
              </w:rPr>
              <w:t>е</w:t>
            </w:r>
            <w:r w:rsidR="00C253E9" w:rsidRPr="00C253E9">
              <w:rPr>
                <w:rFonts w:ascii="Arial" w:hAnsi="Arial" w:cs="Arial"/>
                <w:sz w:val="16"/>
                <w:szCs w:val="16"/>
              </w:rPr>
              <w:t>ния</w:t>
            </w:r>
            <w:r w:rsidRPr="00C253E9">
              <w:rPr>
                <w:rFonts w:ascii="Arial" w:hAnsi="Arial" w:cs="Arial"/>
                <w:sz w:val="16"/>
                <w:szCs w:val="16"/>
              </w:rPr>
              <w:t>»…………………………………………………………………………………</w:t>
            </w:r>
            <w:r w:rsidR="0006230C" w:rsidRPr="00C253E9">
              <w:rPr>
                <w:rFonts w:ascii="Arial" w:hAnsi="Arial" w:cs="Arial"/>
                <w:sz w:val="16"/>
                <w:szCs w:val="16"/>
              </w:rPr>
              <w:t>………………………………………………………………………………….</w:t>
            </w:r>
          </w:p>
        </w:tc>
        <w:tc>
          <w:tcPr>
            <w:tcW w:w="709" w:type="dxa"/>
          </w:tcPr>
          <w:p w:rsidR="007F1148" w:rsidRDefault="00023B7D" w:rsidP="00816780">
            <w:pPr>
              <w:jc w:val="center"/>
              <w:rPr>
                <w:rFonts w:ascii="Arial" w:hAnsi="Arial" w:cs="Arial"/>
                <w:sz w:val="16"/>
                <w:szCs w:val="16"/>
              </w:rPr>
            </w:pPr>
            <w:r>
              <w:rPr>
                <w:rFonts w:ascii="Arial" w:hAnsi="Arial" w:cs="Arial"/>
                <w:sz w:val="16"/>
                <w:szCs w:val="16"/>
              </w:rPr>
              <w:t>6-7</w:t>
            </w:r>
          </w:p>
        </w:tc>
      </w:tr>
      <w:tr w:rsidR="00683B49" w:rsidRPr="00816780" w:rsidTr="00816780">
        <w:tc>
          <w:tcPr>
            <w:tcW w:w="10776" w:type="dxa"/>
          </w:tcPr>
          <w:p w:rsidR="00E00A7D" w:rsidRPr="00E00A7D" w:rsidRDefault="00683B49" w:rsidP="00E00A7D">
            <w:pPr>
              <w:widowControl w:val="0"/>
              <w:autoSpaceDE w:val="0"/>
              <w:autoSpaceDN w:val="0"/>
              <w:adjustRightInd w:val="0"/>
              <w:jc w:val="center"/>
              <w:rPr>
                <w:rFonts w:ascii="Arial" w:hAnsi="Arial" w:cs="Arial"/>
                <w:bCs/>
                <w:sz w:val="16"/>
                <w:szCs w:val="16"/>
              </w:rPr>
            </w:pPr>
            <w:r w:rsidRPr="00E00A7D">
              <w:rPr>
                <w:rFonts w:ascii="Arial" w:hAnsi="Arial" w:cs="Arial"/>
                <w:sz w:val="16"/>
                <w:szCs w:val="16"/>
              </w:rPr>
              <w:t>Постановление Администрации Валдай</w:t>
            </w:r>
            <w:r w:rsidR="00E00A7D" w:rsidRPr="00E00A7D">
              <w:rPr>
                <w:rFonts w:ascii="Arial" w:hAnsi="Arial" w:cs="Arial"/>
                <w:sz w:val="16"/>
                <w:szCs w:val="16"/>
              </w:rPr>
              <w:t>ского муниципального района от 25.06.2021 № 1113</w:t>
            </w:r>
            <w:r w:rsidRPr="00E00A7D">
              <w:rPr>
                <w:rFonts w:ascii="Arial" w:hAnsi="Arial" w:cs="Arial"/>
                <w:sz w:val="16"/>
                <w:szCs w:val="16"/>
              </w:rPr>
              <w:t xml:space="preserve"> «</w:t>
            </w:r>
            <w:r w:rsidR="00E00A7D" w:rsidRPr="00E00A7D">
              <w:rPr>
                <w:rFonts w:ascii="Arial" w:hAnsi="Arial" w:cs="Arial"/>
                <w:bCs/>
                <w:sz w:val="16"/>
                <w:szCs w:val="16"/>
              </w:rPr>
              <w:t xml:space="preserve">Об утверждении административного </w:t>
            </w:r>
          </w:p>
          <w:p w:rsidR="00683B49" w:rsidRPr="00E00A7D" w:rsidRDefault="00E00A7D" w:rsidP="00E00A7D">
            <w:pPr>
              <w:widowControl w:val="0"/>
              <w:autoSpaceDE w:val="0"/>
              <w:autoSpaceDN w:val="0"/>
              <w:adjustRightInd w:val="0"/>
              <w:rPr>
                <w:rFonts w:ascii="Arial" w:hAnsi="Arial" w:cs="Arial"/>
                <w:bCs/>
                <w:sz w:val="16"/>
                <w:szCs w:val="16"/>
              </w:rPr>
            </w:pPr>
            <w:r w:rsidRPr="00E00A7D">
              <w:rPr>
                <w:rFonts w:ascii="Arial" w:hAnsi="Arial" w:cs="Arial"/>
                <w:bCs/>
                <w:sz w:val="16"/>
                <w:szCs w:val="16"/>
              </w:rPr>
              <w:t>регламента по предоставлению муниципальной услуги «Утверждение документации по планировке территории»</w:t>
            </w:r>
            <w:r>
              <w:rPr>
                <w:rFonts w:ascii="Arial" w:hAnsi="Arial" w:cs="Arial"/>
                <w:bCs/>
                <w:sz w:val="16"/>
                <w:szCs w:val="16"/>
              </w:rPr>
              <w:t>………....................................</w:t>
            </w:r>
          </w:p>
        </w:tc>
        <w:tc>
          <w:tcPr>
            <w:tcW w:w="709" w:type="dxa"/>
          </w:tcPr>
          <w:p w:rsidR="00683B49" w:rsidRDefault="00023B7D" w:rsidP="00816780">
            <w:pPr>
              <w:jc w:val="center"/>
              <w:rPr>
                <w:rFonts w:ascii="Arial" w:hAnsi="Arial" w:cs="Arial"/>
                <w:sz w:val="16"/>
                <w:szCs w:val="16"/>
              </w:rPr>
            </w:pPr>
            <w:r>
              <w:rPr>
                <w:rFonts w:ascii="Arial" w:hAnsi="Arial" w:cs="Arial"/>
                <w:sz w:val="16"/>
                <w:szCs w:val="16"/>
              </w:rPr>
              <w:t>7</w:t>
            </w:r>
            <w:r w:rsidR="0097450F">
              <w:rPr>
                <w:rFonts w:ascii="Arial" w:hAnsi="Arial" w:cs="Arial"/>
                <w:sz w:val="16"/>
                <w:szCs w:val="16"/>
              </w:rPr>
              <w:t>-17</w:t>
            </w:r>
          </w:p>
        </w:tc>
      </w:tr>
      <w:tr w:rsidR="00F00368" w:rsidRPr="00816780" w:rsidTr="00816780">
        <w:tc>
          <w:tcPr>
            <w:tcW w:w="10776" w:type="dxa"/>
          </w:tcPr>
          <w:p w:rsidR="00F00368" w:rsidRPr="003E6B76" w:rsidRDefault="00F00368" w:rsidP="003E6B76">
            <w:pPr>
              <w:widowControl w:val="0"/>
              <w:autoSpaceDE w:val="0"/>
              <w:autoSpaceDN w:val="0"/>
              <w:adjustRightInd w:val="0"/>
              <w:rPr>
                <w:rFonts w:ascii="Arial" w:hAnsi="Arial" w:cs="Arial"/>
                <w:bCs/>
                <w:sz w:val="16"/>
                <w:szCs w:val="16"/>
              </w:rPr>
            </w:pPr>
            <w:r w:rsidRPr="003E6B76">
              <w:rPr>
                <w:rFonts w:ascii="Arial" w:hAnsi="Arial" w:cs="Arial"/>
                <w:sz w:val="16"/>
                <w:szCs w:val="16"/>
              </w:rPr>
              <w:t>Постановление Администрации Валдай</w:t>
            </w:r>
            <w:r w:rsidR="00E00A7D" w:rsidRPr="003E6B76">
              <w:rPr>
                <w:rFonts w:ascii="Arial" w:hAnsi="Arial" w:cs="Arial"/>
                <w:sz w:val="16"/>
                <w:szCs w:val="16"/>
              </w:rPr>
              <w:t xml:space="preserve">ского муниципального района от 25.06.2021 № </w:t>
            </w:r>
            <w:r w:rsidR="003E6B76">
              <w:rPr>
                <w:rFonts w:ascii="Arial" w:hAnsi="Arial" w:cs="Arial"/>
                <w:sz w:val="16"/>
                <w:szCs w:val="16"/>
              </w:rPr>
              <w:t>1114</w:t>
            </w:r>
            <w:r w:rsidRPr="003E6B76">
              <w:rPr>
                <w:rFonts w:ascii="Arial" w:hAnsi="Arial" w:cs="Arial"/>
                <w:sz w:val="16"/>
                <w:szCs w:val="16"/>
              </w:rPr>
              <w:t xml:space="preserve"> «</w:t>
            </w:r>
            <w:r w:rsidR="003E6B76" w:rsidRPr="003E6B76">
              <w:rPr>
                <w:rFonts w:ascii="Arial" w:hAnsi="Arial" w:cs="Arial"/>
                <w:bCs/>
                <w:sz w:val="16"/>
                <w:szCs w:val="16"/>
              </w:rPr>
              <w:t>Об утверждении административного  регл</w:t>
            </w:r>
            <w:r w:rsidR="003E6B76" w:rsidRPr="003E6B76">
              <w:rPr>
                <w:rFonts w:ascii="Arial" w:hAnsi="Arial" w:cs="Arial"/>
                <w:bCs/>
                <w:sz w:val="16"/>
                <w:szCs w:val="16"/>
              </w:rPr>
              <w:t>а</w:t>
            </w:r>
            <w:r w:rsidR="003E6B76" w:rsidRPr="003E6B76">
              <w:rPr>
                <w:rFonts w:ascii="Arial" w:hAnsi="Arial" w:cs="Arial"/>
                <w:bCs/>
                <w:sz w:val="16"/>
                <w:szCs w:val="16"/>
              </w:rPr>
              <w:t>мента по предоставлению муниципальной услуги «Принятие решения о подготовке документации по планировке террит</w:t>
            </w:r>
            <w:r w:rsidR="003E6B76" w:rsidRPr="003E6B76">
              <w:rPr>
                <w:rFonts w:ascii="Arial" w:hAnsi="Arial" w:cs="Arial"/>
                <w:bCs/>
                <w:sz w:val="16"/>
                <w:szCs w:val="16"/>
              </w:rPr>
              <w:t>о</w:t>
            </w:r>
            <w:r w:rsidR="003E6B76" w:rsidRPr="003E6B76">
              <w:rPr>
                <w:rFonts w:ascii="Arial" w:hAnsi="Arial" w:cs="Arial"/>
                <w:bCs/>
                <w:sz w:val="16"/>
                <w:szCs w:val="16"/>
              </w:rPr>
              <w:t>рии»</w:t>
            </w:r>
            <w:r w:rsidR="003E6B76">
              <w:rPr>
                <w:rFonts w:ascii="Arial" w:hAnsi="Arial" w:cs="Arial"/>
                <w:bCs/>
                <w:sz w:val="16"/>
                <w:szCs w:val="16"/>
              </w:rPr>
              <w:t>………………………..</w:t>
            </w:r>
          </w:p>
        </w:tc>
        <w:tc>
          <w:tcPr>
            <w:tcW w:w="709" w:type="dxa"/>
          </w:tcPr>
          <w:p w:rsidR="00F00368" w:rsidRDefault="0097450F" w:rsidP="00816780">
            <w:pPr>
              <w:jc w:val="center"/>
              <w:rPr>
                <w:rFonts w:ascii="Arial" w:hAnsi="Arial" w:cs="Arial"/>
                <w:sz w:val="16"/>
                <w:szCs w:val="16"/>
              </w:rPr>
            </w:pPr>
            <w:r>
              <w:rPr>
                <w:rFonts w:ascii="Arial" w:hAnsi="Arial" w:cs="Arial"/>
                <w:sz w:val="16"/>
                <w:szCs w:val="16"/>
              </w:rPr>
              <w:t>17-26</w:t>
            </w:r>
          </w:p>
        </w:tc>
      </w:tr>
      <w:tr w:rsidR="00214A56" w:rsidRPr="00816780" w:rsidTr="00816780">
        <w:tc>
          <w:tcPr>
            <w:tcW w:w="10776" w:type="dxa"/>
          </w:tcPr>
          <w:p w:rsidR="00214A56" w:rsidRPr="003E6B76" w:rsidRDefault="00214A56" w:rsidP="003E6B76">
            <w:pPr>
              <w:jc w:val="both"/>
              <w:rPr>
                <w:rFonts w:ascii="Arial" w:hAnsi="Arial" w:cs="Arial"/>
                <w:sz w:val="16"/>
                <w:szCs w:val="16"/>
              </w:rPr>
            </w:pPr>
            <w:r w:rsidRPr="003E6B76">
              <w:rPr>
                <w:rFonts w:ascii="Arial" w:hAnsi="Arial" w:cs="Arial"/>
                <w:sz w:val="16"/>
                <w:szCs w:val="16"/>
              </w:rPr>
              <w:t>Постановление Администрации Валдай</w:t>
            </w:r>
            <w:r w:rsidR="003E6B76">
              <w:rPr>
                <w:rFonts w:ascii="Arial" w:hAnsi="Arial" w:cs="Arial"/>
                <w:sz w:val="16"/>
                <w:szCs w:val="16"/>
              </w:rPr>
              <w:t>ского муниципального района от 2</w:t>
            </w:r>
            <w:r w:rsidRPr="003E6B76">
              <w:rPr>
                <w:rFonts w:ascii="Arial" w:hAnsi="Arial" w:cs="Arial"/>
                <w:sz w:val="16"/>
                <w:szCs w:val="16"/>
              </w:rPr>
              <w:t>5</w:t>
            </w:r>
            <w:r w:rsidR="003E6B76" w:rsidRPr="003E6B76">
              <w:rPr>
                <w:rFonts w:ascii="Arial" w:hAnsi="Arial" w:cs="Arial"/>
                <w:sz w:val="16"/>
                <w:szCs w:val="16"/>
              </w:rPr>
              <w:t>.06.2021 №</w:t>
            </w:r>
            <w:r w:rsidR="003E6B76">
              <w:rPr>
                <w:rFonts w:ascii="Arial" w:hAnsi="Arial" w:cs="Arial"/>
                <w:sz w:val="16"/>
                <w:szCs w:val="16"/>
              </w:rPr>
              <w:t xml:space="preserve"> 1115</w:t>
            </w:r>
            <w:r w:rsidR="003E6B76" w:rsidRPr="003E6B76">
              <w:rPr>
                <w:rFonts w:ascii="Arial" w:hAnsi="Arial" w:cs="Arial"/>
                <w:sz w:val="16"/>
                <w:szCs w:val="16"/>
              </w:rPr>
              <w:t xml:space="preserve"> </w:t>
            </w:r>
            <w:r w:rsidRPr="003E6B76">
              <w:rPr>
                <w:rFonts w:ascii="Arial" w:hAnsi="Arial" w:cs="Arial"/>
                <w:sz w:val="16"/>
                <w:szCs w:val="16"/>
              </w:rPr>
              <w:t xml:space="preserve"> «</w:t>
            </w:r>
            <w:r w:rsidR="003E6B76" w:rsidRPr="003E6B76">
              <w:rPr>
                <w:rFonts w:ascii="Arial" w:hAnsi="Arial" w:cs="Arial"/>
                <w:bCs/>
                <w:sz w:val="16"/>
                <w:szCs w:val="16"/>
              </w:rPr>
              <w:t>О внесении изменений в административный регламент  по предоставлению муниципальной услуги «Выдача разрешения на ввод объекта в эксплуатацию при осуществлении стро</w:t>
            </w:r>
            <w:r w:rsidR="003E6B76" w:rsidRPr="003E6B76">
              <w:rPr>
                <w:rFonts w:ascii="Arial" w:hAnsi="Arial" w:cs="Arial"/>
                <w:bCs/>
                <w:sz w:val="16"/>
                <w:szCs w:val="16"/>
              </w:rPr>
              <w:t>и</w:t>
            </w:r>
            <w:r w:rsidR="003E6B76" w:rsidRPr="003E6B76">
              <w:rPr>
                <w:rFonts w:ascii="Arial" w:hAnsi="Arial" w:cs="Arial"/>
                <w:bCs/>
                <w:sz w:val="16"/>
                <w:szCs w:val="16"/>
              </w:rPr>
              <w:t>тельства, реконструкции объектов капитального строительс</w:t>
            </w:r>
            <w:r w:rsidR="003E6B76" w:rsidRPr="003E6B76">
              <w:rPr>
                <w:rFonts w:ascii="Arial" w:hAnsi="Arial" w:cs="Arial"/>
                <w:bCs/>
                <w:sz w:val="16"/>
                <w:szCs w:val="16"/>
              </w:rPr>
              <w:t>т</w:t>
            </w:r>
            <w:r w:rsidR="003E6B76" w:rsidRPr="003E6B76">
              <w:rPr>
                <w:rFonts w:ascii="Arial" w:hAnsi="Arial" w:cs="Arial"/>
                <w:bCs/>
                <w:sz w:val="16"/>
                <w:szCs w:val="16"/>
              </w:rPr>
              <w:t>ва</w:t>
            </w:r>
            <w:r w:rsidRPr="003E6B76">
              <w:rPr>
                <w:rFonts w:ascii="Arial" w:hAnsi="Arial" w:cs="Arial"/>
                <w:sz w:val="16"/>
                <w:szCs w:val="16"/>
              </w:rPr>
              <w:t>»………………………</w:t>
            </w:r>
            <w:r w:rsidR="008B6C72" w:rsidRPr="003E6B76">
              <w:rPr>
                <w:rFonts w:ascii="Arial" w:hAnsi="Arial" w:cs="Arial"/>
                <w:sz w:val="16"/>
                <w:szCs w:val="16"/>
              </w:rPr>
              <w:t>………………………………………………………………………………………………………………………..</w:t>
            </w:r>
            <w:r w:rsidRPr="003E6B76">
              <w:rPr>
                <w:rFonts w:ascii="Arial" w:hAnsi="Arial" w:cs="Arial"/>
                <w:sz w:val="16"/>
                <w:szCs w:val="16"/>
              </w:rPr>
              <w:t>……</w:t>
            </w:r>
            <w:r w:rsidR="003E6B76">
              <w:rPr>
                <w:rFonts w:ascii="Arial" w:hAnsi="Arial" w:cs="Arial"/>
                <w:sz w:val="16"/>
                <w:szCs w:val="16"/>
              </w:rPr>
              <w:t>………………..</w:t>
            </w:r>
          </w:p>
        </w:tc>
        <w:tc>
          <w:tcPr>
            <w:tcW w:w="709" w:type="dxa"/>
          </w:tcPr>
          <w:p w:rsidR="00214A56" w:rsidRDefault="0097450F" w:rsidP="00816780">
            <w:pPr>
              <w:jc w:val="center"/>
              <w:rPr>
                <w:rFonts w:ascii="Arial" w:hAnsi="Arial" w:cs="Arial"/>
                <w:sz w:val="16"/>
                <w:szCs w:val="16"/>
              </w:rPr>
            </w:pPr>
            <w:r>
              <w:rPr>
                <w:rFonts w:ascii="Arial" w:hAnsi="Arial" w:cs="Arial"/>
                <w:sz w:val="16"/>
                <w:szCs w:val="16"/>
              </w:rPr>
              <w:t>26-2</w:t>
            </w:r>
            <w:r w:rsidR="00023B7D">
              <w:rPr>
                <w:rFonts w:ascii="Arial" w:hAnsi="Arial" w:cs="Arial"/>
                <w:sz w:val="16"/>
                <w:szCs w:val="16"/>
              </w:rPr>
              <w:t>7</w:t>
            </w:r>
          </w:p>
        </w:tc>
      </w:tr>
      <w:tr w:rsidR="003E6B76" w:rsidRPr="003E6B76" w:rsidTr="00816780">
        <w:tc>
          <w:tcPr>
            <w:tcW w:w="10776" w:type="dxa"/>
          </w:tcPr>
          <w:p w:rsidR="003E6B76" w:rsidRPr="00FB1B73" w:rsidRDefault="003E6B76" w:rsidP="003E6B76">
            <w:pPr>
              <w:widowControl w:val="0"/>
              <w:autoSpaceDE w:val="0"/>
              <w:autoSpaceDN w:val="0"/>
              <w:adjustRightInd w:val="0"/>
              <w:jc w:val="both"/>
              <w:rPr>
                <w:rFonts w:ascii="Arial" w:hAnsi="Arial" w:cs="Arial"/>
                <w:bCs/>
                <w:sz w:val="16"/>
                <w:szCs w:val="16"/>
              </w:rPr>
            </w:pPr>
            <w:r w:rsidRPr="00FB1B73">
              <w:rPr>
                <w:rFonts w:ascii="Arial" w:hAnsi="Arial" w:cs="Arial"/>
                <w:sz w:val="16"/>
                <w:szCs w:val="16"/>
              </w:rPr>
              <w:lastRenderedPageBreak/>
              <w:t>Постановление Администрации Валдайского муниципального района от 25.06.2021 № 1116 «</w:t>
            </w:r>
            <w:r w:rsidRPr="00FB1B73">
              <w:rPr>
                <w:rFonts w:ascii="Arial" w:hAnsi="Arial" w:cs="Arial"/>
                <w:bCs/>
                <w:sz w:val="16"/>
                <w:szCs w:val="16"/>
              </w:rPr>
              <w:t>О внесении изменений в административный регламент по предоставлению муниципальной услуги по выдаче градостроительных планов земельных участков на территории Валдайск</w:t>
            </w:r>
            <w:r w:rsidRPr="00FB1B73">
              <w:rPr>
                <w:rFonts w:ascii="Arial" w:hAnsi="Arial" w:cs="Arial"/>
                <w:bCs/>
                <w:sz w:val="16"/>
                <w:szCs w:val="16"/>
              </w:rPr>
              <w:t>о</w:t>
            </w:r>
            <w:r w:rsidRPr="00FB1B73">
              <w:rPr>
                <w:rFonts w:ascii="Arial" w:hAnsi="Arial" w:cs="Arial"/>
                <w:bCs/>
                <w:sz w:val="16"/>
                <w:szCs w:val="16"/>
              </w:rPr>
              <w:t>го муниципального района»……………………………………………………………………………………………………………………………………</w:t>
            </w:r>
          </w:p>
        </w:tc>
        <w:tc>
          <w:tcPr>
            <w:tcW w:w="709" w:type="dxa"/>
          </w:tcPr>
          <w:p w:rsidR="003E6B76" w:rsidRPr="003E6B76" w:rsidRDefault="00023B7D" w:rsidP="00816780">
            <w:pPr>
              <w:jc w:val="center"/>
              <w:rPr>
                <w:rFonts w:ascii="Arial" w:hAnsi="Arial" w:cs="Arial"/>
                <w:sz w:val="16"/>
                <w:szCs w:val="16"/>
              </w:rPr>
            </w:pPr>
            <w:r>
              <w:rPr>
                <w:rFonts w:ascii="Arial" w:hAnsi="Arial" w:cs="Arial"/>
                <w:sz w:val="16"/>
                <w:szCs w:val="16"/>
              </w:rPr>
              <w:t>27-28</w:t>
            </w:r>
          </w:p>
        </w:tc>
      </w:tr>
      <w:tr w:rsidR="00BF4E78" w:rsidRPr="003E6B76" w:rsidTr="00816780">
        <w:tc>
          <w:tcPr>
            <w:tcW w:w="10776" w:type="dxa"/>
          </w:tcPr>
          <w:p w:rsidR="00BF4E78" w:rsidRPr="00FB1B73" w:rsidRDefault="00BF4E78" w:rsidP="00FB1B73">
            <w:pPr>
              <w:widowControl w:val="0"/>
              <w:autoSpaceDE w:val="0"/>
              <w:autoSpaceDN w:val="0"/>
              <w:adjustRightInd w:val="0"/>
              <w:jc w:val="both"/>
              <w:rPr>
                <w:rFonts w:ascii="Arial" w:hAnsi="Arial" w:cs="Arial"/>
                <w:bCs/>
                <w:sz w:val="16"/>
                <w:szCs w:val="16"/>
              </w:rPr>
            </w:pPr>
            <w:r w:rsidRPr="00FB1B73">
              <w:rPr>
                <w:rFonts w:ascii="Arial" w:hAnsi="Arial" w:cs="Arial"/>
                <w:sz w:val="16"/>
                <w:szCs w:val="16"/>
              </w:rPr>
              <w:t>Постановление Администрации Валдайского муниципального района от 25.06.2021 № 1117 «</w:t>
            </w:r>
            <w:r w:rsidRPr="00FB1B73">
              <w:rPr>
                <w:rFonts w:ascii="Arial" w:hAnsi="Arial" w:cs="Arial"/>
                <w:bCs/>
                <w:sz w:val="16"/>
                <w:szCs w:val="16"/>
              </w:rPr>
              <w:t>О внесении изменений в административный регламент по предоставлению муниципальной услуги  «Выдача разрешений на строительство</w:t>
            </w:r>
            <w:r w:rsidR="00FB1B73">
              <w:rPr>
                <w:rFonts w:ascii="Arial" w:hAnsi="Arial" w:cs="Arial"/>
                <w:bCs/>
                <w:sz w:val="16"/>
                <w:szCs w:val="16"/>
              </w:rPr>
              <w:t>……………………………………………</w:t>
            </w:r>
          </w:p>
        </w:tc>
        <w:tc>
          <w:tcPr>
            <w:tcW w:w="709" w:type="dxa"/>
          </w:tcPr>
          <w:p w:rsidR="00BF4E78" w:rsidRPr="003E6B76" w:rsidRDefault="0097450F" w:rsidP="00816780">
            <w:pPr>
              <w:jc w:val="center"/>
              <w:rPr>
                <w:rFonts w:ascii="Arial" w:hAnsi="Arial" w:cs="Arial"/>
                <w:sz w:val="16"/>
                <w:szCs w:val="16"/>
              </w:rPr>
            </w:pPr>
            <w:r>
              <w:rPr>
                <w:rFonts w:ascii="Arial" w:hAnsi="Arial" w:cs="Arial"/>
                <w:sz w:val="16"/>
                <w:szCs w:val="16"/>
              </w:rPr>
              <w:t>28</w:t>
            </w:r>
            <w:r w:rsidR="00023B7D">
              <w:rPr>
                <w:rFonts w:ascii="Arial" w:hAnsi="Arial" w:cs="Arial"/>
                <w:sz w:val="16"/>
                <w:szCs w:val="16"/>
              </w:rPr>
              <w:t>-29</w:t>
            </w:r>
          </w:p>
        </w:tc>
      </w:tr>
      <w:tr w:rsidR="00FB1B73" w:rsidRPr="003E6B76" w:rsidTr="00816780">
        <w:tc>
          <w:tcPr>
            <w:tcW w:w="10776" w:type="dxa"/>
          </w:tcPr>
          <w:p w:rsidR="00FB1B73" w:rsidRPr="004A70BC" w:rsidRDefault="004A70BC" w:rsidP="00FB1B73">
            <w:pPr>
              <w:widowControl w:val="0"/>
              <w:autoSpaceDE w:val="0"/>
              <w:autoSpaceDN w:val="0"/>
              <w:adjustRightInd w:val="0"/>
              <w:jc w:val="both"/>
              <w:rPr>
                <w:rFonts w:ascii="Arial" w:hAnsi="Arial" w:cs="Arial"/>
                <w:b/>
                <w:bCs/>
                <w:sz w:val="16"/>
                <w:szCs w:val="16"/>
              </w:rPr>
            </w:pPr>
            <w:r w:rsidRPr="00FB1B73">
              <w:rPr>
                <w:rFonts w:ascii="Arial" w:hAnsi="Arial" w:cs="Arial"/>
                <w:sz w:val="16"/>
                <w:szCs w:val="16"/>
              </w:rPr>
              <w:t>Постановление Администрации Валдайского муниципального района от 25.06.2021 № 111</w:t>
            </w:r>
            <w:r>
              <w:rPr>
                <w:rFonts w:ascii="Arial" w:hAnsi="Arial" w:cs="Arial"/>
                <w:sz w:val="16"/>
                <w:szCs w:val="16"/>
              </w:rPr>
              <w:t>8 «</w:t>
            </w:r>
            <w:r w:rsidRPr="004A70BC">
              <w:rPr>
                <w:rFonts w:ascii="Arial" w:hAnsi="Arial" w:cs="Arial"/>
                <w:bCs/>
                <w:sz w:val="16"/>
                <w:szCs w:val="16"/>
              </w:rPr>
              <w:t>О внесении изменений в административный регламент по предоставлению муниципальной услуги «Предоставление разрешения на условно разрешенный вид использования земел</w:t>
            </w:r>
            <w:r w:rsidRPr="004A70BC">
              <w:rPr>
                <w:rFonts w:ascii="Arial" w:hAnsi="Arial" w:cs="Arial"/>
                <w:bCs/>
                <w:sz w:val="16"/>
                <w:szCs w:val="16"/>
              </w:rPr>
              <w:t>ь</w:t>
            </w:r>
            <w:r w:rsidRPr="004A70BC">
              <w:rPr>
                <w:rFonts w:ascii="Arial" w:hAnsi="Arial" w:cs="Arial"/>
                <w:bCs/>
                <w:sz w:val="16"/>
                <w:szCs w:val="16"/>
              </w:rPr>
              <w:t>ного участка или объекта капитального строительства»</w:t>
            </w:r>
            <w:r>
              <w:rPr>
                <w:rFonts w:ascii="Arial" w:hAnsi="Arial" w:cs="Arial"/>
                <w:b/>
                <w:bCs/>
                <w:sz w:val="16"/>
                <w:szCs w:val="16"/>
              </w:rPr>
              <w:t>……………………………………………………………………………………………………</w:t>
            </w:r>
          </w:p>
        </w:tc>
        <w:tc>
          <w:tcPr>
            <w:tcW w:w="709" w:type="dxa"/>
          </w:tcPr>
          <w:p w:rsidR="00FB1B73" w:rsidRPr="003E6B76" w:rsidRDefault="0097450F" w:rsidP="00816780">
            <w:pPr>
              <w:jc w:val="center"/>
              <w:rPr>
                <w:rFonts w:ascii="Arial" w:hAnsi="Arial" w:cs="Arial"/>
                <w:sz w:val="16"/>
                <w:szCs w:val="16"/>
              </w:rPr>
            </w:pPr>
            <w:r>
              <w:rPr>
                <w:rFonts w:ascii="Arial" w:hAnsi="Arial" w:cs="Arial"/>
                <w:sz w:val="16"/>
                <w:szCs w:val="16"/>
              </w:rPr>
              <w:t>29</w:t>
            </w:r>
          </w:p>
        </w:tc>
      </w:tr>
      <w:tr w:rsidR="00FB1B73" w:rsidRPr="003E6B76" w:rsidTr="00816780">
        <w:tc>
          <w:tcPr>
            <w:tcW w:w="10776" w:type="dxa"/>
          </w:tcPr>
          <w:p w:rsidR="00FB1B73" w:rsidRPr="00FB1B73" w:rsidRDefault="004A70BC" w:rsidP="00FB1B73">
            <w:pPr>
              <w:widowControl w:val="0"/>
              <w:autoSpaceDE w:val="0"/>
              <w:autoSpaceDN w:val="0"/>
              <w:adjustRightInd w:val="0"/>
              <w:jc w:val="both"/>
              <w:rPr>
                <w:rFonts w:ascii="Arial" w:hAnsi="Arial" w:cs="Arial"/>
                <w:sz w:val="16"/>
                <w:szCs w:val="16"/>
              </w:rPr>
            </w:pPr>
            <w:r w:rsidRPr="00FB1B73">
              <w:rPr>
                <w:rFonts w:ascii="Arial" w:hAnsi="Arial" w:cs="Arial"/>
                <w:sz w:val="16"/>
                <w:szCs w:val="16"/>
              </w:rPr>
              <w:t>Постановление Администрации Валдайского муниципального района от 25.06.2021 № 111</w:t>
            </w:r>
            <w:r w:rsidR="000D0CEF">
              <w:rPr>
                <w:rFonts w:ascii="Arial" w:hAnsi="Arial" w:cs="Arial"/>
                <w:sz w:val="16"/>
                <w:szCs w:val="16"/>
              </w:rPr>
              <w:t>9 «</w:t>
            </w:r>
            <w:r w:rsidR="000D0CEF" w:rsidRPr="000D0CEF">
              <w:rPr>
                <w:rFonts w:ascii="Arial" w:hAnsi="Arial" w:cs="Arial"/>
                <w:bCs/>
                <w:sz w:val="16"/>
                <w:szCs w:val="16"/>
              </w:rPr>
              <w:t>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w:t>
            </w:r>
            <w:r w:rsidR="000D0CEF" w:rsidRPr="000D0CEF">
              <w:rPr>
                <w:rFonts w:ascii="Arial" w:hAnsi="Arial" w:cs="Arial"/>
                <w:bCs/>
                <w:sz w:val="16"/>
                <w:szCs w:val="16"/>
              </w:rPr>
              <w:t>н</w:t>
            </w:r>
            <w:r w:rsidR="000D0CEF" w:rsidRPr="000D0CEF">
              <w:rPr>
                <w:rFonts w:ascii="Arial" w:hAnsi="Arial" w:cs="Arial"/>
                <w:bCs/>
                <w:sz w:val="16"/>
                <w:szCs w:val="16"/>
              </w:rPr>
              <w:t>ного строительства, реконструкции объектов капитального строительства»</w:t>
            </w:r>
            <w:r w:rsidR="000D0CEF">
              <w:rPr>
                <w:rFonts w:ascii="Arial" w:hAnsi="Arial" w:cs="Arial"/>
                <w:bCs/>
                <w:sz w:val="16"/>
                <w:szCs w:val="16"/>
              </w:rPr>
              <w:t>……………………………………………………………………..</w:t>
            </w:r>
          </w:p>
        </w:tc>
        <w:tc>
          <w:tcPr>
            <w:tcW w:w="709" w:type="dxa"/>
          </w:tcPr>
          <w:p w:rsidR="00FB1B73" w:rsidRPr="003E6B76" w:rsidRDefault="00023B7D" w:rsidP="00816780">
            <w:pPr>
              <w:jc w:val="center"/>
              <w:rPr>
                <w:rFonts w:ascii="Arial" w:hAnsi="Arial" w:cs="Arial"/>
                <w:sz w:val="16"/>
                <w:szCs w:val="16"/>
              </w:rPr>
            </w:pPr>
            <w:r>
              <w:rPr>
                <w:rFonts w:ascii="Arial" w:hAnsi="Arial" w:cs="Arial"/>
                <w:sz w:val="16"/>
                <w:szCs w:val="16"/>
              </w:rPr>
              <w:t>29-30</w:t>
            </w:r>
          </w:p>
        </w:tc>
      </w:tr>
      <w:tr w:rsidR="00FB1B73" w:rsidRPr="003E6B76" w:rsidTr="00816780">
        <w:tc>
          <w:tcPr>
            <w:tcW w:w="10776" w:type="dxa"/>
          </w:tcPr>
          <w:p w:rsidR="00FB1B73" w:rsidRPr="00FB1B73" w:rsidRDefault="004A70BC" w:rsidP="000D0CEF">
            <w:pPr>
              <w:jc w:val="both"/>
              <w:rPr>
                <w:rFonts w:ascii="Arial" w:hAnsi="Arial" w:cs="Arial"/>
                <w:sz w:val="16"/>
                <w:szCs w:val="16"/>
              </w:rPr>
            </w:pPr>
            <w:r w:rsidRPr="000D0CEF">
              <w:rPr>
                <w:rFonts w:ascii="Arial" w:hAnsi="Arial" w:cs="Arial"/>
                <w:sz w:val="16"/>
                <w:szCs w:val="16"/>
              </w:rPr>
              <w:t>Постановление Администрации Валдайс</w:t>
            </w:r>
            <w:r w:rsidR="000D0CEF">
              <w:rPr>
                <w:rFonts w:ascii="Arial" w:hAnsi="Arial" w:cs="Arial"/>
                <w:sz w:val="16"/>
                <w:szCs w:val="16"/>
              </w:rPr>
              <w:t>кого муниципального района от 28</w:t>
            </w:r>
            <w:r w:rsidRPr="000D0CEF">
              <w:rPr>
                <w:rFonts w:ascii="Arial" w:hAnsi="Arial" w:cs="Arial"/>
                <w:sz w:val="16"/>
                <w:szCs w:val="16"/>
              </w:rPr>
              <w:t>.06.2021 № 11</w:t>
            </w:r>
            <w:r w:rsidR="000D0CEF" w:rsidRPr="000D0CEF">
              <w:rPr>
                <w:rFonts w:ascii="Arial" w:hAnsi="Arial" w:cs="Arial"/>
                <w:sz w:val="16"/>
                <w:szCs w:val="16"/>
              </w:rPr>
              <w:t>26 «О проведении публичных слушаний по вопр</w:t>
            </w:r>
            <w:r w:rsidR="000D0CEF" w:rsidRPr="000D0CEF">
              <w:rPr>
                <w:rFonts w:ascii="Arial" w:hAnsi="Arial" w:cs="Arial"/>
                <w:sz w:val="16"/>
                <w:szCs w:val="16"/>
              </w:rPr>
              <w:t>о</w:t>
            </w:r>
            <w:r w:rsidR="000D0CEF" w:rsidRPr="000D0CEF">
              <w:rPr>
                <w:rFonts w:ascii="Arial" w:hAnsi="Arial" w:cs="Arial"/>
                <w:sz w:val="16"/>
                <w:szCs w:val="16"/>
              </w:rPr>
              <w:t>су предоставления разрешения на отклонение от предельных параметров разрешённого строительства»</w:t>
            </w:r>
            <w:r w:rsidR="000D0CEF">
              <w:rPr>
                <w:rFonts w:ascii="Arial" w:hAnsi="Arial" w:cs="Arial"/>
                <w:sz w:val="16"/>
                <w:szCs w:val="16"/>
              </w:rPr>
              <w:t>……………………………..</w:t>
            </w:r>
          </w:p>
        </w:tc>
        <w:tc>
          <w:tcPr>
            <w:tcW w:w="709" w:type="dxa"/>
          </w:tcPr>
          <w:p w:rsidR="00FB1B73" w:rsidRPr="003E6B76" w:rsidRDefault="0097450F" w:rsidP="00816780">
            <w:pPr>
              <w:jc w:val="center"/>
              <w:rPr>
                <w:rFonts w:ascii="Arial" w:hAnsi="Arial" w:cs="Arial"/>
                <w:sz w:val="16"/>
                <w:szCs w:val="16"/>
              </w:rPr>
            </w:pPr>
            <w:r>
              <w:rPr>
                <w:rFonts w:ascii="Arial" w:hAnsi="Arial" w:cs="Arial"/>
                <w:sz w:val="16"/>
                <w:szCs w:val="16"/>
              </w:rPr>
              <w:t>30</w:t>
            </w:r>
          </w:p>
        </w:tc>
      </w:tr>
      <w:tr w:rsidR="00FB1B73" w:rsidRPr="003E6B76" w:rsidTr="00816780">
        <w:tc>
          <w:tcPr>
            <w:tcW w:w="10776" w:type="dxa"/>
          </w:tcPr>
          <w:p w:rsidR="00FB1B73" w:rsidRPr="00FB1B73" w:rsidRDefault="004A70BC" w:rsidP="000D0CEF">
            <w:pPr>
              <w:jc w:val="both"/>
              <w:rPr>
                <w:rFonts w:ascii="Arial" w:hAnsi="Arial" w:cs="Arial"/>
                <w:sz w:val="16"/>
                <w:szCs w:val="16"/>
              </w:rPr>
            </w:pPr>
            <w:r w:rsidRPr="00FB1B73">
              <w:rPr>
                <w:rFonts w:ascii="Arial" w:hAnsi="Arial" w:cs="Arial"/>
                <w:sz w:val="16"/>
                <w:szCs w:val="16"/>
              </w:rPr>
              <w:t>Постановление Администрации Валдайского муниципального района от</w:t>
            </w:r>
            <w:r w:rsidR="000D0CEF">
              <w:rPr>
                <w:rFonts w:ascii="Arial" w:hAnsi="Arial" w:cs="Arial"/>
                <w:sz w:val="16"/>
                <w:szCs w:val="16"/>
              </w:rPr>
              <w:t xml:space="preserve"> 28</w:t>
            </w:r>
            <w:r w:rsidRPr="00FB1B73">
              <w:rPr>
                <w:rFonts w:ascii="Arial" w:hAnsi="Arial" w:cs="Arial"/>
                <w:sz w:val="16"/>
                <w:szCs w:val="16"/>
              </w:rPr>
              <w:t>.06.2021 № 11</w:t>
            </w:r>
            <w:r w:rsidR="000D0CEF">
              <w:rPr>
                <w:rFonts w:ascii="Arial" w:hAnsi="Arial" w:cs="Arial"/>
                <w:sz w:val="16"/>
                <w:szCs w:val="16"/>
              </w:rPr>
              <w:t>27 «</w:t>
            </w:r>
            <w:r w:rsidR="000D0CEF" w:rsidRPr="000D0CEF">
              <w:rPr>
                <w:rFonts w:ascii="Arial" w:hAnsi="Arial" w:cs="Arial"/>
                <w:sz w:val="16"/>
                <w:szCs w:val="16"/>
              </w:rPr>
              <w:t>О создании комиссии</w:t>
            </w:r>
            <w:r w:rsidR="000D0CEF">
              <w:rPr>
                <w:rFonts w:ascii="Arial" w:hAnsi="Arial" w:cs="Arial"/>
                <w:sz w:val="16"/>
                <w:szCs w:val="16"/>
              </w:rPr>
              <w:t>»……………….</w:t>
            </w:r>
          </w:p>
        </w:tc>
        <w:tc>
          <w:tcPr>
            <w:tcW w:w="709" w:type="dxa"/>
          </w:tcPr>
          <w:p w:rsidR="00FB1B73" w:rsidRPr="003E6B76" w:rsidRDefault="0097450F" w:rsidP="00816780">
            <w:pPr>
              <w:jc w:val="center"/>
              <w:rPr>
                <w:rFonts w:ascii="Arial" w:hAnsi="Arial" w:cs="Arial"/>
                <w:sz w:val="16"/>
                <w:szCs w:val="16"/>
              </w:rPr>
            </w:pPr>
            <w:r>
              <w:rPr>
                <w:rFonts w:ascii="Arial" w:hAnsi="Arial" w:cs="Arial"/>
                <w:sz w:val="16"/>
                <w:szCs w:val="16"/>
              </w:rPr>
              <w:t>3</w:t>
            </w:r>
            <w:r w:rsidR="00023B7D">
              <w:rPr>
                <w:rFonts w:ascii="Arial" w:hAnsi="Arial" w:cs="Arial"/>
                <w:sz w:val="16"/>
                <w:szCs w:val="16"/>
              </w:rPr>
              <w:t>0-31</w:t>
            </w:r>
          </w:p>
        </w:tc>
      </w:tr>
      <w:tr w:rsidR="000D0CEF" w:rsidRPr="003E6B76" w:rsidTr="00816780">
        <w:tc>
          <w:tcPr>
            <w:tcW w:w="10776" w:type="dxa"/>
          </w:tcPr>
          <w:p w:rsidR="000D0CEF" w:rsidRPr="000D0CEF" w:rsidRDefault="000D0CEF" w:rsidP="000D0CEF">
            <w:pPr>
              <w:pStyle w:val="ConsPlusTitle"/>
              <w:widowControl/>
              <w:jc w:val="both"/>
              <w:rPr>
                <w:rFonts w:ascii="Arial" w:hAnsi="Arial" w:cs="Arial"/>
                <w:b w:val="0"/>
                <w:sz w:val="16"/>
                <w:szCs w:val="16"/>
              </w:rPr>
            </w:pPr>
            <w:r w:rsidRPr="000D0CEF">
              <w:rPr>
                <w:rFonts w:ascii="Arial" w:hAnsi="Arial" w:cs="Arial"/>
                <w:b w:val="0"/>
                <w:sz w:val="16"/>
                <w:szCs w:val="16"/>
              </w:rPr>
              <w:t>Постановление Администрации Валдайского муниципального района от 28.06.2021 № 1130 «О мерах по оказанию содействия избирател</w:t>
            </w:r>
            <w:r w:rsidRPr="000D0CEF">
              <w:rPr>
                <w:rFonts w:ascii="Arial" w:hAnsi="Arial" w:cs="Arial"/>
                <w:b w:val="0"/>
                <w:sz w:val="16"/>
                <w:szCs w:val="16"/>
              </w:rPr>
              <w:t>ь</w:t>
            </w:r>
            <w:r w:rsidRPr="000D0CEF">
              <w:rPr>
                <w:rFonts w:ascii="Arial" w:hAnsi="Arial" w:cs="Arial"/>
                <w:b w:val="0"/>
                <w:sz w:val="16"/>
                <w:szCs w:val="16"/>
              </w:rPr>
              <w:t xml:space="preserve">ным комиссиям в организационно-техническом обеспечении подготовки и проведения </w:t>
            </w:r>
            <w:proofErr w:type="gramStart"/>
            <w:r w:rsidRPr="000D0CEF">
              <w:rPr>
                <w:rFonts w:ascii="Arial" w:hAnsi="Arial" w:cs="Arial"/>
                <w:b w:val="0"/>
                <w:sz w:val="16"/>
                <w:szCs w:val="16"/>
              </w:rPr>
              <w:t>выборов депутатов Государственной Думы Фед</w:t>
            </w:r>
            <w:r w:rsidRPr="000D0CEF">
              <w:rPr>
                <w:rFonts w:ascii="Arial" w:hAnsi="Arial" w:cs="Arial"/>
                <w:b w:val="0"/>
                <w:sz w:val="16"/>
                <w:szCs w:val="16"/>
              </w:rPr>
              <w:t>е</w:t>
            </w:r>
            <w:r w:rsidRPr="000D0CEF">
              <w:rPr>
                <w:rFonts w:ascii="Arial" w:hAnsi="Arial" w:cs="Arial"/>
                <w:b w:val="0"/>
                <w:sz w:val="16"/>
                <w:szCs w:val="16"/>
              </w:rPr>
              <w:t>рального Собрания Российской Федерации восьмого</w:t>
            </w:r>
            <w:proofErr w:type="gramEnd"/>
            <w:r w:rsidRPr="000D0CEF">
              <w:rPr>
                <w:rFonts w:ascii="Arial" w:hAnsi="Arial" w:cs="Arial"/>
                <w:b w:val="0"/>
                <w:sz w:val="16"/>
                <w:szCs w:val="16"/>
              </w:rPr>
              <w:t xml:space="preserve"> созыва, выборов депутатов Новгородской областной Думы седьмого созыва</w:t>
            </w:r>
            <w:r>
              <w:rPr>
                <w:rFonts w:ascii="Arial" w:hAnsi="Arial" w:cs="Arial"/>
                <w:b w:val="0"/>
                <w:sz w:val="16"/>
                <w:szCs w:val="16"/>
              </w:rPr>
              <w:t>».</w:t>
            </w:r>
          </w:p>
        </w:tc>
        <w:tc>
          <w:tcPr>
            <w:tcW w:w="709" w:type="dxa"/>
          </w:tcPr>
          <w:p w:rsidR="000D0CEF" w:rsidRPr="003E6B76" w:rsidRDefault="0097450F" w:rsidP="00816780">
            <w:pPr>
              <w:jc w:val="center"/>
              <w:rPr>
                <w:rFonts w:ascii="Arial" w:hAnsi="Arial" w:cs="Arial"/>
                <w:sz w:val="16"/>
                <w:szCs w:val="16"/>
              </w:rPr>
            </w:pPr>
            <w:r>
              <w:rPr>
                <w:rFonts w:ascii="Arial" w:hAnsi="Arial" w:cs="Arial"/>
                <w:sz w:val="16"/>
                <w:szCs w:val="16"/>
              </w:rPr>
              <w:t>31</w:t>
            </w:r>
          </w:p>
        </w:tc>
      </w:tr>
      <w:tr w:rsidR="000D0CEF" w:rsidRPr="000D0CEF" w:rsidTr="00816780">
        <w:tc>
          <w:tcPr>
            <w:tcW w:w="10776" w:type="dxa"/>
          </w:tcPr>
          <w:p w:rsidR="000D0CEF" w:rsidRPr="000D0CEF" w:rsidRDefault="000D0CEF" w:rsidP="000D0CEF">
            <w:pPr>
              <w:rPr>
                <w:rFonts w:ascii="Arial" w:hAnsi="Arial" w:cs="Arial"/>
                <w:sz w:val="16"/>
                <w:szCs w:val="16"/>
              </w:rPr>
            </w:pPr>
            <w:r w:rsidRPr="000D0CEF">
              <w:rPr>
                <w:rFonts w:ascii="Arial" w:hAnsi="Arial" w:cs="Arial"/>
                <w:sz w:val="16"/>
                <w:szCs w:val="16"/>
              </w:rPr>
              <w:t>Постановление Администрации Валдайского муниципального района от 30.06.2021 № 1145 «О проведении публичных слушаний по вопр</w:t>
            </w:r>
            <w:r w:rsidRPr="000D0CEF">
              <w:rPr>
                <w:rFonts w:ascii="Arial" w:hAnsi="Arial" w:cs="Arial"/>
                <w:sz w:val="16"/>
                <w:szCs w:val="16"/>
              </w:rPr>
              <w:t>о</w:t>
            </w:r>
            <w:r w:rsidRPr="000D0CEF">
              <w:rPr>
                <w:rFonts w:ascii="Arial" w:hAnsi="Arial" w:cs="Arial"/>
                <w:sz w:val="16"/>
                <w:szCs w:val="16"/>
              </w:rPr>
              <w:t>су предоставления разрешения на условно разрешённый вид использования земельного участка</w:t>
            </w:r>
            <w:r>
              <w:rPr>
                <w:rFonts w:ascii="Arial" w:hAnsi="Arial" w:cs="Arial"/>
                <w:sz w:val="16"/>
                <w:szCs w:val="16"/>
              </w:rPr>
              <w:t>»…………………………………………</w:t>
            </w:r>
            <w:r w:rsidRPr="000D0CEF">
              <w:rPr>
                <w:rFonts w:ascii="Arial" w:hAnsi="Arial" w:cs="Arial"/>
                <w:sz w:val="16"/>
                <w:szCs w:val="16"/>
              </w:rPr>
              <w:t>………..</w:t>
            </w:r>
          </w:p>
        </w:tc>
        <w:tc>
          <w:tcPr>
            <w:tcW w:w="709" w:type="dxa"/>
          </w:tcPr>
          <w:p w:rsidR="000D0CEF" w:rsidRPr="000D0CEF" w:rsidRDefault="0097450F" w:rsidP="00816780">
            <w:pPr>
              <w:jc w:val="center"/>
              <w:rPr>
                <w:rFonts w:ascii="Arial" w:hAnsi="Arial" w:cs="Arial"/>
                <w:sz w:val="16"/>
                <w:szCs w:val="16"/>
              </w:rPr>
            </w:pPr>
            <w:r>
              <w:rPr>
                <w:rFonts w:ascii="Arial" w:hAnsi="Arial" w:cs="Arial"/>
                <w:sz w:val="16"/>
                <w:szCs w:val="16"/>
              </w:rPr>
              <w:t>3</w:t>
            </w:r>
            <w:r w:rsidR="00023B7D">
              <w:rPr>
                <w:rFonts w:ascii="Arial" w:hAnsi="Arial" w:cs="Arial"/>
                <w:sz w:val="16"/>
                <w:szCs w:val="16"/>
              </w:rPr>
              <w:t>1-32</w:t>
            </w:r>
          </w:p>
        </w:tc>
      </w:tr>
      <w:tr w:rsidR="00F7132E" w:rsidRPr="000D0CEF" w:rsidTr="00816780">
        <w:tc>
          <w:tcPr>
            <w:tcW w:w="10776" w:type="dxa"/>
          </w:tcPr>
          <w:p w:rsidR="00F7132E" w:rsidRPr="00F7132E" w:rsidRDefault="00F7132E" w:rsidP="00F7132E">
            <w:pPr>
              <w:widowControl w:val="0"/>
              <w:autoSpaceDE w:val="0"/>
              <w:autoSpaceDN w:val="0"/>
              <w:adjustRightInd w:val="0"/>
              <w:spacing w:line="240" w:lineRule="exact"/>
              <w:jc w:val="both"/>
              <w:rPr>
                <w:rFonts w:ascii="Arial" w:hAnsi="Arial" w:cs="Arial"/>
                <w:bCs/>
                <w:sz w:val="16"/>
                <w:szCs w:val="16"/>
              </w:rPr>
            </w:pPr>
            <w:r>
              <w:rPr>
                <w:rFonts w:ascii="Arial" w:hAnsi="Arial" w:cs="Arial"/>
                <w:sz w:val="16"/>
                <w:szCs w:val="16"/>
              </w:rPr>
              <w:t xml:space="preserve">Постановление Администрации Валдайского муниципального района от 21.05.2021 № 898 </w:t>
            </w:r>
            <w:r w:rsidRPr="00F7132E">
              <w:rPr>
                <w:rFonts w:ascii="Arial" w:hAnsi="Arial" w:cs="Arial"/>
                <w:sz w:val="16"/>
                <w:szCs w:val="16"/>
              </w:rPr>
              <w:t>«</w:t>
            </w:r>
            <w:r w:rsidRPr="00F7132E">
              <w:rPr>
                <w:rFonts w:ascii="Arial" w:hAnsi="Arial" w:cs="Arial"/>
                <w:bCs/>
                <w:sz w:val="16"/>
                <w:szCs w:val="16"/>
              </w:rPr>
              <w:t>О внесении изменений в положение о межв</w:t>
            </w:r>
            <w:r w:rsidRPr="00F7132E">
              <w:rPr>
                <w:rFonts w:ascii="Arial" w:hAnsi="Arial" w:cs="Arial"/>
                <w:bCs/>
                <w:sz w:val="16"/>
                <w:szCs w:val="16"/>
              </w:rPr>
              <w:t>е</w:t>
            </w:r>
            <w:r w:rsidRPr="00F7132E">
              <w:rPr>
                <w:rFonts w:ascii="Arial" w:hAnsi="Arial" w:cs="Arial"/>
                <w:bCs/>
                <w:sz w:val="16"/>
                <w:szCs w:val="16"/>
              </w:rPr>
              <w:t>домственной комиссии по вопросам признания помещения жилым помещением, пригодным (непригодным) для проживания граждан, а та</w:t>
            </w:r>
            <w:r w:rsidRPr="00F7132E">
              <w:rPr>
                <w:rFonts w:ascii="Arial" w:hAnsi="Arial" w:cs="Arial"/>
                <w:bCs/>
                <w:sz w:val="16"/>
                <w:szCs w:val="16"/>
              </w:rPr>
              <w:t>к</w:t>
            </w:r>
            <w:r w:rsidRPr="00F7132E">
              <w:rPr>
                <w:rFonts w:ascii="Arial" w:hAnsi="Arial" w:cs="Arial"/>
                <w:bCs/>
                <w:sz w:val="16"/>
                <w:szCs w:val="16"/>
              </w:rPr>
              <w:t>же многоквартирного дома аварийным и подлежащим сносу или реконструкции»</w:t>
            </w:r>
            <w:r>
              <w:rPr>
                <w:rFonts w:ascii="Arial" w:hAnsi="Arial" w:cs="Arial"/>
                <w:bCs/>
                <w:sz w:val="16"/>
                <w:szCs w:val="16"/>
              </w:rPr>
              <w:t>…………………………………………………………………………</w:t>
            </w:r>
          </w:p>
        </w:tc>
        <w:tc>
          <w:tcPr>
            <w:tcW w:w="709" w:type="dxa"/>
          </w:tcPr>
          <w:p w:rsidR="00F7132E" w:rsidRDefault="00F7132E" w:rsidP="00816780">
            <w:pPr>
              <w:jc w:val="center"/>
              <w:rPr>
                <w:rFonts w:ascii="Arial" w:hAnsi="Arial" w:cs="Arial"/>
                <w:sz w:val="16"/>
                <w:szCs w:val="16"/>
              </w:rPr>
            </w:pPr>
            <w:r>
              <w:rPr>
                <w:rFonts w:ascii="Arial" w:hAnsi="Arial" w:cs="Arial"/>
                <w:sz w:val="16"/>
                <w:szCs w:val="16"/>
              </w:rPr>
              <w:t>32</w:t>
            </w:r>
          </w:p>
        </w:tc>
      </w:tr>
    </w:tbl>
    <w:p w:rsidR="000D4839" w:rsidRPr="000D0CEF" w:rsidRDefault="000D4839"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D45B44" w:rsidRDefault="00D45B44" w:rsidP="00023B7D">
      <w:pPr>
        <w:rPr>
          <w:rFonts w:ascii="Arial" w:hAnsi="Arial" w:cs="Arial"/>
          <w:sz w:val="11"/>
          <w:szCs w:val="11"/>
        </w:rPr>
      </w:pPr>
    </w:p>
    <w:p w:rsidR="00FF7F29" w:rsidRDefault="00FF7F29" w:rsidP="00FF7F29">
      <w:pPr>
        <w:jc w:val="center"/>
        <w:rPr>
          <w:rFonts w:ascii="Arial" w:hAnsi="Arial" w:cs="Arial"/>
          <w:sz w:val="11"/>
          <w:szCs w:val="11"/>
        </w:rPr>
      </w:pPr>
      <w:r>
        <w:rPr>
          <w:rFonts w:ascii="Arial" w:hAnsi="Arial" w:cs="Arial"/>
          <w:sz w:val="11"/>
          <w:szCs w:val="11"/>
        </w:rPr>
        <w:t>________________________________________________________________________</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«Валдайский Вестник». Бюллетень №</w:t>
      </w:r>
      <w:r w:rsidR="001F0644">
        <w:rPr>
          <w:rFonts w:ascii="Arial" w:hAnsi="Arial" w:cs="Arial"/>
          <w:sz w:val="12"/>
          <w:szCs w:val="12"/>
        </w:rPr>
        <w:t xml:space="preserve"> </w:t>
      </w:r>
      <w:r w:rsidR="0097450F">
        <w:rPr>
          <w:rFonts w:ascii="Arial" w:hAnsi="Arial" w:cs="Arial"/>
          <w:sz w:val="12"/>
          <w:szCs w:val="12"/>
        </w:rPr>
        <w:t>31</w:t>
      </w:r>
      <w:r>
        <w:rPr>
          <w:rFonts w:ascii="Arial" w:hAnsi="Arial" w:cs="Arial"/>
          <w:sz w:val="12"/>
          <w:szCs w:val="12"/>
        </w:rPr>
        <w:t xml:space="preserve"> </w:t>
      </w:r>
      <w:r w:rsidRPr="006F48AD">
        <w:rPr>
          <w:rFonts w:ascii="Arial" w:hAnsi="Arial" w:cs="Arial"/>
          <w:sz w:val="12"/>
          <w:szCs w:val="12"/>
        </w:rPr>
        <w:t>(</w:t>
      </w:r>
      <w:r w:rsidR="001F0644">
        <w:rPr>
          <w:rFonts w:ascii="Arial" w:hAnsi="Arial" w:cs="Arial"/>
          <w:sz w:val="12"/>
          <w:szCs w:val="12"/>
        </w:rPr>
        <w:t>4</w:t>
      </w:r>
      <w:r w:rsidR="005D22F4">
        <w:rPr>
          <w:rFonts w:ascii="Arial" w:hAnsi="Arial" w:cs="Arial"/>
          <w:sz w:val="12"/>
          <w:szCs w:val="12"/>
        </w:rPr>
        <w:t>4</w:t>
      </w:r>
      <w:r w:rsidR="0097450F">
        <w:rPr>
          <w:rFonts w:ascii="Arial" w:hAnsi="Arial" w:cs="Arial"/>
          <w:sz w:val="12"/>
          <w:szCs w:val="12"/>
        </w:rPr>
        <w:t>7</w:t>
      </w:r>
      <w:r w:rsidRPr="006F48AD">
        <w:rPr>
          <w:rFonts w:ascii="Arial" w:hAnsi="Arial" w:cs="Arial"/>
          <w:sz w:val="12"/>
          <w:szCs w:val="12"/>
        </w:rPr>
        <w:t>) от</w:t>
      </w:r>
      <w:r w:rsidR="001F0644">
        <w:rPr>
          <w:rFonts w:ascii="Arial" w:hAnsi="Arial" w:cs="Arial"/>
          <w:sz w:val="12"/>
          <w:szCs w:val="12"/>
        </w:rPr>
        <w:t xml:space="preserve"> </w:t>
      </w:r>
      <w:r w:rsidR="0097450F">
        <w:rPr>
          <w:rFonts w:ascii="Arial" w:hAnsi="Arial" w:cs="Arial"/>
          <w:sz w:val="12"/>
          <w:szCs w:val="12"/>
        </w:rPr>
        <w:t>02</w:t>
      </w:r>
      <w:r w:rsidR="00AD1D1A">
        <w:rPr>
          <w:rFonts w:ascii="Arial" w:hAnsi="Arial" w:cs="Arial"/>
          <w:sz w:val="12"/>
          <w:szCs w:val="12"/>
        </w:rPr>
        <w:t>.0</w:t>
      </w:r>
      <w:r w:rsidR="0097450F">
        <w:rPr>
          <w:rFonts w:ascii="Arial" w:hAnsi="Arial" w:cs="Arial"/>
          <w:sz w:val="12"/>
          <w:szCs w:val="12"/>
        </w:rPr>
        <w:t>7</w:t>
      </w:r>
      <w:r>
        <w:rPr>
          <w:rFonts w:ascii="Arial" w:hAnsi="Arial" w:cs="Arial"/>
          <w:sz w:val="12"/>
          <w:szCs w:val="12"/>
        </w:rPr>
        <w:t>.</w:t>
      </w:r>
      <w:r w:rsidRPr="006F48AD">
        <w:rPr>
          <w:rFonts w:ascii="Arial" w:hAnsi="Arial" w:cs="Arial"/>
          <w:sz w:val="12"/>
          <w:szCs w:val="12"/>
        </w:rPr>
        <w:t>20</w:t>
      </w:r>
      <w:r>
        <w:rPr>
          <w:rFonts w:ascii="Arial" w:hAnsi="Arial" w:cs="Arial"/>
          <w:sz w:val="12"/>
          <w:szCs w:val="12"/>
        </w:rPr>
        <w:t>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Учредитель: Дума</w:t>
      </w:r>
      <w:r>
        <w:rPr>
          <w:rFonts w:ascii="Arial" w:hAnsi="Arial" w:cs="Arial"/>
          <w:sz w:val="12"/>
          <w:szCs w:val="12"/>
        </w:rPr>
        <w:t xml:space="preserve"> </w:t>
      </w:r>
      <w:r w:rsidRPr="006F48AD">
        <w:rPr>
          <w:rFonts w:ascii="Arial" w:hAnsi="Arial" w:cs="Arial"/>
          <w:sz w:val="12"/>
          <w:szCs w:val="12"/>
        </w:rPr>
        <w:t>Валдайского муниципального района</w:t>
      </w:r>
    </w:p>
    <w:p w:rsidR="00FF7F29" w:rsidRPr="006F48AD" w:rsidRDefault="00FF7F29" w:rsidP="00FF7F29">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Валдайского</w:t>
      </w:r>
      <w:r>
        <w:rPr>
          <w:rFonts w:ascii="Arial" w:hAnsi="Arial" w:cs="Arial"/>
          <w:sz w:val="12"/>
          <w:szCs w:val="12"/>
        </w:rPr>
        <w:t xml:space="preserve"> </w:t>
      </w:r>
      <w:r w:rsidRPr="006F48AD">
        <w:rPr>
          <w:rFonts w:ascii="Arial" w:hAnsi="Arial" w:cs="Arial"/>
          <w:sz w:val="12"/>
          <w:szCs w:val="12"/>
        </w:rPr>
        <w:t>муниципального района от 27.03.2014 № 289</w:t>
      </w:r>
    </w:p>
    <w:p w:rsidR="00FF7F29" w:rsidRPr="006F48AD" w:rsidRDefault="00FF7F29" w:rsidP="00FF7F29">
      <w:pPr>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w:t>
      </w:r>
      <w:r>
        <w:rPr>
          <w:rFonts w:ascii="Arial" w:hAnsi="Arial" w:cs="Arial"/>
          <w:sz w:val="12"/>
          <w:szCs w:val="12"/>
        </w:rPr>
        <w:t xml:space="preserve"> 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proofErr w:type="spellStart"/>
      <w:r>
        <w:rPr>
          <w:rFonts w:ascii="Arial" w:hAnsi="Arial" w:cs="Arial"/>
          <w:sz w:val="12"/>
          <w:szCs w:val="12"/>
        </w:rPr>
        <w:t>Стадэ</w:t>
      </w:r>
      <w:proofErr w:type="spellEnd"/>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FF7F29" w:rsidRPr="006F48AD" w:rsidRDefault="00FF7F29" w:rsidP="00FF7F29">
      <w:pPr>
        <w:jc w:val="center"/>
        <w:rPr>
          <w:rFonts w:ascii="Arial" w:hAnsi="Arial" w:cs="Arial"/>
          <w:sz w:val="12"/>
          <w:szCs w:val="12"/>
        </w:rPr>
      </w:pPr>
      <w:r w:rsidRPr="006F48AD">
        <w:rPr>
          <w:rFonts w:ascii="Arial" w:hAnsi="Arial" w:cs="Arial"/>
          <w:sz w:val="12"/>
          <w:szCs w:val="12"/>
        </w:rPr>
        <w:t>Адрес редакции: Новгородская обл</w:t>
      </w:r>
      <w:r>
        <w:rPr>
          <w:rFonts w:ascii="Arial" w:hAnsi="Arial" w:cs="Arial"/>
          <w:sz w:val="12"/>
          <w:szCs w:val="12"/>
        </w:rPr>
        <w:t>.</w:t>
      </w:r>
      <w:r w:rsidRPr="006F48AD">
        <w:rPr>
          <w:rFonts w:ascii="Arial" w:hAnsi="Arial" w:cs="Arial"/>
          <w:sz w:val="12"/>
          <w:szCs w:val="12"/>
        </w:rPr>
        <w:t>, Валдайский район, г</w:t>
      </w:r>
      <w:proofErr w:type="gramStart"/>
      <w:r w:rsidRPr="006F48AD">
        <w:rPr>
          <w:rFonts w:ascii="Arial" w:hAnsi="Arial" w:cs="Arial"/>
          <w:sz w:val="12"/>
          <w:szCs w:val="12"/>
        </w:rPr>
        <w:t>.В</w:t>
      </w:r>
      <w:proofErr w:type="gramEnd"/>
      <w:r w:rsidRPr="006F48AD">
        <w:rPr>
          <w:rFonts w:ascii="Arial" w:hAnsi="Arial" w:cs="Arial"/>
          <w:sz w:val="12"/>
          <w:szCs w:val="12"/>
        </w:rPr>
        <w:t>алдай, пр.Комсомольский</w:t>
      </w:r>
      <w:r>
        <w:rPr>
          <w:rFonts w:ascii="Arial" w:hAnsi="Arial" w:cs="Arial"/>
          <w:sz w:val="12"/>
          <w:szCs w:val="12"/>
        </w:rPr>
        <w:t>,</w:t>
      </w:r>
      <w:r w:rsidRPr="006F48AD">
        <w:rPr>
          <w:rFonts w:ascii="Arial" w:hAnsi="Arial" w:cs="Arial"/>
          <w:sz w:val="12"/>
          <w:szCs w:val="12"/>
        </w:rPr>
        <w:t xml:space="preserve"> д.19/21</w:t>
      </w:r>
    </w:p>
    <w:p w:rsidR="00FF7F29" w:rsidRPr="006F48AD" w:rsidRDefault="00FF7F29" w:rsidP="00FF7F29">
      <w:pPr>
        <w:jc w:val="center"/>
        <w:rPr>
          <w:rFonts w:ascii="Arial" w:hAnsi="Arial" w:cs="Arial"/>
          <w:sz w:val="12"/>
          <w:szCs w:val="12"/>
        </w:rPr>
      </w:pPr>
      <w:proofErr w:type="gramStart"/>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roofErr w:type="gramEnd"/>
    </w:p>
    <w:p w:rsidR="00FF7F29" w:rsidRPr="006F48AD" w:rsidRDefault="00FF7F29" w:rsidP="00FF7F29">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w:t>
      </w:r>
      <w:r>
        <w:rPr>
          <w:rFonts w:ascii="Arial" w:hAnsi="Arial" w:cs="Arial"/>
          <w:sz w:val="12"/>
          <w:szCs w:val="12"/>
        </w:rPr>
        <w:t>46-310</w:t>
      </w:r>
      <w:r w:rsidRPr="006F48AD">
        <w:rPr>
          <w:rFonts w:ascii="Arial" w:hAnsi="Arial" w:cs="Arial"/>
          <w:sz w:val="12"/>
          <w:szCs w:val="12"/>
        </w:rPr>
        <w:t>(</w:t>
      </w:r>
      <w:proofErr w:type="spellStart"/>
      <w:r w:rsidRPr="006F48AD">
        <w:rPr>
          <w:rFonts w:ascii="Arial" w:hAnsi="Arial" w:cs="Arial"/>
          <w:sz w:val="12"/>
          <w:szCs w:val="12"/>
        </w:rPr>
        <w:t>доб</w:t>
      </w:r>
      <w:proofErr w:type="spellEnd"/>
      <w:r w:rsidRPr="006F48AD">
        <w:rPr>
          <w:rFonts w:ascii="Arial" w:hAnsi="Arial" w:cs="Arial"/>
          <w:sz w:val="12"/>
          <w:szCs w:val="12"/>
        </w:rPr>
        <w:t xml:space="preserve">. </w:t>
      </w:r>
      <w:r>
        <w:rPr>
          <w:rFonts w:ascii="Arial" w:hAnsi="Arial" w:cs="Arial"/>
          <w:sz w:val="12"/>
          <w:szCs w:val="12"/>
        </w:rPr>
        <w:t>122</w:t>
      </w:r>
      <w:r w:rsidRPr="006F48AD">
        <w:rPr>
          <w:rFonts w:ascii="Arial" w:hAnsi="Arial" w:cs="Arial"/>
          <w:sz w:val="12"/>
          <w:szCs w:val="12"/>
        </w:rPr>
        <w:t>)</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Выходит по пятницам.</w:t>
      </w:r>
      <w:r w:rsidR="001F0644">
        <w:rPr>
          <w:rFonts w:ascii="Arial" w:hAnsi="Arial" w:cs="Arial"/>
          <w:sz w:val="12"/>
          <w:szCs w:val="12"/>
        </w:rPr>
        <w:t xml:space="preserve"> Объем </w:t>
      </w:r>
      <w:r w:rsidR="00F7132E">
        <w:rPr>
          <w:rFonts w:ascii="Arial" w:hAnsi="Arial" w:cs="Arial"/>
          <w:sz w:val="12"/>
          <w:szCs w:val="12"/>
        </w:rPr>
        <w:t>33</w:t>
      </w:r>
      <w:r w:rsidRPr="006F48AD">
        <w:rPr>
          <w:rFonts w:ascii="Arial" w:hAnsi="Arial" w:cs="Arial"/>
          <w:sz w:val="12"/>
          <w:szCs w:val="12"/>
        </w:rPr>
        <w:t xml:space="preserve"> п.л. Тираж 30 экз. Распространяется бесплатно.</w:t>
      </w:r>
    </w:p>
    <w:p w:rsidR="001B4D59" w:rsidRPr="006F48AD" w:rsidRDefault="001B4D59" w:rsidP="00FF7F29">
      <w:pPr>
        <w:jc w:val="center"/>
        <w:rPr>
          <w:rFonts w:ascii="Arial" w:hAnsi="Arial" w:cs="Arial"/>
          <w:sz w:val="12"/>
          <w:szCs w:val="12"/>
        </w:rPr>
      </w:pPr>
    </w:p>
    <w:sectPr w:rsidR="001B4D59" w:rsidRPr="006F48AD" w:rsidSect="00722758">
      <w:headerReference w:type="even" r:id="rId40"/>
      <w:headerReference w:type="default" r:id="rId41"/>
      <w:footnotePr>
        <w:pos w:val="beneathText"/>
      </w:footnotePr>
      <w:type w:val="continuous"/>
      <w:pgSz w:w="11906" w:h="16838" w:code="9"/>
      <w:pgMar w:top="289" w:right="424"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98F" w:rsidRDefault="00C4298F">
      <w:r>
        <w:separator/>
      </w:r>
    </w:p>
  </w:endnote>
  <w:endnote w:type="continuationSeparator" w:id="0">
    <w:p w:rsidR="00C4298F" w:rsidRDefault="00C429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98F" w:rsidRDefault="00C4298F">
      <w:r>
        <w:separator/>
      </w:r>
    </w:p>
  </w:footnote>
  <w:footnote w:type="continuationSeparator" w:id="0">
    <w:p w:rsidR="00C4298F" w:rsidRDefault="00C429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A06" w:rsidRPr="00E65CCB" w:rsidRDefault="00D14A06">
    <w:pPr>
      <w:pStyle w:val="a5"/>
      <w:rPr>
        <w:sz w:val="12"/>
        <w:szCs w:val="12"/>
      </w:rPr>
    </w:pPr>
    <w:r w:rsidRPr="00E65CCB">
      <w:rPr>
        <w:sz w:val="12"/>
        <w:szCs w:val="12"/>
      </w:rPr>
      <w:t xml:space="preserve">страница </w:t>
    </w:r>
    <w:r w:rsidR="005E0F8C" w:rsidRPr="00E65CCB">
      <w:rPr>
        <w:sz w:val="12"/>
        <w:szCs w:val="12"/>
      </w:rPr>
      <w:fldChar w:fldCharType="begin"/>
    </w:r>
    <w:r w:rsidRPr="00E65CCB">
      <w:rPr>
        <w:sz w:val="12"/>
        <w:szCs w:val="12"/>
      </w:rPr>
      <w:instrText xml:space="preserve"> PAGE   \* MERGEFORMAT </w:instrText>
    </w:r>
    <w:r w:rsidR="005E0F8C" w:rsidRPr="00E65CCB">
      <w:rPr>
        <w:sz w:val="12"/>
        <w:szCs w:val="12"/>
      </w:rPr>
      <w:fldChar w:fldCharType="separate"/>
    </w:r>
    <w:r w:rsidR="001C77C2">
      <w:rPr>
        <w:noProof/>
        <w:sz w:val="12"/>
        <w:szCs w:val="12"/>
      </w:rPr>
      <w:t>32</w:t>
    </w:r>
    <w:r w:rsidR="005E0F8C" w:rsidRPr="00E65CCB">
      <w:rPr>
        <w:sz w:val="12"/>
        <w:szCs w:val="12"/>
      </w:rPr>
      <w:fldChar w:fldCharType="end"/>
    </w:r>
  </w:p>
  <w:p w:rsidR="00D14A06" w:rsidRDefault="00D14A06" w:rsidP="00E65CCB">
    <w:pPr>
      <w:pStyle w:val="a5"/>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A06" w:rsidRPr="008F785E" w:rsidRDefault="00D14A06" w:rsidP="00E65CCB">
    <w:pPr>
      <w:pStyle w:val="a5"/>
      <w:jc w:val="right"/>
      <w:rPr>
        <w:sz w:val="12"/>
        <w:szCs w:val="12"/>
      </w:rPr>
    </w:pPr>
    <w:r>
      <w:t xml:space="preserve"> </w:t>
    </w:r>
    <w:r w:rsidRPr="008F785E">
      <w:rPr>
        <w:sz w:val="12"/>
        <w:szCs w:val="12"/>
      </w:rPr>
      <w:t xml:space="preserve">страница </w:t>
    </w:r>
    <w:r w:rsidR="005E0F8C" w:rsidRPr="008F785E">
      <w:rPr>
        <w:sz w:val="12"/>
        <w:szCs w:val="12"/>
      </w:rPr>
      <w:fldChar w:fldCharType="begin"/>
    </w:r>
    <w:r w:rsidRPr="008F785E">
      <w:rPr>
        <w:sz w:val="12"/>
        <w:szCs w:val="12"/>
      </w:rPr>
      <w:instrText xml:space="preserve"> PAGE   \* MERGEFORMAT </w:instrText>
    </w:r>
    <w:r w:rsidR="005E0F8C" w:rsidRPr="008F785E">
      <w:rPr>
        <w:sz w:val="12"/>
        <w:szCs w:val="12"/>
      </w:rPr>
      <w:fldChar w:fldCharType="separate"/>
    </w:r>
    <w:r w:rsidR="001C77C2">
      <w:rPr>
        <w:noProof/>
        <w:sz w:val="12"/>
        <w:szCs w:val="12"/>
      </w:rPr>
      <w:t>33</w:t>
    </w:r>
    <w:r w:rsidR="005E0F8C" w:rsidRPr="008F785E">
      <w:rPr>
        <w:sz w:val="12"/>
        <w:szCs w:val="12"/>
      </w:rPr>
      <w:fldChar w:fldCharType="end"/>
    </w:r>
  </w:p>
  <w:p w:rsidR="00D14A06" w:rsidRDefault="00D14A0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94C036"/>
    <w:lvl w:ilvl="0">
      <w:numFmt w:val="bullet"/>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15">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22">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BA14CC7"/>
    <w:multiLevelType w:val="hybridMultilevel"/>
    <w:tmpl w:val="8CA88692"/>
    <w:lvl w:ilvl="0" w:tplc="D47E79D0">
      <w:start w:val="1"/>
      <w:numFmt w:val="decimal"/>
      <w:lvlText w:val="%1."/>
      <w:lvlJc w:val="left"/>
      <w:pPr>
        <w:ind w:left="96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27">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28">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29">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31">
    <w:nsid w:val="57FD5E84"/>
    <w:multiLevelType w:val="hybridMultilevel"/>
    <w:tmpl w:val="5A8884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33">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8">
    <w:nsid w:val="69B10799"/>
    <w:multiLevelType w:val="hybridMultilevel"/>
    <w:tmpl w:val="FDDA3B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37"/>
    <w:lvlOverride w:ilvl="0">
      <w:lvl w:ilvl="0">
        <w:start w:val="1"/>
        <w:numFmt w:val="bullet"/>
        <w:suff w:val="space"/>
        <w:lvlText w:val="–"/>
        <w:lvlJc w:val="left"/>
        <w:pPr>
          <w:ind w:left="1" w:firstLine="567"/>
        </w:pPr>
        <w:rPr>
          <w:rFonts w:ascii="Times New Roman" w:hAnsi="Times New Roman" w:hint="default"/>
        </w:rPr>
      </w:lvl>
    </w:lvlOverride>
  </w:num>
  <w:num w:numId="2">
    <w:abstractNumId w:val="23"/>
  </w:num>
  <w:num w:numId="3">
    <w:abstractNumId w:val="16"/>
  </w:num>
  <w:num w:numId="4">
    <w:abstractNumId w:val="25"/>
  </w:num>
  <w:num w:numId="5">
    <w:abstractNumId w:val="18"/>
  </w:num>
  <w:num w:numId="6">
    <w:abstractNumId w:val="13"/>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5"/>
  </w:num>
  <w:num w:numId="14">
    <w:abstractNumId w:val="39"/>
  </w:num>
  <w:num w:numId="15">
    <w:abstractNumId w:val="39"/>
    <w:lvlOverride w:ilvl="0">
      <w:lvl w:ilvl="0">
        <w:start w:val="1"/>
        <w:numFmt w:val="decimal"/>
        <w:lvlText w:val="1.2.1.%1."/>
        <w:legacy w:legacy="1" w:legacySpace="0" w:legacyIndent="917"/>
        <w:lvlJc w:val="left"/>
        <w:rPr>
          <w:rFonts w:ascii="Times New Roman" w:hAnsi="Times New Roman" w:cs="Times New Roman" w:hint="default"/>
        </w:rPr>
      </w:lvl>
    </w:lvlOverride>
  </w:num>
  <w:num w:numId="16">
    <w:abstractNumId w:val="32"/>
  </w:num>
  <w:num w:numId="17">
    <w:abstractNumId w:val="27"/>
  </w:num>
  <w:num w:numId="18">
    <w:abstractNumId w:val="27"/>
    <w:lvlOverride w:ilvl="0">
      <w:lvl w:ilvl="0">
        <w:start w:val="8"/>
        <w:numFmt w:val="decimal"/>
        <w:lvlText w:val="1.3.%1."/>
        <w:legacy w:legacy="1" w:legacySpace="0" w:legacyIndent="600"/>
        <w:lvlJc w:val="left"/>
        <w:rPr>
          <w:rFonts w:ascii="Times New Roman" w:hAnsi="Times New Roman" w:cs="Times New Roman" w:hint="default"/>
        </w:rPr>
      </w:lvl>
    </w:lvlOverride>
  </w:num>
  <w:num w:numId="19">
    <w:abstractNumId w:val="27"/>
    <w:lvlOverride w:ilvl="0">
      <w:lvl w:ilvl="0">
        <w:start w:val="8"/>
        <w:numFmt w:val="decimal"/>
        <w:lvlText w:val="1.3.%1."/>
        <w:legacy w:legacy="1" w:legacySpace="0" w:legacyIndent="744"/>
        <w:lvlJc w:val="left"/>
        <w:rPr>
          <w:rFonts w:ascii="Times New Roman" w:hAnsi="Times New Roman" w:cs="Times New Roman" w:hint="default"/>
        </w:rPr>
      </w:lvl>
    </w:lvlOverride>
  </w:num>
  <w:num w:numId="20">
    <w:abstractNumId w:val="21"/>
  </w:num>
  <w:num w:numId="21">
    <w:abstractNumId w:val="30"/>
  </w:num>
  <w:num w:numId="22">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23">
    <w:abstractNumId w:val="26"/>
  </w:num>
  <w:num w:numId="24">
    <w:abstractNumId w:val="26"/>
    <w:lvlOverride w:ilvl="0">
      <w:lvl w:ilvl="0">
        <w:start w:val="1"/>
        <w:numFmt w:val="decimal"/>
        <w:lvlText w:val="2.4.%1."/>
        <w:legacy w:legacy="1" w:legacySpace="0" w:legacyIndent="729"/>
        <w:lvlJc w:val="left"/>
        <w:rPr>
          <w:rFonts w:ascii="Times New Roman" w:hAnsi="Times New Roman" w:cs="Times New Roman" w:hint="default"/>
        </w:rPr>
      </w:lvl>
    </w:lvlOverride>
  </w:num>
  <w:num w:numId="25">
    <w:abstractNumId w:val="28"/>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9"/>
  </w:num>
  <w:num w:numId="30">
    <w:abstractNumId w:val="19"/>
  </w:num>
  <w:num w:numId="31">
    <w:abstractNumId w:val="35"/>
  </w:num>
  <w:num w:numId="32">
    <w:abstractNumId w:val="24"/>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8"/>
  </w:num>
  <w:num w:numId="36">
    <w:abstractNumId w:val="3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0DE6"/>
    <w:rsid w:val="00003261"/>
    <w:rsid w:val="00003F18"/>
    <w:rsid w:val="0000424A"/>
    <w:rsid w:val="000045EC"/>
    <w:rsid w:val="00004D02"/>
    <w:rsid w:val="00004E90"/>
    <w:rsid w:val="00006A61"/>
    <w:rsid w:val="00006C4D"/>
    <w:rsid w:val="00007E74"/>
    <w:rsid w:val="00010050"/>
    <w:rsid w:val="000110B7"/>
    <w:rsid w:val="000114DC"/>
    <w:rsid w:val="000117C9"/>
    <w:rsid w:val="00011E35"/>
    <w:rsid w:val="00012343"/>
    <w:rsid w:val="000128F5"/>
    <w:rsid w:val="00012A74"/>
    <w:rsid w:val="0001345C"/>
    <w:rsid w:val="000138A5"/>
    <w:rsid w:val="00014679"/>
    <w:rsid w:val="000146AD"/>
    <w:rsid w:val="00014714"/>
    <w:rsid w:val="0001474B"/>
    <w:rsid w:val="00014E2E"/>
    <w:rsid w:val="00014E5E"/>
    <w:rsid w:val="00016B86"/>
    <w:rsid w:val="00016D8C"/>
    <w:rsid w:val="00016EF7"/>
    <w:rsid w:val="00021345"/>
    <w:rsid w:val="000216FB"/>
    <w:rsid w:val="000228F9"/>
    <w:rsid w:val="0002290F"/>
    <w:rsid w:val="0002338D"/>
    <w:rsid w:val="00023AE9"/>
    <w:rsid w:val="00023B7D"/>
    <w:rsid w:val="00023F71"/>
    <w:rsid w:val="0002536D"/>
    <w:rsid w:val="00025F9B"/>
    <w:rsid w:val="00026A7C"/>
    <w:rsid w:val="00026B5A"/>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4103A"/>
    <w:rsid w:val="0004115C"/>
    <w:rsid w:val="00041F2A"/>
    <w:rsid w:val="00042554"/>
    <w:rsid w:val="00042FA6"/>
    <w:rsid w:val="00043435"/>
    <w:rsid w:val="00044EBE"/>
    <w:rsid w:val="00045C12"/>
    <w:rsid w:val="00045D02"/>
    <w:rsid w:val="00047039"/>
    <w:rsid w:val="00047C3A"/>
    <w:rsid w:val="00051B0B"/>
    <w:rsid w:val="00052F39"/>
    <w:rsid w:val="00053A35"/>
    <w:rsid w:val="00054196"/>
    <w:rsid w:val="000546BF"/>
    <w:rsid w:val="00055897"/>
    <w:rsid w:val="00060150"/>
    <w:rsid w:val="000608E2"/>
    <w:rsid w:val="000615A8"/>
    <w:rsid w:val="00062173"/>
    <w:rsid w:val="0006230C"/>
    <w:rsid w:val="00062583"/>
    <w:rsid w:val="00062FD9"/>
    <w:rsid w:val="000634E3"/>
    <w:rsid w:val="00063871"/>
    <w:rsid w:val="000639AC"/>
    <w:rsid w:val="00063FB4"/>
    <w:rsid w:val="00064037"/>
    <w:rsid w:val="000642F1"/>
    <w:rsid w:val="00064639"/>
    <w:rsid w:val="0006486E"/>
    <w:rsid w:val="00066318"/>
    <w:rsid w:val="00066DD9"/>
    <w:rsid w:val="00067D90"/>
    <w:rsid w:val="000704AA"/>
    <w:rsid w:val="0007063E"/>
    <w:rsid w:val="00070EAB"/>
    <w:rsid w:val="0007120E"/>
    <w:rsid w:val="00071BDC"/>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5C6F"/>
    <w:rsid w:val="00086235"/>
    <w:rsid w:val="00087E45"/>
    <w:rsid w:val="00090DF6"/>
    <w:rsid w:val="000911E0"/>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54E"/>
    <w:rsid w:val="000A42B6"/>
    <w:rsid w:val="000A47B2"/>
    <w:rsid w:val="000A4C60"/>
    <w:rsid w:val="000A5301"/>
    <w:rsid w:val="000A5A49"/>
    <w:rsid w:val="000A6DBE"/>
    <w:rsid w:val="000A717A"/>
    <w:rsid w:val="000B06D2"/>
    <w:rsid w:val="000B187D"/>
    <w:rsid w:val="000B30FC"/>
    <w:rsid w:val="000B3B4C"/>
    <w:rsid w:val="000B3D62"/>
    <w:rsid w:val="000B3EAA"/>
    <w:rsid w:val="000B4D06"/>
    <w:rsid w:val="000B4EF0"/>
    <w:rsid w:val="000B5282"/>
    <w:rsid w:val="000B548F"/>
    <w:rsid w:val="000B54BD"/>
    <w:rsid w:val="000B6C8A"/>
    <w:rsid w:val="000B7042"/>
    <w:rsid w:val="000C09FA"/>
    <w:rsid w:val="000C0DEC"/>
    <w:rsid w:val="000C207C"/>
    <w:rsid w:val="000C21FA"/>
    <w:rsid w:val="000C2359"/>
    <w:rsid w:val="000C2C5F"/>
    <w:rsid w:val="000C4624"/>
    <w:rsid w:val="000C4C70"/>
    <w:rsid w:val="000C5C80"/>
    <w:rsid w:val="000C627B"/>
    <w:rsid w:val="000C64F1"/>
    <w:rsid w:val="000C6CDE"/>
    <w:rsid w:val="000C6D82"/>
    <w:rsid w:val="000C7F7C"/>
    <w:rsid w:val="000D06BB"/>
    <w:rsid w:val="000D0CEF"/>
    <w:rsid w:val="000D1021"/>
    <w:rsid w:val="000D2145"/>
    <w:rsid w:val="000D222B"/>
    <w:rsid w:val="000D245C"/>
    <w:rsid w:val="000D28AC"/>
    <w:rsid w:val="000D31C5"/>
    <w:rsid w:val="000D31E7"/>
    <w:rsid w:val="000D3F0A"/>
    <w:rsid w:val="000D4839"/>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7D74"/>
    <w:rsid w:val="000F079E"/>
    <w:rsid w:val="000F09C6"/>
    <w:rsid w:val="000F0B79"/>
    <w:rsid w:val="000F0D15"/>
    <w:rsid w:val="000F0D4B"/>
    <w:rsid w:val="000F20F5"/>
    <w:rsid w:val="000F2167"/>
    <w:rsid w:val="000F2DF9"/>
    <w:rsid w:val="000F2FEC"/>
    <w:rsid w:val="000F4143"/>
    <w:rsid w:val="000F4D65"/>
    <w:rsid w:val="000F551C"/>
    <w:rsid w:val="000F581A"/>
    <w:rsid w:val="000F6AED"/>
    <w:rsid w:val="000F708D"/>
    <w:rsid w:val="000F748E"/>
    <w:rsid w:val="000F74C2"/>
    <w:rsid w:val="000F7503"/>
    <w:rsid w:val="000F77D3"/>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219D"/>
    <w:rsid w:val="00112343"/>
    <w:rsid w:val="00112651"/>
    <w:rsid w:val="001127F5"/>
    <w:rsid w:val="001129A5"/>
    <w:rsid w:val="00112DCC"/>
    <w:rsid w:val="001142EC"/>
    <w:rsid w:val="00115FD6"/>
    <w:rsid w:val="001164D5"/>
    <w:rsid w:val="001170F2"/>
    <w:rsid w:val="00117712"/>
    <w:rsid w:val="0011792A"/>
    <w:rsid w:val="00120A39"/>
    <w:rsid w:val="00120B74"/>
    <w:rsid w:val="00123545"/>
    <w:rsid w:val="001238AD"/>
    <w:rsid w:val="00123A3C"/>
    <w:rsid w:val="00124670"/>
    <w:rsid w:val="001257D3"/>
    <w:rsid w:val="0012603F"/>
    <w:rsid w:val="001261E8"/>
    <w:rsid w:val="001268BC"/>
    <w:rsid w:val="001269B7"/>
    <w:rsid w:val="00126AAA"/>
    <w:rsid w:val="00126DDA"/>
    <w:rsid w:val="00126E3C"/>
    <w:rsid w:val="0012759C"/>
    <w:rsid w:val="00127665"/>
    <w:rsid w:val="00127900"/>
    <w:rsid w:val="00127BD4"/>
    <w:rsid w:val="001308DE"/>
    <w:rsid w:val="001314D4"/>
    <w:rsid w:val="00131D52"/>
    <w:rsid w:val="001324FA"/>
    <w:rsid w:val="00132C26"/>
    <w:rsid w:val="00133066"/>
    <w:rsid w:val="0013395B"/>
    <w:rsid w:val="00136368"/>
    <w:rsid w:val="00137D4C"/>
    <w:rsid w:val="001401D2"/>
    <w:rsid w:val="001406A4"/>
    <w:rsid w:val="00140BF7"/>
    <w:rsid w:val="00140E20"/>
    <w:rsid w:val="0014108B"/>
    <w:rsid w:val="0014120A"/>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244"/>
    <w:rsid w:val="001537F9"/>
    <w:rsid w:val="00153982"/>
    <w:rsid w:val="00153E15"/>
    <w:rsid w:val="00153E24"/>
    <w:rsid w:val="00155A2E"/>
    <w:rsid w:val="00156128"/>
    <w:rsid w:val="0015682D"/>
    <w:rsid w:val="001574D5"/>
    <w:rsid w:val="00157A65"/>
    <w:rsid w:val="00157B2F"/>
    <w:rsid w:val="00160194"/>
    <w:rsid w:val="00163465"/>
    <w:rsid w:val="00165324"/>
    <w:rsid w:val="001657EE"/>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FCD"/>
    <w:rsid w:val="00196C00"/>
    <w:rsid w:val="001A0817"/>
    <w:rsid w:val="001A0A85"/>
    <w:rsid w:val="001A1747"/>
    <w:rsid w:val="001A26EF"/>
    <w:rsid w:val="001A3634"/>
    <w:rsid w:val="001A3920"/>
    <w:rsid w:val="001A3FB4"/>
    <w:rsid w:val="001A402B"/>
    <w:rsid w:val="001A43CE"/>
    <w:rsid w:val="001A5737"/>
    <w:rsid w:val="001A5BEA"/>
    <w:rsid w:val="001A6B8F"/>
    <w:rsid w:val="001A7F06"/>
    <w:rsid w:val="001B00CA"/>
    <w:rsid w:val="001B0871"/>
    <w:rsid w:val="001B22BF"/>
    <w:rsid w:val="001B38D9"/>
    <w:rsid w:val="001B4B12"/>
    <w:rsid w:val="001B4C1C"/>
    <w:rsid w:val="001B4D59"/>
    <w:rsid w:val="001B4DE2"/>
    <w:rsid w:val="001B584D"/>
    <w:rsid w:val="001B6794"/>
    <w:rsid w:val="001C0711"/>
    <w:rsid w:val="001C22B2"/>
    <w:rsid w:val="001C30C8"/>
    <w:rsid w:val="001C3C50"/>
    <w:rsid w:val="001C3ED7"/>
    <w:rsid w:val="001C4544"/>
    <w:rsid w:val="001C4723"/>
    <w:rsid w:val="001C5141"/>
    <w:rsid w:val="001C5D7B"/>
    <w:rsid w:val="001C5E01"/>
    <w:rsid w:val="001C645D"/>
    <w:rsid w:val="001C6BED"/>
    <w:rsid w:val="001C77C2"/>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304"/>
    <w:rsid w:val="001E3E7D"/>
    <w:rsid w:val="001E4778"/>
    <w:rsid w:val="001E4EC4"/>
    <w:rsid w:val="001E5D5D"/>
    <w:rsid w:val="001E605B"/>
    <w:rsid w:val="001E6579"/>
    <w:rsid w:val="001E6586"/>
    <w:rsid w:val="001E6A6D"/>
    <w:rsid w:val="001E7707"/>
    <w:rsid w:val="001E7BF6"/>
    <w:rsid w:val="001F0644"/>
    <w:rsid w:val="001F53BF"/>
    <w:rsid w:val="001F5D23"/>
    <w:rsid w:val="001F6687"/>
    <w:rsid w:val="00200171"/>
    <w:rsid w:val="0020261F"/>
    <w:rsid w:val="00202DEA"/>
    <w:rsid w:val="0020305A"/>
    <w:rsid w:val="00204D23"/>
    <w:rsid w:val="002057B2"/>
    <w:rsid w:val="002058A2"/>
    <w:rsid w:val="00206C54"/>
    <w:rsid w:val="002077BC"/>
    <w:rsid w:val="00207F52"/>
    <w:rsid w:val="0021062E"/>
    <w:rsid w:val="00210647"/>
    <w:rsid w:val="00210D01"/>
    <w:rsid w:val="0021180E"/>
    <w:rsid w:val="00211BA1"/>
    <w:rsid w:val="00212112"/>
    <w:rsid w:val="002124CF"/>
    <w:rsid w:val="002124FA"/>
    <w:rsid w:val="00213B55"/>
    <w:rsid w:val="0021491D"/>
    <w:rsid w:val="00214A56"/>
    <w:rsid w:val="00215EA4"/>
    <w:rsid w:val="0021607C"/>
    <w:rsid w:val="00216ADC"/>
    <w:rsid w:val="00217BD9"/>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34A"/>
    <w:rsid w:val="00226393"/>
    <w:rsid w:val="0022648D"/>
    <w:rsid w:val="00226839"/>
    <w:rsid w:val="00226A27"/>
    <w:rsid w:val="00232832"/>
    <w:rsid w:val="00232851"/>
    <w:rsid w:val="00232E87"/>
    <w:rsid w:val="0023438D"/>
    <w:rsid w:val="0023469F"/>
    <w:rsid w:val="00234AF5"/>
    <w:rsid w:val="002360B8"/>
    <w:rsid w:val="002362FC"/>
    <w:rsid w:val="002363B0"/>
    <w:rsid w:val="00236F9C"/>
    <w:rsid w:val="002374F4"/>
    <w:rsid w:val="0023754D"/>
    <w:rsid w:val="0023759A"/>
    <w:rsid w:val="00240842"/>
    <w:rsid w:val="00241E60"/>
    <w:rsid w:val="002425C9"/>
    <w:rsid w:val="00242641"/>
    <w:rsid w:val="002437C1"/>
    <w:rsid w:val="002437EE"/>
    <w:rsid w:val="00243F79"/>
    <w:rsid w:val="0024430C"/>
    <w:rsid w:val="0024475E"/>
    <w:rsid w:val="00244D07"/>
    <w:rsid w:val="00246714"/>
    <w:rsid w:val="00251105"/>
    <w:rsid w:val="00251DF6"/>
    <w:rsid w:val="00252626"/>
    <w:rsid w:val="002533A5"/>
    <w:rsid w:val="002539F7"/>
    <w:rsid w:val="00255386"/>
    <w:rsid w:val="002561F9"/>
    <w:rsid w:val="0025627B"/>
    <w:rsid w:val="0025653E"/>
    <w:rsid w:val="00256A58"/>
    <w:rsid w:val="0025740B"/>
    <w:rsid w:val="002576E4"/>
    <w:rsid w:val="00257B94"/>
    <w:rsid w:val="00260140"/>
    <w:rsid w:val="002602A7"/>
    <w:rsid w:val="002603B2"/>
    <w:rsid w:val="002604E5"/>
    <w:rsid w:val="00260F02"/>
    <w:rsid w:val="0026166F"/>
    <w:rsid w:val="0026223D"/>
    <w:rsid w:val="00262E84"/>
    <w:rsid w:val="00263989"/>
    <w:rsid w:val="0026454B"/>
    <w:rsid w:val="002663C9"/>
    <w:rsid w:val="0026652A"/>
    <w:rsid w:val="00266862"/>
    <w:rsid w:val="0027047C"/>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4187"/>
    <w:rsid w:val="00284ACC"/>
    <w:rsid w:val="00284D79"/>
    <w:rsid w:val="00284EE3"/>
    <w:rsid w:val="00285046"/>
    <w:rsid w:val="00285872"/>
    <w:rsid w:val="00286129"/>
    <w:rsid w:val="002866A9"/>
    <w:rsid w:val="00286A77"/>
    <w:rsid w:val="00286EDD"/>
    <w:rsid w:val="002872A1"/>
    <w:rsid w:val="002875BB"/>
    <w:rsid w:val="002876FC"/>
    <w:rsid w:val="00287EC6"/>
    <w:rsid w:val="00290059"/>
    <w:rsid w:val="0029011D"/>
    <w:rsid w:val="00290BBC"/>
    <w:rsid w:val="002911B6"/>
    <w:rsid w:val="002912C5"/>
    <w:rsid w:val="00291EDE"/>
    <w:rsid w:val="00291F14"/>
    <w:rsid w:val="00293366"/>
    <w:rsid w:val="00293CC2"/>
    <w:rsid w:val="002944F1"/>
    <w:rsid w:val="0029456E"/>
    <w:rsid w:val="00294631"/>
    <w:rsid w:val="0029568E"/>
    <w:rsid w:val="0029641A"/>
    <w:rsid w:val="00296B60"/>
    <w:rsid w:val="00296C6E"/>
    <w:rsid w:val="002A03E0"/>
    <w:rsid w:val="002A0909"/>
    <w:rsid w:val="002A21EB"/>
    <w:rsid w:val="002A2261"/>
    <w:rsid w:val="002A264A"/>
    <w:rsid w:val="002A3E3B"/>
    <w:rsid w:val="002A45D0"/>
    <w:rsid w:val="002A5033"/>
    <w:rsid w:val="002A5BC7"/>
    <w:rsid w:val="002A6209"/>
    <w:rsid w:val="002B0E5F"/>
    <w:rsid w:val="002B0F56"/>
    <w:rsid w:val="002B1357"/>
    <w:rsid w:val="002B16D1"/>
    <w:rsid w:val="002B2226"/>
    <w:rsid w:val="002B422C"/>
    <w:rsid w:val="002B4764"/>
    <w:rsid w:val="002B4C99"/>
    <w:rsid w:val="002B4ED9"/>
    <w:rsid w:val="002B6058"/>
    <w:rsid w:val="002B7282"/>
    <w:rsid w:val="002B7598"/>
    <w:rsid w:val="002B77CD"/>
    <w:rsid w:val="002B7F98"/>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C49"/>
    <w:rsid w:val="002C652A"/>
    <w:rsid w:val="002C66AC"/>
    <w:rsid w:val="002C6EE8"/>
    <w:rsid w:val="002C7F55"/>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2E72"/>
    <w:rsid w:val="002E3561"/>
    <w:rsid w:val="002E38B0"/>
    <w:rsid w:val="002E7C53"/>
    <w:rsid w:val="002F08FE"/>
    <w:rsid w:val="002F0A68"/>
    <w:rsid w:val="002F19B2"/>
    <w:rsid w:val="002F1E7B"/>
    <w:rsid w:val="002F20FA"/>
    <w:rsid w:val="002F29CB"/>
    <w:rsid w:val="002F2B72"/>
    <w:rsid w:val="002F2D2C"/>
    <w:rsid w:val="002F617F"/>
    <w:rsid w:val="002F6512"/>
    <w:rsid w:val="002F69D3"/>
    <w:rsid w:val="002F6C92"/>
    <w:rsid w:val="002F6CDA"/>
    <w:rsid w:val="002F7508"/>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485"/>
    <w:rsid w:val="0031190B"/>
    <w:rsid w:val="0031353C"/>
    <w:rsid w:val="00314230"/>
    <w:rsid w:val="00314B4C"/>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6271"/>
    <w:rsid w:val="0032641D"/>
    <w:rsid w:val="00326D94"/>
    <w:rsid w:val="0032701C"/>
    <w:rsid w:val="00327170"/>
    <w:rsid w:val="0032771E"/>
    <w:rsid w:val="0032779C"/>
    <w:rsid w:val="00327AB2"/>
    <w:rsid w:val="00330C3C"/>
    <w:rsid w:val="00330D30"/>
    <w:rsid w:val="00330D6B"/>
    <w:rsid w:val="00330E2F"/>
    <w:rsid w:val="00331551"/>
    <w:rsid w:val="00331A02"/>
    <w:rsid w:val="0033225E"/>
    <w:rsid w:val="00333031"/>
    <w:rsid w:val="0033422B"/>
    <w:rsid w:val="00334246"/>
    <w:rsid w:val="0033430E"/>
    <w:rsid w:val="0033463A"/>
    <w:rsid w:val="00334B2E"/>
    <w:rsid w:val="003359E1"/>
    <w:rsid w:val="00335D20"/>
    <w:rsid w:val="00337393"/>
    <w:rsid w:val="003375AB"/>
    <w:rsid w:val="00340168"/>
    <w:rsid w:val="00341CFE"/>
    <w:rsid w:val="003420EA"/>
    <w:rsid w:val="00342746"/>
    <w:rsid w:val="00342783"/>
    <w:rsid w:val="00342C68"/>
    <w:rsid w:val="00343253"/>
    <w:rsid w:val="003435FC"/>
    <w:rsid w:val="0034396B"/>
    <w:rsid w:val="003440F9"/>
    <w:rsid w:val="0034450C"/>
    <w:rsid w:val="0034571F"/>
    <w:rsid w:val="003457F0"/>
    <w:rsid w:val="00345A2C"/>
    <w:rsid w:val="003473DF"/>
    <w:rsid w:val="0034774B"/>
    <w:rsid w:val="003510DD"/>
    <w:rsid w:val="00351774"/>
    <w:rsid w:val="003527FE"/>
    <w:rsid w:val="00353EDF"/>
    <w:rsid w:val="0035403F"/>
    <w:rsid w:val="00355902"/>
    <w:rsid w:val="00356CDC"/>
    <w:rsid w:val="00360314"/>
    <w:rsid w:val="00360ABA"/>
    <w:rsid w:val="00360ACA"/>
    <w:rsid w:val="0036177E"/>
    <w:rsid w:val="003620A6"/>
    <w:rsid w:val="00363899"/>
    <w:rsid w:val="00363EB6"/>
    <w:rsid w:val="00363F75"/>
    <w:rsid w:val="00365CCB"/>
    <w:rsid w:val="00366533"/>
    <w:rsid w:val="00366E9A"/>
    <w:rsid w:val="003674D4"/>
    <w:rsid w:val="0036798D"/>
    <w:rsid w:val="003706E4"/>
    <w:rsid w:val="0037124F"/>
    <w:rsid w:val="00371A70"/>
    <w:rsid w:val="00372006"/>
    <w:rsid w:val="00373A3F"/>
    <w:rsid w:val="00374612"/>
    <w:rsid w:val="00374786"/>
    <w:rsid w:val="00374F8C"/>
    <w:rsid w:val="0037556A"/>
    <w:rsid w:val="00375986"/>
    <w:rsid w:val="00375C66"/>
    <w:rsid w:val="00375DA1"/>
    <w:rsid w:val="00375E6F"/>
    <w:rsid w:val="00376E7A"/>
    <w:rsid w:val="003778D5"/>
    <w:rsid w:val="00377EC3"/>
    <w:rsid w:val="00382223"/>
    <w:rsid w:val="003823CC"/>
    <w:rsid w:val="00382565"/>
    <w:rsid w:val="0038341B"/>
    <w:rsid w:val="00384209"/>
    <w:rsid w:val="0038476E"/>
    <w:rsid w:val="0038604E"/>
    <w:rsid w:val="003873D8"/>
    <w:rsid w:val="00390A92"/>
    <w:rsid w:val="003912EA"/>
    <w:rsid w:val="00391574"/>
    <w:rsid w:val="0039233D"/>
    <w:rsid w:val="00393ACB"/>
    <w:rsid w:val="0039450F"/>
    <w:rsid w:val="00394669"/>
    <w:rsid w:val="00394886"/>
    <w:rsid w:val="00395935"/>
    <w:rsid w:val="0039595C"/>
    <w:rsid w:val="00395CE3"/>
    <w:rsid w:val="00395F6A"/>
    <w:rsid w:val="003960AE"/>
    <w:rsid w:val="00396608"/>
    <w:rsid w:val="00396F83"/>
    <w:rsid w:val="003A0E21"/>
    <w:rsid w:val="003A1375"/>
    <w:rsid w:val="003A1E1C"/>
    <w:rsid w:val="003A31EC"/>
    <w:rsid w:val="003A4204"/>
    <w:rsid w:val="003A4A11"/>
    <w:rsid w:val="003A4E93"/>
    <w:rsid w:val="003A52C8"/>
    <w:rsid w:val="003A63C5"/>
    <w:rsid w:val="003B00F4"/>
    <w:rsid w:val="003B0BFD"/>
    <w:rsid w:val="003B1037"/>
    <w:rsid w:val="003B3A8C"/>
    <w:rsid w:val="003B3CAB"/>
    <w:rsid w:val="003B44C7"/>
    <w:rsid w:val="003B60ED"/>
    <w:rsid w:val="003B680C"/>
    <w:rsid w:val="003B720D"/>
    <w:rsid w:val="003B7516"/>
    <w:rsid w:val="003B77C5"/>
    <w:rsid w:val="003C0CA3"/>
    <w:rsid w:val="003C118C"/>
    <w:rsid w:val="003C16A0"/>
    <w:rsid w:val="003C1ED8"/>
    <w:rsid w:val="003C2692"/>
    <w:rsid w:val="003C2DC5"/>
    <w:rsid w:val="003C2E13"/>
    <w:rsid w:val="003C64B7"/>
    <w:rsid w:val="003C677A"/>
    <w:rsid w:val="003C78CE"/>
    <w:rsid w:val="003C7D48"/>
    <w:rsid w:val="003D069A"/>
    <w:rsid w:val="003D0CC4"/>
    <w:rsid w:val="003D100D"/>
    <w:rsid w:val="003D13BD"/>
    <w:rsid w:val="003D1A28"/>
    <w:rsid w:val="003D1C1E"/>
    <w:rsid w:val="003D2694"/>
    <w:rsid w:val="003D2AEE"/>
    <w:rsid w:val="003D3AD7"/>
    <w:rsid w:val="003D430F"/>
    <w:rsid w:val="003D4722"/>
    <w:rsid w:val="003D5E30"/>
    <w:rsid w:val="003D5EDD"/>
    <w:rsid w:val="003D6058"/>
    <w:rsid w:val="003D648C"/>
    <w:rsid w:val="003D7C46"/>
    <w:rsid w:val="003E05F0"/>
    <w:rsid w:val="003E099F"/>
    <w:rsid w:val="003E1549"/>
    <w:rsid w:val="003E255F"/>
    <w:rsid w:val="003E2991"/>
    <w:rsid w:val="003E593D"/>
    <w:rsid w:val="003E5DA1"/>
    <w:rsid w:val="003E62DC"/>
    <w:rsid w:val="003E6B76"/>
    <w:rsid w:val="003E6FF4"/>
    <w:rsid w:val="003E7569"/>
    <w:rsid w:val="003E7AEB"/>
    <w:rsid w:val="003F0448"/>
    <w:rsid w:val="003F0566"/>
    <w:rsid w:val="003F0CB4"/>
    <w:rsid w:val="003F15DF"/>
    <w:rsid w:val="003F1BAF"/>
    <w:rsid w:val="003F1C00"/>
    <w:rsid w:val="003F2018"/>
    <w:rsid w:val="003F32D2"/>
    <w:rsid w:val="003F33F2"/>
    <w:rsid w:val="003F348D"/>
    <w:rsid w:val="003F363C"/>
    <w:rsid w:val="003F5332"/>
    <w:rsid w:val="003F5AED"/>
    <w:rsid w:val="003F7219"/>
    <w:rsid w:val="003F7C33"/>
    <w:rsid w:val="004001BE"/>
    <w:rsid w:val="004009FB"/>
    <w:rsid w:val="0040105C"/>
    <w:rsid w:val="0040123B"/>
    <w:rsid w:val="00401D6A"/>
    <w:rsid w:val="00402113"/>
    <w:rsid w:val="00402A2F"/>
    <w:rsid w:val="00403702"/>
    <w:rsid w:val="00403770"/>
    <w:rsid w:val="00403DC0"/>
    <w:rsid w:val="00405646"/>
    <w:rsid w:val="00405EB0"/>
    <w:rsid w:val="00405FBB"/>
    <w:rsid w:val="00406E74"/>
    <w:rsid w:val="004073D7"/>
    <w:rsid w:val="00410543"/>
    <w:rsid w:val="0041067B"/>
    <w:rsid w:val="00410B18"/>
    <w:rsid w:val="004115BA"/>
    <w:rsid w:val="00412094"/>
    <w:rsid w:val="00412406"/>
    <w:rsid w:val="00412C06"/>
    <w:rsid w:val="00413178"/>
    <w:rsid w:val="004138D2"/>
    <w:rsid w:val="00413FE3"/>
    <w:rsid w:val="00414AD2"/>
    <w:rsid w:val="00414D1A"/>
    <w:rsid w:val="00414DFB"/>
    <w:rsid w:val="00415A00"/>
    <w:rsid w:val="004161F5"/>
    <w:rsid w:val="0041698B"/>
    <w:rsid w:val="0041715A"/>
    <w:rsid w:val="004214ED"/>
    <w:rsid w:val="00421A73"/>
    <w:rsid w:val="00421DE6"/>
    <w:rsid w:val="004228DB"/>
    <w:rsid w:val="00422D91"/>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0A5"/>
    <w:rsid w:val="00434A44"/>
    <w:rsid w:val="00434AC9"/>
    <w:rsid w:val="00434EB7"/>
    <w:rsid w:val="004369F1"/>
    <w:rsid w:val="004376BE"/>
    <w:rsid w:val="00437921"/>
    <w:rsid w:val="00440F90"/>
    <w:rsid w:val="00441002"/>
    <w:rsid w:val="00441935"/>
    <w:rsid w:val="00442C9A"/>
    <w:rsid w:val="004435DC"/>
    <w:rsid w:val="00443A1C"/>
    <w:rsid w:val="00444ACC"/>
    <w:rsid w:val="00444E37"/>
    <w:rsid w:val="004464B1"/>
    <w:rsid w:val="00447B6D"/>
    <w:rsid w:val="00447C0B"/>
    <w:rsid w:val="00451BED"/>
    <w:rsid w:val="00452F26"/>
    <w:rsid w:val="0045356C"/>
    <w:rsid w:val="00453B46"/>
    <w:rsid w:val="00454702"/>
    <w:rsid w:val="00454DFE"/>
    <w:rsid w:val="0045504C"/>
    <w:rsid w:val="00455A24"/>
    <w:rsid w:val="00455E12"/>
    <w:rsid w:val="004566D1"/>
    <w:rsid w:val="00456A7E"/>
    <w:rsid w:val="00456C3A"/>
    <w:rsid w:val="00457FD5"/>
    <w:rsid w:val="0046105B"/>
    <w:rsid w:val="004615AB"/>
    <w:rsid w:val="00461AD0"/>
    <w:rsid w:val="00461E78"/>
    <w:rsid w:val="0046481C"/>
    <w:rsid w:val="0046490A"/>
    <w:rsid w:val="00464A50"/>
    <w:rsid w:val="00465267"/>
    <w:rsid w:val="0046534F"/>
    <w:rsid w:val="00465804"/>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076A"/>
    <w:rsid w:val="00484A5C"/>
    <w:rsid w:val="00485841"/>
    <w:rsid w:val="00485C8A"/>
    <w:rsid w:val="00486240"/>
    <w:rsid w:val="00486B29"/>
    <w:rsid w:val="00486C2F"/>
    <w:rsid w:val="00487E95"/>
    <w:rsid w:val="004901EB"/>
    <w:rsid w:val="004903E0"/>
    <w:rsid w:val="00492484"/>
    <w:rsid w:val="0049261F"/>
    <w:rsid w:val="00494D90"/>
    <w:rsid w:val="00494EAD"/>
    <w:rsid w:val="00495522"/>
    <w:rsid w:val="00495DEE"/>
    <w:rsid w:val="00496185"/>
    <w:rsid w:val="00497365"/>
    <w:rsid w:val="00497975"/>
    <w:rsid w:val="004A027D"/>
    <w:rsid w:val="004A15DA"/>
    <w:rsid w:val="004A2F47"/>
    <w:rsid w:val="004A3490"/>
    <w:rsid w:val="004A3768"/>
    <w:rsid w:val="004A3FFA"/>
    <w:rsid w:val="004A50FC"/>
    <w:rsid w:val="004A70BC"/>
    <w:rsid w:val="004A72E6"/>
    <w:rsid w:val="004A7F75"/>
    <w:rsid w:val="004B028F"/>
    <w:rsid w:val="004B09E1"/>
    <w:rsid w:val="004B0E65"/>
    <w:rsid w:val="004B2743"/>
    <w:rsid w:val="004B2781"/>
    <w:rsid w:val="004B38A8"/>
    <w:rsid w:val="004B5B67"/>
    <w:rsid w:val="004B772F"/>
    <w:rsid w:val="004B7B5E"/>
    <w:rsid w:val="004B7F2C"/>
    <w:rsid w:val="004C02E7"/>
    <w:rsid w:val="004C03DC"/>
    <w:rsid w:val="004C07A1"/>
    <w:rsid w:val="004C0AB5"/>
    <w:rsid w:val="004C2B70"/>
    <w:rsid w:val="004C2ECB"/>
    <w:rsid w:val="004C368E"/>
    <w:rsid w:val="004C40C4"/>
    <w:rsid w:val="004C47D8"/>
    <w:rsid w:val="004C4AEA"/>
    <w:rsid w:val="004C51BD"/>
    <w:rsid w:val="004C5542"/>
    <w:rsid w:val="004C63A6"/>
    <w:rsid w:val="004C674A"/>
    <w:rsid w:val="004C6A6D"/>
    <w:rsid w:val="004C6B66"/>
    <w:rsid w:val="004C6E16"/>
    <w:rsid w:val="004C75BB"/>
    <w:rsid w:val="004C7BBE"/>
    <w:rsid w:val="004D0E0B"/>
    <w:rsid w:val="004D3A13"/>
    <w:rsid w:val="004D4A11"/>
    <w:rsid w:val="004D4F28"/>
    <w:rsid w:val="004D5091"/>
    <w:rsid w:val="004D5381"/>
    <w:rsid w:val="004D57B9"/>
    <w:rsid w:val="004D5A4A"/>
    <w:rsid w:val="004D5B3A"/>
    <w:rsid w:val="004D6637"/>
    <w:rsid w:val="004D67E0"/>
    <w:rsid w:val="004D6D41"/>
    <w:rsid w:val="004D76B9"/>
    <w:rsid w:val="004E14FE"/>
    <w:rsid w:val="004E1C04"/>
    <w:rsid w:val="004E20A6"/>
    <w:rsid w:val="004E2B6B"/>
    <w:rsid w:val="004E2D68"/>
    <w:rsid w:val="004E374D"/>
    <w:rsid w:val="004E42F1"/>
    <w:rsid w:val="004E4689"/>
    <w:rsid w:val="004E4725"/>
    <w:rsid w:val="004E48C7"/>
    <w:rsid w:val="004E4D41"/>
    <w:rsid w:val="004E6489"/>
    <w:rsid w:val="004E6CC7"/>
    <w:rsid w:val="004E725F"/>
    <w:rsid w:val="004E73D2"/>
    <w:rsid w:val="004E74C1"/>
    <w:rsid w:val="004E7795"/>
    <w:rsid w:val="004E7DA3"/>
    <w:rsid w:val="004E7F0B"/>
    <w:rsid w:val="004F04F3"/>
    <w:rsid w:val="004F1F39"/>
    <w:rsid w:val="004F241D"/>
    <w:rsid w:val="004F2CE1"/>
    <w:rsid w:val="004F31AA"/>
    <w:rsid w:val="004F3979"/>
    <w:rsid w:val="004F4797"/>
    <w:rsid w:val="004F47D5"/>
    <w:rsid w:val="004F4BCF"/>
    <w:rsid w:val="004F62AB"/>
    <w:rsid w:val="004F7F3F"/>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17C0"/>
    <w:rsid w:val="00513582"/>
    <w:rsid w:val="00513880"/>
    <w:rsid w:val="00514610"/>
    <w:rsid w:val="00515152"/>
    <w:rsid w:val="00516BA5"/>
    <w:rsid w:val="0051790F"/>
    <w:rsid w:val="00517EC7"/>
    <w:rsid w:val="00520419"/>
    <w:rsid w:val="00520754"/>
    <w:rsid w:val="00521B22"/>
    <w:rsid w:val="005229C0"/>
    <w:rsid w:val="005231B8"/>
    <w:rsid w:val="00525108"/>
    <w:rsid w:val="00525C4F"/>
    <w:rsid w:val="005262F1"/>
    <w:rsid w:val="005268D4"/>
    <w:rsid w:val="00527864"/>
    <w:rsid w:val="00530A07"/>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FFA"/>
    <w:rsid w:val="005406B9"/>
    <w:rsid w:val="00541516"/>
    <w:rsid w:val="00541756"/>
    <w:rsid w:val="0054287A"/>
    <w:rsid w:val="005431C3"/>
    <w:rsid w:val="005444E5"/>
    <w:rsid w:val="0054504C"/>
    <w:rsid w:val="005450D1"/>
    <w:rsid w:val="0054751F"/>
    <w:rsid w:val="00547ADF"/>
    <w:rsid w:val="00550439"/>
    <w:rsid w:val="00550A4E"/>
    <w:rsid w:val="00551893"/>
    <w:rsid w:val="00553937"/>
    <w:rsid w:val="005548AC"/>
    <w:rsid w:val="0055548F"/>
    <w:rsid w:val="005557F3"/>
    <w:rsid w:val="00555D76"/>
    <w:rsid w:val="00556110"/>
    <w:rsid w:val="0055731C"/>
    <w:rsid w:val="00560A20"/>
    <w:rsid w:val="00562170"/>
    <w:rsid w:val="005633D9"/>
    <w:rsid w:val="005654CD"/>
    <w:rsid w:val="00565641"/>
    <w:rsid w:val="0056683D"/>
    <w:rsid w:val="00570493"/>
    <w:rsid w:val="00570937"/>
    <w:rsid w:val="00570FEE"/>
    <w:rsid w:val="00572B70"/>
    <w:rsid w:val="00572B76"/>
    <w:rsid w:val="005735AB"/>
    <w:rsid w:val="00574503"/>
    <w:rsid w:val="00574B1B"/>
    <w:rsid w:val="0057602C"/>
    <w:rsid w:val="00576194"/>
    <w:rsid w:val="00576F54"/>
    <w:rsid w:val="00577273"/>
    <w:rsid w:val="00577695"/>
    <w:rsid w:val="00580639"/>
    <w:rsid w:val="0058155B"/>
    <w:rsid w:val="005816DD"/>
    <w:rsid w:val="00583AFF"/>
    <w:rsid w:val="00583D4B"/>
    <w:rsid w:val="00583D96"/>
    <w:rsid w:val="00583FCD"/>
    <w:rsid w:val="0058413D"/>
    <w:rsid w:val="005855F5"/>
    <w:rsid w:val="00585895"/>
    <w:rsid w:val="00586FB7"/>
    <w:rsid w:val="0058716B"/>
    <w:rsid w:val="00587213"/>
    <w:rsid w:val="0058780A"/>
    <w:rsid w:val="005900E6"/>
    <w:rsid w:val="00590349"/>
    <w:rsid w:val="00590434"/>
    <w:rsid w:val="00592E06"/>
    <w:rsid w:val="00593DBB"/>
    <w:rsid w:val="00593E5D"/>
    <w:rsid w:val="005940C1"/>
    <w:rsid w:val="00594EBF"/>
    <w:rsid w:val="00594F7B"/>
    <w:rsid w:val="005953B9"/>
    <w:rsid w:val="00596169"/>
    <w:rsid w:val="00596A36"/>
    <w:rsid w:val="00597430"/>
    <w:rsid w:val="005979BB"/>
    <w:rsid w:val="005A1123"/>
    <w:rsid w:val="005A11CC"/>
    <w:rsid w:val="005A23E7"/>
    <w:rsid w:val="005A34FA"/>
    <w:rsid w:val="005A38E0"/>
    <w:rsid w:val="005A3A18"/>
    <w:rsid w:val="005A440D"/>
    <w:rsid w:val="005A4CBE"/>
    <w:rsid w:val="005A4E58"/>
    <w:rsid w:val="005A4FA0"/>
    <w:rsid w:val="005A5BFB"/>
    <w:rsid w:val="005A6432"/>
    <w:rsid w:val="005A6A58"/>
    <w:rsid w:val="005B0689"/>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02C6"/>
    <w:rsid w:val="005D1B05"/>
    <w:rsid w:val="005D1BCB"/>
    <w:rsid w:val="005D1DD1"/>
    <w:rsid w:val="005D2244"/>
    <w:rsid w:val="005D22F4"/>
    <w:rsid w:val="005D2B0B"/>
    <w:rsid w:val="005D4415"/>
    <w:rsid w:val="005D4BFD"/>
    <w:rsid w:val="005D4EB4"/>
    <w:rsid w:val="005D607A"/>
    <w:rsid w:val="005D60E4"/>
    <w:rsid w:val="005D6563"/>
    <w:rsid w:val="005D6A25"/>
    <w:rsid w:val="005D7F3F"/>
    <w:rsid w:val="005E0EC8"/>
    <w:rsid w:val="005E0F8C"/>
    <w:rsid w:val="005E158C"/>
    <w:rsid w:val="005E225D"/>
    <w:rsid w:val="005E2EE0"/>
    <w:rsid w:val="005E518D"/>
    <w:rsid w:val="005E5980"/>
    <w:rsid w:val="005E6705"/>
    <w:rsid w:val="005E79B0"/>
    <w:rsid w:val="005F04F6"/>
    <w:rsid w:val="005F1E21"/>
    <w:rsid w:val="005F2269"/>
    <w:rsid w:val="005F3744"/>
    <w:rsid w:val="005F3E33"/>
    <w:rsid w:val="005F4293"/>
    <w:rsid w:val="005F743D"/>
    <w:rsid w:val="00600450"/>
    <w:rsid w:val="0060085D"/>
    <w:rsid w:val="0060090C"/>
    <w:rsid w:val="006017BB"/>
    <w:rsid w:val="006043A9"/>
    <w:rsid w:val="006048D0"/>
    <w:rsid w:val="006053FC"/>
    <w:rsid w:val="00605789"/>
    <w:rsid w:val="0060581A"/>
    <w:rsid w:val="00605A80"/>
    <w:rsid w:val="00605E5F"/>
    <w:rsid w:val="00606467"/>
    <w:rsid w:val="0060717E"/>
    <w:rsid w:val="006072E1"/>
    <w:rsid w:val="00607FF7"/>
    <w:rsid w:val="00610232"/>
    <w:rsid w:val="00610503"/>
    <w:rsid w:val="006113B7"/>
    <w:rsid w:val="00611702"/>
    <w:rsid w:val="0061186D"/>
    <w:rsid w:val="00611A88"/>
    <w:rsid w:val="00611F48"/>
    <w:rsid w:val="006138F1"/>
    <w:rsid w:val="006141C6"/>
    <w:rsid w:val="00614536"/>
    <w:rsid w:val="00615734"/>
    <w:rsid w:val="00615A0B"/>
    <w:rsid w:val="006161C8"/>
    <w:rsid w:val="00616C8F"/>
    <w:rsid w:val="00616F5B"/>
    <w:rsid w:val="0061702A"/>
    <w:rsid w:val="00620419"/>
    <w:rsid w:val="006204B2"/>
    <w:rsid w:val="00621335"/>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0F02"/>
    <w:rsid w:val="00641878"/>
    <w:rsid w:val="00641FC1"/>
    <w:rsid w:val="006427A5"/>
    <w:rsid w:val="00642DD5"/>
    <w:rsid w:val="00644915"/>
    <w:rsid w:val="006449F1"/>
    <w:rsid w:val="00645AAA"/>
    <w:rsid w:val="00645C4A"/>
    <w:rsid w:val="00646A9E"/>
    <w:rsid w:val="00646E94"/>
    <w:rsid w:val="0064764C"/>
    <w:rsid w:val="00647E77"/>
    <w:rsid w:val="00652C98"/>
    <w:rsid w:val="00653516"/>
    <w:rsid w:val="00653EC9"/>
    <w:rsid w:val="00654923"/>
    <w:rsid w:val="0065569D"/>
    <w:rsid w:val="0065597E"/>
    <w:rsid w:val="00655BE3"/>
    <w:rsid w:val="00660E5D"/>
    <w:rsid w:val="00662641"/>
    <w:rsid w:val="006630CC"/>
    <w:rsid w:val="0066391E"/>
    <w:rsid w:val="006649F8"/>
    <w:rsid w:val="00664EA2"/>
    <w:rsid w:val="0066535C"/>
    <w:rsid w:val="006655A4"/>
    <w:rsid w:val="006662BE"/>
    <w:rsid w:val="00666A51"/>
    <w:rsid w:val="00670853"/>
    <w:rsid w:val="00671B7C"/>
    <w:rsid w:val="006727E9"/>
    <w:rsid w:val="00673622"/>
    <w:rsid w:val="00673689"/>
    <w:rsid w:val="0067411F"/>
    <w:rsid w:val="006741BB"/>
    <w:rsid w:val="006756F0"/>
    <w:rsid w:val="0067574A"/>
    <w:rsid w:val="00675AFA"/>
    <w:rsid w:val="00676B48"/>
    <w:rsid w:val="00677B4E"/>
    <w:rsid w:val="006800BF"/>
    <w:rsid w:val="00681098"/>
    <w:rsid w:val="00681480"/>
    <w:rsid w:val="00681A0B"/>
    <w:rsid w:val="00682532"/>
    <w:rsid w:val="00683156"/>
    <w:rsid w:val="00683AA5"/>
    <w:rsid w:val="00683B49"/>
    <w:rsid w:val="00683ECD"/>
    <w:rsid w:val="006849E8"/>
    <w:rsid w:val="0068683B"/>
    <w:rsid w:val="00687715"/>
    <w:rsid w:val="00687E88"/>
    <w:rsid w:val="00690E8C"/>
    <w:rsid w:val="00691A78"/>
    <w:rsid w:val="006926CD"/>
    <w:rsid w:val="006927AF"/>
    <w:rsid w:val="00693236"/>
    <w:rsid w:val="006949A1"/>
    <w:rsid w:val="006952BA"/>
    <w:rsid w:val="00695DA5"/>
    <w:rsid w:val="006974C3"/>
    <w:rsid w:val="006979E1"/>
    <w:rsid w:val="006A107D"/>
    <w:rsid w:val="006A11A4"/>
    <w:rsid w:val="006A125E"/>
    <w:rsid w:val="006A15FE"/>
    <w:rsid w:val="006A3A2C"/>
    <w:rsid w:val="006A46F7"/>
    <w:rsid w:val="006A4CA5"/>
    <w:rsid w:val="006A5513"/>
    <w:rsid w:val="006A5520"/>
    <w:rsid w:val="006A5713"/>
    <w:rsid w:val="006A6341"/>
    <w:rsid w:val="006A6C4F"/>
    <w:rsid w:val="006B013F"/>
    <w:rsid w:val="006B1023"/>
    <w:rsid w:val="006B10C3"/>
    <w:rsid w:val="006B1DF8"/>
    <w:rsid w:val="006B22F0"/>
    <w:rsid w:val="006B2596"/>
    <w:rsid w:val="006B29D7"/>
    <w:rsid w:val="006B2D02"/>
    <w:rsid w:val="006B31A9"/>
    <w:rsid w:val="006B330E"/>
    <w:rsid w:val="006B4A3C"/>
    <w:rsid w:val="006B75F8"/>
    <w:rsid w:val="006C0497"/>
    <w:rsid w:val="006C09D1"/>
    <w:rsid w:val="006C0FD1"/>
    <w:rsid w:val="006C1371"/>
    <w:rsid w:val="006C17E4"/>
    <w:rsid w:val="006C1B17"/>
    <w:rsid w:val="006C2F59"/>
    <w:rsid w:val="006C331A"/>
    <w:rsid w:val="006C3533"/>
    <w:rsid w:val="006C44D6"/>
    <w:rsid w:val="006C4A9B"/>
    <w:rsid w:val="006C4D8C"/>
    <w:rsid w:val="006C6594"/>
    <w:rsid w:val="006C7275"/>
    <w:rsid w:val="006C7CDF"/>
    <w:rsid w:val="006C7DA4"/>
    <w:rsid w:val="006D07E7"/>
    <w:rsid w:val="006D08C3"/>
    <w:rsid w:val="006D0DC3"/>
    <w:rsid w:val="006D0EE4"/>
    <w:rsid w:val="006D1AFB"/>
    <w:rsid w:val="006D1EB9"/>
    <w:rsid w:val="006D2B18"/>
    <w:rsid w:val="006D2F2C"/>
    <w:rsid w:val="006D307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32C"/>
    <w:rsid w:val="006E365C"/>
    <w:rsid w:val="006E3F1A"/>
    <w:rsid w:val="006E4257"/>
    <w:rsid w:val="006E4313"/>
    <w:rsid w:val="006E49AD"/>
    <w:rsid w:val="006E4A8E"/>
    <w:rsid w:val="006E4FBC"/>
    <w:rsid w:val="006E5A07"/>
    <w:rsid w:val="006E5D7F"/>
    <w:rsid w:val="006E5F8C"/>
    <w:rsid w:val="006E7123"/>
    <w:rsid w:val="006F0C40"/>
    <w:rsid w:val="006F0C7E"/>
    <w:rsid w:val="006F0F75"/>
    <w:rsid w:val="006F155D"/>
    <w:rsid w:val="006F2342"/>
    <w:rsid w:val="006F2576"/>
    <w:rsid w:val="006F2F67"/>
    <w:rsid w:val="006F38F6"/>
    <w:rsid w:val="006F48AD"/>
    <w:rsid w:val="006F52C5"/>
    <w:rsid w:val="006F530D"/>
    <w:rsid w:val="006F537D"/>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807"/>
    <w:rsid w:val="00707AAC"/>
    <w:rsid w:val="00707C7A"/>
    <w:rsid w:val="00710538"/>
    <w:rsid w:val="00711452"/>
    <w:rsid w:val="00711BEA"/>
    <w:rsid w:val="00711FF0"/>
    <w:rsid w:val="007126F5"/>
    <w:rsid w:val="0071272A"/>
    <w:rsid w:val="00713BB6"/>
    <w:rsid w:val="007147CF"/>
    <w:rsid w:val="00714D71"/>
    <w:rsid w:val="007156FF"/>
    <w:rsid w:val="00715847"/>
    <w:rsid w:val="00715AC6"/>
    <w:rsid w:val="00717350"/>
    <w:rsid w:val="00717F7A"/>
    <w:rsid w:val="00720494"/>
    <w:rsid w:val="00721AB3"/>
    <w:rsid w:val="00721B5D"/>
    <w:rsid w:val="00722758"/>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928"/>
    <w:rsid w:val="00735E8E"/>
    <w:rsid w:val="00737366"/>
    <w:rsid w:val="007376E0"/>
    <w:rsid w:val="00737864"/>
    <w:rsid w:val="00737F4B"/>
    <w:rsid w:val="0074001E"/>
    <w:rsid w:val="007400F7"/>
    <w:rsid w:val="00740283"/>
    <w:rsid w:val="00740B27"/>
    <w:rsid w:val="0074121F"/>
    <w:rsid w:val="007415B9"/>
    <w:rsid w:val="007418BF"/>
    <w:rsid w:val="00741E90"/>
    <w:rsid w:val="00742226"/>
    <w:rsid w:val="00743840"/>
    <w:rsid w:val="00744DEB"/>
    <w:rsid w:val="0074665A"/>
    <w:rsid w:val="0074668B"/>
    <w:rsid w:val="0074704E"/>
    <w:rsid w:val="00747128"/>
    <w:rsid w:val="007479BF"/>
    <w:rsid w:val="007502BB"/>
    <w:rsid w:val="00750DF3"/>
    <w:rsid w:val="00751307"/>
    <w:rsid w:val="00751816"/>
    <w:rsid w:val="00751AD6"/>
    <w:rsid w:val="00752281"/>
    <w:rsid w:val="007525C3"/>
    <w:rsid w:val="007537AA"/>
    <w:rsid w:val="007538E2"/>
    <w:rsid w:val="00754954"/>
    <w:rsid w:val="00755A97"/>
    <w:rsid w:val="007564DF"/>
    <w:rsid w:val="007564EB"/>
    <w:rsid w:val="007569B4"/>
    <w:rsid w:val="007610FE"/>
    <w:rsid w:val="00761517"/>
    <w:rsid w:val="00761AA1"/>
    <w:rsid w:val="00763813"/>
    <w:rsid w:val="00765693"/>
    <w:rsid w:val="0076579E"/>
    <w:rsid w:val="007659A6"/>
    <w:rsid w:val="00765EDB"/>
    <w:rsid w:val="00766B50"/>
    <w:rsid w:val="00767F3A"/>
    <w:rsid w:val="00770406"/>
    <w:rsid w:val="007707F9"/>
    <w:rsid w:val="00770DEA"/>
    <w:rsid w:val="007712F6"/>
    <w:rsid w:val="00771EBC"/>
    <w:rsid w:val="00772323"/>
    <w:rsid w:val="007724E0"/>
    <w:rsid w:val="007730C4"/>
    <w:rsid w:val="0077335D"/>
    <w:rsid w:val="00773E7E"/>
    <w:rsid w:val="0077541D"/>
    <w:rsid w:val="007800AF"/>
    <w:rsid w:val="007805E7"/>
    <w:rsid w:val="00780D8B"/>
    <w:rsid w:val="00781296"/>
    <w:rsid w:val="007817AA"/>
    <w:rsid w:val="00782109"/>
    <w:rsid w:val="00782393"/>
    <w:rsid w:val="00782487"/>
    <w:rsid w:val="00782FDC"/>
    <w:rsid w:val="00782FE4"/>
    <w:rsid w:val="00783CAE"/>
    <w:rsid w:val="007854CF"/>
    <w:rsid w:val="007855E6"/>
    <w:rsid w:val="00786B97"/>
    <w:rsid w:val="00786FEC"/>
    <w:rsid w:val="00787761"/>
    <w:rsid w:val="00790304"/>
    <w:rsid w:val="00790EB8"/>
    <w:rsid w:val="00792024"/>
    <w:rsid w:val="00792184"/>
    <w:rsid w:val="0079238A"/>
    <w:rsid w:val="007925DA"/>
    <w:rsid w:val="007930AE"/>
    <w:rsid w:val="00793989"/>
    <w:rsid w:val="007948AC"/>
    <w:rsid w:val="00794952"/>
    <w:rsid w:val="0079568D"/>
    <w:rsid w:val="00797811"/>
    <w:rsid w:val="00797EC2"/>
    <w:rsid w:val="007A0C4C"/>
    <w:rsid w:val="007A2CA1"/>
    <w:rsid w:val="007A34D9"/>
    <w:rsid w:val="007A36A7"/>
    <w:rsid w:val="007A6302"/>
    <w:rsid w:val="007A6BD2"/>
    <w:rsid w:val="007A7830"/>
    <w:rsid w:val="007B02B9"/>
    <w:rsid w:val="007B0FBF"/>
    <w:rsid w:val="007B12BD"/>
    <w:rsid w:val="007B1804"/>
    <w:rsid w:val="007B1AA8"/>
    <w:rsid w:val="007B20C8"/>
    <w:rsid w:val="007B21F7"/>
    <w:rsid w:val="007B23B9"/>
    <w:rsid w:val="007B242B"/>
    <w:rsid w:val="007B2826"/>
    <w:rsid w:val="007B309E"/>
    <w:rsid w:val="007B3F78"/>
    <w:rsid w:val="007B6301"/>
    <w:rsid w:val="007B6523"/>
    <w:rsid w:val="007B7E2B"/>
    <w:rsid w:val="007C0588"/>
    <w:rsid w:val="007C07B7"/>
    <w:rsid w:val="007C0943"/>
    <w:rsid w:val="007C1F0B"/>
    <w:rsid w:val="007C2034"/>
    <w:rsid w:val="007C3A8E"/>
    <w:rsid w:val="007C3F5B"/>
    <w:rsid w:val="007C525D"/>
    <w:rsid w:val="007C64D0"/>
    <w:rsid w:val="007C6F09"/>
    <w:rsid w:val="007C72B1"/>
    <w:rsid w:val="007D0B57"/>
    <w:rsid w:val="007D1C4D"/>
    <w:rsid w:val="007D24CD"/>
    <w:rsid w:val="007D59E8"/>
    <w:rsid w:val="007D5A18"/>
    <w:rsid w:val="007D5EE7"/>
    <w:rsid w:val="007D624E"/>
    <w:rsid w:val="007D649D"/>
    <w:rsid w:val="007D6AED"/>
    <w:rsid w:val="007D6D46"/>
    <w:rsid w:val="007D6E6F"/>
    <w:rsid w:val="007D7448"/>
    <w:rsid w:val="007D7AB4"/>
    <w:rsid w:val="007D7E5B"/>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3794"/>
    <w:rsid w:val="007F3BE1"/>
    <w:rsid w:val="007F4577"/>
    <w:rsid w:val="007F6DBA"/>
    <w:rsid w:val="007F7581"/>
    <w:rsid w:val="0080128A"/>
    <w:rsid w:val="00801A3A"/>
    <w:rsid w:val="00801C63"/>
    <w:rsid w:val="00801E93"/>
    <w:rsid w:val="00802E4C"/>
    <w:rsid w:val="00802F1E"/>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1231"/>
    <w:rsid w:val="00812136"/>
    <w:rsid w:val="008124DF"/>
    <w:rsid w:val="00812C1A"/>
    <w:rsid w:val="008149AD"/>
    <w:rsid w:val="00815752"/>
    <w:rsid w:val="008161EB"/>
    <w:rsid w:val="00816595"/>
    <w:rsid w:val="00816780"/>
    <w:rsid w:val="00816FB0"/>
    <w:rsid w:val="00817047"/>
    <w:rsid w:val="00817695"/>
    <w:rsid w:val="0081772E"/>
    <w:rsid w:val="00823D81"/>
    <w:rsid w:val="00825DB7"/>
    <w:rsid w:val="008262B3"/>
    <w:rsid w:val="0082684B"/>
    <w:rsid w:val="0082702E"/>
    <w:rsid w:val="008274D8"/>
    <w:rsid w:val="00827675"/>
    <w:rsid w:val="008277A3"/>
    <w:rsid w:val="00827DDD"/>
    <w:rsid w:val="00830240"/>
    <w:rsid w:val="00830772"/>
    <w:rsid w:val="00830F37"/>
    <w:rsid w:val="00831260"/>
    <w:rsid w:val="00833087"/>
    <w:rsid w:val="00833338"/>
    <w:rsid w:val="00834112"/>
    <w:rsid w:val="008349A3"/>
    <w:rsid w:val="00835209"/>
    <w:rsid w:val="008352F4"/>
    <w:rsid w:val="00835F24"/>
    <w:rsid w:val="00836A0E"/>
    <w:rsid w:val="00836C6C"/>
    <w:rsid w:val="00837CD3"/>
    <w:rsid w:val="0084099D"/>
    <w:rsid w:val="0084217E"/>
    <w:rsid w:val="008426F6"/>
    <w:rsid w:val="008428B9"/>
    <w:rsid w:val="00842A02"/>
    <w:rsid w:val="00843158"/>
    <w:rsid w:val="00843473"/>
    <w:rsid w:val="00843C4E"/>
    <w:rsid w:val="00844CEA"/>
    <w:rsid w:val="0084511C"/>
    <w:rsid w:val="008464D4"/>
    <w:rsid w:val="008466DF"/>
    <w:rsid w:val="008468C0"/>
    <w:rsid w:val="008531C4"/>
    <w:rsid w:val="00853BA3"/>
    <w:rsid w:val="0085459E"/>
    <w:rsid w:val="00854919"/>
    <w:rsid w:val="008549E7"/>
    <w:rsid w:val="00856A85"/>
    <w:rsid w:val="00857264"/>
    <w:rsid w:val="008609A0"/>
    <w:rsid w:val="00861510"/>
    <w:rsid w:val="00861B23"/>
    <w:rsid w:val="00862E51"/>
    <w:rsid w:val="00863EAA"/>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3771"/>
    <w:rsid w:val="00893B5D"/>
    <w:rsid w:val="008941C6"/>
    <w:rsid w:val="00894D6E"/>
    <w:rsid w:val="00896C5C"/>
    <w:rsid w:val="00896CA5"/>
    <w:rsid w:val="00897198"/>
    <w:rsid w:val="00897822"/>
    <w:rsid w:val="00897840"/>
    <w:rsid w:val="008A1472"/>
    <w:rsid w:val="008A2017"/>
    <w:rsid w:val="008A2569"/>
    <w:rsid w:val="008A2B7E"/>
    <w:rsid w:val="008A2BA7"/>
    <w:rsid w:val="008A3DE6"/>
    <w:rsid w:val="008A435C"/>
    <w:rsid w:val="008A562A"/>
    <w:rsid w:val="008A7E00"/>
    <w:rsid w:val="008B006F"/>
    <w:rsid w:val="008B0344"/>
    <w:rsid w:val="008B0B66"/>
    <w:rsid w:val="008B0E4C"/>
    <w:rsid w:val="008B0FC3"/>
    <w:rsid w:val="008B1D6F"/>
    <w:rsid w:val="008B2B2B"/>
    <w:rsid w:val="008B2ED9"/>
    <w:rsid w:val="008B3843"/>
    <w:rsid w:val="008B6013"/>
    <w:rsid w:val="008B6C72"/>
    <w:rsid w:val="008B6C98"/>
    <w:rsid w:val="008B6E28"/>
    <w:rsid w:val="008B7ED7"/>
    <w:rsid w:val="008C08F1"/>
    <w:rsid w:val="008C0907"/>
    <w:rsid w:val="008C091A"/>
    <w:rsid w:val="008C1FA8"/>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5F"/>
    <w:rsid w:val="008D6BA6"/>
    <w:rsid w:val="008D72E1"/>
    <w:rsid w:val="008D78FD"/>
    <w:rsid w:val="008E0237"/>
    <w:rsid w:val="008E0708"/>
    <w:rsid w:val="008E1BC4"/>
    <w:rsid w:val="008E22E1"/>
    <w:rsid w:val="008E4361"/>
    <w:rsid w:val="008E4508"/>
    <w:rsid w:val="008E46A3"/>
    <w:rsid w:val="008E4CDB"/>
    <w:rsid w:val="008E4CF0"/>
    <w:rsid w:val="008E5483"/>
    <w:rsid w:val="008E6E25"/>
    <w:rsid w:val="008E7BEE"/>
    <w:rsid w:val="008F05A6"/>
    <w:rsid w:val="008F0F2F"/>
    <w:rsid w:val="008F1196"/>
    <w:rsid w:val="008F1303"/>
    <w:rsid w:val="008F244F"/>
    <w:rsid w:val="008F25D1"/>
    <w:rsid w:val="008F2846"/>
    <w:rsid w:val="008F3517"/>
    <w:rsid w:val="008F38A8"/>
    <w:rsid w:val="008F40C4"/>
    <w:rsid w:val="008F45FD"/>
    <w:rsid w:val="008F4D12"/>
    <w:rsid w:val="008F4D44"/>
    <w:rsid w:val="008F526F"/>
    <w:rsid w:val="008F57A5"/>
    <w:rsid w:val="008F6B6B"/>
    <w:rsid w:val="008F7782"/>
    <w:rsid w:val="008F785E"/>
    <w:rsid w:val="00900DAE"/>
    <w:rsid w:val="009011CE"/>
    <w:rsid w:val="00901946"/>
    <w:rsid w:val="00901ABF"/>
    <w:rsid w:val="0090352A"/>
    <w:rsid w:val="00903A16"/>
    <w:rsid w:val="00904E4C"/>
    <w:rsid w:val="0090564A"/>
    <w:rsid w:val="0090697A"/>
    <w:rsid w:val="00906E07"/>
    <w:rsid w:val="0090789D"/>
    <w:rsid w:val="009079A5"/>
    <w:rsid w:val="00910222"/>
    <w:rsid w:val="00910249"/>
    <w:rsid w:val="009106AA"/>
    <w:rsid w:val="00911BDE"/>
    <w:rsid w:val="00912C5C"/>
    <w:rsid w:val="00912D6D"/>
    <w:rsid w:val="00913CDD"/>
    <w:rsid w:val="00914D42"/>
    <w:rsid w:val="00916441"/>
    <w:rsid w:val="00916F98"/>
    <w:rsid w:val="00917BA0"/>
    <w:rsid w:val="00917E8E"/>
    <w:rsid w:val="00917FA2"/>
    <w:rsid w:val="009202EC"/>
    <w:rsid w:val="009211D6"/>
    <w:rsid w:val="00921286"/>
    <w:rsid w:val="009216A5"/>
    <w:rsid w:val="00921AF5"/>
    <w:rsid w:val="0092219C"/>
    <w:rsid w:val="0092262D"/>
    <w:rsid w:val="009227B2"/>
    <w:rsid w:val="00922BCB"/>
    <w:rsid w:val="009233DF"/>
    <w:rsid w:val="009238F0"/>
    <w:rsid w:val="00924BD6"/>
    <w:rsid w:val="00924D60"/>
    <w:rsid w:val="0092530E"/>
    <w:rsid w:val="00925910"/>
    <w:rsid w:val="009261FC"/>
    <w:rsid w:val="00926354"/>
    <w:rsid w:val="009267DF"/>
    <w:rsid w:val="0092793A"/>
    <w:rsid w:val="0093010A"/>
    <w:rsid w:val="00932A74"/>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5D35"/>
    <w:rsid w:val="00946654"/>
    <w:rsid w:val="00946DA7"/>
    <w:rsid w:val="009479AF"/>
    <w:rsid w:val="00947E16"/>
    <w:rsid w:val="009512BB"/>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0863"/>
    <w:rsid w:val="009614DA"/>
    <w:rsid w:val="00961535"/>
    <w:rsid w:val="00961E2D"/>
    <w:rsid w:val="009620FA"/>
    <w:rsid w:val="009635BE"/>
    <w:rsid w:val="009642D3"/>
    <w:rsid w:val="00964C05"/>
    <w:rsid w:val="009650DA"/>
    <w:rsid w:val="00965564"/>
    <w:rsid w:val="0096646D"/>
    <w:rsid w:val="009664CA"/>
    <w:rsid w:val="009664D2"/>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5C"/>
    <w:rsid w:val="009857ED"/>
    <w:rsid w:val="00985F47"/>
    <w:rsid w:val="00986D35"/>
    <w:rsid w:val="00986EF7"/>
    <w:rsid w:val="009874EA"/>
    <w:rsid w:val="00987735"/>
    <w:rsid w:val="00987A68"/>
    <w:rsid w:val="00990325"/>
    <w:rsid w:val="009904ED"/>
    <w:rsid w:val="0099142F"/>
    <w:rsid w:val="009916B4"/>
    <w:rsid w:val="00992700"/>
    <w:rsid w:val="0099270A"/>
    <w:rsid w:val="00992A40"/>
    <w:rsid w:val="0099421E"/>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4652"/>
    <w:rsid w:val="009A5B06"/>
    <w:rsid w:val="009A64A4"/>
    <w:rsid w:val="009A7A21"/>
    <w:rsid w:val="009A7C8D"/>
    <w:rsid w:val="009B0A7A"/>
    <w:rsid w:val="009B1C9E"/>
    <w:rsid w:val="009B34FE"/>
    <w:rsid w:val="009B3B02"/>
    <w:rsid w:val="009B3C0A"/>
    <w:rsid w:val="009B3C23"/>
    <w:rsid w:val="009B40EC"/>
    <w:rsid w:val="009B4CE9"/>
    <w:rsid w:val="009B55C1"/>
    <w:rsid w:val="009B5E1B"/>
    <w:rsid w:val="009B5E33"/>
    <w:rsid w:val="009B6608"/>
    <w:rsid w:val="009B66C8"/>
    <w:rsid w:val="009B6721"/>
    <w:rsid w:val="009B6E22"/>
    <w:rsid w:val="009C04E4"/>
    <w:rsid w:val="009C091D"/>
    <w:rsid w:val="009C0AE1"/>
    <w:rsid w:val="009C1781"/>
    <w:rsid w:val="009C20B5"/>
    <w:rsid w:val="009C2D61"/>
    <w:rsid w:val="009C365F"/>
    <w:rsid w:val="009C4086"/>
    <w:rsid w:val="009C510D"/>
    <w:rsid w:val="009C5E1B"/>
    <w:rsid w:val="009C6B5C"/>
    <w:rsid w:val="009C6EED"/>
    <w:rsid w:val="009C6FBE"/>
    <w:rsid w:val="009D0F75"/>
    <w:rsid w:val="009D2C47"/>
    <w:rsid w:val="009D3416"/>
    <w:rsid w:val="009D40C7"/>
    <w:rsid w:val="009D41FF"/>
    <w:rsid w:val="009D4BA1"/>
    <w:rsid w:val="009D4D33"/>
    <w:rsid w:val="009D6D4C"/>
    <w:rsid w:val="009E053F"/>
    <w:rsid w:val="009E11F4"/>
    <w:rsid w:val="009E154B"/>
    <w:rsid w:val="009E170D"/>
    <w:rsid w:val="009E1775"/>
    <w:rsid w:val="009E1A01"/>
    <w:rsid w:val="009E212C"/>
    <w:rsid w:val="009E268D"/>
    <w:rsid w:val="009E394C"/>
    <w:rsid w:val="009E46C5"/>
    <w:rsid w:val="009E4E55"/>
    <w:rsid w:val="009E4EDB"/>
    <w:rsid w:val="009E5199"/>
    <w:rsid w:val="009E525B"/>
    <w:rsid w:val="009E5337"/>
    <w:rsid w:val="009E5466"/>
    <w:rsid w:val="009E6E11"/>
    <w:rsid w:val="009F025F"/>
    <w:rsid w:val="009F086B"/>
    <w:rsid w:val="009F0D19"/>
    <w:rsid w:val="009F1261"/>
    <w:rsid w:val="009F16A9"/>
    <w:rsid w:val="009F2F6B"/>
    <w:rsid w:val="009F3FBF"/>
    <w:rsid w:val="009F41F5"/>
    <w:rsid w:val="009F442E"/>
    <w:rsid w:val="009F544A"/>
    <w:rsid w:val="009F790E"/>
    <w:rsid w:val="00A0052E"/>
    <w:rsid w:val="00A00632"/>
    <w:rsid w:val="00A016F3"/>
    <w:rsid w:val="00A0172A"/>
    <w:rsid w:val="00A017EA"/>
    <w:rsid w:val="00A04CC1"/>
    <w:rsid w:val="00A0668F"/>
    <w:rsid w:val="00A06749"/>
    <w:rsid w:val="00A0678F"/>
    <w:rsid w:val="00A07F08"/>
    <w:rsid w:val="00A102EA"/>
    <w:rsid w:val="00A108CE"/>
    <w:rsid w:val="00A10BAA"/>
    <w:rsid w:val="00A1155C"/>
    <w:rsid w:val="00A1212A"/>
    <w:rsid w:val="00A12FC3"/>
    <w:rsid w:val="00A1471C"/>
    <w:rsid w:val="00A147A5"/>
    <w:rsid w:val="00A15B31"/>
    <w:rsid w:val="00A16248"/>
    <w:rsid w:val="00A2004E"/>
    <w:rsid w:val="00A2053E"/>
    <w:rsid w:val="00A20848"/>
    <w:rsid w:val="00A21596"/>
    <w:rsid w:val="00A21CD2"/>
    <w:rsid w:val="00A22406"/>
    <w:rsid w:val="00A22EC6"/>
    <w:rsid w:val="00A230DE"/>
    <w:rsid w:val="00A241E0"/>
    <w:rsid w:val="00A248BD"/>
    <w:rsid w:val="00A25CD1"/>
    <w:rsid w:val="00A25D29"/>
    <w:rsid w:val="00A26113"/>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2B2"/>
    <w:rsid w:val="00A40AF2"/>
    <w:rsid w:val="00A40D11"/>
    <w:rsid w:val="00A40E2C"/>
    <w:rsid w:val="00A40FFC"/>
    <w:rsid w:val="00A4109B"/>
    <w:rsid w:val="00A4193C"/>
    <w:rsid w:val="00A41C23"/>
    <w:rsid w:val="00A41E3C"/>
    <w:rsid w:val="00A41F47"/>
    <w:rsid w:val="00A42601"/>
    <w:rsid w:val="00A42634"/>
    <w:rsid w:val="00A4281A"/>
    <w:rsid w:val="00A42D47"/>
    <w:rsid w:val="00A437F1"/>
    <w:rsid w:val="00A437F4"/>
    <w:rsid w:val="00A43F43"/>
    <w:rsid w:val="00A4428A"/>
    <w:rsid w:val="00A453CF"/>
    <w:rsid w:val="00A4553C"/>
    <w:rsid w:val="00A45F1A"/>
    <w:rsid w:val="00A461AB"/>
    <w:rsid w:val="00A4660D"/>
    <w:rsid w:val="00A4698B"/>
    <w:rsid w:val="00A472D4"/>
    <w:rsid w:val="00A47C54"/>
    <w:rsid w:val="00A47D1E"/>
    <w:rsid w:val="00A506D9"/>
    <w:rsid w:val="00A50D23"/>
    <w:rsid w:val="00A51BBF"/>
    <w:rsid w:val="00A524CC"/>
    <w:rsid w:val="00A53188"/>
    <w:rsid w:val="00A53E83"/>
    <w:rsid w:val="00A5401B"/>
    <w:rsid w:val="00A5455D"/>
    <w:rsid w:val="00A54852"/>
    <w:rsid w:val="00A565E1"/>
    <w:rsid w:val="00A56657"/>
    <w:rsid w:val="00A57294"/>
    <w:rsid w:val="00A579DE"/>
    <w:rsid w:val="00A60D46"/>
    <w:rsid w:val="00A61A0A"/>
    <w:rsid w:val="00A628A5"/>
    <w:rsid w:val="00A634F0"/>
    <w:rsid w:val="00A63E55"/>
    <w:rsid w:val="00A6405B"/>
    <w:rsid w:val="00A64381"/>
    <w:rsid w:val="00A64A76"/>
    <w:rsid w:val="00A650F7"/>
    <w:rsid w:val="00A65E39"/>
    <w:rsid w:val="00A66C3C"/>
    <w:rsid w:val="00A66C82"/>
    <w:rsid w:val="00A670A8"/>
    <w:rsid w:val="00A67483"/>
    <w:rsid w:val="00A67991"/>
    <w:rsid w:val="00A67BAE"/>
    <w:rsid w:val="00A700EA"/>
    <w:rsid w:val="00A70EB5"/>
    <w:rsid w:val="00A71505"/>
    <w:rsid w:val="00A728F7"/>
    <w:rsid w:val="00A72CFD"/>
    <w:rsid w:val="00A738DF"/>
    <w:rsid w:val="00A73AE0"/>
    <w:rsid w:val="00A740A8"/>
    <w:rsid w:val="00A74B4C"/>
    <w:rsid w:val="00A7647E"/>
    <w:rsid w:val="00A76F2E"/>
    <w:rsid w:val="00A771B6"/>
    <w:rsid w:val="00A77701"/>
    <w:rsid w:val="00A77F35"/>
    <w:rsid w:val="00A80DDF"/>
    <w:rsid w:val="00A81153"/>
    <w:rsid w:val="00A83468"/>
    <w:rsid w:val="00A834E7"/>
    <w:rsid w:val="00A83767"/>
    <w:rsid w:val="00A83F58"/>
    <w:rsid w:val="00A84767"/>
    <w:rsid w:val="00A84E9D"/>
    <w:rsid w:val="00A8672C"/>
    <w:rsid w:val="00A87B00"/>
    <w:rsid w:val="00A87DBE"/>
    <w:rsid w:val="00A90B87"/>
    <w:rsid w:val="00A90D51"/>
    <w:rsid w:val="00A910F7"/>
    <w:rsid w:val="00A91574"/>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6F5E"/>
    <w:rsid w:val="00AA778B"/>
    <w:rsid w:val="00AB0D45"/>
    <w:rsid w:val="00AB0E07"/>
    <w:rsid w:val="00AB1162"/>
    <w:rsid w:val="00AB19FD"/>
    <w:rsid w:val="00AB3DF5"/>
    <w:rsid w:val="00AB43C1"/>
    <w:rsid w:val="00AB7913"/>
    <w:rsid w:val="00AC0704"/>
    <w:rsid w:val="00AC1213"/>
    <w:rsid w:val="00AC1266"/>
    <w:rsid w:val="00AC1699"/>
    <w:rsid w:val="00AC1B1F"/>
    <w:rsid w:val="00AC236B"/>
    <w:rsid w:val="00AC30D3"/>
    <w:rsid w:val="00AC324F"/>
    <w:rsid w:val="00AC758C"/>
    <w:rsid w:val="00AC79B8"/>
    <w:rsid w:val="00AD132A"/>
    <w:rsid w:val="00AD149D"/>
    <w:rsid w:val="00AD1D1A"/>
    <w:rsid w:val="00AD1D61"/>
    <w:rsid w:val="00AD255B"/>
    <w:rsid w:val="00AD2CEE"/>
    <w:rsid w:val="00AD2E33"/>
    <w:rsid w:val="00AD35DC"/>
    <w:rsid w:val="00AD49C5"/>
    <w:rsid w:val="00AD52F2"/>
    <w:rsid w:val="00AD57C3"/>
    <w:rsid w:val="00AD6021"/>
    <w:rsid w:val="00AD6445"/>
    <w:rsid w:val="00AE1000"/>
    <w:rsid w:val="00AE1284"/>
    <w:rsid w:val="00AE161A"/>
    <w:rsid w:val="00AE19DE"/>
    <w:rsid w:val="00AE3102"/>
    <w:rsid w:val="00AE439E"/>
    <w:rsid w:val="00AE49F9"/>
    <w:rsid w:val="00AE4B09"/>
    <w:rsid w:val="00AE4BC7"/>
    <w:rsid w:val="00AE629D"/>
    <w:rsid w:val="00AE65CC"/>
    <w:rsid w:val="00AE6FD2"/>
    <w:rsid w:val="00AE79EF"/>
    <w:rsid w:val="00AF0364"/>
    <w:rsid w:val="00AF03B0"/>
    <w:rsid w:val="00AF0F5B"/>
    <w:rsid w:val="00AF1885"/>
    <w:rsid w:val="00AF2966"/>
    <w:rsid w:val="00AF2A05"/>
    <w:rsid w:val="00AF306B"/>
    <w:rsid w:val="00AF31B8"/>
    <w:rsid w:val="00AF3432"/>
    <w:rsid w:val="00AF3437"/>
    <w:rsid w:val="00AF3AAD"/>
    <w:rsid w:val="00AF427F"/>
    <w:rsid w:val="00AF44BA"/>
    <w:rsid w:val="00AF5375"/>
    <w:rsid w:val="00AF600F"/>
    <w:rsid w:val="00AF6836"/>
    <w:rsid w:val="00AF7596"/>
    <w:rsid w:val="00B01A16"/>
    <w:rsid w:val="00B01E24"/>
    <w:rsid w:val="00B023F4"/>
    <w:rsid w:val="00B02C32"/>
    <w:rsid w:val="00B03D44"/>
    <w:rsid w:val="00B046CF"/>
    <w:rsid w:val="00B04E91"/>
    <w:rsid w:val="00B056DE"/>
    <w:rsid w:val="00B05961"/>
    <w:rsid w:val="00B05E22"/>
    <w:rsid w:val="00B06031"/>
    <w:rsid w:val="00B067AC"/>
    <w:rsid w:val="00B06F13"/>
    <w:rsid w:val="00B071B4"/>
    <w:rsid w:val="00B0728A"/>
    <w:rsid w:val="00B073CA"/>
    <w:rsid w:val="00B07CA6"/>
    <w:rsid w:val="00B07FC2"/>
    <w:rsid w:val="00B10073"/>
    <w:rsid w:val="00B1111E"/>
    <w:rsid w:val="00B11C5A"/>
    <w:rsid w:val="00B13DF4"/>
    <w:rsid w:val="00B146C1"/>
    <w:rsid w:val="00B14A2D"/>
    <w:rsid w:val="00B14A6C"/>
    <w:rsid w:val="00B1536D"/>
    <w:rsid w:val="00B17BBE"/>
    <w:rsid w:val="00B20435"/>
    <w:rsid w:val="00B21925"/>
    <w:rsid w:val="00B21FE3"/>
    <w:rsid w:val="00B221A4"/>
    <w:rsid w:val="00B227C3"/>
    <w:rsid w:val="00B232EA"/>
    <w:rsid w:val="00B23932"/>
    <w:rsid w:val="00B23B2D"/>
    <w:rsid w:val="00B24BEB"/>
    <w:rsid w:val="00B250E4"/>
    <w:rsid w:val="00B25E50"/>
    <w:rsid w:val="00B25FE8"/>
    <w:rsid w:val="00B26A24"/>
    <w:rsid w:val="00B27705"/>
    <w:rsid w:val="00B31BB2"/>
    <w:rsid w:val="00B32173"/>
    <w:rsid w:val="00B321C6"/>
    <w:rsid w:val="00B333A7"/>
    <w:rsid w:val="00B33C96"/>
    <w:rsid w:val="00B33F81"/>
    <w:rsid w:val="00B342FF"/>
    <w:rsid w:val="00B3446D"/>
    <w:rsid w:val="00B346B9"/>
    <w:rsid w:val="00B349F4"/>
    <w:rsid w:val="00B34C52"/>
    <w:rsid w:val="00B35353"/>
    <w:rsid w:val="00B35ED1"/>
    <w:rsid w:val="00B36EB6"/>
    <w:rsid w:val="00B36FE9"/>
    <w:rsid w:val="00B370D5"/>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29FA"/>
    <w:rsid w:val="00B53A06"/>
    <w:rsid w:val="00B53DC7"/>
    <w:rsid w:val="00B558C4"/>
    <w:rsid w:val="00B568C6"/>
    <w:rsid w:val="00B573D9"/>
    <w:rsid w:val="00B60C60"/>
    <w:rsid w:val="00B61357"/>
    <w:rsid w:val="00B629F9"/>
    <w:rsid w:val="00B62AD4"/>
    <w:rsid w:val="00B63B67"/>
    <w:rsid w:val="00B6480B"/>
    <w:rsid w:val="00B6516D"/>
    <w:rsid w:val="00B65E15"/>
    <w:rsid w:val="00B65F96"/>
    <w:rsid w:val="00B662B0"/>
    <w:rsid w:val="00B66527"/>
    <w:rsid w:val="00B67425"/>
    <w:rsid w:val="00B70534"/>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86E"/>
    <w:rsid w:val="00B96A4E"/>
    <w:rsid w:val="00B97161"/>
    <w:rsid w:val="00B97795"/>
    <w:rsid w:val="00B97E27"/>
    <w:rsid w:val="00BA0229"/>
    <w:rsid w:val="00BA065E"/>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0ABF"/>
    <w:rsid w:val="00BB149D"/>
    <w:rsid w:val="00BB1554"/>
    <w:rsid w:val="00BB1754"/>
    <w:rsid w:val="00BB1BA4"/>
    <w:rsid w:val="00BB265F"/>
    <w:rsid w:val="00BB2862"/>
    <w:rsid w:val="00BB2E71"/>
    <w:rsid w:val="00BB3524"/>
    <w:rsid w:val="00BB3F0C"/>
    <w:rsid w:val="00BB441E"/>
    <w:rsid w:val="00BB4CE9"/>
    <w:rsid w:val="00BB5089"/>
    <w:rsid w:val="00BB5208"/>
    <w:rsid w:val="00BB55B9"/>
    <w:rsid w:val="00BB61B3"/>
    <w:rsid w:val="00BC15C4"/>
    <w:rsid w:val="00BC26F2"/>
    <w:rsid w:val="00BC3049"/>
    <w:rsid w:val="00BC35FF"/>
    <w:rsid w:val="00BC4784"/>
    <w:rsid w:val="00BC49BE"/>
    <w:rsid w:val="00BC5043"/>
    <w:rsid w:val="00BC56CC"/>
    <w:rsid w:val="00BC5F96"/>
    <w:rsid w:val="00BC6081"/>
    <w:rsid w:val="00BC6E74"/>
    <w:rsid w:val="00BC73D8"/>
    <w:rsid w:val="00BC7830"/>
    <w:rsid w:val="00BC7849"/>
    <w:rsid w:val="00BC78BF"/>
    <w:rsid w:val="00BC7CBB"/>
    <w:rsid w:val="00BD07E0"/>
    <w:rsid w:val="00BD0E9F"/>
    <w:rsid w:val="00BD112C"/>
    <w:rsid w:val="00BD2190"/>
    <w:rsid w:val="00BD2788"/>
    <w:rsid w:val="00BD2992"/>
    <w:rsid w:val="00BD38BA"/>
    <w:rsid w:val="00BD39B4"/>
    <w:rsid w:val="00BD3D45"/>
    <w:rsid w:val="00BD4001"/>
    <w:rsid w:val="00BD4B76"/>
    <w:rsid w:val="00BD5870"/>
    <w:rsid w:val="00BD641B"/>
    <w:rsid w:val="00BD6662"/>
    <w:rsid w:val="00BD7B6D"/>
    <w:rsid w:val="00BD7D89"/>
    <w:rsid w:val="00BE0329"/>
    <w:rsid w:val="00BE0774"/>
    <w:rsid w:val="00BE12FC"/>
    <w:rsid w:val="00BE15D7"/>
    <w:rsid w:val="00BE36BB"/>
    <w:rsid w:val="00BE38CA"/>
    <w:rsid w:val="00BE3B1C"/>
    <w:rsid w:val="00BE51F3"/>
    <w:rsid w:val="00BE5833"/>
    <w:rsid w:val="00BE7655"/>
    <w:rsid w:val="00BE76AA"/>
    <w:rsid w:val="00BF118C"/>
    <w:rsid w:val="00BF184E"/>
    <w:rsid w:val="00BF1BD2"/>
    <w:rsid w:val="00BF25E7"/>
    <w:rsid w:val="00BF274D"/>
    <w:rsid w:val="00BF2BD7"/>
    <w:rsid w:val="00BF3BA7"/>
    <w:rsid w:val="00BF40E6"/>
    <w:rsid w:val="00BF48EB"/>
    <w:rsid w:val="00BF4E78"/>
    <w:rsid w:val="00BF504D"/>
    <w:rsid w:val="00BF53C1"/>
    <w:rsid w:val="00BF55FB"/>
    <w:rsid w:val="00BF6A28"/>
    <w:rsid w:val="00BF6F94"/>
    <w:rsid w:val="00BF7019"/>
    <w:rsid w:val="00BF7AEF"/>
    <w:rsid w:val="00C01ACD"/>
    <w:rsid w:val="00C03675"/>
    <w:rsid w:val="00C03C3E"/>
    <w:rsid w:val="00C04624"/>
    <w:rsid w:val="00C05DB0"/>
    <w:rsid w:val="00C10CE3"/>
    <w:rsid w:val="00C11908"/>
    <w:rsid w:val="00C11C37"/>
    <w:rsid w:val="00C122C2"/>
    <w:rsid w:val="00C123B7"/>
    <w:rsid w:val="00C124F1"/>
    <w:rsid w:val="00C12C4B"/>
    <w:rsid w:val="00C137A5"/>
    <w:rsid w:val="00C13834"/>
    <w:rsid w:val="00C13B9F"/>
    <w:rsid w:val="00C146C0"/>
    <w:rsid w:val="00C14C2A"/>
    <w:rsid w:val="00C156FF"/>
    <w:rsid w:val="00C15A8D"/>
    <w:rsid w:val="00C15DE8"/>
    <w:rsid w:val="00C15EF9"/>
    <w:rsid w:val="00C1674B"/>
    <w:rsid w:val="00C16A38"/>
    <w:rsid w:val="00C173AD"/>
    <w:rsid w:val="00C20822"/>
    <w:rsid w:val="00C22146"/>
    <w:rsid w:val="00C223B4"/>
    <w:rsid w:val="00C22914"/>
    <w:rsid w:val="00C22A65"/>
    <w:rsid w:val="00C235C8"/>
    <w:rsid w:val="00C25217"/>
    <w:rsid w:val="00C2526E"/>
    <w:rsid w:val="00C253E9"/>
    <w:rsid w:val="00C25C01"/>
    <w:rsid w:val="00C26A89"/>
    <w:rsid w:val="00C27103"/>
    <w:rsid w:val="00C303E9"/>
    <w:rsid w:val="00C31430"/>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98F"/>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5DD4"/>
    <w:rsid w:val="00C56B37"/>
    <w:rsid w:val="00C579D6"/>
    <w:rsid w:val="00C60107"/>
    <w:rsid w:val="00C6063F"/>
    <w:rsid w:val="00C60ADC"/>
    <w:rsid w:val="00C61E21"/>
    <w:rsid w:val="00C62573"/>
    <w:rsid w:val="00C62DC2"/>
    <w:rsid w:val="00C6396F"/>
    <w:rsid w:val="00C642A2"/>
    <w:rsid w:val="00C6540D"/>
    <w:rsid w:val="00C667BD"/>
    <w:rsid w:val="00C66DCA"/>
    <w:rsid w:val="00C67EF6"/>
    <w:rsid w:val="00C7011D"/>
    <w:rsid w:val="00C70735"/>
    <w:rsid w:val="00C70C57"/>
    <w:rsid w:val="00C71EC8"/>
    <w:rsid w:val="00C72ACC"/>
    <w:rsid w:val="00C73087"/>
    <w:rsid w:val="00C739E1"/>
    <w:rsid w:val="00C74CDC"/>
    <w:rsid w:val="00C74F8F"/>
    <w:rsid w:val="00C7509F"/>
    <w:rsid w:val="00C760B8"/>
    <w:rsid w:val="00C77FF7"/>
    <w:rsid w:val="00C81843"/>
    <w:rsid w:val="00C81970"/>
    <w:rsid w:val="00C844F3"/>
    <w:rsid w:val="00C84A42"/>
    <w:rsid w:val="00C85016"/>
    <w:rsid w:val="00C85272"/>
    <w:rsid w:val="00C856F0"/>
    <w:rsid w:val="00C86B6D"/>
    <w:rsid w:val="00C87240"/>
    <w:rsid w:val="00C90E94"/>
    <w:rsid w:val="00C922E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E0E"/>
    <w:rsid w:val="00CB1E50"/>
    <w:rsid w:val="00CB1F1F"/>
    <w:rsid w:val="00CB1FF1"/>
    <w:rsid w:val="00CB51B1"/>
    <w:rsid w:val="00CB614F"/>
    <w:rsid w:val="00CB708B"/>
    <w:rsid w:val="00CC020C"/>
    <w:rsid w:val="00CC0724"/>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B2F"/>
    <w:rsid w:val="00CD0617"/>
    <w:rsid w:val="00CD0FBE"/>
    <w:rsid w:val="00CD109F"/>
    <w:rsid w:val="00CD3CF7"/>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F05"/>
    <w:rsid w:val="00CF176A"/>
    <w:rsid w:val="00CF18B6"/>
    <w:rsid w:val="00CF21E5"/>
    <w:rsid w:val="00CF26B9"/>
    <w:rsid w:val="00CF3A84"/>
    <w:rsid w:val="00CF5BEA"/>
    <w:rsid w:val="00CF5CD5"/>
    <w:rsid w:val="00CF60C7"/>
    <w:rsid w:val="00CF6952"/>
    <w:rsid w:val="00CF7824"/>
    <w:rsid w:val="00CF7AFB"/>
    <w:rsid w:val="00D000F0"/>
    <w:rsid w:val="00D02602"/>
    <w:rsid w:val="00D0292C"/>
    <w:rsid w:val="00D03837"/>
    <w:rsid w:val="00D042A3"/>
    <w:rsid w:val="00D043B3"/>
    <w:rsid w:val="00D04C81"/>
    <w:rsid w:val="00D05310"/>
    <w:rsid w:val="00D0581D"/>
    <w:rsid w:val="00D066E9"/>
    <w:rsid w:val="00D06E1F"/>
    <w:rsid w:val="00D07BAF"/>
    <w:rsid w:val="00D104FA"/>
    <w:rsid w:val="00D1062A"/>
    <w:rsid w:val="00D11FDF"/>
    <w:rsid w:val="00D12726"/>
    <w:rsid w:val="00D127A2"/>
    <w:rsid w:val="00D12F8D"/>
    <w:rsid w:val="00D13217"/>
    <w:rsid w:val="00D13B59"/>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27F6B"/>
    <w:rsid w:val="00D309B0"/>
    <w:rsid w:val="00D31DA8"/>
    <w:rsid w:val="00D322EA"/>
    <w:rsid w:val="00D33AE9"/>
    <w:rsid w:val="00D33B43"/>
    <w:rsid w:val="00D33EBD"/>
    <w:rsid w:val="00D3624C"/>
    <w:rsid w:val="00D36602"/>
    <w:rsid w:val="00D36A88"/>
    <w:rsid w:val="00D36C90"/>
    <w:rsid w:val="00D37683"/>
    <w:rsid w:val="00D403BF"/>
    <w:rsid w:val="00D40794"/>
    <w:rsid w:val="00D41CC1"/>
    <w:rsid w:val="00D4204B"/>
    <w:rsid w:val="00D434B1"/>
    <w:rsid w:val="00D43C75"/>
    <w:rsid w:val="00D4471D"/>
    <w:rsid w:val="00D4506D"/>
    <w:rsid w:val="00D457B8"/>
    <w:rsid w:val="00D45B44"/>
    <w:rsid w:val="00D46F0A"/>
    <w:rsid w:val="00D504C9"/>
    <w:rsid w:val="00D5116D"/>
    <w:rsid w:val="00D51758"/>
    <w:rsid w:val="00D518DF"/>
    <w:rsid w:val="00D51D97"/>
    <w:rsid w:val="00D51D9D"/>
    <w:rsid w:val="00D5217C"/>
    <w:rsid w:val="00D52935"/>
    <w:rsid w:val="00D52B37"/>
    <w:rsid w:val="00D52D6B"/>
    <w:rsid w:val="00D53528"/>
    <w:rsid w:val="00D53D7D"/>
    <w:rsid w:val="00D555C0"/>
    <w:rsid w:val="00D55840"/>
    <w:rsid w:val="00D55865"/>
    <w:rsid w:val="00D55F36"/>
    <w:rsid w:val="00D561D0"/>
    <w:rsid w:val="00D56A9C"/>
    <w:rsid w:val="00D56D62"/>
    <w:rsid w:val="00D571BD"/>
    <w:rsid w:val="00D572BF"/>
    <w:rsid w:val="00D605C7"/>
    <w:rsid w:val="00D60C65"/>
    <w:rsid w:val="00D60CC1"/>
    <w:rsid w:val="00D614B5"/>
    <w:rsid w:val="00D618A9"/>
    <w:rsid w:val="00D6260E"/>
    <w:rsid w:val="00D626B5"/>
    <w:rsid w:val="00D62A8A"/>
    <w:rsid w:val="00D63722"/>
    <w:rsid w:val="00D63978"/>
    <w:rsid w:val="00D63BB4"/>
    <w:rsid w:val="00D65E7B"/>
    <w:rsid w:val="00D67BD2"/>
    <w:rsid w:val="00D71EAD"/>
    <w:rsid w:val="00D72556"/>
    <w:rsid w:val="00D7397B"/>
    <w:rsid w:val="00D7412A"/>
    <w:rsid w:val="00D75074"/>
    <w:rsid w:val="00D76665"/>
    <w:rsid w:val="00D76947"/>
    <w:rsid w:val="00D77620"/>
    <w:rsid w:val="00D77F69"/>
    <w:rsid w:val="00D818A6"/>
    <w:rsid w:val="00D82400"/>
    <w:rsid w:val="00D8259A"/>
    <w:rsid w:val="00D83BC5"/>
    <w:rsid w:val="00D84A41"/>
    <w:rsid w:val="00D8536B"/>
    <w:rsid w:val="00D85BF7"/>
    <w:rsid w:val="00D865AD"/>
    <w:rsid w:val="00D86CC9"/>
    <w:rsid w:val="00D8704E"/>
    <w:rsid w:val="00D9078E"/>
    <w:rsid w:val="00D90870"/>
    <w:rsid w:val="00D90E8D"/>
    <w:rsid w:val="00D91D29"/>
    <w:rsid w:val="00D92B43"/>
    <w:rsid w:val="00D931E4"/>
    <w:rsid w:val="00D9361C"/>
    <w:rsid w:val="00D93F7D"/>
    <w:rsid w:val="00D9408B"/>
    <w:rsid w:val="00D94140"/>
    <w:rsid w:val="00D94787"/>
    <w:rsid w:val="00D95AF1"/>
    <w:rsid w:val="00D95DE1"/>
    <w:rsid w:val="00D9642F"/>
    <w:rsid w:val="00D9674A"/>
    <w:rsid w:val="00D96B5C"/>
    <w:rsid w:val="00D97676"/>
    <w:rsid w:val="00D976BB"/>
    <w:rsid w:val="00D97EA2"/>
    <w:rsid w:val="00DA0A8F"/>
    <w:rsid w:val="00DA0BC5"/>
    <w:rsid w:val="00DA18AE"/>
    <w:rsid w:val="00DA20D9"/>
    <w:rsid w:val="00DA231C"/>
    <w:rsid w:val="00DA2343"/>
    <w:rsid w:val="00DA28A5"/>
    <w:rsid w:val="00DA2A8B"/>
    <w:rsid w:val="00DA2F81"/>
    <w:rsid w:val="00DA32AE"/>
    <w:rsid w:val="00DA3A27"/>
    <w:rsid w:val="00DA3B50"/>
    <w:rsid w:val="00DA3E9A"/>
    <w:rsid w:val="00DA5ACE"/>
    <w:rsid w:val="00DA7881"/>
    <w:rsid w:val="00DB0234"/>
    <w:rsid w:val="00DB0514"/>
    <w:rsid w:val="00DB0838"/>
    <w:rsid w:val="00DB2894"/>
    <w:rsid w:val="00DB372C"/>
    <w:rsid w:val="00DB3B11"/>
    <w:rsid w:val="00DB4097"/>
    <w:rsid w:val="00DB54A2"/>
    <w:rsid w:val="00DB55EF"/>
    <w:rsid w:val="00DB68CC"/>
    <w:rsid w:val="00DB6E1F"/>
    <w:rsid w:val="00DB6E46"/>
    <w:rsid w:val="00DB6F1F"/>
    <w:rsid w:val="00DB6F4B"/>
    <w:rsid w:val="00DB7EDF"/>
    <w:rsid w:val="00DC0C35"/>
    <w:rsid w:val="00DC0E3B"/>
    <w:rsid w:val="00DC0F24"/>
    <w:rsid w:val="00DC104C"/>
    <w:rsid w:val="00DC2879"/>
    <w:rsid w:val="00DC32E9"/>
    <w:rsid w:val="00DC35C2"/>
    <w:rsid w:val="00DC5266"/>
    <w:rsid w:val="00DC6AA4"/>
    <w:rsid w:val="00DD0C05"/>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48A1"/>
    <w:rsid w:val="00DE559F"/>
    <w:rsid w:val="00DE5C16"/>
    <w:rsid w:val="00DE6BB9"/>
    <w:rsid w:val="00DE6C87"/>
    <w:rsid w:val="00DE6F59"/>
    <w:rsid w:val="00DE7454"/>
    <w:rsid w:val="00DE7511"/>
    <w:rsid w:val="00DE7994"/>
    <w:rsid w:val="00DF0C79"/>
    <w:rsid w:val="00DF202C"/>
    <w:rsid w:val="00DF31C2"/>
    <w:rsid w:val="00DF3E44"/>
    <w:rsid w:val="00DF537D"/>
    <w:rsid w:val="00DF5757"/>
    <w:rsid w:val="00DF5C04"/>
    <w:rsid w:val="00DF5FF5"/>
    <w:rsid w:val="00DF6529"/>
    <w:rsid w:val="00DF7605"/>
    <w:rsid w:val="00DF7913"/>
    <w:rsid w:val="00DF7C97"/>
    <w:rsid w:val="00E000E4"/>
    <w:rsid w:val="00E004DF"/>
    <w:rsid w:val="00E00A7D"/>
    <w:rsid w:val="00E022F1"/>
    <w:rsid w:val="00E02529"/>
    <w:rsid w:val="00E026DB"/>
    <w:rsid w:val="00E02D75"/>
    <w:rsid w:val="00E03DC0"/>
    <w:rsid w:val="00E04B79"/>
    <w:rsid w:val="00E04E63"/>
    <w:rsid w:val="00E05DE6"/>
    <w:rsid w:val="00E06452"/>
    <w:rsid w:val="00E06D03"/>
    <w:rsid w:val="00E079FB"/>
    <w:rsid w:val="00E07B53"/>
    <w:rsid w:val="00E10F9A"/>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E50"/>
    <w:rsid w:val="00E2185C"/>
    <w:rsid w:val="00E21DA6"/>
    <w:rsid w:val="00E22832"/>
    <w:rsid w:val="00E2351C"/>
    <w:rsid w:val="00E240E0"/>
    <w:rsid w:val="00E25A95"/>
    <w:rsid w:val="00E25BC4"/>
    <w:rsid w:val="00E25D71"/>
    <w:rsid w:val="00E27D3F"/>
    <w:rsid w:val="00E30B8B"/>
    <w:rsid w:val="00E30FBC"/>
    <w:rsid w:val="00E31765"/>
    <w:rsid w:val="00E31D46"/>
    <w:rsid w:val="00E31F73"/>
    <w:rsid w:val="00E325DA"/>
    <w:rsid w:val="00E347B4"/>
    <w:rsid w:val="00E349F4"/>
    <w:rsid w:val="00E34A92"/>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0B59"/>
    <w:rsid w:val="00E512C2"/>
    <w:rsid w:val="00E51A14"/>
    <w:rsid w:val="00E52693"/>
    <w:rsid w:val="00E52A6A"/>
    <w:rsid w:val="00E53225"/>
    <w:rsid w:val="00E5482F"/>
    <w:rsid w:val="00E54B28"/>
    <w:rsid w:val="00E56A1B"/>
    <w:rsid w:val="00E56B85"/>
    <w:rsid w:val="00E572E1"/>
    <w:rsid w:val="00E57972"/>
    <w:rsid w:val="00E57F9A"/>
    <w:rsid w:val="00E60479"/>
    <w:rsid w:val="00E60686"/>
    <w:rsid w:val="00E61016"/>
    <w:rsid w:val="00E61BCF"/>
    <w:rsid w:val="00E61C05"/>
    <w:rsid w:val="00E62239"/>
    <w:rsid w:val="00E62915"/>
    <w:rsid w:val="00E63D2C"/>
    <w:rsid w:val="00E63D99"/>
    <w:rsid w:val="00E63E27"/>
    <w:rsid w:val="00E63F06"/>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47C0"/>
    <w:rsid w:val="00E74E53"/>
    <w:rsid w:val="00E75A8C"/>
    <w:rsid w:val="00E75B20"/>
    <w:rsid w:val="00E75E5A"/>
    <w:rsid w:val="00E7690F"/>
    <w:rsid w:val="00E76CAC"/>
    <w:rsid w:val="00E76EF2"/>
    <w:rsid w:val="00E82640"/>
    <w:rsid w:val="00E83973"/>
    <w:rsid w:val="00E84A68"/>
    <w:rsid w:val="00E857CE"/>
    <w:rsid w:val="00E86922"/>
    <w:rsid w:val="00E8757D"/>
    <w:rsid w:val="00E87F79"/>
    <w:rsid w:val="00E90032"/>
    <w:rsid w:val="00E90B75"/>
    <w:rsid w:val="00E918EA"/>
    <w:rsid w:val="00E923B3"/>
    <w:rsid w:val="00E92696"/>
    <w:rsid w:val="00E9299E"/>
    <w:rsid w:val="00E932C3"/>
    <w:rsid w:val="00E94BA6"/>
    <w:rsid w:val="00E96DB1"/>
    <w:rsid w:val="00E96FDE"/>
    <w:rsid w:val="00E9714D"/>
    <w:rsid w:val="00E9729D"/>
    <w:rsid w:val="00EA13F8"/>
    <w:rsid w:val="00EA1406"/>
    <w:rsid w:val="00EA1420"/>
    <w:rsid w:val="00EA25BB"/>
    <w:rsid w:val="00EA2D89"/>
    <w:rsid w:val="00EA3E9C"/>
    <w:rsid w:val="00EA468C"/>
    <w:rsid w:val="00EA6981"/>
    <w:rsid w:val="00EA7058"/>
    <w:rsid w:val="00EA7A4D"/>
    <w:rsid w:val="00EA7A7E"/>
    <w:rsid w:val="00EB347B"/>
    <w:rsid w:val="00EB3C37"/>
    <w:rsid w:val="00EB4B45"/>
    <w:rsid w:val="00EB5E2C"/>
    <w:rsid w:val="00EB65A6"/>
    <w:rsid w:val="00EB6707"/>
    <w:rsid w:val="00EB6C5D"/>
    <w:rsid w:val="00EB7785"/>
    <w:rsid w:val="00EC069C"/>
    <w:rsid w:val="00EC1457"/>
    <w:rsid w:val="00EC1953"/>
    <w:rsid w:val="00EC1DA4"/>
    <w:rsid w:val="00EC2456"/>
    <w:rsid w:val="00EC24BC"/>
    <w:rsid w:val="00EC24F8"/>
    <w:rsid w:val="00EC2A67"/>
    <w:rsid w:val="00EC426A"/>
    <w:rsid w:val="00EC4C8C"/>
    <w:rsid w:val="00EC543D"/>
    <w:rsid w:val="00EC54C1"/>
    <w:rsid w:val="00EC612F"/>
    <w:rsid w:val="00EC7704"/>
    <w:rsid w:val="00EC79C0"/>
    <w:rsid w:val="00ED00EA"/>
    <w:rsid w:val="00ED0D7F"/>
    <w:rsid w:val="00ED0E18"/>
    <w:rsid w:val="00ED1892"/>
    <w:rsid w:val="00ED28F5"/>
    <w:rsid w:val="00ED2E0D"/>
    <w:rsid w:val="00ED398D"/>
    <w:rsid w:val="00ED444D"/>
    <w:rsid w:val="00ED46DD"/>
    <w:rsid w:val="00ED5034"/>
    <w:rsid w:val="00ED5968"/>
    <w:rsid w:val="00ED69B4"/>
    <w:rsid w:val="00ED7A69"/>
    <w:rsid w:val="00ED7F32"/>
    <w:rsid w:val="00EE0788"/>
    <w:rsid w:val="00EE0C2D"/>
    <w:rsid w:val="00EE1AF5"/>
    <w:rsid w:val="00EE3FF9"/>
    <w:rsid w:val="00EE43E6"/>
    <w:rsid w:val="00EE4A0B"/>
    <w:rsid w:val="00EE4A70"/>
    <w:rsid w:val="00EE555F"/>
    <w:rsid w:val="00EE5628"/>
    <w:rsid w:val="00EE589E"/>
    <w:rsid w:val="00EE5CC5"/>
    <w:rsid w:val="00EE5D18"/>
    <w:rsid w:val="00EE669F"/>
    <w:rsid w:val="00EE6E80"/>
    <w:rsid w:val="00EE7E4D"/>
    <w:rsid w:val="00EF231B"/>
    <w:rsid w:val="00EF257D"/>
    <w:rsid w:val="00EF2E99"/>
    <w:rsid w:val="00EF35D2"/>
    <w:rsid w:val="00EF7102"/>
    <w:rsid w:val="00EF72F5"/>
    <w:rsid w:val="00EF7F41"/>
    <w:rsid w:val="00F00368"/>
    <w:rsid w:val="00F003E1"/>
    <w:rsid w:val="00F0146C"/>
    <w:rsid w:val="00F01B8B"/>
    <w:rsid w:val="00F025BB"/>
    <w:rsid w:val="00F02A23"/>
    <w:rsid w:val="00F02AE4"/>
    <w:rsid w:val="00F0433E"/>
    <w:rsid w:val="00F053BD"/>
    <w:rsid w:val="00F05908"/>
    <w:rsid w:val="00F059CC"/>
    <w:rsid w:val="00F061A0"/>
    <w:rsid w:val="00F0707C"/>
    <w:rsid w:val="00F07B9F"/>
    <w:rsid w:val="00F101FE"/>
    <w:rsid w:val="00F1024E"/>
    <w:rsid w:val="00F1043D"/>
    <w:rsid w:val="00F10F9B"/>
    <w:rsid w:val="00F129D8"/>
    <w:rsid w:val="00F16B76"/>
    <w:rsid w:val="00F2046B"/>
    <w:rsid w:val="00F20907"/>
    <w:rsid w:val="00F21550"/>
    <w:rsid w:val="00F21967"/>
    <w:rsid w:val="00F21D7A"/>
    <w:rsid w:val="00F22B9A"/>
    <w:rsid w:val="00F24038"/>
    <w:rsid w:val="00F2458C"/>
    <w:rsid w:val="00F254FE"/>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766B"/>
    <w:rsid w:val="00F37CC4"/>
    <w:rsid w:val="00F37D0A"/>
    <w:rsid w:val="00F404EE"/>
    <w:rsid w:val="00F40CC6"/>
    <w:rsid w:val="00F40E9C"/>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32D9"/>
    <w:rsid w:val="00F5404B"/>
    <w:rsid w:val="00F54164"/>
    <w:rsid w:val="00F546C2"/>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32E"/>
    <w:rsid w:val="00F71692"/>
    <w:rsid w:val="00F717F4"/>
    <w:rsid w:val="00F72915"/>
    <w:rsid w:val="00F729C6"/>
    <w:rsid w:val="00F72C03"/>
    <w:rsid w:val="00F72E19"/>
    <w:rsid w:val="00F72E34"/>
    <w:rsid w:val="00F73C0C"/>
    <w:rsid w:val="00F74EFE"/>
    <w:rsid w:val="00F7514E"/>
    <w:rsid w:val="00F7577A"/>
    <w:rsid w:val="00F7595F"/>
    <w:rsid w:val="00F75E29"/>
    <w:rsid w:val="00F7618C"/>
    <w:rsid w:val="00F7677C"/>
    <w:rsid w:val="00F778D3"/>
    <w:rsid w:val="00F802EA"/>
    <w:rsid w:val="00F80DDE"/>
    <w:rsid w:val="00F82BA3"/>
    <w:rsid w:val="00F83007"/>
    <w:rsid w:val="00F833CA"/>
    <w:rsid w:val="00F8555F"/>
    <w:rsid w:val="00F87AE9"/>
    <w:rsid w:val="00F87B5B"/>
    <w:rsid w:val="00F90956"/>
    <w:rsid w:val="00F909C1"/>
    <w:rsid w:val="00F90B4A"/>
    <w:rsid w:val="00F914BE"/>
    <w:rsid w:val="00F914F4"/>
    <w:rsid w:val="00F91D08"/>
    <w:rsid w:val="00F923F3"/>
    <w:rsid w:val="00F92B3C"/>
    <w:rsid w:val="00F93DDA"/>
    <w:rsid w:val="00F94091"/>
    <w:rsid w:val="00F94428"/>
    <w:rsid w:val="00F9447A"/>
    <w:rsid w:val="00F944FF"/>
    <w:rsid w:val="00F9478F"/>
    <w:rsid w:val="00F94E28"/>
    <w:rsid w:val="00F951EB"/>
    <w:rsid w:val="00F95C1D"/>
    <w:rsid w:val="00F962EF"/>
    <w:rsid w:val="00F963B0"/>
    <w:rsid w:val="00F9781D"/>
    <w:rsid w:val="00FA04CB"/>
    <w:rsid w:val="00FA0FA6"/>
    <w:rsid w:val="00FA128B"/>
    <w:rsid w:val="00FA1701"/>
    <w:rsid w:val="00FA2062"/>
    <w:rsid w:val="00FA209A"/>
    <w:rsid w:val="00FA2A3C"/>
    <w:rsid w:val="00FA2AC8"/>
    <w:rsid w:val="00FA31EB"/>
    <w:rsid w:val="00FA344B"/>
    <w:rsid w:val="00FA3AFF"/>
    <w:rsid w:val="00FA3F1B"/>
    <w:rsid w:val="00FA4974"/>
    <w:rsid w:val="00FA668F"/>
    <w:rsid w:val="00FA6CA9"/>
    <w:rsid w:val="00FA6EE4"/>
    <w:rsid w:val="00FA76F3"/>
    <w:rsid w:val="00FB1B73"/>
    <w:rsid w:val="00FB2ACD"/>
    <w:rsid w:val="00FB369E"/>
    <w:rsid w:val="00FB3724"/>
    <w:rsid w:val="00FB3CF8"/>
    <w:rsid w:val="00FB4FFA"/>
    <w:rsid w:val="00FB5BBC"/>
    <w:rsid w:val="00FB5EC5"/>
    <w:rsid w:val="00FB5FC8"/>
    <w:rsid w:val="00FB6463"/>
    <w:rsid w:val="00FB72D9"/>
    <w:rsid w:val="00FC1BA5"/>
    <w:rsid w:val="00FC1DD9"/>
    <w:rsid w:val="00FC2F21"/>
    <w:rsid w:val="00FC2F43"/>
    <w:rsid w:val="00FC2FBD"/>
    <w:rsid w:val="00FC3187"/>
    <w:rsid w:val="00FC34A1"/>
    <w:rsid w:val="00FC449B"/>
    <w:rsid w:val="00FC4DF3"/>
    <w:rsid w:val="00FC537E"/>
    <w:rsid w:val="00FC5E60"/>
    <w:rsid w:val="00FC601A"/>
    <w:rsid w:val="00FC643F"/>
    <w:rsid w:val="00FC6568"/>
    <w:rsid w:val="00FC6DED"/>
    <w:rsid w:val="00FC7B22"/>
    <w:rsid w:val="00FC7CD2"/>
    <w:rsid w:val="00FC7D77"/>
    <w:rsid w:val="00FD09BD"/>
    <w:rsid w:val="00FD1D68"/>
    <w:rsid w:val="00FD2A11"/>
    <w:rsid w:val="00FD2CE6"/>
    <w:rsid w:val="00FD2E33"/>
    <w:rsid w:val="00FD3B15"/>
    <w:rsid w:val="00FD4031"/>
    <w:rsid w:val="00FD4708"/>
    <w:rsid w:val="00FD5059"/>
    <w:rsid w:val="00FD5F38"/>
    <w:rsid w:val="00FD5F3A"/>
    <w:rsid w:val="00FD6621"/>
    <w:rsid w:val="00FD6BBA"/>
    <w:rsid w:val="00FD6F47"/>
    <w:rsid w:val="00FE20DB"/>
    <w:rsid w:val="00FE35ED"/>
    <w:rsid w:val="00FE37EA"/>
    <w:rsid w:val="00FE383C"/>
    <w:rsid w:val="00FE4333"/>
    <w:rsid w:val="00FE477D"/>
    <w:rsid w:val="00FE4BD3"/>
    <w:rsid w:val="00FE4EE3"/>
    <w:rsid w:val="00FE5911"/>
    <w:rsid w:val="00FE69DD"/>
    <w:rsid w:val="00FE6D9F"/>
    <w:rsid w:val="00FE7097"/>
    <w:rsid w:val="00FE711C"/>
    <w:rsid w:val="00FE75CD"/>
    <w:rsid w:val="00FF06EC"/>
    <w:rsid w:val="00FF0C9D"/>
    <w:rsid w:val="00FF0CFE"/>
    <w:rsid w:val="00FF11A9"/>
    <w:rsid w:val="00FF2042"/>
    <w:rsid w:val="00FF2E6A"/>
    <w:rsid w:val="00FF4071"/>
    <w:rsid w:val="00FF52E8"/>
    <w:rsid w:val="00FF5F09"/>
    <w:rsid w:val="00FF6186"/>
    <w:rsid w:val="00FF6382"/>
    <w:rsid w:val="00FF6FBD"/>
    <w:rsid w:val="00FF71F9"/>
    <w:rsid w:val="00FF7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caption" w:uiPriority="99" w:qFormat="1"/>
    <w:lsdException w:name="footnote reference" w:uiPriority="99"/>
    <w:lsdException w:name="endnote text" w:uiPriority="99"/>
    <w:lsdException w:name="List Number 2" w:uiPriority="99"/>
    <w:lsdException w:name="Title" w:qFormat="1"/>
    <w:lsdException w:name="Subtitle" w:uiPriority="11" w:qFormat="1"/>
    <w:lsdException w:name="Body Text Indent 2" w:uiPriority="99"/>
    <w:lsdException w:name="Block Text" w:uiPriority="99"/>
    <w:lsdException w:name="FollowedHyperlink" w:uiPriority="99"/>
    <w:lsdException w:name="Strong" w:qFormat="1"/>
    <w:lsdException w:name="Emphasis" w:qFormat="1"/>
    <w:lsdException w:name="Plain Text" w:uiPriority="99"/>
    <w:lsdException w:name="HTML Top of Form" w:uiPriority="99"/>
    <w:lsdException w:name="HTML Bottom of Form" w:uiPriority="99"/>
    <w:lsdException w:name="HTML Address" w:uiPriority="99"/>
    <w:lsdException w:name="HTML Cite" w:uiPriority="99"/>
    <w:lsdException w:name="HTML Definition" w:uiPriority="99"/>
    <w:lsdException w:name="annotation subjec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
    <w:basedOn w:val="a0"/>
    <w:next w:val="a0"/>
    <w:link w:val="12"/>
    <w:uiPriority w:val="9"/>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uiPriority w:val="9"/>
    <w:qFormat/>
    <w:rsid w:val="00B36FE9"/>
    <w:pPr>
      <w:keepNext/>
      <w:jc w:val="center"/>
      <w:outlineLvl w:val="1"/>
    </w:pPr>
    <w:rPr>
      <w:sz w:val="32"/>
      <w:szCs w:val="20"/>
    </w:rPr>
  </w:style>
  <w:style w:type="paragraph" w:styleId="3">
    <w:name w:val="heading 3"/>
    <w:aliases w:val="Знак Знак"/>
    <w:basedOn w:val="a0"/>
    <w:next w:val="a0"/>
    <w:link w:val="30"/>
    <w:uiPriority w:val="99"/>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link w:val="80"/>
    <w:uiPriority w:val="99"/>
    <w:qFormat/>
    <w:rsid w:val="002E0041"/>
    <w:pPr>
      <w:keepNext/>
      <w:outlineLvl w:val="7"/>
    </w:pPr>
    <w:rPr>
      <w:szCs w:val="20"/>
    </w:rPr>
  </w:style>
  <w:style w:type="paragraph" w:styleId="9">
    <w:name w:val="heading 9"/>
    <w:basedOn w:val="a0"/>
    <w:next w:val="a0"/>
    <w:link w:val="90"/>
    <w:uiPriority w:val="9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
    <w:link w:val="1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uiPriority w:val="9"/>
    <w:rsid w:val="00B36FE9"/>
    <w:rPr>
      <w:rFonts w:ascii="Times New Roman" w:eastAsia="Times New Roman" w:hAnsi="Times New Roman"/>
      <w:sz w:val="32"/>
    </w:rPr>
  </w:style>
  <w:style w:type="character" w:customStyle="1" w:styleId="30">
    <w:name w:val="Заголовок 3 Знак"/>
    <w:aliases w:val="Знак Знак Знак2"/>
    <w:link w:val="3"/>
    <w:uiPriority w:val="9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1"/>
    <w:link w:val="8"/>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uiPriority w:val="99"/>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99"/>
    <w:rsid w:val="002E0041"/>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uiPriority w:val="99"/>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
    <w:name w:val="No Spacing"/>
    <w:link w:val="aff0"/>
    <w:uiPriority w:val="99"/>
    <w:qFormat/>
    <w:rsid w:val="002E0041"/>
    <w:rPr>
      <w:sz w:val="22"/>
      <w:szCs w:val="22"/>
      <w:lang w:eastAsia="en-US"/>
    </w:rPr>
  </w:style>
  <w:style w:type="character" w:customStyle="1" w:styleId="aff0">
    <w:name w:val="Без интервала Знак"/>
    <w:link w:val="aff"/>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8">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6">
    <w:name w:val="List Bullet"/>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aliases w:val="+Название объекта"/>
    <w:basedOn w:val="a0"/>
    <w:next w:val="a0"/>
    <w:uiPriority w:val="99"/>
    <w:qFormat/>
    <w:rsid w:val="00952D7E"/>
    <w:rPr>
      <w:sz w:val="28"/>
      <w:szCs w:val="20"/>
    </w:rPr>
  </w:style>
  <w:style w:type="paragraph" w:styleId="affd">
    <w:name w:val="Subtitle"/>
    <w:basedOn w:val="a0"/>
    <w:link w:val="1a"/>
    <w:uiPriority w:val="11"/>
    <w:qFormat/>
    <w:rsid w:val="00952D7E"/>
    <w:pPr>
      <w:jc w:val="center"/>
    </w:pPr>
    <w:rPr>
      <w:szCs w:val="20"/>
    </w:rPr>
  </w:style>
  <w:style w:type="character" w:customStyle="1" w:styleId="1a">
    <w:name w:val="Подзаголовок Знак1"/>
    <w:basedOn w:val="a1"/>
    <w:link w:val="affd"/>
    <w:rsid w:val="00C70C57"/>
    <w:rPr>
      <w:rFonts w:ascii="Times New Roman" w:eastAsia="Times New Roman" w:hAnsi="Times New Roman"/>
      <w:sz w:val="24"/>
    </w:rPr>
  </w:style>
  <w:style w:type="paragraph" w:styleId="affe">
    <w:name w:val="Plain Text"/>
    <w:basedOn w:val="a0"/>
    <w:link w:val="afff"/>
    <w:uiPriority w:val="99"/>
    <w:rsid w:val="00952D7E"/>
    <w:rPr>
      <w:rFonts w:ascii="Courier New" w:hAnsi="Courier New"/>
      <w:sz w:val="20"/>
      <w:szCs w:val="20"/>
    </w:rPr>
  </w:style>
  <w:style w:type="character" w:customStyle="1" w:styleId="afff">
    <w:name w:val="Текст Знак"/>
    <w:link w:val="affe"/>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aliases w:val="ВерхКолонтитул Знак"/>
    <w:uiPriority w:val="99"/>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a">
    <w:name w:val="List"/>
    <w:basedOn w:val="a8"/>
    <w:link w:val="afffb"/>
    <w:uiPriority w:val="99"/>
    <w:rsid w:val="00AD6021"/>
    <w:pPr>
      <w:jc w:val="both"/>
    </w:pPr>
    <w:rPr>
      <w:sz w:val="24"/>
      <w:lang w:eastAsia="zh-CN"/>
    </w:rPr>
  </w:style>
  <w:style w:type="paragraph" w:customStyle="1" w:styleId="1f">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uiPriority w:val="99"/>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uiPriority w:val="99"/>
    <w:rsid w:val="002363B0"/>
    <w:rPr>
      <w:sz w:val="20"/>
      <w:szCs w:val="20"/>
    </w:rPr>
  </w:style>
  <w:style w:type="character" w:customStyle="1" w:styleId="affff7">
    <w:name w:val="Текст концевой сноски Знак"/>
    <w:link w:val="affff6"/>
    <w:uiPriority w:val="99"/>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uiPriority w:val="99"/>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rPr>
  </w:style>
  <w:style w:type="character" w:customStyle="1" w:styleId="affffe">
    <w:name w:val="Красная строка Знак"/>
    <w:basedOn w:val="a9"/>
    <w:link w:val="affffd"/>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link w:val="NoSpacingChar"/>
    <w:uiPriority w:val="99"/>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e">
    <w:name w:val="Тема примечания Знак"/>
    <w:basedOn w:val="afffffd"/>
    <w:link w:val="affffff"/>
    <w:uiPriority w:val="99"/>
    <w:rsid w:val="00C70C57"/>
    <w:rPr>
      <w:b/>
      <w:bCs/>
    </w:rPr>
  </w:style>
  <w:style w:type="paragraph" w:styleId="affffff">
    <w:name w:val="annotation subject"/>
    <w:basedOn w:val="af6"/>
    <w:next w:val="af6"/>
    <w:link w:val="afffffe"/>
    <w:uiPriority w:val="99"/>
    <w:unhideWhenUsed/>
    <w:rsid w:val="00C70C57"/>
    <w:rPr>
      <w:rFonts w:ascii="Calibri" w:eastAsia="Calibri" w:hAnsi="Calibri"/>
      <w:b/>
      <w:bCs/>
      <w:szCs w:val="24"/>
    </w:rPr>
  </w:style>
  <w:style w:type="character" w:customStyle="1" w:styleId="1f7">
    <w:name w:val="Тема примечания Знак1"/>
    <w:basedOn w:val="26"/>
    <w:link w:val="affffff"/>
    <w:rsid w:val="00C70C57"/>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11"/>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5">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8">
    <w:name w:val="Emphasis"/>
    <w:basedOn w:val="a1"/>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a">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0">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b">
    <w:name w:val="Знак Знак Знак Знак Знак Знак Знак Знак Знак Знак"/>
    <w:basedOn w:val="a0"/>
    <w:uiPriority w:val="99"/>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c">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ff4">
    <w:name w:val="Знак Знак1 Знак"/>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uiPriority w:val="99"/>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3">
    <w:name w:val="Заголовок 2_1"/>
    <w:basedOn w:val="2"/>
    <w:next w:val="a0"/>
    <w:rsid w:val="003D6058"/>
    <w:pPr>
      <w:spacing w:before="240" w:after="120"/>
      <w:jc w:val="left"/>
    </w:pPr>
    <w:rPr>
      <w:b/>
      <w:bCs/>
      <w:iCs/>
      <w:sz w:val="28"/>
      <w:szCs w:val="28"/>
      <w:lang w:eastAsia="zh-CN"/>
    </w:rPr>
  </w:style>
  <w:style w:type="paragraph" w:customStyle="1" w:styleId="1ff7">
    <w:name w:val="Знак Знак1 Знак"/>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d">
    <w:name w:val="+Таб"/>
    <w:basedOn w:val="a0"/>
    <w:link w:val="affffffe"/>
    <w:uiPriority w:val="99"/>
    <w:rsid w:val="006B29D7"/>
    <w:pPr>
      <w:jc w:val="center"/>
    </w:pPr>
    <w:rPr>
      <w:rFonts w:ascii="Bookman Old Style" w:eastAsia="Calibri" w:hAnsi="Bookman Old Style"/>
      <w:sz w:val="20"/>
      <w:szCs w:val="20"/>
      <w:lang w:eastAsia="en-US"/>
    </w:rPr>
  </w:style>
  <w:style w:type="character" w:customStyle="1" w:styleId="affffffe">
    <w:name w:val="+Таб Знак"/>
    <w:basedOn w:val="a1"/>
    <w:link w:val="affffffd"/>
    <w:uiPriority w:val="99"/>
    <w:locked/>
    <w:rsid w:val="006B29D7"/>
    <w:rPr>
      <w:rFonts w:ascii="Bookman Old Style" w:hAnsi="Bookman Old Style"/>
      <w:lang w:eastAsia="en-US"/>
    </w:rPr>
  </w:style>
  <w:style w:type="paragraph" w:customStyle="1" w:styleId="afffffff">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f0">
    <w:name w:val="Абзац списка3"/>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f0">
    <w:name w:val="+таб"/>
    <w:basedOn w:val="a0"/>
    <w:link w:val="afffffff1"/>
    <w:uiPriority w:val="99"/>
    <w:rsid w:val="00751307"/>
    <w:pPr>
      <w:jc w:val="center"/>
    </w:pPr>
    <w:rPr>
      <w:rFonts w:ascii="Bookman Old Style" w:hAnsi="Bookman Old Style"/>
      <w:sz w:val="20"/>
      <w:szCs w:val="20"/>
    </w:rPr>
  </w:style>
  <w:style w:type="character" w:customStyle="1" w:styleId="afffffff1">
    <w:name w:val="+таб Знак"/>
    <w:basedOn w:val="a1"/>
    <w:link w:val="afffffff0"/>
    <w:uiPriority w:val="99"/>
    <w:locked/>
    <w:rsid w:val="00751307"/>
    <w:rPr>
      <w:rFonts w:ascii="Bookman Old Style" w:eastAsia="Times New Roman" w:hAnsi="Bookman Old Style"/>
    </w:rPr>
  </w:style>
  <w:style w:type="paragraph" w:customStyle="1" w:styleId="afffffff2">
    <w:name w:val="ОснТекст"/>
    <w:basedOn w:val="a0"/>
    <w:link w:val="afffffff3"/>
    <w:uiPriority w:val="99"/>
    <w:rsid w:val="00751307"/>
    <w:pPr>
      <w:spacing w:after="120" w:line="276" w:lineRule="auto"/>
      <w:ind w:firstLine="540"/>
      <w:jc w:val="both"/>
    </w:pPr>
    <w:rPr>
      <w:rFonts w:eastAsia="Calibri"/>
      <w:sz w:val="20"/>
      <w:szCs w:val="20"/>
    </w:rPr>
  </w:style>
  <w:style w:type="character" w:customStyle="1" w:styleId="afffffff3">
    <w:name w:val="ОснТекст Знак"/>
    <w:link w:val="afffffff2"/>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4">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5">
    <w:name w:val="Примечание Знак"/>
    <w:basedOn w:val="a1"/>
    <w:link w:val="afffffff6"/>
    <w:uiPriority w:val="99"/>
    <w:locked/>
    <w:rsid w:val="009C4086"/>
    <w:rPr>
      <w:rFonts w:ascii="Times New Roman" w:eastAsia="Times New Roman" w:hAnsi="Times New Roman"/>
    </w:rPr>
  </w:style>
  <w:style w:type="paragraph" w:customStyle="1" w:styleId="afffffff6">
    <w:name w:val="Примечание"/>
    <w:basedOn w:val="a0"/>
    <w:link w:val="afffffff5"/>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7">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8">
    <w:name w:val="Placeholder Text"/>
    <w:basedOn w:val="a1"/>
    <w:uiPriority w:val="99"/>
    <w:semiHidden/>
    <w:rsid w:val="009C4086"/>
    <w:rPr>
      <w:rFonts w:cs="Times New Roman"/>
      <w:color w:val="808080"/>
    </w:rPr>
  </w:style>
  <w:style w:type="paragraph" w:customStyle="1" w:styleId="afffffff9">
    <w:name w:val="Абзац"/>
    <w:basedOn w:val="a0"/>
    <w:link w:val="afffffffa"/>
    <w:uiPriority w:val="99"/>
    <w:rsid w:val="009C4086"/>
    <w:pPr>
      <w:spacing w:before="120" w:after="60"/>
      <w:ind w:firstLine="567"/>
      <w:jc w:val="both"/>
    </w:pPr>
    <w:rPr>
      <w:rFonts w:eastAsia="Calibri"/>
      <w:szCs w:val="20"/>
    </w:rPr>
  </w:style>
  <w:style w:type="character" w:customStyle="1" w:styleId="afffffffa">
    <w:name w:val="Абзац Знак"/>
    <w:link w:val="afffffff9"/>
    <w:uiPriority w:val="99"/>
    <w:locked/>
    <w:rsid w:val="009C4086"/>
    <w:rPr>
      <w:rFonts w:ascii="Times New Roman" w:hAnsi="Times New Roman"/>
      <w:sz w:val="24"/>
    </w:rPr>
  </w:style>
  <w:style w:type="character" w:customStyle="1" w:styleId="afffb">
    <w:name w:val="Список Знак"/>
    <w:link w:val="afffa"/>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b">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c">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d"/>
    <w:uiPriority w:val="99"/>
    <w:rsid w:val="009C4086"/>
    <w:pPr>
      <w:numPr>
        <w:numId w:val="2"/>
      </w:numPr>
      <w:spacing w:after="120"/>
    </w:pPr>
    <w:rPr>
      <w:rFonts w:ascii="Bookman Old Style" w:eastAsia="Calibri" w:hAnsi="Bookman Old Style"/>
      <w:sz w:val="20"/>
      <w:szCs w:val="20"/>
    </w:rPr>
  </w:style>
  <w:style w:type="character" w:customStyle="1" w:styleId="afffffffd">
    <w:name w:val="Табличный_нумерованный Знак"/>
    <w:link w:val="a"/>
    <w:uiPriority w:val="99"/>
    <w:locked/>
    <w:rsid w:val="009C4086"/>
    <w:rPr>
      <w:rFonts w:ascii="Bookman Old Style" w:hAnsi="Bookman Old Style"/>
    </w:rPr>
  </w:style>
  <w:style w:type="paragraph" w:customStyle="1" w:styleId="afffffffe">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8">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f">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f">
    <w:name w:val="TOC Heading"/>
    <w:basedOn w:val="11"/>
    <w:next w:val="a0"/>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3"/>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f0">
    <w:name w:val="Таблица"/>
    <w:basedOn w:val="a0"/>
    <w:link w:val="affffffff1"/>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2">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3">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4">
    <w:name w:val="Book Title"/>
    <w:basedOn w:val="a1"/>
    <w:uiPriority w:val="99"/>
    <w:qFormat/>
    <w:rsid w:val="009C4086"/>
    <w:rPr>
      <w:rFonts w:cs="Times New Roman"/>
      <w:b/>
      <w:bCs/>
      <w:i/>
      <w:iCs/>
      <w:spacing w:val="5"/>
    </w:rPr>
  </w:style>
  <w:style w:type="paragraph" w:customStyle="1" w:styleId="affffffff5">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f5"/>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rsid w:val="009C4086"/>
    <w:pPr>
      <w:widowControl w:val="0"/>
      <w:autoSpaceDE w:val="0"/>
      <w:autoSpaceDN w:val="0"/>
      <w:adjustRightInd w:val="0"/>
      <w:spacing w:after="120"/>
    </w:pPr>
  </w:style>
  <w:style w:type="paragraph" w:customStyle="1" w:styleId="Style5">
    <w:name w:val="Style5"/>
    <w:basedOn w:val="a0"/>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2">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6">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0">
    <w:name w:val="Стиль 12 пт"/>
    <w:basedOn w:val="a1"/>
    <w:uiPriority w:val="99"/>
    <w:rsid w:val="009C4086"/>
    <w:rPr>
      <w:rFonts w:cs="Times New Roman"/>
      <w:sz w:val="24"/>
    </w:rPr>
  </w:style>
  <w:style w:type="paragraph" w:customStyle="1" w:styleId="121">
    <w:name w:val="Стиль 12 пт1"/>
    <w:next w:val="a0"/>
    <w:uiPriority w:val="99"/>
    <w:rsid w:val="009C4086"/>
    <w:pPr>
      <w:contextualSpacing/>
    </w:pPr>
    <w:rPr>
      <w:rFonts w:ascii="Times New Roman" w:eastAsia="Times New Roman" w:hAnsi="Times New Roman"/>
      <w:sz w:val="24"/>
      <w:szCs w:val="24"/>
    </w:rPr>
  </w:style>
  <w:style w:type="character" w:customStyle="1" w:styleId="214">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color w:val="000000"/>
      <w:szCs w:val="24"/>
    </w:rPr>
  </w:style>
  <w:style w:type="paragraph" w:customStyle="1" w:styleId="14a">
    <w:name w:val="Текст 14(поцентру)"/>
    <w:basedOn w:val="148"/>
    <w:uiPriority w:val="99"/>
    <w:rsid w:val="009C4086"/>
    <w:pPr>
      <w:ind w:left="708"/>
      <w:jc w:val="center"/>
    </w:pPr>
  </w:style>
  <w:style w:type="paragraph" w:customStyle="1" w:styleId="affffffff7">
    <w:name w:val="основной текст"/>
    <w:basedOn w:val="a0"/>
    <w:uiPriority w:val="99"/>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8">
    <w:name w:val="Block Text"/>
    <w:basedOn w:val="a0"/>
    <w:uiPriority w:val="99"/>
    <w:rsid w:val="009C4086"/>
    <w:pPr>
      <w:ind w:left="-74" w:right="-109"/>
      <w:jc w:val="center"/>
    </w:pPr>
    <w:rPr>
      <w:rFonts w:ascii="Bookman Old Style" w:hAnsi="Bookman Old Style"/>
    </w:rPr>
  </w:style>
  <w:style w:type="character" w:customStyle="1" w:styleId="1ff9">
    <w:name w:val="Знак Знак1"/>
    <w:uiPriority w:val="99"/>
    <w:rsid w:val="009C4086"/>
    <w:rPr>
      <w:sz w:val="24"/>
    </w:rPr>
  </w:style>
  <w:style w:type="character" w:customStyle="1" w:styleId="316">
    <w:name w:val="Заголовок 3 Знак1"/>
    <w:aliases w:val="Заголовок 3 Знак Знак,Знак Знак Знак1,Знак Знак2,Заголовок 3 Знак Знак1,Заголовок 3 Знак Знак Знак"/>
    <w:uiPriority w:val="99"/>
    <w:rsid w:val="009C4086"/>
    <w:rPr>
      <w:b/>
      <w:sz w:val="24"/>
      <w:lang w:val="ru-RU" w:eastAsia="ru-RU"/>
    </w:rPr>
  </w:style>
  <w:style w:type="character" w:customStyle="1" w:styleId="3f3">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a">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uiPriority w:val="99"/>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2">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5">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4">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uiPriority w:val="99"/>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b">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c">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1">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9">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d">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e">
    <w:name w:val="Обычный (веб)1"/>
    <w:basedOn w:val="a0"/>
    <w:uiPriority w:val="99"/>
    <w:rsid w:val="009C4086"/>
    <w:pPr>
      <w:ind w:left="23" w:firstLine="527"/>
      <w:jc w:val="both"/>
    </w:pPr>
    <w:rPr>
      <w:rFonts w:ascii="Arial" w:hAnsi="Arial"/>
      <w:sz w:val="20"/>
      <w:szCs w:val="20"/>
    </w:rPr>
  </w:style>
  <w:style w:type="character" w:customStyle="1" w:styleId="affffffff1">
    <w:name w:val="Таблица Знак"/>
    <w:basedOn w:val="a1"/>
    <w:link w:val="affffffff0"/>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1">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basedOn w:val="a1"/>
    <w:link w:val="2f4"/>
    <w:uiPriority w:val="99"/>
    <w:locked/>
    <w:rsid w:val="009C4086"/>
    <w:rPr>
      <w:rFonts w:eastAsia="Times New Roman" w:cs="Calibri"/>
      <w:sz w:val="22"/>
      <w:szCs w:val="22"/>
      <w:lang w:eastAsia="en-US"/>
    </w:rPr>
  </w:style>
  <w:style w:type="numbering" w:customStyle="1" w:styleId="10">
    <w:name w:val="+1"/>
    <w:rsid w:val="009C4086"/>
    <w:pPr>
      <w:numPr>
        <w:numId w:val="4"/>
      </w:numPr>
    </w:pPr>
  </w:style>
  <w:style w:type="numbering" w:customStyle="1" w:styleId="1111111">
    <w:name w:val="1 / 1.1 / 1.1.11"/>
    <w:rsid w:val="009C4086"/>
    <w:pPr>
      <w:numPr>
        <w:numId w:val="36"/>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a">
    <w:name w:val="основной текст документа"/>
    <w:basedOn w:val="a0"/>
    <w:rsid w:val="00F914BE"/>
    <w:pPr>
      <w:spacing w:before="120" w:after="120"/>
      <w:jc w:val="both"/>
    </w:pPr>
    <w:rPr>
      <w:szCs w:val="20"/>
      <w:lang w:eastAsia="en-US"/>
    </w:rPr>
  </w:style>
</w:styles>
</file>

<file path=word/webSettings.xml><?xml version="1.0" encoding="utf-8"?>
<w:webSettings xmlns:r="http://schemas.openxmlformats.org/officeDocument/2006/relationships" xmlns:w="http://schemas.openxmlformats.org/wordprocessingml/2006/main">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min@valdayadm.ru" TargetMode="External"/><Relationship Id="rId18" Type="http://schemas.openxmlformats.org/officeDocument/2006/relationships/hyperlink" Target="consultantplus://offline/ref=6289369182ADB4E902B10CEE158A6D171B6714AF8959DC99B161E0D6C5C138F79FFF97FF4368D12AB165DBE2CD3FB5D94DBC0BE18B13EB4D7AD68842oCp6G" TargetMode="External"/><Relationship Id="rId26" Type="http://schemas.openxmlformats.org/officeDocument/2006/relationships/hyperlink" Target="consultantplus://offline/ref=6289369182ADB4E902B10CEE158A6D171B6714AF8959DC99B161E0D6C5C138F79FFF97FF4368D12AB165DBE1CF3FB5D94DBC0BE18B13EB4D7AD68842oCp6G" TargetMode="External"/><Relationship Id="rId39" Type="http://schemas.openxmlformats.org/officeDocument/2006/relationships/hyperlink" Target="consultantplus://offline/ref=A7BEB9CF71AEFA06A29FBB65D71AA9C5323E1C8496F179B427FE4543536C3299C073242BB1E0D0949AD73106A9D0CA8Bs4p4I" TargetMode="External"/><Relationship Id="rId3" Type="http://schemas.openxmlformats.org/officeDocument/2006/relationships/styles" Target="styles.xml"/><Relationship Id="rId21" Type="http://schemas.openxmlformats.org/officeDocument/2006/relationships/hyperlink" Target="consultantplus://offline/ref=41485A72A1D6EC7E2A284232C48326E51129A943E9A7D141A19EA4DB5AB7493EB2CC0883A15179D49375A624153172E9781AEB82FA31A3FE88E0A6XFp8K" TargetMode="External"/><Relationship Id="rId34" Type="http://schemas.openxmlformats.org/officeDocument/2006/relationships/hyperlink" Target="consultantplus://offline/ref=BAB80BB853E5A8A463FE1093EA2A44AB2E5B6C8D7A1F8929DF4739B35BB2B5E3135967B1BC1D3C711576A2FF93lEO9O"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dmin@valdayadm.ru" TargetMode="External"/><Relationship Id="rId17" Type="http://schemas.openxmlformats.org/officeDocument/2006/relationships/hyperlink" Target="consultantplus://offline/ref=6289369182ADB4E902B10CEE158A6D171B6714AF8959DC99B161E0D6C5C138F79FFF97FF4368D12AB165DBE2CD3FB5D94DBC0BE18B13EB4D7AD68842oCp6G" TargetMode="External"/><Relationship Id="rId25" Type="http://schemas.openxmlformats.org/officeDocument/2006/relationships/hyperlink" Target="consultantplus://offline/ref=6289369182ADB4E902B10CEE158A6D171B6714AF8959DC99B161E0D6C5C138F79FFF97FF4368D12AB165DBE2CD3FB5D94DBC0BE18B13EB4D7AD68842oCp6G" TargetMode="External"/><Relationship Id="rId33" Type="http://schemas.openxmlformats.org/officeDocument/2006/relationships/hyperlink" Target="consultantplus://offline/ref=41485A72A1D6EC7E2A284232C48326E51129A943E9A7D141A19EA4DB5AB7493EB2CC0883A15179D49375A624153172E9781AEB82FA31A3FE88E0A6XFp8K" TargetMode="External"/><Relationship Id="rId38" Type="http://schemas.openxmlformats.org/officeDocument/2006/relationships/hyperlink" Target="consultantplus://offline/ref=A7BEB9CF71AEFA06A29FBB65D71AA9C5323E1C8496F179B72EFE4543536C3299C073242BB1E0D0949AD73106A9D0CA8Bs4p4I" TargetMode="External"/><Relationship Id="rId2" Type="http://schemas.openxmlformats.org/officeDocument/2006/relationships/numbering" Target="numbering.xml"/><Relationship Id="rId16" Type="http://schemas.openxmlformats.org/officeDocument/2006/relationships/hyperlink" Target="consultantplus://offline/ref=6289369182ADB4E902B10CEE158A6D171B6714AF8959DC99B161E0D6C5C138F79FFF97FF4368D12AB165DBE1CF3FB5D94DBC0BE18B13EB4D7AD68842oCp6G" TargetMode="External"/><Relationship Id="rId20" Type="http://schemas.openxmlformats.org/officeDocument/2006/relationships/hyperlink" Target="https://mfc53.nov.ru/" TargetMode="External"/><Relationship Id="rId29" Type="http://schemas.openxmlformats.org/officeDocument/2006/relationships/hyperlink" Target="consultantplus://offline/ref=1777711F9B779B1FC45D77FC10328CAA68DBA9858445C86C2996A2A8F52B0B4325E5D079D2948EEB5F173B4B4CvE19H"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valdayadm.ru" TargetMode="External"/><Relationship Id="rId24" Type="http://schemas.openxmlformats.org/officeDocument/2006/relationships/hyperlink" Target="consultantplus://offline/ref=A6D4032966F053F8D5AC959D1AB9EF7226C88DD61C99B382339CC3A655AB9D160FA5EBB5CD31B06B6DE3DBEDE505D286C016367CvFO" TargetMode="External"/><Relationship Id="rId32" Type="http://schemas.openxmlformats.org/officeDocument/2006/relationships/hyperlink" Target="https://mfc53.nov.ru/" TargetMode="External"/><Relationship Id="rId37" Type="http://schemas.openxmlformats.org/officeDocument/2006/relationships/hyperlink" Target="consultantplus://offline/ref=A7BEB9CF71AEFA06A29FA568C176F6CD3537478F98FA70E772A11E1E046538CE953C2577F4BDC39594D73300B5sDp3I"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6289369182ADB4E902B10CEE158A6D171B6714AF8959DC99B161E0D6C5C138F79FFF97FF4368D12AB165DBE2CD3FB5D94DBC0BE18B13EB4D7AD68842oCp6G" TargetMode="External"/><Relationship Id="rId23" Type="http://schemas.openxmlformats.org/officeDocument/2006/relationships/hyperlink" Target="consultantplus://offline/ref=BAB80BB853E5A8A463FE1093EA2A44AB2E5B6E8B76138929DF4739B35BB2B5E3135967B1BC1D3C711576A2FF93lEO9O" TargetMode="External"/><Relationship Id="rId28" Type="http://schemas.openxmlformats.org/officeDocument/2006/relationships/hyperlink" Target="consultantplus://offline/ref=6289369182ADB4E902B10CEE158A6D171B6714AF8959DC99B161E0D6C5C138F79FFF97FF4368D12AB165DBE2CD3FB5D94DBC0BE18B13EB4D7AD68842oCp6G" TargetMode="External"/><Relationship Id="rId36" Type="http://schemas.openxmlformats.org/officeDocument/2006/relationships/hyperlink" Target="consultantplus://offline/ref=A7BEB9CF71AEFA06A29FA568C176F6CD3537478F99FB70E772A11E1E046538CE953C2577F4BDC39594D73300B5sDp3I" TargetMode="External"/><Relationship Id="rId10" Type="http://schemas.openxmlformats.org/officeDocument/2006/relationships/hyperlink" Target="https://us05web.zoom.us/j/88990458860?pwd=eEV2SnBPTlVFYThGU1RMR3VyR2dCUT09" TargetMode="External"/><Relationship Id="rId19" Type="http://schemas.openxmlformats.org/officeDocument/2006/relationships/hyperlink" Target="consultantplus://offline/ref=C2A175470A4B273865066485851DEF34987C99A4E8188A1F361A7A7E626DAA35FAA245466D920AF4CA99B14740E31814FB3077AF4780B3CDFD1B34ECQCmDL" TargetMode="External"/><Relationship Id="rId31" Type="http://schemas.openxmlformats.org/officeDocument/2006/relationships/hyperlink" Target="consultantplus://offline/ref=C2A175470A4B273865066485851DEF34987C99A4E8188A1F361A7A7E626DAA35FAA245466D920AF4CA99B14740E31814FB3077AF4780B3CDFD1B34ECQCmDL" TargetMode="External"/><Relationship Id="rId4" Type="http://schemas.openxmlformats.org/officeDocument/2006/relationships/settings" Target="settings.xml"/><Relationship Id="rId9" Type="http://schemas.openxmlformats.org/officeDocument/2006/relationships/hyperlink" Target="mailto:admin@valdayadm.ru" TargetMode="External"/><Relationship Id="rId14" Type="http://schemas.openxmlformats.org/officeDocument/2006/relationships/hyperlink" Target="consultantplus://offline/ref=A6D4032966F053F8D5AC959D1AB9EF7226C88DD61C99B382339CC3A655AB9D160FA5EBB5CD31B06B6DE3DBEDE505D286C016367CvFO" TargetMode="External"/><Relationship Id="rId22" Type="http://schemas.openxmlformats.org/officeDocument/2006/relationships/hyperlink" Target="consultantplus://offline/ref=BAB80BB853E5A8A463FE1093EA2A44AB2E5B6C8D7A1F8929DF4739B35BB2B5E3135967B1BC1D3C711576A2FF93lEO9O" TargetMode="External"/><Relationship Id="rId27" Type="http://schemas.openxmlformats.org/officeDocument/2006/relationships/hyperlink" Target="consultantplus://offline/ref=6289369182ADB4E902B10CEE158A6D171B6714AF8959DC99B161E0D6C5C138F79FFF97FF4368D12AB165DBE2CD3FB5D94DBC0BE18B13EB4D7AD68842oCp6G" TargetMode="External"/><Relationship Id="rId30" Type="http://schemas.openxmlformats.org/officeDocument/2006/relationships/hyperlink" Target="consultantplus://offline/ref=1777711F9B779B1FC45D69F1065ED0A56BD0F6888C41C63276C9F9F5A222011470AAD12595C09DE85B17394E53E272DCv41AH" TargetMode="External"/><Relationship Id="rId35" Type="http://schemas.openxmlformats.org/officeDocument/2006/relationships/hyperlink" Target="consultantplus://offline/ref=BAB80BB853E5A8A463FE1093EA2A44AB2E5B6E8B76138929DF4739B35BB2B5E3135967B1BC1D3C711576A2FF93lEO9O"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D0B1E-623A-4809-9320-7DD2601C2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35318</Words>
  <Characters>201317</Characters>
  <Application>Microsoft Office Word</Application>
  <DocSecurity>0</DocSecurity>
  <Lines>1677</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236163</CharactersWithSpaces>
  <SharedDoc>false</SharedDoc>
  <HLinks>
    <vt:vector size="186" baseType="variant">
      <vt:variant>
        <vt:i4>2555960</vt:i4>
      </vt:variant>
      <vt:variant>
        <vt:i4>90</vt:i4>
      </vt:variant>
      <vt:variant>
        <vt:i4>0</vt:i4>
      </vt:variant>
      <vt:variant>
        <vt:i4>5</vt:i4>
      </vt:variant>
      <vt:variant>
        <vt:lpwstr>consultantplus://offline/ref=A7BEB9CF71AEFA06A29FBB65D71AA9C5323E1C8496F179B427FE4543536C3299C073242BB1E0D0949AD73106A9D0CA8Bs4p4I</vt:lpwstr>
      </vt:variant>
      <vt:variant>
        <vt:lpwstr/>
      </vt:variant>
      <vt:variant>
        <vt:i4>2556009</vt:i4>
      </vt:variant>
      <vt:variant>
        <vt:i4>87</vt:i4>
      </vt:variant>
      <vt:variant>
        <vt:i4>0</vt:i4>
      </vt:variant>
      <vt:variant>
        <vt:i4>5</vt:i4>
      </vt:variant>
      <vt:variant>
        <vt:lpwstr>consultantplus://offline/ref=A7BEB9CF71AEFA06A29FBB65D71AA9C5323E1C8496F179B72EFE4543536C3299C073242BB1E0D0949AD73106A9D0CA8Bs4p4I</vt:lpwstr>
      </vt:variant>
      <vt:variant>
        <vt:lpwstr/>
      </vt:variant>
      <vt:variant>
        <vt:i4>1966161</vt:i4>
      </vt:variant>
      <vt:variant>
        <vt:i4>84</vt:i4>
      </vt:variant>
      <vt:variant>
        <vt:i4>0</vt:i4>
      </vt:variant>
      <vt:variant>
        <vt:i4>5</vt:i4>
      </vt:variant>
      <vt:variant>
        <vt:lpwstr>consultantplus://offline/ref=A7BEB9CF71AEFA06A29FA568C176F6CD3537478F98FA70E772A11E1E046538CE953C2577F4BDC39594D73300B5sDp3I</vt:lpwstr>
      </vt:variant>
      <vt:variant>
        <vt:lpwstr/>
      </vt:variant>
      <vt:variant>
        <vt:i4>1966163</vt:i4>
      </vt:variant>
      <vt:variant>
        <vt:i4>81</vt:i4>
      </vt:variant>
      <vt:variant>
        <vt:i4>0</vt:i4>
      </vt:variant>
      <vt:variant>
        <vt:i4>5</vt:i4>
      </vt:variant>
      <vt:variant>
        <vt:lpwstr>consultantplus://offline/ref=A7BEB9CF71AEFA06A29FA568C176F6CD3537478F99FB70E772A11E1E046538CE953C2577F4BDC39594D73300B5sDp3I</vt:lpwstr>
      </vt:variant>
      <vt:variant>
        <vt:lpwstr/>
      </vt:variant>
      <vt:variant>
        <vt:i4>1769474</vt:i4>
      </vt:variant>
      <vt:variant>
        <vt:i4>78</vt:i4>
      </vt:variant>
      <vt:variant>
        <vt:i4>0</vt:i4>
      </vt:variant>
      <vt:variant>
        <vt:i4>5</vt:i4>
      </vt:variant>
      <vt:variant>
        <vt:lpwstr>consultantplus://offline/ref=BAB80BB853E5A8A463FE1093EA2A44AB2E5B6E8B76138929DF4739B35BB2B5E3135967B1BC1D3C711576A2FF93lEO9O</vt:lpwstr>
      </vt:variant>
      <vt:variant>
        <vt:lpwstr/>
      </vt:variant>
      <vt:variant>
        <vt:i4>1769472</vt:i4>
      </vt:variant>
      <vt:variant>
        <vt:i4>75</vt:i4>
      </vt:variant>
      <vt:variant>
        <vt:i4>0</vt:i4>
      </vt:variant>
      <vt:variant>
        <vt:i4>5</vt:i4>
      </vt:variant>
      <vt:variant>
        <vt:lpwstr>consultantplus://offline/ref=BAB80BB853E5A8A463FE1093EA2A44AB2E5B6C8D7A1F8929DF4739B35BB2B5E3135967B1BC1D3C711576A2FF93lEO9O</vt:lpwstr>
      </vt:variant>
      <vt:variant>
        <vt:lpwstr/>
      </vt:variant>
      <vt:variant>
        <vt:i4>4194384</vt:i4>
      </vt:variant>
      <vt:variant>
        <vt:i4>72</vt:i4>
      </vt:variant>
      <vt:variant>
        <vt:i4>0</vt:i4>
      </vt:variant>
      <vt:variant>
        <vt:i4>5</vt:i4>
      </vt:variant>
      <vt:variant>
        <vt:lpwstr>consultantplus://offline/ref=41485A72A1D6EC7E2A284232C48326E51129A943E9A7D141A19EA4DB5AB7493EB2CC0883A15179D49375A624153172E9781AEB82FA31A3FE88E0A6XFp8K</vt:lpwstr>
      </vt:variant>
      <vt:variant>
        <vt:lpwstr/>
      </vt:variant>
      <vt:variant>
        <vt:i4>5767191</vt:i4>
      </vt:variant>
      <vt:variant>
        <vt:i4>69</vt:i4>
      </vt:variant>
      <vt:variant>
        <vt:i4>0</vt:i4>
      </vt:variant>
      <vt:variant>
        <vt:i4>5</vt:i4>
      </vt:variant>
      <vt:variant>
        <vt:lpwstr>https://mfc53.nov.ru/</vt:lpwstr>
      </vt:variant>
      <vt:variant>
        <vt:lpwstr/>
      </vt:variant>
      <vt:variant>
        <vt:i4>3145834</vt:i4>
      </vt:variant>
      <vt:variant>
        <vt:i4>66</vt:i4>
      </vt:variant>
      <vt:variant>
        <vt:i4>0</vt:i4>
      </vt:variant>
      <vt:variant>
        <vt:i4>5</vt:i4>
      </vt:variant>
      <vt:variant>
        <vt:lpwstr>consultantplus://offline/ref=C2A175470A4B273865066485851DEF34987C99A4E8188A1F361A7A7E626DAA35FAA245466D920AF4CA99B14740E31814FB3077AF4780B3CDFD1B34ECQCmDL</vt:lpwstr>
      </vt:variant>
      <vt:variant>
        <vt:lpwstr/>
      </vt:variant>
      <vt:variant>
        <vt:i4>3866725</vt:i4>
      </vt:variant>
      <vt:variant>
        <vt:i4>63</vt:i4>
      </vt:variant>
      <vt:variant>
        <vt:i4>0</vt:i4>
      </vt:variant>
      <vt:variant>
        <vt:i4>5</vt:i4>
      </vt:variant>
      <vt:variant>
        <vt:lpwstr>consultantplus://offline/ref=1777711F9B779B1FC45D69F1065ED0A56BD0F6888C41C63276C9F9F5A222011470AAD12595C09DE85B17394E53E272DCv41AH</vt:lpwstr>
      </vt:variant>
      <vt:variant>
        <vt:lpwstr/>
      </vt:variant>
      <vt:variant>
        <vt:i4>720906</vt:i4>
      </vt:variant>
      <vt:variant>
        <vt:i4>60</vt:i4>
      </vt:variant>
      <vt:variant>
        <vt:i4>0</vt:i4>
      </vt:variant>
      <vt:variant>
        <vt:i4>5</vt:i4>
      </vt:variant>
      <vt:variant>
        <vt:lpwstr>consultantplus://offline/ref=1777711F9B779B1FC45D77FC10328CAA68DBA9858445C86C2996A2A8F52B0B4325E5D079D2948EEB5F173B4B4CvE19H</vt:lpwstr>
      </vt:variant>
      <vt:variant>
        <vt:lpwstr/>
      </vt:variant>
      <vt:variant>
        <vt:i4>3866687</vt:i4>
      </vt:variant>
      <vt:variant>
        <vt:i4>57</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3866687</vt:i4>
      </vt:variant>
      <vt:variant>
        <vt:i4>54</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3866686</vt:i4>
      </vt:variant>
      <vt:variant>
        <vt:i4>51</vt:i4>
      </vt:variant>
      <vt:variant>
        <vt:i4>0</vt:i4>
      </vt:variant>
      <vt:variant>
        <vt:i4>5</vt:i4>
      </vt:variant>
      <vt:variant>
        <vt:lpwstr>consultantplus://offline/ref=6289369182ADB4E902B10CEE158A6D171B6714AF8959DC99B161E0D6C5C138F79FFF97FF4368D12AB165DBE1CF3FB5D94DBC0BE18B13EB4D7AD68842oCp6G</vt:lpwstr>
      </vt:variant>
      <vt:variant>
        <vt:lpwstr/>
      </vt:variant>
      <vt:variant>
        <vt:i4>3866687</vt:i4>
      </vt:variant>
      <vt:variant>
        <vt:i4>48</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589915</vt:i4>
      </vt:variant>
      <vt:variant>
        <vt:i4>45</vt:i4>
      </vt:variant>
      <vt:variant>
        <vt:i4>0</vt:i4>
      </vt:variant>
      <vt:variant>
        <vt:i4>5</vt:i4>
      </vt:variant>
      <vt:variant>
        <vt:lpwstr>consultantplus://offline/ref=A6D4032966F053F8D5AC959D1AB9EF7226C88DD61C99B382339CC3A655AB9D160FA5EBB5CD31B06B6DE3DBEDE505D286C016367CvFO</vt:lpwstr>
      </vt:variant>
      <vt:variant>
        <vt:lpwstr/>
      </vt:variant>
      <vt:variant>
        <vt:i4>1769474</vt:i4>
      </vt:variant>
      <vt:variant>
        <vt:i4>42</vt:i4>
      </vt:variant>
      <vt:variant>
        <vt:i4>0</vt:i4>
      </vt:variant>
      <vt:variant>
        <vt:i4>5</vt:i4>
      </vt:variant>
      <vt:variant>
        <vt:lpwstr>consultantplus://offline/ref=BAB80BB853E5A8A463FE1093EA2A44AB2E5B6E8B76138929DF4739B35BB2B5E3135967B1BC1D3C711576A2FF93lEO9O</vt:lpwstr>
      </vt:variant>
      <vt:variant>
        <vt:lpwstr/>
      </vt:variant>
      <vt:variant>
        <vt:i4>1769472</vt:i4>
      </vt:variant>
      <vt:variant>
        <vt:i4>39</vt:i4>
      </vt:variant>
      <vt:variant>
        <vt:i4>0</vt:i4>
      </vt:variant>
      <vt:variant>
        <vt:i4>5</vt:i4>
      </vt:variant>
      <vt:variant>
        <vt:lpwstr>consultantplus://offline/ref=BAB80BB853E5A8A463FE1093EA2A44AB2E5B6C8D7A1F8929DF4739B35BB2B5E3135967B1BC1D3C711576A2FF93lEO9O</vt:lpwstr>
      </vt:variant>
      <vt:variant>
        <vt:lpwstr/>
      </vt:variant>
      <vt:variant>
        <vt:i4>4194384</vt:i4>
      </vt:variant>
      <vt:variant>
        <vt:i4>36</vt:i4>
      </vt:variant>
      <vt:variant>
        <vt:i4>0</vt:i4>
      </vt:variant>
      <vt:variant>
        <vt:i4>5</vt:i4>
      </vt:variant>
      <vt:variant>
        <vt:lpwstr>consultantplus://offline/ref=41485A72A1D6EC7E2A284232C48326E51129A943E9A7D141A19EA4DB5AB7493EB2CC0883A15179D49375A624153172E9781AEB82FA31A3FE88E0A6XFp8K</vt:lpwstr>
      </vt:variant>
      <vt:variant>
        <vt:lpwstr/>
      </vt:variant>
      <vt:variant>
        <vt:i4>5767191</vt:i4>
      </vt:variant>
      <vt:variant>
        <vt:i4>33</vt:i4>
      </vt:variant>
      <vt:variant>
        <vt:i4>0</vt:i4>
      </vt:variant>
      <vt:variant>
        <vt:i4>5</vt:i4>
      </vt:variant>
      <vt:variant>
        <vt:lpwstr>https://mfc53.nov.ru/</vt:lpwstr>
      </vt:variant>
      <vt:variant>
        <vt:lpwstr/>
      </vt:variant>
      <vt:variant>
        <vt:i4>3145834</vt:i4>
      </vt:variant>
      <vt:variant>
        <vt:i4>30</vt:i4>
      </vt:variant>
      <vt:variant>
        <vt:i4>0</vt:i4>
      </vt:variant>
      <vt:variant>
        <vt:i4>5</vt:i4>
      </vt:variant>
      <vt:variant>
        <vt:lpwstr>consultantplus://offline/ref=C2A175470A4B273865066485851DEF34987C99A4E8188A1F361A7A7E626DAA35FAA245466D920AF4CA99B14740E31814FB3077AF4780B3CDFD1B34ECQCmDL</vt:lpwstr>
      </vt:variant>
      <vt:variant>
        <vt:lpwstr/>
      </vt:variant>
      <vt:variant>
        <vt:i4>3866687</vt:i4>
      </vt:variant>
      <vt:variant>
        <vt:i4>27</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3866687</vt:i4>
      </vt:variant>
      <vt:variant>
        <vt:i4>24</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3866686</vt:i4>
      </vt:variant>
      <vt:variant>
        <vt:i4>21</vt:i4>
      </vt:variant>
      <vt:variant>
        <vt:i4>0</vt:i4>
      </vt:variant>
      <vt:variant>
        <vt:i4>5</vt:i4>
      </vt:variant>
      <vt:variant>
        <vt:lpwstr>consultantplus://offline/ref=6289369182ADB4E902B10CEE158A6D171B6714AF8959DC99B161E0D6C5C138F79FFF97FF4368D12AB165DBE1CF3FB5D94DBC0BE18B13EB4D7AD68842oCp6G</vt:lpwstr>
      </vt:variant>
      <vt:variant>
        <vt:lpwstr/>
      </vt:variant>
      <vt:variant>
        <vt:i4>3866687</vt:i4>
      </vt:variant>
      <vt:variant>
        <vt:i4>18</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589915</vt:i4>
      </vt:variant>
      <vt:variant>
        <vt:i4>15</vt:i4>
      </vt:variant>
      <vt:variant>
        <vt:i4>0</vt:i4>
      </vt:variant>
      <vt:variant>
        <vt:i4>5</vt:i4>
      </vt:variant>
      <vt:variant>
        <vt:lpwstr>consultantplus://offline/ref=A6D4032966F053F8D5AC959D1AB9EF7226C88DD61C99B382339CC3A655AB9D160FA5EBB5CD31B06B6DE3DBEDE505D286C016367CvFO</vt:lpwstr>
      </vt:variant>
      <vt:variant>
        <vt:lpwstr/>
      </vt:variant>
      <vt:variant>
        <vt:i4>327729</vt:i4>
      </vt:variant>
      <vt:variant>
        <vt:i4>12</vt:i4>
      </vt:variant>
      <vt:variant>
        <vt:i4>0</vt:i4>
      </vt:variant>
      <vt:variant>
        <vt:i4>5</vt:i4>
      </vt:variant>
      <vt:variant>
        <vt:lpwstr>mailto:admin@valdayadm.ru</vt:lpwstr>
      </vt:variant>
      <vt:variant>
        <vt:lpwstr/>
      </vt:variant>
      <vt:variant>
        <vt:i4>327729</vt:i4>
      </vt:variant>
      <vt:variant>
        <vt:i4>9</vt:i4>
      </vt:variant>
      <vt:variant>
        <vt:i4>0</vt:i4>
      </vt:variant>
      <vt:variant>
        <vt:i4>5</vt:i4>
      </vt:variant>
      <vt:variant>
        <vt:lpwstr>mailto:admin@valdayadm.ru</vt:lpwstr>
      </vt:variant>
      <vt:variant>
        <vt:lpwstr/>
      </vt:variant>
      <vt:variant>
        <vt:i4>327729</vt:i4>
      </vt:variant>
      <vt:variant>
        <vt:i4>6</vt:i4>
      </vt:variant>
      <vt:variant>
        <vt:i4>0</vt:i4>
      </vt:variant>
      <vt:variant>
        <vt:i4>5</vt:i4>
      </vt:variant>
      <vt:variant>
        <vt:lpwstr>mailto:admin@valdayadm.ru</vt:lpwstr>
      </vt:variant>
      <vt:variant>
        <vt:lpwstr/>
      </vt:variant>
      <vt:variant>
        <vt:i4>8323179</vt:i4>
      </vt:variant>
      <vt:variant>
        <vt:i4>3</vt:i4>
      </vt:variant>
      <vt:variant>
        <vt:i4>0</vt:i4>
      </vt:variant>
      <vt:variant>
        <vt:i4>5</vt:i4>
      </vt:variant>
      <vt:variant>
        <vt:lpwstr>https://us05web.zoom.us/j/88990458860?pwd=eEV2SnBPTlVFYThGU1RMR3VyR2dCUT09</vt:lpwstr>
      </vt:variant>
      <vt:variant>
        <vt:lpwstr/>
      </vt:variant>
      <vt:variant>
        <vt:i4>327729</vt:i4>
      </vt:variant>
      <vt:variant>
        <vt:i4>0</vt:i4>
      </vt:variant>
      <vt:variant>
        <vt:i4>0</vt:i4>
      </vt:variant>
      <vt:variant>
        <vt:i4>5</vt:i4>
      </vt:variant>
      <vt:variant>
        <vt:lpwstr>mailto:admin@valdayadm.ru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Бойцова Светлана Петровна</cp:lastModifiedBy>
  <cp:revision>4</cp:revision>
  <cp:lastPrinted>2014-03-25T12:41:00Z</cp:lastPrinted>
  <dcterms:created xsi:type="dcterms:W3CDTF">2021-07-06T06:55:00Z</dcterms:created>
  <dcterms:modified xsi:type="dcterms:W3CDTF">2021-07-06T07:11:00Z</dcterms:modified>
</cp:coreProperties>
</file>