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BA5" w:rsidRDefault="006500A1" w:rsidP="008D3F01">
      <w:pPr>
        <w:ind w:right="-44"/>
        <w:jc w:val="center"/>
        <w:rPr>
          <w:rFonts w:ascii="Arial" w:hAnsi="Arial" w:cs="Arial"/>
          <w:sz w:val="11"/>
          <w:szCs w:val="11"/>
        </w:rPr>
      </w:pPr>
      <w:r>
        <w:rPr>
          <w:noProof/>
        </w:rPr>
        <w:drawing>
          <wp:inline distT="0" distB="0" distL="0" distR="0">
            <wp:extent cx="7117080" cy="2181225"/>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17080" cy="2181225"/>
                    </a:xfrm>
                    <a:prstGeom prst="rect">
                      <a:avLst/>
                    </a:prstGeom>
                    <a:noFill/>
                    <a:ln>
                      <a:noFill/>
                    </a:ln>
                  </pic:spPr>
                </pic:pic>
              </a:graphicData>
            </a:graphic>
          </wp:inline>
        </w:drawing>
      </w:r>
    </w:p>
    <w:p w:rsidR="008C7F69" w:rsidRPr="008D3F01" w:rsidRDefault="008C7F69" w:rsidP="008C7F69">
      <w:pPr>
        <w:ind w:left="-851"/>
        <w:jc w:val="center"/>
        <w:rPr>
          <w:rFonts w:ascii="Arial" w:hAnsi="Arial" w:cs="Arial"/>
          <w:b/>
          <w:sz w:val="20"/>
          <w:szCs w:val="20"/>
        </w:rPr>
      </w:pPr>
      <w:bookmarkStart w:id="0" w:name="_GoBack"/>
      <w:bookmarkEnd w:id="0"/>
      <w:r w:rsidRPr="008D3F01">
        <w:rPr>
          <w:rFonts w:ascii="Arial" w:hAnsi="Arial" w:cs="Arial"/>
          <w:b/>
          <w:sz w:val="20"/>
          <w:szCs w:val="20"/>
        </w:rPr>
        <w:t>«ГОРЯЧАЯ ЛИНИЯ» ПО ВОПРОСАМ ПРОТИВОДЕЙСТВИЯ КОРРУПЦИИ</w:t>
      </w:r>
    </w:p>
    <w:p w:rsidR="008C7F69" w:rsidRDefault="008C7F69" w:rsidP="001649CA">
      <w:pPr>
        <w:spacing w:before="120"/>
        <w:ind w:firstLine="851"/>
        <w:jc w:val="both"/>
        <w:rPr>
          <w:rFonts w:ascii="Arial" w:hAnsi="Arial" w:cs="Arial"/>
          <w:sz w:val="16"/>
          <w:szCs w:val="16"/>
        </w:rPr>
      </w:pPr>
      <w:r>
        <w:rPr>
          <w:rFonts w:ascii="Arial" w:hAnsi="Arial" w:cs="Arial"/>
          <w:sz w:val="16"/>
          <w:szCs w:val="16"/>
        </w:rPr>
        <w:t>21 сентября 2015 года с 13-00 до 16-00 Администрацией Валдайского муниципального района будет проводиться прямая «горячая линия» по вопр</w:t>
      </w:r>
      <w:r>
        <w:rPr>
          <w:rFonts w:ascii="Arial" w:hAnsi="Arial" w:cs="Arial"/>
          <w:sz w:val="16"/>
          <w:szCs w:val="16"/>
        </w:rPr>
        <w:t>о</w:t>
      </w:r>
      <w:r>
        <w:rPr>
          <w:rFonts w:ascii="Arial" w:hAnsi="Arial" w:cs="Arial"/>
          <w:sz w:val="16"/>
          <w:szCs w:val="16"/>
        </w:rPr>
        <w:t>сам</w:t>
      </w:r>
      <w:r w:rsidR="008D3F01">
        <w:rPr>
          <w:rFonts w:ascii="Arial" w:hAnsi="Arial" w:cs="Arial"/>
          <w:sz w:val="16"/>
          <w:szCs w:val="16"/>
        </w:rPr>
        <w:t xml:space="preserve"> </w:t>
      </w:r>
      <w:r>
        <w:rPr>
          <w:rFonts w:ascii="Arial" w:hAnsi="Arial" w:cs="Arial"/>
          <w:sz w:val="16"/>
          <w:szCs w:val="16"/>
        </w:rPr>
        <w:t xml:space="preserve"> противодействия коррупции.</w:t>
      </w:r>
    </w:p>
    <w:p w:rsidR="008C7F69" w:rsidRPr="008C7F69" w:rsidRDefault="008C7F69" w:rsidP="001649CA">
      <w:pPr>
        <w:ind w:firstLine="851"/>
        <w:jc w:val="both"/>
        <w:rPr>
          <w:rFonts w:ascii="Arial" w:hAnsi="Arial" w:cs="Arial"/>
          <w:sz w:val="16"/>
          <w:szCs w:val="16"/>
        </w:rPr>
      </w:pPr>
      <w:r>
        <w:rPr>
          <w:rFonts w:ascii="Arial" w:hAnsi="Arial" w:cs="Arial"/>
          <w:sz w:val="16"/>
          <w:szCs w:val="16"/>
        </w:rPr>
        <w:t>Контактные телефоны: 2-36-01; 2-31-44.</w:t>
      </w:r>
    </w:p>
    <w:p w:rsidR="00CF5EE5" w:rsidRPr="008D3F01" w:rsidRDefault="00CF5EE5" w:rsidP="00460CF6">
      <w:pPr>
        <w:jc w:val="center"/>
        <w:rPr>
          <w:rFonts w:ascii="Arial" w:hAnsi="Arial" w:cs="Arial"/>
          <w:b/>
          <w:sz w:val="20"/>
          <w:szCs w:val="20"/>
        </w:rPr>
      </w:pPr>
      <w:r w:rsidRPr="008D3F01">
        <w:rPr>
          <w:rFonts w:ascii="Arial" w:hAnsi="Arial" w:cs="Arial"/>
          <w:b/>
          <w:sz w:val="20"/>
          <w:szCs w:val="20"/>
        </w:rPr>
        <w:t>ОБЪЯВЛЕНИЕ</w:t>
      </w:r>
    </w:p>
    <w:p w:rsidR="00CF5EE5" w:rsidRPr="00CF5EE5" w:rsidRDefault="00CF5EE5" w:rsidP="00460CF6">
      <w:pPr>
        <w:ind w:firstLine="708"/>
        <w:jc w:val="both"/>
        <w:rPr>
          <w:rFonts w:ascii="Arial" w:hAnsi="Arial" w:cs="Arial"/>
          <w:sz w:val="16"/>
          <w:szCs w:val="16"/>
        </w:rPr>
      </w:pPr>
      <w:r w:rsidRPr="00CF5EE5">
        <w:rPr>
          <w:rFonts w:ascii="Arial" w:hAnsi="Arial" w:cs="Arial"/>
          <w:sz w:val="16"/>
          <w:szCs w:val="16"/>
        </w:rPr>
        <w:t xml:space="preserve">Администрация муниципального района сообщает о предстоящем проведении конкурса на замещение вакантной должности муниципальной службы: </w:t>
      </w:r>
      <w:r w:rsidR="00487B97" w:rsidRPr="00487B97">
        <w:rPr>
          <w:rFonts w:ascii="Arial" w:hAnsi="Arial" w:cs="Arial"/>
          <w:b/>
          <w:sz w:val="16"/>
          <w:szCs w:val="16"/>
        </w:rPr>
        <w:t>ведущий</w:t>
      </w:r>
      <w:r w:rsidRPr="00CF5EE5">
        <w:rPr>
          <w:rFonts w:ascii="Arial" w:hAnsi="Arial" w:cs="Arial"/>
          <w:b/>
          <w:sz w:val="16"/>
          <w:szCs w:val="16"/>
        </w:rPr>
        <w:t xml:space="preserve"> специалист по размещению муниципального заказа комитета экономического развития.</w:t>
      </w:r>
    </w:p>
    <w:p w:rsidR="00CF5EE5" w:rsidRPr="00CF5EE5" w:rsidRDefault="00CF5EE5" w:rsidP="00460CF6">
      <w:pPr>
        <w:ind w:firstLine="708"/>
        <w:jc w:val="both"/>
        <w:rPr>
          <w:rFonts w:ascii="Arial" w:hAnsi="Arial" w:cs="Arial"/>
          <w:sz w:val="16"/>
          <w:szCs w:val="16"/>
        </w:rPr>
      </w:pPr>
      <w:r w:rsidRPr="00CF5EE5">
        <w:rPr>
          <w:rFonts w:ascii="Arial" w:hAnsi="Arial" w:cs="Arial"/>
          <w:sz w:val="16"/>
          <w:szCs w:val="16"/>
        </w:rPr>
        <w:t xml:space="preserve">Документы для участия в конкурсном отборе принимаются с 21 сентября по 12 октября 2015 года в рабочие дни с 08.00. до 17.00. (перерыв с 12.00 </w:t>
      </w:r>
      <w:proofErr w:type="gramStart"/>
      <w:r w:rsidRPr="00CF5EE5">
        <w:rPr>
          <w:rFonts w:ascii="Arial" w:hAnsi="Arial" w:cs="Arial"/>
          <w:sz w:val="16"/>
          <w:szCs w:val="16"/>
        </w:rPr>
        <w:t>до</w:t>
      </w:r>
      <w:proofErr w:type="gramEnd"/>
      <w:r w:rsidRPr="00CF5EE5">
        <w:rPr>
          <w:rFonts w:ascii="Arial" w:hAnsi="Arial" w:cs="Arial"/>
          <w:sz w:val="16"/>
          <w:szCs w:val="16"/>
        </w:rPr>
        <w:t xml:space="preserve"> 13.00) </w:t>
      </w:r>
      <w:proofErr w:type="gramStart"/>
      <w:r w:rsidRPr="00CF5EE5">
        <w:rPr>
          <w:rFonts w:ascii="Arial" w:hAnsi="Arial" w:cs="Arial"/>
          <w:sz w:val="16"/>
          <w:szCs w:val="16"/>
        </w:rPr>
        <w:t>Администрация</w:t>
      </w:r>
      <w:proofErr w:type="gramEnd"/>
      <w:r w:rsidRPr="00CF5EE5">
        <w:rPr>
          <w:rFonts w:ascii="Arial" w:hAnsi="Arial" w:cs="Arial"/>
          <w:sz w:val="16"/>
          <w:szCs w:val="16"/>
        </w:rPr>
        <w:t xml:space="preserve"> муниципального района, кабинеты 309, 411.</w:t>
      </w:r>
    </w:p>
    <w:p w:rsidR="00CF5EE5" w:rsidRPr="00CF5EE5" w:rsidRDefault="00CF5EE5" w:rsidP="00460CF6">
      <w:pPr>
        <w:ind w:firstLine="708"/>
        <w:jc w:val="both"/>
        <w:rPr>
          <w:rFonts w:ascii="Arial" w:hAnsi="Arial" w:cs="Arial"/>
          <w:sz w:val="16"/>
          <w:szCs w:val="16"/>
        </w:rPr>
      </w:pPr>
      <w:r w:rsidRPr="00CF5EE5">
        <w:rPr>
          <w:rFonts w:ascii="Arial" w:hAnsi="Arial" w:cs="Arial"/>
          <w:sz w:val="16"/>
          <w:szCs w:val="16"/>
        </w:rPr>
        <w:t>Предполагаемые дата и место проведения конкурса: Администрация муниципального района, третья декада октября 2015 г</w:t>
      </w:r>
      <w:r w:rsidRPr="00CF5EE5">
        <w:rPr>
          <w:rFonts w:ascii="Arial" w:hAnsi="Arial" w:cs="Arial"/>
          <w:sz w:val="16"/>
          <w:szCs w:val="16"/>
        </w:rPr>
        <w:t>о</w:t>
      </w:r>
      <w:r w:rsidRPr="00CF5EE5">
        <w:rPr>
          <w:rFonts w:ascii="Arial" w:hAnsi="Arial" w:cs="Arial"/>
          <w:sz w:val="16"/>
          <w:szCs w:val="16"/>
        </w:rPr>
        <w:t>да.</w:t>
      </w:r>
    </w:p>
    <w:p w:rsidR="00CF5EE5" w:rsidRPr="00CF5EE5" w:rsidRDefault="00CF5EE5" w:rsidP="00460CF6">
      <w:pPr>
        <w:ind w:firstLine="708"/>
        <w:jc w:val="both"/>
        <w:rPr>
          <w:rFonts w:ascii="Arial" w:hAnsi="Arial" w:cs="Arial"/>
          <w:sz w:val="16"/>
          <w:szCs w:val="16"/>
        </w:rPr>
      </w:pPr>
      <w:r w:rsidRPr="00CF5EE5">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на официальном сайте Администрации муниципального района </w:t>
      </w:r>
      <w:proofErr w:type="spellStart"/>
      <w:r w:rsidRPr="00CF5EE5">
        <w:rPr>
          <w:rFonts w:ascii="Arial" w:hAnsi="Arial" w:cs="Arial"/>
          <w:sz w:val="16"/>
          <w:szCs w:val="16"/>
          <w:lang w:val="en-US"/>
        </w:rPr>
        <w:t>valdayadm</w:t>
      </w:r>
      <w:proofErr w:type="spellEnd"/>
      <w:r w:rsidRPr="00CF5EE5">
        <w:rPr>
          <w:rFonts w:ascii="Arial" w:hAnsi="Arial" w:cs="Arial"/>
          <w:sz w:val="16"/>
          <w:szCs w:val="16"/>
        </w:rPr>
        <w:t>.</w:t>
      </w:r>
      <w:proofErr w:type="spellStart"/>
      <w:r w:rsidRPr="00CF5EE5">
        <w:rPr>
          <w:rFonts w:ascii="Arial" w:hAnsi="Arial" w:cs="Arial"/>
          <w:sz w:val="16"/>
          <w:szCs w:val="16"/>
          <w:lang w:val="en-US"/>
        </w:rPr>
        <w:t>ru</w:t>
      </w:r>
      <w:proofErr w:type="spellEnd"/>
      <w:r w:rsidRPr="00CF5EE5">
        <w:rPr>
          <w:rFonts w:ascii="Arial" w:hAnsi="Arial" w:cs="Arial"/>
          <w:sz w:val="16"/>
          <w:szCs w:val="16"/>
        </w:rPr>
        <w:t xml:space="preserve"> (вкладка «Конкурсы», главная страница).</w:t>
      </w:r>
    </w:p>
    <w:p w:rsidR="00CF5EE5" w:rsidRPr="00CF5EE5" w:rsidRDefault="00CF5EE5" w:rsidP="00460CF6">
      <w:pPr>
        <w:ind w:firstLine="708"/>
        <w:jc w:val="both"/>
        <w:rPr>
          <w:rFonts w:ascii="Arial" w:hAnsi="Arial" w:cs="Arial"/>
          <w:sz w:val="16"/>
          <w:szCs w:val="16"/>
        </w:rPr>
      </w:pPr>
      <w:r w:rsidRPr="00CF5EE5">
        <w:rPr>
          <w:rFonts w:ascii="Arial" w:hAnsi="Arial" w:cs="Arial"/>
          <w:sz w:val="16"/>
          <w:szCs w:val="16"/>
        </w:rPr>
        <w:t>Справки по телефонам: 2-19-64, 2-36-01</w:t>
      </w:r>
    </w:p>
    <w:p w:rsidR="00CF5EE5" w:rsidRPr="00DD601D" w:rsidRDefault="00CF5EE5" w:rsidP="00460CF6">
      <w:pPr>
        <w:jc w:val="center"/>
        <w:rPr>
          <w:rFonts w:ascii="Arial" w:hAnsi="Arial" w:cs="Arial"/>
          <w:sz w:val="20"/>
          <w:szCs w:val="20"/>
        </w:rPr>
      </w:pPr>
      <w:r w:rsidRPr="00DD601D">
        <w:rPr>
          <w:rFonts w:ascii="Arial" w:hAnsi="Arial" w:cs="Arial"/>
          <w:b/>
          <w:sz w:val="20"/>
          <w:szCs w:val="20"/>
        </w:rPr>
        <w:t>Квалификационные требования к претендентам</w:t>
      </w:r>
      <w:r w:rsidRPr="00DD601D">
        <w:rPr>
          <w:rFonts w:ascii="Arial" w:hAnsi="Arial" w:cs="Arial"/>
          <w:sz w:val="20"/>
          <w:szCs w:val="20"/>
        </w:rPr>
        <w:t>:</w:t>
      </w:r>
    </w:p>
    <w:p w:rsidR="00CF5EE5" w:rsidRPr="00CF5EE5" w:rsidRDefault="00CF5EE5" w:rsidP="00460CF6">
      <w:pPr>
        <w:ind w:firstLine="720"/>
        <w:jc w:val="both"/>
        <w:rPr>
          <w:rFonts w:ascii="Arial" w:hAnsi="Arial" w:cs="Arial"/>
          <w:sz w:val="16"/>
          <w:szCs w:val="16"/>
        </w:rPr>
      </w:pPr>
      <w:r w:rsidRPr="00CF5EE5">
        <w:rPr>
          <w:rFonts w:ascii="Arial" w:hAnsi="Arial" w:cs="Arial"/>
          <w:sz w:val="16"/>
          <w:szCs w:val="16"/>
        </w:rPr>
        <w:t>1. Наличие высшего профессионального образования.</w:t>
      </w:r>
    </w:p>
    <w:p w:rsidR="00CF5EE5" w:rsidRPr="00CF5EE5" w:rsidRDefault="00CF5EE5" w:rsidP="00460CF6">
      <w:pPr>
        <w:autoSpaceDE w:val="0"/>
        <w:autoSpaceDN w:val="0"/>
        <w:adjustRightInd w:val="0"/>
        <w:ind w:firstLine="720"/>
        <w:jc w:val="both"/>
        <w:outlineLvl w:val="0"/>
        <w:rPr>
          <w:rFonts w:ascii="Arial" w:hAnsi="Arial" w:cs="Arial"/>
          <w:sz w:val="16"/>
          <w:szCs w:val="16"/>
        </w:rPr>
      </w:pPr>
      <w:r w:rsidRPr="00CF5EE5">
        <w:rPr>
          <w:rFonts w:ascii="Arial" w:hAnsi="Arial" w:cs="Arial"/>
          <w:sz w:val="16"/>
          <w:szCs w:val="16"/>
        </w:rPr>
        <w:t>2. Профессиональные знания: Конституции Российской Федерации, Устава Валдайского муниципального района, нормативных актов и служе</w:t>
      </w:r>
      <w:r w:rsidRPr="00CF5EE5">
        <w:rPr>
          <w:rFonts w:ascii="Arial" w:hAnsi="Arial" w:cs="Arial"/>
          <w:sz w:val="16"/>
          <w:szCs w:val="16"/>
        </w:rPr>
        <w:t>б</w:t>
      </w:r>
      <w:r w:rsidRPr="00CF5EE5">
        <w:rPr>
          <w:rFonts w:ascii="Arial" w:hAnsi="Arial" w:cs="Arial"/>
          <w:sz w:val="16"/>
          <w:szCs w:val="16"/>
        </w:rPr>
        <w:t xml:space="preserve">ных документов, регулирующих развитие соответствующей сферы деятельности применительно к исполнению конкретных должностных </w:t>
      </w:r>
      <w:proofErr w:type="gramStart"/>
      <w:r w:rsidRPr="00CF5EE5">
        <w:rPr>
          <w:rFonts w:ascii="Arial" w:hAnsi="Arial" w:cs="Arial"/>
          <w:sz w:val="16"/>
          <w:szCs w:val="16"/>
        </w:rPr>
        <w:t>обязан</w:t>
      </w:r>
      <w:proofErr w:type="gramEnd"/>
      <w:r w:rsidRPr="00CF5EE5">
        <w:rPr>
          <w:rFonts w:ascii="Arial" w:hAnsi="Arial" w:cs="Arial"/>
          <w:sz w:val="16"/>
          <w:szCs w:val="16"/>
        </w:rPr>
        <w:t>н</w:t>
      </w:r>
      <w:r w:rsidRPr="00CF5EE5">
        <w:rPr>
          <w:rFonts w:ascii="Arial" w:hAnsi="Arial" w:cs="Arial"/>
          <w:sz w:val="16"/>
          <w:szCs w:val="16"/>
        </w:rPr>
        <w:t>о</w:t>
      </w:r>
      <w:r w:rsidRPr="00CF5EE5">
        <w:rPr>
          <w:rFonts w:ascii="Arial" w:hAnsi="Arial" w:cs="Arial"/>
          <w:sz w:val="16"/>
          <w:szCs w:val="16"/>
        </w:rPr>
        <w:t>стей; основ управления и организации труда; норм делового общения; форм и методов работы с применением автоматизированных средств управления; а</w:t>
      </w:r>
      <w:r w:rsidRPr="00CF5EE5">
        <w:rPr>
          <w:rFonts w:ascii="Arial" w:hAnsi="Arial" w:cs="Arial"/>
          <w:sz w:val="16"/>
          <w:szCs w:val="16"/>
        </w:rPr>
        <w:t>п</w:t>
      </w:r>
      <w:r w:rsidRPr="00CF5EE5">
        <w:rPr>
          <w:rFonts w:ascii="Arial" w:hAnsi="Arial" w:cs="Arial"/>
          <w:sz w:val="16"/>
          <w:szCs w:val="16"/>
        </w:rPr>
        <w:t xml:space="preserve">паратного и программного обеспечения; возможностей и особенностей </w:t>
      </w:r>
      <w:proofErr w:type="gramStart"/>
      <w:r w:rsidRPr="00CF5EE5">
        <w:rPr>
          <w:rFonts w:ascii="Arial" w:hAnsi="Arial" w:cs="Arial"/>
          <w:sz w:val="16"/>
          <w:szCs w:val="16"/>
        </w:rPr>
        <w:t>применения</w:t>
      </w:r>
      <w:proofErr w:type="gramEnd"/>
      <w:r w:rsidRPr="00CF5EE5">
        <w:rPr>
          <w:rFonts w:ascii="Arial" w:hAnsi="Arial" w:cs="Arial"/>
          <w:sz w:val="16"/>
          <w:szCs w:val="16"/>
        </w:rPr>
        <w:t xml:space="preserve"> современных информационно-коммуникационных технологий в гос</w:t>
      </w:r>
      <w:r w:rsidRPr="00CF5EE5">
        <w:rPr>
          <w:rFonts w:ascii="Arial" w:hAnsi="Arial" w:cs="Arial"/>
          <w:sz w:val="16"/>
          <w:szCs w:val="16"/>
        </w:rPr>
        <w:t>у</w:t>
      </w:r>
      <w:r w:rsidRPr="00CF5EE5">
        <w:rPr>
          <w:rFonts w:ascii="Arial" w:hAnsi="Arial" w:cs="Arial"/>
          <w:sz w:val="16"/>
          <w:szCs w:val="16"/>
        </w:rPr>
        <w:t>дарственных органах, включая использование возможностей межведомственного документооборота; общих вопросов в области обеспечения информ</w:t>
      </w:r>
      <w:r w:rsidRPr="00CF5EE5">
        <w:rPr>
          <w:rFonts w:ascii="Arial" w:hAnsi="Arial" w:cs="Arial"/>
          <w:sz w:val="16"/>
          <w:szCs w:val="16"/>
        </w:rPr>
        <w:t>а</w:t>
      </w:r>
      <w:r w:rsidRPr="00CF5EE5">
        <w:rPr>
          <w:rFonts w:ascii="Arial" w:hAnsi="Arial" w:cs="Arial"/>
          <w:sz w:val="16"/>
          <w:szCs w:val="16"/>
        </w:rPr>
        <w:t>ционной безопасности; порядка работы со служебной информацией; основ делопроизводства; правил охраны труда и противопожарной бе</w:t>
      </w:r>
      <w:r w:rsidRPr="00CF5EE5">
        <w:rPr>
          <w:rFonts w:ascii="Arial" w:hAnsi="Arial" w:cs="Arial"/>
          <w:sz w:val="16"/>
          <w:szCs w:val="16"/>
        </w:rPr>
        <w:t>з</w:t>
      </w:r>
      <w:r w:rsidRPr="00CF5EE5">
        <w:rPr>
          <w:rFonts w:ascii="Arial" w:hAnsi="Arial" w:cs="Arial"/>
          <w:sz w:val="16"/>
          <w:szCs w:val="16"/>
        </w:rPr>
        <w:t>опасности.</w:t>
      </w:r>
    </w:p>
    <w:p w:rsidR="00CF5EE5" w:rsidRPr="00CF5EE5" w:rsidRDefault="00CF5EE5" w:rsidP="00460CF6">
      <w:pPr>
        <w:autoSpaceDE w:val="0"/>
        <w:autoSpaceDN w:val="0"/>
        <w:adjustRightInd w:val="0"/>
        <w:ind w:firstLine="720"/>
        <w:jc w:val="both"/>
        <w:rPr>
          <w:rFonts w:ascii="Arial" w:hAnsi="Arial" w:cs="Arial"/>
          <w:sz w:val="16"/>
          <w:szCs w:val="16"/>
        </w:rPr>
      </w:pPr>
      <w:proofErr w:type="gramStart"/>
      <w:r w:rsidRPr="00CF5EE5">
        <w:rPr>
          <w:rFonts w:ascii="Arial" w:hAnsi="Arial" w:cs="Arial"/>
          <w:sz w:val="16"/>
          <w:szCs w:val="16"/>
        </w:rPr>
        <w:t>Профессиональные навыки: работы в сфере, соответствующей направлению деятельности структурного подразделения, обеспечения выпо</w:t>
      </w:r>
      <w:r w:rsidRPr="00CF5EE5">
        <w:rPr>
          <w:rFonts w:ascii="Arial" w:hAnsi="Arial" w:cs="Arial"/>
          <w:sz w:val="16"/>
          <w:szCs w:val="16"/>
        </w:rPr>
        <w:t>л</w:t>
      </w:r>
      <w:r w:rsidRPr="00CF5EE5">
        <w:rPr>
          <w:rFonts w:ascii="Arial" w:hAnsi="Arial" w:cs="Arial"/>
          <w:sz w:val="16"/>
          <w:szCs w:val="16"/>
        </w:rPr>
        <w:t>нения поставленных руководством задач, эффективного планирования служебного времени, анализа и прогнозир</w:t>
      </w:r>
      <w:r w:rsidRPr="00CF5EE5">
        <w:rPr>
          <w:rFonts w:ascii="Arial" w:hAnsi="Arial" w:cs="Arial"/>
          <w:sz w:val="16"/>
          <w:szCs w:val="16"/>
        </w:rPr>
        <w:t>о</w:t>
      </w:r>
      <w:r w:rsidRPr="00CF5EE5">
        <w:rPr>
          <w:rFonts w:ascii="Arial" w:hAnsi="Arial" w:cs="Arial"/>
          <w:sz w:val="16"/>
          <w:szCs w:val="16"/>
        </w:rPr>
        <w:t>вания деятельности в порученной сфере, использования опыта и мнения коллег, обеспечения выполнения задач и функций по организационному, информационному, документационн</w:t>
      </w:r>
      <w:r w:rsidRPr="00CF5EE5">
        <w:rPr>
          <w:rFonts w:ascii="Arial" w:hAnsi="Arial" w:cs="Arial"/>
          <w:sz w:val="16"/>
          <w:szCs w:val="16"/>
        </w:rPr>
        <w:t>о</w:t>
      </w:r>
      <w:r w:rsidRPr="00CF5EE5">
        <w:rPr>
          <w:rFonts w:ascii="Arial" w:hAnsi="Arial" w:cs="Arial"/>
          <w:sz w:val="16"/>
          <w:szCs w:val="16"/>
        </w:rPr>
        <w:t>му, финансово-экономическому, хозяйственному и иному обеспечению деятельности, исполнительской дисциплины, работы с внутренними и периферийн</w:t>
      </w:r>
      <w:r w:rsidRPr="00CF5EE5">
        <w:rPr>
          <w:rFonts w:ascii="Arial" w:hAnsi="Arial" w:cs="Arial"/>
          <w:sz w:val="16"/>
          <w:szCs w:val="16"/>
        </w:rPr>
        <w:t>ы</w:t>
      </w:r>
      <w:r w:rsidRPr="00CF5EE5">
        <w:rPr>
          <w:rFonts w:ascii="Arial" w:hAnsi="Arial" w:cs="Arial"/>
          <w:sz w:val="16"/>
          <w:szCs w:val="16"/>
        </w:rPr>
        <w:t>ми устройствами компьютера, работы с информационно-телекоммуникационными сетями, в</w:t>
      </w:r>
      <w:proofErr w:type="gramEnd"/>
      <w:r w:rsidRPr="00CF5EE5">
        <w:rPr>
          <w:rFonts w:ascii="Arial" w:hAnsi="Arial" w:cs="Arial"/>
          <w:sz w:val="16"/>
          <w:szCs w:val="16"/>
        </w:rPr>
        <w:t xml:space="preserve"> том числе сетью «Интернет», работы в операционной сист</w:t>
      </w:r>
      <w:r w:rsidRPr="00CF5EE5">
        <w:rPr>
          <w:rFonts w:ascii="Arial" w:hAnsi="Arial" w:cs="Arial"/>
          <w:sz w:val="16"/>
          <w:szCs w:val="16"/>
        </w:rPr>
        <w:t>е</w:t>
      </w:r>
      <w:r w:rsidRPr="00CF5EE5">
        <w:rPr>
          <w:rFonts w:ascii="Arial" w:hAnsi="Arial" w:cs="Arial"/>
          <w:sz w:val="16"/>
          <w:szCs w:val="16"/>
        </w:rPr>
        <w:t>ме, управления электронной почтой, работы в текстовом редакторе, работы с электронными таблицами, подготовки презентаций, использования граф</w:t>
      </w:r>
      <w:r w:rsidRPr="00CF5EE5">
        <w:rPr>
          <w:rFonts w:ascii="Arial" w:hAnsi="Arial" w:cs="Arial"/>
          <w:sz w:val="16"/>
          <w:szCs w:val="16"/>
        </w:rPr>
        <w:t>и</w:t>
      </w:r>
      <w:r w:rsidRPr="00CF5EE5">
        <w:rPr>
          <w:rFonts w:ascii="Arial" w:hAnsi="Arial" w:cs="Arial"/>
          <w:sz w:val="16"/>
          <w:szCs w:val="16"/>
        </w:rPr>
        <w:t>ческих объектов в электронных документах, работы с базами данных,</w:t>
      </w:r>
      <w:r w:rsidRPr="00CF5EE5">
        <w:rPr>
          <w:rFonts w:ascii="Arial" w:hAnsi="Arial" w:cs="Arial"/>
          <w:b/>
          <w:sz w:val="16"/>
          <w:szCs w:val="16"/>
        </w:rPr>
        <w:t xml:space="preserve"> </w:t>
      </w:r>
      <w:r w:rsidRPr="00CF5EE5">
        <w:rPr>
          <w:rFonts w:ascii="Arial" w:hAnsi="Arial" w:cs="Arial"/>
          <w:sz w:val="16"/>
          <w:szCs w:val="16"/>
        </w:rPr>
        <w:t>подготовки деловой корр</w:t>
      </w:r>
      <w:r w:rsidRPr="00CF5EE5">
        <w:rPr>
          <w:rFonts w:ascii="Arial" w:hAnsi="Arial" w:cs="Arial"/>
          <w:sz w:val="16"/>
          <w:szCs w:val="16"/>
        </w:rPr>
        <w:t>е</w:t>
      </w:r>
      <w:r w:rsidRPr="00CF5EE5">
        <w:rPr>
          <w:rFonts w:ascii="Arial" w:hAnsi="Arial" w:cs="Arial"/>
          <w:sz w:val="16"/>
          <w:szCs w:val="16"/>
        </w:rPr>
        <w:t>спонденции.</w:t>
      </w:r>
    </w:p>
    <w:p w:rsidR="00CF5EE5" w:rsidRPr="00DD601D" w:rsidRDefault="00CF5EE5" w:rsidP="00460CF6">
      <w:pPr>
        <w:jc w:val="center"/>
        <w:rPr>
          <w:rFonts w:ascii="Arial" w:hAnsi="Arial" w:cs="Arial"/>
          <w:b/>
          <w:sz w:val="20"/>
          <w:szCs w:val="20"/>
        </w:rPr>
      </w:pPr>
      <w:r w:rsidRPr="00DD601D">
        <w:rPr>
          <w:rFonts w:ascii="Arial" w:hAnsi="Arial" w:cs="Arial"/>
          <w:b/>
          <w:sz w:val="20"/>
          <w:szCs w:val="20"/>
        </w:rPr>
        <w:t>Перечень документов для участия в конкурсе</w:t>
      </w:r>
    </w:p>
    <w:p w:rsidR="00CF5EE5" w:rsidRPr="00CF5EE5" w:rsidRDefault="00CF5EE5" w:rsidP="00460CF6">
      <w:pPr>
        <w:ind w:firstLine="709"/>
        <w:jc w:val="both"/>
        <w:rPr>
          <w:rFonts w:ascii="Arial" w:hAnsi="Arial" w:cs="Arial"/>
          <w:sz w:val="16"/>
          <w:szCs w:val="16"/>
        </w:rPr>
      </w:pPr>
      <w:r w:rsidRPr="00CF5EE5">
        <w:rPr>
          <w:rFonts w:ascii="Arial" w:hAnsi="Arial" w:cs="Arial"/>
          <w:sz w:val="16"/>
          <w:szCs w:val="16"/>
        </w:rPr>
        <w:t>Гражданин Российской Федерации, изъявивший желание участвовать в конкурсе, представляет в Администрацию:</w:t>
      </w:r>
    </w:p>
    <w:p w:rsidR="00CF5EE5" w:rsidRPr="00CF5EE5" w:rsidRDefault="00CF5EE5" w:rsidP="00460CF6">
      <w:pPr>
        <w:ind w:firstLine="709"/>
        <w:jc w:val="both"/>
        <w:rPr>
          <w:rFonts w:ascii="Arial" w:hAnsi="Arial" w:cs="Arial"/>
          <w:sz w:val="16"/>
          <w:szCs w:val="16"/>
        </w:rPr>
      </w:pPr>
      <w:r w:rsidRPr="00CF5EE5">
        <w:rPr>
          <w:rFonts w:ascii="Arial" w:hAnsi="Arial" w:cs="Arial"/>
          <w:sz w:val="16"/>
          <w:szCs w:val="16"/>
        </w:rPr>
        <w:t>1) личное заявление с просьбой об участии в конкурсе;</w:t>
      </w:r>
    </w:p>
    <w:p w:rsidR="00CF5EE5" w:rsidRPr="00CF5EE5" w:rsidRDefault="00CF5EE5" w:rsidP="00460CF6">
      <w:pPr>
        <w:adjustRightInd w:val="0"/>
        <w:ind w:firstLine="720"/>
        <w:jc w:val="both"/>
        <w:rPr>
          <w:rFonts w:ascii="Arial" w:hAnsi="Arial" w:cs="Arial"/>
          <w:sz w:val="16"/>
          <w:szCs w:val="16"/>
        </w:rPr>
      </w:pPr>
      <w:r w:rsidRPr="00CF5EE5">
        <w:rPr>
          <w:rFonts w:ascii="Arial" w:hAnsi="Arial" w:cs="Arial"/>
          <w:sz w:val="16"/>
          <w:szCs w:val="16"/>
        </w:rPr>
        <w:t>2) собственноручно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CF5EE5" w:rsidRPr="00CF5EE5" w:rsidRDefault="00CF5EE5" w:rsidP="00460CF6">
      <w:pPr>
        <w:ind w:firstLine="709"/>
        <w:jc w:val="both"/>
        <w:rPr>
          <w:rFonts w:ascii="Arial" w:hAnsi="Arial" w:cs="Arial"/>
          <w:sz w:val="16"/>
          <w:szCs w:val="16"/>
        </w:rPr>
      </w:pPr>
      <w:r w:rsidRPr="00CF5EE5">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CF5EE5" w:rsidRPr="00CF5EE5" w:rsidRDefault="00CF5EE5" w:rsidP="00460CF6">
      <w:pPr>
        <w:ind w:firstLine="709"/>
        <w:jc w:val="both"/>
        <w:rPr>
          <w:rFonts w:ascii="Arial" w:hAnsi="Arial" w:cs="Arial"/>
          <w:sz w:val="16"/>
          <w:szCs w:val="16"/>
        </w:rPr>
      </w:pPr>
      <w:r w:rsidRPr="00CF5EE5">
        <w:rPr>
          <w:rFonts w:ascii="Arial" w:hAnsi="Arial" w:cs="Arial"/>
          <w:sz w:val="16"/>
          <w:szCs w:val="16"/>
        </w:rPr>
        <w:t>4) документы, подтверждающие необходимое профессиональное образование, стаж работы и квалификацию:</w:t>
      </w:r>
    </w:p>
    <w:p w:rsidR="00CF5EE5" w:rsidRPr="00CF5EE5" w:rsidRDefault="00CF5EE5" w:rsidP="00460CF6">
      <w:pPr>
        <w:ind w:firstLine="709"/>
        <w:jc w:val="both"/>
        <w:rPr>
          <w:rFonts w:ascii="Arial" w:hAnsi="Arial" w:cs="Arial"/>
          <w:sz w:val="16"/>
          <w:szCs w:val="16"/>
        </w:rPr>
      </w:pPr>
      <w:r w:rsidRPr="00CF5EE5">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CF5EE5" w:rsidRPr="00CF5EE5" w:rsidRDefault="00CF5EE5" w:rsidP="00460CF6">
      <w:pPr>
        <w:ind w:firstLine="709"/>
        <w:jc w:val="both"/>
        <w:rPr>
          <w:rFonts w:ascii="Arial" w:hAnsi="Arial" w:cs="Arial"/>
          <w:sz w:val="16"/>
          <w:szCs w:val="16"/>
        </w:rPr>
      </w:pPr>
      <w:r w:rsidRPr="00CF5EE5">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w:t>
      </w:r>
      <w:r w:rsidRPr="00CF5EE5">
        <w:rPr>
          <w:rFonts w:ascii="Arial" w:hAnsi="Arial" w:cs="Arial"/>
          <w:sz w:val="16"/>
          <w:szCs w:val="16"/>
        </w:rPr>
        <w:t>а</w:t>
      </w:r>
      <w:r w:rsidRPr="00CF5EE5">
        <w:rPr>
          <w:rFonts w:ascii="Arial" w:hAnsi="Arial" w:cs="Arial"/>
          <w:sz w:val="16"/>
          <w:szCs w:val="16"/>
        </w:rPr>
        <w:t>зовании, о присвоении учёной степени, учёного звания, заверенные нотариально или кадровыми службами по месту работы (службы);</w:t>
      </w:r>
    </w:p>
    <w:p w:rsidR="00CF5EE5" w:rsidRPr="00CF5EE5" w:rsidRDefault="00CF5EE5" w:rsidP="00460CF6">
      <w:pPr>
        <w:ind w:firstLine="709"/>
        <w:jc w:val="both"/>
        <w:rPr>
          <w:rFonts w:ascii="Arial" w:hAnsi="Arial" w:cs="Arial"/>
          <w:sz w:val="16"/>
          <w:szCs w:val="16"/>
        </w:rPr>
      </w:pPr>
      <w:r w:rsidRPr="00CF5EE5">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w:t>
      </w:r>
      <w:r w:rsidRPr="00CF5EE5">
        <w:rPr>
          <w:rFonts w:ascii="Arial" w:hAnsi="Arial" w:cs="Arial"/>
          <w:sz w:val="16"/>
          <w:szCs w:val="16"/>
        </w:rPr>
        <w:t>р</w:t>
      </w:r>
      <w:r w:rsidRPr="00CF5EE5">
        <w:rPr>
          <w:rFonts w:ascii="Arial" w:hAnsi="Arial" w:cs="Arial"/>
          <w:sz w:val="16"/>
          <w:szCs w:val="16"/>
        </w:rPr>
        <w:t xml:space="preserve">ме, установленной приказом </w:t>
      </w:r>
      <w:proofErr w:type="spellStart"/>
      <w:r w:rsidRPr="00CF5EE5">
        <w:rPr>
          <w:rFonts w:ascii="Arial" w:hAnsi="Arial" w:cs="Arial"/>
          <w:sz w:val="16"/>
          <w:szCs w:val="16"/>
        </w:rPr>
        <w:t>Минздравсоцразвития</w:t>
      </w:r>
      <w:proofErr w:type="spellEnd"/>
      <w:r w:rsidRPr="00CF5EE5">
        <w:rPr>
          <w:rFonts w:ascii="Arial" w:hAnsi="Arial" w:cs="Arial"/>
          <w:sz w:val="16"/>
          <w:szCs w:val="16"/>
        </w:rPr>
        <w:t xml:space="preserve"> Российской Федерации от 14 декабря 2009 года № 984н (прилож</w:t>
      </w:r>
      <w:r w:rsidRPr="00CF5EE5">
        <w:rPr>
          <w:rFonts w:ascii="Arial" w:hAnsi="Arial" w:cs="Arial"/>
          <w:sz w:val="16"/>
          <w:szCs w:val="16"/>
        </w:rPr>
        <w:t>е</w:t>
      </w:r>
      <w:r w:rsidRPr="00CF5EE5">
        <w:rPr>
          <w:rFonts w:ascii="Arial" w:hAnsi="Arial" w:cs="Arial"/>
          <w:sz w:val="16"/>
          <w:szCs w:val="16"/>
        </w:rPr>
        <w:t>ние 2).</w:t>
      </w:r>
    </w:p>
    <w:p w:rsidR="00CF5EE5" w:rsidRPr="00CF5EE5" w:rsidRDefault="00CF5EE5" w:rsidP="00460CF6">
      <w:pPr>
        <w:jc w:val="right"/>
        <w:rPr>
          <w:rFonts w:ascii="Arial" w:hAnsi="Arial" w:cs="Arial"/>
          <w:sz w:val="16"/>
          <w:szCs w:val="16"/>
        </w:rPr>
      </w:pPr>
      <w:r w:rsidRPr="00CF5EE5">
        <w:rPr>
          <w:rFonts w:ascii="Arial" w:hAnsi="Arial" w:cs="Arial"/>
          <w:sz w:val="16"/>
          <w:szCs w:val="16"/>
        </w:rPr>
        <w:t>Приложение №1</w:t>
      </w:r>
    </w:p>
    <w:p w:rsidR="00CF5EE5" w:rsidRPr="00CF5EE5" w:rsidRDefault="00CF5EE5" w:rsidP="00460CF6">
      <w:pPr>
        <w:jc w:val="center"/>
        <w:rPr>
          <w:rFonts w:ascii="Arial" w:hAnsi="Arial" w:cs="Arial"/>
          <w:b/>
          <w:bCs/>
          <w:sz w:val="16"/>
          <w:szCs w:val="16"/>
        </w:rPr>
      </w:pPr>
      <w:r w:rsidRPr="00CF5EE5">
        <w:rPr>
          <w:rFonts w:ascii="Arial" w:hAnsi="Arial" w:cs="Arial"/>
          <w:b/>
          <w:bCs/>
          <w:sz w:val="16"/>
          <w:szCs w:val="16"/>
        </w:rPr>
        <w:t>АНКЕТА</w:t>
      </w:r>
      <w:r w:rsidRPr="00CF5EE5">
        <w:rPr>
          <w:rFonts w:ascii="Arial" w:hAnsi="Arial" w:cs="Arial"/>
          <w:b/>
          <w:bCs/>
          <w:sz w:val="16"/>
          <w:szCs w:val="16"/>
        </w:rPr>
        <w:br/>
        <w:t>(заполняется собственноручно)</w:t>
      </w:r>
    </w:p>
    <w:tbl>
      <w:tblPr>
        <w:tblW w:w="0" w:type="auto"/>
        <w:tblLayout w:type="fixed"/>
        <w:tblCellMar>
          <w:left w:w="28" w:type="dxa"/>
          <w:right w:w="28" w:type="dxa"/>
        </w:tblCellMar>
        <w:tblLook w:val="0000" w:firstRow="0" w:lastRow="0" w:firstColumn="0" w:lastColumn="0" w:noHBand="0" w:noVBand="0"/>
      </w:tblPr>
      <w:tblGrid>
        <w:gridCol w:w="345"/>
        <w:gridCol w:w="530"/>
        <w:gridCol w:w="529"/>
        <w:gridCol w:w="5340"/>
        <w:gridCol w:w="789"/>
        <w:gridCol w:w="1706"/>
      </w:tblGrid>
      <w:tr w:rsidR="00CF5EE5" w:rsidRPr="00CF5EE5" w:rsidTr="008D3F01">
        <w:trPr>
          <w:cantSplit/>
          <w:trHeight w:val="617"/>
        </w:trPr>
        <w:tc>
          <w:tcPr>
            <w:tcW w:w="7533" w:type="dxa"/>
            <w:gridSpan w:val="5"/>
          </w:tcPr>
          <w:p w:rsidR="00CF5EE5" w:rsidRPr="00CF5EE5" w:rsidRDefault="00CF5EE5" w:rsidP="00460CF6">
            <w:pPr>
              <w:rPr>
                <w:rFonts w:ascii="Arial" w:hAnsi="Arial" w:cs="Arial"/>
                <w:sz w:val="16"/>
                <w:szCs w:val="16"/>
              </w:rPr>
            </w:pPr>
          </w:p>
        </w:tc>
        <w:tc>
          <w:tcPr>
            <w:tcW w:w="1706" w:type="dxa"/>
            <w:vMerge w:val="restart"/>
            <w:tcBorders>
              <w:top w:val="single" w:sz="4" w:space="0" w:color="auto"/>
              <w:left w:val="single" w:sz="4" w:space="0" w:color="auto"/>
              <w:bottom w:val="single" w:sz="4" w:space="0" w:color="auto"/>
              <w:right w:val="single" w:sz="4" w:space="0" w:color="auto"/>
            </w:tcBorders>
            <w:vAlign w:val="center"/>
          </w:tcPr>
          <w:p w:rsidR="00CF5EE5" w:rsidRPr="00CF5EE5" w:rsidRDefault="00CF5EE5" w:rsidP="00460CF6">
            <w:pPr>
              <w:jc w:val="center"/>
              <w:rPr>
                <w:rFonts w:ascii="Arial" w:hAnsi="Arial" w:cs="Arial"/>
                <w:sz w:val="16"/>
                <w:szCs w:val="16"/>
              </w:rPr>
            </w:pPr>
            <w:r w:rsidRPr="00CF5EE5">
              <w:rPr>
                <w:rFonts w:ascii="Arial" w:hAnsi="Arial" w:cs="Arial"/>
                <w:sz w:val="16"/>
                <w:szCs w:val="16"/>
              </w:rPr>
              <w:t>Место</w:t>
            </w:r>
            <w:r w:rsidRPr="00CF5EE5">
              <w:rPr>
                <w:rFonts w:ascii="Arial" w:hAnsi="Arial" w:cs="Arial"/>
                <w:sz w:val="16"/>
                <w:szCs w:val="16"/>
              </w:rPr>
              <w:br/>
              <w:t>для</w:t>
            </w:r>
            <w:r w:rsidRPr="00CF5EE5">
              <w:rPr>
                <w:rFonts w:ascii="Arial" w:hAnsi="Arial" w:cs="Arial"/>
                <w:sz w:val="16"/>
                <w:szCs w:val="16"/>
              </w:rPr>
              <w:br/>
              <w:t>фотографии</w:t>
            </w:r>
          </w:p>
        </w:tc>
      </w:tr>
      <w:tr w:rsidR="00CF5EE5" w:rsidRPr="00CF5EE5" w:rsidTr="008D3F01">
        <w:trPr>
          <w:cantSplit/>
          <w:trHeight w:val="259"/>
        </w:trPr>
        <w:tc>
          <w:tcPr>
            <w:tcW w:w="345" w:type="dxa"/>
            <w:vAlign w:val="bottom"/>
          </w:tcPr>
          <w:p w:rsidR="00CF5EE5" w:rsidRPr="00CF5EE5" w:rsidRDefault="00CF5EE5" w:rsidP="00460CF6">
            <w:pPr>
              <w:rPr>
                <w:rFonts w:ascii="Arial" w:hAnsi="Arial" w:cs="Arial"/>
                <w:sz w:val="16"/>
                <w:szCs w:val="16"/>
              </w:rPr>
            </w:pPr>
            <w:r w:rsidRPr="00CF5EE5">
              <w:rPr>
                <w:rFonts w:ascii="Arial" w:hAnsi="Arial" w:cs="Arial"/>
                <w:sz w:val="16"/>
                <w:szCs w:val="16"/>
              </w:rPr>
              <w:t>1.</w:t>
            </w:r>
          </w:p>
        </w:tc>
        <w:tc>
          <w:tcPr>
            <w:tcW w:w="1059" w:type="dxa"/>
            <w:gridSpan w:val="2"/>
            <w:vAlign w:val="bottom"/>
          </w:tcPr>
          <w:p w:rsidR="00CF5EE5" w:rsidRPr="00CF5EE5" w:rsidRDefault="00CF5EE5" w:rsidP="00460CF6">
            <w:pPr>
              <w:rPr>
                <w:rFonts w:ascii="Arial" w:hAnsi="Arial" w:cs="Arial"/>
                <w:sz w:val="16"/>
                <w:szCs w:val="16"/>
              </w:rPr>
            </w:pPr>
            <w:r w:rsidRPr="00CF5EE5">
              <w:rPr>
                <w:rFonts w:ascii="Arial" w:hAnsi="Arial" w:cs="Arial"/>
                <w:sz w:val="16"/>
                <w:szCs w:val="16"/>
              </w:rPr>
              <w:t>Фамилия</w:t>
            </w:r>
          </w:p>
        </w:tc>
        <w:tc>
          <w:tcPr>
            <w:tcW w:w="5340" w:type="dxa"/>
            <w:tcBorders>
              <w:top w:val="nil"/>
              <w:left w:val="nil"/>
              <w:bottom w:val="single" w:sz="4" w:space="0" w:color="auto"/>
              <w:right w:val="nil"/>
            </w:tcBorders>
            <w:vAlign w:val="bottom"/>
          </w:tcPr>
          <w:p w:rsidR="00CF5EE5" w:rsidRPr="00CF5EE5" w:rsidRDefault="00CF5EE5" w:rsidP="00460CF6">
            <w:pPr>
              <w:jc w:val="center"/>
              <w:rPr>
                <w:rFonts w:ascii="Arial" w:hAnsi="Arial" w:cs="Arial"/>
                <w:sz w:val="16"/>
                <w:szCs w:val="16"/>
              </w:rPr>
            </w:pPr>
          </w:p>
        </w:tc>
        <w:tc>
          <w:tcPr>
            <w:tcW w:w="789" w:type="dxa"/>
            <w:vAlign w:val="bottom"/>
          </w:tcPr>
          <w:p w:rsidR="00CF5EE5" w:rsidRPr="00CF5EE5" w:rsidRDefault="00CF5EE5" w:rsidP="00460CF6">
            <w:pPr>
              <w:rPr>
                <w:rFonts w:ascii="Arial" w:hAnsi="Arial" w:cs="Arial"/>
                <w:sz w:val="16"/>
                <w:szCs w:val="16"/>
              </w:rPr>
            </w:pPr>
          </w:p>
        </w:tc>
        <w:tc>
          <w:tcPr>
            <w:tcW w:w="1706" w:type="dxa"/>
            <w:vMerge/>
            <w:tcBorders>
              <w:top w:val="single" w:sz="4" w:space="0" w:color="auto"/>
              <w:left w:val="single" w:sz="4" w:space="0" w:color="auto"/>
              <w:bottom w:val="single" w:sz="4" w:space="0" w:color="auto"/>
              <w:right w:val="single" w:sz="4" w:space="0" w:color="auto"/>
            </w:tcBorders>
            <w:vAlign w:val="center"/>
          </w:tcPr>
          <w:p w:rsidR="00CF5EE5" w:rsidRPr="00CF5EE5" w:rsidRDefault="00CF5EE5" w:rsidP="00460CF6">
            <w:pPr>
              <w:rPr>
                <w:rFonts w:ascii="Arial" w:hAnsi="Arial" w:cs="Arial"/>
                <w:sz w:val="16"/>
                <w:szCs w:val="16"/>
              </w:rPr>
            </w:pPr>
          </w:p>
        </w:tc>
      </w:tr>
      <w:tr w:rsidR="00CF5EE5" w:rsidRPr="00CF5EE5" w:rsidTr="008D3F01">
        <w:trPr>
          <w:cantSplit/>
          <w:trHeight w:val="256"/>
        </w:trPr>
        <w:tc>
          <w:tcPr>
            <w:tcW w:w="345" w:type="dxa"/>
            <w:vAlign w:val="bottom"/>
          </w:tcPr>
          <w:p w:rsidR="00CF5EE5" w:rsidRPr="00CF5EE5" w:rsidRDefault="00CF5EE5" w:rsidP="00460CF6">
            <w:pPr>
              <w:rPr>
                <w:rFonts w:ascii="Arial" w:hAnsi="Arial" w:cs="Arial"/>
                <w:sz w:val="16"/>
                <w:szCs w:val="16"/>
              </w:rPr>
            </w:pPr>
          </w:p>
        </w:tc>
        <w:tc>
          <w:tcPr>
            <w:tcW w:w="530" w:type="dxa"/>
            <w:vAlign w:val="bottom"/>
          </w:tcPr>
          <w:p w:rsidR="00CF5EE5" w:rsidRPr="00CF5EE5" w:rsidRDefault="00CF5EE5" w:rsidP="00460CF6">
            <w:pPr>
              <w:rPr>
                <w:rFonts w:ascii="Arial" w:hAnsi="Arial" w:cs="Arial"/>
                <w:sz w:val="16"/>
                <w:szCs w:val="16"/>
              </w:rPr>
            </w:pPr>
            <w:r w:rsidRPr="00CF5EE5">
              <w:rPr>
                <w:rFonts w:ascii="Arial" w:hAnsi="Arial" w:cs="Arial"/>
                <w:sz w:val="16"/>
                <w:szCs w:val="16"/>
              </w:rPr>
              <w:t>Имя</w:t>
            </w:r>
          </w:p>
        </w:tc>
        <w:tc>
          <w:tcPr>
            <w:tcW w:w="5869" w:type="dxa"/>
            <w:gridSpan w:val="2"/>
            <w:tcBorders>
              <w:top w:val="nil"/>
              <w:left w:val="nil"/>
              <w:bottom w:val="single" w:sz="4" w:space="0" w:color="auto"/>
              <w:right w:val="nil"/>
            </w:tcBorders>
            <w:vAlign w:val="bottom"/>
          </w:tcPr>
          <w:p w:rsidR="00CF5EE5" w:rsidRPr="00CF5EE5" w:rsidRDefault="00CF5EE5" w:rsidP="00460CF6">
            <w:pPr>
              <w:jc w:val="center"/>
              <w:rPr>
                <w:rFonts w:ascii="Arial" w:hAnsi="Arial" w:cs="Arial"/>
                <w:sz w:val="16"/>
                <w:szCs w:val="16"/>
              </w:rPr>
            </w:pPr>
          </w:p>
        </w:tc>
        <w:tc>
          <w:tcPr>
            <w:tcW w:w="789" w:type="dxa"/>
            <w:vAlign w:val="bottom"/>
          </w:tcPr>
          <w:p w:rsidR="00CF5EE5" w:rsidRPr="00CF5EE5" w:rsidRDefault="00CF5EE5" w:rsidP="00460CF6">
            <w:pPr>
              <w:rPr>
                <w:rFonts w:ascii="Arial" w:hAnsi="Arial" w:cs="Arial"/>
                <w:sz w:val="16"/>
                <w:szCs w:val="16"/>
              </w:rPr>
            </w:pPr>
          </w:p>
        </w:tc>
        <w:tc>
          <w:tcPr>
            <w:tcW w:w="1706" w:type="dxa"/>
            <w:vMerge/>
            <w:tcBorders>
              <w:top w:val="single" w:sz="4" w:space="0" w:color="auto"/>
              <w:left w:val="single" w:sz="4" w:space="0" w:color="auto"/>
              <w:bottom w:val="single" w:sz="4" w:space="0" w:color="auto"/>
              <w:right w:val="single" w:sz="4" w:space="0" w:color="auto"/>
            </w:tcBorders>
            <w:vAlign w:val="center"/>
          </w:tcPr>
          <w:p w:rsidR="00CF5EE5" w:rsidRPr="00CF5EE5" w:rsidRDefault="00CF5EE5" w:rsidP="00460CF6">
            <w:pPr>
              <w:rPr>
                <w:rFonts w:ascii="Arial" w:hAnsi="Arial" w:cs="Arial"/>
                <w:sz w:val="16"/>
                <w:szCs w:val="16"/>
              </w:rPr>
            </w:pPr>
          </w:p>
        </w:tc>
      </w:tr>
      <w:tr w:rsidR="00CF5EE5" w:rsidRPr="00CF5EE5" w:rsidTr="008D3F01">
        <w:trPr>
          <w:cantSplit/>
          <w:trHeight w:val="259"/>
        </w:trPr>
        <w:tc>
          <w:tcPr>
            <w:tcW w:w="345" w:type="dxa"/>
            <w:vAlign w:val="bottom"/>
          </w:tcPr>
          <w:p w:rsidR="00CF5EE5" w:rsidRPr="00CF5EE5" w:rsidRDefault="00CF5EE5" w:rsidP="00460CF6">
            <w:pPr>
              <w:rPr>
                <w:rFonts w:ascii="Arial" w:hAnsi="Arial" w:cs="Arial"/>
                <w:sz w:val="16"/>
                <w:szCs w:val="16"/>
              </w:rPr>
            </w:pPr>
          </w:p>
        </w:tc>
        <w:tc>
          <w:tcPr>
            <w:tcW w:w="1059" w:type="dxa"/>
            <w:gridSpan w:val="2"/>
            <w:vAlign w:val="bottom"/>
          </w:tcPr>
          <w:p w:rsidR="00CF5EE5" w:rsidRPr="00CF5EE5" w:rsidRDefault="00CF5EE5" w:rsidP="00460CF6">
            <w:pPr>
              <w:rPr>
                <w:rFonts w:ascii="Arial" w:hAnsi="Arial" w:cs="Arial"/>
                <w:sz w:val="16"/>
                <w:szCs w:val="16"/>
              </w:rPr>
            </w:pPr>
            <w:r w:rsidRPr="00CF5EE5">
              <w:rPr>
                <w:rFonts w:ascii="Arial" w:hAnsi="Arial" w:cs="Arial"/>
                <w:sz w:val="16"/>
                <w:szCs w:val="16"/>
              </w:rPr>
              <w:t>Отчество</w:t>
            </w:r>
          </w:p>
        </w:tc>
        <w:tc>
          <w:tcPr>
            <w:tcW w:w="5340" w:type="dxa"/>
            <w:tcBorders>
              <w:top w:val="nil"/>
              <w:left w:val="nil"/>
              <w:bottom w:val="single" w:sz="4" w:space="0" w:color="auto"/>
              <w:right w:val="nil"/>
            </w:tcBorders>
            <w:vAlign w:val="bottom"/>
          </w:tcPr>
          <w:p w:rsidR="00CF5EE5" w:rsidRPr="00CF5EE5" w:rsidRDefault="00CF5EE5" w:rsidP="00460CF6">
            <w:pPr>
              <w:jc w:val="center"/>
              <w:rPr>
                <w:rFonts w:ascii="Arial" w:hAnsi="Arial" w:cs="Arial"/>
                <w:sz w:val="16"/>
                <w:szCs w:val="16"/>
              </w:rPr>
            </w:pPr>
          </w:p>
        </w:tc>
        <w:tc>
          <w:tcPr>
            <w:tcW w:w="789" w:type="dxa"/>
            <w:vAlign w:val="bottom"/>
          </w:tcPr>
          <w:p w:rsidR="00CF5EE5" w:rsidRPr="00CF5EE5" w:rsidRDefault="00CF5EE5" w:rsidP="00460CF6">
            <w:pPr>
              <w:rPr>
                <w:rFonts w:ascii="Arial" w:hAnsi="Arial" w:cs="Arial"/>
                <w:sz w:val="16"/>
                <w:szCs w:val="16"/>
              </w:rPr>
            </w:pPr>
          </w:p>
        </w:tc>
        <w:tc>
          <w:tcPr>
            <w:tcW w:w="1706" w:type="dxa"/>
            <w:vMerge/>
            <w:tcBorders>
              <w:top w:val="single" w:sz="4" w:space="0" w:color="auto"/>
              <w:left w:val="single" w:sz="4" w:space="0" w:color="auto"/>
              <w:bottom w:val="single" w:sz="4" w:space="0" w:color="auto"/>
              <w:right w:val="single" w:sz="4" w:space="0" w:color="auto"/>
            </w:tcBorders>
            <w:vAlign w:val="center"/>
          </w:tcPr>
          <w:p w:rsidR="00CF5EE5" w:rsidRPr="00CF5EE5" w:rsidRDefault="00CF5EE5" w:rsidP="00460CF6">
            <w:pPr>
              <w:rPr>
                <w:rFonts w:ascii="Arial" w:hAnsi="Arial" w:cs="Arial"/>
                <w:sz w:val="16"/>
                <w:szCs w:val="16"/>
              </w:rPr>
            </w:pPr>
          </w:p>
        </w:tc>
      </w:tr>
    </w:tbl>
    <w:p w:rsidR="00CF5EE5" w:rsidRPr="00CF5EE5" w:rsidRDefault="00CF5EE5" w:rsidP="00460CF6">
      <w:pPr>
        <w:rPr>
          <w:rFonts w:ascii="Arial" w:hAnsi="Arial" w:cs="Arial"/>
          <w:sz w:val="16"/>
          <w:szCs w:val="16"/>
        </w:rPr>
      </w:pPr>
    </w:p>
    <w:tbl>
      <w:tblPr>
        <w:tblW w:w="11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68"/>
        <w:gridCol w:w="2986"/>
      </w:tblGrid>
      <w:tr w:rsidR="00CF5EE5" w:rsidRPr="00CF5EE5" w:rsidTr="00561C5A">
        <w:trPr>
          <w:trHeight w:val="113"/>
        </w:trPr>
        <w:tc>
          <w:tcPr>
            <w:tcW w:w="8668" w:type="dxa"/>
          </w:tcPr>
          <w:p w:rsidR="00CF5EE5" w:rsidRPr="00CF5EE5" w:rsidRDefault="00CF5EE5" w:rsidP="00460CF6">
            <w:pPr>
              <w:rPr>
                <w:rFonts w:ascii="Arial" w:hAnsi="Arial" w:cs="Arial"/>
                <w:sz w:val="16"/>
                <w:szCs w:val="16"/>
              </w:rPr>
            </w:pPr>
            <w:r w:rsidRPr="00CF5EE5">
              <w:rPr>
                <w:rFonts w:ascii="Arial" w:hAnsi="Arial" w:cs="Arial"/>
                <w:sz w:val="16"/>
                <w:szCs w:val="16"/>
              </w:rPr>
              <w:t>2. Если изменяли фамилию, имя или отчество,</w:t>
            </w:r>
            <w:r w:rsidRPr="00CF5EE5">
              <w:rPr>
                <w:rFonts w:ascii="Arial" w:hAnsi="Arial" w:cs="Arial"/>
                <w:sz w:val="16"/>
                <w:szCs w:val="16"/>
              </w:rPr>
              <w:br/>
              <w:t>то укажите их, а также когда, где и по какой причине изменяли</w:t>
            </w:r>
          </w:p>
        </w:tc>
        <w:tc>
          <w:tcPr>
            <w:tcW w:w="2986" w:type="dxa"/>
          </w:tcPr>
          <w:p w:rsidR="00CF5EE5" w:rsidRPr="00CF5EE5" w:rsidRDefault="00CF5EE5" w:rsidP="00460CF6">
            <w:pPr>
              <w:rPr>
                <w:rFonts w:ascii="Arial" w:hAnsi="Arial" w:cs="Arial"/>
                <w:sz w:val="16"/>
                <w:szCs w:val="16"/>
              </w:rPr>
            </w:pPr>
          </w:p>
        </w:tc>
      </w:tr>
      <w:tr w:rsidR="00CF5EE5" w:rsidRPr="00CF5EE5" w:rsidTr="00561C5A">
        <w:trPr>
          <w:trHeight w:val="113"/>
        </w:trPr>
        <w:tc>
          <w:tcPr>
            <w:tcW w:w="8668" w:type="dxa"/>
          </w:tcPr>
          <w:p w:rsidR="00CF5EE5" w:rsidRPr="00CF5EE5" w:rsidRDefault="00CF5EE5" w:rsidP="00460CF6">
            <w:pPr>
              <w:rPr>
                <w:rFonts w:ascii="Arial" w:hAnsi="Arial" w:cs="Arial"/>
                <w:sz w:val="16"/>
                <w:szCs w:val="16"/>
              </w:rPr>
            </w:pPr>
            <w:r w:rsidRPr="00CF5EE5">
              <w:rPr>
                <w:rFonts w:ascii="Arial" w:hAnsi="Arial" w:cs="Arial"/>
                <w:sz w:val="16"/>
                <w:szCs w:val="16"/>
              </w:rPr>
              <w:t xml:space="preserve">3. </w:t>
            </w:r>
            <w:proofErr w:type="gramStart"/>
            <w:r w:rsidRPr="00CF5EE5">
              <w:rPr>
                <w:rFonts w:ascii="Arial" w:hAnsi="Arial" w:cs="Arial"/>
                <w:sz w:val="16"/>
                <w:szCs w:val="16"/>
              </w:rPr>
              <w:t>Число, месяц, год и место рождения (село, деревня, город, район, область, край, республика, страна)</w:t>
            </w:r>
            <w:proofErr w:type="gramEnd"/>
          </w:p>
        </w:tc>
        <w:tc>
          <w:tcPr>
            <w:tcW w:w="2986" w:type="dxa"/>
          </w:tcPr>
          <w:p w:rsidR="00CF5EE5" w:rsidRPr="00CF5EE5" w:rsidRDefault="00CF5EE5" w:rsidP="00460CF6">
            <w:pPr>
              <w:rPr>
                <w:rFonts w:ascii="Arial" w:hAnsi="Arial" w:cs="Arial"/>
                <w:sz w:val="16"/>
                <w:szCs w:val="16"/>
              </w:rPr>
            </w:pPr>
          </w:p>
        </w:tc>
      </w:tr>
      <w:tr w:rsidR="00CF5EE5" w:rsidRPr="00CF5EE5" w:rsidTr="00561C5A">
        <w:trPr>
          <w:trHeight w:val="113"/>
        </w:trPr>
        <w:tc>
          <w:tcPr>
            <w:tcW w:w="8668" w:type="dxa"/>
          </w:tcPr>
          <w:p w:rsidR="00CF5EE5" w:rsidRPr="00CF5EE5" w:rsidRDefault="00CF5EE5" w:rsidP="00460CF6">
            <w:pPr>
              <w:rPr>
                <w:rFonts w:ascii="Arial" w:hAnsi="Arial" w:cs="Arial"/>
                <w:sz w:val="16"/>
                <w:szCs w:val="16"/>
              </w:rPr>
            </w:pPr>
            <w:r w:rsidRPr="00CF5EE5">
              <w:rPr>
                <w:rFonts w:ascii="Arial" w:hAnsi="Arial" w:cs="Arial"/>
                <w:sz w:val="16"/>
                <w:szCs w:val="16"/>
              </w:rPr>
              <w:t>4. Гражданство (если изменяли, то укажите, когда и по какой причине, если имеете гражданство другого госуда</w:t>
            </w:r>
            <w:r w:rsidRPr="00CF5EE5">
              <w:rPr>
                <w:rFonts w:ascii="Arial" w:hAnsi="Arial" w:cs="Arial"/>
                <w:sz w:val="16"/>
                <w:szCs w:val="16"/>
              </w:rPr>
              <w:t>р</w:t>
            </w:r>
            <w:r w:rsidRPr="00CF5EE5">
              <w:rPr>
                <w:rFonts w:ascii="Arial" w:hAnsi="Arial" w:cs="Arial"/>
                <w:sz w:val="16"/>
                <w:szCs w:val="16"/>
              </w:rPr>
              <w:t>ства – укажите)</w:t>
            </w:r>
          </w:p>
        </w:tc>
        <w:tc>
          <w:tcPr>
            <w:tcW w:w="2986" w:type="dxa"/>
          </w:tcPr>
          <w:p w:rsidR="00CF5EE5" w:rsidRPr="00CF5EE5" w:rsidRDefault="00CF5EE5" w:rsidP="00460CF6">
            <w:pPr>
              <w:rPr>
                <w:rFonts w:ascii="Arial" w:hAnsi="Arial" w:cs="Arial"/>
                <w:sz w:val="16"/>
                <w:szCs w:val="16"/>
              </w:rPr>
            </w:pPr>
          </w:p>
        </w:tc>
      </w:tr>
      <w:tr w:rsidR="00CF5EE5" w:rsidRPr="00CF5EE5" w:rsidTr="00561C5A">
        <w:trPr>
          <w:trHeight w:val="113"/>
        </w:trPr>
        <w:tc>
          <w:tcPr>
            <w:tcW w:w="8668" w:type="dxa"/>
          </w:tcPr>
          <w:p w:rsidR="00CF5EE5" w:rsidRPr="00CF5EE5" w:rsidRDefault="00CF5EE5" w:rsidP="00460CF6">
            <w:pPr>
              <w:rPr>
                <w:rFonts w:ascii="Arial" w:hAnsi="Arial" w:cs="Arial"/>
                <w:sz w:val="16"/>
                <w:szCs w:val="16"/>
              </w:rPr>
            </w:pPr>
            <w:r w:rsidRPr="00CF5EE5">
              <w:rPr>
                <w:rFonts w:ascii="Arial" w:hAnsi="Arial" w:cs="Arial"/>
                <w:sz w:val="16"/>
                <w:szCs w:val="16"/>
              </w:rPr>
              <w:t>5. Образование (когда и какие учебные заведения окончили, номера дипломов)</w:t>
            </w:r>
          </w:p>
          <w:p w:rsidR="00CF5EE5" w:rsidRPr="00CF5EE5" w:rsidRDefault="00CF5EE5" w:rsidP="00460CF6">
            <w:pPr>
              <w:rPr>
                <w:rFonts w:ascii="Arial" w:hAnsi="Arial" w:cs="Arial"/>
                <w:sz w:val="16"/>
                <w:szCs w:val="16"/>
              </w:rPr>
            </w:pPr>
            <w:r w:rsidRPr="00CF5EE5">
              <w:rPr>
                <w:rFonts w:ascii="Arial" w:hAnsi="Arial" w:cs="Arial"/>
                <w:sz w:val="16"/>
                <w:szCs w:val="16"/>
              </w:rPr>
              <w:t>Направление подготовки или специальность по диплому</w:t>
            </w:r>
            <w:r w:rsidRPr="00CF5EE5">
              <w:rPr>
                <w:rFonts w:ascii="Arial" w:hAnsi="Arial" w:cs="Arial"/>
                <w:sz w:val="16"/>
                <w:szCs w:val="16"/>
              </w:rPr>
              <w:br/>
              <w:t>Квалификация по диплому</w:t>
            </w:r>
          </w:p>
        </w:tc>
        <w:tc>
          <w:tcPr>
            <w:tcW w:w="2986" w:type="dxa"/>
          </w:tcPr>
          <w:p w:rsidR="00CF5EE5" w:rsidRPr="00CF5EE5" w:rsidRDefault="00CF5EE5" w:rsidP="00460CF6">
            <w:pPr>
              <w:rPr>
                <w:rFonts w:ascii="Arial" w:hAnsi="Arial" w:cs="Arial"/>
                <w:sz w:val="16"/>
                <w:szCs w:val="16"/>
              </w:rPr>
            </w:pPr>
          </w:p>
        </w:tc>
      </w:tr>
      <w:tr w:rsidR="00CF5EE5" w:rsidRPr="00CF5EE5" w:rsidTr="00561C5A">
        <w:trPr>
          <w:trHeight w:val="113"/>
        </w:trPr>
        <w:tc>
          <w:tcPr>
            <w:tcW w:w="8668" w:type="dxa"/>
          </w:tcPr>
          <w:p w:rsidR="00CF5EE5" w:rsidRPr="00CF5EE5" w:rsidRDefault="00CF5EE5" w:rsidP="00460CF6">
            <w:pPr>
              <w:rPr>
                <w:rFonts w:ascii="Arial" w:hAnsi="Arial" w:cs="Arial"/>
                <w:sz w:val="16"/>
                <w:szCs w:val="16"/>
              </w:rPr>
            </w:pPr>
            <w:r w:rsidRPr="00CF5EE5">
              <w:rPr>
                <w:rFonts w:ascii="Arial" w:hAnsi="Arial" w:cs="Arial"/>
                <w:sz w:val="16"/>
                <w:szCs w:val="16"/>
              </w:rPr>
              <w:t xml:space="preserve">6. </w:t>
            </w:r>
            <w:proofErr w:type="gramStart"/>
            <w:r w:rsidRPr="00CF5EE5">
              <w:rPr>
                <w:rFonts w:ascii="Arial" w:hAnsi="Arial" w:cs="Arial"/>
                <w:sz w:val="16"/>
                <w:szCs w:val="16"/>
              </w:rPr>
              <w:t>Послевузовское профессиональное образование: аспирантура, адъюнктура, докторантура (наименование о</w:t>
            </w:r>
            <w:r w:rsidRPr="00CF5EE5">
              <w:rPr>
                <w:rFonts w:ascii="Arial" w:hAnsi="Arial" w:cs="Arial"/>
                <w:sz w:val="16"/>
                <w:szCs w:val="16"/>
              </w:rPr>
              <w:t>б</w:t>
            </w:r>
            <w:r w:rsidRPr="00CF5EE5">
              <w:rPr>
                <w:rFonts w:ascii="Arial" w:hAnsi="Arial" w:cs="Arial"/>
                <w:sz w:val="16"/>
                <w:szCs w:val="16"/>
              </w:rPr>
              <w:t>разовательного или научного учреждения, год окончания)</w:t>
            </w:r>
            <w:r w:rsidRPr="00CF5EE5">
              <w:rPr>
                <w:rFonts w:ascii="Arial" w:hAnsi="Arial" w:cs="Arial"/>
                <w:sz w:val="16"/>
                <w:szCs w:val="16"/>
              </w:rPr>
              <w:br/>
              <w:t>Ученая степень, ученое звание (когда присвоены, номера дипломов, аттестатов)</w:t>
            </w:r>
            <w:proofErr w:type="gramEnd"/>
          </w:p>
        </w:tc>
        <w:tc>
          <w:tcPr>
            <w:tcW w:w="2986" w:type="dxa"/>
          </w:tcPr>
          <w:p w:rsidR="00CF5EE5" w:rsidRPr="00CF5EE5" w:rsidRDefault="00CF5EE5" w:rsidP="00460CF6">
            <w:pPr>
              <w:rPr>
                <w:rFonts w:ascii="Arial" w:hAnsi="Arial" w:cs="Arial"/>
                <w:sz w:val="16"/>
                <w:szCs w:val="16"/>
              </w:rPr>
            </w:pPr>
          </w:p>
        </w:tc>
      </w:tr>
      <w:tr w:rsidR="00CF5EE5" w:rsidRPr="00CF5EE5" w:rsidTr="00561C5A">
        <w:trPr>
          <w:trHeight w:val="113"/>
        </w:trPr>
        <w:tc>
          <w:tcPr>
            <w:tcW w:w="8668" w:type="dxa"/>
          </w:tcPr>
          <w:p w:rsidR="00CF5EE5" w:rsidRPr="00CF5EE5" w:rsidRDefault="00CF5EE5" w:rsidP="00460CF6">
            <w:pPr>
              <w:rPr>
                <w:rFonts w:ascii="Arial" w:hAnsi="Arial" w:cs="Arial"/>
                <w:sz w:val="16"/>
                <w:szCs w:val="16"/>
              </w:rPr>
            </w:pPr>
            <w:r w:rsidRPr="00CF5EE5">
              <w:rPr>
                <w:rFonts w:ascii="Arial" w:hAnsi="Arial" w:cs="Arial"/>
                <w:sz w:val="16"/>
                <w:szCs w:val="16"/>
              </w:rPr>
              <w:t xml:space="preserve">7. Какими иностранными языками и языками народов Российской </w:t>
            </w:r>
            <w:proofErr w:type="gramStart"/>
            <w:r w:rsidRPr="00CF5EE5">
              <w:rPr>
                <w:rFonts w:ascii="Arial" w:hAnsi="Arial" w:cs="Arial"/>
                <w:sz w:val="16"/>
                <w:szCs w:val="16"/>
              </w:rPr>
              <w:t>Федерации</w:t>
            </w:r>
            <w:proofErr w:type="gramEnd"/>
            <w:r w:rsidRPr="00CF5EE5">
              <w:rPr>
                <w:rFonts w:ascii="Arial" w:hAnsi="Arial" w:cs="Arial"/>
                <w:sz w:val="16"/>
                <w:szCs w:val="16"/>
              </w:rPr>
              <w:t xml:space="preserve"> владеете и в </w:t>
            </w:r>
            <w:proofErr w:type="gramStart"/>
            <w:r w:rsidRPr="00CF5EE5">
              <w:rPr>
                <w:rFonts w:ascii="Arial" w:hAnsi="Arial" w:cs="Arial"/>
                <w:sz w:val="16"/>
                <w:szCs w:val="16"/>
              </w:rPr>
              <w:t>какой</w:t>
            </w:r>
            <w:proofErr w:type="gramEnd"/>
            <w:r w:rsidRPr="00CF5EE5">
              <w:rPr>
                <w:rFonts w:ascii="Arial" w:hAnsi="Arial" w:cs="Arial"/>
                <w:sz w:val="16"/>
                <w:szCs w:val="16"/>
              </w:rPr>
              <w:t xml:space="preserve"> степени (читаете и переводите со словарем, читаете и можете объясняться, владеете свободно)</w:t>
            </w:r>
          </w:p>
        </w:tc>
        <w:tc>
          <w:tcPr>
            <w:tcW w:w="2986" w:type="dxa"/>
          </w:tcPr>
          <w:p w:rsidR="00CF5EE5" w:rsidRPr="00CF5EE5" w:rsidRDefault="00CF5EE5" w:rsidP="00460CF6">
            <w:pPr>
              <w:rPr>
                <w:rFonts w:ascii="Arial" w:hAnsi="Arial" w:cs="Arial"/>
                <w:sz w:val="16"/>
                <w:szCs w:val="16"/>
              </w:rPr>
            </w:pPr>
          </w:p>
        </w:tc>
      </w:tr>
      <w:tr w:rsidR="00CF5EE5" w:rsidRPr="00CF5EE5" w:rsidTr="00561C5A">
        <w:trPr>
          <w:trHeight w:val="113"/>
        </w:trPr>
        <w:tc>
          <w:tcPr>
            <w:tcW w:w="8668" w:type="dxa"/>
          </w:tcPr>
          <w:p w:rsidR="00CF5EE5" w:rsidRPr="00CF5EE5" w:rsidRDefault="00CF5EE5" w:rsidP="00460CF6">
            <w:pPr>
              <w:rPr>
                <w:rFonts w:ascii="Arial" w:hAnsi="Arial" w:cs="Arial"/>
                <w:sz w:val="16"/>
                <w:szCs w:val="16"/>
              </w:rPr>
            </w:pPr>
            <w:r w:rsidRPr="00CF5EE5">
              <w:rPr>
                <w:rFonts w:ascii="Arial" w:hAnsi="Arial" w:cs="Arial"/>
                <w:sz w:val="16"/>
                <w:szCs w:val="16"/>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w:t>
            </w:r>
            <w:r w:rsidRPr="00CF5EE5">
              <w:rPr>
                <w:rFonts w:ascii="Arial" w:hAnsi="Arial" w:cs="Arial"/>
                <w:sz w:val="16"/>
                <w:szCs w:val="16"/>
              </w:rPr>
              <w:lastRenderedPageBreak/>
              <w:t>квалификационный разряд государственной службы, квалификационный разряд или классный чин муниципал</w:t>
            </w:r>
            <w:r w:rsidRPr="00CF5EE5">
              <w:rPr>
                <w:rFonts w:ascii="Arial" w:hAnsi="Arial" w:cs="Arial"/>
                <w:sz w:val="16"/>
                <w:szCs w:val="16"/>
              </w:rPr>
              <w:t>ь</w:t>
            </w:r>
            <w:r w:rsidRPr="00CF5EE5">
              <w:rPr>
                <w:rFonts w:ascii="Arial" w:hAnsi="Arial" w:cs="Arial"/>
                <w:sz w:val="16"/>
                <w:szCs w:val="16"/>
              </w:rPr>
              <w:t>ной службы (кем и когда присвоены)</w:t>
            </w:r>
          </w:p>
        </w:tc>
        <w:tc>
          <w:tcPr>
            <w:tcW w:w="2986" w:type="dxa"/>
          </w:tcPr>
          <w:p w:rsidR="00CF5EE5" w:rsidRPr="00CF5EE5" w:rsidRDefault="00CF5EE5" w:rsidP="00460CF6">
            <w:pPr>
              <w:rPr>
                <w:rFonts w:ascii="Arial" w:hAnsi="Arial" w:cs="Arial"/>
                <w:sz w:val="16"/>
                <w:szCs w:val="16"/>
              </w:rPr>
            </w:pPr>
          </w:p>
        </w:tc>
      </w:tr>
      <w:tr w:rsidR="00CF5EE5" w:rsidRPr="00CF5EE5" w:rsidTr="00561C5A">
        <w:trPr>
          <w:trHeight w:val="113"/>
        </w:trPr>
        <w:tc>
          <w:tcPr>
            <w:tcW w:w="8668" w:type="dxa"/>
          </w:tcPr>
          <w:p w:rsidR="00CF5EE5" w:rsidRPr="00CF5EE5" w:rsidRDefault="00CF5EE5" w:rsidP="00460CF6">
            <w:pPr>
              <w:rPr>
                <w:rFonts w:ascii="Arial" w:hAnsi="Arial" w:cs="Arial"/>
                <w:sz w:val="16"/>
                <w:szCs w:val="16"/>
              </w:rPr>
            </w:pPr>
            <w:r w:rsidRPr="00CF5EE5">
              <w:rPr>
                <w:rFonts w:ascii="Arial" w:hAnsi="Arial" w:cs="Arial"/>
                <w:sz w:val="16"/>
                <w:szCs w:val="16"/>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2986" w:type="dxa"/>
          </w:tcPr>
          <w:p w:rsidR="00CF5EE5" w:rsidRPr="00CF5EE5" w:rsidRDefault="00CF5EE5" w:rsidP="00460CF6">
            <w:pPr>
              <w:pageBreakBefore/>
              <w:rPr>
                <w:rFonts w:ascii="Arial" w:hAnsi="Arial" w:cs="Arial"/>
                <w:sz w:val="16"/>
                <w:szCs w:val="16"/>
              </w:rPr>
            </w:pPr>
          </w:p>
        </w:tc>
      </w:tr>
      <w:tr w:rsidR="00CF5EE5" w:rsidRPr="00CF5EE5" w:rsidTr="00561C5A">
        <w:trPr>
          <w:trHeight w:val="113"/>
        </w:trPr>
        <w:tc>
          <w:tcPr>
            <w:tcW w:w="8668" w:type="dxa"/>
          </w:tcPr>
          <w:p w:rsidR="00CF5EE5" w:rsidRPr="00CF5EE5" w:rsidRDefault="00CF5EE5" w:rsidP="00460CF6">
            <w:pPr>
              <w:rPr>
                <w:rFonts w:ascii="Arial" w:hAnsi="Arial" w:cs="Arial"/>
                <w:sz w:val="16"/>
                <w:szCs w:val="16"/>
              </w:rPr>
            </w:pPr>
            <w:r w:rsidRPr="00CF5EE5">
              <w:rPr>
                <w:rFonts w:ascii="Arial" w:hAnsi="Arial" w:cs="Arial"/>
                <w:sz w:val="16"/>
                <w:szCs w:val="16"/>
              </w:rPr>
              <w:t>10. Допуск к государственной тайне, оформленный за период работы, службы, учебы, его форма, номер и дата (если имеется)</w:t>
            </w:r>
          </w:p>
        </w:tc>
        <w:tc>
          <w:tcPr>
            <w:tcW w:w="2986" w:type="dxa"/>
          </w:tcPr>
          <w:p w:rsidR="00CF5EE5" w:rsidRPr="00CF5EE5" w:rsidRDefault="00CF5EE5" w:rsidP="00460CF6">
            <w:pPr>
              <w:rPr>
                <w:rFonts w:ascii="Arial" w:hAnsi="Arial" w:cs="Arial"/>
                <w:sz w:val="16"/>
                <w:szCs w:val="16"/>
              </w:rPr>
            </w:pPr>
          </w:p>
        </w:tc>
      </w:tr>
    </w:tbl>
    <w:p w:rsidR="00CF5EE5" w:rsidRPr="00CF5EE5" w:rsidRDefault="00CF5EE5" w:rsidP="00460CF6">
      <w:pPr>
        <w:rPr>
          <w:rFonts w:ascii="Arial" w:hAnsi="Arial" w:cs="Arial"/>
          <w:sz w:val="16"/>
          <w:szCs w:val="16"/>
        </w:rPr>
      </w:pPr>
      <w:r w:rsidRPr="00CF5EE5">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w:t>
      </w:r>
      <w:r w:rsidRPr="00CF5EE5">
        <w:rPr>
          <w:rFonts w:ascii="Arial" w:hAnsi="Arial" w:cs="Arial"/>
          <w:sz w:val="16"/>
          <w:szCs w:val="16"/>
        </w:rPr>
        <w:t>о</w:t>
      </w:r>
      <w:r w:rsidRPr="00CF5EE5">
        <w:rPr>
          <w:rFonts w:ascii="Arial" w:hAnsi="Arial" w:cs="Arial"/>
          <w:sz w:val="16"/>
          <w:szCs w:val="16"/>
        </w:rPr>
        <w:t>ту по совместительству, предпринимательскую деятельность и т.п.).</w:t>
      </w:r>
    </w:p>
    <w:p w:rsidR="00CF5EE5" w:rsidRPr="00CF5EE5" w:rsidRDefault="00CF5EE5" w:rsidP="00460CF6">
      <w:pPr>
        <w:rPr>
          <w:rFonts w:ascii="Arial" w:hAnsi="Arial" w:cs="Arial"/>
          <w:sz w:val="16"/>
          <w:szCs w:val="16"/>
        </w:rPr>
      </w:pPr>
      <w:r w:rsidRPr="00CF5EE5">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4822"/>
      </w:tblGrid>
      <w:tr w:rsidR="00CF5EE5" w:rsidRPr="00CF5EE5" w:rsidTr="00561C5A">
        <w:trPr>
          <w:cantSplit/>
          <w:trHeight w:val="57"/>
        </w:trPr>
        <w:tc>
          <w:tcPr>
            <w:tcW w:w="2580" w:type="dxa"/>
            <w:gridSpan w:val="2"/>
            <w:tcBorders>
              <w:top w:val="single" w:sz="4" w:space="0" w:color="auto"/>
              <w:left w:val="single" w:sz="4" w:space="0" w:color="auto"/>
              <w:bottom w:val="single" w:sz="4" w:space="0" w:color="auto"/>
              <w:right w:val="single" w:sz="4" w:space="0" w:color="auto"/>
            </w:tcBorders>
          </w:tcPr>
          <w:p w:rsidR="00CF5EE5" w:rsidRPr="00CF5EE5" w:rsidRDefault="00CF5EE5" w:rsidP="00460CF6">
            <w:pPr>
              <w:jc w:val="center"/>
              <w:rPr>
                <w:rFonts w:ascii="Arial" w:hAnsi="Arial" w:cs="Arial"/>
                <w:sz w:val="16"/>
                <w:szCs w:val="16"/>
              </w:rPr>
            </w:pPr>
            <w:r w:rsidRPr="00CF5EE5">
              <w:rPr>
                <w:rFonts w:ascii="Arial" w:hAnsi="Arial" w:cs="Arial"/>
                <w:sz w:val="16"/>
                <w:szCs w:val="16"/>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CF5EE5" w:rsidRPr="00CF5EE5" w:rsidRDefault="00CF5EE5" w:rsidP="00460CF6">
            <w:pPr>
              <w:jc w:val="center"/>
              <w:rPr>
                <w:rFonts w:ascii="Arial" w:hAnsi="Arial" w:cs="Arial"/>
                <w:sz w:val="16"/>
                <w:szCs w:val="16"/>
              </w:rPr>
            </w:pPr>
            <w:r w:rsidRPr="00CF5EE5">
              <w:rPr>
                <w:rFonts w:ascii="Arial" w:hAnsi="Arial" w:cs="Arial"/>
                <w:sz w:val="16"/>
                <w:szCs w:val="16"/>
              </w:rPr>
              <w:t>Должность с указанием</w:t>
            </w:r>
            <w:r w:rsidRPr="00CF5EE5">
              <w:rPr>
                <w:rFonts w:ascii="Arial" w:hAnsi="Arial" w:cs="Arial"/>
                <w:sz w:val="16"/>
                <w:szCs w:val="16"/>
              </w:rPr>
              <w:br/>
              <w:t>организации</w:t>
            </w:r>
          </w:p>
        </w:tc>
        <w:tc>
          <w:tcPr>
            <w:tcW w:w="4822" w:type="dxa"/>
            <w:vMerge w:val="restart"/>
            <w:tcBorders>
              <w:top w:val="single" w:sz="4" w:space="0" w:color="auto"/>
              <w:left w:val="single" w:sz="4" w:space="0" w:color="auto"/>
              <w:bottom w:val="single" w:sz="4" w:space="0" w:color="auto"/>
              <w:right w:val="single" w:sz="4" w:space="0" w:color="auto"/>
            </w:tcBorders>
          </w:tcPr>
          <w:p w:rsidR="00CF5EE5" w:rsidRPr="00CF5EE5" w:rsidRDefault="00CF5EE5" w:rsidP="00460CF6">
            <w:pPr>
              <w:jc w:val="center"/>
              <w:rPr>
                <w:rFonts w:ascii="Arial" w:hAnsi="Arial" w:cs="Arial"/>
                <w:sz w:val="16"/>
                <w:szCs w:val="16"/>
              </w:rPr>
            </w:pPr>
            <w:r w:rsidRPr="00CF5EE5">
              <w:rPr>
                <w:rFonts w:ascii="Arial" w:hAnsi="Arial" w:cs="Arial"/>
                <w:sz w:val="16"/>
                <w:szCs w:val="16"/>
              </w:rPr>
              <w:t>Адрес</w:t>
            </w:r>
            <w:r w:rsidRPr="00CF5EE5">
              <w:rPr>
                <w:rFonts w:ascii="Arial" w:hAnsi="Arial" w:cs="Arial"/>
                <w:sz w:val="16"/>
                <w:szCs w:val="16"/>
              </w:rPr>
              <w:br/>
              <w:t>организации</w:t>
            </w:r>
            <w:r w:rsidRPr="00CF5EE5">
              <w:rPr>
                <w:rFonts w:ascii="Arial" w:hAnsi="Arial" w:cs="Arial"/>
                <w:sz w:val="16"/>
                <w:szCs w:val="16"/>
              </w:rPr>
              <w:br/>
              <w:t xml:space="preserve">(в </w:t>
            </w:r>
            <w:proofErr w:type="spellStart"/>
            <w:r w:rsidRPr="00CF5EE5">
              <w:rPr>
                <w:rFonts w:ascii="Arial" w:hAnsi="Arial" w:cs="Arial"/>
                <w:sz w:val="16"/>
                <w:szCs w:val="16"/>
              </w:rPr>
              <w:t>т.ч</w:t>
            </w:r>
            <w:proofErr w:type="spellEnd"/>
            <w:r w:rsidRPr="00CF5EE5">
              <w:rPr>
                <w:rFonts w:ascii="Arial" w:hAnsi="Arial" w:cs="Arial"/>
                <w:sz w:val="16"/>
                <w:szCs w:val="16"/>
              </w:rPr>
              <w:t>. за границей)</w:t>
            </w:r>
          </w:p>
        </w:tc>
      </w:tr>
      <w:tr w:rsidR="00CF5EE5" w:rsidRPr="00CF5EE5" w:rsidTr="00561C5A">
        <w:trPr>
          <w:cantSplit/>
          <w:trHeight w:val="57"/>
        </w:trPr>
        <w:tc>
          <w:tcPr>
            <w:tcW w:w="1290"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jc w:val="center"/>
              <w:rPr>
                <w:rFonts w:ascii="Arial" w:hAnsi="Arial" w:cs="Arial"/>
                <w:sz w:val="16"/>
                <w:szCs w:val="16"/>
              </w:rPr>
            </w:pPr>
            <w:r w:rsidRPr="00CF5EE5">
              <w:rPr>
                <w:rFonts w:ascii="Arial" w:hAnsi="Arial" w:cs="Arial"/>
                <w:sz w:val="16"/>
                <w:szCs w:val="16"/>
              </w:rPr>
              <w:t>поступ</w:t>
            </w:r>
            <w:r w:rsidRPr="00CF5EE5">
              <w:rPr>
                <w:rFonts w:ascii="Arial" w:hAnsi="Arial" w:cs="Arial"/>
                <w:sz w:val="16"/>
                <w:szCs w:val="16"/>
              </w:rPr>
              <w:softHyphen/>
              <w:t>ления</w:t>
            </w:r>
          </w:p>
        </w:tc>
        <w:tc>
          <w:tcPr>
            <w:tcW w:w="1290"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jc w:val="center"/>
              <w:rPr>
                <w:rFonts w:ascii="Arial" w:hAnsi="Arial" w:cs="Arial"/>
                <w:sz w:val="16"/>
                <w:szCs w:val="16"/>
              </w:rPr>
            </w:pPr>
            <w:r w:rsidRPr="00CF5EE5">
              <w:rPr>
                <w:rFonts w:ascii="Arial" w:hAnsi="Arial" w:cs="Arial"/>
                <w:sz w:val="16"/>
                <w:szCs w:val="16"/>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CF5EE5" w:rsidRPr="00CF5EE5" w:rsidRDefault="00CF5EE5" w:rsidP="00460CF6">
            <w:pPr>
              <w:rPr>
                <w:rFonts w:ascii="Arial" w:hAnsi="Arial" w:cs="Arial"/>
                <w:sz w:val="16"/>
                <w:szCs w:val="16"/>
              </w:rPr>
            </w:pPr>
          </w:p>
        </w:tc>
        <w:tc>
          <w:tcPr>
            <w:tcW w:w="4822" w:type="dxa"/>
            <w:vMerge/>
            <w:tcBorders>
              <w:top w:val="single" w:sz="4" w:space="0" w:color="auto"/>
              <w:left w:val="single" w:sz="4" w:space="0" w:color="auto"/>
              <w:bottom w:val="single" w:sz="4" w:space="0" w:color="auto"/>
              <w:right w:val="single" w:sz="4" w:space="0" w:color="auto"/>
            </w:tcBorders>
            <w:vAlign w:val="center"/>
          </w:tcPr>
          <w:p w:rsidR="00CF5EE5" w:rsidRPr="00CF5EE5" w:rsidRDefault="00CF5EE5" w:rsidP="00460CF6">
            <w:pPr>
              <w:rPr>
                <w:rFonts w:ascii="Arial" w:hAnsi="Arial" w:cs="Arial"/>
                <w:sz w:val="16"/>
                <w:szCs w:val="16"/>
              </w:rPr>
            </w:pPr>
          </w:p>
        </w:tc>
      </w:tr>
      <w:tr w:rsidR="00CF5EE5" w:rsidRPr="00CF5EE5" w:rsidTr="00561C5A">
        <w:trPr>
          <w:cantSplit/>
          <w:trHeight w:val="57"/>
        </w:trPr>
        <w:tc>
          <w:tcPr>
            <w:tcW w:w="1290"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rPr>
                <w:rFonts w:ascii="Arial" w:hAnsi="Arial" w:cs="Arial"/>
                <w:sz w:val="16"/>
                <w:szCs w:val="16"/>
              </w:rPr>
            </w:pPr>
          </w:p>
        </w:tc>
        <w:tc>
          <w:tcPr>
            <w:tcW w:w="4822"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rPr>
                <w:rFonts w:ascii="Arial" w:hAnsi="Arial" w:cs="Arial"/>
                <w:sz w:val="16"/>
                <w:szCs w:val="16"/>
              </w:rPr>
            </w:pPr>
          </w:p>
        </w:tc>
      </w:tr>
      <w:tr w:rsidR="00CF5EE5" w:rsidRPr="00CF5EE5" w:rsidTr="00561C5A">
        <w:trPr>
          <w:cantSplit/>
          <w:trHeight w:val="57"/>
        </w:trPr>
        <w:tc>
          <w:tcPr>
            <w:tcW w:w="1290"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rPr>
                <w:rFonts w:ascii="Arial" w:hAnsi="Arial" w:cs="Arial"/>
                <w:sz w:val="16"/>
                <w:szCs w:val="16"/>
              </w:rPr>
            </w:pPr>
          </w:p>
        </w:tc>
        <w:tc>
          <w:tcPr>
            <w:tcW w:w="4822"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rPr>
                <w:rFonts w:ascii="Arial" w:hAnsi="Arial" w:cs="Arial"/>
                <w:sz w:val="16"/>
                <w:szCs w:val="16"/>
              </w:rPr>
            </w:pPr>
          </w:p>
        </w:tc>
      </w:tr>
      <w:tr w:rsidR="00CF5EE5" w:rsidRPr="00CF5EE5" w:rsidTr="00561C5A">
        <w:trPr>
          <w:cantSplit/>
          <w:trHeight w:val="57"/>
        </w:trPr>
        <w:tc>
          <w:tcPr>
            <w:tcW w:w="1290"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rPr>
                <w:rFonts w:ascii="Arial" w:hAnsi="Arial" w:cs="Arial"/>
                <w:sz w:val="16"/>
                <w:szCs w:val="16"/>
              </w:rPr>
            </w:pPr>
          </w:p>
        </w:tc>
        <w:tc>
          <w:tcPr>
            <w:tcW w:w="4822"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rPr>
                <w:rFonts w:ascii="Arial" w:hAnsi="Arial" w:cs="Arial"/>
                <w:sz w:val="16"/>
                <w:szCs w:val="16"/>
              </w:rPr>
            </w:pPr>
          </w:p>
        </w:tc>
      </w:tr>
      <w:tr w:rsidR="00CF5EE5" w:rsidRPr="00CF5EE5" w:rsidTr="00561C5A">
        <w:trPr>
          <w:cantSplit/>
          <w:trHeight w:val="57"/>
        </w:trPr>
        <w:tc>
          <w:tcPr>
            <w:tcW w:w="1290"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rPr>
                <w:rFonts w:ascii="Arial" w:hAnsi="Arial" w:cs="Arial"/>
                <w:sz w:val="16"/>
                <w:szCs w:val="16"/>
              </w:rPr>
            </w:pPr>
          </w:p>
        </w:tc>
        <w:tc>
          <w:tcPr>
            <w:tcW w:w="4822"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rPr>
                <w:rFonts w:ascii="Arial" w:hAnsi="Arial" w:cs="Arial"/>
                <w:sz w:val="16"/>
                <w:szCs w:val="16"/>
              </w:rPr>
            </w:pPr>
          </w:p>
        </w:tc>
      </w:tr>
      <w:tr w:rsidR="00CF5EE5" w:rsidRPr="00CF5EE5" w:rsidTr="00561C5A">
        <w:trPr>
          <w:cantSplit/>
          <w:trHeight w:val="57"/>
        </w:trPr>
        <w:tc>
          <w:tcPr>
            <w:tcW w:w="1290"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rPr>
                <w:rFonts w:ascii="Arial" w:hAnsi="Arial" w:cs="Arial"/>
                <w:sz w:val="16"/>
                <w:szCs w:val="16"/>
              </w:rPr>
            </w:pPr>
          </w:p>
        </w:tc>
        <w:tc>
          <w:tcPr>
            <w:tcW w:w="4822"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rPr>
                <w:rFonts w:ascii="Arial" w:hAnsi="Arial" w:cs="Arial"/>
                <w:sz w:val="16"/>
                <w:szCs w:val="16"/>
              </w:rPr>
            </w:pPr>
          </w:p>
        </w:tc>
      </w:tr>
      <w:tr w:rsidR="00CF5EE5" w:rsidRPr="00CF5EE5" w:rsidTr="00561C5A">
        <w:trPr>
          <w:cantSplit/>
          <w:trHeight w:val="57"/>
        </w:trPr>
        <w:tc>
          <w:tcPr>
            <w:tcW w:w="1290"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rPr>
                <w:rFonts w:ascii="Arial" w:hAnsi="Arial" w:cs="Arial"/>
                <w:sz w:val="16"/>
                <w:szCs w:val="16"/>
              </w:rPr>
            </w:pPr>
          </w:p>
        </w:tc>
        <w:tc>
          <w:tcPr>
            <w:tcW w:w="4822"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rPr>
                <w:rFonts w:ascii="Arial" w:hAnsi="Arial" w:cs="Arial"/>
                <w:sz w:val="16"/>
                <w:szCs w:val="16"/>
              </w:rPr>
            </w:pPr>
          </w:p>
        </w:tc>
      </w:tr>
      <w:tr w:rsidR="00CF5EE5" w:rsidRPr="00CF5EE5" w:rsidTr="00561C5A">
        <w:trPr>
          <w:cantSplit/>
          <w:trHeight w:val="57"/>
        </w:trPr>
        <w:tc>
          <w:tcPr>
            <w:tcW w:w="1290"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rPr>
                <w:rFonts w:ascii="Arial" w:hAnsi="Arial" w:cs="Arial"/>
                <w:sz w:val="16"/>
                <w:szCs w:val="16"/>
              </w:rPr>
            </w:pPr>
          </w:p>
        </w:tc>
        <w:tc>
          <w:tcPr>
            <w:tcW w:w="4822"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rPr>
                <w:rFonts w:ascii="Arial" w:hAnsi="Arial" w:cs="Arial"/>
                <w:sz w:val="16"/>
                <w:szCs w:val="16"/>
              </w:rPr>
            </w:pPr>
          </w:p>
        </w:tc>
      </w:tr>
      <w:tr w:rsidR="00CF5EE5" w:rsidRPr="00CF5EE5" w:rsidTr="00561C5A">
        <w:trPr>
          <w:cantSplit/>
          <w:trHeight w:val="57"/>
        </w:trPr>
        <w:tc>
          <w:tcPr>
            <w:tcW w:w="1290"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rPr>
                <w:rFonts w:ascii="Arial" w:hAnsi="Arial" w:cs="Arial"/>
                <w:sz w:val="16"/>
                <w:szCs w:val="16"/>
              </w:rPr>
            </w:pPr>
          </w:p>
        </w:tc>
        <w:tc>
          <w:tcPr>
            <w:tcW w:w="4822"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rPr>
                <w:rFonts w:ascii="Arial" w:hAnsi="Arial" w:cs="Arial"/>
                <w:sz w:val="16"/>
                <w:szCs w:val="16"/>
              </w:rPr>
            </w:pPr>
          </w:p>
        </w:tc>
      </w:tr>
      <w:tr w:rsidR="00CF5EE5" w:rsidRPr="00CF5EE5" w:rsidTr="00561C5A">
        <w:trPr>
          <w:cantSplit/>
          <w:trHeight w:val="57"/>
        </w:trPr>
        <w:tc>
          <w:tcPr>
            <w:tcW w:w="1290"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rPr>
                <w:rFonts w:ascii="Arial" w:hAnsi="Arial" w:cs="Arial"/>
                <w:sz w:val="16"/>
                <w:szCs w:val="16"/>
              </w:rPr>
            </w:pPr>
          </w:p>
        </w:tc>
        <w:tc>
          <w:tcPr>
            <w:tcW w:w="4822"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rPr>
                <w:rFonts w:ascii="Arial" w:hAnsi="Arial" w:cs="Arial"/>
                <w:sz w:val="16"/>
                <w:szCs w:val="16"/>
              </w:rPr>
            </w:pPr>
          </w:p>
        </w:tc>
      </w:tr>
    </w:tbl>
    <w:p w:rsidR="00CF5EE5" w:rsidRPr="00CF5EE5" w:rsidRDefault="00CF5EE5" w:rsidP="00460CF6">
      <w:pPr>
        <w:rPr>
          <w:rFonts w:ascii="Arial" w:hAnsi="Arial" w:cs="Arial"/>
          <w:sz w:val="16"/>
          <w:szCs w:val="16"/>
        </w:rPr>
      </w:pPr>
      <w:r w:rsidRPr="00CF5EE5">
        <w:rPr>
          <w:rFonts w:ascii="Arial" w:hAnsi="Arial" w:cs="Arial"/>
          <w:sz w:val="16"/>
          <w:szCs w:val="16"/>
        </w:rPr>
        <w:t>12. Государственные награды, иные награды и знаки отличия</w:t>
      </w:r>
    </w:p>
    <w:p w:rsidR="00CF5EE5" w:rsidRPr="00CF5EE5" w:rsidRDefault="00CF5EE5" w:rsidP="00460CF6">
      <w:pPr>
        <w:rPr>
          <w:rFonts w:ascii="Arial" w:hAnsi="Arial" w:cs="Arial"/>
          <w:sz w:val="16"/>
          <w:szCs w:val="16"/>
        </w:rPr>
      </w:pPr>
    </w:p>
    <w:p w:rsidR="00CF5EE5" w:rsidRPr="00CF5EE5" w:rsidRDefault="00CF5EE5" w:rsidP="00460CF6">
      <w:pPr>
        <w:pBdr>
          <w:top w:val="single" w:sz="4" w:space="1" w:color="auto"/>
        </w:pBdr>
        <w:rPr>
          <w:rFonts w:ascii="Arial" w:hAnsi="Arial" w:cs="Arial"/>
          <w:sz w:val="16"/>
          <w:szCs w:val="16"/>
        </w:rPr>
      </w:pPr>
    </w:p>
    <w:p w:rsidR="00CF5EE5" w:rsidRPr="00CF5EE5" w:rsidRDefault="00CF5EE5" w:rsidP="00460CF6">
      <w:pPr>
        <w:rPr>
          <w:rFonts w:ascii="Arial" w:hAnsi="Arial" w:cs="Arial"/>
          <w:sz w:val="16"/>
          <w:szCs w:val="16"/>
        </w:rPr>
      </w:pPr>
    </w:p>
    <w:p w:rsidR="00CF5EE5" w:rsidRPr="00CF5EE5" w:rsidRDefault="00CF5EE5" w:rsidP="00460CF6">
      <w:pPr>
        <w:pBdr>
          <w:top w:val="single" w:sz="4" w:space="1" w:color="auto"/>
        </w:pBdr>
        <w:rPr>
          <w:rFonts w:ascii="Arial" w:hAnsi="Arial" w:cs="Arial"/>
          <w:sz w:val="16"/>
          <w:szCs w:val="16"/>
        </w:rPr>
      </w:pPr>
    </w:p>
    <w:p w:rsidR="00CF5EE5" w:rsidRPr="00CF5EE5" w:rsidRDefault="00CF5EE5" w:rsidP="00460CF6">
      <w:pPr>
        <w:jc w:val="both"/>
        <w:rPr>
          <w:rFonts w:ascii="Arial" w:hAnsi="Arial" w:cs="Arial"/>
          <w:sz w:val="16"/>
          <w:szCs w:val="16"/>
        </w:rPr>
      </w:pPr>
      <w:r w:rsidRPr="00CF5EE5">
        <w:rPr>
          <w:rFonts w:ascii="Arial" w:hAnsi="Arial" w:cs="Arial"/>
          <w:sz w:val="16"/>
          <w:szCs w:val="16"/>
        </w:rPr>
        <w:t>13. Ваши близкие родственники (отец, мать, братья, сестры и дети), а также муж (жена), в том числе бывшие.</w:t>
      </w:r>
    </w:p>
    <w:p w:rsidR="00CF5EE5" w:rsidRPr="00CF5EE5" w:rsidRDefault="00CF5EE5" w:rsidP="00460CF6">
      <w:pPr>
        <w:ind w:firstLine="567"/>
        <w:jc w:val="both"/>
        <w:rPr>
          <w:rFonts w:ascii="Arial" w:hAnsi="Arial" w:cs="Arial"/>
          <w:sz w:val="16"/>
          <w:szCs w:val="16"/>
        </w:rPr>
      </w:pPr>
      <w:r w:rsidRPr="00CF5EE5">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4"/>
        <w:gridCol w:w="1984"/>
        <w:gridCol w:w="2692"/>
        <w:gridCol w:w="2047"/>
        <w:gridCol w:w="3467"/>
      </w:tblGrid>
      <w:tr w:rsidR="00CF5EE5" w:rsidRPr="00CF5EE5" w:rsidTr="00561C5A">
        <w:trPr>
          <w:cantSplit/>
          <w:trHeight w:val="113"/>
        </w:trPr>
        <w:tc>
          <w:tcPr>
            <w:tcW w:w="1464" w:type="dxa"/>
            <w:tcBorders>
              <w:top w:val="single" w:sz="4" w:space="0" w:color="auto"/>
              <w:left w:val="single" w:sz="4" w:space="0" w:color="auto"/>
              <w:bottom w:val="single" w:sz="4" w:space="0" w:color="auto"/>
              <w:right w:val="single" w:sz="4" w:space="0" w:color="auto"/>
            </w:tcBorders>
            <w:vAlign w:val="center"/>
          </w:tcPr>
          <w:p w:rsidR="00CF5EE5" w:rsidRPr="00CF5EE5" w:rsidRDefault="00CF5EE5" w:rsidP="00460CF6">
            <w:pPr>
              <w:jc w:val="center"/>
              <w:rPr>
                <w:rFonts w:ascii="Arial" w:hAnsi="Arial" w:cs="Arial"/>
                <w:sz w:val="16"/>
                <w:szCs w:val="16"/>
              </w:rPr>
            </w:pPr>
            <w:r w:rsidRPr="00CF5EE5">
              <w:rPr>
                <w:rFonts w:ascii="Arial" w:hAnsi="Arial" w:cs="Arial"/>
                <w:sz w:val="16"/>
                <w:szCs w:val="16"/>
              </w:rPr>
              <w:t>Степень родства</w:t>
            </w:r>
          </w:p>
        </w:tc>
        <w:tc>
          <w:tcPr>
            <w:tcW w:w="1984" w:type="dxa"/>
            <w:tcBorders>
              <w:top w:val="single" w:sz="4" w:space="0" w:color="auto"/>
              <w:left w:val="single" w:sz="4" w:space="0" w:color="auto"/>
              <w:bottom w:val="single" w:sz="4" w:space="0" w:color="auto"/>
              <w:right w:val="single" w:sz="4" w:space="0" w:color="auto"/>
            </w:tcBorders>
            <w:vAlign w:val="center"/>
          </w:tcPr>
          <w:p w:rsidR="00CF5EE5" w:rsidRPr="00CF5EE5" w:rsidRDefault="00CF5EE5" w:rsidP="00460CF6">
            <w:pPr>
              <w:jc w:val="center"/>
              <w:rPr>
                <w:rFonts w:ascii="Arial" w:hAnsi="Arial" w:cs="Arial"/>
                <w:sz w:val="16"/>
                <w:szCs w:val="16"/>
              </w:rPr>
            </w:pPr>
            <w:r w:rsidRPr="00CF5EE5">
              <w:rPr>
                <w:rFonts w:ascii="Arial" w:hAnsi="Arial" w:cs="Arial"/>
                <w:sz w:val="16"/>
                <w:szCs w:val="16"/>
              </w:rPr>
              <w:t>Фамилия, имя,</w:t>
            </w:r>
            <w:r w:rsidRPr="00CF5EE5">
              <w:rPr>
                <w:rFonts w:ascii="Arial" w:hAnsi="Arial" w:cs="Arial"/>
                <w:sz w:val="16"/>
                <w:szCs w:val="16"/>
              </w:rPr>
              <w:br/>
              <w:t>отчество</w:t>
            </w:r>
          </w:p>
        </w:tc>
        <w:tc>
          <w:tcPr>
            <w:tcW w:w="2692" w:type="dxa"/>
            <w:tcBorders>
              <w:top w:val="single" w:sz="4" w:space="0" w:color="auto"/>
              <w:left w:val="single" w:sz="4" w:space="0" w:color="auto"/>
              <w:bottom w:val="single" w:sz="4" w:space="0" w:color="auto"/>
              <w:right w:val="single" w:sz="4" w:space="0" w:color="auto"/>
            </w:tcBorders>
            <w:vAlign w:val="center"/>
          </w:tcPr>
          <w:p w:rsidR="00CF5EE5" w:rsidRPr="00CF5EE5" w:rsidRDefault="00CF5EE5" w:rsidP="00460CF6">
            <w:pPr>
              <w:jc w:val="center"/>
              <w:rPr>
                <w:rFonts w:ascii="Arial" w:hAnsi="Arial" w:cs="Arial"/>
                <w:sz w:val="16"/>
                <w:szCs w:val="16"/>
              </w:rPr>
            </w:pPr>
            <w:r w:rsidRPr="00CF5EE5">
              <w:rPr>
                <w:rFonts w:ascii="Arial" w:hAnsi="Arial" w:cs="Arial"/>
                <w:sz w:val="16"/>
                <w:szCs w:val="16"/>
              </w:rPr>
              <w:t>Год, число, месяц и место рожд</w:t>
            </w:r>
            <w:r w:rsidRPr="00CF5EE5">
              <w:rPr>
                <w:rFonts w:ascii="Arial" w:hAnsi="Arial" w:cs="Arial"/>
                <w:sz w:val="16"/>
                <w:szCs w:val="16"/>
              </w:rPr>
              <w:t>е</w:t>
            </w:r>
            <w:r w:rsidRPr="00CF5EE5">
              <w:rPr>
                <w:rFonts w:ascii="Arial" w:hAnsi="Arial" w:cs="Arial"/>
                <w:sz w:val="16"/>
                <w:szCs w:val="16"/>
              </w:rPr>
              <w:t>ния</w:t>
            </w:r>
          </w:p>
        </w:tc>
        <w:tc>
          <w:tcPr>
            <w:tcW w:w="2047" w:type="dxa"/>
            <w:tcBorders>
              <w:top w:val="single" w:sz="4" w:space="0" w:color="auto"/>
              <w:left w:val="single" w:sz="4" w:space="0" w:color="auto"/>
              <w:bottom w:val="single" w:sz="4" w:space="0" w:color="auto"/>
              <w:right w:val="single" w:sz="4" w:space="0" w:color="auto"/>
            </w:tcBorders>
            <w:vAlign w:val="center"/>
          </w:tcPr>
          <w:p w:rsidR="00CF5EE5" w:rsidRPr="00CF5EE5" w:rsidRDefault="00CF5EE5" w:rsidP="00460CF6">
            <w:pPr>
              <w:jc w:val="center"/>
              <w:rPr>
                <w:rFonts w:ascii="Arial" w:hAnsi="Arial" w:cs="Arial"/>
                <w:sz w:val="16"/>
                <w:szCs w:val="16"/>
              </w:rPr>
            </w:pPr>
            <w:r w:rsidRPr="00CF5EE5">
              <w:rPr>
                <w:rFonts w:ascii="Arial" w:hAnsi="Arial" w:cs="Arial"/>
                <w:sz w:val="16"/>
                <w:szCs w:val="16"/>
              </w:rPr>
              <w:t>Место работы (наимен</w:t>
            </w:r>
            <w:r w:rsidRPr="00CF5EE5">
              <w:rPr>
                <w:rFonts w:ascii="Arial" w:hAnsi="Arial" w:cs="Arial"/>
                <w:sz w:val="16"/>
                <w:szCs w:val="16"/>
              </w:rPr>
              <w:t>о</w:t>
            </w:r>
            <w:r w:rsidRPr="00CF5EE5">
              <w:rPr>
                <w:rFonts w:ascii="Arial" w:hAnsi="Arial" w:cs="Arial"/>
                <w:sz w:val="16"/>
                <w:szCs w:val="16"/>
              </w:rPr>
              <w:t>вание и адрес организ</w:t>
            </w:r>
            <w:r w:rsidRPr="00CF5EE5">
              <w:rPr>
                <w:rFonts w:ascii="Arial" w:hAnsi="Arial" w:cs="Arial"/>
                <w:sz w:val="16"/>
                <w:szCs w:val="16"/>
              </w:rPr>
              <w:t>а</w:t>
            </w:r>
            <w:r w:rsidRPr="00CF5EE5">
              <w:rPr>
                <w:rFonts w:ascii="Arial" w:hAnsi="Arial" w:cs="Arial"/>
                <w:sz w:val="16"/>
                <w:szCs w:val="16"/>
              </w:rPr>
              <w:t>ции), должность</w:t>
            </w:r>
          </w:p>
        </w:tc>
        <w:tc>
          <w:tcPr>
            <w:tcW w:w="3467" w:type="dxa"/>
            <w:tcBorders>
              <w:top w:val="single" w:sz="4" w:space="0" w:color="auto"/>
              <w:left w:val="single" w:sz="4" w:space="0" w:color="auto"/>
              <w:bottom w:val="single" w:sz="4" w:space="0" w:color="auto"/>
              <w:right w:val="single" w:sz="4" w:space="0" w:color="auto"/>
            </w:tcBorders>
            <w:vAlign w:val="center"/>
          </w:tcPr>
          <w:p w:rsidR="00CF5EE5" w:rsidRPr="00CF5EE5" w:rsidRDefault="00CF5EE5" w:rsidP="00460CF6">
            <w:pPr>
              <w:ind w:right="278"/>
              <w:jc w:val="center"/>
              <w:rPr>
                <w:rFonts w:ascii="Arial" w:hAnsi="Arial" w:cs="Arial"/>
                <w:sz w:val="16"/>
                <w:szCs w:val="16"/>
              </w:rPr>
            </w:pPr>
            <w:r w:rsidRPr="00CF5EE5">
              <w:rPr>
                <w:rFonts w:ascii="Arial" w:hAnsi="Arial" w:cs="Arial"/>
                <w:sz w:val="16"/>
                <w:szCs w:val="16"/>
              </w:rPr>
              <w:t>Домашний адрес (адрес регистр</w:t>
            </w:r>
            <w:r w:rsidRPr="00CF5EE5">
              <w:rPr>
                <w:rFonts w:ascii="Arial" w:hAnsi="Arial" w:cs="Arial"/>
                <w:sz w:val="16"/>
                <w:szCs w:val="16"/>
              </w:rPr>
              <w:t>а</w:t>
            </w:r>
            <w:r w:rsidRPr="00CF5EE5">
              <w:rPr>
                <w:rFonts w:ascii="Arial" w:hAnsi="Arial" w:cs="Arial"/>
                <w:sz w:val="16"/>
                <w:szCs w:val="16"/>
              </w:rPr>
              <w:t>ции, фактического проживания)</w:t>
            </w:r>
          </w:p>
        </w:tc>
      </w:tr>
      <w:tr w:rsidR="00CF5EE5" w:rsidRPr="00CF5EE5" w:rsidTr="00561C5A">
        <w:trPr>
          <w:cantSplit/>
          <w:trHeight w:val="113"/>
        </w:trPr>
        <w:tc>
          <w:tcPr>
            <w:tcW w:w="1464"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jc w:val="center"/>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rPr>
                <w:rFonts w:ascii="Arial" w:hAnsi="Arial" w:cs="Arial"/>
                <w:sz w:val="16"/>
                <w:szCs w:val="16"/>
              </w:rPr>
            </w:pPr>
          </w:p>
        </w:tc>
        <w:tc>
          <w:tcPr>
            <w:tcW w:w="2692"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rPr>
                <w:rFonts w:ascii="Arial" w:hAnsi="Arial" w:cs="Arial"/>
                <w:sz w:val="16"/>
                <w:szCs w:val="16"/>
              </w:rPr>
            </w:pPr>
          </w:p>
        </w:tc>
        <w:tc>
          <w:tcPr>
            <w:tcW w:w="3467"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rPr>
                <w:rFonts w:ascii="Arial" w:hAnsi="Arial" w:cs="Arial"/>
                <w:sz w:val="16"/>
                <w:szCs w:val="16"/>
              </w:rPr>
            </w:pPr>
          </w:p>
        </w:tc>
      </w:tr>
      <w:tr w:rsidR="00CF5EE5" w:rsidRPr="00CF5EE5" w:rsidTr="00561C5A">
        <w:trPr>
          <w:cantSplit/>
          <w:trHeight w:val="113"/>
        </w:trPr>
        <w:tc>
          <w:tcPr>
            <w:tcW w:w="1464"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jc w:val="center"/>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rPr>
                <w:rFonts w:ascii="Arial" w:hAnsi="Arial" w:cs="Arial"/>
                <w:sz w:val="16"/>
                <w:szCs w:val="16"/>
              </w:rPr>
            </w:pPr>
          </w:p>
        </w:tc>
        <w:tc>
          <w:tcPr>
            <w:tcW w:w="2692"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rPr>
                <w:rFonts w:ascii="Arial" w:hAnsi="Arial" w:cs="Arial"/>
                <w:sz w:val="16"/>
                <w:szCs w:val="16"/>
              </w:rPr>
            </w:pPr>
          </w:p>
        </w:tc>
        <w:tc>
          <w:tcPr>
            <w:tcW w:w="3467"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rPr>
                <w:rFonts w:ascii="Arial" w:hAnsi="Arial" w:cs="Arial"/>
                <w:sz w:val="16"/>
                <w:szCs w:val="16"/>
              </w:rPr>
            </w:pPr>
          </w:p>
        </w:tc>
      </w:tr>
      <w:tr w:rsidR="00CF5EE5" w:rsidRPr="00CF5EE5" w:rsidTr="00561C5A">
        <w:trPr>
          <w:cantSplit/>
          <w:trHeight w:val="113"/>
        </w:trPr>
        <w:tc>
          <w:tcPr>
            <w:tcW w:w="1464"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jc w:val="center"/>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rPr>
                <w:rFonts w:ascii="Arial" w:hAnsi="Arial" w:cs="Arial"/>
                <w:sz w:val="16"/>
                <w:szCs w:val="16"/>
              </w:rPr>
            </w:pPr>
          </w:p>
        </w:tc>
        <w:tc>
          <w:tcPr>
            <w:tcW w:w="2692"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rPr>
                <w:rFonts w:ascii="Arial" w:hAnsi="Arial" w:cs="Arial"/>
                <w:sz w:val="16"/>
                <w:szCs w:val="16"/>
              </w:rPr>
            </w:pPr>
          </w:p>
        </w:tc>
        <w:tc>
          <w:tcPr>
            <w:tcW w:w="3467"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rPr>
                <w:rFonts w:ascii="Arial" w:hAnsi="Arial" w:cs="Arial"/>
                <w:sz w:val="16"/>
                <w:szCs w:val="16"/>
              </w:rPr>
            </w:pPr>
          </w:p>
        </w:tc>
      </w:tr>
      <w:tr w:rsidR="00CF5EE5" w:rsidRPr="00CF5EE5" w:rsidTr="00561C5A">
        <w:trPr>
          <w:cantSplit/>
          <w:trHeight w:val="113"/>
        </w:trPr>
        <w:tc>
          <w:tcPr>
            <w:tcW w:w="1464"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jc w:val="center"/>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rPr>
                <w:rFonts w:ascii="Arial" w:hAnsi="Arial" w:cs="Arial"/>
                <w:sz w:val="16"/>
                <w:szCs w:val="16"/>
              </w:rPr>
            </w:pPr>
          </w:p>
        </w:tc>
        <w:tc>
          <w:tcPr>
            <w:tcW w:w="2692"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rPr>
                <w:rFonts w:ascii="Arial" w:hAnsi="Arial" w:cs="Arial"/>
                <w:sz w:val="16"/>
                <w:szCs w:val="16"/>
              </w:rPr>
            </w:pPr>
          </w:p>
        </w:tc>
        <w:tc>
          <w:tcPr>
            <w:tcW w:w="3467"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rPr>
                <w:rFonts w:ascii="Arial" w:hAnsi="Arial" w:cs="Arial"/>
                <w:sz w:val="16"/>
                <w:szCs w:val="16"/>
              </w:rPr>
            </w:pPr>
          </w:p>
        </w:tc>
      </w:tr>
      <w:tr w:rsidR="00CF5EE5" w:rsidRPr="00CF5EE5" w:rsidTr="00561C5A">
        <w:trPr>
          <w:cantSplit/>
          <w:trHeight w:val="113"/>
        </w:trPr>
        <w:tc>
          <w:tcPr>
            <w:tcW w:w="1464"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jc w:val="center"/>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rPr>
                <w:rFonts w:ascii="Arial" w:hAnsi="Arial" w:cs="Arial"/>
                <w:sz w:val="16"/>
                <w:szCs w:val="16"/>
              </w:rPr>
            </w:pPr>
          </w:p>
        </w:tc>
        <w:tc>
          <w:tcPr>
            <w:tcW w:w="2692"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rPr>
                <w:rFonts w:ascii="Arial" w:hAnsi="Arial" w:cs="Arial"/>
                <w:sz w:val="16"/>
                <w:szCs w:val="16"/>
              </w:rPr>
            </w:pPr>
          </w:p>
        </w:tc>
        <w:tc>
          <w:tcPr>
            <w:tcW w:w="3467"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rPr>
                <w:rFonts w:ascii="Arial" w:hAnsi="Arial" w:cs="Arial"/>
                <w:sz w:val="16"/>
                <w:szCs w:val="16"/>
              </w:rPr>
            </w:pPr>
          </w:p>
        </w:tc>
      </w:tr>
      <w:tr w:rsidR="00CF5EE5" w:rsidRPr="00CF5EE5" w:rsidTr="00561C5A">
        <w:trPr>
          <w:cantSplit/>
          <w:trHeight w:val="113"/>
        </w:trPr>
        <w:tc>
          <w:tcPr>
            <w:tcW w:w="1464"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jc w:val="center"/>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rPr>
                <w:rFonts w:ascii="Arial" w:hAnsi="Arial" w:cs="Arial"/>
                <w:sz w:val="16"/>
                <w:szCs w:val="16"/>
              </w:rPr>
            </w:pPr>
          </w:p>
        </w:tc>
        <w:tc>
          <w:tcPr>
            <w:tcW w:w="2692"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rPr>
                <w:rFonts w:ascii="Arial" w:hAnsi="Arial" w:cs="Arial"/>
                <w:sz w:val="16"/>
                <w:szCs w:val="16"/>
              </w:rPr>
            </w:pPr>
          </w:p>
        </w:tc>
        <w:tc>
          <w:tcPr>
            <w:tcW w:w="3467"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rPr>
                <w:rFonts w:ascii="Arial" w:hAnsi="Arial" w:cs="Arial"/>
                <w:sz w:val="16"/>
                <w:szCs w:val="16"/>
              </w:rPr>
            </w:pPr>
          </w:p>
        </w:tc>
      </w:tr>
      <w:tr w:rsidR="00CF5EE5" w:rsidRPr="00CF5EE5" w:rsidTr="00561C5A">
        <w:trPr>
          <w:cantSplit/>
          <w:trHeight w:val="113"/>
        </w:trPr>
        <w:tc>
          <w:tcPr>
            <w:tcW w:w="1464"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jc w:val="center"/>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rPr>
                <w:rFonts w:ascii="Arial" w:hAnsi="Arial" w:cs="Arial"/>
                <w:sz w:val="16"/>
                <w:szCs w:val="16"/>
              </w:rPr>
            </w:pPr>
          </w:p>
        </w:tc>
        <w:tc>
          <w:tcPr>
            <w:tcW w:w="2692"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rPr>
                <w:rFonts w:ascii="Arial" w:hAnsi="Arial" w:cs="Arial"/>
                <w:sz w:val="16"/>
                <w:szCs w:val="16"/>
              </w:rPr>
            </w:pPr>
          </w:p>
        </w:tc>
        <w:tc>
          <w:tcPr>
            <w:tcW w:w="3467"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rPr>
                <w:rFonts w:ascii="Arial" w:hAnsi="Arial" w:cs="Arial"/>
                <w:sz w:val="16"/>
                <w:szCs w:val="16"/>
              </w:rPr>
            </w:pPr>
          </w:p>
        </w:tc>
      </w:tr>
      <w:tr w:rsidR="00CF5EE5" w:rsidRPr="00CF5EE5" w:rsidTr="00561C5A">
        <w:trPr>
          <w:cantSplit/>
          <w:trHeight w:val="113"/>
        </w:trPr>
        <w:tc>
          <w:tcPr>
            <w:tcW w:w="1464"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jc w:val="center"/>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rPr>
                <w:rFonts w:ascii="Arial" w:hAnsi="Arial" w:cs="Arial"/>
                <w:sz w:val="16"/>
                <w:szCs w:val="16"/>
              </w:rPr>
            </w:pPr>
          </w:p>
        </w:tc>
        <w:tc>
          <w:tcPr>
            <w:tcW w:w="2692"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rPr>
                <w:rFonts w:ascii="Arial" w:hAnsi="Arial" w:cs="Arial"/>
                <w:sz w:val="16"/>
                <w:szCs w:val="16"/>
              </w:rPr>
            </w:pPr>
          </w:p>
        </w:tc>
        <w:tc>
          <w:tcPr>
            <w:tcW w:w="3467"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rPr>
                <w:rFonts w:ascii="Arial" w:hAnsi="Arial" w:cs="Arial"/>
                <w:sz w:val="16"/>
                <w:szCs w:val="16"/>
              </w:rPr>
            </w:pPr>
          </w:p>
        </w:tc>
      </w:tr>
      <w:tr w:rsidR="00CF5EE5" w:rsidRPr="00CF5EE5" w:rsidTr="00561C5A">
        <w:trPr>
          <w:cantSplit/>
          <w:trHeight w:val="113"/>
        </w:trPr>
        <w:tc>
          <w:tcPr>
            <w:tcW w:w="1464"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jc w:val="center"/>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rPr>
                <w:rFonts w:ascii="Arial" w:hAnsi="Arial" w:cs="Arial"/>
                <w:sz w:val="16"/>
                <w:szCs w:val="16"/>
              </w:rPr>
            </w:pPr>
          </w:p>
        </w:tc>
        <w:tc>
          <w:tcPr>
            <w:tcW w:w="2692"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rPr>
                <w:rFonts w:ascii="Arial" w:hAnsi="Arial" w:cs="Arial"/>
                <w:sz w:val="16"/>
                <w:szCs w:val="16"/>
              </w:rPr>
            </w:pPr>
          </w:p>
        </w:tc>
        <w:tc>
          <w:tcPr>
            <w:tcW w:w="3467" w:type="dxa"/>
            <w:tcBorders>
              <w:top w:val="single" w:sz="4" w:space="0" w:color="auto"/>
              <w:left w:val="single" w:sz="4" w:space="0" w:color="auto"/>
              <w:bottom w:val="single" w:sz="4" w:space="0" w:color="auto"/>
              <w:right w:val="single" w:sz="4" w:space="0" w:color="auto"/>
            </w:tcBorders>
          </w:tcPr>
          <w:p w:rsidR="00CF5EE5" w:rsidRPr="00CF5EE5" w:rsidRDefault="00CF5EE5" w:rsidP="00460CF6">
            <w:pPr>
              <w:rPr>
                <w:rFonts w:ascii="Arial" w:hAnsi="Arial" w:cs="Arial"/>
                <w:sz w:val="16"/>
                <w:szCs w:val="16"/>
              </w:rPr>
            </w:pPr>
          </w:p>
        </w:tc>
      </w:tr>
    </w:tbl>
    <w:p w:rsidR="00CF5EE5" w:rsidRPr="00CF5EE5" w:rsidRDefault="00CF5EE5" w:rsidP="00DD601D">
      <w:pPr>
        <w:jc w:val="both"/>
        <w:rPr>
          <w:rFonts w:ascii="Arial" w:hAnsi="Arial" w:cs="Arial"/>
          <w:sz w:val="16"/>
          <w:szCs w:val="16"/>
        </w:rPr>
      </w:pPr>
      <w:r w:rsidRPr="00CF5EE5">
        <w:rPr>
          <w:rFonts w:ascii="Arial" w:hAnsi="Arial" w:cs="Arial"/>
          <w:sz w:val="16"/>
          <w:szCs w:val="16"/>
        </w:rPr>
        <w:t>14. Ваши близкие родственники (отец, мать, братья, сестры и дети), а также муж (жена), в том числе бывшие, постоянно проживающие за гран</w:t>
      </w:r>
      <w:r w:rsidRPr="00CF5EE5">
        <w:rPr>
          <w:rFonts w:ascii="Arial" w:hAnsi="Arial" w:cs="Arial"/>
          <w:sz w:val="16"/>
          <w:szCs w:val="16"/>
        </w:rPr>
        <w:t>и</w:t>
      </w:r>
      <w:r w:rsidRPr="00CF5EE5">
        <w:rPr>
          <w:rFonts w:ascii="Arial" w:hAnsi="Arial" w:cs="Arial"/>
          <w:sz w:val="16"/>
          <w:szCs w:val="16"/>
        </w:rPr>
        <w:t xml:space="preserve">цей и (или) оформляющие документы для выезда на постоянное место жительства в другое государство  </w:t>
      </w:r>
    </w:p>
    <w:p w:rsidR="00CF5EE5" w:rsidRPr="00CF5EE5" w:rsidRDefault="00CF5EE5" w:rsidP="00DD601D">
      <w:pPr>
        <w:pBdr>
          <w:top w:val="single" w:sz="4" w:space="1" w:color="auto"/>
        </w:pBdr>
        <w:ind w:left="5670"/>
        <w:jc w:val="center"/>
        <w:rPr>
          <w:rFonts w:ascii="Arial" w:hAnsi="Arial" w:cs="Arial"/>
          <w:sz w:val="16"/>
          <w:szCs w:val="16"/>
        </w:rPr>
      </w:pPr>
      <w:proofErr w:type="gramStart"/>
      <w:r w:rsidRPr="00CF5EE5">
        <w:rPr>
          <w:rFonts w:ascii="Arial" w:hAnsi="Arial" w:cs="Arial"/>
          <w:sz w:val="16"/>
          <w:szCs w:val="16"/>
        </w:rPr>
        <w:t>(фамилия, имя, отчество,</w:t>
      </w:r>
      <w:proofErr w:type="gramEnd"/>
    </w:p>
    <w:p w:rsidR="00CF5EE5" w:rsidRPr="00CF5EE5" w:rsidRDefault="00CF5EE5" w:rsidP="00DD601D">
      <w:pPr>
        <w:rPr>
          <w:rFonts w:ascii="Arial" w:hAnsi="Arial" w:cs="Arial"/>
          <w:sz w:val="16"/>
          <w:szCs w:val="16"/>
        </w:rPr>
      </w:pPr>
    </w:p>
    <w:p w:rsidR="00CF5EE5" w:rsidRPr="00CF5EE5" w:rsidRDefault="00CF5EE5" w:rsidP="00DD601D">
      <w:pPr>
        <w:pBdr>
          <w:top w:val="single" w:sz="4" w:space="1" w:color="auto"/>
        </w:pBdr>
        <w:jc w:val="center"/>
        <w:rPr>
          <w:rFonts w:ascii="Arial" w:hAnsi="Arial" w:cs="Arial"/>
          <w:sz w:val="16"/>
          <w:szCs w:val="16"/>
        </w:rPr>
      </w:pPr>
      <w:r w:rsidRPr="00CF5EE5">
        <w:rPr>
          <w:rFonts w:ascii="Arial" w:hAnsi="Arial" w:cs="Arial"/>
          <w:sz w:val="16"/>
          <w:szCs w:val="16"/>
        </w:rPr>
        <w:t>с какого времени они проживают за границей)</w:t>
      </w:r>
    </w:p>
    <w:p w:rsidR="00CF5EE5" w:rsidRPr="00CF5EE5" w:rsidRDefault="00CF5EE5" w:rsidP="00DD601D">
      <w:pPr>
        <w:rPr>
          <w:rFonts w:ascii="Arial" w:hAnsi="Arial" w:cs="Arial"/>
          <w:sz w:val="16"/>
          <w:szCs w:val="16"/>
        </w:rPr>
      </w:pPr>
    </w:p>
    <w:p w:rsidR="00CF5EE5" w:rsidRPr="00CF5EE5" w:rsidRDefault="00CF5EE5" w:rsidP="00DD601D">
      <w:pPr>
        <w:pBdr>
          <w:top w:val="single" w:sz="4" w:space="1" w:color="auto"/>
        </w:pBdr>
        <w:rPr>
          <w:rFonts w:ascii="Arial" w:hAnsi="Arial" w:cs="Arial"/>
          <w:sz w:val="16"/>
          <w:szCs w:val="16"/>
        </w:rPr>
      </w:pPr>
    </w:p>
    <w:p w:rsidR="00CF5EE5" w:rsidRPr="00CF5EE5" w:rsidRDefault="00CF5EE5" w:rsidP="00DD601D">
      <w:pPr>
        <w:tabs>
          <w:tab w:val="left" w:pos="8505"/>
        </w:tabs>
        <w:rPr>
          <w:rFonts w:ascii="Arial" w:hAnsi="Arial" w:cs="Arial"/>
          <w:sz w:val="16"/>
          <w:szCs w:val="16"/>
        </w:rPr>
      </w:pPr>
      <w:r w:rsidRPr="00CF5EE5">
        <w:rPr>
          <w:rFonts w:ascii="Arial" w:hAnsi="Arial" w:cs="Arial"/>
          <w:sz w:val="16"/>
          <w:szCs w:val="16"/>
        </w:rPr>
        <w:t xml:space="preserve">15. Пребывание за границей (когда, где, с какой целью)  </w:t>
      </w:r>
    </w:p>
    <w:p w:rsidR="00CF5EE5" w:rsidRPr="00CF5EE5" w:rsidRDefault="00CF5EE5" w:rsidP="00DD601D">
      <w:pPr>
        <w:rPr>
          <w:rFonts w:ascii="Arial" w:hAnsi="Arial" w:cs="Arial"/>
          <w:sz w:val="16"/>
          <w:szCs w:val="16"/>
        </w:rPr>
      </w:pPr>
    </w:p>
    <w:p w:rsidR="00CF5EE5" w:rsidRPr="00CF5EE5" w:rsidRDefault="00CF5EE5" w:rsidP="00DD601D">
      <w:pPr>
        <w:rPr>
          <w:rFonts w:ascii="Arial" w:hAnsi="Arial" w:cs="Arial"/>
          <w:sz w:val="16"/>
          <w:szCs w:val="16"/>
        </w:rPr>
      </w:pPr>
    </w:p>
    <w:p w:rsidR="00CF5EE5" w:rsidRPr="00CF5EE5" w:rsidRDefault="00CF5EE5" w:rsidP="00DD601D">
      <w:pPr>
        <w:pBdr>
          <w:top w:val="single" w:sz="4" w:space="1" w:color="auto"/>
        </w:pBdr>
        <w:rPr>
          <w:rFonts w:ascii="Arial" w:hAnsi="Arial" w:cs="Arial"/>
          <w:sz w:val="16"/>
          <w:szCs w:val="16"/>
        </w:rPr>
      </w:pPr>
    </w:p>
    <w:p w:rsidR="00CF5EE5" w:rsidRPr="00CF5EE5" w:rsidRDefault="00CF5EE5" w:rsidP="00DD601D">
      <w:pPr>
        <w:rPr>
          <w:rFonts w:ascii="Arial" w:hAnsi="Arial" w:cs="Arial"/>
          <w:sz w:val="16"/>
          <w:szCs w:val="16"/>
        </w:rPr>
      </w:pPr>
    </w:p>
    <w:p w:rsidR="00CF5EE5" w:rsidRPr="00CF5EE5" w:rsidRDefault="00CF5EE5" w:rsidP="00DD601D">
      <w:pPr>
        <w:pBdr>
          <w:top w:val="single" w:sz="4" w:space="1" w:color="auto"/>
        </w:pBdr>
        <w:rPr>
          <w:rFonts w:ascii="Arial" w:hAnsi="Arial" w:cs="Arial"/>
          <w:sz w:val="16"/>
          <w:szCs w:val="16"/>
        </w:rPr>
      </w:pPr>
    </w:p>
    <w:p w:rsidR="00CF5EE5" w:rsidRPr="00CF5EE5" w:rsidRDefault="00CF5EE5" w:rsidP="00DD601D">
      <w:pPr>
        <w:tabs>
          <w:tab w:val="left" w:pos="8505"/>
        </w:tabs>
        <w:rPr>
          <w:rFonts w:ascii="Arial" w:hAnsi="Arial" w:cs="Arial"/>
          <w:sz w:val="16"/>
          <w:szCs w:val="16"/>
        </w:rPr>
      </w:pPr>
      <w:r w:rsidRPr="00CF5EE5">
        <w:rPr>
          <w:rFonts w:ascii="Arial" w:hAnsi="Arial" w:cs="Arial"/>
          <w:sz w:val="16"/>
          <w:szCs w:val="16"/>
        </w:rPr>
        <w:t xml:space="preserve">16. Отношение к воинской обязанности и воинское звание  </w:t>
      </w:r>
    </w:p>
    <w:p w:rsidR="00CF5EE5" w:rsidRPr="00CF5EE5" w:rsidRDefault="00CF5EE5" w:rsidP="00DD601D">
      <w:pPr>
        <w:pBdr>
          <w:top w:val="single" w:sz="4" w:space="1" w:color="auto"/>
        </w:pBdr>
        <w:tabs>
          <w:tab w:val="left" w:pos="8505"/>
        </w:tabs>
        <w:ind w:left="6124"/>
        <w:rPr>
          <w:rFonts w:ascii="Arial" w:hAnsi="Arial" w:cs="Arial"/>
          <w:sz w:val="16"/>
          <w:szCs w:val="16"/>
        </w:rPr>
      </w:pPr>
    </w:p>
    <w:p w:rsidR="00CF5EE5" w:rsidRPr="00CF5EE5" w:rsidRDefault="00CF5EE5" w:rsidP="00DD601D">
      <w:pPr>
        <w:rPr>
          <w:rFonts w:ascii="Arial" w:hAnsi="Arial" w:cs="Arial"/>
          <w:sz w:val="16"/>
          <w:szCs w:val="16"/>
        </w:rPr>
      </w:pPr>
    </w:p>
    <w:p w:rsidR="00CF5EE5" w:rsidRPr="00CF5EE5" w:rsidRDefault="00CF5EE5" w:rsidP="00DD601D">
      <w:pPr>
        <w:pBdr>
          <w:top w:val="single" w:sz="4" w:space="1" w:color="auto"/>
        </w:pBdr>
        <w:rPr>
          <w:rFonts w:ascii="Arial" w:hAnsi="Arial" w:cs="Arial"/>
          <w:sz w:val="16"/>
          <w:szCs w:val="16"/>
        </w:rPr>
      </w:pPr>
    </w:p>
    <w:p w:rsidR="00CF5EE5" w:rsidRPr="00CF5EE5" w:rsidRDefault="00CF5EE5" w:rsidP="00DD601D">
      <w:pPr>
        <w:tabs>
          <w:tab w:val="left" w:pos="8505"/>
        </w:tabs>
        <w:jc w:val="both"/>
        <w:rPr>
          <w:rFonts w:ascii="Arial" w:hAnsi="Arial" w:cs="Arial"/>
          <w:sz w:val="16"/>
          <w:szCs w:val="16"/>
        </w:rPr>
      </w:pPr>
      <w:r w:rsidRPr="00CF5EE5">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CF5EE5" w:rsidRPr="00CF5EE5" w:rsidRDefault="00CF5EE5" w:rsidP="00DD601D">
      <w:pPr>
        <w:pBdr>
          <w:top w:val="single" w:sz="4" w:space="1" w:color="auto"/>
        </w:pBdr>
        <w:tabs>
          <w:tab w:val="left" w:pos="8505"/>
        </w:tabs>
        <w:ind w:left="1174"/>
        <w:rPr>
          <w:rFonts w:ascii="Arial" w:hAnsi="Arial" w:cs="Arial"/>
          <w:sz w:val="16"/>
          <w:szCs w:val="16"/>
        </w:rPr>
      </w:pPr>
    </w:p>
    <w:p w:rsidR="00CF5EE5" w:rsidRPr="00CF5EE5" w:rsidRDefault="00CF5EE5" w:rsidP="00DD601D">
      <w:pPr>
        <w:rPr>
          <w:rFonts w:ascii="Arial" w:hAnsi="Arial" w:cs="Arial"/>
          <w:sz w:val="16"/>
          <w:szCs w:val="16"/>
        </w:rPr>
      </w:pPr>
    </w:p>
    <w:p w:rsidR="00CF5EE5" w:rsidRPr="00CF5EE5" w:rsidRDefault="00CF5EE5" w:rsidP="00DD601D">
      <w:pPr>
        <w:pBdr>
          <w:top w:val="single" w:sz="4" w:space="1" w:color="auto"/>
        </w:pBdr>
        <w:rPr>
          <w:rFonts w:ascii="Arial" w:hAnsi="Arial" w:cs="Arial"/>
          <w:sz w:val="16"/>
          <w:szCs w:val="16"/>
        </w:rPr>
      </w:pPr>
    </w:p>
    <w:p w:rsidR="00CF5EE5" w:rsidRPr="00CF5EE5" w:rsidRDefault="00CF5EE5" w:rsidP="00DD601D">
      <w:pPr>
        <w:rPr>
          <w:rFonts w:ascii="Arial" w:hAnsi="Arial" w:cs="Arial"/>
          <w:sz w:val="16"/>
          <w:szCs w:val="16"/>
        </w:rPr>
      </w:pPr>
    </w:p>
    <w:p w:rsidR="00CF5EE5" w:rsidRPr="00CF5EE5" w:rsidRDefault="00CF5EE5" w:rsidP="00DD601D">
      <w:pPr>
        <w:pBdr>
          <w:top w:val="single" w:sz="4" w:space="1" w:color="auto"/>
        </w:pBdr>
        <w:rPr>
          <w:rFonts w:ascii="Arial" w:hAnsi="Arial" w:cs="Arial"/>
          <w:sz w:val="16"/>
          <w:szCs w:val="16"/>
        </w:rPr>
      </w:pPr>
    </w:p>
    <w:p w:rsidR="00CF5EE5" w:rsidRPr="00CF5EE5" w:rsidRDefault="00CF5EE5" w:rsidP="00DD601D">
      <w:pPr>
        <w:rPr>
          <w:rFonts w:ascii="Arial" w:hAnsi="Arial" w:cs="Arial"/>
          <w:sz w:val="16"/>
          <w:szCs w:val="16"/>
        </w:rPr>
      </w:pPr>
    </w:p>
    <w:p w:rsidR="00CF5EE5" w:rsidRPr="00CF5EE5" w:rsidRDefault="00CF5EE5" w:rsidP="00DD601D">
      <w:pPr>
        <w:pBdr>
          <w:top w:val="single" w:sz="4" w:space="1" w:color="auto"/>
        </w:pBdr>
        <w:rPr>
          <w:rFonts w:ascii="Arial" w:hAnsi="Arial" w:cs="Arial"/>
          <w:sz w:val="16"/>
          <w:szCs w:val="16"/>
        </w:rPr>
      </w:pPr>
    </w:p>
    <w:p w:rsidR="00CF5EE5" w:rsidRPr="00CF5EE5" w:rsidRDefault="00CF5EE5" w:rsidP="00DD601D">
      <w:pPr>
        <w:tabs>
          <w:tab w:val="left" w:pos="8505"/>
        </w:tabs>
        <w:rPr>
          <w:rFonts w:ascii="Arial" w:hAnsi="Arial" w:cs="Arial"/>
          <w:sz w:val="16"/>
          <w:szCs w:val="16"/>
        </w:rPr>
      </w:pPr>
      <w:r w:rsidRPr="00CF5EE5">
        <w:rPr>
          <w:rFonts w:ascii="Arial" w:hAnsi="Arial" w:cs="Arial"/>
          <w:sz w:val="16"/>
          <w:szCs w:val="16"/>
        </w:rPr>
        <w:t xml:space="preserve">18. Паспорт или документ, его заменяющий  </w:t>
      </w:r>
    </w:p>
    <w:p w:rsidR="00CF5EE5" w:rsidRPr="00CF5EE5" w:rsidRDefault="00CF5EE5" w:rsidP="00DD601D">
      <w:pPr>
        <w:pBdr>
          <w:top w:val="single" w:sz="4" w:space="1" w:color="auto"/>
        </w:pBdr>
        <w:tabs>
          <w:tab w:val="left" w:pos="8505"/>
        </w:tabs>
        <w:ind w:left="4640"/>
        <w:jc w:val="center"/>
        <w:rPr>
          <w:rFonts w:ascii="Arial" w:hAnsi="Arial" w:cs="Arial"/>
          <w:sz w:val="16"/>
          <w:szCs w:val="16"/>
        </w:rPr>
      </w:pPr>
      <w:r w:rsidRPr="00CF5EE5">
        <w:rPr>
          <w:rFonts w:ascii="Arial" w:hAnsi="Arial" w:cs="Arial"/>
          <w:sz w:val="16"/>
          <w:szCs w:val="16"/>
        </w:rPr>
        <w:t>(серия, номер, кем и когда выдан)</w:t>
      </w:r>
    </w:p>
    <w:p w:rsidR="00CF5EE5" w:rsidRPr="00CF5EE5" w:rsidRDefault="00CF5EE5" w:rsidP="00DD601D">
      <w:pPr>
        <w:rPr>
          <w:rFonts w:ascii="Arial" w:hAnsi="Arial" w:cs="Arial"/>
          <w:sz w:val="16"/>
          <w:szCs w:val="16"/>
        </w:rPr>
      </w:pPr>
    </w:p>
    <w:p w:rsidR="00CF5EE5" w:rsidRPr="00CF5EE5" w:rsidRDefault="00CF5EE5" w:rsidP="00DD601D">
      <w:pPr>
        <w:pBdr>
          <w:top w:val="single" w:sz="4" w:space="1" w:color="auto"/>
        </w:pBdr>
        <w:rPr>
          <w:rFonts w:ascii="Arial" w:hAnsi="Arial" w:cs="Arial"/>
          <w:sz w:val="16"/>
          <w:szCs w:val="16"/>
        </w:rPr>
      </w:pPr>
    </w:p>
    <w:p w:rsidR="00CF5EE5" w:rsidRPr="00CF5EE5" w:rsidRDefault="00CF5EE5" w:rsidP="00DD601D">
      <w:pPr>
        <w:rPr>
          <w:rFonts w:ascii="Arial" w:hAnsi="Arial" w:cs="Arial"/>
          <w:sz w:val="16"/>
          <w:szCs w:val="16"/>
        </w:rPr>
      </w:pPr>
    </w:p>
    <w:p w:rsidR="00CF5EE5" w:rsidRPr="00CF5EE5" w:rsidRDefault="00CF5EE5" w:rsidP="00DD601D">
      <w:pPr>
        <w:pBdr>
          <w:top w:val="single" w:sz="4" w:space="1" w:color="auto"/>
        </w:pBdr>
        <w:rPr>
          <w:rFonts w:ascii="Arial" w:hAnsi="Arial" w:cs="Arial"/>
          <w:sz w:val="16"/>
          <w:szCs w:val="16"/>
        </w:rPr>
      </w:pPr>
    </w:p>
    <w:p w:rsidR="00CF5EE5" w:rsidRPr="00CF5EE5" w:rsidRDefault="00CF5EE5" w:rsidP="00DD601D">
      <w:pPr>
        <w:tabs>
          <w:tab w:val="left" w:pos="8505"/>
        </w:tabs>
        <w:rPr>
          <w:rFonts w:ascii="Arial" w:hAnsi="Arial" w:cs="Arial"/>
          <w:sz w:val="16"/>
          <w:szCs w:val="16"/>
        </w:rPr>
      </w:pPr>
      <w:r w:rsidRPr="00CF5EE5">
        <w:rPr>
          <w:rFonts w:ascii="Arial" w:hAnsi="Arial" w:cs="Arial"/>
          <w:sz w:val="16"/>
          <w:szCs w:val="16"/>
        </w:rPr>
        <w:t xml:space="preserve">19. Наличие заграничного паспорта  </w:t>
      </w:r>
    </w:p>
    <w:p w:rsidR="00CF5EE5" w:rsidRPr="00CF5EE5" w:rsidRDefault="00CF5EE5" w:rsidP="00DD601D">
      <w:pPr>
        <w:pBdr>
          <w:top w:val="single" w:sz="4" w:space="1" w:color="auto"/>
        </w:pBdr>
        <w:ind w:left="3771"/>
        <w:jc w:val="center"/>
        <w:rPr>
          <w:rFonts w:ascii="Arial" w:hAnsi="Arial" w:cs="Arial"/>
          <w:sz w:val="16"/>
          <w:szCs w:val="16"/>
        </w:rPr>
      </w:pPr>
      <w:r w:rsidRPr="00CF5EE5">
        <w:rPr>
          <w:rFonts w:ascii="Arial" w:hAnsi="Arial" w:cs="Arial"/>
          <w:sz w:val="16"/>
          <w:szCs w:val="16"/>
        </w:rPr>
        <w:t>(серия, номер, кем и когда выдан)</w:t>
      </w:r>
    </w:p>
    <w:p w:rsidR="00CF5EE5" w:rsidRPr="00CF5EE5" w:rsidRDefault="00CF5EE5" w:rsidP="00DD601D">
      <w:pPr>
        <w:rPr>
          <w:rFonts w:ascii="Arial" w:hAnsi="Arial" w:cs="Arial"/>
          <w:sz w:val="16"/>
          <w:szCs w:val="16"/>
        </w:rPr>
      </w:pPr>
    </w:p>
    <w:p w:rsidR="00CF5EE5" w:rsidRPr="00CF5EE5" w:rsidRDefault="00CF5EE5" w:rsidP="00DD601D">
      <w:pPr>
        <w:pBdr>
          <w:top w:val="single" w:sz="4" w:space="1" w:color="auto"/>
        </w:pBdr>
        <w:rPr>
          <w:rFonts w:ascii="Arial" w:hAnsi="Arial" w:cs="Arial"/>
          <w:sz w:val="16"/>
          <w:szCs w:val="16"/>
        </w:rPr>
      </w:pPr>
    </w:p>
    <w:p w:rsidR="00CF5EE5" w:rsidRPr="00CF5EE5" w:rsidRDefault="00CF5EE5" w:rsidP="00DD601D">
      <w:pPr>
        <w:rPr>
          <w:rFonts w:ascii="Arial" w:hAnsi="Arial" w:cs="Arial"/>
          <w:sz w:val="16"/>
          <w:szCs w:val="16"/>
        </w:rPr>
      </w:pPr>
    </w:p>
    <w:p w:rsidR="00CF5EE5" w:rsidRPr="00CF5EE5" w:rsidRDefault="00CF5EE5" w:rsidP="00DD601D">
      <w:pPr>
        <w:pBdr>
          <w:top w:val="single" w:sz="4" w:space="1" w:color="auto"/>
        </w:pBdr>
        <w:rPr>
          <w:rFonts w:ascii="Arial" w:hAnsi="Arial" w:cs="Arial"/>
          <w:sz w:val="16"/>
          <w:szCs w:val="16"/>
        </w:rPr>
      </w:pPr>
    </w:p>
    <w:p w:rsidR="00CF5EE5" w:rsidRPr="00CF5EE5" w:rsidRDefault="00CF5EE5" w:rsidP="00DD601D">
      <w:pPr>
        <w:jc w:val="both"/>
        <w:rPr>
          <w:rFonts w:ascii="Arial" w:hAnsi="Arial" w:cs="Arial"/>
          <w:sz w:val="16"/>
          <w:szCs w:val="16"/>
        </w:rPr>
      </w:pPr>
      <w:r w:rsidRPr="00CF5EE5">
        <w:rPr>
          <w:rFonts w:ascii="Arial" w:hAnsi="Arial" w:cs="Arial"/>
          <w:sz w:val="16"/>
          <w:szCs w:val="16"/>
        </w:rPr>
        <w:t>20. Номер страхового свидетельства обязательного пенсионного страхования (если имеется)</w:t>
      </w:r>
      <w:r w:rsidRPr="00CF5EE5">
        <w:rPr>
          <w:rFonts w:ascii="Arial" w:hAnsi="Arial" w:cs="Arial"/>
          <w:sz w:val="16"/>
          <w:szCs w:val="16"/>
        </w:rPr>
        <w:br/>
      </w:r>
    </w:p>
    <w:p w:rsidR="00CF5EE5" w:rsidRPr="00CF5EE5" w:rsidRDefault="00CF5EE5" w:rsidP="00DD601D">
      <w:pPr>
        <w:rPr>
          <w:rFonts w:ascii="Arial" w:hAnsi="Arial" w:cs="Arial"/>
          <w:sz w:val="16"/>
          <w:szCs w:val="16"/>
        </w:rPr>
      </w:pPr>
    </w:p>
    <w:p w:rsidR="00CF5EE5" w:rsidRPr="00CF5EE5" w:rsidRDefault="00CF5EE5" w:rsidP="00DD601D">
      <w:pPr>
        <w:pBdr>
          <w:top w:val="single" w:sz="4" w:space="1" w:color="auto"/>
        </w:pBdr>
        <w:rPr>
          <w:rFonts w:ascii="Arial" w:hAnsi="Arial" w:cs="Arial"/>
          <w:sz w:val="16"/>
          <w:szCs w:val="16"/>
        </w:rPr>
      </w:pPr>
    </w:p>
    <w:p w:rsidR="00CF5EE5" w:rsidRPr="00CF5EE5" w:rsidRDefault="00CF5EE5" w:rsidP="00DD601D">
      <w:pPr>
        <w:rPr>
          <w:rFonts w:ascii="Arial" w:hAnsi="Arial" w:cs="Arial"/>
          <w:sz w:val="16"/>
          <w:szCs w:val="16"/>
        </w:rPr>
      </w:pPr>
      <w:r w:rsidRPr="00CF5EE5">
        <w:rPr>
          <w:rFonts w:ascii="Arial" w:hAnsi="Arial" w:cs="Arial"/>
          <w:sz w:val="16"/>
          <w:szCs w:val="16"/>
        </w:rPr>
        <w:t xml:space="preserve">21. ИНН (если имеется)  </w:t>
      </w:r>
    </w:p>
    <w:p w:rsidR="00CF5EE5" w:rsidRPr="00CF5EE5" w:rsidRDefault="00CF5EE5" w:rsidP="00DD601D">
      <w:pPr>
        <w:pBdr>
          <w:top w:val="single" w:sz="4" w:space="1" w:color="auto"/>
        </w:pBdr>
        <w:ind w:left="2523"/>
        <w:rPr>
          <w:rFonts w:ascii="Arial" w:hAnsi="Arial" w:cs="Arial"/>
          <w:sz w:val="16"/>
          <w:szCs w:val="16"/>
        </w:rPr>
      </w:pPr>
    </w:p>
    <w:p w:rsidR="00CF5EE5" w:rsidRPr="00CF5EE5" w:rsidRDefault="00CF5EE5" w:rsidP="00DD601D">
      <w:pPr>
        <w:jc w:val="both"/>
        <w:rPr>
          <w:rFonts w:ascii="Arial" w:hAnsi="Arial" w:cs="Arial"/>
          <w:sz w:val="16"/>
          <w:szCs w:val="16"/>
        </w:rPr>
      </w:pPr>
      <w:r w:rsidRPr="00CF5EE5">
        <w:rPr>
          <w:rFonts w:ascii="Arial" w:hAnsi="Arial" w:cs="Arial"/>
          <w:sz w:val="16"/>
          <w:szCs w:val="16"/>
        </w:rPr>
        <w:lastRenderedPageBreak/>
        <w:t xml:space="preserve">22. Дополнительные сведения (участие в выборных представительных органах, другая информация, которую желаете сообщить о себе)  </w:t>
      </w:r>
    </w:p>
    <w:p w:rsidR="00CF5EE5" w:rsidRPr="00CF5EE5" w:rsidRDefault="00CF5EE5" w:rsidP="00DD601D">
      <w:pPr>
        <w:pBdr>
          <w:top w:val="single" w:sz="4" w:space="1" w:color="auto"/>
        </w:pBdr>
        <w:ind w:left="5075"/>
        <w:rPr>
          <w:rFonts w:ascii="Arial" w:hAnsi="Arial" w:cs="Arial"/>
          <w:sz w:val="16"/>
          <w:szCs w:val="16"/>
        </w:rPr>
      </w:pPr>
    </w:p>
    <w:p w:rsidR="00CF5EE5" w:rsidRPr="00CF5EE5" w:rsidRDefault="00CF5EE5" w:rsidP="00DD601D">
      <w:pPr>
        <w:rPr>
          <w:rFonts w:ascii="Arial" w:hAnsi="Arial" w:cs="Arial"/>
          <w:sz w:val="16"/>
          <w:szCs w:val="16"/>
        </w:rPr>
      </w:pPr>
    </w:p>
    <w:p w:rsidR="00CF5EE5" w:rsidRPr="00CF5EE5" w:rsidRDefault="00CF5EE5" w:rsidP="00DD601D">
      <w:pPr>
        <w:pBdr>
          <w:top w:val="single" w:sz="4" w:space="1" w:color="auto"/>
        </w:pBdr>
        <w:rPr>
          <w:rFonts w:ascii="Arial" w:hAnsi="Arial" w:cs="Arial"/>
          <w:sz w:val="16"/>
          <w:szCs w:val="16"/>
        </w:rPr>
      </w:pPr>
    </w:p>
    <w:p w:rsidR="00CF5EE5" w:rsidRPr="00CF5EE5" w:rsidRDefault="00CF5EE5" w:rsidP="00DD601D">
      <w:pPr>
        <w:rPr>
          <w:rFonts w:ascii="Arial" w:hAnsi="Arial" w:cs="Arial"/>
          <w:sz w:val="16"/>
          <w:szCs w:val="16"/>
        </w:rPr>
      </w:pPr>
    </w:p>
    <w:p w:rsidR="00CF5EE5" w:rsidRPr="00CF5EE5" w:rsidRDefault="00CF5EE5" w:rsidP="00DD601D">
      <w:pPr>
        <w:pBdr>
          <w:top w:val="single" w:sz="4" w:space="1" w:color="auto"/>
        </w:pBdr>
        <w:rPr>
          <w:rFonts w:ascii="Arial" w:hAnsi="Arial" w:cs="Arial"/>
          <w:sz w:val="16"/>
          <w:szCs w:val="16"/>
        </w:rPr>
      </w:pPr>
    </w:p>
    <w:p w:rsidR="00CF5EE5" w:rsidRPr="00CF5EE5" w:rsidRDefault="00CF5EE5" w:rsidP="00DD601D">
      <w:pPr>
        <w:jc w:val="both"/>
        <w:rPr>
          <w:rFonts w:ascii="Arial" w:hAnsi="Arial" w:cs="Arial"/>
          <w:sz w:val="16"/>
          <w:szCs w:val="16"/>
        </w:rPr>
      </w:pPr>
      <w:r w:rsidRPr="00CF5EE5">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w:t>
      </w:r>
      <w:r w:rsidRPr="00CF5EE5">
        <w:rPr>
          <w:rFonts w:ascii="Arial" w:hAnsi="Arial" w:cs="Arial"/>
          <w:sz w:val="16"/>
          <w:szCs w:val="16"/>
        </w:rPr>
        <w:t>о</w:t>
      </w:r>
      <w:r w:rsidRPr="00CF5EE5">
        <w:rPr>
          <w:rFonts w:ascii="Arial" w:hAnsi="Arial" w:cs="Arial"/>
          <w:sz w:val="16"/>
          <w:szCs w:val="16"/>
        </w:rPr>
        <w:t>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w:t>
      </w:r>
      <w:r w:rsidRPr="00CF5EE5">
        <w:rPr>
          <w:rFonts w:ascii="Arial" w:hAnsi="Arial" w:cs="Arial"/>
          <w:sz w:val="16"/>
          <w:szCs w:val="16"/>
        </w:rPr>
        <w:t>ж</w:t>
      </w:r>
      <w:r w:rsidRPr="00CF5EE5">
        <w:rPr>
          <w:rFonts w:ascii="Arial" w:hAnsi="Arial" w:cs="Arial"/>
          <w:sz w:val="16"/>
          <w:szCs w:val="16"/>
        </w:rPr>
        <w:t>бу в Российской Федерации.</w:t>
      </w:r>
    </w:p>
    <w:p w:rsidR="00CF5EE5" w:rsidRPr="00CF5EE5" w:rsidRDefault="00CF5EE5" w:rsidP="00DD601D">
      <w:pPr>
        <w:ind w:firstLine="567"/>
        <w:rPr>
          <w:rFonts w:ascii="Arial" w:hAnsi="Arial" w:cs="Arial"/>
          <w:sz w:val="16"/>
          <w:szCs w:val="16"/>
        </w:rPr>
      </w:pPr>
      <w:r w:rsidRPr="00CF5EE5">
        <w:rPr>
          <w:rFonts w:ascii="Arial" w:hAnsi="Arial" w:cs="Arial"/>
          <w:sz w:val="16"/>
          <w:szCs w:val="16"/>
        </w:rPr>
        <w:t xml:space="preserve">На проведение в отношении меня проверочных мероприятий </w:t>
      </w:r>
      <w:proofErr w:type="gramStart"/>
      <w:r w:rsidRPr="00CF5EE5">
        <w:rPr>
          <w:rFonts w:ascii="Arial" w:hAnsi="Arial" w:cs="Arial"/>
          <w:sz w:val="16"/>
          <w:szCs w:val="16"/>
        </w:rPr>
        <w:t>согласен</w:t>
      </w:r>
      <w:proofErr w:type="gramEnd"/>
      <w:r w:rsidRPr="00CF5EE5">
        <w:rPr>
          <w:rFonts w:ascii="Arial" w:hAnsi="Arial" w:cs="Arial"/>
          <w:sz w:val="16"/>
          <w:szCs w:val="16"/>
        </w:rPr>
        <w:t xml:space="preserve">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CF5EE5" w:rsidRPr="00CF5EE5" w:rsidTr="00CF5EE5">
        <w:tc>
          <w:tcPr>
            <w:tcW w:w="170" w:type="dxa"/>
            <w:vAlign w:val="bottom"/>
          </w:tcPr>
          <w:p w:rsidR="00CF5EE5" w:rsidRPr="00CF5EE5" w:rsidRDefault="00CF5EE5" w:rsidP="00DD601D">
            <w:pPr>
              <w:rPr>
                <w:rFonts w:ascii="Arial" w:hAnsi="Arial" w:cs="Arial"/>
                <w:sz w:val="16"/>
                <w:szCs w:val="16"/>
              </w:rPr>
            </w:pPr>
            <w:r w:rsidRPr="00CF5EE5">
              <w:rPr>
                <w:rFonts w:ascii="Arial" w:hAnsi="Arial" w:cs="Arial"/>
                <w:sz w:val="16"/>
                <w:szCs w:val="16"/>
              </w:rPr>
              <w:t>“</w:t>
            </w:r>
          </w:p>
        </w:tc>
        <w:tc>
          <w:tcPr>
            <w:tcW w:w="425" w:type="dxa"/>
            <w:tcBorders>
              <w:top w:val="nil"/>
              <w:left w:val="nil"/>
              <w:bottom w:val="single" w:sz="4" w:space="0" w:color="auto"/>
              <w:right w:val="nil"/>
            </w:tcBorders>
            <w:vAlign w:val="bottom"/>
          </w:tcPr>
          <w:p w:rsidR="00CF5EE5" w:rsidRPr="00CF5EE5" w:rsidRDefault="00CF5EE5" w:rsidP="00DD601D">
            <w:pPr>
              <w:jc w:val="center"/>
              <w:rPr>
                <w:rFonts w:ascii="Arial" w:hAnsi="Arial" w:cs="Arial"/>
                <w:sz w:val="16"/>
                <w:szCs w:val="16"/>
              </w:rPr>
            </w:pPr>
          </w:p>
        </w:tc>
        <w:tc>
          <w:tcPr>
            <w:tcW w:w="284" w:type="dxa"/>
            <w:vAlign w:val="bottom"/>
          </w:tcPr>
          <w:p w:rsidR="00CF5EE5" w:rsidRPr="00CF5EE5" w:rsidRDefault="00CF5EE5" w:rsidP="00DD601D">
            <w:pPr>
              <w:rPr>
                <w:rFonts w:ascii="Arial" w:hAnsi="Arial" w:cs="Arial"/>
                <w:sz w:val="16"/>
                <w:szCs w:val="16"/>
              </w:rPr>
            </w:pPr>
            <w:r w:rsidRPr="00CF5EE5">
              <w:rPr>
                <w:rFonts w:ascii="Arial" w:hAnsi="Arial" w:cs="Arial"/>
                <w:sz w:val="16"/>
                <w:szCs w:val="16"/>
              </w:rPr>
              <w:t>”</w:t>
            </w:r>
          </w:p>
        </w:tc>
        <w:tc>
          <w:tcPr>
            <w:tcW w:w="1984" w:type="dxa"/>
            <w:tcBorders>
              <w:top w:val="nil"/>
              <w:left w:val="nil"/>
              <w:bottom w:val="single" w:sz="4" w:space="0" w:color="auto"/>
              <w:right w:val="nil"/>
            </w:tcBorders>
            <w:vAlign w:val="bottom"/>
          </w:tcPr>
          <w:p w:rsidR="00CF5EE5" w:rsidRPr="00CF5EE5" w:rsidRDefault="00CF5EE5" w:rsidP="00DD601D">
            <w:pPr>
              <w:jc w:val="center"/>
              <w:rPr>
                <w:rFonts w:ascii="Arial" w:hAnsi="Arial" w:cs="Arial"/>
                <w:sz w:val="16"/>
                <w:szCs w:val="16"/>
              </w:rPr>
            </w:pPr>
          </w:p>
        </w:tc>
        <w:tc>
          <w:tcPr>
            <w:tcW w:w="426" w:type="dxa"/>
            <w:vAlign w:val="bottom"/>
          </w:tcPr>
          <w:p w:rsidR="00CF5EE5" w:rsidRPr="00CF5EE5" w:rsidRDefault="00CF5EE5" w:rsidP="00DD601D">
            <w:pPr>
              <w:jc w:val="right"/>
              <w:rPr>
                <w:rFonts w:ascii="Arial" w:hAnsi="Arial" w:cs="Arial"/>
                <w:sz w:val="16"/>
                <w:szCs w:val="16"/>
              </w:rPr>
            </w:pPr>
            <w:r w:rsidRPr="00CF5EE5">
              <w:rPr>
                <w:rFonts w:ascii="Arial" w:hAnsi="Arial" w:cs="Arial"/>
                <w:sz w:val="16"/>
                <w:szCs w:val="16"/>
              </w:rPr>
              <w:t>20</w:t>
            </w:r>
          </w:p>
        </w:tc>
        <w:tc>
          <w:tcPr>
            <w:tcW w:w="317" w:type="dxa"/>
            <w:tcBorders>
              <w:top w:val="nil"/>
              <w:left w:val="nil"/>
              <w:bottom w:val="single" w:sz="4" w:space="0" w:color="auto"/>
              <w:right w:val="nil"/>
            </w:tcBorders>
            <w:vAlign w:val="bottom"/>
          </w:tcPr>
          <w:p w:rsidR="00CF5EE5" w:rsidRPr="00CF5EE5" w:rsidRDefault="00CF5EE5" w:rsidP="00DD601D">
            <w:pPr>
              <w:rPr>
                <w:rFonts w:ascii="Arial" w:hAnsi="Arial" w:cs="Arial"/>
                <w:sz w:val="16"/>
                <w:szCs w:val="16"/>
              </w:rPr>
            </w:pPr>
          </w:p>
        </w:tc>
        <w:tc>
          <w:tcPr>
            <w:tcW w:w="4313" w:type="dxa"/>
            <w:vAlign w:val="bottom"/>
          </w:tcPr>
          <w:p w:rsidR="00CF5EE5" w:rsidRPr="00CF5EE5" w:rsidRDefault="00CF5EE5" w:rsidP="00DD601D">
            <w:pPr>
              <w:tabs>
                <w:tab w:val="left" w:pos="3270"/>
              </w:tabs>
              <w:rPr>
                <w:rFonts w:ascii="Arial" w:hAnsi="Arial" w:cs="Arial"/>
                <w:sz w:val="16"/>
                <w:szCs w:val="16"/>
              </w:rPr>
            </w:pPr>
            <w:r w:rsidRPr="00CF5EE5">
              <w:rPr>
                <w:rFonts w:ascii="Arial" w:hAnsi="Arial" w:cs="Arial"/>
                <w:sz w:val="16"/>
                <w:szCs w:val="16"/>
              </w:rPr>
              <w:t xml:space="preserve"> г.</w:t>
            </w:r>
            <w:r w:rsidRPr="00CF5EE5">
              <w:rPr>
                <w:rFonts w:ascii="Arial" w:hAnsi="Arial" w:cs="Arial"/>
                <w:sz w:val="16"/>
                <w:szCs w:val="16"/>
              </w:rPr>
              <w:tab/>
              <w:t>Подпись</w:t>
            </w:r>
          </w:p>
        </w:tc>
        <w:tc>
          <w:tcPr>
            <w:tcW w:w="2315" w:type="dxa"/>
            <w:tcBorders>
              <w:top w:val="nil"/>
              <w:left w:val="nil"/>
              <w:bottom w:val="single" w:sz="4" w:space="0" w:color="auto"/>
              <w:right w:val="nil"/>
            </w:tcBorders>
            <w:vAlign w:val="bottom"/>
          </w:tcPr>
          <w:p w:rsidR="00CF5EE5" w:rsidRPr="00CF5EE5" w:rsidRDefault="00CF5EE5" w:rsidP="00DD601D">
            <w:pPr>
              <w:jc w:val="center"/>
              <w:rPr>
                <w:rFonts w:ascii="Arial" w:hAnsi="Arial" w:cs="Arial"/>
                <w:sz w:val="16"/>
                <w:szCs w:val="16"/>
              </w:rPr>
            </w:pPr>
          </w:p>
        </w:tc>
      </w:tr>
    </w:tbl>
    <w:p w:rsidR="00CF5EE5" w:rsidRPr="00CF5EE5" w:rsidRDefault="00CF5EE5" w:rsidP="00DD601D">
      <w:pPr>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CF5EE5" w:rsidRPr="00CF5EE5" w:rsidTr="00CF5EE5">
        <w:tc>
          <w:tcPr>
            <w:tcW w:w="2013" w:type="dxa"/>
            <w:vAlign w:val="center"/>
          </w:tcPr>
          <w:p w:rsidR="00CF5EE5" w:rsidRPr="00CF5EE5" w:rsidRDefault="00CF5EE5" w:rsidP="00DD601D">
            <w:pPr>
              <w:jc w:val="center"/>
              <w:rPr>
                <w:rFonts w:ascii="Arial" w:hAnsi="Arial" w:cs="Arial"/>
                <w:sz w:val="16"/>
                <w:szCs w:val="16"/>
              </w:rPr>
            </w:pPr>
            <w:r w:rsidRPr="00CF5EE5">
              <w:rPr>
                <w:rFonts w:ascii="Arial" w:hAnsi="Arial" w:cs="Arial"/>
                <w:sz w:val="16"/>
                <w:szCs w:val="16"/>
              </w:rPr>
              <w:t>М.П.</w:t>
            </w:r>
          </w:p>
        </w:tc>
        <w:tc>
          <w:tcPr>
            <w:tcW w:w="8221" w:type="dxa"/>
          </w:tcPr>
          <w:p w:rsidR="00CF5EE5" w:rsidRPr="00CF5EE5" w:rsidRDefault="00CF5EE5" w:rsidP="00DD601D">
            <w:pPr>
              <w:jc w:val="both"/>
              <w:rPr>
                <w:rFonts w:ascii="Arial" w:hAnsi="Arial" w:cs="Arial"/>
                <w:sz w:val="16"/>
                <w:szCs w:val="16"/>
              </w:rPr>
            </w:pPr>
            <w:r w:rsidRPr="00CF5EE5">
              <w:rPr>
                <w:rFonts w:ascii="Arial" w:hAnsi="Arial" w:cs="Arial"/>
                <w:sz w:val="16"/>
                <w:szCs w:val="16"/>
              </w:rPr>
              <w:t>Фотография и данные о трудовой деятельности, воинской службе и об учебе оформляемого лица соотве</w:t>
            </w:r>
            <w:r w:rsidRPr="00CF5EE5">
              <w:rPr>
                <w:rFonts w:ascii="Arial" w:hAnsi="Arial" w:cs="Arial"/>
                <w:sz w:val="16"/>
                <w:szCs w:val="16"/>
              </w:rPr>
              <w:t>т</w:t>
            </w:r>
            <w:r w:rsidRPr="00CF5EE5">
              <w:rPr>
                <w:rFonts w:ascii="Arial" w:hAnsi="Arial" w:cs="Arial"/>
                <w:sz w:val="16"/>
                <w:szCs w:val="16"/>
              </w:rPr>
              <w:t>ствуют документам, удостоверяющим личность, записям в трудовой книжке, документам об образовании и воинской службе.</w:t>
            </w:r>
          </w:p>
        </w:tc>
      </w:tr>
    </w:tbl>
    <w:p w:rsidR="00CF5EE5" w:rsidRPr="00CF5EE5" w:rsidRDefault="00CF5EE5" w:rsidP="00DD601D">
      <w:pPr>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CF5EE5" w:rsidRPr="00CF5EE5" w:rsidTr="00CF5EE5">
        <w:trPr>
          <w:cantSplit/>
        </w:trPr>
        <w:tc>
          <w:tcPr>
            <w:tcW w:w="170" w:type="dxa"/>
            <w:vAlign w:val="bottom"/>
          </w:tcPr>
          <w:p w:rsidR="00CF5EE5" w:rsidRPr="00CF5EE5" w:rsidRDefault="00CF5EE5" w:rsidP="00DD601D">
            <w:pPr>
              <w:rPr>
                <w:rFonts w:ascii="Arial" w:hAnsi="Arial" w:cs="Arial"/>
                <w:sz w:val="16"/>
                <w:szCs w:val="16"/>
              </w:rPr>
            </w:pPr>
            <w:r w:rsidRPr="00CF5EE5">
              <w:rPr>
                <w:rFonts w:ascii="Arial" w:hAnsi="Arial" w:cs="Arial"/>
                <w:sz w:val="16"/>
                <w:szCs w:val="16"/>
              </w:rPr>
              <w:t>“</w:t>
            </w:r>
          </w:p>
        </w:tc>
        <w:tc>
          <w:tcPr>
            <w:tcW w:w="425" w:type="dxa"/>
            <w:tcBorders>
              <w:top w:val="nil"/>
              <w:left w:val="nil"/>
              <w:bottom w:val="single" w:sz="4" w:space="0" w:color="auto"/>
              <w:right w:val="nil"/>
            </w:tcBorders>
            <w:vAlign w:val="bottom"/>
          </w:tcPr>
          <w:p w:rsidR="00CF5EE5" w:rsidRPr="00CF5EE5" w:rsidRDefault="00CF5EE5" w:rsidP="00DD601D">
            <w:pPr>
              <w:jc w:val="center"/>
              <w:rPr>
                <w:rFonts w:ascii="Arial" w:hAnsi="Arial" w:cs="Arial"/>
                <w:sz w:val="16"/>
                <w:szCs w:val="16"/>
              </w:rPr>
            </w:pPr>
          </w:p>
        </w:tc>
        <w:tc>
          <w:tcPr>
            <w:tcW w:w="284" w:type="dxa"/>
            <w:vAlign w:val="bottom"/>
          </w:tcPr>
          <w:p w:rsidR="00CF5EE5" w:rsidRPr="00CF5EE5" w:rsidRDefault="00CF5EE5" w:rsidP="00DD601D">
            <w:pPr>
              <w:rPr>
                <w:rFonts w:ascii="Arial" w:hAnsi="Arial" w:cs="Arial"/>
                <w:sz w:val="16"/>
                <w:szCs w:val="16"/>
              </w:rPr>
            </w:pPr>
            <w:r w:rsidRPr="00CF5EE5">
              <w:rPr>
                <w:rFonts w:ascii="Arial" w:hAnsi="Arial" w:cs="Arial"/>
                <w:sz w:val="16"/>
                <w:szCs w:val="16"/>
              </w:rPr>
              <w:t>”</w:t>
            </w:r>
          </w:p>
        </w:tc>
        <w:tc>
          <w:tcPr>
            <w:tcW w:w="1984" w:type="dxa"/>
            <w:tcBorders>
              <w:top w:val="nil"/>
              <w:left w:val="nil"/>
              <w:bottom w:val="single" w:sz="4" w:space="0" w:color="auto"/>
              <w:right w:val="nil"/>
            </w:tcBorders>
            <w:vAlign w:val="bottom"/>
          </w:tcPr>
          <w:p w:rsidR="00CF5EE5" w:rsidRPr="00CF5EE5" w:rsidRDefault="00CF5EE5" w:rsidP="00DD601D">
            <w:pPr>
              <w:jc w:val="center"/>
              <w:rPr>
                <w:rFonts w:ascii="Arial" w:hAnsi="Arial" w:cs="Arial"/>
                <w:sz w:val="16"/>
                <w:szCs w:val="16"/>
              </w:rPr>
            </w:pPr>
          </w:p>
        </w:tc>
        <w:tc>
          <w:tcPr>
            <w:tcW w:w="426" w:type="dxa"/>
            <w:vAlign w:val="bottom"/>
          </w:tcPr>
          <w:p w:rsidR="00CF5EE5" w:rsidRPr="00CF5EE5" w:rsidRDefault="00CF5EE5" w:rsidP="00DD601D">
            <w:pPr>
              <w:jc w:val="right"/>
              <w:rPr>
                <w:rFonts w:ascii="Arial" w:hAnsi="Arial" w:cs="Arial"/>
                <w:sz w:val="16"/>
                <w:szCs w:val="16"/>
              </w:rPr>
            </w:pPr>
            <w:r w:rsidRPr="00CF5EE5">
              <w:rPr>
                <w:rFonts w:ascii="Arial" w:hAnsi="Arial" w:cs="Arial"/>
                <w:sz w:val="16"/>
                <w:szCs w:val="16"/>
              </w:rPr>
              <w:t>20</w:t>
            </w:r>
          </w:p>
        </w:tc>
        <w:tc>
          <w:tcPr>
            <w:tcW w:w="317" w:type="dxa"/>
            <w:tcBorders>
              <w:top w:val="nil"/>
              <w:left w:val="nil"/>
              <w:bottom w:val="single" w:sz="4" w:space="0" w:color="auto"/>
              <w:right w:val="nil"/>
            </w:tcBorders>
            <w:vAlign w:val="bottom"/>
          </w:tcPr>
          <w:p w:rsidR="00CF5EE5" w:rsidRPr="00CF5EE5" w:rsidRDefault="00CF5EE5" w:rsidP="00DD601D">
            <w:pPr>
              <w:rPr>
                <w:rFonts w:ascii="Arial" w:hAnsi="Arial" w:cs="Arial"/>
                <w:sz w:val="16"/>
                <w:szCs w:val="16"/>
              </w:rPr>
            </w:pPr>
          </w:p>
        </w:tc>
        <w:tc>
          <w:tcPr>
            <w:tcW w:w="675" w:type="dxa"/>
            <w:vAlign w:val="bottom"/>
          </w:tcPr>
          <w:p w:rsidR="00CF5EE5" w:rsidRPr="00CF5EE5" w:rsidRDefault="00CF5EE5" w:rsidP="00DD601D">
            <w:pPr>
              <w:tabs>
                <w:tab w:val="left" w:pos="3270"/>
              </w:tabs>
              <w:rPr>
                <w:rFonts w:ascii="Arial" w:hAnsi="Arial" w:cs="Arial"/>
                <w:sz w:val="16"/>
                <w:szCs w:val="16"/>
              </w:rPr>
            </w:pPr>
            <w:r w:rsidRPr="00CF5EE5">
              <w:rPr>
                <w:rFonts w:ascii="Arial" w:hAnsi="Arial" w:cs="Arial"/>
                <w:sz w:val="16"/>
                <w:szCs w:val="16"/>
              </w:rPr>
              <w:t xml:space="preserve"> </w:t>
            </w:r>
            <w:proofErr w:type="gramStart"/>
            <w:r w:rsidRPr="00CF5EE5">
              <w:rPr>
                <w:rFonts w:ascii="Arial" w:hAnsi="Arial" w:cs="Arial"/>
                <w:sz w:val="16"/>
                <w:szCs w:val="16"/>
              </w:rPr>
              <w:t>г</w:t>
            </w:r>
            <w:proofErr w:type="gramEnd"/>
            <w:r w:rsidRPr="00CF5EE5">
              <w:rPr>
                <w:rFonts w:ascii="Arial" w:hAnsi="Arial" w:cs="Arial"/>
                <w:sz w:val="16"/>
                <w:szCs w:val="16"/>
              </w:rPr>
              <w:t>.</w:t>
            </w:r>
          </w:p>
        </w:tc>
        <w:tc>
          <w:tcPr>
            <w:tcW w:w="1843" w:type="dxa"/>
            <w:tcBorders>
              <w:top w:val="nil"/>
              <w:left w:val="nil"/>
              <w:bottom w:val="single" w:sz="4" w:space="0" w:color="auto"/>
              <w:right w:val="nil"/>
            </w:tcBorders>
            <w:vAlign w:val="bottom"/>
          </w:tcPr>
          <w:p w:rsidR="00CF5EE5" w:rsidRPr="00CF5EE5" w:rsidRDefault="00CF5EE5" w:rsidP="00DD601D">
            <w:pPr>
              <w:jc w:val="center"/>
              <w:rPr>
                <w:rFonts w:ascii="Arial" w:hAnsi="Arial" w:cs="Arial"/>
                <w:sz w:val="16"/>
                <w:szCs w:val="16"/>
              </w:rPr>
            </w:pPr>
          </w:p>
        </w:tc>
        <w:tc>
          <w:tcPr>
            <w:tcW w:w="4110" w:type="dxa"/>
            <w:tcBorders>
              <w:top w:val="nil"/>
              <w:left w:val="nil"/>
              <w:bottom w:val="single" w:sz="4" w:space="0" w:color="auto"/>
              <w:right w:val="nil"/>
            </w:tcBorders>
            <w:vAlign w:val="bottom"/>
          </w:tcPr>
          <w:p w:rsidR="00CF5EE5" w:rsidRPr="00CF5EE5" w:rsidRDefault="00CF5EE5" w:rsidP="00DD601D">
            <w:pPr>
              <w:jc w:val="center"/>
              <w:rPr>
                <w:rFonts w:ascii="Arial" w:hAnsi="Arial" w:cs="Arial"/>
                <w:sz w:val="16"/>
                <w:szCs w:val="16"/>
              </w:rPr>
            </w:pPr>
          </w:p>
        </w:tc>
      </w:tr>
      <w:tr w:rsidR="00CF5EE5" w:rsidRPr="00CF5EE5" w:rsidTr="00CF5EE5">
        <w:tc>
          <w:tcPr>
            <w:tcW w:w="170" w:type="dxa"/>
          </w:tcPr>
          <w:p w:rsidR="00CF5EE5" w:rsidRPr="00CF5EE5" w:rsidRDefault="00CF5EE5" w:rsidP="00DD601D">
            <w:pPr>
              <w:rPr>
                <w:rFonts w:ascii="Arial" w:hAnsi="Arial" w:cs="Arial"/>
                <w:sz w:val="16"/>
                <w:szCs w:val="16"/>
              </w:rPr>
            </w:pPr>
          </w:p>
        </w:tc>
        <w:tc>
          <w:tcPr>
            <w:tcW w:w="425" w:type="dxa"/>
          </w:tcPr>
          <w:p w:rsidR="00CF5EE5" w:rsidRPr="00CF5EE5" w:rsidRDefault="00CF5EE5" w:rsidP="00DD601D">
            <w:pPr>
              <w:jc w:val="center"/>
              <w:rPr>
                <w:rFonts w:ascii="Arial" w:hAnsi="Arial" w:cs="Arial"/>
                <w:sz w:val="16"/>
                <w:szCs w:val="16"/>
              </w:rPr>
            </w:pPr>
          </w:p>
        </w:tc>
        <w:tc>
          <w:tcPr>
            <w:tcW w:w="284" w:type="dxa"/>
          </w:tcPr>
          <w:p w:rsidR="00CF5EE5" w:rsidRPr="00CF5EE5" w:rsidRDefault="00CF5EE5" w:rsidP="00DD601D">
            <w:pPr>
              <w:rPr>
                <w:rFonts w:ascii="Arial" w:hAnsi="Arial" w:cs="Arial"/>
                <w:sz w:val="16"/>
                <w:szCs w:val="16"/>
              </w:rPr>
            </w:pPr>
          </w:p>
        </w:tc>
        <w:tc>
          <w:tcPr>
            <w:tcW w:w="1984" w:type="dxa"/>
          </w:tcPr>
          <w:p w:rsidR="00CF5EE5" w:rsidRPr="00CF5EE5" w:rsidRDefault="00CF5EE5" w:rsidP="00DD601D">
            <w:pPr>
              <w:jc w:val="center"/>
              <w:rPr>
                <w:rFonts w:ascii="Arial" w:hAnsi="Arial" w:cs="Arial"/>
                <w:sz w:val="16"/>
                <w:szCs w:val="16"/>
              </w:rPr>
            </w:pPr>
          </w:p>
        </w:tc>
        <w:tc>
          <w:tcPr>
            <w:tcW w:w="426" w:type="dxa"/>
          </w:tcPr>
          <w:p w:rsidR="00CF5EE5" w:rsidRPr="00CF5EE5" w:rsidRDefault="00CF5EE5" w:rsidP="00DD601D">
            <w:pPr>
              <w:jc w:val="right"/>
              <w:rPr>
                <w:rFonts w:ascii="Arial" w:hAnsi="Arial" w:cs="Arial"/>
                <w:sz w:val="16"/>
                <w:szCs w:val="16"/>
              </w:rPr>
            </w:pPr>
          </w:p>
        </w:tc>
        <w:tc>
          <w:tcPr>
            <w:tcW w:w="317" w:type="dxa"/>
          </w:tcPr>
          <w:p w:rsidR="00CF5EE5" w:rsidRPr="00CF5EE5" w:rsidRDefault="00CF5EE5" w:rsidP="00DD601D">
            <w:pPr>
              <w:rPr>
                <w:rFonts w:ascii="Arial" w:hAnsi="Arial" w:cs="Arial"/>
                <w:sz w:val="16"/>
                <w:szCs w:val="16"/>
              </w:rPr>
            </w:pPr>
          </w:p>
        </w:tc>
        <w:tc>
          <w:tcPr>
            <w:tcW w:w="675" w:type="dxa"/>
          </w:tcPr>
          <w:p w:rsidR="00CF5EE5" w:rsidRPr="00CF5EE5" w:rsidRDefault="00CF5EE5" w:rsidP="00DD601D">
            <w:pPr>
              <w:tabs>
                <w:tab w:val="left" w:pos="3270"/>
              </w:tabs>
              <w:rPr>
                <w:rFonts w:ascii="Arial" w:hAnsi="Arial" w:cs="Arial"/>
                <w:sz w:val="16"/>
                <w:szCs w:val="16"/>
              </w:rPr>
            </w:pPr>
          </w:p>
        </w:tc>
        <w:tc>
          <w:tcPr>
            <w:tcW w:w="5953" w:type="dxa"/>
            <w:gridSpan w:val="2"/>
          </w:tcPr>
          <w:p w:rsidR="00CF5EE5" w:rsidRPr="00CF5EE5" w:rsidRDefault="00CF5EE5" w:rsidP="00DD601D">
            <w:pPr>
              <w:jc w:val="center"/>
              <w:rPr>
                <w:rFonts w:ascii="Arial" w:hAnsi="Arial" w:cs="Arial"/>
                <w:sz w:val="16"/>
                <w:szCs w:val="16"/>
              </w:rPr>
            </w:pPr>
            <w:r w:rsidRPr="00CF5EE5">
              <w:rPr>
                <w:rFonts w:ascii="Arial" w:hAnsi="Arial" w:cs="Arial"/>
                <w:sz w:val="16"/>
                <w:szCs w:val="16"/>
              </w:rPr>
              <w:t>(подпись, фамилия работника кадровой службы)</w:t>
            </w:r>
          </w:p>
        </w:tc>
      </w:tr>
    </w:tbl>
    <w:p w:rsidR="00CF5EE5" w:rsidRPr="00CF5EE5" w:rsidRDefault="00CF5EE5" w:rsidP="00DD601D">
      <w:pPr>
        <w:rPr>
          <w:rFonts w:ascii="Arial" w:hAnsi="Arial" w:cs="Arial"/>
          <w:b/>
          <w:bCs/>
          <w:sz w:val="16"/>
          <w:szCs w:val="16"/>
        </w:rPr>
      </w:pPr>
    </w:p>
    <w:p w:rsidR="00CF5EE5" w:rsidRPr="00CF5EE5" w:rsidRDefault="00CF5EE5" w:rsidP="00DD601D">
      <w:pPr>
        <w:jc w:val="right"/>
        <w:rPr>
          <w:rFonts w:ascii="Arial" w:hAnsi="Arial" w:cs="Arial"/>
          <w:sz w:val="16"/>
          <w:szCs w:val="16"/>
        </w:rPr>
      </w:pPr>
      <w:r w:rsidRPr="00CF5EE5">
        <w:rPr>
          <w:rFonts w:ascii="Arial" w:hAnsi="Arial" w:cs="Arial"/>
          <w:sz w:val="16"/>
          <w:szCs w:val="16"/>
        </w:rPr>
        <w:t>Приложение №2</w:t>
      </w:r>
    </w:p>
    <w:p w:rsidR="00CF5EE5" w:rsidRPr="00CF5EE5" w:rsidRDefault="00CF5EE5" w:rsidP="00DD601D">
      <w:pPr>
        <w:jc w:val="center"/>
        <w:rPr>
          <w:rFonts w:ascii="Arial" w:hAnsi="Arial" w:cs="Arial"/>
          <w:b/>
          <w:bCs/>
          <w:sz w:val="16"/>
          <w:szCs w:val="16"/>
        </w:rPr>
      </w:pPr>
      <w:r w:rsidRPr="00CF5EE5">
        <w:rPr>
          <w:rFonts w:ascii="Arial" w:hAnsi="Arial" w:cs="Arial"/>
          <w:b/>
          <w:bCs/>
          <w:sz w:val="16"/>
          <w:szCs w:val="16"/>
        </w:rPr>
        <w:t>ЗАКЛЮЧЕНИЕ</w:t>
      </w:r>
      <w:r w:rsidRPr="00CF5EE5">
        <w:rPr>
          <w:rFonts w:ascii="Arial" w:hAnsi="Arial" w:cs="Arial"/>
          <w:b/>
          <w:bCs/>
          <w:sz w:val="16"/>
          <w:szCs w:val="16"/>
        </w:rPr>
        <w:br/>
        <w:t>медицинского учреждения о наличии (отсутствии) заболевания,</w:t>
      </w:r>
      <w:r w:rsidRPr="00CF5EE5">
        <w:rPr>
          <w:rFonts w:ascii="Arial" w:hAnsi="Arial" w:cs="Arial"/>
          <w:b/>
          <w:bCs/>
          <w:sz w:val="16"/>
          <w:szCs w:val="16"/>
        </w:rPr>
        <w:br/>
        <w:t>препятствующего поступлению на государственную гражданскую службу Российской Федерации и муниципальную службу или ее прохожд</w:t>
      </w:r>
      <w:r w:rsidRPr="00CF5EE5">
        <w:rPr>
          <w:rFonts w:ascii="Arial" w:hAnsi="Arial" w:cs="Arial"/>
          <w:b/>
          <w:bCs/>
          <w:sz w:val="16"/>
          <w:szCs w:val="16"/>
        </w:rPr>
        <w:t>е</w:t>
      </w:r>
      <w:r w:rsidRPr="00CF5EE5">
        <w:rPr>
          <w:rFonts w:ascii="Arial" w:hAnsi="Arial" w:cs="Arial"/>
          <w:b/>
          <w:bCs/>
          <w:sz w:val="16"/>
          <w:szCs w:val="16"/>
        </w:rPr>
        <w:t>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CF5EE5" w:rsidRPr="00CF5EE5" w:rsidTr="00CF5EE5">
        <w:trPr>
          <w:jc w:val="center"/>
        </w:trPr>
        <w:tc>
          <w:tcPr>
            <w:tcW w:w="482" w:type="dxa"/>
            <w:vAlign w:val="bottom"/>
          </w:tcPr>
          <w:p w:rsidR="00CF5EE5" w:rsidRPr="00CF5EE5" w:rsidRDefault="00CF5EE5" w:rsidP="00DD601D">
            <w:pPr>
              <w:jc w:val="right"/>
              <w:rPr>
                <w:rFonts w:ascii="Arial" w:hAnsi="Arial" w:cs="Arial"/>
                <w:sz w:val="16"/>
                <w:szCs w:val="16"/>
              </w:rPr>
            </w:pPr>
            <w:r w:rsidRPr="00CF5EE5">
              <w:rPr>
                <w:rFonts w:ascii="Arial" w:hAnsi="Arial" w:cs="Arial"/>
                <w:sz w:val="16"/>
                <w:szCs w:val="16"/>
              </w:rPr>
              <w:t>от “</w:t>
            </w:r>
          </w:p>
        </w:tc>
        <w:tc>
          <w:tcPr>
            <w:tcW w:w="397" w:type="dxa"/>
            <w:tcBorders>
              <w:top w:val="nil"/>
              <w:left w:val="nil"/>
              <w:bottom w:val="single" w:sz="4" w:space="0" w:color="auto"/>
              <w:right w:val="nil"/>
            </w:tcBorders>
            <w:vAlign w:val="bottom"/>
          </w:tcPr>
          <w:p w:rsidR="00CF5EE5" w:rsidRPr="00CF5EE5" w:rsidRDefault="00CF5EE5" w:rsidP="00DD601D">
            <w:pPr>
              <w:jc w:val="center"/>
              <w:rPr>
                <w:rFonts w:ascii="Arial" w:hAnsi="Arial" w:cs="Arial"/>
                <w:sz w:val="16"/>
                <w:szCs w:val="16"/>
              </w:rPr>
            </w:pPr>
          </w:p>
        </w:tc>
        <w:tc>
          <w:tcPr>
            <w:tcW w:w="244" w:type="dxa"/>
            <w:vAlign w:val="bottom"/>
          </w:tcPr>
          <w:p w:rsidR="00CF5EE5" w:rsidRPr="00CF5EE5" w:rsidRDefault="00CF5EE5" w:rsidP="00DD601D">
            <w:pPr>
              <w:rPr>
                <w:rFonts w:ascii="Arial" w:hAnsi="Arial" w:cs="Arial"/>
                <w:sz w:val="16"/>
                <w:szCs w:val="16"/>
              </w:rPr>
            </w:pPr>
            <w:r w:rsidRPr="00CF5EE5">
              <w:rPr>
                <w:rFonts w:ascii="Arial" w:hAnsi="Arial" w:cs="Arial"/>
                <w:sz w:val="16"/>
                <w:szCs w:val="16"/>
              </w:rPr>
              <w:t>”</w:t>
            </w:r>
          </w:p>
        </w:tc>
        <w:tc>
          <w:tcPr>
            <w:tcW w:w="1418" w:type="dxa"/>
            <w:tcBorders>
              <w:top w:val="nil"/>
              <w:left w:val="nil"/>
              <w:bottom w:val="single" w:sz="4" w:space="0" w:color="auto"/>
              <w:right w:val="nil"/>
            </w:tcBorders>
            <w:vAlign w:val="bottom"/>
          </w:tcPr>
          <w:p w:rsidR="00CF5EE5" w:rsidRPr="00CF5EE5" w:rsidRDefault="00CF5EE5" w:rsidP="00DD601D">
            <w:pPr>
              <w:jc w:val="center"/>
              <w:rPr>
                <w:rFonts w:ascii="Arial" w:hAnsi="Arial" w:cs="Arial"/>
                <w:sz w:val="16"/>
                <w:szCs w:val="16"/>
              </w:rPr>
            </w:pPr>
          </w:p>
        </w:tc>
        <w:tc>
          <w:tcPr>
            <w:tcW w:w="397" w:type="dxa"/>
            <w:vAlign w:val="bottom"/>
          </w:tcPr>
          <w:p w:rsidR="00CF5EE5" w:rsidRPr="00CF5EE5" w:rsidRDefault="00CF5EE5" w:rsidP="00DD601D">
            <w:pPr>
              <w:jc w:val="right"/>
              <w:rPr>
                <w:rFonts w:ascii="Arial" w:hAnsi="Arial" w:cs="Arial"/>
                <w:sz w:val="16"/>
                <w:szCs w:val="16"/>
              </w:rPr>
            </w:pPr>
            <w:r w:rsidRPr="00CF5EE5">
              <w:rPr>
                <w:rFonts w:ascii="Arial" w:hAnsi="Arial" w:cs="Arial"/>
                <w:sz w:val="16"/>
                <w:szCs w:val="16"/>
              </w:rPr>
              <w:t>20</w:t>
            </w:r>
          </w:p>
        </w:tc>
        <w:tc>
          <w:tcPr>
            <w:tcW w:w="397" w:type="dxa"/>
            <w:tcBorders>
              <w:top w:val="nil"/>
              <w:left w:val="nil"/>
              <w:bottom w:val="single" w:sz="4" w:space="0" w:color="auto"/>
              <w:right w:val="nil"/>
            </w:tcBorders>
            <w:vAlign w:val="bottom"/>
          </w:tcPr>
          <w:p w:rsidR="00CF5EE5" w:rsidRPr="00CF5EE5" w:rsidRDefault="00CF5EE5" w:rsidP="00DD601D">
            <w:pPr>
              <w:rPr>
                <w:rFonts w:ascii="Arial" w:hAnsi="Arial" w:cs="Arial"/>
                <w:sz w:val="16"/>
                <w:szCs w:val="16"/>
              </w:rPr>
            </w:pPr>
          </w:p>
        </w:tc>
        <w:tc>
          <w:tcPr>
            <w:tcW w:w="284" w:type="dxa"/>
            <w:vAlign w:val="bottom"/>
          </w:tcPr>
          <w:p w:rsidR="00CF5EE5" w:rsidRPr="00CF5EE5" w:rsidRDefault="00CF5EE5" w:rsidP="00DD601D">
            <w:pPr>
              <w:ind w:left="57"/>
              <w:rPr>
                <w:rFonts w:ascii="Arial" w:hAnsi="Arial" w:cs="Arial"/>
                <w:sz w:val="16"/>
                <w:szCs w:val="16"/>
              </w:rPr>
            </w:pPr>
            <w:proofErr w:type="gramStart"/>
            <w:r w:rsidRPr="00CF5EE5">
              <w:rPr>
                <w:rFonts w:ascii="Arial" w:hAnsi="Arial" w:cs="Arial"/>
                <w:sz w:val="16"/>
                <w:szCs w:val="16"/>
              </w:rPr>
              <w:t>г</w:t>
            </w:r>
            <w:proofErr w:type="gramEnd"/>
            <w:r w:rsidRPr="00CF5EE5">
              <w:rPr>
                <w:rFonts w:ascii="Arial" w:hAnsi="Arial" w:cs="Arial"/>
                <w:sz w:val="16"/>
                <w:szCs w:val="16"/>
              </w:rPr>
              <w:t>.</w:t>
            </w:r>
          </w:p>
        </w:tc>
      </w:tr>
    </w:tbl>
    <w:p w:rsidR="00CF5EE5" w:rsidRPr="00CF5EE5" w:rsidRDefault="00CF5EE5" w:rsidP="00DD601D">
      <w:pPr>
        <w:rPr>
          <w:rFonts w:ascii="Arial" w:hAnsi="Arial" w:cs="Arial"/>
          <w:sz w:val="16"/>
          <w:szCs w:val="16"/>
        </w:rPr>
      </w:pPr>
      <w:r w:rsidRPr="00CF5EE5">
        <w:rPr>
          <w:rFonts w:ascii="Arial" w:hAnsi="Arial" w:cs="Arial"/>
          <w:sz w:val="16"/>
          <w:szCs w:val="16"/>
        </w:rPr>
        <w:t xml:space="preserve">1. Выдано  </w:t>
      </w:r>
    </w:p>
    <w:p w:rsidR="00CF5EE5" w:rsidRPr="00CF5EE5" w:rsidRDefault="00CF5EE5" w:rsidP="00DD601D">
      <w:pPr>
        <w:pBdr>
          <w:top w:val="single" w:sz="4" w:space="1" w:color="auto"/>
        </w:pBdr>
        <w:ind w:left="1160"/>
        <w:jc w:val="center"/>
        <w:rPr>
          <w:rFonts w:ascii="Arial" w:hAnsi="Arial" w:cs="Arial"/>
          <w:sz w:val="16"/>
          <w:szCs w:val="16"/>
        </w:rPr>
      </w:pPr>
      <w:r w:rsidRPr="00CF5EE5">
        <w:rPr>
          <w:rFonts w:ascii="Arial" w:hAnsi="Arial" w:cs="Arial"/>
          <w:sz w:val="16"/>
          <w:szCs w:val="16"/>
        </w:rPr>
        <w:t>(наименование и адрес учреждения здравоохранения)</w:t>
      </w:r>
    </w:p>
    <w:p w:rsidR="00CF5EE5" w:rsidRPr="00CF5EE5" w:rsidRDefault="00CF5EE5" w:rsidP="00DD601D">
      <w:pPr>
        <w:jc w:val="both"/>
        <w:rPr>
          <w:rFonts w:ascii="Arial" w:hAnsi="Arial" w:cs="Arial"/>
          <w:sz w:val="16"/>
          <w:szCs w:val="16"/>
        </w:rPr>
      </w:pPr>
      <w:r w:rsidRPr="00CF5EE5">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F5EE5">
        <w:rPr>
          <w:rStyle w:val="affff3"/>
          <w:rFonts w:ascii="Arial" w:hAnsi="Arial" w:cs="Arial"/>
          <w:sz w:val="16"/>
          <w:szCs w:val="16"/>
        </w:rPr>
        <w:footnoteReference w:customMarkFollows="1" w:id="1"/>
        <w:t>*</w:t>
      </w:r>
      <w:r w:rsidRPr="00CF5EE5">
        <w:rPr>
          <w:rFonts w:ascii="Arial" w:hAnsi="Arial" w:cs="Arial"/>
          <w:sz w:val="16"/>
          <w:szCs w:val="16"/>
        </w:rPr>
        <w:t xml:space="preserve">, куда представляется Заключение  </w:t>
      </w:r>
    </w:p>
    <w:p w:rsidR="00CF5EE5" w:rsidRPr="00CF5EE5" w:rsidRDefault="00CF5EE5" w:rsidP="00DD601D">
      <w:pPr>
        <w:pBdr>
          <w:top w:val="single" w:sz="4" w:space="1" w:color="auto"/>
        </w:pBdr>
        <w:ind w:left="5075"/>
        <w:rPr>
          <w:rFonts w:ascii="Arial" w:hAnsi="Arial" w:cs="Arial"/>
          <w:sz w:val="16"/>
          <w:szCs w:val="16"/>
        </w:rPr>
      </w:pPr>
    </w:p>
    <w:p w:rsidR="00CF5EE5" w:rsidRPr="00CF5EE5" w:rsidRDefault="00CF5EE5" w:rsidP="00DD601D">
      <w:pPr>
        <w:rPr>
          <w:rFonts w:ascii="Arial" w:hAnsi="Arial" w:cs="Arial"/>
          <w:sz w:val="16"/>
          <w:szCs w:val="16"/>
        </w:rPr>
      </w:pPr>
    </w:p>
    <w:p w:rsidR="00CF5EE5" w:rsidRPr="00CF5EE5" w:rsidRDefault="00CF5EE5" w:rsidP="00DD601D">
      <w:pPr>
        <w:pBdr>
          <w:top w:val="single" w:sz="4" w:space="1" w:color="auto"/>
        </w:pBdr>
        <w:rPr>
          <w:rFonts w:ascii="Arial" w:hAnsi="Arial" w:cs="Arial"/>
          <w:sz w:val="16"/>
          <w:szCs w:val="16"/>
        </w:rPr>
      </w:pPr>
    </w:p>
    <w:p w:rsidR="00CF5EE5" w:rsidRPr="00CF5EE5" w:rsidRDefault="00CF5EE5" w:rsidP="00DD601D">
      <w:pPr>
        <w:rPr>
          <w:rFonts w:ascii="Arial" w:hAnsi="Arial" w:cs="Arial"/>
          <w:sz w:val="16"/>
          <w:szCs w:val="16"/>
        </w:rPr>
      </w:pPr>
    </w:p>
    <w:p w:rsidR="00CF5EE5" w:rsidRPr="00CF5EE5" w:rsidRDefault="00CF5EE5" w:rsidP="00DD601D">
      <w:pPr>
        <w:pBdr>
          <w:top w:val="single" w:sz="4" w:space="1" w:color="auto"/>
        </w:pBdr>
        <w:rPr>
          <w:rFonts w:ascii="Arial" w:hAnsi="Arial" w:cs="Arial"/>
          <w:sz w:val="16"/>
          <w:szCs w:val="16"/>
        </w:rPr>
      </w:pPr>
    </w:p>
    <w:p w:rsidR="00CF5EE5" w:rsidRPr="00CF5EE5" w:rsidRDefault="00CF5EE5" w:rsidP="00DD601D">
      <w:pPr>
        <w:rPr>
          <w:rFonts w:ascii="Arial" w:hAnsi="Arial" w:cs="Arial"/>
          <w:sz w:val="16"/>
          <w:szCs w:val="16"/>
        </w:rPr>
      </w:pPr>
      <w:r w:rsidRPr="00CF5EE5">
        <w:rPr>
          <w:rFonts w:ascii="Arial" w:hAnsi="Arial" w:cs="Arial"/>
          <w:sz w:val="16"/>
          <w:szCs w:val="16"/>
        </w:rPr>
        <w:t xml:space="preserve">3. Фамилия, имя, отчество  </w:t>
      </w:r>
    </w:p>
    <w:p w:rsidR="00CF5EE5" w:rsidRPr="00CF5EE5" w:rsidRDefault="00CF5EE5" w:rsidP="00DD601D">
      <w:pPr>
        <w:pBdr>
          <w:top w:val="single" w:sz="4" w:space="1" w:color="auto"/>
        </w:pBdr>
        <w:ind w:left="2837"/>
        <w:jc w:val="center"/>
        <w:rPr>
          <w:rFonts w:ascii="Arial" w:hAnsi="Arial" w:cs="Arial"/>
          <w:sz w:val="16"/>
          <w:szCs w:val="16"/>
        </w:rPr>
      </w:pPr>
      <w:r w:rsidRPr="00CF5EE5">
        <w:rPr>
          <w:rFonts w:ascii="Arial" w:hAnsi="Arial" w:cs="Arial"/>
          <w:sz w:val="16"/>
          <w:szCs w:val="16"/>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w:t>
      </w:r>
      <w:r w:rsidRPr="00CF5EE5">
        <w:rPr>
          <w:rFonts w:ascii="Arial" w:hAnsi="Arial" w:cs="Arial"/>
          <w:sz w:val="16"/>
          <w:szCs w:val="16"/>
        </w:rPr>
        <w:t>а</w:t>
      </w:r>
      <w:r w:rsidRPr="00CF5EE5">
        <w:rPr>
          <w:rFonts w:ascii="Arial" w:hAnsi="Arial" w:cs="Arial"/>
          <w:sz w:val="16"/>
          <w:szCs w:val="16"/>
        </w:rPr>
        <w:t>ции, муниципальную службу)</w:t>
      </w:r>
    </w:p>
    <w:p w:rsidR="00CF5EE5" w:rsidRPr="00CF5EE5" w:rsidRDefault="00CF5EE5" w:rsidP="00DD601D">
      <w:pPr>
        <w:rPr>
          <w:rFonts w:ascii="Arial" w:hAnsi="Arial" w:cs="Arial"/>
          <w:sz w:val="16"/>
          <w:szCs w:val="16"/>
        </w:rPr>
      </w:pPr>
      <w:r w:rsidRPr="00CF5EE5">
        <w:rPr>
          <w:rFonts w:ascii="Arial" w:hAnsi="Arial" w:cs="Arial"/>
          <w:sz w:val="16"/>
          <w:szCs w:val="16"/>
        </w:rPr>
        <w:t xml:space="preserve">4. Пол (мужской/женский)*  </w:t>
      </w:r>
    </w:p>
    <w:p w:rsidR="00CF5EE5" w:rsidRPr="00CF5EE5" w:rsidRDefault="00CF5EE5" w:rsidP="00DD601D">
      <w:pPr>
        <w:pBdr>
          <w:top w:val="single" w:sz="4" w:space="1" w:color="auto"/>
        </w:pBdr>
        <w:ind w:left="2963"/>
        <w:rPr>
          <w:rFonts w:ascii="Arial" w:hAnsi="Arial" w:cs="Arial"/>
          <w:sz w:val="16"/>
          <w:szCs w:val="16"/>
        </w:rPr>
      </w:pPr>
    </w:p>
    <w:p w:rsidR="00CF5EE5" w:rsidRPr="00CF5EE5" w:rsidRDefault="00CF5EE5" w:rsidP="00DD601D">
      <w:pPr>
        <w:rPr>
          <w:rFonts w:ascii="Arial" w:hAnsi="Arial" w:cs="Arial"/>
          <w:sz w:val="16"/>
          <w:szCs w:val="16"/>
        </w:rPr>
      </w:pPr>
      <w:r w:rsidRPr="00CF5EE5">
        <w:rPr>
          <w:rFonts w:ascii="Arial" w:hAnsi="Arial" w:cs="Arial"/>
          <w:sz w:val="16"/>
          <w:szCs w:val="16"/>
        </w:rPr>
        <w:t xml:space="preserve">5. Дата рождения  </w:t>
      </w:r>
    </w:p>
    <w:p w:rsidR="00CF5EE5" w:rsidRPr="00CF5EE5" w:rsidRDefault="00CF5EE5" w:rsidP="00DD601D">
      <w:pPr>
        <w:pBdr>
          <w:top w:val="single" w:sz="4" w:space="1" w:color="auto"/>
        </w:pBdr>
        <w:ind w:left="1899"/>
        <w:rPr>
          <w:rFonts w:ascii="Arial" w:hAnsi="Arial" w:cs="Arial"/>
          <w:sz w:val="16"/>
          <w:szCs w:val="16"/>
        </w:rPr>
      </w:pPr>
    </w:p>
    <w:p w:rsidR="00CF5EE5" w:rsidRPr="00CF5EE5" w:rsidRDefault="00CF5EE5" w:rsidP="00DD601D">
      <w:pPr>
        <w:rPr>
          <w:rFonts w:ascii="Arial" w:hAnsi="Arial" w:cs="Arial"/>
          <w:sz w:val="16"/>
          <w:szCs w:val="16"/>
        </w:rPr>
      </w:pPr>
      <w:r w:rsidRPr="00CF5EE5">
        <w:rPr>
          <w:rFonts w:ascii="Arial" w:hAnsi="Arial" w:cs="Arial"/>
          <w:sz w:val="16"/>
          <w:szCs w:val="16"/>
        </w:rPr>
        <w:t xml:space="preserve">6. Адрес места жительства  </w:t>
      </w:r>
    </w:p>
    <w:p w:rsidR="00CF5EE5" w:rsidRPr="00CF5EE5" w:rsidRDefault="00CF5EE5" w:rsidP="00DD601D">
      <w:pPr>
        <w:pBdr>
          <w:top w:val="single" w:sz="4" w:space="1" w:color="auto"/>
        </w:pBdr>
        <w:ind w:left="2835"/>
        <w:rPr>
          <w:rFonts w:ascii="Arial" w:hAnsi="Arial" w:cs="Arial"/>
          <w:sz w:val="16"/>
          <w:szCs w:val="16"/>
        </w:rPr>
      </w:pPr>
    </w:p>
    <w:p w:rsidR="00CF5EE5" w:rsidRPr="00CF5EE5" w:rsidRDefault="00CF5EE5" w:rsidP="00DD601D">
      <w:pPr>
        <w:rPr>
          <w:rFonts w:ascii="Arial" w:hAnsi="Arial" w:cs="Arial"/>
          <w:sz w:val="16"/>
          <w:szCs w:val="16"/>
        </w:rPr>
      </w:pPr>
      <w:r w:rsidRPr="00CF5EE5">
        <w:rPr>
          <w:rFonts w:ascii="Arial" w:hAnsi="Arial" w:cs="Arial"/>
          <w:sz w:val="16"/>
          <w:szCs w:val="16"/>
        </w:rPr>
        <w:t>7. Заключение</w:t>
      </w:r>
    </w:p>
    <w:p w:rsidR="00CF5EE5" w:rsidRPr="00CF5EE5" w:rsidRDefault="00CF5EE5" w:rsidP="00DD601D">
      <w:pPr>
        <w:jc w:val="both"/>
        <w:rPr>
          <w:rFonts w:ascii="Arial" w:hAnsi="Arial" w:cs="Arial"/>
          <w:sz w:val="16"/>
          <w:szCs w:val="16"/>
        </w:rPr>
      </w:pPr>
      <w:r w:rsidRPr="00CF5EE5">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w:t>
      </w:r>
      <w:r w:rsidRPr="00CF5EE5">
        <w:rPr>
          <w:rFonts w:ascii="Arial" w:hAnsi="Arial" w:cs="Arial"/>
          <w:sz w:val="16"/>
          <w:szCs w:val="16"/>
        </w:rPr>
        <w:t>и</w:t>
      </w:r>
      <w:r w:rsidRPr="00CF5EE5">
        <w:rPr>
          <w:rFonts w:ascii="Arial" w:hAnsi="Arial" w:cs="Arial"/>
          <w:sz w:val="16"/>
          <w:szCs w:val="16"/>
        </w:rPr>
        <w:t>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CF5EE5" w:rsidRPr="00CF5EE5" w:rsidTr="00CF5EE5">
        <w:tc>
          <w:tcPr>
            <w:tcW w:w="4479" w:type="dxa"/>
            <w:tcBorders>
              <w:top w:val="nil"/>
              <w:left w:val="nil"/>
              <w:bottom w:val="single" w:sz="4" w:space="0" w:color="auto"/>
              <w:right w:val="nil"/>
            </w:tcBorders>
            <w:vAlign w:val="bottom"/>
          </w:tcPr>
          <w:p w:rsidR="00CF5EE5" w:rsidRPr="00CF5EE5" w:rsidRDefault="00CF5EE5" w:rsidP="00DD601D">
            <w:pPr>
              <w:jc w:val="center"/>
              <w:rPr>
                <w:rFonts w:ascii="Arial" w:hAnsi="Arial" w:cs="Arial"/>
                <w:sz w:val="16"/>
                <w:szCs w:val="16"/>
              </w:rPr>
            </w:pPr>
          </w:p>
        </w:tc>
        <w:tc>
          <w:tcPr>
            <w:tcW w:w="227" w:type="dxa"/>
            <w:vAlign w:val="bottom"/>
          </w:tcPr>
          <w:p w:rsidR="00CF5EE5" w:rsidRPr="00CF5EE5" w:rsidRDefault="00CF5EE5" w:rsidP="00DD601D">
            <w:pPr>
              <w:rPr>
                <w:rFonts w:ascii="Arial" w:hAnsi="Arial" w:cs="Arial"/>
                <w:sz w:val="16"/>
                <w:szCs w:val="16"/>
              </w:rPr>
            </w:pPr>
          </w:p>
        </w:tc>
        <w:tc>
          <w:tcPr>
            <w:tcW w:w="1644" w:type="dxa"/>
            <w:tcBorders>
              <w:top w:val="nil"/>
              <w:left w:val="nil"/>
              <w:bottom w:val="single" w:sz="4" w:space="0" w:color="auto"/>
              <w:right w:val="nil"/>
            </w:tcBorders>
            <w:vAlign w:val="bottom"/>
          </w:tcPr>
          <w:p w:rsidR="00CF5EE5" w:rsidRPr="00CF5EE5" w:rsidRDefault="00CF5EE5" w:rsidP="00DD601D">
            <w:pPr>
              <w:jc w:val="center"/>
              <w:rPr>
                <w:rFonts w:ascii="Arial" w:hAnsi="Arial" w:cs="Arial"/>
                <w:sz w:val="16"/>
                <w:szCs w:val="16"/>
              </w:rPr>
            </w:pPr>
          </w:p>
        </w:tc>
        <w:tc>
          <w:tcPr>
            <w:tcW w:w="227" w:type="dxa"/>
            <w:vAlign w:val="bottom"/>
          </w:tcPr>
          <w:p w:rsidR="00CF5EE5" w:rsidRPr="00CF5EE5" w:rsidRDefault="00CF5EE5" w:rsidP="00DD601D">
            <w:pPr>
              <w:rPr>
                <w:rFonts w:ascii="Arial" w:hAnsi="Arial" w:cs="Arial"/>
                <w:sz w:val="16"/>
                <w:szCs w:val="16"/>
              </w:rPr>
            </w:pPr>
          </w:p>
        </w:tc>
        <w:tc>
          <w:tcPr>
            <w:tcW w:w="3402" w:type="dxa"/>
            <w:tcBorders>
              <w:top w:val="nil"/>
              <w:left w:val="nil"/>
              <w:bottom w:val="single" w:sz="4" w:space="0" w:color="auto"/>
              <w:right w:val="nil"/>
            </w:tcBorders>
            <w:vAlign w:val="bottom"/>
          </w:tcPr>
          <w:p w:rsidR="00CF5EE5" w:rsidRPr="00CF5EE5" w:rsidRDefault="00CF5EE5" w:rsidP="00DD601D">
            <w:pPr>
              <w:jc w:val="center"/>
              <w:rPr>
                <w:rFonts w:ascii="Arial" w:hAnsi="Arial" w:cs="Arial"/>
                <w:sz w:val="16"/>
                <w:szCs w:val="16"/>
              </w:rPr>
            </w:pPr>
          </w:p>
        </w:tc>
      </w:tr>
      <w:tr w:rsidR="00CF5EE5" w:rsidRPr="00CF5EE5" w:rsidTr="00CF5EE5">
        <w:tc>
          <w:tcPr>
            <w:tcW w:w="4479" w:type="dxa"/>
          </w:tcPr>
          <w:p w:rsidR="00CF5EE5" w:rsidRPr="00CF5EE5" w:rsidRDefault="00CF5EE5" w:rsidP="00DD601D">
            <w:pPr>
              <w:jc w:val="center"/>
              <w:rPr>
                <w:rFonts w:ascii="Arial" w:hAnsi="Arial" w:cs="Arial"/>
                <w:sz w:val="16"/>
                <w:szCs w:val="16"/>
              </w:rPr>
            </w:pPr>
            <w:r w:rsidRPr="00CF5EE5">
              <w:rPr>
                <w:rFonts w:ascii="Arial" w:hAnsi="Arial" w:cs="Arial"/>
                <w:sz w:val="16"/>
                <w:szCs w:val="16"/>
              </w:rPr>
              <w:t>(должность врача, выдавшего заключение)</w:t>
            </w:r>
          </w:p>
        </w:tc>
        <w:tc>
          <w:tcPr>
            <w:tcW w:w="227" w:type="dxa"/>
          </w:tcPr>
          <w:p w:rsidR="00CF5EE5" w:rsidRPr="00CF5EE5" w:rsidRDefault="00CF5EE5" w:rsidP="00DD601D">
            <w:pPr>
              <w:rPr>
                <w:rFonts w:ascii="Arial" w:hAnsi="Arial" w:cs="Arial"/>
                <w:sz w:val="16"/>
                <w:szCs w:val="16"/>
              </w:rPr>
            </w:pPr>
          </w:p>
        </w:tc>
        <w:tc>
          <w:tcPr>
            <w:tcW w:w="1644" w:type="dxa"/>
          </w:tcPr>
          <w:p w:rsidR="00CF5EE5" w:rsidRPr="00CF5EE5" w:rsidRDefault="00CF5EE5" w:rsidP="00DD601D">
            <w:pPr>
              <w:jc w:val="center"/>
              <w:rPr>
                <w:rFonts w:ascii="Arial" w:hAnsi="Arial" w:cs="Arial"/>
                <w:sz w:val="16"/>
                <w:szCs w:val="16"/>
              </w:rPr>
            </w:pPr>
            <w:r w:rsidRPr="00CF5EE5">
              <w:rPr>
                <w:rFonts w:ascii="Arial" w:hAnsi="Arial" w:cs="Arial"/>
                <w:sz w:val="16"/>
                <w:szCs w:val="16"/>
              </w:rPr>
              <w:t>(подпись)</w:t>
            </w:r>
          </w:p>
        </w:tc>
        <w:tc>
          <w:tcPr>
            <w:tcW w:w="227" w:type="dxa"/>
          </w:tcPr>
          <w:p w:rsidR="00CF5EE5" w:rsidRPr="00CF5EE5" w:rsidRDefault="00CF5EE5" w:rsidP="00DD601D">
            <w:pPr>
              <w:rPr>
                <w:rFonts w:ascii="Arial" w:hAnsi="Arial" w:cs="Arial"/>
                <w:sz w:val="16"/>
                <w:szCs w:val="16"/>
              </w:rPr>
            </w:pPr>
          </w:p>
        </w:tc>
        <w:tc>
          <w:tcPr>
            <w:tcW w:w="3402" w:type="dxa"/>
          </w:tcPr>
          <w:p w:rsidR="00CF5EE5" w:rsidRPr="00CF5EE5" w:rsidRDefault="00CF5EE5" w:rsidP="00DD601D">
            <w:pPr>
              <w:jc w:val="center"/>
              <w:rPr>
                <w:rFonts w:ascii="Arial" w:hAnsi="Arial" w:cs="Arial"/>
                <w:sz w:val="16"/>
                <w:szCs w:val="16"/>
              </w:rPr>
            </w:pPr>
            <w:r w:rsidRPr="00CF5EE5">
              <w:rPr>
                <w:rFonts w:ascii="Arial" w:hAnsi="Arial" w:cs="Arial"/>
                <w:sz w:val="16"/>
                <w:szCs w:val="16"/>
              </w:rPr>
              <w:t>(Ф.И.О.)</w:t>
            </w:r>
          </w:p>
        </w:tc>
      </w:tr>
    </w:tbl>
    <w:p w:rsidR="00CF5EE5" w:rsidRPr="00CF5EE5" w:rsidRDefault="00CF5EE5" w:rsidP="00DD601D">
      <w:pPr>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CF5EE5" w:rsidRPr="00CF5EE5" w:rsidTr="00CF5EE5">
        <w:tc>
          <w:tcPr>
            <w:tcW w:w="4706" w:type="dxa"/>
            <w:vAlign w:val="bottom"/>
          </w:tcPr>
          <w:p w:rsidR="00CF5EE5" w:rsidRPr="00CF5EE5" w:rsidRDefault="00CF5EE5" w:rsidP="00DD601D">
            <w:pPr>
              <w:rPr>
                <w:rFonts w:ascii="Arial" w:hAnsi="Arial" w:cs="Arial"/>
                <w:sz w:val="16"/>
                <w:szCs w:val="16"/>
              </w:rPr>
            </w:pPr>
            <w:r w:rsidRPr="00CF5EE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CF5EE5" w:rsidRPr="00CF5EE5" w:rsidRDefault="00CF5EE5" w:rsidP="00DD601D">
            <w:pPr>
              <w:jc w:val="center"/>
              <w:rPr>
                <w:rFonts w:ascii="Arial" w:hAnsi="Arial" w:cs="Arial"/>
                <w:sz w:val="16"/>
                <w:szCs w:val="16"/>
              </w:rPr>
            </w:pPr>
          </w:p>
        </w:tc>
        <w:tc>
          <w:tcPr>
            <w:tcW w:w="227" w:type="dxa"/>
            <w:vAlign w:val="bottom"/>
          </w:tcPr>
          <w:p w:rsidR="00CF5EE5" w:rsidRPr="00CF5EE5" w:rsidRDefault="00CF5EE5" w:rsidP="00DD601D">
            <w:pPr>
              <w:rPr>
                <w:rFonts w:ascii="Arial" w:hAnsi="Arial" w:cs="Arial"/>
                <w:sz w:val="16"/>
                <w:szCs w:val="16"/>
              </w:rPr>
            </w:pPr>
          </w:p>
        </w:tc>
        <w:tc>
          <w:tcPr>
            <w:tcW w:w="3402" w:type="dxa"/>
            <w:tcBorders>
              <w:top w:val="nil"/>
              <w:left w:val="nil"/>
              <w:bottom w:val="single" w:sz="4" w:space="0" w:color="auto"/>
              <w:right w:val="nil"/>
            </w:tcBorders>
            <w:vAlign w:val="bottom"/>
          </w:tcPr>
          <w:p w:rsidR="00CF5EE5" w:rsidRPr="00CF5EE5" w:rsidRDefault="00CF5EE5" w:rsidP="00DD601D">
            <w:pPr>
              <w:jc w:val="center"/>
              <w:rPr>
                <w:rFonts w:ascii="Arial" w:hAnsi="Arial" w:cs="Arial"/>
                <w:sz w:val="16"/>
                <w:szCs w:val="16"/>
              </w:rPr>
            </w:pPr>
          </w:p>
        </w:tc>
      </w:tr>
      <w:tr w:rsidR="00CF5EE5" w:rsidRPr="00CF5EE5" w:rsidTr="00CF5EE5">
        <w:tc>
          <w:tcPr>
            <w:tcW w:w="4706" w:type="dxa"/>
          </w:tcPr>
          <w:p w:rsidR="00CF5EE5" w:rsidRPr="00CF5EE5" w:rsidRDefault="00CF5EE5" w:rsidP="00DD601D">
            <w:pPr>
              <w:rPr>
                <w:rFonts w:ascii="Arial" w:hAnsi="Arial" w:cs="Arial"/>
                <w:sz w:val="16"/>
                <w:szCs w:val="16"/>
              </w:rPr>
            </w:pPr>
          </w:p>
        </w:tc>
        <w:tc>
          <w:tcPr>
            <w:tcW w:w="1644" w:type="dxa"/>
          </w:tcPr>
          <w:p w:rsidR="00CF5EE5" w:rsidRPr="00CF5EE5" w:rsidRDefault="00CF5EE5" w:rsidP="00DD601D">
            <w:pPr>
              <w:jc w:val="center"/>
              <w:rPr>
                <w:rFonts w:ascii="Arial" w:hAnsi="Arial" w:cs="Arial"/>
                <w:sz w:val="16"/>
                <w:szCs w:val="16"/>
              </w:rPr>
            </w:pPr>
            <w:r w:rsidRPr="00CF5EE5">
              <w:rPr>
                <w:rFonts w:ascii="Arial" w:hAnsi="Arial" w:cs="Arial"/>
                <w:sz w:val="16"/>
                <w:szCs w:val="16"/>
              </w:rPr>
              <w:t>(подпись)</w:t>
            </w:r>
          </w:p>
        </w:tc>
        <w:tc>
          <w:tcPr>
            <w:tcW w:w="227" w:type="dxa"/>
          </w:tcPr>
          <w:p w:rsidR="00CF5EE5" w:rsidRPr="00CF5EE5" w:rsidRDefault="00CF5EE5" w:rsidP="00DD601D">
            <w:pPr>
              <w:rPr>
                <w:rFonts w:ascii="Arial" w:hAnsi="Arial" w:cs="Arial"/>
                <w:sz w:val="16"/>
                <w:szCs w:val="16"/>
              </w:rPr>
            </w:pPr>
          </w:p>
        </w:tc>
        <w:tc>
          <w:tcPr>
            <w:tcW w:w="3402" w:type="dxa"/>
          </w:tcPr>
          <w:p w:rsidR="00CF5EE5" w:rsidRPr="00CF5EE5" w:rsidRDefault="00CF5EE5" w:rsidP="00DD601D">
            <w:pPr>
              <w:jc w:val="center"/>
              <w:rPr>
                <w:rFonts w:ascii="Arial" w:hAnsi="Arial" w:cs="Arial"/>
                <w:sz w:val="16"/>
                <w:szCs w:val="16"/>
              </w:rPr>
            </w:pPr>
            <w:r w:rsidRPr="00CF5EE5">
              <w:rPr>
                <w:rFonts w:ascii="Arial" w:hAnsi="Arial" w:cs="Arial"/>
                <w:sz w:val="16"/>
                <w:szCs w:val="16"/>
              </w:rPr>
              <w:t>(Ф.И.О.)</w:t>
            </w:r>
          </w:p>
        </w:tc>
      </w:tr>
    </w:tbl>
    <w:p w:rsidR="00CF5EE5" w:rsidRPr="00CF5EE5" w:rsidRDefault="00CF5EE5" w:rsidP="00DD601D">
      <w:pPr>
        <w:rPr>
          <w:rFonts w:ascii="Arial" w:hAnsi="Arial" w:cs="Arial"/>
          <w:sz w:val="16"/>
          <w:szCs w:val="16"/>
        </w:rPr>
      </w:pPr>
      <w:r w:rsidRPr="00CF5EE5">
        <w:rPr>
          <w:rFonts w:ascii="Arial" w:hAnsi="Arial" w:cs="Arial"/>
          <w:sz w:val="16"/>
          <w:szCs w:val="16"/>
        </w:rPr>
        <w:t>М.П.</w:t>
      </w:r>
    </w:p>
    <w:p w:rsidR="00CF5EE5" w:rsidRPr="00CF5EE5" w:rsidRDefault="00CF5EE5" w:rsidP="00DD601D">
      <w:pPr>
        <w:jc w:val="center"/>
        <w:rPr>
          <w:rFonts w:ascii="Arial" w:hAnsi="Arial" w:cs="Arial"/>
          <w:b/>
          <w:sz w:val="16"/>
          <w:szCs w:val="16"/>
        </w:rPr>
      </w:pPr>
      <w:r w:rsidRPr="00CF5EE5">
        <w:rPr>
          <w:rFonts w:ascii="Arial" w:hAnsi="Arial" w:cs="Arial"/>
          <w:b/>
          <w:sz w:val="16"/>
          <w:szCs w:val="16"/>
        </w:rPr>
        <w:t>Проект трудового договора</w:t>
      </w:r>
    </w:p>
    <w:p w:rsidR="00CF5EE5" w:rsidRPr="00CF5EE5" w:rsidRDefault="00CF5EE5" w:rsidP="00DD601D">
      <w:pPr>
        <w:jc w:val="center"/>
        <w:rPr>
          <w:rFonts w:ascii="Arial" w:hAnsi="Arial" w:cs="Arial"/>
          <w:b/>
          <w:sz w:val="16"/>
          <w:szCs w:val="16"/>
        </w:rPr>
      </w:pPr>
      <w:r w:rsidRPr="00CF5EE5">
        <w:rPr>
          <w:rFonts w:ascii="Arial" w:hAnsi="Arial" w:cs="Arial"/>
          <w:b/>
          <w:sz w:val="16"/>
          <w:szCs w:val="16"/>
        </w:rPr>
        <w:t>«ТРУДОВОЙ  ДОГОВОР № ______</w:t>
      </w:r>
    </w:p>
    <w:p w:rsidR="00CF5EE5" w:rsidRPr="00CF5EE5" w:rsidRDefault="00CF5EE5" w:rsidP="00DD601D">
      <w:pPr>
        <w:jc w:val="center"/>
        <w:rPr>
          <w:rFonts w:ascii="Arial" w:hAnsi="Arial" w:cs="Arial"/>
          <w:b/>
          <w:sz w:val="16"/>
          <w:szCs w:val="16"/>
        </w:rPr>
      </w:pPr>
    </w:p>
    <w:p w:rsidR="00CF5EE5" w:rsidRPr="00CF5EE5" w:rsidRDefault="00CF5EE5" w:rsidP="00DD601D">
      <w:pPr>
        <w:jc w:val="center"/>
        <w:rPr>
          <w:rFonts w:ascii="Arial" w:hAnsi="Arial" w:cs="Arial"/>
          <w:b/>
          <w:sz w:val="16"/>
          <w:szCs w:val="16"/>
        </w:rPr>
      </w:pPr>
      <w:r w:rsidRPr="00CF5EE5">
        <w:rPr>
          <w:rFonts w:ascii="Arial" w:hAnsi="Arial" w:cs="Arial"/>
          <w:b/>
          <w:sz w:val="16"/>
          <w:szCs w:val="16"/>
        </w:rPr>
        <w:t>«___» __________ 2015 года</w:t>
      </w:r>
      <w:r w:rsidRPr="00CF5EE5">
        <w:rPr>
          <w:rFonts w:ascii="Arial" w:hAnsi="Arial" w:cs="Arial"/>
          <w:b/>
          <w:sz w:val="16"/>
          <w:szCs w:val="16"/>
        </w:rPr>
        <w:tab/>
      </w:r>
      <w:r w:rsidRPr="00CF5EE5">
        <w:rPr>
          <w:rFonts w:ascii="Arial" w:hAnsi="Arial" w:cs="Arial"/>
          <w:b/>
          <w:sz w:val="16"/>
          <w:szCs w:val="16"/>
        </w:rPr>
        <w:tab/>
      </w:r>
      <w:r w:rsidRPr="00CF5EE5">
        <w:rPr>
          <w:rFonts w:ascii="Arial" w:hAnsi="Arial" w:cs="Arial"/>
          <w:b/>
          <w:sz w:val="16"/>
          <w:szCs w:val="16"/>
        </w:rPr>
        <w:tab/>
      </w:r>
      <w:r w:rsidRPr="00CF5EE5">
        <w:rPr>
          <w:rFonts w:ascii="Arial" w:hAnsi="Arial" w:cs="Arial"/>
          <w:b/>
          <w:sz w:val="16"/>
          <w:szCs w:val="16"/>
        </w:rPr>
        <w:tab/>
      </w:r>
      <w:r w:rsidRPr="00CF5EE5">
        <w:rPr>
          <w:rFonts w:ascii="Arial" w:hAnsi="Arial" w:cs="Arial"/>
          <w:b/>
          <w:sz w:val="16"/>
          <w:szCs w:val="16"/>
        </w:rPr>
        <w:tab/>
      </w:r>
      <w:r w:rsidRPr="00CF5EE5">
        <w:rPr>
          <w:rFonts w:ascii="Arial" w:hAnsi="Arial" w:cs="Arial"/>
          <w:b/>
          <w:sz w:val="16"/>
          <w:szCs w:val="16"/>
        </w:rPr>
        <w:tab/>
      </w:r>
      <w:r w:rsidRPr="00CF5EE5">
        <w:rPr>
          <w:rFonts w:ascii="Arial" w:hAnsi="Arial" w:cs="Arial"/>
          <w:b/>
          <w:sz w:val="16"/>
          <w:szCs w:val="16"/>
        </w:rPr>
        <w:tab/>
        <w:t>г. Валдай</w:t>
      </w:r>
    </w:p>
    <w:p w:rsidR="00CF5EE5" w:rsidRPr="00CF5EE5" w:rsidRDefault="00CF5EE5" w:rsidP="00DD601D">
      <w:pPr>
        <w:ind w:firstLine="720"/>
        <w:jc w:val="both"/>
        <w:rPr>
          <w:rFonts w:ascii="Arial" w:hAnsi="Arial" w:cs="Arial"/>
          <w:sz w:val="16"/>
          <w:szCs w:val="16"/>
        </w:rPr>
      </w:pPr>
      <w:r w:rsidRPr="00CF5EE5">
        <w:rPr>
          <w:rFonts w:ascii="Arial" w:hAnsi="Arial" w:cs="Arial"/>
          <w:b/>
          <w:bCs/>
          <w:sz w:val="16"/>
          <w:szCs w:val="16"/>
        </w:rPr>
        <w:t>Представитель нанимателя</w:t>
      </w:r>
      <w:r w:rsidRPr="00CF5EE5">
        <w:rPr>
          <w:rFonts w:ascii="Arial" w:hAnsi="Arial" w:cs="Arial"/>
          <w:sz w:val="16"/>
          <w:szCs w:val="16"/>
        </w:rPr>
        <w:t xml:space="preserve"> в лице Главы Валдайского муниципального района </w:t>
      </w:r>
      <w:r w:rsidRPr="00CF5EE5">
        <w:rPr>
          <w:rFonts w:ascii="Arial" w:hAnsi="Arial" w:cs="Arial"/>
          <w:b/>
          <w:i/>
          <w:sz w:val="16"/>
          <w:szCs w:val="16"/>
        </w:rPr>
        <w:t>_________________________________</w:t>
      </w:r>
      <w:r w:rsidRPr="00CF5EE5">
        <w:rPr>
          <w:rFonts w:ascii="Arial" w:hAnsi="Arial" w:cs="Arial"/>
          <w:b/>
          <w:sz w:val="16"/>
          <w:szCs w:val="16"/>
        </w:rPr>
        <w:t xml:space="preserve">, </w:t>
      </w:r>
      <w:r w:rsidRPr="00CF5EE5">
        <w:rPr>
          <w:rFonts w:ascii="Arial" w:hAnsi="Arial" w:cs="Arial"/>
          <w:sz w:val="16"/>
          <w:szCs w:val="16"/>
        </w:rPr>
        <w:t>действующего на о</w:t>
      </w:r>
      <w:r w:rsidRPr="00CF5EE5">
        <w:rPr>
          <w:rFonts w:ascii="Arial" w:hAnsi="Arial" w:cs="Arial"/>
          <w:sz w:val="16"/>
          <w:szCs w:val="16"/>
        </w:rPr>
        <w:t>с</w:t>
      </w:r>
      <w:r w:rsidRPr="00CF5EE5">
        <w:rPr>
          <w:rFonts w:ascii="Arial" w:hAnsi="Arial" w:cs="Arial"/>
          <w:sz w:val="16"/>
          <w:szCs w:val="16"/>
        </w:rPr>
        <w:t xml:space="preserve">новании Устава Валдайского муниципального района, именуемый в дальнейшем </w:t>
      </w:r>
      <w:r w:rsidRPr="00CF5EE5">
        <w:rPr>
          <w:rFonts w:ascii="Arial" w:hAnsi="Arial" w:cs="Arial"/>
          <w:b/>
          <w:sz w:val="16"/>
          <w:szCs w:val="16"/>
        </w:rPr>
        <w:t xml:space="preserve">"Работодатель", </w:t>
      </w:r>
      <w:r w:rsidRPr="00CF5EE5">
        <w:rPr>
          <w:rFonts w:ascii="Arial" w:hAnsi="Arial" w:cs="Arial"/>
          <w:bCs/>
          <w:sz w:val="16"/>
          <w:szCs w:val="16"/>
        </w:rPr>
        <w:t>с одной стороны</w:t>
      </w:r>
      <w:r w:rsidRPr="00CF5EE5">
        <w:rPr>
          <w:rFonts w:ascii="Arial" w:hAnsi="Arial" w:cs="Arial"/>
          <w:sz w:val="16"/>
          <w:szCs w:val="16"/>
        </w:rPr>
        <w:t>, и гражданин Российской Фед</w:t>
      </w:r>
      <w:r w:rsidRPr="00CF5EE5">
        <w:rPr>
          <w:rFonts w:ascii="Arial" w:hAnsi="Arial" w:cs="Arial"/>
          <w:sz w:val="16"/>
          <w:szCs w:val="16"/>
        </w:rPr>
        <w:t>е</w:t>
      </w:r>
      <w:r w:rsidRPr="00CF5EE5">
        <w:rPr>
          <w:rFonts w:ascii="Arial" w:hAnsi="Arial" w:cs="Arial"/>
          <w:sz w:val="16"/>
          <w:szCs w:val="16"/>
        </w:rPr>
        <w:t xml:space="preserve">рации </w:t>
      </w:r>
      <w:r w:rsidRPr="00CF5EE5">
        <w:rPr>
          <w:rFonts w:ascii="Arial" w:hAnsi="Arial" w:cs="Arial"/>
          <w:b/>
          <w:i/>
          <w:sz w:val="16"/>
          <w:szCs w:val="16"/>
        </w:rPr>
        <w:t>____________________________________</w:t>
      </w:r>
      <w:r w:rsidRPr="00CF5EE5">
        <w:rPr>
          <w:rFonts w:ascii="Arial" w:hAnsi="Arial" w:cs="Arial"/>
          <w:sz w:val="16"/>
          <w:szCs w:val="16"/>
        </w:rPr>
        <w:t xml:space="preserve">, именуемый в дальнейшем </w:t>
      </w:r>
      <w:r w:rsidRPr="00CF5EE5">
        <w:rPr>
          <w:rFonts w:ascii="Arial" w:hAnsi="Arial" w:cs="Arial"/>
          <w:b/>
          <w:sz w:val="16"/>
          <w:szCs w:val="16"/>
        </w:rPr>
        <w:t>"Муниципальный служащий" ("Работник")</w:t>
      </w:r>
      <w:r w:rsidRPr="00CF5EE5">
        <w:rPr>
          <w:rFonts w:ascii="Arial" w:hAnsi="Arial" w:cs="Arial"/>
          <w:sz w:val="16"/>
          <w:szCs w:val="16"/>
        </w:rPr>
        <w:t>, с другой стороны,</w:t>
      </w:r>
      <w:r w:rsidRPr="00CF5EE5">
        <w:rPr>
          <w:rFonts w:ascii="Arial" w:hAnsi="Arial" w:cs="Arial"/>
          <w:b/>
          <w:sz w:val="16"/>
          <w:szCs w:val="16"/>
        </w:rPr>
        <w:t xml:space="preserve"> </w:t>
      </w:r>
      <w:r w:rsidRPr="00CF5EE5">
        <w:rPr>
          <w:rFonts w:ascii="Arial" w:hAnsi="Arial" w:cs="Arial"/>
          <w:sz w:val="16"/>
          <w:szCs w:val="16"/>
        </w:rPr>
        <w:t>вм</w:t>
      </w:r>
      <w:r w:rsidRPr="00CF5EE5">
        <w:rPr>
          <w:rFonts w:ascii="Arial" w:hAnsi="Arial" w:cs="Arial"/>
          <w:sz w:val="16"/>
          <w:szCs w:val="16"/>
        </w:rPr>
        <w:t>е</w:t>
      </w:r>
      <w:r w:rsidRPr="00CF5EE5">
        <w:rPr>
          <w:rFonts w:ascii="Arial" w:hAnsi="Arial" w:cs="Arial"/>
          <w:sz w:val="16"/>
          <w:szCs w:val="16"/>
        </w:rPr>
        <w:t>сте именуемые стороны, заключили трудовой договор (далее – договор) о нижеследующем.</w:t>
      </w:r>
    </w:p>
    <w:p w:rsidR="00CF5EE5" w:rsidRPr="00CF5EE5" w:rsidRDefault="00CF5EE5" w:rsidP="00DD601D">
      <w:pPr>
        <w:jc w:val="center"/>
        <w:rPr>
          <w:rFonts w:ascii="Arial" w:hAnsi="Arial" w:cs="Arial"/>
          <w:b/>
          <w:sz w:val="16"/>
          <w:szCs w:val="16"/>
        </w:rPr>
      </w:pPr>
      <w:r w:rsidRPr="00CF5EE5">
        <w:rPr>
          <w:rFonts w:ascii="Arial" w:hAnsi="Arial" w:cs="Arial"/>
          <w:b/>
          <w:sz w:val="16"/>
          <w:szCs w:val="16"/>
        </w:rPr>
        <w:t>1. ПРЕДМЕТ  ДОГОВОРА</w:t>
      </w:r>
    </w:p>
    <w:p w:rsidR="00CF5EE5" w:rsidRPr="00CF5EE5" w:rsidRDefault="00CF5EE5" w:rsidP="00DD601D">
      <w:pPr>
        <w:ind w:firstLine="709"/>
        <w:jc w:val="both"/>
        <w:rPr>
          <w:rFonts w:ascii="Arial" w:hAnsi="Arial" w:cs="Arial"/>
          <w:b/>
          <w:sz w:val="16"/>
          <w:szCs w:val="16"/>
        </w:rPr>
      </w:pPr>
      <w:r w:rsidRPr="00CF5EE5">
        <w:rPr>
          <w:rFonts w:ascii="Arial" w:hAnsi="Arial" w:cs="Arial"/>
          <w:sz w:val="16"/>
          <w:szCs w:val="16"/>
        </w:rPr>
        <w:t>1.1.</w:t>
      </w:r>
      <w:r w:rsidRPr="00CF5EE5">
        <w:rPr>
          <w:rFonts w:ascii="Arial" w:hAnsi="Arial" w:cs="Arial"/>
          <w:b/>
          <w:sz w:val="16"/>
          <w:szCs w:val="16"/>
        </w:rPr>
        <w:t xml:space="preserve"> Муниципальный служащий ("Работник")</w:t>
      </w:r>
      <w:r w:rsidRPr="00CF5EE5">
        <w:rPr>
          <w:rFonts w:ascii="Arial" w:hAnsi="Arial" w:cs="Arial"/>
          <w:sz w:val="16"/>
          <w:szCs w:val="16"/>
        </w:rPr>
        <w:t xml:space="preserve"> принимается на </w:t>
      </w:r>
      <w:r w:rsidRPr="00CF5EE5">
        <w:rPr>
          <w:rFonts w:ascii="Arial" w:hAnsi="Arial" w:cs="Arial"/>
          <w:b/>
          <w:i/>
          <w:sz w:val="16"/>
          <w:szCs w:val="16"/>
        </w:rPr>
        <w:t xml:space="preserve">муниципальную службу (работу) </w:t>
      </w:r>
      <w:r w:rsidRPr="00CF5EE5">
        <w:rPr>
          <w:rFonts w:ascii="Arial" w:hAnsi="Arial" w:cs="Arial"/>
          <w:sz w:val="16"/>
          <w:szCs w:val="16"/>
        </w:rPr>
        <w:t>в</w:t>
      </w:r>
      <w:r w:rsidRPr="00CF5EE5">
        <w:rPr>
          <w:rFonts w:ascii="Arial" w:hAnsi="Arial" w:cs="Arial"/>
          <w:b/>
          <w:i/>
          <w:sz w:val="16"/>
          <w:szCs w:val="16"/>
        </w:rPr>
        <w:t xml:space="preserve"> Администрацию Валдайского мун</w:t>
      </w:r>
      <w:r w:rsidRPr="00CF5EE5">
        <w:rPr>
          <w:rFonts w:ascii="Arial" w:hAnsi="Arial" w:cs="Arial"/>
          <w:b/>
          <w:i/>
          <w:sz w:val="16"/>
          <w:szCs w:val="16"/>
        </w:rPr>
        <w:t>и</w:t>
      </w:r>
      <w:r w:rsidRPr="00CF5EE5">
        <w:rPr>
          <w:rFonts w:ascii="Arial" w:hAnsi="Arial" w:cs="Arial"/>
          <w:b/>
          <w:i/>
          <w:sz w:val="16"/>
          <w:szCs w:val="16"/>
        </w:rPr>
        <w:t>ципального района</w:t>
      </w:r>
      <w:r w:rsidRPr="00CF5EE5">
        <w:rPr>
          <w:rFonts w:ascii="Arial" w:hAnsi="Arial" w:cs="Arial"/>
          <w:sz w:val="16"/>
          <w:szCs w:val="16"/>
        </w:rPr>
        <w:t xml:space="preserve"> и принимает на себя выполнение обязанностей по должности __________________________________________Администрации муниципального района</w:t>
      </w:r>
      <w:r w:rsidRPr="00CF5EE5">
        <w:rPr>
          <w:rFonts w:ascii="Arial" w:hAnsi="Arial" w:cs="Arial"/>
          <w:b/>
          <w:sz w:val="16"/>
          <w:szCs w:val="16"/>
        </w:rPr>
        <w:t>.</w:t>
      </w:r>
    </w:p>
    <w:p w:rsidR="00CF5EE5" w:rsidRPr="00CF5EE5" w:rsidRDefault="00CF5EE5" w:rsidP="00DD601D">
      <w:pPr>
        <w:ind w:firstLine="709"/>
        <w:jc w:val="both"/>
        <w:rPr>
          <w:rFonts w:ascii="Arial" w:hAnsi="Arial" w:cs="Arial"/>
          <w:sz w:val="16"/>
          <w:szCs w:val="16"/>
        </w:rPr>
      </w:pPr>
      <w:r w:rsidRPr="00CF5EE5">
        <w:rPr>
          <w:rFonts w:ascii="Arial" w:hAnsi="Arial" w:cs="Arial"/>
          <w:sz w:val="16"/>
          <w:szCs w:val="16"/>
        </w:rPr>
        <w:t xml:space="preserve">1.2. Работа по договору является для </w:t>
      </w:r>
      <w:r w:rsidRPr="00CF5EE5">
        <w:rPr>
          <w:rFonts w:ascii="Arial" w:hAnsi="Arial" w:cs="Arial"/>
          <w:b/>
          <w:sz w:val="16"/>
          <w:szCs w:val="16"/>
        </w:rPr>
        <w:t>Муниципального служащего (Работника)</w:t>
      </w:r>
      <w:r w:rsidRPr="00CF5EE5">
        <w:rPr>
          <w:rFonts w:ascii="Arial" w:hAnsi="Arial" w:cs="Arial"/>
          <w:sz w:val="16"/>
          <w:szCs w:val="16"/>
        </w:rPr>
        <w:t xml:space="preserve"> основным местом работы.</w:t>
      </w:r>
    </w:p>
    <w:p w:rsidR="00CF5EE5" w:rsidRPr="00CF5EE5" w:rsidRDefault="00CF5EE5" w:rsidP="00DD601D">
      <w:pPr>
        <w:ind w:firstLine="709"/>
        <w:jc w:val="both"/>
        <w:rPr>
          <w:rFonts w:ascii="Arial" w:hAnsi="Arial" w:cs="Arial"/>
          <w:sz w:val="16"/>
          <w:szCs w:val="16"/>
        </w:rPr>
      </w:pPr>
      <w:r w:rsidRPr="00CF5EE5">
        <w:rPr>
          <w:rFonts w:ascii="Arial" w:hAnsi="Arial" w:cs="Arial"/>
          <w:sz w:val="16"/>
          <w:szCs w:val="16"/>
        </w:rPr>
        <w:t>1.3. Договор заключается на неопределенный срок (бессрочный).</w:t>
      </w:r>
    </w:p>
    <w:p w:rsidR="00CF5EE5" w:rsidRPr="00CF5EE5" w:rsidRDefault="00CF5EE5" w:rsidP="00DD601D">
      <w:pPr>
        <w:ind w:firstLine="709"/>
        <w:jc w:val="both"/>
        <w:rPr>
          <w:rFonts w:ascii="Arial" w:hAnsi="Arial" w:cs="Arial"/>
          <w:sz w:val="16"/>
          <w:szCs w:val="16"/>
        </w:rPr>
      </w:pPr>
      <w:r w:rsidRPr="00CF5EE5">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CF5EE5">
        <w:rPr>
          <w:rFonts w:ascii="Arial" w:hAnsi="Arial" w:cs="Arial"/>
          <w:b/>
          <w:bCs/>
          <w:sz w:val="16"/>
          <w:szCs w:val="16"/>
        </w:rPr>
        <w:t>Муниц</w:t>
      </w:r>
      <w:r w:rsidRPr="00CF5EE5">
        <w:rPr>
          <w:rFonts w:ascii="Arial" w:hAnsi="Arial" w:cs="Arial"/>
          <w:b/>
          <w:bCs/>
          <w:sz w:val="16"/>
          <w:szCs w:val="16"/>
        </w:rPr>
        <w:t>и</w:t>
      </w:r>
      <w:r w:rsidRPr="00CF5EE5">
        <w:rPr>
          <w:rFonts w:ascii="Arial" w:hAnsi="Arial" w:cs="Arial"/>
          <w:b/>
          <w:bCs/>
          <w:sz w:val="16"/>
          <w:szCs w:val="16"/>
        </w:rPr>
        <w:t>пальным служащим</w:t>
      </w:r>
      <w:r w:rsidRPr="00CF5EE5">
        <w:rPr>
          <w:rFonts w:ascii="Arial" w:hAnsi="Arial" w:cs="Arial"/>
          <w:sz w:val="16"/>
          <w:szCs w:val="16"/>
        </w:rPr>
        <w:t>, отнесена к старшей группе должностей</w:t>
      </w:r>
      <w:r w:rsidRPr="00CF5EE5">
        <w:rPr>
          <w:rFonts w:ascii="Arial" w:hAnsi="Arial" w:cs="Arial"/>
          <w:bCs/>
          <w:sz w:val="16"/>
          <w:szCs w:val="16"/>
        </w:rPr>
        <w:t>.</w:t>
      </w:r>
    </w:p>
    <w:p w:rsidR="00CF5EE5" w:rsidRPr="00CF5EE5" w:rsidRDefault="00CF5EE5" w:rsidP="00DD601D">
      <w:pPr>
        <w:ind w:firstLine="709"/>
        <w:jc w:val="both"/>
        <w:rPr>
          <w:rFonts w:ascii="Arial" w:hAnsi="Arial" w:cs="Arial"/>
          <w:sz w:val="16"/>
          <w:szCs w:val="16"/>
        </w:rPr>
      </w:pPr>
      <w:r w:rsidRPr="00CF5EE5">
        <w:rPr>
          <w:rFonts w:ascii="Arial" w:hAnsi="Arial" w:cs="Arial"/>
          <w:sz w:val="16"/>
          <w:szCs w:val="16"/>
        </w:rPr>
        <w:t>1.5. Дата начала работы ____________________</w:t>
      </w:r>
    </w:p>
    <w:p w:rsidR="00CF5EE5" w:rsidRPr="00CF5EE5" w:rsidRDefault="00CF5EE5" w:rsidP="00DD601D">
      <w:pPr>
        <w:ind w:firstLine="709"/>
        <w:jc w:val="both"/>
        <w:rPr>
          <w:rFonts w:ascii="Arial" w:hAnsi="Arial" w:cs="Arial"/>
          <w:sz w:val="16"/>
          <w:szCs w:val="16"/>
        </w:rPr>
      </w:pPr>
      <w:r w:rsidRPr="00CF5EE5">
        <w:rPr>
          <w:rFonts w:ascii="Arial" w:hAnsi="Arial" w:cs="Arial"/>
          <w:sz w:val="16"/>
          <w:szCs w:val="16"/>
        </w:rPr>
        <w:t xml:space="preserve">1.6. </w:t>
      </w:r>
      <w:r w:rsidRPr="00CF5EE5">
        <w:rPr>
          <w:rFonts w:ascii="Arial" w:hAnsi="Arial" w:cs="Arial"/>
          <w:b/>
          <w:sz w:val="16"/>
          <w:szCs w:val="16"/>
        </w:rPr>
        <w:t>Муниципальный служащий</w:t>
      </w:r>
      <w:r w:rsidRPr="00CF5EE5">
        <w:rPr>
          <w:rFonts w:ascii="Arial" w:hAnsi="Arial" w:cs="Arial"/>
          <w:sz w:val="16"/>
          <w:szCs w:val="16"/>
        </w:rPr>
        <w:t xml:space="preserve"> </w:t>
      </w:r>
      <w:r w:rsidRPr="00CF5EE5">
        <w:rPr>
          <w:rFonts w:ascii="Arial" w:hAnsi="Arial" w:cs="Arial"/>
          <w:b/>
          <w:sz w:val="16"/>
          <w:szCs w:val="16"/>
        </w:rPr>
        <w:t>(Работник)</w:t>
      </w:r>
      <w:r w:rsidRPr="00CF5EE5">
        <w:rPr>
          <w:rFonts w:ascii="Arial" w:hAnsi="Arial" w:cs="Arial"/>
          <w:sz w:val="16"/>
          <w:szCs w:val="16"/>
        </w:rPr>
        <w:t xml:space="preserve"> принят без испытания/ с испытательным сроком </w:t>
      </w:r>
    </w:p>
    <w:p w:rsidR="00CF5EE5" w:rsidRPr="00CF5EE5" w:rsidRDefault="00CF5EE5" w:rsidP="00DD601D">
      <w:pPr>
        <w:ind w:firstLine="709"/>
        <w:jc w:val="both"/>
        <w:rPr>
          <w:rFonts w:ascii="Arial" w:hAnsi="Arial" w:cs="Arial"/>
          <w:sz w:val="16"/>
          <w:szCs w:val="16"/>
        </w:rPr>
      </w:pPr>
      <w:r w:rsidRPr="00CF5EE5">
        <w:rPr>
          <w:rFonts w:ascii="Arial" w:hAnsi="Arial" w:cs="Arial"/>
          <w:sz w:val="16"/>
          <w:szCs w:val="16"/>
        </w:rPr>
        <w:t>1.7.</w:t>
      </w:r>
      <w:r w:rsidRPr="00CF5EE5">
        <w:rPr>
          <w:rFonts w:ascii="Arial" w:hAnsi="Arial" w:cs="Arial"/>
          <w:b/>
          <w:sz w:val="16"/>
          <w:szCs w:val="16"/>
        </w:rPr>
        <w:t xml:space="preserve"> Муниципальный служащий (Работник) </w:t>
      </w:r>
      <w:r w:rsidRPr="00CF5EE5">
        <w:rPr>
          <w:rFonts w:ascii="Arial" w:hAnsi="Arial" w:cs="Arial"/>
          <w:sz w:val="16"/>
          <w:szCs w:val="16"/>
        </w:rPr>
        <w:t>непосредственно</w:t>
      </w:r>
      <w:r w:rsidRPr="00CF5EE5">
        <w:rPr>
          <w:rFonts w:ascii="Arial" w:hAnsi="Arial" w:cs="Arial"/>
          <w:b/>
          <w:sz w:val="16"/>
          <w:szCs w:val="16"/>
        </w:rPr>
        <w:t xml:space="preserve"> </w:t>
      </w:r>
      <w:r w:rsidRPr="00CF5EE5">
        <w:rPr>
          <w:rFonts w:ascii="Arial" w:hAnsi="Arial" w:cs="Arial"/>
          <w:sz w:val="16"/>
          <w:szCs w:val="16"/>
        </w:rPr>
        <w:t>подчиняется</w:t>
      </w:r>
      <w:r w:rsidRPr="00CF5EE5">
        <w:rPr>
          <w:rFonts w:ascii="Arial" w:hAnsi="Arial" w:cs="Arial"/>
          <w:b/>
          <w:sz w:val="16"/>
          <w:szCs w:val="16"/>
        </w:rPr>
        <w:t xml:space="preserve"> </w:t>
      </w:r>
      <w:r w:rsidRPr="00CF5EE5">
        <w:rPr>
          <w:rFonts w:ascii="Arial" w:hAnsi="Arial" w:cs="Arial"/>
          <w:sz w:val="16"/>
          <w:szCs w:val="16"/>
        </w:rPr>
        <w:t>_________________________________________________________________________.</w:t>
      </w:r>
      <w:r w:rsidRPr="00CF5EE5">
        <w:rPr>
          <w:rFonts w:ascii="Arial" w:hAnsi="Arial" w:cs="Arial"/>
          <w:b/>
          <w:sz w:val="16"/>
          <w:szCs w:val="16"/>
        </w:rPr>
        <w:t xml:space="preserve"> </w:t>
      </w:r>
      <w:r w:rsidRPr="00CF5EE5">
        <w:rPr>
          <w:rFonts w:ascii="Arial" w:hAnsi="Arial" w:cs="Arial"/>
          <w:sz w:val="16"/>
          <w:szCs w:val="16"/>
        </w:rPr>
        <w:t xml:space="preserve">Его указания в рамках должностной инструкции являются для </w:t>
      </w:r>
      <w:r w:rsidRPr="00CF5EE5">
        <w:rPr>
          <w:rFonts w:ascii="Arial" w:hAnsi="Arial" w:cs="Arial"/>
          <w:b/>
          <w:sz w:val="16"/>
          <w:szCs w:val="16"/>
        </w:rPr>
        <w:t>Муниципального служащего (Работника)</w:t>
      </w:r>
      <w:r w:rsidRPr="00CF5EE5">
        <w:rPr>
          <w:rFonts w:ascii="Arial" w:hAnsi="Arial" w:cs="Arial"/>
          <w:sz w:val="16"/>
          <w:szCs w:val="16"/>
        </w:rPr>
        <w:t xml:space="preserve"> обязательными.</w:t>
      </w:r>
    </w:p>
    <w:p w:rsidR="00CF5EE5" w:rsidRPr="00CF5EE5" w:rsidRDefault="00CF5EE5" w:rsidP="00DD601D">
      <w:pPr>
        <w:jc w:val="center"/>
        <w:rPr>
          <w:rFonts w:ascii="Arial" w:hAnsi="Arial" w:cs="Arial"/>
          <w:b/>
          <w:sz w:val="16"/>
          <w:szCs w:val="16"/>
        </w:rPr>
      </w:pPr>
      <w:r w:rsidRPr="00CF5EE5">
        <w:rPr>
          <w:rFonts w:ascii="Arial" w:hAnsi="Arial" w:cs="Arial"/>
          <w:b/>
          <w:sz w:val="16"/>
          <w:szCs w:val="16"/>
        </w:rPr>
        <w:t>2. ПРАВА И ОБЯЗАННОСТИ МУНИЦИПАЛЬНОГО СЛУЖАЩЕГО (РАБОТНИКА)</w:t>
      </w:r>
    </w:p>
    <w:p w:rsidR="00CF5EE5" w:rsidRPr="00CF5EE5" w:rsidRDefault="00CF5EE5" w:rsidP="00460CF6">
      <w:pPr>
        <w:ind w:firstLine="720"/>
        <w:jc w:val="both"/>
        <w:rPr>
          <w:rFonts w:ascii="Arial" w:hAnsi="Arial" w:cs="Arial"/>
          <w:b/>
          <w:sz w:val="16"/>
          <w:szCs w:val="16"/>
        </w:rPr>
      </w:pPr>
      <w:r w:rsidRPr="00CF5EE5">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CF5EE5" w:rsidRPr="00CF5EE5" w:rsidRDefault="00CF5EE5" w:rsidP="00460CF6">
      <w:pPr>
        <w:ind w:firstLine="720"/>
        <w:jc w:val="both"/>
        <w:rPr>
          <w:rFonts w:ascii="Arial" w:hAnsi="Arial" w:cs="Arial"/>
          <w:sz w:val="16"/>
          <w:szCs w:val="16"/>
        </w:rPr>
      </w:pPr>
      <w:r w:rsidRPr="00CF5EE5">
        <w:rPr>
          <w:rFonts w:ascii="Arial" w:hAnsi="Arial" w:cs="Arial"/>
          <w:sz w:val="16"/>
          <w:szCs w:val="16"/>
        </w:rPr>
        <w:t>2.1. Добросовестно выполнять свои трудовые обязанности, возложенные на него договором и должностной инструкцией, выполнять распор</w:t>
      </w:r>
      <w:r w:rsidRPr="00CF5EE5">
        <w:rPr>
          <w:rFonts w:ascii="Arial" w:hAnsi="Arial" w:cs="Arial"/>
          <w:sz w:val="16"/>
          <w:szCs w:val="16"/>
        </w:rPr>
        <w:t>я</w:t>
      </w:r>
      <w:r w:rsidRPr="00CF5EE5">
        <w:rPr>
          <w:rFonts w:ascii="Arial" w:hAnsi="Arial" w:cs="Arial"/>
          <w:sz w:val="16"/>
          <w:szCs w:val="16"/>
        </w:rPr>
        <w:t xml:space="preserve">жения, инструкции, другие локальные правовые акты </w:t>
      </w:r>
      <w:r w:rsidRPr="00CF5EE5">
        <w:rPr>
          <w:rFonts w:ascii="Arial" w:hAnsi="Arial" w:cs="Arial"/>
          <w:b/>
          <w:sz w:val="16"/>
          <w:szCs w:val="16"/>
        </w:rPr>
        <w:t>Работодателя</w:t>
      </w:r>
      <w:r w:rsidRPr="00CF5EE5">
        <w:rPr>
          <w:rFonts w:ascii="Arial" w:hAnsi="Arial" w:cs="Arial"/>
          <w:sz w:val="16"/>
          <w:szCs w:val="16"/>
        </w:rPr>
        <w:t>.</w:t>
      </w:r>
    </w:p>
    <w:p w:rsidR="00CF5EE5" w:rsidRPr="00CF5EE5" w:rsidRDefault="00CF5EE5" w:rsidP="00460CF6">
      <w:pPr>
        <w:ind w:firstLine="720"/>
        <w:jc w:val="both"/>
        <w:rPr>
          <w:rFonts w:ascii="Arial" w:hAnsi="Arial" w:cs="Arial"/>
          <w:sz w:val="16"/>
          <w:szCs w:val="16"/>
        </w:rPr>
      </w:pPr>
      <w:r w:rsidRPr="00CF5EE5">
        <w:rPr>
          <w:rFonts w:ascii="Arial" w:hAnsi="Arial" w:cs="Arial"/>
          <w:sz w:val="16"/>
          <w:szCs w:val="16"/>
        </w:rPr>
        <w:t xml:space="preserve">2.2. Выполнять распоряжения </w:t>
      </w:r>
      <w:r w:rsidRPr="00CF5EE5">
        <w:rPr>
          <w:rFonts w:ascii="Arial" w:hAnsi="Arial" w:cs="Arial"/>
          <w:b/>
          <w:sz w:val="16"/>
          <w:szCs w:val="16"/>
        </w:rPr>
        <w:t>Работодателя</w:t>
      </w:r>
      <w:r w:rsidRPr="00CF5EE5">
        <w:rPr>
          <w:rFonts w:ascii="Arial" w:hAnsi="Arial" w:cs="Arial"/>
          <w:sz w:val="16"/>
          <w:szCs w:val="16"/>
        </w:rPr>
        <w:t xml:space="preserve"> и непосредственного руководителя в полном объеме и в установленные сроки.</w:t>
      </w:r>
    </w:p>
    <w:p w:rsidR="00CF5EE5" w:rsidRPr="00CF5EE5" w:rsidRDefault="00CF5EE5" w:rsidP="00460CF6">
      <w:pPr>
        <w:ind w:firstLine="720"/>
        <w:jc w:val="both"/>
        <w:rPr>
          <w:rFonts w:ascii="Arial" w:hAnsi="Arial" w:cs="Arial"/>
          <w:sz w:val="16"/>
          <w:szCs w:val="16"/>
        </w:rPr>
      </w:pPr>
      <w:r w:rsidRPr="00CF5EE5">
        <w:rPr>
          <w:rFonts w:ascii="Arial" w:hAnsi="Arial" w:cs="Arial"/>
          <w:sz w:val="16"/>
          <w:szCs w:val="16"/>
        </w:rPr>
        <w:t>2.3. Соблюдать трудовую дисциплину, требования по охране труда, технике безопасности, пожарной безопасности и санитарии. Незамедл</w:t>
      </w:r>
      <w:r w:rsidRPr="00CF5EE5">
        <w:rPr>
          <w:rFonts w:ascii="Arial" w:hAnsi="Arial" w:cs="Arial"/>
          <w:sz w:val="16"/>
          <w:szCs w:val="16"/>
        </w:rPr>
        <w:t>и</w:t>
      </w:r>
      <w:r w:rsidRPr="00CF5EE5">
        <w:rPr>
          <w:rFonts w:ascii="Arial" w:hAnsi="Arial" w:cs="Arial"/>
          <w:sz w:val="16"/>
          <w:szCs w:val="16"/>
        </w:rPr>
        <w:t xml:space="preserve">тельно сообщать </w:t>
      </w:r>
      <w:r w:rsidRPr="00CF5EE5">
        <w:rPr>
          <w:rFonts w:ascii="Arial" w:hAnsi="Arial" w:cs="Arial"/>
          <w:b/>
          <w:sz w:val="16"/>
          <w:szCs w:val="16"/>
        </w:rPr>
        <w:t>Работодателю</w:t>
      </w:r>
      <w:r w:rsidRPr="00CF5EE5">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w:t>
      </w:r>
      <w:r w:rsidRPr="00CF5EE5">
        <w:rPr>
          <w:rFonts w:ascii="Arial" w:hAnsi="Arial" w:cs="Arial"/>
          <w:sz w:val="16"/>
          <w:szCs w:val="16"/>
        </w:rPr>
        <w:t>о</w:t>
      </w:r>
      <w:r w:rsidRPr="00CF5EE5">
        <w:rPr>
          <w:rFonts w:ascii="Arial" w:hAnsi="Arial" w:cs="Arial"/>
          <w:sz w:val="16"/>
          <w:szCs w:val="16"/>
        </w:rPr>
        <w:t xml:space="preserve">общать о случившемся </w:t>
      </w:r>
      <w:r w:rsidRPr="00CF5EE5">
        <w:rPr>
          <w:rFonts w:ascii="Arial" w:hAnsi="Arial" w:cs="Arial"/>
          <w:b/>
          <w:sz w:val="16"/>
          <w:szCs w:val="16"/>
        </w:rPr>
        <w:t>Работодателю</w:t>
      </w:r>
      <w:r w:rsidRPr="00CF5EE5">
        <w:rPr>
          <w:rFonts w:ascii="Arial" w:hAnsi="Arial" w:cs="Arial"/>
          <w:sz w:val="16"/>
          <w:szCs w:val="16"/>
        </w:rPr>
        <w:t>.</w:t>
      </w:r>
    </w:p>
    <w:p w:rsidR="00CF5EE5" w:rsidRPr="00CF5EE5" w:rsidRDefault="00CF5EE5" w:rsidP="00460CF6">
      <w:pPr>
        <w:ind w:firstLine="720"/>
        <w:jc w:val="both"/>
        <w:rPr>
          <w:rFonts w:ascii="Arial" w:hAnsi="Arial" w:cs="Arial"/>
          <w:sz w:val="16"/>
          <w:szCs w:val="16"/>
        </w:rPr>
      </w:pPr>
      <w:r w:rsidRPr="00CF5EE5">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w:t>
      </w:r>
      <w:r w:rsidRPr="00CF5EE5">
        <w:rPr>
          <w:rFonts w:ascii="Arial" w:hAnsi="Arial" w:cs="Arial"/>
          <w:sz w:val="16"/>
          <w:szCs w:val="16"/>
        </w:rPr>
        <w:t>й</w:t>
      </w:r>
      <w:r w:rsidRPr="00CF5EE5">
        <w:rPr>
          <w:rFonts w:ascii="Arial" w:hAnsi="Arial" w:cs="Arial"/>
          <w:sz w:val="16"/>
          <w:szCs w:val="16"/>
        </w:rPr>
        <w:t>она</w:t>
      </w:r>
    </w:p>
    <w:p w:rsidR="00CF5EE5" w:rsidRPr="00CF5EE5" w:rsidRDefault="00CF5EE5" w:rsidP="00460CF6">
      <w:pPr>
        <w:ind w:firstLine="720"/>
        <w:jc w:val="both"/>
        <w:rPr>
          <w:rFonts w:ascii="Arial" w:hAnsi="Arial" w:cs="Arial"/>
          <w:sz w:val="16"/>
          <w:szCs w:val="16"/>
        </w:rPr>
      </w:pPr>
      <w:r w:rsidRPr="00CF5EE5">
        <w:rPr>
          <w:rFonts w:ascii="Arial" w:hAnsi="Arial" w:cs="Arial"/>
          <w:sz w:val="16"/>
          <w:szCs w:val="16"/>
        </w:rPr>
        <w:t xml:space="preserve">2.4. В трехдневный срок представлять </w:t>
      </w:r>
      <w:r w:rsidRPr="00CF5EE5">
        <w:rPr>
          <w:rFonts w:ascii="Arial" w:hAnsi="Arial" w:cs="Arial"/>
          <w:b/>
          <w:sz w:val="16"/>
          <w:szCs w:val="16"/>
        </w:rPr>
        <w:t>Работодателю</w:t>
      </w:r>
      <w:r w:rsidRPr="00CF5EE5">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CF5EE5" w:rsidRPr="00CF5EE5" w:rsidRDefault="00CF5EE5" w:rsidP="00460CF6">
      <w:pPr>
        <w:ind w:firstLine="720"/>
        <w:jc w:val="both"/>
        <w:rPr>
          <w:rFonts w:ascii="Arial" w:hAnsi="Arial" w:cs="Arial"/>
          <w:sz w:val="16"/>
          <w:szCs w:val="16"/>
        </w:rPr>
      </w:pPr>
      <w:r w:rsidRPr="00CF5EE5">
        <w:rPr>
          <w:rFonts w:ascii="Arial" w:hAnsi="Arial" w:cs="Arial"/>
          <w:sz w:val="16"/>
          <w:szCs w:val="16"/>
        </w:rPr>
        <w:lastRenderedPageBreak/>
        <w:t xml:space="preserve">2.5. Бережно относиться к имуществу </w:t>
      </w:r>
      <w:r w:rsidRPr="00CF5EE5">
        <w:rPr>
          <w:rFonts w:ascii="Arial" w:hAnsi="Arial" w:cs="Arial"/>
          <w:b/>
          <w:sz w:val="16"/>
          <w:szCs w:val="16"/>
        </w:rPr>
        <w:t>Работодателя</w:t>
      </w:r>
      <w:r w:rsidRPr="00CF5EE5">
        <w:rPr>
          <w:rFonts w:ascii="Arial" w:hAnsi="Arial" w:cs="Arial"/>
          <w:sz w:val="16"/>
          <w:szCs w:val="16"/>
        </w:rPr>
        <w:t xml:space="preserve"> (в том числе к имуществу третьих лиц, находящемуся у </w:t>
      </w:r>
      <w:r w:rsidRPr="00CF5EE5">
        <w:rPr>
          <w:rFonts w:ascii="Arial" w:hAnsi="Arial" w:cs="Arial"/>
          <w:b/>
          <w:sz w:val="16"/>
          <w:szCs w:val="16"/>
        </w:rPr>
        <w:t>Работодателя</w:t>
      </w:r>
      <w:r w:rsidRPr="00CF5EE5">
        <w:rPr>
          <w:rFonts w:ascii="Arial" w:hAnsi="Arial" w:cs="Arial"/>
          <w:sz w:val="16"/>
          <w:szCs w:val="16"/>
        </w:rPr>
        <w:t xml:space="preserve">, если </w:t>
      </w:r>
      <w:r w:rsidRPr="00CF5EE5">
        <w:rPr>
          <w:rFonts w:ascii="Arial" w:hAnsi="Arial" w:cs="Arial"/>
          <w:b/>
          <w:sz w:val="16"/>
          <w:szCs w:val="16"/>
        </w:rPr>
        <w:t>Работод</w:t>
      </w:r>
      <w:r w:rsidRPr="00CF5EE5">
        <w:rPr>
          <w:rFonts w:ascii="Arial" w:hAnsi="Arial" w:cs="Arial"/>
          <w:b/>
          <w:sz w:val="16"/>
          <w:szCs w:val="16"/>
        </w:rPr>
        <w:t>а</w:t>
      </w:r>
      <w:r w:rsidRPr="00CF5EE5">
        <w:rPr>
          <w:rFonts w:ascii="Arial" w:hAnsi="Arial" w:cs="Arial"/>
          <w:b/>
          <w:sz w:val="16"/>
          <w:szCs w:val="16"/>
        </w:rPr>
        <w:t>тель</w:t>
      </w:r>
      <w:r w:rsidRPr="00CF5EE5">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CF5EE5" w:rsidRPr="00CF5EE5" w:rsidRDefault="00CF5EE5" w:rsidP="00460CF6">
      <w:pPr>
        <w:ind w:firstLine="720"/>
        <w:jc w:val="both"/>
        <w:rPr>
          <w:rFonts w:ascii="Arial" w:hAnsi="Arial" w:cs="Arial"/>
          <w:sz w:val="16"/>
          <w:szCs w:val="16"/>
        </w:rPr>
      </w:pPr>
      <w:r w:rsidRPr="00CF5EE5">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CF5EE5">
        <w:rPr>
          <w:rFonts w:ascii="Arial" w:hAnsi="Arial" w:cs="Arial"/>
          <w:b/>
          <w:sz w:val="16"/>
          <w:szCs w:val="16"/>
        </w:rPr>
        <w:t>М</w:t>
      </w:r>
      <w:r w:rsidRPr="00CF5EE5">
        <w:rPr>
          <w:rFonts w:ascii="Arial" w:hAnsi="Arial" w:cs="Arial"/>
          <w:b/>
          <w:sz w:val="16"/>
          <w:szCs w:val="16"/>
        </w:rPr>
        <w:t>у</w:t>
      </w:r>
      <w:r w:rsidRPr="00CF5EE5">
        <w:rPr>
          <w:rFonts w:ascii="Arial" w:hAnsi="Arial" w:cs="Arial"/>
          <w:b/>
          <w:sz w:val="16"/>
          <w:szCs w:val="16"/>
        </w:rPr>
        <w:t>ниципальному служащему (Работнику) Работодателем</w:t>
      </w:r>
      <w:r w:rsidRPr="00CF5EE5">
        <w:rPr>
          <w:rFonts w:ascii="Arial" w:hAnsi="Arial" w:cs="Arial"/>
          <w:sz w:val="16"/>
          <w:szCs w:val="16"/>
        </w:rPr>
        <w:t xml:space="preserve"> для выполнения трудовых обязанностей.</w:t>
      </w:r>
    </w:p>
    <w:p w:rsidR="00CF5EE5" w:rsidRPr="00CF5EE5" w:rsidRDefault="00CF5EE5" w:rsidP="00460CF6">
      <w:pPr>
        <w:ind w:firstLine="720"/>
        <w:jc w:val="both"/>
        <w:rPr>
          <w:rFonts w:ascii="Arial" w:hAnsi="Arial" w:cs="Arial"/>
          <w:b/>
          <w:sz w:val="16"/>
          <w:szCs w:val="16"/>
        </w:rPr>
      </w:pPr>
      <w:r w:rsidRPr="00CF5EE5">
        <w:rPr>
          <w:rFonts w:ascii="Arial" w:hAnsi="Arial" w:cs="Arial"/>
          <w:b/>
          <w:sz w:val="16"/>
          <w:szCs w:val="16"/>
        </w:rPr>
        <w:t>Муниципальный служащий (Работник) имеет право:</w:t>
      </w:r>
    </w:p>
    <w:p w:rsidR="00CF5EE5" w:rsidRPr="00CF5EE5" w:rsidRDefault="00CF5EE5" w:rsidP="00460CF6">
      <w:pPr>
        <w:tabs>
          <w:tab w:val="left" w:pos="360"/>
        </w:tabs>
        <w:ind w:firstLine="720"/>
        <w:jc w:val="both"/>
        <w:rPr>
          <w:rFonts w:ascii="Arial" w:hAnsi="Arial" w:cs="Arial"/>
          <w:sz w:val="16"/>
          <w:szCs w:val="16"/>
        </w:rPr>
      </w:pPr>
      <w:r w:rsidRPr="00CF5EE5">
        <w:rPr>
          <w:rFonts w:ascii="Arial" w:hAnsi="Arial" w:cs="Arial"/>
          <w:sz w:val="16"/>
          <w:szCs w:val="16"/>
        </w:rPr>
        <w:t>2.7. На предоставление ему работы, обусловленной договором.</w:t>
      </w:r>
    </w:p>
    <w:p w:rsidR="00CF5EE5" w:rsidRPr="00CF5EE5" w:rsidRDefault="00CF5EE5" w:rsidP="00460CF6">
      <w:pPr>
        <w:tabs>
          <w:tab w:val="left" w:pos="360"/>
        </w:tabs>
        <w:ind w:firstLine="720"/>
        <w:jc w:val="both"/>
        <w:rPr>
          <w:rFonts w:ascii="Arial" w:hAnsi="Arial" w:cs="Arial"/>
          <w:spacing w:val="-8"/>
          <w:sz w:val="16"/>
          <w:szCs w:val="16"/>
        </w:rPr>
      </w:pPr>
      <w:r w:rsidRPr="00CF5EE5">
        <w:rPr>
          <w:rFonts w:ascii="Arial" w:hAnsi="Arial" w:cs="Arial"/>
          <w:sz w:val="16"/>
          <w:szCs w:val="16"/>
        </w:rPr>
        <w:t xml:space="preserve">2.8. </w:t>
      </w:r>
      <w:r w:rsidRPr="00CF5EE5">
        <w:rPr>
          <w:rFonts w:ascii="Arial" w:hAnsi="Arial" w:cs="Arial"/>
          <w:spacing w:val="-8"/>
          <w:sz w:val="16"/>
          <w:szCs w:val="16"/>
        </w:rPr>
        <w:t>На полную достоверную информацию об условиях труда и требованиях охраны труда.</w:t>
      </w:r>
    </w:p>
    <w:p w:rsidR="00CF5EE5" w:rsidRPr="00CF5EE5" w:rsidRDefault="00CF5EE5" w:rsidP="00460CF6">
      <w:pPr>
        <w:tabs>
          <w:tab w:val="left" w:pos="360"/>
          <w:tab w:val="left" w:pos="720"/>
          <w:tab w:val="left" w:pos="1260"/>
        </w:tabs>
        <w:ind w:firstLine="720"/>
        <w:jc w:val="both"/>
        <w:rPr>
          <w:rFonts w:ascii="Arial" w:hAnsi="Arial" w:cs="Arial"/>
          <w:sz w:val="16"/>
          <w:szCs w:val="16"/>
        </w:rPr>
      </w:pPr>
      <w:r w:rsidRPr="00CF5EE5">
        <w:rPr>
          <w:rFonts w:ascii="Arial" w:hAnsi="Arial" w:cs="Arial"/>
          <w:sz w:val="16"/>
          <w:szCs w:val="16"/>
        </w:rPr>
        <w:t>2.9. На своевременную и в полном объеме выплату заработной платы.</w:t>
      </w:r>
    </w:p>
    <w:p w:rsidR="00CF5EE5" w:rsidRPr="00CF5EE5" w:rsidRDefault="00CF5EE5" w:rsidP="00460CF6">
      <w:pPr>
        <w:tabs>
          <w:tab w:val="left" w:pos="360"/>
          <w:tab w:val="left" w:pos="720"/>
          <w:tab w:val="left" w:pos="1260"/>
        </w:tabs>
        <w:ind w:firstLine="720"/>
        <w:jc w:val="both"/>
        <w:rPr>
          <w:rFonts w:ascii="Arial" w:hAnsi="Arial" w:cs="Arial"/>
          <w:sz w:val="16"/>
          <w:szCs w:val="16"/>
        </w:rPr>
      </w:pPr>
      <w:r w:rsidRPr="00CF5EE5">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CF5EE5" w:rsidRPr="00CF5EE5" w:rsidRDefault="00CF5EE5" w:rsidP="00460CF6">
      <w:pPr>
        <w:tabs>
          <w:tab w:val="left" w:pos="360"/>
          <w:tab w:val="left" w:pos="720"/>
          <w:tab w:val="left" w:pos="1260"/>
        </w:tabs>
        <w:ind w:firstLine="720"/>
        <w:jc w:val="both"/>
        <w:rPr>
          <w:rFonts w:ascii="Arial" w:hAnsi="Arial" w:cs="Arial"/>
          <w:sz w:val="16"/>
          <w:szCs w:val="16"/>
        </w:rPr>
      </w:pPr>
      <w:r w:rsidRPr="00CF5EE5">
        <w:rPr>
          <w:rFonts w:ascii="Arial" w:hAnsi="Arial" w:cs="Arial"/>
          <w:sz w:val="16"/>
          <w:szCs w:val="16"/>
        </w:rPr>
        <w:t xml:space="preserve">2.11. </w:t>
      </w:r>
      <w:r w:rsidRPr="00CF5EE5">
        <w:rPr>
          <w:rFonts w:ascii="Arial" w:hAnsi="Arial" w:cs="Arial"/>
          <w:spacing w:val="-4"/>
          <w:sz w:val="16"/>
          <w:szCs w:val="16"/>
        </w:rPr>
        <w:t xml:space="preserve">На возмещение вреда, причиненного </w:t>
      </w:r>
      <w:r w:rsidRPr="00CF5EE5">
        <w:rPr>
          <w:rFonts w:ascii="Arial" w:hAnsi="Arial" w:cs="Arial"/>
          <w:b/>
          <w:spacing w:val="-4"/>
          <w:sz w:val="16"/>
          <w:szCs w:val="16"/>
        </w:rPr>
        <w:t>Муниципальному служащему (Работнику)</w:t>
      </w:r>
      <w:r w:rsidRPr="00CF5EE5">
        <w:rPr>
          <w:rFonts w:ascii="Arial" w:hAnsi="Arial" w:cs="Arial"/>
          <w:spacing w:val="-4"/>
          <w:sz w:val="16"/>
          <w:szCs w:val="16"/>
        </w:rPr>
        <w:t xml:space="preserve"> </w:t>
      </w:r>
      <w:r w:rsidRPr="00CF5EE5">
        <w:rPr>
          <w:rFonts w:ascii="Arial" w:hAnsi="Arial" w:cs="Arial"/>
          <w:sz w:val="16"/>
          <w:szCs w:val="16"/>
        </w:rPr>
        <w:t>в связи с исполнением трудовых обязанн</w:t>
      </w:r>
      <w:r w:rsidRPr="00CF5EE5">
        <w:rPr>
          <w:rFonts w:ascii="Arial" w:hAnsi="Arial" w:cs="Arial"/>
          <w:sz w:val="16"/>
          <w:szCs w:val="16"/>
        </w:rPr>
        <w:t>о</w:t>
      </w:r>
      <w:r w:rsidRPr="00CF5EE5">
        <w:rPr>
          <w:rFonts w:ascii="Arial" w:hAnsi="Arial" w:cs="Arial"/>
          <w:sz w:val="16"/>
          <w:szCs w:val="16"/>
        </w:rPr>
        <w:t xml:space="preserve">стей. </w:t>
      </w:r>
    </w:p>
    <w:p w:rsidR="00CF5EE5" w:rsidRPr="00CF5EE5" w:rsidRDefault="00CF5EE5" w:rsidP="00460CF6">
      <w:pPr>
        <w:tabs>
          <w:tab w:val="left" w:pos="360"/>
          <w:tab w:val="left" w:pos="720"/>
          <w:tab w:val="left" w:pos="1260"/>
        </w:tabs>
        <w:ind w:firstLine="720"/>
        <w:jc w:val="both"/>
        <w:rPr>
          <w:rFonts w:ascii="Arial" w:hAnsi="Arial" w:cs="Arial"/>
          <w:sz w:val="16"/>
          <w:szCs w:val="16"/>
        </w:rPr>
      </w:pPr>
      <w:r w:rsidRPr="00CF5EE5">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w:t>
      </w:r>
      <w:r w:rsidRPr="00CF5EE5">
        <w:rPr>
          <w:rFonts w:ascii="Arial" w:hAnsi="Arial" w:cs="Arial"/>
          <w:sz w:val="16"/>
          <w:szCs w:val="16"/>
        </w:rPr>
        <w:t>ь</w:t>
      </w:r>
      <w:r w:rsidRPr="00CF5EE5">
        <w:rPr>
          <w:rFonts w:ascii="Arial" w:hAnsi="Arial" w:cs="Arial"/>
          <w:sz w:val="16"/>
          <w:szCs w:val="16"/>
        </w:rPr>
        <w:t>ных выходных дней, нерабочих праздничных дней.</w:t>
      </w:r>
    </w:p>
    <w:p w:rsidR="00CF5EE5" w:rsidRPr="00CF5EE5" w:rsidRDefault="00CF5EE5" w:rsidP="00460CF6">
      <w:pPr>
        <w:tabs>
          <w:tab w:val="left" w:pos="360"/>
          <w:tab w:val="left" w:pos="720"/>
          <w:tab w:val="left" w:pos="1260"/>
        </w:tabs>
        <w:ind w:firstLine="720"/>
        <w:jc w:val="both"/>
        <w:rPr>
          <w:rFonts w:ascii="Arial" w:hAnsi="Arial" w:cs="Arial"/>
          <w:sz w:val="16"/>
          <w:szCs w:val="16"/>
        </w:rPr>
      </w:pPr>
      <w:r w:rsidRPr="00CF5EE5">
        <w:rPr>
          <w:rFonts w:ascii="Arial" w:hAnsi="Arial" w:cs="Arial"/>
          <w:sz w:val="16"/>
          <w:szCs w:val="16"/>
        </w:rPr>
        <w:t xml:space="preserve">2.13. На ежегодный основной оплачиваемый отпуск продолжительностью </w:t>
      </w:r>
      <w:r w:rsidRPr="00CF5EE5">
        <w:rPr>
          <w:rFonts w:ascii="Arial" w:hAnsi="Arial" w:cs="Arial"/>
          <w:b/>
          <w:sz w:val="16"/>
          <w:szCs w:val="16"/>
        </w:rPr>
        <w:t>30</w:t>
      </w:r>
      <w:r w:rsidRPr="00CF5EE5">
        <w:rPr>
          <w:rFonts w:ascii="Arial" w:hAnsi="Arial" w:cs="Arial"/>
          <w:sz w:val="16"/>
          <w:szCs w:val="16"/>
        </w:rPr>
        <w:t xml:space="preserve"> календарных дней.</w:t>
      </w:r>
    </w:p>
    <w:p w:rsidR="00CF5EE5" w:rsidRPr="00CF5EE5" w:rsidRDefault="00CF5EE5" w:rsidP="00460CF6">
      <w:pPr>
        <w:tabs>
          <w:tab w:val="left" w:pos="360"/>
          <w:tab w:val="left" w:pos="720"/>
          <w:tab w:val="left" w:pos="1260"/>
        </w:tabs>
        <w:ind w:firstLine="720"/>
        <w:jc w:val="both"/>
        <w:rPr>
          <w:rFonts w:ascii="Arial" w:hAnsi="Arial" w:cs="Arial"/>
          <w:sz w:val="16"/>
          <w:szCs w:val="16"/>
        </w:rPr>
      </w:pPr>
      <w:r w:rsidRPr="00CF5EE5">
        <w:rPr>
          <w:rFonts w:ascii="Arial" w:hAnsi="Arial" w:cs="Arial"/>
          <w:sz w:val="16"/>
          <w:szCs w:val="16"/>
        </w:rPr>
        <w:t xml:space="preserve">2.14. </w:t>
      </w:r>
      <w:proofErr w:type="gramStart"/>
      <w:r w:rsidRPr="00CF5EE5">
        <w:rPr>
          <w:rFonts w:ascii="Arial" w:hAnsi="Arial" w:cs="Arial"/>
          <w:sz w:val="16"/>
          <w:szCs w:val="16"/>
        </w:rPr>
        <w:t>На ежегодный дополнительный оплачиваемый отпуск за выслугу лет в соответствии с законодательством Российской Федерации о мун</w:t>
      </w:r>
      <w:r w:rsidRPr="00CF5EE5">
        <w:rPr>
          <w:rFonts w:ascii="Arial" w:hAnsi="Arial" w:cs="Arial"/>
          <w:sz w:val="16"/>
          <w:szCs w:val="16"/>
        </w:rPr>
        <w:t>и</w:t>
      </w:r>
      <w:r w:rsidRPr="00CF5EE5">
        <w:rPr>
          <w:rFonts w:ascii="Arial" w:hAnsi="Arial" w:cs="Arial"/>
          <w:sz w:val="16"/>
          <w:szCs w:val="16"/>
        </w:rPr>
        <w:t>ципальной службе</w:t>
      </w:r>
      <w:proofErr w:type="gramEnd"/>
      <w:r w:rsidRPr="00CF5EE5">
        <w:rPr>
          <w:rFonts w:ascii="Arial" w:hAnsi="Arial" w:cs="Arial"/>
          <w:sz w:val="16"/>
          <w:szCs w:val="16"/>
        </w:rPr>
        <w:t xml:space="preserve"> и областными нормативными правовыми актами; иные дополнительные оплачиваемые отпуска, предусмотренные действующим зак</w:t>
      </w:r>
      <w:r w:rsidRPr="00CF5EE5">
        <w:rPr>
          <w:rFonts w:ascii="Arial" w:hAnsi="Arial" w:cs="Arial"/>
          <w:sz w:val="16"/>
          <w:szCs w:val="16"/>
        </w:rPr>
        <w:t>о</w:t>
      </w:r>
      <w:r w:rsidRPr="00CF5EE5">
        <w:rPr>
          <w:rFonts w:ascii="Arial" w:hAnsi="Arial" w:cs="Arial"/>
          <w:sz w:val="16"/>
          <w:szCs w:val="16"/>
        </w:rPr>
        <w:t>нодательством Российской Федерации и областными нормативными правовыми актами.</w:t>
      </w:r>
    </w:p>
    <w:p w:rsidR="00CF5EE5" w:rsidRPr="00CF5EE5" w:rsidRDefault="00CF5EE5" w:rsidP="00460CF6">
      <w:pPr>
        <w:tabs>
          <w:tab w:val="left" w:pos="360"/>
          <w:tab w:val="left" w:pos="720"/>
          <w:tab w:val="left" w:pos="1260"/>
        </w:tabs>
        <w:ind w:firstLine="720"/>
        <w:jc w:val="both"/>
        <w:rPr>
          <w:rFonts w:ascii="Arial" w:hAnsi="Arial" w:cs="Arial"/>
          <w:sz w:val="16"/>
          <w:szCs w:val="16"/>
        </w:rPr>
      </w:pPr>
      <w:r w:rsidRPr="00CF5EE5">
        <w:rPr>
          <w:rFonts w:ascii="Arial" w:hAnsi="Arial" w:cs="Arial"/>
          <w:sz w:val="16"/>
          <w:szCs w:val="16"/>
        </w:rPr>
        <w:t xml:space="preserve">2.15. Требовать от </w:t>
      </w:r>
      <w:r w:rsidRPr="00CF5EE5">
        <w:rPr>
          <w:rFonts w:ascii="Arial" w:hAnsi="Arial" w:cs="Arial"/>
          <w:b/>
          <w:sz w:val="16"/>
          <w:szCs w:val="16"/>
        </w:rPr>
        <w:t>Работодателя</w:t>
      </w:r>
      <w:r w:rsidRPr="00CF5EE5">
        <w:rPr>
          <w:rFonts w:ascii="Arial" w:hAnsi="Arial" w:cs="Arial"/>
          <w:sz w:val="16"/>
          <w:szCs w:val="16"/>
        </w:rPr>
        <w:t xml:space="preserve"> соблюдения всех условий договора, действующего законодательства.</w:t>
      </w:r>
    </w:p>
    <w:p w:rsidR="00CF5EE5" w:rsidRPr="00A824A7" w:rsidRDefault="00CF5EE5" w:rsidP="00460CF6">
      <w:pPr>
        <w:tabs>
          <w:tab w:val="left" w:pos="360"/>
          <w:tab w:val="left" w:pos="720"/>
          <w:tab w:val="left" w:pos="1260"/>
        </w:tabs>
        <w:ind w:firstLine="720"/>
        <w:jc w:val="both"/>
        <w:rPr>
          <w:rFonts w:ascii="Arial" w:hAnsi="Arial" w:cs="Arial"/>
          <w:sz w:val="16"/>
          <w:szCs w:val="16"/>
        </w:rPr>
      </w:pPr>
      <w:r w:rsidRPr="00CF5EE5">
        <w:rPr>
          <w:rFonts w:ascii="Arial" w:hAnsi="Arial" w:cs="Arial"/>
          <w:sz w:val="16"/>
          <w:szCs w:val="16"/>
        </w:rPr>
        <w:t xml:space="preserve">2.16. </w:t>
      </w:r>
      <w:r w:rsidRPr="00CF5EE5">
        <w:rPr>
          <w:rFonts w:ascii="Arial" w:hAnsi="Arial" w:cs="Arial"/>
          <w:b/>
          <w:sz w:val="16"/>
          <w:szCs w:val="16"/>
        </w:rPr>
        <w:t>Муниципальный служащий (Работник)</w:t>
      </w:r>
      <w:r w:rsidRPr="00CF5EE5">
        <w:rPr>
          <w:rFonts w:ascii="Arial" w:hAnsi="Arial" w:cs="Arial"/>
          <w:sz w:val="16"/>
          <w:szCs w:val="16"/>
        </w:rPr>
        <w:t xml:space="preserve"> имеет также иные права, предоставленные ему законодательством.</w:t>
      </w:r>
    </w:p>
    <w:p w:rsidR="00CF5EE5" w:rsidRPr="00CF5EE5" w:rsidRDefault="00CF5EE5" w:rsidP="00460CF6">
      <w:pPr>
        <w:tabs>
          <w:tab w:val="left" w:pos="360"/>
          <w:tab w:val="left" w:pos="720"/>
          <w:tab w:val="left" w:pos="1260"/>
        </w:tabs>
        <w:jc w:val="center"/>
        <w:rPr>
          <w:rFonts w:ascii="Arial" w:hAnsi="Arial" w:cs="Arial"/>
          <w:b/>
          <w:sz w:val="16"/>
          <w:szCs w:val="16"/>
        </w:rPr>
      </w:pPr>
      <w:r w:rsidRPr="00CF5EE5">
        <w:rPr>
          <w:rFonts w:ascii="Arial" w:hAnsi="Arial" w:cs="Arial"/>
          <w:b/>
          <w:sz w:val="16"/>
          <w:szCs w:val="16"/>
        </w:rPr>
        <w:t>ОСНОВНЫЕ ПРАВА МУНИЦИПАЛЬНОГО СЛУЖАЩЕГО</w:t>
      </w:r>
    </w:p>
    <w:p w:rsidR="00CF5EE5" w:rsidRPr="00DD601D" w:rsidRDefault="00CF5EE5" w:rsidP="00460CF6">
      <w:pPr>
        <w:tabs>
          <w:tab w:val="left" w:pos="360"/>
          <w:tab w:val="left" w:pos="720"/>
          <w:tab w:val="left" w:pos="1260"/>
        </w:tabs>
        <w:jc w:val="center"/>
        <w:rPr>
          <w:rFonts w:ascii="Arial" w:hAnsi="Arial" w:cs="Arial"/>
          <w:i/>
          <w:sz w:val="16"/>
          <w:szCs w:val="16"/>
        </w:rPr>
      </w:pPr>
      <w:r w:rsidRPr="00DD601D">
        <w:rPr>
          <w:rFonts w:ascii="Arial" w:hAnsi="Arial" w:cs="Arial"/>
          <w:i/>
          <w:sz w:val="16"/>
          <w:szCs w:val="16"/>
        </w:rPr>
        <w:t>(статья 11 Федерального закона от 2 марта 2007 года № 25-ФЗ</w:t>
      </w:r>
      <w:r w:rsidR="00DD601D" w:rsidRPr="00DD601D">
        <w:rPr>
          <w:rFonts w:ascii="Arial" w:hAnsi="Arial" w:cs="Arial"/>
          <w:i/>
          <w:sz w:val="16"/>
          <w:szCs w:val="16"/>
        </w:rPr>
        <w:t xml:space="preserve"> </w:t>
      </w:r>
      <w:r w:rsidRPr="00DD601D">
        <w:rPr>
          <w:rFonts w:ascii="Arial" w:hAnsi="Arial" w:cs="Arial"/>
          <w:i/>
          <w:sz w:val="16"/>
          <w:szCs w:val="16"/>
        </w:rPr>
        <w:t xml:space="preserve"> </w:t>
      </w:r>
      <w:r w:rsidRPr="00DD601D">
        <w:rPr>
          <w:rFonts w:ascii="Arial" w:hAnsi="Arial" w:cs="Arial"/>
          <w:i/>
          <w:sz w:val="16"/>
          <w:szCs w:val="16"/>
        </w:rPr>
        <w:sym w:font="Symbol" w:char="00B2"/>
      </w:r>
      <w:r w:rsidRPr="00DD601D">
        <w:rPr>
          <w:rFonts w:ascii="Arial" w:hAnsi="Arial" w:cs="Arial"/>
          <w:i/>
          <w:sz w:val="16"/>
          <w:szCs w:val="16"/>
        </w:rPr>
        <w:t>О муниципальной службе в Российской Федерации</w:t>
      </w:r>
      <w:r w:rsidRPr="00DD601D">
        <w:rPr>
          <w:rFonts w:ascii="Arial" w:hAnsi="Arial" w:cs="Arial"/>
          <w:i/>
          <w:sz w:val="16"/>
          <w:szCs w:val="16"/>
        </w:rPr>
        <w:sym w:font="Symbol" w:char="00B2"/>
      </w:r>
      <w:r w:rsidRPr="00DD601D">
        <w:rPr>
          <w:rFonts w:ascii="Arial" w:hAnsi="Arial" w:cs="Arial"/>
          <w:i/>
          <w:sz w:val="16"/>
          <w:szCs w:val="16"/>
        </w:rPr>
        <w:t>)</w:t>
      </w:r>
    </w:p>
    <w:p w:rsidR="00CF5EE5" w:rsidRPr="00CF5EE5" w:rsidRDefault="00CF5EE5" w:rsidP="00460CF6">
      <w:pPr>
        <w:widowControl w:val="0"/>
        <w:autoSpaceDE w:val="0"/>
        <w:autoSpaceDN w:val="0"/>
        <w:adjustRightInd w:val="0"/>
        <w:ind w:firstLine="540"/>
        <w:jc w:val="both"/>
        <w:rPr>
          <w:rFonts w:ascii="Arial" w:hAnsi="Arial" w:cs="Arial"/>
          <w:sz w:val="16"/>
          <w:szCs w:val="16"/>
        </w:rPr>
      </w:pPr>
      <w:r w:rsidRPr="00CF5EE5">
        <w:rPr>
          <w:rFonts w:ascii="Arial" w:hAnsi="Arial" w:cs="Arial"/>
          <w:sz w:val="16"/>
          <w:szCs w:val="16"/>
        </w:rPr>
        <w:t xml:space="preserve">1. Муниципальный служащий имеет право </w:t>
      </w:r>
      <w:proofErr w:type="gramStart"/>
      <w:r w:rsidRPr="00CF5EE5">
        <w:rPr>
          <w:rFonts w:ascii="Arial" w:hAnsi="Arial" w:cs="Arial"/>
          <w:sz w:val="16"/>
          <w:szCs w:val="16"/>
        </w:rPr>
        <w:t>на</w:t>
      </w:r>
      <w:proofErr w:type="gramEnd"/>
      <w:r w:rsidRPr="00CF5EE5">
        <w:rPr>
          <w:rFonts w:ascii="Arial" w:hAnsi="Arial" w:cs="Arial"/>
          <w:sz w:val="16"/>
          <w:szCs w:val="16"/>
        </w:rPr>
        <w:t>:</w:t>
      </w:r>
    </w:p>
    <w:p w:rsidR="00CF5EE5" w:rsidRPr="00CF5EE5" w:rsidRDefault="00CF5EE5" w:rsidP="00460CF6">
      <w:pPr>
        <w:widowControl w:val="0"/>
        <w:autoSpaceDE w:val="0"/>
        <w:autoSpaceDN w:val="0"/>
        <w:adjustRightInd w:val="0"/>
        <w:ind w:firstLine="540"/>
        <w:jc w:val="both"/>
        <w:rPr>
          <w:rFonts w:ascii="Arial" w:hAnsi="Arial" w:cs="Arial"/>
          <w:sz w:val="16"/>
          <w:szCs w:val="16"/>
        </w:rPr>
      </w:pPr>
      <w:r w:rsidRPr="00CF5EE5">
        <w:rPr>
          <w:rFonts w:ascii="Arial" w:hAnsi="Arial" w:cs="Arial"/>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F5EE5" w:rsidRPr="00CF5EE5" w:rsidRDefault="00CF5EE5" w:rsidP="00460CF6">
      <w:pPr>
        <w:widowControl w:val="0"/>
        <w:autoSpaceDE w:val="0"/>
        <w:autoSpaceDN w:val="0"/>
        <w:adjustRightInd w:val="0"/>
        <w:ind w:firstLine="540"/>
        <w:jc w:val="both"/>
        <w:rPr>
          <w:rFonts w:ascii="Arial" w:hAnsi="Arial" w:cs="Arial"/>
          <w:sz w:val="16"/>
          <w:szCs w:val="16"/>
        </w:rPr>
      </w:pPr>
      <w:r w:rsidRPr="00CF5EE5">
        <w:rPr>
          <w:rFonts w:ascii="Arial" w:hAnsi="Arial" w:cs="Arial"/>
          <w:sz w:val="16"/>
          <w:szCs w:val="16"/>
        </w:rPr>
        <w:t>2) обеспечение организационно-технических условий, необходимых для исполнения должностных обязанностей;</w:t>
      </w:r>
    </w:p>
    <w:p w:rsidR="00CF5EE5" w:rsidRPr="00CF5EE5" w:rsidRDefault="00CF5EE5" w:rsidP="00460CF6">
      <w:pPr>
        <w:widowControl w:val="0"/>
        <w:autoSpaceDE w:val="0"/>
        <w:autoSpaceDN w:val="0"/>
        <w:adjustRightInd w:val="0"/>
        <w:ind w:firstLine="540"/>
        <w:jc w:val="both"/>
        <w:rPr>
          <w:rFonts w:ascii="Arial" w:hAnsi="Arial" w:cs="Arial"/>
          <w:sz w:val="16"/>
          <w:szCs w:val="16"/>
        </w:rPr>
      </w:pPr>
      <w:r w:rsidRPr="00CF5EE5">
        <w:rPr>
          <w:rFonts w:ascii="Arial" w:hAnsi="Arial" w:cs="Arial"/>
          <w:sz w:val="16"/>
          <w:szCs w:val="16"/>
        </w:rPr>
        <w:t xml:space="preserve">3) оплату труда и другие выплаты в соответствии с трудовым </w:t>
      </w:r>
      <w:hyperlink r:id="rId9" w:history="1">
        <w:r w:rsidRPr="00CF5EE5">
          <w:rPr>
            <w:rStyle w:val="af0"/>
            <w:rFonts w:ascii="Arial" w:hAnsi="Arial" w:cs="Arial"/>
            <w:color w:val="auto"/>
            <w:sz w:val="16"/>
            <w:szCs w:val="16"/>
            <w:u w:val="none"/>
          </w:rPr>
          <w:t>законодательством</w:t>
        </w:r>
      </w:hyperlink>
      <w:r w:rsidRPr="00CF5EE5">
        <w:rPr>
          <w:rFonts w:ascii="Arial" w:hAnsi="Arial" w:cs="Arial"/>
          <w:sz w:val="16"/>
          <w:szCs w:val="16"/>
        </w:rPr>
        <w:t xml:space="preserve">, </w:t>
      </w:r>
      <w:hyperlink r:id="rId10" w:anchor="Par344#Par344" w:history="1">
        <w:r w:rsidRPr="00CF5EE5">
          <w:rPr>
            <w:rStyle w:val="af0"/>
            <w:rFonts w:ascii="Arial" w:hAnsi="Arial" w:cs="Arial"/>
            <w:color w:val="auto"/>
            <w:sz w:val="16"/>
            <w:szCs w:val="16"/>
            <w:u w:val="none"/>
          </w:rPr>
          <w:t>законодательством</w:t>
        </w:r>
      </w:hyperlink>
      <w:r w:rsidRPr="00CF5EE5">
        <w:rPr>
          <w:rFonts w:ascii="Arial" w:hAnsi="Arial" w:cs="Arial"/>
          <w:sz w:val="16"/>
          <w:szCs w:val="16"/>
        </w:rPr>
        <w:t xml:space="preserve"> о муниципальной службе и трудовым дог</w:t>
      </w:r>
      <w:r w:rsidRPr="00CF5EE5">
        <w:rPr>
          <w:rFonts w:ascii="Arial" w:hAnsi="Arial" w:cs="Arial"/>
          <w:sz w:val="16"/>
          <w:szCs w:val="16"/>
        </w:rPr>
        <w:t>о</w:t>
      </w:r>
      <w:r w:rsidRPr="00CF5EE5">
        <w:rPr>
          <w:rFonts w:ascii="Arial" w:hAnsi="Arial" w:cs="Arial"/>
          <w:sz w:val="16"/>
          <w:szCs w:val="16"/>
        </w:rPr>
        <w:t>вором (контрактом);</w:t>
      </w:r>
    </w:p>
    <w:p w:rsidR="00CF5EE5" w:rsidRPr="00CF5EE5" w:rsidRDefault="00CF5EE5" w:rsidP="00460CF6">
      <w:pPr>
        <w:widowControl w:val="0"/>
        <w:autoSpaceDE w:val="0"/>
        <w:autoSpaceDN w:val="0"/>
        <w:adjustRightInd w:val="0"/>
        <w:ind w:firstLine="540"/>
        <w:jc w:val="both"/>
        <w:rPr>
          <w:rFonts w:ascii="Arial" w:hAnsi="Arial" w:cs="Arial"/>
          <w:sz w:val="16"/>
          <w:szCs w:val="16"/>
        </w:rPr>
      </w:pPr>
      <w:r w:rsidRPr="00CF5EE5">
        <w:rPr>
          <w:rFonts w:ascii="Arial" w:hAnsi="Arial" w:cs="Arial"/>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F5EE5" w:rsidRPr="00CF5EE5" w:rsidRDefault="00CF5EE5" w:rsidP="00460CF6">
      <w:pPr>
        <w:widowControl w:val="0"/>
        <w:autoSpaceDE w:val="0"/>
        <w:autoSpaceDN w:val="0"/>
        <w:adjustRightInd w:val="0"/>
        <w:ind w:firstLine="540"/>
        <w:jc w:val="both"/>
        <w:rPr>
          <w:rFonts w:ascii="Arial" w:hAnsi="Arial" w:cs="Arial"/>
          <w:sz w:val="16"/>
          <w:szCs w:val="16"/>
        </w:rPr>
      </w:pPr>
      <w:r w:rsidRPr="00CF5EE5">
        <w:rPr>
          <w:rFonts w:ascii="Arial" w:hAnsi="Arial" w:cs="Arial"/>
          <w:sz w:val="16"/>
          <w:szCs w:val="16"/>
        </w:rPr>
        <w:t>5) получение в установленном порядке информации и материалов, необходимых для исполнения должностных обязанностей, а также на внес</w:t>
      </w:r>
      <w:r w:rsidRPr="00CF5EE5">
        <w:rPr>
          <w:rFonts w:ascii="Arial" w:hAnsi="Arial" w:cs="Arial"/>
          <w:sz w:val="16"/>
          <w:szCs w:val="16"/>
        </w:rPr>
        <w:t>е</w:t>
      </w:r>
      <w:r w:rsidRPr="00CF5EE5">
        <w:rPr>
          <w:rFonts w:ascii="Arial" w:hAnsi="Arial" w:cs="Arial"/>
          <w:sz w:val="16"/>
          <w:szCs w:val="16"/>
        </w:rPr>
        <w:t>ние предложений о совершенствовании деятельности органа местного самоуправления, избирательной комиссии муниципального образ</w:t>
      </w:r>
      <w:r w:rsidRPr="00CF5EE5">
        <w:rPr>
          <w:rFonts w:ascii="Arial" w:hAnsi="Arial" w:cs="Arial"/>
          <w:sz w:val="16"/>
          <w:szCs w:val="16"/>
        </w:rPr>
        <w:t>о</w:t>
      </w:r>
      <w:r w:rsidRPr="00CF5EE5">
        <w:rPr>
          <w:rFonts w:ascii="Arial" w:hAnsi="Arial" w:cs="Arial"/>
          <w:sz w:val="16"/>
          <w:szCs w:val="16"/>
        </w:rPr>
        <w:t>вания;</w:t>
      </w:r>
    </w:p>
    <w:p w:rsidR="00CF5EE5" w:rsidRPr="00CF5EE5" w:rsidRDefault="00CF5EE5" w:rsidP="00460CF6">
      <w:pPr>
        <w:widowControl w:val="0"/>
        <w:autoSpaceDE w:val="0"/>
        <w:autoSpaceDN w:val="0"/>
        <w:adjustRightInd w:val="0"/>
        <w:ind w:firstLine="540"/>
        <w:jc w:val="both"/>
        <w:rPr>
          <w:rFonts w:ascii="Arial" w:hAnsi="Arial" w:cs="Arial"/>
          <w:sz w:val="16"/>
          <w:szCs w:val="16"/>
        </w:rPr>
      </w:pPr>
      <w:r w:rsidRPr="00CF5EE5">
        <w:rPr>
          <w:rFonts w:ascii="Arial" w:hAnsi="Arial" w:cs="Arial"/>
          <w:sz w:val="16"/>
          <w:szCs w:val="16"/>
        </w:rPr>
        <w:t>6) участие по своей инициативе в конкурсе на замещение вакантной должности муниципальной службы;</w:t>
      </w:r>
    </w:p>
    <w:p w:rsidR="00CF5EE5" w:rsidRPr="00CF5EE5" w:rsidRDefault="00CF5EE5" w:rsidP="00460CF6">
      <w:pPr>
        <w:widowControl w:val="0"/>
        <w:autoSpaceDE w:val="0"/>
        <w:autoSpaceDN w:val="0"/>
        <w:adjustRightInd w:val="0"/>
        <w:ind w:firstLine="540"/>
        <w:jc w:val="both"/>
        <w:rPr>
          <w:rFonts w:ascii="Arial" w:hAnsi="Arial" w:cs="Arial"/>
          <w:sz w:val="16"/>
          <w:szCs w:val="16"/>
        </w:rPr>
      </w:pPr>
      <w:r w:rsidRPr="00CF5EE5">
        <w:rPr>
          <w:rFonts w:ascii="Arial" w:hAnsi="Arial" w:cs="Arial"/>
          <w:sz w:val="16"/>
          <w:szCs w:val="16"/>
        </w:rPr>
        <w:t>7) повышение квалификации в соответствии с муниципальным правовым актом за счет средств местного бюджета;</w:t>
      </w:r>
    </w:p>
    <w:p w:rsidR="00CF5EE5" w:rsidRPr="00CF5EE5" w:rsidRDefault="00CF5EE5" w:rsidP="00460CF6">
      <w:pPr>
        <w:widowControl w:val="0"/>
        <w:autoSpaceDE w:val="0"/>
        <w:autoSpaceDN w:val="0"/>
        <w:adjustRightInd w:val="0"/>
        <w:ind w:firstLine="540"/>
        <w:jc w:val="both"/>
        <w:rPr>
          <w:rFonts w:ascii="Arial" w:hAnsi="Arial" w:cs="Arial"/>
          <w:sz w:val="16"/>
          <w:szCs w:val="16"/>
        </w:rPr>
      </w:pPr>
      <w:r w:rsidRPr="00CF5EE5">
        <w:rPr>
          <w:rFonts w:ascii="Arial" w:hAnsi="Arial" w:cs="Arial"/>
          <w:sz w:val="16"/>
          <w:szCs w:val="16"/>
        </w:rPr>
        <w:t>8) защиту своих персональных данных;</w:t>
      </w:r>
    </w:p>
    <w:p w:rsidR="00CF5EE5" w:rsidRPr="00CF5EE5" w:rsidRDefault="00CF5EE5" w:rsidP="00460CF6">
      <w:pPr>
        <w:widowControl w:val="0"/>
        <w:autoSpaceDE w:val="0"/>
        <w:autoSpaceDN w:val="0"/>
        <w:adjustRightInd w:val="0"/>
        <w:ind w:firstLine="540"/>
        <w:jc w:val="both"/>
        <w:rPr>
          <w:rFonts w:ascii="Arial" w:hAnsi="Arial" w:cs="Arial"/>
          <w:sz w:val="16"/>
          <w:szCs w:val="16"/>
        </w:rPr>
      </w:pPr>
      <w:r w:rsidRPr="00CF5EE5">
        <w:rPr>
          <w:rFonts w:ascii="Arial" w:hAnsi="Arial" w:cs="Arial"/>
          <w:sz w:val="16"/>
          <w:szCs w:val="16"/>
        </w:rPr>
        <w:t>9) ознакомление со всеми материалами своего личного дела, с отзывами о профессиональной деятельности и другими документами до внес</w:t>
      </w:r>
      <w:r w:rsidRPr="00CF5EE5">
        <w:rPr>
          <w:rFonts w:ascii="Arial" w:hAnsi="Arial" w:cs="Arial"/>
          <w:sz w:val="16"/>
          <w:szCs w:val="16"/>
        </w:rPr>
        <w:t>е</w:t>
      </w:r>
      <w:r w:rsidRPr="00CF5EE5">
        <w:rPr>
          <w:rFonts w:ascii="Arial" w:hAnsi="Arial" w:cs="Arial"/>
          <w:sz w:val="16"/>
          <w:szCs w:val="16"/>
        </w:rPr>
        <w:t>ния их в его личное дело, а также на приобщение к личному делу его письменных объяснений;</w:t>
      </w:r>
    </w:p>
    <w:p w:rsidR="00CF5EE5" w:rsidRPr="00CF5EE5" w:rsidRDefault="00CF5EE5" w:rsidP="00460CF6">
      <w:pPr>
        <w:widowControl w:val="0"/>
        <w:autoSpaceDE w:val="0"/>
        <w:autoSpaceDN w:val="0"/>
        <w:adjustRightInd w:val="0"/>
        <w:ind w:firstLine="540"/>
        <w:jc w:val="both"/>
        <w:rPr>
          <w:rFonts w:ascii="Arial" w:hAnsi="Arial" w:cs="Arial"/>
          <w:sz w:val="16"/>
          <w:szCs w:val="16"/>
        </w:rPr>
      </w:pPr>
      <w:r w:rsidRPr="00CF5EE5">
        <w:rPr>
          <w:rFonts w:ascii="Arial" w:hAnsi="Arial" w:cs="Arial"/>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CF5EE5" w:rsidRPr="00CF5EE5" w:rsidRDefault="00CF5EE5" w:rsidP="00460CF6">
      <w:pPr>
        <w:widowControl w:val="0"/>
        <w:autoSpaceDE w:val="0"/>
        <w:autoSpaceDN w:val="0"/>
        <w:adjustRightInd w:val="0"/>
        <w:ind w:firstLine="540"/>
        <w:jc w:val="both"/>
        <w:rPr>
          <w:rFonts w:ascii="Arial" w:hAnsi="Arial" w:cs="Arial"/>
          <w:sz w:val="16"/>
          <w:szCs w:val="16"/>
        </w:rPr>
      </w:pPr>
      <w:r w:rsidRPr="00CF5EE5">
        <w:rPr>
          <w:rFonts w:ascii="Arial" w:hAnsi="Arial" w:cs="Arial"/>
          <w:sz w:val="16"/>
          <w:szCs w:val="16"/>
        </w:rPr>
        <w:t xml:space="preserve">11) рассмотрение индивидуальных трудовых споров в соответствии с трудовым </w:t>
      </w:r>
      <w:hyperlink r:id="rId11" w:history="1">
        <w:r w:rsidRPr="00CF5EE5">
          <w:rPr>
            <w:rStyle w:val="af0"/>
            <w:rFonts w:ascii="Arial" w:hAnsi="Arial" w:cs="Arial"/>
            <w:color w:val="auto"/>
            <w:sz w:val="16"/>
            <w:szCs w:val="16"/>
            <w:u w:val="none"/>
          </w:rPr>
          <w:t>законодательством</w:t>
        </w:r>
      </w:hyperlink>
      <w:r w:rsidRPr="00CF5EE5">
        <w:rPr>
          <w:rFonts w:ascii="Arial" w:hAnsi="Arial" w:cs="Arial"/>
          <w:sz w:val="16"/>
          <w:szCs w:val="16"/>
        </w:rPr>
        <w:t>, защиту своих прав и законных интересов на муниципальной службе, включая обжалование в суд их нарушений;</w:t>
      </w:r>
    </w:p>
    <w:p w:rsidR="00CF5EE5" w:rsidRPr="00CF5EE5" w:rsidRDefault="00CF5EE5" w:rsidP="00460CF6">
      <w:pPr>
        <w:widowControl w:val="0"/>
        <w:autoSpaceDE w:val="0"/>
        <w:autoSpaceDN w:val="0"/>
        <w:adjustRightInd w:val="0"/>
        <w:ind w:firstLine="540"/>
        <w:jc w:val="both"/>
        <w:rPr>
          <w:rFonts w:ascii="Arial" w:hAnsi="Arial" w:cs="Arial"/>
          <w:sz w:val="16"/>
          <w:szCs w:val="16"/>
        </w:rPr>
      </w:pPr>
      <w:r w:rsidRPr="00CF5EE5">
        <w:rPr>
          <w:rFonts w:ascii="Arial" w:hAnsi="Arial" w:cs="Arial"/>
          <w:sz w:val="16"/>
          <w:szCs w:val="16"/>
        </w:rPr>
        <w:t>12) пенсионное обеспечение в соответствии с законодательством Российской Федерации.</w:t>
      </w:r>
    </w:p>
    <w:p w:rsidR="00CF5EE5" w:rsidRPr="00CF5EE5" w:rsidRDefault="00CF5EE5" w:rsidP="00460CF6">
      <w:pPr>
        <w:widowControl w:val="0"/>
        <w:autoSpaceDE w:val="0"/>
        <w:autoSpaceDN w:val="0"/>
        <w:adjustRightInd w:val="0"/>
        <w:ind w:firstLine="540"/>
        <w:jc w:val="both"/>
        <w:rPr>
          <w:rFonts w:ascii="Arial" w:hAnsi="Arial" w:cs="Arial"/>
          <w:sz w:val="16"/>
          <w:szCs w:val="16"/>
        </w:rPr>
      </w:pPr>
      <w:bookmarkStart w:id="1" w:name="Par132"/>
      <w:bookmarkEnd w:id="1"/>
      <w:r w:rsidRPr="00CF5EE5">
        <w:rPr>
          <w:rFonts w:ascii="Arial" w:hAnsi="Arial" w:cs="Arial"/>
          <w:sz w:val="16"/>
          <w:szCs w:val="16"/>
        </w:rPr>
        <w:t>2. Муниципальный служащий, за исключением муниципального служащего, замещающего должность главы местной администрации по контра</w:t>
      </w:r>
      <w:r w:rsidRPr="00CF5EE5">
        <w:rPr>
          <w:rFonts w:ascii="Arial" w:hAnsi="Arial" w:cs="Arial"/>
          <w:sz w:val="16"/>
          <w:szCs w:val="16"/>
        </w:rPr>
        <w:t>к</w:t>
      </w:r>
      <w:r w:rsidRPr="00CF5EE5">
        <w:rPr>
          <w:rFonts w:ascii="Arial" w:hAnsi="Arial" w:cs="Arial"/>
          <w:sz w:val="16"/>
          <w:szCs w:val="16"/>
        </w:rPr>
        <w:t xml:space="preserve">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r:id="rId12" w:anchor="Par175#Par175" w:history="1">
        <w:r w:rsidRPr="00CF5EE5">
          <w:rPr>
            <w:rStyle w:val="af0"/>
            <w:rFonts w:ascii="Arial" w:hAnsi="Arial" w:cs="Arial"/>
            <w:color w:val="auto"/>
            <w:sz w:val="16"/>
            <w:szCs w:val="16"/>
            <w:u w:val="none"/>
          </w:rPr>
          <w:t>з</w:t>
        </w:r>
        <w:r w:rsidRPr="00CF5EE5">
          <w:rPr>
            <w:rStyle w:val="af0"/>
            <w:rFonts w:ascii="Arial" w:hAnsi="Arial" w:cs="Arial"/>
            <w:color w:val="auto"/>
            <w:sz w:val="16"/>
            <w:szCs w:val="16"/>
            <w:u w:val="none"/>
          </w:rPr>
          <w:t>а</w:t>
        </w:r>
        <w:r w:rsidRPr="00CF5EE5">
          <w:rPr>
            <w:rStyle w:val="af0"/>
            <w:rFonts w:ascii="Arial" w:hAnsi="Arial" w:cs="Arial"/>
            <w:color w:val="auto"/>
            <w:sz w:val="16"/>
            <w:szCs w:val="16"/>
            <w:u w:val="none"/>
          </w:rPr>
          <w:t>коном</w:t>
        </w:r>
      </w:hyperlink>
      <w:r w:rsidRPr="00CF5EE5">
        <w:rPr>
          <w:rFonts w:ascii="Arial" w:hAnsi="Arial" w:cs="Arial"/>
          <w:sz w:val="16"/>
          <w:szCs w:val="16"/>
        </w:rPr>
        <w:t>.</w:t>
      </w:r>
    </w:p>
    <w:p w:rsidR="00CF5EE5" w:rsidRPr="00CF5EE5" w:rsidRDefault="00CF5EE5" w:rsidP="00460CF6">
      <w:pPr>
        <w:tabs>
          <w:tab w:val="left" w:pos="360"/>
          <w:tab w:val="left" w:pos="720"/>
          <w:tab w:val="left" w:pos="1260"/>
        </w:tabs>
        <w:jc w:val="center"/>
        <w:rPr>
          <w:rFonts w:ascii="Arial" w:hAnsi="Arial" w:cs="Arial"/>
          <w:b/>
          <w:sz w:val="16"/>
          <w:szCs w:val="16"/>
        </w:rPr>
      </w:pPr>
      <w:r w:rsidRPr="00CF5EE5">
        <w:rPr>
          <w:rFonts w:ascii="Arial" w:hAnsi="Arial" w:cs="Arial"/>
          <w:b/>
          <w:sz w:val="16"/>
          <w:szCs w:val="16"/>
        </w:rPr>
        <w:t>ОСНОВНЫЕ ОБЯЗАННОСТИ МУНИЦИПАЛЬНОГО СЛУЖАЩЕГО</w:t>
      </w:r>
    </w:p>
    <w:p w:rsidR="00CF5EE5" w:rsidRPr="00CF5EE5" w:rsidRDefault="00CF5EE5" w:rsidP="00460CF6">
      <w:pPr>
        <w:autoSpaceDE w:val="0"/>
        <w:autoSpaceDN w:val="0"/>
        <w:adjustRightInd w:val="0"/>
        <w:ind w:firstLine="540"/>
        <w:jc w:val="center"/>
        <w:outlineLvl w:val="1"/>
        <w:rPr>
          <w:rFonts w:ascii="Arial" w:hAnsi="Arial" w:cs="Arial"/>
          <w:sz w:val="16"/>
          <w:szCs w:val="16"/>
        </w:rPr>
      </w:pPr>
      <w:r w:rsidRPr="00CF5EE5">
        <w:rPr>
          <w:rFonts w:ascii="Arial" w:hAnsi="Arial" w:cs="Arial"/>
          <w:sz w:val="16"/>
          <w:szCs w:val="16"/>
        </w:rPr>
        <w:t>(статья 12 Федерального закона от 2 марта 2007 года № 25-ФЗ «О муниципальной службе в Российской Федерации»)</w:t>
      </w:r>
    </w:p>
    <w:p w:rsidR="00CF5EE5" w:rsidRPr="00CF5EE5" w:rsidRDefault="00CF5EE5" w:rsidP="00460CF6">
      <w:pPr>
        <w:widowControl w:val="0"/>
        <w:autoSpaceDE w:val="0"/>
        <w:autoSpaceDN w:val="0"/>
        <w:adjustRightInd w:val="0"/>
        <w:ind w:firstLine="540"/>
        <w:jc w:val="both"/>
        <w:rPr>
          <w:rFonts w:ascii="Arial" w:hAnsi="Arial" w:cs="Arial"/>
          <w:sz w:val="16"/>
          <w:szCs w:val="16"/>
        </w:rPr>
      </w:pPr>
      <w:r w:rsidRPr="00CF5EE5">
        <w:rPr>
          <w:rFonts w:ascii="Arial" w:hAnsi="Arial" w:cs="Arial"/>
          <w:sz w:val="16"/>
          <w:szCs w:val="16"/>
        </w:rPr>
        <w:t>1. Муниципальный служащий обязан:</w:t>
      </w:r>
    </w:p>
    <w:p w:rsidR="00CF5EE5" w:rsidRPr="00CF5EE5" w:rsidRDefault="00CF5EE5" w:rsidP="00460CF6">
      <w:pPr>
        <w:widowControl w:val="0"/>
        <w:autoSpaceDE w:val="0"/>
        <w:autoSpaceDN w:val="0"/>
        <w:adjustRightInd w:val="0"/>
        <w:ind w:firstLine="540"/>
        <w:jc w:val="both"/>
        <w:rPr>
          <w:rFonts w:ascii="Arial" w:hAnsi="Arial" w:cs="Arial"/>
          <w:sz w:val="16"/>
          <w:szCs w:val="16"/>
        </w:rPr>
      </w:pPr>
      <w:r w:rsidRPr="00CF5EE5">
        <w:rPr>
          <w:rFonts w:ascii="Arial" w:hAnsi="Arial" w:cs="Arial"/>
          <w:sz w:val="16"/>
          <w:szCs w:val="16"/>
        </w:rPr>
        <w:t xml:space="preserve">1) соблюдать </w:t>
      </w:r>
      <w:hyperlink r:id="rId13" w:history="1">
        <w:r w:rsidRPr="00CF5EE5">
          <w:rPr>
            <w:rStyle w:val="af0"/>
            <w:rFonts w:ascii="Arial" w:hAnsi="Arial" w:cs="Arial"/>
            <w:color w:val="auto"/>
            <w:sz w:val="16"/>
            <w:szCs w:val="16"/>
            <w:u w:val="none"/>
          </w:rPr>
          <w:t>Конституцию</w:t>
        </w:r>
      </w:hyperlink>
      <w:r w:rsidRPr="00CF5EE5">
        <w:rPr>
          <w:rFonts w:ascii="Arial" w:hAnsi="Arial" w:cs="Arial"/>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w:t>
      </w:r>
      <w:r w:rsidRPr="00CF5EE5">
        <w:rPr>
          <w:rFonts w:ascii="Arial" w:hAnsi="Arial" w:cs="Arial"/>
          <w:sz w:val="16"/>
          <w:szCs w:val="16"/>
        </w:rPr>
        <w:t>о</w:t>
      </w:r>
      <w:r w:rsidRPr="00CF5EE5">
        <w:rPr>
          <w:rFonts w:ascii="Arial" w:hAnsi="Arial" w:cs="Arial"/>
          <w:sz w:val="16"/>
          <w:szCs w:val="16"/>
        </w:rPr>
        <w:t>го образования и иные муниципальные правовые акты и обеспечивать их исполнение;</w:t>
      </w:r>
    </w:p>
    <w:p w:rsidR="00CF5EE5" w:rsidRPr="00CF5EE5" w:rsidRDefault="00CF5EE5" w:rsidP="00460CF6">
      <w:pPr>
        <w:widowControl w:val="0"/>
        <w:autoSpaceDE w:val="0"/>
        <w:autoSpaceDN w:val="0"/>
        <w:adjustRightInd w:val="0"/>
        <w:ind w:firstLine="540"/>
        <w:jc w:val="both"/>
        <w:rPr>
          <w:rFonts w:ascii="Arial" w:hAnsi="Arial" w:cs="Arial"/>
          <w:sz w:val="16"/>
          <w:szCs w:val="16"/>
        </w:rPr>
      </w:pPr>
      <w:r w:rsidRPr="00CF5EE5">
        <w:rPr>
          <w:rFonts w:ascii="Arial" w:hAnsi="Arial" w:cs="Arial"/>
          <w:sz w:val="16"/>
          <w:szCs w:val="16"/>
        </w:rPr>
        <w:t>2) исполнять должностные обязанности в соответствии с должностной инструкцией;</w:t>
      </w:r>
    </w:p>
    <w:p w:rsidR="00CF5EE5" w:rsidRPr="00CF5EE5" w:rsidRDefault="00CF5EE5" w:rsidP="00460CF6">
      <w:pPr>
        <w:widowControl w:val="0"/>
        <w:autoSpaceDE w:val="0"/>
        <w:autoSpaceDN w:val="0"/>
        <w:adjustRightInd w:val="0"/>
        <w:ind w:firstLine="540"/>
        <w:jc w:val="both"/>
        <w:rPr>
          <w:rFonts w:ascii="Arial" w:hAnsi="Arial" w:cs="Arial"/>
          <w:sz w:val="16"/>
          <w:szCs w:val="16"/>
        </w:rPr>
      </w:pPr>
      <w:r w:rsidRPr="00CF5EE5">
        <w:rPr>
          <w:rFonts w:ascii="Arial" w:hAnsi="Arial" w:cs="Arial"/>
          <w:sz w:val="16"/>
          <w:szCs w:val="16"/>
        </w:rPr>
        <w:t>3) соблюдать при исполнении должностных обязанностей права, свободы и законные интересы человека и гражданина независимо от расы, нац</w:t>
      </w:r>
      <w:r w:rsidRPr="00CF5EE5">
        <w:rPr>
          <w:rFonts w:ascii="Arial" w:hAnsi="Arial" w:cs="Arial"/>
          <w:sz w:val="16"/>
          <w:szCs w:val="16"/>
        </w:rPr>
        <w:t>и</w:t>
      </w:r>
      <w:r w:rsidRPr="00CF5EE5">
        <w:rPr>
          <w:rFonts w:ascii="Arial" w:hAnsi="Arial" w:cs="Arial"/>
          <w:sz w:val="16"/>
          <w:szCs w:val="16"/>
        </w:rPr>
        <w:t>ональности, языка, отношения к религии и других обстоятельств, а также права и законные интересы организаций;</w:t>
      </w:r>
    </w:p>
    <w:p w:rsidR="00CF5EE5" w:rsidRPr="00CF5EE5" w:rsidRDefault="00CF5EE5" w:rsidP="00460CF6">
      <w:pPr>
        <w:widowControl w:val="0"/>
        <w:autoSpaceDE w:val="0"/>
        <w:autoSpaceDN w:val="0"/>
        <w:adjustRightInd w:val="0"/>
        <w:ind w:firstLine="540"/>
        <w:jc w:val="both"/>
        <w:rPr>
          <w:rFonts w:ascii="Arial" w:hAnsi="Arial" w:cs="Arial"/>
          <w:sz w:val="16"/>
          <w:szCs w:val="16"/>
        </w:rPr>
      </w:pPr>
      <w:r w:rsidRPr="00CF5EE5">
        <w:rPr>
          <w:rFonts w:ascii="Arial" w:hAnsi="Arial" w:cs="Arial"/>
          <w:sz w:val="16"/>
          <w:szCs w:val="16"/>
        </w:rPr>
        <w:t>4) соблюдать установленные в органе местного самоуправления, аппарате избирательной комиссии муниципального образования правила вну</w:t>
      </w:r>
      <w:r w:rsidRPr="00CF5EE5">
        <w:rPr>
          <w:rFonts w:ascii="Arial" w:hAnsi="Arial" w:cs="Arial"/>
          <w:sz w:val="16"/>
          <w:szCs w:val="16"/>
        </w:rPr>
        <w:t>т</w:t>
      </w:r>
      <w:r w:rsidRPr="00CF5EE5">
        <w:rPr>
          <w:rFonts w:ascii="Arial" w:hAnsi="Arial" w:cs="Arial"/>
          <w:sz w:val="16"/>
          <w:szCs w:val="16"/>
        </w:rPr>
        <w:t>реннего трудового распорядка, должностную инструкцию, порядок работы со служебной информацией;</w:t>
      </w:r>
    </w:p>
    <w:p w:rsidR="00CF5EE5" w:rsidRPr="00CF5EE5" w:rsidRDefault="00CF5EE5" w:rsidP="00460CF6">
      <w:pPr>
        <w:widowControl w:val="0"/>
        <w:autoSpaceDE w:val="0"/>
        <w:autoSpaceDN w:val="0"/>
        <w:adjustRightInd w:val="0"/>
        <w:ind w:firstLine="540"/>
        <w:jc w:val="both"/>
        <w:rPr>
          <w:rFonts w:ascii="Arial" w:hAnsi="Arial" w:cs="Arial"/>
          <w:sz w:val="16"/>
          <w:szCs w:val="16"/>
        </w:rPr>
      </w:pPr>
      <w:r w:rsidRPr="00CF5EE5">
        <w:rPr>
          <w:rFonts w:ascii="Arial" w:hAnsi="Arial" w:cs="Arial"/>
          <w:sz w:val="16"/>
          <w:szCs w:val="16"/>
        </w:rPr>
        <w:t>5) поддерживать уровень квалификации, необходимый для надлежащего исполнения должностных обязанностей;</w:t>
      </w:r>
    </w:p>
    <w:p w:rsidR="00CF5EE5" w:rsidRPr="00CF5EE5" w:rsidRDefault="00CF5EE5" w:rsidP="00460CF6">
      <w:pPr>
        <w:widowControl w:val="0"/>
        <w:autoSpaceDE w:val="0"/>
        <w:autoSpaceDN w:val="0"/>
        <w:adjustRightInd w:val="0"/>
        <w:ind w:firstLine="540"/>
        <w:jc w:val="both"/>
        <w:rPr>
          <w:rFonts w:ascii="Arial" w:hAnsi="Arial" w:cs="Arial"/>
          <w:sz w:val="16"/>
          <w:szCs w:val="16"/>
        </w:rPr>
      </w:pPr>
      <w:r w:rsidRPr="00CF5EE5">
        <w:rPr>
          <w:rFonts w:ascii="Arial" w:hAnsi="Arial" w:cs="Arial"/>
          <w:sz w:val="16"/>
          <w:szCs w:val="16"/>
        </w:rPr>
        <w:t xml:space="preserve">6) не разглашать </w:t>
      </w:r>
      <w:hyperlink r:id="rId14" w:history="1">
        <w:r w:rsidRPr="00CF5EE5">
          <w:rPr>
            <w:rStyle w:val="af0"/>
            <w:rFonts w:ascii="Arial" w:hAnsi="Arial" w:cs="Arial"/>
            <w:color w:val="auto"/>
            <w:sz w:val="16"/>
            <w:szCs w:val="16"/>
            <w:u w:val="none"/>
          </w:rPr>
          <w:t>сведения</w:t>
        </w:r>
      </w:hyperlink>
      <w:r w:rsidRPr="00CF5EE5">
        <w:rPr>
          <w:rFonts w:ascii="Arial" w:hAnsi="Arial" w:cs="Arial"/>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w:t>
      </w:r>
      <w:r w:rsidRPr="00CF5EE5">
        <w:rPr>
          <w:rFonts w:ascii="Arial" w:hAnsi="Arial" w:cs="Arial"/>
          <w:sz w:val="16"/>
          <w:szCs w:val="16"/>
        </w:rPr>
        <w:t>ю</w:t>
      </w:r>
      <w:r w:rsidRPr="00CF5EE5">
        <w:rPr>
          <w:rFonts w:ascii="Arial" w:hAnsi="Arial" w:cs="Arial"/>
          <w:sz w:val="16"/>
          <w:szCs w:val="16"/>
        </w:rPr>
        <w:t>щие их честь и достоинство;</w:t>
      </w:r>
    </w:p>
    <w:p w:rsidR="00CF5EE5" w:rsidRPr="00CF5EE5" w:rsidRDefault="00CF5EE5" w:rsidP="00460CF6">
      <w:pPr>
        <w:widowControl w:val="0"/>
        <w:autoSpaceDE w:val="0"/>
        <w:autoSpaceDN w:val="0"/>
        <w:adjustRightInd w:val="0"/>
        <w:ind w:firstLine="540"/>
        <w:jc w:val="both"/>
        <w:rPr>
          <w:rFonts w:ascii="Arial" w:hAnsi="Arial" w:cs="Arial"/>
          <w:sz w:val="16"/>
          <w:szCs w:val="16"/>
        </w:rPr>
      </w:pPr>
      <w:r w:rsidRPr="00CF5EE5">
        <w:rPr>
          <w:rFonts w:ascii="Arial" w:hAnsi="Arial" w:cs="Arial"/>
          <w:sz w:val="16"/>
          <w:szCs w:val="16"/>
        </w:rPr>
        <w:t>7) беречь государственное и муниципальное имущество, в том числе предоставленное ему для исполнения должностных об</w:t>
      </w:r>
      <w:r w:rsidRPr="00CF5EE5">
        <w:rPr>
          <w:rFonts w:ascii="Arial" w:hAnsi="Arial" w:cs="Arial"/>
          <w:sz w:val="16"/>
          <w:szCs w:val="16"/>
        </w:rPr>
        <w:t>я</w:t>
      </w:r>
      <w:r w:rsidRPr="00CF5EE5">
        <w:rPr>
          <w:rFonts w:ascii="Arial" w:hAnsi="Arial" w:cs="Arial"/>
          <w:sz w:val="16"/>
          <w:szCs w:val="16"/>
        </w:rPr>
        <w:t>занностей;</w:t>
      </w:r>
    </w:p>
    <w:p w:rsidR="00CF5EE5" w:rsidRPr="00CF5EE5" w:rsidRDefault="00CF5EE5" w:rsidP="00460CF6">
      <w:pPr>
        <w:widowControl w:val="0"/>
        <w:autoSpaceDE w:val="0"/>
        <w:autoSpaceDN w:val="0"/>
        <w:adjustRightInd w:val="0"/>
        <w:ind w:firstLine="540"/>
        <w:jc w:val="both"/>
        <w:rPr>
          <w:rFonts w:ascii="Arial" w:hAnsi="Arial" w:cs="Arial"/>
          <w:sz w:val="16"/>
          <w:szCs w:val="16"/>
        </w:rPr>
      </w:pPr>
      <w:r w:rsidRPr="00CF5EE5">
        <w:rPr>
          <w:rFonts w:ascii="Arial" w:hAnsi="Arial" w:cs="Arial"/>
          <w:sz w:val="16"/>
          <w:szCs w:val="16"/>
        </w:rPr>
        <w:t xml:space="preserve">8) представлять в установленном порядке предусмотренные </w:t>
      </w:r>
      <w:hyperlink r:id="rId15" w:history="1">
        <w:r w:rsidRPr="00CF5EE5">
          <w:rPr>
            <w:rStyle w:val="af0"/>
            <w:rFonts w:ascii="Arial" w:hAnsi="Arial" w:cs="Arial"/>
            <w:color w:val="auto"/>
            <w:sz w:val="16"/>
            <w:szCs w:val="16"/>
            <w:u w:val="none"/>
          </w:rPr>
          <w:t>законодательством</w:t>
        </w:r>
      </w:hyperlink>
      <w:r w:rsidRPr="00CF5EE5">
        <w:rPr>
          <w:rFonts w:ascii="Arial" w:hAnsi="Arial" w:cs="Arial"/>
          <w:sz w:val="16"/>
          <w:szCs w:val="16"/>
        </w:rPr>
        <w:t xml:space="preserve"> Российской Федерации сведения о себе и чл</w:t>
      </w:r>
      <w:r w:rsidRPr="00CF5EE5">
        <w:rPr>
          <w:rFonts w:ascii="Arial" w:hAnsi="Arial" w:cs="Arial"/>
          <w:sz w:val="16"/>
          <w:szCs w:val="16"/>
        </w:rPr>
        <w:t>е</w:t>
      </w:r>
      <w:r w:rsidRPr="00CF5EE5">
        <w:rPr>
          <w:rFonts w:ascii="Arial" w:hAnsi="Arial" w:cs="Arial"/>
          <w:sz w:val="16"/>
          <w:szCs w:val="16"/>
        </w:rPr>
        <w:t>нах своей семьи;</w:t>
      </w:r>
    </w:p>
    <w:p w:rsidR="00CF5EE5" w:rsidRPr="00CF5EE5" w:rsidRDefault="00CF5EE5" w:rsidP="00460CF6">
      <w:pPr>
        <w:widowControl w:val="0"/>
        <w:autoSpaceDE w:val="0"/>
        <w:autoSpaceDN w:val="0"/>
        <w:adjustRightInd w:val="0"/>
        <w:ind w:firstLine="540"/>
        <w:jc w:val="both"/>
        <w:rPr>
          <w:rFonts w:ascii="Arial" w:hAnsi="Arial" w:cs="Arial"/>
          <w:sz w:val="16"/>
          <w:szCs w:val="16"/>
        </w:rPr>
      </w:pPr>
      <w:r w:rsidRPr="00CF5EE5">
        <w:rPr>
          <w:rFonts w:ascii="Arial" w:hAnsi="Arial" w:cs="Arial"/>
          <w:sz w:val="16"/>
          <w:szCs w:val="16"/>
        </w:rPr>
        <w:t>9) сообщать представителю нанимателя (работодателю) о выходе из гражданства Российской Федерации в день выхода из гражданства Росси</w:t>
      </w:r>
      <w:r w:rsidRPr="00CF5EE5">
        <w:rPr>
          <w:rFonts w:ascii="Arial" w:hAnsi="Arial" w:cs="Arial"/>
          <w:sz w:val="16"/>
          <w:szCs w:val="16"/>
        </w:rPr>
        <w:t>й</w:t>
      </w:r>
      <w:r w:rsidRPr="00CF5EE5">
        <w:rPr>
          <w:rFonts w:ascii="Arial" w:hAnsi="Arial" w:cs="Arial"/>
          <w:sz w:val="16"/>
          <w:szCs w:val="16"/>
        </w:rPr>
        <w:t>ской Федерации или о приобретении гражданства иностранного государства в день приобретения гражданства ин</w:t>
      </w:r>
      <w:r w:rsidRPr="00CF5EE5">
        <w:rPr>
          <w:rFonts w:ascii="Arial" w:hAnsi="Arial" w:cs="Arial"/>
          <w:sz w:val="16"/>
          <w:szCs w:val="16"/>
        </w:rPr>
        <w:t>о</w:t>
      </w:r>
      <w:r w:rsidRPr="00CF5EE5">
        <w:rPr>
          <w:rFonts w:ascii="Arial" w:hAnsi="Arial" w:cs="Arial"/>
          <w:sz w:val="16"/>
          <w:szCs w:val="16"/>
        </w:rPr>
        <w:t>странного государства;</w:t>
      </w:r>
    </w:p>
    <w:p w:rsidR="00CF5EE5" w:rsidRPr="00CF5EE5" w:rsidRDefault="00CF5EE5" w:rsidP="00460CF6">
      <w:pPr>
        <w:widowControl w:val="0"/>
        <w:autoSpaceDE w:val="0"/>
        <w:autoSpaceDN w:val="0"/>
        <w:adjustRightInd w:val="0"/>
        <w:ind w:firstLine="540"/>
        <w:jc w:val="both"/>
        <w:rPr>
          <w:rFonts w:ascii="Arial" w:hAnsi="Arial" w:cs="Arial"/>
          <w:sz w:val="16"/>
          <w:szCs w:val="16"/>
        </w:rPr>
      </w:pPr>
      <w:r w:rsidRPr="00CF5EE5">
        <w:rPr>
          <w:rFonts w:ascii="Arial" w:hAnsi="Arial" w:cs="Arial"/>
          <w:sz w:val="16"/>
          <w:szCs w:val="16"/>
        </w:rPr>
        <w:t>10) соблюдать ограничения, выполнять обязательства, не нарушать запреты, которые установлены настоящим Федеральным з</w:t>
      </w:r>
      <w:r w:rsidRPr="00CF5EE5">
        <w:rPr>
          <w:rFonts w:ascii="Arial" w:hAnsi="Arial" w:cs="Arial"/>
          <w:sz w:val="16"/>
          <w:szCs w:val="16"/>
        </w:rPr>
        <w:t>а</w:t>
      </w:r>
      <w:r w:rsidRPr="00CF5EE5">
        <w:rPr>
          <w:rFonts w:ascii="Arial" w:hAnsi="Arial" w:cs="Arial"/>
          <w:sz w:val="16"/>
          <w:szCs w:val="16"/>
        </w:rPr>
        <w:t>коном и другими федеральными законами;</w:t>
      </w:r>
    </w:p>
    <w:p w:rsidR="00CF5EE5" w:rsidRPr="00CF5EE5" w:rsidRDefault="00CF5EE5" w:rsidP="00460CF6">
      <w:pPr>
        <w:widowControl w:val="0"/>
        <w:autoSpaceDE w:val="0"/>
        <w:autoSpaceDN w:val="0"/>
        <w:adjustRightInd w:val="0"/>
        <w:ind w:firstLine="540"/>
        <w:jc w:val="both"/>
        <w:rPr>
          <w:rFonts w:ascii="Arial" w:hAnsi="Arial" w:cs="Arial"/>
          <w:sz w:val="16"/>
          <w:szCs w:val="16"/>
        </w:rPr>
      </w:pPr>
      <w:r w:rsidRPr="00CF5EE5">
        <w:rPr>
          <w:rFonts w:ascii="Arial" w:hAnsi="Arial" w:cs="Arial"/>
          <w:sz w:val="16"/>
          <w:szCs w:val="16"/>
        </w:rPr>
        <w:t>11) уведомлять в письменной форме своего непосредственного начальника о личной заинтересованности при исполнении должностных обяза</w:t>
      </w:r>
      <w:r w:rsidRPr="00CF5EE5">
        <w:rPr>
          <w:rFonts w:ascii="Arial" w:hAnsi="Arial" w:cs="Arial"/>
          <w:sz w:val="16"/>
          <w:szCs w:val="16"/>
        </w:rPr>
        <w:t>н</w:t>
      </w:r>
      <w:r w:rsidRPr="00CF5EE5">
        <w:rPr>
          <w:rFonts w:ascii="Arial" w:hAnsi="Arial" w:cs="Arial"/>
          <w:sz w:val="16"/>
          <w:szCs w:val="16"/>
        </w:rPr>
        <w:t>ностей, которая может привести к конфликту интересов, и принимать меры по предотвращению подобного конфликта.</w:t>
      </w:r>
    </w:p>
    <w:p w:rsidR="00CF5EE5" w:rsidRPr="00CF5EE5" w:rsidRDefault="00CF5EE5" w:rsidP="00460CF6">
      <w:pPr>
        <w:autoSpaceDE w:val="0"/>
        <w:autoSpaceDN w:val="0"/>
        <w:adjustRightInd w:val="0"/>
        <w:ind w:firstLine="540"/>
        <w:jc w:val="both"/>
        <w:rPr>
          <w:rFonts w:ascii="Arial" w:hAnsi="Arial" w:cs="Arial"/>
          <w:sz w:val="16"/>
          <w:szCs w:val="16"/>
        </w:rPr>
      </w:pPr>
      <w:r w:rsidRPr="00CF5EE5">
        <w:rPr>
          <w:rFonts w:ascii="Arial" w:hAnsi="Arial" w:cs="Arial"/>
          <w:sz w:val="16"/>
          <w:szCs w:val="16"/>
        </w:rPr>
        <w:t xml:space="preserve">2. Муниципальный служащий не вправе исполнять данное ему неправомерное поручение. </w:t>
      </w:r>
      <w:proofErr w:type="gramStart"/>
      <w:r w:rsidRPr="00CF5EE5">
        <w:rPr>
          <w:rFonts w:ascii="Arial" w:hAnsi="Arial" w:cs="Arial"/>
          <w:sz w:val="16"/>
          <w:szCs w:val="16"/>
        </w:rPr>
        <w:t>При получении от соответствующего руководителя п</w:t>
      </w:r>
      <w:r w:rsidRPr="00CF5EE5">
        <w:rPr>
          <w:rFonts w:ascii="Arial" w:hAnsi="Arial" w:cs="Arial"/>
          <w:sz w:val="16"/>
          <w:szCs w:val="16"/>
        </w:rPr>
        <w:t>о</w:t>
      </w:r>
      <w:r w:rsidRPr="00CF5EE5">
        <w:rPr>
          <w:rFonts w:ascii="Arial" w:hAnsi="Arial" w:cs="Arial"/>
          <w:sz w:val="16"/>
          <w:szCs w:val="16"/>
        </w:rPr>
        <w:t>ручения, являющегося, по мнению муниципального служащего, неправомерным, муниципальный служащий должен представить руководителю, да</w:t>
      </w:r>
      <w:r w:rsidRPr="00CF5EE5">
        <w:rPr>
          <w:rFonts w:ascii="Arial" w:hAnsi="Arial" w:cs="Arial"/>
          <w:sz w:val="16"/>
          <w:szCs w:val="16"/>
        </w:rPr>
        <w:t>в</w:t>
      </w:r>
      <w:r w:rsidRPr="00CF5EE5">
        <w:rPr>
          <w:rFonts w:ascii="Arial" w:hAnsi="Arial" w:cs="Arial"/>
          <w:sz w:val="16"/>
          <w:szCs w:val="16"/>
        </w:rPr>
        <w:t>шему поручение, в письменной форме обоснование неправомерности данного поручения с указанием положений федеральных законов и иных норм</w:t>
      </w:r>
      <w:r w:rsidRPr="00CF5EE5">
        <w:rPr>
          <w:rFonts w:ascii="Arial" w:hAnsi="Arial" w:cs="Arial"/>
          <w:sz w:val="16"/>
          <w:szCs w:val="16"/>
        </w:rPr>
        <w:t>а</w:t>
      </w:r>
      <w:r w:rsidRPr="00CF5EE5">
        <w:rPr>
          <w:rFonts w:ascii="Arial" w:hAnsi="Arial" w:cs="Arial"/>
          <w:sz w:val="16"/>
          <w:szCs w:val="16"/>
        </w:rPr>
        <w:t>тивных правовых актов Российской Федерации, законов и иных нормативных правовых актов субъекта Российской Федерации, муниципальных прав</w:t>
      </w:r>
      <w:r w:rsidRPr="00CF5EE5">
        <w:rPr>
          <w:rFonts w:ascii="Arial" w:hAnsi="Arial" w:cs="Arial"/>
          <w:sz w:val="16"/>
          <w:szCs w:val="16"/>
        </w:rPr>
        <w:t>о</w:t>
      </w:r>
      <w:r w:rsidRPr="00CF5EE5">
        <w:rPr>
          <w:rFonts w:ascii="Arial" w:hAnsi="Arial" w:cs="Arial"/>
          <w:sz w:val="16"/>
          <w:szCs w:val="16"/>
        </w:rPr>
        <w:t>вых актов, которые могут быть нарушены при исполнении данного поручения.</w:t>
      </w:r>
      <w:proofErr w:type="gramEnd"/>
      <w:r w:rsidRPr="00CF5EE5">
        <w:rPr>
          <w:rFonts w:ascii="Arial" w:hAnsi="Arial" w:cs="Arial"/>
          <w:sz w:val="16"/>
          <w:szCs w:val="16"/>
        </w:rPr>
        <w:t xml:space="preserve"> В случае подтверждения руководителем данного поручения в письменной форме м</w:t>
      </w:r>
      <w:r w:rsidRPr="00CF5EE5">
        <w:rPr>
          <w:rFonts w:ascii="Arial" w:hAnsi="Arial" w:cs="Arial"/>
          <w:sz w:val="16"/>
          <w:szCs w:val="16"/>
        </w:rPr>
        <w:t>у</w:t>
      </w:r>
      <w:r w:rsidRPr="00CF5EE5">
        <w:rPr>
          <w:rFonts w:ascii="Arial" w:hAnsi="Arial" w:cs="Arial"/>
          <w:sz w:val="16"/>
          <w:szCs w:val="16"/>
        </w:rPr>
        <w:t>ниципальный служащий обязан отказаться от его исполнения. В случае исполнения неправомерного поручения муниципальный служ</w:t>
      </w:r>
      <w:r w:rsidRPr="00CF5EE5">
        <w:rPr>
          <w:rFonts w:ascii="Arial" w:hAnsi="Arial" w:cs="Arial"/>
          <w:sz w:val="16"/>
          <w:szCs w:val="16"/>
        </w:rPr>
        <w:t>а</w:t>
      </w:r>
      <w:r w:rsidRPr="00CF5EE5">
        <w:rPr>
          <w:rFonts w:ascii="Arial" w:hAnsi="Arial" w:cs="Arial"/>
          <w:sz w:val="16"/>
          <w:szCs w:val="16"/>
        </w:rPr>
        <w:t>щий и давший это поручение руководитель несут ответственность в соответствии с законодательством Российской Федерации.</w:t>
      </w:r>
    </w:p>
    <w:p w:rsidR="00CF5EE5" w:rsidRPr="00CF5EE5" w:rsidRDefault="00CF5EE5" w:rsidP="00460CF6">
      <w:pPr>
        <w:tabs>
          <w:tab w:val="left" w:pos="360"/>
          <w:tab w:val="left" w:pos="720"/>
          <w:tab w:val="left" w:pos="1260"/>
        </w:tabs>
        <w:jc w:val="center"/>
        <w:rPr>
          <w:rFonts w:ascii="Arial" w:hAnsi="Arial" w:cs="Arial"/>
          <w:b/>
          <w:sz w:val="16"/>
          <w:szCs w:val="16"/>
        </w:rPr>
      </w:pPr>
      <w:r w:rsidRPr="00CF5EE5">
        <w:rPr>
          <w:rFonts w:ascii="Arial" w:hAnsi="Arial" w:cs="Arial"/>
          <w:b/>
          <w:sz w:val="16"/>
          <w:szCs w:val="16"/>
        </w:rPr>
        <w:t>3. ПРАВА И ОБЯЗАННОСТИ РАБОТОДАТЕЛЯ</w:t>
      </w:r>
    </w:p>
    <w:p w:rsidR="00CF5EE5" w:rsidRPr="00CF5EE5" w:rsidRDefault="00CF5EE5" w:rsidP="00460CF6">
      <w:pPr>
        <w:tabs>
          <w:tab w:val="left" w:pos="360"/>
          <w:tab w:val="left" w:pos="720"/>
          <w:tab w:val="left" w:pos="1260"/>
        </w:tabs>
        <w:ind w:firstLine="720"/>
        <w:rPr>
          <w:rFonts w:ascii="Arial" w:hAnsi="Arial" w:cs="Arial"/>
          <w:b/>
          <w:sz w:val="16"/>
          <w:szCs w:val="16"/>
        </w:rPr>
      </w:pPr>
      <w:r w:rsidRPr="00CF5EE5">
        <w:rPr>
          <w:rFonts w:ascii="Arial" w:hAnsi="Arial" w:cs="Arial"/>
          <w:b/>
          <w:sz w:val="16"/>
          <w:szCs w:val="16"/>
        </w:rPr>
        <w:t>Работодатель принимает на себя следующие обязательства по отношению к</w:t>
      </w:r>
      <w:r w:rsidR="008A311A">
        <w:rPr>
          <w:rFonts w:ascii="Arial" w:hAnsi="Arial" w:cs="Arial"/>
          <w:b/>
          <w:sz w:val="16"/>
          <w:szCs w:val="16"/>
        </w:rPr>
        <w:t xml:space="preserve"> </w:t>
      </w:r>
      <w:r w:rsidRPr="00CF5EE5">
        <w:rPr>
          <w:rFonts w:ascii="Arial" w:hAnsi="Arial" w:cs="Arial"/>
          <w:b/>
          <w:sz w:val="16"/>
          <w:szCs w:val="16"/>
        </w:rPr>
        <w:t>Муниципальному служащему (Работн</w:t>
      </w:r>
      <w:r w:rsidRPr="00CF5EE5">
        <w:rPr>
          <w:rFonts w:ascii="Arial" w:hAnsi="Arial" w:cs="Arial"/>
          <w:b/>
          <w:sz w:val="16"/>
          <w:szCs w:val="16"/>
        </w:rPr>
        <w:t>и</w:t>
      </w:r>
      <w:r w:rsidRPr="00CF5EE5">
        <w:rPr>
          <w:rFonts w:ascii="Arial" w:hAnsi="Arial" w:cs="Arial"/>
          <w:b/>
          <w:sz w:val="16"/>
          <w:szCs w:val="16"/>
        </w:rPr>
        <w:t>ку):</w:t>
      </w:r>
    </w:p>
    <w:p w:rsidR="00CF5EE5" w:rsidRPr="00CF5EE5" w:rsidRDefault="00CF5EE5" w:rsidP="00460CF6">
      <w:pPr>
        <w:tabs>
          <w:tab w:val="left" w:pos="360"/>
          <w:tab w:val="left" w:pos="720"/>
          <w:tab w:val="left" w:pos="1260"/>
        </w:tabs>
        <w:ind w:firstLine="720"/>
        <w:jc w:val="both"/>
        <w:rPr>
          <w:rFonts w:ascii="Arial" w:hAnsi="Arial" w:cs="Arial"/>
          <w:sz w:val="16"/>
          <w:szCs w:val="16"/>
        </w:rPr>
      </w:pPr>
      <w:r w:rsidRPr="00CF5EE5">
        <w:rPr>
          <w:rFonts w:ascii="Arial" w:hAnsi="Arial" w:cs="Arial"/>
          <w:sz w:val="16"/>
          <w:szCs w:val="16"/>
        </w:rPr>
        <w:t xml:space="preserve">3.1. Создать для </w:t>
      </w:r>
      <w:r w:rsidRPr="00CF5EE5">
        <w:rPr>
          <w:rFonts w:ascii="Arial" w:hAnsi="Arial" w:cs="Arial"/>
          <w:b/>
          <w:sz w:val="16"/>
          <w:szCs w:val="16"/>
        </w:rPr>
        <w:t>Муниципального служащего (Работника)</w:t>
      </w:r>
      <w:r w:rsidRPr="00CF5EE5">
        <w:rPr>
          <w:rFonts w:ascii="Arial" w:hAnsi="Arial" w:cs="Arial"/>
          <w:sz w:val="16"/>
          <w:szCs w:val="16"/>
        </w:rPr>
        <w:t xml:space="preserve"> в соответствии с действующим законодательством об охране труда и санита</w:t>
      </w:r>
      <w:r w:rsidRPr="00CF5EE5">
        <w:rPr>
          <w:rFonts w:ascii="Arial" w:hAnsi="Arial" w:cs="Arial"/>
          <w:sz w:val="16"/>
          <w:szCs w:val="16"/>
        </w:rPr>
        <w:t>р</w:t>
      </w:r>
      <w:r w:rsidRPr="00CF5EE5">
        <w:rPr>
          <w:rFonts w:ascii="Arial" w:hAnsi="Arial" w:cs="Arial"/>
          <w:sz w:val="16"/>
          <w:szCs w:val="16"/>
        </w:rPr>
        <w:t xml:space="preserve">ными нормами условия, необходимые для нормального исполнения </w:t>
      </w:r>
      <w:r w:rsidRPr="00CF5EE5">
        <w:rPr>
          <w:rFonts w:ascii="Arial" w:hAnsi="Arial" w:cs="Arial"/>
          <w:b/>
          <w:sz w:val="16"/>
          <w:szCs w:val="16"/>
        </w:rPr>
        <w:t>Муниципальным служащим (Работником)</w:t>
      </w:r>
      <w:r w:rsidRPr="00CF5EE5">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CF5EE5" w:rsidRPr="00CF5EE5" w:rsidRDefault="00CF5EE5" w:rsidP="00460CF6">
      <w:pPr>
        <w:tabs>
          <w:tab w:val="left" w:pos="360"/>
          <w:tab w:val="left" w:pos="720"/>
          <w:tab w:val="left" w:pos="1260"/>
        </w:tabs>
        <w:ind w:firstLine="720"/>
        <w:jc w:val="both"/>
        <w:rPr>
          <w:rFonts w:ascii="Arial" w:hAnsi="Arial" w:cs="Arial"/>
          <w:sz w:val="16"/>
          <w:szCs w:val="16"/>
        </w:rPr>
      </w:pPr>
      <w:r w:rsidRPr="00CF5EE5">
        <w:rPr>
          <w:rFonts w:ascii="Arial" w:hAnsi="Arial" w:cs="Arial"/>
          <w:sz w:val="16"/>
          <w:szCs w:val="16"/>
        </w:rPr>
        <w:t xml:space="preserve">3.2. Осуществлять обязательное социальное страхование </w:t>
      </w:r>
      <w:r w:rsidRPr="00CF5EE5">
        <w:rPr>
          <w:rFonts w:ascii="Arial" w:hAnsi="Arial" w:cs="Arial"/>
          <w:b/>
          <w:sz w:val="16"/>
          <w:szCs w:val="16"/>
        </w:rPr>
        <w:t>Муниципального служащего (Работника)</w:t>
      </w:r>
      <w:r w:rsidRPr="00CF5EE5">
        <w:rPr>
          <w:rFonts w:ascii="Arial" w:hAnsi="Arial" w:cs="Arial"/>
          <w:sz w:val="16"/>
          <w:szCs w:val="16"/>
        </w:rPr>
        <w:t xml:space="preserve"> в порядке, установленном федерал</w:t>
      </w:r>
      <w:r w:rsidRPr="00CF5EE5">
        <w:rPr>
          <w:rFonts w:ascii="Arial" w:hAnsi="Arial" w:cs="Arial"/>
          <w:sz w:val="16"/>
          <w:szCs w:val="16"/>
        </w:rPr>
        <w:t>ь</w:t>
      </w:r>
      <w:r w:rsidRPr="00CF5EE5">
        <w:rPr>
          <w:rFonts w:ascii="Arial" w:hAnsi="Arial" w:cs="Arial"/>
          <w:sz w:val="16"/>
          <w:szCs w:val="16"/>
        </w:rPr>
        <w:t>ным законодательством.</w:t>
      </w:r>
    </w:p>
    <w:p w:rsidR="00CF5EE5" w:rsidRPr="00CF5EE5" w:rsidRDefault="00CF5EE5" w:rsidP="00460CF6">
      <w:pPr>
        <w:tabs>
          <w:tab w:val="left" w:pos="360"/>
          <w:tab w:val="left" w:pos="720"/>
          <w:tab w:val="left" w:pos="1260"/>
        </w:tabs>
        <w:ind w:firstLine="720"/>
        <w:jc w:val="both"/>
        <w:rPr>
          <w:rFonts w:ascii="Arial" w:hAnsi="Arial" w:cs="Arial"/>
          <w:sz w:val="16"/>
          <w:szCs w:val="16"/>
        </w:rPr>
      </w:pPr>
      <w:r w:rsidRPr="00CF5EE5">
        <w:rPr>
          <w:rFonts w:ascii="Arial" w:hAnsi="Arial" w:cs="Arial"/>
          <w:sz w:val="16"/>
          <w:szCs w:val="16"/>
        </w:rPr>
        <w:t xml:space="preserve">3.3. Обеспечивать </w:t>
      </w:r>
      <w:r w:rsidRPr="00CF5EE5">
        <w:rPr>
          <w:rFonts w:ascii="Arial" w:hAnsi="Arial" w:cs="Arial"/>
          <w:b/>
          <w:sz w:val="16"/>
          <w:szCs w:val="16"/>
        </w:rPr>
        <w:t>Муниципальному служащему (Работнику)</w:t>
      </w:r>
      <w:r w:rsidRPr="00CF5EE5">
        <w:rPr>
          <w:rFonts w:ascii="Arial" w:hAnsi="Arial" w:cs="Arial"/>
          <w:sz w:val="16"/>
          <w:szCs w:val="16"/>
        </w:rPr>
        <w:t xml:space="preserve"> своевременную и в полном объеме выплату заработной платы.</w:t>
      </w:r>
    </w:p>
    <w:p w:rsidR="00CF5EE5" w:rsidRPr="00CF5EE5" w:rsidRDefault="00CF5EE5" w:rsidP="00460CF6">
      <w:pPr>
        <w:tabs>
          <w:tab w:val="left" w:pos="360"/>
          <w:tab w:val="left" w:pos="720"/>
          <w:tab w:val="left" w:pos="1260"/>
        </w:tabs>
        <w:ind w:firstLine="720"/>
        <w:jc w:val="both"/>
        <w:rPr>
          <w:rFonts w:ascii="Arial" w:hAnsi="Arial" w:cs="Arial"/>
          <w:sz w:val="16"/>
          <w:szCs w:val="16"/>
        </w:rPr>
      </w:pPr>
      <w:r w:rsidRPr="00CF5EE5">
        <w:rPr>
          <w:rFonts w:ascii="Arial" w:hAnsi="Arial" w:cs="Arial"/>
          <w:sz w:val="16"/>
          <w:szCs w:val="16"/>
        </w:rPr>
        <w:t xml:space="preserve">3.4. Знакомить </w:t>
      </w:r>
      <w:r w:rsidRPr="00CF5EE5">
        <w:rPr>
          <w:rFonts w:ascii="Arial" w:hAnsi="Arial" w:cs="Arial"/>
          <w:b/>
          <w:sz w:val="16"/>
          <w:szCs w:val="16"/>
        </w:rPr>
        <w:t>Муниципального служащего (Работника)</w:t>
      </w:r>
      <w:r w:rsidRPr="00CF5EE5">
        <w:rPr>
          <w:rFonts w:ascii="Arial" w:hAnsi="Arial" w:cs="Arial"/>
          <w:sz w:val="16"/>
          <w:szCs w:val="16"/>
        </w:rPr>
        <w:t xml:space="preserve"> под роспись с принимаемыми локальными правовыми актами, непосредственно св</w:t>
      </w:r>
      <w:r w:rsidRPr="00CF5EE5">
        <w:rPr>
          <w:rFonts w:ascii="Arial" w:hAnsi="Arial" w:cs="Arial"/>
          <w:sz w:val="16"/>
          <w:szCs w:val="16"/>
        </w:rPr>
        <w:t>я</w:t>
      </w:r>
      <w:r w:rsidRPr="00CF5EE5">
        <w:rPr>
          <w:rFonts w:ascii="Arial" w:hAnsi="Arial" w:cs="Arial"/>
          <w:sz w:val="16"/>
          <w:szCs w:val="16"/>
        </w:rPr>
        <w:t>занными с его трудовой деятельностью.</w:t>
      </w:r>
    </w:p>
    <w:p w:rsidR="00CF5EE5" w:rsidRPr="00CF5EE5" w:rsidRDefault="00CF5EE5" w:rsidP="00460CF6">
      <w:pPr>
        <w:tabs>
          <w:tab w:val="left" w:pos="360"/>
          <w:tab w:val="left" w:pos="720"/>
          <w:tab w:val="left" w:pos="1260"/>
        </w:tabs>
        <w:ind w:firstLine="720"/>
        <w:jc w:val="both"/>
        <w:rPr>
          <w:rFonts w:ascii="Arial" w:hAnsi="Arial" w:cs="Arial"/>
          <w:sz w:val="16"/>
          <w:szCs w:val="16"/>
        </w:rPr>
      </w:pPr>
      <w:r w:rsidRPr="00CF5EE5">
        <w:rPr>
          <w:rFonts w:ascii="Arial" w:hAnsi="Arial" w:cs="Arial"/>
          <w:sz w:val="16"/>
          <w:szCs w:val="16"/>
        </w:rPr>
        <w:t xml:space="preserve">3.5. </w:t>
      </w:r>
      <w:r w:rsidRPr="00CF5EE5">
        <w:rPr>
          <w:rFonts w:ascii="Arial" w:hAnsi="Arial" w:cs="Arial"/>
          <w:b/>
          <w:sz w:val="16"/>
          <w:szCs w:val="16"/>
        </w:rPr>
        <w:t>Работодатель</w:t>
      </w:r>
      <w:r w:rsidRPr="00CF5EE5">
        <w:rPr>
          <w:rFonts w:ascii="Arial" w:hAnsi="Arial" w:cs="Arial"/>
          <w:sz w:val="16"/>
          <w:szCs w:val="16"/>
        </w:rPr>
        <w:t xml:space="preserve"> обязуется выполнять и иные обязанности в соответствии с действующим законодательством.</w:t>
      </w:r>
    </w:p>
    <w:p w:rsidR="00CF5EE5" w:rsidRPr="00CF5EE5" w:rsidRDefault="00CF5EE5" w:rsidP="00460CF6">
      <w:pPr>
        <w:tabs>
          <w:tab w:val="left" w:pos="360"/>
          <w:tab w:val="left" w:pos="720"/>
          <w:tab w:val="left" w:pos="1260"/>
        </w:tabs>
        <w:ind w:firstLine="720"/>
        <w:jc w:val="both"/>
        <w:rPr>
          <w:rFonts w:ascii="Arial" w:hAnsi="Arial" w:cs="Arial"/>
          <w:b/>
          <w:sz w:val="16"/>
          <w:szCs w:val="16"/>
        </w:rPr>
      </w:pPr>
      <w:r w:rsidRPr="00CF5EE5">
        <w:rPr>
          <w:rFonts w:ascii="Arial" w:hAnsi="Arial" w:cs="Arial"/>
          <w:b/>
          <w:sz w:val="16"/>
          <w:szCs w:val="16"/>
        </w:rPr>
        <w:t>Работодатель имеет право:</w:t>
      </w:r>
    </w:p>
    <w:p w:rsidR="00CF5EE5" w:rsidRPr="00CF5EE5" w:rsidRDefault="00CF5EE5" w:rsidP="00460CF6">
      <w:pPr>
        <w:tabs>
          <w:tab w:val="left" w:pos="360"/>
          <w:tab w:val="left" w:pos="720"/>
          <w:tab w:val="left" w:pos="1260"/>
        </w:tabs>
        <w:ind w:firstLine="720"/>
        <w:jc w:val="both"/>
        <w:rPr>
          <w:rFonts w:ascii="Arial" w:hAnsi="Arial" w:cs="Arial"/>
          <w:sz w:val="16"/>
          <w:szCs w:val="16"/>
        </w:rPr>
      </w:pPr>
      <w:r w:rsidRPr="00CF5EE5">
        <w:rPr>
          <w:rFonts w:ascii="Arial" w:hAnsi="Arial" w:cs="Arial"/>
          <w:sz w:val="16"/>
          <w:szCs w:val="16"/>
        </w:rPr>
        <w:t xml:space="preserve">3.6. Требовать от </w:t>
      </w:r>
      <w:r w:rsidRPr="00CF5EE5">
        <w:rPr>
          <w:rFonts w:ascii="Arial" w:hAnsi="Arial" w:cs="Arial"/>
          <w:b/>
          <w:sz w:val="16"/>
          <w:szCs w:val="16"/>
        </w:rPr>
        <w:t xml:space="preserve">Муниципального служащего (Работника) </w:t>
      </w:r>
      <w:r w:rsidRPr="00CF5EE5">
        <w:rPr>
          <w:rFonts w:ascii="Arial" w:hAnsi="Arial" w:cs="Arial"/>
          <w:sz w:val="16"/>
          <w:szCs w:val="16"/>
        </w:rPr>
        <w:t>исполнения им трудовых обязанностей в соответствии с договором и должнос</w:t>
      </w:r>
      <w:r w:rsidRPr="00CF5EE5">
        <w:rPr>
          <w:rFonts w:ascii="Arial" w:hAnsi="Arial" w:cs="Arial"/>
          <w:sz w:val="16"/>
          <w:szCs w:val="16"/>
        </w:rPr>
        <w:t>т</w:t>
      </w:r>
      <w:r w:rsidRPr="00CF5EE5">
        <w:rPr>
          <w:rFonts w:ascii="Arial" w:hAnsi="Arial" w:cs="Arial"/>
          <w:sz w:val="16"/>
          <w:szCs w:val="16"/>
        </w:rPr>
        <w:t xml:space="preserve">ной инструкцией, бережного отношения к имуществу </w:t>
      </w:r>
      <w:r w:rsidRPr="00CF5EE5">
        <w:rPr>
          <w:rFonts w:ascii="Arial" w:hAnsi="Arial" w:cs="Arial"/>
          <w:b/>
          <w:sz w:val="16"/>
          <w:szCs w:val="16"/>
        </w:rPr>
        <w:t>Работодателя</w:t>
      </w:r>
      <w:r w:rsidRPr="00CF5EE5">
        <w:rPr>
          <w:rFonts w:ascii="Arial" w:hAnsi="Arial" w:cs="Arial"/>
          <w:sz w:val="16"/>
          <w:szCs w:val="16"/>
        </w:rPr>
        <w:t xml:space="preserve"> (в том числе к имуществу третьих лиц, находящемуся у </w:t>
      </w:r>
      <w:r w:rsidRPr="00CF5EE5">
        <w:rPr>
          <w:rFonts w:ascii="Arial" w:hAnsi="Arial" w:cs="Arial"/>
          <w:b/>
          <w:sz w:val="16"/>
          <w:szCs w:val="16"/>
        </w:rPr>
        <w:t>Работодателя</w:t>
      </w:r>
      <w:r w:rsidRPr="00CF5EE5">
        <w:rPr>
          <w:rFonts w:ascii="Arial" w:hAnsi="Arial" w:cs="Arial"/>
          <w:sz w:val="16"/>
          <w:szCs w:val="16"/>
        </w:rPr>
        <w:t xml:space="preserve">, если </w:t>
      </w:r>
      <w:r w:rsidRPr="00CF5EE5">
        <w:rPr>
          <w:rFonts w:ascii="Arial" w:hAnsi="Arial" w:cs="Arial"/>
          <w:b/>
          <w:sz w:val="16"/>
          <w:szCs w:val="16"/>
        </w:rPr>
        <w:t>Работод</w:t>
      </w:r>
      <w:r w:rsidRPr="00CF5EE5">
        <w:rPr>
          <w:rFonts w:ascii="Arial" w:hAnsi="Arial" w:cs="Arial"/>
          <w:b/>
          <w:sz w:val="16"/>
          <w:szCs w:val="16"/>
        </w:rPr>
        <w:t>а</w:t>
      </w:r>
      <w:r w:rsidRPr="00CF5EE5">
        <w:rPr>
          <w:rFonts w:ascii="Arial" w:hAnsi="Arial" w:cs="Arial"/>
          <w:b/>
          <w:sz w:val="16"/>
          <w:szCs w:val="16"/>
        </w:rPr>
        <w:t>тель</w:t>
      </w:r>
      <w:r w:rsidRPr="00CF5EE5">
        <w:rPr>
          <w:rFonts w:ascii="Arial" w:hAnsi="Arial" w:cs="Arial"/>
          <w:sz w:val="16"/>
          <w:szCs w:val="16"/>
        </w:rPr>
        <w:t xml:space="preserve"> несет ответственность за сохранность этого имущества) и других работников.</w:t>
      </w:r>
    </w:p>
    <w:p w:rsidR="00CF5EE5" w:rsidRPr="00CF5EE5" w:rsidRDefault="00CF5EE5" w:rsidP="00460CF6">
      <w:pPr>
        <w:tabs>
          <w:tab w:val="left" w:pos="360"/>
          <w:tab w:val="left" w:pos="720"/>
          <w:tab w:val="left" w:pos="1260"/>
        </w:tabs>
        <w:ind w:firstLine="720"/>
        <w:jc w:val="both"/>
        <w:rPr>
          <w:rFonts w:ascii="Arial" w:hAnsi="Arial" w:cs="Arial"/>
          <w:sz w:val="16"/>
          <w:szCs w:val="16"/>
        </w:rPr>
      </w:pPr>
      <w:r w:rsidRPr="00CF5EE5">
        <w:rPr>
          <w:rFonts w:ascii="Arial" w:hAnsi="Arial" w:cs="Arial"/>
          <w:sz w:val="16"/>
          <w:szCs w:val="16"/>
        </w:rPr>
        <w:t xml:space="preserve">3.7. Оценивать качество работы </w:t>
      </w:r>
      <w:r w:rsidRPr="00CF5EE5">
        <w:rPr>
          <w:rFonts w:ascii="Arial" w:hAnsi="Arial" w:cs="Arial"/>
          <w:b/>
          <w:sz w:val="16"/>
          <w:szCs w:val="16"/>
        </w:rPr>
        <w:t>Муниципального служащего (Работника)</w:t>
      </w:r>
      <w:r w:rsidRPr="00CF5EE5">
        <w:rPr>
          <w:rFonts w:ascii="Arial" w:hAnsi="Arial" w:cs="Arial"/>
          <w:sz w:val="16"/>
          <w:szCs w:val="16"/>
        </w:rPr>
        <w:t>, контролировать его работу по срокам, объему.</w:t>
      </w:r>
    </w:p>
    <w:p w:rsidR="00CF5EE5" w:rsidRPr="00CF5EE5" w:rsidRDefault="00CF5EE5" w:rsidP="00460CF6">
      <w:pPr>
        <w:tabs>
          <w:tab w:val="left" w:pos="360"/>
          <w:tab w:val="left" w:pos="720"/>
          <w:tab w:val="left" w:pos="1260"/>
        </w:tabs>
        <w:ind w:firstLine="720"/>
        <w:jc w:val="both"/>
        <w:rPr>
          <w:rFonts w:ascii="Arial" w:hAnsi="Arial" w:cs="Arial"/>
          <w:sz w:val="16"/>
          <w:szCs w:val="16"/>
        </w:rPr>
      </w:pPr>
      <w:r w:rsidRPr="00CF5EE5">
        <w:rPr>
          <w:rFonts w:ascii="Arial" w:hAnsi="Arial" w:cs="Arial"/>
          <w:sz w:val="16"/>
          <w:szCs w:val="16"/>
        </w:rPr>
        <w:lastRenderedPageBreak/>
        <w:t xml:space="preserve">3.8. Поощрять </w:t>
      </w:r>
      <w:r w:rsidRPr="00CF5EE5">
        <w:rPr>
          <w:rFonts w:ascii="Arial" w:hAnsi="Arial" w:cs="Arial"/>
          <w:b/>
          <w:sz w:val="16"/>
          <w:szCs w:val="16"/>
        </w:rPr>
        <w:t>Муниципального служащего (Работника)</w:t>
      </w:r>
      <w:r w:rsidRPr="00CF5EE5">
        <w:rPr>
          <w:rFonts w:ascii="Arial" w:hAnsi="Arial" w:cs="Arial"/>
          <w:sz w:val="16"/>
          <w:szCs w:val="16"/>
        </w:rPr>
        <w:t xml:space="preserve"> за добросовестный эффективный труд.</w:t>
      </w:r>
    </w:p>
    <w:p w:rsidR="00CF5EE5" w:rsidRPr="00CF5EE5" w:rsidRDefault="00CF5EE5" w:rsidP="00460CF6">
      <w:pPr>
        <w:tabs>
          <w:tab w:val="left" w:pos="360"/>
          <w:tab w:val="left" w:pos="720"/>
          <w:tab w:val="left" w:pos="1260"/>
        </w:tabs>
        <w:ind w:firstLine="720"/>
        <w:jc w:val="both"/>
        <w:rPr>
          <w:rFonts w:ascii="Arial" w:hAnsi="Arial" w:cs="Arial"/>
          <w:sz w:val="16"/>
          <w:szCs w:val="16"/>
        </w:rPr>
      </w:pPr>
      <w:r w:rsidRPr="00CF5EE5">
        <w:rPr>
          <w:rFonts w:ascii="Arial" w:hAnsi="Arial" w:cs="Arial"/>
          <w:sz w:val="16"/>
          <w:szCs w:val="16"/>
        </w:rPr>
        <w:t>3.9. Изменять по причинам, связанным с изменением организационных или технологических условий труда (структурная реорганизация, др</w:t>
      </w:r>
      <w:r w:rsidRPr="00CF5EE5">
        <w:rPr>
          <w:rFonts w:ascii="Arial" w:hAnsi="Arial" w:cs="Arial"/>
          <w:sz w:val="16"/>
          <w:szCs w:val="16"/>
        </w:rPr>
        <w:t>у</w:t>
      </w:r>
      <w:r w:rsidRPr="00CF5EE5">
        <w:rPr>
          <w:rFonts w:ascii="Arial" w:hAnsi="Arial" w:cs="Arial"/>
          <w:sz w:val="16"/>
          <w:szCs w:val="16"/>
        </w:rPr>
        <w:t xml:space="preserve">гие причины), определенные </w:t>
      </w:r>
      <w:r w:rsidRPr="00CF5EE5">
        <w:rPr>
          <w:rFonts w:ascii="Arial" w:hAnsi="Arial" w:cs="Arial"/>
          <w:spacing w:val="-4"/>
          <w:sz w:val="16"/>
          <w:szCs w:val="16"/>
        </w:rPr>
        <w:t xml:space="preserve">сторонами условия договора, за исключением изменения трудовой функции (должности) </w:t>
      </w:r>
      <w:r w:rsidRPr="00CF5EE5">
        <w:rPr>
          <w:rFonts w:ascii="Arial" w:hAnsi="Arial" w:cs="Arial"/>
          <w:b/>
          <w:spacing w:val="-4"/>
          <w:sz w:val="16"/>
          <w:szCs w:val="16"/>
        </w:rPr>
        <w:t>Муниципального служащего (Рабо</w:t>
      </w:r>
      <w:r w:rsidRPr="00CF5EE5">
        <w:rPr>
          <w:rFonts w:ascii="Arial" w:hAnsi="Arial" w:cs="Arial"/>
          <w:b/>
          <w:spacing w:val="-4"/>
          <w:sz w:val="16"/>
          <w:szCs w:val="16"/>
        </w:rPr>
        <w:t>т</w:t>
      </w:r>
      <w:r w:rsidRPr="00CF5EE5">
        <w:rPr>
          <w:rFonts w:ascii="Arial" w:hAnsi="Arial" w:cs="Arial"/>
          <w:b/>
          <w:spacing w:val="-4"/>
          <w:sz w:val="16"/>
          <w:szCs w:val="16"/>
        </w:rPr>
        <w:t xml:space="preserve">ника) </w:t>
      </w:r>
      <w:r w:rsidRPr="00CF5EE5">
        <w:rPr>
          <w:rFonts w:ascii="Arial" w:hAnsi="Arial" w:cs="Arial"/>
          <w:spacing w:val="-4"/>
          <w:sz w:val="16"/>
          <w:szCs w:val="16"/>
        </w:rPr>
        <w:t>в порядке,</w:t>
      </w:r>
      <w:r w:rsidRPr="00CF5EE5">
        <w:rPr>
          <w:rFonts w:ascii="Arial" w:hAnsi="Arial" w:cs="Arial"/>
          <w:b/>
          <w:spacing w:val="-4"/>
          <w:sz w:val="16"/>
          <w:szCs w:val="16"/>
        </w:rPr>
        <w:t xml:space="preserve"> </w:t>
      </w:r>
      <w:r w:rsidRPr="00CF5EE5">
        <w:rPr>
          <w:rFonts w:ascii="Arial" w:hAnsi="Arial" w:cs="Arial"/>
          <w:spacing w:val="-4"/>
          <w:sz w:val="16"/>
          <w:szCs w:val="16"/>
        </w:rPr>
        <w:t>предусмотренном трудовым законодательством.</w:t>
      </w:r>
    </w:p>
    <w:p w:rsidR="00CF5EE5" w:rsidRPr="00CF5EE5" w:rsidRDefault="00CF5EE5" w:rsidP="00460CF6">
      <w:pPr>
        <w:tabs>
          <w:tab w:val="left" w:pos="360"/>
          <w:tab w:val="left" w:pos="720"/>
          <w:tab w:val="left" w:pos="1260"/>
        </w:tabs>
        <w:ind w:firstLine="720"/>
        <w:jc w:val="both"/>
        <w:rPr>
          <w:rFonts w:ascii="Arial" w:hAnsi="Arial" w:cs="Arial"/>
          <w:sz w:val="16"/>
          <w:szCs w:val="16"/>
        </w:rPr>
      </w:pPr>
      <w:r w:rsidRPr="00CF5EE5">
        <w:rPr>
          <w:rFonts w:ascii="Arial" w:hAnsi="Arial" w:cs="Arial"/>
          <w:sz w:val="16"/>
          <w:szCs w:val="16"/>
        </w:rPr>
        <w:t xml:space="preserve">3.10. Привлекать </w:t>
      </w:r>
      <w:r w:rsidRPr="00CF5EE5">
        <w:rPr>
          <w:rFonts w:ascii="Arial" w:hAnsi="Arial" w:cs="Arial"/>
          <w:b/>
          <w:sz w:val="16"/>
          <w:szCs w:val="16"/>
        </w:rPr>
        <w:t>Муниципального служащего (Работника)</w:t>
      </w:r>
      <w:r w:rsidRPr="00CF5EE5">
        <w:rPr>
          <w:rFonts w:ascii="Arial" w:hAnsi="Arial" w:cs="Arial"/>
          <w:sz w:val="16"/>
          <w:szCs w:val="16"/>
        </w:rPr>
        <w:t xml:space="preserve"> к дисциплинарной и материальной ответственности в порядке, установленном з</w:t>
      </w:r>
      <w:r w:rsidRPr="00CF5EE5">
        <w:rPr>
          <w:rFonts w:ascii="Arial" w:hAnsi="Arial" w:cs="Arial"/>
          <w:sz w:val="16"/>
          <w:szCs w:val="16"/>
        </w:rPr>
        <w:t>а</w:t>
      </w:r>
      <w:r w:rsidRPr="00CF5EE5">
        <w:rPr>
          <w:rFonts w:ascii="Arial" w:hAnsi="Arial" w:cs="Arial"/>
          <w:sz w:val="16"/>
          <w:szCs w:val="16"/>
        </w:rPr>
        <w:t>конодательством.</w:t>
      </w:r>
    </w:p>
    <w:p w:rsidR="00CF5EE5" w:rsidRPr="00CF5EE5" w:rsidRDefault="00CF5EE5" w:rsidP="00460CF6">
      <w:pPr>
        <w:tabs>
          <w:tab w:val="left" w:pos="360"/>
          <w:tab w:val="left" w:pos="720"/>
          <w:tab w:val="left" w:pos="1260"/>
        </w:tabs>
        <w:jc w:val="center"/>
        <w:rPr>
          <w:rFonts w:ascii="Arial" w:hAnsi="Arial" w:cs="Arial"/>
          <w:b/>
          <w:sz w:val="16"/>
          <w:szCs w:val="16"/>
        </w:rPr>
      </w:pPr>
      <w:r w:rsidRPr="00CF5EE5">
        <w:rPr>
          <w:rFonts w:ascii="Arial" w:hAnsi="Arial" w:cs="Arial"/>
          <w:b/>
          <w:sz w:val="16"/>
          <w:szCs w:val="16"/>
        </w:rPr>
        <w:t>4. ОПЛАТА ТРУДА</w:t>
      </w:r>
    </w:p>
    <w:p w:rsidR="00CF5EE5" w:rsidRPr="00CF5EE5" w:rsidRDefault="00CF5EE5" w:rsidP="00460CF6">
      <w:pPr>
        <w:ind w:firstLine="720"/>
        <w:jc w:val="both"/>
        <w:rPr>
          <w:rFonts w:ascii="Arial" w:hAnsi="Arial" w:cs="Arial"/>
          <w:spacing w:val="-4"/>
          <w:sz w:val="16"/>
          <w:szCs w:val="16"/>
        </w:rPr>
      </w:pPr>
      <w:r w:rsidRPr="00CF5EE5">
        <w:rPr>
          <w:rFonts w:ascii="Arial" w:hAnsi="Arial" w:cs="Arial"/>
          <w:sz w:val="16"/>
          <w:szCs w:val="16"/>
        </w:rPr>
        <w:t xml:space="preserve">4.1. </w:t>
      </w:r>
      <w:r w:rsidRPr="00CF5EE5">
        <w:rPr>
          <w:rFonts w:ascii="Arial" w:hAnsi="Arial" w:cs="Arial"/>
          <w:b/>
          <w:sz w:val="16"/>
          <w:szCs w:val="16"/>
        </w:rPr>
        <w:t>Муниципальному служащему (Работнику)</w:t>
      </w:r>
      <w:r w:rsidRPr="00CF5EE5">
        <w:rPr>
          <w:rFonts w:ascii="Arial" w:hAnsi="Arial" w:cs="Arial"/>
          <w:sz w:val="16"/>
          <w:szCs w:val="16"/>
        </w:rPr>
        <w:t xml:space="preserve"> устанавливается должностной оклад в размере ___________ рублей в месяц </w:t>
      </w:r>
      <w:r w:rsidRPr="00CF5EE5">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CF5EE5" w:rsidRPr="00CF5EE5" w:rsidRDefault="00CF5EE5" w:rsidP="00460CF6">
      <w:pPr>
        <w:ind w:firstLine="709"/>
        <w:rPr>
          <w:rFonts w:ascii="Arial" w:hAnsi="Arial" w:cs="Arial"/>
          <w:sz w:val="16"/>
          <w:szCs w:val="16"/>
        </w:rPr>
      </w:pPr>
      <w:r w:rsidRPr="00CF5EE5">
        <w:rPr>
          <w:rFonts w:ascii="Arial" w:hAnsi="Arial" w:cs="Arial"/>
          <w:sz w:val="16"/>
          <w:szCs w:val="16"/>
        </w:rPr>
        <w:t xml:space="preserve">4.2. </w:t>
      </w:r>
      <w:r w:rsidRPr="00CF5EE5">
        <w:rPr>
          <w:rFonts w:ascii="Arial" w:hAnsi="Arial" w:cs="Arial"/>
          <w:b/>
          <w:sz w:val="16"/>
          <w:szCs w:val="16"/>
        </w:rPr>
        <w:t>Муниципальному служащему (Работнику)</w:t>
      </w:r>
      <w:r w:rsidRPr="00CF5EE5">
        <w:rPr>
          <w:rFonts w:ascii="Arial" w:hAnsi="Arial" w:cs="Arial"/>
          <w:sz w:val="16"/>
          <w:szCs w:val="16"/>
        </w:rPr>
        <w:t xml:space="preserve"> устанавливаются надбавки и премии в соответствии с </w:t>
      </w:r>
      <w:r w:rsidRPr="00CF5EE5">
        <w:rPr>
          <w:rFonts w:ascii="Arial" w:hAnsi="Arial" w:cs="Arial"/>
          <w:b/>
          <w:i/>
          <w:sz w:val="16"/>
          <w:szCs w:val="16"/>
        </w:rPr>
        <w:t>распорядительными актами Адм</w:t>
      </w:r>
      <w:r w:rsidRPr="00CF5EE5">
        <w:rPr>
          <w:rFonts w:ascii="Arial" w:hAnsi="Arial" w:cs="Arial"/>
          <w:b/>
          <w:i/>
          <w:sz w:val="16"/>
          <w:szCs w:val="16"/>
        </w:rPr>
        <w:t>и</w:t>
      </w:r>
      <w:r w:rsidRPr="00CF5EE5">
        <w:rPr>
          <w:rFonts w:ascii="Arial" w:hAnsi="Arial" w:cs="Arial"/>
          <w:b/>
          <w:i/>
          <w:sz w:val="16"/>
          <w:szCs w:val="16"/>
        </w:rPr>
        <w:t>нистрации Валдайского муниципального района</w:t>
      </w:r>
      <w:r w:rsidRPr="00CF5EE5">
        <w:rPr>
          <w:rFonts w:ascii="Arial" w:hAnsi="Arial" w:cs="Arial"/>
          <w:sz w:val="16"/>
          <w:szCs w:val="16"/>
        </w:rPr>
        <w:t>.</w:t>
      </w:r>
    </w:p>
    <w:p w:rsidR="00CF5EE5" w:rsidRPr="00CF5EE5" w:rsidRDefault="00CF5EE5" w:rsidP="00460CF6">
      <w:pPr>
        <w:rPr>
          <w:rFonts w:ascii="Arial" w:hAnsi="Arial" w:cs="Arial"/>
          <w:sz w:val="16"/>
          <w:szCs w:val="16"/>
        </w:rPr>
      </w:pPr>
      <w:r w:rsidRPr="00CF5EE5">
        <w:rPr>
          <w:rFonts w:ascii="Arial" w:hAnsi="Arial" w:cs="Arial"/>
          <w:sz w:val="16"/>
          <w:szCs w:val="16"/>
        </w:rPr>
        <w:t>-ежемесячная надбавка за выслугу лет на муниципальной службе;</w:t>
      </w:r>
    </w:p>
    <w:p w:rsidR="00CF5EE5" w:rsidRPr="00CF5EE5" w:rsidRDefault="00CF5EE5" w:rsidP="00460CF6">
      <w:pPr>
        <w:rPr>
          <w:rFonts w:ascii="Arial" w:hAnsi="Arial" w:cs="Arial"/>
          <w:sz w:val="16"/>
          <w:szCs w:val="16"/>
        </w:rPr>
      </w:pPr>
      <w:r w:rsidRPr="00CF5EE5">
        <w:rPr>
          <w:rFonts w:ascii="Arial" w:hAnsi="Arial" w:cs="Arial"/>
          <w:sz w:val="16"/>
          <w:szCs w:val="16"/>
        </w:rPr>
        <w:t>-ежемесячное денежное поощрение;</w:t>
      </w:r>
    </w:p>
    <w:p w:rsidR="00CF5EE5" w:rsidRPr="00CF5EE5" w:rsidRDefault="00CF5EE5" w:rsidP="00460CF6">
      <w:pPr>
        <w:rPr>
          <w:rFonts w:ascii="Arial" w:hAnsi="Arial" w:cs="Arial"/>
          <w:sz w:val="16"/>
          <w:szCs w:val="16"/>
        </w:rPr>
      </w:pPr>
      <w:r w:rsidRPr="00CF5EE5">
        <w:rPr>
          <w:rFonts w:ascii="Arial" w:hAnsi="Arial" w:cs="Arial"/>
          <w:sz w:val="16"/>
          <w:szCs w:val="16"/>
        </w:rPr>
        <w:t xml:space="preserve">-ежемесячная надбавка за особые условия муниципальной службы </w:t>
      </w:r>
    </w:p>
    <w:p w:rsidR="00CF5EE5" w:rsidRPr="00CF5EE5" w:rsidRDefault="00CF5EE5" w:rsidP="00460CF6">
      <w:pPr>
        <w:rPr>
          <w:rFonts w:ascii="Arial" w:hAnsi="Arial" w:cs="Arial"/>
          <w:sz w:val="16"/>
          <w:szCs w:val="16"/>
        </w:rPr>
      </w:pPr>
      <w:r w:rsidRPr="00CF5EE5">
        <w:rPr>
          <w:rFonts w:ascii="Arial" w:hAnsi="Arial" w:cs="Arial"/>
          <w:sz w:val="16"/>
          <w:szCs w:val="16"/>
        </w:rPr>
        <w:t>-ежемесячная квалификационная надбавка (за профессиональные знания и навыки);</w:t>
      </w:r>
    </w:p>
    <w:p w:rsidR="00CF5EE5" w:rsidRPr="00CF5EE5" w:rsidRDefault="00CF5EE5" w:rsidP="00460CF6">
      <w:pPr>
        <w:rPr>
          <w:rFonts w:ascii="Arial" w:hAnsi="Arial" w:cs="Arial"/>
          <w:sz w:val="16"/>
          <w:szCs w:val="16"/>
        </w:rPr>
      </w:pPr>
      <w:r w:rsidRPr="00CF5EE5">
        <w:rPr>
          <w:rFonts w:ascii="Arial" w:hAnsi="Arial" w:cs="Arial"/>
          <w:sz w:val="16"/>
          <w:szCs w:val="16"/>
        </w:rPr>
        <w:t>-премии по результатам работы (за выполнение особо важных и сложных заданий);</w:t>
      </w:r>
    </w:p>
    <w:p w:rsidR="00CF5EE5" w:rsidRPr="00CF5EE5" w:rsidRDefault="00CF5EE5" w:rsidP="00460CF6">
      <w:pPr>
        <w:rPr>
          <w:rFonts w:ascii="Arial" w:hAnsi="Arial" w:cs="Arial"/>
          <w:sz w:val="16"/>
          <w:szCs w:val="16"/>
        </w:rPr>
      </w:pPr>
      <w:r w:rsidRPr="00CF5EE5">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CF5EE5" w:rsidRPr="00CF5EE5" w:rsidRDefault="00CF5EE5" w:rsidP="00460CF6">
      <w:pPr>
        <w:rPr>
          <w:rFonts w:ascii="Arial" w:hAnsi="Arial" w:cs="Arial"/>
          <w:sz w:val="16"/>
          <w:szCs w:val="16"/>
        </w:rPr>
      </w:pPr>
      <w:r w:rsidRPr="00CF5EE5">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CF5EE5" w:rsidRPr="00CF5EE5" w:rsidRDefault="00CF5EE5" w:rsidP="00460CF6">
      <w:pPr>
        <w:ind w:firstLine="709"/>
        <w:jc w:val="both"/>
        <w:rPr>
          <w:rFonts w:ascii="Arial" w:hAnsi="Arial" w:cs="Arial"/>
          <w:sz w:val="16"/>
          <w:szCs w:val="16"/>
        </w:rPr>
      </w:pPr>
      <w:r w:rsidRPr="00CF5EE5">
        <w:rPr>
          <w:rFonts w:ascii="Arial" w:hAnsi="Arial" w:cs="Arial"/>
          <w:sz w:val="16"/>
          <w:szCs w:val="16"/>
        </w:rPr>
        <w:t xml:space="preserve">4.3. Заработная плата выплачивается </w:t>
      </w:r>
      <w:r w:rsidRPr="00CF5EE5">
        <w:rPr>
          <w:rFonts w:ascii="Arial" w:hAnsi="Arial" w:cs="Arial"/>
          <w:b/>
          <w:sz w:val="16"/>
          <w:szCs w:val="16"/>
        </w:rPr>
        <w:t>Муниципальному служащему (Работнику)</w:t>
      </w:r>
      <w:r w:rsidRPr="00CF5EE5">
        <w:rPr>
          <w:rFonts w:ascii="Arial" w:hAnsi="Arial" w:cs="Arial"/>
          <w:sz w:val="16"/>
          <w:szCs w:val="16"/>
        </w:rPr>
        <w:t xml:space="preserve"> не реже, чем два раза в месяц-  2 и 16 числа каждого мес</w:t>
      </w:r>
      <w:r w:rsidRPr="00CF5EE5">
        <w:rPr>
          <w:rFonts w:ascii="Arial" w:hAnsi="Arial" w:cs="Arial"/>
          <w:sz w:val="16"/>
          <w:szCs w:val="16"/>
        </w:rPr>
        <w:t>я</w:t>
      </w:r>
      <w:r w:rsidRPr="00CF5EE5">
        <w:rPr>
          <w:rFonts w:ascii="Arial" w:hAnsi="Arial" w:cs="Arial"/>
          <w:sz w:val="16"/>
          <w:szCs w:val="16"/>
        </w:rPr>
        <w:t>ца.</w:t>
      </w:r>
    </w:p>
    <w:p w:rsidR="00CF5EE5" w:rsidRPr="00CF5EE5" w:rsidRDefault="00CF5EE5" w:rsidP="00460CF6">
      <w:pPr>
        <w:ind w:firstLine="709"/>
        <w:jc w:val="center"/>
        <w:rPr>
          <w:rFonts w:ascii="Arial" w:hAnsi="Arial" w:cs="Arial"/>
          <w:b/>
          <w:sz w:val="16"/>
          <w:szCs w:val="16"/>
        </w:rPr>
      </w:pPr>
      <w:r w:rsidRPr="00CF5EE5">
        <w:rPr>
          <w:rFonts w:ascii="Arial" w:hAnsi="Arial" w:cs="Arial"/>
          <w:b/>
          <w:sz w:val="16"/>
          <w:szCs w:val="16"/>
        </w:rPr>
        <w:t>5. ОТВЕТСТВЕННОСТЬ СТОРОН</w:t>
      </w:r>
    </w:p>
    <w:p w:rsidR="00CF5EE5" w:rsidRPr="00CF5EE5" w:rsidRDefault="00CF5EE5" w:rsidP="00460CF6">
      <w:pPr>
        <w:ind w:firstLine="709"/>
        <w:jc w:val="both"/>
        <w:rPr>
          <w:rFonts w:ascii="Arial" w:hAnsi="Arial" w:cs="Arial"/>
          <w:sz w:val="16"/>
          <w:szCs w:val="16"/>
        </w:rPr>
      </w:pPr>
      <w:r w:rsidRPr="00CF5EE5">
        <w:rPr>
          <w:rFonts w:ascii="Arial" w:hAnsi="Arial" w:cs="Arial"/>
          <w:sz w:val="16"/>
          <w:szCs w:val="16"/>
        </w:rPr>
        <w:t>В случае ненадлежащего исполнения обязательств по договору стороны несут дисциплинарную, материальную, административную и уголо</w:t>
      </w:r>
      <w:r w:rsidRPr="00CF5EE5">
        <w:rPr>
          <w:rFonts w:ascii="Arial" w:hAnsi="Arial" w:cs="Arial"/>
          <w:sz w:val="16"/>
          <w:szCs w:val="16"/>
        </w:rPr>
        <w:t>в</w:t>
      </w:r>
      <w:r w:rsidRPr="00CF5EE5">
        <w:rPr>
          <w:rFonts w:ascii="Arial" w:hAnsi="Arial" w:cs="Arial"/>
          <w:sz w:val="16"/>
          <w:szCs w:val="16"/>
        </w:rPr>
        <w:t xml:space="preserve">ную ответственность в соответствии с действующим законодательством. </w:t>
      </w:r>
    </w:p>
    <w:p w:rsidR="00CF5EE5" w:rsidRPr="00CF5EE5" w:rsidRDefault="00CF5EE5" w:rsidP="00460CF6">
      <w:pPr>
        <w:numPr>
          <w:ilvl w:val="0"/>
          <w:numId w:val="13"/>
        </w:numPr>
        <w:ind w:left="714" w:hanging="357"/>
        <w:jc w:val="center"/>
        <w:rPr>
          <w:rFonts w:ascii="Arial" w:hAnsi="Arial" w:cs="Arial"/>
          <w:b/>
          <w:sz w:val="16"/>
          <w:szCs w:val="16"/>
        </w:rPr>
      </w:pPr>
      <w:r w:rsidRPr="00CF5EE5">
        <w:rPr>
          <w:rFonts w:ascii="Arial" w:hAnsi="Arial" w:cs="Arial"/>
          <w:b/>
          <w:sz w:val="16"/>
          <w:szCs w:val="16"/>
        </w:rPr>
        <w:t>ОСНОВАНИЯ ПРЕКРАЩЕНИЯ ДОГОВОРА</w:t>
      </w:r>
    </w:p>
    <w:p w:rsidR="00CF5EE5" w:rsidRPr="00CF5EE5" w:rsidRDefault="00CF5EE5" w:rsidP="00460CF6">
      <w:pPr>
        <w:autoSpaceDE w:val="0"/>
        <w:autoSpaceDN w:val="0"/>
        <w:adjustRightInd w:val="0"/>
        <w:ind w:firstLine="720"/>
        <w:jc w:val="center"/>
        <w:outlineLvl w:val="1"/>
        <w:rPr>
          <w:rFonts w:ascii="Arial" w:hAnsi="Arial" w:cs="Arial"/>
          <w:sz w:val="16"/>
          <w:szCs w:val="16"/>
        </w:rPr>
      </w:pPr>
      <w:r w:rsidRPr="00CF5EE5">
        <w:rPr>
          <w:rFonts w:ascii="Arial" w:hAnsi="Arial" w:cs="Arial"/>
          <w:sz w:val="16"/>
          <w:szCs w:val="16"/>
        </w:rPr>
        <w:t>(статья 19 Федерального закона от 2 марта 2007 года № 25-ФЗ «О муниципальной службе в Российской Федерации»)</w:t>
      </w:r>
    </w:p>
    <w:p w:rsidR="00CF5EE5" w:rsidRPr="00CF5EE5" w:rsidRDefault="00CF5EE5" w:rsidP="00460CF6">
      <w:pPr>
        <w:widowControl w:val="0"/>
        <w:autoSpaceDE w:val="0"/>
        <w:autoSpaceDN w:val="0"/>
        <w:adjustRightInd w:val="0"/>
        <w:ind w:firstLine="540"/>
        <w:jc w:val="both"/>
        <w:rPr>
          <w:rFonts w:ascii="Arial" w:hAnsi="Arial" w:cs="Arial"/>
          <w:sz w:val="16"/>
          <w:szCs w:val="16"/>
        </w:rPr>
      </w:pPr>
      <w:r w:rsidRPr="00CF5EE5">
        <w:rPr>
          <w:rFonts w:ascii="Arial" w:hAnsi="Arial" w:cs="Arial"/>
          <w:sz w:val="16"/>
          <w:szCs w:val="16"/>
        </w:rPr>
        <w:t xml:space="preserve">1. Помимо оснований для расторжения трудового договора, предусмотренных Трудовым </w:t>
      </w:r>
      <w:hyperlink r:id="rId16" w:history="1">
        <w:r w:rsidRPr="00CF5EE5">
          <w:rPr>
            <w:rStyle w:val="af0"/>
            <w:rFonts w:ascii="Arial" w:hAnsi="Arial" w:cs="Arial"/>
            <w:color w:val="auto"/>
            <w:sz w:val="16"/>
            <w:szCs w:val="16"/>
            <w:u w:val="none"/>
          </w:rPr>
          <w:t>кодексом</w:t>
        </w:r>
      </w:hyperlink>
      <w:r w:rsidRPr="00CF5EE5">
        <w:rPr>
          <w:rFonts w:ascii="Arial" w:hAnsi="Arial" w:cs="Arial"/>
          <w:sz w:val="16"/>
          <w:szCs w:val="16"/>
        </w:rPr>
        <w:t xml:space="preserve"> Российской Федерации, трудовой договор с м</w:t>
      </w:r>
      <w:r w:rsidRPr="00CF5EE5">
        <w:rPr>
          <w:rFonts w:ascii="Arial" w:hAnsi="Arial" w:cs="Arial"/>
          <w:sz w:val="16"/>
          <w:szCs w:val="16"/>
        </w:rPr>
        <w:t>у</w:t>
      </w:r>
      <w:r w:rsidRPr="00CF5EE5">
        <w:rPr>
          <w:rFonts w:ascii="Arial" w:hAnsi="Arial" w:cs="Arial"/>
          <w:sz w:val="16"/>
          <w:szCs w:val="16"/>
        </w:rPr>
        <w:t xml:space="preserve">ниципальным служащим </w:t>
      </w:r>
      <w:proofErr w:type="gramStart"/>
      <w:r w:rsidRPr="00CF5EE5">
        <w:rPr>
          <w:rFonts w:ascii="Arial" w:hAnsi="Arial" w:cs="Arial"/>
          <w:sz w:val="16"/>
          <w:szCs w:val="16"/>
        </w:rPr>
        <w:t>может быть также расторгнут</w:t>
      </w:r>
      <w:proofErr w:type="gramEnd"/>
      <w:r w:rsidRPr="00CF5EE5">
        <w:rPr>
          <w:rFonts w:ascii="Arial" w:hAnsi="Arial" w:cs="Arial"/>
          <w:sz w:val="16"/>
          <w:szCs w:val="16"/>
        </w:rPr>
        <w:t xml:space="preserve"> по инициативе представителя нанимателя (работодателя) в случае:</w:t>
      </w:r>
    </w:p>
    <w:p w:rsidR="00CF5EE5" w:rsidRPr="00CF5EE5" w:rsidRDefault="00CF5EE5" w:rsidP="00460CF6">
      <w:pPr>
        <w:widowControl w:val="0"/>
        <w:autoSpaceDE w:val="0"/>
        <w:autoSpaceDN w:val="0"/>
        <w:adjustRightInd w:val="0"/>
        <w:ind w:firstLine="540"/>
        <w:jc w:val="both"/>
        <w:rPr>
          <w:rFonts w:ascii="Arial" w:hAnsi="Arial" w:cs="Arial"/>
          <w:sz w:val="16"/>
          <w:szCs w:val="16"/>
        </w:rPr>
      </w:pPr>
      <w:r w:rsidRPr="00CF5EE5">
        <w:rPr>
          <w:rFonts w:ascii="Arial" w:hAnsi="Arial" w:cs="Arial"/>
          <w:sz w:val="16"/>
          <w:szCs w:val="16"/>
        </w:rPr>
        <w:t>1) достижения предельного возраста, установленного для замещения должности муниципальной службы;</w:t>
      </w:r>
    </w:p>
    <w:p w:rsidR="00CF5EE5" w:rsidRPr="00CF5EE5" w:rsidRDefault="00CF5EE5" w:rsidP="00460CF6">
      <w:pPr>
        <w:widowControl w:val="0"/>
        <w:autoSpaceDE w:val="0"/>
        <w:autoSpaceDN w:val="0"/>
        <w:adjustRightInd w:val="0"/>
        <w:ind w:firstLine="540"/>
        <w:jc w:val="both"/>
        <w:rPr>
          <w:rFonts w:ascii="Arial" w:hAnsi="Arial" w:cs="Arial"/>
          <w:sz w:val="16"/>
          <w:szCs w:val="16"/>
        </w:rPr>
      </w:pPr>
      <w:proofErr w:type="gramStart"/>
      <w:r w:rsidRPr="00CF5EE5">
        <w:rPr>
          <w:rFonts w:ascii="Arial" w:hAnsi="Arial" w:cs="Arial"/>
          <w:sz w:val="16"/>
          <w:szCs w:val="16"/>
        </w:rPr>
        <w:t>2) прекращения гражданства Российской Федерации, прекращения гражданства иностранного государства - участника международного догов</w:t>
      </w:r>
      <w:r w:rsidRPr="00CF5EE5">
        <w:rPr>
          <w:rFonts w:ascii="Arial" w:hAnsi="Arial" w:cs="Arial"/>
          <w:sz w:val="16"/>
          <w:szCs w:val="16"/>
        </w:rPr>
        <w:t>о</w:t>
      </w:r>
      <w:r w:rsidRPr="00CF5EE5">
        <w:rPr>
          <w:rFonts w:ascii="Arial" w:hAnsi="Arial" w:cs="Arial"/>
          <w:sz w:val="16"/>
          <w:szCs w:val="16"/>
        </w:rPr>
        <w:t>ра Российской Федерации, в соответствии с которым иностранный гражданин имеет право находиться на муниципальной службе, приобретения им гра</w:t>
      </w:r>
      <w:r w:rsidRPr="00CF5EE5">
        <w:rPr>
          <w:rFonts w:ascii="Arial" w:hAnsi="Arial" w:cs="Arial"/>
          <w:sz w:val="16"/>
          <w:szCs w:val="16"/>
        </w:rPr>
        <w:t>ж</w:t>
      </w:r>
      <w:r w:rsidRPr="00CF5EE5">
        <w:rPr>
          <w:rFonts w:ascii="Arial" w:hAnsi="Arial" w:cs="Arial"/>
          <w:sz w:val="16"/>
          <w:szCs w:val="16"/>
        </w:rPr>
        <w:t>данства иностранного государства либо получения им вида на жительство или иного документа, подтверждающего право на постоянное прожив</w:t>
      </w:r>
      <w:r w:rsidRPr="00CF5EE5">
        <w:rPr>
          <w:rFonts w:ascii="Arial" w:hAnsi="Arial" w:cs="Arial"/>
          <w:sz w:val="16"/>
          <w:szCs w:val="16"/>
        </w:rPr>
        <w:t>а</w:t>
      </w:r>
      <w:r w:rsidRPr="00CF5EE5">
        <w:rPr>
          <w:rFonts w:ascii="Arial" w:hAnsi="Arial" w:cs="Arial"/>
          <w:sz w:val="16"/>
          <w:szCs w:val="16"/>
        </w:rPr>
        <w:t>ние гражданина Российской Федерации на территории иностранного государства, не являющегося участником международного договора Российской Фед</w:t>
      </w:r>
      <w:r w:rsidRPr="00CF5EE5">
        <w:rPr>
          <w:rFonts w:ascii="Arial" w:hAnsi="Arial" w:cs="Arial"/>
          <w:sz w:val="16"/>
          <w:szCs w:val="16"/>
        </w:rPr>
        <w:t>е</w:t>
      </w:r>
      <w:r w:rsidRPr="00CF5EE5">
        <w:rPr>
          <w:rFonts w:ascii="Arial" w:hAnsi="Arial" w:cs="Arial"/>
          <w:sz w:val="16"/>
          <w:szCs w:val="16"/>
        </w:rPr>
        <w:t>рации, в</w:t>
      </w:r>
      <w:proofErr w:type="gramEnd"/>
      <w:r w:rsidRPr="00CF5EE5">
        <w:rPr>
          <w:rFonts w:ascii="Arial" w:hAnsi="Arial" w:cs="Arial"/>
          <w:sz w:val="16"/>
          <w:szCs w:val="16"/>
        </w:rPr>
        <w:t xml:space="preserve"> </w:t>
      </w:r>
      <w:proofErr w:type="gramStart"/>
      <w:r w:rsidRPr="00CF5EE5">
        <w:rPr>
          <w:rFonts w:ascii="Arial" w:hAnsi="Arial" w:cs="Arial"/>
          <w:sz w:val="16"/>
          <w:szCs w:val="16"/>
        </w:rPr>
        <w:t>соответствии</w:t>
      </w:r>
      <w:proofErr w:type="gramEnd"/>
      <w:r w:rsidRPr="00CF5EE5">
        <w:rPr>
          <w:rFonts w:ascii="Arial" w:hAnsi="Arial" w:cs="Arial"/>
          <w:sz w:val="16"/>
          <w:szCs w:val="16"/>
        </w:rPr>
        <w:t xml:space="preserve"> с которым гражданин Российской Федерации, имеющий гражданство иностранного государства, имеет право находиться на мун</w:t>
      </w:r>
      <w:r w:rsidRPr="00CF5EE5">
        <w:rPr>
          <w:rFonts w:ascii="Arial" w:hAnsi="Arial" w:cs="Arial"/>
          <w:sz w:val="16"/>
          <w:szCs w:val="16"/>
        </w:rPr>
        <w:t>и</w:t>
      </w:r>
      <w:r w:rsidRPr="00CF5EE5">
        <w:rPr>
          <w:rFonts w:ascii="Arial" w:hAnsi="Arial" w:cs="Arial"/>
          <w:sz w:val="16"/>
          <w:szCs w:val="16"/>
        </w:rPr>
        <w:t>ципальной службе;</w:t>
      </w:r>
    </w:p>
    <w:p w:rsidR="00CF5EE5" w:rsidRPr="00CF5EE5" w:rsidRDefault="00CF5EE5" w:rsidP="00460CF6">
      <w:pPr>
        <w:widowControl w:val="0"/>
        <w:autoSpaceDE w:val="0"/>
        <w:autoSpaceDN w:val="0"/>
        <w:adjustRightInd w:val="0"/>
        <w:ind w:firstLine="540"/>
        <w:jc w:val="both"/>
        <w:rPr>
          <w:rFonts w:ascii="Arial" w:hAnsi="Arial" w:cs="Arial"/>
          <w:sz w:val="16"/>
          <w:szCs w:val="16"/>
        </w:rPr>
      </w:pPr>
      <w:r w:rsidRPr="00CF5EE5">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7" w:anchor="Par154#Par154" w:history="1">
        <w:r w:rsidRPr="00CF5EE5">
          <w:rPr>
            <w:rStyle w:val="af0"/>
            <w:rFonts w:ascii="Arial" w:hAnsi="Arial" w:cs="Arial"/>
            <w:color w:val="auto"/>
            <w:sz w:val="16"/>
            <w:szCs w:val="16"/>
            <w:u w:val="none"/>
          </w:rPr>
          <w:t>статьями 13</w:t>
        </w:r>
      </w:hyperlink>
      <w:r w:rsidRPr="00CF5EE5">
        <w:rPr>
          <w:rFonts w:ascii="Arial" w:hAnsi="Arial" w:cs="Arial"/>
          <w:sz w:val="16"/>
          <w:szCs w:val="16"/>
        </w:rPr>
        <w:t xml:space="preserve">, </w:t>
      </w:r>
      <w:hyperlink r:id="rId18" w:anchor="Par175#Par175" w:history="1">
        <w:r w:rsidRPr="00CF5EE5">
          <w:rPr>
            <w:rStyle w:val="af0"/>
            <w:rFonts w:ascii="Arial" w:hAnsi="Arial" w:cs="Arial"/>
            <w:color w:val="auto"/>
            <w:sz w:val="16"/>
            <w:szCs w:val="16"/>
            <w:u w:val="none"/>
          </w:rPr>
          <w:t>14</w:t>
        </w:r>
      </w:hyperlink>
      <w:r w:rsidRPr="00CF5EE5">
        <w:rPr>
          <w:rFonts w:ascii="Arial" w:hAnsi="Arial" w:cs="Arial"/>
          <w:sz w:val="16"/>
          <w:szCs w:val="16"/>
        </w:rPr>
        <w:t xml:space="preserve">, </w:t>
      </w:r>
      <w:hyperlink r:id="rId19" w:anchor="Par205#Par205" w:history="1">
        <w:r w:rsidRPr="00CF5EE5">
          <w:rPr>
            <w:rStyle w:val="af0"/>
            <w:rFonts w:ascii="Arial" w:hAnsi="Arial" w:cs="Arial"/>
            <w:color w:val="auto"/>
            <w:sz w:val="16"/>
            <w:szCs w:val="16"/>
            <w:u w:val="none"/>
          </w:rPr>
          <w:t>14.1</w:t>
        </w:r>
      </w:hyperlink>
      <w:r w:rsidRPr="00CF5EE5">
        <w:rPr>
          <w:rFonts w:ascii="Arial" w:hAnsi="Arial" w:cs="Arial"/>
          <w:sz w:val="16"/>
          <w:szCs w:val="16"/>
        </w:rPr>
        <w:t xml:space="preserve"> и </w:t>
      </w:r>
      <w:hyperlink r:id="rId20" w:anchor="Par240#Par240" w:history="1">
        <w:r w:rsidRPr="00CF5EE5">
          <w:rPr>
            <w:rStyle w:val="af0"/>
            <w:rFonts w:ascii="Arial" w:hAnsi="Arial" w:cs="Arial"/>
            <w:color w:val="auto"/>
            <w:sz w:val="16"/>
            <w:szCs w:val="16"/>
            <w:u w:val="none"/>
          </w:rPr>
          <w:t>15</w:t>
        </w:r>
      </w:hyperlink>
      <w:r w:rsidRPr="00CF5EE5">
        <w:rPr>
          <w:rFonts w:ascii="Arial" w:hAnsi="Arial" w:cs="Arial"/>
          <w:sz w:val="16"/>
          <w:szCs w:val="16"/>
        </w:rPr>
        <w:t xml:space="preserve"> настоящего Фед</w:t>
      </w:r>
      <w:r w:rsidRPr="00CF5EE5">
        <w:rPr>
          <w:rFonts w:ascii="Arial" w:hAnsi="Arial" w:cs="Arial"/>
          <w:sz w:val="16"/>
          <w:szCs w:val="16"/>
        </w:rPr>
        <w:t>е</w:t>
      </w:r>
      <w:r w:rsidRPr="00CF5EE5">
        <w:rPr>
          <w:rFonts w:ascii="Arial" w:hAnsi="Arial" w:cs="Arial"/>
          <w:sz w:val="16"/>
          <w:szCs w:val="16"/>
        </w:rPr>
        <w:t>рального закона;</w:t>
      </w:r>
    </w:p>
    <w:p w:rsidR="00CF5EE5" w:rsidRPr="00CF5EE5" w:rsidRDefault="00CF5EE5" w:rsidP="00460CF6">
      <w:pPr>
        <w:widowControl w:val="0"/>
        <w:autoSpaceDE w:val="0"/>
        <w:autoSpaceDN w:val="0"/>
        <w:adjustRightInd w:val="0"/>
        <w:ind w:firstLine="540"/>
        <w:jc w:val="both"/>
        <w:rPr>
          <w:rFonts w:ascii="Arial" w:hAnsi="Arial" w:cs="Arial"/>
          <w:sz w:val="16"/>
          <w:szCs w:val="16"/>
        </w:rPr>
      </w:pPr>
      <w:r w:rsidRPr="00CF5EE5">
        <w:rPr>
          <w:rFonts w:ascii="Arial" w:hAnsi="Arial" w:cs="Arial"/>
          <w:sz w:val="16"/>
          <w:szCs w:val="16"/>
        </w:rPr>
        <w:t xml:space="preserve">4) применения административного наказания в виде </w:t>
      </w:r>
      <w:hyperlink r:id="rId21" w:history="1">
        <w:r w:rsidRPr="00CF5EE5">
          <w:rPr>
            <w:rStyle w:val="af0"/>
            <w:rFonts w:ascii="Arial" w:hAnsi="Arial" w:cs="Arial"/>
            <w:color w:val="auto"/>
            <w:sz w:val="16"/>
            <w:szCs w:val="16"/>
            <w:u w:val="none"/>
          </w:rPr>
          <w:t>дисквалификации</w:t>
        </w:r>
      </w:hyperlink>
      <w:r w:rsidRPr="00CF5EE5">
        <w:rPr>
          <w:rFonts w:ascii="Arial" w:hAnsi="Arial" w:cs="Arial"/>
          <w:sz w:val="16"/>
          <w:szCs w:val="16"/>
        </w:rPr>
        <w:t>.</w:t>
      </w:r>
    </w:p>
    <w:p w:rsidR="00CF5EE5" w:rsidRPr="00CF5EE5" w:rsidRDefault="00CF5EE5" w:rsidP="00460CF6">
      <w:pPr>
        <w:widowControl w:val="0"/>
        <w:autoSpaceDE w:val="0"/>
        <w:autoSpaceDN w:val="0"/>
        <w:adjustRightInd w:val="0"/>
        <w:ind w:firstLine="540"/>
        <w:jc w:val="both"/>
        <w:rPr>
          <w:rFonts w:ascii="Arial" w:hAnsi="Arial" w:cs="Arial"/>
          <w:sz w:val="16"/>
          <w:szCs w:val="16"/>
        </w:rPr>
      </w:pPr>
      <w:r w:rsidRPr="00CF5EE5">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w:t>
      </w:r>
      <w:r w:rsidRPr="00CF5EE5">
        <w:rPr>
          <w:rFonts w:ascii="Arial" w:hAnsi="Arial" w:cs="Arial"/>
          <w:sz w:val="16"/>
          <w:szCs w:val="16"/>
        </w:rPr>
        <w:t>н</w:t>
      </w:r>
      <w:r w:rsidRPr="00CF5EE5">
        <w:rPr>
          <w:rFonts w:ascii="Arial" w:hAnsi="Arial" w:cs="Arial"/>
          <w:sz w:val="16"/>
          <w:szCs w:val="16"/>
        </w:rPr>
        <w:t>ного для замещения должности муниципальной службы. Однократное продление срока нахождения на муниципальной службе муниципального служащ</w:t>
      </w:r>
      <w:r w:rsidRPr="00CF5EE5">
        <w:rPr>
          <w:rFonts w:ascii="Arial" w:hAnsi="Arial" w:cs="Arial"/>
          <w:sz w:val="16"/>
          <w:szCs w:val="16"/>
        </w:rPr>
        <w:t>е</w:t>
      </w:r>
      <w:r w:rsidRPr="00CF5EE5">
        <w:rPr>
          <w:rFonts w:ascii="Arial" w:hAnsi="Arial" w:cs="Arial"/>
          <w:sz w:val="16"/>
          <w:szCs w:val="16"/>
        </w:rPr>
        <w:t>го допускается не более чем на один год.</w:t>
      </w:r>
    </w:p>
    <w:p w:rsidR="00CF5EE5" w:rsidRPr="00CF5EE5" w:rsidRDefault="00CF5EE5" w:rsidP="00460CF6">
      <w:pPr>
        <w:numPr>
          <w:ilvl w:val="0"/>
          <w:numId w:val="13"/>
        </w:numPr>
        <w:ind w:left="714" w:hanging="357"/>
        <w:jc w:val="center"/>
        <w:rPr>
          <w:rFonts w:ascii="Arial" w:hAnsi="Arial" w:cs="Arial"/>
          <w:b/>
          <w:sz w:val="16"/>
          <w:szCs w:val="16"/>
        </w:rPr>
      </w:pPr>
      <w:r w:rsidRPr="00CF5EE5">
        <w:rPr>
          <w:rFonts w:ascii="Arial" w:hAnsi="Arial" w:cs="Arial"/>
          <w:b/>
          <w:sz w:val="16"/>
          <w:szCs w:val="16"/>
        </w:rPr>
        <w:t>ЗАКЛЮЧИТЕЛЬНЫЕ ПОЛОЖЕНИЯ</w:t>
      </w:r>
    </w:p>
    <w:p w:rsidR="00CF5EE5" w:rsidRPr="00CF5EE5" w:rsidRDefault="00CF5EE5" w:rsidP="00460CF6">
      <w:pPr>
        <w:ind w:firstLine="709"/>
        <w:jc w:val="both"/>
        <w:rPr>
          <w:rFonts w:ascii="Arial" w:hAnsi="Arial" w:cs="Arial"/>
          <w:sz w:val="16"/>
          <w:szCs w:val="16"/>
        </w:rPr>
      </w:pPr>
      <w:r w:rsidRPr="00CF5EE5">
        <w:rPr>
          <w:rFonts w:ascii="Arial" w:hAnsi="Arial" w:cs="Arial"/>
          <w:sz w:val="16"/>
          <w:szCs w:val="16"/>
        </w:rPr>
        <w:t xml:space="preserve">7.1. </w:t>
      </w:r>
      <w:r w:rsidRPr="00CF5EE5">
        <w:rPr>
          <w:rFonts w:ascii="Arial" w:hAnsi="Arial" w:cs="Arial"/>
          <w:bCs/>
          <w:sz w:val="16"/>
          <w:szCs w:val="16"/>
        </w:rPr>
        <w:t>В</w:t>
      </w:r>
      <w:r w:rsidRPr="00CF5EE5">
        <w:rPr>
          <w:rFonts w:ascii="Arial" w:hAnsi="Arial" w:cs="Arial"/>
          <w:b/>
          <w:bCs/>
          <w:sz w:val="16"/>
          <w:szCs w:val="16"/>
        </w:rPr>
        <w:t xml:space="preserve"> </w:t>
      </w:r>
      <w:r w:rsidRPr="00CF5EE5">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w:t>
      </w:r>
      <w:r w:rsidRPr="00CF5EE5">
        <w:rPr>
          <w:rFonts w:ascii="Arial" w:hAnsi="Arial" w:cs="Arial"/>
          <w:bCs/>
          <w:sz w:val="16"/>
          <w:szCs w:val="16"/>
        </w:rPr>
        <w:t>е</w:t>
      </w:r>
      <w:r w:rsidRPr="00CF5EE5">
        <w:rPr>
          <w:rFonts w:ascii="Arial" w:hAnsi="Arial" w:cs="Arial"/>
          <w:bCs/>
          <w:sz w:val="16"/>
          <w:szCs w:val="16"/>
        </w:rPr>
        <w:t>гулирован таким образом, он подлежит разрешению</w:t>
      </w:r>
      <w:r w:rsidRPr="00CF5EE5">
        <w:rPr>
          <w:rFonts w:ascii="Arial" w:hAnsi="Arial" w:cs="Arial"/>
          <w:b/>
          <w:bCs/>
          <w:sz w:val="16"/>
          <w:szCs w:val="16"/>
        </w:rPr>
        <w:t xml:space="preserve"> </w:t>
      </w:r>
      <w:r w:rsidRPr="00CF5EE5">
        <w:rPr>
          <w:rFonts w:ascii="Arial" w:hAnsi="Arial" w:cs="Arial"/>
          <w:bCs/>
          <w:sz w:val="16"/>
          <w:szCs w:val="16"/>
        </w:rPr>
        <w:t>в порядке, предусмотренном действующим законодательством</w:t>
      </w:r>
      <w:r w:rsidRPr="00CF5EE5">
        <w:rPr>
          <w:rFonts w:ascii="Arial" w:hAnsi="Arial" w:cs="Arial"/>
          <w:sz w:val="16"/>
          <w:szCs w:val="16"/>
        </w:rPr>
        <w:t>.</w:t>
      </w:r>
    </w:p>
    <w:p w:rsidR="00CF5EE5" w:rsidRPr="00CF5EE5" w:rsidRDefault="00CF5EE5" w:rsidP="00460CF6">
      <w:pPr>
        <w:ind w:firstLine="709"/>
        <w:jc w:val="both"/>
        <w:rPr>
          <w:rFonts w:ascii="Arial" w:hAnsi="Arial" w:cs="Arial"/>
          <w:sz w:val="16"/>
          <w:szCs w:val="16"/>
        </w:rPr>
      </w:pPr>
      <w:r w:rsidRPr="00CF5EE5">
        <w:rPr>
          <w:rFonts w:ascii="Arial" w:hAnsi="Arial" w:cs="Arial"/>
          <w:sz w:val="16"/>
          <w:szCs w:val="16"/>
        </w:rPr>
        <w:t xml:space="preserve">7.2. </w:t>
      </w:r>
      <w:r w:rsidRPr="00CF5EE5">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CF5EE5">
        <w:rPr>
          <w:rFonts w:ascii="Arial" w:hAnsi="Arial" w:cs="Arial"/>
          <w:sz w:val="16"/>
          <w:szCs w:val="16"/>
        </w:rPr>
        <w:t>законодательством Росси</w:t>
      </w:r>
      <w:r w:rsidRPr="00CF5EE5">
        <w:rPr>
          <w:rFonts w:ascii="Arial" w:hAnsi="Arial" w:cs="Arial"/>
          <w:sz w:val="16"/>
          <w:szCs w:val="16"/>
        </w:rPr>
        <w:t>й</w:t>
      </w:r>
      <w:r w:rsidRPr="00CF5EE5">
        <w:rPr>
          <w:rFonts w:ascii="Arial" w:hAnsi="Arial" w:cs="Arial"/>
          <w:sz w:val="16"/>
          <w:szCs w:val="16"/>
        </w:rPr>
        <w:t>ской Федерации.</w:t>
      </w:r>
    </w:p>
    <w:p w:rsidR="00CF5EE5" w:rsidRPr="00CF5EE5" w:rsidRDefault="00CF5EE5" w:rsidP="00460CF6">
      <w:pPr>
        <w:ind w:firstLine="709"/>
        <w:jc w:val="both"/>
        <w:rPr>
          <w:rFonts w:ascii="Arial" w:hAnsi="Arial" w:cs="Arial"/>
          <w:sz w:val="16"/>
          <w:szCs w:val="16"/>
        </w:rPr>
      </w:pPr>
      <w:r w:rsidRPr="00CF5EE5">
        <w:rPr>
          <w:rFonts w:ascii="Arial" w:hAnsi="Arial" w:cs="Arial"/>
          <w:sz w:val="16"/>
          <w:szCs w:val="16"/>
        </w:rPr>
        <w:t xml:space="preserve">7.3. </w:t>
      </w:r>
      <w:proofErr w:type="gramStart"/>
      <w:r w:rsidRPr="00CF5EE5">
        <w:rPr>
          <w:rFonts w:ascii="Arial" w:hAnsi="Arial" w:cs="Arial"/>
          <w:sz w:val="16"/>
          <w:szCs w:val="16"/>
        </w:rPr>
        <w:t>Договор</w:t>
      </w:r>
      <w:proofErr w:type="gramEnd"/>
      <w:r w:rsidRPr="00CF5EE5">
        <w:rPr>
          <w:rFonts w:ascii="Arial" w:hAnsi="Arial" w:cs="Arial"/>
          <w:sz w:val="16"/>
          <w:szCs w:val="16"/>
        </w:rPr>
        <w:t xml:space="preserve"> может быть расторгнут по основаниям, предусмотренным </w:t>
      </w:r>
      <w:r w:rsidRPr="00CF5EE5">
        <w:rPr>
          <w:rFonts w:ascii="Arial" w:hAnsi="Arial" w:cs="Arial"/>
          <w:bCs/>
          <w:sz w:val="16"/>
          <w:szCs w:val="16"/>
        </w:rPr>
        <w:t xml:space="preserve">трудовым </w:t>
      </w:r>
      <w:r w:rsidRPr="00CF5EE5">
        <w:rPr>
          <w:rFonts w:ascii="Arial" w:hAnsi="Arial" w:cs="Arial"/>
          <w:sz w:val="16"/>
          <w:szCs w:val="16"/>
        </w:rPr>
        <w:t>законодательством Российской Федерации.</w:t>
      </w:r>
    </w:p>
    <w:p w:rsidR="00CF5EE5" w:rsidRPr="00A02602" w:rsidRDefault="00CF5EE5" w:rsidP="00460CF6">
      <w:pPr>
        <w:ind w:firstLine="708"/>
        <w:jc w:val="both"/>
        <w:rPr>
          <w:rFonts w:ascii="Arial" w:hAnsi="Arial" w:cs="Arial"/>
          <w:sz w:val="16"/>
          <w:szCs w:val="16"/>
        </w:rPr>
      </w:pPr>
      <w:r w:rsidRPr="00CF5EE5">
        <w:rPr>
          <w:rFonts w:ascii="Arial" w:hAnsi="Arial" w:cs="Arial"/>
          <w:sz w:val="16"/>
          <w:szCs w:val="16"/>
        </w:rPr>
        <w:t xml:space="preserve">7.4. Договор составлен в двух экземплярах. Один экземпляр трудового договора хранится </w:t>
      </w:r>
      <w:r w:rsidRPr="00CF5EE5">
        <w:rPr>
          <w:rFonts w:ascii="Arial" w:hAnsi="Arial" w:cs="Arial"/>
          <w:b/>
          <w:sz w:val="16"/>
          <w:szCs w:val="16"/>
        </w:rPr>
        <w:t>Работодателем</w:t>
      </w:r>
      <w:r w:rsidRPr="00CF5EE5">
        <w:rPr>
          <w:rFonts w:ascii="Arial" w:hAnsi="Arial" w:cs="Arial"/>
          <w:sz w:val="16"/>
          <w:szCs w:val="16"/>
        </w:rPr>
        <w:t xml:space="preserve"> в личном деле </w:t>
      </w:r>
      <w:r w:rsidRPr="00CF5EE5">
        <w:rPr>
          <w:rFonts w:ascii="Arial" w:hAnsi="Arial" w:cs="Arial"/>
          <w:b/>
          <w:sz w:val="16"/>
          <w:szCs w:val="16"/>
        </w:rPr>
        <w:t>Муниципального служащего (Работника)</w:t>
      </w:r>
      <w:r w:rsidRPr="00CF5EE5">
        <w:rPr>
          <w:rFonts w:ascii="Arial" w:hAnsi="Arial" w:cs="Arial"/>
          <w:sz w:val="16"/>
          <w:szCs w:val="16"/>
        </w:rPr>
        <w:t xml:space="preserve">, второй - у </w:t>
      </w:r>
      <w:r w:rsidRPr="00CF5EE5">
        <w:rPr>
          <w:rFonts w:ascii="Arial" w:hAnsi="Arial" w:cs="Arial"/>
          <w:b/>
          <w:sz w:val="16"/>
          <w:szCs w:val="16"/>
        </w:rPr>
        <w:t>Муниципального служащего (Работника)</w:t>
      </w:r>
      <w:r w:rsidRPr="00CF5EE5">
        <w:rPr>
          <w:rFonts w:ascii="Arial" w:hAnsi="Arial" w:cs="Arial"/>
          <w:sz w:val="16"/>
          <w:szCs w:val="16"/>
        </w:rPr>
        <w:t>. Оба экземпляра имеют одинаковую юридическую силу.</w:t>
      </w:r>
    </w:p>
    <w:p w:rsidR="00CF5EE5" w:rsidRPr="00CF5EE5" w:rsidRDefault="00CF5EE5" w:rsidP="00460CF6">
      <w:pPr>
        <w:ind w:hanging="142"/>
        <w:jc w:val="center"/>
        <w:rPr>
          <w:rFonts w:ascii="Arial" w:hAnsi="Arial" w:cs="Arial"/>
          <w:b/>
          <w:sz w:val="16"/>
          <w:szCs w:val="16"/>
        </w:rPr>
      </w:pPr>
      <w:r w:rsidRPr="00CF5EE5">
        <w:rPr>
          <w:rFonts w:ascii="Arial" w:hAnsi="Arial" w:cs="Arial"/>
          <w:b/>
          <w:sz w:val="16"/>
          <w:szCs w:val="16"/>
        </w:rPr>
        <w:t>8. ДОПОЛНИТЕЛЬНЫЕ УСЛОВИЯ</w:t>
      </w:r>
    </w:p>
    <w:p w:rsidR="00CF5EE5" w:rsidRPr="00CF5EE5" w:rsidRDefault="00CF5EE5" w:rsidP="00460CF6">
      <w:pPr>
        <w:jc w:val="both"/>
        <w:rPr>
          <w:rFonts w:ascii="Arial" w:hAnsi="Arial" w:cs="Arial"/>
          <w:sz w:val="16"/>
          <w:szCs w:val="16"/>
        </w:rPr>
      </w:pPr>
      <w:r w:rsidRPr="00CF5EE5">
        <w:rPr>
          <w:rFonts w:ascii="Arial" w:hAnsi="Arial" w:cs="Arial"/>
          <w:sz w:val="16"/>
          <w:szCs w:val="16"/>
        </w:rPr>
        <w:t>______________________________________________________________________________________________________________________________</w:t>
      </w:r>
    </w:p>
    <w:p w:rsidR="00CF5EE5" w:rsidRPr="00CF5EE5" w:rsidRDefault="00CF5EE5" w:rsidP="00460CF6">
      <w:pPr>
        <w:ind w:hanging="142"/>
        <w:jc w:val="center"/>
        <w:rPr>
          <w:rFonts w:ascii="Arial" w:hAnsi="Arial" w:cs="Arial"/>
          <w:b/>
          <w:sz w:val="16"/>
          <w:szCs w:val="16"/>
        </w:rPr>
      </w:pPr>
    </w:p>
    <w:p w:rsidR="00CF5EE5" w:rsidRPr="00CF5EE5" w:rsidRDefault="00CF5EE5" w:rsidP="00460CF6">
      <w:pPr>
        <w:ind w:hanging="142"/>
        <w:jc w:val="center"/>
        <w:rPr>
          <w:rFonts w:ascii="Arial" w:hAnsi="Arial" w:cs="Arial"/>
          <w:b/>
          <w:sz w:val="16"/>
          <w:szCs w:val="16"/>
        </w:rPr>
      </w:pPr>
      <w:r w:rsidRPr="00CF5EE5">
        <w:rPr>
          <w:rFonts w:ascii="Arial" w:hAnsi="Arial" w:cs="Arial"/>
          <w:b/>
          <w:sz w:val="16"/>
          <w:szCs w:val="16"/>
        </w:rPr>
        <w:t>9. РЕКВИЗИТЫ СТОРОН:</w:t>
      </w:r>
    </w:p>
    <w:p w:rsidR="00CF5EE5" w:rsidRPr="00CF5EE5" w:rsidRDefault="00CF5EE5" w:rsidP="00460CF6">
      <w:pPr>
        <w:ind w:hanging="142"/>
        <w:jc w:val="center"/>
        <w:rPr>
          <w:rFonts w:ascii="Arial" w:hAnsi="Arial" w:cs="Arial"/>
          <w:b/>
          <w:sz w:val="16"/>
          <w:szCs w:val="16"/>
        </w:rPr>
      </w:pPr>
    </w:p>
    <w:tbl>
      <w:tblPr>
        <w:tblW w:w="0" w:type="auto"/>
        <w:tblLayout w:type="fixed"/>
        <w:tblCellMar>
          <w:left w:w="70" w:type="dxa"/>
          <w:right w:w="70" w:type="dxa"/>
        </w:tblCellMar>
        <w:tblLook w:val="0000" w:firstRow="0" w:lastRow="0" w:firstColumn="0" w:lastColumn="0" w:noHBand="0" w:noVBand="0"/>
      </w:tblPr>
      <w:tblGrid>
        <w:gridCol w:w="3853"/>
        <w:gridCol w:w="1526"/>
        <w:gridCol w:w="4513"/>
      </w:tblGrid>
      <w:tr w:rsidR="00CF5EE5" w:rsidRPr="00CF5EE5" w:rsidTr="00CF5EE5">
        <w:tc>
          <w:tcPr>
            <w:tcW w:w="3853" w:type="dxa"/>
          </w:tcPr>
          <w:p w:rsidR="00CF5EE5" w:rsidRPr="00CF5EE5" w:rsidRDefault="00CF5EE5" w:rsidP="00460CF6">
            <w:pPr>
              <w:jc w:val="center"/>
              <w:rPr>
                <w:rFonts w:ascii="Arial" w:hAnsi="Arial" w:cs="Arial"/>
                <w:b/>
                <w:sz w:val="16"/>
                <w:szCs w:val="16"/>
              </w:rPr>
            </w:pPr>
            <w:r w:rsidRPr="00CF5EE5">
              <w:rPr>
                <w:rFonts w:ascii="Arial" w:hAnsi="Arial" w:cs="Arial"/>
                <w:b/>
                <w:sz w:val="16"/>
                <w:szCs w:val="16"/>
              </w:rPr>
              <w:t>Администрация Валдайского муниципальн</w:t>
            </w:r>
            <w:r w:rsidRPr="00CF5EE5">
              <w:rPr>
                <w:rFonts w:ascii="Arial" w:hAnsi="Arial" w:cs="Arial"/>
                <w:b/>
                <w:sz w:val="16"/>
                <w:szCs w:val="16"/>
              </w:rPr>
              <w:t>о</w:t>
            </w:r>
            <w:r w:rsidRPr="00CF5EE5">
              <w:rPr>
                <w:rFonts w:ascii="Arial" w:hAnsi="Arial" w:cs="Arial"/>
                <w:b/>
                <w:sz w:val="16"/>
                <w:szCs w:val="16"/>
              </w:rPr>
              <w:t>го района</w:t>
            </w:r>
          </w:p>
        </w:tc>
        <w:tc>
          <w:tcPr>
            <w:tcW w:w="1526" w:type="dxa"/>
          </w:tcPr>
          <w:p w:rsidR="00CF5EE5" w:rsidRPr="00CF5EE5" w:rsidRDefault="00CF5EE5" w:rsidP="00460CF6">
            <w:pPr>
              <w:jc w:val="center"/>
              <w:rPr>
                <w:rFonts w:ascii="Arial" w:hAnsi="Arial" w:cs="Arial"/>
                <w:b/>
                <w:sz w:val="16"/>
                <w:szCs w:val="16"/>
              </w:rPr>
            </w:pPr>
          </w:p>
        </w:tc>
        <w:tc>
          <w:tcPr>
            <w:tcW w:w="4513" w:type="dxa"/>
          </w:tcPr>
          <w:p w:rsidR="00CF5EE5" w:rsidRPr="00CF5EE5" w:rsidRDefault="00CF5EE5" w:rsidP="00460CF6">
            <w:pPr>
              <w:jc w:val="center"/>
              <w:rPr>
                <w:rFonts w:ascii="Arial" w:hAnsi="Arial" w:cs="Arial"/>
                <w:b/>
                <w:sz w:val="16"/>
                <w:szCs w:val="16"/>
              </w:rPr>
            </w:pPr>
            <w:r w:rsidRPr="00CF5EE5">
              <w:rPr>
                <w:rFonts w:ascii="Arial" w:hAnsi="Arial" w:cs="Arial"/>
                <w:b/>
                <w:sz w:val="16"/>
                <w:szCs w:val="16"/>
              </w:rPr>
              <w:t>Муниципальный служащий (Работник)</w:t>
            </w:r>
          </w:p>
        </w:tc>
      </w:tr>
    </w:tbl>
    <w:p w:rsidR="00CF5EE5" w:rsidRPr="00CF5EE5" w:rsidRDefault="00CF5EE5" w:rsidP="00460CF6">
      <w:pPr>
        <w:rPr>
          <w:rFonts w:ascii="Arial" w:hAnsi="Arial" w:cs="Arial"/>
          <w:b/>
          <w:sz w:val="16"/>
          <w:szCs w:val="16"/>
        </w:rPr>
      </w:pPr>
    </w:p>
    <w:p w:rsidR="00CF5EE5" w:rsidRPr="00CF5EE5" w:rsidRDefault="00CF5EE5" w:rsidP="00460CF6">
      <w:pPr>
        <w:rPr>
          <w:rFonts w:ascii="Arial" w:hAnsi="Arial" w:cs="Arial"/>
          <w:sz w:val="16"/>
          <w:szCs w:val="16"/>
        </w:rPr>
      </w:pPr>
      <w:r w:rsidRPr="00CF5EE5">
        <w:rPr>
          <w:rFonts w:ascii="Arial" w:hAnsi="Arial" w:cs="Arial"/>
          <w:sz w:val="16"/>
          <w:szCs w:val="16"/>
        </w:rPr>
        <w:t>Экземпляр трудового договора получи</w:t>
      </w:r>
      <w:proofErr w:type="gramStart"/>
      <w:r w:rsidRPr="00CF5EE5">
        <w:rPr>
          <w:rFonts w:ascii="Arial" w:hAnsi="Arial" w:cs="Arial"/>
          <w:sz w:val="16"/>
          <w:szCs w:val="16"/>
        </w:rPr>
        <w:t>л(</w:t>
      </w:r>
      <w:proofErr w:type="gramEnd"/>
      <w:r w:rsidRPr="00CF5EE5">
        <w:rPr>
          <w:rFonts w:ascii="Arial" w:hAnsi="Arial" w:cs="Arial"/>
          <w:sz w:val="16"/>
          <w:szCs w:val="16"/>
        </w:rPr>
        <w:t xml:space="preserve">а)________________"_______"__________ </w:t>
      </w:r>
      <w:smartTag w:uri="urn:schemas-microsoft-com:office:smarttags" w:element="metricconverter">
        <w:smartTagPr>
          <w:attr w:name="ProductID" w:val="2015 г"/>
        </w:smartTagPr>
        <w:r w:rsidRPr="00CF5EE5">
          <w:rPr>
            <w:rFonts w:ascii="Arial" w:hAnsi="Arial" w:cs="Arial"/>
            <w:sz w:val="16"/>
            <w:szCs w:val="16"/>
          </w:rPr>
          <w:t>2015 г</w:t>
        </w:r>
      </w:smartTag>
      <w:r w:rsidRPr="00CF5EE5">
        <w:rPr>
          <w:rFonts w:ascii="Arial" w:hAnsi="Arial" w:cs="Arial"/>
          <w:sz w:val="16"/>
          <w:szCs w:val="16"/>
        </w:rPr>
        <w:t>.</w:t>
      </w:r>
    </w:p>
    <w:p w:rsidR="008A1472" w:rsidRDefault="008A1472" w:rsidP="00460CF6">
      <w:pPr>
        <w:ind w:right="-44"/>
        <w:jc w:val="both"/>
        <w:rPr>
          <w:rFonts w:ascii="Arial" w:hAnsi="Arial" w:cs="Arial"/>
          <w:color w:val="000000"/>
          <w:sz w:val="16"/>
          <w:szCs w:val="16"/>
        </w:rPr>
      </w:pPr>
    </w:p>
    <w:p w:rsidR="00A824A7" w:rsidRPr="00A824A7" w:rsidRDefault="00A824A7" w:rsidP="00460CF6">
      <w:pPr>
        <w:pStyle w:val="2"/>
        <w:rPr>
          <w:rFonts w:ascii="Arial" w:hAnsi="Arial" w:cs="Arial"/>
          <w:color w:val="000000"/>
          <w:sz w:val="16"/>
          <w:szCs w:val="16"/>
        </w:rPr>
      </w:pPr>
      <w:r w:rsidRPr="00A824A7">
        <w:rPr>
          <w:rFonts w:ascii="Arial" w:hAnsi="Arial" w:cs="Arial"/>
          <w:color w:val="000000"/>
          <w:sz w:val="16"/>
          <w:szCs w:val="16"/>
        </w:rPr>
        <w:t>АДМИНИСТРАЦИЯ ВАЛДАЙСКОГО МУНИЦИПАЛЬНОГО РАЙОНА</w:t>
      </w:r>
    </w:p>
    <w:p w:rsidR="00A824A7" w:rsidRDefault="00A824A7" w:rsidP="00DD601D">
      <w:pPr>
        <w:pStyle w:val="3"/>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09.09.2015   № 1338</w:t>
      </w:r>
      <w:r w:rsidR="00DD601D">
        <w:rPr>
          <w:rFonts w:ascii="Arial" w:hAnsi="Arial" w:cs="Arial"/>
          <w:color w:val="000000"/>
          <w:sz w:val="16"/>
          <w:szCs w:val="16"/>
        </w:rPr>
        <w:t xml:space="preserve"> </w:t>
      </w:r>
      <w:r>
        <w:rPr>
          <w:rFonts w:ascii="Arial" w:hAnsi="Arial" w:cs="Arial"/>
          <w:color w:val="000000"/>
          <w:sz w:val="16"/>
          <w:szCs w:val="16"/>
        </w:rPr>
        <w:t>Валдай</w:t>
      </w:r>
    </w:p>
    <w:p w:rsidR="00A824A7" w:rsidRPr="00A824A7" w:rsidRDefault="00A824A7" w:rsidP="00460CF6">
      <w:pPr>
        <w:jc w:val="center"/>
        <w:rPr>
          <w:rFonts w:ascii="Arial" w:hAnsi="Arial" w:cs="Arial"/>
          <w:color w:val="000000"/>
          <w:sz w:val="16"/>
          <w:szCs w:val="16"/>
        </w:rPr>
      </w:pPr>
      <w:r>
        <w:rPr>
          <w:rFonts w:ascii="Arial" w:hAnsi="Arial" w:cs="Arial"/>
          <w:b/>
          <w:sz w:val="16"/>
          <w:szCs w:val="16"/>
        </w:rPr>
        <w:t>О  предоставлении квартир муниципального жилищного фонда</w:t>
      </w:r>
    </w:p>
    <w:p w:rsidR="00A824A7" w:rsidRDefault="00A824A7" w:rsidP="00460CF6">
      <w:pPr>
        <w:ind w:firstLine="708"/>
        <w:jc w:val="both"/>
        <w:rPr>
          <w:rFonts w:ascii="Arial" w:hAnsi="Arial" w:cs="Arial"/>
          <w:b/>
          <w:sz w:val="16"/>
          <w:szCs w:val="16"/>
        </w:rPr>
      </w:pPr>
      <w:proofErr w:type="gramStart"/>
      <w:r>
        <w:rPr>
          <w:rFonts w:ascii="Arial" w:hAnsi="Arial" w:cs="Arial"/>
          <w:sz w:val="16"/>
          <w:szCs w:val="16"/>
        </w:rPr>
        <w:t>В соответствии с региональной адресной программой «Переселение граждан, проживающих на территории Новгородской области, из аварийн</w:t>
      </w:r>
      <w:r>
        <w:rPr>
          <w:rFonts w:ascii="Arial" w:hAnsi="Arial" w:cs="Arial"/>
          <w:sz w:val="16"/>
          <w:szCs w:val="16"/>
        </w:rPr>
        <w:t>о</w:t>
      </w:r>
      <w:r>
        <w:rPr>
          <w:rFonts w:ascii="Arial" w:hAnsi="Arial" w:cs="Arial"/>
          <w:sz w:val="16"/>
          <w:szCs w:val="16"/>
        </w:rPr>
        <w:t>го жилого фонда в 2013-2017 годах с учетом необходимости развития малоэтажного жилищного строительства», утвержденной постановлением Админ</w:t>
      </w:r>
      <w:r>
        <w:rPr>
          <w:rFonts w:ascii="Arial" w:hAnsi="Arial" w:cs="Arial"/>
          <w:sz w:val="16"/>
          <w:szCs w:val="16"/>
        </w:rPr>
        <w:t>и</w:t>
      </w:r>
      <w:r>
        <w:rPr>
          <w:rFonts w:ascii="Arial" w:hAnsi="Arial" w:cs="Arial"/>
          <w:sz w:val="16"/>
          <w:szCs w:val="16"/>
        </w:rPr>
        <w:t xml:space="preserve">страции Новгородской области от 30.06.2013 № 282 и на основании протокола заседания общественной комиссии по жилищным вопросам от 09.09.2015 № 9     Администрация Валдайского муниципального района </w:t>
      </w:r>
      <w:r>
        <w:rPr>
          <w:rFonts w:ascii="Arial" w:hAnsi="Arial" w:cs="Arial"/>
          <w:b/>
          <w:sz w:val="16"/>
          <w:szCs w:val="16"/>
        </w:rPr>
        <w:t xml:space="preserve"> ПОСТАНОВЛ</w:t>
      </w:r>
      <w:r>
        <w:rPr>
          <w:rFonts w:ascii="Arial" w:hAnsi="Arial" w:cs="Arial"/>
          <w:b/>
          <w:sz w:val="16"/>
          <w:szCs w:val="16"/>
        </w:rPr>
        <w:t>Я</w:t>
      </w:r>
      <w:r>
        <w:rPr>
          <w:rFonts w:ascii="Arial" w:hAnsi="Arial" w:cs="Arial"/>
          <w:b/>
          <w:sz w:val="16"/>
          <w:szCs w:val="16"/>
        </w:rPr>
        <w:t xml:space="preserve">ЕТ:     </w:t>
      </w:r>
      <w:proofErr w:type="gramEnd"/>
    </w:p>
    <w:p w:rsidR="00A824A7" w:rsidRDefault="00A824A7" w:rsidP="00460CF6">
      <w:pPr>
        <w:jc w:val="both"/>
        <w:rPr>
          <w:rFonts w:ascii="Arial" w:hAnsi="Arial" w:cs="Arial"/>
          <w:sz w:val="16"/>
          <w:szCs w:val="16"/>
        </w:rPr>
      </w:pPr>
      <w:r>
        <w:rPr>
          <w:rFonts w:ascii="Arial" w:hAnsi="Arial" w:cs="Arial"/>
          <w:b/>
          <w:sz w:val="16"/>
          <w:szCs w:val="16"/>
        </w:rPr>
        <w:t xml:space="preserve">                </w:t>
      </w:r>
      <w:r>
        <w:rPr>
          <w:rFonts w:ascii="Arial" w:hAnsi="Arial" w:cs="Arial"/>
          <w:sz w:val="16"/>
          <w:szCs w:val="16"/>
        </w:rPr>
        <w:t>1. Утвердить список граждан, подлежащих переселению в рамках реализации региональной адресной программой «Переселение граждан, пр</w:t>
      </w:r>
      <w:r>
        <w:rPr>
          <w:rFonts w:ascii="Arial" w:hAnsi="Arial" w:cs="Arial"/>
          <w:sz w:val="16"/>
          <w:szCs w:val="16"/>
        </w:rPr>
        <w:t>о</w:t>
      </w:r>
      <w:r>
        <w:rPr>
          <w:rFonts w:ascii="Arial" w:hAnsi="Arial" w:cs="Arial"/>
          <w:sz w:val="16"/>
          <w:szCs w:val="16"/>
        </w:rPr>
        <w:t>живающих на территории Новгородской области, из аварийного жилого фонда в 2013-2017 годах с учетом необходимости развития малоэтажного ж</w:t>
      </w:r>
      <w:r>
        <w:rPr>
          <w:rFonts w:ascii="Arial" w:hAnsi="Arial" w:cs="Arial"/>
          <w:sz w:val="16"/>
          <w:szCs w:val="16"/>
        </w:rPr>
        <w:t>и</w:t>
      </w:r>
      <w:r>
        <w:rPr>
          <w:rFonts w:ascii="Arial" w:hAnsi="Arial" w:cs="Arial"/>
          <w:sz w:val="16"/>
          <w:szCs w:val="16"/>
        </w:rPr>
        <w:t>лищного строительства», утвержденный постановлением Администрации Новгородской области от 30.06.2013 № 282.</w:t>
      </w:r>
    </w:p>
    <w:p w:rsidR="00A824A7" w:rsidRDefault="00A824A7" w:rsidP="00460CF6">
      <w:pPr>
        <w:jc w:val="both"/>
        <w:rPr>
          <w:rFonts w:ascii="Arial" w:hAnsi="Arial" w:cs="Arial"/>
          <w:sz w:val="16"/>
          <w:szCs w:val="16"/>
        </w:rPr>
      </w:pPr>
      <w:r>
        <w:rPr>
          <w:rFonts w:ascii="Arial" w:hAnsi="Arial" w:cs="Arial"/>
          <w:sz w:val="16"/>
          <w:szCs w:val="16"/>
        </w:rPr>
        <w:t xml:space="preserve">                2. Предоставить  муниципальные квартиры по адресу: г. Валдай ул. Песчаная, д. 30, собственникам и нанимателям жилых помещений авари</w:t>
      </w:r>
      <w:r>
        <w:rPr>
          <w:rFonts w:ascii="Arial" w:hAnsi="Arial" w:cs="Arial"/>
          <w:sz w:val="16"/>
          <w:szCs w:val="16"/>
        </w:rPr>
        <w:t>й</w:t>
      </w:r>
      <w:r>
        <w:rPr>
          <w:rFonts w:ascii="Arial" w:hAnsi="Arial" w:cs="Arial"/>
          <w:sz w:val="16"/>
          <w:szCs w:val="16"/>
        </w:rPr>
        <w:t xml:space="preserve">ного жилого фонда в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в соответствии с прилагаемым  списком. </w:t>
      </w:r>
    </w:p>
    <w:p w:rsidR="00A824A7" w:rsidRDefault="00A824A7" w:rsidP="00460CF6">
      <w:pPr>
        <w:jc w:val="both"/>
        <w:rPr>
          <w:rFonts w:ascii="Arial" w:hAnsi="Arial" w:cs="Arial"/>
          <w:sz w:val="16"/>
          <w:szCs w:val="16"/>
        </w:rPr>
      </w:pPr>
      <w:r>
        <w:rPr>
          <w:rFonts w:ascii="Arial" w:hAnsi="Arial" w:cs="Arial"/>
          <w:sz w:val="16"/>
          <w:szCs w:val="16"/>
        </w:rPr>
        <w:tab/>
        <w:t>3. Опубликовать постановление в бюллетене «Валдайский Вестник».</w:t>
      </w:r>
    </w:p>
    <w:p w:rsidR="00A824A7" w:rsidRDefault="00A824A7" w:rsidP="00460CF6">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8A311A" w:rsidRPr="008A311A" w:rsidRDefault="00A824A7" w:rsidP="00460CF6">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r w:rsidR="008A311A">
        <w:rPr>
          <w:rFonts w:ascii="Arial" w:hAnsi="Arial" w:cs="Arial"/>
          <w:sz w:val="22"/>
          <w:szCs w:val="22"/>
        </w:rPr>
        <w:t xml:space="preserve">                                                                                                                                                                                           </w:t>
      </w:r>
    </w:p>
    <w:p w:rsidR="008A311A" w:rsidRPr="008A311A" w:rsidRDefault="008A311A" w:rsidP="00460CF6">
      <w:pPr>
        <w:tabs>
          <w:tab w:val="left" w:pos="2100"/>
        </w:tabs>
        <w:ind w:left="10620" w:hanging="6840"/>
        <w:rPr>
          <w:rFonts w:ascii="Arial" w:hAnsi="Arial" w:cs="Arial"/>
          <w:sz w:val="16"/>
          <w:szCs w:val="16"/>
        </w:rPr>
      </w:pPr>
      <w:r>
        <w:rPr>
          <w:rFonts w:ascii="Arial" w:hAnsi="Arial" w:cs="Arial"/>
          <w:sz w:val="22"/>
          <w:szCs w:val="22"/>
        </w:rPr>
        <w:t xml:space="preserve">                                                 </w:t>
      </w:r>
      <w:r w:rsidRPr="008A311A">
        <w:rPr>
          <w:rFonts w:ascii="Arial" w:hAnsi="Arial" w:cs="Arial"/>
          <w:sz w:val="16"/>
          <w:szCs w:val="16"/>
        </w:rPr>
        <w:t>УТВЕРЖДЁН</w:t>
      </w:r>
    </w:p>
    <w:p w:rsidR="008A311A" w:rsidRPr="008A311A" w:rsidRDefault="008A311A" w:rsidP="00460CF6">
      <w:pPr>
        <w:tabs>
          <w:tab w:val="left" w:pos="2100"/>
        </w:tabs>
        <w:ind w:hanging="6840"/>
        <w:rPr>
          <w:rFonts w:ascii="Arial" w:hAnsi="Arial" w:cs="Arial"/>
          <w:sz w:val="16"/>
          <w:szCs w:val="16"/>
        </w:rPr>
      </w:pPr>
      <w:r w:rsidRPr="008A311A">
        <w:rPr>
          <w:rFonts w:ascii="Arial" w:hAnsi="Arial" w:cs="Arial"/>
          <w:sz w:val="16"/>
          <w:szCs w:val="16"/>
        </w:rPr>
        <w:t xml:space="preserve">                                                                                                                                                                                             </w:t>
      </w:r>
      <w:r>
        <w:rPr>
          <w:rFonts w:ascii="Arial" w:hAnsi="Arial" w:cs="Arial"/>
          <w:sz w:val="16"/>
          <w:szCs w:val="16"/>
        </w:rPr>
        <w:t xml:space="preserve">                                                                </w:t>
      </w:r>
      <w:r w:rsidRPr="008A311A">
        <w:rPr>
          <w:rFonts w:ascii="Arial" w:hAnsi="Arial" w:cs="Arial"/>
          <w:sz w:val="16"/>
          <w:szCs w:val="16"/>
        </w:rPr>
        <w:t>постановлением Администрации муниципального района от  09.09.2015  № 1338</w:t>
      </w:r>
    </w:p>
    <w:p w:rsidR="008A311A" w:rsidRPr="008A311A" w:rsidRDefault="008A311A" w:rsidP="00460CF6">
      <w:pPr>
        <w:tabs>
          <w:tab w:val="left" w:pos="2100"/>
        </w:tabs>
        <w:ind w:hanging="6840"/>
        <w:jc w:val="center"/>
        <w:rPr>
          <w:rFonts w:ascii="Arial" w:hAnsi="Arial" w:cs="Arial"/>
          <w:sz w:val="16"/>
          <w:szCs w:val="16"/>
        </w:rPr>
      </w:pPr>
      <w:r>
        <w:rPr>
          <w:rFonts w:ascii="Arial" w:hAnsi="Arial" w:cs="Arial"/>
          <w:sz w:val="16"/>
          <w:szCs w:val="16"/>
        </w:rPr>
        <w:t xml:space="preserve">                                                                                                                                                  </w:t>
      </w:r>
      <w:r w:rsidRPr="008A311A">
        <w:rPr>
          <w:rFonts w:ascii="Arial" w:hAnsi="Arial" w:cs="Arial"/>
          <w:b/>
          <w:sz w:val="16"/>
          <w:szCs w:val="16"/>
        </w:rPr>
        <w:t xml:space="preserve">С </w:t>
      </w:r>
      <w:proofErr w:type="gramStart"/>
      <w:r w:rsidRPr="008A311A">
        <w:rPr>
          <w:rFonts w:ascii="Arial" w:hAnsi="Arial" w:cs="Arial"/>
          <w:b/>
          <w:sz w:val="16"/>
          <w:szCs w:val="16"/>
        </w:rPr>
        <w:t>П</w:t>
      </w:r>
      <w:proofErr w:type="gramEnd"/>
      <w:r w:rsidRPr="008A311A">
        <w:rPr>
          <w:rFonts w:ascii="Arial" w:hAnsi="Arial" w:cs="Arial"/>
          <w:b/>
          <w:sz w:val="16"/>
          <w:szCs w:val="16"/>
        </w:rPr>
        <w:t xml:space="preserve"> И С О К</w:t>
      </w:r>
    </w:p>
    <w:p w:rsidR="008A311A" w:rsidRPr="008A311A" w:rsidRDefault="008A311A" w:rsidP="00460CF6">
      <w:pPr>
        <w:tabs>
          <w:tab w:val="left" w:pos="2100"/>
        </w:tabs>
        <w:jc w:val="center"/>
        <w:rPr>
          <w:rFonts w:ascii="Arial" w:hAnsi="Arial" w:cs="Arial"/>
          <w:b/>
          <w:sz w:val="16"/>
          <w:szCs w:val="16"/>
        </w:rPr>
      </w:pPr>
      <w:r w:rsidRPr="008A311A">
        <w:rPr>
          <w:rFonts w:ascii="Arial" w:hAnsi="Arial" w:cs="Arial"/>
          <w:b/>
          <w:sz w:val="16"/>
          <w:szCs w:val="16"/>
        </w:rPr>
        <w:t>ГРАЖДАН, ПОДЛЕЖАЩИХ ПЕРЕСЕЛЕНИЮ, В РАМКАХ РЕАЛИЗАЦИИ РЕГИОНАЛЬНОЙ АДРЕСНОЙ    ПРОГРАММЫ    «ПЕРЕСЕЛЕНИЕ    ГРА</w:t>
      </w:r>
      <w:r w:rsidRPr="008A311A">
        <w:rPr>
          <w:rFonts w:ascii="Arial" w:hAnsi="Arial" w:cs="Arial"/>
          <w:b/>
          <w:sz w:val="16"/>
          <w:szCs w:val="16"/>
        </w:rPr>
        <w:t>Ж</w:t>
      </w:r>
      <w:r w:rsidRPr="008A311A">
        <w:rPr>
          <w:rFonts w:ascii="Arial" w:hAnsi="Arial" w:cs="Arial"/>
          <w:b/>
          <w:sz w:val="16"/>
          <w:szCs w:val="16"/>
        </w:rPr>
        <w:t>ДАН, ПРОЖИВАЮЩИХ НА ТЕРРИТОРИИ НОВГОРОДСКОЙ  ОБЛАСТИ, ИЗ АВАРИЙНОГО   ЖИЛИЩНОГО ФОНДА В 2013-2017 ГОДАХ С УЧЕТОМ РАЗВИТИЯ МАЛОЭТАЖНОГО ЖИЛИЩНОГО СТРОИТЕЛЬСТВА, УТВЕРЖДЕННОГО ПОСТАНОВЛЕНИЕМ АДМИНИСТРАЦИИ НОВГОРОДСКОЙ О</w:t>
      </w:r>
      <w:r w:rsidRPr="008A311A">
        <w:rPr>
          <w:rFonts w:ascii="Arial" w:hAnsi="Arial" w:cs="Arial"/>
          <w:b/>
          <w:sz w:val="16"/>
          <w:szCs w:val="16"/>
        </w:rPr>
        <w:t>Б</w:t>
      </w:r>
      <w:r w:rsidRPr="008A311A">
        <w:rPr>
          <w:rFonts w:ascii="Arial" w:hAnsi="Arial" w:cs="Arial"/>
          <w:b/>
          <w:sz w:val="16"/>
          <w:szCs w:val="16"/>
        </w:rPr>
        <w:t>ЛАСТИ ОТ 30.04.2013 № 282</w:t>
      </w:r>
    </w:p>
    <w:p w:rsidR="008A311A" w:rsidRPr="008A311A" w:rsidRDefault="008A311A" w:rsidP="00460CF6">
      <w:pPr>
        <w:tabs>
          <w:tab w:val="left" w:pos="2100"/>
        </w:tabs>
        <w:jc w:val="center"/>
        <w:rPr>
          <w:rFonts w:ascii="Arial" w:hAnsi="Arial" w:cs="Arial"/>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3078"/>
        <w:gridCol w:w="3720"/>
        <w:gridCol w:w="3000"/>
        <w:gridCol w:w="1184"/>
      </w:tblGrid>
      <w:tr w:rsidR="008A311A" w:rsidRPr="008A311A" w:rsidTr="00561C5A">
        <w:trPr>
          <w:trHeight w:val="57"/>
        </w:trPr>
        <w:tc>
          <w:tcPr>
            <w:tcW w:w="642"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b/>
                <w:sz w:val="16"/>
                <w:szCs w:val="16"/>
              </w:rPr>
            </w:pPr>
            <w:r w:rsidRPr="008A311A">
              <w:rPr>
                <w:rFonts w:ascii="Arial" w:hAnsi="Arial" w:cs="Arial"/>
                <w:b/>
                <w:sz w:val="16"/>
                <w:szCs w:val="16"/>
              </w:rPr>
              <w:t>№</w:t>
            </w:r>
          </w:p>
          <w:p w:rsidR="008A311A" w:rsidRPr="008A311A" w:rsidRDefault="008A311A" w:rsidP="00460CF6">
            <w:pPr>
              <w:jc w:val="center"/>
              <w:rPr>
                <w:rFonts w:ascii="Arial" w:hAnsi="Arial" w:cs="Arial"/>
                <w:b/>
                <w:sz w:val="16"/>
                <w:szCs w:val="16"/>
              </w:rPr>
            </w:pPr>
            <w:proofErr w:type="gramStart"/>
            <w:r w:rsidRPr="008A311A">
              <w:rPr>
                <w:rFonts w:ascii="Arial" w:hAnsi="Arial" w:cs="Arial"/>
                <w:b/>
                <w:sz w:val="16"/>
                <w:szCs w:val="16"/>
              </w:rPr>
              <w:t>п</w:t>
            </w:r>
            <w:proofErr w:type="gramEnd"/>
            <w:r w:rsidRPr="008A311A">
              <w:rPr>
                <w:rFonts w:ascii="Arial" w:hAnsi="Arial" w:cs="Arial"/>
                <w:b/>
                <w:sz w:val="16"/>
                <w:szCs w:val="16"/>
              </w:rPr>
              <w:t>/п</w:t>
            </w:r>
          </w:p>
        </w:tc>
        <w:tc>
          <w:tcPr>
            <w:tcW w:w="3078"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b/>
                <w:sz w:val="16"/>
                <w:szCs w:val="16"/>
              </w:rPr>
            </w:pPr>
            <w:r w:rsidRPr="008A311A">
              <w:rPr>
                <w:rFonts w:ascii="Arial" w:hAnsi="Arial" w:cs="Arial"/>
                <w:b/>
                <w:sz w:val="16"/>
                <w:szCs w:val="16"/>
              </w:rPr>
              <w:t xml:space="preserve">Адрес </w:t>
            </w:r>
            <w:proofErr w:type="gramStart"/>
            <w:r w:rsidRPr="008A311A">
              <w:rPr>
                <w:rFonts w:ascii="Arial" w:hAnsi="Arial" w:cs="Arial"/>
                <w:b/>
                <w:sz w:val="16"/>
                <w:szCs w:val="16"/>
              </w:rPr>
              <w:t>переселяемого</w:t>
            </w:r>
            <w:proofErr w:type="gramEnd"/>
          </w:p>
          <w:p w:rsidR="008A311A" w:rsidRPr="008A311A" w:rsidRDefault="008A311A" w:rsidP="00460CF6">
            <w:pPr>
              <w:jc w:val="center"/>
              <w:rPr>
                <w:rFonts w:ascii="Arial" w:hAnsi="Arial" w:cs="Arial"/>
                <w:b/>
                <w:sz w:val="16"/>
                <w:szCs w:val="16"/>
              </w:rPr>
            </w:pPr>
            <w:r w:rsidRPr="008A311A">
              <w:rPr>
                <w:rFonts w:ascii="Arial" w:hAnsi="Arial" w:cs="Arial"/>
                <w:b/>
                <w:sz w:val="16"/>
                <w:szCs w:val="16"/>
              </w:rPr>
              <w:t>аварийного жилищного фонда</w:t>
            </w:r>
          </w:p>
        </w:tc>
        <w:tc>
          <w:tcPr>
            <w:tcW w:w="372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b/>
                <w:sz w:val="16"/>
                <w:szCs w:val="16"/>
              </w:rPr>
            </w:pPr>
            <w:r w:rsidRPr="008A311A">
              <w:rPr>
                <w:rFonts w:ascii="Arial" w:hAnsi="Arial" w:cs="Arial"/>
                <w:b/>
                <w:sz w:val="16"/>
                <w:szCs w:val="16"/>
              </w:rPr>
              <w:t>Ф.И.О собственников или</w:t>
            </w:r>
          </w:p>
          <w:p w:rsidR="008A311A" w:rsidRPr="008A311A" w:rsidRDefault="008A311A" w:rsidP="00460CF6">
            <w:pPr>
              <w:jc w:val="center"/>
              <w:rPr>
                <w:rFonts w:ascii="Arial" w:hAnsi="Arial" w:cs="Arial"/>
                <w:b/>
                <w:sz w:val="16"/>
                <w:szCs w:val="16"/>
              </w:rPr>
            </w:pPr>
            <w:r w:rsidRPr="008A311A">
              <w:rPr>
                <w:rFonts w:ascii="Arial" w:hAnsi="Arial" w:cs="Arial"/>
                <w:b/>
                <w:sz w:val="16"/>
                <w:szCs w:val="16"/>
              </w:rPr>
              <w:t>нанимателей жилых  помещений</w:t>
            </w:r>
          </w:p>
        </w:tc>
        <w:tc>
          <w:tcPr>
            <w:tcW w:w="300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b/>
                <w:sz w:val="16"/>
                <w:szCs w:val="16"/>
              </w:rPr>
            </w:pPr>
            <w:r w:rsidRPr="008A311A">
              <w:rPr>
                <w:rFonts w:ascii="Arial" w:hAnsi="Arial" w:cs="Arial"/>
                <w:b/>
                <w:sz w:val="16"/>
                <w:szCs w:val="16"/>
              </w:rPr>
              <w:t>Адрес</w:t>
            </w:r>
          </w:p>
          <w:p w:rsidR="008A311A" w:rsidRDefault="008A311A" w:rsidP="00460CF6">
            <w:pPr>
              <w:jc w:val="center"/>
              <w:rPr>
                <w:rFonts w:ascii="Arial" w:hAnsi="Arial" w:cs="Arial"/>
                <w:b/>
                <w:sz w:val="16"/>
                <w:szCs w:val="16"/>
              </w:rPr>
            </w:pPr>
            <w:r w:rsidRPr="008A311A">
              <w:rPr>
                <w:rFonts w:ascii="Arial" w:hAnsi="Arial" w:cs="Arial"/>
                <w:b/>
                <w:sz w:val="16"/>
                <w:szCs w:val="16"/>
              </w:rPr>
              <w:t xml:space="preserve">предоставляемого жилого </w:t>
            </w:r>
          </w:p>
          <w:p w:rsidR="008A311A" w:rsidRPr="008A311A" w:rsidRDefault="008A311A" w:rsidP="00460CF6">
            <w:pPr>
              <w:jc w:val="center"/>
              <w:rPr>
                <w:rFonts w:ascii="Arial" w:hAnsi="Arial" w:cs="Arial"/>
                <w:b/>
                <w:sz w:val="16"/>
                <w:szCs w:val="16"/>
              </w:rPr>
            </w:pPr>
            <w:r w:rsidRPr="008A311A">
              <w:rPr>
                <w:rFonts w:ascii="Arial" w:hAnsi="Arial" w:cs="Arial"/>
                <w:b/>
                <w:sz w:val="16"/>
                <w:szCs w:val="16"/>
              </w:rPr>
              <w:t>помещ</w:t>
            </w:r>
            <w:r w:rsidRPr="008A311A">
              <w:rPr>
                <w:rFonts w:ascii="Arial" w:hAnsi="Arial" w:cs="Arial"/>
                <w:b/>
                <w:sz w:val="16"/>
                <w:szCs w:val="16"/>
              </w:rPr>
              <w:t>е</w:t>
            </w:r>
            <w:r w:rsidRPr="008A311A">
              <w:rPr>
                <w:rFonts w:ascii="Arial" w:hAnsi="Arial" w:cs="Arial"/>
                <w:b/>
                <w:sz w:val="16"/>
                <w:szCs w:val="16"/>
              </w:rPr>
              <w:t>ния</w:t>
            </w:r>
          </w:p>
        </w:tc>
        <w:tc>
          <w:tcPr>
            <w:tcW w:w="1184"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b/>
                <w:sz w:val="16"/>
                <w:szCs w:val="16"/>
              </w:rPr>
            </w:pPr>
            <w:r w:rsidRPr="008A311A">
              <w:rPr>
                <w:rFonts w:ascii="Arial" w:hAnsi="Arial" w:cs="Arial"/>
                <w:b/>
                <w:sz w:val="16"/>
                <w:szCs w:val="16"/>
              </w:rPr>
              <w:t>Площадь предоста</w:t>
            </w:r>
            <w:r w:rsidRPr="008A311A">
              <w:rPr>
                <w:rFonts w:ascii="Arial" w:hAnsi="Arial" w:cs="Arial"/>
                <w:b/>
                <w:sz w:val="16"/>
                <w:szCs w:val="16"/>
              </w:rPr>
              <w:t>в</w:t>
            </w:r>
            <w:r w:rsidRPr="008A311A">
              <w:rPr>
                <w:rFonts w:ascii="Arial" w:hAnsi="Arial" w:cs="Arial"/>
                <w:b/>
                <w:sz w:val="16"/>
                <w:szCs w:val="16"/>
              </w:rPr>
              <w:t>ляемого жилого пом</w:t>
            </w:r>
            <w:r w:rsidRPr="008A311A">
              <w:rPr>
                <w:rFonts w:ascii="Arial" w:hAnsi="Arial" w:cs="Arial"/>
                <w:b/>
                <w:sz w:val="16"/>
                <w:szCs w:val="16"/>
              </w:rPr>
              <w:t>е</w:t>
            </w:r>
            <w:r w:rsidRPr="008A311A">
              <w:rPr>
                <w:rFonts w:ascii="Arial" w:hAnsi="Arial" w:cs="Arial"/>
                <w:b/>
                <w:sz w:val="16"/>
                <w:szCs w:val="16"/>
              </w:rPr>
              <w:t>щения</w:t>
            </w:r>
          </w:p>
        </w:tc>
      </w:tr>
      <w:tr w:rsidR="008A311A" w:rsidRPr="008A311A" w:rsidTr="00561C5A">
        <w:trPr>
          <w:trHeight w:val="57"/>
        </w:trPr>
        <w:tc>
          <w:tcPr>
            <w:tcW w:w="642"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r w:rsidRPr="008A311A">
              <w:rPr>
                <w:rFonts w:ascii="Arial" w:hAnsi="Arial" w:cs="Arial"/>
                <w:sz w:val="16"/>
                <w:szCs w:val="16"/>
              </w:rPr>
              <w:t>1.</w:t>
            </w:r>
          </w:p>
        </w:tc>
        <w:tc>
          <w:tcPr>
            <w:tcW w:w="3078"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пр. Советский, д. 24, кв. 4а </w:t>
            </w:r>
          </w:p>
        </w:tc>
        <w:tc>
          <w:tcPr>
            <w:tcW w:w="372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proofErr w:type="spellStart"/>
            <w:r w:rsidRPr="008A311A">
              <w:rPr>
                <w:rFonts w:ascii="Arial" w:hAnsi="Arial" w:cs="Arial"/>
                <w:sz w:val="16"/>
                <w:szCs w:val="16"/>
              </w:rPr>
              <w:t>Сердцева</w:t>
            </w:r>
            <w:proofErr w:type="spellEnd"/>
            <w:r w:rsidRPr="008A311A">
              <w:rPr>
                <w:rFonts w:ascii="Arial" w:hAnsi="Arial" w:cs="Arial"/>
                <w:sz w:val="16"/>
                <w:szCs w:val="16"/>
              </w:rPr>
              <w:t xml:space="preserve"> Светлана Павловна, </w:t>
            </w:r>
            <w:proofErr w:type="spellStart"/>
            <w:r w:rsidRPr="008A311A">
              <w:rPr>
                <w:rFonts w:ascii="Arial" w:hAnsi="Arial" w:cs="Arial"/>
                <w:sz w:val="16"/>
                <w:szCs w:val="16"/>
              </w:rPr>
              <w:t>Сердцева</w:t>
            </w:r>
            <w:proofErr w:type="spellEnd"/>
            <w:r w:rsidRPr="008A311A">
              <w:rPr>
                <w:rFonts w:ascii="Arial" w:hAnsi="Arial" w:cs="Arial"/>
                <w:sz w:val="16"/>
                <w:szCs w:val="16"/>
              </w:rPr>
              <w:t xml:space="preserve"> Над</w:t>
            </w:r>
            <w:r w:rsidRPr="008A311A">
              <w:rPr>
                <w:rFonts w:ascii="Arial" w:hAnsi="Arial" w:cs="Arial"/>
                <w:sz w:val="16"/>
                <w:szCs w:val="16"/>
              </w:rPr>
              <w:t>е</w:t>
            </w:r>
            <w:r w:rsidRPr="008A311A">
              <w:rPr>
                <w:rFonts w:ascii="Arial" w:hAnsi="Arial" w:cs="Arial"/>
                <w:sz w:val="16"/>
                <w:szCs w:val="16"/>
              </w:rPr>
              <w:t>жда Олеговна</w:t>
            </w:r>
          </w:p>
        </w:tc>
        <w:tc>
          <w:tcPr>
            <w:tcW w:w="300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ул. </w:t>
            </w:r>
            <w:proofErr w:type="gramStart"/>
            <w:r w:rsidRPr="008A311A">
              <w:rPr>
                <w:rFonts w:ascii="Arial" w:hAnsi="Arial" w:cs="Arial"/>
                <w:sz w:val="16"/>
                <w:szCs w:val="16"/>
              </w:rPr>
              <w:t>Песчаная</w:t>
            </w:r>
            <w:proofErr w:type="gramEnd"/>
            <w:r w:rsidRPr="008A311A">
              <w:rPr>
                <w:rFonts w:ascii="Arial" w:hAnsi="Arial" w:cs="Arial"/>
                <w:sz w:val="16"/>
                <w:szCs w:val="16"/>
              </w:rPr>
              <w:t xml:space="preserve"> д. 30, кв. 1 </w:t>
            </w:r>
          </w:p>
        </w:tc>
        <w:tc>
          <w:tcPr>
            <w:tcW w:w="1184"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vertAlign w:val="superscript"/>
              </w:rPr>
            </w:pPr>
            <w:smartTag w:uri="urn:schemas-microsoft-com:office:smarttags" w:element="metricconverter">
              <w:smartTagPr>
                <w:attr w:name="ProductID" w:val="28,59 м2"/>
              </w:smartTagPr>
              <w:r w:rsidRPr="008A311A">
                <w:rPr>
                  <w:rFonts w:ascii="Arial" w:hAnsi="Arial" w:cs="Arial"/>
                  <w:sz w:val="16"/>
                  <w:szCs w:val="16"/>
                </w:rPr>
                <w:t>28,59 м</w:t>
              </w:r>
              <w:proofErr w:type="gramStart"/>
              <w:r w:rsidRPr="008A311A">
                <w:rPr>
                  <w:rFonts w:ascii="Arial" w:hAnsi="Arial" w:cs="Arial"/>
                  <w:sz w:val="16"/>
                  <w:szCs w:val="16"/>
                  <w:vertAlign w:val="superscript"/>
                </w:rPr>
                <w:t>2</w:t>
              </w:r>
            </w:smartTag>
            <w:proofErr w:type="gramEnd"/>
          </w:p>
        </w:tc>
      </w:tr>
      <w:tr w:rsidR="008A311A" w:rsidRPr="008A311A" w:rsidTr="00561C5A">
        <w:trPr>
          <w:trHeight w:val="57"/>
        </w:trPr>
        <w:tc>
          <w:tcPr>
            <w:tcW w:w="642"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r w:rsidRPr="008A311A">
              <w:rPr>
                <w:rFonts w:ascii="Arial" w:hAnsi="Arial" w:cs="Arial"/>
                <w:sz w:val="16"/>
                <w:szCs w:val="16"/>
              </w:rPr>
              <w:lastRenderedPageBreak/>
              <w:t>2.</w:t>
            </w:r>
          </w:p>
        </w:tc>
        <w:tc>
          <w:tcPr>
            <w:tcW w:w="3078"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пл. Свободы, д.24, кв. 3 </w:t>
            </w:r>
          </w:p>
        </w:tc>
        <w:tc>
          <w:tcPr>
            <w:tcW w:w="372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Тимкина Людмила Валентиновна, Назарова Татьяна Васильевна</w:t>
            </w:r>
          </w:p>
        </w:tc>
        <w:tc>
          <w:tcPr>
            <w:tcW w:w="300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ул. </w:t>
            </w:r>
            <w:proofErr w:type="gramStart"/>
            <w:r w:rsidRPr="008A311A">
              <w:rPr>
                <w:rFonts w:ascii="Arial" w:hAnsi="Arial" w:cs="Arial"/>
                <w:sz w:val="16"/>
                <w:szCs w:val="16"/>
              </w:rPr>
              <w:t>Песчаная</w:t>
            </w:r>
            <w:proofErr w:type="gramEnd"/>
            <w:r w:rsidRPr="008A311A">
              <w:rPr>
                <w:rFonts w:ascii="Arial" w:hAnsi="Arial" w:cs="Arial"/>
                <w:sz w:val="16"/>
                <w:szCs w:val="16"/>
              </w:rPr>
              <w:t xml:space="preserve"> д. 30, кв. 2</w:t>
            </w:r>
          </w:p>
        </w:tc>
        <w:tc>
          <w:tcPr>
            <w:tcW w:w="1184"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smartTag w:uri="urn:schemas-microsoft-com:office:smarttags" w:element="metricconverter">
              <w:smartTagPr>
                <w:attr w:name="ProductID" w:val="31,74 м2"/>
              </w:smartTagPr>
              <w:r w:rsidRPr="008A311A">
                <w:rPr>
                  <w:rFonts w:ascii="Arial" w:hAnsi="Arial" w:cs="Arial"/>
                  <w:sz w:val="16"/>
                  <w:szCs w:val="16"/>
                </w:rPr>
                <w:t>31,74 м</w:t>
              </w:r>
              <w:proofErr w:type="gramStart"/>
              <w:r w:rsidRPr="008A311A">
                <w:rPr>
                  <w:rFonts w:ascii="Arial" w:hAnsi="Arial" w:cs="Arial"/>
                  <w:sz w:val="16"/>
                  <w:szCs w:val="16"/>
                  <w:vertAlign w:val="superscript"/>
                </w:rPr>
                <w:t>2</w:t>
              </w:r>
            </w:smartTag>
            <w:proofErr w:type="gramEnd"/>
          </w:p>
        </w:tc>
      </w:tr>
      <w:tr w:rsidR="008A311A" w:rsidRPr="008A311A" w:rsidTr="00561C5A">
        <w:trPr>
          <w:trHeight w:val="57"/>
        </w:trPr>
        <w:tc>
          <w:tcPr>
            <w:tcW w:w="642"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r w:rsidRPr="008A311A">
              <w:rPr>
                <w:rFonts w:ascii="Arial" w:hAnsi="Arial" w:cs="Arial"/>
                <w:sz w:val="16"/>
                <w:szCs w:val="16"/>
              </w:rPr>
              <w:t>3.</w:t>
            </w:r>
          </w:p>
        </w:tc>
        <w:tc>
          <w:tcPr>
            <w:tcW w:w="3078"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пр. Советский, д.14, кв. 2 </w:t>
            </w:r>
          </w:p>
        </w:tc>
        <w:tc>
          <w:tcPr>
            <w:tcW w:w="372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Яковлева Татьяна Михайловна</w:t>
            </w:r>
          </w:p>
        </w:tc>
        <w:tc>
          <w:tcPr>
            <w:tcW w:w="300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ул. </w:t>
            </w:r>
            <w:proofErr w:type="gramStart"/>
            <w:r w:rsidRPr="008A311A">
              <w:rPr>
                <w:rFonts w:ascii="Arial" w:hAnsi="Arial" w:cs="Arial"/>
                <w:sz w:val="16"/>
                <w:szCs w:val="16"/>
              </w:rPr>
              <w:t>Песчаная</w:t>
            </w:r>
            <w:proofErr w:type="gramEnd"/>
            <w:r w:rsidRPr="008A311A">
              <w:rPr>
                <w:rFonts w:ascii="Arial" w:hAnsi="Arial" w:cs="Arial"/>
                <w:sz w:val="16"/>
                <w:szCs w:val="16"/>
              </w:rPr>
              <w:t xml:space="preserve"> д. 30, кв. 3</w:t>
            </w:r>
          </w:p>
        </w:tc>
        <w:tc>
          <w:tcPr>
            <w:tcW w:w="1184"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smartTag w:uri="urn:schemas-microsoft-com:office:smarttags" w:element="metricconverter">
              <w:smartTagPr>
                <w:attr w:name="ProductID" w:val="33,99 м2"/>
              </w:smartTagPr>
              <w:r w:rsidRPr="008A311A">
                <w:rPr>
                  <w:rFonts w:ascii="Arial" w:hAnsi="Arial" w:cs="Arial"/>
                  <w:sz w:val="16"/>
                  <w:szCs w:val="16"/>
                </w:rPr>
                <w:t>33,99 м</w:t>
              </w:r>
              <w:proofErr w:type="gramStart"/>
              <w:r w:rsidRPr="008A311A">
                <w:rPr>
                  <w:rFonts w:ascii="Arial" w:hAnsi="Arial" w:cs="Arial"/>
                  <w:sz w:val="16"/>
                  <w:szCs w:val="16"/>
                  <w:vertAlign w:val="superscript"/>
                </w:rPr>
                <w:t>2</w:t>
              </w:r>
            </w:smartTag>
            <w:proofErr w:type="gramEnd"/>
          </w:p>
        </w:tc>
      </w:tr>
      <w:tr w:rsidR="008A311A" w:rsidRPr="008A311A" w:rsidTr="00561C5A">
        <w:trPr>
          <w:trHeight w:val="57"/>
        </w:trPr>
        <w:tc>
          <w:tcPr>
            <w:tcW w:w="642"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r w:rsidRPr="008A311A">
              <w:rPr>
                <w:rFonts w:ascii="Arial" w:hAnsi="Arial" w:cs="Arial"/>
                <w:sz w:val="16"/>
                <w:szCs w:val="16"/>
              </w:rPr>
              <w:t>4.</w:t>
            </w:r>
          </w:p>
        </w:tc>
        <w:tc>
          <w:tcPr>
            <w:tcW w:w="3078"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пл. Свободы, д.12/4, кв.3 </w:t>
            </w:r>
          </w:p>
        </w:tc>
        <w:tc>
          <w:tcPr>
            <w:tcW w:w="372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Круглова Нина Михайловна</w:t>
            </w:r>
          </w:p>
        </w:tc>
        <w:tc>
          <w:tcPr>
            <w:tcW w:w="300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ул. </w:t>
            </w:r>
            <w:proofErr w:type="gramStart"/>
            <w:r w:rsidRPr="008A311A">
              <w:rPr>
                <w:rFonts w:ascii="Arial" w:hAnsi="Arial" w:cs="Arial"/>
                <w:sz w:val="16"/>
                <w:szCs w:val="16"/>
              </w:rPr>
              <w:t>Песчаная</w:t>
            </w:r>
            <w:proofErr w:type="gramEnd"/>
            <w:r w:rsidRPr="008A311A">
              <w:rPr>
                <w:rFonts w:ascii="Arial" w:hAnsi="Arial" w:cs="Arial"/>
                <w:sz w:val="16"/>
                <w:szCs w:val="16"/>
              </w:rPr>
              <w:t xml:space="preserve"> д. 30, кв. 5</w:t>
            </w:r>
          </w:p>
        </w:tc>
        <w:tc>
          <w:tcPr>
            <w:tcW w:w="1184"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smartTag w:uri="urn:schemas-microsoft-com:office:smarttags" w:element="metricconverter">
              <w:smartTagPr>
                <w:attr w:name="ProductID" w:val="36,98 м2"/>
              </w:smartTagPr>
              <w:r w:rsidRPr="008A311A">
                <w:rPr>
                  <w:rFonts w:ascii="Arial" w:hAnsi="Arial" w:cs="Arial"/>
                  <w:sz w:val="16"/>
                  <w:szCs w:val="16"/>
                </w:rPr>
                <w:t>36,98 м</w:t>
              </w:r>
              <w:proofErr w:type="gramStart"/>
              <w:r w:rsidRPr="008A311A">
                <w:rPr>
                  <w:rFonts w:ascii="Arial" w:hAnsi="Arial" w:cs="Arial"/>
                  <w:sz w:val="16"/>
                  <w:szCs w:val="16"/>
                  <w:vertAlign w:val="superscript"/>
                </w:rPr>
                <w:t>2</w:t>
              </w:r>
            </w:smartTag>
            <w:proofErr w:type="gramEnd"/>
          </w:p>
        </w:tc>
      </w:tr>
      <w:tr w:rsidR="008A311A" w:rsidRPr="008A311A" w:rsidTr="00561C5A">
        <w:trPr>
          <w:trHeight w:val="57"/>
        </w:trPr>
        <w:tc>
          <w:tcPr>
            <w:tcW w:w="642"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r w:rsidRPr="008A311A">
              <w:rPr>
                <w:rFonts w:ascii="Arial" w:hAnsi="Arial" w:cs="Arial"/>
                <w:sz w:val="16"/>
                <w:szCs w:val="16"/>
              </w:rPr>
              <w:t>5.</w:t>
            </w:r>
          </w:p>
        </w:tc>
        <w:tc>
          <w:tcPr>
            <w:tcW w:w="3078"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ул. Победы, д.18, кв. 8 </w:t>
            </w:r>
          </w:p>
        </w:tc>
        <w:tc>
          <w:tcPr>
            <w:tcW w:w="372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Монастырская Вера Николаевна,</w:t>
            </w:r>
          </w:p>
          <w:p w:rsidR="008A311A" w:rsidRPr="008A311A" w:rsidRDefault="008A311A" w:rsidP="00460CF6">
            <w:pPr>
              <w:rPr>
                <w:rFonts w:ascii="Arial" w:hAnsi="Arial" w:cs="Arial"/>
                <w:sz w:val="16"/>
                <w:szCs w:val="16"/>
              </w:rPr>
            </w:pPr>
            <w:r w:rsidRPr="008A311A">
              <w:rPr>
                <w:rFonts w:ascii="Arial" w:hAnsi="Arial" w:cs="Arial"/>
                <w:sz w:val="16"/>
                <w:szCs w:val="16"/>
              </w:rPr>
              <w:t>Монастырская Наталья Николаевна</w:t>
            </w:r>
          </w:p>
        </w:tc>
        <w:tc>
          <w:tcPr>
            <w:tcW w:w="300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ул. </w:t>
            </w:r>
            <w:proofErr w:type="gramStart"/>
            <w:r w:rsidRPr="008A311A">
              <w:rPr>
                <w:rFonts w:ascii="Arial" w:hAnsi="Arial" w:cs="Arial"/>
                <w:sz w:val="16"/>
                <w:szCs w:val="16"/>
              </w:rPr>
              <w:t>Песчаная</w:t>
            </w:r>
            <w:proofErr w:type="gramEnd"/>
            <w:r w:rsidRPr="008A311A">
              <w:rPr>
                <w:rFonts w:ascii="Arial" w:hAnsi="Arial" w:cs="Arial"/>
                <w:sz w:val="16"/>
                <w:szCs w:val="16"/>
              </w:rPr>
              <w:t xml:space="preserve"> д. 30, кв. 6</w:t>
            </w:r>
          </w:p>
        </w:tc>
        <w:tc>
          <w:tcPr>
            <w:tcW w:w="1184"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smartTag w:uri="urn:schemas-microsoft-com:office:smarttags" w:element="metricconverter">
              <w:smartTagPr>
                <w:attr w:name="ProductID" w:val="27,54 м2"/>
              </w:smartTagPr>
              <w:r w:rsidRPr="008A311A">
                <w:rPr>
                  <w:rFonts w:ascii="Arial" w:hAnsi="Arial" w:cs="Arial"/>
                  <w:sz w:val="16"/>
                  <w:szCs w:val="16"/>
                </w:rPr>
                <w:t>27,54 м</w:t>
              </w:r>
              <w:proofErr w:type="gramStart"/>
              <w:r w:rsidRPr="008A311A">
                <w:rPr>
                  <w:rFonts w:ascii="Arial" w:hAnsi="Arial" w:cs="Arial"/>
                  <w:sz w:val="16"/>
                  <w:szCs w:val="16"/>
                  <w:vertAlign w:val="superscript"/>
                </w:rPr>
                <w:t>2</w:t>
              </w:r>
            </w:smartTag>
            <w:proofErr w:type="gramEnd"/>
          </w:p>
        </w:tc>
      </w:tr>
      <w:tr w:rsidR="008A311A" w:rsidRPr="008A311A" w:rsidTr="00561C5A">
        <w:trPr>
          <w:trHeight w:val="57"/>
        </w:trPr>
        <w:tc>
          <w:tcPr>
            <w:tcW w:w="642"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r w:rsidRPr="008A311A">
              <w:rPr>
                <w:rFonts w:ascii="Arial" w:hAnsi="Arial" w:cs="Arial"/>
                <w:sz w:val="16"/>
                <w:szCs w:val="16"/>
              </w:rPr>
              <w:t>6.</w:t>
            </w:r>
          </w:p>
        </w:tc>
        <w:tc>
          <w:tcPr>
            <w:tcW w:w="3078"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ул. Победы, д.18, кв. 7 </w:t>
            </w:r>
          </w:p>
        </w:tc>
        <w:tc>
          <w:tcPr>
            <w:tcW w:w="372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Власова Наталья Васильевна</w:t>
            </w:r>
          </w:p>
        </w:tc>
        <w:tc>
          <w:tcPr>
            <w:tcW w:w="300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ул. </w:t>
            </w:r>
            <w:proofErr w:type="gramStart"/>
            <w:r w:rsidRPr="008A311A">
              <w:rPr>
                <w:rFonts w:ascii="Arial" w:hAnsi="Arial" w:cs="Arial"/>
                <w:sz w:val="16"/>
                <w:szCs w:val="16"/>
              </w:rPr>
              <w:t>Песчаная</w:t>
            </w:r>
            <w:proofErr w:type="gramEnd"/>
            <w:r w:rsidRPr="008A311A">
              <w:rPr>
                <w:rFonts w:ascii="Arial" w:hAnsi="Arial" w:cs="Arial"/>
                <w:sz w:val="16"/>
                <w:szCs w:val="16"/>
              </w:rPr>
              <w:t xml:space="preserve"> д. 30, кв. 7</w:t>
            </w:r>
          </w:p>
        </w:tc>
        <w:tc>
          <w:tcPr>
            <w:tcW w:w="1184"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smartTag w:uri="urn:schemas-microsoft-com:office:smarttags" w:element="metricconverter">
              <w:smartTagPr>
                <w:attr w:name="ProductID" w:val="19,3 м2"/>
              </w:smartTagPr>
              <w:r w:rsidRPr="008A311A">
                <w:rPr>
                  <w:rFonts w:ascii="Arial" w:hAnsi="Arial" w:cs="Arial"/>
                  <w:sz w:val="16"/>
                  <w:szCs w:val="16"/>
                </w:rPr>
                <w:t>19,3 м</w:t>
              </w:r>
              <w:proofErr w:type="gramStart"/>
              <w:r w:rsidRPr="008A311A">
                <w:rPr>
                  <w:rFonts w:ascii="Arial" w:hAnsi="Arial" w:cs="Arial"/>
                  <w:sz w:val="16"/>
                  <w:szCs w:val="16"/>
                  <w:vertAlign w:val="superscript"/>
                </w:rPr>
                <w:t>2</w:t>
              </w:r>
            </w:smartTag>
            <w:proofErr w:type="gramEnd"/>
          </w:p>
        </w:tc>
      </w:tr>
      <w:tr w:rsidR="008A311A" w:rsidRPr="008A311A" w:rsidTr="00561C5A">
        <w:trPr>
          <w:trHeight w:val="57"/>
        </w:trPr>
        <w:tc>
          <w:tcPr>
            <w:tcW w:w="642"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r w:rsidRPr="008A311A">
              <w:rPr>
                <w:rFonts w:ascii="Arial" w:hAnsi="Arial" w:cs="Arial"/>
                <w:sz w:val="16"/>
                <w:szCs w:val="16"/>
              </w:rPr>
              <w:t>7.</w:t>
            </w:r>
          </w:p>
        </w:tc>
        <w:tc>
          <w:tcPr>
            <w:tcW w:w="3078"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пл. Свободы, д.12/4, кв. 1 </w:t>
            </w:r>
          </w:p>
        </w:tc>
        <w:tc>
          <w:tcPr>
            <w:tcW w:w="372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Дмитриев Антон Дмитриевич</w:t>
            </w:r>
          </w:p>
        </w:tc>
        <w:tc>
          <w:tcPr>
            <w:tcW w:w="300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ул. </w:t>
            </w:r>
            <w:proofErr w:type="gramStart"/>
            <w:r w:rsidRPr="008A311A">
              <w:rPr>
                <w:rFonts w:ascii="Arial" w:hAnsi="Arial" w:cs="Arial"/>
                <w:sz w:val="16"/>
                <w:szCs w:val="16"/>
              </w:rPr>
              <w:t>Песчаная</w:t>
            </w:r>
            <w:proofErr w:type="gramEnd"/>
            <w:r w:rsidRPr="008A311A">
              <w:rPr>
                <w:rFonts w:ascii="Arial" w:hAnsi="Arial" w:cs="Arial"/>
                <w:sz w:val="16"/>
                <w:szCs w:val="16"/>
              </w:rPr>
              <w:t xml:space="preserve"> д. 30, кв. 8</w:t>
            </w:r>
          </w:p>
        </w:tc>
        <w:tc>
          <w:tcPr>
            <w:tcW w:w="1184"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smartTag w:uri="urn:schemas-microsoft-com:office:smarttags" w:element="metricconverter">
              <w:smartTagPr>
                <w:attr w:name="ProductID" w:val="19,45 м2"/>
              </w:smartTagPr>
              <w:r w:rsidRPr="008A311A">
                <w:rPr>
                  <w:rFonts w:ascii="Arial" w:hAnsi="Arial" w:cs="Arial"/>
                  <w:sz w:val="16"/>
                  <w:szCs w:val="16"/>
                </w:rPr>
                <w:t>19,45 м</w:t>
              </w:r>
              <w:proofErr w:type="gramStart"/>
              <w:r w:rsidRPr="008A311A">
                <w:rPr>
                  <w:rFonts w:ascii="Arial" w:hAnsi="Arial" w:cs="Arial"/>
                  <w:sz w:val="16"/>
                  <w:szCs w:val="16"/>
                  <w:vertAlign w:val="superscript"/>
                </w:rPr>
                <w:t>2</w:t>
              </w:r>
            </w:smartTag>
            <w:proofErr w:type="gramEnd"/>
          </w:p>
        </w:tc>
      </w:tr>
      <w:tr w:rsidR="008A311A" w:rsidRPr="008A311A" w:rsidTr="00561C5A">
        <w:trPr>
          <w:trHeight w:val="57"/>
        </w:trPr>
        <w:tc>
          <w:tcPr>
            <w:tcW w:w="642"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r w:rsidRPr="008A311A">
              <w:rPr>
                <w:rFonts w:ascii="Arial" w:hAnsi="Arial" w:cs="Arial"/>
                <w:sz w:val="16"/>
                <w:szCs w:val="16"/>
              </w:rPr>
              <w:t>8.</w:t>
            </w:r>
          </w:p>
        </w:tc>
        <w:tc>
          <w:tcPr>
            <w:tcW w:w="3078"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пр. Советский, д.24, кв.7 </w:t>
            </w:r>
          </w:p>
        </w:tc>
        <w:tc>
          <w:tcPr>
            <w:tcW w:w="372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proofErr w:type="spellStart"/>
            <w:r w:rsidRPr="008A311A">
              <w:rPr>
                <w:rFonts w:ascii="Arial" w:hAnsi="Arial" w:cs="Arial"/>
                <w:sz w:val="16"/>
                <w:szCs w:val="16"/>
              </w:rPr>
              <w:t>Муравицкая</w:t>
            </w:r>
            <w:proofErr w:type="spellEnd"/>
            <w:r w:rsidRPr="008A311A">
              <w:rPr>
                <w:rFonts w:ascii="Arial" w:hAnsi="Arial" w:cs="Arial"/>
                <w:sz w:val="16"/>
                <w:szCs w:val="16"/>
              </w:rPr>
              <w:t xml:space="preserve"> Анна Владимировна</w:t>
            </w:r>
          </w:p>
        </w:tc>
        <w:tc>
          <w:tcPr>
            <w:tcW w:w="300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ул. </w:t>
            </w:r>
            <w:proofErr w:type="gramStart"/>
            <w:r w:rsidRPr="008A311A">
              <w:rPr>
                <w:rFonts w:ascii="Arial" w:hAnsi="Arial" w:cs="Arial"/>
                <w:sz w:val="16"/>
                <w:szCs w:val="16"/>
              </w:rPr>
              <w:t>Песчаная</w:t>
            </w:r>
            <w:proofErr w:type="gramEnd"/>
            <w:r w:rsidRPr="008A311A">
              <w:rPr>
                <w:rFonts w:ascii="Arial" w:hAnsi="Arial" w:cs="Arial"/>
                <w:sz w:val="16"/>
                <w:szCs w:val="16"/>
              </w:rPr>
              <w:t xml:space="preserve"> д. 30, кв. 9</w:t>
            </w:r>
          </w:p>
        </w:tc>
        <w:tc>
          <w:tcPr>
            <w:tcW w:w="1184"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smartTag w:uri="urn:schemas-microsoft-com:office:smarttags" w:element="metricconverter">
              <w:smartTagPr>
                <w:attr w:name="ProductID" w:val="28,59 м2"/>
              </w:smartTagPr>
              <w:r w:rsidRPr="008A311A">
                <w:rPr>
                  <w:rFonts w:ascii="Arial" w:hAnsi="Arial" w:cs="Arial"/>
                  <w:sz w:val="16"/>
                  <w:szCs w:val="16"/>
                </w:rPr>
                <w:t>28,59 м</w:t>
              </w:r>
              <w:proofErr w:type="gramStart"/>
              <w:r w:rsidRPr="008A311A">
                <w:rPr>
                  <w:rFonts w:ascii="Arial" w:hAnsi="Arial" w:cs="Arial"/>
                  <w:sz w:val="16"/>
                  <w:szCs w:val="16"/>
                  <w:vertAlign w:val="superscript"/>
                </w:rPr>
                <w:t>2</w:t>
              </w:r>
            </w:smartTag>
            <w:proofErr w:type="gramEnd"/>
          </w:p>
        </w:tc>
      </w:tr>
      <w:tr w:rsidR="008A311A" w:rsidRPr="008A311A" w:rsidTr="00561C5A">
        <w:trPr>
          <w:trHeight w:val="57"/>
        </w:trPr>
        <w:tc>
          <w:tcPr>
            <w:tcW w:w="642"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r w:rsidRPr="008A311A">
              <w:rPr>
                <w:rFonts w:ascii="Arial" w:hAnsi="Arial" w:cs="Arial"/>
                <w:sz w:val="16"/>
                <w:szCs w:val="16"/>
              </w:rPr>
              <w:t>9.</w:t>
            </w:r>
          </w:p>
        </w:tc>
        <w:tc>
          <w:tcPr>
            <w:tcW w:w="3078"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г. Валдай, пр. Советский, д. 24,кв.2</w:t>
            </w:r>
          </w:p>
        </w:tc>
        <w:tc>
          <w:tcPr>
            <w:tcW w:w="372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proofErr w:type="spellStart"/>
            <w:r w:rsidRPr="008A311A">
              <w:rPr>
                <w:rFonts w:ascii="Arial" w:hAnsi="Arial" w:cs="Arial"/>
                <w:sz w:val="16"/>
                <w:szCs w:val="16"/>
              </w:rPr>
              <w:t>Подболотова</w:t>
            </w:r>
            <w:proofErr w:type="spellEnd"/>
            <w:r w:rsidRPr="008A311A">
              <w:rPr>
                <w:rFonts w:ascii="Arial" w:hAnsi="Arial" w:cs="Arial"/>
                <w:sz w:val="16"/>
                <w:szCs w:val="16"/>
              </w:rPr>
              <w:t xml:space="preserve"> Инга Николаевна  </w:t>
            </w:r>
          </w:p>
        </w:tc>
        <w:tc>
          <w:tcPr>
            <w:tcW w:w="300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ул. </w:t>
            </w:r>
            <w:proofErr w:type="gramStart"/>
            <w:r w:rsidRPr="008A311A">
              <w:rPr>
                <w:rFonts w:ascii="Arial" w:hAnsi="Arial" w:cs="Arial"/>
                <w:sz w:val="16"/>
                <w:szCs w:val="16"/>
              </w:rPr>
              <w:t>Песчаная</w:t>
            </w:r>
            <w:proofErr w:type="gramEnd"/>
            <w:r w:rsidRPr="008A311A">
              <w:rPr>
                <w:rFonts w:ascii="Arial" w:hAnsi="Arial" w:cs="Arial"/>
                <w:sz w:val="16"/>
                <w:szCs w:val="16"/>
              </w:rPr>
              <w:t xml:space="preserve"> д. 30, кв. 10</w:t>
            </w:r>
          </w:p>
        </w:tc>
        <w:tc>
          <w:tcPr>
            <w:tcW w:w="1184"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smartTag w:uri="urn:schemas-microsoft-com:office:smarttags" w:element="metricconverter">
              <w:smartTagPr>
                <w:attr w:name="ProductID" w:val="31,74 м2"/>
              </w:smartTagPr>
              <w:r w:rsidRPr="008A311A">
                <w:rPr>
                  <w:rFonts w:ascii="Arial" w:hAnsi="Arial" w:cs="Arial"/>
                  <w:sz w:val="16"/>
                  <w:szCs w:val="16"/>
                </w:rPr>
                <w:t>31,74 м</w:t>
              </w:r>
              <w:proofErr w:type="gramStart"/>
              <w:r w:rsidRPr="008A311A">
                <w:rPr>
                  <w:rFonts w:ascii="Arial" w:hAnsi="Arial" w:cs="Arial"/>
                  <w:sz w:val="16"/>
                  <w:szCs w:val="16"/>
                  <w:vertAlign w:val="superscript"/>
                </w:rPr>
                <w:t>2</w:t>
              </w:r>
            </w:smartTag>
            <w:proofErr w:type="gramEnd"/>
          </w:p>
        </w:tc>
      </w:tr>
      <w:tr w:rsidR="008A311A" w:rsidRPr="008A311A" w:rsidTr="00561C5A">
        <w:trPr>
          <w:trHeight w:val="57"/>
        </w:trPr>
        <w:tc>
          <w:tcPr>
            <w:tcW w:w="642"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r w:rsidRPr="008A311A">
              <w:rPr>
                <w:rFonts w:ascii="Arial" w:hAnsi="Arial" w:cs="Arial"/>
                <w:sz w:val="16"/>
                <w:szCs w:val="16"/>
              </w:rPr>
              <w:t>10.</w:t>
            </w:r>
          </w:p>
        </w:tc>
        <w:tc>
          <w:tcPr>
            <w:tcW w:w="3078"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пл. Свободы, д.24 кв. 2 </w:t>
            </w:r>
          </w:p>
        </w:tc>
        <w:tc>
          <w:tcPr>
            <w:tcW w:w="372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proofErr w:type="spellStart"/>
            <w:r w:rsidRPr="008A311A">
              <w:rPr>
                <w:rFonts w:ascii="Arial" w:hAnsi="Arial" w:cs="Arial"/>
                <w:sz w:val="16"/>
                <w:szCs w:val="16"/>
              </w:rPr>
              <w:t>Тургунова</w:t>
            </w:r>
            <w:proofErr w:type="spellEnd"/>
            <w:r w:rsidRPr="008A311A">
              <w:rPr>
                <w:rFonts w:ascii="Arial" w:hAnsi="Arial" w:cs="Arial"/>
                <w:sz w:val="16"/>
                <w:szCs w:val="16"/>
              </w:rPr>
              <w:t xml:space="preserve"> Елена Васильевна</w:t>
            </w:r>
          </w:p>
        </w:tc>
        <w:tc>
          <w:tcPr>
            <w:tcW w:w="300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ул. </w:t>
            </w:r>
            <w:proofErr w:type="gramStart"/>
            <w:r w:rsidRPr="008A311A">
              <w:rPr>
                <w:rFonts w:ascii="Arial" w:hAnsi="Arial" w:cs="Arial"/>
                <w:sz w:val="16"/>
                <w:szCs w:val="16"/>
              </w:rPr>
              <w:t>Песчаная</w:t>
            </w:r>
            <w:proofErr w:type="gramEnd"/>
            <w:r w:rsidRPr="008A311A">
              <w:rPr>
                <w:rFonts w:ascii="Arial" w:hAnsi="Arial" w:cs="Arial"/>
                <w:sz w:val="16"/>
                <w:szCs w:val="16"/>
              </w:rPr>
              <w:t xml:space="preserve"> д. 30, кв. 11</w:t>
            </w:r>
          </w:p>
        </w:tc>
        <w:tc>
          <w:tcPr>
            <w:tcW w:w="1184"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smartTag w:uri="urn:schemas-microsoft-com:office:smarttags" w:element="metricconverter">
              <w:smartTagPr>
                <w:attr w:name="ProductID" w:val="33,99 м2"/>
              </w:smartTagPr>
              <w:r w:rsidRPr="008A311A">
                <w:rPr>
                  <w:rFonts w:ascii="Arial" w:hAnsi="Arial" w:cs="Arial"/>
                  <w:sz w:val="16"/>
                  <w:szCs w:val="16"/>
                </w:rPr>
                <w:t>33,99 м</w:t>
              </w:r>
              <w:proofErr w:type="gramStart"/>
              <w:r w:rsidRPr="008A311A">
                <w:rPr>
                  <w:rFonts w:ascii="Arial" w:hAnsi="Arial" w:cs="Arial"/>
                  <w:sz w:val="16"/>
                  <w:szCs w:val="16"/>
                  <w:vertAlign w:val="superscript"/>
                </w:rPr>
                <w:t>2</w:t>
              </w:r>
            </w:smartTag>
            <w:proofErr w:type="gramEnd"/>
          </w:p>
        </w:tc>
      </w:tr>
      <w:tr w:rsidR="008A311A" w:rsidRPr="008A311A" w:rsidTr="00561C5A">
        <w:trPr>
          <w:trHeight w:val="57"/>
        </w:trPr>
        <w:tc>
          <w:tcPr>
            <w:tcW w:w="642"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r w:rsidRPr="008A311A">
              <w:rPr>
                <w:rFonts w:ascii="Arial" w:hAnsi="Arial" w:cs="Arial"/>
                <w:sz w:val="16"/>
                <w:szCs w:val="16"/>
              </w:rPr>
              <w:t>11.</w:t>
            </w:r>
          </w:p>
        </w:tc>
        <w:tc>
          <w:tcPr>
            <w:tcW w:w="3078"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г. Валдай, пр. Советский, д. 14, кв.5</w:t>
            </w:r>
          </w:p>
        </w:tc>
        <w:tc>
          <w:tcPr>
            <w:tcW w:w="372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proofErr w:type="spellStart"/>
            <w:r w:rsidRPr="008A311A">
              <w:rPr>
                <w:rFonts w:ascii="Arial" w:hAnsi="Arial" w:cs="Arial"/>
                <w:sz w:val="16"/>
                <w:szCs w:val="16"/>
              </w:rPr>
              <w:t>Ишкин</w:t>
            </w:r>
            <w:proofErr w:type="spellEnd"/>
            <w:r w:rsidRPr="008A311A">
              <w:rPr>
                <w:rFonts w:ascii="Arial" w:hAnsi="Arial" w:cs="Arial"/>
                <w:sz w:val="16"/>
                <w:szCs w:val="16"/>
              </w:rPr>
              <w:t xml:space="preserve"> Владимир Викторович</w:t>
            </w:r>
          </w:p>
        </w:tc>
        <w:tc>
          <w:tcPr>
            <w:tcW w:w="300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ул. </w:t>
            </w:r>
            <w:proofErr w:type="gramStart"/>
            <w:r w:rsidRPr="008A311A">
              <w:rPr>
                <w:rFonts w:ascii="Arial" w:hAnsi="Arial" w:cs="Arial"/>
                <w:sz w:val="16"/>
                <w:szCs w:val="16"/>
              </w:rPr>
              <w:t>Песчаная</w:t>
            </w:r>
            <w:proofErr w:type="gramEnd"/>
            <w:r w:rsidRPr="008A311A">
              <w:rPr>
                <w:rFonts w:ascii="Arial" w:hAnsi="Arial" w:cs="Arial"/>
                <w:sz w:val="16"/>
                <w:szCs w:val="16"/>
              </w:rPr>
              <w:t xml:space="preserve"> д. 30, кв. 13</w:t>
            </w:r>
          </w:p>
        </w:tc>
        <w:tc>
          <w:tcPr>
            <w:tcW w:w="1184"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smartTag w:uri="urn:schemas-microsoft-com:office:smarttags" w:element="metricconverter">
              <w:smartTagPr>
                <w:attr w:name="ProductID" w:val="37,28 м2"/>
              </w:smartTagPr>
              <w:r w:rsidRPr="008A311A">
                <w:rPr>
                  <w:rFonts w:ascii="Arial" w:hAnsi="Arial" w:cs="Arial"/>
                  <w:sz w:val="16"/>
                  <w:szCs w:val="16"/>
                </w:rPr>
                <w:t>37,28 м</w:t>
              </w:r>
              <w:proofErr w:type="gramStart"/>
              <w:r w:rsidRPr="008A311A">
                <w:rPr>
                  <w:rFonts w:ascii="Arial" w:hAnsi="Arial" w:cs="Arial"/>
                  <w:sz w:val="16"/>
                  <w:szCs w:val="16"/>
                  <w:vertAlign w:val="superscript"/>
                </w:rPr>
                <w:t>2</w:t>
              </w:r>
            </w:smartTag>
            <w:proofErr w:type="gramEnd"/>
          </w:p>
        </w:tc>
      </w:tr>
      <w:tr w:rsidR="008A311A" w:rsidRPr="008A311A" w:rsidTr="00561C5A">
        <w:trPr>
          <w:trHeight w:val="57"/>
        </w:trPr>
        <w:tc>
          <w:tcPr>
            <w:tcW w:w="642"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r w:rsidRPr="008A311A">
              <w:rPr>
                <w:rFonts w:ascii="Arial" w:hAnsi="Arial" w:cs="Arial"/>
                <w:sz w:val="16"/>
                <w:szCs w:val="16"/>
              </w:rPr>
              <w:t>12.</w:t>
            </w:r>
          </w:p>
        </w:tc>
        <w:tc>
          <w:tcPr>
            <w:tcW w:w="3078"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пл. Свободы, д.24, кв. 7 </w:t>
            </w:r>
          </w:p>
        </w:tc>
        <w:tc>
          <w:tcPr>
            <w:tcW w:w="372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proofErr w:type="spellStart"/>
            <w:r w:rsidRPr="008A311A">
              <w:rPr>
                <w:rFonts w:ascii="Arial" w:hAnsi="Arial" w:cs="Arial"/>
                <w:sz w:val="16"/>
                <w:szCs w:val="16"/>
              </w:rPr>
              <w:t>Салынкина</w:t>
            </w:r>
            <w:proofErr w:type="spellEnd"/>
            <w:r w:rsidRPr="008A311A">
              <w:rPr>
                <w:rFonts w:ascii="Arial" w:hAnsi="Arial" w:cs="Arial"/>
                <w:sz w:val="16"/>
                <w:szCs w:val="16"/>
              </w:rPr>
              <w:t xml:space="preserve"> Нина Александровна, Петрова Алла Андреевна, </w:t>
            </w:r>
          </w:p>
          <w:p w:rsidR="008A311A" w:rsidRPr="008A311A" w:rsidRDefault="008A311A" w:rsidP="00460CF6">
            <w:pPr>
              <w:rPr>
                <w:rFonts w:ascii="Arial" w:hAnsi="Arial" w:cs="Arial"/>
                <w:sz w:val="16"/>
                <w:szCs w:val="16"/>
              </w:rPr>
            </w:pPr>
            <w:r w:rsidRPr="008A311A">
              <w:rPr>
                <w:rFonts w:ascii="Arial" w:hAnsi="Arial" w:cs="Arial"/>
                <w:sz w:val="16"/>
                <w:szCs w:val="16"/>
              </w:rPr>
              <w:t>Петрова Кира Алексеевна</w:t>
            </w:r>
          </w:p>
        </w:tc>
        <w:tc>
          <w:tcPr>
            <w:tcW w:w="300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ул. </w:t>
            </w:r>
            <w:proofErr w:type="gramStart"/>
            <w:r w:rsidRPr="008A311A">
              <w:rPr>
                <w:rFonts w:ascii="Arial" w:hAnsi="Arial" w:cs="Arial"/>
                <w:sz w:val="16"/>
                <w:szCs w:val="16"/>
              </w:rPr>
              <w:t>Песчаная</w:t>
            </w:r>
            <w:proofErr w:type="gramEnd"/>
            <w:r w:rsidRPr="008A311A">
              <w:rPr>
                <w:rFonts w:ascii="Arial" w:hAnsi="Arial" w:cs="Arial"/>
                <w:sz w:val="16"/>
                <w:szCs w:val="16"/>
              </w:rPr>
              <w:t xml:space="preserve"> д. 30, кв. 14</w:t>
            </w:r>
          </w:p>
        </w:tc>
        <w:tc>
          <w:tcPr>
            <w:tcW w:w="1184"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smartTag w:uri="urn:schemas-microsoft-com:office:smarttags" w:element="metricconverter">
              <w:smartTagPr>
                <w:attr w:name="ProductID" w:val="27,24 м2"/>
              </w:smartTagPr>
              <w:r w:rsidRPr="008A311A">
                <w:rPr>
                  <w:rFonts w:ascii="Arial" w:hAnsi="Arial" w:cs="Arial"/>
                  <w:sz w:val="16"/>
                  <w:szCs w:val="16"/>
                </w:rPr>
                <w:t>27,24 м</w:t>
              </w:r>
              <w:proofErr w:type="gramStart"/>
              <w:r w:rsidRPr="008A311A">
                <w:rPr>
                  <w:rFonts w:ascii="Arial" w:hAnsi="Arial" w:cs="Arial"/>
                  <w:sz w:val="16"/>
                  <w:szCs w:val="16"/>
                  <w:vertAlign w:val="superscript"/>
                </w:rPr>
                <w:t>2</w:t>
              </w:r>
            </w:smartTag>
            <w:proofErr w:type="gramEnd"/>
          </w:p>
        </w:tc>
      </w:tr>
      <w:tr w:rsidR="008A311A" w:rsidRPr="008A311A" w:rsidTr="00561C5A">
        <w:trPr>
          <w:trHeight w:val="57"/>
        </w:trPr>
        <w:tc>
          <w:tcPr>
            <w:tcW w:w="642"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r w:rsidRPr="008A311A">
              <w:rPr>
                <w:rFonts w:ascii="Arial" w:hAnsi="Arial" w:cs="Arial"/>
                <w:sz w:val="16"/>
                <w:szCs w:val="16"/>
              </w:rPr>
              <w:t>13.</w:t>
            </w:r>
          </w:p>
        </w:tc>
        <w:tc>
          <w:tcPr>
            <w:tcW w:w="3078"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ул. Победы, д.18, кв. 4 </w:t>
            </w:r>
          </w:p>
        </w:tc>
        <w:tc>
          <w:tcPr>
            <w:tcW w:w="372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Астафьева Евгения Геннадьевна</w:t>
            </w:r>
          </w:p>
        </w:tc>
        <w:tc>
          <w:tcPr>
            <w:tcW w:w="300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ул. </w:t>
            </w:r>
            <w:proofErr w:type="gramStart"/>
            <w:r w:rsidRPr="008A311A">
              <w:rPr>
                <w:rFonts w:ascii="Arial" w:hAnsi="Arial" w:cs="Arial"/>
                <w:sz w:val="16"/>
                <w:szCs w:val="16"/>
              </w:rPr>
              <w:t>Песчаная</w:t>
            </w:r>
            <w:proofErr w:type="gramEnd"/>
            <w:r w:rsidRPr="008A311A">
              <w:rPr>
                <w:rFonts w:ascii="Arial" w:hAnsi="Arial" w:cs="Arial"/>
                <w:sz w:val="16"/>
                <w:szCs w:val="16"/>
              </w:rPr>
              <w:t xml:space="preserve"> д. 30, кв. 15</w:t>
            </w:r>
          </w:p>
        </w:tc>
        <w:tc>
          <w:tcPr>
            <w:tcW w:w="1184"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smartTag w:uri="urn:schemas-microsoft-com:office:smarttags" w:element="metricconverter">
              <w:smartTagPr>
                <w:attr w:name="ProductID" w:val="19,3 м2"/>
              </w:smartTagPr>
              <w:r w:rsidRPr="008A311A">
                <w:rPr>
                  <w:rFonts w:ascii="Arial" w:hAnsi="Arial" w:cs="Arial"/>
                  <w:sz w:val="16"/>
                  <w:szCs w:val="16"/>
                </w:rPr>
                <w:t>19,3 м</w:t>
              </w:r>
              <w:proofErr w:type="gramStart"/>
              <w:r w:rsidRPr="008A311A">
                <w:rPr>
                  <w:rFonts w:ascii="Arial" w:hAnsi="Arial" w:cs="Arial"/>
                  <w:sz w:val="16"/>
                  <w:szCs w:val="16"/>
                  <w:vertAlign w:val="superscript"/>
                </w:rPr>
                <w:t>2</w:t>
              </w:r>
            </w:smartTag>
            <w:proofErr w:type="gramEnd"/>
          </w:p>
        </w:tc>
      </w:tr>
      <w:tr w:rsidR="008A311A" w:rsidRPr="008A311A" w:rsidTr="00561C5A">
        <w:trPr>
          <w:trHeight w:val="57"/>
        </w:trPr>
        <w:tc>
          <w:tcPr>
            <w:tcW w:w="642"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r w:rsidRPr="008A311A">
              <w:rPr>
                <w:rFonts w:ascii="Arial" w:hAnsi="Arial" w:cs="Arial"/>
                <w:sz w:val="16"/>
                <w:szCs w:val="16"/>
              </w:rPr>
              <w:t>14.</w:t>
            </w:r>
          </w:p>
        </w:tc>
        <w:tc>
          <w:tcPr>
            <w:tcW w:w="3078"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ул. </w:t>
            </w:r>
            <w:proofErr w:type="gramStart"/>
            <w:r w:rsidRPr="008A311A">
              <w:rPr>
                <w:rFonts w:ascii="Arial" w:hAnsi="Arial" w:cs="Arial"/>
                <w:sz w:val="16"/>
                <w:szCs w:val="16"/>
              </w:rPr>
              <w:t>Октябрьская</w:t>
            </w:r>
            <w:proofErr w:type="gramEnd"/>
            <w:r w:rsidRPr="008A311A">
              <w:rPr>
                <w:rFonts w:ascii="Arial" w:hAnsi="Arial" w:cs="Arial"/>
                <w:sz w:val="16"/>
                <w:szCs w:val="16"/>
              </w:rPr>
              <w:t xml:space="preserve">, д.9, кв. 2 </w:t>
            </w:r>
          </w:p>
        </w:tc>
        <w:tc>
          <w:tcPr>
            <w:tcW w:w="372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proofErr w:type="spellStart"/>
            <w:r w:rsidRPr="008A311A">
              <w:rPr>
                <w:rFonts w:ascii="Arial" w:hAnsi="Arial" w:cs="Arial"/>
                <w:sz w:val="16"/>
                <w:szCs w:val="16"/>
              </w:rPr>
              <w:t>Сурженко</w:t>
            </w:r>
            <w:proofErr w:type="spellEnd"/>
            <w:r w:rsidRPr="008A311A">
              <w:rPr>
                <w:rFonts w:ascii="Arial" w:hAnsi="Arial" w:cs="Arial"/>
                <w:sz w:val="16"/>
                <w:szCs w:val="16"/>
              </w:rPr>
              <w:t xml:space="preserve"> Владимир Викторович</w:t>
            </w:r>
          </w:p>
        </w:tc>
        <w:tc>
          <w:tcPr>
            <w:tcW w:w="300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ул. </w:t>
            </w:r>
            <w:proofErr w:type="gramStart"/>
            <w:r w:rsidRPr="008A311A">
              <w:rPr>
                <w:rFonts w:ascii="Arial" w:hAnsi="Arial" w:cs="Arial"/>
                <w:sz w:val="16"/>
                <w:szCs w:val="16"/>
              </w:rPr>
              <w:t>Песчаная</w:t>
            </w:r>
            <w:proofErr w:type="gramEnd"/>
            <w:r w:rsidRPr="008A311A">
              <w:rPr>
                <w:rFonts w:ascii="Arial" w:hAnsi="Arial" w:cs="Arial"/>
                <w:sz w:val="16"/>
                <w:szCs w:val="16"/>
              </w:rPr>
              <w:t xml:space="preserve"> д. 30, кв. 16</w:t>
            </w:r>
          </w:p>
        </w:tc>
        <w:tc>
          <w:tcPr>
            <w:tcW w:w="1184"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smartTag w:uri="urn:schemas-microsoft-com:office:smarttags" w:element="metricconverter">
              <w:smartTagPr>
                <w:attr w:name="ProductID" w:val="19,45 м2"/>
              </w:smartTagPr>
              <w:r w:rsidRPr="008A311A">
                <w:rPr>
                  <w:rFonts w:ascii="Arial" w:hAnsi="Arial" w:cs="Arial"/>
                  <w:sz w:val="16"/>
                  <w:szCs w:val="16"/>
                </w:rPr>
                <w:t>19,45 м</w:t>
              </w:r>
              <w:proofErr w:type="gramStart"/>
              <w:r w:rsidRPr="008A311A">
                <w:rPr>
                  <w:rFonts w:ascii="Arial" w:hAnsi="Arial" w:cs="Arial"/>
                  <w:sz w:val="16"/>
                  <w:szCs w:val="16"/>
                  <w:vertAlign w:val="superscript"/>
                </w:rPr>
                <w:t>2</w:t>
              </w:r>
            </w:smartTag>
            <w:proofErr w:type="gramEnd"/>
          </w:p>
        </w:tc>
      </w:tr>
      <w:tr w:rsidR="008A311A" w:rsidRPr="008A311A" w:rsidTr="00561C5A">
        <w:trPr>
          <w:trHeight w:val="57"/>
        </w:trPr>
        <w:tc>
          <w:tcPr>
            <w:tcW w:w="642"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r w:rsidRPr="008A311A">
              <w:rPr>
                <w:rFonts w:ascii="Arial" w:hAnsi="Arial" w:cs="Arial"/>
                <w:sz w:val="16"/>
                <w:szCs w:val="16"/>
              </w:rPr>
              <w:t>15.</w:t>
            </w:r>
          </w:p>
        </w:tc>
        <w:tc>
          <w:tcPr>
            <w:tcW w:w="3078"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ул. </w:t>
            </w:r>
            <w:proofErr w:type="gramStart"/>
            <w:r w:rsidRPr="008A311A">
              <w:rPr>
                <w:rFonts w:ascii="Arial" w:hAnsi="Arial" w:cs="Arial"/>
                <w:sz w:val="16"/>
                <w:szCs w:val="16"/>
              </w:rPr>
              <w:t>Октябрьская</w:t>
            </w:r>
            <w:proofErr w:type="gramEnd"/>
            <w:r w:rsidRPr="008A311A">
              <w:rPr>
                <w:rFonts w:ascii="Arial" w:hAnsi="Arial" w:cs="Arial"/>
                <w:sz w:val="16"/>
                <w:szCs w:val="16"/>
              </w:rPr>
              <w:t xml:space="preserve">, д.9, кв. 3 </w:t>
            </w:r>
          </w:p>
        </w:tc>
        <w:tc>
          <w:tcPr>
            <w:tcW w:w="372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proofErr w:type="spellStart"/>
            <w:r w:rsidRPr="008A311A">
              <w:rPr>
                <w:rFonts w:ascii="Arial" w:hAnsi="Arial" w:cs="Arial"/>
                <w:sz w:val="16"/>
                <w:szCs w:val="16"/>
              </w:rPr>
              <w:t>Борисенкова</w:t>
            </w:r>
            <w:proofErr w:type="spellEnd"/>
            <w:r w:rsidRPr="008A311A">
              <w:rPr>
                <w:rFonts w:ascii="Arial" w:hAnsi="Arial" w:cs="Arial"/>
                <w:sz w:val="16"/>
                <w:szCs w:val="16"/>
              </w:rPr>
              <w:t xml:space="preserve"> Тамара Михайловна</w:t>
            </w:r>
          </w:p>
        </w:tc>
        <w:tc>
          <w:tcPr>
            <w:tcW w:w="300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ул. </w:t>
            </w:r>
            <w:proofErr w:type="gramStart"/>
            <w:r w:rsidRPr="008A311A">
              <w:rPr>
                <w:rFonts w:ascii="Arial" w:hAnsi="Arial" w:cs="Arial"/>
                <w:sz w:val="16"/>
                <w:szCs w:val="16"/>
              </w:rPr>
              <w:t>Песчаная</w:t>
            </w:r>
            <w:proofErr w:type="gramEnd"/>
            <w:r w:rsidRPr="008A311A">
              <w:rPr>
                <w:rFonts w:ascii="Arial" w:hAnsi="Arial" w:cs="Arial"/>
                <w:sz w:val="16"/>
                <w:szCs w:val="16"/>
              </w:rPr>
              <w:t xml:space="preserve"> д. 30, кв. 17</w:t>
            </w:r>
          </w:p>
        </w:tc>
        <w:tc>
          <w:tcPr>
            <w:tcW w:w="1184"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smartTag w:uri="urn:schemas-microsoft-com:office:smarttags" w:element="metricconverter">
              <w:smartTagPr>
                <w:attr w:name="ProductID" w:val="27,99 м2"/>
              </w:smartTagPr>
              <w:r w:rsidRPr="008A311A">
                <w:rPr>
                  <w:rFonts w:ascii="Arial" w:hAnsi="Arial" w:cs="Arial"/>
                  <w:sz w:val="16"/>
                  <w:szCs w:val="16"/>
                </w:rPr>
                <w:t>27,99 м</w:t>
              </w:r>
              <w:proofErr w:type="gramStart"/>
              <w:r w:rsidRPr="008A311A">
                <w:rPr>
                  <w:rFonts w:ascii="Arial" w:hAnsi="Arial" w:cs="Arial"/>
                  <w:sz w:val="16"/>
                  <w:szCs w:val="16"/>
                  <w:vertAlign w:val="superscript"/>
                </w:rPr>
                <w:t>2</w:t>
              </w:r>
            </w:smartTag>
            <w:proofErr w:type="gramEnd"/>
          </w:p>
        </w:tc>
      </w:tr>
      <w:tr w:rsidR="008A311A" w:rsidRPr="008A311A" w:rsidTr="00561C5A">
        <w:trPr>
          <w:trHeight w:val="57"/>
        </w:trPr>
        <w:tc>
          <w:tcPr>
            <w:tcW w:w="642"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r w:rsidRPr="008A311A">
              <w:rPr>
                <w:rFonts w:ascii="Arial" w:hAnsi="Arial" w:cs="Arial"/>
                <w:sz w:val="16"/>
                <w:szCs w:val="16"/>
              </w:rPr>
              <w:t>16.</w:t>
            </w:r>
          </w:p>
        </w:tc>
        <w:tc>
          <w:tcPr>
            <w:tcW w:w="3078"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г. Валдай, пр. Советский, д. 24,кв. 10</w:t>
            </w:r>
          </w:p>
        </w:tc>
        <w:tc>
          <w:tcPr>
            <w:tcW w:w="372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proofErr w:type="spellStart"/>
            <w:r w:rsidRPr="008A311A">
              <w:rPr>
                <w:rFonts w:ascii="Arial" w:hAnsi="Arial" w:cs="Arial"/>
                <w:sz w:val="16"/>
                <w:szCs w:val="16"/>
              </w:rPr>
              <w:t>Бардаченко</w:t>
            </w:r>
            <w:proofErr w:type="spellEnd"/>
            <w:r w:rsidRPr="008A311A">
              <w:rPr>
                <w:rFonts w:ascii="Arial" w:hAnsi="Arial" w:cs="Arial"/>
                <w:sz w:val="16"/>
                <w:szCs w:val="16"/>
              </w:rPr>
              <w:t xml:space="preserve"> Татьяна Андреевна, </w:t>
            </w:r>
            <w:proofErr w:type="spellStart"/>
            <w:r w:rsidRPr="008A311A">
              <w:rPr>
                <w:rFonts w:ascii="Arial" w:hAnsi="Arial" w:cs="Arial"/>
                <w:sz w:val="16"/>
                <w:szCs w:val="16"/>
              </w:rPr>
              <w:t>Бардаченко</w:t>
            </w:r>
            <w:proofErr w:type="spellEnd"/>
            <w:r w:rsidRPr="008A311A">
              <w:rPr>
                <w:rFonts w:ascii="Arial" w:hAnsi="Arial" w:cs="Arial"/>
                <w:sz w:val="16"/>
                <w:szCs w:val="16"/>
              </w:rPr>
              <w:t xml:space="preserve"> Валентина Филимоновна, </w:t>
            </w:r>
            <w:proofErr w:type="spellStart"/>
            <w:r w:rsidRPr="008A311A">
              <w:rPr>
                <w:rFonts w:ascii="Arial" w:hAnsi="Arial" w:cs="Arial"/>
                <w:sz w:val="16"/>
                <w:szCs w:val="16"/>
              </w:rPr>
              <w:t>Бардаченко</w:t>
            </w:r>
            <w:proofErr w:type="spellEnd"/>
            <w:r w:rsidRPr="008A311A">
              <w:rPr>
                <w:rFonts w:ascii="Arial" w:hAnsi="Arial" w:cs="Arial"/>
                <w:sz w:val="16"/>
                <w:szCs w:val="16"/>
              </w:rPr>
              <w:t xml:space="preserve"> Екат</w:t>
            </w:r>
            <w:r w:rsidRPr="008A311A">
              <w:rPr>
                <w:rFonts w:ascii="Arial" w:hAnsi="Arial" w:cs="Arial"/>
                <w:sz w:val="16"/>
                <w:szCs w:val="16"/>
              </w:rPr>
              <w:t>е</w:t>
            </w:r>
            <w:r w:rsidRPr="008A311A">
              <w:rPr>
                <w:rFonts w:ascii="Arial" w:hAnsi="Arial" w:cs="Arial"/>
                <w:sz w:val="16"/>
                <w:szCs w:val="16"/>
              </w:rPr>
              <w:t>рина Андреевна, Климович Елена Андр</w:t>
            </w:r>
            <w:r w:rsidRPr="008A311A">
              <w:rPr>
                <w:rFonts w:ascii="Arial" w:hAnsi="Arial" w:cs="Arial"/>
                <w:sz w:val="16"/>
                <w:szCs w:val="16"/>
              </w:rPr>
              <w:t>е</w:t>
            </w:r>
            <w:r w:rsidRPr="008A311A">
              <w:rPr>
                <w:rFonts w:ascii="Arial" w:hAnsi="Arial" w:cs="Arial"/>
                <w:sz w:val="16"/>
                <w:szCs w:val="16"/>
              </w:rPr>
              <w:t>евна</w:t>
            </w:r>
          </w:p>
        </w:tc>
        <w:tc>
          <w:tcPr>
            <w:tcW w:w="300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ул. </w:t>
            </w:r>
            <w:proofErr w:type="gramStart"/>
            <w:r w:rsidRPr="008A311A">
              <w:rPr>
                <w:rFonts w:ascii="Arial" w:hAnsi="Arial" w:cs="Arial"/>
                <w:sz w:val="16"/>
                <w:szCs w:val="16"/>
              </w:rPr>
              <w:t>Песчаная</w:t>
            </w:r>
            <w:proofErr w:type="gramEnd"/>
            <w:r w:rsidRPr="008A311A">
              <w:rPr>
                <w:rFonts w:ascii="Arial" w:hAnsi="Arial" w:cs="Arial"/>
                <w:sz w:val="16"/>
                <w:szCs w:val="16"/>
              </w:rPr>
              <w:t xml:space="preserve"> д. 30, кв. 18</w:t>
            </w:r>
          </w:p>
        </w:tc>
        <w:tc>
          <w:tcPr>
            <w:tcW w:w="1184"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smartTag w:uri="urn:schemas-microsoft-com:office:smarttags" w:element="metricconverter">
              <w:smartTagPr>
                <w:attr w:name="ProductID" w:val="31,74 м2"/>
              </w:smartTagPr>
              <w:r w:rsidRPr="008A311A">
                <w:rPr>
                  <w:rFonts w:ascii="Arial" w:hAnsi="Arial" w:cs="Arial"/>
                  <w:sz w:val="16"/>
                  <w:szCs w:val="16"/>
                </w:rPr>
                <w:t>31,74 м</w:t>
              </w:r>
              <w:proofErr w:type="gramStart"/>
              <w:r w:rsidRPr="008A311A">
                <w:rPr>
                  <w:rFonts w:ascii="Arial" w:hAnsi="Arial" w:cs="Arial"/>
                  <w:sz w:val="16"/>
                  <w:szCs w:val="16"/>
                  <w:vertAlign w:val="superscript"/>
                </w:rPr>
                <w:t>2</w:t>
              </w:r>
            </w:smartTag>
            <w:proofErr w:type="gramEnd"/>
          </w:p>
        </w:tc>
      </w:tr>
      <w:tr w:rsidR="008A311A" w:rsidRPr="008A311A" w:rsidTr="00561C5A">
        <w:trPr>
          <w:trHeight w:val="57"/>
        </w:trPr>
        <w:tc>
          <w:tcPr>
            <w:tcW w:w="642"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r w:rsidRPr="008A311A">
              <w:rPr>
                <w:rFonts w:ascii="Arial" w:hAnsi="Arial" w:cs="Arial"/>
                <w:sz w:val="16"/>
                <w:szCs w:val="16"/>
              </w:rPr>
              <w:t>17.</w:t>
            </w:r>
          </w:p>
        </w:tc>
        <w:tc>
          <w:tcPr>
            <w:tcW w:w="3078"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пл. Свободы, д.24, кв.6 </w:t>
            </w:r>
          </w:p>
        </w:tc>
        <w:tc>
          <w:tcPr>
            <w:tcW w:w="372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proofErr w:type="spellStart"/>
            <w:r w:rsidRPr="008A311A">
              <w:rPr>
                <w:rFonts w:ascii="Arial" w:hAnsi="Arial" w:cs="Arial"/>
                <w:sz w:val="16"/>
                <w:szCs w:val="16"/>
              </w:rPr>
              <w:t>Гормина</w:t>
            </w:r>
            <w:proofErr w:type="spellEnd"/>
            <w:r w:rsidRPr="008A311A">
              <w:rPr>
                <w:rFonts w:ascii="Arial" w:hAnsi="Arial" w:cs="Arial"/>
                <w:sz w:val="16"/>
                <w:szCs w:val="16"/>
              </w:rPr>
              <w:t xml:space="preserve"> Лариса </w:t>
            </w:r>
            <w:proofErr w:type="spellStart"/>
            <w:r w:rsidRPr="008A311A">
              <w:rPr>
                <w:rFonts w:ascii="Arial" w:hAnsi="Arial" w:cs="Arial"/>
                <w:sz w:val="16"/>
                <w:szCs w:val="16"/>
              </w:rPr>
              <w:t>Леоновна</w:t>
            </w:r>
            <w:proofErr w:type="spellEnd"/>
          </w:p>
        </w:tc>
        <w:tc>
          <w:tcPr>
            <w:tcW w:w="300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ул. </w:t>
            </w:r>
            <w:proofErr w:type="gramStart"/>
            <w:r w:rsidRPr="008A311A">
              <w:rPr>
                <w:rFonts w:ascii="Arial" w:hAnsi="Arial" w:cs="Arial"/>
                <w:sz w:val="16"/>
                <w:szCs w:val="16"/>
              </w:rPr>
              <w:t>Песчаная</w:t>
            </w:r>
            <w:proofErr w:type="gramEnd"/>
            <w:r w:rsidRPr="008A311A">
              <w:rPr>
                <w:rFonts w:ascii="Arial" w:hAnsi="Arial" w:cs="Arial"/>
                <w:sz w:val="16"/>
                <w:szCs w:val="16"/>
              </w:rPr>
              <w:t xml:space="preserve"> д. 30, кв. 19</w:t>
            </w:r>
          </w:p>
        </w:tc>
        <w:tc>
          <w:tcPr>
            <w:tcW w:w="1184"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smartTag w:uri="urn:schemas-microsoft-com:office:smarttags" w:element="metricconverter">
              <w:smartTagPr>
                <w:attr w:name="ProductID" w:val="33,69 м2"/>
              </w:smartTagPr>
              <w:r w:rsidRPr="008A311A">
                <w:rPr>
                  <w:rFonts w:ascii="Arial" w:hAnsi="Arial" w:cs="Arial"/>
                  <w:sz w:val="16"/>
                  <w:szCs w:val="16"/>
                </w:rPr>
                <w:t>33,69 м</w:t>
              </w:r>
              <w:proofErr w:type="gramStart"/>
              <w:r w:rsidRPr="008A311A">
                <w:rPr>
                  <w:rFonts w:ascii="Arial" w:hAnsi="Arial" w:cs="Arial"/>
                  <w:sz w:val="16"/>
                  <w:szCs w:val="16"/>
                  <w:vertAlign w:val="superscript"/>
                </w:rPr>
                <w:t>2</w:t>
              </w:r>
            </w:smartTag>
            <w:proofErr w:type="gramEnd"/>
          </w:p>
        </w:tc>
      </w:tr>
      <w:tr w:rsidR="008A311A" w:rsidRPr="008A311A" w:rsidTr="00561C5A">
        <w:trPr>
          <w:trHeight w:val="57"/>
        </w:trPr>
        <w:tc>
          <w:tcPr>
            <w:tcW w:w="642"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r w:rsidRPr="008A311A">
              <w:rPr>
                <w:rFonts w:ascii="Arial" w:hAnsi="Arial" w:cs="Arial"/>
                <w:sz w:val="16"/>
                <w:szCs w:val="16"/>
              </w:rPr>
              <w:t>18.</w:t>
            </w:r>
          </w:p>
        </w:tc>
        <w:tc>
          <w:tcPr>
            <w:tcW w:w="3078"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ул. </w:t>
            </w:r>
            <w:proofErr w:type="gramStart"/>
            <w:r w:rsidRPr="008A311A">
              <w:rPr>
                <w:rFonts w:ascii="Arial" w:hAnsi="Arial" w:cs="Arial"/>
                <w:sz w:val="16"/>
                <w:szCs w:val="16"/>
              </w:rPr>
              <w:t>Октябрьская</w:t>
            </w:r>
            <w:proofErr w:type="gramEnd"/>
            <w:r w:rsidRPr="008A311A">
              <w:rPr>
                <w:rFonts w:ascii="Arial" w:hAnsi="Arial" w:cs="Arial"/>
                <w:sz w:val="16"/>
                <w:szCs w:val="16"/>
              </w:rPr>
              <w:t xml:space="preserve">, д.9, кв. 1 </w:t>
            </w:r>
          </w:p>
        </w:tc>
        <w:tc>
          <w:tcPr>
            <w:tcW w:w="372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Лунева Лариса Николаевна, Лунев Артем Ром</w:t>
            </w:r>
            <w:r w:rsidRPr="008A311A">
              <w:rPr>
                <w:rFonts w:ascii="Arial" w:hAnsi="Arial" w:cs="Arial"/>
                <w:sz w:val="16"/>
                <w:szCs w:val="16"/>
              </w:rPr>
              <w:t>а</w:t>
            </w:r>
            <w:r w:rsidRPr="008A311A">
              <w:rPr>
                <w:rFonts w:ascii="Arial" w:hAnsi="Arial" w:cs="Arial"/>
                <w:sz w:val="16"/>
                <w:szCs w:val="16"/>
              </w:rPr>
              <w:t xml:space="preserve">нович, </w:t>
            </w:r>
            <w:proofErr w:type="spellStart"/>
            <w:r w:rsidRPr="008A311A">
              <w:rPr>
                <w:rFonts w:ascii="Arial" w:hAnsi="Arial" w:cs="Arial"/>
                <w:sz w:val="16"/>
                <w:szCs w:val="16"/>
              </w:rPr>
              <w:t>Мардиев</w:t>
            </w:r>
            <w:proofErr w:type="spellEnd"/>
            <w:r w:rsidRPr="008A311A">
              <w:rPr>
                <w:rFonts w:ascii="Arial" w:hAnsi="Arial" w:cs="Arial"/>
                <w:sz w:val="16"/>
                <w:szCs w:val="16"/>
              </w:rPr>
              <w:t xml:space="preserve"> </w:t>
            </w:r>
            <w:proofErr w:type="spellStart"/>
            <w:r w:rsidRPr="008A311A">
              <w:rPr>
                <w:rFonts w:ascii="Arial" w:hAnsi="Arial" w:cs="Arial"/>
                <w:sz w:val="16"/>
                <w:szCs w:val="16"/>
              </w:rPr>
              <w:t>Жамших</w:t>
            </w:r>
            <w:proofErr w:type="spellEnd"/>
            <w:r w:rsidRPr="008A311A">
              <w:rPr>
                <w:rFonts w:ascii="Arial" w:hAnsi="Arial" w:cs="Arial"/>
                <w:sz w:val="16"/>
                <w:szCs w:val="16"/>
              </w:rPr>
              <w:t xml:space="preserve"> </w:t>
            </w:r>
            <w:proofErr w:type="spellStart"/>
            <w:r w:rsidRPr="008A311A">
              <w:rPr>
                <w:rFonts w:ascii="Arial" w:hAnsi="Arial" w:cs="Arial"/>
                <w:sz w:val="16"/>
                <w:szCs w:val="16"/>
              </w:rPr>
              <w:t>Пардабаевич</w:t>
            </w:r>
            <w:proofErr w:type="spellEnd"/>
            <w:r w:rsidRPr="008A311A">
              <w:rPr>
                <w:rFonts w:ascii="Arial" w:hAnsi="Arial" w:cs="Arial"/>
                <w:sz w:val="16"/>
                <w:szCs w:val="16"/>
              </w:rPr>
              <w:t xml:space="preserve">, </w:t>
            </w:r>
            <w:proofErr w:type="spellStart"/>
            <w:r w:rsidRPr="008A311A">
              <w:rPr>
                <w:rFonts w:ascii="Arial" w:hAnsi="Arial" w:cs="Arial"/>
                <w:sz w:val="16"/>
                <w:szCs w:val="16"/>
              </w:rPr>
              <w:t>Мардиев</w:t>
            </w:r>
            <w:proofErr w:type="spellEnd"/>
            <w:r w:rsidRPr="008A311A">
              <w:rPr>
                <w:rFonts w:ascii="Arial" w:hAnsi="Arial" w:cs="Arial"/>
                <w:sz w:val="16"/>
                <w:szCs w:val="16"/>
              </w:rPr>
              <w:t xml:space="preserve"> </w:t>
            </w:r>
            <w:proofErr w:type="spellStart"/>
            <w:r w:rsidRPr="008A311A">
              <w:rPr>
                <w:rFonts w:ascii="Arial" w:hAnsi="Arial" w:cs="Arial"/>
                <w:sz w:val="16"/>
                <w:szCs w:val="16"/>
              </w:rPr>
              <w:t>Пардабой</w:t>
            </w:r>
            <w:proofErr w:type="spellEnd"/>
          </w:p>
        </w:tc>
        <w:tc>
          <w:tcPr>
            <w:tcW w:w="300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ул. </w:t>
            </w:r>
            <w:proofErr w:type="gramStart"/>
            <w:r w:rsidRPr="008A311A">
              <w:rPr>
                <w:rFonts w:ascii="Arial" w:hAnsi="Arial" w:cs="Arial"/>
                <w:sz w:val="16"/>
                <w:szCs w:val="16"/>
              </w:rPr>
              <w:t>Песчаная</w:t>
            </w:r>
            <w:proofErr w:type="gramEnd"/>
            <w:r w:rsidRPr="008A311A">
              <w:rPr>
                <w:rFonts w:ascii="Arial" w:hAnsi="Arial" w:cs="Arial"/>
                <w:sz w:val="16"/>
                <w:szCs w:val="16"/>
              </w:rPr>
              <w:t xml:space="preserve"> д. 30, кв. 21</w:t>
            </w:r>
          </w:p>
        </w:tc>
        <w:tc>
          <w:tcPr>
            <w:tcW w:w="1184"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smartTag w:uri="urn:schemas-microsoft-com:office:smarttags" w:element="metricconverter">
              <w:smartTagPr>
                <w:attr w:name="ProductID" w:val="38,82 м2"/>
              </w:smartTagPr>
              <w:r w:rsidRPr="008A311A">
                <w:rPr>
                  <w:rFonts w:ascii="Arial" w:hAnsi="Arial" w:cs="Arial"/>
                  <w:sz w:val="16"/>
                  <w:szCs w:val="16"/>
                </w:rPr>
                <w:t>38,82 м</w:t>
              </w:r>
              <w:proofErr w:type="gramStart"/>
              <w:r w:rsidRPr="008A311A">
                <w:rPr>
                  <w:rFonts w:ascii="Arial" w:hAnsi="Arial" w:cs="Arial"/>
                  <w:sz w:val="16"/>
                  <w:szCs w:val="16"/>
                  <w:vertAlign w:val="superscript"/>
                </w:rPr>
                <w:t>2</w:t>
              </w:r>
            </w:smartTag>
            <w:proofErr w:type="gramEnd"/>
          </w:p>
        </w:tc>
      </w:tr>
      <w:tr w:rsidR="008A311A" w:rsidRPr="008A311A" w:rsidTr="00561C5A">
        <w:trPr>
          <w:trHeight w:val="57"/>
        </w:trPr>
        <w:tc>
          <w:tcPr>
            <w:tcW w:w="642"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r w:rsidRPr="008A311A">
              <w:rPr>
                <w:rFonts w:ascii="Arial" w:hAnsi="Arial" w:cs="Arial"/>
                <w:sz w:val="16"/>
                <w:szCs w:val="16"/>
              </w:rPr>
              <w:t>19.</w:t>
            </w:r>
          </w:p>
        </w:tc>
        <w:tc>
          <w:tcPr>
            <w:tcW w:w="3078"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г. Валдай, пр. Советский, д.14, кв. 6</w:t>
            </w:r>
          </w:p>
        </w:tc>
        <w:tc>
          <w:tcPr>
            <w:tcW w:w="372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Григорьева Валентина Андреевна</w:t>
            </w:r>
          </w:p>
        </w:tc>
        <w:tc>
          <w:tcPr>
            <w:tcW w:w="300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ул. </w:t>
            </w:r>
            <w:proofErr w:type="gramStart"/>
            <w:r w:rsidRPr="008A311A">
              <w:rPr>
                <w:rFonts w:ascii="Arial" w:hAnsi="Arial" w:cs="Arial"/>
                <w:sz w:val="16"/>
                <w:szCs w:val="16"/>
              </w:rPr>
              <w:t>Песчаная</w:t>
            </w:r>
            <w:proofErr w:type="gramEnd"/>
            <w:r w:rsidRPr="008A311A">
              <w:rPr>
                <w:rFonts w:ascii="Arial" w:hAnsi="Arial" w:cs="Arial"/>
                <w:sz w:val="16"/>
                <w:szCs w:val="16"/>
              </w:rPr>
              <w:t xml:space="preserve"> д. 30, кв. 23</w:t>
            </w:r>
          </w:p>
        </w:tc>
        <w:tc>
          <w:tcPr>
            <w:tcW w:w="1184"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smartTag w:uri="urn:schemas-microsoft-com:office:smarttags" w:element="metricconverter">
              <w:smartTagPr>
                <w:attr w:name="ProductID" w:val="20,1 м2"/>
              </w:smartTagPr>
              <w:r w:rsidRPr="008A311A">
                <w:rPr>
                  <w:rFonts w:ascii="Arial" w:hAnsi="Arial" w:cs="Arial"/>
                  <w:sz w:val="16"/>
                  <w:szCs w:val="16"/>
                </w:rPr>
                <w:t>20,1 м</w:t>
              </w:r>
              <w:proofErr w:type="gramStart"/>
              <w:r w:rsidRPr="008A311A">
                <w:rPr>
                  <w:rFonts w:ascii="Arial" w:hAnsi="Arial" w:cs="Arial"/>
                  <w:sz w:val="16"/>
                  <w:szCs w:val="16"/>
                  <w:vertAlign w:val="superscript"/>
                </w:rPr>
                <w:t>2</w:t>
              </w:r>
            </w:smartTag>
            <w:proofErr w:type="gramEnd"/>
          </w:p>
        </w:tc>
      </w:tr>
      <w:tr w:rsidR="008A311A" w:rsidRPr="008A311A" w:rsidTr="00561C5A">
        <w:trPr>
          <w:trHeight w:val="57"/>
        </w:trPr>
        <w:tc>
          <w:tcPr>
            <w:tcW w:w="642"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r w:rsidRPr="008A311A">
              <w:rPr>
                <w:rFonts w:ascii="Arial" w:hAnsi="Arial" w:cs="Arial"/>
                <w:sz w:val="16"/>
                <w:szCs w:val="16"/>
              </w:rPr>
              <w:t>20.</w:t>
            </w:r>
          </w:p>
        </w:tc>
        <w:tc>
          <w:tcPr>
            <w:tcW w:w="3078"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ул. Победы, д.18, кв. 5 </w:t>
            </w:r>
          </w:p>
        </w:tc>
        <w:tc>
          <w:tcPr>
            <w:tcW w:w="372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proofErr w:type="spellStart"/>
            <w:r w:rsidRPr="008A311A">
              <w:rPr>
                <w:rFonts w:ascii="Arial" w:hAnsi="Arial" w:cs="Arial"/>
                <w:sz w:val="16"/>
                <w:szCs w:val="16"/>
              </w:rPr>
              <w:t>Рябинская</w:t>
            </w:r>
            <w:proofErr w:type="spellEnd"/>
            <w:r w:rsidRPr="008A311A">
              <w:rPr>
                <w:rFonts w:ascii="Arial" w:hAnsi="Arial" w:cs="Arial"/>
                <w:sz w:val="16"/>
                <w:szCs w:val="16"/>
              </w:rPr>
              <w:t xml:space="preserve"> Ольга Алексеевна, </w:t>
            </w:r>
            <w:proofErr w:type="spellStart"/>
            <w:r w:rsidRPr="008A311A">
              <w:rPr>
                <w:rFonts w:ascii="Arial" w:hAnsi="Arial" w:cs="Arial"/>
                <w:sz w:val="16"/>
                <w:szCs w:val="16"/>
              </w:rPr>
              <w:t>Рябинский</w:t>
            </w:r>
            <w:proofErr w:type="spellEnd"/>
            <w:r w:rsidRPr="008A311A">
              <w:rPr>
                <w:rFonts w:ascii="Arial" w:hAnsi="Arial" w:cs="Arial"/>
                <w:sz w:val="16"/>
                <w:szCs w:val="16"/>
              </w:rPr>
              <w:t xml:space="preserve"> Алексей Александрович</w:t>
            </w:r>
          </w:p>
        </w:tc>
        <w:tc>
          <w:tcPr>
            <w:tcW w:w="300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ул. </w:t>
            </w:r>
            <w:proofErr w:type="gramStart"/>
            <w:r w:rsidRPr="008A311A">
              <w:rPr>
                <w:rFonts w:ascii="Arial" w:hAnsi="Arial" w:cs="Arial"/>
                <w:sz w:val="16"/>
                <w:szCs w:val="16"/>
              </w:rPr>
              <w:t>Песчаная</w:t>
            </w:r>
            <w:proofErr w:type="gramEnd"/>
            <w:r w:rsidRPr="008A311A">
              <w:rPr>
                <w:rFonts w:ascii="Arial" w:hAnsi="Arial" w:cs="Arial"/>
                <w:sz w:val="16"/>
                <w:szCs w:val="16"/>
              </w:rPr>
              <w:t xml:space="preserve"> д. 30, кв. 24</w:t>
            </w:r>
          </w:p>
        </w:tc>
        <w:tc>
          <w:tcPr>
            <w:tcW w:w="1184"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smartTag w:uri="urn:schemas-microsoft-com:office:smarttags" w:element="metricconverter">
              <w:smartTagPr>
                <w:attr w:name="ProductID" w:val="18,3 м2"/>
              </w:smartTagPr>
              <w:r w:rsidRPr="008A311A">
                <w:rPr>
                  <w:rFonts w:ascii="Arial" w:hAnsi="Arial" w:cs="Arial"/>
                  <w:sz w:val="16"/>
                  <w:szCs w:val="16"/>
                </w:rPr>
                <w:t>18,3 м</w:t>
              </w:r>
              <w:proofErr w:type="gramStart"/>
              <w:r w:rsidRPr="008A311A">
                <w:rPr>
                  <w:rFonts w:ascii="Arial" w:hAnsi="Arial" w:cs="Arial"/>
                  <w:sz w:val="16"/>
                  <w:szCs w:val="16"/>
                  <w:vertAlign w:val="superscript"/>
                </w:rPr>
                <w:t>2</w:t>
              </w:r>
            </w:smartTag>
            <w:proofErr w:type="gramEnd"/>
          </w:p>
        </w:tc>
      </w:tr>
      <w:tr w:rsidR="008A311A" w:rsidRPr="008A311A" w:rsidTr="00561C5A">
        <w:trPr>
          <w:trHeight w:val="57"/>
        </w:trPr>
        <w:tc>
          <w:tcPr>
            <w:tcW w:w="642"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r w:rsidRPr="008A311A">
              <w:rPr>
                <w:rFonts w:ascii="Arial" w:hAnsi="Arial" w:cs="Arial"/>
                <w:sz w:val="16"/>
                <w:szCs w:val="16"/>
              </w:rPr>
              <w:t>21.</w:t>
            </w:r>
          </w:p>
        </w:tc>
        <w:tc>
          <w:tcPr>
            <w:tcW w:w="3078"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пр. Советский, д.14, кв.1 </w:t>
            </w:r>
          </w:p>
        </w:tc>
        <w:tc>
          <w:tcPr>
            <w:tcW w:w="372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Шевчик Элла </w:t>
            </w:r>
            <w:proofErr w:type="spellStart"/>
            <w:r w:rsidRPr="008A311A">
              <w:rPr>
                <w:rFonts w:ascii="Arial" w:hAnsi="Arial" w:cs="Arial"/>
                <w:sz w:val="16"/>
                <w:szCs w:val="16"/>
              </w:rPr>
              <w:t>Югановна</w:t>
            </w:r>
            <w:proofErr w:type="spellEnd"/>
          </w:p>
        </w:tc>
        <w:tc>
          <w:tcPr>
            <w:tcW w:w="300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ул. </w:t>
            </w:r>
            <w:proofErr w:type="gramStart"/>
            <w:r w:rsidRPr="008A311A">
              <w:rPr>
                <w:rFonts w:ascii="Arial" w:hAnsi="Arial" w:cs="Arial"/>
                <w:sz w:val="16"/>
                <w:szCs w:val="16"/>
              </w:rPr>
              <w:t>Песчаная</w:t>
            </w:r>
            <w:proofErr w:type="gramEnd"/>
            <w:r w:rsidRPr="008A311A">
              <w:rPr>
                <w:rFonts w:ascii="Arial" w:hAnsi="Arial" w:cs="Arial"/>
                <w:sz w:val="16"/>
                <w:szCs w:val="16"/>
              </w:rPr>
              <w:t xml:space="preserve"> д. 30, кв. 26</w:t>
            </w:r>
          </w:p>
        </w:tc>
        <w:tc>
          <w:tcPr>
            <w:tcW w:w="1184"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smartTag w:uri="urn:schemas-microsoft-com:office:smarttags" w:element="metricconverter">
              <w:smartTagPr>
                <w:attr w:name="ProductID" w:val="21,38 м2"/>
              </w:smartTagPr>
              <w:r w:rsidRPr="008A311A">
                <w:rPr>
                  <w:rFonts w:ascii="Arial" w:hAnsi="Arial" w:cs="Arial"/>
                  <w:sz w:val="16"/>
                  <w:szCs w:val="16"/>
                </w:rPr>
                <w:t>21,38 м</w:t>
              </w:r>
              <w:proofErr w:type="gramStart"/>
              <w:r w:rsidRPr="008A311A">
                <w:rPr>
                  <w:rFonts w:ascii="Arial" w:hAnsi="Arial" w:cs="Arial"/>
                  <w:sz w:val="16"/>
                  <w:szCs w:val="16"/>
                  <w:vertAlign w:val="superscript"/>
                </w:rPr>
                <w:t>2</w:t>
              </w:r>
            </w:smartTag>
            <w:proofErr w:type="gramEnd"/>
          </w:p>
        </w:tc>
      </w:tr>
      <w:tr w:rsidR="008A311A" w:rsidRPr="008A311A" w:rsidTr="00561C5A">
        <w:trPr>
          <w:trHeight w:val="57"/>
        </w:trPr>
        <w:tc>
          <w:tcPr>
            <w:tcW w:w="642"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r w:rsidRPr="008A311A">
              <w:rPr>
                <w:rFonts w:ascii="Arial" w:hAnsi="Arial" w:cs="Arial"/>
                <w:sz w:val="16"/>
                <w:szCs w:val="16"/>
              </w:rPr>
              <w:t>22.</w:t>
            </w:r>
          </w:p>
        </w:tc>
        <w:tc>
          <w:tcPr>
            <w:tcW w:w="3078"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г. Валдай, пр. Советский, д. 24, кв. 1</w:t>
            </w:r>
          </w:p>
        </w:tc>
        <w:tc>
          <w:tcPr>
            <w:tcW w:w="372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Алексеев Анатолий Михайлович</w:t>
            </w:r>
          </w:p>
        </w:tc>
        <w:tc>
          <w:tcPr>
            <w:tcW w:w="300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ул. </w:t>
            </w:r>
            <w:proofErr w:type="gramStart"/>
            <w:r w:rsidRPr="008A311A">
              <w:rPr>
                <w:rFonts w:ascii="Arial" w:hAnsi="Arial" w:cs="Arial"/>
                <w:sz w:val="16"/>
                <w:szCs w:val="16"/>
              </w:rPr>
              <w:t>Песчаная</w:t>
            </w:r>
            <w:proofErr w:type="gramEnd"/>
            <w:r w:rsidRPr="008A311A">
              <w:rPr>
                <w:rFonts w:ascii="Arial" w:hAnsi="Arial" w:cs="Arial"/>
                <w:sz w:val="16"/>
                <w:szCs w:val="16"/>
              </w:rPr>
              <w:t xml:space="preserve"> д. 30, кв. 27</w:t>
            </w:r>
          </w:p>
        </w:tc>
        <w:tc>
          <w:tcPr>
            <w:tcW w:w="1184"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smartTag w:uri="urn:schemas-microsoft-com:office:smarttags" w:element="metricconverter">
              <w:smartTagPr>
                <w:attr w:name="ProductID" w:val="31,7 м2"/>
              </w:smartTagPr>
              <w:r w:rsidRPr="008A311A">
                <w:rPr>
                  <w:rFonts w:ascii="Arial" w:hAnsi="Arial" w:cs="Arial"/>
                  <w:sz w:val="16"/>
                  <w:szCs w:val="16"/>
                </w:rPr>
                <w:t>31,7 м</w:t>
              </w:r>
              <w:proofErr w:type="gramStart"/>
              <w:r w:rsidRPr="008A311A">
                <w:rPr>
                  <w:rFonts w:ascii="Arial" w:hAnsi="Arial" w:cs="Arial"/>
                  <w:sz w:val="16"/>
                  <w:szCs w:val="16"/>
                  <w:vertAlign w:val="superscript"/>
                </w:rPr>
                <w:t>2</w:t>
              </w:r>
            </w:smartTag>
            <w:proofErr w:type="gramEnd"/>
          </w:p>
        </w:tc>
      </w:tr>
      <w:tr w:rsidR="008A311A" w:rsidRPr="008A311A" w:rsidTr="00561C5A">
        <w:trPr>
          <w:trHeight w:val="57"/>
        </w:trPr>
        <w:tc>
          <w:tcPr>
            <w:tcW w:w="642"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r w:rsidRPr="008A311A">
              <w:rPr>
                <w:rFonts w:ascii="Arial" w:hAnsi="Arial" w:cs="Arial"/>
                <w:sz w:val="16"/>
                <w:szCs w:val="16"/>
              </w:rPr>
              <w:t>23.</w:t>
            </w:r>
          </w:p>
        </w:tc>
        <w:tc>
          <w:tcPr>
            <w:tcW w:w="3078"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г. Валдай, пр. Советский, д. 24, кв.4</w:t>
            </w:r>
          </w:p>
        </w:tc>
        <w:tc>
          <w:tcPr>
            <w:tcW w:w="372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proofErr w:type="spellStart"/>
            <w:r w:rsidRPr="008A311A">
              <w:rPr>
                <w:rFonts w:ascii="Arial" w:hAnsi="Arial" w:cs="Arial"/>
                <w:sz w:val="16"/>
                <w:szCs w:val="16"/>
              </w:rPr>
              <w:t>Малаева</w:t>
            </w:r>
            <w:proofErr w:type="spellEnd"/>
            <w:r w:rsidRPr="008A311A">
              <w:rPr>
                <w:rFonts w:ascii="Arial" w:hAnsi="Arial" w:cs="Arial"/>
                <w:sz w:val="16"/>
                <w:szCs w:val="16"/>
              </w:rPr>
              <w:t xml:space="preserve"> Анна Владимировна</w:t>
            </w:r>
          </w:p>
        </w:tc>
        <w:tc>
          <w:tcPr>
            <w:tcW w:w="300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ул. </w:t>
            </w:r>
            <w:proofErr w:type="gramStart"/>
            <w:r w:rsidRPr="008A311A">
              <w:rPr>
                <w:rFonts w:ascii="Arial" w:hAnsi="Arial" w:cs="Arial"/>
                <w:sz w:val="16"/>
                <w:szCs w:val="16"/>
              </w:rPr>
              <w:t>Песчаная</w:t>
            </w:r>
            <w:proofErr w:type="gramEnd"/>
            <w:r w:rsidRPr="008A311A">
              <w:rPr>
                <w:rFonts w:ascii="Arial" w:hAnsi="Arial" w:cs="Arial"/>
                <w:sz w:val="16"/>
                <w:szCs w:val="16"/>
              </w:rPr>
              <w:t xml:space="preserve"> д. 30, кв. 28</w:t>
            </w:r>
          </w:p>
        </w:tc>
        <w:tc>
          <w:tcPr>
            <w:tcW w:w="1184"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smartTag w:uri="urn:schemas-microsoft-com:office:smarttags" w:element="metricconverter">
              <w:smartTagPr>
                <w:attr w:name="ProductID" w:val="30,94 м2"/>
              </w:smartTagPr>
              <w:r w:rsidRPr="008A311A">
                <w:rPr>
                  <w:rFonts w:ascii="Arial" w:hAnsi="Arial" w:cs="Arial"/>
                  <w:sz w:val="16"/>
                  <w:szCs w:val="16"/>
                </w:rPr>
                <w:t>30,94 м</w:t>
              </w:r>
              <w:proofErr w:type="gramStart"/>
              <w:r w:rsidRPr="008A311A">
                <w:rPr>
                  <w:rFonts w:ascii="Arial" w:hAnsi="Arial" w:cs="Arial"/>
                  <w:sz w:val="16"/>
                  <w:szCs w:val="16"/>
                  <w:vertAlign w:val="superscript"/>
                </w:rPr>
                <w:t>2</w:t>
              </w:r>
            </w:smartTag>
            <w:proofErr w:type="gramEnd"/>
          </w:p>
        </w:tc>
      </w:tr>
      <w:tr w:rsidR="008A311A" w:rsidRPr="008A311A" w:rsidTr="00561C5A">
        <w:trPr>
          <w:trHeight w:val="57"/>
        </w:trPr>
        <w:tc>
          <w:tcPr>
            <w:tcW w:w="642"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r w:rsidRPr="008A311A">
              <w:rPr>
                <w:rFonts w:ascii="Arial" w:hAnsi="Arial" w:cs="Arial"/>
                <w:sz w:val="16"/>
                <w:szCs w:val="16"/>
              </w:rPr>
              <w:t>24.</w:t>
            </w:r>
          </w:p>
        </w:tc>
        <w:tc>
          <w:tcPr>
            <w:tcW w:w="3078"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г. Валдай, пр. Советский, д. 14, кв.3</w:t>
            </w:r>
          </w:p>
        </w:tc>
        <w:tc>
          <w:tcPr>
            <w:tcW w:w="372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Петров Станислав Николаевич</w:t>
            </w:r>
          </w:p>
        </w:tc>
        <w:tc>
          <w:tcPr>
            <w:tcW w:w="300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ул. </w:t>
            </w:r>
            <w:proofErr w:type="gramStart"/>
            <w:r w:rsidRPr="008A311A">
              <w:rPr>
                <w:rFonts w:ascii="Arial" w:hAnsi="Arial" w:cs="Arial"/>
                <w:sz w:val="16"/>
                <w:szCs w:val="16"/>
              </w:rPr>
              <w:t>Песчаная</w:t>
            </w:r>
            <w:proofErr w:type="gramEnd"/>
            <w:r w:rsidRPr="008A311A">
              <w:rPr>
                <w:rFonts w:ascii="Arial" w:hAnsi="Arial" w:cs="Arial"/>
                <w:sz w:val="16"/>
                <w:szCs w:val="16"/>
              </w:rPr>
              <w:t xml:space="preserve"> д. 30, кв. 29</w:t>
            </w:r>
          </w:p>
        </w:tc>
        <w:tc>
          <w:tcPr>
            <w:tcW w:w="1184"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smartTag w:uri="urn:schemas-microsoft-com:office:smarttags" w:element="metricconverter">
              <w:smartTagPr>
                <w:attr w:name="ProductID" w:val="44,74 м2"/>
              </w:smartTagPr>
              <w:r w:rsidRPr="008A311A">
                <w:rPr>
                  <w:rFonts w:ascii="Arial" w:hAnsi="Arial" w:cs="Arial"/>
                  <w:sz w:val="16"/>
                  <w:szCs w:val="16"/>
                </w:rPr>
                <w:t>44,74 м</w:t>
              </w:r>
              <w:proofErr w:type="gramStart"/>
              <w:r w:rsidRPr="008A311A">
                <w:rPr>
                  <w:rFonts w:ascii="Arial" w:hAnsi="Arial" w:cs="Arial"/>
                  <w:sz w:val="16"/>
                  <w:szCs w:val="16"/>
                  <w:vertAlign w:val="superscript"/>
                </w:rPr>
                <w:t>2</w:t>
              </w:r>
            </w:smartTag>
            <w:proofErr w:type="gramEnd"/>
          </w:p>
        </w:tc>
      </w:tr>
      <w:tr w:rsidR="008A311A" w:rsidRPr="008A311A" w:rsidTr="00561C5A">
        <w:trPr>
          <w:trHeight w:val="57"/>
        </w:trPr>
        <w:tc>
          <w:tcPr>
            <w:tcW w:w="642"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r w:rsidRPr="008A311A">
              <w:rPr>
                <w:rFonts w:ascii="Arial" w:hAnsi="Arial" w:cs="Arial"/>
                <w:sz w:val="16"/>
                <w:szCs w:val="16"/>
              </w:rPr>
              <w:t>25.</w:t>
            </w:r>
          </w:p>
        </w:tc>
        <w:tc>
          <w:tcPr>
            <w:tcW w:w="3078"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г. Валдай, пр. Советский, д. 24, кв.13</w:t>
            </w:r>
          </w:p>
        </w:tc>
        <w:tc>
          <w:tcPr>
            <w:tcW w:w="372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proofErr w:type="spellStart"/>
            <w:r w:rsidRPr="008A311A">
              <w:rPr>
                <w:rFonts w:ascii="Arial" w:hAnsi="Arial" w:cs="Arial"/>
                <w:sz w:val="16"/>
                <w:szCs w:val="16"/>
              </w:rPr>
              <w:t>Цынарева</w:t>
            </w:r>
            <w:proofErr w:type="spellEnd"/>
            <w:r w:rsidRPr="008A311A">
              <w:rPr>
                <w:rFonts w:ascii="Arial" w:hAnsi="Arial" w:cs="Arial"/>
                <w:sz w:val="16"/>
                <w:szCs w:val="16"/>
              </w:rPr>
              <w:t xml:space="preserve"> Надежда Николаевна</w:t>
            </w:r>
          </w:p>
        </w:tc>
        <w:tc>
          <w:tcPr>
            <w:tcW w:w="300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ул. </w:t>
            </w:r>
            <w:proofErr w:type="gramStart"/>
            <w:r w:rsidRPr="008A311A">
              <w:rPr>
                <w:rFonts w:ascii="Arial" w:hAnsi="Arial" w:cs="Arial"/>
                <w:sz w:val="16"/>
                <w:szCs w:val="16"/>
              </w:rPr>
              <w:t>Песчаная</w:t>
            </w:r>
            <w:proofErr w:type="gramEnd"/>
            <w:r w:rsidRPr="008A311A">
              <w:rPr>
                <w:rFonts w:ascii="Arial" w:hAnsi="Arial" w:cs="Arial"/>
                <w:sz w:val="16"/>
                <w:szCs w:val="16"/>
              </w:rPr>
              <w:t xml:space="preserve"> д. 30, кв. 30</w:t>
            </w:r>
          </w:p>
        </w:tc>
        <w:tc>
          <w:tcPr>
            <w:tcW w:w="1184"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smartTag w:uri="urn:schemas-microsoft-com:office:smarttags" w:element="metricconverter">
              <w:smartTagPr>
                <w:attr w:name="ProductID" w:val="22,94 м2"/>
              </w:smartTagPr>
              <w:r w:rsidRPr="008A311A">
                <w:rPr>
                  <w:rFonts w:ascii="Arial" w:hAnsi="Arial" w:cs="Arial"/>
                  <w:sz w:val="16"/>
                  <w:szCs w:val="16"/>
                </w:rPr>
                <w:t>22,94 м</w:t>
              </w:r>
              <w:proofErr w:type="gramStart"/>
              <w:r w:rsidRPr="008A311A">
                <w:rPr>
                  <w:rFonts w:ascii="Arial" w:hAnsi="Arial" w:cs="Arial"/>
                  <w:sz w:val="16"/>
                  <w:szCs w:val="16"/>
                  <w:vertAlign w:val="superscript"/>
                </w:rPr>
                <w:t>2</w:t>
              </w:r>
            </w:smartTag>
            <w:proofErr w:type="gramEnd"/>
          </w:p>
        </w:tc>
      </w:tr>
      <w:tr w:rsidR="008A311A" w:rsidRPr="008A311A" w:rsidTr="00561C5A">
        <w:trPr>
          <w:trHeight w:val="57"/>
        </w:trPr>
        <w:tc>
          <w:tcPr>
            <w:tcW w:w="642"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r w:rsidRPr="008A311A">
              <w:rPr>
                <w:rFonts w:ascii="Arial" w:hAnsi="Arial" w:cs="Arial"/>
                <w:sz w:val="16"/>
                <w:szCs w:val="16"/>
              </w:rPr>
              <w:t>26.</w:t>
            </w:r>
          </w:p>
        </w:tc>
        <w:tc>
          <w:tcPr>
            <w:tcW w:w="3078"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г. Валдай, пр. Советский, д. 24, кв.12</w:t>
            </w:r>
          </w:p>
        </w:tc>
        <w:tc>
          <w:tcPr>
            <w:tcW w:w="372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Кукушкин Сергей Сергеевич, Авдеева Све</w:t>
            </w:r>
            <w:r w:rsidRPr="008A311A">
              <w:rPr>
                <w:rFonts w:ascii="Arial" w:hAnsi="Arial" w:cs="Arial"/>
                <w:sz w:val="16"/>
                <w:szCs w:val="16"/>
              </w:rPr>
              <w:t>т</w:t>
            </w:r>
            <w:r w:rsidRPr="008A311A">
              <w:rPr>
                <w:rFonts w:ascii="Arial" w:hAnsi="Arial" w:cs="Arial"/>
                <w:sz w:val="16"/>
                <w:szCs w:val="16"/>
              </w:rPr>
              <w:t>лана Николаевна, Кукушкин Иван Никола</w:t>
            </w:r>
            <w:r w:rsidRPr="008A311A">
              <w:rPr>
                <w:rFonts w:ascii="Arial" w:hAnsi="Arial" w:cs="Arial"/>
                <w:sz w:val="16"/>
                <w:szCs w:val="16"/>
              </w:rPr>
              <w:t>е</w:t>
            </w:r>
            <w:r w:rsidRPr="008A311A">
              <w:rPr>
                <w:rFonts w:ascii="Arial" w:hAnsi="Arial" w:cs="Arial"/>
                <w:sz w:val="16"/>
                <w:szCs w:val="16"/>
              </w:rPr>
              <w:t xml:space="preserve">вич </w:t>
            </w:r>
          </w:p>
        </w:tc>
        <w:tc>
          <w:tcPr>
            <w:tcW w:w="300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ул. </w:t>
            </w:r>
            <w:proofErr w:type="gramStart"/>
            <w:r w:rsidRPr="008A311A">
              <w:rPr>
                <w:rFonts w:ascii="Arial" w:hAnsi="Arial" w:cs="Arial"/>
                <w:sz w:val="16"/>
                <w:szCs w:val="16"/>
              </w:rPr>
              <w:t>Песчаная</w:t>
            </w:r>
            <w:proofErr w:type="gramEnd"/>
            <w:r w:rsidRPr="008A311A">
              <w:rPr>
                <w:rFonts w:ascii="Arial" w:hAnsi="Arial" w:cs="Arial"/>
                <w:sz w:val="16"/>
                <w:szCs w:val="16"/>
              </w:rPr>
              <w:t xml:space="preserve"> д. 30, кв. 31</w:t>
            </w:r>
          </w:p>
        </w:tc>
        <w:tc>
          <w:tcPr>
            <w:tcW w:w="1184"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smartTag w:uri="urn:schemas-microsoft-com:office:smarttags" w:element="metricconverter">
              <w:smartTagPr>
                <w:attr w:name="ProductID" w:val="51,8 м2"/>
              </w:smartTagPr>
              <w:r w:rsidRPr="008A311A">
                <w:rPr>
                  <w:rFonts w:ascii="Arial" w:hAnsi="Arial" w:cs="Arial"/>
                  <w:sz w:val="16"/>
                  <w:szCs w:val="16"/>
                </w:rPr>
                <w:t>51,8 м</w:t>
              </w:r>
              <w:proofErr w:type="gramStart"/>
              <w:r w:rsidRPr="008A311A">
                <w:rPr>
                  <w:rFonts w:ascii="Arial" w:hAnsi="Arial" w:cs="Arial"/>
                  <w:sz w:val="16"/>
                  <w:szCs w:val="16"/>
                  <w:vertAlign w:val="superscript"/>
                </w:rPr>
                <w:t>2</w:t>
              </w:r>
            </w:smartTag>
            <w:proofErr w:type="gramEnd"/>
          </w:p>
        </w:tc>
      </w:tr>
      <w:tr w:rsidR="008A311A" w:rsidRPr="008A311A" w:rsidTr="00561C5A">
        <w:trPr>
          <w:trHeight w:val="57"/>
        </w:trPr>
        <w:tc>
          <w:tcPr>
            <w:tcW w:w="642"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r w:rsidRPr="008A311A">
              <w:rPr>
                <w:rFonts w:ascii="Arial" w:hAnsi="Arial" w:cs="Arial"/>
                <w:sz w:val="16"/>
                <w:szCs w:val="16"/>
              </w:rPr>
              <w:t>27.</w:t>
            </w:r>
          </w:p>
        </w:tc>
        <w:tc>
          <w:tcPr>
            <w:tcW w:w="3078"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пл. Свободы, д.12/4, кв. 2 </w:t>
            </w:r>
          </w:p>
        </w:tc>
        <w:tc>
          <w:tcPr>
            <w:tcW w:w="372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Грошева Татьяна Александровна</w:t>
            </w:r>
          </w:p>
        </w:tc>
        <w:tc>
          <w:tcPr>
            <w:tcW w:w="300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ул. </w:t>
            </w:r>
            <w:proofErr w:type="gramStart"/>
            <w:r w:rsidRPr="008A311A">
              <w:rPr>
                <w:rFonts w:ascii="Arial" w:hAnsi="Arial" w:cs="Arial"/>
                <w:sz w:val="16"/>
                <w:szCs w:val="16"/>
              </w:rPr>
              <w:t>Песчаная</w:t>
            </w:r>
            <w:proofErr w:type="gramEnd"/>
            <w:r w:rsidRPr="008A311A">
              <w:rPr>
                <w:rFonts w:ascii="Arial" w:hAnsi="Arial" w:cs="Arial"/>
                <w:sz w:val="16"/>
                <w:szCs w:val="16"/>
              </w:rPr>
              <w:t xml:space="preserve"> д. 30, кв. 32</w:t>
            </w:r>
          </w:p>
        </w:tc>
        <w:tc>
          <w:tcPr>
            <w:tcW w:w="1184"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smartTag w:uri="urn:schemas-microsoft-com:office:smarttags" w:element="metricconverter">
              <w:smartTagPr>
                <w:attr w:name="ProductID" w:val="47,8 м2"/>
              </w:smartTagPr>
              <w:r w:rsidRPr="008A311A">
                <w:rPr>
                  <w:rFonts w:ascii="Arial" w:hAnsi="Arial" w:cs="Arial"/>
                  <w:sz w:val="16"/>
                  <w:szCs w:val="16"/>
                </w:rPr>
                <w:t>47,8 м</w:t>
              </w:r>
              <w:proofErr w:type="gramStart"/>
              <w:r w:rsidRPr="008A311A">
                <w:rPr>
                  <w:rFonts w:ascii="Arial" w:hAnsi="Arial" w:cs="Arial"/>
                  <w:sz w:val="16"/>
                  <w:szCs w:val="16"/>
                  <w:vertAlign w:val="superscript"/>
                </w:rPr>
                <w:t>2</w:t>
              </w:r>
            </w:smartTag>
            <w:proofErr w:type="gramEnd"/>
          </w:p>
        </w:tc>
      </w:tr>
      <w:tr w:rsidR="008A311A" w:rsidRPr="008A311A" w:rsidTr="00561C5A">
        <w:trPr>
          <w:trHeight w:val="57"/>
        </w:trPr>
        <w:tc>
          <w:tcPr>
            <w:tcW w:w="642"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r w:rsidRPr="008A311A">
              <w:rPr>
                <w:rFonts w:ascii="Arial" w:hAnsi="Arial" w:cs="Arial"/>
                <w:sz w:val="16"/>
                <w:szCs w:val="16"/>
              </w:rPr>
              <w:t>28.</w:t>
            </w:r>
          </w:p>
        </w:tc>
        <w:tc>
          <w:tcPr>
            <w:tcW w:w="3078"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г. Валдай, пр. Советский, д. 24, кв.9</w:t>
            </w:r>
          </w:p>
        </w:tc>
        <w:tc>
          <w:tcPr>
            <w:tcW w:w="372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Богданова Анжела Федоровна</w:t>
            </w:r>
          </w:p>
        </w:tc>
        <w:tc>
          <w:tcPr>
            <w:tcW w:w="300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ул. </w:t>
            </w:r>
            <w:proofErr w:type="gramStart"/>
            <w:r w:rsidRPr="008A311A">
              <w:rPr>
                <w:rFonts w:ascii="Arial" w:hAnsi="Arial" w:cs="Arial"/>
                <w:sz w:val="16"/>
                <w:szCs w:val="16"/>
              </w:rPr>
              <w:t>Песчаная</w:t>
            </w:r>
            <w:proofErr w:type="gramEnd"/>
            <w:r w:rsidRPr="008A311A">
              <w:rPr>
                <w:rFonts w:ascii="Arial" w:hAnsi="Arial" w:cs="Arial"/>
                <w:sz w:val="16"/>
                <w:szCs w:val="16"/>
              </w:rPr>
              <w:t xml:space="preserve"> д. 30, кв. 33</w:t>
            </w:r>
          </w:p>
        </w:tc>
        <w:tc>
          <w:tcPr>
            <w:tcW w:w="1184"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smartTag w:uri="urn:schemas-microsoft-com:office:smarttags" w:element="metricconverter">
              <w:smartTagPr>
                <w:attr w:name="ProductID" w:val="31,61 м2"/>
              </w:smartTagPr>
              <w:r w:rsidRPr="008A311A">
                <w:rPr>
                  <w:rFonts w:ascii="Arial" w:hAnsi="Arial" w:cs="Arial"/>
                  <w:sz w:val="16"/>
                  <w:szCs w:val="16"/>
                </w:rPr>
                <w:t>31,61 м</w:t>
              </w:r>
              <w:proofErr w:type="gramStart"/>
              <w:r w:rsidRPr="008A311A">
                <w:rPr>
                  <w:rFonts w:ascii="Arial" w:hAnsi="Arial" w:cs="Arial"/>
                  <w:sz w:val="16"/>
                  <w:szCs w:val="16"/>
                  <w:vertAlign w:val="superscript"/>
                </w:rPr>
                <w:t>2</w:t>
              </w:r>
            </w:smartTag>
            <w:proofErr w:type="gramEnd"/>
          </w:p>
        </w:tc>
      </w:tr>
      <w:tr w:rsidR="008A311A" w:rsidRPr="008A311A" w:rsidTr="00561C5A">
        <w:trPr>
          <w:trHeight w:val="57"/>
        </w:trPr>
        <w:tc>
          <w:tcPr>
            <w:tcW w:w="642"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r w:rsidRPr="008A311A">
              <w:rPr>
                <w:rFonts w:ascii="Arial" w:hAnsi="Arial" w:cs="Arial"/>
                <w:sz w:val="16"/>
                <w:szCs w:val="16"/>
              </w:rPr>
              <w:t>29.</w:t>
            </w:r>
          </w:p>
        </w:tc>
        <w:tc>
          <w:tcPr>
            <w:tcW w:w="3078"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пл. Свободы, д.12/4, кв. 6 </w:t>
            </w:r>
          </w:p>
        </w:tc>
        <w:tc>
          <w:tcPr>
            <w:tcW w:w="372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Чернышева Тамара Александровна </w:t>
            </w:r>
          </w:p>
        </w:tc>
        <w:tc>
          <w:tcPr>
            <w:tcW w:w="300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ул. </w:t>
            </w:r>
            <w:proofErr w:type="gramStart"/>
            <w:r w:rsidRPr="008A311A">
              <w:rPr>
                <w:rFonts w:ascii="Arial" w:hAnsi="Arial" w:cs="Arial"/>
                <w:sz w:val="16"/>
                <w:szCs w:val="16"/>
              </w:rPr>
              <w:t>Песчаная</w:t>
            </w:r>
            <w:proofErr w:type="gramEnd"/>
            <w:r w:rsidRPr="008A311A">
              <w:rPr>
                <w:rFonts w:ascii="Arial" w:hAnsi="Arial" w:cs="Arial"/>
                <w:sz w:val="16"/>
                <w:szCs w:val="16"/>
              </w:rPr>
              <w:t xml:space="preserve"> д. 30, кв. 34</w:t>
            </w:r>
          </w:p>
        </w:tc>
        <w:tc>
          <w:tcPr>
            <w:tcW w:w="1184"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smartTag w:uri="urn:schemas-microsoft-com:office:smarttags" w:element="metricconverter">
              <w:smartTagPr>
                <w:attr w:name="ProductID" w:val="38,05 м2"/>
              </w:smartTagPr>
              <w:r w:rsidRPr="008A311A">
                <w:rPr>
                  <w:rFonts w:ascii="Arial" w:hAnsi="Arial" w:cs="Arial"/>
                  <w:sz w:val="16"/>
                  <w:szCs w:val="16"/>
                </w:rPr>
                <w:t>38,05 м</w:t>
              </w:r>
              <w:proofErr w:type="gramStart"/>
              <w:r w:rsidRPr="008A311A">
                <w:rPr>
                  <w:rFonts w:ascii="Arial" w:hAnsi="Arial" w:cs="Arial"/>
                  <w:sz w:val="16"/>
                  <w:szCs w:val="16"/>
                  <w:vertAlign w:val="superscript"/>
                </w:rPr>
                <w:t>2</w:t>
              </w:r>
            </w:smartTag>
            <w:proofErr w:type="gramEnd"/>
          </w:p>
        </w:tc>
      </w:tr>
      <w:tr w:rsidR="008A311A" w:rsidRPr="008A311A" w:rsidTr="00561C5A">
        <w:trPr>
          <w:trHeight w:val="57"/>
        </w:trPr>
        <w:tc>
          <w:tcPr>
            <w:tcW w:w="642"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r w:rsidRPr="008A311A">
              <w:rPr>
                <w:rFonts w:ascii="Arial" w:hAnsi="Arial" w:cs="Arial"/>
                <w:sz w:val="16"/>
                <w:szCs w:val="16"/>
              </w:rPr>
              <w:t>30.</w:t>
            </w:r>
          </w:p>
        </w:tc>
        <w:tc>
          <w:tcPr>
            <w:tcW w:w="3078"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пл. Свободы, д.12/4, кв. 4 </w:t>
            </w:r>
          </w:p>
        </w:tc>
        <w:tc>
          <w:tcPr>
            <w:tcW w:w="372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Смирнов Михаил Дмитриевич</w:t>
            </w:r>
          </w:p>
        </w:tc>
        <w:tc>
          <w:tcPr>
            <w:tcW w:w="300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ул. </w:t>
            </w:r>
            <w:proofErr w:type="gramStart"/>
            <w:r w:rsidRPr="008A311A">
              <w:rPr>
                <w:rFonts w:ascii="Arial" w:hAnsi="Arial" w:cs="Arial"/>
                <w:sz w:val="16"/>
                <w:szCs w:val="16"/>
              </w:rPr>
              <w:t>Песчаная</w:t>
            </w:r>
            <w:proofErr w:type="gramEnd"/>
            <w:r w:rsidRPr="008A311A">
              <w:rPr>
                <w:rFonts w:ascii="Arial" w:hAnsi="Arial" w:cs="Arial"/>
                <w:sz w:val="16"/>
                <w:szCs w:val="16"/>
              </w:rPr>
              <w:t xml:space="preserve"> д. 30, кв. 35</w:t>
            </w:r>
          </w:p>
        </w:tc>
        <w:tc>
          <w:tcPr>
            <w:tcW w:w="1184"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smartTag w:uri="urn:schemas-microsoft-com:office:smarttags" w:element="metricconverter">
              <w:smartTagPr>
                <w:attr w:name="ProductID" w:val="21,76 м2"/>
              </w:smartTagPr>
              <w:r w:rsidRPr="008A311A">
                <w:rPr>
                  <w:rFonts w:ascii="Arial" w:hAnsi="Arial" w:cs="Arial"/>
                  <w:sz w:val="16"/>
                  <w:szCs w:val="16"/>
                </w:rPr>
                <w:t>21,76 м</w:t>
              </w:r>
              <w:proofErr w:type="gramStart"/>
              <w:r w:rsidRPr="008A311A">
                <w:rPr>
                  <w:rFonts w:ascii="Arial" w:hAnsi="Arial" w:cs="Arial"/>
                  <w:sz w:val="16"/>
                  <w:szCs w:val="16"/>
                  <w:vertAlign w:val="superscript"/>
                </w:rPr>
                <w:t>2</w:t>
              </w:r>
            </w:smartTag>
            <w:proofErr w:type="gramEnd"/>
          </w:p>
        </w:tc>
      </w:tr>
      <w:tr w:rsidR="008A311A" w:rsidRPr="008A311A" w:rsidTr="00561C5A">
        <w:trPr>
          <w:trHeight w:val="57"/>
        </w:trPr>
        <w:tc>
          <w:tcPr>
            <w:tcW w:w="642"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r w:rsidRPr="008A311A">
              <w:rPr>
                <w:rFonts w:ascii="Arial" w:hAnsi="Arial" w:cs="Arial"/>
                <w:sz w:val="16"/>
                <w:szCs w:val="16"/>
              </w:rPr>
              <w:t>31.</w:t>
            </w:r>
          </w:p>
        </w:tc>
        <w:tc>
          <w:tcPr>
            <w:tcW w:w="3078"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пл. Свободы, д.24, кв. 1 </w:t>
            </w:r>
          </w:p>
        </w:tc>
        <w:tc>
          <w:tcPr>
            <w:tcW w:w="372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proofErr w:type="spellStart"/>
            <w:r w:rsidRPr="008A311A">
              <w:rPr>
                <w:rFonts w:ascii="Arial" w:hAnsi="Arial" w:cs="Arial"/>
                <w:sz w:val="16"/>
                <w:szCs w:val="16"/>
              </w:rPr>
              <w:t>Елесина</w:t>
            </w:r>
            <w:proofErr w:type="spellEnd"/>
            <w:r w:rsidRPr="008A311A">
              <w:rPr>
                <w:rFonts w:ascii="Arial" w:hAnsi="Arial" w:cs="Arial"/>
                <w:sz w:val="16"/>
                <w:szCs w:val="16"/>
              </w:rPr>
              <w:t xml:space="preserve"> Ирина Владимировна</w:t>
            </w:r>
          </w:p>
        </w:tc>
        <w:tc>
          <w:tcPr>
            <w:tcW w:w="300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ул. </w:t>
            </w:r>
            <w:proofErr w:type="gramStart"/>
            <w:r w:rsidRPr="008A311A">
              <w:rPr>
                <w:rFonts w:ascii="Arial" w:hAnsi="Arial" w:cs="Arial"/>
                <w:sz w:val="16"/>
                <w:szCs w:val="16"/>
              </w:rPr>
              <w:t>Песчаная</w:t>
            </w:r>
            <w:proofErr w:type="gramEnd"/>
            <w:r w:rsidRPr="008A311A">
              <w:rPr>
                <w:rFonts w:ascii="Arial" w:hAnsi="Arial" w:cs="Arial"/>
                <w:sz w:val="16"/>
                <w:szCs w:val="16"/>
              </w:rPr>
              <w:t xml:space="preserve"> д. 30, кв. 36</w:t>
            </w:r>
          </w:p>
        </w:tc>
        <w:tc>
          <w:tcPr>
            <w:tcW w:w="1184"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smartTag w:uri="urn:schemas-microsoft-com:office:smarttags" w:element="metricconverter">
              <w:smartTagPr>
                <w:attr w:name="ProductID" w:val="32,29 м2"/>
              </w:smartTagPr>
              <w:r w:rsidRPr="008A311A">
                <w:rPr>
                  <w:rFonts w:ascii="Arial" w:hAnsi="Arial" w:cs="Arial"/>
                  <w:sz w:val="16"/>
                  <w:szCs w:val="16"/>
                </w:rPr>
                <w:t>32,29 м</w:t>
              </w:r>
              <w:proofErr w:type="gramStart"/>
              <w:r w:rsidRPr="008A311A">
                <w:rPr>
                  <w:rFonts w:ascii="Arial" w:hAnsi="Arial" w:cs="Arial"/>
                  <w:sz w:val="16"/>
                  <w:szCs w:val="16"/>
                  <w:vertAlign w:val="superscript"/>
                </w:rPr>
                <w:t>2</w:t>
              </w:r>
            </w:smartTag>
            <w:proofErr w:type="gramEnd"/>
          </w:p>
        </w:tc>
      </w:tr>
      <w:tr w:rsidR="008A311A" w:rsidRPr="008A311A" w:rsidTr="00561C5A">
        <w:trPr>
          <w:trHeight w:val="57"/>
        </w:trPr>
        <w:tc>
          <w:tcPr>
            <w:tcW w:w="642"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r w:rsidRPr="008A311A">
              <w:rPr>
                <w:rFonts w:ascii="Arial" w:hAnsi="Arial" w:cs="Arial"/>
                <w:sz w:val="16"/>
                <w:szCs w:val="16"/>
              </w:rPr>
              <w:t>32.</w:t>
            </w:r>
          </w:p>
        </w:tc>
        <w:tc>
          <w:tcPr>
            <w:tcW w:w="3078"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г. Валдай, пр. Советский, д. 24, кв.14</w:t>
            </w:r>
          </w:p>
        </w:tc>
        <w:tc>
          <w:tcPr>
            <w:tcW w:w="372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Егоров Владимир Геннадьевич</w:t>
            </w:r>
          </w:p>
        </w:tc>
        <w:tc>
          <w:tcPr>
            <w:tcW w:w="300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ул. </w:t>
            </w:r>
            <w:proofErr w:type="gramStart"/>
            <w:r w:rsidRPr="008A311A">
              <w:rPr>
                <w:rFonts w:ascii="Arial" w:hAnsi="Arial" w:cs="Arial"/>
                <w:sz w:val="16"/>
                <w:szCs w:val="16"/>
              </w:rPr>
              <w:t>Песчаная</w:t>
            </w:r>
            <w:proofErr w:type="gramEnd"/>
            <w:r w:rsidRPr="008A311A">
              <w:rPr>
                <w:rFonts w:ascii="Arial" w:hAnsi="Arial" w:cs="Arial"/>
                <w:sz w:val="16"/>
                <w:szCs w:val="16"/>
              </w:rPr>
              <w:t xml:space="preserve"> д. 30, кв. 37</w:t>
            </w:r>
          </w:p>
        </w:tc>
        <w:tc>
          <w:tcPr>
            <w:tcW w:w="1184"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smartTag w:uri="urn:schemas-microsoft-com:office:smarttags" w:element="metricconverter">
              <w:smartTagPr>
                <w:attr w:name="ProductID" w:val="30,35 м2"/>
              </w:smartTagPr>
              <w:r w:rsidRPr="008A311A">
                <w:rPr>
                  <w:rFonts w:ascii="Arial" w:hAnsi="Arial" w:cs="Arial"/>
                  <w:sz w:val="16"/>
                  <w:szCs w:val="16"/>
                </w:rPr>
                <w:t>30,35 м</w:t>
              </w:r>
              <w:proofErr w:type="gramStart"/>
              <w:r w:rsidRPr="008A311A">
                <w:rPr>
                  <w:rFonts w:ascii="Arial" w:hAnsi="Arial" w:cs="Arial"/>
                  <w:sz w:val="16"/>
                  <w:szCs w:val="16"/>
                  <w:vertAlign w:val="superscript"/>
                </w:rPr>
                <w:t>2</w:t>
              </w:r>
            </w:smartTag>
            <w:proofErr w:type="gramEnd"/>
          </w:p>
        </w:tc>
      </w:tr>
      <w:tr w:rsidR="008A311A" w:rsidRPr="008A311A" w:rsidTr="00561C5A">
        <w:trPr>
          <w:trHeight w:val="57"/>
        </w:trPr>
        <w:tc>
          <w:tcPr>
            <w:tcW w:w="642"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r w:rsidRPr="008A311A">
              <w:rPr>
                <w:rFonts w:ascii="Arial" w:hAnsi="Arial" w:cs="Arial"/>
                <w:sz w:val="16"/>
                <w:szCs w:val="16"/>
              </w:rPr>
              <w:t>33.</w:t>
            </w:r>
          </w:p>
        </w:tc>
        <w:tc>
          <w:tcPr>
            <w:tcW w:w="3078"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г. Валдай, пр. Советский, д. 14, кв. 4</w:t>
            </w:r>
          </w:p>
        </w:tc>
        <w:tc>
          <w:tcPr>
            <w:tcW w:w="372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Бердиев </w:t>
            </w:r>
            <w:proofErr w:type="spellStart"/>
            <w:r w:rsidRPr="008A311A">
              <w:rPr>
                <w:rFonts w:ascii="Arial" w:hAnsi="Arial" w:cs="Arial"/>
                <w:sz w:val="16"/>
                <w:szCs w:val="16"/>
              </w:rPr>
              <w:t>Оразбай</w:t>
            </w:r>
            <w:proofErr w:type="spellEnd"/>
            <w:r w:rsidRPr="008A311A">
              <w:rPr>
                <w:rFonts w:ascii="Arial" w:hAnsi="Arial" w:cs="Arial"/>
                <w:sz w:val="16"/>
                <w:szCs w:val="16"/>
              </w:rPr>
              <w:t xml:space="preserve"> </w:t>
            </w:r>
            <w:proofErr w:type="spellStart"/>
            <w:r w:rsidRPr="008A311A">
              <w:rPr>
                <w:rFonts w:ascii="Arial" w:hAnsi="Arial" w:cs="Arial"/>
                <w:sz w:val="16"/>
                <w:szCs w:val="16"/>
              </w:rPr>
              <w:t>Кериммухаммедович</w:t>
            </w:r>
            <w:proofErr w:type="spellEnd"/>
          </w:p>
        </w:tc>
        <w:tc>
          <w:tcPr>
            <w:tcW w:w="300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ул. </w:t>
            </w:r>
            <w:proofErr w:type="gramStart"/>
            <w:r w:rsidRPr="008A311A">
              <w:rPr>
                <w:rFonts w:ascii="Arial" w:hAnsi="Arial" w:cs="Arial"/>
                <w:sz w:val="16"/>
                <w:szCs w:val="16"/>
              </w:rPr>
              <w:t>Песчаная</w:t>
            </w:r>
            <w:proofErr w:type="gramEnd"/>
            <w:r w:rsidRPr="008A311A">
              <w:rPr>
                <w:rFonts w:ascii="Arial" w:hAnsi="Arial" w:cs="Arial"/>
                <w:sz w:val="16"/>
                <w:szCs w:val="16"/>
              </w:rPr>
              <w:t xml:space="preserve"> д. 30, кв. 38</w:t>
            </w:r>
          </w:p>
        </w:tc>
        <w:tc>
          <w:tcPr>
            <w:tcW w:w="1184"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smartTag w:uri="urn:schemas-microsoft-com:office:smarttags" w:element="metricconverter">
              <w:smartTagPr>
                <w:attr w:name="ProductID" w:val="41,74 м2"/>
              </w:smartTagPr>
              <w:r w:rsidRPr="008A311A">
                <w:rPr>
                  <w:rFonts w:ascii="Arial" w:hAnsi="Arial" w:cs="Arial"/>
                  <w:sz w:val="16"/>
                  <w:szCs w:val="16"/>
                </w:rPr>
                <w:t>41,74 м</w:t>
              </w:r>
              <w:proofErr w:type="gramStart"/>
              <w:r w:rsidRPr="008A311A">
                <w:rPr>
                  <w:rFonts w:ascii="Arial" w:hAnsi="Arial" w:cs="Arial"/>
                  <w:sz w:val="16"/>
                  <w:szCs w:val="16"/>
                  <w:vertAlign w:val="superscript"/>
                </w:rPr>
                <w:t>2</w:t>
              </w:r>
            </w:smartTag>
            <w:proofErr w:type="gramEnd"/>
          </w:p>
        </w:tc>
      </w:tr>
      <w:tr w:rsidR="008A311A" w:rsidRPr="008A311A" w:rsidTr="00561C5A">
        <w:trPr>
          <w:trHeight w:val="57"/>
        </w:trPr>
        <w:tc>
          <w:tcPr>
            <w:tcW w:w="642"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r w:rsidRPr="008A311A">
              <w:rPr>
                <w:rFonts w:ascii="Arial" w:hAnsi="Arial" w:cs="Arial"/>
                <w:sz w:val="16"/>
                <w:szCs w:val="16"/>
              </w:rPr>
              <w:t>34.</w:t>
            </w:r>
          </w:p>
        </w:tc>
        <w:tc>
          <w:tcPr>
            <w:tcW w:w="3078"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пл. Свободы, д.12/4, кв.5 </w:t>
            </w:r>
          </w:p>
        </w:tc>
        <w:tc>
          <w:tcPr>
            <w:tcW w:w="372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proofErr w:type="spellStart"/>
            <w:r w:rsidRPr="008A311A">
              <w:rPr>
                <w:rFonts w:ascii="Arial" w:hAnsi="Arial" w:cs="Arial"/>
                <w:sz w:val="16"/>
                <w:szCs w:val="16"/>
              </w:rPr>
              <w:t>Нуждина</w:t>
            </w:r>
            <w:proofErr w:type="spellEnd"/>
            <w:r w:rsidRPr="008A311A">
              <w:rPr>
                <w:rFonts w:ascii="Arial" w:hAnsi="Arial" w:cs="Arial"/>
                <w:sz w:val="16"/>
                <w:szCs w:val="16"/>
              </w:rPr>
              <w:t xml:space="preserve"> </w:t>
            </w:r>
            <w:proofErr w:type="spellStart"/>
            <w:r w:rsidRPr="008A311A">
              <w:rPr>
                <w:rFonts w:ascii="Arial" w:hAnsi="Arial" w:cs="Arial"/>
                <w:sz w:val="16"/>
                <w:szCs w:val="16"/>
              </w:rPr>
              <w:t>Каринэ</w:t>
            </w:r>
            <w:proofErr w:type="spellEnd"/>
            <w:r w:rsidRPr="008A311A">
              <w:rPr>
                <w:rFonts w:ascii="Arial" w:hAnsi="Arial" w:cs="Arial"/>
                <w:sz w:val="16"/>
                <w:szCs w:val="16"/>
              </w:rPr>
              <w:t xml:space="preserve"> Александровна </w:t>
            </w:r>
          </w:p>
        </w:tc>
        <w:tc>
          <w:tcPr>
            <w:tcW w:w="300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ул. </w:t>
            </w:r>
            <w:proofErr w:type="gramStart"/>
            <w:r w:rsidRPr="008A311A">
              <w:rPr>
                <w:rFonts w:ascii="Arial" w:hAnsi="Arial" w:cs="Arial"/>
                <w:sz w:val="16"/>
                <w:szCs w:val="16"/>
              </w:rPr>
              <w:t>Песчаная</w:t>
            </w:r>
            <w:proofErr w:type="gramEnd"/>
            <w:r w:rsidRPr="008A311A">
              <w:rPr>
                <w:rFonts w:ascii="Arial" w:hAnsi="Arial" w:cs="Arial"/>
                <w:sz w:val="16"/>
                <w:szCs w:val="16"/>
              </w:rPr>
              <w:t xml:space="preserve"> д. 30, кв. 40</w:t>
            </w:r>
          </w:p>
        </w:tc>
        <w:tc>
          <w:tcPr>
            <w:tcW w:w="1184"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smartTag w:uri="urn:schemas-microsoft-com:office:smarttags" w:element="metricconverter">
              <w:smartTagPr>
                <w:attr w:name="ProductID" w:val="51,8 м2"/>
              </w:smartTagPr>
              <w:r w:rsidRPr="008A311A">
                <w:rPr>
                  <w:rFonts w:ascii="Arial" w:hAnsi="Arial" w:cs="Arial"/>
                  <w:sz w:val="16"/>
                  <w:szCs w:val="16"/>
                </w:rPr>
                <w:t>51,8 м</w:t>
              </w:r>
              <w:proofErr w:type="gramStart"/>
              <w:r w:rsidRPr="008A311A">
                <w:rPr>
                  <w:rFonts w:ascii="Arial" w:hAnsi="Arial" w:cs="Arial"/>
                  <w:sz w:val="16"/>
                  <w:szCs w:val="16"/>
                  <w:vertAlign w:val="superscript"/>
                </w:rPr>
                <w:t>2</w:t>
              </w:r>
            </w:smartTag>
            <w:proofErr w:type="gramEnd"/>
          </w:p>
        </w:tc>
      </w:tr>
      <w:tr w:rsidR="008A311A" w:rsidRPr="008A311A" w:rsidTr="00561C5A">
        <w:trPr>
          <w:trHeight w:val="57"/>
        </w:trPr>
        <w:tc>
          <w:tcPr>
            <w:tcW w:w="642"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r w:rsidRPr="008A311A">
              <w:rPr>
                <w:rFonts w:ascii="Arial" w:hAnsi="Arial" w:cs="Arial"/>
                <w:sz w:val="16"/>
                <w:szCs w:val="16"/>
              </w:rPr>
              <w:t>35.</w:t>
            </w:r>
          </w:p>
        </w:tc>
        <w:tc>
          <w:tcPr>
            <w:tcW w:w="3078"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г. Валдай, пр. Советский, д. 24, кв. 5</w:t>
            </w:r>
          </w:p>
        </w:tc>
        <w:tc>
          <w:tcPr>
            <w:tcW w:w="372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Иванов Андрей Евгеньевич</w:t>
            </w:r>
          </w:p>
        </w:tc>
        <w:tc>
          <w:tcPr>
            <w:tcW w:w="300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ул. </w:t>
            </w:r>
            <w:proofErr w:type="gramStart"/>
            <w:r w:rsidRPr="008A311A">
              <w:rPr>
                <w:rFonts w:ascii="Arial" w:hAnsi="Arial" w:cs="Arial"/>
                <w:sz w:val="16"/>
                <w:szCs w:val="16"/>
              </w:rPr>
              <w:t>Песчаная</w:t>
            </w:r>
            <w:proofErr w:type="gramEnd"/>
            <w:r w:rsidRPr="008A311A">
              <w:rPr>
                <w:rFonts w:ascii="Arial" w:hAnsi="Arial" w:cs="Arial"/>
                <w:sz w:val="16"/>
                <w:szCs w:val="16"/>
              </w:rPr>
              <w:t xml:space="preserve"> д. 30, кв. 41</w:t>
            </w:r>
          </w:p>
        </w:tc>
        <w:tc>
          <w:tcPr>
            <w:tcW w:w="1184"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smartTag w:uri="urn:schemas-microsoft-com:office:smarttags" w:element="metricconverter">
              <w:smartTagPr>
                <w:attr w:name="ProductID" w:val="47,8 м2"/>
              </w:smartTagPr>
              <w:r w:rsidRPr="008A311A">
                <w:rPr>
                  <w:rFonts w:ascii="Arial" w:hAnsi="Arial" w:cs="Arial"/>
                  <w:sz w:val="16"/>
                  <w:szCs w:val="16"/>
                </w:rPr>
                <w:t>47,8 м</w:t>
              </w:r>
              <w:proofErr w:type="gramStart"/>
              <w:r w:rsidRPr="008A311A">
                <w:rPr>
                  <w:rFonts w:ascii="Arial" w:hAnsi="Arial" w:cs="Arial"/>
                  <w:sz w:val="16"/>
                  <w:szCs w:val="16"/>
                  <w:vertAlign w:val="superscript"/>
                </w:rPr>
                <w:t>2</w:t>
              </w:r>
            </w:smartTag>
            <w:proofErr w:type="gramEnd"/>
          </w:p>
        </w:tc>
      </w:tr>
      <w:tr w:rsidR="008A311A" w:rsidRPr="008A311A" w:rsidTr="00561C5A">
        <w:trPr>
          <w:trHeight w:val="57"/>
        </w:trPr>
        <w:tc>
          <w:tcPr>
            <w:tcW w:w="642"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r w:rsidRPr="008A311A">
              <w:rPr>
                <w:rFonts w:ascii="Arial" w:hAnsi="Arial" w:cs="Arial"/>
                <w:sz w:val="16"/>
                <w:szCs w:val="16"/>
              </w:rPr>
              <w:t>36.</w:t>
            </w:r>
          </w:p>
        </w:tc>
        <w:tc>
          <w:tcPr>
            <w:tcW w:w="3078"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г. Валдай, пр. Советский, д. 24, кв. 8</w:t>
            </w:r>
          </w:p>
        </w:tc>
        <w:tc>
          <w:tcPr>
            <w:tcW w:w="372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Николаева Еленам Геннадьевна, Николаева Екатерина Николаевна, Николаев Сергей Ник</w:t>
            </w:r>
            <w:r w:rsidRPr="008A311A">
              <w:rPr>
                <w:rFonts w:ascii="Arial" w:hAnsi="Arial" w:cs="Arial"/>
                <w:sz w:val="16"/>
                <w:szCs w:val="16"/>
              </w:rPr>
              <w:t>о</w:t>
            </w:r>
            <w:r w:rsidRPr="008A311A">
              <w:rPr>
                <w:rFonts w:ascii="Arial" w:hAnsi="Arial" w:cs="Arial"/>
                <w:sz w:val="16"/>
                <w:szCs w:val="16"/>
              </w:rPr>
              <w:t>лаевич, Николаев Иван Николаевич, Николаева Варвара Сергеевна</w:t>
            </w:r>
          </w:p>
        </w:tc>
        <w:tc>
          <w:tcPr>
            <w:tcW w:w="300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ул. </w:t>
            </w:r>
            <w:proofErr w:type="gramStart"/>
            <w:r w:rsidRPr="008A311A">
              <w:rPr>
                <w:rFonts w:ascii="Arial" w:hAnsi="Arial" w:cs="Arial"/>
                <w:sz w:val="16"/>
                <w:szCs w:val="16"/>
              </w:rPr>
              <w:t>Песчаная</w:t>
            </w:r>
            <w:proofErr w:type="gramEnd"/>
            <w:r w:rsidRPr="008A311A">
              <w:rPr>
                <w:rFonts w:ascii="Arial" w:hAnsi="Arial" w:cs="Arial"/>
                <w:sz w:val="16"/>
                <w:szCs w:val="16"/>
              </w:rPr>
              <w:t xml:space="preserve"> д. 30, кв. 42</w:t>
            </w:r>
          </w:p>
        </w:tc>
        <w:tc>
          <w:tcPr>
            <w:tcW w:w="1184"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smartTag w:uri="urn:schemas-microsoft-com:office:smarttags" w:element="metricconverter">
              <w:smartTagPr>
                <w:attr w:name="ProductID" w:val="31,61 м2"/>
              </w:smartTagPr>
              <w:r w:rsidRPr="008A311A">
                <w:rPr>
                  <w:rFonts w:ascii="Arial" w:hAnsi="Arial" w:cs="Arial"/>
                  <w:sz w:val="16"/>
                  <w:szCs w:val="16"/>
                </w:rPr>
                <w:t>31,61 м</w:t>
              </w:r>
              <w:proofErr w:type="gramStart"/>
              <w:r w:rsidRPr="008A311A">
                <w:rPr>
                  <w:rFonts w:ascii="Arial" w:hAnsi="Arial" w:cs="Arial"/>
                  <w:sz w:val="16"/>
                  <w:szCs w:val="16"/>
                  <w:vertAlign w:val="superscript"/>
                </w:rPr>
                <w:t>2</w:t>
              </w:r>
            </w:smartTag>
            <w:proofErr w:type="gramEnd"/>
          </w:p>
        </w:tc>
      </w:tr>
      <w:tr w:rsidR="008A311A" w:rsidRPr="008A311A" w:rsidTr="00561C5A">
        <w:trPr>
          <w:trHeight w:val="57"/>
        </w:trPr>
        <w:tc>
          <w:tcPr>
            <w:tcW w:w="642"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r w:rsidRPr="008A311A">
              <w:rPr>
                <w:rFonts w:ascii="Arial" w:hAnsi="Arial" w:cs="Arial"/>
                <w:sz w:val="16"/>
                <w:szCs w:val="16"/>
              </w:rPr>
              <w:t>37.</w:t>
            </w:r>
          </w:p>
        </w:tc>
        <w:tc>
          <w:tcPr>
            <w:tcW w:w="3078"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г. Валдай, пр. Советский, д. 24, кв. 6</w:t>
            </w:r>
          </w:p>
        </w:tc>
        <w:tc>
          <w:tcPr>
            <w:tcW w:w="372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proofErr w:type="spellStart"/>
            <w:r w:rsidRPr="008A311A">
              <w:rPr>
                <w:rFonts w:ascii="Arial" w:hAnsi="Arial" w:cs="Arial"/>
                <w:sz w:val="16"/>
                <w:szCs w:val="16"/>
              </w:rPr>
              <w:t>Малеванец</w:t>
            </w:r>
            <w:proofErr w:type="spellEnd"/>
            <w:r w:rsidRPr="008A311A">
              <w:rPr>
                <w:rFonts w:ascii="Arial" w:hAnsi="Arial" w:cs="Arial"/>
                <w:sz w:val="16"/>
                <w:szCs w:val="16"/>
              </w:rPr>
              <w:t xml:space="preserve"> Татьяна Юрьевна</w:t>
            </w:r>
          </w:p>
        </w:tc>
        <w:tc>
          <w:tcPr>
            <w:tcW w:w="300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ул. </w:t>
            </w:r>
            <w:proofErr w:type="gramStart"/>
            <w:r w:rsidRPr="008A311A">
              <w:rPr>
                <w:rFonts w:ascii="Arial" w:hAnsi="Arial" w:cs="Arial"/>
                <w:sz w:val="16"/>
                <w:szCs w:val="16"/>
              </w:rPr>
              <w:t>Песчаная</w:t>
            </w:r>
            <w:proofErr w:type="gramEnd"/>
            <w:r w:rsidRPr="008A311A">
              <w:rPr>
                <w:rFonts w:ascii="Arial" w:hAnsi="Arial" w:cs="Arial"/>
                <w:sz w:val="16"/>
                <w:szCs w:val="16"/>
              </w:rPr>
              <w:t xml:space="preserve"> д. 30, кв. 44</w:t>
            </w:r>
          </w:p>
        </w:tc>
        <w:tc>
          <w:tcPr>
            <w:tcW w:w="1184"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smartTag w:uri="urn:schemas-microsoft-com:office:smarttags" w:element="metricconverter">
              <w:smartTagPr>
                <w:attr w:name="ProductID" w:val="22,52 м2"/>
              </w:smartTagPr>
              <w:r w:rsidRPr="008A311A">
                <w:rPr>
                  <w:rFonts w:ascii="Arial" w:hAnsi="Arial" w:cs="Arial"/>
                  <w:sz w:val="16"/>
                  <w:szCs w:val="16"/>
                </w:rPr>
                <w:t>22,52 м</w:t>
              </w:r>
              <w:proofErr w:type="gramStart"/>
              <w:r w:rsidRPr="008A311A">
                <w:rPr>
                  <w:rFonts w:ascii="Arial" w:hAnsi="Arial" w:cs="Arial"/>
                  <w:sz w:val="16"/>
                  <w:szCs w:val="16"/>
                  <w:vertAlign w:val="superscript"/>
                </w:rPr>
                <w:t>2</w:t>
              </w:r>
            </w:smartTag>
            <w:proofErr w:type="gramEnd"/>
          </w:p>
        </w:tc>
      </w:tr>
      <w:tr w:rsidR="008A311A" w:rsidRPr="008A311A" w:rsidTr="00561C5A">
        <w:trPr>
          <w:trHeight w:val="57"/>
        </w:trPr>
        <w:tc>
          <w:tcPr>
            <w:tcW w:w="642"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r w:rsidRPr="008A311A">
              <w:rPr>
                <w:rFonts w:ascii="Arial" w:hAnsi="Arial" w:cs="Arial"/>
                <w:sz w:val="16"/>
                <w:szCs w:val="16"/>
              </w:rPr>
              <w:t>38.</w:t>
            </w:r>
          </w:p>
        </w:tc>
        <w:tc>
          <w:tcPr>
            <w:tcW w:w="3078"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г. Валдай, пр. Советский, д. 24, кв. 11</w:t>
            </w:r>
          </w:p>
        </w:tc>
        <w:tc>
          <w:tcPr>
            <w:tcW w:w="372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proofErr w:type="spellStart"/>
            <w:r w:rsidRPr="008A311A">
              <w:rPr>
                <w:rFonts w:ascii="Arial" w:hAnsi="Arial" w:cs="Arial"/>
                <w:sz w:val="16"/>
                <w:szCs w:val="16"/>
              </w:rPr>
              <w:t>Гусарова</w:t>
            </w:r>
            <w:proofErr w:type="spellEnd"/>
            <w:r w:rsidRPr="008A311A">
              <w:rPr>
                <w:rFonts w:ascii="Arial" w:hAnsi="Arial" w:cs="Arial"/>
                <w:sz w:val="16"/>
                <w:szCs w:val="16"/>
              </w:rPr>
              <w:t xml:space="preserve"> Валентина Николаевна, </w:t>
            </w:r>
            <w:proofErr w:type="spellStart"/>
            <w:r w:rsidRPr="008A311A">
              <w:rPr>
                <w:rFonts w:ascii="Arial" w:hAnsi="Arial" w:cs="Arial"/>
                <w:sz w:val="16"/>
                <w:szCs w:val="16"/>
              </w:rPr>
              <w:t>Журавк</w:t>
            </w:r>
            <w:r w:rsidRPr="008A311A">
              <w:rPr>
                <w:rFonts w:ascii="Arial" w:hAnsi="Arial" w:cs="Arial"/>
                <w:sz w:val="16"/>
                <w:szCs w:val="16"/>
              </w:rPr>
              <w:t>о</w:t>
            </w:r>
            <w:r w:rsidRPr="008A311A">
              <w:rPr>
                <w:rFonts w:ascii="Arial" w:hAnsi="Arial" w:cs="Arial"/>
                <w:sz w:val="16"/>
                <w:szCs w:val="16"/>
              </w:rPr>
              <w:t>ва</w:t>
            </w:r>
            <w:proofErr w:type="spellEnd"/>
            <w:r w:rsidRPr="008A311A">
              <w:rPr>
                <w:rFonts w:ascii="Arial" w:hAnsi="Arial" w:cs="Arial"/>
                <w:sz w:val="16"/>
                <w:szCs w:val="16"/>
              </w:rPr>
              <w:t xml:space="preserve"> Наталья Сергеевна, Журавков Никита Серг</w:t>
            </w:r>
            <w:r w:rsidRPr="008A311A">
              <w:rPr>
                <w:rFonts w:ascii="Arial" w:hAnsi="Arial" w:cs="Arial"/>
                <w:sz w:val="16"/>
                <w:szCs w:val="16"/>
              </w:rPr>
              <w:t>е</w:t>
            </w:r>
            <w:r w:rsidRPr="008A311A">
              <w:rPr>
                <w:rFonts w:ascii="Arial" w:hAnsi="Arial" w:cs="Arial"/>
                <w:sz w:val="16"/>
                <w:szCs w:val="16"/>
              </w:rPr>
              <w:t>евич</w:t>
            </w:r>
          </w:p>
        </w:tc>
        <w:tc>
          <w:tcPr>
            <w:tcW w:w="300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ул. </w:t>
            </w:r>
            <w:proofErr w:type="gramStart"/>
            <w:r w:rsidRPr="008A311A">
              <w:rPr>
                <w:rFonts w:ascii="Arial" w:hAnsi="Arial" w:cs="Arial"/>
                <w:sz w:val="16"/>
                <w:szCs w:val="16"/>
              </w:rPr>
              <w:t>Песчаная</w:t>
            </w:r>
            <w:proofErr w:type="gramEnd"/>
            <w:r w:rsidRPr="008A311A">
              <w:rPr>
                <w:rFonts w:ascii="Arial" w:hAnsi="Arial" w:cs="Arial"/>
                <w:sz w:val="16"/>
                <w:szCs w:val="16"/>
              </w:rPr>
              <w:t xml:space="preserve"> д. 30, кв. 45</w:t>
            </w:r>
          </w:p>
        </w:tc>
        <w:tc>
          <w:tcPr>
            <w:tcW w:w="1184"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smartTag w:uri="urn:schemas-microsoft-com:office:smarttags" w:element="metricconverter">
              <w:smartTagPr>
                <w:attr w:name="ProductID" w:val="64,72 м2"/>
              </w:smartTagPr>
              <w:r w:rsidRPr="008A311A">
                <w:rPr>
                  <w:rFonts w:ascii="Arial" w:hAnsi="Arial" w:cs="Arial"/>
                  <w:sz w:val="16"/>
                  <w:szCs w:val="16"/>
                </w:rPr>
                <w:t>64,72 м</w:t>
              </w:r>
              <w:proofErr w:type="gramStart"/>
              <w:r w:rsidRPr="008A311A">
                <w:rPr>
                  <w:rFonts w:ascii="Arial" w:hAnsi="Arial" w:cs="Arial"/>
                  <w:sz w:val="16"/>
                  <w:szCs w:val="16"/>
                  <w:vertAlign w:val="superscript"/>
                </w:rPr>
                <w:t>2</w:t>
              </w:r>
            </w:smartTag>
            <w:proofErr w:type="gramEnd"/>
          </w:p>
        </w:tc>
      </w:tr>
      <w:tr w:rsidR="008A311A" w:rsidRPr="008A311A" w:rsidTr="00561C5A">
        <w:trPr>
          <w:trHeight w:val="57"/>
        </w:trPr>
        <w:tc>
          <w:tcPr>
            <w:tcW w:w="642"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r w:rsidRPr="008A311A">
              <w:rPr>
                <w:rFonts w:ascii="Arial" w:hAnsi="Arial" w:cs="Arial"/>
                <w:sz w:val="16"/>
                <w:szCs w:val="16"/>
              </w:rPr>
              <w:t>39.</w:t>
            </w:r>
          </w:p>
        </w:tc>
        <w:tc>
          <w:tcPr>
            <w:tcW w:w="3078"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пл. Свободы, д.24, кв.5 </w:t>
            </w:r>
          </w:p>
        </w:tc>
        <w:tc>
          <w:tcPr>
            <w:tcW w:w="372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proofErr w:type="spellStart"/>
            <w:r w:rsidRPr="008A311A">
              <w:rPr>
                <w:rFonts w:ascii="Arial" w:hAnsi="Arial" w:cs="Arial"/>
                <w:sz w:val="16"/>
                <w:szCs w:val="16"/>
              </w:rPr>
              <w:t>Дихнова</w:t>
            </w:r>
            <w:proofErr w:type="spellEnd"/>
            <w:r w:rsidRPr="008A311A">
              <w:rPr>
                <w:rFonts w:ascii="Arial" w:hAnsi="Arial" w:cs="Arial"/>
                <w:sz w:val="16"/>
                <w:szCs w:val="16"/>
              </w:rPr>
              <w:t xml:space="preserve"> Ольга Анатольевна, </w:t>
            </w:r>
            <w:proofErr w:type="spellStart"/>
            <w:r w:rsidRPr="008A311A">
              <w:rPr>
                <w:rFonts w:ascii="Arial" w:hAnsi="Arial" w:cs="Arial"/>
                <w:sz w:val="16"/>
                <w:szCs w:val="16"/>
              </w:rPr>
              <w:t>Ганотченко</w:t>
            </w:r>
            <w:proofErr w:type="spellEnd"/>
            <w:r w:rsidRPr="008A311A">
              <w:rPr>
                <w:rFonts w:ascii="Arial" w:hAnsi="Arial" w:cs="Arial"/>
                <w:sz w:val="16"/>
                <w:szCs w:val="16"/>
              </w:rPr>
              <w:t xml:space="preserve"> Ва</w:t>
            </w:r>
            <w:r w:rsidRPr="008A311A">
              <w:rPr>
                <w:rFonts w:ascii="Arial" w:hAnsi="Arial" w:cs="Arial"/>
                <w:sz w:val="16"/>
                <w:szCs w:val="16"/>
              </w:rPr>
              <w:t>р</w:t>
            </w:r>
            <w:r w:rsidRPr="008A311A">
              <w:rPr>
                <w:rFonts w:ascii="Arial" w:hAnsi="Arial" w:cs="Arial"/>
                <w:sz w:val="16"/>
                <w:szCs w:val="16"/>
              </w:rPr>
              <w:t>вара Витальевна</w:t>
            </w:r>
          </w:p>
        </w:tc>
        <w:tc>
          <w:tcPr>
            <w:tcW w:w="300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ул. </w:t>
            </w:r>
            <w:proofErr w:type="gramStart"/>
            <w:r w:rsidRPr="008A311A">
              <w:rPr>
                <w:rFonts w:ascii="Arial" w:hAnsi="Arial" w:cs="Arial"/>
                <w:sz w:val="16"/>
                <w:szCs w:val="16"/>
              </w:rPr>
              <w:t>Песчаная</w:t>
            </w:r>
            <w:proofErr w:type="gramEnd"/>
            <w:r w:rsidRPr="008A311A">
              <w:rPr>
                <w:rFonts w:ascii="Arial" w:hAnsi="Arial" w:cs="Arial"/>
                <w:sz w:val="16"/>
                <w:szCs w:val="16"/>
              </w:rPr>
              <w:t xml:space="preserve"> д. 30, кв. 46</w:t>
            </w:r>
          </w:p>
        </w:tc>
        <w:tc>
          <w:tcPr>
            <w:tcW w:w="1184"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smartTag w:uri="urn:schemas-microsoft-com:office:smarttags" w:element="metricconverter">
              <w:smartTagPr>
                <w:attr w:name="ProductID" w:val="42,34 м2"/>
              </w:smartTagPr>
              <w:r w:rsidRPr="008A311A">
                <w:rPr>
                  <w:rFonts w:ascii="Arial" w:hAnsi="Arial" w:cs="Arial"/>
                  <w:sz w:val="16"/>
                  <w:szCs w:val="16"/>
                </w:rPr>
                <w:t>42,34 м</w:t>
              </w:r>
              <w:proofErr w:type="gramStart"/>
              <w:r w:rsidRPr="008A311A">
                <w:rPr>
                  <w:rFonts w:ascii="Arial" w:hAnsi="Arial" w:cs="Arial"/>
                  <w:sz w:val="16"/>
                  <w:szCs w:val="16"/>
                  <w:vertAlign w:val="superscript"/>
                </w:rPr>
                <w:t>2</w:t>
              </w:r>
            </w:smartTag>
            <w:proofErr w:type="gramEnd"/>
          </w:p>
        </w:tc>
      </w:tr>
      <w:tr w:rsidR="008A311A" w:rsidRPr="008A311A" w:rsidTr="00561C5A">
        <w:trPr>
          <w:trHeight w:val="57"/>
        </w:trPr>
        <w:tc>
          <w:tcPr>
            <w:tcW w:w="642"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r w:rsidRPr="008A311A">
              <w:rPr>
                <w:rFonts w:ascii="Arial" w:hAnsi="Arial" w:cs="Arial"/>
                <w:sz w:val="16"/>
                <w:szCs w:val="16"/>
              </w:rPr>
              <w:t>40.</w:t>
            </w:r>
          </w:p>
        </w:tc>
        <w:tc>
          <w:tcPr>
            <w:tcW w:w="3078"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ул. Победы, д.18, кв. 3 </w:t>
            </w:r>
          </w:p>
        </w:tc>
        <w:tc>
          <w:tcPr>
            <w:tcW w:w="372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Степанов Сергей Владимирович, Степанова Анна Ивановна, Степанов Степан Сергеевич</w:t>
            </w:r>
          </w:p>
        </w:tc>
        <w:tc>
          <w:tcPr>
            <w:tcW w:w="300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ул. </w:t>
            </w:r>
            <w:proofErr w:type="gramStart"/>
            <w:r w:rsidRPr="008A311A">
              <w:rPr>
                <w:rFonts w:ascii="Arial" w:hAnsi="Arial" w:cs="Arial"/>
                <w:sz w:val="16"/>
                <w:szCs w:val="16"/>
              </w:rPr>
              <w:t>Песчаная</w:t>
            </w:r>
            <w:proofErr w:type="gramEnd"/>
            <w:r w:rsidRPr="008A311A">
              <w:rPr>
                <w:rFonts w:ascii="Arial" w:hAnsi="Arial" w:cs="Arial"/>
                <w:sz w:val="16"/>
                <w:szCs w:val="16"/>
              </w:rPr>
              <w:t xml:space="preserve"> д. 30, кв. 47</w:t>
            </w:r>
          </w:p>
        </w:tc>
        <w:tc>
          <w:tcPr>
            <w:tcW w:w="1184"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smartTag w:uri="urn:schemas-microsoft-com:office:smarttags" w:element="metricconverter">
              <w:smartTagPr>
                <w:attr w:name="ProductID" w:val="25,29 м2"/>
              </w:smartTagPr>
              <w:r w:rsidRPr="008A311A">
                <w:rPr>
                  <w:rFonts w:ascii="Arial" w:hAnsi="Arial" w:cs="Arial"/>
                  <w:sz w:val="16"/>
                  <w:szCs w:val="16"/>
                </w:rPr>
                <w:t>25,29 м</w:t>
              </w:r>
              <w:proofErr w:type="gramStart"/>
              <w:r w:rsidRPr="008A311A">
                <w:rPr>
                  <w:rFonts w:ascii="Arial" w:hAnsi="Arial" w:cs="Arial"/>
                  <w:sz w:val="16"/>
                  <w:szCs w:val="16"/>
                  <w:vertAlign w:val="superscript"/>
                </w:rPr>
                <w:t>2</w:t>
              </w:r>
            </w:smartTag>
            <w:proofErr w:type="gramEnd"/>
          </w:p>
        </w:tc>
      </w:tr>
      <w:tr w:rsidR="008A311A" w:rsidRPr="008A311A" w:rsidTr="00561C5A">
        <w:trPr>
          <w:trHeight w:val="57"/>
        </w:trPr>
        <w:tc>
          <w:tcPr>
            <w:tcW w:w="642"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r w:rsidRPr="008A311A">
              <w:rPr>
                <w:rFonts w:ascii="Arial" w:hAnsi="Arial" w:cs="Arial"/>
                <w:sz w:val="16"/>
                <w:szCs w:val="16"/>
              </w:rPr>
              <w:t>41.</w:t>
            </w:r>
          </w:p>
        </w:tc>
        <w:tc>
          <w:tcPr>
            <w:tcW w:w="3078"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г. Валдай, ул. Победы, д. 18, кв. 6</w:t>
            </w:r>
          </w:p>
        </w:tc>
        <w:tc>
          <w:tcPr>
            <w:tcW w:w="372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Потемкина Людмила Ивановна</w:t>
            </w:r>
          </w:p>
        </w:tc>
        <w:tc>
          <w:tcPr>
            <w:tcW w:w="3000"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rPr>
                <w:rFonts w:ascii="Arial" w:hAnsi="Arial" w:cs="Arial"/>
                <w:sz w:val="16"/>
                <w:szCs w:val="16"/>
              </w:rPr>
            </w:pPr>
            <w:r w:rsidRPr="008A311A">
              <w:rPr>
                <w:rFonts w:ascii="Arial" w:hAnsi="Arial" w:cs="Arial"/>
                <w:sz w:val="16"/>
                <w:szCs w:val="16"/>
              </w:rPr>
              <w:t xml:space="preserve">г. Валдай, ул. </w:t>
            </w:r>
            <w:proofErr w:type="gramStart"/>
            <w:r w:rsidRPr="008A311A">
              <w:rPr>
                <w:rFonts w:ascii="Arial" w:hAnsi="Arial" w:cs="Arial"/>
                <w:sz w:val="16"/>
                <w:szCs w:val="16"/>
              </w:rPr>
              <w:t>Песчаная</w:t>
            </w:r>
            <w:proofErr w:type="gramEnd"/>
            <w:r w:rsidRPr="008A311A">
              <w:rPr>
                <w:rFonts w:ascii="Arial" w:hAnsi="Arial" w:cs="Arial"/>
                <w:sz w:val="16"/>
                <w:szCs w:val="16"/>
              </w:rPr>
              <w:t xml:space="preserve"> д. 30, кв. 50</w:t>
            </w:r>
          </w:p>
        </w:tc>
        <w:tc>
          <w:tcPr>
            <w:tcW w:w="1184" w:type="dxa"/>
            <w:tcBorders>
              <w:top w:val="single" w:sz="4" w:space="0" w:color="auto"/>
              <w:left w:val="single" w:sz="4" w:space="0" w:color="auto"/>
              <w:bottom w:val="single" w:sz="4" w:space="0" w:color="auto"/>
              <w:right w:val="single" w:sz="4" w:space="0" w:color="auto"/>
            </w:tcBorders>
          </w:tcPr>
          <w:p w:rsidR="008A311A" w:rsidRPr="008A311A" w:rsidRDefault="008A311A" w:rsidP="00460CF6">
            <w:pPr>
              <w:jc w:val="center"/>
              <w:rPr>
                <w:rFonts w:ascii="Arial" w:hAnsi="Arial" w:cs="Arial"/>
                <w:sz w:val="16"/>
                <w:szCs w:val="16"/>
              </w:rPr>
            </w:pPr>
            <w:smartTag w:uri="urn:schemas-microsoft-com:office:smarttags" w:element="metricconverter">
              <w:smartTagPr>
                <w:attr w:name="ProductID" w:val="30,93 м2"/>
              </w:smartTagPr>
              <w:r w:rsidRPr="008A311A">
                <w:rPr>
                  <w:rFonts w:ascii="Arial" w:hAnsi="Arial" w:cs="Arial"/>
                  <w:sz w:val="16"/>
                  <w:szCs w:val="16"/>
                </w:rPr>
                <w:t>30,93 м</w:t>
              </w:r>
              <w:proofErr w:type="gramStart"/>
              <w:r w:rsidRPr="008A311A">
                <w:rPr>
                  <w:rFonts w:ascii="Arial" w:hAnsi="Arial" w:cs="Arial"/>
                  <w:sz w:val="16"/>
                  <w:szCs w:val="16"/>
                  <w:vertAlign w:val="superscript"/>
                </w:rPr>
                <w:t>2</w:t>
              </w:r>
            </w:smartTag>
            <w:proofErr w:type="gramEnd"/>
          </w:p>
        </w:tc>
      </w:tr>
    </w:tbl>
    <w:p w:rsidR="00561C5A" w:rsidRDefault="00561C5A" w:rsidP="00460CF6">
      <w:pPr>
        <w:pStyle w:val="2"/>
        <w:rPr>
          <w:rFonts w:ascii="Arial" w:hAnsi="Arial" w:cs="Arial"/>
          <w:b/>
          <w:sz w:val="16"/>
          <w:szCs w:val="16"/>
        </w:rPr>
      </w:pPr>
    </w:p>
    <w:p w:rsidR="0006161F" w:rsidRPr="00DD601D" w:rsidRDefault="0006161F" w:rsidP="00460CF6">
      <w:pPr>
        <w:pStyle w:val="2"/>
        <w:rPr>
          <w:rFonts w:ascii="Arial" w:hAnsi="Arial" w:cs="Arial"/>
          <w:b/>
          <w:sz w:val="16"/>
          <w:szCs w:val="16"/>
        </w:rPr>
      </w:pPr>
      <w:r w:rsidRPr="00DD601D">
        <w:rPr>
          <w:rFonts w:ascii="Arial" w:hAnsi="Arial" w:cs="Arial"/>
          <w:b/>
          <w:sz w:val="16"/>
          <w:szCs w:val="16"/>
        </w:rPr>
        <w:t>АДМИНИСТРАЦИЯ ВАЛДАЙСКОГО МУНИЦИПАЛЬНОГО РАЙОНА</w:t>
      </w:r>
    </w:p>
    <w:p w:rsidR="0006161F" w:rsidRPr="0006161F" w:rsidRDefault="0006161F" w:rsidP="00DD601D">
      <w:pPr>
        <w:pStyle w:val="3"/>
        <w:rPr>
          <w:rFonts w:ascii="Arial" w:hAnsi="Arial" w:cs="Arial"/>
          <w:sz w:val="16"/>
          <w:szCs w:val="16"/>
        </w:rPr>
      </w:pPr>
      <w:proofErr w:type="gramStart"/>
      <w:r w:rsidRPr="0006161F">
        <w:rPr>
          <w:rFonts w:ascii="Arial" w:hAnsi="Arial" w:cs="Arial"/>
          <w:sz w:val="16"/>
          <w:szCs w:val="16"/>
        </w:rPr>
        <w:t>П</w:t>
      </w:r>
      <w:proofErr w:type="gramEnd"/>
      <w:r w:rsidRPr="0006161F">
        <w:rPr>
          <w:rFonts w:ascii="Arial" w:hAnsi="Arial" w:cs="Arial"/>
          <w:sz w:val="16"/>
          <w:szCs w:val="16"/>
        </w:rPr>
        <w:t xml:space="preserve"> О С Т А Н О В Л Е Н И Е 11.09.2015   № 1353</w:t>
      </w:r>
      <w:r w:rsidR="00DD601D">
        <w:rPr>
          <w:rFonts w:ascii="Arial" w:hAnsi="Arial" w:cs="Arial"/>
          <w:sz w:val="16"/>
          <w:szCs w:val="16"/>
        </w:rPr>
        <w:t xml:space="preserve"> </w:t>
      </w:r>
      <w:r w:rsidRPr="0006161F">
        <w:rPr>
          <w:rFonts w:ascii="Arial" w:hAnsi="Arial" w:cs="Arial"/>
          <w:sz w:val="16"/>
          <w:szCs w:val="16"/>
        </w:rPr>
        <w:t>Валдай</w:t>
      </w:r>
    </w:p>
    <w:p w:rsidR="0006161F" w:rsidRPr="0006161F" w:rsidRDefault="0006161F" w:rsidP="00460CF6">
      <w:pPr>
        <w:widowControl w:val="0"/>
        <w:autoSpaceDE w:val="0"/>
        <w:autoSpaceDN w:val="0"/>
        <w:adjustRightInd w:val="0"/>
        <w:jc w:val="center"/>
        <w:rPr>
          <w:rFonts w:ascii="Arial" w:hAnsi="Arial" w:cs="Arial"/>
          <w:b/>
          <w:sz w:val="16"/>
          <w:szCs w:val="16"/>
        </w:rPr>
      </w:pPr>
      <w:r w:rsidRPr="0006161F">
        <w:rPr>
          <w:rFonts w:ascii="Arial" w:hAnsi="Arial" w:cs="Arial"/>
          <w:b/>
          <w:sz w:val="16"/>
          <w:szCs w:val="16"/>
        </w:rPr>
        <w:t>Об утверждении Правил присвоения, изменения и аннулирования адресов</w:t>
      </w:r>
    </w:p>
    <w:p w:rsidR="0006161F" w:rsidRPr="0006161F" w:rsidRDefault="0006161F" w:rsidP="00460CF6">
      <w:pPr>
        <w:widowControl w:val="0"/>
        <w:autoSpaceDE w:val="0"/>
        <w:autoSpaceDN w:val="0"/>
        <w:adjustRightInd w:val="0"/>
        <w:ind w:firstLine="708"/>
        <w:rPr>
          <w:rFonts w:ascii="Arial" w:hAnsi="Arial" w:cs="Arial"/>
          <w:sz w:val="16"/>
          <w:szCs w:val="16"/>
        </w:rPr>
      </w:pPr>
      <w:proofErr w:type="gramStart"/>
      <w:r w:rsidRPr="0006161F">
        <w:rPr>
          <w:rFonts w:ascii="Arial" w:hAnsi="Arial" w:cs="Arial"/>
          <w:sz w:val="16"/>
          <w:szCs w:val="16"/>
        </w:rPr>
        <w:t>В соответствии с постановлением Правительства РФ от 19 ноября 2014 года № 1221 «Об утверждении Правил присвоения, изменения и анн</w:t>
      </w:r>
      <w:r w:rsidRPr="0006161F">
        <w:rPr>
          <w:rFonts w:ascii="Arial" w:hAnsi="Arial" w:cs="Arial"/>
          <w:sz w:val="16"/>
          <w:szCs w:val="16"/>
        </w:rPr>
        <w:t>у</w:t>
      </w:r>
      <w:r w:rsidRPr="0006161F">
        <w:rPr>
          <w:rFonts w:ascii="Arial" w:hAnsi="Arial" w:cs="Arial"/>
          <w:sz w:val="16"/>
          <w:szCs w:val="16"/>
        </w:rPr>
        <w:t>лирования адресов», Федеральным законом от 28 декабря 2013 года №443-ФЗ  «О федеральной информационной адресной системе и о внесении изм</w:t>
      </w:r>
      <w:r w:rsidRPr="0006161F">
        <w:rPr>
          <w:rFonts w:ascii="Arial" w:hAnsi="Arial" w:cs="Arial"/>
          <w:sz w:val="16"/>
          <w:szCs w:val="16"/>
        </w:rPr>
        <w:t>е</w:t>
      </w:r>
      <w:r w:rsidRPr="0006161F">
        <w:rPr>
          <w:rFonts w:ascii="Arial" w:hAnsi="Arial" w:cs="Arial"/>
          <w:sz w:val="16"/>
          <w:szCs w:val="16"/>
        </w:rPr>
        <w:t>нений в Федеральный закон «Об общих принципах организации местного самоуправления в Российской Федерации» Администрация Валдайского мун</w:t>
      </w:r>
      <w:r w:rsidRPr="0006161F">
        <w:rPr>
          <w:rFonts w:ascii="Arial" w:hAnsi="Arial" w:cs="Arial"/>
          <w:sz w:val="16"/>
          <w:szCs w:val="16"/>
        </w:rPr>
        <w:t>и</w:t>
      </w:r>
      <w:r w:rsidRPr="0006161F">
        <w:rPr>
          <w:rFonts w:ascii="Arial" w:hAnsi="Arial" w:cs="Arial"/>
          <w:sz w:val="16"/>
          <w:szCs w:val="16"/>
        </w:rPr>
        <w:t xml:space="preserve">ципального района </w:t>
      </w:r>
      <w:r w:rsidRPr="0006161F">
        <w:rPr>
          <w:rFonts w:ascii="Arial" w:hAnsi="Arial" w:cs="Arial"/>
          <w:b/>
          <w:caps/>
          <w:sz w:val="16"/>
          <w:szCs w:val="16"/>
        </w:rPr>
        <w:t>постановляет</w:t>
      </w:r>
      <w:r w:rsidRPr="0006161F">
        <w:rPr>
          <w:rFonts w:ascii="Arial" w:hAnsi="Arial" w:cs="Arial"/>
          <w:sz w:val="16"/>
          <w:szCs w:val="16"/>
        </w:rPr>
        <w:t>:</w:t>
      </w:r>
      <w:proofErr w:type="gramEnd"/>
    </w:p>
    <w:p w:rsidR="0006161F" w:rsidRPr="0006161F" w:rsidRDefault="0006161F" w:rsidP="00460CF6">
      <w:pPr>
        <w:widowControl w:val="0"/>
        <w:autoSpaceDE w:val="0"/>
        <w:autoSpaceDN w:val="0"/>
        <w:adjustRightInd w:val="0"/>
        <w:ind w:firstLine="720"/>
        <w:jc w:val="both"/>
        <w:rPr>
          <w:rFonts w:ascii="Arial" w:hAnsi="Arial" w:cs="Arial"/>
          <w:sz w:val="16"/>
          <w:szCs w:val="16"/>
        </w:rPr>
      </w:pPr>
      <w:r w:rsidRPr="0006161F">
        <w:rPr>
          <w:rFonts w:ascii="Arial" w:hAnsi="Arial" w:cs="Arial"/>
          <w:sz w:val="16"/>
          <w:szCs w:val="16"/>
        </w:rPr>
        <w:t>1. Утвердить прилагаемые Правила присвоения, изменения и аннулирования адресов.</w:t>
      </w:r>
    </w:p>
    <w:p w:rsidR="0006161F" w:rsidRPr="0006161F" w:rsidRDefault="0006161F" w:rsidP="00460CF6">
      <w:pPr>
        <w:widowControl w:val="0"/>
        <w:autoSpaceDE w:val="0"/>
        <w:autoSpaceDN w:val="0"/>
        <w:adjustRightInd w:val="0"/>
        <w:ind w:firstLine="709"/>
        <w:jc w:val="both"/>
        <w:rPr>
          <w:rFonts w:ascii="Arial" w:hAnsi="Arial" w:cs="Arial"/>
          <w:sz w:val="16"/>
          <w:szCs w:val="16"/>
        </w:rPr>
      </w:pPr>
      <w:r w:rsidRPr="0006161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06161F">
        <w:rPr>
          <w:rFonts w:ascii="Arial" w:hAnsi="Arial" w:cs="Arial"/>
          <w:sz w:val="16"/>
          <w:szCs w:val="16"/>
        </w:rPr>
        <w:t>и</w:t>
      </w:r>
      <w:r w:rsidRPr="0006161F">
        <w:rPr>
          <w:rFonts w:ascii="Arial" w:hAnsi="Arial" w:cs="Arial"/>
          <w:sz w:val="16"/>
          <w:szCs w:val="16"/>
        </w:rPr>
        <w:t>пального района в сети «Интернет».</w:t>
      </w:r>
    </w:p>
    <w:p w:rsidR="0006161F" w:rsidRPr="0006161F" w:rsidRDefault="0006161F" w:rsidP="00460CF6">
      <w:pPr>
        <w:ind w:left="709" w:hanging="709"/>
        <w:rPr>
          <w:rFonts w:ascii="Arial" w:hAnsi="Arial" w:cs="Arial"/>
          <w:b/>
          <w:sz w:val="16"/>
          <w:szCs w:val="16"/>
        </w:rPr>
      </w:pPr>
      <w:r w:rsidRPr="0006161F">
        <w:rPr>
          <w:rFonts w:ascii="Arial" w:hAnsi="Arial" w:cs="Arial"/>
          <w:b/>
          <w:sz w:val="16"/>
          <w:szCs w:val="16"/>
        </w:rPr>
        <w:t xml:space="preserve">Первый заместитель Главы администрации </w:t>
      </w:r>
    </w:p>
    <w:p w:rsidR="0006161F" w:rsidRPr="0006161F" w:rsidRDefault="0006161F" w:rsidP="00460CF6">
      <w:pPr>
        <w:ind w:left="709" w:hanging="709"/>
        <w:rPr>
          <w:rFonts w:ascii="Arial" w:hAnsi="Arial" w:cs="Arial"/>
          <w:b/>
          <w:sz w:val="16"/>
          <w:szCs w:val="16"/>
        </w:rPr>
      </w:pPr>
      <w:r w:rsidRPr="0006161F">
        <w:rPr>
          <w:rFonts w:ascii="Arial" w:hAnsi="Arial" w:cs="Arial"/>
          <w:b/>
          <w:sz w:val="16"/>
          <w:szCs w:val="16"/>
        </w:rPr>
        <w:t>муниципального района</w:t>
      </w:r>
      <w:r w:rsidRPr="0006161F">
        <w:rPr>
          <w:rFonts w:ascii="Arial" w:hAnsi="Arial" w:cs="Arial"/>
          <w:b/>
          <w:sz w:val="16"/>
          <w:szCs w:val="16"/>
        </w:rPr>
        <w:tab/>
      </w:r>
      <w:r w:rsidRPr="0006161F">
        <w:rPr>
          <w:rFonts w:ascii="Arial" w:hAnsi="Arial" w:cs="Arial"/>
          <w:b/>
          <w:sz w:val="16"/>
          <w:szCs w:val="16"/>
        </w:rPr>
        <w:tab/>
        <w:t>О.Я. Рудина</w:t>
      </w:r>
    </w:p>
    <w:p w:rsidR="0006161F" w:rsidRPr="0006161F" w:rsidRDefault="0006161F" w:rsidP="00460CF6">
      <w:pPr>
        <w:widowControl w:val="0"/>
        <w:autoSpaceDE w:val="0"/>
        <w:autoSpaceDN w:val="0"/>
        <w:adjustRightInd w:val="0"/>
        <w:ind w:left="5812"/>
        <w:rPr>
          <w:rFonts w:ascii="Arial" w:hAnsi="Arial" w:cs="Arial"/>
          <w:sz w:val="16"/>
          <w:szCs w:val="16"/>
        </w:rPr>
      </w:pPr>
      <w:r>
        <w:rPr>
          <w:rFonts w:ascii="Arial" w:hAnsi="Arial" w:cs="Arial"/>
          <w:sz w:val="16"/>
          <w:szCs w:val="16"/>
        </w:rPr>
        <w:t xml:space="preserve">                                       </w:t>
      </w:r>
      <w:r w:rsidRPr="0006161F">
        <w:rPr>
          <w:rFonts w:ascii="Arial" w:hAnsi="Arial" w:cs="Arial"/>
          <w:sz w:val="16"/>
          <w:szCs w:val="16"/>
        </w:rPr>
        <w:t>УТВЕРЖДЕНЫ</w:t>
      </w:r>
    </w:p>
    <w:p w:rsidR="0006161F" w:rsidRPr="0006161F" w:rsidRDefault="0006161F" w:rsidP="00460CF6">
      <w:pPr>
        <w:widowControl w:val="0"/>
        <w:autoSpaceDE w:val="0"/>
        <w:autoSpaceDN w:val="0"/>
        <w:adjustRightInd w:val="0"/>
        <w:ind w:left="5040"/>
        <w:jc w:val="center"/>
        <w:rPr>
          <w:rFonts w:ascii="Arial" w:hAnsi="Arial" w:cs="Arial"/>
          <w:sz w:val="16"/>
          <w:szCs w:val="16"/>
        </w:rPr>
      </w:pPr>
      <w:r w:rsidRPr="0006161F">
        <w:rPr>
          <w:rFonts w:ascii="Arial" w:hAnsi="Arial" w:cs="Arial"/>
          <w:sz w:val="16"/>
          <w:szCs w:val="16"/>
        </w:rPr>
        <w:t>постановлением Администрации муниципального района от  11.09.2015 № 1353</w:t>
      </w:r>
    </w:p>
    <w:p w:rsidR="0006161F" w:rsidRPr="0006161F" w:rsidRDefault="0006161F" w:rsidP="00460CF6">
      <w:pPr>
        <w:widowControl w:val="0"/>
        <w:autoSpaceDE w:val="0"/>
        <w:autoSpaceDN w:val="0"/>
        <w:adjustRightInd w:val="0"/>
        <w:jc w:val="both"/>
        <w:rPr>
          <w:rFonts w:ascii="Arial" w:hAnsi="Arial" w:cs="Arial"/>
          <w:sz w:val="16"/>
          <w:szCs w:val="16"/>
        </w:rPr>
      </w:pPr>
    </w:p>
    <w:p w:rsidR="0006161F" w:rsidRPr="0006161F" w:rsidRDefault="0006161F" w:rsidP="00460CF6">
      <w:pPr>
        <w:widowControl w:val="0"/>
        <w:autoSpaceDE w:val="0"/>
        <w:autoSpaceDN w:val="0"/>
        <w:adjustRightInd w:val="0"/>
        <w:jc w:val="center"/>
        <w:rPr>
          <w:rFonts w:ascii="Arial" w:hAnsi="Arial" w:cs="Arial"/>
          <w:bCs/>
          <w:sz w:val="16"/>
          <w:szCs w:val="16"/>
        </w:rPr>
      </w:pPr>
      <w:bookmarkStart w:id="2" w:name="Par35"/>
      <w:bookmarkEnd w:id="2"/>
      <w:proofErr w:type="gramStart"/>
      <w:r w:rsidRPr="0006161F">
        <w:rPr>
          <w:rFonts w:ascii="Arial" w:hAnsi="Arial" w:cs="Arial"/>
          <w:b/>
          <w:bCs/>
          <w:sz w:val="16"/>
          <w:szCs w:val="16"/>
        </w:rPr>
        <w:t>П</w:t>
      </w:r>
      <w:proofErr w:type="gramEnd"/>
      <w:r w:rsidRPr="0006161F">
        <w:rPr>
          <w:rFonts w:ascii="Arial" w:hAnsi="Arial" w:cs="Arial"/>
          <w:b/>
          <w:bCs/>
          <w:sz w:val="16"/>
          <w:szCs w:val="16"/>
        </w:rPr>
        <w:t xml:space="preserve"> Р А В И Л А </w:t>
      </w:r>
      <w:r w:rsidRPr="0006161F">
        <w:rPr>
          <w:rFonts w:ascii="Arial" w:hAnsi="Arial" w:cs="Arial"/>
          <w:bCs/>
          <w:sz w:val="16"/>
          <w:szCs w:val="16"/>
        </w:rPr>
        <w:t>присвоения, изменения и аннулирования адресов</w:t>
      </w:r>
    </w:p>
    <w:p w:rsidR="0006161F" w:rsidRPr="0006161F" w:rsidRDefault="0006161F" w:rsidP="00460CF6">
      <w:pPr>
        <w:widowControl w:val="0"/>
        <w:autoSpaceDE w:val="0"/>
        <w:autoSpaceDN w:val="0"/>
        <w:adjustRightInd w:val="0"/>
        <w:jc w:val="center"/>
        <w:outlineLvl w:val="1"/>
        <w:rPr>
          <w:rFonts w:ascii="Arial" w:hAnsi="Arial" w:cs="Arial"/>
          <w:b/>
          <w:bCs/>
          <w:sz w:val="16"/>
          <w:szCs w:val="16"/>
        </w:rPr>
      </w:pPr>
      <w:bookmarkStart w:id="3" w:name="Par40"/>
      <w:bookmarkEnd w:id="3"/>
      <w:r w:rsidRPr="0006161F">
        <w:rPr>
          <w:rFonts w:ascii="Arial" w:hAnsi="Arial" w:cs="Arial"/>
          <w:b/>
          <w:bCs/>
          <w:sz w:val="16"/>
          <w:szCs w:val="16"/>
        </w:rPr>
        <w:t>1. Общие положения</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1.1. Настоящие Правила устанавливают порядок присвоения, изменения и аннулирования адресов, включая требования к структуре адр</w:t>
      </w:r>
      <w:r w:rsidRPr="0006161F">
        <w:rPr>
          <w:rFonts w:ascii="Arial" w:hAnsi="Arial" w:cs="Arial"/>
          <w:sz w:val="16"/>
          <w:szCs w:val="16"/>
        </w:rPr>
        <w:t>е</w:t>
      </w:r>
      <w:r w:rsidRPr="0006161F">
        <w:rPr>
          <w:rFonts w:ascii="Arial" w:hAnsi="Arial" w:cs="Arial"/>
          <w:sz w:val="16"/>
          <w:szCs w:val="16"/>
        </w:rPr>
        <w:t>са.</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1.2. Понятия, используемые в настоящих Правилах, означают следующее:</w:t>
      </w:r>
    </w:p>
    <w:p w:rsidR="0006161F" w:rsidRPr="0006161F" w:rsidRDefault="0006161F" w:rsidP="00460CF6">
      <w:pPr>
        <w:widowControl w:val="0"/>
        <w:autoSpaceDE w:val="0"/>
        <w:autoSpaceDN w:val="0"/>
        <w:adjustRightInd w:val="0"/>
        <w:ind w:firstLine="540"/>
        <w:jc w:val="both"/>
        <w:rPr>
          <w:rFonts w:ascii="Arial" w:hAnsi="Arial" w:cs="Arial"/>
          <w:sz w:val="16"/>
          <w:szCs w:val="16"/>
        </w:rPr>
      </w:pPr>
      <w:proofErr w:type="gramStart"/>
      <w:r w:rsidRPr="0006161F">
        <w:rPr>
          <w:rFonts w:ascii="Arial" w:hAnsi="Arial" w:cs="Arial"/>
          <w:sz w:val="16"/>
          <w:szCs w:val="16"/>
        </w:rPr>
        <w:t>"</w:t>
      </w:r>
      <w:proofErr w:type="spellStart"/>
      <w:r w:rsidRPr="0006161F">
        <w:rPr>
          <w:rFonts w:ascii="Arial" w:hAnsi="Arial" w:cs="Arial"/>
          <w:sz w:val="16"/>
          <w:szCs w:val="16"/>
        </w:rPr>
        <w:t>адресообразующие</w:t>
      </w:r>
      <w:proofErr w:type="spellEnd"/>
      <w:r w:rsidRPr="0006161F">
        <w:rPr>
          <w:rFonts w:ascii="Arial" w:hAnsi="Arial" w:cs="Arial"/>
          <w:sz w:val="16"/>
          <w:szCs w:val="16"/>
        </w:rPr>
        <w:t xml:space="preserve"> элементы" - страна, субъект Российской Федерации, муниципальное образование, населенный пункт, элемент ули</w:t>
      </w:r>
      <w:r w:rsidRPr="0006161F">
        <w:rPr>
          <w:rFonts w:ascii="Arial" w:hAnsi="Arial" w:cs="Arial"/>
          <w:sz w:val="16"/>
          <w:szCs w:val="16"/>
        </w:rPr>
        <w:t>ч</w:t>
      </w:r>
      <w:r w:rsidRPr="0006161F">
        <w:rPr>
          <w:rFonts w:ascii="Arial" w:hAnsi="Arial" w:cs="Arial"/>
          <w:sz w:val="16"/>
          <w:szCs w:val="16"/>
        </w:rPr>
        <w:t>но-дорожной сети, элемент планировочной структуры и идентификационный элемент (элементы) объекта адресации;</w:t>
      </w:r>
      <w:proofErr w:type="gramEnd"/>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"идентификационные элементы объекта адресации" - номер земельного участка, типы и номера зданий (сооружений), помещений и объектов н</w:t>
      </w:r>
      <w:r w:rsidRPr="0006161F">
        <w:rPr>
          <w:rFonts w:ascii="Arial" w:hAnsi="Arial" w:cs="Arial"/>
          <w:sz w:val="16"/>
          <w:szCs w:val="16"/>
        </w:rPr>
        <w:t>е</w:t>
      </w:r>
      <w:r w:rsidRPr="0006161F">
        <w:rPr>
          <w:rFonts w:ascii="Arial" w:hAnsi="Arial" w:cs="Arial"/>
          <w:sz w:val="16"/>
          <w:szCs w:val="16"/>
        </w:rPr>
        <w:t>завершенного строительства;</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"уникальный номер адреса объекта адресации в государственном адресном реестре" - номер записи, который присваивается адресу объекта а</w:t>
      </w:r>
      <w:r w:rsidRPr="0006161F">
        <w:rPr>
          <w:rFonts w:ascii="Arial" w:hAnsi="Arial" w:cs="Arial"/>
          <w:sz w:val="16"/>
          <w:szCs w:val="16"/>
        </w:rPr>
        <w:t>д</w:t>
      </w:r>
      <w:r w:rsidRPr="0006161F">
        <w:rPr>
          <w:rFonts w:ascii="Arial" w:hAnsi="Arial" w:cs="Arial"/>
          <w:sz w:val="16"/>
          <w:szCs w:val="16"/>
        </w:rPr>
        <w:t>ресации в государственном адресном реестре;</w:t>
      </w:r>
    </w:p>
    <w:p w:rsidR="0006161F" w:rsidRPr="0006161F" w:rsidRDefault="0006161F" w:rsidP="00460CF6">
      <w:pPr>
        <w:widowControl w:val="0"/>
        <w:autoSpaceDE w:val="0"/>
        <w:autoSpaceDN w:val="0"/>
        <w:adjustRightInd w:val="0"/>
        <w:ind w:firstLine="540"/>
        <w:jc w:val="both"/>
        <w:rPr>
          <w:rFonts w:ascii="Arial" w:hAnsi="Arial" w:cs="Arial"/>
          <w:sz w:val="16"/>
          <w:szCs w:val="16"/>
        </w:rPr>
      </w:pPr>
      <w:proofErr w:type="gramStart"/>
      <w:r w:rsidRPr="0006161F">
        <w:rPr>
          <w:rFonts w:ascii="Arial" w:hAnsi="Arial" w:cs="Arial"/>
          <w:sz w:val="16"/>
          <w:szCs w:val="16"/>
        </w:rPr>
        <w:t>"элемент планировочной структуры" - зона (массив), район (в том числе жилой район, микрорайон, квартал, промышленный район), территории размещения садоводческих, огороднических и дачных некоммерческих объединений;</w:t>
      </w:r>
      <w:proofErr w:type="gramEnd"/>
    </w:p>
    <w:p w:rsidR="0006161F" w:rsidRPr="0006161F" w:rsidRDefault="0006161F" w:rsidP="00460CF6">
      <w:pPr>
        <w:widowControl w:val="0"/>
        <w:autoSpaceDE w:val="0"/>
        <w:autoSpaceDN w:val="0"/>
        <w:adjustRightInd w:val="0"/>
        <w:ind w:firstLine="540"/>
        <w:jc w:val="both"/>
        <w:rPr>
          <w:rFonts w:ascii="Arial" w:hAnsi="Arial" w:cs="Arial"/>
          <w:sz w:val="16"/>
          <w:szCs w:val="16"/>
        </w:rPr>
      </w:pPr>
      <w:proofErr w:type="gramStart"/>
      <w:r w:rsidRPr="0006161F">
        <w:rPr>
          <w:rFonts w:ascii="Arial" w:hAnsi="Arial" w:cs="Arial"/>
          <w:sz w:val="16"/>
          <w:szCs w:val="16"/>
        </w:rPr>
        <w:t>"элемент улично-дорожной сети" - улица, проспект, переулок, проезд, набережная, площадь, бульвар, тупик, съезд, шоссе, аллея и иное.</w:t>
      </w:r>
      <w:proofErr w:type="gramEnd"/>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lastRenderedPageBreak/>
        <w:t>1.3. Адрес, присвоенный объекту адресации, должен отвечать следующим требованиям:</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 xml:space="preserve">уникальность. </w:t>
      </w:r>
      <w:proofErr w:type="gramStart"/>
      <w:r w:rsidRPr="0006161F">
        <w:rPr>
          <w:rFonts w:ascii="Arial" w:hAnsi="Arial" w:cs="Arial"/>
          <w:sz w:val="16"/>
          <w:szCs w:val="16"/>
        </w:rPr>
        <w:t>Один и тот же адрес не может быть присвоен более чем одному объекту адресации, за исключением случаев повторного присво</w:t>
      </w:r>
      <w:r w:rsidRPr="0006161F">
        <w:rPr>
          <w:rFonts w:ascii="Arial" w:hAnsi="Arial" w:cs="Arial"/>
          <w:sz w:val="16"/>
          <w:szCs w:val="16"/>
        </w:rPr>
        <w:t>е</w:t>
      </w:r>
      <w:r w:rsidRPr="0006161F">
        <w:rPr>
          <w:rFonts w:ascii="Arial" w:hAnsi="Arial" w:cs="Arial"/>
          <w:sz w:val="16"/>
          <w:szCs w:val="16"/>
        </w:rPr>
        <w:t>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(сооружению) или объекту незавершенного строительства;</w:t>
      </w:r>
      <w:proofErr w:type="gramEnd"/>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обязательность. Каждому объекту адресации должен быть присвоен адрес в соответствии с настоящими Правилами;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легитимность. Правовую основу адреса обеспечивает соблюдение процедуры присвоения объекту адресации адреса, изменения и аннулиров</w:t>
      </w:r>
      <w:r w:rsidRPr="0006161F">
        <w:rPr>
          <w:rFonts w:ascii="Arial" w:hAnsi="Arial" w:cs="Arial"/>
          <w:sz w:val="16"/>
          <w:szCs w:val="16"/>
        </w:rPr>
        <w:t>а</w:t>
      </w:r>
      <w:r w:rsidRPr="0006161F">
        <w:rPr>
          <w:rFonts w:ascii="Arial" w:hAnsi="Arial" w:cs="Arial"/>
          <w:sz w:val="16"/>
          <w:szCs w:val="16"/>
        </w:rPr>
        <w:t>ния такого адреса, а также внесение адреса в государственный адресный реестр.</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1.4. Присвоение, изменение и аннулирование адресов осуществляется без взимания платы.</w:t>
      </w:r>
    </w:p>
    <w:p w:rsidR="0006161F" w:rsidRPr="0006161F" w:rsidRDefault="0006161F" w:rsidP="00460CF6">
      <w:pPr>
        <w:widowControl w:val="0"/>
        <w:autoSpaceDE w:val="0"/>
        <w:autoSpaceDN w:val="0"/>
        <w:adjustRightInd w:val="0"/>
        <w:ind w:firstLine="540"/>
        <w:jc w:val="both"/>
        <w:rPr>
          <w:rFonts w:ascii="Arial" w:hAnsi="Arial" w:cs="Arial"/>
          <w:sz w:val="16"/>
          <w:szCs w:val="16"/>
        </w:rPr>
      </w:pPr>
      <w:bookmarkStart w:id="4" w:name="Par54"/>
      <w:bookmarkEnd w:id="4"/>
      <w:r w:rsidRPr="0006161F">
        <w:rPr>
          <w:rFonts w:ascii="Arial" w:hAnsi="Arial" w:cs="Arial"/>
          <w:sz w:val="16"/>
          <w:szCs w:val="16"/>
        </w:rPr>
        <w:t>1.5. Объектами адресации являются один или несколько объектов недвижимого имущества, в том числе земельные участки, здания, сооруж</w:t>
      </w:r>
      <w:r w:rsidRPr="0006161F">
        <w:rPr>
          <w:rFonts w:ascii="Arial" w:hAnsi="Arial" w:cs="Arial"/>
          <w:sz w:val="16"/>
          <w:szCs w:val="16"/>
        </w:rPr>
        <w:t>е</w:t>
      </w:r>
      <w:r w:rsidRPr="0006161F">
        <w:rPr>
          <w:rFonts w:ascii="Arial" w:hAnsi="Arial" w:cs="Arial"/>
          <w:sz w:val="16"/>
          <w:szCs w:val="16"/>
        </w:rPr>
        <w:t>ния, помещения и объекты незавершенного строительства.</w:t>
      </w:r>
    </w:p>
    <w:p w:rsidR="0006161F" w:rsidRPr="0006161F" w:rsidRDefault="0006161F" w:rsidP="00DD601D">
      <w:pPr>
        <w:widowControl w:val="0"/>
        <w:autoSpaceDE w:val="0"/>
        <w:autoSpaceDN w:val="0"/>
        <w:adjustRightInd w:val="0"/>
        <w:jc w:val="center"/>
        <w:outlineLvl w:val="1"/>
        <w:rPr>
          <w:rFonts w:ascii="Arial" w:hAnsi="Arial" w:cs="Arial"/>
          <w:b/>
          <w:bCs/>
          <w:sz w:val="16"/>
          <w:szCs w:val="16"/>
        </w:rPr>
      </w:pPr>
      <w:bookmarkStart w:id="5" w:name="Par56"/>
      <w:bookmarkEnd w:id="5"/>
      <w:r w:rsidRPr="0006161F">
        <w:rPr>
          <w:rFonts w:ascii="Arial" w:hAnsi="Arial" w:cs="Arial"/>
          <w:b/>
          <w:bCs/>
          <w:sz w:val="16"/>
          <w:szCs w:val="16"/>
        </w:rPr>
        <w:t>2. Порядок присвоения объекту адресации адреса, изменения</w:t>
      </w:r>
      <w:r w:rsidR="00DD601D">
        <w:rPr>
          <w:rFonts w:ascii="Arial" w:hAnsi="Arial" w:cs="Arial"/>
          <w:b/>
          <w:bCs/>
          <w:sz w:val="16"/>
          <w:szCs w:val="16"/>
        </w:rPr>
        <w:t xml:space="preserve"> </w:t>
      </w:r>
      <w:r w:rsidRPr="0006161F">
        <w:rPr>
          <w:rFonts w:ascii="Arial" w:hAnsi="Arial" w:cs="Arial"/>
          <w:b/>
          <w:bCs/>
          <w:sz w:val="16"/>
          <w:szCs w:val="16"/>
        </w:rPr>
        <w:t>и аннулирования такого адреса</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2.1. Присвоение объекту адресации адреса, изменение и аннулирование такого адреса осуществляется по Валдайскому городскому поселению Администрацией Валдайского муниципального района (далее - уполномоченный орган), с использованием федеральной информационной адресной с</w:t>
      </w:r>
      <w:r w:rsidRPr="0006161F">
        <w:rPr>
          <w:rFonts w:ascii="Arial" w:hAnsi="Arial" w:cs="Arial"/>
          <w:sz w:val="16"/>
          <w:szCs w:val="16"/>
        </w:rPr>
        <w:t>и</w:t>
      </w:r>
      <w:r w:rsidRPr="0006161F">
        <w:rPr>
          <w:rFonts w:ascii="Arial" w:hAnsi="Arial" w:cs="Arial"/>
          <w:sz w:val="16"/>
          <w:szCs w:val="16"/>
        </w:rPr>
        <w:t>стемы.</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2.2. Присвоение объектам адресации адресов и аннулирование таких адресов осуществляется уполномоченным органом по собственной иници</w:t>
      </w:r>
      <w:r w:rsidRPr="0006161F">
        <w:rPr>
          <w:rFonts w:ascii="Arial" w:hAnsi="Arial" w:cs="Arial"/>
          <w:sz w:val="16"/>
          <w:szCs w:val="16"/>
        </w:rPr>
        <w:t>а</w:t>
      </w:r>
      <w:r w:rsidRPr="0006161F">
        <w:rPr>
          <w:rFonts w:ascii="Arial" w:hAnsi="Arial" w:cs="Arial"/>
          <w:sz w:val="16"/>
          <w:szCs w:val="16"/>
        </w:rPr>
        <w:t xml:space="preserve">тиве или на основании заявлений физических или юридических лиц, указанных в </w:t>
      </w:r>
      <w:hyperlink r:id="rId22" w:anchor="Par114#Par114" w:history="1">
        <w:r w:rsidRPr="0006161F">
          <w:rPr>
            <w:rStyle w:val="af0"/>
            <w:rFonts w:ascii="Arial" w:hAnsi="Arial" w:cs="Arial"/>
            <w:color w:val="auto"/>
            <w:sz w:val="16"/>
            <w:szCs w:val="16"/>
            <w:u w:val="none"/>
          </w:rPr>
          <w:t>пунктах 2.22</w:t>
        </w:r>
      </w:hyperlink>
      <w:r w:rsidRPr="0006161F">
        <w:rPr>
          <w:rFonts w:ascii="Arial" w:hAnsi="Arial" w:cs="Arial"/>
          <w:sz w:val="16"/>
          <w:szCs w:val="16"/>
        </w:rPr>
        <w:t xml:space="preserve"> и </w:t>
      </w:r>
      <w:hyperlink r:id="rId23" w:anchor="Par121#Par121" w:history="1">
        <w:r w:rsidRPr="0006161F">
          <w:rPr>
            <w:rStyle w:val="af0"/>
            <w:rFonts w:ascii="Arial" w:hAnsi="Arial" w:cs="Arial"/>
            <w:color w:val="auto"/>
            <w:sz w:val="16"/>
            <w:szCs w:val="16"/>
            <w:u w:val="none"/>
          </w:rPr>
          <w:t>2.24</w:t>
        </w:r>
      </w:hyperlink>
      <w:r w:rsidRPr="0006161F">
        <w:rPr>
          <w:rFonts w:ascii="Arial" w:hAnsi="Arial" w:cs="Arial"/>
          <w:sz w:val="16"/>
          <w:szCs w:val="16"/>
        </w:rPr>
        <w:t xml:space="preserve"> настоящих Правил. </w:t>
      </w:r>
      <w:proofErr w:type="gramStart"/>
      <w:r w:rsidRPr="0006161F">
        <w:rPr>
          <w:rFonts w:ascii="Arial" w:hAnsi="Arial" w:cs="Arial"/>
          <w:sz w:val="16"/>
          <w:szCs w:val="16"/>
        </w:rPr>
        <w:t>Аннулирование адресов объе</w:t>
      </w:r>
      <w:r w:rsidRPr="0006161F">
        <w:rPr>
          <w:rFonts w:ascii="Arial" w:hAnsi="Arial" w:cs="Arial"/>
          <w:sz w:val="16"/>
          <w:szCs w:val="16"/>
        </w:rPr>
        <w:t>к</w:t>
      </w:r>
      <w:r w:rsidRPr="0006161F">
        <w:rPr>
          <w:rFonts w:ascii="Arial" w:hAnsi="Arial" w:cs="Arial"/>
          <w:sz w:val="16"/>
          <w:szCs w:val="16"/>
        </w:rPr>
        <w:t>тов адресации осуществляется уполномоченными органами на основании информации органа, осуществляющего кадастровый учет и ведение госуда</w:t>
      </w:r>
      <w:r w:rsidRPr="0006161F">
        <w:rPr>
          <w:rFonts w:ascii="Arial" w:hAnsi="Arial" w:cs="Arial"/>
          <w:sz w:val="16"/>
          <w:szCs w:val="16"/>
        </w:rPr>
        <w:t>р</w:t>
      </w:r>
      <w:r w:rsidRPr="0006161F">
        <w:rPr>
          <w:rFonts w:ascii="Arial" w:hAnsi="Arial" w:cs="Arial"/>
          <w:sz w:val="16"/>
          <w:szCs w:val="16"/>
        </w:rPr>
        <w:t>ственного кадастра недвижимости, о снятии с кадастрового учета объекта недвижимости, а также об отказе в осуществлении кадастрового уч</w:t>
      </w:r>
      <w:r w:rsidRPr="0006161F">
        <w:rPr>
          <w:rFonts w:ascii="Arial" w:hAnsi="Arial" w:cs="Arial"/>
          <w:sz w:val="16"/>
          <w:szCs w:val="16"/>
        </w:rPr>
        <w:t>е</w:t>
      </w:r>
      <w:r w:rsidRPr="0006161F">
        <w:rPr>
          <w:rFonts w:ascii="Arial" w:hAnsi="Arial" w:cs="Arial"/>
          <w:sz w:val="16"/>
          <w:szCs w:val="16"/>
        </w:rPr>
        <w:t xml:space="preserve">та объекта недвижимости по основаниям, указанным в </w:t>
      </w:r>
      <w:hyperlink r:id="rId24" w:history="1">
        <w:r w:rsidRPr="0006161F">
          <w:rPr>
            <w:rStyle w:val="af0"/>
            <w:rFonts w:ascii="Arial" w:hAnsi="Arial" w:cs="Arial"/>
            <w:color w:val="auto"/>
            <w:sz w:val="16"/>
            <w:szCs w:val="16"/>
            <w:u w:val="none"/>
          </w:rPr>
          <w:t>пунктах 1</w:t>
        </w:r>
      </w:hyperlink>
      <w:r w:rsidRPr="0006161F">
        <w:rPr>
          <w:rFonts w:ascii="Arial" w:hAnsi="Arial" w:cs="Arial"/>
          <w:sz w:val="16"/>
          <w:szCs w:val="16"/>
        </w:rPr>
        <w:t xml:space="preserve"> и </w:t>
      </w:r>
      <w:hyperlink r:id="rId25" w:history="1">
        <w:r w:rsidRPr="0006161F">
          <w:rPr>
            <w:rStyle w:val="af0"/>
            <w:rFonts w:ascii="Arial" w:hAnsi="Arial" w:cs="Arial"/>
            <w:color w:val="auto"/>
            <w:sz w:val="16"/>
            <w:szCs w:val="16"/>
            <w:u w:val="none"/>
          </w:rPr>
          <w:t>3 части 2 статьи 27</w:t>
        </w:r>
      </w:hyperlink>
      <w:r w:rsidRPr="0006161F">
        <w:rPr>
          <w:rFonts w:ascii="Arial" w:hAnsi="Arial" w:cs="Arial"/>
          <w:sz w:val="16"/>
          <w:szCs w:val="16"/>
        </w:rPr>
        <w:t xml:space="preserve"> Федерального закона "О государственном кадастре недвижимости", пред</w:t>
      </w:r>
      <w:r w:rsidRPr="0006161F">
        <w:rPr>
          <w:rFonts w:ascii="Arial" w:hAnsi="Arial" w:cs="Arial"/>
          <w:sz w:val="16"/>
          <w:szCs w:val="16"/>
        </w:rPr>
        <w:t>о</w:t>
      </w:r>
      <w:r w:rsidRPr="0006161F">
        <w:rPr>
          <w:rFonts w:ascii="Arial" w:hAnsi="Arial" w:cs="Arial"/>
          <w:sz w:val="16"/>
          <w:szCs w:val="16"/>
        </w:rPr>
        <w:t>ставляемой в установленном Правительством Российской Федерации</w:t>
      </w:r>
      <w:proofErr w:type="gramEnd"/>
      <w:r w:rsidRPr="0006161F">
        <w:rPr>
          <w:rFonts w:ascii="Arial" w:hAnsi="Arial" w:cs="Arial"/>
          <w:sz w:val="16"/>
          <w:szCs w:val="16"/>
        </w:rPr>
        <w:t xml:space="preserve"> </w:t>
      </w:r>
      <w:proofErr w:type="gramStart"/>
      <w:r w:rsidRPr="0006161F">
        <w:rPr>
          <w:rFonts w:ascii="Arial" w:hAnsi="Arial" w:cs="Arial"/>
          <w:sz w:val="16"/>
          <w:szCs w:val="16"/>
        </w:rPr>
        <w:t>порядке</w:t>
      </w:r>
      <w:proofErr w:type="gramEnd"/>
      <w:r w:rsidRPr="0006161F">
        <w:rPr>
          <w:rFonts w:ascii="Arial" w:hAnsi="Arial" w:cs="Arial"/>
          <w:sz w:val="16"/>
          <w:szCs w:val="16"/>
        </w:rPr>
        <w:t xml:space="preserve"> межведомственного информационного взаимодействия при ведении гос</w:t>
      </w:r>
      <w:r w:rsidRPr="0006161F">
        <w:rPr>
          <w:rFonts w:ascii="Arial" w:hAnsi="Arial" w:cs="Arial"/>
          <w:sz w:val="16"/>
          <w:szCs w:val="16"/>
        </w:rPr>
        <w:t>у</w:t>
      </w:r>
      <w:r w:rsidRPr="0006161F">
        <w:rPr>
          <w:rFonts w:ascii="Arial" w:hAnsi="Arial" w:cs="Arial"/>
          <w:sz w:val="16"/>
          <w:szCs w:val="16"/>
        </w:rPr>
        <w:t>дарственного адресного реестра. Измен</w:t>
      </w:r>
      <w:r w:rsidRPr="0006161F">
        <w:rPr>
          <w:rFonts w:ascii="Arial" w:hAnsi="Arial" w:cs="Arial"/>
          <w:sz w:val="16"/>
          <w:szCs w:val="16"/>
        </w:rPr>
        <w:t>е</w:t>
      </w:r>
      <w:r w:rsidRPr="0006161F">
        <w:rPr>
          <w:rFonts w:ascii="Arial" w:hAnsi="Arial" w:cs="Arial"/>
          <w:sz w:val="16"/>
          <w:szCs w:val="16"/>
        </w:rPr>
        <w:t xml:space="preserve">ние адресов объектов адресации осуществляется уполномоченными органами на основании принятых решений о присвоении </w:t>
      </w:r>
      <w:proofErr w:type="spellStart"/>
      <w:r w:rsidRPr="0006161F">
        <w:rPr>
          <w:rFonts w:ascii="Arial" w:hAnsi="Arial" w:cs="Arial"/>
          <w:sz w:val="16"/>
          <w:szCs w:val="16"/>
        </w:rPr>
        <w:t>адресообразующим</w:t>
      </w:r>
      <w:proofErr w:type="spellEnd"/>
      <w:r w:rsidRPr="0006161F">
        <w:rPr>
          <w:rFonts w:ascii="Arial" w:hAnsi="Arial" w:cs="Arial"/>
          <w:sz w:val="16"/>
          <w:szCs w:val="16"/>
        </w:rPr>
        <w:t xml:space="preserve"> элементам наименований, об изменении и анн</w:t>
      </w:r>
      <w:r w:rsidRPr="0006161F">
        <w:rPr>
          <w:rFonts w:ascii="Arial" w:hAnsi="Arial" w:cs="Arial"/>
          <w:sz w:val="16"/>
          <w:szCs w:val="16"/>
        </w:rPr>
        <w:t>у</w:t>
      </w:r>
      <w:r w:rsidRPr="0006161F">
        <w:rPr>
          <w:rFonts w:ascii="Arial" w:hAnsi="Arial" w:cs="Arial"/>
          <w:sz w:val="16"/>
          <w:szCs w:val="16"/>
        </w:rPr>
        <w:t>лировании их наименований.</w:t>
      </w:r>
    </w:p>
    <w:p w:rsidR="0006161F" w:rsidRPr="0006161F" w:rsidRDefault="0006161F" w:rsidP="00460CF6">
      <w:pPr>
        <w:widowControl w:val="0"/>
        <w:autoSpaceDE w:val="0"/>
        <w:autoSpaceDN w:val="0"/>
        <w:adjustRightInd w:val="0"/>
        <w:ind w:firstLine="540"/>
        <w:jc w:val="both"/>
        <w:rPr>
          <w:rFonts w:ascii="Arial" w:hAnsi="Arial" w:cs="Arial"/>
          <w:sz w:val="16"/>
          <w:szCs w:val="16"/>
        </w:rPr>
      </w:pPr>
      <w:bookmarkStart w:id="6" w:name="Par61"/>
      <w:bookmarkEnd w:id="6"/>
      <w:r w:rsidRPr="0006161F">
        <w:rPr>
          <w:rFonts w:ascii="Arial" w:hAnsi="Arial" w:cs="Arial"/>
          <w:sz w:val="16"/>
          <w:szCs w:val="16"/>
        </w:rPr>
        <w:t>2.3. Присвоение объекту адресации адреса осуществляется:</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2.3.1. В отношении земельных участков в случаях:</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 xml:space="preserve">подготовки документации по планировке территории в </w:t>
      </w:r>
      <w:proofErr w:type="gramStart"/>
      <w:r w:rsidRPr="0006161F">
        <w:rPr>
          <w:rFonts w:ascii="Arial" w:hAnsi="Arial" w:cs="Arial"/>
          <w:sz w:val="16"/>
          <w:szCs w:val="16"/>
        </w:rPr>
        <w:t>отношении</w:t>
      </w:r>
      <w:proofErr w:type="gramEnd"/>
      <w:r w:rsidRPr="0006161F">
        <w:rPr>
          <w:rFonts w:ascii="Arial" w:hAnsi="Arial" w:cs="Arial"/>
          <w:sz w:val="16"/>
          <w:szCs w:val="16"/>
        </w:rPr>
        <w:t xml:space="preserve"> застроенной и подлежащей застройке территории в соответствии с Градостро</w:t>
      </w:r>
      <w:r w:rsidRPr="0006161F">
        <w:rPr>
          <w:rFonts w:ascii="Arial" w:hAnsi="Arial" w:cs="Arial"/>
          <w:sz w:val="16"/>
          <w:szCs w:val="16"/>
        </w:rPr>
        <w:t>и</w:t>
      </w:r>
      <w:r w:rsidRPr="0006161F">
        <w:rPr>
          <w:rFonts w:ascii="Arial" w:hAnsi="Arial" w:cs="Arial"/>
          <w:sz w:val="16"/>
          <w:szCs w:val="16"/>
        </w:rPr>
        <w:t xml:space="preserve">тельным </w:t>
      </w:r>
      <w:hyperlink r:id="rId26" w:history="1">
        <w:r w:rsidRPr="0006161F">
          <w:rPr>
            <w:rStyle w:val="af0"/>
            <w:rFonts w:ascii="Arial" w:hAnsi="Arial" w:cs="Arial"/>
            <w:color w:val="auto"/>
            <w:sz w:val="16"/>
            <w:szCs w:val="16"/>
            <w:u w:val="none"/>
          </w:rPr>
          <w:t>кодексом</w:t>
        </w:r>
      </w:hyperlink>
      <w:r w:rsidRPr="0006161F">
        <w:rPr>
          <w:rFonts w:ascii="Arial" w:hAnsi="Arial" w:cs="Arial"/>
          <w:sz w:val="16"/>
          <w:szCs w:val="16"/>
        </w:rPr>
        <w:t xml:space="preserve"> Российской Федерации;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proofErr w:type="gramStart"/>
      <w:r w:rsidRPr="0006161F">
        <w:rPr>
          <w:rFonts w:ascii="Arial" w:hAnsi="Arial" w:cs="Arial"/>
          <w:sz w:val="16"/>
          <w:szCs w:val="16"/>
        </w:rPr>
        <w:t xml:space="preserve">выполнения в отношении земельного участка в соответствии с требованиями, установленными Федеральным </w:t>
      </w:r>
      <w:hyperlink r:id="rId27" w:history="1">
        <w:r w:rsidRPr="0006161F">
          <w:rPr>
            <w:rStyle w:val="af0"/>
            <w:rFonts w:ascii="Arial" w:hAnsi="Arial" w:cs="Arial"/>
            <w:color w:val="auto"/>
            <w:sz w:val="16"/>
            <w:szCs w:val="16"/>
            <w:u w:val="none"/>
          </w:rPr>
          <w:t>законом</w:t>
        </w:r>
      </w:hyperlink>
      <w:r w:rsidRPr="0006161F">
        <w:rPr>
          <w:rFonts w:ascii="Arial" w:hAnsi="Arial" w:cs="Arial"/>
          <w:sz w:val="16"/>
          <w:szCs w:val="16"/>
        </w:rPr>
        <w:t xml:space="preserve"> "О государственном к</w:t>
      </w:r>
      <w:r w:rsidRPr="0006161F">
        <w:rPr>
          <w:rFonts w:ascii="Arial" w:hAnsi="Arial" w:cs="Arial"/>
          <w:sz w:val="16"/>
          <w:szCs w:val="16"/>
        </w:rPr>
        <w:t>а</w:t>
      </w:r>
      <w:r w:rsidRPr="0006161F">
        <w:rPr>
          <w:rFonts w:ascii="Arial" w:hAnsi="Arial" w:cs="Arial"/>
          <w:sz w:val="16"/>
          <w:szCs w:val="16"/>
        </w:rPr>
        <w:t>дастре недвижимости", работ, в результате которых обеспечивается подготовка документов, содержащих необходимые для осуществления госуда</w:t>
      </w:r>
      <w:r w:rsidRPr="0006161F">
        <w:rPr>
          <w:rFonts w:ascii="Arial" w:hAnsi="Arial" w:cs="Arial"/>
          <w:sz w:val="16"/>
          <w:szCs w:val="16"/>
        </w:rPr>
        <w:t>р</w:t>
      </w:r>
      <w:r w:rsidRPr="0006161F">
        <w:rPr>
          <w:rFonts w:ascii="Arial" w:hAnsi="Arial" w:cs="Arial"/>
          <w:sz w:val="16"/>
          <w:szCs w:val="16"/>
        </w:rPr>
        <w:t>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2.3.2. В отношении зданий, сооружений и объектов незавершенного строительства в случаях:</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выдачи (получения) разрешения на строительство здания или сооружения;</w:t>
      </w:r>
    </w:p>
    <w:p w:rsidR="0006161F" w:rsidRPr="0006161F" w:rsidRDefault="0006161F" w:rsidP="00460CF6">
      <w:pPr>
        <w:widowControl w:val="0"/>
        <w:autoSpaceDE w:val="0"/>
        <w:autoSpaceDN w:val="0"/>
        <w:adjustRightInd w:val="0"/>
        <w:ind w:firstLine="540"/>
        <w:jc w:val="both"/>
        <w:rPr>
          <w:rFonts w:ascii="Arial" w:hAnsi="Arial" w:cs="Arial"/>
          <w:sz w:val="16"/>
          <w:szCs w:val="16"/>
        </w:rPr>
      </w:pPr>
      <w:proofErr w:type="gramStart"/>
      <w:r w:rsidRPr="0006161F">
        <w:rPr>
          <w:rFonts w:ascii="Arial" w:hAnsi="Arial" w:cs="Arial"/>
          <w:sz w:val="16"/>
          <w:szCs w:val="16"/>
        </w:rPr>
        <w:t>выполнения в отношении здания, сооружения и объекта незавершенного строительства в соответствии с требованиями, установленными Фед</w:t>
      </w:r>
      <w:r w:rsidRPr="0006161F">
        <w:rPr>
          <w:rFonts w:ascii="Arial" w:hAnsi="Arial" w:cs="Arial"/>
          <w:sz w:val="16"/>
          <w:szCs w:val="16"/>
        </w:rPr>
        <w:t>е</w:t>
      </w:r>
      <w:r w:rsidRPr="0006161F">
        <w:rPr>
          <w:rFonts w:ascii="Arial" w:hAnsi="Arial" w:cs="Arial"/>
          <w:sz w:val="16"/>
          <w:szCs w:val="16"/>
        </w:rPr>
        <w:t xml:space="preserve">ральным </w:t>
      </w:r>
      <w:hyperlink r:id="rId28" w:history="1">
        <w:r w:rsidRPr="0006161F">
          <w:rPr>
            <w:rStyle w:val="af0"/>
            <w:rFonts w:ascii="Arial" w:hAnsi="Arial" w:cs="Arial"/>
            <w:color w:val="auto"/>
            <w:sz w:val="16"/>
            <w:szCs w:val="16"/>
            <w:u w:val="none"/>
          </w:rPr>
          <w:t>законом</w:t>
        </w:r>
      </w:hyperlink>
      <w:r w:rsidRPr="0006161F">
        <w:rPr>
          <w:rFonts w:ascii="Arial" w:hAnsi="Arial" w:cs="Arial"/>
          <w:sz w:val="16"/>
          <w:szCs w:val="16"/>
        </w:rPr>
        <w:t xml:space="preserve"> "О государственном кадастре недвижимости", работ, в результате которых обеспечивается подготовка документов, содержащих нео</w:t>
      </w:r>
      <w:r w:rsidRPr="0006161F">
        <w:rPr>
          <w:rFonts w:ascii="Arial" w:hAnsi="Arial" w:cs="Arial"/>
          <w:sz w:val="16"/>
          <w:szCs w:val="16"/>
        </w:rPr>
        <w:t>б</w:t>
      </w:r>
      <w:r w:rsidRPr="0006161F">
        <w:rPr>
          <w:rFonts w:ascii="Arial" w:hAnsi="Arial" w:cs="Arial"/>
          <w:sz w:val="16"/>
          <w:szCs w:val="16"/>
        </w:rPr>
        <w:t>ходимые для осуществления государственного кадастрового учета сведения о таком здании, соор</w:t>
      </w:r>
      <w:r w:rsidRPr="0006161F">
        <w:rPr>
          <w:rFonts w:ascii="Arial" w:hAnsi="Arial" w:cs="Arial"/>
          <w:sz w:val="16"/>
          <w:szCs w:val="16"/>
        </w:rPr>
        <w:t>у</w:t>
      </w:r>
      <w:r w:rsidRPr="0006161F">
        <w:rPr>
          <w:rFonts w:ascii="Arial" w:hAnsi="Arial" w:cs="Arial"/>
          <w:sz w:val="16"/>
          <w:szCs w:val="16"/>
        </w:rPr>
        <w:t>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w:t>
      </w:r>
      <w:proofErr w:type="gramEnd"/>
      <w:r w:rsidRPr="0006161F">
        <w:rPr>
          <w:rFonts w:ascii="Arial" w:hAnsi="Arial" w:cs="Arial"/>
          <w:sz w:val="16"/>
          <w:szCs w:val="16"/>
        </w:rPr>
        <w:t xml:space="preserve"> с Град</w:t>
      </w:r>
      <w:r w:rsidRPr="0006161F">
        <w:rPr>
          <w:rFonts w:ascii="Arial" w:hAnsi="Arial" w:cs="Arial"/>
          <w:sz w:val="16"/>
          <w:szCs w:val="16"/>
        </w:rPr>
        <w:t>о</w:t>
      </w:r>
      <w:r w:rsidRPr="0006161F">
        <w:rPr>
          <w:rFonts w:ascii="Arial" w:hAnsi="Arial" w:cs="Arial"/>
          <w:sz w:val="16"/>
          <w:szCs w:val="16"/>
        </w:rPr>
        <w:t xml:space="preserve">строительным </w:t>
      </w:r>
      <w:hyperlink r:id="rId29" w:history="1">
        <w:r w:rsidRPr="0006161F">
          <w:rPr>
            <w:rStyle w:val="af0"/>
            <w:rFonts w:ascii="Arial" w:hAnsi="Arial" w:cs="Arial"/>
            <w:color w:val="auto"/>
            <w:sz w:val="16"/>
            <w:szCs w:val="16"/>
            <w:u w:val="none"/>
          </w:rPr>
          <w:t>кодексом</w:t>
        </w:r>
      </w:hyperlink>
      <w:r w:rsidRPr="0006161F">
        <w:rPr>
          <w:rFonts w:ascii="Arial" w:hAnsi="Arial" w:cs="Arial"/>
          <w:sz w:val="16"/>
          <w:szCs w:val="16"/>
        </w:rPr>
        <w:t xml:space="preserve"> Российской Федерации для строительства или реконструкции здания, сооружения и объекта незавершенного строител</w:t>
      </w:r>
      <w:r w:rsidRPr="0006161F">
        <w:rPr>
          <w:rFonts w:ascii="Arial" w:hAnsi="Arial" w:cs="Arial"/>
          <w:sz w:val="16"/>
          <w:szCs w:val="16"/>
        </w:rPr>
        <w:t>ь</w:t>
      </w:r>
      <w:r w:rsidRPr="0006161F">
        <w:rPr>
          <w:rFonts w:ascii="Arial" w:hAnsi="Arial" w:cs="Arial"/>
          <w:sz w:val="16"/>
          <w:szCs w:val="16"/>
        </w:rPr>
        <w:t>ства получение разрешения на строительство не тр</w:t>
      </w:r>
      <w:r w:rsidRPr="0006161F">
        <w:rPr>
          <w:rFonts w:ascii="Arial" w:hAnsi="Arial" w:cs="Arial"/>
          <w:sz w:val="16"/>
          <w:szCs w:val="16"/>
        </w:rPr>
        <w:t>е</w:t>
      </w:r>
      <w:r w:rsidRPr="0006161F">
        <w:rPr>
          <w:rFonts w:ascii="Arial" w:hAnsi="Arial" w:cs="Arial"/>
          <w:sz w:val="16"/>
          <w:szCs w:val="16"/>
        </w:rPr>
        <w:t>буется);</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2.3.3. В отношении помещений в случаях:</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 xml:space="preserve">подготовки и оформления в установленном Жилищным </w:t>
      </w:r>
      <w:hyperlink r:id="rId30" w:history="1">
        <w:r w:rsidRPr="0006161F">
          <w:rPr>
            <w:rStyle w:val="af0"/>
            <w:rFonts w:ascii="Arial" w:hAnsi="Arial" w:cs="Arial"/>
            <w:color w:val="auto"/>
            <w:sz w:val="16"/>
            <w:szCs w:val="16"/>
            <w:u w:val="none"/>
          </w:rPr>
          <w:t>кодексом</w:t>
        </w:r>
      </w:hyperlink>
      <w:r w:rsidRPr="0006161F">
        <w:rPr>
          <w:rFonts w:ascii="Arial" w:hAnsi="Arial" w:cs="Arial"/>
          <w:sz w:val="16"/>
          <w:szCs w:val="16"/>
        </w:rPr>
        <w:t xml:space="preserve"> Российской Федерации порядке проекта переустройства и (или) переплан</w:t>
      </w:r>
      <w:r w:rsidRPr="0006161F">
        <w:rPr>
          <w:rFonts w:ascii="Arial" w:hAnsi="Arial" w:cs="Arial"/>
          <w:sz w:val="16"/>
          <w:szCs w:val="16"/>
        </w:rPr>
        <w:t>и</w:t>
      </w:r>
      <w:r w:rsidRPr="0006161F">
        <w:rPr>
          <w:rFonts w:ascii="Arial" w:hAnsi="Arial" w:cs="Arial"/>
          <w:sz w:val="16"/>
          <w:szCs w:val="16"/>
        </w:rPr>
        <w:t>ровки помещения в целях перевода жилого помещения в нежилое помещение или нежилого помещения в жилое помещение;</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подготовки и оформления в отношении помещения, в том числе образуемого в результате преобразования другого помещения (помещений) в с</w:t>
      </w:r>
      <w:r w:rsidRPr="0006161F">
        <w:rPr>
          <w:rFonts w:ascii="Arial" w:hAnsi="Arial" w:cs="Arial"/>
          <w:sz w:val="16"/>
          <w:szCs w:val="16"/>
        </w:rPr>
        <w:t>о</w:t>
      </w:r>
      <w:r w:rsidRPr="0006161F">
        <w:rPr>
          <w:rFonts w:ascii="Arial" w:hAnsi="Arial" w:cs="Arial"/>
          <w:sz w:val="16"/>
          <w:szCs w:val="16"/>
        </w:rPr>
        <w:t xml:space="preserve">ответствии с положениями, предусмотренными Федеральным </w:t>
      </w:r>
      <w:hyperlink r:id="rId31" w:history="1">
        <w:r w:rsidRPr="0006161F">
          <w:rPr>
            <w:rStyle w:val="af0"/>
            <w:rFonts w:ascii="Arial" w:hAnsi="Arial" w:cs="Arial"/>
            <w:color w:val="auto"/>
            <w:sz w:val="16"/>
            <w:szCs w:val="16"/>
            <w:u w:val="none"/>
          </w:rPr>
          <w:t>законом</w:t>
        </w:r>
      </w:hyperlink>
      <w:r w:rsidRPr="0006161F">
        <w:rPr>
          <w:rFonts w:ascii="Arial" w:hAnsi="Arial" w:cs="Arial"/>
          <w:sz w:val="16"/>
          <w:szCs w:val="16"/>
        </w:rPr>
        <w:t xml:space="preserve"> "О государственном кадастре недвижимости", документов, содержащих необход</w:t>
      </w:r>
      <w:r w:rsidRPr="0006161F">
        <w:rPr>
          <w:rFonts w:ascii="Arial" w:hAnsi="Arial" w:cs="Arial"/>
          <w:sz w:val="16"/>
          <w:szCs w:val="16"/>
        </w:rPr>
        <w:t>и</w:t>
      </w:r>
      <w:r w:rsidRPr="0006161F">
        <w:rPr>
          <w:rFonts w:ascii="Arial" w:hAnsi="Arial" w:cs="Arial"/>
          <w:sz w:val="16"/>
          <w:szCs w:val="16"/>
        </w:rPr>
        <w:t>мые для осуществления государственного кадастрового учета сведения о таком помещении.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2.4. 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w:t>
      </w:r>
      <w:r w:rsidRPr="0006161F">
        <w:rPr>
          <w:rFonts w:ascii="Arial" w:hAnsi="Arial" w:cs="Arial"/>
          <w:sz w:val="16"/>
          <w:szCs w:val="16"/>
        </w:rPr>
        <w:t>н</w:t>
      </w:r>
      <w:r w:rsidRPr="0006161F">
        <w:rPr>
          <w:rFonts w:ascii="Arial" w:hAnsi="Arial" w:cs="Arial"/>
          <w:sz w:val="16"/>
          <w:szCs w:val="16"/>
        </w:rPr>
        <w:t>ного строительства.</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2.5. В случае</w:t>
      </w:r>
      <w:proofErr w:type="gramStart"/>
      <w:r w:rsidRPr="0006161F">
        <w:rPr>
          <w:rFonts w:ascii="Arial" w:hAnsi="Arial" w:cs="Arial"/>
          <w:sz w:val="16"/>
          <w:szCs w:val="16"/>
        </w:rPr>
        <w:t>,</w:t>
      </w:r>
      <w:proofErr w:type="gramEnd"/>
      <w:r w:rsidRPr="0006161F">
        <w:rPr>
          <w:rFonts w:ascii="Arial" w:hAnsi="Arial" w:cs="Arial"/>
          <w:sz w:val="16"/>
          <w:szCs w:val="16"/>
        </w:rPr>
        <w:t xml:space="preserve"> если зданию или сооружению не присвоен адрес, присвоение адреса помещению, расположенному в таком здании или сооруж</w:t>
      </w:r>
      <w:r w:rsidRPr="0006161F">
        <w:rPr>
          <w:rFonts w:ascii="Arial" w:hAnsi="Arial" w:cs="Arial"/>
          <w:sz w:val="16"/>
          <w:szCs w:val="16"/>
        </w:rPr>
        <w:t>е</w:t>
      </w:r>
      <w:r w:rsidRPr="0006161F">
        <w:rPr>
          <w:rFonts w:ascii="Arial" w:hAnsi="Arial" w:cs="Arial"/>
          <w:sz w:val="16"/>
          <w:szCs w:val="16"/>
        </w:rPr>
        <w:t>нии, осуществляется при условии одновременного присвоения адреса такому зданию или сооружению.</w:t>
      </w:r>
    </w:p>
    <w:p w:rsidR="0006161F" w:rsidRPr="0006161F" w:rsidRDefault="0006161F" w:rsidP="00460CF6">
      <w:pPr>
        <w:widowControl w:val="0"/>
        <w:autoSpaceDE w:val="0"/>
        <w:autoSpaceDN w:val="0"/>
        <w:adjustRightInd w:val="0"/>
        <w:ind w:firstLine="540"/>
        <w:jc w:val="both"/>
        <w:rPr>
          <w:rFonts w:ascii="Arial" w:hAnsi="Arial" w:cs="Arial"/>
          <w:sz w:val="16"/>
          <w:szCs w:val="16"/>
        </w:rPr>
      </w:pPr>
      <w:bookmarkStart w:id="7" w:name="Par73"/>
      <w:bookmarkEnd w:id="7"/>
      <w:r w:rsidRPr="0006161F">
        <w:rPr>
          <w:rFonts w:ascii="Arial" w:hAnsi="Arial" w:cs="Arial"/>
          <w:sz w:val="16"/>
          <w:szCs w:val="16"/>
        </w:rPr>
        <w:t>2.6. В случае присвоения адреса многоквартирному дому осуществляется одновременное присвоение адресов всем расположенным в нем пом</w:t>
      </w:r>
      <w:r w:rsidRPr="0006161F">
        <w:rPr>
          <w:rFonts w:ascii="Arial" w:hAnsi="Arial" w:cs="Arial"/>
          <w:sz w:val="16"/>
          <w:szCs w:val="16"/>
        </w:rPr>
        <w:t>е</w:t>
      </w:r>
      <w:r w:rsidRPr="0006161F">
        <w:rPr>
          <w:rFonts w:ascii="Arial" w:hAnsi="Arial" w:cs="Arial"/>
          <w:sz w:val="16"/>
          <w:szCs w:val="16"/>
        </w:rPr>
        <w:t>щениям.</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 xml:space="preserve">2.7. </w:t>
      </w:r>
      <w:proofErr w:type="gramStart"/>
      <w:r w:rsidRPr="0006161F">
        <w:rPr>
          <w:rFonts w:ascii="Arial" w:hAnsi="Arial" w:cs="Arial"/>
          <w:sz w:val="16"/>
          <w:szCs w:val="16"/>
        </w:rPr>
        <w:t>В случае присвоения наименований элементам планировочной структуры и элементам улично-дорожной сети изменения или аннулиров</w:t>
      </w:r>
      <w:r w:rsidRPr="0006161F">
        <w:rPr>
          <w:rFonts w:ascii="Arial" w:hAnsi="Arial" w:cs="Arial"/>
          <w:sz w:val="16"/>
          <w:szCs w:val="16"/>
        </w:rPr>
        <w:t>а</w:t>
      </w:r>
      <w:r w:rsidRPr="0006161F">
        <w:rPr>
          <w:rFonts w:ascii="Arial" w:hAnsi="Arial" w:cs="Arial"/>
          <w:sz w:val="16"/>
          <w:szCs w:val="16"/>
        </w:rPr>
        <w:t>ния их наименований, изменения адресов объектов адресации, решения по которым принимаются уполномоченным органом, осуществляется одн</w:t>
      </w:r>
      <w:r w:rsidRPr="0006161F">
        <w:rPr>
          <w:rFonts w:ascii="Arial" w:hAnsi="Arial" w:cs="Arial"/>
          <w:sz w:val="16"/>
          <w:szCs w:val="16"/>
        </w:rPr>
        <w:t>о</w:t>
      </w:r>
      <w:r w:rsidRPr="0006161F">
        <w:rPr>
          <w:rFonts w:ascii="Arial" w:hAnsi="Arial" w:cs="Arial"/>
          <w:sz w:val="16"/>
          <w:szCs w:val="16"/>
        </w:rPr>
        <w:t>временно с размещением уполномоченным органом в государственном адресном реестре сведений о присвоении наименований элементам планировочной стру</w:t>
      </w:r>
      <w:r w:rsidRPr="0006161F">
        <w:rPr>
          <w:rFonts w:ascii="Arial" w:hAnsi="Arial" w:cs="Arial"/>
          <w:sz w:val="16"/>
          <w:szCs w:val="16"/>
        </w:rPr>
        <w:t>к</w:t>
      </w:r>
      <w:r w:rsidRPr="0006161F">
        <w:rPr>
          <w:rFonts w:ascii="Arial" w:hAnsi="Arial" w:cs="Arial"/>
          <w:sz w:val="16"/>
          <w:szCs w:val="16"/>
        </w:rPr>
        <w:t xml:space="preserve">туры и элементам улично-дорожной сети, об изменении или аннулировании их наименований в соответствии с </w:t>
      </w:r>
      <w:hyperlink r:id="rId32" w:history="1">
        <w:r w:rsidRPr="0006161F">
          <w:rPr>
            <w:rStyle w:val="af0"/>
            <w:rFonts w:ascii="Arial" w:hAnsi="Arial" w:cs="Arial"/>
            <w:color w:val="auto"/>
            <w:sz w:val="16"/>
            <w:szCs w:val="16"/>
            <w:u w:val="none"/>
          </w:rPr>
          <w:t>порядком</w:t>
        </w:r>
      </w:hyperlink>
      <w:r w:rsidRPr="0006161F">
        <w:rPr>
          <w:rFonts w:ascii="Arial" w:hAnsi="Arial" w:cs="Arial"/>
          <w:sz w:val="16"/>
          <w:szCs w:val="16"/>
        </w:rPr>
        <w:t xml:space="preserve"> ведения государственного а</w:t>
      </w:r>
      <w:r w:rsidRPr="0006161F">
        <w:rPr>
          <w:rFonts w:ascii="Arial" w:hAnsi="Arial" w:cs="Arial"/>
          <w:sz w:val="16"/>
          <w:szCs w:val="16"/>
        </w:rPr>
        <w:t>д</w:t>
      </w:r>
      <w:r w:rsidRPr="0006161F">
        <w:rPr>
          <w:rFonts w:ascii="Arial" w:hAnsi="Arial" w:cs="Arial"/>
          <w:sz w:val="16"/>
          <w:szCs w:val="16"/>
        </w:rPr>
        <w:t>ресного</w:t>
      </w:r>
      <w:proofErr w:type="gramEnd"/>
      <w:r w:rsidRPr="0006161F">
        <w:rPr>
          <w:rFonts w:ascii="Arial" w:hAnsi="Arial" w:cs="Arial"/>
          <w:sz w:val="16"/>
          <w:szCs w:val="16"/>
        </w:rPr>
        <w:t xml:space="preserve"> реестра.</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 xml:space="preserve">2.8. </w:t>
      </w:r>
      <w:proofErr w:type="gramStart"/>
      <w:r w:rsidRPr="0006161F">
        <w:rPr>
          <w:rFonts w:ascii="Arial" w:hAnsi="Arial" w:cs="Arial"/>
          <w:sz w:val="16"/>
          <w:szCs w:val="16"/>
        </w:rPr>
        <w:t>Изменение адреса объекта адресации в случае изменения наименований и границ субъектов Российской Федерации, муниципальных образ</w:t>
      </w:r>
      <w:r w:rsidRPr="0006161F">
        <w:rPr>
          <w:rFonts w:ascii="Arial" w:hAnsi="Arial" w:cs="Arial"/>
          <w:sz w:val="16"/>
          <w:szCs w:val="16"/>
        </w:rPr>
        <w:t>о</w:t>
      </w:r>
      <w:r w:rsidRPr="0006161F">
        <w:rPr>
          <w:rFonts w:ascii="Arial" w:hAnsi="Arial" w:cs="Arial"/>
          <w:sz w:val="16"/>
          <w:szCs w:val="16"/>
        </w:rPr>
        <w:t>ваний и населенных пунктов осуществляется на основании информации Государственного каталога географических названий и государственного р</w:t>
      </w:r>
      <w:r w:rsidRPr="0006161F">
        <w:rPr>
          <w:rFonts w:ascii="Arial" w:hAnsi="Arial" w:cs="Arial"/>
          <w:sz w:val="16"/>
          <w:szCs w:val="16"/>
        </w:rPr>
        <w:t>е</w:t>
      </w:r>
      <w:r w:rsidRPr="0006161F">
        <w:rPr>
          <w:rFonts w:ascii="Arial" w:hAnsi="Arial" w:cs="Arial"/>
          <w:sz w:val="16"/>
          <w:szCs w:val="16"/>
        </w:rPr>
        <w:t>естра муниципальных образований Российской Федерации, предоставляемой оператору федеральной информационной адресной системы в устано</w:t>
      </w:r>
      <w:r w:rsidRPr="0006161F">
        <w:rPr>
          <w:rFonts w:ascii="Arial" w:hAnsi="Arial" w:cs="Arial"/>
          <w:sz w:val="16"/>
          <w:szCs w:val="16"/>
        </w:rPr>
        <w:t>в</w:t>
      </w:r>
      <w:r w:rsidRPr="0006161F">
        <w:rPr>
          <w:rFonts w:ascii="Arial" w:hAnsi="Arial" w:cs="Arial"/>
          <w:sz w:val="16"/>
          <w:szCs w:val="16"/>
        </w:rPr>
        <w:t>ленном Правительством Российской Федерации порядке межведомственного информационного взаимодействия при ведении государственного адресн</w:t>
      </w:r>
      <w:r w:rsidRPr="0006161F">
        <w:rPr>
          <w:rFonts w:ascii="Arial" w:hAnsi="Arial" w:cs="Arial"/>
          <w:sz w:val="16"/>
          <w:szCs w:val="16"/>
        </w:rPr>
        <w:t>о</w:t>
      </w:r>
      <w:r w:rsidRPr="0006161F">
        <w:rPr>
          <w:rFonts w:ascii="Arial" w:hAnsi="Arial" w:cs="Arial"/>
          <w:sz w:val="16"/>
          <w:szCs w:val="16"/>
        </w:rPr>
        <w:t>го реестра.</w:t>
      </w:r>
      <w:proofErr w:type="gramEnd"/>
    </w:p>
    <w:p w:rsidR="0006161F" w:rsidRPr="0006161F" w:rsidRDefault="0006161F" w:rsidP="00460CF6">
      <w:pPr>
        <w:widowControl w:val="0"/>
        <w:autoSpaceDE w:val="0"/>
        <w:autoSpaceDN w:val="0"/>
        <w:adjustRightInd w:val="0"/>
        <w:ind w:firstLine="540"/>
        <w:jc w:val="both"/>
        <w:rPr>
          <w:rFonts w:ascii="Arial" w:hAnsi="Arial" w:cs="Arial"/>
          <w:sz w:val="16"/>
          <w:szCs w:val="16"/>
        </w:rPr>
      </w:pPr>
      <w:bookmarkStart w:id="8" w:name="Par76"/>
      <w:bookmarkEnd w:id="8"/>
      <w:r w:rsidRPr="0006161F">
        <w:rPr>
          <w:rFonts w:ascii="Arial" w:hAnsi="Arial" w:cs="Arial"/>
          <w:sz w:val="16"/>
          <w:szCs w:val="16"/>
        </w:rPr>
        <w:t>2.9. Аннулирование адреса объекта адресации осуществляется в случаях:</w:t>
      </w:r>
    </w:p>
    <w:p w:rsidR="0006161F" w:rsidRPr="0006161F" w:rsidRDefault="0006161F" w:rsidP="00460CF6">
      <w:pPr>
        <w:widowControl w:val="0"/>
        <w:autoSpaceDE w:val="0"/>
        <w:autoSpaceDN w:val="0"/>
        <w:adjustRightInd w:val="0"/>
        <w:ind w:firstLine="540"/>
        <w:jc w:val="both"/>
        <w:rPr>
          <w:rFonts w:ascii="Arial" w:hAnsi="Arial" w:cs="Arial"/>
          <w:sz w:val="16"/>
          <w:szCs w:val="16"/>
        </w:rPr>
      </w:pPr>
      <w:bookmarkStart w:id="9" w:name="Par77"/>
      <w:bookmarkEnd w:id="9"/>
      <w:r w:rsidRPr="0006161F">
        <w:rPr>
          <w:rFonts w:ascii="Arial" w:hAnsi="Arial" w:cs="Arial"/>
          <w:sz w:val="16"/>
          <w:szCs w:val="16"/>
        </w:rPr>
        <w:t>прекращения существования объекта адресации;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bookmarkStart w:id="10" w:name="Par78"/>
      <w:bookmarkEnd w:id="10"/>
      <w:r w:rsidRPr="0006161F">
        <w:rPr>
          <w:rFonts w:ascii="Arial" w:hAnsi="Arial" w:cs="Arial"/>
          <w:sz w:val="16"/>
          <w:szCs w:val="16"/>
        </w:rPr>
        <w:t xml:space="preserve">отказа в осуществлении кадастрового учета объекта адресации по основаниям, указанным в </w:t>
      </w:r>
      <w:hyperlink r:id="rId33" w:history="1">
        <w:r w:rsidRPr="0006161F">
          <w:rPr>
            <w:rStyle w:val="af0"/>
            <w:rFonts w:ascii="Arial" w:hAnsi="Arial" w:cs="Arial"/>
            <w:color w:val="auto"/>
            <w:sz w:val="16"/>
            <w:szCs w:val="16"/>
            <w:u w:val="none"/>
          </w:rPr>
          <w:t>пунктах 1</w:t>
        </w:r>
      </w:hyperlink>
      <w:r w:rsidRPr="0006161F">
        <w:rPr>
          <w:rFonts w:ascii="Arial" w:hAnsi="Arial" w:cs="Arial"/>
          <w:sz w:val="16"/>
          <w:szCs w:val="16"/>
        </w:rPr>
        <w:t xml:space="preserve"> и </w:t>
      </w:r>
      <w:hyperlink r:id="rId34" w:history="1">
        <w:r w:rsidRPr="0006161F">
          <w:rPr>
            <w:rStyle w:val="af0"/>
            <w:rFonts w:ascii="Arial" w:hAnsi="Arial" w:cs="Arial"/>
            <w:color w:val="auto"/>
            <w:sz w:val="16"/>
            <w:szCs w:val="16"/>
            <w:u w:val="none"/>
          </w:rPr>
          <w:t>3 части 2 статьи 27</w:t>
        </w:r>
      </w:hyperlink>
      <w:r w:rsidRPr="0006161F">
        <w:rPr>
          <w:rFonts w:ascii="Arial" w:hAnsi="Arial" w:cs="Arial"/>
          <w:sz w:val="16"/>
          <w:szCs w:val="16"/>
        </w:rPr>
        <w:t xml:space="preserve"> Федерального зак</w:t>
      </w:r>
      <w:r w:rsidRPr="0006161F">
        <w:rPr>
          <w:rFonts w:ascii="Arial" w:hAnsi="Arial" w:cs="Arial"/>
          <w:sz w:val="16"/>
          <w:szCs w:val="16"/>
        </w:rPr>
        <w:t>о</w:t>
      </w:r>
      <w:r w:rsidRPr="0006161F">
        <w:rPr>
          <w:rFonts w:ascii="Arial" w:hAnsi="Arial" w:cs="Arial"/>
          <w:sz w:val="16"/>
          <w:szCs w:val="16"/>
        </w:rPr>
        <w:t>на "О государственном кадастре недвижимости";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присвоения объекту адресации нового адреса.</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2.10.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w:t>
      </w:r>
      <w:r w:rsidRPr="0006161F">
        <w:rPr>
          <w:rFonts w:ascii="Arial" w:hAnsi="Arial" w:cs="Arial"/>
          <w:sz w:val="16"/>
          <w:szCs w:val="16"/>
        </w:rPr>
        <w:t>д</w:t>
      </w:r>
      <w:r w:rsidRPr="0006161F">
        <w:rPr>
          <w:rFonts w:ascii="Arial" w:hAnsi="Arial" w:cs="Arial"/>
          <w:sz w:val="16"/>
          <w:szCs w:val="16"/>
        </w:rPr>
        <w:t xml:space="preserve">ресации, указанных в </w:t>
      </w:r>
      <w:hyperlink r:id="rId35" w:history="1">
        <w:r w:rsidRPr="0006161F">
          <w:rPr>
            <w:rStyle w:val="af0"/>
            <w:rFonts w:ascii="Arial" w:hAnsi="Arial" w:cs="Arial"/>
            <w:color w:val="auto"/>
            <w:sz w:val="16"/>
            <w:szCs w:val="16"/>
            <w:u w:val="none"/>
          </w:rPr>
          <w:t>частях 4</w:t>
        </w:r>
      </w:hyperlink>
      <w:r w:rsidRPr="0006161F">
        <w:rPr>
          <w:rFonts w:ascii="Arial" w:hAnsi="Arial" w:cs="Arial"/>
          <w:sz w:val="16"/>
          <w:szCs w:val="16"/>
        </w:rPr>
        <w:t xml:space="preserve"> и </w:t>
      </w:r>
      <w:hyperlink r:id="rId36" w:history="1">
        <w:r w:rsidRPr="0006161F">
          <w:rPr>
            <w:rStyle w:val="af0"/>
            <w:rFonts w:ascii="Arial" w:hAnsi="Arial" w:cs="Arial"/>
            <w:color w:val="auto"/>
            <w:sz w:val="16"/>
            <w:szCs w:val="16"/>
            <w:u w:val="none"/>
          </w:rPr>
          <w:t>5 статьи 24</w:t>
        </w:r>
      </w:hyperlink>
      <w:r w:rsidRPr="0006161F">
        <w:rPr>
          <w:rFonts w:ascii="Arial" w:hAnsi="Arial" w:cs="Arial"/>
          <w:sz w:val="16"/>
          <w:szCs w:val="16"/>
        </w:rPr>
        <w:t xml:space="preserve"> Федерального закона "О государственном кадастре недвижимости", из государственного кадастра недвижимости.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2.11. Аннулирование адреса существующего объекта адресации без одновременного присвоения этому объекту адресации нового адреса не д</w:t>
      </w:r>
      <w:r w:rsidRPr="0006161F">
        <w:rPr>
          <w:rFonts w:ascii="Arial" w:hAnsi="Arial" w:cs="Arial"/>
          <w:sz w:val="16"/>
          <w:szCs w:val="16"/>
        </w:rPr>
        <w:t>о</w:t>
      </w:r>
      <w:r w:rsidRPr="0006161F">
        <w:rPr>
          <w:rFonts w:ascii="Arial" w:hAnsi="Arial" w:cs="Arial"/>
          <w:sz w:val="16"/>
          <w:szCs w:val="16"/>
        </w:rPr>
        <w:t>пускается.</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2.12. Аннулирование адресов объектов адресации, являющихся преобразуемыми объектами недвижимости (за исключением объектов адрес</w:t>
      </w:r>
      <w:r w:rsidRPr="0006161F">
        <w:rPr>
          <w:rFonts w:ascii="Arial" w:hAnsi="Arial" w:cs="Arial"/>
          <w:sz w:val="16"/>
          <w:szCs w:val="16"/>
        </w:rPr>
        <w:t>а</w:t>
      </w:r>
      <w:r w:rsidRPr="0006161F">
        <w:rPr>
          <w:rFonts w:ascii="Arial" w:hAnsi="Arial" w:cs="Arial"/>
          <w:sz w:val="16"/>
          <w:szCs w:val="16"/>
        </w:rPr>
        <w:t>ции, сохраняющихся в измененных границах), осуществляется после снятия с учета таких преобразуемых объектов недвижимости. Аннулирование и повто</w:t>
      </w:r>
      <w:r w:rsidRPr="0006161F">
        <w:rPr>
          <w:rFonts w:ascii="Arial" w:hAnsi="Arial" w:cs="Arial"/>
          <w:sz w:val="16"/>
          <w:szCs w:val="16"/>
        </w:rPr>
        <w:t>р</w:t>
      </w:r>
      <w:r w:rsidRPr="0006161F">
        <w:rPr>
          <w:rFonts w:ascii="Arial" w:hAnsi="Arial" w:cs="Arial"/>
          <w:sz w:val="16"/>
          <w:szCs w:val="16"/>
        </w:rPr>
        <w:t>ное присвоение адресов объектам адресации, являющимся преобразуемыми объектами недвижимости, которые после преобразования сохр</w:t>
      </w:r>
      <w:r w:rsidRPr="0006161F">
        <w:rPr>
          <w:rFonts w:ascii="Arial" w:hAnsi="Arial" w:cs="Arial"/>
          <w:sz w:val="16"/>
          <w:szCs w:val="16"/>
        </w:rPr>
        <w:t>а</w:t>
      </w:r>
      <w:r w:rsidRPr="0006161F">
        <w:rPr>
          <w:rFonts w:ascii="Arial" w:hAnsi="Arial" w:cs="Arial"/>
          <w:sz w:val="16"/>
          <w:szCs w:val="16"/>
        </w:rPr>
        <w:t>няются в измененных границах, не производится.</w:t>
      </w:r>
    </w:p>
    <w:p w:rsidR="0006161F" w:rsidRPr="0006161F" w:rsidRDefault="0006161F" w:rsidP="00460CF6">
      <w:pPr>
        <w:widowControl w:val="0"/>
        <w:autoSpaceDE w:val="0"/>
        <w:autoSpaceDN w:val="0"/>
        <w:adjustRightInd w:val="0"/>
        <w:ind w:firstLine="540"/>
        <w:jc w:val="both"/>
        <w:rPr>
          <w:rFonts w:ascii="Arial" w:hAnsi="Arial" w:cs="Arial"/>
          <w:sz w:val="16"/>
          <w:szCs w:val="16"/>
        </w:rPr>
      </w:pPr>
      <w:bookmarkStart w:id="11" w:name="Par83"/>
      <w:bookmarkEnd w:id="11"/>
      <w:r w:rsidRPr="0006161F">
        <w:rPr>
          <w:rFonts w:ascii="Arial" w:hAnsi="Arial" w:cs="Arial"/>
          <w:sz w:val="16"/>
          <w:szCs w:val="16"/>
        </w:rPr>
        <w:t>2.13. В случае аннулирования адреса здания или сооружения в связи с прекращением его существования как объекта недвижимости одновреме</w:t>
      </w:r>
      <w:r w:rsidRPr="0006161F">
        <w:rPr>
          <w:rFonts w:ascii="Arial" w:hAnsi="Arial" w:cs="Arial"/>
          <w:sz w:val="16"/>
          <w:szCs w:val="16"/>
        </w:rPr>
        <w:t>н</w:t>
      </w:r>
      <w:r w:rsidRPr="0006161F">
        <w:rPr>
          <w:rFonts w:ascii="Arial" w:hAnsi="Arial" w:cs="Arial"/>
          <w:sz w:val="16"/>
          <w:szCs w:val="16"/>
        </w:rPr>
        <w:t>но аннулируются адреса всех помещений в таком здании или сооружении.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2.14. При присвоении объекту адресации адреса или аннулировании его адреса уполномоченный орган обязан:</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определить возможность присвоения объекту адресации адреса или аннулирования его адреса;</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провести осмотр местонахождения объекта адресации (при необходимости);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принять решение о присвоении объекту адресации адреса или его аннулировании в соответствии с требованиями к структуре адреса и поря</w:t>
      </w:r>
      <w:r w:rsidRPr="0006161F">
        <w:rPr>
          <w:rFonts w:ascii="Arial" w:hAnsi="Arial" w:cs="Arial"/>
          <w:sz w:val="16"/>
          <w:szCs w:val="16"/>
        </w:rPr>
        <w:t>д</w:t>
      </w:r>
      <w:r w:rsidRPr="0006161F">
        <w:rPr>
          <w:rFonts w:ascii="Arial" w:hAnsi="Arial" w:cs="Arial"/>
          <w:sz w:val="16"/>
          <w:szCs w:val="16"/>
        </w:rPr>
        <w:t>ком, которые установлены настоящими Правилами, или об отказе в присвоении объекту адресации адреса или аннулир</w:t>
      </w:r>
      <w:r w:rsidRPr="0006161F">
        <w:rPr>
          <w:rFonts w:ascii="Arial" w:hAnsi="Arial" w:cs="Arial"/>
          <w:sz w:val="16"/>
          <w:szCs w:val="16"/>
        </w:rPr>
        <w:t>о</w:t>
      </w:r>
      <w:r w:rsidRPr="0006161F">
        <w:rPr>
          <w:rFonts w:ascii="Arial" w:hAnsi="Arial" w:cs="Arial"/>
          <w:sz w:val="16"/>
          <w:szCs w:val="16"/>
        </w:rPr>
        <w:t>вании его адреса.</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2.15.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2.16. Решение уполномоченного органа о присвоении объекту адресации адреса принимается одновременно:</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с заключением уполномоченным органом соглашения о перераспределении земельных участков, являющихся объектами адресации, в соотве</w:t>
      </w:r>
      <w:r w:rsidRPr="0006161F">
        <w:rPr>
          <w:rFonts w:ascii="Arial" w:hAnsi="Arial" w:cs="Arial"/>
          <w:sz w:val="16"/>
          <w:szCs w:val="16"/>
        </w:rPr>
        <w:t>т</w:t>
      </w:r>
      <w:r w:rsidRPr="0006161F">
        <w:rPr>
          <w:rFonts w:ascii="Arial" w:hAnsi="Arial" w:cs="Arial"/>
          <w:sz w:val="16"/>
          <w:szCs w:val="16"/>
        </w:rPr>
        <w:t xml:space="preserve">ствии с Земельным </w:t>
      </w:r>
      <w:hyperlink r:id="rId37" w:history="1">
        <w:r w:rsidRPr="0006161F">
          <w:rPr>
            <w:rStyle w:val="af0"/>
            <w:rFonts w:ascii="Arial" w:hAnsi="Arial" w:cs="Arial"/>
            <w:color w:val="auto"/>
            <w:sz w:val="16"/>
            <w:szCs w:val="16"/>
            <w:u w:val="none"/>
          </w:rPr>
          <w:t>кодексом</w:t>
        </w:r>
      </w:hyperlink>
      <w:r w:rsidRPr="0006161F">
        <w:rPr>
          <w:rFonts w:ascii="Arial" w:hAnsi="Arial" w:cs="Arial"/>
          <w:sz w:val="16"/>
          <w:szCs w:val="16"/>
        </w:rPr>
        <w:t xml:space="preserve"> Российской Федерации;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 xml:space="preserve">с заключением уполномоченным органом договора о развитии застроенной территории в соответствии с Градостроительным </w:t>
      </w:r>
      <w:hyperlink r:id="rId38" w:history="1">
        <w:r w:rsidRPr="0006161F">
          <w:rPr>
            <w:rStyle w:val="af0"/>
            <w:rFonts w:ascii="Arial" w:hAnsi="Arial" w:cs="Arial"/>
            <w:color w:val="auto"/>
            <w:sz w:val="16"/>
            <w:szCs w:val="16"/>
            <w:u w:val="none"/>
          </w:rPr>
          <w:t>кодексом</w:t>
        </w:r>
      </w:hyperlink>
      <w:r w:rsidRPr="0006161F">
        <w:rPr>
          <w:rFonts w:ascii="Arial" w:hAnsi="Arial" w:cs="Arial"/>
          <w:sz w:val="16"/>
          <w:szCs w:val="16"/>
        </w:rPr>
        <w:t xml:space="preserve"> Росси</w:t>
      </w:r>
      <w:r w:rsidRPr="0006161F">
        <w:rPr>
          <w:rFonts w:ascii="Arial" w:hAnsi="Arial" w:cs="Arial"/>
          <w:sz w:val="16"/>
          <w:szCs w:val="16"/>
        </w:rPr>
        <w:t>й</w:t>
      </w:r>
      <w:r w:rsidRPr="0006161F">
        <w:rPr>
          <w:rFonts w:ascii="Arial" w:hAnsi="Arial" w:cs="Arial"/>
          <w:sz w:val="16"/>
          <w:szCs w:val="16"/>
        </w:rPr>
        <w:t>ской Федерации;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lastRenderedPageBreak/>
        <w:t>с утверждением проекта планировки территории;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с принятием решения о строительстве объекта адресации.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2.17. Решение уполномоченного органа о присвоении объекту адресации адреса содержит:</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присвоенный объекту адресации адрес;</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реквизиты и наименования документов, на основании которых принято решение о присвоении адреса;</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описание местоположения объекта адресации;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кадастровые номера, адреса и сведения об объектах недвижимости, из которых образуется объект адресации;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другие необходимые сведения, определенные уполномоченным органом.</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 являющегося объектом адресации.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2.18. Решение уполномоченного органа об аннулировании адреса объекта адресации содержит:</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аннулируемый адрес объекта адресации;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уникальный номер аннулируемого адреса объекта адресации в государственном адресном реестре;</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причину аннулирования адреса объекта адресации;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кадастровый номер объекта адресации и дату его снятия с кадастрового учета в случае аннулирования адреса объекта адресации в связи с пр</w:t>
      </w:r>
      <w:r w:rsidRPr="0006161F">
        <w:rPr>
          <w:rFonts w:ascii="Arial" w:hAnsi="Arial" w:cs="Arial"/>
          <w:sz w:val="16"/>
          <w:szCs w:val="16"/>
        </w:rPr>
        <w:t>е</w:t>
      </w:r>
      <w:r w:rsidRPr="0006161F">
        <w:rPr>
          <w:rFonts w:ascii="Arial" w:hAnsi="Arial" w:cs="Arial"/>
          <w:sz w:val="16"/>
          <w:szCs w:val="16"/>
        </w:rPr>
        <w:t>кращением существования объекта адресации;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другие необходимые сведения, определенные уполномоченным органом.</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Решение об аннулировании адреса объекта адресации в случае присвоения объекту адресации нового адреса может быть по решению уполн</w:t>
      </w:r>
      <w:r w:rsidRPr="0006161F">
        <w:rPr>
          <w:rFonts w:ascii="Arial" w:hAnsi="Arial" w:cs="Arial"/>
          <w:sz w:val="16"/>
          <w:szCs w:val="16"/>
        </w:rPr>
        <w:t>о</w:t>
      </w:r>
      <w:r w:rsidRPr="0006161F">
        <w:rPr>
          <w:rFonts w:ascii="Arial" w:hAnsi="Arial" w:cs="Arial"/>
          <w:sz w:val="16"/>
          <w:szCs w:val="16"/>
        </w:rPr>
        <w:t>моченного органа объединено с решением о присвоении этому объекту адресации нового адреса.</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2.19 Решения уполномоченного органа о присвоении объекту адресации адреса или аннулировании его адреса могут формироваться с использ</w:t>
      </w:r>
      <w:r w:rsidRPr="0006161F">
        <w:rPr>
          <w:rFonts w:ascii="Arial" w:hAnsi="Arial" w:cs="Arial"/>
          <w:sz w:val="16"/>
          <w:szCs w:val="16"/>
        </w:rPr>
        <w:t>о</w:t>
      </w:r>
      <w:r w:rsidRPr="0006161F">
        <w:rPr>
          <w:rFonts w:ascii="Arial" w:hAnsi="Arial" w:cs="Arial"/>
          <w:sz w:val="16"/>
          <w:szCs w:val="16"/>
        </w:rPr>
        <w:t>ванием федеральной информационной адресной системы.</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2.20. Решение о присвоении объекту адресации адреса или аннулировании его адреса подлежит обязательному внесению уполномоченным орг</w:t>
      </w:r>
      <w:r w:rsidRPr="0006161F">
        <w:rPr>
          <w:rFonts w:ascii="Arial" w:hAnsi="Arial" w:cs="Arial"/>
          <w:sz w:val="16"/>
          <w:szCs w:val="16"/>
        </w:rPr>
        <w:t>а</w:t>
      </w:r>
      <w:r w:rsidRPr="0006161F">
        <w:rPr>
          <w:rFonts w:ascii="Arial" w:hAnsi="Arial" w:cs="Arial"/>
          <w:sz w:val="16"/>
          <w:szCs w:val="16"/>
        </w:rPr>
        <w:t>ном в государственный адресный реестр в течение 3 рабочих дней со дня принятия такого решения.</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2.21. Датой присвоения объекту адресации адреса, изменения или аннулирования его адреса признается дата внесения сведений об адресе об</w:t>
      </w:r>
      <w:r w:rsidRPr="0006161F">
        <w:rPr>
          <w:rFonts w:ascii="Arial" w:hAnsi="Arial" w:cs="Arial"/>
          <w:sz w:val="16"/>
          <w:szCs w:val="16"/>
        </w:rPr>
        <w:t>ъ</w:t>
      </w:r>
      <w:r w:rsidRPr="0006161F">
        <w:rPr>
          <w:rFonts w:ascii="Arial" w:hAnsi="Arial" w:cs="Arial"/>
          <w:sz w:val="16"/>
          <w:szCs w:val="16"/>
        </w:rPr>
        <w:t>екта адресации в государственный адресный реестр.</w:t>
      </w:r>
    </w:p>
    <w:p w:rsidR="0006161F" w:rsidRPr="0006161F" w:rsidRDefault="0006161F" w:rsidP="00460CF6">
      <w:pPr>
        <w:widowControl w:val="0"/>
        <w:autoSpaceDE w:val="0"/>
        <w:autoSpaceDN w:val="0"/>
        <w:adjustRightInd w:val="0"/>
        <w:ind w:firstLine="540"/>
        <w:jc w:val="both"/>
        <w:rPr>
          <w:rFonts w:ascii="Arial" w:hAnsi="Arial" w:cs="Arial"/>
          <w:sz w:val="16"/>
          <w:szCs w:val="16"/>
        </w:rPr>
      </w:pPr>
      <w:bookmarkStart w:id="12" w:name="Par114"/>
      <w:bookmarkEnd w:id="12"/>
      <w:r w:rsidRPr="0006161F">
        <w:rPr>
          <w:rFonts w:ascii="Arial" w:hAnsi="Arial" w:cs="Arial"/>
          <w:sz w:val="16"/>
          <w:szCs w:val="16"/>
        </w:rPr>
        <w:t>2.22. Заявление о присвоении объекту адресации адреса или об аннулировании его адреса (далее - заявление) подается собственником объе</w:t>
      </w:r>
      <w:r w:rsidRPr="0006161F">
        <w:rPr>
          <w:rFonts w:ascii="Arial" w:hAnsi="Arial" w:cs="Arial"/>
          <w:sz w:val="16"/>
          <w:szCs w:val="16"/>
        </w:rPr>
        <w:t>к</w:t>
      </w:r>
      <w:r w:rsidRPr="0006161F">
        <w:rPr>
          <w:rFonts w:ascii="Arial" w:hAnsi="Arial" w:cs="Arial"/>
          <w:sz w:val="16"/>
          <w:szCs w:val="16"/>
        </w:rPr>
        <w:t>та адресации по собственной инициативе либо лицом, обладающим одним из следующих вещных прав на объект а</w:t>
      </w:r>
      <w:r w:rsidRPr="0006161F">
        <w:rPr>
          <w:rFonts w:ascii="Arial" w:hAnsi="Arial" w:cs="Arial"/>
          <w:sz w:val="16"/>
          <w:szCs w:val="16"/>
        </w:rPr>
        <w:t>д</w:t>
      </w:r>
      <w:r w:rsidRPr="0006161F">
        <w:rPr>
          <w:rFonts w:ascii="Arial" w:hAnsi="Arial" w:cs="Arial"/>
          <w:sz w:val="16"/>
          <w:szCs w:val="16"/>
        </w:rPr>
        <w:t>ресации: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право хозяйственного ведения;</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право оперативного управления;</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право пожизненно наследуемого владения;</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право постоянного (бессрочного) пользования.</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 xml:space="preserve">2.23. Заявление составляется лицами, указанными в </w:t>
      </w:r>
      <w:hyperlink r:id="rId39" w:anchor="Par114#Par114" w:history="1">
        <w:r w:rsidRPr="0006161F">
          <w:rPr>
            <w:rStyle w:val="af0"/>
            <w:rFonts w:ascii="Arial" w:hAnsi="Arial" w:cs="Arial"/>
            <w:color w:val="auto"/>
            <w:sz w:val="16"/>
            <w:szCs w:val="16"/>
            <w:u w:val="none"/>
          </w:rPr>
          <w:t>пункте 2.22</w:t>
        </w:r>
      </w:hyperlink>
      <w:r w:rsidRPr="0006161F">
        <w:rPr>
          <w:rFonts w:ascii="Arial" w:hAnsi="Arial" w:cs="Arial"/>
          <w:sz w:val="16"/>
          <w:szCs w:val="16"/>
        </w:rPr>
        <w:t xml:space="preserve"> настоящих Правил (далее - заявитель), по </w:t>
      </w:r>
      <w:hyperlink r:id="rId40" w:history="1">
        <w:r w:rsidRPr="0006161F">
          <w:rPr>
            <w:rStyle w:val="af0"/>
            <w:rFonts w:ascii="Arial" w:hAnsi="Arial" w:cs="Arial"/>
            <w:color w:val="auto"/>
            <w:sz w:val="16"/>
            <w:szCs w:val="16"/>
            <w:u w:val="none"/>
          </w:rPr>
          <w:t>форме</w:t>
        </w:r>
      </w:hyperlink>
      <w:r w:rsidRPr="0006161F">
        <w:rPr>
          <w:rFonts w:ascii="Arial" w:hAnsi="Arial" w:cs="Arial"/>
          <w:sz w:val="16"/>
          <w:szCs w:val="16"/>
        </w:rPr>
        <w:t>, устанавливаемой Министе</w:t>
      </w:r>
      <w:r w:rsidRPr="0006161F">
        <w:rPr>
          <w:rFonts w:ascii="Arial" w:hAnsi="Arial" w:cs="Arial"/>
          <w:sz w:val="16"/>
          <w:szCs w:val="16"/>
        </w:rPr>
        <w:t>р</w:t>
      </w:r>
      <w:r w:rsidRPr="0006161F">
        <w:rPr>
          <w:rFonts w:ascii="Arial" w:hAnsi="Arial" w:cs="Arial"/>
          <w:sz w:val="16"/>
          <w:szCs w:val="16"/>
        </w:rPr>
        <w:t>ством финансов Российской Федерации.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bookmarkStart w:id="13" w:name="Par121"/>
      <w:bookmarkEnd w:id="13"/>
      <w:r w:rsidRPr="0006161F">
        <w:rPr>
          <w:rFonts w:ascii="Arial" w:hAnsi="Arial" w:cs="Arial"/>
          <w:sz w:val="16"/>
          <w:szCs w:val="16"/>
        </w:rPr>
        <w:t xml:space="preserve">2.24. </w:t>
      </w:r>
      <w:proofErr w:type="gramStart"/>
      <w:r w:rsidRPr="0006161F">
        <w:rPr>
          <w:rFonts w:ascii="Arial" w:hAnsi="Arial" w:cs="Arial"/>
          <w:sz w:val="16"/>
          <w:szCs w:val="16"/>
        </w:rPr>
        <w:t xml:space="preserve">С заявлением вправе обратиться </w:t>
      </w:r>
      <w:hyperlink r:id="rId41" w:history="1">
        <w:r w:rsidRPr="0006161F">
          <w:rPr>
            <w:rStyle w:val="af0"/>
            <w:rFonts w:ascii="Arial" w:hAnsi="Arial" w:cs="Arial"/>
            <w:color w:val="auto"/>
            <w:sz w:val="16"/>
            <w:szCs w:val="16"/>
            <w:u w:val="none"/>
          </w:rPr>
          <w:t>представители</w:t>
        </w:r>
      </w:hyperlink>
      <w:r w:rsidRPr="0006161F">
        <w:rPr>
          <w:rFonts w:ascii="Arial" w:hAnsi="Arial" w:cs="Arial"/>
          <w:sz w:val="16"/>
          <w:szCs w:val="16"/>
        </w:rPr>
        <w:t xml:space="preserve"> заявителя, действующие в силу полномочий, основанных на оформленной в установле</w:t>
      </w:r>
      <w:r w:rsidRPr="0006161F">
        <w:rPr>
          <w:rFonts w:ascii="Arial" w:hAnsi="Arial" w:cs="Arial"/>
          <w:sz w:val="16"/>
          <w:szCs w:val="16"/>
        </w:rPr>
        <w:t>н</w:t>
      </w:r>
      <w:r w:rsidRPr="0006161F">
        <w:rPr>
          <w:rFonts w:ascii="Arial" w:hAnsi="Arial" w:cs="Arial"/>
          <w:sz w:val="16"/>
          <w:szCs w:val="16"/>
        </w:rPr>
        <w:t>ном законодательством Российской Федерации порядке доверенности, на указании федерального закона либо на акте уполномоченного на то государстве</w:t>
      </w:r>
      <w:r w:rsidRPr="0006161F">
        <w:rPr>
          <w:rFonts w:ascii="Arial" w:hAnsi="Arial" w:cs="Arial"/>
          <w:sz w:val="16"/>
          <w:szCs w:val="16"/>
        </w:rPr>
        <w:t>н</w:t>
      </w:r>
      <w:r w:rsidRPr="0006161F">
        <w:rPr>
          <w:rFonts w:ascii="Arial" w:hAnsi="Arial" w:cs="Arial"/>
          <w:sz w:val="16"/>
          <w:szCs w:val="16"/>
        </w:rPr>
        <w:t>ного органа или органа местного самоуправления (далее - представитель заявителя).</w:t>
      </w:r>
      <w:proofErr w:type="gramEnd"/>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От имени собственников помещений в многоквартирном доме с заявлением вправе обратиться представитель таких собственников, уполном</w:t>
      </w:r>
      <w:r w:rsidRPr="0006161F">
        <w:rPr>
          <w:rFonts w:ascii="Arial" w:hAnsi="Arial" w:cs="Arial"/>
          <w:sz w:val="16"/>
          <w:szCs w:val="16"/>
        </w:rPr>
        <w:t>о</w:t>
      </w:r>
      <w:r w:rsidRPr="0006161F">
        <w:rPr>
          <w:rFonts w:ascii="Arial" w:hAnsi="Arial" w:cs="Arial"/>
          <w:sz w:val="16"/>
          <w:szCs w:val="16"/>
        </w:rPr>
        <w:t xml:space="preserve">ченный на подачу такого заявления принятым в установленном </w:t>
      </w:r>
      <w:hyperlink r:id="rId42" w:history="1">
        <w:r w:rsidRPr="0006161F">
          <w:rPr>
            <w:rStyle w:val="af0"/>
            <w:rFonts w:ascii="Arial" w:hAnsi="Arial" w:cs="Arial"/>
            <w:color w:val="auto"/>
            <w:sz w:val="16"/>
            <w:szCs w:val="16"/>
            <w:u w:val="none"/>
          </w:rPr>
          <w:t>законодательством</w:t>
        </w:r>
      </w:hyperlink>
      <w:r w:rsidRPr="0006161F">
        <w:rPr>
          <w:rFonts w:ascii="Arial" w:hAnsi="Arial" w:cs="Arial"/>
          <w:sz w:val="16"/>
          <w:szCs w:val="16"/>
        </w:rPr>
        <w:t xml:space="preserve"> Российской Федерации порядке решением общего собрания указа</w:t>
      </w:r>
      <w:r w:rsidRPr="0006161F">
        <w:rPr>
          <w:rFonts w:ascii="Arial" w:hAnsi="Arial" w:cs="Arial"/>
          <w:sz w:val="16"/>
          <w:szCs w:val="16"/>
        </w:rPr>
        <w:t>н</w:t>
      </w:r>
      <w:r w:rsidRPr="0006161F">
        <w:rPr>
          <w:rFonts w:ascii="Arial" w:hAnsi="Arial" w:cs="Arial"/>
          <w:sz w:val="16"/>
          <w:szCs w:val="16"/>
        </w:rPr>
        <w:t>ных собственников.</w:t>
      </w:r>
    </w:p>
    <w:p w:rsidR="0006161F" w:rsidRPr="0006161F" w:rsidRDefault="0006161F" w:rsidP="00460CF6">
      <w:pPr>
        <w:widowControl w:val="0"/>
        <w:autoSpaceDE w:val="0"/>
        <w:autoSpaceDN w:val="0"/>
        <w:adjustRightInd w:val="0"/>
        <w:ind w:firstLine="540"/>
        <w:jc w:val="both"/>
        <w:rPr>
          <w:rFonts w:ascii="Arial" w:hAnsi="Arial" w:cs="Arial"/>
          <w:sz w:val="16"/>
          <w:szCs w:val="16"/>
        </w:rPr>
      </w:pPr>
      <w:proofErr w:type="gramStart"/>
      <w:r w:rsidRPr="0006161F">
        <w:rPr>
          <w:rFonts w:ascii="Arial" w:hAnsi="Arial" w:cs="Arial"/>
          <w:sz w:val="16"/>
          <w:szCs w:val="16"/>
        </w:rPr>
        <w:t>От имени членов садоводческого, огороднического и (или) дачного некоммерческого объединения граждан с заявлением вправе обратиться пре</w:t>
      </w:r>
      <w:r w:rsidRPr="0006161F">
        <w:rPr>
          <w:rFonts w:ascii="Arial" w:hAnsi="Arial" w:cs="Arial"/>
          <w:sz w:val="16"/>
          <w:szCs w:val="16"/>
        </w:rPr>
        <w:t>д</w:t>
      </w:r>
      <w:r w:rsidRPr="0006161F">
        <w:rPr>
          <w:rFonts w:ascii="Arial" w:hAnsi="Arial" w:cs="Arial"/>
          <w:sz w:val="16"/>
          <w:szCs w:val="16"/>
        </w:rPr>
        <w:t xml:space="preserve">ставитель указанных членов некоммерческих объединений, уполномоченный на подачу такого заявления принятым в установленном </w:t>
      </w:r>
      <w:hyperlink r:id="rId43" w:history="1">
        <w:r w:rsidRPr="0006161F">
          <w:rPr>
            <w:rStyle w:val="af0"/>
            <w:rFonts w:ascii="Arial" w:hAnsi="Arial" w:cs="Arial"/>
            <w:color w:val="auto"/>
            <w:sz w:val="16"/>
            <w:szCs w:val="16"/>
            <w:u w:val="none"/>
          </w:rPr>
          <w:t>законод</w:t>
        </w:r>
        <w:r w:rsidRPr="0006161F">
          <w:rPr>
            <w:rStyle w:val="af0"/>
            <w:rFonts w:ascii="Arial" w:hAnsi="Arial" w:cs="Arial"/>
            <w:color w:val="auto"/>
            <w:sz w:val="16"/>
            <w:szCs w:val="16"/>
            <w:u w:val="none"/>
          </w:rPr>
          <w:t>а</w:t>
        </w:r>
        <w:r w:rsidRPr="0006161F">
          <w:rPr>
            <w:rStyle w:val="af0"/>
            <w:rFonts w:ascii="Arial" w:hAnsi="Arial" w:cs="Arial"/>
            <w:color w:val="auto"/>
            <w:sz w:val="16"/>
            <w:szCs w:val="16"/>
            <w:u w:val="none"/>
          </w:rPr>
          <w:t>тельством</w:t>
        </w:r>
      </w:hyperlink>
      <w:r w:rsidRPr="0006161F">
        <w:rPr>
          <w:rFonts w:ascii="Arial" w:hAnsi="Arial" w:cs="Arial"/>
          <w:sz w:val="16"/>
          <w:szCs w:val="16"/>
        </w:rPr>
        <w:t xml:space="preserve"> Российской Федерации порядке решением общего собрания членов такого некоммерческого об</w:t>
      </w:r>
      <w:r w:rsidRPr="0006161F">
        <w:rPr>
          <w:rFonts w:ascii="Arial" w:hAnsi="Arial" w:cs="Arial"/>
          <w:sz w:val="16"/>
          <w:szCs w:val="16"/>
        </w:rPr>
        <w:t>ъ</w:t>
      </w:r>
      <w:r w:rsidRPr="0006161F">
        <w:rPr>
          <w:rFonts w:ascii="Arial" w:hAnsi="Arial" w:cs="Arial"/>
          <w:sz w:val="16"/>
          <w:szCs w:val="16"/>
        </w:rPr>
        <w:t>единения.</w:t>
      </w:r>
      <w:proofErr w:type="gramEnd"/>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2.25.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 xml:space="preserve">2.26. </w:t>
      </w:r>
      <w:proofErr w:type="gramStart"/>
      <w:r w:rsidRPr="0006161F">
        <w:rPr>
          <w:rFonts w:ascii="Arial" w:hAnsi="Arial" w:cs="Arial"/>
          <w:sz w:val="16"/>
          <w:szCs w:val="16"/>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w:t>
      </w:r>
      <w:r w:rsidRPr="0006161F">
        <w:rPr>
          <w:rFonts w:ascii="Arial" w:hAnsi="Arial" w:cs="Arial"/>
          <w:sz w:val="16"/>
          <w:szCs w:val="16"/>
        </w:rPr>
        <w:t>а</w:t>
      </w:r>
      <w:r w:rsidRPr="0006161F">
        <w:rPr>
          <w:rFonts w:ascii="Arial" w:hAnsi="Arial" w:cs="Arial"/>
          <w:sz w:val="16"/>
          <w:szCs w:val="16"/>
        </w:rPr>
        <w:t>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w:t>
      </w:r>
      <w:proofErr w:type="gramEnd"/>
      <w:r w:rsidRPr="0006161F">
        <w:rPr>
          <w:rFonts w:ascii="Arial" w:hAnsi="Arial" w:cs="Arial"/>
          <w:sz w:val="16"/>
          <w:szCs w:val="16"/>
        </w:rPr>
        <w:t xml:space="preserve"> (функций) (далее - региональный портал), портала федеральной информационной адресной системы в инфо</w:t>
      </w:r>
      <w:r w:rsidRPr="0006161F">
        <w:rPr>
          <w:rFonts w:ascii="Arial" w:hAnsi="Arial" w:cs="Arial"/>
          <w:sz w:val="16"/>
          <w:szCs w:val="16"/>
        </w:rPr>
        <w:t>р</w:t>
      </w:r>
      <w:r w:rsidRPr="0006161F">
        <w:rPr>
          <w:rFonts w:ascii="Arial" w:hAnsi="Arial" w:cs="Arial"/>
          <w:sz w:val="16"/>
          <w:szCs w:val="16"/>
        </w:rPr>
        <w:t>мационно-телекоммуникационной сети "Интернет" (далее - портал адресной системы).</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w:t>
      </w:r>
      <w:r w:rsidRPr="0006161F">
        <w:rPr>
          <w:rFonts w:ascii="Arial" w:hAnsi="Arial" w:cs="Arial"/>
          <w:sz w:val="16"/>
          <w:szCs w:val="16"/>
        </w:rPr>
        <w:t>ю</w:t>
      </w:r>
      <w:r w:rsidRPr="0006161F">
        <w:rPr>
          <w:rFonts w:ascii="Arial" w:hAnsi="Arial" w:cs="Arial"/>
          <w:sz w:val="16"/>
          <w:szCs w:val="16"/>
        </w:rPr>
        <w:t>чено соглашение о взаимодействии.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 xml:space="preserve">Перечень многофункциональных центров, с которыми уполномоченным органом в установленном Правительством Российской Федерации </w:t>
      </w:r>
      <w:hyperlink r:id="rId44" w:history="1">
        <w:r w:rsidRPr="0006161F">
          <w:rPr>
            <w:rStyle w:val="af0"/>
            <w:rFonts w:ascii="Arial" w:hAnsi="Arial" w:cs="Arial"/>
            <w:color w:val="auto"/>
            <w:sz w:val="16"/>
            <w:szCs w:val="16"/>
            <w:u w:val="none"/>
          </w:rPr>
          <w:t>поря</w:t>
        </w:r>
        <w:r w:rsidRPr="0006161F">
          <w:rPr>
            <w:rStyle w:val="af0"/>
            <w:rFonts w:ascii="Arial" w:hAnsi="Arial" w:cs="Arial"/>
            <w:color w:val="auto"/>
            <w:sz w:val="16"/>
            <w:szCs w:val="16"/>
            <w:u w:val="none"/>
          </w:rPr>
          <w:t>д</w:t>
        </w:r>
        <w:r w:rsidRPr="0006161F">
          <w:rPr>
            <w:rStyle w:val="af0"/>
            <w:rFonts w:ascii="Arial" w:hAnsi="Arial" w:cs="Arial"/>
            <w:color w:val="auto"/>
            <w:sz w:val="16"/>
            <w:szCs w:val="16"/>
            <w:u w:val="none"/>
          </w:rPr>
          <w:t>ке</w:t>
        </w:r>
      </w:hyperlink>
      <w:r w:rsidRPr="0006161F">
        <w:rPr>
          <w:rFonts w:ascii="Arial" w:hAnsi="Arial" w:cs="Arial"/>
          <w:sz w:val="16"/>
          <w:szCs w:val="16"/>
        </w:rPr>
        <w:t xml:space="preserve"> заключено соглашение о взаимодействии, публикуется на официальных сайтах уполномоченных органов в инфо</w:t>
      </w:r>
      <w:r w:rsidRPr="0006161F">
        <w:rPr>
          <w:rFonts w:ascii="Arial" w:hAnsi="Arial" w:cs="Arial"/>
          <w:sz w:val="16"/>
          <w:szCs w:val="16"/>
        </w:rPr>
        <w:t>р</w:t>
      </w:r>
      <w:r w:rsidRPr="0006161F">
        <w:rPr>
          <w:rFonts w:ascii="Arial" w:hAnsi="Arial" w:cs="Arial"/>
          <w:sz w:val="16"/>
          <w:szCs w:val="16"/>
        </w:rPr>
        <w:t>мационно-телекоммуникационной сети "Интернет".</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Заявление представляется в уполномоченный орган или многофункциональный центр по месту нахождения объекта адресации.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2.27. Заявление подписывается заявителем либо представителем заявителя.</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45" w:history="1">
        <w:r w:rsidRPr="0006161F">
          <w:rPr>
            <w:rStyle w:val="af0"/>
            <w:rFonts w:ascii="Arial" w:hAnsi="Arial" w:cs="Arial"/>
            <w:color w:val="auto"/>
            <w:sz w:val="16"/>
            <w:szCs w:val="16"/>
            <w:u w:val="none"/>
          </w:rPr>
          <w:t>законодательством</w:t>
        </w:r>
      </w:hyperlink>
      <w:r w:rsidRPr="0006161F">
        <w:rPr>
          <w:rFonts w:ascii="Arial" w:hAnsi="Arial" w:cs="Arial"/>
          <w:sz w:val="16"/>
          <w:szCs w:val="16"/>
        </w:rPr>
        <w:t xml:space="preserve"> Российской Федерации.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Заявление в форме электронного документа подписывается заявителем либо представителем заявителя с использованием усиленной квалиф</w:t>
      </w:r>
      <w:r w:rsidRPr="0006161F">
        <w:rPr>
          <w:rFonts w:ascii="Arial" w:hAnsi="Arial" w:cs="Arial"/>
          <w:sz w:val="16"/>
          <w:szCs w:val="16"/>
        </w:rPr>
        <w:t>и</w:t>
      </w:r>
      <w:r w:rsidRPr="0006161F">
        <w:rPr>
          <w:rFonts w:ascii="Arial" w:hAnsi="Arial" w:cs="Arial"/>
          <w:sz w:val="16"/>
          <w:szCs w:val="16"/>
        </w:rPr>
        <w:t>цированной электронной подписи.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При предоставлении заявления представителем заявителя в форме электронного документа к такому заявлению прилагается надлежащим обр</w:t>
      </w:r>
      <w:r w:rsidRPr="0006161F">
        <w:rPr>
          <w:rFonts w:ascii="Arial" w:hAnsi="Arial" w:cs="Arial"/>
          <w:sz w:val="16"/>
          <w:szCs w:val="16"/>
        </w:rPr>
        <w:t>а</w:t>
      </w:r>
      <w:r w:rsidRPr="0006161F">
        <w:rPr>
          <w:rFonts w:ascii="Arial" w:hAnsi="Arial" w:cs="Arial"/>
          <w:sz w:val="16"/>
          <w:szCs w:val="16"/>
        </w:rPr>
        <w:t>зом оформленная доверенность в форме электронного документа, подписанного лицом, выдавшим (подписавшим) доверенность, с использованием ус</w:t>
      </w:r>
      <w:r w:rsidRPr="0006161F">
        <w:rPr>
          <w:rFonts w:ascii="Arial" w:hAnsi="Arial" w:cs="Arial"/>
          <w:sz w:val="16"/>
          <w:szCs w:val="16"/>
        </w:rPr>
        <w:t>и</w:t>
      </w:r>
      <w:r w:rsidRPr="0006161F">
        <w:rPr>
          <w:rFonts w:ascii="Arial" w:hAnsi="Arial" w:cs="Arial"/>
          <w:sz w:val="16"/>
          <w:szCs w:val="16"/>
        </w:rPr>
        <w:t>ленной квалифицированной электронной подписи (в случае, если представитель заявителя действует на основании довере</w:t>
      </w:r>
      <w:r w:rsidRPr="0006161F">
        <w:rPr>
          <w:rFonts w:ascii="Arial" w:hAnsi="Arial" w:cs="Arial"/>
          <w:sz w:val="16"/>
          <w:szCs w:val="16"/>
        </w:rPr>
        <w:t>н</w:t>
      </w:r>
      <w:r w:rsidRPr="0006161F">
        <w:rPr>
          <w:rFonts w:ascii="Arial" w:hAnsi="Arial" w:cs="Arial"/>
          <w:sz w:val="16"/>
          <w:szCs w:val="16"/>
        </w:rPr>
        <w:t>ности).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2.28. В случае представления заявления при личном обращении заявителя или представителя заявителя предъявляется документ, удостоверя</w:t>
      </w:r>
      <w:r w:rsidRPr="0006161F">
        <w:rPr>
          <w:rFonts w:ascii="Arial" w:hAnsi="Arial" w:cs="Arial"/>
          <w:sz w:val="16"/>
          <w:szCs w:val="16"/>
        </w:rPr>
        <w:t>ю</w:t>
      </w:r>
      <w:r w:rsidRPr="0006161F">
        <w:rPr>
          <w:rFonts w:ascii="Arial" w:hAnsi="Arial" w:cs="Arial"/>
          <w:sz w:val="16"/>
          <w:szCs w:val="16"/>
        </w:rPr>
        <w:t>щий соответственно личность заявителя или представителя заявителя.</w:t>
      </w:r>
    </w:p>
    <w:p w:rsidR="0006161F" w:rsidRPr="0006161F" w:rsidRDefault="0006161F" w:rsidP="00460CF6">
      <w:pPr>
        <w:widowControl w:val="0"/>
        <w:autoSpaceDE w:val="0"/>
        <w:autoSpaceDN w:val="0"/>
        <w:adjustRightInd w:val="0"/>
        <w:ind w:firstLine="540"/>
        <w:jc w:val="both"/>
        <w:rPr>
          <w:rFonts w:ascii="Arial" w:hAnsi="Arial" w:cs="Arial"/>
          <w:sz w:val="16"/>
          <w:szCs w:val="16"/>
        </w:rPr>
      </w:pPr>
      <w:proofErr w:type="gramStart"/>
      <w:r w:rsidRPr="0006161F">
        <w:rPr>
          <w:rFonts w:ascii="Arial" w:hAnsi="Arial" w:cs="Arial"/>
          <w:sz w:val="16"/>
          <w:szCs w:val="16"/>
        </w:rPr>
        <w:t>Лицо, имеющее право действовать без доверенности от имени юридического лица, предъявляет документ, удостоверяющий его личность, и с</w:t>
      </w:r>
      <w:r w:rsidRPr="0006161F">
        <w:rPr>
          <w:rFonts w:ascii="Arial" w:hAnsi="Arial" w:cs="Arial"/>
          <w:sz w:val="16"/>
          <w:szCs w:val="16"/>
        </w:rPr>
        <w:t>о</w:t>
      </w:r>
      <w:r w:rsidRPr="0006161F">
        <w:rPr>
          <w:rFonts w:ascii="Arial" w:hAnsi="Arial" w:cs="Arial"/>
          <w:sz w:val="16"/>
          <w:szCs w:val="16"/>
        </w:rPr>
        <w:t>общает реквизиты свидетельства о государственной регистрации юридического лица, а представитель юридического лица предъявляет также док</w:t>
      </w:r>
      <w:r w:rsidRPr="0006161F">
        <w:rPr>
          <w:rFonts w:ascii="Arial" w:hAnsi="Arial" w:cs="Arial"/>
          <w:sz w:val="16"/>
          <w:szCs w:val="16"/>
        </w:rPr>
        <w:t>у</w:t>
      </w:r>
      <w:r w:rsidRPr="0006161F">
        <w:rPr>
          <w:rFonts w:ascii="Arial" w:hAnsi="Arial" w:cs="Arial"/>
          <w:sz w:val="16"/>
          <w:szCs w:val="16"/>
        </w:rPr>
        <w:t>мент, подтверждающий его полномочия действовать от имени этого юридического лица, или копию этого документа, заверенную печатью и подписью руков</w:t>
      </w:r>
      <w:r w:rsidRPr="0006161F">
        <w:rPr>
          <w:rFonts w:ascii="Arial" w:hAnsi="Arial" w:cs="Arial"/>
          <w:sz w:val="16"/>
          <w:szCs w:val="16"/>
        </w:rPr>
        <w:t>о</w:t>
      </w:r>
      <w:r w:rsidRPr="0006161F">
        <w:rPr>
          <w:rFonts w:ascii="Arial" w:hAnsi="Arial" w:cs="Arial"/>
          <w:sz w:val="16"/>
          <w:szCs w:val="16"/>
        </w:rPr>
        <w:t>дителя этого юридического лица.</w:t>
      </w:r>
      <w:proofErr w:type="gramEnd"/>
    </w:p>
    <w:p w:rsidR="0006161F" w:rsidRPr="0006161F" w:rsidRDefault="0006161F" w:rsidP="00460CF6">
      <w:pPr>
        <w:widowControl w:val="0"/>
        <w:autoSpaceDE w:val="0"/>
        <w:autoSpaceDN w:val="0"/>
        <w:adjustRightInd w:val="0"/>
        <w:ind w:firstLine="540"/>
        <w:jc w:val="both"/>
        <w:rPr>
          <w:rFonts w:ascii="Arial" w:hAnsi="Arial" w:cs="Arial"/>
          <w:sz w:val="16"/>
          <w:szCs w:val="16"/>
        </w:rPr>
      </w:pPr>
      <w:bookmarkStart w:id="14" w:name="Par135"/>
      <w:bookmarkEnd w:id="14"/>
      <w:r w:rsidRPr="0006161F">
        <w:rPr>
          <w:rFonts w:ascii="Arial" w:hAnsi="Arial" w:cs="Arial"/>
          <w:sz w:val="16"/>
          <w:szCs w:val="16"/>
        </w:rPr>
        <w:t>2.29. К заявлению прилагаются следующие документы:</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правоустанавливающие и (или) право удостоверяющие документы на объект (объекты) адресации;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разрешение на строительство объекта адресации (при присвоении адреса строящимся объектам адресации) и (или) разрешение на ввод объе</w:t>
      </w:r>
      <w:r w:rsidRPr="0006161F">
        <w:rPr>
          <w:rFonts w:ascii="Arial" w:hAnsi="Arial" w:cs="Arial"/>
          <w:sz w:val="16"/>
          <w:szCs w:val="16"/>
        </w:rPr>
        <w:t>к</w:t>
      </w:r>
      <w:r w:rsidRPr="0006161F">
        <w:rPr>
          <w:rFonts w:ascii="Arial" w:hAnsi="Arial" w:cs="Arial"/>
          <w:sz w:val="16"/>
          <w:szCs w:val="16"/>
        </w:rPr>
        <w:t>та адресации в эксплуатацию;</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схема расположения объекта адресации на кадастровом плане или кадастровой карте соответствующей территории (в случае присвоения з</w:t>
      </w:r>
      <w:r w:rsidRPr="0006161F">
        <w:rPr>
          <w:rFonts w:ascii="Arial" w:hAnsi="Arial" w:cs="Arial"/>
          <w:sz w:val="16"/>
          <w:szCs w:val="16"/>
        </w:rPr>
        <w:t>е</w:t>
      </w:r>
      <w:r w:rsidRPr="0006161F">
        <w:rPr>
          <w:rFonts w:ascii="Arial" w:hAnsi="Arial" w:cs="Arial"/>
          <w:sz w:val="16"/>
          <w:szCs w:val="16"/>
        </w:rPr>
        <w:t>мельному участку адреса);</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кадастровый паспорт объекта адресации (в случае присвоения адреса объекту адресации, поставленному на кадастровый учет);</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w:t>
      </w:r>
      <w:r w:rsidRPr="0006161F">
        <w:rPr>
          <w:rFonts w:ascii="Arial" w:hAnsi="Arial" w:cs="Arial"/>
          <w:sz w:val="16"/>
          <w:szCs w:val="16"/>
        </w:rPr>
        <w:t>е</w:t>
      </w:r>
      <w:r w:rsidRPr="0006161F">
        <w:rPr>
          <w:rFonts w:ascii="Arial" w:hAnsi="Arial" w:cs="Arial"/>
          <w:sz w:val="16"/>
          <w:szCs w:val="16"/>
        </w:rPr>
        <w:t>щение или нежилого помещения в жилое помещение);</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акт приемочной комиссии при переустройстве и (или) перепланировке помещения, приводящих к образованию одного и более новых объектов а</w:t>
      </w:r>
      <w:r w:rsidRPr="0006161F">
        <w:rPr>
          <w:rFonts w:ascii="Arial" w:hAnsi="Arial" w:cs="Arial"/>
          <w:sz w:val="16"/>
          <w:szCs w:val="16"/>
        </w:rPr>
        <w:t>д</w:t>
      </w:r>
      <w:r w:rsidRPr="0006161F">
        <w:rPr>
          <w:rFonts w:ascii="Arial" w:hAnsi="Arial" w:cs="Arial"/>
          <w:sz w:val="16"/>
          <w:szCs w:val="16"/>
        </w:rPr>
        <w:t>ресации (в случае преобразования объектов недвижимости (помещений) с образованием одного и более новых об</w:t>
      </w:r>
      <w:r w:rsidRPr="0006161F">
        <w:rPr>
          <w:rFonts w:ascii="Arial" w:hAnsi="Arial" w:cs="Arial"/>
          <w:sz w:val="16"/>
          <w:szCs w:val="16"/>
        </w:rPr>
        <w:t>ъ</w:t>
      </w:r>
      <w:r w:rsidRPr="0006161F">
        <w:rPr>
          <w:rFonts w:ascii="Arial" w:hAnsi="Arial" w:cs="Arial"/>
          <w:sz w:val="16"/>
          <w:szCs w:val="16"/>
        </w:rPr>
        <w:t>ектов адресации);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lastRenderedPageBreak/>
        <w:t>кадастровая выписка об объекте недвижимости, который снят с учета (в случае аннулирования адреса объекта адресации по основаниям, указа</w:t>
      </w:r>
      <w:r w:rsidRPr="0006161F">
        <w:rPr>
          <w:rFonts w:ascii="Arial" w:hAnsi="Arial" w:cs="Arial"/>
          <w:sz w:val="16"/>
          <w:szCs w:val="16"/>
        </w:rPr>
        <w:t>н</w:t>
      </w:r>
      <w:r w:rsidRPr="0006161F">
        <w:rPr>
          <w:rFonts w:ascii="Arial" w:hAnsi="Arial" w:cs="Arial"/>
          <w:sz w:val="16"/>
          <w:szCs w:val="16"/>
        </w:rPr>
        <w:t xml:space="preserve">ным в </w:t>
      </w:r>
      <w:hyperlink r:id="rId46" w:anchor="Par77#Par77" w:history="1">
        <w:r w:rsidRPr="0006161F">
          <w:rPr>
            <w:rStyle w:val="af0"/>
            <w:rFonts w:ascii="Arial" w:hAnsi="Arial" w:cs="Arial"/>
            <w:color w:val="auto"/>
            <w:sz w:val="16"/>
            <w:szCs w:val="16"/>
            <w:u w:val="none"/>
          </w:rPr>
          <w:t>пункте 2.9.1</w:t>
        </w:r>
      </w:hyperlink>
      <w:r w:rsidRPr="0006161F">
        <w:rPr>
          <w:rFonts w:ascii="Arial" w:hAnsi="Arial" w:cs="Arial"/>
          <w:sz w:val="16"/>
          <w:szCs w:val="16"/>
        </w:rPr>
        <w:t xml:space="preserve"> настоящих Правил);</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уведомление об отсутствии в государственном кадастре недвижимости запрашиваемых сведений по объекту адресации (в случае аннулиров</w:t>
      </w:r>
      <w:r w:rsidRPr="0006161F">
        <w:rPr>
          <w:rFonts w:ascii="Arial" w:hAnsi="Arial" w:cs="Arial"/>
          <w:sz w:val="16"/>
          <w:szCs w:val="16"/>
        </w:rPr>
        <w:t>а</w:t>
      </w:r>
      <w:r w:rsidRPr="0006161F">
        <w:rPr>
          <w:rFonts w:ascii="Arial" w:hAnsi="Arial" w:cs="Arial"/>
          <w:sz w:val="16"/>
          <w:szCs w:val="16"/>
        </w:rPr>
        <w:t xml:space="preserve">ния адреса объекта адресации по основаниям, указанным в </w:t>
      </w:r>
      <w:hyperlink r:id="rId47" w:anchor="Par78#Par78" w:history="1">
        <w:r w:rsidRPr="0006161F">
          <w:rPr>
            <w:rStyle w:val="af0"/>
            <w:rFonts w:ascii="Arial" w:hAnsi="Arial" w:cs="Arial"/>
            <w:color w:val="auto"/>
            <w:sz w:val="16"/>
            <w:szCs w:val="16"/>
            <w:u w:val="none"/>
          </w:rPr>
          <w:t>пункте 2.9.2</w:t>
        </w:r>
      </w:hyperlink>
      <w:r w:rsidRPr="0006161F">
        <w:rPr>
          <w:rFonts w:ascii="Arial" w:hAnsi="Arial" w:cs="Arial"/>
          <w:sz w:val="16"/>
          <w:szCs w:val="16"/>
        </w:rPr>
        <w:t xml:space="preserve"> настоящих Правил).</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 xml:space="preserve">2.30. </w:t>
      </w:r>
      <w:proofErr w:type="gramStart"/>
      <w:r w:rsidRPr="0006161F">
        <w:rPr>
          <w:rFonts w:ascii="Arial" w:hAnsi="Arial" w:cs="Arial"/>
          <w:sz w:val="16"/>
          <w:szCs w:val="16"/>
        </w:rPr>
        <w:t xml:space="preserve">Уполномоченные органы запрашивают документы, указанные в </w:t>
      </w:r>
      <w:hyperlink r:id="rId48" w:anchor="Par135#Par135" w:history="1">
        <w:r w:rsidRPr="0006161F">
          <w:rPr>
            <w:rStyle w:val="af0"/>
            <w:rFonts w:ascii="Arial" w:hAnsi="Arial" w:cs="Arial"/>
            <w:color w:val="auto"/>
            <w:sz w:val="16"/>
            <w:szCs w:val="16"/>
            <w:u w:val="none"/>
          </w:rPr>
          <w:t>пункте 2.29</w:t>
        </w:r>
      </w:hyperlink>
      <w:r w:rsidRPr="0006161F">
        <w:rPr>
          <w:rFonts w:ascii="Arial" w:hAnsi="Arial" w:cs="Arial"/>
          <w:sz w:val="16"/>
          <w:szCs w:val="16"/>
        </w:rPr>
        <w:t xml:space="preserve"> настоящих Правил,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w:t>
      </w:r>
      <w:r w:rsidRPr="0006161F">
        <w:rPr>
          <w:rFonts w:ascii="Arial" w:hAnsi="Arial" w:cs="Arial"/>
          <w:sz w:val="16"/>
          <w:szCs w:val="16"/>
        </w:rPr>
        <w:t>о</w:t>
      </w:r>
      <w:r w:rsidRPr="0006161F">
        <w:rPr>
          <w:rFonts w:ascii="Arial" w:hAnsi="Arial" w:cs="Arial"/>
          <w:sz w:val="16"/>
          <w:szCs w:val="16"/>
        </w:rPr>
        <w:t>рых находятся указанные документы (их копии, сведения, содержащиеся в них).</w:t>
      </w:r>
      <w:proofErr w:type="gramEnd"/>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 xml:space="preserve">Заявители (представители заявителя) при подаче заявления вправе приложить к нему документы, указанные в </w:t>
      </w:r>
      <w:hyperlink r:id="rId49" w:anchor="Par135#Par135" w:history="1">
        <w:r w:rsidRPr="0006161F">
          <w:rPr>
            <w:rStyle w:val="af0"/>
            <w:rFonts w:ascii="Arial" w:hAnsi="Arial" w:cs="Arial"/>
            <w:color w:val="auto"/>
            <w:sz w:val="16"/>
            <w:szCs w:val="16"/>
            <w:u w:val="none"/>
          </w:rPr>
          <w:t>пункте 2.29</w:t>
        </w:r>
      </w:hyperlink>
      <w:r w:rsidRPr="0006161F">
        <w:rPr>
          <w:rFonts w:ascii="Arial" w:hAnsi="Arial" w:cs="Arial"/>
          <w:sz w:val="16"/>
          <w:szCs w:val="16"/>
        </w:rPr>
        <w:t xml:space="preserve"> настоящих Правил, е</w:t>
      </w:r>
      <w:r w:rsidRPr="0006161F">
        <w:rPr>
          <w:rFonts w:ascii="Arial" w:hAnsi="Arial" w:cs="Arial"/>
          <w:sz w:val="16"/>
          <w:szCs w:val="16"/>
        </w:rPr>
        <w:t>с</w:t>
      </w:r>
      <w:r w:rsidRPr="0006161F">
        <w:rPr>
          <w:rFonts w:ascii="Arial" w:hAnsi="Arial" w:cs="Arial"/>
          <w:sz w:val="16"/>
          <w:szCs w:val="16"/>
        </w:rPr>
        <w:t>ли такие документы не находятся в распоряжении органа государственной власти, органа местного самоуправления либо подведомственных госуда</w:t>
      </w:r>
      <w:r w:rsidRPr="0006161F">
        <w:rPr>
          <w:rFonts w:ascii="Arial" w:hAnsi="Arial" w:cs="Arial"/>
          <w:sz w:val="16"/>
          <w:szCs w:val="16"/>
        </w:rPr>
        <w:t>р</w:t>
      </w:r>
      <w:r w:rsidRPr="0006161F">
        <w:rPr>
          <w:rFonts w:ascii="Arial" w:hAnsi="Arial" w:cs="Arial"/>
          <w:sz w:val="16"/>
          <w:szCs w:val="16"/>
        </w:rPr>
        <w:t>ственным органам или органам местного самоуправления организаций.</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 xml:space="preserve">Документы, указанные в </w:t>
      </w:r>
      <w:hyperlink r:id="rId50" w:anchor="Par135#Par135" w:history="1">
        <w:r w:rsidRPr="0006161F">
          <w:rPr>
            <w:rStyle w:val="af0"/>
            <w:rFonts w:ascii="Arial" w:hAnsi="Arial" w:cs="Arial"/>
            <w:color w:val="auto"/>
            <w:sz w:val="16"/>
            <w:szCs w:val="16"/>
            <w:u w:val="none"/>
          </w:rPr>
          <w:t>пункте 2.29</w:t>
        </w:r>
      </w:hyperlink>
      <w:r w:rsidRPr="0006161F">
        <w:rPr>
          <w:rFonts w:ascii="Arial" w:hAnsi="Arial" w:cs="Arial"/>
          <w:sz w:val="16"/>
          <w:szCs w:val="16"/>
        </w:rPr>
        <w:t xml:space="preserve"> настоящих Правил, представляемые в уполномоченный орган в форме электронных документов, удостов</w:t>
      </w:r>
      <w:r w:rsidRPr="0006161F">
        <w:rPr>
          <w:rFonts w:ascii="Arial" w:hAnsi="Arial" w:cs="Arial"/>
          <w:sz w:val="16"/>
          <w:szCs w:val="16"/>
        </w:rPr>
        <w:t>е</w:t>
      </w:r>
      <w:r w:rsidRPr="0006161F">
        <w:rPr>
          <w:rFonts w:ascii="Arial" w:hAnsi="Arial" w:cs="Arial"/>
          <w:sz w:val="16"/>
          <w:szCs w:val="16"/>
        </w:rPr>
        <w:t>ряются заявителем (представителем заявителя) с использованием усиленной квалифицированной электронной подп</w:t>
      </w:r>
      <w:r w:rsidRPr="0006161F">
        <w:rPr>
          <w:rFonts w:ascii="Arial" w:hAnsi="Arial" w:cs="Arial"/>
          <w:sz w:val="16"/>
          <w:szCs w:val="16"/>
        </w:rPr>
        <w:t>и</w:t>
      </w:r>
      <w:r w:rsidRPr="0006161F">
        <w:rPr>
          <w:rFonts w:ascii="Arial" w:hAnsi="Arial" w:cs="Arial"/>
          <w:sz w:val="16"/>
          <w:szCs w:val="16"/>
        </w:rPr>
        <w:t>си.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 xml:space="preserve">2.31. Если заявление и документы, указанные в </w:t>
      </w:r>
      <w:hyperlink r:id="rId51" w:anchor="Par135#Par135" w:history="1">
        <w:r w:rsidRPr="0006161F">
          <w:rPr>
            <w:rStyle w:val="af0"/>
            <w:rFonts w:ascii="Arial" w:hAnsi="Arial" w:cs="Arial"/>
            <w:color w:val="auto"/>
            <w:sz w:val="16"/>
            <w:szCs w:val="16"/>
            <w:u w:val="none"/>
          </w:rPr>
          <w:t>пункте 2.29</w:t>
        </w:r>
      </w:hyperlink>
      <w:r w:rsidRPr="0006161F">
        <w:rPr>
          <w:rFonts w:ascii="Arial" w:hAnsi="Arial" w:cs="Arial"/>
          <w:sz w:val="16"/>
          <w:szCs w:val="16"/>
        </w:rPr>
        <w:t xml:space="preserve"> настоящих Правил, представляются заявителем (представителем заявителя) в упо</w:t>
      </w:r>
      <w:r w:rsidRPr="0006161F">
        <w:rPr>
          <w:rFonts w:ascii="Arial" w:hAnsi="Arial" w:cs="Arial"/>
          <w:sz w:val="16"/>
          <w:szCs w:val="16"/>
        </w:rPr>
        <w:t>л</w:t>
      </w:r>
      <w:r w:rsidRPr="0006161F">
        <w:rPr>
          <w:rFonts w:ascii="Arial" w:hAnsi="Arial" w:cs="Arial"/>
          <w:sz w:val="16"/>
          <w:szCs w:val="16"/>
        </w:rPr>
        <w:t>номоченный орган лично, такой орган выдает заявителю или его представителю расписку в получении документов с указанием их перечня и даты пол</w:t>
      </w:r>
      <w:r w:rsidRPr="0006161F">
        <w:rPr>
          <w:rFonts w:ascii="Arial" w:hAnsi="Arial" w:cs="Arial"/>
          <w:sz w:val="16"/>
          <w:szCs w:val="16"/>
        </w:rPr>
        <w:t>у</w:t>
      </w:r>
      <w:r w:rsidRPr="0006161F">
        <w:rPr>
          <w:rFonts w:ascii="Arial" w:hAnsi="Arial" w:cs="Arial"/>
          <w:sz w:val="16"/>
          <w:szCs w:val="16"/>
        </w:rPr>
        <w:t>чения. Расписка выдается заявителю (представителю заявителя) в день получения уполномоченным органом таких документов.</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В случае</w:t>
      </w:r>
      <w:proofErr w:type="gramStart"/>
      <w:r w:rsidRPr="0006161F">
        <w:rPr>
          <w:rFonts w:ascii="Arial" w:hAnsi="Arial" w:cs="Arial"/>
          <w:sz w:val="16"/>
          <w:szCs w:val="16"/>
        </w:rPr>
        <w:t>,</w:t>
      </w:r>
      <w:proofErr w:type="gramEnd"/>
      <w:r w:rsidRPr="0006161F">
        <w:rPr>
          <w:rFonts w:ascii="Arial" w:hAnsi="Arial" w:cs="Arial"/>
          <w:sz w:val="16"/>
          <w:szCs w:val="16"/>
        </w:rPr>
        <w:t xml:space="preserve"> если заявление и документы, указанные в </w:t>
      </w:r>
      <w:hyperlink r:id="rId52" w:anchor="Par135#Par135" w:history="1">
        <w:r w:rsidRPr="0006161F">
          <w:rPr>
            <w:rStyle w:val="af0"/>
            <w:rFonts w:ascii="Arial" w:hAnsi="Arial" w:cs="Arial"/>
            <w:color w:val="auto"/>
            <w:sz w:val="16"/>
            <w:szCs w:val="16"/>
            <w:u w:val="none"/>
          </w:rPr>
          <w:t>пункте 2.29</w:t>
        </w:r>
      </w:hyperlink>
      <w:r w:rsidRPr="0006161F">
        <w:rPr>
          <w:rFonts w:ascii="Arial" w:hAnsi="Arial" w:cs="Arial"/>
          <w:sz w:val="16"/>
          <w:szCs w:val="16"/>
        </w:rPr>
        <w:t xml:space="preserve"> настоящих Правил, представлены в уполномоченный орган посредством почтов</w:t>
      </w:r>
      <w:r w:rsidRPr="0006161F">
        <w:rPr>
          <w:rFonts w:ascii="Arial" w:hAnsi="Arial" w:cs="Arial"/>
          <w:sz w:val="16"/>
          <w:szCs w:val="16"/>
        </w:rPr>
        <w:t>о</w:t>
      </w:r>
      <w:r w:rsidRPr="0006161F">
        <w:rPr>
          <w:rFonts w:ascii="Arial" w:hAnsi="Arial" w:cs="Arial"/>
          <w:sz w:val="16"/>
          <w:szCs w:val="16"/>
        </w:rPr>
        <w:t>го отправления или представлены заявителем (представителем заявителя) лично через многофункциональный центр, расписка в получении таких зая</w:t>
      </w:r>
      <w:r w:rsidRPr="0006161F">
        <w:rPr>
          <w:rFonts w:ascii="Arial" w:hAnsi="Arial" w:cs="Arial"/>
          <w:sz w:val="16"/>
          <w:szCs w:val="16"/>
        </w:rPr>
        <w:t>в</w:t>
      </w:r>
      <w:r w:rsidRPr="0006161F">
        <w:rPr>
          <w:rFonts w:ascii="Arial" w:hAnsi="Arial" w:cs="Arial"/>
          <w:sz w:val="16"/>
          <w:szCs w:val="16"/>
        </w:rPr>
        <w:t>ления и документов направляется уполномоченным органом по указанному в заявлении почтовому адресу в течение рабочего дня, следу</w:t>
      </w:r>
      <w:r w:rsidRPr="0006161F">
        <w:rPr>
          <w:rFonts w:ascii="Arial" w:hAnsi="Arial" w:cs="Arial"/>
          <w:sz w:val="16"/>
          <w:szCs w:val="16"/>
        </w:rPr>
        <w:t>ю</w:t>
      </w:r>
      <w:r w:rsidRPr="0006161F">
        <w:rPr>
          <w:rFonts w:ascii="Arial" w:hAnsi="Arial" w:cs="Arial"/>
          <w:sz w:val="16"/>
          <w:szCs w:val="16"/>
        </w:rPr>
        <w:t>щего за днем получения уполномоченным органом документов.</w:t>
      </w:r>
    </w:p>
    <w:p w:rsidR="0006161F" w:rsidRPr="0006161F" w:rsidRDefault="0006161F" w:rsidP="00460CF6">
      <w:pPr>
        <w:widowControl w:val="0"/>
        <w:autoSpaceDE w:val="0"/>
        <w:autoSpaceDN w:val="0"/>
        <w:adjustRightInd w:val="0"/>
        <w:ind w:firstLine="540"/>
        <w:jc w:val="both"/>
        <w:rPr>
          <w:rFonts w:ascii="Arial" w:hAnsi="Arial" w:cs="Arial"/>
          <w:sz w:val="16"/>
          <w:szCs w:val="16"/>
        </w:rPr>
      </w:pPr>
      <w:proofErr w:type="gramStart"/>
      <w:r w:rsidRPr="0006161F">
        <w:rPr>
          <w:rFonts w:ascii="Arial" w:hAnsi="Arial" w:cs="Arial"/>
          <w:sz w:val="16"/>
          <w:szCs w:val="16"/>
        </w:rPr>
        <w:t xml:space="preserve">Получение заявления и документов, указанных в </w:t>
      </w:r>
      <w:hyperlink r:id="rId53" w:anchor="Par135#Par135" w:history="1">
        <w:r w:rsidRPr="0006161F">
          <w:rPr>
            <w:rStyle w:val="af0"/>
            <w:rFonts w:ascii="Arial" w:hAnsi="Arial" w:cs="Arial"/>
            <w:color w:val="auto"/>
            <w:sz w:val="16"/>
            <w:szCs w:val="16"/>
            <w:u w:val="none"/>
          </w:rPr>
          <w:t>пункте 2.29</w:t>
        </w:r>
      </w:hyperlink>
      <w:r w:rsidRPr="0006161F">
        <w:rPr>
          <w:rFonts w:ascii="Arial" w:hAnsi="Arial" w:cs="Arial"/>
          <w:sz w:val="16"/>
          <w:szCs w:val="16"/>
        </w:rPr>
        <w:t xml:space="preserve"> настоящих Правил, представляемых в форме электронных документов, подтвержд</w:t>
      </w:r>
      <w:r w:rsidRPr="0006161F">
        <w:rPr>
          <w:rFonts w:ascii="Arial" w:hAnsi="Arial" w:cs="Arial"/>
          <w:sz w:val="16"/>
          <w:szCs w:val="16"/>
        </w:rPr>
        <w:t>а</w:t>
      </w:r>
      <w:r w:rsidRPr="0006161F">
        <w:rPr>
          <w:rFonts w:ascii="Arial" w:hAnsi="Arial" w:cs="Arial"/>
          <w:sz w:val="16"/>
          <w:szCs w:val="16"/>
        </w:rPr>
        <w:t>ется уполномоченным органом путем направления заявителю (представителю заявителя) сообщения о получении заявления и документов с указ</w:t>
      </w:r>
      <w:r w:rsidRPr="0006161F">
        <w:rPr>
          <w:rFonts w:ascii="Arial" w:hAnsi="Arial" w:cs="Arial"/>
          <w:sz w:val="16"/>
          <w:szCs w:val="16"/>
        </w:rPr>
        <w:t>а</w:t>
      </w:r>
      <w:r w:rsidRPr="0006161F">
        <w:rPr>
          <w:rFonts w:ascii="Arial" w:hAnsi="Arial" w:cs="Arial"/>
          <w:sz w:val="16"/>
          <w:szCs w:val="16"/>
        </w:rPr>
        <w:t>нием входящего регистрационного номера заявления, даты получения уполномоченным органом заявления и документов, а также перечень наимен</w:t>
      </w:r>
      <w:r w:rsidRPr="0006161F">
        <w:rPr>
          <w:rFonts w:ascii="Arial" w:hAnsi="Arial" w:cs="Arial"/>
          <w:sz w:val="16"/>
          <w:szCs w:val="16"/>
        </w:rPr>
        <w:t>о</w:t>
      </w:r>
      <w:r w:rsidRPr="0006161F">
        <w:rPr>
          <w:rFonts w:ascii="Arial" w:hAnsi="Arial" w:cs="Arial"/>
          <w:sz w:val="16"/>
          <w:szCs w:val="16"/>
        </w:rPr>
        <w:t>ваний файлов, представленных в форме электронных документов, с указанием их объема.</w:t>
      </w:r>
      <w:proofErr w:type="gramEnd"/>
    </w:p>
    <w:p w:rsidR="0006161F" w:rsidRPr="0006161F" w:rsidRDefault="0006161F" w:rsidP="00460CF6">
      <w:pPr>
        <w:widowControl w:val="0"/>
        <w:autoSpaceDE w:val="0"/>
        <w:autoSpaceDN w:val="0"/>
        <w:adjustRightInd w:val="0"/>
        <w:ind w:firstLine="540"/>
        <w:jc w:val="both"/>
        <w:rPr>
          <w:rFonts w:ascii="Arial" w:hAnsi="Arial" w:cs="Arial"/>
          <w:sz w:val="16"/>
          <w:szCs w:val="16"/>
        </w:rPr>
      </w:pPr>
      <w:proofErr w:type="gramStart"/>
      <w:r w:rsidRPr="0006161F">
        <w:rPr>
          <w:rFonts w:ascii="Arial" w:hAnsi="Arial" w:cs="Arial"/>
          <w:sz w:val="16"/>
          <w:szCs w:val="16"/>
        </w:rPr>
        <w:t xml:space="preserve">Сообщение о получении заявления и документов, указанных в </w:t>
      </w:r>
      <w:hyperlink r:id="rId54" w:anchor="Par135#Par135" w:history="1">
        <w:r w:rsidRPr="0006161F">
          <w:rPr>
            <w:rStyle w:val="af0"/>
            <w:rFonts w:ascii="Arial" w:hAnsi="Arial" w:cs="Arial"/>
            <w:color w:val="auto"/>
            <w:sz w:val="16"/>
            <w:szCs w:val="16"/>
            <w:u w:val="none"/>
          </w:rPr>
          <w:t>пункте 2.29</w:t>
        </w:r>
      </w:hyperlink>
      <w:r w:rsidRPr="0006161F">
        <w:rPr>
          <w:rFonts w:ascii="Arial" w:hAnsi="Arial" w:cs="Arial"/>
          <w:sz w:val="16"/>
          <w:szCs w:val="16"/>
        </w:rPr>
        <w:t xml:space="preserve"> 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w:t>
      </w:r>
      <w:r w:rsidRPr="0006161F">
        <w:rPr>
          <w:rFonts w:ascii="Arial" w:hAnsi="Arial" w:cs="Arial"/>
          <w:sz w:val="16"/>
          <w:szCs w:val="16"/>
        </w:rPr>
        <w:t>е</w:t>
      </w:r>
      <w:r w:rsidRPr="0006161F">
        <w:rPr>
          <w:rFonts w:ascii="Arial" w:hAnsi="Arial" w:cs="Arial"/>
          <w:sz w:val="16"/>
          <w:szCs w:val="16"/>
        </w:rPr>
        <w:t>ме в случае представления заявления и документов соответственно через единый портал, региональный портал или портал а</w:t>
      </w:r>
      <w:r w:rsidRPr="0006161F">
        <w:rPr>
          <w:rFonts w:ascii="Arial" w:hAnsi="Arial" w:cs="Arial"/>
          <w:sz w:val="16"/>
          <w:szCs w:val="16"/>
        </w:rPr>
        <w:t>д</w:t>
      </w:r>
      <w:r w:rsidRPr="0006161F">
        <w:rPr>
          <w:rFonts w:ascii="Arial" w:hAnsi="Arial" w:cs="Arial"/>
          <w:sz w:val="16"/>
          <w:szCs w:val="16"/>
        </w:rPr>
        <w:t>ресной системы.</w:t>
      </w:r>
      <w:proofErr w:type="gramEnd"/>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 xml:space="preserve">Сообщение о получении заявления и документов, указанных в </w:t>
      </w:r>
      <w:hyperlink r:id="rId55" w:anchor="Par135#Par135" w:history="1">
        <w:r w:rsidRPr="0006161F">
          <w:rPr>
            <w:rStyle w:val="af0"/>
            <w:rFonts w:ascii="Arial" w:hAnsi="Arial" w:cs="Arial"/>
            <w:color w:val="auto"/>
            <w:sz w:val="16"/>
            <w:szCs w:val="16"/>
            <w:u w:val="none"/>
          </w:rPr>
          <w:t>пункте 2.29</w:t>
        </w:r>
      </w:hyperlink>
      <w:r w:rsidRPr="0006161F">
        <w:rPr>
          <w:rFonts w:ascii="Arial" w:hAnsi="Arial" w:cs="Arial"/>
          <w:sz w:val="16"/>
          <w:szCs w:val="16"/>
        </w:rPr>
        <w:t xml:space="preserve"> настоящих Правил, направляется заявителю (представителю заявит</w:t>
      </w:r>
      <w:r w:rsidRPr="0006161F">
        <w:rPr>
          <w:rFonts w:ascii="Arial" w:hAnsi="Arial" w:cs="Arial"/>
          <w:sz w:val="16"/>
          <w:szCs w:val="16"/>
        </w:rPr>
        <w:t>е</w:t>
      </w:r>
      <w:r w:rsidRPr="0006161F">
        <w:rPr>
          <w:rFonts w:ascii="Arial" w:hAnsi="Arial" w:cs="Arial"/>
          <w:sz w:val="16"/>
          <w:szCs w:val="16"/>
        </w:rPr>
        <w:t>ля) не позднее рабочего дня, следующего за днем поступления заявления в уполномоченный орган.</w:t>
      </w:r>
    </w:p>
    <w:p w:rsidR="0006161F" w:rsidRPr="0006161F" w:rsidRDefault="0006161F" w:rsidP="00460CF6">
      <w:pPr>
        <w:widowControl w:val="0"/>
        <w:autoSpaceDE w:val="0"/>
        <w:autoSpaceDN w:val="0"/>
        <w:adjustRightInd w:val="0"/>
        <w:ind w:firstLine="540"/>
        <w:jc w:val="both"/>
        <w:rPr>
          <w:rFonts w:ascii="Arial" w:hAnsi="Arial" w:cs="Arial"/>
          <w:sz w:val="16"/>
          <w:szCs w:val="16"/>
        </w:rPr>
      </w:pPr>
      <w:bookmarkStart w:id="15" w:name="Par153"/>
      <w:bookmarkEnd w:id="15"/>
      <w:r w:rsidRPr="0006161F">
        <w:rPr>
          <w:rFonts w:ascii="Arial" w:hAnsi="Arial" w:cs="Arial"/>
          <w:sz w:val="16"/>
          <w:szCs w:val="16"/>
        </w:rPr>
        <w:t>2.32. Решение о присвоении объекту адресации адреса или аннулировании его адреса, а также решение об отказе в таком присвоении или анн</w:t>
      </w:r>
      <w:r w:rsidRPr="0006161F">
        <w:rPr>
          <w:rFonts w:ascii="Arial" w:hAnsi="Arial" w:cs="Arial"/>
          <w:sz w:val="16"/>
          <w:szCs w:val="16"/>
        </w:rPr>
        <w:t>у</w:t>
      </w:r>
      <w:r w:rsidRPr="0006161F">
        <w:rPr>
          <w:rFonts w:ascii="Arial" w:hAnsi="Arial" w:cs="Arial"/>
          <w:sz w:val="16"/>
          <w:szCs w:val="16"/>
        </w:rPr>
        <w:t>лировании принимаются уполномоченным органом в срок не более чем 18 рабочих дней со дня поступления заявл</w:t>
      </w:r>
      <w:r w:rsidRPr="0006161F">
        <w:rPr>
          <w:rFonts w:ascii="Arial" w:hAnsi="Arial" w:cs="Arial"/>
          <w:sz w:val="16"/>
          <w:szCs w:val="16"/>
        </w:rPr>
        <w:t>е</w:t>
      </w:r>
      <w:r w:rsidRPr="0006161F">
        <w:rPr>
          <w:rFonts w:ascii="Arial" w:hAnsi="Arial" w:cs="Arial"/>
          <w:sz w:val="16"/>
          <w:szCs w:val="16"/>
        </w:rPr>
        <w:t>ния.</w:t>
      </w:r>
    </w:p>
    <w:p w:rsidR="0006161F" w:rsidRPr="0006161F" w:rsidRDefault="0006161F" w:rsidP="00460CF6">
      <w:pPr>
        <w:widowControl w:val="0"/>
        <w:autoSpaceDE w:val="0"/>
        <w:autoSpaceDN w:val="0"/>
        <w:adjustRightInd w:val="0"/>
        <w:ind w:firstLine="540"/>
        <w:jc w:val="both"/>
        <w:rPr>
          <w:rFonts w:ascii="Arial" w:hAnsi="Arial" w:cs="Arial"/>
          <w:sz w:val="16"/>
          <w:szCs w:val="16"/>
        </w:rPr>
      </w:pPr>
      <w:bookmarkStart w:id="16" w:name="Par154"/>
      <w:bookmarkEnd w:id="16"/>
      <w:r w:rsidRPr="0006161F">
        <w:rPr>
          <w:rFonts w:ascii="Arial" w:hAnsi="Arial" w:cs="Arial"/>
          <w:sz w:val="16"/>
          <w:szCs w:val="16"/>
        </w:rPr>
        <w:t xml:space="preserve">2.33. В случае представления заявления через многофункциональный центр срок, указанный в </w:t>
      </w:r>
      <w:hyperlink r:id="rId56" w:anchor="Par153#Par153" w:history="1">
        <w:r w:rsidRPr="0006161F">
          <w:rPr>
            <w:rStyle w:val="af0"/>
            <w:rFonts w:ascii="Arial" w:hAnsi="Arial" w:cs="Arial"/>
            <w:color w:val="auto"/>
            <w:sz w:val="16"/>
            <w:szCs w:val="16"/>
            <w:u w:val="none"/>
          </w:rPr>
          <w:t>пункте 2.32</w:t>
        </w:r>
      </w:hyperlink>
      <w:r w:rsidRPr="0006161F">
        <w:rPr>
          <w:rFonts w:ascii="Arial" w:hAnsi="Arial" w:cs="Arial"/>
          <w:sz w:val="16"/>
          <w:szCs w:val="16"/>
        </w:rPr>
        <w:t xml:space="preserve"> настоящих Правил, исчисляется со дня передачи многофункциональным центром заявления и документов, указанных в </w:t>
      </w:r>
      <w:hyperlink r:id="rId57" w:anchor="Par135#Par135" w:history="1">
        <w:r w:rsidRPr="0006161F">
          <w:rPr>
            <w:rStyle w:val="af0"/>
            <w:rFonts w:ascii="Arial" w:hAnsi="Arial" w:cs="Arial"/>
            <w:color w:val="auto"/>
            <w:sz w:val="16"/>
            <w:szCs w:val="16"/>
            <w:u w:val="none"/>
          </w:rPr>
          <w:t>пункте 2.29</w:t>
        </w:r>
      </w:hyperlink>
      <w:r w:rsidRPr="0006161F">
        <w:rPr>
          <w:rFonts w:ascii="Arial" w:hAnsi="Arial" w:cs="Arial"/>
          <w:sz w:val="16"/>
          <w:szCs w:val="16"/>
        </w:rPr>
        <w:t xml:space="preserve"> настоящих Правил (при их наличии), в уполномоченный о</w:t>
      </w:r>
      <w:r w:rsidRPr="0006161F">
        <w:rPr>
          <w:rFonts w:ascii="Arial" w:hAnsi="Arial" w:cs="Arial"/>
          <w:sz w:val="16"/>
          <w:szCs w:val="16"/>
        </w:rPr>
        <w:t>р</w:t>
      </w:r>
      <w:r w:rsidRPr="0006161F">
        <w:rPr>
          <w:rFonts w:ascii="Arial" w:hAnsi="Arial" w:cs="Arial"/>
          <w:sz w:val="16"/>
          <w:szCs w:val="16"/>
        </w:rPr>
        <w:t>ган.</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2.34. Решение уполномоченного органа о присвоении объекту адресации адреса или аннулировании его адреса, а также решение об отказе в т</w:t>
      </w:r>
      <w:r w:rsidRPr="0006161F">
        <w:rPr>
          <w:rFonts w:ascii="Arial" w:hAnsi="Arial" w:cs="Arial"/>
          <w:sz w:val="16"/>
          <w:szCs w:val="16"/>
        </w:rPr>
        <w:t>а</w:t>
      </w:r>
      <w:r w:rsidRPr="0006161F">
        <w:rPr>
          <w:rFonts w:ascii="Arial" w:hAnsi="Arial" w:cs="Arial"/>
          <w:sz w:val="16"/>
          <w:szCs w:val="16"/>
        </w:rPr>
        <w:t>ком присвоении или аннулировании адреса направляются уполномоченным органом заявителю (представителю заявителя) одним из способов, указа</w:t>
      </w:r>
      <w:r w:rsidRPr="0006161F">
        <w:rPr>
          <w:rFonts w:ascii="Arial" w:hAnsi="Arial" w:cs="Arial"/>
          <w:sz w:val="16"/>
          <w:szCs w:val="16"/>
        </w:rPr>
        <w:t>н</w:t>
      </w:r>
      <w:r w:rsidRPr="0006161F">
        <w:rPr>
          <w:rFonts w:ascii="Arial" w:hAnsi="Arial" w:cs="Arial"/>
          <w:sz w:val="16"/>
          <w:szCs w:val="16"/>
        </w:rPr>
        <w:t>ным в заявлении: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в форме электронного документа с использованием информационно-телекоммуникационных сетей общего пользования, в том числе единого по</w:t>
      </w:r>
      <w:r w:rsidRPr="0006161F">
        <w:rPr>
          <w:rFonts w:ascii="Arial" w:hAnsi="Arial" w:cs="Arial"/>
          <w:sz w:val="16"/>
          <w:szCs w:val="16"/>
        </w:rPr>
        <w:t>р</w:t>
      </w:r>
      <w:r w:rsidRPr="0006161F">
        <w:rPr>
          <w:rFonts w:ascii="Arial" w:hAnsi="Arial" w:cs="Arial"/>
          <w:sz w:val="16"/>
          <w:szCs w:val="16"/>
        </w:rPr>
        <w:t xml:space="preserve">тала, региональных порталов или портала адресной системы, не позднее одного рабочего дня со дня истечения срока, указанного в </w:t>
      </w:r>
      <w:hyperlink r:id="rId58" w:anchor="Par153#Par153" w:history="1">
        <w:r w:rsidRPr="0006161F">
          <w:rPr>
            <w:rStyle w:val="af0"/>
            <w:rFonts w:ascii="Arial" w:hAnsi="Arial" w:cs="Arial"/>
            <w:color w:val="auto"/>
            <w:sz w:val="16"/>
            <w:szCs w:val="16"/>
            <w:u w:val="none"/>
          </w:rPr>
          <w:t>пун</w:t>
        </w:r>
        <w:r w:rsidRPr="0006161F">
          <w:rPr>
            <w:rStyle w:val="af0"/>
            <w:rFonts w:ascii="Arial" w:hAnsi="Arial" w:cs="Arial"/>
            <w:color w:val="auto"/>
            <w:sz w:val="16"/>
            <w:szCs w:val="16"/>
            <w:u w:val="none"/>
          </w:rPr>
          <w:t>к</w:t>
        </w:r>
        <w:r w:rsidRPr="0006161F">
          <w:rPr>
            <w:rStyle w:val="af0"/>
            <w:rFonts w:ascii="Arial" w:hAnsi="Arial" w:cs="Arial"/>
            <w:color w:val="auto"/>
            <w:sz w:val="16"/>
            <w:szCs w:val="16"/>
            <w:u w:val="none"/>
          </w:rPr>
          <w:t>тах 2.32</w:t>
        </w:r>
      </w:hyperlink>
      <w:r w:rsidRPr="0006161F">
        <w:rPr>
          <w:rFonts w:ascii="Arial" w:hAnsi="Arial" w:cs="Arial"/>
          <w:sz w:val="16"/>
          <w:szCs w:val="16"/>
        </w:rPr>
        <w:t xml:space="preserve"> и </w:t>
      </w:r>
      <w:hyperlink r:id="rId59" w:anchor="Par154#Par154" w:history="1">
        <w:r w:rsidRPr="0006161F">
          <w:rPr>
            <w:rStyle w:val="af0"/>
            <w:rFonts w:ascii="Arial" w:hAnsi="Arial" w:cs="Arial"/>
            <w:color w:val="auto"/>
            <w:sz w:val="16"/>
            <w:szCs w:val="16"/>
            <w:u w:val="none"/>
          </w:rPr>
          <w:t>2.33</w:t>
        </w:r>
      </w:hyperlink>
      <w:r w:rsidRPr="0006161F">
        <w:rPr>
          <w:rFonts w:ascii="Arial" w:hAnsi="Arial" w:cs="Arial"/>
          <w:sz w:val="16"/>
          <w:szCs w:val="16"/>
        </w:rPr>
        <w:t xml:space="preserve"> настоящих Правил;</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в форме документа на бумажном носителе посредством выдачи заявителю (представителю заявителя) лично под расписку либо направления д</w:t>
      </w:r>
      <w:r w:rsidRPr="0006161F">
        <w:rPr>
          <w:rFonts w:ascii="Arial" w:hAnsi="Arial" w:cs="Arial"/>
          <w:sz w:val="16"/>
          <w:szCs w:val="16"/>
        </w:rPr>
        <w:t>о</w:t>
      </w:r>
      <w:r w:rsidRPr="0006161F">
        <w:rPr>
          <w:rFonts w:ascii="Arial" w:hAnsi="Arial" w:cs="Arial"/>
          <w:sz w:val="16"/>
          <w:szCs w:val="16"/>
        </w:rPr>
        <w:t xml:space="preserve">кумента не позднее рабочего дня, следующего за 10-м рабочим </w:t>
      </w:r>
      <w:proofErr w:type="gramStart"/>
      <w:r w:rsidRPr="0006161F">
        <w:rPr>
          <w:rFonts w:ascii="Arial" w:hAnsi="Arial" w:cs="Arial"/>
          <w:sz w:val="16"/>
          <w:szCs w:val="16"/>
        </w:rPr>
        <w:t>днем</w:t>
      </w:r>
      <w:proofErr w:type="gramEnd"/>
      <w:r w:rsidRPr="0006161F">
        <w:rPr>
          <w:rFonts w:ascii="Arial" w:hAnsi="Arial" w:cs="Arial"/>
          <w:sz w:val="16"/>
          <w:szCs w:val="16"/>
        </w:rPr>
        <w:t xml:space="preserve"> со дня истечения установленного </w:t>
      </w:r>
      <w:hyperlink r:id="rId60" w:anchor="Par153#Par153" w:history="1">
        <w:r w:rsidRPr="0006161F">
          <w:rPr>
            <w:rStyle w:val="af0"/>
            <w:rFonts w:ascii="Arial" w:hAnsi="Arial" w:cs="Arial"/>
            <w:color w:val="auto"/>
            <w:sz w:val="16"/>
            <w:szCs w:val="16"/>
            <w:u w:val="none"/>
          </w:rPr>
          <w:t>пунктах 2.32</w:t>
        </w:r>
      </w:hyperlink>
      <w:r w:rsidRPr="0006161F">
        <w:rPr>
          <w:rFonts w:ascii="Arial" w:hAnsi="Arial" w:cs="Arial"/>
          <w:sz w:val="16"/>
          <w:szCs w:val="16"/>
        </w:rPr>
        <w:t xml:space="preserve"> и </w:t>
      </w:r>
      <w:hyperlink r:id="rId61" w:anchor="Par154#Par154" w:history="1">
        <w:r w:rsidRPr="0006161F">
          <w:rPr>
            <w:rStyle w:val="af0"/>
            <w:rFonts w:ascii="Arial" w:hAnsi="Arial" w:cs="Arial"/>
            <w:color w:val="auto"/>
            <w:sz w:val="16"/>
            <w:szCs w:val="16"/>
            <w:u w:val="none"/>
          </w:rPr>
          <w:t>2.33</w:t>
        </w:r>
      </w:hyperlink>
      <w:r w:rsidRPr="0006161F">
        <w:rPr>
          <w:rFonts w:ascii="Arial" w:hAnsi="Arial" w:cs="Arial"/>
          <w:sz w:val="16"/>
          <w:szCs w:val="16"/>
        </w:rPr>
        <w:t xml:space="preserve"> настоящих Правил срока п</w:t>
      </w:r>
      <w:r w:rsidRPr="0006161F">
        <w:rPr>
          <w:rFonts w:ascii="Arial" w:hAnsi="Arial" w:cs="Arial"/>
          <w:sz w:val="16"/>
          <w:szCs w:val="16"/>
        </w:rPr>
        <w:t>о</w:t>
      </w:r>
      <w:r w:rsidRPr="0006161F">
        <w:rPr>
          <w:rFonts w:ascii="Arial" w:hAnsi="Arial" w:cs="Arial"/>
          <w:sz w:val="16"/>
          <w:szCs w:val="16"/>
        </w:rPr>
        <w:t>средством почтового отправления по указанному в заявлении почтовому адресу.</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При наличии в заявлении указания о выдаче решения о присвоении объекту адресации адреса или аннулировании его адреса, решения об о</w:t>
      </w:r>
      <w:r w:rsidRPr="0006161F">
        <w:rPr>
          <w:rFonts w:ascii="Arial" w:hAnsi="Arial" w:cs="Arial"/>
          <w:sz w:val="16"/>
          <w:szCs w:val="16"/>
        </w:rPr>
        <w:t>т</w:t>
      </w:r>
      <w:r w:rsidRPr="0006161F">
        <w:rPr>
          <w:rFonts w:ascii="Arial" w:hAnsi="Arial" w:cs="Arial"/>
          <w:sz w:val="16"/>
          <w:szCs w:val="16"/>
        </w:rPr>
        <w:t xml:space="preserve">казе в таком присвоении или аннулировании через многофункциональный </w:t>
      </w:r>
      <w:proofErr w:type="gramStart"/>
      <w:r w:rsidRPr="0006161F">
        <w:rPr>
          <w:rFonts w:ascii="Arial" w:hAnsi="Arial" w:cs="Arial"/>
          <w:sz w:val="16"/>
          <w:szCs w:val="16"/>
        </w:rPr>
        <w:t>центр</w:t>
      </w:r>
      <w:proofErr w:type="gramEnd"/>
      <w:r w:rsidRPr="0006161F">
        <w:rPr>
          <w:rFonts w:ascii="Arial" w:hAnsi="Arial" w:cs="Arial"/>
          <w:sz w:val="16"/>
          <w:szCs w:val="16"/>
        </w:rPr>
        <w:t xml:space="preserve"> по месту представления заявления уполномоченный орган обеспеч</w:t>
      </w:r>
      <w:r w:rsidRPr="0006161F">
        <w:rPr>
          <w:rFonts w:ascii="Arial" w:hAnsi="Arial" w:cs="Arial"/>
          <w:sz w:val="16"/>
          <w:szCs w:val="16"/>
        </w:rPr>
        <w:t>и</w:t>
      </w:r>
      <w:r w:rsidRPr="0006161F">
        <w:rPr>
          <w:rFonts w:ascii="Arial" w:hAnsi="Arial" w:cs="Arial"/>
          <w:sz w:val="16"/>
          <w:szCs w:val="16"/>
        </w:rPr>
        <w:t>вает передачу документа в многофункциональный центр для выдачи заявителю не позднее рабочего дня, следующего за днем истечения срока, установле</w:t>
      </w:r>
      <w:r w:rsidRPr="0006161F">
        <w:rPr>
          <w:rFonts w:ascii="Arial" w:hAnsi="Arial" w:cs="Arial"/>
          <w:sz w:val="16"/>
          <w:szCs w:val="16"/>
        </w:rPr>
        <w:t>н</w:t>
      </w:r>
      <w:r w:rsidRPr="0006161F">
        <w:rPr>
          <w:rFonts w:ascii="Arial" w:hAnsi="Arial" w:cs="Arial"/>
          <w:sz w:val="16"/>
          <w:szCs w:val="16"/>
        </w:rPr>
        <w:t xml:space="preserve">ного </w:t>
      </w:r>
      <w:hyperlink r:id="rId62" w:anchor="Par153#Par153" w:history="1">
        <w:r w:rsidRPr="0006161F">
          <w:rPr>
            <w:rStyle w:val="af0"/>
            <w:rFonts w:ascii="Arial" w:hAnsi="Arial" w:cs="Arial"/>
            <w:color w:val="auto"/>
            <w:sz w:val="16"/>
            <w:szCs w:val="16"/>
            <w:u w:val="none"/>
          </w:rPr>
          <w:t>пунктах 2.32</w:t>
        </w:r>
      </w:hyperlink>
      <w:r w:rsidRPr="0006161F">
        <w:rPr>
          <w:rFonts w:ascii="Arial" w:hAnsi="Arial" w:cs="Arial"/>
          <w:sz w:val="16"/>
          <w:szCs w:val="16"/>
        </w:rPr>
        <w:t xml:space="preserve"> и </w:t>
      </w:r>
      <w:hyperlink r:id="rId63" w:anchor="Par154#Par154" w:history="1">
        <w:r w:rsidRPr="0006161F">
          <w:rPr>
            <w:rStyle w:val="af0"/>
            <w:rFonts w:ascii="Arial" w:hAnsi="Arial" w:cs="Arial"/>
            <w:color w:val="auto"/>
            <w:sz w:val="16"/>
            <w:szCs w:val="16"/>
            <w:u w:val="none"/>
          </w:rPr>
          <w:t>2.33</w:t>
        </w:r>
      </w:hyperlink>
      <w:r w:rsidRPr="0006161F">
        <w:rPr>
          <w:rFonts w:ascii="Arial" w:hAnsi="Arial" w:cs="Arial"/>
          <w:sz w:val="16"/>
          <w:szCs w:val="16"/>
        </w:rPr>
        <w:t xml:space="preserve"> настоящих Правил.</w:t>
      </w:r>
    </w:p>
    <w:p w:rsidR="0006161F" w:rsidRPr="0006161F" w:rsidRDefault="0006161F" w:rsidP="00460CF6">
      <w:pPr>
        <w:widowControl w:val="0"/>
        <w:autoSpaceDE w:val="0"/>
        <w:autoSpaceDN w:val="0"/>
        <w:adjustRightInd w:val="0"/>
        <w:ind w:firstLine="540"/>
        <w:jc w:val="both"/>
        <w:rPr>
          <w:rFonts w:ascii="Arial" w:hAnsi="Arial" w:cs="Arial"/>
          <w:sz w:val="16"/>
          <w:szCs w:val="16"/>
        </w:rPr>
      </w:pPr>
      <w:bookmarkStart w:id="17" w:name="Par159"/>
      <w:bookmarkEnd w:id="17"/>
      <w:r w:rsidRPr="0006161F">
        <w:rPr>
          <w:rFonts w:ascii="Arial" w:hAnsi="Arial" w:cs="Arial"/>
          <w:sz w:val="16"/>
          <w:szCs w:val="16"/>
        </w:rPr>
        <w:t>2.35. В присвоении объекту адресации адреса или аннулировании его адреса может быть отказано в случаях, если: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proofErr w:type="gramStart"/>
      <w:r w:rsidRPr="0006161F">
        <w:rPr>
          <w:rFonts w:ascii="Arial" w:hAnsi="Arial" w:cs="Arial"/>
          <w:sz w:val="16"/>
          <w:szCs w:val="16"/>
        </w:rPr>
        <w:t xml:space="preserve">с заявлением о присвоении объекту адресации адреса обратилось лицо, не указанное в </w:t>
      </w:r>
      <w:hyperlink r:id="rId64" w:anchor="Par114#Par114" w:history="1">
        <w:r w:rsidRPr="0006161F">
          <w:rPr>
            <w:rStyle w:val="af0"/>
            <w:rFonts w:ascii="Arial" w:hAnsi="Arial" w:cs="Arial"/>
            <w:color w:val="auto"/>
            <w:sz w:val="16"/>
            <w:szCs w:val="16"/>
            <w:u w:val="none"/>
          </w:rPr>
          <w:t>пунктах 2.22</w:t>
        </w:r>
      </w:hyperlink>
      <w:r w:rsidRPr="0006161F">
        <w:rPr>
          <w:rFonts w:ascii="Arial" w:hAnsi="Arial" w:cs="Arial"/>
          <w:sz w:val="16"/>
          <w:szCs w:val="16"/>
        </w:rPr>
        <w:t xml:space="preserve"> и </w:t>
      </w:r>
      <w:hyperlink r:id="rId65" w:anchor="Par121#Par121" w:history="1">
        <w:r w:rsidRPr="0006161F">
          <w:rPr>
            <w:rStyle w:val="af0"/>
            <w:rFonts w:ascii="Arial" w:hAnsi="Arial" w:cs="Arial"/>
            <w:color w:val="auto"/>
            <w:sz w:val="16"/>
            <w:szCs w:val="16"/>
            <w:u w:val="none"/>
          </w:rPr>
          <w:t>2.24</w:t>
        </w:r>
      </w:hyperlink>
      <w:r w:rsidRPr="0006161F">
        <w:rPr>
          <w:rFonts w:ascii="Arial" w:hAnsi="Arial" w:cs="Arial"/>
          <w:sz w:val="16"/>
          <w:szCs w:val="16"/>
        </w:rPr>
        <w:t xml:space="preserve"> настоящих Правил;</w:t>
      </w:r>
      <w:proofErr w:type="gramEnd"/>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 xml:space="preserve">ответ на межведомственный запрос свидетельствует об отсутствии документа и (или) информации, </w:t>
      </w:r>
      <w:proofErr w:type="gramStart"/>
      <w:r w:rsidRPr="0006161F">
        <w:rPr>
          <w:rFonts w:ascii="Arial" w:hAnsi="Arial" w:cs="Arial"/>
          <w:sz w:val="16"/>
          <w:szCs w:val="16"/>
        </w:rPr>
        <w:t>необходимых</w:t>
      </w:r>
      <w:proofErr w:type="gramEnd"/>
      <w:r w:rsidRPr="0006161F">
        <w:rPr>
          <w:rFonts w:ascii="Arial" w:hAnsi="Arial" w:cs="Arial"/>
          <w:sz w:val="16"/>
          <w:szCs w:val="16"/>
        </w:rPr>
        <w:t xml:space="preserve"> для присвоения объекту адр</w:t>
      </w:r>
      <w:r w:rsidRPr="0006161F">
        <w:rPr>
          <w:rFonts w:ascii="Arial" w:hAnsi="Arial" w:cs="Arial"/>
          <w:sz w:val="16"/>
          <w:szCs w:val="16"/>
        </w:rPr>
        <w:t>е</w:t>
      </w:r>
      <w:r w:rsidRPr="0006161F">
        <w:rPr>
          <w:rFonts w:ascii="Arial" w:hAnsi="Arial" w:cs="Arial"/>
          <w:sz w:val="16"/>
          <w:szCs w:val="16"/>
        </w:rPr>
        <w:t>сации адреса или аннулирования его адреса, и соответствующий документ не был представлен заявителем (представителем заявителя) по собстве</w:t>
      </w:r>
      <w:r w:rsidRPr="0006161F">
        <w:rPr>
          <w:rFonts w:ascii="Arial" w:hAnsi="Arial" w:cs="Arial"/>
          <w:sz w:val="16"/>
          <w:szCs w:val="16"/>
        </w:rPr>
        <w:t>н</w:t>
      </w:r>
      <w:r w:rsidRPr="0006161F">
        <w:rPr>
          <w:rFonts w:ascii="Arial" w:hAnsi="Arial" w:cs="Arial"/>
          <w:sz w:val="16"/>
          <w:szCs w:val="16"/>
        </w:rPr>
        <w:t>ной инициативе;</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документы, обязанность по предоставлению которых для присвоения объекту адресации адреса или аннулирования его адреса возложена на з</w:t>
      </w:r>
      <w:r w:rsidRPr="0006161F">
        <w:rPr>
          <w:rFonts w:ascii="Arial" w:hAnsi="Arial" w:cs="Arial"/>
          <w:sz w:val="16"/>
          <w:szCs w:val="16"/>
        </w:rPr>
        <w:t>а</w:t>
      </w:r>
      <w:r w:rsidRPr="0006161F">
        <w:rPr>
          <w:rFonts w:ascii="Arial" w:hAnsi="Arial" w:cs="Arial"/>
          <w:sz w:val="16"/>
          <w:szCs w:val="16"/>
        </w:rPr>
        <w:t>явителя (представителя заявителя), выданы с нарушением порядка, установленного законодательством Российской Федерации;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 xml:space="preserve">отсутствуют случаи и условия для присвоения объекту адресации адреса или аннулирования его адреса, указанные в </w:t>
      </w:r>
      <w:hyperlink r:id="rId66" w:anchor="Par54#Par54" w:history="1">
        <w:r w:rsidRPr="0006161F">
          <w:rPr>
            <w:rStyle w:val="af0"/>
            <w:rFonts w:ascii="Arial" w:hAnsi="Arial" w:cs="Arial"/>
            <w:color w:val="auto"/>
            <w:sz w:val="16"/>
            <w:szCs w:val="16"/>
            <w:u w:val="none"/>
          </w:rPr>
          <w:t>пунктах 1.5</w:t>
        </w:r>
      </w:hyperlink>
      <w:r w:rsidRPr="0006161F">
        <w:rPr>
          <w:rFonts w:ascii="Arial" w:hAnsi="Arial" w:cs="Arial"/>
          <w:sz w:val="16"/>
          <w:szCs w:val="16"/>
        </w:rPr>
        <w:t xml:space="preserve">, </w:t>
      </w:r>
      <w:hyperlink r:id="rId67" w:anchor="Par61#Par61" w:history="1">
        <w:r w:rsidRPr="0006161F">
          <w:rPr>
            <w:rStyle w:val="af0"/>
            <w:rFonts w:ascii="Arial" w:hAnsi="Arial" w:cs="Arial"/>
            <w:color w:val="auto"/>
            <w:sz w:val="16"/>
            <w:szCs w:val="16"/>
            <w:u w:val="none"/>
          </w:rPr>
          <w:t>2.3</w:t>
        </w:r>
      </w:hyperlink>
      <w:r w:rsidRPr="0006161F">
        <w:rPr>
          <w:rFonts w:ascii="Arial" w:hAnsi="Arial" w:cs="Arial"/>
          <w:sz w:val="16"/>
          <w:szCs w:val="16"/>
        </w:rPr>
        <w:t xml:space="preserve"> - </w:t>
      </w:r>
      <w:hyperlink r:id="rId68" w:anchor="Par73#Par73" w:history="1">
        <w:r w:rsidRPr="0006161F">
          <w:rPr>
            <w:rStyle w:val="af0"/>
            <w:rFonts w:ascii="Arial" w:hAnsi="Arial" w:cs="Arial"/>
            <w:color w:val="auto"/>
            <w:sz w:val="16"/>
            <w:szCs w:val="16"/>
            <w:u w:val="none"/>
          </w:rPr>
          <w:t>2.6</w:t>
        </w:r>
      </w:hyperlink>
      <w:r w:rsidRPr="0006161F">
        <w:rPr>
          <w:rFonts w:ascii="Arial" w:hAnsi="Arial" w:cs="Arial"/>
          <w:sz w:val="16"/>
          <w:szCs w:val="16"/>
        </w:rPr>
        <w:t xml:space="preserve"> и </w:t>
      </w:r>
      <w:hyperlink r:id="rId69" w:anchor="Par76#Par76" w:history="1">
        <w:r w:rsidRPr="0006161F">
          <w:rPr>
            <w:rStyle w:val="af0"/>
            <w:rFonts w:ascii="Arial" w:hAnsi="Arial" w:cs="Arial"/>
            <w:color w:val="auto"/>
            <w:sz w:val="16"/>
            <w:szCs w:val="16"/>
            <w:u w:val="none"/>
          </w:rPr>
          <w:t>2.9</w:t>
        </w:r>
      </w:hyperlink>
      <w:r w:rsidRPr="0006161F">
        <w:rPr>
          <w:rFonts w:ascii="Arial" w:hAnsi="Arial" w:cs="Arial"/>
          <w:sz w:val="16"/>
          <w:szCs w:val="16"/>
        </w:rPr>
        <w:t xml:space="preserve"> - </w:t>
      </w:r>
      <w:hyperlink r:id="rId70" w:anchor="Par83#Par83" w:history="1">
        <w:r w:rsidRPr="0006161F">
          <w:rPr>
            <w:rStyle w:val="af0"/>
            <w:rFonts w:ascii="Arial" w:hAnsi="Arial" w:cs="Arial"/>
            <w:color w:val="auto"/>
            <w:sz w:val="16"/>
            <w:szCs w:val="16"/>
            <w:u w:val="none"/>
          </w:rPr>
          <w:t>2.13</w:t>
        </w:r>
      </w:hyperlink>
      <w:r w:rsidRPr="0006161F">
        <w:rPr>
          <w:rFonts w:ascii="Arial" w:hAnsi="Arial" w:cs="Arial"/>
          <w:sz w:val="16"/>
          <w:szCs w:val="16"/>
        </w:rPr>
        <w:t xml:space="preserve"> настоящих Правил.</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2.36. Решение об отказе в присвоении объекту адресации адреса или аннулировании его адреса должно содержать причину отказа с обязател</w:t>
      </w:r>
      <w:r w:rsidRPr="0006161F">
        <w:rPr>
          <w:rFonts w:ascii="Arial" w:hAnsi="Arial" w:cs="Arial"/>
          <w:sz w:val="16"/>
          <w:szCs w:val="16"/>
        </w:rPr>
        <w:t>ь</w:t>
      </w:r>
      <w:r w:rsidRPr="0006161F">
        <w:rPr>
          <w:rFonts w:ascii="Arial" w:hAnsi="Arial" w:cs="Arial"/>
          <w:sz w:val="16"/>
          <w:szCs w:val="16"/>
        </w:rPr>
        <w:t xml:space="preserve">ной ссылкой на положения </w:t>
      </w:r>
      <w:hyperlink r:id="rId71" w:anchor="Par159#Par159" w:history="1">
        <w:r w:rsidRPr="0006161F">
          <w:rPr>
            <w:rStyle w:val="af0"/>
            <w:rFonts w:ascii="Arial" w:hAnsi="Arial" w:cs="Arial"/>
            <w:color w:val="auto"/>
            <w:sz w:val="16"/>
            <w:szCs w:val="16"/>
            <w:u w:val="none"/>
          </w:rPr>
          <w:t>пункта 2.35.</w:t>
        </w:r>
      </w:hyperlink>
      <w:r w:rsidRPr="0006161F">
        <w:rPr>
          <w:rFonts w:ascii="Arial" w:hAnsi="Arial" w:cs="Arial"/>
          <w:sz w:val="16"/>
          <w:szCs w:val="16"/>
        </w:rPr>
        <w:t xml:space="preserve"> настоящих Правил, являющиеся основанием для принятия такого решения.</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2.37. Форма решения об отказе в присвоении объекту адресации адреса или аннулировании его адреса устанавливается Министерством фина</w:t>
      </w:r>
      <w:r w:rsidRPr="0006161F">
        <w:rPr>
          <w:rFonts w:ascii="Arial" w:hAnsi="Arial" w:cs="Arial"/>
          <w:sz w:val="16"/>
          <w:szCs w:val="16"/>
        </w:rPr>
        <w:t>н</w:t>
      </w:r>
      <w:r w:rsidRPr="0006161F">
        <w:rPr>
          <w:rFonts w:ascii="Arial" w:hAnsi="Arial" w:cs="Arial"/>
          <w:sz w:val="16"/>
          <w:szCs w:val="16"/>
        </w:rPr>
        <w:t>сов Российской Федерации.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2.38. Решение об отказе в присвоении объекту адресации адреса или аннулировании его адреса может быть обжаловано в судебном п</w:t>
      </w:r>
      <w:r w:rsidRPr="0006161F">
        <w:rPr>
          <w:rFonts w:ascii="Arial" w:hAnsi="Arial" w:cs="Arial"/>
          <w:sz w:val="16"/>
          <w:szCs w:val="16"/>
        </w:rPr>
        <w:t>о</w:t>
      </w:r>
      <w:r w:rsidRPr="0006161F">
        <w:rPr>
          <w:rFonts w:ascii="Arial" w:hAnsi="Arial" w:cs="Arial"/>
          <w:sz w:val="16"/>
          <w:szCs w:val="16"/>
        </w:rPr>
        <w:t>рядке.</w:t>
      </w:r>
    </w:p>
    <w:p w:rsidR="0006161F" w:rsidRPr="0006161F" w:rsidRDefault="0006161F" w:rsidP="00460CF6">
      <w:pPr>
        <w:widowControl w:val="0"/>
        <w:autoSpaceDE w:val="0"/>
        <w:autoSpaceDN w:val="0"/>
        <w:adjustRightInd w:val="0"/>
        <w:jc w:val="center"/>
        <w:outlineLvl w:val="1"/>
        <w:rPr>
          <w:rFonts w:ascii="Arial" w:hAnsi="Arial" w:cs="Arial"/>
          <w:b/>
          <w:bCs/>
          <w:sz w:val="16"/>
          <w:szCs w:val="16"/>
        </w:rPr>
      </w:pPr>
      <w:bookmarkStart w:id="18" w:name="Par168"/>
      <w:bookmarkEnd w:id="18"/>
      <w:r w:rsidRPr="0006161F">
        <w:rPr>
          <w:rFonts w:ascii="Arial" w:hAnsi="Arial" w:cs="Arial"/>
          <w:b/>
          <w:bCs/>
          <w:sz w:val="16"/>
          <w:szCs w:val="16"/>
        </w:rPr>
        <w:t>3. Структура адреса</w:t>
      </w:r>
    </w:p>
    <w:p w:rsidR="0006161F" w:rsidRPr="0006161F" w:rsidRDefault="0006161F" w:rsidP="00460CF6">
      <w:pPr>
        <w:widowControl w:val="0"/>
        <w:autoSpaceDE w:val="0"/>
        <w:autoSpaceDN w:val="0"/>
        <w:adjustRightInd w:val="0"/>
        <w:ind w:firstLine="540"/>
        <w:jc w:val="both"/>
        <w:rPr>
          <w:rFonts w:ascii="Arial" w:hAnsi="Arial" w:cs="Arial"/>
          <w:sz w:val="16"/>
          <w:szCs w:val="16"/>
        </w:rPr>
      </w:pPr>
      <w:bookmarkStart w:id="19" w:name="Par170"/>
      <w:bookmarkEnd w:id="19"/>
      <w:r w:rsidRPr="0006161F">
        <w:rPr>
          <w:rFonts w:ascii="Arial" w:hAnsi="Arial" w:cs="Arial"/>
          <w:sz w:val="16"/>
          <w:szCs w:val="16"/>
        </w:rPr>
        <w:t xml:space="preserve">3.1. Структура адреса включает в себя следующую последовательность </w:t>
      </w:r>
      <w:proofErr w:type="spellStart"/>
      <w:r w:rsidRPr="0006161F">
        <w:rPr>
          <w:rFonts w:ascii="Arial" w:hAnsi="Arial" w:cs="Arial"/>
          <w:sz w:val="16"/>
          <w:szCs w:val="16"/>
        </w:rPr>
        <w:t>адресообразующих</w:t>
      </w:r>
      <w:proofErr w:type="spellEnd"/>
      <w:r w:rsidRPr="0006161F">
        <w:rPr>
          <w:rFonts w:ascii="Arial" w:hAnsi="Arial" w:cs="Arial"/>
          <w:sz w:val="16"/>
          <w:szCs w:val="16"/>
        </w:rPr>
        <w:t xml:space="preserve"> элементов, описанных идентифицирующими их ре</w:t>
      </w:r>
      <w:r w:rsidRPr="0006161F">
        <w:rPr>
          <w:rFonts w:ascii="Arial" w:hAnsi="Arial" w:cs="Arial"/>
          <w:sz w:val="16"/>
          <w:szCs w:val="16"/>
        </w:rPr>
        <w:t>к</w:t>
      </w:r>
      <w:r w:rsidRPr="0006161F">
        <w:rPr>
          <w:rFonts w:ascii="Arial" w:hAnsi="Arial" w:cs="Arial"/>
          <w:sz w:val="16"/>
          <w:szCs w:val="16"/>
        </w:rPr>
        <w:t>визитами (далее - реквизит адреса):</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наименование страны (Российская Федерация);</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наименование субъекта Российской Федерации;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наименование муниципального района, в составе субъекта Российской Федерации;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наименование городского  поселения в составе муниципального района;</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наименование населенного пункта;</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наименование элемента планировочной структуры;</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наименование элемента улично-дорожной сети;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номер земельного участка;</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тип и номер здания, сооружения или объекта незавершенного строительства;</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тип и номер помещения, расположенного в здании или сооружении.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 xml:space="preserve">3.2. При описании адреса используется определенная последовательность написания адреса, соответствующая последовательности </w:t>
      </w:r>
      <w:proofErr w:type="spellStart"/>
      <w:r w:rsidRPr="0006161F">
        <w:rPr>
          <w:rFonts w:ascii="Arial" w:hAnsi="Arial" w:cs="Arial"/>
          <w:sz w:val="16"/>
          <w:szCs w:val="16"/>
        </w:rPr>
        <w:t>адресоо</w:t>
      </w:r>
      <w:r w:rsidRPr="0006161F">
        <w:rPr>
          <w:rFonts w:ascii="Arial" w:hAnsi="Arial" w:cs="Arial"/>
          <w:sz w:val="16"/>
          <w:szCs w:val="16"/>
        </w:rPr>
        <w:t>б</w:t>
      </w:r>
      <w:r w:rsidRPr="0006161F">
        <w:rPr>
          <w:rFonts w:ascii="Arial" w:hAnsi="Arial" w:cs="Arial"/>
          <w:sz w:val="16"/>
          <w:szCs w:val="16"/>
        </w:rPr>
        <w:t>разующих</w:t>
      </w:r>
      <w:proofErr w:type="spellEnd"/>
      <w:r w:rsidRPr="0006161F">
        <w:rPr>
          <w:rFonts w:ascii="Arial" w:hAnsi="Arial" w:cs="Arial"/>
          <w:sz w:val="16"/>
          <w:szCs w:val="16"/>
        </w:rPr>
        <w:t xml:space="preserve"> элементов в структуре адреса, указанная в </w:t>
      </w:r>
      <w:hyperlink r:id="rId72" w:anchor="Par170#Par170" w:history="1">
        <w:r w:rsidRPr="0006161F">
          <w:rPr>
            <w:rStyle w:val="af0"/>
            <w:rFonts w:ascii="Arial" w:hAnsi="Arial" w:cs="Arial"/>
            <w:color w:val="auto"/>
            <w:sz w:val="16"/>
            <w:szCs w:val="16"/>
            <w:u w:val="none"/>
          </w:rPr>
          <w:t>пункте 3.1</w:t>
        </w:r>
      </w:hyperlink>
      <w:r w:rsidRPr="0006161F">
        <w:rPr>
          <w:rFonts w:ascii="Arial" w:hAnsi="Arial" w:cs="Arial"/>
          <w:sz w:val="16"/>
          <w:szCs w:val="16"/>
        </w:rPr>
        <w:t xml:space="preserve"> настоящих Правил.</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 xml:space="preserve">3.3. Перечень </w:t>
      </w:r>
      <w:proofErr w:type="spellStart"/>
      <w:r w:rsidRPr="0006161F">
        <w:rPr>
          <w:rFonts w:ascii="Arial" w:hAnsi="Arial" w:cs="Arial"/>
          <w:sz w:val="16"/>
          <w:szCs w:val="16"/>
        </w:rPr>
        <w:t>адресообразующих</w:t>
      </w:r>
      <w:proofErr w:type="spellEnd"/>
      <w:r w:rsidRPr="0006161F">
        <w:rPr>
          <w:rFonts w:ascii="Arial" w:hAnsi="Arial" w:cs="Arial"/>
          <w:sz w:val="16"/>
          <w:szCs w:val="16"/>
        </w:rPr>
        <w:t xml:space="preserve"> элементов, используемых при описании адреса объекта адресации, зависит от вида объекта адресации.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bookmarkStart w:id="20" w:name="Par183"/>
      <w:bookmarkEnd w:id="20"/>
      <w:r w:rsidRPr="0006161F">
        <w:rPr>
          <w:rFonts w:ascii="Arial" w:hAnsi="Arial" w:cs="Arial"/>
          <w:sz w:val="16"/>
          <w:szCs w:val="16"/>
        </w:rPr>
        <w:t xml:space="preserve">3.4. Обязательными </w:t>
      </w:r>
      <w:proofErr w:type="spellStart"/>
      <w:r w:rsidRPr="0006161F">
        <w:rPr>
          <w:rFonts w:ascii="Arial" w:hAnsi="Arial" w:cs="Arial"/>
          <w:sz w:val="16"/>
          <w:szCs w:val="16"/>
        </w:rPr>
        <w:t>адресообразующими</w:t>
      </w:r>
      <w:proofErr w:type="spellEnd"/>
      <w:r w:rsidRPr="0006161F">
        <w:rPr>
          <w:rFonts w:ascii="Arial" w:hAnsi="Arial" w:cs="Arial"/>
          <w:sz w:val="16"/>
          <w:szCs w:val="16"/>
        </w:rPr>
        <w:t xml:space="preserve"> элементами для всех видов объектов адресации являются:</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страна;</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субъект Российской Федерации;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муниципальный район, в составе субъекта Российской Федерации;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городское поселение в составе муниципального района;</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населенный пункт.</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 xml:space="preserve">3.5. Иные </w:t>
      </w:r>
      <w:proofErr w:type="spellStart"/>
      <w:r w:rsidRPr="0006161F">
        <w:rPr>
          <w:rFonts w:ascii="Arial" w:hAnsi="Arial" w:cs="Arial"/>
          <w:sz w:val="16"/>
          <w:szCs w:val="16"/>
        </w:rPr>
        <w:t>адресообразующие</w:t>
      </w:r>
      <w:proofErr w:type="spellEnd"/>
      <w:r w:rsidRPr="0006161F">
        <w:rPr>
          <w:rFonts w:ascii="Arial" w:hAnsi="Arial" w:cs="Arial"/>
          <w:sz w:val="16"/>
          <w:szCs w:val="16"/>
        </w:rPr>
        <w:t xml:space="preserve"> элементы применяются в зависимости от вида объекта адресации.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 xml:space="preserve">3.6. Структура адреса земельного участка в дополнение к обязательным </w:t>
      </w:r>
      <w:proofErr w:type="spellStart"/>
      <w:r w:rsidRPr="0006161F">
        <w:rPr>
          <w:rFonts w:ascii="Arial" w:hAnsi="Arial" w:cs="Arial"/>
          <w:sz w:val="16"/>
          <w:szCs w:val="16"/>
        </w:rPr>
        <w:t>адресообразующим</w:t>
      </w:r>
      <w:proofErr w:type="spellEnd"/>
      <w:r w:rsidRPr="0006161F">
        <w:rPr>
          <w:rFonts w:ascii="Arial" w:hAnsi="Arial" w:cs="Arial"/>
          <w:sz w:val="16"/>
          <w:szCs w:val="16"/>
        </w:rPr>
        <w:t xml:space="preserve"> элементам, указанным в </w:t>
      </w:r>
      <w:hyperlink r:id="rId73" w:anchor="Par183#Par183" w:history="1">
        <w:r w:rsidRPr="0006161F">
          <w:rPr>
            <w:rStyle w:val="af0"/>
            <w:rFonts w:ascii="Arial" w:hAnsi="Arial" w:cs="Arial"/>
            <w:color w:val="auto"/>
            <w:sz w:val="16"/>
            <w:szCs w:val="16"/>
            <w:u w:val="none"/>
          </w:rPr>
          <w:t>пункте 3.4</w:t>
        </w:r>
      </w:hyperlink>
      <w:r w:rsidRPr="0006161F">
        <w:rPr>
          <w:rFonts w:ascii="Arial" w:hAnsi="Arial" w:cs="Arial"/>
          <w:sz w:val="16"/>
          <w:szCs w:val="16"/>
        </w:rPr>
        <w:t xml:space="preserve"> настоящих Пр</w:t>
      </w:r>
      <w:r w:rsidRPr="0006161F">
        <w:rPr>
          <w:rFonts w:ascii="Arial" w:hAnsi="Arial" w:cs="Arial"/>
          <w:sz w:val="16"/>
          <w:szCs w:val="16"/>
        </w:rPr>
        <w:t>а</w:t>
      </w:r>
      <w:r w:rsidRPr="0006161F">
        <w:rPr>
          <w:rFonts w:ascii="Arial" w:hAnsi="Arial" w:cs="Arial"/>
          <w:sz w:val="16"/>
          <w:szCs w:val="16"/>
        </w:rPr>
        <w:t xml:space="preserve">вил, включает в себя следующие </w:t>
      </w:r>
      <w:proofErr w:type="spellStart"/>
      <w:r w:rsidRPr="0006161F">
        <w:rPr>
          <w:rFonts w:ascii="Arial" w:hAnsi="Arial" w:cs="Arial"/>
          <w:sz w:val="16"/>
          <w:szCs w:val="16"/>
        </w:rPr>
        <w:t>адресообразующие</w:t>
      </w:r>
      <w:proofErr w:type="spellEnd"/>
      <w:r w:rsidRPr="0006161F">
        <w:rPr>
          <w:rFonts w:ascii="Arial" w:hAnsi="Arial" w:cs="Arial"/>
          <w:sz w:val="16"/>
          <w:szCs w:val="16"/>
        </w:rPr>
        <w:t xml:space="preserve"> элементы, описанные идентифицирующими их реквизитами: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наименование элемента планировочной структуры (при наличии);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наименование элемента улично-дорожной сети (при наличии);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номер земельного участка.</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 xml:space="preserve">3.7. Структура адреса здания, сооружения или объекта незавершенного строительства в дополнение к обязательным </w:t>
      </w:r>
      <w:proofErr w:type="spellStart"/>
      <w:r w:rsidRPr="0006161F">
        <w:rPr>
          <w:rFonts w:ascii="Arial" w:hAnsi="Arial" w:cs="Arial"/>
          <w:sz w:val="16"/>
          <w:szCs w:val="16"/>
        </w:rPr>
        <w:t>адресообразующим</w:t>
      </w:r>
      <w:proofErr w:type="spellEnd"/>
      <w:r w:rsidRPr="0006161F">
        <w:rPr>
          <w:rFonts w:ascii="Arial" w:hAnsi="Arial" w:cs="Arial"/>
          <w:sz w:val="16"/>
          <w:szCs w:val="16"/>
        </w:rPr>
        <w:t xml:space="preserve"> элеме</w:t>
      </w:r>
      <w:r w:rsidRPr="0006161F">
        <w:rPr>
          <w:rFonts w:ascii="Arial" w:hAnsi="Arial" w:cs="Arial"/>
          <w:sz w:val="16"/>
          <w:szCs w:val="16"/>
        </w:rPr>
        <w:t>н</w:t>
      </w:r>
      <w:r w:rsidRPr="0006161F">
        <w:rPr>
          <w:rFonts w:ascii="Arial" w:hAnsi="Arial" w:cs="Arial"/>
          <w:sz w:val="16"/>
          <w:szCs w:val="16"/>
        </w:rPr>
        <w:lastRenderedPageBreak/>
        <w:t xml:space="preserve">там, указанным в </w:t>
      </w:r>
      <w:hyperlink r:id="rId74" w:anchor="Par183#Par183" w:history="1">
        <w:r w:rsidRPr="0006161F">
          <w:rPr>
            <w:rStyle w:val="af0"/>
            <w:rFonts w:ascii="Arial" w:hAnsi="Arial" w:cs="Arial"/>
            <w:color w:val="auto"/>
            <w:sz w:val="16"/>
            <w:szCs w:val="16"/>
            <w:u w:val="none"/>
          </w:rPr>
          <w:t>пункте 3.4</w:t>
        </w:r>
      </w:hyperlink>
      <w:r w:rsidRPr="0006161F">
        <w:rPr>
          <w:rFonts w:ascii="Arial" w:hAnsi="Arial" w:cs="Arial"/>
          <w:sz w:val="16"/>
          <w:szCs w:val="16"/>
        </w:rPr>
        <w:t xml:space="preserve"> настоящих Правил, включает в себя следующие </w:t>
      </w:r>
      <w:proofErr w:type="spellStart"/>
      <w:r w:rsidRPr="0006161F">
        <w:rPr>
          <w:rFonts w:ascii="Arial" w:hAnsi="Arial" w:cs="Arial"/>
          <w:sz w:val="16"/>
          <w:szCs w:val="16"/>
        </w:rPr>
        <w:t>адресообразующие</w:t>
      </w:r>
      <w:proofErr w:type="spellEnd"/>
      <w:r w:rsidRPr="0006161F">
        <w:rPr>
          <w:rFonts w:ascii="Arial" w:hAnsi="Arial" w:cs="Arial"/>
          <w:sz w:val="16"/>
          <w:szCs w:val="16"/>
        </w:rPr>
        <w:t xml:space="preserve"> элементы, описанные идентифицирующими их реквиз</w:t>
      </w:r>
      <w:r w:rsidRPr="0006161F">
        <w:rPr>
          <w:rFonts w:ascii="Arial" w:hAnsi="Arial" w:cs="Arial"/>
          <w:sz w:val="16"/>
          <w:szCs w:val="16"/>
        </w:rPr>
        <w:t>и</w:t>
      </w:r>
      <w:r w:rsidRPr="0006161F">
        <w:rPr>
          <w:rFonts w:ascii="Arial" w:hAnsi="Arial" w:cs="Arial"/>
          <w:sz w:val="16"/>
          <w:szCs w:val="16"/>
        </w:rPr>
        <w:t>тами: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наименование элемента планировочной структуры (при наличии);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наименование элемента улично-дорожной сети (при наличии);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тип и номер здания, сооружения или объекта незавершенного строительства.</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 xml:space="preserve">3.8. Структура адреса помещения в пределах здания (сооружения) в дополнение к обязательным </w:t>
      </w:r>
      <w:proofErr w:type="spellStart"/>
      <w:r w:rsidRPr="0006161F">
        <w:rPr>
          <w:rFonts w:ascii="Arial" w:hAnsi="Arial" w:cs="Arial"/>
          <w:sz w:val="16"/>
          <w:szCs w:val="16"/>
        </w:rPr>
        <w:t>адресообразующим</w:t>
      </w:r>
      <w:proofErr w:type="spellEnd"/>
      <w:r w:rsidRPr="0006161F">
        <w:rPr>
          <w:rFonts w:ascii="Arial" w:hAnsi="Arial" w:cs="Arial"/>
          <w:sz w:val="16"/>
          <w:szCs w:val="16"/>
        </w:rPr>
        <w:t xml:space="preserve"> элементам, указанным в </w:t>
      </w:r>
      <w:hyperlink r:id="rId75" w:anchor="Par183#Par183" w:history="1">
        <w:r w:rsidRPr="0006161F">
          <w:rPr>
            <w:rStyle w:val="af0"/>
            <w:rFonts w:ascii="Arial" w:hAnsi="Arial" w:cs="Arial"/>
            <w:color w:val="auto"/>
            <w:sz w:val="16"/>
            <w:szCs w:val="16"/>
            <w:u w:val="none"/>
          </w:rPr>
          <w:t>пункте 3.4</w:t>
        </w:r>
      </w:hyperlink>
      <w:r w:rsidRPr="0006161F">
        <w:rPr>
          <w:rFonts w:ascii="Arial" w:hAnsi="Arial" w:cs="Arial"/>
          <w:sz w:val="16"/>
          <w:szCs w:val="16"/>
        </w:rPr>
        <w:t xml:space="preserve"> настоящих Правил, включает в себя следующие </w:t>
      </w:r>
      <w:proofErr w:type="spellStart"/>
      <w:r w:rsidRPr="0006161F">
        <w:rPr>
          <w:rFonts w:ascii="Arial" w:hAnsi="Arial" w:cs="Arial"/>
          <w:sz w:val="16"/>
          <w:szCs w:val="16"/>
        </w:rPr>
        <w:t>адресообразующие</w:t>
      </w:r>
      <w:proofErr w:type="spellEnd"/>
      <w:r w:rsidRPr="0006161F">
        <w:rPr>
          <w:rFonts w:ascii="Arial" w:hAnsi="Arial" w:cs="Arial"/>
          <w:sz w:val="16"/>
          <w:szCs w:val="16"/>
        </w:rPr>
        <w:t xml:space="preserve"> элементы, описанные идентифицирующими их реквизитами: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наименование элемента планировочной структуры (при наличии);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наименование элемента улично-дорожной сети (при наличии);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тип и номер здания, сооружения;</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тип и номер помещения в пределах здания, сооружения;</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тип и номер помещения в пределах квартиры (в отношении коммунальных квартир).</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3.9. Перечень элементов планировочной структуры, элементов улично-дорожной сети, элементов объектов адресации, типов зданий (сооруж</w:t>
      </w:r>
      <w:r w:rsidRPr="0006161F">
        <w:rPr>
          <w:rFonts w:ascii="Arial" w:hAnsi="Arial" w:cs="Arial"/>
          <w:sz w:val="16"/>
          <w:szCs w:val="16"/>
        </w:rPr>
        <w:t>е</w:t>
      </w:r>
      <w:r w:rsidRPr="0006161F">
        <w:rPr>
          <w:rFonts w:ascii="Arial" w:hAnsi="Arial" w:cs="Arial"/>
          <w:sz w:val="16"/>
          <w:szCs w:val="16"/>
        </w:rPr>
        <w:t xml:space="preserve">ний) и помещений, используемых в качестве реквизитов адреса, а также правила сокращенного наименования </w:t>
      </w:r>
      <w:proofErr w:type="spellStart"/>
      <w:r w:rsidRPr="0006161F">
        <w:rPr>
          <w:rFonts w:ascii="Arial" w:hAnsi="Arial" w:cs="Arial"/>
          <w:sz w:val="16"/>
          <w:szCs w:val="16"/>
        </w:rPr>
        <w:t>адресообразующих</w:t>
      </w:r>
      <w:proofErr w:type="spellEnd"/>
      <w:r w:rsidRPr="0006161F">
        <w:rPr>
          <w:rFonts w:ascii="Arial" w:hAnsi="Arial" w:cs="Arial"/>
          <w:sz w:val="16"/>
          <w:szCs w:val="16"/>
        </w:rPr>
        <w:t xml:space="preserve"> элементов устанавливаю</w:t>
      </w:r>
      <w:r w:rsidRPr="0006161F">
        <w:rPr>
          <w:rFonts w:ascii="Arial" w:hAnsi="Arial" w:cs="Arial"/>
          <w:sz w:val="16"/>
          <w:szCs w:val="16"/>
        </w:rPr>
        <w:t>т</w:t>
      </w:r>
      <w:r w:rsidRPr="0006161F">
        <w:rPr>
          <w:rFonts w:ascii="Arial" w:hAnsi="Arial" w:cs="Arial"/>
          <w:sz w:val="16"/>
          <w:szCs w:val="16"/>
        </w:rPr>
        <w:t>ся Министерством финансов Российской Федерации.</w:t>
      </w:r>
    </w:p>
    <w:p w:rsidR="0006161F" w:rsidRPr="0006161F" w:rsidRDefault="0006161F" w:rsidP="00DD601D">
      <w:pPr>
        <w:widowControl w:val="0"/>
        <w:autoSpaceDE w:val="0"/>
        <w:autoSpaceDN w:val="0"/>
        <w:adjustRightInd w:val="0"/>
        <w:jc w:val="center"/>
        <w:outlineLvl w:val="1"/>
        <w:rPr>
          <w:rFonts w:ascii="Arial" w:hAnsi="Arial" w:cs="Arial"/>
          <w:b/>
          <w:bCs/>
          <w:sz w:val="16"/>
          <w:szCs w:val="16"/>
        </w:rPr>
      </w:pPr>
      <w:bookmarkStart w:id="21" w:name="Par206"/>
      <w:bookmarkEnd w:id="21"/>
      <w:r w:rsidRPr="0006161F">
        <w:rPr>
          <w:rFonts w:ascii="Arial" w:hAnsi="Arial" w:cs="Arial"/>
          <w:b/>
          <w:bCs/>
          <w:sz w:val="16"/>
          <w:szCs w:val="16"/>
        </w:rPr>
        <w:t>4. Правила написания наименований и нумерации</w:t>
      </w:r>
      <w:r w:rsidR="00DD601D">
        <w:rPr>
          <w:rFonts w:ascii="Arial" w:hAnsi="Arial" w:cs="Arial"/>
          <w:b/>
          <w:bCs/>
          <w:sz w:val="16"/>
          <w:szCs w:val="16"/>
        </w:rPr>
        <w:t xml:space="preserve"> </w:t>
      </w:r>
      <w:r w:rsidRPr="0006161F">
        <w:rPr>
          <w:rFonts w:ascii="Arial" w:hAnsi="Arial" w:cs="Arial"/>
          <w:b/>
          <w:bCs/>
          <w:sz w:val="16"/>
          <w:szCs w:val="16"/>
        </w:rPr>
        <w:t>объектов адресации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4.1. В структуре адреса наименования страны, субъекта Российской Федерации, муниципального района,  городского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w:t>
      </w:r>
      <w:r w:rsidRPr="0006161F">
        <w:rPr>
          <w:rFonts w:ascii="Arial" w:hAnsi="Arial" w:cs="Arial"/>
          <w:sz w:val="16"/>
          <w:szCs w:val="16"/>
        </w:rPr>
        <w:t>ь</w:t>
      </w:r>
      <w:r w:rsidRPr="0006161F">
        <w:rPr>
          <w:rFonts w:ascii="Arial" w:hAnsi="Arial" w:cs="Arial"/>
          <w:sz w:val="16"/>
          <w:szCs w:val="16"/>
        </w:rPr>
        <w:t>ные наименования элементов планировочной структуры и элементов улично-дорожной сети могут быть указаны с использованием букв латинского а</w:t>
      </w:r>
      <w:r w:rsidRPr="0006161F">
        <w:rPr>
          <w:rFonts w:ascii="Arial" w:hAnsi="Arial" w:cs="Arial"/>
          <w:sz w:val="16"/>
          <w:szCs w:val="16"/>
        </w:rPr>
        <w:t>л</w:t>
      </w:r>
      <w:r w:rsidRPr="0006161F">
        <w:rPr>
          <w:rFonts w:ascii="Arial" w:hAnsi="Arial" w:cs="Arial"/>
          <w:sz w:val="16"/>
          <w:szCs w:val="16"/>
        </w:rPr>
        <w:t>фавита, а также по усмотрению уполномоченного органа на государственных языках субъектов Российской Федерации или родных языках народов Ро</w:t>
      </w:r>
      <w:r w:rsidRPr="0006161F">
        <w:rPr>
          <w:rFonts w:ascii="Arial" w:hAnsi="Arial" w:cs="Arial"/>
          <w:sz w:val="16"/>
          <w:szCs w:val="16"/>
        </w:rPr>
        <w:t>с</w:t>
      </w:r>
      <w:r w:rsidRPr="0006161F">
        <w:rPr>
          <w:rFonts w:ascii="Arial" w:hAnsi="Arial" w:cs="Arial"/>
          <w:sz w:val="16"/>
          <w:szCs w:val="16"/>
        </w:rPr>
        <w:t>сийской Федерации.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Наименование муниципального района,  в составе субъекта Российской Федерации, городского  поселения должно соответствовать соответств</w:t>
      </w:r>
      <w:r w:rsidRPr="0006161F">
        <w:rPr>
          <w:rFonts w:ascii="Arial" w:hAnsi="Arial" w:cs="Arial"/>
          <w:sz w:val="16"/>
          <w:szCs w:val="16"/>
        </w:rPr>
        <w:t>у</w:t>
      </w:r>
      <w:r w:rsidRPr="0006161F">
        <w:rPr>
          <w:rFonts w:ascii="Arial" w:hAnsi="Arial" w:cs="Arial"/>
          <w:sz w:val="16"/>
          <w:szCs w:val="16"/>
        </w:rPr>
        <w:t>ющим наименованиям государственного реестра муниципальных образований Российской Федерации.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Наименования населенных пунктов должны соответствовать соответствующим наименованиям, внесенным в Государственный каталог географ</w:t>
      </w:r>
      <w:r w:rsidRPr="0006161F">
        <w:rPr>
          <w:rFonts w:ascii="Arial" w:hAnsi="Arial" w:cs="Arial"/>
          <w:sz w:val="16"/>
          <w:szCs w:val="16"/>
        </w:rPr>
        <w:t>и</w:t>
      </w:r>
      <w:r w:rsidRPr="0006161F">
        <w:rPr>
          <w:rFonts w:ascii="Arial" w:hAnsi="Arial" w:cs="Arial"/>
          <w:sz w:val="16"/>
          <w:szCs w:val="16"/>
        </w:rPr>
        <w:t>ческих названий.</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 xml:space="preserve">Наименования страны и субъекта Российской Федерации должны соответствовать соответствующим наименованиям в </w:t>
      </w:r>
      <w:hyperlink r:id="rId76" w:history="1">
        <w:r w:rsidRPr="0006161F">
          <w:rPr>
            <w:rStyle w:val="af0"/>
            <w:rFonts w:ascii="Arial" w:hAnsi="Arial" w:cs="Arial"/>
            <w:color w:val="auto"/>
            <w:sz w:val="16"/>
            <w:szCs w:val="16"/>
            <w:u w:val="none"/>
          </w:rPr>
          <w:t>Конституции</w:t>
        </w:r>
      </w:hyperlink>
      <w:r w:rsidRPr="0006161F">
        <w:rPr>
          <w:rFonts w:ascii="Arial" w:hAnsi="Arial" w:cs="Arial"/>
          <w:sz w:val="16"/>
          <w:szCs w:val="16"/>
        </w:rPr>
        <w:t xml:space="preserve"> Российской Федерации.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proofErr w:type="gramStart"/>
      <w:r w:rsidRPr="0006161F">
        <w:rPr>
          <w:rFonts w:ascii="Arial" w:hAnsi="Arial" w:cs="Arial"/>
          <w:sz w:val="16"/>
          <w:szCs w:val="16"/>
        </w:rPr>
        <w:t>Перечень наименований муниципального района,  в составе субъекта Российской Федерации, городского поселения в соответствии с госуда</w:t>
      </w:r>
      <w:r w:rsidRPr="0006161F">
        <w:rPr>
          <w:rFonts w:ascii="Arial" w:hAnsi="Arial" w:cs="Arial"/>
          <w:sz w:val="16"/>
          <w:szCs w:val="16"/>
        </w:rPr>
        <w:t>р</w:t>
      </w:r>
      <w:r w:rsidRPr="0006161F">
        <w:rPr>
          <w:rFonts w:ascii="Arial" w:hAnsi="Arial" w:cs="Arial"/>
          <w:sz w:val="16"/>
          <w:szCs w:val="16"/>
        </w:rPr>
        <w:t>ственным реестром муниципальных образований Российской Федерации, перечень наименований населенных пунктов в соответствии с Государстве</w:t>
      </w:r>
      <w:r w:rsidRPr="0006161F">
        <w:rPr>
          <w:rFonts w:ascii="Arial" w:hAnsi="Arial" w:cs="Arial"/>
          <w:sz w:val="16"/>
          <w:szCs w:val="16"/>
        </w:rPr>
        <w:t>н</w:t>
      </w:r>
      <w:r w:rsidRPr="0006161F">
        <w:rPr>
          <w:rFonts w:ascii="Arial" w:hAnsi="Arial" w:cs="Arial"/>
          <w:sz w:val="16"/>
          <w:szCs w:val="16"/>
        </w:rPr>
        <w:t>ным каталогом географических названий размещаются в федеральной информационной адресной системе на основании сведений соответственно гос</w:t>
      </w:r>
      <w:r w:rsidRPr="0006161F">
        <w:rPr>
          <w:rFonts w:ascii="Arial" w:hAnsi="Arial" w:cs="Arial"/>
          <w:sz w:val="16"/>
          <w:szCs w:val="16"/>
        </w:rPr>
        <w:t>у</w:t>
      </w:r>
      <w:r w:rsidRPr="0006161F">
        <w:rPr>
          <w:rFonts w:ascii="Arial" w:hAnsi="Arial" w:cs="Arial"/>
          <w:sz w:val="16"/>
          <w:szCs w:val="16"/>
        </w:rPr>
        <w:t>дарственного реестра муниципальных образований Российской Федерации и Государственного каталога географических названий, полученных операт</w:t>
      </w:r>
      <w:r w:rsidRPr="0006161F">
        <w:rPr>
          <w:rFonts w:ascii="Arial" w:hAnsi="Arial" w:cs="Arial"/>
          <w:sz w:val="16"/>
          <w:szCs w:val="16"/>
        </w:rPr>
        <w:t>о</w:t>
      </w:r>
      <w:r w:rsidRPr="0006161F">
        <w:rPr>
          <w:rFonts w:ascii="Arial" w:hAnsi="Arial" w:cs="Arial"/>
          <w:sz w:val="16"/>
          <w:szCs w:val="16"/>
        </w:rPr>
        <w:t>ром федеральной информационной адресной системы в порядке</w:t>
      </w:r>
      <w:proofErr w:type="gramEnd"/>
      <w:r w:rsidRPr="0006161F">
        <w:rPr>
          <w:rFonts w:ascii="Arial" w:hAnsi="Arial" w:cs="Arial"/>
          <w:sz w:val="16"/>
          <w:szCs w:val="16"/>
        </w:rPr>
        <w:t xml:space="preserve"> межведомственного информационного взаимодействия оператора федеральной и</w:t>
      </w:r>
      <w:r w:rsidRPr="0006161F">
        <w:rPr>
          <w:rFonts w:ascii="Arial" w:hAnsi="Arial" w:cs="Arial"/>
          <w:sz w:val="16"/>
          <w:szCs w:val="16"/>
        </w:rPr>
        <w:t>н</w:t>
      </w:r>
      <w:r w:rsidRPr="0006161F">
        <w:rPr>
          <w:rFonts w:ascii="Arial" w:hAnsi="Arial" w:cs="Arial"/>
          <w:sz w:val="16"/>
          <w:szCs w:val="16"/>
        </w:rPr>
        <w:t>формационной адресной системы с органами государственной власти и органами местного самоуправления при ведении государстве</w:t>
      </w:r>
      <w:r w:rsidRPr="0006161F">
        <w:rPr>
          <w:rFonts w:ascii="Arial" w:hAnsi="Arial" w:cs="Arial"/>
          <w:sz w:val="16"/>
          <w:szCs w:val="16"/>
        </w:rPr>
        <w:t>н</w:t>
      </w:r>
      <w:r w:rsidRPr="0006161F">
        <w:rPr>
          <w:rFonts w:ascii="Arial" w:hAnsi="Arial" w:cs="Arial"/>
          <w:sz w:val="16"/>
          <w:szCs w:val="16"/>
        </w:rPr>
        <w:t>ного адресного реестра.</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4.2.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roofErr w:type="gramStart"/>
      <w:r w:rsidRPr="0006161F">
        <w:rPr>
          <w:rFonts w:ascii="Arial" w:hAnsi="Arial" w:cs="Arial"/>
          <w:sz w:val="16"/>
          <w:szCs w:val="16"/>
        </w:rPr>
        <w:t>:</w:t>
      </w:r>
      <w:proofErr w:type="gramEnd"/>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 - дефис;</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 - точка;</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 - открывающая круглая скобка;</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 - закрывающая круглая скобка;</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"N" - знак номера.</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4.3. Наименования элементов планировочной структуры и элементов улично-дорожной сети должны отвечать словообразовательным, произнос</w:t>
      </w:r>
      <w:r w:rsidRPr="0006161F">
        <w:rPr>
          <w:rFonts w:ascii="Arial" w:hAnsi="Arial" w:cs="Arial"/>
          <w:sz w:val="16"/>
          <w:szCs w:val="16"/>
        </w:rPr>
        <w:t>и</w:t>
      </w:r>
      <w:r w:rsidRPr="0006161F">
        <w:rPr>
          <w:rFonts w:ascii="Arial" w:hAnsi="Arial" w:cs="Arial"/>
          <w:sz w:val="16"/>
          <w:szCs w:val="16"/>
        </w:rPr>
        <w:t>тельным и стилистическим нормам современного русского литературного языка.</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4.4. Входящее в состав собственного наименования элемента улично-дорожной сети порядковое числительное указывается в начале наименов</w:t>
      </w:r>
      <w:r w:rsidRPr="0006161F">
        <w:rPr>
          <w:rFonts w:ascii="Arial" w:hAnsi="Arial" w:cs="Arial"/>
          <w:sz w:val="16"/>
          <w:szCs w:val="16"/>
        </w:rPr>
        <w:t>а</w:t>
      </w:r>
      <w:r w:rsidRPr="0006161F">
        <w:rPr>
          <w:rFonts w:ascii="Arial" w:hAnsi="Arial" w:cs="Arial"/>
          <w:sz w:val="16"/>
          <w:szCs w:val="16"/>
        </w:rPr>
        <w:t>ния элемента улично-дорожной сети с использованием арабских цифр и дополнением буквы (букв) грамматического окончания через дефис.</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4.5. Цифры в собственных наименованиях элементов улично-дорожной сети, присвоенных в честь знаменательных дат, а также цифры, обозн</w:t>
      </w:r>
      <w:r w:rsidRPr="0006161F">
        <w:rPr>
          <w:rFonts w:ascii="Arial" w:hAnsi="Arial" w:cs="Arial"/>
          <w:sz w:val="16"/>
          <w:szCs w:val="16"/>
        </w:rPr>
        <w:t>а</w:t>
      </w:r>
      <w:r w:rsidRPr="0006161F">
        <w:rPr>
          <w:rFonts w:ascii="Arial" w:hAnsi="Arial" w:cs="Arial"/>
          <w:sz w:val="16"/>
          <w:szCs w:val="16"/>
        </w:rPr>
        <w:t>чающие порядковые числительные в родительном падеже, не сопровождаются дополнением цифры грамматическим окончанием.</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4.6.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4.7. Собственное наименование элемента планировочной структуры и элемента улично-дорожной сети, состоящее из имени и фамилии, не зам</w:t>
      </w:r>
      <w:r w:rsidRPr="0006161F">
        <w:rPr>
          <w:rFonts w:ascii="Arial" w:hAnsi="Arial" w:cs="Arial"/>
          <w:sz w:val="16"/>
          <w:szCs w:val="16"/>
        </w:rPr>
        <w:t>е</w:t>
      </w:r>
      <w:r w:rsidRPr="0006161F">
        <w:rPr>
          <w:rFonts w:ascii="Arial" w:hAnsi="Arial" w:cs="Arial"/>
          <w:sz w:val="16"/>
          <w:szCs w:val="16"/>
        </w:rPr>
        <w:t>няется начальными буквами имени и фамилии. Наименования в честь несовершеннолетних героев оформляются с сокращенным вариа</w:t>
      </w:r>
      <w:r w:rsidRPr="0006161F">
        <w:rPr>
          <w:rFonts w:ascii="Arial" w:hAnsi="Arial" w:cs="Arial"/>
          <w:sz w:val="16"/>
          <w:szCs w:val="16"/>
        </w:rPr>
        <w:t>н</w:t>
      </w:r>
      <w:r w:rsidRPr="0006161F">
        <w:rPr>
          <w:rFonts w:ascii="Arial" w:hAnsi="Arial" w:cs="Arial"/>
          <w:sz w:val="16"/>
          <w:szCs w:val="16"/>
        </w:rPr>
        <w:t>том имени.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 xml:space="preserve">4.8. Составные части наименований элементов планировочной структуры и элементов улично-дорожной </w:t>
      </w:r>
      <w:proofErr w:type="gramStart"/>
      <w:r w:rsidRPr="0006161F">
        <w:rPr>
          <w:rFonts w:ascii="Arial" w:hAnsi="Arial" w:cs="Arial"/>
          <w:sz w:val="16"/>
          <w:szCs w:val="16"/>
        </w:rPr>
        <w:t>сети, представляющие собой имя и ф</w:t>
      </w:r>
      <w:r w:rsidRPr="0006161F">
        <w:rPr>
          <w:rFonts w:ascii="Arial" w:hAnsi="Arial" w:cs="Arial"/>
          <w:sz w:val="16"/>
          <w:szCs w:val="16"/>
        </w:rPr>
        <w:t>а</w:t>
      </w:r>
      <w:r w:rsidRPr="0006161F">
        <w:rPr>
          <w:rFonts w:ascii="Arial" w:hAnsi="Arial" w:cs="Arial"/>
          <w:sz w:val="16"/>
          <w:szCs w:val="16"/>
        </w:rPr>
        <w:t>милию или звание и фамилию употребляются</w:t>
      </w:r>
      <w:proofErr w:type="gramEnd"/>
      <w:r w:rsidRPr="0006161F">
        <w:rPr>
          <w:rFonts w:ascii="Arial" w:hAnsi="Arial" w:cs="Arial"/>
          <w:sz w:val="16"/>
          <w:szCs w:val="16"/>
        </w:rPr>
        <w:t xml:space="preserve"> с полным написанием имени и фамилии или звания и фамилии.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4.9. В структуре адресации для нумерации объектов адресации используется целое и (или) дробное числительное с добавлением буквенного и</w:t>
      </w:r>
      <w:r w:rsidRPr="0006161F">
        <w:rPr>
          <w:rFonts w:ascii="Arial" w:hAnsi="Arial" w:cs="Arial"/>
          <w:sz w:val="16"/>
          <w:szCs w:val="16"/>
        </w:rPr>
        <w:t>н</w:t>
      </w:r>
      <w:r w:rsidRPr="0006161F">
        <w:rPr>
          <w:rFonts w:ascii="Arial" w:hAnsi="Arial" w:cs="Arial"/>
          <w:sz w:val="16"/>
          <w:szCs w:val="16"/>
        </w:rPr>
        <w:t>декса (при необходимости).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При формировании номерной части адреса используются арабские цифры и при необходимости буквы русского алфавита, за исключением букв "ё", "з", "й", "ъ", "ы" и "ь", а также символ "/" - косая черта.</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4.10.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rsidR="0006161F" w:rsidRPr="0006161F" w:rsidRDefault="0006161F" w:rsidP="00460CF6">
      <w:pPr>
        <w:widowControl w:val="0"/>
        <w:autoSpaceDE w:val="0"/>
        <w:autoSpaceDN w:val="0"/>
        <w:adjustRightInd w:val="0"/>
        <w:ind w:firstLine="540"/>
        <w:jc w:val="both"/>
        <w:rPr>
          <w:rFonts w:ascii="Arial" w:hAnsi="Arial" w:cs="Arial"/>
          <w:sz w:val="16"/>
          <w:szCs w:val="16"/>
        </w:rPr>
      </w:pPr>
      <w:r w:rsidRPr="0006161F">
        <w:rPr>
          <w:rFonts w:ascii="Arial" w:hAnsi="Arial" w:cs="Arial"/>
          <w:sz w:val="16"/>
          <w:szCs w:val="16"/>
        </w:rPr>
        <w:t>4.11. Нумерация объектов адресации, расположенных между двумя объектами адресации, которым присвоен адрес с последовательными ном</w:t>
      </w:r>
      <w:r w:rsidRPr="0006161F">
        <w:rPr>
          <w:rFonts w:ascii="Arial" w:hAnsi="Arial" w:cs="Arial"/>
          <w:sz w:val="16"/>
          <w:szCs w:val="16"/>
        </w:rPr>
        <w:t>е</w:t>
      </w:r>
      <w:r w:rsidRPr="0006161F">
        <w:rPr>
          <w:rFonts w:ascii="Arial" w:hAnsi="Arial" w:cs="Arial"/>
          <w:sz w:val="16"/>
          <w:szCs w:val="16"/>
        </w:rPr>
        <w:t>рами, производится с использованием меньшего номера соответствующего объекта адресации путем добавления к нему буквенного инде</w:t>
      </w:r>
      <w:r w:rsidRPr="0006161F">
        <w:rPr>
          <w:rFonts w:ascii="Arial" w:hAnsi="Arial" w:cs="Arial"/>
          <w:sz w:val="16"/>
          <w:szCs w:val="16"/>
        </w:rPr>
        <w:t>к</w:t>
      </w:r>
      <w:r w:rsidRPr="0006161F">
        <w:rPr>
          <w:rFonts w:ascii="Arial" w:hAnsi="Arial" w:cs="Arial"/>
          <w:sz w:val="16"/>
          <w:szCs w:val="16"/>
        </w:rPr>
        <w:t>са.</w:t>
      </w:r>
    </w:p>
    <w:p w:rsidR="002D24C3" w:rsidRDefault="002D24C3" w:rsidP="002D24C3">
      <w:pPr>
        <w:rPr>
          <w:rFonts w:ascii="Arial" w:hAnsi="Arial" w:cs="Arial"/>
          <w:sz w:val="16"/>
          <w:szCs w:val="16"/>
        </w:rPr>
      </w:pPr>
    </w:p>
    <w:p w:rsidR="002D24C3" w:rsidRPr="002D24C3" w:rsidRDefault="002D24C3" w:rsidP="002D24C3">
      <w:pPr>
        <w:pStyle w:val="2"/>
        <w:rPr>
          <w:rFonts w:ascii="Arial" w:hAnsi="Arial" w:cs="Arial"/>
          <w:color w:val="000000"/>
          <w:sz w:val="16"/>
          <w:szCs w:val="16"/>
        </w:rPr>
      </w:pPr>
      <w:r w:rsidRPr="002D24C3">
        <w:rPr>
          <w:rFonts w:ascii="Arial" w:hAnsi="Arial" w:cs="Arial"/>
          <w:color w:val="000000"/>
          <w:sz w:val="16"/>
          <w:szCs w:val="16"/>
        </w:rPr>
        <w:t>АДМИНИСТРАЦИЯ ВАЛДАЙСКОГО МУНИЦИПАЛЬНОГО РАЙОНА</w:t>
      </w:r>
    </w:p>
    <w:p w:rsidR="002D24C3" w:rsidRPr="002D24C3" w:rsidRDefault="002D24C3" w:rsidP="002D24C3">
      <w:pPr>
        <w:pStyle w:val="3"/>
        <w:rPr>
          <w:rFonts w:ascii="Arial" w:hAnsi="Arial" w:cs="Arial"/>
          <w:sz w:val="16"/>
          <w:szCs w:val="16"/>
        </w:rPr>
      </w:pPr>
      <w:proofErr w:type="gramStart"/>
      <w:r w:rsidRPr="002D24C3">
        <w:rPr>
          <w:rFonts w:ascii="Arial" w:hAnsi="Arial" w:cs="Arial"/>
          <w:sz w:val="16"/>
          <w:szCs w:val="16"/>
        </w:rPr>
        <w:t>П</w:t>
      </w:r>
      <w:proofErr w:type="gramEnd"/>
      <w:r w:rsidRPr="002D24C3">
        <w:rPr>
          <w:rFonts w:ascii="Arial" w:hAnsi="Arial" w:cs="Arial"/>
          <w:sz w:val="16"/>
          <w:szCs w:val="16"/>
        </w:rPr>
        <w:t xml:space="preserve"> О С Т А Н О В Л Е Н И Е 18.08.2015   № 1244</w:t>
      </w:r>
    </w:p>
    <w:p w:rsidR="002D24C3" w:rsidRPr="002D24C3" w:rsidRDefault="002D24C3" w:rsidP="002D24C3">
      <w:pPr>
        <w:pStyle w:val="3"/>
        <w:rPr>
          <w:rFonts w:ascii="Arial" w:hAnsi="Arial" w:cs="Arial"/>
          <w:b w:val="0"/>
          <w:sz w:val="16"/>
          <w:szCs w:val="16"/>
        </w:rPr>
      </w:pPr>
      <w:r w:rsidRPr="002D24C3">
        <w:rPr>
          <w:rFonts w:ascii="Arial" w:hAnsi="Arial" w:cs="Arial"/>
          <w:b w:val="0"/>
          <w:sz w:val="16"/>
          <w:szCs w:val="16"/>
        </w:rPr>
        <w:t>Валдай</w:t>
      </w:r>
    </w:p>
    <w:p w:rsidR="002D24C3" w:rsidRDefault="002D24C3" w:rsidP="002D24C3">
      <w:pPr>
        <w:jc w:val="center"/>
        <w:rPr>
          <w:rFonts w:ascii="Arial" w:hAnsi="Arial" w:cs="Arial"/>
          <w:b/>
          <w:sz w:val="16"/>
          <w:szCs w:val="16"/>
        </w:rPr>
      </w:pPr>
      <w:r>
        <w:rPr>
          <w:rFonts w:ascii="Arial" w:hAnsi="Arial" w:cs="Arial"/>
          <w:b/>
          <w:sz w:val="16"/>
          <w:szCs w:val="16"/>
        </w:rPr>
        <w:t xml:space="preserve">Об организации управления мероприятиями </w:t>
      </w:r>
      <w:proofErr w:type="gramStart"/>
      <w:r>
        <w:rPr>
          <w:rFonts w:ascii="Arial" w:hAnsi="Arial" w:cs="Arial"/>
          <w:b/>
          <w:sz w:val="16"/>
          <w:szCs w:val="16"/>
        </w:rPr>
        <w:t>по</w:t>
      </w:r>
      <w:proofErr w:type="gramEnd"/>
      <w:r>
        <w:rPr>
          <w:rFonts w:ascii="Arial" w:hAnsi="Arial" w:cs="Arial"/>
          <w:b/>
          <w:sz w:val="16"/>
          <w:szCs w:val="16"/>
        </w:rPr>
        <w:t xml:space="preserve"> построении и развитии аппаратно-программного комплекса</w:t>
      </w:r>
    </w:p>
    <w:p w:rsidR="002D24C3" w:rsidRDefault="002D24C3" w:rsidP="002D24C3">
      <w:pPr>
        <w:jc w:val="center"/>
        <w:rPr>
          <w:rFonts w:ascii="Arial" w:hAnsi="Arial" w:cs="Arial"/>
          <w:b/>
          <w:sz w:val="16"/>
          <w:szCs w:val="16"/>
        </w:rPr>
      </w:pPr>
      <w:r>
        <w:rPr>
          <w:rFonts w:ascii="Arial" w:hAnsi="Arial" w:cs="Arial"/>
          <w:b/>
          <w:sz w:val="16"/>
          <w:szCs w:val="16"/>
        </w:rPr>
        <w:t>«Безопасный город» на территории Валдайского района</w:t>
      </w:r>
    </w:p>
    <w:p w:rsidR="002D24C3" w:rsidRDefault="002D24C3" w:rsidP="002D24C3">
      <w:pPr>
        <w:ind w:firstLine="720"/>
        <w:jc w:val="both"/>
        <w:rPr>
          <w:rFonts w:ascii="Arial" w:hAnsi="Arial" w:cs="Arial"/>
          <w:b/>
          <w:sz w:val="16"/>
          <w:szCs w:val="16"/>
        </w:rPr>
      </w:pPr>
      <w:proofErr w:type="gramStart"/>
      <w:r>
        <w:rPr>
          <w:rFonts w:ascii="Arial" w:hAnsi="Arial" w:cs="Arial"/>
          <w:sz w:val="16"/>
          <w:szCs w:val="16"/>
        </w:rPr>
        <w:t>В соответствии с Концепцией построения и развития аппаратно-программного комплекса (далее АПК) «Безопасный город», утвержденной ра</w:t>
      </w:r>
      <w:r>
        <w:rPr>
          <w:rFonts w:ascii="Arial" w:hAnsi="Arial" w:cs="Arial"/>
          <w:sz w:val="16"/>
          <w:szCs w:val="16"/>
        </w:rPr>
        <w:t>с</w:t>
      </w:r>
      <w:r>
        <w:rPr>
          <w:rFonts w:ascii="Arial" w:hAnsi="Arial" w:cs="Arial"/>
          <w:sz w:val="16"/>
          <w:szCs w:val="16"/>
        </w:rPr>
        <w:t>поряжением Правительства Российской Федерации от 03 декабря 2014 года № 2446-р, указом Губернатора Новгоро</w:t>
      </w:r>
      <w:r>
        <w:rPr>
          <w:rFonts w:ascii="Arial" w:hAnsi="Arial" w:cs="Arial"/>
          <w:sz w:val="16"/>
          <w:szCs w:val="16"/>
        </w:rPr>
        <w:t>д</w:t>
      </w:r>
      <w:r>
        <w:rPr>
          <w:rFonts w:ascii="Arial" w:hAnsi="Arial" w:cs="Arial"/>
          <w:sz w:val="16"/>
          <w:szCs w:val="16"/>
        </w:rPr>
        <w:t>ской области от 30.06.2015 № 199 «Об организации управления мероприятиями по построении  и развитии аппаратно-программного комплекса «Безопасный город» на территории  Новг</w:t>
      </w:r>
      <w:r>
        <w:rPr>
          <w:rFonts w:ascii="Arial" w:hAnsi="Arial" w:cs="Arial"/>
          <w:sz w:val="16"/>
          <w:szCs w:val="16"/>
        </w:rPr>
        <w:t>о</w:t>
      </w:r>
      <w:r>
        <w:rPr>
          <w:rFonts w:ascii="Arial" w:hAnsi="Arial" w:cs="Arial"/>
          <w:sz w:val="16"/>
          <w:szCs w:val="16"/>
        </w:rPr>
        <w:t>родской  области, в целях повышения общего уровня общественной безопасности, правопорядка и безопасности среды обитания на</w:t>
      </w:r>
      <w:proofErr w:type="gramEnd"/>
      <w:r>
        <w:rPr>
          <w:rFonts w:ascii="Arial" w:hAnsi="Arial" w:cs="Arial"/>
          <w:sz w:val="16"/>
          <w:szCs w:val="16"/>
        </w:rPr>
        <w:t xml:space="preserve"> территории Валда</w:t>
      </w:r>
      <w:r>
        <w:rPr>
          <w:rFonts w:ascii="Arial" w:hAnsi="Arial" w:cs="Arial"/>
          <w:sz w:val="16"/>
          <w:szCs w:val="16"/>
        </w:rPr>
        <w:t>й</w:t>
      </w:r>
      <w:r>
        <w:rPr>
          <w:rFonts w:ascii="Arial" w:hAnsi="Arial" w:cs="Arial"/>
          <w:sz w:val="16"/>
          <w:szCs w:val="16"/>
        </w:rPr>
        <w:t xml:space="preserve">ского района  Администрация Валдайского муниципального района </w:t>
      </w:r>
      <w:r>
        <w:rPr>
          <w:rFonts w:ascii="Arial" w:hAnsi="Arial" w:cs="Arial"/>
          <w:b/>
          <w:sz w:val="16"/>
          <w:szCs w:val="16"/>
        </w:rPr>
        <w:t>ПОСТАНОВЛЯЕТ</w:t>
      </w:r>
      <w:r>
        <w:rPr>
          <w:rFonts w:ascii="Arial" w:hAnsi="Arial" w:cs="Arial"/>
          <w:sz w:val="16"/>
          <w:szCs w:val="16"/>
        </w:rPr>
        <w:t>:</w:t>
      </w:r>
    </w:p>
    <w:p w:rsidR="002D24C3" w:rsidRDefault="002D24C3" w:rsidP="002D24C3">
      <w:pPr>
        <w:widowControl w:val="0"/>
        <w:autoSpaceDE w:val="0"/>
        <w:autoSpaceDN w:val="0"/>
        <w:adjustRightInd w:val="0"/>
        <w:ind w:firstLine="720"/>
        <w:jc w:val="both"/>
        <w:rPr>
          <w:rFonts w:ascii="Arial" w:hAnsi="Arial" w:cs="Arial"/>
          <w:sz w:val="16"/>
          <w:szCs w:val="16"/>
        </w:rPr>
      </w:pPr>
      <w:r>
        <w:rPr>
          <w:rFonts w:ascii="Arial" w:hAnsi="Arial" w:cs="Arial"/>
          <w:sz w:val="16"/>
          <w:szCs w:val="16"/>
        </w:rPr>
        <w:t>1. Возложить общее руководство организацией работ по построению и развитию АПК «Безопасный город» на территории Валдайского муниц</w:t>
      </w:r>
      <w:r>
        <w:rPr>
          <w:rFonts w:ascii="Arial" w:hAnsi="Arial" w:cs="Arial"/>
          <w:sz w:val="16"/>
          <w:szCs w:val="16"/>
        </w:rPr>
        <w:t>и</w:t>
      </w:r>
      <w:r>
        <w:rPr>
          <w:rFonts w:ascii="Arial" w:hAnsi="Arial" w:cs="Arial"/>
          <w:sz w:val="16"/>
          <w:szCs w:val="16"/>
        </w:rPr>
        <w:t xml:space="preserve">пального района на заместителя Главы администрации муниципального района Гаврилова Е.А. </w:t>
      </w:r>
    </w:p>
    <w:p w:rsidR="002D24C3" w:rsidRDefault="002D24C3" w:rsidP="002D24C3">
      <w:pPr>
        <w:widowControl w:val="0"/>
        <w:autoSpaceDE w:val="0"/>
        <w:autoSpaceDN w:val="0"/>
        <w:adjustRightInd w:val="0"/>
        <w:ind w:firstLine="720"/>
        <w:jc w:val="both"/>
        <w:rPr>
          <w:rFonts w:ascii="Arial" w:hAnsi="Arial" w:cs="Arial"/>
          <w:sz w:val="16"/>
          <w:szCs w:val="16"/>
        </w:rPr>
      </w:pPr>
      <w:r>
        <w:rPr>
          <w:rFonts w:ascii="Arial" w:hAnsi="Arial" w:cs="Arial"/>
          <w:sz w:val="16"/>
          <w:szCs w:val="16"/>
        </w:rPr>
        <w:t>2. Утвердить прилагаемое Положение о межведомственной рабочей группе по построению (развитию), внедрению и эксплуатации аппара</w:t>
      </w:r>
      <w:r>
        <w:rPr>
          <w:rFonts w:ascii="Arial" w:hAnsi="Arial" w:cs="Arial"/>
          <w:sz w:val="16"/>
          <w:szCs w:val="16"/>
        </w:rPr>
        <w:t>т</w:t>
      </w:r>
      <w:r>
        <w:rPr>
          <w:rFonts w:ascii="Arial" w:hAnsi="Arial" w:cs="Arial"/>
          <w:sz w:val="16"/>
          <w:szCs w:val="16"/>
        </w:rPr>
        <w:t>но-программного комплекса «Безопасный город» на территории Валдайского муниципального района и её состав.</w:t>
      </w:r>
    </w:p>
    <w:p w:rsidR="002D24C3" w:rsidRDefault="002D24C3" w:rsidP="002D24C3">
      <w:pPr>
        <w:widowControl w:val="0"/>
        <w:autoSpaceDE w:val="0"/>
        <w:autoSpaceDN w:val="0"/>
        <w:adjustRightInd w:val="0"/>
        <w:ind w:firstLine="720"/>
        <w:jc w:val="both"/>
        <w:rPr>
          <w:rFonts w:ascii="Arial" w:hAnsi="Arial" w:cs="Arial"/>
          <w:sz w:val="16"/>
          <w:szCs w:val="16"/>
        </w:rPr>
      </w:pPr>
      <w:r>
        <w:rPr>
          <w:rFonts w:ascii="Arial" w:hAnsi="Arial" w:cs="Arial"/>
          <w:sz w:val="16"/>
          <w:szCs w:val="16"/>
        </w:rPr>
        <w:t>3. Рекомендовать руководителям организаций и учреждений, Главам сельских поселений принять необходимые меры по выполнению меропр</w:t>
      </w:r>
      <w:r>
        <w:rPr>
          <w:rFonts w:ascii="Arial" w:hAnsi="Arial" w:cs="Arial"/>
          <w:sz w:val="16"/>
          <w:szCs w:val="16"/>
        </w:rPr>
        <w:t>и</w:t>
      </w:r>
      <w:r>
        <w:rPr>
          <w:rFonts w:ascii="Arial" w:hAnsi="Arial" w:cs="Arial"/>
          <w:sz w:val="16"/>
          <w:szCs w:val="16"/>
        </w:rPr>
        <w:t>ятий по построению и внедрению АПК «Безопасный город» на территории Валдайского района.</w:t>
      </w:r>
    </w:p>
    <w:p w:rsidR="002D24C3" w:rsidRDefault="002D24C3" w:rsidP="002D24C3">
      <w:pPr>
        <w:autoSpaceDE w:val="0"/>
        <w:autoSpaceDN w:val="0"/>
        <w:adjustRightInd w:val="0"/>
        <w:jc w:val="both"/>
        <w:rPr>
          <w:rFonts w:ascii="Arial" w:hAnsi="Arial" w:cs="Arial"/>
          <w:sz w:val="16"/>
          <w:szCs w:val="16"/>
        </w:rPr>
      </w:pPr>
      <w:r>
        <w:rPr>
          <w:rFonts w:ascii="Arial" w:hAnsi="Arial" w:cs="Arial"/>
          <w:sz w:val="16"/>
          <w:szCs w:val="16"/>
        </w:rPr>
        <w:tab/>
        <w:t>4.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2D24C3" w:rsidRDefault="002D24C3" w:rsidP="002D24C3">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2D24C3" w:rsidRDefault="002D24C3" w:rsidP="002D24C3">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t xml:space="preserve">        О.Я. Рудина</w:t>
      </w:r>
    </w:p>
    <w:p w:rsidR="002D24C3" w:rsidRDefault="002D24C3" w:rsidP="002D24C3">
      <w:pPr>
        <w:ind w:left="5220"/>
        <w:jc w:val="center"/>
        <w:rPr>
          <w:rFonts w:ascii="Arial" w:hAnsi="Arial" w:cs="Arial"/>
          <w:sz w:val="16"/>
          <w:szCs w:val="16"/>
        </w:rPr>
      </w:pPr>
      <w:r>
        <w:rPr>
          <w:rFonts w:ascii="Arial" w:hAnsi="Arial" w:cs="Arial"/>
          <w:sz w:val="16"/>
          <w:szCs w:val="16"/>
        </w:rPr>
        <w:t>УТВЕРЖДЕНО</w:t>
      </w:r>
    </w:p>
    <w:p w:rsidR="002D24C3" w:rsidRDefault="002D24C3" w:rsidP="002D24C3">
      <w:pPr>
        <w:ind w:left="5220"/>
        <w:jc w:val="center"/>
        <w:rPr>
          <w:rFonts w:ascii="Arial" w:hAnsi="Arial" w:cs="Arial"/>
          <w:sz w:val="16"/>
          <w:szCs w:val="16"/>
        </w:rPr>
      </w:pPr>
      <w:r>
        <w:rPr>
          <w:rFonts w:ascii="Arial" w:hAnsi="Arial" w:cs="Arial"/>
          <w:sz w:val="16"/>
          <w:szCs w:val="16"/>
        </w:rPr>
        <w:t>постановлением Администрации муниципального района</w:t>
      </w:r>
    </w:p>
    <w:p w:rsidR="002D24C3" w:rsidRDefault="002D24C3" w:rsidP="002D24C3">
      <w:pPr>
        <w:ind w:left="5220"/>
        <w:jc w:val="center"/>
        <w:rPr>
          <w:rFonts w:ascii="Arial" w:hAnsi="Arial" w:cs="Arial"/>
          <w:sz w:val="16"/>
          <w:szCs w:val="16"/>
        </w:rPr>
      </w:pPr>
      <w:r>
        <w:rPr>
          <w:rFonts w:ascii="Arial" w:hAnsi="Arial" w:cs="Arial"/>
          <w:sz w:val="16"/>
          <w:szCs w:val="16"/>
        </w:rPr>
        <w:t>от 18.08.2015  № 1244</w:t>
      </w:r>
    </w:p>
    <w:p w:rsidR="002D24C3" w:rsidRDefault="002D24C3" w:rsidP="002D24C3">
      <w:pPr>
        <w:jc w:val="center"/>
        <w:rPr>
          <w:rFonts w:ascii="Arial" w:hAnsi="Arial" w:cs="Arial"/>
          <w:b/>
          <w:sz w:val="16"/>
          <w:szCs w:val="16"/>
        </w:rPr>
      </w:pPr>
      <w:proofErr w:type="gramStart"/>
      <w:r>
        <w:rPr>
          <w:rFonts w:ascii="Arial" w:hAnsi="Arial" w:cs="Arial"/>
          <w:b/>
          <w:sz w:val="16"/>
          <w:szCs w:val="16"/>
        </w:rPr>
        <w:t>П</w:t>
      </w:r>
      <w:proofErr w:type="gramEnd"/>
      <w:r>
        <w:rPr>
          <w:rFonts w:ascii="Arial" w:hAnsi="Arial" w:cs="Arial"/>
          <w:b/>
          <w:sz w:val="16"/>
          <w:szCs w:val="16"/>
        </w:rPr>
        <w:t xml:space="preserve"> О Л О Ж Е Н И Е</w:t>
      </w:r>
    </w:p>
    <w:p w:rsidR="002D24C3" w:rsidRDefault="002D24C3" w:rsidP="002D24C3">
      <w:pPr>
        <w:jc w:val="center"/>
        <w:rPr>
          <w:rFonts w:ascii="Arial" w:hAnsi="Arial" w:cs="Arial"/>
          <w:sz w:val="16"/>
          <w:szCs w:val="16"/>
        </w:rPr>
      </w:pPr>
      <w:r>
        <w:rPr>
          <w:rFonts w:ascii="Arial" w:hAnsi="Arial" w:cs="Arial"/>
          <w:sz w:val="16"/>
          <w:szCs w:val="16"/>
        </w:rPr>
        <w:t>о межведомственной рабочей группе по построению (развитию), внедрению и эксплуатации аппаратно-программного комплекса</w:t>
      </w:r>
    </w:p>
    <w:p w:rsidR="002D24C3" w:rsidRDefault="002D24C3" w:rsidP="002D24C3">
      <w:pPr>
        <w:jc w:val="center"/>
        <w:rPr>
          <w:rFonts w:ascii="Arial" w:hAnsi="Arial" w:cs="Arial"/>
          <w:sz w:val="16"/>
          <w:szCs w:val="16"/>
        </w:rPr>
      </w:pPr>
      <w:r>
        <w:rPr>
          <w:rFonts w:ascii="Arial" w:hAnsi="Arial" w:cs="Arial"/>
          <w:sz w:val="16"/>
          <w:szCs w:val="16"/>
        </w:rPr>
        <w:t xml:space="preserve"> «Безопасный город» на территории Валдайского муниципального района</w:t>
      </w:r>
    </w:p>
    <w:p w:rsidR="002D24C3" w:rsidRDefault="002D24C3" w:rsidP="002D24C3">
      <w:pPr>
        <w:jc w:val="center"/>
        <w:rPr>
          <w:rFonts w:ascii="Arial" w:hAnsi="Arial" w:cs="Arial"/>
          <w:b/>
          <w:sz w:val="16"/>
          <w:szCs w:val="16"/>
        </w:rPr>
      </w:pPr>
      <w:r>
        <w:rPr>
          <w:rFonts w:ascii="Arial" w:hAnsi="Arial" w:cs="Arial"/>
          <w:b/>
          <w:sz w:val="16"/>
          <w:szCs w:val="16"/>
        </w:rPr>
        <w:t>1. Общие положения</w:t>
      </w:r>
    </w:p>
    <w:p w:rsidR="002D24C3" w:rsidRDefault="002D24C3" w:rsidP="002D24C3">
      <w:pPr>
        <w:ind w:firstLine="709"/>
        <w:jc w:val="both"/>
        <w:rPr>
          <w:rFonts w:ascii="Arial" w:hAnsi="Arial" w:cs="Arial"/>
          <w:sz w:val="16"/>
          <w:szCs w:val="16"/>
        </w:rPr>
      </w:pPr>
      <w:r>
        <w:rPr>
          <w:rFonts w:ascii="Arial" w:hAnsi="Arial" w:cs="Arial"/>
          <w:sz w:val="16"/>
          <w:szCs w:val="16"/>
        </w:rPr>
        <w:lastRenderedPageBreak/>
        <w:t xml:space="preserve">1.1. </w:t>
      </w:r>
      <w:proofErr w:type="gramStart"/>
      <w:r>
        <w:rPr>
          <w:rFonts w:ascii="Arial" w:hAnsi="Arial" w:cs="Arial"/>
          <w:sz w:val="16"/>
          <w:szCs w:val="16"/>
        </w:rPr>
        <w:t>Межведомственная рабочая группа по построению (развитию), внедрению и эксплуатации аппаратно-программного комплекса (далее – АПК) «Безопасный город» на территории  Валдайского района (далее – Рабочая группа), является коллегиальным органом, координирующим деятел</w:t>
      </w:r>
      <w:r>
        <w:rPr>
          <w:rFonts w:ascii="Arial" w:hAnsi="Arial" w:cs="Arial"/>
          <w:sz w:val="16"/>
          <w:szCs w:val="16"/>
        </w:rPr>
        <w:t>ь</w:t>
      </w:r>
      <w:r>
        <w:rPr>
          <w:rFonts w:ascii="Arial" w:hAnsi="Arial" w:cs="Arial"/>
          <w:sz w:val="16"/>
          <w:szCs w:val="16"/>
        </w:rPr>
        <w:t>ность федеральных органов исполнительной власти и  органов местного самоуправления, а также организаций по функционированию и развитию с</w:t>
      </w:r>
      <w:r>
        <w:rPr>
          <w:rFonts w:ascii="Arial" w:hAnsi="Arial" w:cs="Arial"/>
          <w:sz w:val="16"/>
          <w:szCs w:val="16"/>
        </w:rPr>
        <w:t>и</w:t>
      </w:r>
      <w:r>
        <w:rPr>
          <w:rFonts w:ascii="Arial" w:hAnsi="Arial" w:cs="Arial"/>
          <w:sz w:val="16"/>
          <w:szCs w:val="16"/>
        </w:rPr>
        <w:t xml:space="preserve">стем </w:t>
      </w:r>
      <w:proofErr w:type="spellStart"/>
      <w:r>
        <w:rPr>
          <w:rFonts w:ascii="Arial" w:hAnsi="Arial" w:cs="Arial"/>
          <w:sz w:val="16"/>
          <w:szCs w:val="16"/>
        </w:rPr>
        <w:t>аппаратно</w:t>
      </w:r>
      <w:proofErr w:type="spellEnd"/>
      <w:r>
        <w:rPr>
          <w:rFonts w:ascii="Arial" w:hAnsi="Arial" w:cs="Arial"/>
          <w:sz w:val="16"/>
          <w:szCs w:val="16"/>
        </w:rPr>
        <w:t xml:space="preserve"> - программного комплекса технических средств «Безопасный город» (далее - комплекс «Безопасный город») на территории  Валдайского ра</w:t>
      </w:r>
      <w:r>
        <w:rPr>
          <w:rFonts w:ascii="Arial" w:hAnsi="Arial" w:cs="Arial"/>
          <w:sz w:val="16"/>
          <w:szCs w:val="16"/>
        </w:rPr>
        <w:t>й</w:t>
      </w:r>
      <w:r>
        <w:rPr>
          <w:rFonts w:ascii="Arial" w:hAnsi="Arial" w:cs="Arial"/>
          <w:sz w:val="16"/>
          <w:szCs w:val="16"/>
        </w:rPr>
        <w:t xml:space="preserve">она. </w:t>
      </w:r>
      <w:proofErr w:type="gramEnd"/>
    </w:p>
    <w:p w:rsidR="002D24C3" w:rsidRDefault="002D24C3" w:rsidP="002D24C3">
      <w:pPr>
        <w:ind w:firstLine="709"/>
        <w:jc w:val="both"/>
        <w:rPr>
          <w:rFonts w:ascii="Arial" w:hAnsi="Arial" w:cs="Arial"/>
          <w:sz w:val="16"/>
          <w:szCs w:val="16"/>
        </w:rPr>
      </w:pPr>
      <w:r>
        <w:rPr>
          <w:rFonts w:ascii="Arial" w:hAnsi="Arial" w:cs="Arial"/>
          <w:sz w:val="16"/>
          <w:szCs w:val="16"/>
        </w:rPr>
        <w:t>1.2. Рабочая группа в своей деятельности руководствуется Конституцией Российской Федерации, федеральными конституционными закон</w:t>
      </w:r>
      <w:r>
        <w:rPr>
          <w:rFonts w:ascii="Arial" w:hAnsi="Arial" w:cs="Arial"/>
          <w:sz w:val="16"/>
          <w:szCs w:val="16"/>
        </w:rPr>
        <w:t>а</w:t>
      </w:r>
      <w:r>
        <w:rPr>
          <w:rFonts w:ascii="Arial" w:hAnsi="Arial" w:cs="Arial"/>
          <w:sz w:val="16"/>
          <w:szCs w:val="16"/>
        </w:rPr>
        <w:t>ми, федеральными законами, актами Президента Российской Федерации и Правительства Российской Федерации, областными нормативными прав</w:t>
      </w:r>
      <w:r>
        <w:rPr>
          <w:rFonts w:ascii="Arial" w:hAnsi="Arial" w:cs="Arial"/>
          <w:sz w:val="16"/>
          <w:szCs w:val="16"/>
        </w:rPr>
        <w:t>о</w:t>
      </w:r>
      <w:r>
        <w:rPr>
          <w:rFonts w:ascii="Arial" w:hAnsi="Arial" w:cs="Arial"/>
          <w:sz w:val="16"/>
          <w:szCs w:val="16"/>
        </w:rPr>
        <w:t xml:space="preserve">выми актами, а также настоящим Положением. </w:t>
      </w:r>
    </w:p>
    <w:p w:rsidR="002D24C3" w:rsidRDefault="002D24C3" w:rsidP="002D24C3">
      <w:pPr>
        <w:jc w:val="center"/>
        <w:rPr>
          <w:rFonts w:ascii="Arial" w:hAnsi="Arial" w:cs="Arial"/>
          <w:b/>
          <w:sz w:val="16"/>
          <w:szCs w:val="16"/>
        </w:rPr>
      </w:pPr>
      <w:r>
        <w:rPr>
          <w:rFonts w:ascii="Arial" w:hAnsi="Arial" w:cs="Arial"/>
          <w:b/>
          <w:sz w:val="16"/>
          <w:szCs w:val="16"/>
        </w:rPr>
        <w:t>2. Задачи и функции Рабочей группы</w:t>
      </w:r>
    </w:p>
    <w:p w:rsidR="002D24C3" w:rsidRDefault="002D24C3" w:rsidP="002D24C3">
      <w:pPr>
        <w:ind w:firstLine="708"/>
        <w:jc w:val="both"/>
        <w:rPr>
          <w:rFonts w:ascii="Arial" w:hAnsi="Arial" w:cs="Arial"/>
          <w:sz w:val="16"/>
          <w:szCs w:val="16"/>
        </w:rPr>
      </w:pPr>
      <w:r>
        <w:rPr>
          <w:rFonts w:ascii="Arial" w:hAnsi="Arial" w:cs="Arial"/>
          <w:sz w:val="16"/>
          <w:szCs w:val="16"/>
        </w:rPr>
        <w:t xml:space="preserve">2.1.Основными задачами Рабочей группы являются: </w:t>
      </w:r>
    </w:p>
    <w:p w:rsidR="002D24C3" w:rsidRDefault="002D24C3" w:rsidP="002D24C3">
      <w:pPr>
        <w:shd w:val="clear" w:color="auto" w:fill="FFFFFF"/>
        <w:ind w:firstLine="709"/>
        <w:jc w:val="both"/>
        <w:rPr>
          <w:rFonts w:ascii="Arial" w:hAnsi="Arial" w:cs="Arial"/>
          <w:sz w:val="16"/>
          <w:szCs w:val="16"/>
        </w:rPr>
      </w:pPr>
      <w:r>
        <w:rPr>
          <w:rFonts w:ascii="Arial" w:hAnsi="Arial" w:cs="Arial"/>
          <w:color w:val="000000"/>
          <w:sz w:val="16"/>
          <w:szCs w:val="16"/>
        </w:rPr>
        <w:t xml:space="preserve">определение полного состава участников </w:t>
      </w:r>
      <w:r>
        <w:rPr>
          <w:rFonts w:ascii="Arial" w:hAnsi="Arial" w:cs="Arial"/>
          <w:sz w:val="16"/>
          <w:szCs w:val="16"/>
        </w:rPr>
        <w:t xml:space="preserve">построения (развития) </w:t>
      </w:r>
      <w:r>
        <w:rPr>
          <w:rFonts w:ascii="Arial" w:hAnsi="Arial" w:cs="Arial"/>
          <w:color w:val="000000"/>
          <w:sz w:val="16"/>
          <w:szCs w:val="16"/>
        </w:rPr>
        <w:t>АПК «Безопасный город», организационной и функциональной структуры, а также программно-технической архитектуры АПК «Безопасный город»;</w:t>
      </w:r>
    </w:p>
    <w:p w:rsidR="002D24C3" w:rsidRDefault="002D24C3" w:rsidP="002D24C3">
      <w:pPr>
        <w:shd w:val="clear" w:color="auto" w:fill="FFFFFF"/>
        <w:tabs>
          <w:tab w:val="left" w:pos="2731"/>
          <w:tab w:val="left" w:pos="5179"/>
          <w:tab w:val="left" w:pos="8611"/>
        </w:tabs>
        <w:ind w:firstLine="709"/>
        <w:jc w:val="both"/>
        <w:rPr>
          <w:rFonts w:ascii="Arial" w:hAnsi="Arial" w:cs="Arial"/>
          <w:sz w:val="16"/>
          <w:szCs w:val="16"/>
        </w:rPr>
      </w:pPr>
      <w:r>
        <w:rPr>
          <w:rFonts w:ascii="Arial" w:hAnsi="Arial" w:cs="Arial"/>
          <w:color w:val="000000"/>
          <w:sz w:val="16"/>
          <w:szCs w:val="16"/>
        </w:rPr>
        <w:t>рассмотрение технических заданий и проектной документации АПК «Безопасный город», согласование регламентов взаимодействия и иных д</w:t>
      </w:r>
      <w:r>
        <w:rPr>
          <w:rFonts w:ascii="Arial" w:hAnsi="Arial" w:cs="Arial"/>
          <w:color w:val="000000"/>
          <w:sz w:val="16"/>
          <w:szCs w:val="16"/>
        </w:rPr>
        <w:t>о</w:t>
      </w:r>
      <w:r>
        <w:rPr>
          <w:rFonts w:ascii="Arial" w:hAnsi="Arial" w:cs="Arial"/>
          <w:color w:val="000000"/>
          <w:sz w:val="16"/>
          <w:szCs w:val="16"/>
        </w:rPr>
        <w:t>кументов межведомственного взаимодействия и информационного обмена;</w:t>
      </w:r>
    </w:p>
    <w:p w:rsidR="002D24C3" w:rsidRDefault="002D24C3" w:rsidP="002D24C3">
      <w:pPr>
        <w:shd w:val="clear" w:color="auto" w:fill="FFFFFF"/>
        <w:ind w:firstLine="709"/>
        <w:jc w:val="both"/>
        <w:rPr>
          <w:rFonts w:ascii="Arial" w:hAnsi="Arial" w:cs="Arial"/>
          <w:color w:val="000000"/>
          <w:sz w:val="16"/>
          <w:szCs w:val="16"/>
        </w:rPr>
      </w:pPr>
      <w:r>
        <w:rPr>
          <w:rFonts w:ascii="Arial" w:hAnsi="Arial" w:cs="Arial"/>
          <w:color w:val="000000"/>
          <w:sz w:val="16"/>
          <w:szCs w:val="16"/>
        </w:rPr>
        <w:t>организация испытаний АПК «Безопасный город» и его ввода в постоянную эксплуатацию;</w:t>
      </w:r>
    </w:p>
    <w:p w:rsidR="002D24C3" w:rsidRDefault="002D24C3" w:rsidP="002D24C3">
      <w:pPr>
        <w:shd w:val="clear" w:color="auto" w:fill="FFFFFF"/>
        <w:ind w:firstLine="709"/>
        <w:jc w:val="both"/>
        <w:rPr>
          <w:rFonts w:ascii="Arial" w:hAnsi="Arial" w:cs="Arial"/>
          <w:color w:val="000000"/>
          <w:sz w:val="16"/>
          <w:szCs w:val="16"/>
        </w:rPr>
      </w:pPr>
      <w:r>
        <w:rPr>
          <w:rFonts w:ascii="Arial" w:hAnsi="Arial" w:cs="Arial"/>
          <w:color w:val="000000"/>
          <w:sz w:val="16"/>
          <w:szCs w:val="16"/>
        </w:rPr>
        <w:t>решение вопросов обеспечения эффективной эксплуатации АПК «Безопасный город»;</w:t>
      </w:r>
    </w:p>
    <w:p w:rsidR="002D24C3" w:rsidRDefault="002D24C3" w:rsidP="002D24C3">
      <w:pPr>
        <w:shd w:val="clear" w:color="auto" w:fill="FFFFFF"/>
        <w:ind w:firstLine="709"/>
        <w:jc w:val="both"/>
        <w:rPr>
          <w:rFonts w:ascii="Arial" w:hAnsi="Arial" w:cs="Arial"/>
          <w:sz w:val="16"/>
          <w:szCs w:val="16"/>
        </w:rPr>
      </w:pPr>
      <w:r>
        <w:rPr>
          <w:rFonts w:ascii="Arial" w:hAnsi="Arial" w:cs="Arial"/>
          <w:color w:val="000000"/>
          <w:sz w:val="16"/>
          <w:szCs w:val="16"/>
        </w:rPr>
        <w:t>подготовка предложений для принятия решений комиссией по ликвидации ЧС и ПБ.</w:t>
      </w:r>
    </w:p>
    <w:p w:rsidR="002D24C3" w:rsidRDefault="002D24C3" w:rsidP="002D24C3">
      <w:pPr>
        <w:ind w:firstLine="709"/>
        <w:jc w:val="both"/>
        <w:rPr>
          <w:rFonts w:ascii="Arial" w:hAnsi="Arial" w:cs="Arial"/>
          <w:sz w:val="16"/>
          <w:szCs w:val="16"/>
        </w:rPr>
      </w:pPr>
      <w:r>
        <w:rPr>
          <w:rFonts w:ascii="Arial" w:hAnsi="Arial" w:cs="Arial"/>
          <w:sz w:val="16"/>
          <w:szCs w:val="16"/>
        </w:rPr>
        <w:t>2.2. На Рабочую группу возлагаются следующие функции:</w:t>
      </w:r>
    </w:p>
    <w:p w:rsidR="002D24C3" w:rsidRDefault="002D24C3" w:rsidP="002D24C3">
      <w:pPr>
        <w:ind w:firstLine="709"/>
        <w:jc w:val="both"/>
        <w:rPr>
          <w:rFonts w:ascii="Arial" w:hAnsi="Arial" w:cs="Arial"/>
          <w:sz w:val="16"/>
          <w:szCs w:val="16"/>
        </w:rPr>
      </w:pPr>
      <w:r>
        <w:rPr>
          <w:rFonts w:ascii="Arial" w:hAnsi="Arial" w:cs="Arial"/>
          <w:sz w:val="16"/>
          <w:szCs w:val="16"/>
        </w:rPr>
        <w:t>координация деятельности и обеспечение в пределах ее компетенции взаимодействия органов и организаций по вопросам совершенствов</w:t>
      </w:r>
      <w:r>
        <w:rPr>
          <w:rFonts w:ascii="Arial" w:hAnsi="Arial" w:cs="Arial"/>
          <w:sz w:val="16"/>
          <w:szCs w:val="16"/>
        </w:rPr>
        <w:t>а</w:t>
      </w:r>
      <w:r>
        <w:rPr>
          <w:rFonts w:ascii="Arial" w:hAnsi="Arial" w:cs="Arial"/>
          <w:sz w:val="16"/>
          <w:szCs w:val="16"/>
        </w:rPr>
        <w:t>ния организации и проведения мероприятий, связанных с функционированием и развитием систем АПК «Безопасный г</w:t>
      </w:r>
      <w:r>
        <w:rPr>
          <w:rFonts w:ascii="Arial" w:hAnsi="Arial" w:cs="Arial"/>
          <w:sz w:val="16"/>
          <w:szCs w:val="16"/>
        </w:rPr>
        <w:t>о</w:t>
      </w:r>
      <w:r>
        <w:rPr>
          <w:rFonts w:ascii="Arial" w:hAnsi="Arial" w:cs="Arial"/>
          <w:sz w:val="16"/>
          <w:szCs w:val="16"/>
        </w:rPr>
        <w:t>род» на территории района;</w:t>
      </w:r>
    </w:p>
    <w:p w:rsidR="002D24C3" w:rsidRDefault="002D24C3" w:rsidP="002D24C3">
      <w:pPr>
        <w:ind w:firstLine="709"/>
        <w:jc w:val="both"/>
        <w:rPr>
          <w:rFonts w:ascii="Arial" w:hAnsi="Arial" w:cs="Arial"/>
          <w:sz w:val="16"/>
          <w:szCs w:val="16"/>
        </w:rPr>
      </w:pPr>
      <w:r>
        <w:rPr>
          <w:rFonts w:ascii="Arial" w:hAnsi="Arial" w:cs="Arial"/>
          <w:sz w:val="16"/>
          <w:szCs w:val="16"/>
        </w:rPr>
        <w:t>обсуждение проектов правовых актов, необходимых для реализации вопросов организации и координации мероприятий по дальнейшему фун</w:t>
      </w:r>
      <w:r>
        <w:rPr>
          <w:rFonts w:ascii="Arial" w:hAnsi="Arial" w:cs="Arial"/>
          <w:sz w:val="16"/>
          <w:szCs w:val="16"/>
        </w:rPr>
        <w:t>к</w:t>
      </w:r>
      <w:r>
        <w:rPr>
          <w:rFonts w:ascii="Arial" w:hAnsi="Arial" w:cs="Arial"/>
          <w:sz w:val="16"/>
          <w:szCs w:val="16"/>
        </w:rPr>
        <w:t>ционированию и развитию систем АПК «Безопасный город» на территории района;</w:t>
      </w:r>
    </w:p>
    <w:p w:rsidR="002D24C3" w:rsidRDefault="002D24C3" w:rsidP="002D24C3">
      <w:pPr>
        <w:ind w:firstLine="709"/>
        <w:jc w:val="both"/>
        <w:rPr>
          <w:rFonts w:ascii="Arial" w:hAnsi="Arial" w:cs="Arial"/>
          <w:sz w:val="16"/>
          <w:szCs w:val="16"/>
        </w:rPr>
      </w:pPr>
      <w:proofErr w:type="gramStart"/>
      <w:r>
        <w:rPr>
          <w:rFonts w:ascii="Arial" w:hAnsi="Arial" w:cs="Arial"/>
          <w:sz w:val="16"/>
          <w:szCs w:val="16"/>
        </w:rPr>
        <w:t>контроль за подготовкой и осуществлением органами  местного самоуправления и руководителями организаций мероприятий по исполнению нормативных правовых актов,  муниципальных программ по вопросам организации и координации мероприятий по дальнейшему функци</w:t>
      </w:r>
      <w:r>
        <w:rPr>
          <w:rFonts w:ascii="Arial" w:hAnsi="Arial" w:cs="Arial"/>
          <w:sz w:val="16"/>
          <w:szCs w:val="16"/>
        </w:rPr>
        <w:t>о</w:t>
      </w:r>
      <w:r>
        <w:rPr>
          <w:rFonts w:ascii="Arial" w:hAnsi="Arial" w:cs="Arial"/>
          <w:sz w:val="16"/>
          <w:szCs w:val="16"/>
        </w:rPr>
        <w:t>нированию и развитию систем АПК «Безопасный город», а также анализ результатов этой деятельности и выработка соответствующих рекоме</w:t>
      </w:r>
      <w:r>
        <w:rPr>
          <w:rFonts w:ascii="Arial" w:hAnsi="Arial" w:cs="Arial"/>
          <w:sz w:val="16"/>
          <w:szCs w:val="16"/>
        </w:rPr>
        <w:t>н</w:t>
      </w:r>
      <w:r>
        <w:rPr>
          <w:rFonts w:ascii="Arial" w:hAnsi="Arial" w:cs="Arial"/>
          <w:sz w:val="16"/>
          <w:szCs w:val="16"/>
        </w:rPr>
        <w:t>даций для органов и организаций по повышению ее эффективности;</w:t>
      </w:r>
      <w:proofErr w:type="gramEnd"/>
    </w:p>
    <w:p w:rsidR="002D24C3" w:rsidRDefault="002D24C3" w:rsidP="002D24C3">
      <w:pPr>
        <w:ind w:firstLine="709"/>
        <w:jc w:val="both"/>
        <w:rPr>
          <w:rFonts w:ascii="Arial" w:hAnsi="Arial" w:cs="Arial"/>
          <w:sz w:val="16"/>
          <w:szCs w:val="16"/>
        </w:rPr>
      </w:pPr>
      <w:r>
        <w:rPr>
          <w:rFonts w:ascii="Arial" w:hAnsi="Arial" w:cs="Arial"/>
          <w:sz w:val="16"/>
          <w:szCs w:val="16"/>
        </w:rPr>
        <w:t>оценка эффективности мероприятий по функционированию и дальнейшему развитию систем АПК «Безопасный город» на территории  Валда</w:t>
      </w:r>
      <w:r>
        <w:rPr>
          <w:rFonts w:ascii="Arial" w:hAnsi="Arial" w:cs="Arial"/>
          <w:sz w:val="16"/>
          <w:szCs w:val="16"/>
        </w:rPr>
        <w:t>й</w:t>
      </w:r>
      <w:r>
        <w:rPr>
          <w:rFonts w:ascii="Arial" w:hAnsi="Arial" w:cs="Arial"/>
          <w:sz w:val="16"/>
          <w:szCs w:val="16"/>
        </w:rPr>
        <w:t xml:space="preserve">ского </w:t>
      </w:r>
      <w:proofErr w:type="gramStart"/>
      <w:r>
        <w:rPr>
          <w:rFonts w:ascii="Arial" w:hAnsi="Arial" w:cs="Arial"/>
          <w:sz w:val="16"/>
          <w:szCs w:val="16"/>
        </w:rPr>
        <w:t>района</w:t>
      </w:r>
      <w:proofErr w:type="gramEnd"/>
      <w:r>
        <w:rPr>
          <w:rFonts w:ascii="Arial" w:hAnsi="Arial" w:cs="Arial"/>
          <w:sz w:val="16"/>
          <w:szCs w:val="16"/>
        </w:rPr>
        <w:t xml:space="preserve"> с учетом складывающейся социально-экономической и демографической ситуации и обобщение опыта работы указанных систем. </w:t>
      </w:r>
    </w:p>
    <w:p w:rsidR="002D24C3" w:rsidRDefault="002D24C3" w:rsidP="002D24C3">
      <w:pPr>
        <w:jc w:val="center"/>
        <w:rPr>
          <w:rFonts w:ascii="Arial" w:hAnsi="Arial" w:cs="Arial"/>
          <w:b/>
          <w:sz w:val="16"/>
          <w:szCs w:val="16"/>
        </w:rPr>
      </w:pPr>
      <w:r>
        <w:rPr>
          <w:rFonts w:ascii="Arial" w:hAnsi="Arial" w:cs="Arial"/>
          <w:b/>
          <w:sz w:val="16"/>
          <w:szCs w:val="16"/>
        </w:rPr>
        <w:t>3. Порядок формирования и деятельности Рабочей группы</w:t>
      </w:r>
    </w:p>
    <w:p w:rsidR="002D24C3" w:rsidRDefault="002D24C3" w:rsidP="002D24C3">
      <w:pPr>
        <w:ind w:firstLine="709"/>
        <w:jc w:val="both"/>
        <w:rPr>
          <w:rFonts w:ascii="Arial" w:hAnsi="Arial" w:cs="Arial"/>
          <w:sz w:val="16"/>
          <w:szCs w:val="16"/>
        </w:rPr>
      </w:pPr>
      <w:r>
        <w:rPr>
          <w:rFonts w:ascii="Arial" w:hAnsi="Arial" w:cs="Arial"/>
          <w:sz w:val="16"/>
          <w:szCs w:val="16"/>
        </w:rPr>
        <w:t xml:space="preserve">3.1.Рабочая группа формируется в составе руководителя Рабочей группы, заместителя руководителя, секретаря  и членов Рабочей группы. В состав Рабочей группы могут входить представители органов и организаций по функционированию и развитию систем </w:t>
      </w:r>
      <w:proofErr w:type="spellStart"/>
      <w:r>
        <w:rPr>
          <w:rFonts w:ascii="Arial" w:hAnsi="Arial" w:cs="Arial"/>
          <w:sz w:val="16"/>
          <w:szCs w:val="16"/>
        </w:rPr>
        <w:t>аппаратно</w:t>
      </w:r>
      <w:proofErr w:type="spellEnd"/>
      <w:r>
        <w:rPr>
          <w:rFonts w:ascii="Arial" w:hAnsi="Arial" w:cs="Arial"/>
          <w:sz w:val="16"/>
          <w:szCs w:val="16"/>
        </w:rPr>
        <w:t xml:space="preserve"> - программного ко</w:t>
      </w:r>
      <w:r>
        <w:rPr>
          <w:rFonts w:ascii="Arial" w:hAnsi="Arial" w:cs="Arial"/>
          <w:sz w:val="16"/>
          <w:szCs w:val="16"/>
        </w:rPr>
        <w:t>м</w:t>
      </w:r>
      <w:r>
        <w:rPr>
          <w:rFonts w:ascii="Arial" w:hAnsi="Arial" w:cs="Arial"/>
          <w:sz w:val="16"/>
          <w:szCs w:val="16"/>
        </w:rPr>
        <w:t>плекса технических средств АПК «Безопасный город» на территории Валдайского муниципального района. Состав Рабочей группы утверждается норм</w:t>
      </w:r>
      <w:r>
        <w:rPr>
          <w:rFonts w:ascii="Arial" w:hAnsi="Arial" w:cs="Arial"/>
          <w:sz w:val="16"/>
          <w:szCs w:val="16"/>
        </w:rPr>
        <w:t>а</w:t>
      </w:r>
      <w:r>
        <w:rPr>
          <w:rFonts w:ascii="Arial" w:hAnsi="Arial" w:cs="Arial"/>
          <w:sz w:val="16"/>
          <w:szCs w:val="16"/>
        </w:rPr>
        <w:t>тивным правовым актом Администрации Валдайского муниципального района.</w:t>
      </w:r>
    </w:p>
    <w:p w:rsidR="002D24C3" w:rsidRDefault="002D24C3" w:rsidP="002D24C3">
      <w:pPr>
        <w:ind w:firstLine="708"/>
        <w:jc w:val="both"/>
        <w:rPr>
          <w:rFonts w:ascii="Arial" w:hAnsi="Arial" w:cs="Arial"/>
          <w:sz w:val="16"/>
          <w:szCs w:val="16"/>
        </w:rPr>
      </w:pPr>
      <w:r>
        <w:rPr>
          <w:rFonts w:ascii="Arial" w:hAnsi="Arial" w:cs="Arial"/>
          <w:sz w:val="16"/>
          <w:szCs w:val="16"/>
        </w:rPr>
        <w:t xml:space="preserve">3.2. Руководителем Рабочей группы является заместитель Главы администрации муниципального района. </w:t>
      </w:r>
    </w:p>
    <w:p w:rsidR="002D24C3" w:rsidRDefault="002D24C3" w:rsidP="002D24C3">
      <w:pPr>
        <w:ind w:firstLine="708"/>
        <w:jc w:val="both"/>
        <w:rPr>
          <w:rFonts w:ascii="Arial" w:hAnsi="Arial" w:cs="Arial"/>
          <w:sz w:val="16"/>
          <w:szCs w:val="16"/>
        </w:rPr>
      </w:pPr>
      <w:r>
        <w:rPr>
          <w:rFonts w:ascii="Arial" w:hAnsi="Arial" w:cs="Arial"/>
          <w:sz w:val="16"/>
          <w:szCs w:val="16"/>
        </w:rPr>
        <w:t>3.3. Порядок работы Рабочей группы определяется руководителем Рабочей группы или по его поручению заместителем руководителя Раб</w:t>
      </w:r>
      <w:r>
        <w:rPr>
          <w:rFonts w:ascii="Arial" w:hAnsi="Arial" w:cs="Arial"/>
          <w:sz w:val="16"/>
          <w:szCs w:val="16"/>
        </w:rPr>
        <w:t>о</w:t>
      </w:r>
      <w:r>
        <w:rPr>
          <w:rFonts w:ascii="Arial" w:hAnsi="Arial" w:cs="Arial"/>
          <w:sz w:val="16"/>
          <w:szCs w:val="16"/>
        </w:rPr>
        <w:t xml:space="preserve">чей группы. </w:t>
      </w:r>
    </w:p>
    <w:p w:rsidR="002D24C3" w:rsidRDefault="002D24C3" w:rsidP="002D24C3">
      <w:pPr>
        <w:ind w:firstLine="708"/>
        <w:jc w:val="both"/>
        <w:rPr>
          <w:rFonts w:ascii="Arial" w:hAnsi="Arial" w:cs="Arial"/>
          <w:sz w:val="16"/>
          <w:szCs w:val="16"/>
        </w:rPr>
      </w:pPr>
      <w:r>
        <w:rPr>
          <w:rFonts w:ascii="Arial" w:hAnsi="Arial" w:cs="Arial"/>
          <w:sz w:val="16"/>
          <w:szCs w:val="16"/>
        </w:rPr>
        <w:t>3.4. Руководитель Рабочей группы:</w:t>
      </w:r>
    </w:p>
    <w:p w:rsidR="002D24C3" w:rsidRDefault="002D24C3" w:rsidP="002D24C3">
      <w:pPr>
        <w:ind w:firstLine="708"/>
        <w:jc w:val="both"/>
        <w:rPr>
          <w:rFonts w:ascii="Arial" w:hAnsi="Arial" w:cs="Arial"/>
          <w:sz w:val="16"/>
          <w:szCs w:val="16"/>
        </w:rPr>
      </w:pPr>
      <w:r>
        <w:rPr>
          <w:rFonts w:ascii="Arial" w:hAnsi="Arial" w:cs="Arial"/>
          <w:sz w:val="16"/>
          <w:szCs w:val="16"/>
        </w:rPr>
        <w:t xml:space="preserve">организует работу Рабочей группы и обеспечивает </w:t>
      </w:r>
      <w:proofErr w:type="gramStart"/>
      <w:r>
        <w:rPr>
          <w:rFonts w:ascii="Arial" w:hAnsi="Arial" w:cs="Arial"/>
          <w:sz w:val="16"/>
          <w:szCs w:val="16"/>
        </w:rPr>
        <w:t>контроль за</w:t>
      </w:r>
      <w:proofErr w:type="gramEnd"/>
      <w:r>
        <w:rPr>
          <w:rFonts w:ascii="Arial" w:hAnsi="Arial" w:cs="Arial"/>
          <w:sz w:val="16"/>
          <w:szCs w:val="16"/>
        </w:rPr>
        <w:t xml:space="preserve"> исполнением её решений; </w:t>
      </w:r>
    </w:p>
    <w:p w:rsidR="002D24C3" w:rsidRDefault="002D24C3" w:rsidP="002D24C3">
      <w:pPr>
        <w:ind w:firstLine="708"/>
        <w:jc w:val="both"/>
        <w:rPr>
          <w:rFonts w:ascii="Arial" w:hAnsi="Arial" w:cs="Arial"/>
          <w:sz w:val="16"/>
          <w:szCs w:val="16"/>
        </w:rPr>
      </w:pPr>
      <w:r>
        <w:rPr>
          <w:rFonts w:ascii="Arial" w:hAnsi="Arial" w:cs="Arial"/>
          <w:sz w:val="16"/>
          <w:szCs w:val="16"/>
        </w:rPr>
        <w:t xml:space="preserve">определяет перечень, сроки и порядок рассмотрения вопросов на заседаниях Рабочей группы; </w:t>
      </w:r>
    </w:p>
    <w:p w:rsidR="002D24C3" w:rsidRDefault="002D24C3" w:rsidP="002D24C3">
      <w:pPr>
        <w:ind w:firstLine="708"/>
        <w:jc w:val="both"/>
        <w:rPr>
          <w:rFonts w:ascii="Arial" w:hAnsi="Arial" w:cs="Arial"/>
          <w:sz w:val="16"/>
          <w:szCs w:val="16"/>
        </w:rPr>
      </w:pPr>
      <w:r>
        <w:rPr>
          <w:rFonts w:ascii="Arial" w:hAnsi="Arial" w:cs="Arial"/>
          <w:sz w:val="16"/>
          <w:szCs w:val="16"/>
        </w:rPr>
        <w:t xml:space="preserve">организует перспективное и текущее планирование работы Рабочей группы; </w:t>
      </w:r>
    </w:p>
    <w:p w:rsidR="002D24C3" w:rsidRDefault="002D24C3" w:rsidP="002D24C3">
      <w:pPr>
        <w:ind w:firstLine="708"/>
        <w:jc w:val="both"/>
        <w:rPr>
          <w:rFonts w:ascii="Arial" w:hAnsi="Arial" w:cs="Arial"/>
          <w:sz w:val="16"/>
          <w:szCs w:val="16"/>
        </w:rPr>
      </w:pPr>
      <w:r>
        <w:rPr>
          <w:rFonts w:ascii="Arial" w:hAnsi="Arial" w:cs="Arial"/>
          <w:sz w:val="16"/>
          <w:szCs w:val="16"/>
        </w:rPr>
        <w:t xml:space="preserve">участвует в подготовке докладов  Главе Валдайского муниципального района  по вопросам, входящим в компетенцию Рабочей группы; </w:t>
      </w:r>
    </w:p>
    <w:p w:rsidR="002D24C3" w:rsidRDefault="002D24C3" w:rsidP="002D24C3">
      <w:pPr>
        <w:ind w:firstLine="708"/>
        <w:jc w:val="both"/>
        <w:rPr>
          <w:rFonts w:ascii="Arial" w:hAnsi="Arial" w:cs="Arial"/>
          <w:sz w:val="16"/>
          <w:szCs w:val="16"/>
        </w:rPr>
      </w:pPr>
      <w:r>
        <w:rPr>
          <w:rFonts w:ascii="Arial" w:hAnsi="Arial" w:cs="Arial"/>
          <w:sz w:val="16"/>
          <w:szCs w:val="16"/>
        </w:rPr>
        <w:t xml:space="preserve">представляет Рабочую группу при взаимодействии с органами и организациями, ведет с ними переписку. </w:t>
      </w:r>
    </w:p>
    <w:p w:rsidR="002D24C3" w:rsidRDefault="002D24C3" w:rsidP="002D24C3">
      <w:pPr>
        <w:ind w:firstLine="708"/>
        <w:jc w:val="both"/>
        <w:rPr>
          <w:rFonts w:ascii="Arial" w:hAnsi="Arial" w:cs="Arial"/>
          <w:sz w:val="16"/>
          <w:szCs w:val="16"/>
        </w:rPr>
      </w:pPr>
      <w:r>
        <w:rPr>
          <w:rFonts w:ascii="Arial" w:hAnsi="Arial" w:cs="Arial"/>
          <w:sz w:val="16"/>
          <w:szCs w:val="16"/>
        </w:rPr>
        <w:t>3.5. В отсутствие руководителя Рабочей группы по его поручению обязанности руководителя Рабочей группы исполняет заместитель руковод</w:t>
      </w:r>
      <w:r>
        <w:rPr>
          <w:rFonts w:ascii="Arial" w:hAnsi="Arial" w:cs="Arial"/>
          <w:sz w:val="16"/>
          <w:szCs w:val="16"/>
        </w:rPr>
        <w:t>и</w:t>
      </w:r>
      <w:r>
        <w:rPr>
          <w:rFonts w:ascii="Arial" w:hAnsi="Arial" w:cs="Arial"/>
          <w:sz w:val="16"/>
          <w:szCs w:val="16"/>
        </w:rPr>
        <w:t xml:space="preserve">теля Рабочей группы. </w:t>
      </w:r>
    </w:p>
    <w:p w:rsidR="002D24C3" w:rsidRDefault="002D24C3" w:rsidP="002D24C3">
      <w:pPr>
        <w:ind w:firstLine="708"/>
        <w:jc w:val="both"/>
        <w:rPr>
          <w:rFonts w:ascii="Arial" w:hAnsi="Arial" w:cs="Arial"/>
          <w:sz w:val="16"/>
          <w:szCs w:val="16"/>
        </w:rPr>
      </w:pPr>
      <w:r>
        <w:rPr>
          <w:rFonts w:ascii="Arial" w:hAnsi="Arial" w:cs="Arial"/>
          <w:sz w:val="16"/>
          <w:szCs w:val="16"/>
        </w:rPr>
        <w:t xml:space="preserve">3.6. Секретарь Рабочей группы: </w:t>
      </w:r>
    </w:p>
    <w:p w:rsidR="002D24C3" w:rsidRDefault="002D24C3" w:rsidP="002D24C3">
      <w:pPr>
        <w:ind w:firstLine="708"/>
        <w:jc w:val="both"/>
        <w:rPr>
          <w:rFonts w:ascii="Arial" w:hAnsi="Arial" w:cs="Arial"/>
          <w:sz w:val="16"/>
          <w:szCs w:val="16"/>
        </w:rPr>
      </w:pPr>
      <w:r>
        <w:rPr>
          <w:rFonts w:ascii="Arial" w:hAnsi="Arial" w:cs="Arial"/>
          <w:sz w:val="16"/>
          <w:szCs w:val="16"/>
        </w:rPr>
        <w:t xml:space="preserve">оказывает содействие руководителю Рабочей группы и заместителю руководителя Рабочей группы в организации работы Рабочей группы, в том числе в целях реализации возложенных на Рабочую группу задач и решений Рабочей группы; </w:t>
      </w:r>
    </w:p>
    <w:p w:rsidR="002D24C3" w:rsidRDefault="002D24C3" w:rsidP="002D24C3">
      <w:pPr>
        <w:ind w:firstLine="708"/>
        <w:jc w:val="both"/>
        <w:rPr>
          <w:rFonts w:ascii="Arial" w:hAnsi="Arial" w:cs="Arial"/>
          <w:sz w:val="16"/>
          <w:szCs w:val="16"/>
        </w:rPr>
      </w:pPr>
      <w:r>
        <w:rPr>
          <w:rFonts w:ascii="Arial" w:hAnsi="Arial" w:cs="Arial"/>
          <w:sz w:val="16"/>
          <w:szCs w:val="16"/>
        </w:rPr>
        <w:t>запрашивает для подготовки материалов к очередному заседанию Рабочей группы, необходимую информацию у членов Рабочей группы, орг</w:t>
      </w:r>
      <w:r>
        <w:rPr>
          <w:rFonts w:ascii="Arial" w:hAnsi="Arial" w:cs="Arial"/>
          <w:sz w:val="16"/>
          <w:szCs w:val="16"/>
        </w:rPr>
        <w:t>а</w:t>
      </w:r>
      <w:r>
        <w:rPr>
          <w:rFonts w:ascii="Arial" w:hAnsi="Arial" w:cs="Arial"/>
          <w:sz w:val="16"/>
          <w:szCs w:val="16"/>
        </w:rPr>
        <w:t xml:space="preserve">нов и организаций; </w:t>
      </w:r>
    </w:p>
    <w:p w:rsidR="002D24C3" w:rsidRDefault="002D24C3" w:rsidP="002D24C3">
      <w:pPr>
        <w:ind w:firstLine="708"/>
        <w:jc w:val="both"/>
        <w:rPr>
          <w:rFonts w:ascii="Arial" w:hAnsi="Arial" w:cs="Arial"/>
          <w:sz w:val="16"/>
          <w:szCs w:val="16"/>
        </w:rPr>
      </w:pPr>
      <w:r>
        <w:rPr>
          <w:rFonts w:ascii="Arial" w:hAnsi="Arial" w:cs="Arial"/>
          <w:sz w:val="16"/>
          <w:szCs w:val="16"/>
        </w:rPr>
        <w:t xml:space="preserve">осуществляет мероприятия по планированию деятельности Рабочей группы; </w:t>
      </w:r>
    </w:p>
    <w:p w:rsidR="002D24C3" w:rsidRDefault="002D24C3" w:rsidP="002D24C3">
      <w:pPr>
        <w:ind w:firstLine="708"/>
        <w:jc w:val="both"/>
        <w:rPr>
          <w:rFonts w:ascii="Arial" w:hAnsi="Arial" w:cs="Arial"/>
          <w:sz w:val="16"/>
          <w:szCs w:val="16"/>
        </w:rPr>
      </w:pPr>
      <w:r>
        <w:rPr>
          <w:rFonts w:ascii="Arial" w:hAnsi="Arial" w:cs="Arial"/>
          <w:sz w:val="16"/>
          <w:szCs w:val="16"/>
        </w:rPr>
        <w:t xml:space="preserve">организует подготовку и проведение заседаний Рабочей группы; </w:t>
      </w:r>
    </w:p>
    <w:p w:rsidR="002D24C3" w:rsidRDefault="002D24C3" w:rsidP="002D24C3">
      <w:pPr>
        <w:ind w:firstLine="708"/>
        <w:jc w:val="both"/>
        <w:rPr>
          <w:rFonts w:ascii="Arial" w:hAnsi="Arial" w:cs="Arial"/>
          <w:sz w:val="16"/>
          <w:szCs w:val="16"/>
        </w:rPr>
      </w:pPr>
      <w:r>
        <w:rPr>
          <w:rFonts w:ascii="Arial" w:hAnsi="Arial" w:cs="Arial"/>
          <w:sz w:val="16"/>
          <w:szCs w:val="16"/>
        </w:rPr>
        <w:t xml:space="preserve">организует доведение материалов Рабочей группы до сведения членов Рабочей группы, а также органов и организаций; </w:t>
      </w:r>
    </w:p>
    <w:p w:rsidR="002D24C3" w:rsidRDefault="002D24C3" w:rsidP="002D24C3">
      <w:pPr>
        <w:ind w:firstLine="708"/>
        <w:jc w:val="both"/>
        <w:rPr>
          <w:rFonts w:ascii="Arial" w:hAnsi="Arial" w:cs="Arial"/>
          <w:sz w:val="16"/>
          <w:szCs w:val="16"/>
        </w:rPr>
      </w:pPr>
      <w:r>
        <w:rPr>
          <w:rFonts w:ascii="Arial" w:hAnsi="Arial" w:cs="Arial"/>
          <w:sz w:val="16"/>
          <w:szCs w:val="16"/>
        </w:rPr>
        <w:t xml:space="preserve">осуществляет по поручению руководителя Рабочей группы </w:t>
      </w:r>
      <w:proofErr w:type="gramStart"/>
      <w:r>
        <w:rPr>
          <w:rFonts w:ascii="Arial" w:hAnsi="Arial" w:cs="Arial"/>
          <w:sz w:val="16"/>
          <w:szCs w:val="16"/>
        </w:rPr>
        <w:t>контроль за</w:t>
      </w:r>
      <w:proofErr w:type="gramEnd"/>
      <w:r>
        <w:rPr>
          <w:rFonts w:ascii="Arial" w:hAnsi="Arial" w:cs="Arial"/>
          <w:sz w:val="16"/>
          <w:szCs w:val="16"/>
        </w:rPr>
        <w:t xml:space="preserve"> исполнением решений Рабочей группы и поручений руководителя Раб</w:t>
      </w:r>
      <w:r>
        <w:rPr>
          <w:rFonts w:ascii="Arial" w:hAnsi="Arial" w:cs="Arial"/>
          <w:sz w:val="16"/>
          <w:szCs w:val="16"/>
        </w:rPr>
        <w:t>о</w:t>
      </w:r>
      <w:r>
        <w:rPr>
          <w:rFonts w:ascii="Arial" w:hAnsi="Arial" w:cs="Arial"/>
          <w:sz w:val="16"/>
          <w:szCs w:val="16"/>
        </w:rPr>
        <w:t xml:space="preserve">чей группы; </w:t>
      </w:r>
    </w:p>
    <w:p w:rsidR="002D24C3" w:rsidRDefault="002D24C3" w:rsidP="002D24C3">
      <w:pPr>
        <w:ind w:firstLine="708"/>
        <w:jc w:val="both"/>
        <w:rPr>
          <w:rFonts w:ascii="Arial" w:hAnsi="Arial" w:cs="Arial"/>
          <w:sz w:val="16"/>
          <w:szCs w:val="16"/>
        </w:rPr>
      </w:pPr>
      <w:r>
        <w:rPr>
          <w:rFonts w:ascii="Arial" w:hAnsi="Arial" w:cs="Arial"/>
          <w:sz w:val="16"/>
          <w:szCs w:val="16"/>
        </w:rPr>
        <w:t xml:space="preserve">оформляет протоколы заседаний Рабочей группы. </w:t>
      </w:r>
    </w:p>
    <w:p w:rsidR="002D24C3" w:rsidRDefault="002D24C3" w:rsidP="002D24C3">
      <w:pPr>
        <w:ind w:firstLine="709"/>
        <w:jc w:val="both"/>
        <w:rPr>
          <w:rFonts w:ascii="Arial" w:hAnsi="Arial" w:cs="Arial"/>
          <w:sz w:val="16"/>
          <w:szCs w:val="16"/>
        </w:rPr>
      </w:pPr>
      <w:r>
        <w:rPr>
          <w:rFonts w:ascii="Arial" w:hAnsi="Arial" w:cs="Arial"/>
          <w:sz w:val="16"/>
          <w:szCs w:val="16"/>
        </w:rPr>
        <w:t>3.7. Рабочая группа для осуществления своих функций имеет право:</w:t>
      </w:r>
    </w:p>
    <w:p w:rsidR="002D24C3" w:rsidRDefault="002D24C3" w:rsidP="002D24C3">
      <w:pPr>
        <w:ind w:firstLine="709"/>
        <w:jc w:val="both"/>
        <w:rPr>
          <w:rFonts w:ascii="Arial" w:hAnsi="Arial" w:cs="Arial"/>
          <w:sz w:val="16"/>
          <w:szCs w:val="16"/>
        </w:rPr>
      </w:pPr>
      <w:r>
        <w:rPr>
          <w:rFonts w:ascii="Arial" w:hAnsi="Arial" w:cs="Arial"/>
          <w:sz w:val="16"/>
          <w:szCs w:val="16"/>
        </w:rPr>
        <w:t xml:space="preserve">взаимодействовать по вопросам, входящим в компетенцию Рабочей группы, с соответствующими органами и организациями, получать от них в установленном порядке необходимые материалы и информацию; </w:t>
      </w:r>
    </w:p>
    <w:p w:rsidR="002D24C3" w:rsidRDefault="002D24C3" w:rsidP="002D24C3">
      <w:pPr>
        <w:ind w:firstLine="709"/>
        <w:jc w:val="both"/>
        <w:rPr>
          <w:rFonts w:ascii="Arial" w:hAnsi="Arial" w:cs="Arial"/>
          <w:sz w:val="16"/>
          <w:szCs w:val="16"/>
        </w:rPr>
      </w:pPr>
      <w:r>
        <w:rPr>
          <w:rFonts w:ascii="Arial" w:hAnsi="Arial" w:cs="Arial"/>
          <w:sz w:val="16"/>
          <w:szCs w:val="16"/>
        </w:rPr>
        <w:t xml:space="preserve">заслушивать представителей органов и организаций по вопросам, отнесенным к компетенции Рабочей группы; </w:t>
      </w:r>
    </w:p>
    <w:p w:rsidR="002D24C3" w:rsidRDefault="002D24C3" w:rsidP="002D24C3">
      <w:pPr>
        <w:ind w:firstLine="709"/>
        <w:jc w:val="both"/>
        <w:rPr>
          <w:rFonts w:ascii="Arial" w:hAnsi="Arial" w:cs="Arial"/>
          <w:sz w:val="16"/>
          <w:szCs w:val="16"/>
        </w:rPr>
      </w:pPr>
      <w:r>
        <w:rPr>
          <w:rFonts w:ascii="Arial" w:hAnsi="Arial" w:cs="Arial"/>
          <w:sz w:val="16"/>
          <w:szCs w:val="16"/>
        </w:rPr>
        <w:t xml:space="preserve">пользоваться в установленном порядке банками и базами данных федеральных органов исполнительной власти и органов исполнительной власти Новгородской области, органов местного самоуправления, а также организаций по функционированию и развитию систем </w:t>
      </w:r>
      <w:proofErr w:type="spellStart"/>
      <w:r>
        <w:rPr>
          <w:rFonts w:ascii="Arial" w:hAnsi="Arial" w:cs="Arial"/>
          <w:sz w:val="16"/>
          <w:szCs w:val="16"/>
        </w:rPr>
        <w:t>аппаратно</w:t>
      </w:r>
      <w:proofErr w:type="spellEnd"/>
      <w:r>
        <w:rPr>
          <w:rFonts w:ascii="Arial" w:hAnsi="Arial" w:cs="Arial"/>
          <w:sz w:val="16"/>
          <w:szCs w:val="16"/>
        </w:rPr>
        <w:t xml:space="preserve"> - програм</w:t>
      </w:r>
      <w:r>
        <w:rPr>
          <w:rFonts w:ascii="Arial" w:hAnsi="Arial" w:cs="Arial"/>
          <w:sz w:val="16"/>
          <w:szCs w:val="16"/>
        </w:rPr>
        <w:t>м</w:t>
      </w:r>
      <w:r>
        <w:rPr>
          <w:rFonts w:ascii="Arial" w:hAnsi="Arial" w:cs="Arial"/>
          <w:sz w:val="16"/>
          <w:szCs w:val="16"/>
        </w:rPr>
        <w:t xml:space="preserve">ного комплекса технических средств «Безопасный город» на территории Новгородской области; </w:t>
      </w:r>
    </w:p>
    <w:p w:rsidR="002D24C3" w:rsidRDefault="002D24C3" w:rsidP="002D24C3">
      <w:pPr>
        <w:ind w:firstLine="709"/>
        <w:jc w:val="both"/>
        <w:rPr>
          <w:rFonts w:ascii="Arial" w:hAnsi="Arial" w:cs="Arial"/>
          <w:sz w:val="16"/>
          <w:szCs w:val="16"/>
        </w:rPr>
      </w:pPr>
      <w:r>
        <w:rPr>
          <w:rFonts w:ascii="Arial" w:hAnsi="Arial" w:cs="Arial"/>
          <w:sz w:val="16"/>
          <w:szCs w:val="16"/>
        </w:rPr>
        <w:t xml:space="preserve">использовать государственные системы связи и коммуникации; </w:t>
      </w:r>
    </w:p>
    <w:p w:rsidR="002D24C3" w:rsidRDefault="002D24C3" w:rsidP="002D24C3">
      <w:pPr>
        <w:ind w:firstLine="709"/>
        <w:jc w:val="both"/>
        <w:rPr>
          <w:rFonts w:ascii="Arial" w:hAnsi="Arial" w:cs="Arial"/>
          <w:sz w:val="16"/>
          <w:szCs w:val="16"/>
        </w:rPr>
      </w:pPr>
      <w:r>
        <w:rPr>
          <w:rFonts w:ascii="Arial" w:hAnsi="Arial" w:cs="Arial"/>
          <w:sz w:val="16"/>
          <w:szCs w:val="16"/>
        </w:rPr>
        <w:t>привлекать в установленном порядке к работе Рабочей группы для осуществления аналитических и экспертных работ научные и иные орган</w:t>
      </w:r>
      <w:r>
        <w:rPr>
          <w:rFonts w:ascii="Arial" w:hAnsi="Arial" w:cs="Arial"/>
          <w:sz w:val="16"/>
          <w:szCs w:val="16"/>
        </w:rPr>
        <w:t>и</w:t>
      </w:r>
      <w:r>
        <w:rPr>
          <w:rFonts w:ascii="Arial" w:hAnsi="Arial" w:cs="Arial"/>
          <w:sz w:val="16"/>
          <w:szCs w:val="16"/>
        </w:rPr>
        <w:t xml:space="preserve">зации, отдельных специалистов; </w:t>
      </w:r>
    </w:p>
    <w:p w:rsidR="002D24C3" w:rsidRDefault="002D24C3" w:rsidP="002D24C3">
      <w:pPr>
        <w:ind w:firstLine="709"/>
        <w:jc w:val="both"/>
        <w:rPr>
          <w:rFonts w:ascii="Arial" w:hAnsi="Arial" w:cs="Arial"/>
          <w:sz w:val="16"/>
          <w:szCs w:val="16"/>
        </w:rPr>
      </w:pPr>
      <w:r>
        <w:rPr>
          <w:rFonts w:ascii="Arial" w:hAnsi="Arial" w:cs="Arial"/>
          <w:sz w:val="16"/>
          <w:szCs w:val="16"/>
        </w:rPr>
        <w:t xml:space="preserve">создавать рабочие группы по отдельным направлениям деятельности Рабочей группы. </w:t>
      </w:r>
    </w:p>
    <w:p w:rsidR="002D24C3" w:rsidRDefault="002D24C3" w:rsidP="002D24C3">
      <w:pPr>
        <w:ind w:firstLine="709"/>
        <w:jc w:val="both"/>
        <w:rPr>
          <w:rFonts w:ascii="Arial" w:hAnsi="Arial" w:cs="Arial"/>
          <w:sz w:val="16"/>
          <w:szCs w:val="16"/>
        </w:rPr>
      </w:pPr>
      <w:r>
        <w:rPr>
          <w:rFonts w:ascii="Arial" w:hAnsi="Arial" w:cs="Arial"/>
          <w:sz w:val="16"/>
          <w:szCs w:val="16"/>
        </w:rPr>
        <w:t>3.8. Работа Рабочей группы осуществляется в соответствии с планом, который ежегодно принимается на заседании Рабочей группы и утве</w:t>
      </w:r>
      <w:r>
        <w:rPr>
          <w:rFonts w:ascii="Arial" w:hAnsi="Arial" w:cs="Arial"/>
          <w:sz w:val="16"/>
          <w:szCs w:val="16"/>
        </w:rPr>
        <w:t>р</w:t>
      </w:r>
      <w:r>
        <w:rPr>
          <w:rFonts w:ascii="Arial" w:hAnsi="Arial" w:cs="Arial"/>
          <w:sz w:val="16"/>
          <w:szCs w:val="16"/>
        </w:rPr>
        <w:t>ждается ее руководителем. Планы деятельности рабочих групп утверждаются их руководителями в соответствии с планом деятельности Рабочей гру</w:t>
      </w:r>
      <w:r>
        <w:rPr>
          <w:rFonts w:ascii="Arial" w:hAnsi="Arial" w:cs="Arial"/>
          <w:sz w:val="16"/>
          <w:szCs w:val="16"/>
        </w:rPr>
        <w:t>п</w:t>
      </w:r>
      <w:r>
        <w:rPr>
          <w:rFonts w:ascii="Arial" w:hAnsi="Arial" w:cs="Arial"/>
          <w:sz w:val="16"/>
          <w:szCs w:val="16"/>
        </w:rPr>
        <w:t xml:space="preserve">пы. </w:t>
      </w:r>
    </w:p>
    <w:p w:rsidR="002D24C3" w:rsidRDefault="002D24C3" w:rsidP="002D24C3">
      <w:pPr>
        <w:ind w:firstLine="709"/>
        <w:jc w:val="both"/>
        <w:rPr>
          <w:rFonts w:ascii="Arial" w:hAnsi="Arial" w:cs="Arial"/>
          <w:sz w:val="16"/>
          <w:szCs w:val="16"/>
        </w:rPr>
      </w:pPr>
      <w:r>
        <w:rPr>
          <w:rFonts w:ascii="Arial" w:hAnsi="Arial" w:cs="Arial"/>
          <w:sz w:val="16"/>
          <w:szCs w:val="16"/>
        </w:rPr>
        <w:t>3.9. Заседания Рабочей группы проводятся в соответствии с планом ее деятельности не реже одного раза в полгода. При необходимости по решению руководителя Рабочей группы могут проводиться внеочередные заседания Рабочей группы, в том числе выездные. Заседание Рабочей гру</w:t>
      </w:r>
      <w:r>
        <w:rPr>
          <w:rFonts w:ascii="Arial" w:hAnsi="Arial" w:cs="Arial"/>
          <w:sz w:val="16"/>
          <w:szCs w:val="16"/>
        </w:rPr>
        <w:t>п</w:t>
      </w:r>
      <w:r>
        <w:rPr>
          <w:rFonts w:ascii="Arial" w:hAnsi="Arial" w:cs="Arial"/>
          <w:sz w:val="16"/>
          <w:szCs w:val="16"/>
        </w:rPr>
        <w:t>пы проводит руководитель Рабочей группы или по его поручению заместитель руководителя Раб</w:t>
      </w:r>
      <w:r>
        <w:rPr>
          <w:rFonts w:ascii="Arial" w:hAnsi="Arial" w:cs="Arial"/>
          <w:sz w:val="16"/>
          <w:szCs w:val="16"/>
        </w:rPr>
        <w:t>о</w:t>
      </w:r>
      <w:r>
        <w:rPr>
          <w:rFonts w:ascii="Arial" w:hAnsi="Arial" w:cs="Arial"/>
          <w:sz w:val="16"/>
          <w:szCs w:val="16"/>
        </w:rPr>
        <w:t>чей группы.</w:t>
      </w:r>
    </w:p>
    <w:p w:rsidR="002D24C3" w:rsidRDefault="002D24C3" w:rsidP="002D24C3">
      <w:pPr>
        <w:ind w:firstLine="709"/>
        <w:jc w:val="both"/>
        <w:rPr>
          <w:rFonts w:ascii="Arial" w:hAnsi="Arial" w:cs="Arial"/>
          <w:sz w:val="16"/>
          <w:szCs w:val="16"/>
        </w:rPr>
      </w:pPr>
    </w:p>
    <w:p w:rsidR="002D24C3" w:rsidRDefault="002D24C3" w:rsidP="002D24C3">
      <w:pPr>
        <w:ind w:firstLine="709"/>
        <w:jc w:val="both"/>
        <w:rPr>
          <w:rFonts w:ascii="Arial" w:hAnsi="Arial" w:cs="Arial"/>
          <w:sz w:val="16"/>
          <w:szCs w:val="16"/>
        </w:rPr>
      </w:pPr>
      <w:r>
        <w:rPr>
          <w:rFonts w:ascii="Arial" w:hAnsi="Arial" w:cs="Arial"/>
          <w:sz w:val="16"/>
          <w:szCs w:val="16"/>
        </w:rPr>
        <w:t>3.10. Члены Рабочей группы участвуют в ее заседаниях без права замены. В случае отсутствия члена Рабочей группы на заседании он вправе заблаговременно (не позднее 3 дней до даты проведения заседания Рабочей группы) изложить свое мнение по рассматриваемым вопросам в письме</w:t>
      </w:r>
      <w:r>
        <w:rPr>
          <w:rFonts w:ascii="Arial" w:hAnsi="Arial" w:cs="Arial"/>
          <w:sz w:val="16"/>
          <w:szCs w:val="16"/>
        </w:rPr>
        <w:t>н</w:t>
      </w:r>
      <w:r>
        <w:rPr>
          <w:rFonts w:ascii="Arial" w:hAnsi="Arial" w:cs="Arial"/>
          <w:sz w:val="16"/>
          <w:szCs w:val="16"/>
        </w:rPr>
        <w:t>ном виде.</w:t>
      </w:r>
    </w:p>
    <w:p w:rsidR="002D24C3" w:rsidRDefault="002D24C3" w:rsidP="002D24C3">
      <w:pPr>
        <w:ind w:firstLine="709"/>
        <w:jc w:val="both"/>
        <w:rPr>
          <w:rFonts w:ascii="Arial" w:hAnsi="Arial" w:cs="Arial"/>
          <w:sz w:val="16"/>
          <w:szCs w:val="16"/>
        </w:rPr>
      </w:pPr>
      <w:r>
        <w:rPr>
          <w:rFonts w:ascii="Arial" w:hAnsi="Arial" w:cs="Arial"/>
          <w:sz w:val="16"/>
          <w:szCs w:val="16"/>
        </w:rPr>
        <w:t xml:space="preserve">3.11. Заседание Рабочей группы считается правомочным для принятия решений, если на нем присутствуют не менее двух третей от общего числа членов Рабочей группы. </w:t>
      </w:r>
    </w:p>
    <w:p w:rsidR="002D24C3" w:rsidRDefault="002D24C3" w:rsidP="002D24C3">
      <w:pPr>
        <w:ind w:firstLine="709"/>
        <w:jc w:val="both"/>
        <w:rPr>
          <w:rFonts w:ascii="Arial" w:hAnsi="Arial" w:cs="Arial"/>
          <w:sz w:val="16"/>
          <w:szCs w:val="16"/>
        </w:rPr>
      </w:pPr>
      <w:r>
        <w:rPr>
          <w:rFonts w:ascii="Arial" w:hAnsi="Arial" w:cs="Arial"/>
          <w:sz w:val="16"/>
          <w:szCs w:val="16"/>
        </w:rPr>
        <w:t>3.12. Подготовка материалов к заседанию Рабочей группы осуществляется  территориальными федеральными органами исполнительной вл</w:t>
      </w:r>
      <w:r>
        <w:rPr>
          <w:rFonts w:ascii="Arial" w:hAnsi="Arial" w:cs="Arial"/>
          <w:sz w:val="16"/>
          <w:szCs w:val="16"/>
        </w:rPr>
        <w:t>а</w:t>
      </w:r>
      <w:r>
        <w:rPr>
          <w:rFonts w:ascii="Arial" w:hAnsi="Arial" w:cs="Arial"/>
          <w:sz w:val="16"/>
          <w:szCs w:val="16"/>
        </w:rPr>
        <w:t>сти, органами местного самоуправления, а также организациями по функционированию и развитию систем АПК «Бе</w:t>
      </w:r>
      <w:r>
        <w:rPr>
          <w:rFonts w:ascii="Arial" w:hAnsi="Arial" w:cs="Arial"/>
          <w:sz w:val="16"/>
          <w:szCs w:val="16"/>
        </w:rPr>
        <w:t>з</w:t>
      </w:r>
      <w:r>
        <w:rPr>
          <w:rFonts w:ascii="Arial" w:hAnsi="Arial" w:cs="Arial"/>
          <w:sz w:val="16"/>
          <w:szCs w:val="16"/>
        </w:rPr>
        <w:t xml:space="preserve">опасный город», к ведению которых относятся вопросы повестки дня. </w:t>
      </w:r>
    </w:p>
    <w:p w:rsidR="002D24C3" w:rsidRDefault="002D24C3" w:rsidP="002D24C3">
      <w:pPr>
        <w:ind w:firstLine="709"/>
        <w:jc w:val="both"/>
        <w:rPr>
          <w:rFonts w:ascii="Arial" w:hAnsi="Arial" w:cs="Arial"/>
          <w:sz w:val="16"/>
          <w:szCs w:val="16"/>
        </w:rPr>
      </w:pPr>
      <w:r>
        <w:rPr>
          <w:rFonts w:ascii="Arial" w:hAnsi="Arial" w:cs="Arial"/>
          <w:sz w:val="16"/>
          <w:szCs w:val="16"/>
        </w:rPr>
        <w:t xml:space="preserve">3.13. Члены Рабочей группы обладают равными правами при обсуждении вопросов, рассматриваемых на заседании Рабочей группы. </w:t>
      </w:r>
    </w:p>
    <w:p w:rsidR="002D24C3" w:rsidRDefault="002D24C3" w:rsidP="002D24C3">
      <w:pPr>
        <w:ind w:firstLine="709"/>
        <w:jc w:val="both"/>
        <w:rPr>
          <w:rFonts w:ascii="Arial" w:hAnsi="Arial" w:cs="Arial"/>
          <w:sz w:val="16"/>
          <w:szCs w:val="16"/>
        </w:rPr>
      </w:pPr>
      <w:r>
        <w:rPr>
          <w:rFonts w:ascii="Arial" w:hAnsi="Arial" w:cs="Arial"/>
          <w:sz w:val="16"/>
          <w:szCs w:val="16"/>
        </w:rPr>
        <w:t>3.14. Решение Рабочей группы принимается простым большинством голосов присутствующих на заседании членов Рабочей группы. В случае равенства голосов решающим является голос председательствующего на заседании. Решения, принимаемые на заседании Рабочей группы, оформл</w:t>
      </w:r>
      <w:r>
        <w:rPr>
          <w:rFonts w:ascii="Arial" w:hAnsi="Arial" w:cs="Arial"/>
          <w:sz w:val="16"/>
          <w:szCs w:val="16"/>
        </w:rPr>
        <w:t>я</w:t>
      </w:r>
      <w:r>
        <w:rPr>
          <w:rFonts w:ascii="Arial" w:hAnsi="Arial" w:cs="Arial"/>
          <w:sz w:val="16"/>
          <w:szCs w:val="16"/>
        </w:rPr>
        <w:t>ются протоколом, который подписывает председатель Рабочей группы или его заместитель, председательствующий на заседании. Копия протокола з</w:t>
      </w:r>
      <w:r>
        <w:rPr>
          <w:rFonts w:ascii="Arial" w:hAnsi="Arial" w:cs="Arial"/>
          <w:sz w:val="16"/>
          <w:szCs w:val="16"/>
        </w:rPr>
        <w:t>а</w:t>
      </w:r>
      <w:r>
        <w:rPr>
          <w:rFonts w:ascii="Arial" w:hAnsi="Arial" w:cs="Arial"/>
          <w:sz w:val="16"/>
          <w:szCs w:val="16"/>
        </w:rPr>
        <w:t xml:space="preserve">седания Рабочей группы рассылается ее членам. </w:t>
      </w:r>
    </w:p>
    <w:p w:rsidR="002D24C3" w:rsidRDefault="002D24C3" w:rsidP="002D24C3">
      <w:pPr>
        <w:ind w:firstLine="709"/>
        <w:jc w:val="both"/>
        <w:rPr>
          <w:rFonts w:ascii="Arial" w:hAnsi="Arial" w:cs="Arial"/>
          <w:sz w:val="16"/>
          <w:szCs w:val="16"/>
        </w:rPr>
      </w:pPr>
      <w:r>
        <w:rPr>
          <w:rFonts w:ascii="Arial" w:hAnsi="Arial" w:cs="Arial"/>
          <w:sz w:val="16"/>
          <w:szCs w:val="16"/>
        </w:rPr>
        <w:t>3.15. Решения Рабочей группы, принятые в пределах ее компетенции, обязательны для исполнения представленными в ней органами и орган</w:t>
      </w:r>
      <w:r>
        <w:rPr>
          <w:rFonts w:ascii="Arial" w:hAnsi="Arial" w:cs="Arial"/>
          <w:sz w:val="16"/>
          <w:szCs w:val="16"/>
        </w:rPr>
        <w:t>и</w:t>
      </w:r>
      <w:r>
        <w:rPr>
          <w:rFonts w:ascii="Arial" w:hAnsi="Arial" w:cs="Arial"/>
          <w:sz w:val="16"/>
          <w:szCs w:val="16"/>
        </w:rPr>
        <w:t xml:space="preserve">зациями, реализующими меры по вопросам, связанным с функционированием систем комплекса «Безопасный город». </w:t>
      </w:r>
    </w:p>
    <w:p w:rsidR="002D24C3" w:rsidRDefault="002D24C3" w:rsidP="002D24C3">
      <w:pPr>
        <w:ind w:firstLine="709"/>
        <w:jc w:val="both"/>
        <w:rPr>
          <w:rFonts w:ascii="Arial" w:hAnsi="Arial" w:cs="Arial"/>
          <w:sz w:val="16"/>
          <w:szCs w:val="16"/>
        </w:rPr>
      </w:pPr>
      <w:r>
        <w:rPr>
          <w:rFonts w:ascii="Arial" w:hAnsi="Arial" w:cs="Arial"/>
          <w:sz w:val="16"/>
          <w:szCs w:val="16"/>
        </w:rPr>
        <w:lastRenderedPageBreak/>
        <w:t>3.16. Организационно-техническое, методическое и иное обеспечение деятельности Рабочей группы осуществляется отделом внутренних дел России по Валдайскому району  совместно с Администрацией муниципального района.</w:t>
      </w:r>
    </w:p>
    <w:p w:rsidR="002D24C3" w:rsidRDefault="002D24C3" w:rsidP="002D24C3">
      <w:pPr>
        <w:ind w:firstLine="709"/>
        <w:jc w:val="both"/>
        <w:rPr>
          <w:rFonts w:ascii="Arial" w:hAnsi="Arial" w:cs="Arial"/>
          <w:sz w:val="16"/>
          <w:szCs w:val="16"/>
        </w:rPr>
      </w:pPr>
      <w:r>
        <w:rPr>
          <w:rFonts w:ascii="Arial" w:hAnsi="Arial" w:cs="Arial"/>
          <w:sz w:val="16"/>
          <w:szCs w:val="16"/>
        </w:rPr>
        <w:t>3.17. Информационно-аналитическое обеспечение деятельности Рабочей группы осуществляется органами и организациями, участв</w:t>
      </w:r>
      <w:r>
        <w:rPr>
          <w:rFonts w:ascii="Arial" w:hAnsi="Arial" w:cs="Arial"/>
          <w:sz w:val="16"/>
          <w:szCs w:val="16"/>
        </w:rPr>
        <w:t>у</w:t>
      </w:r>
      <w:r>
        <w:rPr>
          <w:rFonts w:ascii="Arial" w:hAnsi="Arial" w:cs="Arial"/>
          <w:sz w:val="16"/>
          <w:szCs w:val="16"/>
        </w:rPr>
        <w:t>ющими в пределах своих полномочий в подготовке и реализации мероприятий по дальнейшему функционированию и развитию систем АПК «Безопасный г</w:t>
      </w:r>
      <w:r>
        <w:rPr>
          <w:rFonts w:ascii="Arial" w:hAnsi="Arial" w:cs="Arial"/>
          <w:sz w:val="16"/>
          <w:szCs w:val="16"/>
        </w:rPr>
        <w:t>о</w:t>
      </w:r>
      <w:r>
        <w:rPr>
          <w:rFonts w:ascii="Arial" w:hAnsi="Arial" w:cs="Arial"/>
          <w:sz w:val="16"/>
          <w:szCs w:val="16"/>
        </w:rPr>
        <w:t xml:space="preserve">род». </w:t>
      </w:r>
    </w:p>
    <w:p w:rsidR="002D24C3" w:rsidRDefault="002D24C3" w:rsidP="002D24C3">
      <w:pPr>
        <w:ind w:firstLine="709"/>
        <w:jc w:val="both"/>
        <w:rPr>
          <w:rFonts w:ascii="Arial" w:hAnsi="Arial" w:cs="Arial"/>
          <w:sz w:val="16"/>
          <w:szCs w:val="16"/>
        </w:rPr>
      </w:pPr>
      <w:r>
        <w:rPr>
          <w:rFonts w:ascii="Arial" w:hAnsi="Arial" w:cs="Arial"/>
          <w:sz w:val="16"/>
          <w:szCs w:val="16"/>
        </w:rPr>
        <w:t>3.18. Рабочая группа информирует органы и организации, реализующие меры по вопросам, связанным с функционированием систем ко</w:t>
      </w:r>
      <w:r>
        <w:rPr>
          <w:rFonts w:ascii="Arial" w:hAnsi="Arial" w:cs="Arial"/>
          <w:sz w:val="16"/>
          <w:szCs w:val="16"/>
        </w:rPr>
        <w:t>м</w:t>
      </w:r>
      <w:r>
        <w:rPr>
          <w:rFonts w:ascii="Arial" w:hAnsi="Arial" w:cs="Arial"/>
          <w:sz w:val="16"/>
          <w:szCs w:val="16"/>
        </w:rPr>
        <w:t xml:space="preserve">плекса «Безопасный город», о принятых решениях путем направления выписки из протокола заседания Рабочей группы. </w:t>
      </w:r>
    </w:p>
    <w:p w:rsidR="002D24C3" w:rsidRDefault="002D24C3" w:rsidP="002D24C3">
      <w:pPr>
        <w:jc w:val="right"/>
        <w:rPr>
          <w:rFonts w:ascii="Arial" w:hAnsi="Arial" w:cs="Arial"/>
          <w:sz w:val="16"/>
          <w:szCs w:val="16"/>
        </w:rPr>
      </w:pPr>
    </w:p>
    <w:p w:rsidR="002D24C3" w:rsidRDefault="002D24C3" w:rsidP="00DD601D">
      <w:pPr>
        <w:ind w:left="5000"/>
        <w:jc w:val="center"/>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УТВЕРЖДЁН</w:t>
      </w:r>
      <w:proofErr w:type="gramEnd"/>
      <w:r w:rsidR="00DD601D">
        <w:rPr>
          <w:rFonts w:ascii="Arial" w:hAnsi="Arial" w:cs="Arial"/>
          <w:sz w:val="16"/>
          <w:szCs w:val="16"/>
        </w:rPr>
        <w:t xml:space="preserve"> </w:t>
      </w:r>
      <w:r>
        <w:rPr>
          <w:rFonts w:ascii="Arial" w:hAnsi="Arial" w:cs="Arial"/>
          <w:sz w:val="16"/>
          <w:szCs w:val="16"/>
        </w:rPr>
        <w:t>постановлением Администрации муниципального района</w:t>
      </w:r>
    </w:p>
    <w:p w:rsidR="002D24C3" w:rsidRDefault="002D24C3" w:rsidP="002D24C3">
      <w:pPr>
        <w:ind w:left="5000"/>
        <w:jc w:val="center"/>
        <w:rPr>
          <w:rFonts w:ascii="Arial" w:hAnsi="Arial" w:cs="Arial"/>
          <w:sz w:val="16"/>
          <w:szCs w:val="16"/>
        </w:rPr>
      </w:pPr>
      <w:r>
        <w:rPr>
          <w:rFonts w:ascii="Arial" w:hAnsi="Arial" w:cs="Arial"/>
          <w:sz w:val="16"/>
          <w:szCs w:val="16"/>
        </w:rPr>
        <w:t xml:space="preserve">             от 18.</w:t>
      </w:r>
      <w:r w:rsidR="0080599D">
        <w:rPr>
          <w:rFonts w:ascii="Arial" w:hAnsi="Arial" w:cs="Arial"/>
          <w:sz w:val="16"/>
          <w:szCs w:val="16"/>
        </w:rPr>
        <w:t>0</w:t>
      </w:r>
      <w:r>
        <w:rPr>
          <w:rFonts w:ascii="Arial" w:hAnsi="Arial" w:cs="Arial"/>
          <w:sz w:val="16"/>
          <w:szCs w:val="16"/>
        </w:rPr>
        <w:t>8.2015 № 1244</w:t>
      </w:r>
    </w:p>
    <w:p w:rsidR="002D24C3" w:rsidRDefault="002D24C3" w:rsidP="002D24C3">
      <w:pPr>
        <w:jc w:val="center"/>
        <w:rPr>
          <w:rFonts w:ascii="Arial" w:hAnsi="Arial" w:cs="Arial"/>
          <w:b/>
          <w:sz w:val="16"/>
          <w:szCs w:val="16"/>
        </w:rPr>
      </w:pPr>
      <w:r>
        <w:rPr>
          <w:rFonts w:ascii="Arial" w:hAnsi="Arial" w:cs="Arial"/>
          <w:b/>
          <w:sz w:val="16"/>
          <w:szCs w:val="16"/>
        </w:rPr>
        <w:t>С О С Т А В</w:t>
      </w:r>
    </w:p>
    <w:p w:rsidR="002D24C3" w:rsidRDefault="002D24C3" w:rsidP="002D24C3">
      <w:pPr>
        <w:jc w:val="center"/>
        <w:rPr>
          <w:rFonts w:ascii="Arial" w:hAnsi="Arial" w:cs="Arial"/>
          <w:b/>
          <w:sz w:val="16"/>
          <w:szCs w:val="16"/>
        </w:rPr>
      </w:pPr>
      <w:r>
        <w:rPr>
          <w:rFonts w:ascii="Arial" w:hAnsi="Arial" w:cs="Arial"/>
          <w:b/>
          <w:bCs/>
          <w:sz w:val="16"/>
          <w:szCs w:val="16"/>
        </w:rPr>
        <w:t xml:space="preserve">межведомственной </w:t>
      </w:r>
      <w:r>
        <w:rPr>
          <w:rFonts w:ascii="Arial" w:hAnsi="Arial" w:cs="Arial"/>
          <w:b/>
          <w:sz w:val="16"/>
          <w:szCs w:val="16"/>
        </w:rPr>
        <w:t>рабочей группы по построению (развитию), внедрению  и эксплуатации аппаратно-программного компле</w:t>
      </w:r>
      <w:r>
        <w:rPr>
          <w:rFonts w:ascii="Arial" w:hAnsi="Arial" w:cs="Arial"/>
          <w:b/>
          <w:sz w:val="16"/>
          <w:szCs w:val="16"/>
        </w:rPr>
        <w:t>к</w:t>
      </w:r>
      <w:r>
        <w:rPr>
          <w:rFonts w:ascii="Arial" w:hAnsi="Arial" w:cs="Arial"/>
          <w:b/>
          <w:sz w:val="16"/>
          <w:szCs w:val="16"/>
        </w:rPr>
        <w:t xml:space="preserve">са </w:t>
      </w:r>
    </w:p>
    <w:p w:rsidR="002D24C3" w:rsidRDefault="002D24C3" w:rsidP="002D24C3">
      <w:pPr>
        <w:jc w:val="center"/>
        <w:rPr>
          <w:rFonts w:ascii="Arial" w:hAnsi="Arial" w:cs="Arial"/>
          <w:b/>
          <w:sz w:val="16"/>
          <w:szCs w:val="16"/>
        </w:rPr>
      </w:pPr>
      <w:r>
        <w:rPr>
          <w:rFonts w:ascii="Arial" w:hAnsi="Arial" w:cs="Arial"/>
          <w:b/>
          <w:sz w:val="16"/>
          <w:szCs w:val="16"/>
        </w:rPr>
        <w:t>«Безопа</w:t>
      </w:r>
      <w:r>
        <w:rPr>
          <w:rFonts w:ascii="Arial" w:hAnsi="Arial" w:cs="Arial"/>
          <w:b/>
          <w:sz w:val="16"/>
          <w:szCs w:val="16"/>
        </w:rPr>
        <w:t>с</w:t>
      </w:r>
      <w:r>
        <w:rPr>
          <w:rFonts w:ascii="Arial" w:hAnsi="Arial" w:cs="Arial"/>
          <w:b/>
          <w:sz w:val="16"/>
          <w:szCs w:val="16"/>
        </w:rPr>
        <w:t>ный город» на территории Валдайского муниципального района</w:t>
      </w:r>
    </w:p>
    <w:p w:rsidR="002D24C3" w:rsidRDefault="002D24C3" w:rsidP="002D24C3">
      <w:pPr>
        <w:rPr>
          <w:rFonts w:ascii="Arial" w:hAnsi="Arial" w:cs="Arial"/>
          <w:b/>
          <w:sz w:val="16"/>
          <w:szCs w:val="16"/>
        </w:rPr>
      </w:pPr>
    </w:p>
    <w:tbl>
      <w:tblPr>
        <w:tblW w:w="11508" w:type="dxa"/>
        <w:tblLook w:val="01E0" w:firstRow="1" w:lastRow="1" w:firstColumn="1" w:lastColumn="1" w:noHBand="0" w:noVBand="0"/>
      </w:tblPr>
      <w:tblGrid>
        <w:gridCol w:w="1608"/>
        <w:gridCol w:w="9900"/>
      </w:tblGrid>
      <w:tr w:rsidR="002D24C3" w:rsidTr="002D24C3">
        <w:tc>
          <w:tcPr>
            <w:tcW w:w="1608" w:type="dxa"/>
          </w:tcPr>
          <w:p w:rsidR="002D24C3" w:rsidRDefault="002D24C3">
            <w:pPr>
              <w:tabs>
                <w:tab w:val="center" w:pos="4677"/>
                <w:tab w:val="right" w:pos="9355"/>
              </w:tabs>
              <w:autoSpaceDE w:val="0"/>
              <w:autoSpaceDN w:val="0"/>
              <w:adjustRightInd w:val="0"/>
              <w:rPr>
                <w:rFonts w:ascii="Arial" w:hAnsi="Arial" w:cs="Arial"/>
                <w:bCs/>
                <w:sz w:val="16"/>
                <w:szCs w:val="16"/>
              </w:rPr>
            </w:pPr>
            <w:r>
              <w:rPr>
                <w:rFonts w:ascii="Arial" w:hAnsi="Arial" w:cs="Arial"/>
                <w:bCs/>
                <w:sz w:val="16"/>
                <w:szCs w:val="16"/>
              </w:rPr>
              <w:t>Гаврилов Е.А.</w:t>
            </w:r>
          </w:p>
        </w:tc>
        <w:tc>
          <w:tcPr>
            <w:tcW w:w="9900" w:type="dxa"/>
          </w:tcPr>
          <w:p w:rsidR="002D24C3" w:rsidRDefault="002D24C3">
            <w:pPr>
              <w:tabs>
                <w:tab w:val="center" w:pos="4677"/>
                <w:tab w:val="right" w:pos="9355"/>
              </w:tabs>
              <w:autoSpaceDE w:val="0"/>
              <w:autoSpaceDN w:val="0"/>
              <w:adjustRightInd w:val="0"/>
              <w:ind w:left="177" w:hanging="177"/>
              <w:jc w:val="both"/>
              <w:rPr>
                <w:rFonts w:ascii="Arial" w:hAnsi="Arial" w:cs="Arial"/>
                <w:bCs/>
                <w:sz w:val="16"/>
                <w:szCs w:val="16"/>
              </w:rPr>
            </w:pPr>
            <w:r>
              <w:rPr>
                <w:rFonts w:ascii="Arial" w:hAnsi="Arial" w:cs="Arial"/>
                <w:sz w:val="16"/>
                <w:szCs w:val="16"/>
              </w:rPr>
              <w:t>- заместитель Главы администрации муниципального района, руководитель рабочей группы;</w:t>
            </w:r>
          </w:p>
        </w:tc>
      </w:tr>
      <w:tr w:rsidR="002D24C3" w:rsidTr="002D24C3">
        <w:tc>
          <w:tcPr>
            <w:tcW w:w="1608" w:type="dxa"/>
          </w:tcPr>
          <w:p w:rsidR="002D24C3" w:rsidRDefault="002D24C3">
            <w:pPr>
              <w:tabs>
                <w:tab w:val="center" w:pos="4677"/>
                <w:tab w:val="right" w:pos="9355"/>
              </w:tabs>
              <w:autoSpaceDE w:val="0"/>
              <w:autoSpaceDN w:val="0"/>
              <w:adjustRightInd w:val="0"/>
              <w:rPr>
                <w:rFonts w:ascii="Arial" w:hAnsi="Arial" w:cs="Arial"/>
                <w:sz w:val="16"/>
                <w:szCs w:val="16"/>
              </w:rPr>
            </w:pPr>
            <w:proofErr w:type="spellStart"/>
            <w:r>
              <w:rPr>
                <w:rFonts w:ascii="Arial" w:hAnsi="Arial" w:cs="Arial"/>
                <w:sz w:val="16"/>
                <w:szCs w:val="16"/>
              </w:rPr>
              <w:t>Марчик</w:t>
            </w:r>
            <w:proofErr w:type="spellEnd"/>
            <w:r>
              <w:rPr>
                <w:rFonts w:ascii="Arial" w:hAnsi="Arial" w:cs="Arial"/>
                <w:sz w:val="16"/>
                <w:szCs w:val="16"/>
              </w:rPr>
              <w:t xml:space="preserve"> А.И.</w:t>
            </w:r>
          </w:p>
        </w:tc>
        <w:tc>
          <w:tcPr>
            <w:tcW w:w="9900" w:type="dxa"/>
          </w:tcPr>
          <w:p w:rsidR="002D24C3" w:rsidRDefault="002D24C3">
            <w:pPr>
              <w:tabs>
                <w:tab w:val="center" w:pos="4677"/>
                <w:tab w:val="right" w:pos="9355"/>
              </w:tabs>
              <w:autoSpaceDE w:val="0"/>
              <w:autoSpaceDN w:val="0"/>
              <w:adjustRightInd w:val="0"/>
              <w:ind w:left="177" w:hanging="171"/>
              <w:jc w:val="both"/>
              <w:rPr>
                <w:rFonts w:ascii="Arial" w:hAnsi="Arial" w:cs="Arial"/>
                <w:bCs/>
                <w:sz w:val="16"/>
                <w:szCs w:val="16"/>
              </w:rPr>
            </w:pPr>
            <w:r>
              <w:rPr>
                <w:rFonts w:ascii="Arial" w:hAnsi="Arial" w:cs="Arial"/>
                <w:bCs/>
                <w:sz w:val="16"/>
                <w:szCs w:val="16"/>
              </w:rPr>
              <w:t xml:space="preserve">-  заведующий отделом мобилизационной подготовки и </w:t>
            </w:r>
            <w:proofErr w:type="gramStart"/>
            <w:r>
              <w:rPr>
                <w:rFonts w:ascii="Arial" w:hAnsi="Arial" w:cs="Arial"/>
                <w:bCs/>
                <w:sz w:val="16"/>
                <w:szCs w:val="16"/>
              </w:rPr>
              <w:t>по</w:t>
            </w:r>
            <w:proofErr w:type="gramEnd"/>
            <w:r>
              <w:rPr>
                <w:rFonts w:ascii="Arial" w:hAnsi="Arial" w:cs="Arial"/>
                <w:bCs/>
                <w:sz w:val="16"/>
                <w:szCs w:val="16"/>
              </w:rPr>
              <w:t xml:space="preserve"> </w:t>
            </w:r>
            <w:proofErr w:type="gramStart"/>
            <w:r>
              <w:rPr>
                <w:rFonts w:ascii="Arial" w:hAnsi="Arial" w:cs="Arial"/>
                <w:bCs/>
                <w:sz w:val="16"/>
                <w:szCs w:val="16"/>
              </w:rPr>
              <w:t>делом</w:t>
            </w:r>
            <w:proofErr w:type="gramEnd"/>
            <w:r>
              <w:rPr>
                <w:rFonts w:ascii="Arial" w:hAnsi="Arial" w:cs="Arial"/>
                <w:bCs/>
                <w:sz w:val="16"/>
                <w:szCs w:val="16"/>
              </w:rPr>
              <w:t xml:space="preserve"> ГО ЧС Администрации муниципального района, заме</w:t>
            </w:r>
            <w:r>
              <w:rPr>
                <w:rFonts w:ascii="Arial" w:hAnsi="Arial" w:cs="Arial"/>
                <w:bCs/>
                <w:sz w:val="16"/>
                <w:szCs w:val="16"/>
              </w:rPr>
              <w:t>с</w:t>
            </w:r>
            <w:r>
              <w:rPr>
                <w:rFonts w:ascii="Arial" w:hAnsi="Arial" w:cs="Arial"/>
                <w:bCs/>
                <w:sz w:val="16"/>
                <w:szCs w:val="16"/>
              </w:rPr>
              <w:t xml:space="preserve">титель руководителя рабочей группы; </w:t>
            </w:r>
          </w:p>
        </w:tc>
      </w:tr>
      <w:tr w:rsidR="002D24C3" w:rsidTr="002D24C3">
        <w:tc>
          <w:tcPr>
            <w:tcW w:w="1608" w:type="dxa"/>
          </w:tcPr>
          <w:p w:rsidR="002D24C3" w:rsidRDefault="002D24C3">
            <w:pPr>
              <w:tabs>
                <w:tab w:val="center" w:pos="4677"/>
                <w:tab w:val="right" w:pos="9355"/>
              </w:tabs>
              <w:autoSpaceDE w:val="0"/>
              <w:autoSpaceDN w:val="0"/>
              <w:adjustRightInd w:val="0"/>
              <w:rPr>
                <w:rFonts w:ascii="Arial" w:hAnsi="Arial" w:cs="Arial"/>
                <w:bCs/>
                <w:sz w:val="16"/>
                <w:szCs w:val="16"/>
              </w:rPr>
            </w:pPr>
            <w:proofErr w:type="spellStart"/>
            <w:r>
              <w:rPr>
                <w:rFonts w:ascii="Arial" w:hAnsi="Arial" w:cs="Arial"/>
                <w:bCs/>
                <w:sz w:val="16"/>
                <w:szCs w:val="16"/>
              </w:rPr>
              <w:t>Литягин</w:t>
            </w:r>
            <w:proofErr w:type="spellEnd"/>
            <w:r>
              <w:rPr>
                <w:rFonts w:ascii="Arial" w:hAnsi="Arial" w:cs="Arial"/>
                <w:bCs/>
                <w:sz w:val="16"/>
                <w:szCs w:val="16"/>
              </w:rPr>
              <w:t xml:space="preserve"> С.В.</w:t>
            </w:r>
          </w:p>
        </w:tc>
        <w:tc>
          <w:tcPr>
            <w:tcW w:w="9900" w:type="dxa"/>
          </w:tcPr>
          <w:p w:rsidR="002D24C3" w:rsidRDefault="002D24C3">
            <w:pPr>
              <w:tabs>
                <w:tab w:val="center" w:pos="4677"/>
                <w:tab w:val="right" w:pos="9355"/>
              </w:tabs>
              <w:autoSpaceDE w:val="0"/>
              <w:autoSpaceDN w:val="0"/>
              <w:adjustRightInd w:val="0"/>
              <w:ind w:left="177" w:hanging="177"/>
              <w:jc w:val="both"/>
              <w:rPr>
                <w:rFonts w:ascii="Arial" w:hAnsi="Arial" w:cs="Arial"/>
                <w:sz w:val="16"/>
                <w:szCs w:val="16"/>
              </w:rPr>
            </w:pPr>
            <w:r>
              <w:rPr>
                <w:rFonts w:ascii="Arial" w:hAnsi="Arial" w:cs="Arial"/>
                <w:sz w:val="16"/>
                <w:szCs w:val="16"/>
              </w:rPr>
              <w:t>-  ведущий специалист  отдела мобилизационной подготовки и по делам ГОЧС Администрации муниципального района, секр</w:t>
            </w:r>
            <w:r>
              <w:rPr>
                <w:rFonts w:ascii="Arial" w:hAnsi="Arial" w:cs="Arial"/>
                <w:sz w:val="16"/>
                <w:szCs w:val="16"/>
              </w:rPr>
              <w:t>е</w:t>
            </w:r>
            <w:r>
              <w:rPr>
                <w:rFonts w:ascii="Arial" w:hAnsi="Arial" w:cs="Arial"/>
                <w:sz w:val="16"/>
                <w:szCs w:val="16"/>
              </w:rPr>
              <w:t xml:space="preserve">тарь рабочей группы.  </w:t>
            </w:r>
          </w:p>
        </w:tc>
      </w:tr>
      <w:tr w:rsidR="002D24C3" w:rsidTr="002D24C3">
        <w:tc>
          <w:tcPr>
            <w:tcW w:w="11508" w:type="dxa"/>
            <w:gridSpan w:val="2"/>
          </w:tcPr>
          <w:p w:rsidR="002D24C3" w:rsidRDefault="002D24C3">
            <w:pPr>
              <w:tabs>
                <w:tab w:val="center" w:pos="4677"/>
                <w:tab w:val="right" w:pos="9355"/>
              </w:tabs>
              <w:autoSpaceDE w:val="0"/>
              <w:autoSpaceDN w:val="0"/>
              <w:adjustRightInd w:val="0"/>
              <w:rPr>
                <w:rFonts w:ascii="Arial" w:hAnsi="Arial" w:cs="Arial"/>
                <w:sz w:val="16"/>
                <w:szCs w:val="16"/>
              </w:rPr>
            </w:pPr>
            <w:r>
              <w:rPr>
                <w:rFonts w:ascii="Arial" w:hAnsi="Arial" w:cs="Arial"/>
                <w:sz w:val="16"/>
                <w:szCs w:val="16"/>
              </w:rPr>
              <w:t xml:space="preserve">            Члены рабочей группы:</w:t>
            </w:r>
          </w:p>
        </w:tc>
      </w:tr>
      <w:tr w:rsidR="002D24C3" w:rsidTr="002D24C3">
        <w:tc>
          <w:tcPr>
            <w:tcW w:w="1608" w:type="dxa"/>
          </w:tcPr>
          <w:p w:rsidR="002D24C3" w:rsidRDefault="002D24C3">
            <w:pPr>
              <w:tabs>
                <w:tab w:val="center" w:pos="4677"/>
                <w:tab w:val="right" w:pos="9355"/>
              </w:tabs>
              <w:autoSpaceDE w:val="0"/>
              <w:autoSpaceDN w:val="0"/>
              <w:adjustRightInd w:val="0"/>
              <w:rPr>
                <w:rFonts w:ascii="Arial" w:hAnsi="Arial" w:cs="Arial"/>
                <w:bCs/>
                <w:sz w:val="16"/>
                <w:szCs w:val="16"/>
              </w:rPr>
            </w:pPr>
            <w:r>
              <w:rPr>
                <w:rFonts w:ascii="Arial" w:hAnsi="Arial" w:cs="Arial"/>
                <w:sz w:val="16"/>
                <w:szCs w:val="16"/>
              </w:rPr>
              <w:t>Антонов А.К.</w:t>
            </w:r>
          </w:p>
        </w:tc>
        <w:tc>
          <w:tcPr>
            <w:tcW w:w="9900" w:type="dxa"/>
          </w:tcPr>
          <w:p w:rsidR="002D24C3" w:rsidRDefault="002D24C3">
            <w:pPr>
              <w:tabs>
                <w:tab w:val="left" w:pos="3557"/>
              </w:tabs>
              <w:rPr>
                <w:rFonts w:ascii="Arial" w:hAnsi="Arial" w:cs="Arial"/>
                <w:sz w:val="16"/>
                <w:szCs w:val="16"/>
              </w:rPr>
            </w:pPr>
            <w:r>
              <w:rPr>
                <w:rFonts w:ascii="Arial" w:hAnsi="Arial" w:cs="Arial"/>
                <w:sz w:val="16"/>
                <w:szCs w:val="16"/>
              </w:rPr>
              <w:t>-исполняющий обязанности начальника ФГКУ «5 отряд ФПС» по Новгородской области;</w:t>
            </w:r>
          </w:p>
        </w:tc>
      </w:tr>
      <w:tr w:rsidR="002D24C3" w:rsidTr="002D24C3">
        <w:tc>
          <w:tcPr>
            <w:tcW w:w="1608" w:type="dxa"/>
          </w:tcPr>
          <w:p w:rsidR="002D24C3" w:rsidRDefault="002D24C3">
            <w:pPr>
              <w:tabs>
                <w:tab w:val="center" w:pos="4677"/>
                <w:tab w:val="right" w:pos="9355"/>
              </w:tabs>
              <w:autoSpaceDE w:val="0"/>
              <w:autoSpaceDN w:val="0"/>
              <w:adjustRightInd w:val="0"/>
              <w:rPr>
                <w:rFonts w:ascii="Arial" w:hAnsi="Arial" w:cs="Arial"/>
                <w:bCs/>
                <w:sz w:val="16"/>
                <w:szCs w:val="16"/>
              </w:rPr>
            </w:pPr>
            <w:proofErr w:type="spellStart"/>
            <w:r>
              <w:rPr>
                <w:rFonts w:ascii="Arial" w:hAnsi="Arial" w:cs="Arial"/>
                <w:bCs/>
                <w:sz w:val="16"/>
                <w:szCs w:val="16"/>
              </w:rPr>
              <w:t>Ерцева.Г.В</w:t>
            </w:r>
            <w:proofErr w:type="spellEnd"/>
            <w:r>
              <w:rPr>
                <w:rFonts w:ascii="Arial" w:hAnsi="Arial" w:cs="Arial"/>
                <w:bCs/>
                <w:sz w:val="16"/>
                <w:szCs w:val="16"/>
              </w:rPr>
              <w:t>.</w:t>
            </w:r>
          </w:p>
        </w:tc>
        <w:tc>
          <w:tcPr>
            <w:tcW w:w="9900" w:type="dxa"/>
          </w:tcPr>
          <w:p w:rsidR="002D24C3" w:rsidRDefault="002D24C3">
            <w:pPr>
              <w:tabs>
                <w:tab w:val="center" w:pos="4677"/>
                <w:tab w:val="right" w:pos="9355"/>
              </w:tabs>
              <w:autoSpaceDE w:val="0"/>
              <w:autoSpaceDN w:val="0"/>
              <w:adjustRightInd w:val="0"/>
              <w:ind w:left="177" w:hanging="177"/>
              <w:jc w:val="both"/>
              <w:rPr>
                <w:rFonts w:ascii="Arial" w:hAnsi="Arial" w:cs="Arial"/>
                <w:sz w:val="16"/>
                <w:szCs w:val="16"/>
              </w:rPr>
            </w:pPr>
            <w:r>
              <w:rPr>
                <w:rFonts w:ascii="Arial" w:hAnsi="Arial" w:cs="Arial"/>
                <w:sz w:val="16"/>
                <w:szCs w:val="16"/>
              </w:rPr>
              <w:t>- председатель комитета экономического развития Администрации муниципального района;</w:t>
            </w:r>
          </w:p>
        </w:tc>
      </w:tr>
      <w:tr w:rsidR="002D24C3" w:rsidTr="002D24C3">
        <w:tc>
          <w:tcPr>
            <w:tcW w:w="1608" w:type="dxa"/>
          </w:tcPr>
          <w:p w:rsidR="002D24C3" w:rsidRDefault="002D24C3">
            <w:pPr>
              <w:tabs>
                <w:tab w:val="center" w:pos="4677"/>
                <w:tab w:val="right" w:pos="9355"/>
              </w:tabs>
              <w:autoSpaceDE w:val="0"/>
              <w:autoSpaceDN w:val="0"/>
              <w:adjustRightInd w:val="0"/>
              <w:rPr>
                <w:rFonts w:ascii="Arial" w:hAnsi="Arial" w:cs="Arial"/>
                <w:bCs/>
                <w:sz w:val="16"/>
                <w:szCs w:val="16"/>
              </w:rPr>
            </w:pPr>
            <w:r>
              <w:rPr>
                <w:rFonts w:ascii="Arial" w:hAnsi="Arial" w:cs="Arial"/>
                <w:bCs/>
                <w:sz w:val="16"/>
                <w:szCs w:val="16"/>
              </w:rPr>
              <w:t>Карпенко А.Г.</w:t>
            </w:r>
          </w:p>
        </w:tc>
        <w:tc>
          <w:tcPr>
            <w:tcW w:w="9900" w:type="dxa"/>
          </w:tcPr>
          <w:p w:rsidR="002D24C3" w:rsidRDefault="002D24C3">
            <w:pPr>
              <w:tabs>
                <w:tab w:val="center" w:pos="4677"/>
                <w:tab w:val="right" w:pos="9355"/>
              </w:tabs>
              <w:autoSpaceDE w:val="0"/>
              <w:autoSpaceDN w:val="0"/>
              <w:adjustRightInd w:val="0"/>
              <w:ind w:left="177" w:hanging="177"/>
              <w:jc w:val="both"/>
              <w:rPr>
                <w:rFonts w:ascii="Arial" w:hAnsi="Arial" w:cs="Arial"/>
                <w:bCs/>
                <w:sz w:val="16"/>
                <w:szCs w:val="16"/>
              </w:rPr>
            </w:pPr>
            <w:r>
              <w:rPr>
                <w:rFonts w:ascii="Arial" w:hAnsi="Arial" w:cs="Arial"/>
                <w:bCs/>
                <w:sz w:val="16"/>
                <w:szCs w:val="16"/>
              </w:rPr>
              <w:t>- председатель комитета  жилищно-коммунального и дорожного хозяйства Администрации муниципального района;</w:t>
            </w:r>
          </w:p>
        </w:tc>
      </w:tr>
      <w:tr w:rsidR="002D24C3" w:rsidTr="002D24C3">
        <w:tc>
          <w:tcPr>
            <w:tcW w:w="1608" w:type="dxa"/>
          </w:tcPr>
          <w:p w:rsidR="002D24C3" w:rsidRDefault="002D24C3">
            <w:pPr>
              <w:tabs>
                <w:tab w:val="center" w:pos="4677"/>
                <w:tab w:val="right" w:pos="9355"/>
              </w:tabs>
              <w:autoSpaceDE w:val="0"/>
              <w:autoSpaceDN w:val="0"/>
              <w:adjustRightInd w:val="0"/>
              <w:rPr>
                <w:rFonts w:ascii="Arial" w:hAnsi="Arial" w:cs="Arial"/>
                <w:bCs/>
                <w:sz w:val="16"/>
                <w:szCs w:val="16"/>
              </w:rPr>
            </w:pPr>
            <w:r>
              <w:rPr>
                <w:rFonts w:ascii="Arial" w:hAnsi="Arial" w:cs="Arial"/>
                <w:bCs/>
                <w:sz w:val="16"/>
                <w:szCs w:val="16"/>
              </w:rPr>
              <w:t>Колесникова О.Н.</w:t>
            </w:r>
          </w:p>
        </w:tc>
        <w:tc>
          <w:tcPr>
            <w:tcW w:w="9900" w:type="dxa"/>
          </w:tcPr>
          <w:p w:rsidR="002D24C3" w:rsidRDefault="002D24C3">
            <w:pPr>
              <w:tabs>
                <w:tab w:val="center" w:pos="4677"/>
                <w:tab w:val="right" w:pos="9355"/>
              </w:tabs>
              <w:autoSpaceDE w:val="0"/>
              <w:autoSpaceDN w:val="0"/>
              <w:adjustRightInd w:val="0"/>
              <w:ind w:left="177" w:hanging="171"/>
              <w:jc w:val="both"/>
              <w:rPr>
                <w:rFonts w:ascii="Arial" w:hAnsi="Arial" w:cs="Arial"/>
                <w:bCs/>
                <w:sz w:val="16"/>
                <w:szCs w:val="16"/>
              </w:rPr>
            </w:pPr>
            <w:r>
              <w:rPr>
                <w:rFonts w:ascii="Arial" w:hAnsi="Arial" w:cs="Arial"/>
                <w:bCs/>
                <w:sz w:val="16"/>
                <w:szCs w:val="16"/>
              </w:rPr>
              <w:t xml:space="preserve">- начальник АХО ГОБУЗ </w:t>
            </w:r>
            <w:proofErr w:type="gramStart"/>
            <w:r>
              <w:rPr>
                <w:rFonts w:ascii="Arial" w:hAnsi="Arial" w:cs="Arial"/>
                <w:bCs/>
                <w:sz w:val="16"/>
                <w:szCs w:val="16"/>
              </w:rPr>
              <w:t>Валдайская</w:t>
            </w:r>
            <w:proofErr w:type="gramEnd"/>
            <w:r>
              <w:rPr>
                <w:rFonts w:ascii="Arial" w:hAnsi="Arial" w:cs="Arial"/>
                <w:bCs/>
                <w:sz w:val="16"/>
                <w:szCs w:val="16"/>
              </w:rPr>
              <w:t xml:space="preserve"> ЦРБ (по согласованию);</w:t>
            </w:r>
          </w:p>
        </w:tc>
      </w:tr>
      <w:tr w:rsidR="002D24C3" w:rsidTr="002D24C3">
        <w:tc>
          <w:tcPr>
            <w:tcW w:w="1608" w:type="dxa"/>
          </w:tcPr>
          <w:p w:rsidR="002D24C3" w:rsidRDefault="002D24C3">
            <w:pPr>
              <w:tabs>
                <w:tab w:val="center" w:pos="4677"/>
                <w:tab w:val="right" w:pos="9355"/>
              </w:tabs>
              <w:autoSpaceDE w:val="0"/>
              <w:autoSpaceDN w:val="0"/>
              <w:adjustRightInd w:val="0"/>
              <w:rPr>
                <w:rFonts w:ascii="Arial" w:hAnsi="Arial" w:cs="Arial"/>
                <w:bCs/>
                <w:sz w:val="16"/>
                <w:szCs w:val="16"/>
              </w:rPr>
            </w:pPr>
            <w:r>
              <w:rPr>
                <w:rFonts w:ascii="Arial" w:hAnsi="Arial" w:cs="Arial"/>
                <w:bCs/>
                <w:sz w:val="16"/>
                <w:szCs w:val="16"/>
              </w:rPr>
              <w:t>Кузьмин М.А.</w:t>
            </w:r>
          </w:p>
        </w:tc>
        <w:tc>
          <w:tcPr>
            <w:tcW w:w="9900" w:type="dxa"/>
          </w:tcPr>
          <w:p w:rsidR="002D24C3" w:rsidRDefault="002D24C3">
            <w:pPr>
              <w:pStyle w:val="ConsPlusCell"/>
              <w:tabs>
                <w:tab w:val="center" w:pos="4677"/>
                <w:tab w:val="right" w:pos="9355"/>
              </w:tabs>
              <w:ind w:left="177" w:hanging="177"/>
              <w:jc w:val="both"/>
              <w:rPr>
                <w:bCs/>
                <w:sz w:val="16"/>
                <w:szCs w:val="16"/>
              </w:rPr>
            </w:pPr>
            <w:r>
              <w:rPr>
                <w:bCs/>
                <w:sz w:val="16"/>
                <w:szCs w:val="16"/>
              </w:rPr>
              <w:t xml:space="preserve">- начальник отделения ФСБ России по Новгородской области в </w:t>
            </w:r>
            <w:proofErr w:type="spellStart"/>
            <w:r>
              <w:rPr>
                <w:bCs/>
                <w:sz w:val="16"/>
                <w:szCs w:val="16"/>
              </w:rPr>
              <w:t>г</w:t>
            </w:r>
            <w:proofErr w:type="gramStart"/>
            <w:r>
              <w:rPr>
                <w:bCs/>
                <w:sz w:val="16"/>
                <w:szCs w:val="16"/>
              </w:rPr>
              <w:t>.В</w:t>
            </w:r>
            <w:proofErr w:type="gramEnd"/>
            <w:r>
              <w:rPr>
                <w:bCs/>
                <w:sz w:val="16"/>
                <w:szCs w:val="16"/>
              </w:rPr>
              <w:t>алдай</w:t>
            </w:r>
            <w:proofErr w:type="spellEnd"/>
            <w:r>
              <w:rPr>
                <w:bCs/>
                <w:sz w:val="16"/>
                <w:szCs w:val="16"/>
              </w:rPr>
              <w:t xml:space="preserve"> (по согласованию);</w:t>
            </w:r>
          </w:p>
        </w:tc>
      </w:tr>
      <w:tr w:rsidR="002D24C3" w:rsidTr="002D24C3">
        <w:tc>
          <w:tcPr>
            <w:tcW w:w="1608" w:type="dxa"/>
          </w:tcPr>
          <w:p w:rsidR="002D24C3" w:rsidRDefault="002D24C3">
            <w:pPr>
              <w:tabs>
                <w:tab w:val="center" w:pos="4677"/>
                <w:tab w:val="right" w:pos="9355"/>
              </w:tabs>
              <w:autoSpaceDE w:val="0"/>
              <w:autoSpaceDN w:val="0"/>
              <w:adjustRightInd w:val="0"/>
              <w:rPr>
                <w:rFonts w:ascii="Arial" w:hAnsi="Arial" w:cs="Arial"/>
                <w:sz w:val="16"/>
                <w:szCs w:val="16"/>
              </w:rPr>
            </w:pPr>
            <w:r>
              <w:rPr>
                <w:rFonts w:ascii="Arial" w:hAnsi="Arial" w:cs="Arial"/>
                <w:sz w:val="16"/>
                <w:szCs w:val="16"/>
              </w:rPr>
              <w:t>Майоров М.А.</w:t>
            </w:r>
          </w:p>
        </w:tc>
        <w:tc>
          <w:tcPr>
            <w:tcW w:w="9900" w:type="dxa"/>
          </w:tcPr>
          <w:p w:rsidR="002D24C3" w:rsidRDefault="002D24C3">
            <w:pPr>
              <w:tabs>
                <w:tab w:val="left" w:pos="3487"/>
              </w:tabs>
              <w:rPr>
                <w:rFonts w:ascii="Arial" w:hAnsi="Arial" w:cs="Arial"/>
                <w:bCs/>
                <w:sz w:val="16"/>
                <w:szCs w:val="16"/>
              </w:rPr>
            </w:pPr>
            <w:r>
              <w:rPr>
                <w:rFonts w:ascii="Arial" w:hAnsi="Arial" w:cs="Arial"/>
                <w:bCs/>
                <w:sz w:val="16"/>
                <w:szCs w:val="16"/>
              </w:rPr>
              <w:t>- ведущий специалист МРСК СЗ   ОАО «Новгородэнерго» (по согласованию);</w:t>
            </w:r>
          </w:p>
        </w:tc>
      </w:tr>
      <w:tr w:rsidR="002D24C3" w:rsidTr="002D24C3">
        <w:tc>
          <w:tcPr>
            <w:tcW w:w="1608" w:type="dxa"/>
          </w:tcPr>
          <w:p w:rsidR="002D24C3" w:rsidRDefault="002D24C3">
            <w:pPr>
              <w:tabs>
                <w:tab w:val="center" w:pos="4677"/>
                <w:tab w:val="right" w:pos="9355"/>
              </w:tabs>
              <w:autoSpaceDE w:val="0"/>
              <w:autoSpaceDN w:val="0"/>
              <w:adjustRightInd w:val="0"/>
              <w:rPr>
                <w:rFonts w:ascii="Arial" w:hAnsi="Arial" w:cs="Arial"/>
                <w:bCs/>
                <w:sz w:val="16"/>
                <w:szCs w:val="16"/>
              </w:rPr>
            </w:pPr>
            <w:r>
              <w:rPr>
                <w:rFonts w:ascii="Arial" w:hAnsi="Arial" w:cs="Arial"/>
                <w:sz w:val="16"/>
                <w:szCs w:val="16"/>
              </w:rPr>
              <w:t>Никифорова Т.В.</w:t>
            </w:r>
          </w:p>
        </w:tc>
        <w:tc>
          <w:tcPr>
            <w:tcW w:w="9900" w:type="dxa"/>
          </w:tcPr>
          <w:p w:rsidR="002D24C3" w:rsidRDefault="002D24C3">
            <w:pPr>
              <w:tabs>
                <w:tab w:val="left" w:pos="216"/>
              </w:tabs>
              <w:ind w:left="216" w:hanging="216"/>
              <w:jc w:val="both"/>
              <w:rPr>
                <w:rFonts w:ascii="Arial" w:hAnsi="Arial" w:cs="Arial"/>
                <w:bCs/>
                <w:sz w:val="16"/>
                <w:szCs w:val="16"/>
              </w:rPr>
            </w:pPr>
            <w:r>
              <w:rPr>
                <w:rFonts w:ascii="Arial" w:hAnsi="Arial" w:cs="Arial"/>
                <w:bCs/>
                <w:sz w:val="16"/>
                <w:szCs w:val="16"/>
              </w:rPr>
              <w:t>- председатель комитета финансов Администрации муниципального района;</w:t>
            </w:r>
          </w:p>
        </w:tc>
      </w:tr>
      <w:tr w:rsidR="002D24C3" w:rsidTr="002D24C3">
        <w:tc>
          <w:tcPr>
            <w:tcW w:w="1608" w:type="dxa"/>
          </w:tcPr>
          <w:p w:rsidR="002D24C3" w:rsidRDefault="002D24C3">
            <w:pPr>
              <w:tabs>
                <w:tab w:val="center" w:pos="4677"/>
                <w:tab w:val="right" w:pos="9355"/>
              </w:tabs>
              <w:autoSpaceDE w:val="0"/>
              <w:autoSpaceDN w:val="0"/>
              <w:adjustRightInd w:val="0"/>
              <w:rPr>
                <w:rFonts w:ascii="Arial" w:hAnsi="Arial" w:cs="Arial"/>
                <w:bCs/>
                <w:sz w:val="16"/>
                <w:szCs w:val="16"/>
              </w:rPr>
            </w:pPr>
            <w:r>
              <w:rPr>
                <w:rFonts w:ascii="Arial" w:hAnsi="Arial" w:cs="Arial"/>
                <w:bCs/>
                <w:sz w:val="16"/>
                <w:szCs w:val="16"/>
              </w:rPr>
              <w:t>Соколов В.Н.</w:t>
            </w:r>
          </w:p>
        </w:tc>
        <w:tc>
          <w:tcPr>
            <w:tcW w:w="9900" w:type="dxa"/>
          </w:tcPr>
          <w:p w:rsidR="002D24C3" w:rsidRDefault="002D24C3">
            <w:pPr>
              <w:tabs>
                <w:tab w:val="center" w:pos="4677"/>
                <w:tab w:val="right" w:pos="9355"/>
              </w:tabs>
              <w:autoSpaceDE w:val="0"/>
              <w:autoSpaceDN w:val="0"/>
              <w:adjustRightInd w:val="0"/>
              <w:ind w:left="177" w:hanging="177"/>
              <w:jc w:val="both"/>
              <w:rPr>
                <w:rFonts w:ascii="Arial" w:hAnsi="Arial" w:cs="Arial"/>
                <w:bCs/>
                <w:sz w:val="16"/>
                <w:szCs w:val="16"/>
              </w:rPr>
            </w:pPr>
            <w:r>
              <w:rPr>
                <w:rFonts w:ascii="Arial" w:hAnsi="Arial" w:cs="Arial"/>
                <w:bCs/>
                <w:sz w:val="16"/>
                <w:szCs w:val="16"/>
              </w:rPr>
              <w:t>- заместитель начальника полиции по охране общественного порядка ОМВД России по Валдайскому району (по соглас</w:t>
            </w:r>
            <w:r>
              <w:rPr>
                <w:rFonts w:ascii="Arial" w:hAnsi="Arial" w:cs="Arial"/>
                <w:bCs/>
                <w:sz w:val="16"/>
                <w:szCs w:val="16"/>
              </w:rPr>
              <w:t>о</w:t>
            </w:r>
            <w:r>
              <w:rPr>
                <w:rFonts w:ascii="Arial" w:hAnsi="Arial" w:cs="Arial"/>
                <w:bCs/>
                <w:sz w:val="16"/>
                <w:szCs w:val="16"/>
              </w:rPr>
              <w:t>ванию);</w:t>
            </w:r>
          </w:p>
        </w:tc>
      </w:tr>
      <w:tr w:rsidR="002D24C3" w:rsidTr="002D24C3">
        <w:tc>
          <w:tcPr>
            <w:tcW w:w="1608" w:type="dxa"/>
          </w:tcPr>
          <w:p w:rsidR="002D24C3" w:rsidRDefault="002D24C3">
            <w:pPr>
              <w:tabs>
                <w:tab w:val="center" w:pos="4677"/>
                <w:tab w:val="right" w:pos="9355"/>
              </w:tabs>
              <w:autoSpaceDE w:val="0"/>
              <w:autoSpaceDN w:val="0"/>
              <w:adjustRightInd w:val="0"/>
              <w:rPr>
                <w:rFonts w:ascii="Arial" w:hAnsi="Arial" w:cs="Arial"/>
                <w:bCs/>
                <w:sz w:val="16"/>
                <w:szCs w:val="16"/>
              </w:rPr>
            </w:pPr>
            <w:r>
              <w:rPr>
                <w:rFonts w:ascii="Arial" w:hAnsi="Arial" w:cs="Arial"/>
                <w:bCs/>
                <w:sz w:val="16"/>
                <w:szCs w:val="16"/>
              </w:rPr>
              <w:t>Соколов О.В.</w:t>
            </w:r>
          </w:p>
        </w:tc>
        <w:tc>
          <w:tcPr>
            <w:tcW w:w="9900" w:type="dxa"/>
          </w:tcPr>
          <w:p w:rsidR="002D24C3" w:rsidRDefault="002D24C3">
            <w:pPr>
              <w:pStyle w:val="ConsPlusCell"/>
              <w:tabs>
                <w:tab w:val="center" w:pos="4677"/>
                <w:tab w:val="right" w:pos="9355"/>
              </w:tabs>
              <w:ind w:left="177" w:hanging="177"/>
              <w:jc w:val="both"/>
              <w:rPr>
                <w:sz w:val="16"/>
                <w:szCs w:val="16"/>
              </w:rPr>
            </w:pPr>
            <w:r>
              <w:rPr>
                <w:sz w:val="16"/>
                <w:szCs w:val="16"/>
              </w:rPr>
              <w:t>- заместитель директора МУП «</w:t>
            </w:r>
            <w:proofErr w:type="spellStart"/>
            <w:r>
              <w:rPr>
                <w:sz w:val="16"/>
                <w:szCs w:val="16"/>
              </w:rPr>
              <w:t>Валдайкоммунсервис</w:t>
            </w:r>
            <w:proofErr w:type="spellEnd"/>
            <w:r>
              <w:rPr>
                <w:sz w:val="16"/>
                <w:szCs w:val="16"/>
              </w:rPr>
              <w:t>» по правовым вопросам и экономической безопасности (по согласов</w:t>
            </w:r>
            <w:r>
              <w:rPr>
                <w:sz w:val="16"/>
                <w:szCs w:val="16"/>
              </w:rPr>
              <w:t>а</w:t>
            </w:r>
            <w:r>
              <w:rPr>
                <w:sz w:val="16"/>
                <w:szCs w:val="16"/>
              </w:rPr>
              <w:t>нию);</w:t>
            </w:r>
          </w:p>
        </w:tc>
      </w:tr>
      <w:tr w:rsidR="002D24C3" w:rsidTr="002D24C3">
        <w:tc>
          <w:tcPr>
            <w:tcW w:w="1608" w:type="dxa"/>
          </w:tcPr>
          <w:p w:rsidR="002D24C3" w:rsidRDefault="002D24C3">
            <w:pPr>
              <w:rPr>
                <w:rFonts w:ascii="Arial" w:hAnsi="Arial" w:cs="Arial"/>
                <w:sz w:val="16"/>
                <w:szCs w:val="16"/>
              </w:rPr>
            </w:pPr>
            <w:r>
              <w:rPr>
                <w:rFonts w:ascii="Arial" w:hAnsi="Arial" w:cs="Arial"/>
                <w:sz w:val="16"/>
                <w:szCs w:val="16"/>
              </w:rPr>
              <w:t>Ширяев В.И.</w:t>
            </w:r>
          </w:p>
        </w:tc>
        <w:tc>
          <w:tcPr>
            <w:tcW w:w="9900" w:type="dxa"/>
          </w:tcPr>
          <w:p w:rsidR="002D24C3" w:rsidRDefault="002D24C3">
            <w:pPr>
              <w:tabs>
                <w:tab w:val="left" w:pos="216"/>
              </w:tabs>
              <w:jc w:val="both"/>
              <w:rPr>
                <w:rFonts w:ascii="Arial" w:hAnsi="Arial" w:cs="Arial"/>
                <w:sz w:val="16"/>
                <w:szCs w:val="16"/>
              </w:rPr>
            </w:pPr>
            <w:r>
              <w:rPr>
                <w:rFonts w:ascii="Arial" w:hAnsi="Arial" w:cs="Arial"/>
                <w:sz w:val="16"/>
                <w:szCs w:val="16"/>
              </w:rPr>
              <w:t>- главный служащий отдела правового регулирования Администрации муниципального района.</w:t>
            </w:r>
          </w:p>
        </w:tc>
      </w:tr>
    </w:tbl>
    <w:p w:rsidR="002D24C3" w:rsidRDefault="002D24C3" w:rsidP="002D24C3">
      <w:pPr>
        <w:jc w:val="center"/>
        <w:rPr>
          <w:rFonts w:ascii="Arial" w:hAnsi="Arial" w:cs="Arial"/>
          <w:sz w:val="16"/>
          <w:szCs w:val="16"/>
        </w:rPr>
      </w:pPr>
    </w:p>
    <w:p w:rsidR="00C97419" w:rsidRDefault="00C97419" w:rsidP="00C97419">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C97419" w:rsidRPr="00C97419" w:rsidRDefault="00C97419" w:rsidP="00C97419">
      <w:pPr>
        <w:jc w:val="center"/>
        <w:rPr>
          <w:rFonts w:ascii="Arial" w:hAnsi="Arial" w:cs="Arial"/>
          <w:color w:val="000000"/>
          <w:sz w:val="16"/>
          <w:szCs w:val="16"/>
        </w:rPr>
      </w:pPr>
      <w:proofErr w:type="gramStart"/>
      <w:r w:rsidRPr="00C97419">
        <w:rPr>
          <w:rFonts w:ascii="Arial" w:hAnsi="Arial" w:cs="Arial"/>
          <w:b/>
          <w:sz w:val="16"/>
          <w:szCs w:val="16"/>
        </w:rPr>
        <w:t>П</w:t>
      </w:r>
      <w:proofErr w:type="gramEnd"/>
      <w:r w:rsidRPr="00C97419">
        <w:rPr>
          <w:rFonts w:ascii="Arial" w:hAnsi="Arial" w:cs="Arial"/>
          <w:b/>
          <w:sz w:val="16"/>
          <w:szCs w:val="16"/>
        </w:rPr>
        <w:t xml:space="preserve"> О С Т А Н О В Л Е Н И Е </w:t>
      </w:r>
      <w:r w:rsidRPr="00C97419">
        <w:rPr>
          <w:rFonts w:ascii="Arial" w:hAnsi="Arial" w:cs="Arial"/>
          <w:b/>
          <w:color w:val="000000"/>
          <w:sz w:val="16"/>
          <w:szCs w:val="16"/>
        </w:rPr>
        <w:t>15.09.2015   № 1367</w:t>
      </w:r>
      <w:r w:rsidR="00DD601D">
        <w:rPr>
          <w:rFonts w:ascii="Arial" w:hAnsi="Arial" w:cs="Arial"/>
          <w:b/>
          <w:color w:val="000000"/>
          <w:sz w:val="16"/>
          <w:szCs w:val="16"/>
        </w:rPr>
        <w:t xml:space="preserve"> </w:t>
      </w:r>
      <w:r>
        <w:rPr>
          <w:rFonts w:ascii="Arial" w:hAnsi="Arial" w:cs="Arial"/>
          <w:color w:val="000000"/>
          <w:sz w:val="16"/>
          <w:szCs w:val="16"/>
        </w:rPr>
        <w:t>Валдай</w:t>
      </w:r>
    </w:p>
    <w:p w:rsidR="00C97419" w:rsidRPr="00C97419" w:rsidRDefault="00C97419" w:rsidP="00C97419">
      <w:pPr>
        <w:shd w:val="clear" w:color="auto" w:fill="FFFFFF"/>
        <w:ind w:left="19" w:right="153"/>
        <w:jc w:val="center"/>
        <w:rPr>
          <w:rFonts w:ascii="Arial" w:hAnsi="Arial" w:cs="Arial"/>
          <w:b/>
          <w:bCs/>
          <w:spacing w:val="-2"/>
          <w:sz w:val="16"/>
          <w:szCs w:val="16"/>
        </w:rPr>
      </w:pPr>
      <w:r>
        <w:rPr>
          <w:rFonts w:ascii="Arial" w:hAnsi="Arial" w:cs="Arial"/>
          <w:b/>
          <w:bCs/>
          <w:spacing w:val="-2"/>
          <w:sz w:val="16"/>
          <w:szCs w:val="16"/>
        </w:rPr>
        <w:t>О внесении изменений в состав</w:t>
      </w:r>
      <w:r>
        <w:rPr>
          <w:rFonts w:ascii="Arial" w:hAnsi="Arial" w:cs="Arial"/>
          <w:b/>
          <w:sz w:val="16"/>
          <w:szCs w:val="16"/>
        </w:rPr>
        <w:t xml:space="preserve"> межведомственной</w:t>
      </w:r>
      <w:r>
        <w:rPr>
          <w:rFonts w:ascii="Arial" w:hAnsi="Arial" w:cs="Arial"/>
          <w:b/>
          <w:bCs/>
          <w:spacing w:val="-2"/>
          <w:sz w:val="16"/>
          <w:szCs w:val="16"/>
        </w:rPr>
        <w:t xml:space="preserve"> </w:t>
      </w:r>
      <w:r>
        <w:rPr>
          <w:rFonts w:ascii="Arial" w:hAnsi="Arial" w:cs="Arial"/>
          <w:b/>
          <w:sz w:val="16"/>
          <w:szCs w:val="16"/>
        </w:rPr>
        <w:t>комиссии по вопросам признания помещения жилым помещением, пр</w:t>
      </w:r>
      <w:r>
        <w:rPr>
          <w:rFonts w:ascii="Arial" w:hAnsi="Arial" w:cs="Arial"/>
          <w:b/>
          <w:sz w:val="16"/>
          <w:szCs w:val="16"/>
        </w:rPr>
        <w:t>и</w:t>
      </w:r>
      <w:r>
        <w:rPr>
          <w:rFonts w:ascii="Arial" w:hAnsi="Arial" w:cs="Arial"/>
          <w:b/>
          <w:sz w:val="16"/>
          <w:szCs w:val="16"/>
        </w:rPr>
        <w:t>годным</w:t>
      </w:r>
    </w:p>
    <w:p w:rsidR="00C97419" w:rsidRDefault="00C97419" w:rsidP="00C97419">
      <w:pPr>
        <w:shd w:val="clear" w:color="auto" w:fill="FFFFFF"/>
        <w:ind w:left="19" w:right="153"/>
        <w:jc w:val="center"/>
        <w:rPr>
          <w:rFonts w:ascii="Arial" w:hAnsi="Arial" w:cs="Arial"/>
          <w:b/>
          <w:sz w:val="16"/>
          <w:szCs w:val="16"/>
        </w:rPr>
      </w:pPr>
      <w:r>
        <w:rPr>
          <w:rFonts w:ascii="Arial" w:hAnsi="Arial" w:cs="Arial"/>
          <w:b/>
          <w:sz w:val="16"/>
          <w:szCs w:val="16"/>
        </w:rPr>
        <w:t xml:space="preserve"> (непригодным) для проживания граждан, а также многоквартирного дома аварийным  и подлежащим сносу или реконстру</w:t>
      </w:r>
      <w:r>
        <w:rPr>
          <w:rFonts w:ascii="Arial" w:hAnsi="Arial" w:cs="Arial"/>
          <w:b/>
          <w:sz w:val="16"/>
          <w:szCs w:val="16"/>
        </w:rPr>
        <w:t>к</w:t>
      </w:r>
      <w:r>
        <w:rPr>
          <w:rFonts w:ascii="Arial" w:hAnsi="Arial" w:cs="Arial"/>
          <w:b/>
          <w:sz w:val="16"/>
          <w:szCs w:val="16"/>
        </w:rPr>
        <w:t>ции</w:t>
      </w:r>
    </w:p>
    <w:p w:rsidR="00C97419" w:rsidRDefault="00C97419" w:rsidP="00C97419">
      <w:pPr>
        <w:shd w:val="clear" w:color="auto" w:fill="FFFFFF"/>
        <w:ind w:right="19" w:firstLine="708"/>
        <w:rPr>
          <w:rFonts w:ascii="Arial" w:hAnsi="Arial" w:cs="Arial"/>
          <w:sz w:val="16"/>
          <w:szCs w:val="16"/>
        </w:rPr>
      </w:pPr>
      <w:r>
        <w:rPr>
          <w:rFonts w:ascii="Arial" w:hAnsi="Arial" w:cs="Arial"/>
          <w:sz w:val="16"/>
          <w:szCs w:val="16"/>
        </w:rPr>
        <w:t>Администрация Валдайского муници</w:t>
      </w:r>
      <w:r>
        <w:rPr>
          <w:rFonts w:ascii="Arial" w:hAnsi="Arial" w:cs="Arial"/>
          <w:sz w:val="16"/>
          <w:szCs w:val="16"/>
        </w:rPr>
        <w:softHyphen/>
        <w:t xml:space="preserve">пального района </w:t>
      </w:r>
      <w:r>
        <w:rPr>
          <w:rFonts w:ascii="Arial" w:hAnsi="Arial" w:cs="Arial"/>
          <w:b/>
          <w:bCs/>
          <w:sz w:val="16"/>
          <w:szCs w:val="16"/>
        </w:rPr>
        <w:t>ПОСТАНОВЛЯЕТ:</w:t>
      </w:r>
    </w:p>
    <w:p w:rsidR="00C97419" w:rsidRDefault="00C97419" w:rsidP="00DD601D">
      <w:pPr>
        <w:shd w:val="clear" w:color="auto" w:fill="FFFFFF"/>
        <w:ind w:left="19"/>
        <w:jc w:val="both"/>
        <w:rPr>
          <w:rFonts w:ascii="Arial" w:hAnsi="Arial" w:cs="Arial"/>
          <w:sz w:val="16"/>
          <w:szCs w:val="16"/>
        </w:rPr>
      </w:pPr>
      <w:r>
        <w:rPr>
          <w:rFonts w:ascii="Arial" w:hAnsi="Arial" w:cs="Arial"/>
          <w:spacing w:val="-2"/>
          <w:sz w:val="16"/>
          <w:szCs w:val="16"/>
        </w:rPr>
        <w:t xml:space="preserve">      </w:t>
      </w:r>
      <w:r>
        <w:rPr>
          <w:rFonts w:ascii="Arial" w:hAnsi="Arial" w:cs="Arial"/>
          <w:spacing w:val="-2"/>
          <w:sz w:val="16"/>
          <w:szCs w:val="16"/>
        </w:rPr>
        <w:tab/>
        <w:t xml:space="preserve">1. Внести изменения в состав межведомственной </w:t>
      </w:r>
      <w:r>
        <w:rPr>
          <w:rFonts w:ascii="Arial" w:hAnsi="Arial" w:cs="Arial"/>
          <w:sz w:val="16"/>
          <w:szCs w:val="16"/>
        </w:rPr>
        <w:t>комиссии по вопросам признания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утвержденный постановлением Админ</w:t>
      </w:r>
      <w:r>
        <w:rPr>
          <w:rFonts w:ascii="Arial" w:hAnsi="Arial" w:cs="Arial"/>
          <w:sz w:val="16"/>
          <w:szCs w:val="16"/>
        </w:rPr>
        <w:t>и</w:t>
      </w:r>
      <w:r>
        <w:rPr>
          <w:rFonts w:ascii="Arial" w:hAnsi="Arial" w:cs="Arial"/>
          <w:sz w:val="16"/>
          <w:szCs w:val="16"/>
        </w:rPr>
        <w:t>страции Валдайского муници</w:t>
      </w:r>
      <w:r>
        <w:rPr>
          <w:rFonts w:ascii="Arial" w:hAnsi="Arial" w:cs="Arial"/>
          <w:sz w:val="16"/>
          <w:szCs w:val="16"/>
        </w:rPr>
        <w:softHyphen/>
        <w:t>пального района</w:t>
      </w:r>
      <w:r>
        <w:rPr>
          <w:rFonts w:ascii="Arial" w:hAnsi="Arial" w:cs="Arial"/>
          <w:spacing w:val="-3"/>
          <w:sz w:val="16"/>
          <w:szCs w:val="16"/>
        </w:rPr>
        <w:t xml:space="preserve"> от 15.06.2015 </w:t>
      </w:r>
      <w:r>
        <w:rPr>
          <w:rFonts w:ascii="Arial" w:hAnsi="Arial" w:cs="Arial"/>
          <w:sz w:val="16"/>
          <w:szCs w:val="16"/>
        </w:rPr>
        <w:t>№945:</w:t>
      </w:r>
    </w:p>
    <w:p w:rsidR="00C97419" w:rsidRDefault="00C97419" w:rsidP="00C97419">
      <w:pPr>
        <w:tabs>
          <w:tab w:val="left" w:pos="2780"/>
        </w:tabs>
        <w:jc w:val="both"/>
        <w:rPr>
          <w:rFonts w:ascii="Arial" w:hAnsi="Arial" w:cs="Arial"/>
          <w:sz w:val="16"/>
          <w:szCs w:val="16"/>
        </w:rPr>
      </w:pPr>
      <w:r>
        <w:rPr>
          <w:rFonts w:ascii="Arial" w:hAnsi="Arial" w:cs="Arial"/>
          <w:sz w:val="16"/>
          <w:szCs w:val="16"/>
        </w:rPr>
        <w:t xml:space="preserve">          1.1. Включить в качестве председателя комиссии </w:t>
      </w:r>
      <w:proofErr w:type="spellStart"/>
      <w:r>
        <w:rPr>
          <w:rFonts w:ascii="Arial" w:hAnsi="Arial" w:cs="Arial"/>
          <w:sz w:val="16"/>
          <w:szCs w:val="16"/>
        </w:rPr>
        <w:t>Стадэ</w:t>
      </w:r>
      <w:proofErr w:type="spellEnd"/>
      <w:r>
        <w:rPr>
          <w:rFonts w:ascii="Arial" w:hAnsi="Arial" w:cs="Arial"/>
          <w:sz w:val="16"/>
          <w:szCs w:val="16"/>
        </w:rPr>
        <w:t xml:space="preserve"> Ю.В., заместителя Главы администрации муници</w:t>
      </w:r>
      <w:r>
        <w:rPr>
          <w:rFonts w:ascii="Arial" w:hAnsi="Arial" w:cs="Arial"/>
          <w:sz w:val="16"/>
          <w:szCs w:val="16"/>
        </w:rPr>
        <w:softHyphen/>
        <w:t>пального района, исключив Поздняк</w:t>
      </w:r>
      <w:r>
        <w:rPr>
          <w:rFonts w:ascii="Arial" w:hAnsi="Arial" w:cs="Arial"/>
          <w:sz w:val="16"/>
          <w:szCs w:val="16"/>
        </w:rPr>
        <w:t>о</w:t>
      </w:r>
      <w:r>
        <w:rPr>
          <w:rFonts w:ascii="Arial" w:hAnsi="Arial" w:cs="Arial"/>
          <w:sz w:val="16"/>
          <w:szCs w:val="16"/>
        </w:rPr>
        <w:t>ва О.Л.;</w:t>
      </w:r>
    </w:p>
    <w:p w:rsidR="00C97419" w:rsidRDefault="00C97419" w:rsidP="00C97419">
      <w:pPr>
        <w:tabs>
          <w:tab w:val="left" w:pos="2780"/>
        </w:tabs>
        <w:jc w:val="both"/>
        <w:rPr>
          <w:rFonts w:ascii="Arial" w:hAnsi="Arial" w:cs="Arial"/>
          <w:sz w:val="16"/>
          <w:szCs w:val="16"/>
        </w:rPr>
      </w:pPr>
      <w:r>
        <w:rPr>
          <w:rFonts w:ascii="Arial" w:hAnsi="Arial" w:cs="Arial"/>
          <w:sz w:val="16"/>
          <w:szCs w:val="16"/>
        </w:rPr>
        <w:t xml:space="preserve">          1.2. Включить в качестве члена комиссии </w:t>
      </w:r>
      <w:proofErr w:type="spellStart"/>
      <w:r>
        <w:rPr>
          <w:rFonts w:ascii="Arial" w:hAnsi="Arial" w:cs="Arial"/>
          <w:sz w:val="16"/>
          <w:szCs w:val="16"/>
        </w:rPr>
        <w:t>Марунич</w:t>
      </w:r>
      <w:proofErr w:type="spellEnd"/>
      <w:r>
        <w:rPr>
          <w:rFonts w:ascii="Arial" w:hAnsi="Arial" w:cs="Arial"/>
          <w:sz w:val="16"/>
          <w:szCs w:val="16"/>
        </w:rPr>
        <w:t xml:space="preserve"> Н.В., главного специалиста комитета жилищно-коммунального и дорожного хозяйства Админ</w:t>
      </w:r>
      <w:r>
        <w:rPr>
          <w:rFonts w:ascii="Arial" w:hAnsi="Arial" w:cs="Arial"/>
          <w:sz w:val="16"/>
          <w:szCs w:val="16"/>
        </w:rPr>
        <w:t>и</w:t>
      </w:r>
      <w:r>
        <w:rPr>
          <w:rFonts w:ascii="Arial" w:hAnsi="Arial" w:cs="Arial"/>
          <w:sz w:val="16"/>
          <w:szCs w:val="16"/>
        </w:rPr>
        <w:t>страции муници</w:t>
      </w:r>
      <w:r>
        <w:rPr>
          <w:rFonts w:ascii="Arial" w:hAnsi="Arial" w:cs="Arial"/>
          <w:sz w:val="16"/>
          <w:szCs w:val="16"/>
        </w:rPr>
        <w:softHyphen/>
        <w:t>пального района, исключив Николаеву С.Б.</w:t>
      </w:r>
    </w:p>
    <w:p w:rsidR="00C97419" w:rsidRDefault="00C97419" w:rsidP="00C97419">
      <w:pPr>
        <w:shd w:val="clear" w:color="auto" w:fill="FFFFFF"/>
        <w:tabs>
          <w:tab w:val="left" w:pos="869"/>
        </w:tabs>
        <w:jc w:val="both"/>
        <w:rPr>
          <w:rFonts w:ascii="Arial" w:hAnsi="Arial" w:cs="Arial"/>
          <w:sz w:val="16"/>
          <w:szCs w:val="16"/>
        </w:rPr>
      </w:pPr>
      <w:r>
        <w:rPr>
          <w:rFonts w:ascii="Arial" w:hAnsi="Arial" w:cs="Arial"/>
          <w:sz w:val="16"/>
          <w:szCs w:val="16"/>
        </w:rPr>
        <w:t xml:space="preserve">           2. </w:t>
      </w:r>
      <w:r>
        <w:rPr>
          <w:rFonts w:ascii="Arial" w:hAnsi="Arial" w:cs="Arial"/>
          <w:spacing w:val="-1"/>
          <w:sz w:val="16"/>
          <w:szCs w:val="16"/>
        </w:rPr>
        <w:t xml:space="preserve">Опубликовать постановление  </w:t>
      </w:r>
      <w:r>
        <w:rPr>
          <w:rFonts w:ascii="Arial" w:hAnsi="Arial" w:cs="Arial"/>
          <w:bCs/>
          <w:color w:val="000000"/>
          <w:sz w:val="16"/>
          <w:szCs w:val="16"/>
        </w:rPr>
        <w:t>в</w:t>
      </w:r>
      <w:r>
        <w:rPr>
          <w:rFonts w:ascii="Arial" w:hAnsi="Arial" w:cs="Arial"/>
          <w:sz w:val="16"/>
          <w:szCs w:val="16"/>
        </w:rPr>
        <w:t xml:space="preserve"> бюллетене «</w:t>
      </w:r>
      <w:r>
        <w:rPr>
          <w:rFonts w:ascii="Arial" w:hAnsi="Arial" w:cs="Arial"/>
          <w:bCs/>
          <w:color w:val="000000"/>
          <w:sz w:val="16"/>
          <w:szCs w:val="16"/>
        </w:rPr>
        <w:t xml:space="preserve">Валдайский Вестник» </w:t>
      </w:r>
      <w:r>
        <w:rPr>
          <w:rFonts w:ascii="Arial" w:hAnsi="Arial" w:cs="Arial"/>
          <w:sz w:val="16"/>
          <w:szCs w:val="16"/>
        </w:rPr>
        <w:t>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r>
        <w:rPr>
          <w:rFonts w:ascii="Arial" w:hAnsi="Arial" w:cs="Arial"/>
          <w:spacing w:val="-1"/>
          <w:sz w:val="16"/>
          <w:szCs w:val="16"/>
        </w:rPr>
        <w:t>.</w:t>
      </w:r>
    </w:p>
    <w:p w:rsidR="00C97419" w:rsidRDefault="00C97419" w:rsidP="00C97419">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C97419" w:rsidRDefault="00C97419" w:rsidP="00C97419">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06161F" w:rsidRDefault="0006161F" w:rsidP="002D24C3">
      <w:pPr>
        <w:widowControl w:val="0"/>
        <w:autoSpaceDE w:val="0"/>
        <w:autoSpaceDN w:val="0"/>
        <w:adjustRightInd w:val="0"/>
        <w:jc w:val="both"/>
      </w:pPr>
    </w:p>
    <w:p w:rsidR="0006161F" w:rsidRDefault="0006161F" w:rsidP="0006161F">
      <w:pPr>
        <w:widowControl w:val="0"/>
        <w:autoSpaceDE w:val="0"/>
        <w:autoSpaceDN w:val="0"/>
        <w:adjustRightInd w:val="0"/>
        <w:ind w:firstLine="540"/>
        <w:jc w:val="both"/>
      </w:pPr>
    </w:p>
    <w:p w:rsidR="00FF5F09" w:rsidRDefault="00FF5F09" w:rsidP="0046105B">
      <w:pPr>
        <w:jc w:val="cente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60"/>
        <w:gridCol w:w="720"/>
      </w:tblGrid>
      <w:tr w:rsidR="00E87F79" w:rsidTr="00E87F79">
        <w:tc>
          <w:tcPr>
            <w:tcW w:w="10560" w:type="dxa"/>
          </w:tcPr>
          <w:p w:rsidR="00E87F79" w:rsidRDefault="00E87F79">
            <w:pPr>
              <w:rPr>
                <w:rFonts w:ascii="Arial" w:hAnsi="Arial" w:cs="Arial"/>
                <w:b/>
                <w:sz w:val="16"/>
                <w:szCs w:val="16"/>
              </w:rPr>
            </w:pPr>
          </w:p>
        </w:tc>
        <w:tc>
          <w:tcPr>
            <w:tcW w:w="720" w:type="dxa"/>
          </w:tcPr>
          <w:p w:rsidR="00E87F79" w:rsidRDefault="00E87F79">
            <w:pPr>
              <w:jc w:val="center"/>
              <w:rPr>
                <w:rFonts w:ascii="Arial" w:hAnsi="Arial" w:cs="Arial"/>
                <w:b/>
                <w:sz w:val="16"/>
                <w:szCs w:val="16"/>
              </w:rPr>
            </w:pPr>
          </w:p>
        </w:tc>
      </w:tr>
      <w:tr w:rsidR="00E87F79" w:rsidTr="00E87F79">
        <w:tc>
          <w:tcPr>
            <w:tcW w:w="10560" w:type="dxa"/>
          </w:tcPr>
          <w:p w:rsidR="00E87F79" w:rsidRDefault="0056200C">
            <w:pPr>
              <w:jc w:val="both"/>
              <w:rPr>
                <w:rFonts w:ascii="Arial" w:hAnsi="Arial" w:cs="Arial"/>
                <w:sz w:val="16"/>
                <w:szCs w:val="16"/>
              </w:rPr>
            </w:pPr>
            <w:r>
              <w:rPr>
                <w:rFonts w:ascii="Arial" w:hAnsi="Arial" w:cs="Arial"/>
                <w:sz w:val="16"/>
                <w:szCs w:val="16"/>
              </w:rPr>
              <w:t>«Горячая линия» по противодействию коррупции ……………………………………………………………………………………………………………</w:t>
            </w:r>
          </w:p>
        </w:tc>
        <w:tc>
          <w:tcPr>
            <w:tcW w:w="720" w:type="dxa"/>
          </w:tcPr>
          <w:p w:rsidR="00E87F79" w:rsidRDefault="0056200C">
            <w:pPr>
              <w:jc w:val="center"/>
              <w:rPr>
                <w:rFonts w:ascii="Arial" w:hAnsi="Arial" w:cs="Arial"/>
                <w:sz w:val="16"/>
                <w:szCs w:val="16"/>
              </w:rPr>
            </w:pPr>
            <w:r>
              <w:rPr>
                <w:rFonts w:ascii="Arial" w:hAnsi="Arial" w:cs="Arial"/>
                <w:sz w:val="16"/>
                <w:szCs w:val="16"/>
              </w:rPr>
              <w:t>1</w:t>
            </w:r>
          </w:p>
        </w:tc>
      </w:tr>
      <w:tr w:rsidR="0056200C" w:rsidTr="00E87F79">
        <w:tc>
          <w:tcPr>
            <w:tcW w:w="10560" w:type="dxa"/>
          </w:tcPr>
          <w:p w:rsidR="0056200C" w:rsidRDefault="00417F5D">
            <w:pPr>
              <w:jc w:val="both"/>
              <w:rPr>
                <w:rFonts w:ascii="Arial" w:hAnsi="Arial" w:cs="Arial"/>
                <w:sz w:val="16"/>
                <w:szCs w:val="16"/>
              </w:rPr>
            </w:pPr>
            <w:r>
              <w:rPr>
                <w:rFonts w:ascii="Arial" w:hAnsi="Arial" w:cs="Arial"/>
                <w:sz w:val="16"/>
                <w:szCs w:val="16"/>
              </w:rPr>
              <w:t>Объявление на замещение вакантной должности муниципальной службы …………………………………………………………………………….</w:t>
            </w:r>
          </w:p>
        </w:tc>
        <w:tc>
          <w:tcPr>
            <w:tcW w:w="720" w:type="dxa"/>
          </w:tcPr>
          <w:p w:rsidR="0056200C" w:rsidRDefault="00417F5D">
            <w:pPr>
              <w:jc w:val="center"/>
              <w:rPr>
                <w:rFonts w:ascii="Arial" w:hAnsi="Arial" w:cs="Arial"/>
                <w:sz w:val="16"/>
                <w:szCs w:val="16"/>
              </w:rPr>
            </w:pPr>
            <w:r>
              <w:rPr>
                <w:rFonts w:ascii="Arial" w:hAnsi="Arial" w:cs="Arial"/>
                <w:sz w:val="16"/>
                <w:szCs w:val="16"/>
              </w:rPr>
              <w:t>1-6</w:t>
            </w:r>
          </w:p>
        </w:tc>
      </w:tr>
      <w:tr w:rsidR="00E87F79" w:rsidTr="00E87F79">
        <w:tc>
          <w:tcPr>
            <w:tcW w:w="10560" w:type="dxa"/>
          </w:tcPr>
          <w:p w:rsidR="00E87F79" w:rsidRDefault="00E87F79">
            <w:pPr>
              <w:jc w:val="both"/>
              <w:rPr>
                <w:rFonts w:ascii="Arial" w:hAnsi="Arial" w:cs="Arial"/>
                <w:b/>
                <w:sz w:val="16"/>
                <w:szCs w:val="16"/>
              </w:rPr>
            </w:pPr>
          </w:p>
          <w:p w:rsidR="00E87F79" w:rsidRDefault="00E87F79">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pPr>
              <w:jc w:val="center"/>
              <w:rPr>
                <w:rFonts w:ascii="Arial" w:hAnsi="Arial" w:cs="Arial"/>
                <w:sz w:val="16"/>
                <w:szCs w:val="16"/>
              </w:rPr>
            </w:pPr>
          </w:p>
        </w:tc>
      </w:tr>
      <w:tr w:rsidR="00E87F79" w:rsidTr="00E87F79">
        <w:tc>
          <w:tcPr>
            <w:tcW w:w="10560" w:type="dxa"/>
          </w:tcPr>
          <w:p w:rsidR="00E87F79" w:rsidRPr="00417F5D" w:rsidRDefault="00417F5D" w:rsidP="00417F5D">
            <w:pPr>
              <w:jc w:val="both"/>
              <w:rPr>
                <w:rFonts w:ascii="Arial" w:hAnsi="Arial" w:cs="Arial"/>
                <w:color w:val="000000"/>
                <w:sz w:val="16"/>
                <w:szCs w:val="16"/>
              </w:rPr>
            </w:pPr>
            <w:r>
              <w:rPr>
                <w:rFonts w:ascii="Arial" w:hAnsi="Arial" w:cs="Arial"/>
                <w:sz w:val="16"/>
                <w:szCs w:val="16"/>
              </w:rPr>
              <w:t>Постановление Администрации муниципального района от 09.09.2015 № 1338 «</w:t>
            </w:r>
            <w:r w:rsidRPr="00417F5D">
              <w:rPr>
                <w:rFonts w:ascii="Arial" w:hAnsi="Arial" w:cs="Arial"/>
                <w:sz w:val="16"/>
                <w:szCs w:val="16"/>
              </w:rPr>
              <w:t>О  предоставлении квартир муниципального жили</w:t>
            </w:r>
            <w:r w:rsidRPr="00417F5D">
              <w:rPr>
                <w:rFonts w:ascii="Arial" w:hAnsi="Arial" w:cs="Arial"/>
                <w:sz w:val="16"/>
                <w:szCs w:val="16"/>
              </w:rPr>
              <w:t>щ</w:t>
            </w:r>
            <w:r w:rsidRPr="00417F5D">
              <w:rPr>
                <w:rFonts w:ascii="Arial" w:hAnsi="Arial" w:cs="Arial"/>
                <w:sz w:val="16"/>
                <w:szCs w:val="16"/>
              </w:rPr>
              <w:t>ного фонда</w:t>
            </w:r>
            <w:r>
              <w:rPr>
                <w:rFonts w:ascii="Arial" w:hAnsi="Arial" w:cs="Arial"/>
                <w:sz w:val="16"/>
                <w:szCs w:val="16"/>
              </w:rPr>
              <w:t>»</w:t>
            </w:r>
            <w:r>
              <w:rPr>
                <w:rFonts w:ascii="Arial" w:hAnsi="Arial" w:cs="Arial"/>
                <w:color w:val="000000"/>
                <w:sz w:val="16"/>
                <w:szCs w:val="16"/>
              </w:rPr>
              <w:t xml:space="preserve"> ………………………………………………………………………………………………………………………………………………………………..</w:t>
            </w:r>
          </w:p>
        </w:tc>
        <w:tc>
          <w:tcPr>
            <w:tcW w:w="720" w:type="dxa"/>
          </w:tcPr>
          <w:p w:rsidR="00E87F79" w:rsidRDefault="00E87F79">
            <w:pPr>
              <w:jc w:val="center"/>
              <w:rPr>
                <w:rFonts w:ascii="Arial" w:hAnsi="Arial" w:cs="Arial"/>
                <w:sz w:val="16"/>
                <w:szCs w:val="16"/>
              </w:rPr>
            </w:pPr>
          </w:p>
          <w:p w:rsidR="00417F5D" w:rsidRDefault="00417F5D">
            <w:pPr>
              <w:jc w:val="center"/>
              <w:rPr>
                <w:rFonts w:ascii="Arial" w:hAnsi="Arial" w:cs="Arial"/>
                <w:sz w:val="16"/>
                <w:szCs w:val="16"/>
              </w:rPr>
            </w:pPr>
            <w:r>
              <w:rPr>
                <w:rFonts w:ascii="Arial" w:hAnsi="Arial" w:cs="Arial"/>
                <w:sz w:val="16"/>
                <w:szCs w:val="16"/>
              </w:rPr>
              <w:t>6-7</w:t>
            </w:r>
          </w:p>
        </w:tc>
      </w:tr>
      <w:tr w:rsidR="00E87F79" w:rsidTr="00E87F79">
        <w:tc>
          <w:tcPr>
            <w:tcW w:w="10560" w:type="dxa"/>
          </w:tcPr>
          <w:p w:rsidR="00E87F79" w:rsidRPr="00417F5D" w:rsidRDefault="00417F5D" w:rsidP="00417F5D">
            <w:pPr>
              <w:widowControl w:val="0"/>
              <w:autoSpaceDE w:val="0"/>
              <w:autoSpaceDN w:val="0"/>
              <w:adjustRightInd w:val="0"/>
              <w:jc w:val="both"/>
              <w:rPr>
                <w:rFonts w:ascii="Arial" w:hAnsi="Arial" w:cs="Arial"/>
                <w:sz w:val="16"/>
                <w:szCs w:val="16"/>
              </w:rPr>
            </w:pPr>
            <w:r w:rsidRPr="00417F5D">
              <w:rPr>
                <w:rFonts w:ascii="Arial" w:hAnsi="Arial" w:cs="Arial"/>
                <w:sz w:val="16"/>
                <w:szCs w:val="16"/>
              </w:rPr>
              <w:t>Постановление Администрации муниципального района от 11.09.2015 № 1353 «Об утверждении Правил присвоения, изменения и анн</w:t>
            </w:r>
            <w:r w:rsidRPr="00417F5D">
              <w:rPr>
                <w:rFonts w:ascii="Arial" w:hAnsi="Arial" w:cs="Arial"/>
                <w:sz w:val="16"/>
                <w:szCs w:val="16"/>
              </w:rPr>
              <w:t>у</w:t>
            </w:r>
            <w:r w:rsidRPr="00417F5D">
              <w:rPr>
                <w:rFonts w:ascii="Arial" w:hAnsi="Arial" w:cs="Arial"/>
                <w:sz w:val="16"/>
                <w:szCs w:val="16"/>
              </w:rPr>
              <w:t>лирования адресов</w:t>
            </w:r>
            <w:r>
              <w:rPr>
                <w:rFonts w:ascii="Arial" w:hAnsi="Arial" w:cs="Arial"/>
                <w:sz w:val="16"/>
                <w:szCs w:val="16"/>
              </w:rPr>
              <w:t>» ………………………………………………………………………………………………………………………………………………..</w:t>
            </w:r>
          </w:p>
        </w:tc>
        <w:tc>
          <w:tcPr>
            <w:tcW w:w="720" w:type="dxa"/>
          </w:tcPr>
          <w:p w:rsidR="00E87F79" w:rsidRDefault="00E87F79">
            <w:pPr>
              <w:jc w:val="center"/>
              <w:rPr>
                <w:rFonts w:ascii="Arial" w:hAnsi="Arial" w:cs="Arial"/>
                <w:sz w:val="16"/>
                <w:szCs w:val="16"/>
              </w:rPr>
            </w:pPr>
          </w:p>
          <w:p w:rsidR="00417F5D" w:rsidRDefault="00417F5D" w:rsidP="00DD601D">
            <w:pPr>
              <w:jc w:val="center"/>
              <w:rPr>
                <w:rFonts w:ascii="Arial" w:hAnsi="Arial" w:cs="Arial"/>
                <w:sz w:val="16"/>
                <w:szCs w:val="16"/>
              </w:rPr>
            </w:pPr>
            <w:r>
              <w:rPr>
                <w:rFonts w:ascii="Arial" w:hAnsi="Arial" w:cs="Arial"/>
                <w:sz w:val="16"/>
                <w:szCs w:val="16"/>
              </w:rPr>
              <w:t>7-1</w:t>
            </w:r>
            <w:r w:rsidR="00DD601D">
              <w:rPr>
                <w:rFonts w:ascii="Arial" w:hAnsi="Arial" w:cs="Arial"/>
                <w:sz w:val="16"/>
                <w:szCs w:val="16"/>
              </w:rPr>
              <w:t>0</w:t>
            </w:r>
          </w:p>
        </w:tc>
      </w:tr>
      <w:tr w:rsidR="00E87F79" w:rsidTr="00E87F79">
        <w:tc>
          <w:tcPr>
            <w:tcW w:w="10560" w:type="dxa"/>
          </w:tcPr>
          <w:p w:rsidR="00E87F79" w:rsidRPr="002D24C3" w:rsidRDefault="002D24C3" w:rsidP="002D24C3">
            <w:pPr>
              <w:jc w:val="both"/>
              <w:rPr>
                <w:rFonts w:ascii="Arial" w:hAnsi="Arial" w:cs="Arial"/>
                <w:sz w:val="16"/>
                <w:szCs w:val="16"/>
              </w:rPr>
            </w:pPr>
            <w:r w:rsidRPr="002D24C3">
              <w:rPr>
                <w:rFonts w:ascii="Arial" w:hAnsi="Arial" w:cs="Arial"/>
                <w:sz w:val="16"/>
                <w:szCs w:val="16"/>
              </w:rPr>
              <w:t xml:space="preserve">Постановление Администрации муниципального района от 18.08.2015 № 1244 «Об организации управления мероприятиями </w:t>
            </w:r>
            <w:proofErr w:type="gramStart"/>
            <w:r w:rsidRPr="002D24C3">
              <w:rPr>
                <w:rFonts w:ascii="Arial" w:hAnsi="Arial" w:cs="Arial"/>
                <w:sz w:val="16"/>
                <w:szCs w:val="16"/>
              </w:rPr>
              <w:t>по</w:t>
            </w:r>
            <w:proofErr w:type="gramEnd"/>
            <w:r w:rsidRPr="002D24C3">
              <w:rPr>
                <w:rFonts w:ascii="Arial" w:hAnsi="Arial" w:cs="Arial"/>
                <w:sz w:val="16"/>
                <w:szCs w:val="16"/>
              </w:rPr>
              <w:t xml:space="preserve"> </w:t>
            </w:r>
            <w:proofErr w:type="gramStart"/>
            <w:r w:rsidRPr="002D24C3">
              <w:rPr>
                <w:rFonts w:ascii="Arial" w:hAnsi="Arial" w:cs="Arial"/>
                <w:sz w:val="16"/>
                <w:szCs w:val="16"/>
              </w:rPr>
              <w:t>постро</w:t>
            </w:r>
            <w:r w:rsidRPr="002D24C3">
              <w:rPr>
                <w:rFonts w:ascii="Arial" w:hAnsi="Arial" w:cs="Arial"/>
                <w:sz w:val="16"/>
                <w:szCs w:val="16"/>
              </w:rPr>
              <w:t>е</w:t>
            </w:r>
            <w:r w:rsidRPr="002D24C3">
              <w:rPr>
                <w:rFonts w:ascii="Arial" w:hAnsi="Arial" w:cs="Arial"/>
                <w:sz w:val="16"/>
                <w:szCs w:val="16"/>
              </w:rPr>
              <w:t>нии</w:t>
            </w:r>
            <w:proofErr w:type="gramEnd"/>
            <w:r w:rsidRPr="002D24C3">
              <w:rPr>
                <w:rFonts w:ascii="Arial" w:hAnsi="Arial" w:cs="Arial"/>
                <w:sz w:val="16"/>
                <w:szCs w:val="16"/>
              </w:rPr>
              <w:t xml:space="preserve"> и развитии аппаратно-программного комплекса «Без</w:t>
            </w:r>
            <w:r w:rsidRPr="002D24C3">
              <w:rPr>
                <w:rFonts w:ascii="Arial" w:hAnsi="Arial" w:cs="Arial"/>
                <w:sz w:val="16"/>
                <w:szCs w:val="16"/>
              </w:rPr>
              <w:t>о</w:t>
            </w:r>
            <w:r w:rsidRPr="002D24C3">
              <w:rPr>
                <w:rFonts w:ascii="Arial" w:hAnsi="Arial" w:cs="Arial"/>
                <w:sz w:val="16"/>
                <w:szCs w:val="16"/>
              </w:rPr>
              <w:t>пасный город» на территории Валдайского района</w:t>
            </w:r>
            <w:r>
              <w:rPr>
                <w:rFonts w:ascii="Arial" w:hAnsi="Arial" w:cs="Arial"/>
                <w:sz w:val="16"/>
                <w:szCs w:val="16"/>
              </w:rPr>
              <w:t>» ………………………………..</w:t>
            </w:r>
          </w:p>
        </w:tc>
        <w:tc>
          <w:tcPr>
            <w:tcW w:w="720" w:type="dxa"/>
          </w:tcPr>
          <w:p w:rsidR="002D24C3" w:rsidRDefault="002D24C3">
            <w:pPr>
              <w:jc w:val="center"/>
              <w:rPr>
                <w:rFonts w:ascii="Arial" w:hAnsi="Arial" w:cs="Arial"/>
                <w:sz w:val="16"/>
                <w:szCs w:val="16"/>
              </w:rPr>
            </w:pPr>
          </w:p>
          <w:p w:rsidR="00E87F79" w:rsidRDefault="002D24C3" w:rsidP="00DD601D">
            <w:pPr>
              <w:jc w:val="center"/>
              <w:rPr>
                <w:rFonts w:ascii="Arial" w:hAnsi="Arial" w:cs="Arial"/>
                <w:sz w:val="16"/>
                <w:szCs w:val="16"/>
              </w:rPr>
            </w:pPr>
            <w:r>
              <w:rPr>
                <w:rFonts w:ascii="Arial" w:hAnsi="Arial" w:cs="Arial"/>
                <w:sz w:val="16"/>
                <w:szCs w:val="16"/>
              </w:rPr>
              <w:t>11-</w:t>
            </w:r>
            <w:r w:rsidR="00DD601D">
              <w:rPr>
                <w:rFonts w:ascii="Arial" w:hAnsi="Arial" w:cs="Arial"/>
                <w:sz w:val="16"/>
                <w:szCs w:val="16"/>
              </w:rPr>
              <w:t>12</w:t>
            </w:r>
          </w:p>
        </w:tc>
      </w:tr>
      <w:tr w:rsidR="00E87F79" w:rsidTr="00E87F79">
        <w:tc>
          <w:tcPr>
            <w:tcW w:w="10560" w:type="dxa"/>
          </w:tcPr>
          <w:p w:rsidR="00E87F79" w:rsidRPr="00C97419" w:rsidRDefault="00C97419" w:rsidP="00C97419">
            <w:pPr>
              <w:shd w:val="clear" w:color="auto" w:fill="FFFFFF"/>
              <w:ind w:left="19" w:right="153"/>
              <w:jc w:val="both"/>
              <w:rPr>
                <w:rFonts w:ascii="Arial" w:hAnsi="Arial" w:cs="Arial"/>
                <w:bCs/>
                <w:spacing w:val="-2"/>
                <w:sz w:val="16"/>
                <w:szCs w:val="16"/>
              </w:rPr>
            </w:pPr>
            <w:r w:rsidRPr="00C97419">
              <w:rPr>
                <w:rFonts w:ascii="Arial" w:hAnsi="Arial" w:cs="Arial"/>
                <w:sz w:val="16"/>
                <w:szCs w:val="16"/>
              </w:rPr>
              <w:t>Постановление Администрации муниципального района от 1509.2015 № 1367 «</w:t>
            </w:r>
            <w:r w:rsidRPr="00C97419">
              <w:rPr>
                <w:rFonts w:ascii="Arial" w:hAnsi="Arial" w:cs="Arial"/>
                <w:bCs/>
                <w:spacing w:val="-2"/>
                <w:sz w:val="16"/>
                <w:szCs w:val="16"/>
              </w:rPr>
              <w:t>О внесении изменений в состав</w:t>
            </w:r>
            <w:r w:rsidRPr="00C97419">
              <w:rPr>
                <w:rFonts w:ascii="Arial" w:hAnsi="Arial" w:cs="Arial"/>
                <w:sz w:val="16"/>
                <w:szCs w:val="16"/>
              </w:rPr>
              <w:t xml:space="preserve"> межведомс</w:t>
            </w:r>
            <w:r w:rsidRPr="00C97419">
              <w:rPr>
                <w:rFonts w:ascii="Arial" w:hAnsi="Arial" w:cs="Arial"/>
                <w:sz w:val="16"/>
                <w:szCs w:val="16"/>
              </w:rPr>
              <w:t>т</w:t>
            </w:r>
            <w:r w:rsidRPr="00C97419">
              <w:rPr>
                <w:rFonts w:ascii="Arial" w:hAnsi="Arial" w:cs="Arial"/>
                <w:sz w:val="16"/>
                <w:szCs w:val="16"/>
              </w:rPr>
              <w:t>венной</w:t>
            </w:r>
            <w:r w:rsidRPr="00C97419">
              <w:rPr>
                <w:rFonts w:ascii="Arial" w:hAnsi="Arial" w:cs="Arial"/>
                <w:bCs/>
                <w:spacing w:val="-2"/>
                <w:sz w:val="16"/>
                <w:szCs w:val="16"/>
              </w:rPr>
              <w:t xml:space="preserve"> </w:t>
            </w:r>
            <w:r w:rsidRPr="00C97419">
              <w:rPr>
                <w:rFonts w:ascii="Arial" w:hAnsi="Arial" w:cs="Arial"/>
                <w:sz w:val="16"/>
                <w:szCs w:val="16"/>
              </w:rPr>
              <w:t>комиссии по вопросам признания помещения жилым помещением, пригодным</w:t>
            </w:r>
            <w:r w:rsidRPr="00C97419">
              <w:rPr>
                <w:rFonts w:ascii="Arial" w:hAnsi="Arial" w:cs="Arial"/>
                <w:bCs/>
                <w:spacing w:val="-2"/>
                <w:sz w:val="16"/>
                <w:szCs w:val="16"/>
              </w:rPr>
              <w:t xml:space="preserve"> </w:t>
            </w:r>
            <w:r w:rsidRPr="00C97419">
              <w:rPr>
                <w:rFonts w:ascii="Arial" w:hAnsi="Arial" w:cs="Arial"/>
                <w:sz w:val="16"/>
                <w:szCs w:val="16"/>
              </w:rPr>
              <w:t>(непригодным) для проживания граждан, а также мног</w:t>
            </w:r>
            <w:r w:rsidRPr="00C97419">
              <w:rPr>
                <w:rFonts w:ascii="Arial" w:hAnsi="Arial" w:cs="Arial"/>
                <w:sz w:val="16"/>
                <w:szCs w:val="16"/>
              </w:rPr>
              <w:t>о</w:t>
            </w:r>
            <w:r w:rsidRPr="00C97419">
              <w:rPr>
                <w:rFonts w:ascii="Arial" w:hAnsi="Arial" w:cs="Arial"/>
                <w:sz w:val="16"/>
                <w:szCs w:val="16"/>
              </w:rPr>
              <w:t>квартирного дома аварийным  и подлежащим сносу или реконстру</w:t>
            </w:r>
            <w:r w:rsidRPr="00C97419">
              <w:rPr>
                <w:rFonts w:ascii="Arial" w:hAnsi="Arial" w:cs="Arial"/>
                <w:sz w:val="16"/>
                <w:szCs w:val="16"/>
              </w:rPr>
              <w:t>к</w:t>
            </w:r>
            <w:r w:rsidRPr="00C97419">
              <w:rPr>
                <w:rFonts w:ascii="Arial" w:hAnsi="Arial" w:cs="Arial"/>
                <w:sz w:val="16"/>
                <w:szCs w:val="16"/>
              </w:rPr>
              <w:t>ции»</w:t>
            </w:r>
            <w:r>
              <w:rPr>
                <w:rFonts w:ascii="Arial" w:hAnsi="Arial" w:cs="Arial"/>
                <w:sz w:val="16"/>
                <w:szCs w:val="16"/>
              </w:rPr>
              <w:t xml:space="preserve"> …………………………………………………………………………….</w:t>
            </w:r>
          </w:p>
        </w:tc>
        <w:tc>
          <w:tcPr>
            <w:tcW w:w="720" w:type="dxa"/>
          </w:tcPr>
          <w:p w:rsidR="00E87F79" w:rsidRDefault="00E87F79">
            <w:pPr>
              <w:jc w:val="center"/>
              <w:rPr>
                <w:rFonts w:ascii="Arial" w:hAnsi="Arial" w:cs="Arial"/>
                <w:sz w:val="16"/>
                <w:szCs w:val="16"/>
              </w:rPr>
            </w:pPr>
          </w:p>
          <w:p w:rsidR="00C97419" w:rsidRDefault="00C97419">
            <w:pPr>
              <w:jc w:val="center"/>
              <w:rPr>
                <w:rFonts w:ascii="Arial" w:hAnsi="Arial" w:cs="Arial"/>
                <w:sz w:val="16"/>
                <w:szCs w:val="16"/>
              </w:rPr>
            </w:pPr>
          </w:p>
          <w:p w:rsidR="00C97419" w:rsidRDefault="00DD601D">
            <w:pPr>
              <w:jc w:val="center"/>
              <w:rPr>
                <w:rFonts w:ascii="Arial" w:hAnsi="Arial" w:cs="Arial"/>
                <w:sz w:val="16"/>
                <w:szCs w:val="16"/>
              </w:rPr>
            </w:pPr>
            <w:r>
              <w:rPr>
                <w:rFonts w:ascii="Arial" w:hAnsi="Arial" w:cs="Arial"/>
                <w:sz w:val="16"/>
                <w:szCs w:val="16"/>
              </w:rPr>
              <w:t>12</w:t>
            </w:r>
          </w:p>
        </w:tc>
      </w:tr>
    </w:tbl>
    <w:p w:rsidR="00FF5F09" w:rsidRDefault="00FF5F09" w:rsidP="00E87F79">
      <w:pPr>
        <w:jc w:val="both"/>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Pr="004262BD" w:rsidRDefault="00FF5F09"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703BE4">
        <w:rPr>
          <w:rFonts w:ascii="Arial" w:hAnsi="Arial" w:cs="Arial"/>
          <w:sz w:val="12"/>
          <w:szCs w:val="12"/>
        </w:rPr>
        <w:t>3</w:t>
      </w:r>
      <w:r w:rsidR="006D679C">
        <w:rPr>
          <w:rFonts w:ascii="Arial" w:hAnsi="Arial" w:cs="Arial"/>
          <w:sz w:val="12"/>
          <w:szCs w:val="12"/>
        </w:rPr>
        <w:t>7</w:t>
      </w:r>
      <w:r w:rsidR="0092793A">
        <w:rPr>
          <w:rFonts w:ascii="Arial" w:hAnsi="Arial" w:cs="Arial"/>
          <w:sz w:val="12"/>
          <w:szCs w:val="12"/>
        </w:rPr>
        <w:t xml:space="preserve"> </w:t>
      </w:r>
      <w:r w:rsidRPr="006F48AD">
        <w:rPr>
          <w:rFonts w:ascii="Arial" w:hAnsi="Arial" w:cs="Arial"/>
          <w:sz w:val="12"/>
          <w:szCs w:val="12"/>
        </w:rPr>
        <w:t>(</w:t>
      </w:r>
      <w:r w:rsidR="006D679C">
        <w:rPr>
          <w:rFonts w:ascii="Arial" w:hAnsi="Arial" w:cs="Arial"/>
          <w:sz w:val="12"/>
          <w:szCs w:val="12"/>
        </w:rPr>
        <w:t>80</w:t>
      </w:r>
      <w:r w:rsidRPr="006F48AD">
        <w:rPr>
          <w:rFonts w:ascii="Arial" w:hAnsi="Arial" w:cs="Arial"/>
          <w:sz w:val="12"/>
          <w:szCs w:val="12"/>
        </w:rPr>
        <w:t xml:space="preserve">) от </w:t>
      </w:r>
      <w:r w:rsidR="001129A5">
        <w:rPr>
          <w:rFonts w:ascii="Arial" w:hAnsi="Arial" w:cs="Arial"/>
          <w:sz w:val="12"/>
          <w:szCs w:val="12"/>
        </w:rPr>
        <w:t>1</w:t>
      </w:r>
      <w:r w:rsidR="006D679C">
        <w:rPr>
          <w:rFonts w:ascii="Arial" w:hAnsi="Arial" w:cs="Arial"/>
          <w:sz w:val="12"/>
          <w:szCs w:val="12"/>
        </w:rPr>
        <w:t>8</w:t>
      </w:r>
      <w:r w:rsidRPr="006F48AD">
        <w:rPr>
          <w:rFonts w:ascii="Arial" w:hAnsi="Arial" w:cs="Arial"/>
          <w:sz w:val="12"/>
          <w:szCs w:val="12"/>
        </w:rPr>
        <w:t>.</w:t>
      </w:r>
      <w:r w:rsidR="000D5017">
        <w:rPr>
          <w:rFonts w:ascii="Arial" w:hAnsi="Arial" w:cs="Arial"/>
          <w:sz w:val="12"/>
          <w:szCs w:val="12"/>
        </w:rPr>
        <w:t>0</w:t>
      </w:r>
      <w:r w:rsidR="00E83973">
        <w:rPr>
          <w:rFonts w:ascii="Arial" w:hAnsi="Arial" w:cs="Arial"/>
          <w:sz w:val="12"/>
          <w:szCs w:val="12"/>
        </w:rPr>
        <w:t>9</w:t>
      </w:r>
      <w:r w:rsidRPr="006F48AD">
        <w:rPr>
          <w:rFonts w:ascii="Arial" w:hAnsi="Arial" w:cs="Arial"/>
          <w:sz w:val="12"/>
          <w:szCs w:val="12"/>
        </w:rPr>
        <w:t>.201</w:t>
      </w:r>
      <w:r w:rsidR="000D5017">
        <w:rPr>
          <w:rFonts w:ascii="Arial" w:hAnsi="Arial" w:cs="Arial"/>
          <w:sz w:val="12"/>
          <w:szCs w:val="12"/>
        </w:rPr>
        <w:t>5</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А.А. Тарасов</w:t>
      </w:r>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управление»</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7A3E6B">
        <w:rPr>
          <w:rFonts w:ascii="Arial" w:hAnsi="Arial" w:cs="Arial"/>
          <w:sz w:val="12"/>
          <w:szCs w:val="12"/>
        </w:rPr>
        <w:t>1</w:t>
      </w:r>
      <w:r w:rsidR="002D24C3">
        <w:rPr>
          <w:rFonts w:ascii="Arial" w:hAnsi="Arial" w:cs="Arial"/>
          <w:sz w:val="12"/>
          <w:szCs w:val="12"/>
        </w:rPr>
        <w:t>3</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561C5A">
      <w:headerReference w:type="even" r:id="rId77"/>
      <w:headerReference w:type="default" r:id="rId78"/>
      <w:footnotePr>
        <w:pos w:val="beneathText"/>
      </w:footnotePr>
      <w:pgSz w:w="11906" w:h="16838" w:code="9"/>
      <w:pgMar w:top="289" w:right="140" w:bottom="142" w:left="142" w:header="11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997" w:rsidRDefault="00423997">
      <w:r>
        <w:separator/>
      </w:r>
    </w:p>
  </w:endnote>
  <w:endnote w:type="continuationSeparator" w:id="0">
    <w:p w:rsidR="00423997" w:rsidRDefault="0042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997" w:rsidRDefault="00423997">
      <w:r>
        <w:separator/>
      </w:r>
    </w:p>
  </w:footnote>
  <w:footnote w:type="continuationSeparator" w:id="0">
    <w:p w:rsidR="00423997" w:rsidRDefault="00423997">
      <w:r>
        <w:continuationSeparator/>
      </w:r>
    </w:p>
  </w:footnote>
  <w:footnote w:id="1">
    <w:p w:rsidR="0006161F" w:rsidRPr="00CF5EE5" w:rsidRDefault="0006161F" w:rsidP="00CF5EE5">
      <w:pPr>
        <w:pStyle w:val="af7"/>
        <w:ind w:firstLine="567"/>
        <w:rPr>
          <w:rFonts w:ascii="Arial" w:hAnsi="Arial" w:cs="Arial"/>
          <w:sz w:val="16"/>
          <w:szCs w:val="16"/>
        </w:rPr>
      </w:pPr>
      <w:r w:rsidRPr="00CF5EE5">
        <w:rPr>
          <w:rStyle w:val="affff3"/>
          <w:rFonts w:ascii="Arial" w:hAnsi="Arial" w:cs="Arial"/>
          <w:sz w:val="16"/>
          <w:szCs w:val="16"/>
        </w:rPr>
        <w:t>*</w:t>
      </w:r>
      <w:r w:rsidRPr="00CF5EE5">
        <w:rPr>
          <w:rFonts w:ascii="Arial" w:hAnsi="Arial" w:cs="Arial"/>
          <w:sz w:val="16"/>
          <w:szCs w:val="16"/>
        </w:rPr>
        <w:t> Нужное подчеркнуть.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61F" w:rsidRPr="00E65CCB" w:rsidRDefault="0006161F">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817E0D">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61F" w:rsidRPr="008F785E" w:rsidRDefault="0006161F"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817E0D">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1">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1"/>
  </w:num>
  <w:num w:numId="3">
    <w:abstractNumId w:val="5"/>
  </w:num>
  <w:num w:numId="4">
    <w:abstractNumId w:val="7"/>
  </w:num>
  <w:num w:numId="5">
    <w:abstractNumId w:val="12"/>
  </w:num>
  <w:num w:numId="6">
    <w:abstractNumId w:val="13"/>
  </w:num>
  <w:num w:numId="7">
    <w:abstractNumId w:val="4"/>
  </w:num>
  <w:num w:numId="8">
    <w:abstractNumId w:val="9"/>
  </w:num>
  <w:num w:numId="9">
    <w:abstractNumId w:val="2"/>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536D"/>
    <w:rsid w:val="00025F9B"/>
    <w:rsid w:val="0003105D"/>
    <w:rsid w:val="00031E7D"/>
    <w:rsid w:val="000331E3"/>
    <w:rsid w:val="000352BC"/>
    <w:rsid w:val="0004103A"/>
    <w:rsid w:val="00042554"/>
    <w:rsid w:val="00051B0B"/>
    <w:rsid w:val="00053A35"/>
    <w:rsid w:val="0006161F"/>
    <w:rsid w:val="00062173"/>
    <w:rsid w:val="000634E3"/>
    <w:rsid w:val="00067D90"/>
    <w:rsid w:val="0007063E"/>
    <w:rsid w:val="00075BC3"/>
    <w:rsid w:val="0007657D"/>
    <w:rsid w:val="00080A1B"/>
    <w:rsid w:val="00081FE7"/>
    <w:rsid w:val="00082001"/>
    <w:rsid w:val="00085C6F"/>
    <w:rsid w:val="000921A6"/>
    <w:rsid w:val="00093244"/>
    <w:rsid w:val="00094D0A"/>
    <w:rsid w:val="00096D15"/>
    <w:rsid w:val="000A27F6"/>
    <w:rsid w:val="000A28DF"/>
    <w:rsid w:val="000A5301"/>
    <w:rsid w:val="000B06D2"/>
    <w:rsid w:val="000B3B4C"/>
    <w:rsid w:val="000B3EAA"/>
    <w:rsid w:val="000B5282"/>
    <w:rsid w:val="000C0DEC"/>
    <w:rsid w:val="000C207C"/>
    <w:rsid w:val="000C4624"/>
    <w:rsid w:val="000C6CDE"/>
    <w:rsid w:val="000D5017"/>
    <w:rsid w:val="000D51AC"/>
    <w:rsid w:val="000D6B68"/>
    <w:rsid w:val="000E07DF"/>
    <w:rsid w:val="000E285B"/>
    <w:rsid w:val="000E2D2F"/>
    <w:rsid w:val="000E403F"/>
    <w:rsid w:val="000F0D15"/>
    <w:rsid w:val="000F2167"/>
    <w:rsid w:val="000F2FEC"/>
    <w:rsid w:val="000F4143"/>
    <w:rsid w:val="00100A71"/>
    <w:rsid w:val="00101903"/>
    <w:rsid w:val="0010297D"/>
    <w:rsid w:val="0010581F"/>
    <w:rsid w:val="00107092"/>
    <w:rsid w:val="001129A5"/>
    <w:rsid w:val="0011792A"/>
    <w:rsid w:val="00120A39"/>
    <w:rsid w:val="00123A3C"/>
    <w:rsid w:val="0012759C"/>
    <w:rsid w:val="00127665"/>
    <w:rsid w:val="00133066"/>
    <w:rsid w:val="00136368"/>
    <w:rsid w:val="00137D4C"/>
    <w:rsid w:val="0014491A"/>
    <w:rsid w:val="00145F5B"/>
    <w:rsid w:val="00147A88"/>
    <w:rsid w:val="00152EDB"/>
    <w:rsid w:val="00154AD6"/>
    <w:rsid w:val="00155A2E"/>
    <w:rsid w:val="00157A65"/>
    <w:rsid w:val="00163465"/>
    <w:rsid w:val="001649CA"/>
    <w:rsid w:val="00165324"/>
    <w:rsid w:val="00167309"/>
    <w:rsid w:val="00170119"/>
    <w:rsid w:val="001706A1"/>
    <w:rsid w:val="00170FD9"/>
    <w:rsid w:val="00171C39"/>
    <w:rsid w:val="00172F55"/>
    <w:rsid w:val="00173CE2"/>
    <w:rsid w:val="001740AE"/>
    <w:rsid w:val="00182BC1"/>
    <w:rsid w:val="00184FA7"/>
    <w:rsid w:val="0018680D"/>
    <w:rsid w:val="00192298"/>
    <w:rsid w:val="001923C3"/>
    <w:rsid w:val="00193F68"/>
    <w:rsid w:val="001942F6"/>
    <w:rsid w:val="001A5737"/>
    <w:rsid w:val="001A6B8F"/>
    <w:rsid w:val="001B4D59"/>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491D"/>
    <w:rsid w:val="00217BD9"/>
    <w:rsid w:val="00221ADC"/>
    <w:rsid w:val="00224D67"/>
    <w:rsid w:val="00232E87"/>
    <w:rsid w:val="00234AF5"/>
    <w:rsid w:val="002360B8"/>
    <w:rsid w:val="002363B0"/>
    <w:rsid w:val="0023759A"/>
    <w:rsid w:val="00242641"/>
    <w:rsid w:val="00251DF6"/>
    <w:rsid w:val="002533A5"/>
    <w:rsid w:val="0025627B"/>
    <w:rsid w:val="00257B94"/>
    <w:rsid w:val="00260140"/>
    <w:rsid w:val="002602A7"/>
    <w:rsid w:val="0026223D"/>
    <w:rsid w:val="00273BFA"/>
    <w:rsid w:val="00277AEE"/>
    <w:rsid w:val="00282705"/>
    <w:rsid w:val="00286129"/>
    <w:rsid w:val="002875BB"/>
    <w:rsid w:val="002876FC"/>
    <w:rsid w:val="0029011D"/>
    <w:rsid w:val="002911B6"/>
    <w:rsid w:val="002944F1"/>
    <w:rsid w:val="0029641A"/>
    <w:rsid w:val="002A264A"/>
    <w:rsid w:val="002A3E3B"/>
    <w:rsid w:val="002A6209"/>
    <w:rsid w:val="002B3937"/>
    <w:rsid w:val="002B6058"/>
    <w:rsid w:val="002C1B5D"/>
    <w:rsid w:val="002C28BC"/>
    <w:rsid w:val="002C2C7E"/>
    <w:rsid w:val="002C652A"/>
    <w:rsid w:val="002C66AC"/>
    <w:rsid w:val="002D1222"/>
    <w:rsid w:val="002D15DC"/>
    <w:rsid w:val="002D24C3"/>
    <w:rsid w:val="002D3F36"/>
    <w:rsid w:val="002D77C3"/>
    <w:rsid w:val="002E0041"/>
    <w:rsid w:val="002E173A"/>
    <w:rsid w:val="002E6811"/>
    <w:rsid w:val="002F08FE"/>
    <w:rsid w:val="002F7C19"/>
    <w:rsid w:val="003009F5"/>
    <w:rsid w:val="003021F8"/>
    <w:rsid w:val="00302C51"/>
    <w:rsid w:val="00303738"/>
    <w:rsid w:val="00306103"/>
    <w:rsid w:val="00306944"/>
    <w:rsid w:val="00307697"/>
    <w:rsid w:val="00310366"/>
    <w:rsid w:val="00310EE3"/>
    <w:rsid w:val="00311857"/>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63C5"/>
    <w:rsid w:val="003B0BFD"/>
    <w:rsid w:val="003B44C7"/>
    <w:rsid w:val="003B77C5"/>
    <w:rsid w:val="003C0CA3"/>
    <w:rsid w:val="003C2E13"/>
    <w:rsid w:val="003D5E30"/>
    <w:rsid w:val="003D7C46"/>
    <w:rsid w:val="003E099F"/>
    <w:rsid w:val="003E62DC"/>
    <w:rsid w:val="003E7AEB"/>
    <w:rsid w:val="003F0566"/>
    <w:rsid w:val="003F15DF"/>
    <w:rsid w:val="003F5AED"/>
    <w:rsid w:val="004009FB"/>
    <w:rsid w:val="0040123B"/>
    <w:rsid w:val="00402A2F"/>
    <w:rsid w:val="004073D7"/>
    <w:rsid w:val="00410B18"/>
    <w:rsid w:val="004115BA"/>
    <w:rsid w:val="00414D1A"/>
    <w:rsid w:val="00414DFB"/>
    <w:rsid w:val="00415A00"/>
    <w:rsid w:val="00417F5D"/>
    <w:rsid w:val="00421A73"/>
    <w:rsid w:val="00421DE6"/>
    <w:rsid w:val="00423997"/>
    <w:rsid w:val="00424535"/>
    <w:rsid w:val="004245CF"/>
    <w:rsid w:val="00424B6B"/>
    <w:rsid w:val="004262BD"/>
    <w:rsid w:val="00427B67"/>
    <w:rsid w:val="00431376"/>
    <w:rsid w:val="00432FC0"/>
    <w:rsid w:val="00444E37"/>
    <w:rsid w:val="00452F26"/>
    <w:rsid w:val="00454702"/>
    <w:rsid w:val="0045504C"/>
    <w:rsid w:val="00455A24"/>
    <w:rsid w:val="004566D1"/>
    <w:rsid w:val="00460CF6"/>
    <w:rsid w:val="0046105B"/>
    <w:rsid w:val="00461E78"/>
    <w:rsid w:val="0046490A"/>
    <w:rsid w:val="00466B34"/>
    <w:rsid w:val="00471B76"/>
    <w:rsid w:val="004741AC"/>
    <w:rsid w:val="00474654"/>
    <w:rsid w:val="00474B3A"/>
    <w:rsid w:val="00475B54"/>
    <w:rsid w:val="00477187"/>
    <w:rsid w:val="00477955"/>
    <w:rsid w:val="00486240"/>
    <w:rsid w:val="00487B97"/>
    <w:rsid w:val="00487E95"/>
    <w:rsid w:val="004903E0"/>
    <w:rsid w:val="00494D90"/>
    <w:rsid w:val="00494EAD"/>
    <w:rsid w:val="00495DEE"/>
    <w:rsid w:val="00497365"/>
    <w:rsid w:val="00497975"/>
    <w:rsid w:val="004A7F75"/>
    <w:rsid w:val="004B028F"/>
    <w:rsid w:val="004B09E1"/>
    <w:rsid w:val="004B2743"/>
    <w:rsid w:val="004B2781"/>
    <w:rsid w:val="004B38A8"/>
    <w:rsid w:val="004B772F"/>
    <w:rsid w:val="004B7B5E"/>
    <w:rsid w:val="004C7BBE"/>
    <w:rsid w:val="004D5B3A"/>
    <w:rsid w:val="004D6637"/>
    <w:rsid w:val="004D6D41"/>
    <w:rsid w:val="004E2B6B"/>
    <w:rsid w:val="004E4689"/>
    <w:rsid w:val="004E4725"/>
    <w:rsid w:val="004E48C7"/>
    <w:rsid w:val="004F3979"/>
    <w:rsid w:val="004F7F3F"/>
    <w:rsid w:val="005012FE"/>
    <w:rsid w:val="0050382D"/>
    <w:rsid w:val="00503832"/>
    <w:rsid w:val="00503AC4"/>
    <w:rsid w:val="00506C4F"/>
    <w:rsid w:val="00514610"/>
    <w:rsid w:val="00515F18"/>
    <w:rsid w:val="00517EC7"/>
    <w:rsid w:val="00520754"/>
    <w:rsid w:val="005262F1"/>
    <w:rsid w:val="00530F07"/>
    <w:rsid w:val="005335B8"/>
    <w:rsid w:val="005357A1"/>
    <w:rsid w:val="00535AA3"/>
    <w:rsid w:val="00541756"/>
    <w:rsid w:val="00550439"/>
    <w:rsid w:val="005557F3"/>
    <w:rsid w:val="00561C5A"/>
    <w:rsid w:val="0056200C"/>
    <w:rsid w:val="0056683D"/>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A34FA"/>
    <w:rsid w:val="005A440D"/>
    <w:rsid w:val="005B11AB"/>
    <w:rsid w:val="005B61BD"/>
    <w:rsid w:val="005C1953"/>
    <w:rsid w:val="005C23A6"/>
    <w:rsid w:val="005C4636"/>
    <w:rsid w:val="005D1BCB"/>
    <w:rsid w:val="005D7F3F"/>
    <w:rsid w:val="005E158C"/>
    <w:rsid w:val="005E2EE0"/>
    <w:rsid w:val="005E6705"/>
    <w:rsid w:val="005F2269"/>
    <w:rsid w:val="005F4293"/>
    <w:rsid w:val="005F743D"/>
    <w:rsid w:val="00605A80"/>
    <w:rsid w:val="00605E5F"/>
    <w:rsid w:val="00610503"/>
    <w:rsid w:val="00611702"/>
    <w:rsid w:val="006161C8"/>
    <w:rsid w:val="00616F5B"/>
    <w:rsid w:val="00623063"/>
    <w:rsid w:val="006248C8"/>
    <w:rsid w:val="00624C8F"/>
    <w:rsid w:val="00627B78"/>
    <w:rsid w:val="00632ECC"/>
    <w:rsid w:val="0063321C"/>
    <w:rsid w:val="0063358A"/>
    <w:rsid w:val="00636877"/>
    <w:rsid w:val="00645AAA"/>
    <w:rsid w:val="00645E95"/>
    <w:rsid w:val="006500A1"/>
    <w:rsid w:val="00653516"/>
    <w:rsid w:val="00654923"/>
    <w:rsid w:val="006649F8"/>
    <w:rsid w:val="006655A4"/>
    <w:rsid w:val="006662BE"/>
    <w:rsid w:val="00666A51"/>
    <w:rsid w:val="00670853"/>
    <w:rsid w:val="006727E9"/>
    <w:rsid w:val="006756F0"/>
    <w:rsid w:val="00676B48"/>
    <w:rsid w:val="00683AA5"/>
    <w:rsid w:val="0068683B"/>
    <w:rsid w:val="006949A1"/>
    <w:rsid w:val="006A107D"/>
    <w:rsid w:val="006A3A2C"/>
    <w:rsid w:val="006A5513"/>
    <w:rsid w:val="006B2596"/>
    <w:rsid w:val="006B2D02"/>
    <w:rsid w:val="006B330E"/>
    <w:rsid w:val="006C0497"/>
    <w:rsid w:val="006C1371"/>
    <w:rsid w:val="006C3533"/>
    <w:rsid w:val="006C7275"/>
    <w:rsid w:val="006D07E7"/>
    <w:rsid w:val="006D2B18"/>
    <w:rsid w:val="006D370D"/>
    <w:rsid w:val="006D5945"/>
    <w:rsid w:val="006D5D3E"/>
    <w:rsid w:val="006D64CA"/>
    <w:rsid w:val="006D679C"/>
    <w:rsid w:val="006E0F11"/>
    <w:rsid w:val="006E0FB9"/>
    <w:rsid w:val="006E4A8E"/>
    <w:rsid w:val="006E4FBC"/>
    <w:rsid w:val="006E7123"/>
    <w:rsid w:val="006F0C40"/>
    <w:rsid w:val="006F48AD"/>
    <w:rsid w:val="006F5A19"/>
    <w:rsid w:val="006F68F5"/>
    <w:rsid w:val="007034F1"/>
    <w:rsid w:val="0070352B"/>
    <w:rsid w:val="00703BE4"/>
    <w:rsid w:val="00705D03"/>
    <w:rsid w:val="007147CF"/>
    <w:rsid w:val="00722E4C"/>
    <w:rsid w:val="00723077"/>
    <w:rsid w:val="0072434C"/>
    <w:rsid w:val="00724818"/>
    <w:rsid w:val="0072484C"/>
    <w:rsid w:val="00724D85"/>
    <w:rsid w:val="0072529F"/>
    <w:rsid w:val="00725BCC"/>
    <w:rsid w:val="007319A0"/>
    <w:rsid w:val="0073414C"/>
    <w:rsid w:val="00737864"/>
    <w:rsid w:val="007418BF"/>
    <w:rsid w:val="00742226"/>
    <w:rsid w:val="0074665A"/>
    <w:rsid w:val="0074668B"/>
    <w:rsid w:val="007525C3"/>
    <w:rsid w:val="007537AA"/>
    <w:rsid w:val="007538E2"/>
    <w:rsid w:val="007569B4"/>
    <w:rsid w:val="00761AA1"/>
    <w:rsid w:val="00765693"/>
    <w:rsid w:val="007659A6"/>
    <w:rsid w:val="00770406"/>
    <w:rsid w:val="00772323"/>
    <w:rsid w:val="007800AF"/>
    <w:rsid w:val="00781296"/>
    <w:rsid w:val="00783CAE"/>
    <w:rsid w:val="007854CF"/>
    <w:rsid w:val="007855E6"/>
    <w:rsid w:val="00790EB8"/>
    <w:rsid w:val="00792024"/>
    <w:rsid w:val="00794952"/>
    <w:rsid w:val="0079568D"/>
    <w:rsid w:val="007A3E6B"/>
    <w:rsid w:val="007B12BD"/>
    <w:rsid w:val="007B1AA8"/>
    <w:rsid w:val="007B3F78"/>
    <w:rsid w:val="007C07B7"/>
    <w:rsid w:val="007D1C4D"/>
    <w:rsid w:val="007D649D"/>
    <w:rsid w:val="007D6AED"/>
    <w:rsid w:val="007D6E6F"/>
    <w:rsid w:val="007D7448"/>
    <w:rsid w:val="007E2A44"/>
    <w:rsid w:val="007E2CDA"/>
    <w:rsid w:val="007E4D40"/>
    <w:rsid w:val="0080381E"/>
    <w:rsid w:val="00804725"/>
    <w:rsid w:val="0080599D"/>
    <w:rsid w:val="00806BAF"/>
    <w:rsid w:val="008075F1"/>
    <w:rsid w:val="00807A3B"/>
    <w:rsid w:val="008102E5"/>
    <w:rsid w:val="008161EB"/>
    <w:rsid w:val="00816FB0"/>
    <w:rsid w:val="00817047"/>
    <w:rsid w:val="00817E0D"/>
    <w:rsid w:val="00825DB7"/>
    <w:rsid w:val="008262B3"/>
    <w:rsid w:val="00827675"/>
    <w:rsid w:val="00833087"/>
    <w:rsid w:val="00835209"/>
    <w:rsid w:val="00837CD3"/>
    <w:rsid w:val="00842A02"/>
    <w:rsid w:val="00843158"/>
    <w:rsid w:val="00844CEA"/>
    <w:rsid w:val="008466DF"/>
    <w:rsid w:val="008468C0"/>
    <w:rsid w:val="0085459E"/>
    <w:rsid w:val="0086463C"/>
    <w:rsid w:val="00864BE2"/>
    <w:rsid w:val="0086715F"/>
    <w:rsid w:val="008710DA"/>
    <w:rsid w:val="0087205B"/>
    <w:rsid w:val="00872F28"/>
    <w:rsid w:val="00873EAE"/>
    <w:rsid w:val="0087436B"/>
    <w:rsid w:val="00875630"/>
    <w:rsid w:val="00875E1C"/>
    <w:rsid w:val="0087604A"/>
    <w:rsid w:val="00877078"/>
    <w:rsid w:val="00880A64"/>
    <w:rsid w:val="00882C95"/>
    <w:rsid w:val="00885405"/>
    <w:rsid w:val="00885AFA"/>
    <w:rsid w:val="00892F27"/>
    <w:rsid w:val="008A1472"/>
    <w:rsid w:val="008A2BA7"/>
    <w:rsid w:val="008A311A"/>
    <w:rsid w:val="008A562A"/>
    <w:rsid w:val="008A7E00"/>
    <w:rsid w:val="008B0E4C"/>
    <w:rsid w:val="008B6C98"/>
    <w:rsid w:val="008B7ED7"/>
    <w:rsid w:val="008C08F1"/>
    <w:rsid w:val="008C091A"/>
    <w:rsid w:val="008C7F69"/>
    <w:rsid w:val="008D3AA7"/>
    <w:rsid w:val="008D3E99"/>
    <w:rsid w:val="008D3F01"/>
    <w:rsid w:val="008D45AE"/>
    <w:rsid w:val="008E0708"/>
    <w:rsid w:val="008E22E1"/>
    <w:rsid w:val="008F05A6"/>
    <w:rsid w:val="008F1196"/>
    <w:rsid w:val="008F3517"/>
    <w:rsid w:val="008F785E"/>
    <w:rsid w:val="00901946"/>
    <w:rsid w:val="00906E07"/>
    <w:rsid w:val="009079A5"/>
    <w:rsid w:val="00917BA0"/>
    <w:rsid w:val="0092219C"/>
    <w:rsid w:val="0092262D"/>
    <w:rsid w:val="009227B2"/>
    <w:rsid w:val="0092793A"/>
    <w:rsid w:val="00934C6E"/>
    <w:rsid w:val="00937D1A"/>
    <w:rsid w:val="00940A04"/>
    <w:rsid w:val="00947E16"/>
    <w:rsid w:val="00952D7E"/>
    <w:rsid w:val="00953171"/>
    <w:rsid w:val="009538A2"/>
    <w:rsid w:val="00961E2D"/>
    <w:rsid w:val="009635BE"/>
    <w:rsid w:val="009642D3"/>
    <w:rsid w:val="009706D7"/>
    <w:rsid w:val="00970EFD"/>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DC2"/>
    <w:rsid w:val="009A2656"/>
    <w:rsid w:val="009A7A21"/>
    <w:rsid w:val="009B1C9E"/>
    <w:rsid w:val="009B40EC"/>
    <w:rsid w:val="009B5E1B"/>
    <w:rsid w:val="009B6721"/>
    <w:rsid w:val="009C04E4"/>
    <w:rsid w:val="009C091D"/>
    <w:rsid w:val="009C0AE1"/>
    <w:rsid w:val="009C6EED"/>
    <w:rsid w:val="009C6FBE"/>
    <w:rsid w:val="009D0F75"/>
    <w:rsid w:val="009D2C47"/>
    <w:rsid w:val="009E053F"/>
    <w:rsid w:val="009E1A01"/>
    <w:rsid w:val="009E394C"/>
    <w:rsid w:val="009E4EDB"/>
    <w:rsid w:val="009E5199"/>
    <w:rsid w:val="009E5466"/>
    <w:rsid w:val="009F442E"/>
    <w:rsid w:val="009F544A"/>
    <w:rsid w:val="009F790E"/>
    <w:rsid w:val="00A02602"/>
    <w:rsid w:val="00A1471C"/>
    <w:rsid w:val="00A2053E"/>
    <w:rsid w:val="00A21CD2"/>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70EB5"/>
    <w:rsid w:val="00A738DF"/>
    <w:rsid w:val="00A740A8"/>
    <w:rsid w:val="00A74B4C"/>
    <w:rsid w:val="00A771B6"/>
    <w:rsid w:val="00A81153"/>
    <w:rsid w:val="00A824A7"/>
    <w:rsid w:val="00A8672C"/>
    <w:rsid w:val="00A87B00"/>
    <w:rsid w:val="00A90D51"/>
    <w:rsid w:val="00A94DD3"/>
    <w:rsid w:val="00A97CDE"/>
    <w:rsid w:val="00AA37B3"/>
    <w:rsid w:val="00AA478D"/>
    <w:rsid w:val="00AA63ED"/>
    <w:rsid w:val="00AA6861"/>
    <w:rsid w:val="00AA778B"/>
    <w:rsid w:val="00AB0D45"/>
    <w:rsid w:val="00AB43C1"/>
    <w:rsid w:val="00AB7913"/>
    <w:rsid w:val="00AC1213"/>
    <w:rsid w:val="00AC1699"/>
    <w:rsid w:val="00AC236B"/>
    <w:rsid w:val="00AC30D3"/>
    <w:rsid w:val="00AC324F"/>
    <w:rsid w:val="00AD132A"/>
    <w:rsid w:val="00AD35DC"/>
    <w:rsid w:val="00AD49C5"/>
    <w:rsid w:val="00AD6021"/>
    <w:rsid w:val="00AE3102"/>
    <w:rsid w:val="00AE629D"/>
    <w:rsid w:val="00AF2966"/>
    <w:rsid w:val="00AF2A05"/>
    <w:rsid w:val="00AF3432"/>
    <w:rsid w:val="00AF3AAD"/>
    <w:rsid w:val="00AF7596"/>
    <w:rsid w:val="00B01A16"/>
    <w:rsid w:val="00B046CF"/>
    <w:rsid w:val="00B056DE"/>
    <w:rsid w:val="00B06F13"/>
    <w:rsid w:val="00B07FC2"/>
    <w:rsid w:val="00B1111E"/>
    <w:rsid w:val="00B13DF4"/>
    <w:rsid w:val="00B14A6C"/>
    <w:rsid w:val="00B23B2D"/>
    <w:rsid w:val="00B333A7"/>
    <w:rsid w:val="00B33F81"/>
    <w:rsid w:val="00B342FF"/>
    <w:rsid w:val="00B36EB6"/>
    <w:rsid w:val="00B36FE9"/>
    <w:rsid w:val="00B41EC0"/>
    <w:rsid w:val="00B45F85"/>
    <w:rsid w:val="00B50040"/>
    <w:rsid w:val="00B50979"/>
    <w:rsid w:val="00B53A06"/>
    <w:rsid w:val="00B6480B"/>
    <w:rsid w:val="00B65F96"/>
    <w:rsid w:val="00B73596"/>
    <w:rsid w:val="00B7393A"/>
    <w:rsid w:val="00B76FBA"/>
    <w:rsid w:val="00B81AF7"/>
    <w:rsid w:val="00B84976"/>
    <w:rsid w:val="00B929E7"/>
    <w:rsid w:val="00B930C2"/>
    <w:rsid w:val="00B961C0"/>
    <w:rsid w:val="00B9686E"/>
    <w:rsid w:val="00B96A4E"/>
    <w:rsid w:val="00BA151A"/>
    <w:rsid w:val="00BA2AE2"/>
    <w:rsid w:val="00BA461F"/>
    <w:rsid w:val="00BA483E"/>
    <w:rsid w:val="00BA67A7"/>
    <w:rsid w:val="00BB149D"/>
    <w:rsid w:val="00BB1554"/>
    <w:rsid w:val="00BB1BA4"/>
    <w:rsid w:val="00BB441E"/>
    <w:rsid w:val="00BB4CE9"/>
    <w:rsid w:val="00BB61B3"/>
    <w:rsid w:val="00BC5043"/>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C04624"/>
    <w:rsid w:val="00C05DB0"/>
    <w:rsid w:val="00C0741A"/>
    <w:rsid w:val="00C13834"/>
    <w:rsid w:val="00C146C0"/>
    <w:rsid w:val="00C15EF9"/>
    <w:rsid w:val="00C1674B"/>
    <w:rsid w:val="00C22A65"/>
    <w:rsid w:val="00C32E2A"/>
    <w:rsid w:val="00C36BC7"/>
    <w:rsid w:val="00C374B9"/>
    <w:rsid w:val="00C41052"/>
    <w:rsid w:val="00C45B4D"/>
    <w:rsid w:val="00C50C7D"/>
    <w:rsid w:val="00C5142B"/>
    <w:rsid w:val="00C5379C"/>
    <w:rsid w:val="00C579D6"/>
    <w:rsid w:val="00C6540D"/>
    <w:rsid w:val="00C66DCA"/>
    <w:rsid w:val="00C70735"/>
    <w:rsid w:val="00C73087"/>
    <w:rsid w:val="00C760B8"/>
    <w:rsid w:val="00C85016"/>
    <w:rsid w:val="00C86B6D"/>
    <w:rsid w:val="00C87240"/>
    <w:rsid w:val="00C9264D"/>
    <w:rsid w:val="00C94CAE"/>
    <w:rsid w:val="00C97419"/>
    <w:rsid w:val="00CA0A5F"/>
    <w:rsid w:val="00CA12CF"/>
    <w:rsid w:val="00CA2F61"/>
    <w:rsid w:val="00CA3005"/>
    <w:rsid w:val="00CA412C"/>
    <w:rsid w:val="00CA541C"/>
    <w:rsid w:val="00CA6BF5"/>
    <w:rsid w:val="00CA72F1"/>
    <w:rsid w:val="00CB0632"/>
    <w:rsid w:val="00CC14F3"/>
    <w:rsid w:val="00CC1596"/>
    <w:rsid w:val="00CC46DC"/>
    <w:rsid w:val="00CC587B"/>
    <w:rsid w:val="00CC65BB"/>
    <w:rsid w:val="00CC6D61"/>
    <w:rsid w:val="00CD3CF7"/>
    <w:rsid w:val="00CD4D45"/>
    <w:rsid w:val="00CD6180"/>
    <w:rsid w:val="00CE03ED"/>
    <w:rsid w:val="00CF5BEA"/>
    <w:rsid w:val="00CF5EE5"/>
    <w:rsid w:val="00CF7824"/>
    <w:rsid w:val="00CF7AFB"/>
    <w:rsid w:val="00D000F0"/>
    <w:rsid w:val="00D043B3"/>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518DF"/>
    <w:rsid w:val="00D52935"/>
    <w:rsid w:val="00D55F36"/>
    <w:rsid w:val="00D561D0"/>
    <w:rsid w:val="00D571BD"/>
    <w:rsid w:val="00D605C7"/>
    <w:rsid w:val="00D62A8A"/>
    <w:rsid w:val="00D63978"/>
    <w:rsid w:val="00D71EAD"/>
    <w:rsid w:val="00D72556"/>
    <w:rsid w:val="00D76947"/>
    <w:rsid w:val="00D802FA"/>
    <w:rsid w:val="00D818A6"/>
    <w:rsid w:val="00D865AD"/>
    <w:rsid w:val="00D86CC9"/>
    <w:rsid w:val="00D90E8D"/>
    <w:rsid w:val="00D91D29"/>
    <w:rsid w:val="00D9361C"/>
    <w:rsid w:val="00D96B5C"/>
    <w:rsid w:val="00DA0A8F"/>
    <w:rsid w:val="00DA18AE"/>
    <w:rsid w:val="00DA28A5"/>
    <w:rsid w:val="00DA3A27"/>
    <w:rsid w:val="00DA5ACE"/>
    <w:rsid w:val="00DB0514"/>
    <w:rsid w:val="00DB2894"/>
    <w:rsid w:val="00DB6E1F"/>
    <w:rsid w:val="00DB6F1F"/>
    <w:rsid w:val="00DC6AA4"/>
    <w:rsid w:val="00DD1A01"/>
    <w:rsid w:val="00DD3BBF"/>
    <w:rsid w:val="00DD5753"/>
    <w:rsid w:val="00DD601D"/>
    <w:rsid w:val="00DE2EF8"/>
    <w:rsid w:val="00DE7454"/>
    <w:rsid w:val="00DF3E44"/>
    <w:rsid w:val="00DF5C04"/>
    <w:rsid w:val="00DF6529"/>
    <w:rsid w:val="00DF7C97"/>
    <w:rsid w:val="00E022F1"/>
    <w:rsid w:val="00E02D75"/>
    <w:rsid w:val="00E05DE6"/>
    <w:rsid w:val="00E06452"/>
    <w:rsid w:val="00E13421"/>
    <w:rsid w:val="00E16A9A"/>
    <w:rsid w:val="00E1738D"/>
    <w:rsid w:val="00E25A95"/>
    <w:rsid w:val="00E25D71"/>
    <w:rsid w:val="00E30B8B"/>
    <w:rsid w:val="00E30FBC"/>
    <w:rsid w:val="00E349F4"/>
    <w:rsid w:val="00E36357"/>
    <w:rsid w:val="00E40715"/>
    <w:rsid w:val="00E46254"/>
    <w:rsid w:val="00E47FB2"/>
    <w:rsid w:val="00E54B28"/>
    <w:rsid w:val="00E60686"/>
    <w:rsid w:val="00E63F06"/>
    <w:rsid w:val="00E640B5"/>
    <w:rsid w:val="00E65CCB"/>
    <w:rsid w:val="00E75E5A"/>
    <w:rsid w:val="00E76EF2"/>
    <w:rsid w:val="00E82640"/>
    <w:rsid w:val="00E83973"/>
    <w:rsid w:val="00E87F79"/>
    <w:rsid w:val="00E90032"/>
    <w:rsid w:val="00E924C1"/>
    <w:rsid w:val="00E94BA6"/>
    <w:rsid w:val="00E96DB1"/>
    <w:rsid w:val="00E9729D"/>
    <w:rsid w:val="00EA2424"/>
    <w:rsid w:val="00EA468C"/>
    <w:rsid w:val="00EA6981"/>
    <w:rsid w:val="00EB5E2C"/>
    <w:rsid w:val="00EB65A6"/>
    <w:rsid w:val="00EB703F"/>
    <w:rsid w:val="00EC426A"/>
    <w:rsid w:val="00EC54C1"/>
    <w:rsid w:val="00EC7704"/>
    <w:rsid w:val="00ED0D7F"/>
    <w:rsid w:val="00ED5968"/>
    <w:rsid w:val="00ED69B4"/>
    <w:rsid w:val="00EE1AF5"/>
    <w:rsid w:val="00EE4A70"/>
    <w:rsid w:val="00EE6C2F"/>
    <w:rsid w:val="00EE7E4D"/>
    <w:rsid w:val="00EF257D"/>
    <w:rsid w:val="00EF7102"/>
    <w:rsid w:val="00F003E1"/>
    <w:rsid w:val="00F16B76"/>
    <w:rsid w:val="00F21550"/>
    <w:rsid w:val="00F22B9A"/>
    <w:rsid w:val="00F26EDF"/>
    <w:rsid w:val="00F27449"/>
    <w:rsid w:val="00F3034B"/>
    <w:rsid w:val="00F30829"/>
    <w:rsid w:val="00F3302B"/>
    <w:rsid w:val="00F35322"/>
    <w:rsid w:val="00F35779"/>
    <w:rsid w:val="00F369D0"/>
    <w:rsid w:val="00F37CC4"/>
    <w:rsid w:val="00F404EE"/>
    <w:rsid w:val="00F40CC6"/>
    <w:rsid w:val="00F429E0"/>
    <w:rsid w:val="00F462B6"/>
    <w:rsid w:val="00F503B7"/>
    <w:rsid w:val="00F50634"/>
    <w:rsid w:val="00F55AD6"/>
    <w:rsid w:val="00F6031C"/>
    <w:rsid w:val="00F60932"/>
    <w:rsid w:val="00F60D17"/>
    <w:rsid w:val="00F706F4"/>
    <w:rsid w:val="00F73C0C"/>
    <w:rsid w:val="00F7514E"/>
    <w:rsid w:val="00F7595F"/>
    <w:rsid w:val="00F75E29"/>
    <w:rsid w:val="00F778D3"/>
    <w:rsid w:val="00F83007"/>
    <w:rsid w:val="00F856C8"/>
    <w:rsid w:val="00F93DDA"/>
    <w:rsid w:val="00F94091"/>
    <w:rsid w:val="00F9447A"/>
    <w:rsid w:val="00F944FF"/>
    <w:rsid w:val="00F963B0"/>
    <w:rsid w:val="00FA2062"/>
    <w:rsid w:val="00FA31EB"/>
    <w:rsid w:val="00FA76F3"/>
    <w:rsid w:val="00FB369E"/>
    <w:rsid w:val="00FB5FC8"/>
    <w:rsid w:val="00FB72D9"/>
    <w:rsid w:val="00FC1BA5"/>
    <w:rsid w:val="00FC2FBD"/>
    <w:rsid w:val="00FD4031"/>
    <w:rsid w:val="00FD6621"/>
    <w:rsid w:val="00FE4EE3"/>
    <w:rsid w:val="00FE69DD"/>
    <w:rsid w:val="00FE6D9F"/>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90048267">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1574495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40229050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4910009">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60696740">
      <w:bodyDiv w:val="1"/>
      <w:marLeft w:val="0"/>
      <w:marRight w:val="0"/>
      <w:marTop w:val="0"/>
      <w:marBottom w:val="0"/>
      <w:divBdr>
        <w:top w:val="none" w:sz="0" w:space="0" w:color="auto"/>
        <w:left w:val="none" w:sz="0" w:space="0" w:color="auto"/>
        <w:bottom w:val="none" w:sz="0" w:space="0" w:color="auto"/>
        <w:right w:val="none" w:sz="0" w:space="0" w:color="auto"/>
      </w:divBdr>
    </w:div>
    <w:div w:id="1087771693">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30874029">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ED42FEB76FACB9232809FD46212BC60A939BF081771F244264D3A190D5B0AE25B775AC2FA30781Cs6N2M" TargetMode="External"/><Relationship Id="rId21" Type="http://schemas.openxmlformats.org/officeDocument/2006/relationships/hyperlink" Target="consultantplus://offline/ref=CD65441B33396C693AFF292F95402EF5754395A88AC125D4111B83CFB9AF22D039AE93906D0071DAvDj6L" TargetMode="External"/><Relationship Id="rId42" Type="http://schemas.openxmlformats.org/officeDocument/2006/relationships/hyperlink" Target="consultantplus://offline/ref=DED42FEB76FACB9232809FD46212BC60A939BF09197CF244264D3A190D5B0AE25B775AC2FA307D1Ds6NEM" TargetMode="External"/><Relationship Id="rId47" Type="http://schemas.openxmlformats.org/officeDocument/2006/relationships/hyperlink" Target="file:///D:\&#1044;&#1084;&#1080;&#1090;&#1088;&#1080;&#1077;&#1074;\&#1055;&#1088;&#1072;&#1074;&#1080;&#1083;&#1072;%20&#1087;&#1088;&#1080;&#1089;&#1074;&#1086;&#1077;&#1085;&#1080;&#1103;,%20&#1080;&#1079;&#1084;&#1077;&#1085;&#1077;&#1085;&#1080;&#1103;%20&#1080;%20&#1072;&#1085;&#1085;&#1091;&#1083;&#1080;&#1088;&#1086;&#1074;&#1072;&#1085;&#1080;&#1103;%20&#1072;&#1076;&#1088;&#1077;&#1089;&#1086;&#1074;..docx" TargetMode="External"/><Relationship Id="rId63" Type="http://schemas.openxmlformats.org/officeDocument/2006/relationships/hyperlink" Target="file:///D:\&#1044;&#1084;&#1080;&#1090;&#1088;&#1080;&#1077;&#1074;\&#1055;&#1088;&#1072;&#1074;&#1080;&#1083;&#1072;%20&#1087;&#1088;&#1080;&#1089;&#1074;&#1086;&#1077;&#1085;&#1080;&#1103;,%20&#1080;&#1079;&#1084;&#1077;&#1085;&#1077;&#1085;&#1080;&#1103;%20&#1080;%20&#1072;&#1085;&#1085;&#1091;&#1083;&#1080;&#1088;&#1086;&#1074;&#1072;&#1085;&#1080;&#1103;%20&#1072;&#1076;&#1088;&#1077;&#1089;&#1086;&#1074;..docx" TargetMode="External"/><Relationship Id="rId68" Type="http://schemas.openxmlformats.org/officeDocument/2006/relationships/hyperlink" Target="file:///D:\&#1044;&#1084;&#1080;&#1090;&#1088;&#1080;&#1077;&#1074;\&#1055;&#1088;&#1072;&#1074;&#1080;&#1083;&#1072;%20&#1087;&#1088;&#1080;&#1089;&#1074;&#1086;&#1077;&#1085;&#1080;&#1103;,%20&#1080;&#1079;&#1084;&#1077;&#1085;&#1077;&#1085;&#1080;&#1103;%20&#1080;%20&#1072;&#1085;&#1085;&#1091;&#1083;&#1080;&#1088;&#1086;&#1074;&#1072;&#1085;&#1080;&#1103;%20&#1072;&#1076;&#1088;&#1077;&#1089;&#1086;&#1074;..docx" TargetMode="External"/><Relationship Id="rId16" Type="http://schemas.openxmlformats.org/officeDocument/2006/relationships/hyperlink" Target="consultantplus://offline/ref=CD65441B33396C693AFF292F95402EF5754294A982C225D4111B83CFB9AF22D039AE93906D0075DDvDj8L" TargetMode="External"/><Relationship Id="rId11" Type="http://schemas.openxmlformats.org/officeDocument/2006/relationships/hyperlink" Target="consultantplus://offline/ref=CD65441B33396C693AFF292F95402EF5754294A982C225D4111B83CFB9AF22D039AE93906E02v7j2L" TargetMode="External"/><Relationship Id="rId24" Type="http://schemas.openxmlformats.org/officeDocument/2006/relationships/hyperlink" Target="consultantplus://offline/ref=DED42FEB76FACB9232809FD46212BC60A939BF011171F244264D3A190D5B0AE25B775AC2FA307C1Cs6N2M" TargetMode="External"/><Relationship Id="rId32" Type="http://schemas.openxmlformats.org/officeDocument/2006/relationships/hyperlink" Target="consultantplus://offline/ref=DED42FEB76FACB9232809FD46212BC60A933BD0A1275F244264D3A190D5B0AE25B775AC2FA307E1Es6NBM" TargetMode="External"/><Relationship Id="rId37" Type="http://schemas.openxmlformats.org/officeDocument/2006/relationships/hyperlink" Target="consultantplus://offline/ref=DED42FEB76FACB9232809FD46212BC60A939BF0F1476F244264D3A190D5B0AE25B775AC2FFs3N1M" TargetMode="External"/><Relationship Id="rId40" Type="http://schemas.openxmlformats.org/officeDocument/2006/relationships/hyperlink" Target="consultantplus://offline/ref=DED42FEB76FACB9232809FD46212BC60A936B80A1076F244264D3A190D5B0AE25B775AC2FA307E1Es6NAM" TargetMode="External"/><Relationship Id="rId45" Type="http://schemas.openxmlformats.org/officeDocument/2006/relationships/hyperlink" Target="consultantplus://offline/ref=DED42FEB76FACB9232809FD46212BC60A936BE0C1672F244264D3A190D5B0AE25B775AC7FCs3N5M" TargetMode="External"/><Relationship Id="rId53" Type="http://schemas.openxmlformats.org/officeDocument/2006/relationships/hyperlink" Target="file:///D:\&#1044;&#1084;&#1080;&#1090;&#1088;&#1080;&#1077;&#1074;\&#1055;&#1088;&#1072;&#1074;&#1080;&#1083;&#1072;%20&#1087;&#1088;&#1080;&#1089;&#1074;&#1086;&#1077;&#1085;&#1080;&#1103;,%20&#1080;&#1079;&#1084;&#1077;&#1085;&#1077;&#1085;&#1080;&#1103;%20&#1080;%20&#1072;&#1085;&#1085;&#1091;&#1083;&#1080;&#1088;&#1086;&#1074;&#1072;&#1085;&#1080;&#1103;%20&#1072;&#1076;&#1088;&#1077;&#1089;&#1086;&#1074;..docx" TargetMode="External"/><Relationship Id="rId58" Type="http://schemas.openxmlformats.org/officeDocument/2006/relationships/hyperlink" Target="file:///D:\&#1044;&#1084;&#1080;&#1090;&#1088;&#1080;&#1077;&#1074;\&#1055;&#1088;&#1072;&#1074;&#1080;&#1083;&#1072;%20&#1087;&#1088;&#1080;&#1089;&#1074;&#1086;&#1077;&#1085;&#1080;&#1103;,%20&#1080;&#1079;&#1084;&#1077;&#1085;&#1077;&#1085;&#1080;&#1103;%20&#1080;%20&#1072;&#1085;&#1085;&#1091;&#1083;&#1080;&#1088;&#1086;&#1074;&#1072;&#1085;&#1080;&#1103;%20&#1072;&#1076;&#1088;&#1077;&#1089;&#1086;&#1074;..docx" TargetMode="External"/><Relationship Id="rId66" Type="http://schemas.openxmlformats.org/officeDocument/2006/relationships/hyperlink" Target="file:///D:\&#1044;&#1084;&#1080;&#1090;&#1088;&#1080;&#1077;&#1074;\&#1055;&#1088;&#1072;&#1074;&#1080;&#1083;&#1072;%20&#1087;&#1088;&#1080;&#1089;&#1074;&#1086;&#1077;&#1085;&#1080;&#1103;,%20&#1080;&#1079;&#1084;&#1077;&#1085;&#1077;&#1085;&#1080;&#1103;%20&#1080;%20&#1072;&#1085;&#1085;&#1091;&#1083;&#1080;&#1088;&#1086;&#1074;&#1072;&#1085;&#1080;&#1103;%20&#1072;&#1076;&#1088;&#1077;&#1089;&#1086;&#1074;..docx" TargetMode="External"/><Relationship Id="rId74" Type="http://schemas.openxmlformats.org/officeDocument/2006/relationships/hyperlink" Target="file:///D:\&#1044;&#1084;&#1080;&#1090;&#1088;&#1080;&#1077;&#1074;\&#1055;&#1088;&#1072;&#1074;&#1080;&#1083;&#1072;%20&#1087;&#1088;&#1080;&#1089;&#1074;&#1086;&#1077;&#1085;&#1080;&#1103;,%20&#1080;&#1079;&#1084;&#1077;&#1085;&#1077;&#1085;&#1080;&#1103;%20&#1080;%20&#1072;&#1085;&#1085;&#1091;&#1083;&#1080;&#1088;&#1086;&#1074;&#1072;&#1085;&#1080;&#1103;%20&#1072;&#1076;&#1088;&#1077;&#1089;&#1086;&#1074;..docx"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file:///D:\&#1044;&#1084;&#1080;&#1090;&#1088;&#1080;&#1077;&#1074;\&#1055;&#1088;&#1072;&#1074;&#1080;&#1083;&#1072;%20&#1087;&#1088;&#1080;&#1089;&#1074;&#1086;&#1077;&#1085;&#1080;&#1103;,%20&#1080;&#1079;&#1084;&#1077;&#1085;&#1077;&#1085;&#1080;&#1103;%20&#1080;%20&#1072;&#1085;&#1085;&#1091;&#1083;&#1080;&#1088;&#1086;&#1074;&#1072;&#1085;&#1080;&#1103;%20&#1072;&#1076;&#1088;&#1077;&#1089;&#1086;&#1074;..docx" TargetMode="External"/><Relationship Id="rId19" Type="http://schemas.openxmlformats.org/officeDocument/2006/relationships/hyperlink" Target="file:///D:\&#1041;&#1102;&#1083;&#1083;&#1077;&#1090;&#1077;&#1085;&#1100;%20&#1042;&#1072;&#1083;&#1076;&#1072;&#1081;&#1089;&#1082;&#1080;&#1081;%20&#1042;&#1077;&#1089;&#1090;&#1085;&#1080;&#1082;\2.%20&#1054;&#1073;&#1098;&#1103;&#1074;&#1083;&#1077;&#1085;&#1080;&#1077;%20&#1074;%20&#1042;&#1077;&#1089;&#1090;&#1085;&#1080;&#1082;.doc" TargetMode="External"/><Relationship Id="rId14" Type="http://schemas.openxmlformats.org/officeDocument/2006/relationships/hyperlink" Target="consultantplus://offline/ref=CD65441B33396C693AFF292F95402EF57D4798A98ACF78DE19428FCDvBjEL" TargetMode="External"/><Relationship Id="rId22" Type="http://schemas.openxmlformats.org/officeDocument/2006/relationships/hyperlink" Target="file:///D:\&#1044;&#1084;&#1080;&#1090;&#1088;&#1080;&#1077;&#1074;\&#1055;&#1088;&#1072;&#1074;&#1080;&#1083;&#1072;%20&#1087;&#1088;&#1080;&#1089;&#1074;&#1086;&#1077;&#1085;&#1080;&#1103;,%20&#1080;&#1079;&#1084;&#1077;&#1085;&#1077;&#1085;&#1080;&#1103;%20&#1080;%20&#1072;&#1085;&#1085;&#1091;&#1083;&#1080;&#1088;&#1086;&#1074;&#1072;&#1085;&#1080;&#1103;%20&#1072;&#1076;&#1088;&#1077;&#1089;&#1086;&#1074;..docx" TargetMode="External"/><Relationship Id="rId27" Type="http://schemas.openxmlformats.org/officeDocument/2006/relationships/hyperlink" Target="consultantplus://offline/ref=DED42FEB76FACB9232809FD46212BC60A939BF011171F244264D3A190D5B0AE25B775AC2FA307C18s6N8M" TargetMode="External"/><Relationship Id="rId30" Type="http://schemas.openxmlformats.org/officeDocument/2006/relationships/hyperlink" Target="consultantplus://offline/ref=DED42FEB76FACB9232809FD46212BC60A939BF09197CF244264D3A190D5B0AE25B775AC2FA307F16s6NDM" TargetMode="External"/><Relationship Id="rId35" Type="http://schemas.openxmlformats.org/officeDocument/2006/relationships/hyperlink" Target="consultantplus://offline/ref=DED42FEB76FACB9232809FD46212BC60A939BF011171F244264D3A190D5B0AE25B775AC1F8s3N6M" TargetMode="External"/><Relationship Id="rId43" Type="http://schemas.openxmlformats.org/officeDocument/2006/relationships/hyperlink" Target="consultantplus://offline/ref=DED42FEB76FACB9232809FD46212BC60A936BE0E1072F244264D3A190D5B0AE25B775AC2FA307B1Bs6NEM" TargetMode="External"/><Relationship Id="rId48" Type="http://schemas.openxmlformats.org/officeDocument/2006/relationships/hyperlink" Target="file:///D:\&#1044;&#1084;&#1080;&#1090;&#1088;&#1080;&#1077;&#1074;\&#1055;&#1088;&#1072;&#1074;&#1080;&#1083;&#1072;%20&#1087;&#1088;&#1080;&#1089;&#1074;&#1086;&#1077;&#1085;&#1080;&#1103;,%20&#1080;&#1079;&#1084;&#1077;&#1085;&#1077;&#1085;&#1080;&#1103;%20&#1080;%20&#1072;&#1085;&#1085;&#1091;&#1083;&#1080;&#1088;&#1086;&#1074;&#1072;&#1085;&#1080;&#1103;%20&#1072;&#1076;&#1088;&#1077;&#1089;&#1086;&#1074;..docx" TargetMode="External"/><Relationship Id="rId56" Type="http://schemas.openxmlformats.org/officeDocument/2006/relationships/hyperlink" Target="file:///D:\&#1044;&#1084;&#1080;&#1090;&#1088;&#1080;&#1077;&#1074;\&#1055;&#1088;&#1072;&#1074;&#1080;&#1083;&#1072;%20&#1087;&#1088;&#1080;&#1089;&#1074;&#1086;&#1077;&#1085;&#1080;&#1103;,%20&#1080;&#1079;&#1084;&#1077;&#1085;&#1077;&#1085;&#1080;&#1103;%20&#1080;%20&#1072;&#1085;&#1085;&#1091;&#1083;&#1080;&#1088;&#1086;&#1074;&#1072;&#1085;&#1080;&#1103;%20&#1072;&#1076;&#1088;&#1077;&#1089;&#1086;&#1074;..docx" TargetMode="External"/><Relationship Id="rId64" Type="http://schemas.openxmlformats.org/officeDocument/2006/relationships/hyperlink" Target="file:///D:\&#1044;&#1084;&#1080;&#1090;&#1088;&#1080;&#1077;&#1074;\&#1055;&#1088;&#1072;&#1074;&#1080;&#1083;&#1072;%20&#1087;&#1088;&#1080;&#1089;&#1074;&#1086;&#1077;&#1085;&#1080;&#1103;,%20&#1080;&#1079;&#1084;&#1077;&#1085;&#1077;&#1085;&#1080;&#1103;%20&#1080;%20&#1072;&#1085;&#1085;&#1091;&#1083;&#1080;&#1088;&#1086;&#1074;&#1072;&#1085;&#1080;&#1103;%20&#1072;&#1076;&#1088;&#1077;&#1089;&#1086;&#1074;..docx" TargetMode="External"/><Relationship Id="rId69" Type="http://schemas.openxmlformats.org/officeDocument/2006/relationships/hyperlink" Target="file:///D:\&#1044;&#1084;&#1080;&#1090;&#1088;&#1080;&#1077;&#1074;\&#1055;&#1088;&#1072;&#1074;&#1080;&#1083;&#1072;%20&#1087;&#1088;&#1080;&#1089;&#1074;&#1086;&#1077;&#1085;&#1080;&#1103;,%20&#1080;&#1079;&#1084;&#1077;&#1085;&#1077;&#1085;&#1080;&#1103;%20&#1080;%20&#1072;&#1085;&#1085;&#1091;&#1083;&#1080;&#1088;&#1086;&#1074;&#1072;&#1085;&#1080;&#1103;%20&#1072;&#1076;&#1088;&#1077;&#1089;&#1086;&#1074;..docx" TargetMode="External"/><Relationship Id="rId77"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file:///D:\&#1044;&#1084;&#1080;&#1090;&#1088;&#1080;&#1077;&#1074;\&#1055;&#1088;&#1072;&#1074;&#1080;&#1083;&#1072;%20&#1087;&#1088;&#1080;&#1089;&#1074;&#1086;&#1077;&#1085;&#1080;&#1103;,%20&#1080;&#1079;&#1084;&#1077;&#1085;&#1077;&#1085;&#1080;&#1103;%20&#1080;%20&#1072;&#1085;&#1085;&#1091;&#1083;&#1080;&#1088;&#1086;&#1074;&#1072;&#1085;&#1080;&#1103;%20&#1072;&#1076;&#1088;&#1077;&#1089;&#1086;&#1074;..docx" TargetMode="External"/><Relationship Id="rId72" Type="http://schemas.openxmlformats.org/officeDocument/2006/relationships/hyperlink" Target="file:///D:\&#1044;&#1084;&#1080;&#1090;&#1088;&#1080;&#1077;&#1074;\&#1055;&#1088;&#1072;&#1074;&#1080;&#1083;&#1072;%20&#1087;&#1088;&#1080;&#1089;&#1074;&#1086;&#1077;&#1085;&#1080;&#1103;,%20&#1080;&#1079;&#1084;&#1077;&#1085;&#1077;&#1085;&#1080;&#1103;%20&#1080;%20&#1072;&#1085;&#1085;&#1091;&#1083;&#1080;&#1088;&#1086;&#1074;&#1072;&#1085;&#1080;&#1103;%20&#1072;&#1076;&#1088;&#1077;&#1089;&#1086;&#1074;..docx" TargetMode="External"/><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file:///D:\&#1041;&#1102;&#1083;&#1083;&#1077;&#1090;&#1077;&#1085;&#1100;%20&#1042;&#1072;&#1083;&#1076;&#1072;&#1081;&#1089;&#1082;&#1080;&#1081;%20&#1042;&#1077;&#1089;&#1090;&#1085;&#1080;&#1082;\2.%20&#1054;&#1073;&#1098;&#1103;&#1074;&#1083;&#1077;&#1085;&#1080;&#1077;%20&#1074;%20&#1042;&#1077;&#1089;&#1090;&#1085;&#1080;&#1082;.doc" TargetMode="External"/><Relationship Id="rId17" Type="http://schemas.openxmlformats.org/officeDocument/2006/relationships/hyperlink" Target="file:///D:\&#1041;&#1102;&#1083;&#1083;&#1077;&#1090;&#1077;&#1085;&#1100;%20&#1042;&#1072;&#1083;&#1076;&#1072;&#1081;&#1089;&#1082;&#1080;&#1081;%20&#1042;&#1077;&#1089;&#1090;&#1085;&#1080;&#1082;\2.%20&#1054;&#1073;&#1098;&#1103;&#1074;&#1083;&#1077;&#1085;&#1080;&#1077;%20&#1074;%20&#1042;&#1077;&#1089;&#1090;&#1085;&#1080;&#1082;.doc" TargetMode="External"/><Relationship Id="rId25" Type="http://schemas.openxmlformats.org/officeDocument/2006/relationships/hyperlink" Target="consultantplus://offline/ref=DED42FEB76FACB9232809FD46212BC60A939BF011171F244264D3A190D5B0AE25B775AC2sFNAM" TargetMode="External"/><Relationship Id="rId33" Type="http://schemas.openxmlformats.org/officeDocument/2006/relationships/hyperlink" Target="consultantplus://offline/ref=DED42FEB76FACB9232809FD46212BC60A939BF011171F244264D3A190D5B0AE25B775AC2FA307C1Cs6N2M" TargetMode="External"/><Relationship Id="rId38" Type="http://schemas.openxmlformats.org/officeDocument/2006/relationships/hyperlink" Target="consultantplus://offline/ref=DED42FEB76FACB9232809FD46212BC60A939BF081771F244264D3A190D5B0AE25B775AC7sFN3M" TargetMode="External"/><Relationship Id="rId46" Type="http://schemas.openxmlformats.org/officeDocument/2006/relationships/hyperlink" Target="file:///D:\&#1044;&#1084;&#1080;&#1090;&#1088;&#1080;&#1077;&#1074;\&#1055;&#1088;&#1072;&#1074;&#1080;&#1083;&#1072;%20&#1087;&#1088;&#1080;&#1089;&#1074;&#1086;&#1077;&#1085;&#1080;&#1103;,%20&#1080;&#1079;&#1084;&#1077;&#1085;&#1077;&#1085;&#1080;&#1103;%20&#1080;%20&#1072;&#1085;&#1085;&#1091;&#1083;&#1080;&#1088;&#1086;&#1074;&#1072;&#1085;&#1080;&#1103;%20&#1072;&#1076;&#1088;&#1077;&#1089;&#1086;&#1074;..docx" TargetMode="External"/><Relationship Id="rId59" Type="http://schemas.openxmlformats.org/officeDocument/2006/relationships/hyperlink" Target="file:///D:\&#1044;&#1084;&#1080;&#1090;&#1088;&#1080;&#1077;&#1074;\&#1055;&#1088;&#1072;&#1074;&#1080;&#1083;&#1072;%20&#1087;&#1088;&#1080;&#1089;&#1074;&#1086;&#1077;&#1085;&#1080;&#1103;,%20&#1080;&#1079;&#1084;&#1077;&#1085;&#1077;&#1085;&#1080;&#1103;%20&#1080;%20&#1072;&#1085;&#1085;&#1091;&#1083;&#1080;&#1088;&#1086;&#1074;&#1072;&#1085;&#1080;&#1103;%20&#1072;&#1076;&#1088;&#1077;&#1089;&#1086;&#1074;..docx" TargetMode="External"/><Relationship Id="rId67" Type="http://schemas.openxmlformats.org/officeDocument/2006/relationships/hyperlink" Target="file:///D:\&#1044;&#1084;&#1080;&#1090;&#1088;&#1080;&#1077;&#1074;\&#1055;&#1088;&#1072;&#1074;&#1080;&#1083;&#1072;%20&#1087;&#1088;&#1080;&#1089;&#1074;&#1086;&#1077;&#1085;&#1080;&#1103;,%20&#1080;&#1079;&#1084;&#1077;&#1085;&#1077;&#1085;&#1080;&#1103;%20&#1080;%20&#1072;&#1085;&#1085;&#1091;&#1083;&#1080;&#1088;&#1086;&#1074;&#1072;&#1085;&#1080;&#1103;%20&#1072;&#1076;&#1088;&#1077;&#1089;&#1086;&#1074;..docx" TargetMode="External"/><Relationship Id="rId20" Type="http://schemas.openxmlformats.org/officeDocument/2006/relationships/hyperlink" Target="file:///D:\&#1041;&#1102;&#1083;&#1083;&#1077;&#1090;&#1077;&#1085;&#1100;%20&#1042;&#1072;&#1083;&#1076;&#1072;&#1081;&#1089;&#1082;&#1080;&#1081;%20&#1042;&#1077;&#1089;&#1090;&#1085;&#1080;&#1082;\2.%20&#1054;&#1073;&#1098;&#1103;&#1074;&#1083;&#1077;&#1085;&#1080;&#1077;%20&#1074;%20&#1042;&#1077;&#1089;&#1090;&#1085;&#1080;&#1082;.doc" TargetMode="External"/><Relationship Id="rId41" Type="http://schemas.openxmlformats.org/officeDocument/2006/relationships/hyperlink" Target="consultantplus://offline/ref=DED42FEB76FACB9232809FD46212BC60A138BB0E117EAF4E2E14361Bs0NAM" TargetMode="External"/><Relationship Id="rId54" Type="http://schemas.openxmlformats.org/officeDocument/2006/relationships/hyperlink" Target="file:///D:\&#1044;&#1084;&#1080;&#1090;&#1088;&#1080;&#1077;&#1074;\&#1055;&#1088;&#1072;&#1074;&#1080;&#1083;&#1072;%20&#1087;&#1088;&#1080;&#1089;&#1074;&#1086;&#1077;&#1085;&#1080;&#1103;,%20&#1080;&#1079;&#1084;&#1077;&#1085;&#1077;&#1085;&#1080;&#1103;%20&#1080;%20&#1072;&#1085;&#1085;&#1091;&#1083;&#1080;&#1088;&#1086;&#1074;&#1072;&#1085;&#1080;&#1103;%20&#1072;&#1076;&#1088;&#1077;&#1089;&#1086;&#1074;..docx" TargetMode="External"/><Relationship Id="rId62" Type="http://schemas.openxmlformats.org/officeDocument/2006/relationships/hyperlink" Target="file:///D:\&#1044;&#1084;&#1080;&#1090;&#1088;&#1080;&#1077;&#1074;\&#1055;&#1088;&#1072;&#1074;&#1080;&#1083;&#1072;%20&#1087;&#1088;&#1080;&#1089;&#1074;&#1086;&#1077;&#1085;&#1080;&#1103;,%20&#1080;&#1079;&#1084;&#1077;&#1085;&#1077;&#1085;&#1080;&#1103;%20&#1080;%20&#1072;&#1085;&#1085;&#1091;&#1083;&#1080;&#1088;&#1086;&#1074;&#1072;&#1085;&#1080;&#1103;%20&#1072;&#1076;&#1088;&#1077;&#1089;&#1086;&#1074;..docx" TargetMode="External"/><Relationship Id="rId70" Type="http://schemas.openxmlformats.org/officeDocument/2006/relationships/hyperlink" Target="file:///D:\&#1044;&#1084;&#1080;&#1090;&#1088;&#1080;&#1077;&#1074;\&#1055;&#1088;&#1072;&#1074;&#1080;&#1083;&#1072;%20&#1087;&#1088;&#1080;&#1089;&#1074;&#1086;&#1077;&#1085;&#1080;&#1103;,%20&#1080;&#1079;&#1084;&#1077;&#1085;&#1077;&#1085;&#1080;&#1103;%20&#1080;%20&#1072;&#1085;&#1085;&#1091;&#1083;&#1080;&#1088;&#1086;&#1074;&#1072;&#1085;&#1080;&#1103;%20&#1072;&#1076;&#1088;&#1077;&#1089;&#1086;&#1074;..docx" TargetMode="External"/><Relationship Id="rId75" Type="http://schemas.openxmlformats.org/officeDocument/2006/relationships/hyperlink" Target="file:///D:\&#1044;&#1084;&#1080;&#1090;&#1088;&#1080;&#1077;&#1074;\&#1055;&#1088;&#1072;&#1074;&#1080;&#1083;&#1072;%20&#1087;&#1088;&#1080;&#1089;&#1074;&#1086;&#1077;&#1085;&#1080;&#1103;,%20&#1080;&#1079;&#1084;&#1077;&#1085;&#1077;&#1085;&#1080;&#1103;%20&#1080;%20&#1072;&#1085;&#1085;&#1091;&#1083;&#1080;&#1088;&#1086;&#1074;&#1072;&#1085;&#1080;&#1103;%20&#1072;&#1076;&#1088;&#1077;&#1089;&#1086;&#1074;..docx"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CD65441B33396C693AFF292F95402EF5754393A48FC725D4111B83CFB9AF22D039AE9390v6jCL" TargetMode="External"/><Relationship Id="rId23" Type="http://schemas.openxmlformats.org/officeDocument/2006/relationships/hyperlink" Target="file:///D:\&#1044;&#1084;&#1080;&#1090;&#1088;&#1080;&#1077;&#1074;\&#1055;&#1088;&#1072;&#1074;&#1080;&#1083;&#1072;%20&#1087;&#1088;&#1080;&#1089;&#1074;&#1086;&#1077;&#1085;&#1080;&#1103;,%20&#1080;&#1079;&#1084;&#1077;&#1085;&#1077;&#1085;&#1080;&#1103;%20&#1080;%20&#1072;&#1085;&#1085;&#1091;&#1083;&#1080;&#1088;&#1086;&#1074;&#1072;&#1085;&#1080;&#1103;%20&#1072;&#1076;&#1088;&#1077;&#1089;&#1086;&#1074;..docx" TargetMode="External"/><Relationship Id="rId28" Type="http://schemas.openxmlformats.org/officeDocument/2006/relationships/hyperlink" Target="consultantplus://offline/ref=DED42FEB76FACB9232809FD46212BC60A939BF011171F244264D3A190D5B0AE25B775AC2FA307C18s6N8M" TargetMode="External"/><Relationship Id="rId36" Type="http://schemas.openxmlformats.org/officeDocument/2006/relationships/hyperlink" Target="consultantplus://offline/ref=DED42FEB76FACB9232809FD46212BC60A939BF011171F244264D3A190D5B0AE25B775AC4sFN8M" TargetMode="External"/><Relationship Id="rId49" Type="http://schemas.openxmlformats.org/officeDocument/2006/relationships/hyperlink" Target="file:///D:\&#1044;&#1084;&#1080;&#1090;&#1088;&#1080;&#1077;&#1074;\&#1055;&#1088;&#1072;&#1074;&#1080;&#1083;&#1072;%20&#1087;&#1088;&#1080;&#1089;&#1074;&#1086;&#1077;&#1085;&#1080;&#1103;,%20&#1080;&#1079;&#1084;&#1077;&#1085;&#1077;&#1085;&#1080;&#1103;%20&#1080;%20&#1072;&#1085;&#1085;&#1091;&#1083;&#1080;&#1088;&#1086;&#1074;&#1072;&#1085;&#1080;&#1103;%20&#1072;&#1076;&#1088;&#1077;&#1089;&#1086;&#1074;..docx" TargetMode="External"/><Relationship Id="rId57" Type="http://schemas.openxmlformats.org/officeDocument/2006/relationships/hyperlink" Target="file:///D:\&#1044;&#1084;&#1080;&#1090;&#1088;&#1080;&#1077;&#1074;\&#1055;&#1088;&#1072;&#1074;&#1080;&#1083;&#1072;%20&#1087;&#1088;&#1080;&#1089;&#1074;&#1086;&#1077;&#1085;&#1080;&#1103;,%20&#1080;&#1079;&#1084;&#1077;&#1085;&#1077;&#1085;&#1080;&#1103;%20&#1080;%20&#1072;&#1085;&#1085;&#1091;&#1083;&#1080;&#1088;&#1086;&#1074;&#1072;&#1085;&#1080;&#1103;%20&#1072;&#1076;&#1088;&#1077;&#1089;&#1086;&#1074;..docx" TargetMode="External"/><Relationship Id="rId10" Type="http://schemas.openxmlformats.org/officeDocument/2006/relationships/hyperlink" Target="file:///D:\&#1041;&#1102;&#1083;&#1083;&#1077;&#1090;&#1077;&#1085;&#1100;%20&#1042;&#1072;&#1083;&#1076;&#1072;&#1081;&#1089;&#1082;&#1080;&#1081;%20&#1042;&#1077;&#1089;&#1090;&#1085;&#1080;&#1082;\2.%20&#1054;&#1073;&#1098;&#1103;&#1074;&#1083;&#1077;&#1085;&#1080;&#1077;%20&#1074;%20&#1042;&#1077;&#1089;&#1090;&#1085;&#1080;&#1082;.doc" TargetMode="External"/><Relationship Id="rId31" Type="http://schemas.openxmlformats.org/officeDocument/2006/relationships/hyperlink" Target="consultantplus://offline/ref=DED42FEB76FACB9232809FD46212BC60A939BF011171F244264D3A190D5B0AE25B775AC1F8s3N4M" TargetMode="External"/><Relationship Id="rId44" Type="http://schemas.openxmlformats.org/officeDocument/2006/relationships/hyperlink" Target="consultantplus://offline/ref=DED42FEB76FACB9232809FD46212BC60A939BD0A1974F244264D3A190D5B0AE25B775AC2FA307F1Cs6NFM" TargetMode="External"/><Relationship Id="rId52" Type="http://schemas.openxmlformats.org/officeDocument/2006/relationships/hyperlink" Target="file:///D:\&#1044;&#1084;&#1080;&#1090;&#1088;&#1080;&#1077;&#1074;\&#1055;&#1088;&#1072;&#1074;&#1080;&#1083;&#1072;%20&#1087;&#1088;&#1080;&#1089;&#1074;&#1086;&#1077;&#1085;&#1080;&#1103;,%20&#1080;&#1079;&#1084;&#1077;&#1085;&#1077;&#1085;&#1080;&#1103;%20&#1080;%20&#1072;&#1085;&#1085;&#1091;&#1083;&#1080;&#1088;&#1086;&#1074;&#1072;&#1085;&#1080;&#1103;%20&#1072;&#1076;&#1088;&#1077;&#1089;&#1086;&#1074;..docx" TargetMode="External"/><Relationship Id="rId60" Type="http://schemas.openxmlformats.org/officeDocument/2006/relationships/hyperlink" Target="file:///D:\&#1044;&#1084;&#1080;&#1090;&#1088;&#1080;&#1077;&#1074;\&#1055;&#1088;&#1072;&#1074;&#1080;&#1083;&#1072;%20&#1087;&#1088;&#1080;&#1089;&#1074;&#1086;&#1077;&#1085;&#1080;&#1103;,%20&#1080;&#1079;&#1084;&#1077;&#1085;&#1077;&#1085;&#1080;&#1103;%20&#1080;%20&#1072;&#1085;&#1085;&#1091;&#1083;&#1080;&#1088;&#1086;&#1074;&#1072;&#1085;&#1080;&#1103;%20&#1072;&#1076;&#1088;&#1077;&#1089;&#1086;&#1074;..docx" TargetMode="External"/><Relationship Id="rId65" Type="http://schemas.openxmlformats.org/officeDocument/2006/relationships/hyperlink" Target="file:///D:\&#1044;&#1084;&#1080;&#1090;&#1088;&#1080;&#1077;&#1074;\&#1055;&#1088;&#1072;&#1074;&#1080;&#1083;&#1072;%20&#1087;&#1088;&#1080;&#1089;&#1074;&#1086;&#1077;&#1085;&#1080;&#1103;,%20&#1080;&#1079;&#1084;&#1077;&#1085;&#1077;&#1085;&#1080;&#1103;%20&#1080;%20&#1072;&#1085;&#1085;&#1091;&#1083;&#1080;&#1088;&#1086;&#1074;&#1072;&#1085;&#1080;&#1103;%20&#1072;&#1076;&#1088;&#1077;&#1089;&#1086;&#1074;..docx" TargetMode="External"/><Relationship Id="rId73" Type="http://schemas.openxmlformats.org/officeDocument/2006/relationships/hyperlink" Target="file:///D:\&#1044;&#1084;&#1080;&#1090;&#1088;&#1080;&#1077;&#1074;\&#1055;&#1088;&#1072;&#1074;&#1080;&#1083;&#1072;%20&#1087;&#1088;&#1080;&#1089;&#1074;&#1086;&#1077;&#1085;&#1080;&#1103;,%20&#1080;&#1079;&#1084;&#1077;&#1085;&#1077;&#1085;&#1080;&#1103;%20&#1080;%20&#1072;&#1085;&#1085;&#1091;&#1083;&#1080;&#1088;&#1086;&#1074;&#1072;&#1085;&#1080;&#1103;%20&#1072;&#1076;&#1088;&#1077;&#1089;&#1086;&#1074;..docx" TargetMode="External"/><Relationship Id="rId78"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CD65441B33396C693AFF292F95402EF5754294A982C225D4111B83CFB9AF22D039AE93906D0078DFvDjAL" TargetMode="External"/><Relationship Id="rId13" Type="http://schemas.openxmlformats.org/officeDocument/2006/relationships/hyperlink" Target="consultantplus://offline/ref=CD65441B33396C693AFF292F95402EF5764C96A4819272D6404E8DvCjAL" TargetMode="External"/><Relationship Id="rId18" Type="http://schemas.openxmlformats.org/officeDocument/2006/relationships/hyperlink" Target="file:///D:\&#1041;&#1102;&#1083;&#1083;&#1077;&#1090;&#1077;&#1085;&#1100;%20&#1042;&#1072;&#1083;&#1076;&#1072;&#1081;&#1089;&#1082;&#1080;&#1081;%20&#1042;&#1077;&#1089;&#1090;&#1085;&#1080;&#1082;\2.%20&#1054;&#1073;&#1098;&#1103;&#1074;&#1083;&#1077;&#1085;&#1080;&#1077;%20&#1074;%20&#1042;&#1077;&#1089;&#1090;&#1085;&#1080;&#1082;.doc" TargetMode="External"/><Relationship Id="rId39" Type="http://schemas.openxmlformats.org/officeDocument/2006/relationships/hyperlink" Target="file:///D:\&#1044;&#1084;&#1080;&#1090;&#1088;&#1080;&#1077;&#1074;\&#1055;&#1088;&#1072;&#1074;&#1080;&#1083;&#1072;%20&#1087;&#1088;&#1080;&#1089;&#1074;&#1086;&#1077;&#1085;&#1080;&#1103;,%20&#1080;&#1079;&#1084;&#1077;&#1085;&#1077;&#1085;&#1080;&#1103;%20&#1080;%20&#1072;&#1085;&#1085;&#1091;&#1083;&#1080;&#1088;&#1086;&#1074;&#1072;&#1085;&#1080;&#1103;%20&#1072;&#1076;&#1088;&#1077;&#1089;&#1086;&#1074;..docx" TargetMode="External"/><Relationship Id="rId34" Type="http://schemas.openxmlformats.org/officeDocument/2006/relationships/hyperlink" Target="consultantplus://offline/ref=DED42FEB76FACB9232809FD46212BC60A939BF011171F244264D3A190D5B0AE25B775AC2sFNAM" TargetMode="External"/><Relationship Id="rId50" Type="http://schemas.openxmlformats.org/officeDocument/2006/relationships/hyperlink" Target="file:///D:\&#1044;&#1084;&#1080;&#1090;&#1088;&#1080;&#1077;&#1074;\&#1055;&#1088;&#1072;&#1074;&#1080;&#1083;&#1072;%20&#1087;&#1088;&#1080;&#1089;&#1074;&#1086;&#1077;&#1085;&#1080;&#1103;,%20&#1080;&#1079;&#1084;&#1077;&#1085;&#1077;&#1085;&#1080;&#1103;%20&#1080;%20&#1072;&#1085;&#1085;&#1091;&#1083;&#1080;&#1088;&#1086;&#1074;&#1072;&#1085;&#1080;&#1103;%20&#1072;&#1076;&#1088;&#1077;&#1089;&#1086;&#1074;..docx" TargetMode="External"/><Relationship Id="rId55" Type="http://schemas.openxmlformats.org/officeDocument/2006/relationships/hyperlink" Target="file:///D:\&#1044;&#1084;&#1080;&#1090;&#1088;&#1080;&#1077;&#1074;\&#1055;&#1088;&#1072;&#1074;&#1080;&#1083;&#1072;%20&#1087;&#1088;&#1080;&#1089;&#1074;&#1086;&#1077;&#1085;&#1080;&#1103;,%20&#1080;&#1079;&#1084;&#1077;&#1085;&#1077;&#1085;&#1080;&#1103;%20&#1080;%20&#1072;&#1085;&#1085;&#1091;&#1083;&#1080;&#1088;&#1086;&#1074;&#1072;&#1085;&#1080;&#1103;%20&#1072;&#1076;&#1088;&#1077;&#1089;&#1086;&#1074;..docx" TargetMode="External"/><Relationship Id="rId76" Type="http://schemas.openxmlformats.org/officeDocument/2006/relationships/hyperlink" Target="consultantplus://offline/ref=DED42FEB76FACB9232809FD46212BC60AA39BA0D1B23A546771834s1NCM" TargetMode="External"/><Relationship Id="rId7" Type="http://schemas.openxmlformats.org/officeDocument/2006/relationships/endnotes" Target="endnotes.xml"/><Relationship Id="rId71" Type="http://schemas.openxmlformats.org/officeDocument/2006/relationships/hyperlink" Target="file:///D:\&#1044;&#1084;&#1080;&#1090;&#1088;&#1080;&#1077;&#1074;\&#1055;&#1088;&#1072;&#1074;&#1080;&#1083;&#1072;%20&#1087;&#1088;&#1080;&#1089;&#1074;&#1086;&#1077;&#1085;&#1080;&#1103;,%20&#1080;&#1079;&#1084;&#1077;&#1085;&#1077;&#1085;&#1080;&#1103;%20&#1080;%20&#1072;&#1085;&#1085;&#1091;&#1083;&#1080;&#1088;&#1086;&#1074;&#1072;&#1085;&#1080;&#1103;%20&#1072;&#1076;&#1088;&#1077;&#1089;&#1086;&#1074;..docx" TargetMode="External"/><Relationship Id="rId2" Type="http://schemas.openxmlformats.org/officeDocument/2006/relationships/styles" Target="styles.xml"/><Relationship Id="rId29" Type="http://schemas.openxmlformats.org/officeDocument/2006/relationships/hyperlink" Target="consultantplus://offline/ref=DED42FEB76FACB9232809FD46212BC60A939BF081771F244264D3A190Ds5N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13813</Words>
  <Characters>78740</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92369</CharactersWithSpaces>
  <SharedDoc>false</SharedDoc>
  <HLinks>
    <vt:vector size="408" baseType="variant">
      <vt:variant>
        <vt:i4>917590</vt:i4>
      </vt:variant>
      <vt:variant>
        <vt:i4>201</vt:i4>
      </vt:variant>
      <vt:variant>
        <vt:i4>0</vt:i4>
      </vt:variant>
      <vt:variant>
        <vt:i4>5</vt:i4>
      </vt:variant>
      <vt:variant>
        <vt:lpwstr>consultantplus://offline/ref=DED42FEB76FACB9232809FD46212BC60AA39BA0D1B23A546771834s1NCM</vt:lpwstr>
      </vt:variant>
      <vt:variant>
        <vt:lpwstr/>
      </vt:variant>
      <vt:variant>
        <vt:i4>7210109</vt:i4>
      </vt:variant>
      <vt:variant>
        <vt:i4>198</vt:i4>
      </vt:variant>
      <vt:variant>
        <vt:i4>0</vt:i4>
      </vt:variant>
      <vt:variant>
        <vt:i4>5</vt:i4>
      </vt:variant>
      <vt:variant>
        <vt:lpwstr>../../Дмитриев/Правила присвоения, изменения и аннулирования адресов..docx</vt:lpwstr>
      </vt:variant>
      <vt:variant>
        <vt:lpwstr>Par183#Par183</vt:lpwstr>
      </vt:variant>
      <vt:variant>
        <vt:i4>7210109</vt:i4>
      </vt:variant>
      <vt:variant>
        <vt:i4>195</vt:i4>
      </vt:variant>
      <vt:variant>
        <vt:i4>0</vt:i4>
      </vt:variant>
      <vt:variant>
        <vt:i4>5</vt:i4>
      </vt:variant>
      <vt:variant>
        <vt:lpwstr>../../Дмитриев/Правила присвоения, изменения и аннулирования адресов..docx</vt:lpwstr>
      </vt:variant>
      <vt:variant>
        <vt:lpwstr>Par183#Par183</vt:lpwstr>
      </vt:variant>
      <vt:variant>
        <vt:i4>7210109</vt:i4>
      </vt:variant>
      <vt:variant>
        <vt:i4>192</vt:i4>
      </vt:variant>
      <vt:variant>
        <vt:i4>0</vt:i4>
      </vt:variant>
      <vt:variant>
        <vt:i4>5</vt:i4>
      </vt:variant>
      <vt:variant>
        <vt:lpwstr>../../Дмитриев/Правила присвоения, изменения и аннулирования адресов..docx</vt:lpwstr>
      </vt:variant>
      <vt:variant>
        <vt:lpwstr>Par183#Par183</vt:lpwstr>
      </vt:variant>
      <vt:variant>
        <vt:i4>6423666</vt:i4>
      </vt:variant>
      <vt:variant>
        <vt:i4>189</vt:i4>
      </vt:variant>
      <vt:variant>
        <vt:i4>0</vt:i4>
      </vt:variant>
      <vt:variant>
        <vt:i4>5</vt:i4>
      </vt:variant>
      <vt:variant>
        <vt:lpwstr>../../Дмитриев/Правила присвоения, изменения и аннулирования адресов..docx</vt:lpwstr>
      </vt:variant>
      <vt:variant>
        <vt:lpwstr>Par170#Par170</vt:lpwstr>
      </vt:variant>
      <vt:variant>
        <vt:i4>6882416</vt:i4>
      </vt:variant>
      <vt:variant>
        <vt:i4>186</vt:i4>
      </vt:variant>
      <vt:variant>
        <vt:i4>0</vt:i4>
      </vt:variant>
      <vt:variant>
        <vt:i4>5</vt:i4>
      </vt:variant>
      <vt:variant>
        <vt:lpwstr>../../Дмитриев/Правила присвоения, изменения и аннулирования адресов..docx</vt:lpwstr>
      </vt:variant>
      <vt:variant>
        <vt:lpwstr>Par159#Par159</vt:lpwstr>
      </vt:variant>
      <vt:variant>
        <vt:i4>1311751</vt:i4>
      </vt:variant>
      <vt:variant>
        <vt:i4>183</vt:i4>
      </vt:variant>
      <vt:variant>
        <vt:i4>0</vt:i4>
      </vt:variant>
      <vt:variant>
        <vt:i4>5</vt:i4>
      </vt:variant>
      <vt:variant>
        <vt:lpwstr>../../Дмитриев/Правила присвоения, изменения и аннулирования адресов..docx</vt:lpwstr>
      </vt:variant>
      <vt:variant>
        <vt:lpwstr>Par83#Par83</vt:lpwstr>
      </vt:variant>
      <vt:variant>
        <vt:i4>1311746</vt:i4>
      </vt:variant>
      <vt:variant>
        <vt:i4>180</vt:i4>
      </vt:variant>
      <vt:variant>
        <vt:i4>0</vt:i4>
      </vt:variant>
      <vt:variant>
        <vt:i4>5</vt:i4>
      </vt:variant>
      <vt:variant>
        <vt:lpwstr>../../Дмитриев/Правила присвоения, изменения и аннулирования адресов..docx</vt:lpwstr>
      </vt:variant>
      <vt:variant>
        <vt:lpwstr>Par76#Par76</vt:lpwstr>
      </vt:variant>
      <vt:variant>
        <vt:i4>1311751</vt:i4>
      </vt:variant>
      <vt:variant>
        <vt:i4>177</vt:i4>
      </vt:variant>
      <vt:variant>
        <vt:i4>0</vt:i4>
      </vt:variant>
      <vt:variant>
        <vt:i4>5</vt:i4>
      </vt:variant>
      <vt:variant>
        <vt:lpwstr>../../Дмитриев/Правила присвоения, изменения и аннулирования адресов..docx</vt:lpwstr>
      </vt:variant>
      <vt:variant>
        <vt:lpwstr>Par73#Par73</vt:lpwstr>
      </vt:variant>
      <vt:variant>
        <vt:i4>1311749</vt:i4>
      </vt:variant>
      <vt:variant>
        <vt:i4>174</vt:i4>
      </vt:variant>
      <vt:variant>
        <vt:i4>0</vt:i4>
      </vt:variant>
      <vt:variant>
        <vt:i4>5</vt:i4>
      </vt:variant>
      <vt:variant>
        <vt:lpwstr>../../Дмитриев/Правила присвоения, изменения и аннулирования адресов..docx</vt:lpwstr>
      </vt:variant>
      <vt:variant>
        <vt:lpwstr>Par61#Par61</vt:lpwstr>
      </vt:variant>
      <vt:variant>
        <vt:i4>1311744</vt:i4>
      </vt:variant>
      <vt:variant>
        <vt:i4>171</vt:i4>
      </vt:variant>
      <vt:variant>
        <vt:i4>0</vt:i4>
      </vt:variant>
      <vt:variant>
        <vt:i4>5</vt:i4>
      </vt:variant>
      <vt:variant>
        <vt:lpwstr>../../Дмитриев/Правила присвоения, изменения и аннулирования адресов..docx</vt:lpwstr>
      </vt:variant>
      <vt:variant>
        <vt:lpwstr>Par54#Par54</vt:lpwstr>
      </vt:variant>
      <vt:variant>
        <vt:i4>6685815</vt:i4>
      </vt:variant>
      <vt:variant>
        <vt:i4>168</vt:i4>
      </vt:variant>
      <vt:variant>
        <vt:i4>0</vt:i4>
      </vt:variant>
      <vt:variant>
        <vt:i4>5</vt:i4>
      </vt:variant>
      <vt:variant>
        <vt:lpwstr>../../Дмитриев/Правила присвоения, изменения и аннулирования адресов..docx</vt:lpwstr>
      </vt:variant>
      <vt:variant>
        <vt:lpwstr>Par121#Par121</vt:lpwstr>
      </vt:variant>
      <vt:variant>
        <vt:i4>6292596</vt:i4>
      </vt:variant>
      <vt:variant>
        <vt:i4>165</vt:i4>
      </vt:variant>
      <vt:variant>
        <vt:i4>0</vt:i4>
      </vt:variant>
      <vt:variant>
        <vt:i4>5</vt:i4>
      </vt:variant>
      <vt:variant>
        <vt:lpwstr>../../Дмитриев/Правила присвоения, изменения и аннулирования адресов..docx</vt:lpwstr>
      </vt:variant>
      <vt:variant>
        <vt:lpwstr>Par114#Par114</vt:lpwstr>
      </vt:variant>
      <vt:variant>
        <vt:i4>6554736</vt:i4>
      </vt:variant>
      <vt:variant>
        <vt:i4>162</vt:i4>
      </vt:variant>
      <vt:variant>
        <vt:i4>0</vt:i4>
      </vt:variant>
      <vt:variant>
        <vt:i4>5</vt:i4>
      </vt:variant>
      <vt:variant>
        <vt:lpwstr>../../Дмитриев/Правила присвоения, изменения и аннулирования адресов..docx</vt:lpwstr>
      </vt:variant>
      <vt:variant>
        <vt:lpwstr>Par154#Par154</vt:lpwstr>
      </vt:variant>
      <vt:variant>
        <vt:i4>6489200</vt:i4>
      </vt:variant>
      <vt:variant>
        <vt:i4>159</vt:i4>
      </vt:variant>
      <vt:variant>
        <vt:i4>0</vt:i4>
      </vt:variant>
      <vt:variant>
        <vt:i4>5</vt:i4>
      </vt:variant>
      <vt:variant>
        <vt:lpwstr>../../Дмитриев/Правила присвоения, изменения и аннулирования адресов..docx</vt:lpwstr>
      </vt:variant>
      <vt:variant>
        <vt:lpwstr>Par153#Par153</vt:lpwstr>
      </vt:variant>
      <vt:variant>
        <vt:i4>6554736</vt:i4>
      </vt:variant>
      <vt:variant>
        <vt:i4>156</vt:i4>
      </vt:variant>
      <vt:variant>
        <vt:i4>0</vt:i4>
      </vt:variant>
      <vt:variant>
        <vt:i4>5</vt:i4>
      </vt:variant>
      <vt:variant>
        <vt:lpwstr>../../Дмитриев/Правила присвоения, изменения и аннулирования адресов..docx</vt:lpwstr>
      </vt:variant>
      <vt:variant>
        <vt:lpwstr>Par154#Par154</vt:lpwstr>
      </vt:variant>
      <vt:variant>
        <vt:i4>6489200</vt:i4>
      </vt:variant>
      <vt:variant>
        <vt:i4>153</vt:i4>
      </vt:variant>
      <vt:variant>
        <vt:i4>0</vt:i4>
      </vt:variant>
      <vt:variant>
        <vt:i4>5</vt:i4>
      </vt:variant>
      <vt:variant>
        <vt:lpwstr>../../Дмитриев/Правила присвоения, изменения и аннулирования адресов..docx</vt:lpwstr>
      </vt:variant>
      <vt:variant>
        <vt:lpwstr>Par153#Par153</vt:lpwstr>
      </vt:variant>
      <vt:variant>
        <vt:i4>6554736</vt:i4>
      </vt:variant>
      <vt:variant>
        <vt:i4>150</vt:i4>
      </vt:variant>
      <vt:variant>
        <vt:i4>0</vt:i4>
      </vt:variant>
      <vt:variant>
        <vt:i4>5</vt:i4>
      </vt:variant>
      <vt:variant>
        <vt:lpwstr>../../Дмитриев/Правила присвоения, изменения и аннулирования адресов..docx</vt:lpwstr>
      </vt:variant>
      <vt:variant>
        <vt:lpwstr>Par154#Par154</vt:lpwstr>
      </vt:variant>
      <vt:variant>
        <vt:i4>6489200</vt:i4>
      </vt:variant>
      <vt:variant>
        <vt:i4>147</vt:i4>
      </vt:variant>
      <vt:variant>
        <vt:i4>0</vt:i4>
      </vt:variant>
      <vt:variant>
        <vt:i4>5</vt:i4>
      </vt:variant>
      <vt:variant>
        <vt:lpwstr>../../Дмитриев/Правила присвоения, изменения и аннулирования адресов..docx</vt:lpwstr>
      </vt:variant>
      <vt:variant>
        <vt:lpwstr>Par153#Par153</vt:lpwstr>
      </vt:variant>
      <vt:variant>
        <vt:i4>6489206</vt:i4>
      </vt:variant>
      <vt:variant>
        <vt:i4>144</vt:i4>
      </vt:variant>
      <vt:variant>
        <vt:i4>0</vt:i4>
      </vt:variant>
      <vt:variant>
        <vt:i4>5</vt:i4>
      </vt:variant>
      <vt:variant>
        <vt:lpwstr>../../Дмитриев/Правила присвоения, изменения и аннулирования адресов..docx</vt:lpwstr>
      </vt:variant>
      <vt:variant>
        <vt:lpwstr>Par135#Par135</vt:lpwstr>
      </vt:variant>
      <vt:variant>
        <vt:i4>6489200</vt:i4>
      </vt:variant>
      <vt:variant>
        <vt:i4>141</vt:i4>
      </vt:variant>
      <vt:variant>
        <vt:i4>0</vt:i4>
      </vt:variant>
      <vt:variant>
        <vt:i4>5</vt:i4>
      </vt:variant>
      <vt:variant>
        <vt:lpwstr>../../Дмитриев/Правила присвоения, изменения и аннулирования адресов..docx</vt:lpwstr>
      </vt:variant>
      <vt:variant>
        <vt:lpwstr>Par153#Par153</vt:lpwstr>
      </vt:variant>
      <vt:variant>
        <vt:i4>6489206</vt:i4>
      </vt:variant>
      <vt:variant>
        <vt:i4>138</vt:i4>
      </vt:variant>
      <vt:variant>
        <vt:i4>0</vt:i4>
      </vt:variant>
      <vt:variant>
        <vt:i4>5</vt:i4>
      </vt:variant>
      <vt:variant>
        <vt:lpwstr>../../Дмитриев/Правила присвоения, изменения и аннулирования адресов..docx</vt:lpwstr>
      </vt:variant>
      <vt:variant>
        <vt:lpwstr>Par135#Par135</vt:lpwstr>
      </vt:variant>
      <vt:variant>
        <vt:i4>6489206</vt:i4>
      </vt:variant>
      <vt:variant>
        <vt:i4>135</vt:i4>
      </vt:variant>
      <vt:variant>
        <vt:i4>0</vt:i4>
      </vt:variant>
      <vt:variant>
        <vt:i4>5</vt:i4>
      </vt:variant>
      <vt:variant>
        <vt:lpwstr>../../Дмитриев/Правила присвоения, изменения и аннулирования адресов..docx</vt:lpwstr>
      </vt:variant>
      <vt:variant>
        <vt:lpwstr>Par135#Par135</vt:lpwstr>
      </vt:variant>
      <vt:variant>
        <vt:i4>6489206</vt:i4>
      </vt:variant>
      <vt:variant>
        <vt:i4>132</vt:i4>
      </vt:variant>
      <vt:variant>
        <vt:i4>0</vt:i4>
      </vt:variant>
      <vt:variant>
        <vt:i4>5</vt:i4>
      </vt:variant>
      <vt:variant>
        <vt:lpwstr>../../Дмитриев/Правила присвоения, изменения и аннулирования адресов..docx</vt:lpwstr>
      </vt:variant>
      <vt:variant>
        <vt:lpwstr>Par135#Par135</vt:lpwstr>
      </vt:variant>
      <vt:variant>
        <vt:i4>6489206</vt:i4>
      </vt:variant>
      <vt:variant>
        <vt:i4>129</vt:i4>
      </vt:variant>
      <vt:variant>
        <vt:i4>0</vt:i4>
      </vt:variant>
      <vt:variant>
        <vt:i4>5</vt:i4>
      </vt:variant>
      <vt:variant>
        <vt:lpwstr>../../Дмитриев/Правила присвоения, изменения и аннулирования адресов..docx</vt:lpwstr>
      </vt:variant>
      <vt:variant>
        <vt:lpwstr>Par135#Par135</vt:lpwstr>
      </vt:variant>
      <vt:variant>
        <vt:i4>6489206</vt:i4>
      </vt:variant>
      <vt:variant>
        <vt:i4>126</vt:i4>
      </vt:variant>
      <vt:variant>
        <vt:i4>0</vt:i4>
      </vt:variant>
      <vt:variant>
        <vt:i4>5</vt:i4>
      </vt:variant>
      <vt:variant>
        <vt:lpwstr>../../Дмитриев/Правила присвоения, изменения и аннулирования адресов..docx</vt:lpwstr>
      </vt:variant>
      <vt:variant>
        <vt:lpwstr>Par135#Par135</vt:lpwstr>
      </vt:variant>
      <vt:variant>
        <vt:i4>6489206</vt:i4>
      </vt:variant>
      <vt:variant>
        <vt:i4>123</vt:i4>
      </vt:variant>
      <vt:variant>
        <vt:i4>0</vt:i4>
      </vt:variant>
      <vt:variant>
        <vt:i4>5</vt:i4>
      </vt:variant>
      <vt:variant>
        <vt:lpwstr>../../Дмитриев/Правила присвоения, изменения и аннулирования адресов..docx</vt:lpwstr>
      </vt:variant>
      <vt:variant>
        <vt:lpwstr>Par135#Par135</vt:lpwstr>
      </vt:variant>
      <vt:variant>
        <vt:i4>6489206</vt:i4>
      </vt:variant>
      <vt:variant>
        <vt:i4>120</vt:i4>
      </vt:variant>
      <vt:variant>
        <vt:i4>0</vt:i4>
      </vt:variant>
      <vt:variant>
        <vt:i4>5</vt:i4>
      </vt:variant>
      <vt:variant>
        <vt:lpwstr>../../Дмитриев/Правила присвоения, изменения и аннулирования адресов..docx</vt:lpwstr>
      </vt:variant>
      <vt:variant>
        <vt:lpwstr>Par135#Par135</vt:lpwstr>
      </vt:variant>
      <vt:variant>
        <vt:i4>6489206</vt:i4>
      </vt:variant>
      <vt:variant>
        <vt:i4>117</vt:i4>
      </vt:variant>
      <vt:variant>
        <vt:i4>0</vt:i4>
      </vt:variant>
      <vt:variant>
        <vt:i4>5</vt:i4>
      </vt:variant>
      <vt:variant>
        <vt:lpwstr>../../Дмитриев/Правила присвоения, изменения и аннулирования адресов..docx</vt:lpwstr>
      </vt:variant>
      <vt:variant>
        <vt:lpwstr>Par135#Par135</vt:lpwstr>
      </vt:variant>
      <vt:variant>
        <vt:i4>1311756</vt:i4>
      </vt:variant>
      <vt:variant>
        <vt:i4>114</vt:i4>
      </vt:variant>
      <vt:variant>
        <vt:i4>0</vt:i4>
      </vt:variant>
      <vt:variant>
        <vt:i4>5</vt:i4>
      </vt:variant>
      <vt:variant>
        <vt:lpwstr>../../Дмитриев/Правила присвоения, изменения и аннулирования адресов..docx</vt:lpwstr>
      </vt:variant>
      <vt:variant>
        <vt:lpwstr>Par78#Par78</vt:lpwstr>
      </vt:variant>
      <vt:variant>
        <vt:i4>1311747</vt:i4>
      </vt:variant>
      <vt:variant>
        <vt:i4>111</vt:i4>
      </vt:variant>
      <vt:variant>
        <vt:i4>0</vt:i4>
      </vt:variant>
      <vt:variant>
        <vt:i4>5</vt:i4>
      </vt:variant>
      <vt:variant>
        <vt:lpwstr>../../Дмитриев/Правила присвоения, изменения и аннулирования адресов..docx</vt:lpwstr>
      </vt:variant>
      <vt:variant>
        <vt:lpwstr>Par77#Par77</vt:lpwstr>
      </vt:variant>
      <vt:variant>
        <vt:i4>6225922</vt:i4>
      </vt:variant>
      <vt:variant>
        <vt:i4>108</vt:i4>
      </vt:variant>
      <vt:variant>
        <vt:i4>0</vt:i4>
      </vt:variant>
      <vt:variant>
        <vt:i4>5</vt:i4>
      </vt:variant>
      <vt:variant>
        <vt:lpwstr>consultantplus://offline/ref=DED42FEB76FACB9232809FD46212BC60A936BE0C1672F244264D3A190D5B0AE25B775AC7FCs3N5M</vt:lpwstr>
      </vt:variant>
      <vt:variant>
        <vt:lpwstr/>
      </vt:variant>
      <vt:variant>
        <vt:i4>6946915</vt:i4>
      </vt:variant>
      <vt:variant>
        <vt:i4>105</vt:i4>
      </vt:variant>
      <vt:variant>
        <vt:i4>0</vt:i4>
      </vt:variant>
      <vt:variant>
        <vt:i4>5</vt:i4>
      </vt:variant>
      <vt:variant>
        <vt:lpwstr>consultantplus://offline/ref=DED42FEB76FACB9232809FD46212BC60A939BD0A1974F244264D3A190D5B0AE25B775AC2FA307F1Cs6NFM</vt:lpwstr>
      </vt:variant>
      <vt:variant>
        <vt:lpwstr/>
      </vt:variant>
      <vt:variant>
        <vt:i4>6946912</vt:i4>
      </vt:variant>
      <vt:variant>
        <vt:i4>102</vt:i4>
      </vt:variant>
      <vt:variant>
        <vt:i4>0</vt:i4>
      </vt:variant>
      <vt:variant>
        <vt:i4>5</vt:i4>
      </vt:variant>
      <vt:variant>
        <vt:lpwstr>consultantplus://offline/ref=DED42FEB76FACB9232809FD46212BC60A936BE0E1072F244264D3A190D5B0AE25B775AC2FA307B1Bs6NEM</vt:lpwstr>
      </vt:variant>
      <vt:variant>
        <vt:lpwstr/>
      </vt:variant>
      <vt:variant>
        <vt:i4>6946920</vt:i4>
      </vt:variant>
      <vt:variant>
        <vt:i4>99</vt:i4>
      </vt:variant>
      <vt:variant>
        <vt:i4>0</vt:i4>
      </vt:variant>
      <vt:variant>
        <vt:i4>5</vt:i4>
      </vt:variant>
      <vt:variant>
        <vt:lpwstr>consultantplus://offline/ref=DED42FEB76FACB9232809FD46212BC60A939BF09197CF244264D3A190D5B0AE25B775AC2FA307D1Ds6NEM</vt:lpwstr>
      </vt:variant>
      <vt:variant>
        <vt:lpwstr/>
      </vt:variant>
      <vt:variant>
        <vt:i4>4128829</vt:i4>
      </vt:variant>
      <vt:variant>
        <vt:i4>96</vt:i4>
      </vt:variant>
      <vt:variant>
        <vt:i4>0</vt:i4>
      </vt:variant>
      <vt:variant>
        <vt:i4>5</vt:i4>
      </vt:variant>
      <vt:variant>
        <vt:lpwstr>consultantplus://offline/ref=DED42FEB76FACB9232809FD46212BC60A138BB0E117EAF4E2E14361Bs0NAM</vt:lpwstr>
      </vt:variant>
      <vt:variant>
        <vt:lpwstr/>
      </vt:variant>
      <vt:variant>
        <vt:i4>6946873</vt:i4>
      </vt:variant>
      <vt:variant>
        <vt:i4>93</vt:i4>
      </vt:variant>
      <vt:variant>
        <vt:i4>0</vt:i4>
      </vt:variant>
      <vt:variant>
        <vt:i4>5</vt:i4>
      </vt:variant>
      <vt:variant>
        <vt:lpwstr>consultantplus://offline/ref=DED42FEB76FACB9232809FD46212BC60A936B80A1076F244264D3A190D5B0AE25B775AC2FA307E1Es6NAM</vt:lpwstr>
      </vt:variant>
      <vt:variant>
        <vt:lpwstr/>
      </vt:variant>
      <vt:variant>
        <vt:i4>6292596</vt:i4>
      </vt:variant>
      <vt:variant>
        <vt:i4>90</vt:i4>
      </vt:variant>
      <vt:variant>
        <vt:i4>0</vt:i4>
      </vt:variant>
      <vt:variant>
        <vt:i4>5</vt:i4>
      </vt:variant>
      <vt:variant>
        <vt:lpwstr>../../Дмитриев/Правила присвоения, изменения и аннулирования адресов..docx</vt:lpwstr>
      </vt:variant>
      <vt:variant>
        <vt:lpwstr>Par114#Par114</vt:lpwstr>
      </vt:variant>
      <vt:variant>
        <vt:i4>3735655</vt:i4>
      </vt:variant>
      <vt:variant>
        <vt:i4>87</vt:i4>
      </vt:variant>
      <vt:variant>
        <vt:i4>0</vt:i4>
      </vt:variant>
      <vt:variant>
        <vt:i4>5</vt:i4>
      </vt:variant>
      <vt:variant>
        <vt:lpwstr>consultantplus://offline/ref=DED42FEB76FACB9232809FD46212BC60A939BF081771F244264D3A190D5B0AE25B775AC7sFN3M</vt:lpwstr>
      </vt:variant>
      <vt:variant>
        <vt:lpwstr/>
      </vt:variant>
      <vt:variant>
        <vt:i4>6225929</vt:i4>
      </vt:variant>
      <vt:variant>
        <vt:i4>84</vt:i4>
      </vt:variant>
      <vt:variant>
        <vt:i4>0</vt:i4>
      </vt:variant>
      <vt:variant>
        <vt:i4>5</vt:i4>
      </vt:variant>
      <vt:variant>
        <vt:lpwstr>consultantplus://offline/ref=DED42FEB76FACB9232809FD46212BC60A939BF0F1476F244264D3A190D5B0AE25B775AC2FFs3N1M</vt:lpwstr>
      </vt:variant>
      <vt:variant>
        <vt:lpwstr/>
      </vt:variant>
      <vt:variant>
        <vt:i4>3735648</vt:i4>
      </vt:variant>
      <vt:variant>
        <vt:i4>81</vt:i4>
      </vt:variant>
      <vt:variant>
        <vt:i4>0</vt:i4>
      </vt:variant>
      <vt:variant>
        <vt:i4>5</vt:i4>
      </vt:variant>
      <vt:variant>
        <vt:lpwstr>consultantplus://offline/ref=DED42FEB76FACB9232809FD46212BC60A939BF011171F244264D3A190D5B0AE25B775AC4sFN8M</vt:lpwstr>
      </vt:variant>
      <vt:variant>
        <vt:lpwstr/>
      </vt:variant>
      <vt:variant>
        <vt:i4>6225926</vt:i4>
      </vt:variant>
      <vt:variant>
        <vt:i4>78</vt:i4>
      </vt:variant>
      <vt:variant>
        <vt:i4>0</vt:i4>
      </vt:variant>
      <vt:variant>
        <vt:i4>5</vt:i4>
      </vt:variant>
      <vt:variant>
        <vt:lpwstr>consultantplus://offline/ref=DED42FEB76FACB9232809FD46212BC60A939BF011171F244264D3A190D5B0AE25B775AC1F8s3N6M</vt:lpwstr>
      </vt:variant>
      <vt:variant>
        <vt:lpwstr/>
      </vt:variant>
      <vt:variant>
        <vt:i4>3735615</vt:i4>
      </vt:variant>
      <vt:variant>
        <vt:i4>75</vt:i4>
      </vt:variant>
      <vt:variant>
        <vt:i4>0</vt:i4>
      </vt:variant>
      <vt:variant>
        <vt:i4>5</vt:i4>
      </vt:variant>
      <vt:variant>
        <vt:lpwstr>consultantplus://offline/ref=DED42FEB76FACB9232809FD46212BC60A939BF011171F244264D3A190D5B0AE25B775AC2sFNAM</vt:lpwstr>
      </vt:variant>
      <vt:variant>
        <vt:lpwstr/>
      </vt:variant>
      <vt:variant>
        <vt:i4>6946925</vt:i4>
      </vt:variant>
      <vt:variant>
        <vt:i4>72</vt:i4>
      </vt:variant>
      <vt:variant>
        <vt:i4>0</vt:i4>
      </vt:variant>
      <vt:variant>
        <vt:i4>5</vt:i4>
      </vt:variant>
      <vt:variant>
        <vt:lpwstr>consultantplus://offline/ref=DED42FEB76FACB9232809FD46212BC60A939BF011171F244264D3A190D5B0AE25B775AC2FA307C1Cs6N2M</vt:lpwstr>
      </vt:variant>
      <vt:variant>
        <vt:lpwstr/>
      </vt:variant>
      <vt:variant>
        <vt:i4>6946914</vt:i4>
      </vt:variant>
      <vt:variant>
        <vt:i4>69</vt:i4>
      </vt:variant>
      <vt:variant>
        <vt:i4>0</vt:i4>
      </vt:variant>
      <vt:variant>
        <vt:i4>5</vt:i4>
      </vt:variant>
      <vt:variant>
        <vt:lpwstr>consultantplus://offline/ref=DED42FEB76FACB9232809FD46212BC60A933BD0A1275F244264D3A190D5B0AE25B775AC2FA307E1Es6NBM</vt:lpwstr>
      </vt:variant>
      <vt:variant>
        <vt:lpwstr/>
      </vt:variant>
      <vt:variant>
        <vt:i4>6225924</vt:i4>
      </vt:variant>
      <vt:variant>
        <vt:i4>66</vt:i4>
      </vt:variant>
      <vt:variant>
        <vt:i4>0</vt:i4>
      </vt:variant>
      <vt:variant>
        <vt:i4>5</vt:i4>
      </vt:variant>
      <vt:variant>
        <vt:lpwstr>consultantplus://offline/ref=DED42FEB76FACB9232809FD46212BC60A939BF011171F244264D3A190D5B0AE25B775AC1F8s3N4M</vt:lpwstr>
      </vt:variant>
      <vt:variant>
        <vt:lpwstr/>
      </vt:variant>
      <vt:variant>
        <vt:i4>6946873</vt:i4>
      </vt:variant>
      <vt:variant>
        <vt:i4>63</vt:i4>
      </vt:variant>
      <vt:variant>
        <vt:i4>0</vt:i4>
      </vt:variant>
      <vt:variant>
        <vt:i4>5</vt:i4>
      </vt:variant>
      <vt:variant>
        <vt:lpwstr>consultantplus://offline/ref=DED42FEB76FACB9232809FD46212BC60A939BF09197CF244264D3A190D5B0AE25B775AC2FA307F16s6NDM</vt:lpwstr>
      </vt:variant>
      <vt:variant>
        <vt:lpwstr/>
      </vt:variant>
      <vt:variant>
        <vt:i4>852055</vt:i4>
      </vt:variant>
      <vt:variant>
        <vt:i4>60</vt:i4>
      </vt:variant>
      <vt:variant>
        <vt:i4>0</vt:i4>
      </vt:variant>
      <vt:variant>
        <vt:i4>5</vt:i4>
      </vt:variant>
      <vt:variant>
        <vt:lpwstr>consultantplus://offline/ref=DED42FEB76FACB9232809FD46212BC60A939BF081771F244264D3A190Ds5NBM</vt:lpwstr>
      </vt:variant>
      <vt:variant>
        <vt:lpwstr/>
      </vt:variant>
      <vt:variant>
        <vt:i4>6946876</vt:i4>
      </vt:variant>
      <vt:variant>
        <vt:i4>57</vt:i4>
      </vt:variant>
      <vt:variant>
        <vt:i4>0</vt:i4>
      </vt:variant>
      <vt:variant>
        <vt:i4>5</vt:i4>
      </vt:variant>
      <vt:variant>
        <vt:lpwstr>consultantplus://offline/ref=DED42FEB76FACB9232809FD46212BC60A939BF011171F244264D3A190D5B0AE25B775AC2FA307C18s6N8M</vt:lpwstr>
      </vt:variant>
      <vt:variant>
        <vt:lpwstr/>
      </vt:variant>
      <vt:variant>
        <vt:i4>6946876</vt:i4>
      </vt:variant>
      <vt:variant>
        <vt:i4>54</vt:i4>
      </vt:variant>
      <vt:variant>
        <vt:i4>0</vt:i4>
      </vt:variant>
      <vt:variant>
        <vt:i4>5</vt:i4>
      </vt:variant>
      <vt:variant>
        <vt:lpwstr>consultantplus://offline/ref=DED42FEB76FACB9232809FD46212BC60A939BF011171F244264D3A190D5B0AE25B775AC2FA307C18s6N8M</vt:lpwstr>
      </vt:variant>
      <vt:variant>
        <vt:lpwstr/>
      </vt:variant>
      <vt:variant>
        <vt:i4>6946873</vt:i4>
      </vt:variant>
      <vt:variant>
        <vt:i4>51</vt:i4>
      </vt:variant>
      <vt:variant>
        <vt:i4>0</vt:i4>
      </vt:variant>
      <vt:variant>
        <vt:i4>5</vt:i4>
      </vt:variant>
      <vt:variant>
        <vt:lpwstr>consultantplus://offline/ref=DED42FEB76FACB9232809FD46212BC60A939BF081771F244264D3A190D5B0AE25B775AC2FA30781Cs6N2M</vt:lpwstr>
      </vt:variant>
      <vt:variant>
        <vt:lpwstr/>
      </vt:variant>
      <vt:variant>
        <vt:i4>3735615</vt:i4>
      </vt:variant>
      <vt:variant>
        <vt:i4>48</vt:i4>
      </vt:variant>
      <vt:variant>
        <vt:i4>0</vt:i4>
      </vt:variant>
      <vt:variant>
        <vt:i4>5</vt:i4>
      </vt:variant>
      <vt:variant>
        <vt:lpwstr>consultantplus://offline/ref=DED42FEB76FACB9232809FD46212BC60A939BF011171F244264D3A190D5B0AE25B775AC2sFNAM</vt:lpwstr>
      </vt:variant>
      <vt:variant>
        <vt:lpwstr/>
      </vt:variant>
      <vt:variant>
        <vt:i4>6946925</vt:i4>
      </vt:variant>
      <vt:variant>
        <vt:i4>45</vt:i4>
      </vt:variant>
      <vt:variant>
        <vt:i4>0</vt:i4>
      </vt:variant>
      <vt:variant>
        <vt:i4>5</vt:i4>
      </vt:variant>
      <vt:variant>
        <vt:lpwstr>consultantplus://offline/ref=DED42FEB76FACB9232809FD46212BC60A939BF011171F244264D3A190D5B0AE25B775AC2FA307C1Cs6N2M</vt:lpwstr>
      </vt:variant>
      <vt:variant>
        <vt:lpwstr/>
      </vt:variant>
      <vt:variant>
        <vt:i4>6685815</vt:i4>
      </vt:variant>
      <vt:variant>
        <vt:i4>42</vt:i4>
      </vt:variant>
      <vt:variant>
        <vt:i4>0</vt:i4>
      </vt:variant>
      <vt:variant>
        <vt:i4>5</vt:i4>
      </vt:variant>
      <vt:variant>
        <vt:lpwstr>../../Дмитриев/Правила присвоения, изменения и аннулирования адресов..docx</vt:lpwstr>
      </vt:variant>
      <vt:variant>
        <vt:lpwstr>Par121#Par121</vt:lpwstr>
      </vt:variant>
      <vt:variant>
        <vt:i4>6292596</vt:i4>
      </vt:variant>
      <vt:variant>
        <vt:i4>39</vt:i4>
      </vt:variant>
      <vt:variant>
        <vt:i4>0</vt:i4>
      </vt:variant>
      <vt:variant>
        <vt:i4>5</vt:i4>
      </vt:variant>
      <vt:variant>
        <vt:lpwstr>../../Дмитриев/Правила присвоения, изменения и аннулирования адресов..docx</vt:lpwstr>
      </vt:variant>
      <vt:variant>
        <vt:lpwstr>Par114#Par114</vt:lpwstr>
      </vt:variant>
      <vt:variant>
        <vt:i4>3604531</vt:i4>
      </vt:variant>
      <vt:variant>
        <vt:i4>36</vt:i4>
      </vt:variant>
      <vt:variant>
        <vt:i4>0</vt:i4>
      </vt:variant>
      <vt:variant>
        <vt:i4>5</vt:i4>
      </vt:variant>
      <vt:variant>
        <vt:lpwstr>consultantplus://offline/ref=CD65441B33396C693AFF292F95402EF5754395A88AC125D4111B83CFB9AF22D039AE93906D0071DAvDj6L</vt:lpwstr>
      </vt:variant>
      <vt:variant>
        <vt:lpwstr/>
      </vt:variant>
      <vt:variant>
        <vt:i4>67372100</vt:i4>
      </vt:variant>
      <vt:variant>
        <vt:i4>33</vt:i4>
      </vt:variant>
      <vt:variant>
        <vt:i4>0</vt:i4>
      </vt:variant>
      <vt:variant>
        <vt:i4>5</vt:i4>
      </vt:variant>
      <vt:variant>
        <vt:lpwstr>../../Бюллетень Валдайский Вестник/2. Объявление в Вестник.doc</vt:lpwstr>
      </vt:variant>
      <vt:variant>
        <vt:lpwstr>Par240#Par240</vt:lpwstr>
      </vt:variant>
      <vt:variant>
        <vt:i4>67437632</vt:i4>
      </vt:variant>
      <vt:variant>
        <vt:i4>30</vt:i4>
      </vt:variant>
      <vt:variant>
        <vt:i4>0</vt:i4>
      </vt:variant>
      <vt:variant>
        <vt:i4>5</vt:i4>
      </vt:variant>
      <vt:variant>
        <vt:lpwstr>../../Бюллетень Валдайский Вестник/2. Объявление в Вестник.doc</vt:lpwstr>
      </vt:variant>
      <vt:variant>
        <vt:lpwstr>Par205#Par205</vt:lpwstr>
      </vt:variant>
      <vt:variant>
        <vt:i4>67175492</vt:i4>
      </vt:variant>
      <vt:variant>
        <vt:i4>27</vt:i4>
      </vt:variant>
      <vt:variant>
        <vt:i4>0</vt:i4>
      </vt:variant>
      <vt:variant>
        <vt:i4>5</vt:i4>
      </vt:variant>
      <vt:variant>
        <vt:lpwstr>../../Бюллетень Валдайский Вестник/2. Объявление в Вестник.doc</vt:lpwstr>
      </vt:variant>
      <vt:variant>
        <vt:lpwstr>Par175#Par175</vt:lpwstr>
      </vt:variant>
      <vt:variant>
        <vt:i4>67241030</vt:i4>
      </vt:variant>
      <vt:variant>
        <vt:i4>24</vt:i4>
      </vt:variant>
      <vt:variant>
        <vt:i4>0</vt:i4>
      </vt:variant>
      <vt:variant>
        <vt:i4>5</vt:i4>
      </vt:variant>
      <vt:variant>
        <vt:lpwstr>../../Бюллетень Валдайский Вестник/2. Объявление в Вестник.doc</vt:lpwstr>
      </vt:variant>
      <vt:variant>
        <vt:lpwstr>Par154#Par154</vt:lpwstr>
      </vt:variant>
      <vt:variant>
        <vt:i4>3604589</vt:i4>
      </vt:variant>
      <vt:variant>
        <vt:i4>21</vt:i4>
      </vt:variant>
      <vt:variant>
        <vt:i4>0</vt:i4>
      </vt:variant>
      <vt:variant>
        <vt:i4>5</vt:i4>
      </vt:variant>
      <vt:variant>
        <vt:lpwstr>consultantplus://offline/ref=CD65441B33396C693AFF292F95402EF5754294A982C225D4111B83CFB9AF22D039AE93906D0075DDvDj8L</vt:lpwstr>
      </vt:variant>
      <vt:variant>
        <vt:lpwstr/>
      </vt:variant>
      <vt:variant>
        <vt:i4>6422587</vt:i4>
      </vt:variant>
      <vt:variant>
        <vt:i4>18</vt:i4>
      </vt:variant>
      <vt:variant>
        <vt:i4>0</vt:i4>
      </vt:variant>
      <vt:variant>
        <vt:i4>5</vt:i4>
      </vt:variant>
      <vt:variant>
        <vt:lpwstr>consultantplus://offline/ref=CD65441B33396C693AFF292F95402EF5754393A48FC725D4111B83CFB9AF22D039AE9390v6jCL</vt:lpwstr>
      </vt:variant>
      <vt:variant>
        <vt:lpwstr/>
      </vt:variant>
      <vt:variant>
        <vt:i4>6619197</vt:i4>
      </vt:variant>
      <vt:variant>
        <vt:i4>15</vt:i4>
      </vt:variant>
      <vt:variant>
        <vt:i4>0</vt:i4>
      </vt:variant>
      <vt:variant>
        <vt:i4>5</vt:i4>
      </vt:variant>
      <vt:variant>
        <vt:lpwstr>consultantplus://offline/ref=CD65441B33396C693AFF292F95402EF57D4798A98ACF78DE19428FCDvBjEL</vt:lpwstr>
      </vt:variant>
      <vt:variant>
        <vt:lpwstr/>
      </vt:variant>
      <vt:variant>
        <vt:i4>5832792</vt:i4>
      </vt:variant>
      <vt:variant>
        <vt:i4>12</vt:i4>
      </vt:variant>
      <vt:variant>
        <vt:i4>0</vt:i4>
      </vt:variant>
      <vt:variant>
        <vt:i4>5</vt:i4>
      </vt:variant>
      <vt:variant>
        <vt:lpwstr>consultantplus://offline/ref=CD65441B33396C693AFF292F95402EF5764C96A4819272D6404E8DvCjAL</vt:lpwstr>
      </vt:variant>
      <vt:variant>
        <vt:lpwstr/>
      </vt:variant>
      <vt:variant>
        <vt:i4>67175492</vt:i4>
      </vt:variant>
      <vt:variant>
        <vt:i4>9</vt:i4>
      </vt:variant>
      <vt:variant>
        <vt:i4>0</vt:i4>
      </vt:variant>
      <vt:variant>
        <vt:i4>5</vt:i4>
      </vt:variant>
      <vt:variant>
        <vt:lpwstr>../../Бюллетень Валдайский Вестник/2. Объявление в Вестник.doc</vt:lpwstr>
      </vt:variant>
      <vt:variant>
        <vt:lpwstr>Par175#Par175</vt:lpwstr>
      </vt:variant>
      <vt:variant>
        <vt:i4>6553702</vt:i4>
      </vt:variant>
      <vt:variant>
        <vt:i4>6</vt:i4>
      </vt:variant>
      <vt:variant>
        <vt:i4>0</vt:i4>
      </vt:variant>
      <vt:variant>
        <vt:i4>5</vt:i4>
      </vt:variant>
      <vt:variant>
        <vt:lpwstr>consultantplus://offline/ref=CD65441B33396C693AFF292F95402EF5754294A982C225D4111B83CFB9AF22D039AE93906E02v7j2L</vt:lpwstr>
      </vt:variant>
      <vt:variant>
        <vt:lpwstr/>
      </vt:variant>
      <vt:variant>
        <vt:i4>67175493</vt:i4>
      </vt:variant>
      <vt:variant>
        <vt:i4>3</vt:i4>
      </vt:variant>
      <vt:variant>
        <vt:i4>0</vt:i4>
      </vt:variant>
      <vt:variant>
        <vt:i4>5</vt:i4>
      </vt:variant>
      <vt:variant>
        <vt:lpwstr>../../Бюллетень Валдайский Вестник/2. Объявление в Вестник.doc</vt:lpwstr>
      </vt:variant>
      <vt:variant>
        <vt:lpwstr>Par344#Par344</vt:lpwstr>
      </vt:variant>
      <vt:variant>
        <vt:i4>3604539</vt:i4>
      </vt:variant>
      <vt:variant>
        <vt:i4>0</vt:i4>
      </vt:variant>
      <vt:variant>
        <vt:i4>0</vt:i4>
      </vt:variant>
      <vt:variant>
        <vt:i4>5</vt:i4>
      </vt:variant>
      <vt:variant>
        <vt:lpwstr>consultantplus://offline/ref=CD65441B33396C693AFF292F95402EF5754294A982C225D4111B83CFB9AF22D039AE93906D0078DFvDjAL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2015-09-17T05:13:00Z</cp:lastPrinted>
  <dcterms:created xsi:type="dcterms:W3CDTF">2015-09-17T05:00:00Z</dcterms:created>
  <dcterms:modified xsi:type="dcterms:W3CDTF">2015-09-17T05:14:00Z</dcterms:modified>
</cp:coreProperties>
</file>