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8A5" w:rsidRPr="00DD34E6" w:rsidRDefault="00825313" w:rsidP="005C39ED">
      <w:pPr>
        <w:ind w:right="-44"/>
        <w:jc w:val="center"/>
        <w:rPr>
          <w:rFonts w:ascii="Arial" w:hAnsi="Arial" w:cs="Arial"/>
          <w:sz w:val="11"/>
          <w:szCs w:val="11"/>
        </w:rPr>
      </w:pPr>
      <w:r>
        <w:rPr>
          <w:noProof/>
        </w:rPr>
        <w:drawing>
          <wp:inline distT="0" distB="0" distL="0" distR="0">
            <wp:extent cx="7117080" cy="2181225"/>
            <wp:effectExtent l="0" t="0" r="762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17080" cy="2181225"/>
                    </a:xfrm>
                    <a:prstGeom prst="rect">
                      <a:avLst/>
                    </a:prstGeom>
                    <a:noFill/>
                    <a:ln>
                      <a:noFill/>
                    </a:ln>
                  </pic:spPr>
                </pic:pic>
              </a:graphicData>
            </a:graphic>
          </wp:inline>
        </w:drawing>
      </w:r>
    </w:p>
    <w:p w:rsidR="00097646" w:rsidRPr="00B2777A" w:rsidRDefault="00097646" w:rsidP="00B2777A">
      <w:pPr>
        <w:spacing w:before="80"/>
        <w:jc w:val="center"/>
        <w:rPr>
          <w:rFonts w:ascii="Arial" w:hAnsi="Arial" w:cs="Arial"/>
          <w:b/>
          <w:bCs/>
          <w:sz w:val="16"/>
          <w:szCs w:val="16"/>
        </w:rPr>
      </w:pPr>
      <w:r w:rsidRPr="005C39ED">
        <w:rPr>
          <w:rStyle w:val="aff3"/>
          <w:rFonts w:ascii="Arial" w:hAnsi="Arial" w:cs="Arial"/>
          <w:sz w:val="20"/>
          <w:szCs w:val="20"/>
        </w:rPr>
        <w:t>Уважаемые жители старшего поколения Валдайского района!</w:t>
      </w:r>
      <w:r>
        <w:rPr>
          <w:rFonts w:ascii="Arial" w:hAnsi="Arial" w:cs="Arial"/>
          <w:sz w:val="16"/>
          <w:szCs w:val="16"/>
        </w:rPr>
        <w:br/>
        <w:t xml:space="preserve">                От всего сердца поздравляю Вас с Днем пожилых людей - праздником мудрости и добра! Эта дата – не напоминание людям старшего покол</w:t>
      </w:r>
      <w:r>
        <w:rPr>
          <w:rFonts w:ascii="Arial" w:hAnsi="Arial" w:cs="Arial"/>
          <w:sz w:val="16"/>
          <w:szCs w:val="16"/>
        </w:rPr>
        <w:t>е</w:t>
      </w:r>
      <w:r>
        <w:rPr>
          <w:rFonts w:ascii="Arial" w:hAnsi="Arial" w:cs="Arial"/>
          <w:sz w:val="16"/>
          <w:szCs w:val="16"/>
        </w:rPr>
        <w:t>ния об их возрасте, а прекрасная возможность сказать теплые слова благодарности Вам – нашим отцам и матерям, ветеранам войны, труда, пенсион</w:t>
      </w:r>
      <w:r>
        <w:rPr>
          <w:rFonts w:ascii="Arial" w:hAnsi="Arial" w:cs="Arial"/>
          <w:sz w:val="16"/>
          <w:szCs w:val="16"/>
        </w:rPr>
        <w:t>е</w:t>
      </w:r>
      <w:r>
        <w:rPr>
          <w:rFonts w:ascii="Arial" w:hAnsi="Arial" w:cs="Arial"/>
          <w:sz w:val="16"/>
          <w:szCs w:val="16"/>
        </w:rPr>
        <w:t>рам, всем пожилым жителям за вклад в развитие нашего района, за многолетний добросовестный труд. Вы являетесь хранителями моральных ценн</w:t>
      </w:r>
      <w:r>
        <w:rPr>
          <w:rFonts w:ascii="Arial" w:hAnsi="Arial" w:cs="Arial"/>
          <w:sz w:val="16"/>
          <w:szCs w:val="16"/>
        </w:rPr>
        <w:t>о</w:t>
      </w:r>
      <w:r>
        <w:rPr>
          <w:rFonts w:ascii="Arial" w:hAnsi="Arial" w:cs="Arial"/>
          <w:sz w:val="16"/>
          <w:szCs w:val="16"/>
        </w:rPr>
        <w:t>стей и традиций, опорой и верными помощниками для детей и внуков. Вызывает уважение ваше активное участие в общественной и культурной жи</w:t>
      </w:r>
      <w:r>
        <w:rPr>
          <w:rFonts w:ascii="Arial" w:hAnsi="Arial" w:cs="Arial"/>
          <w:sz w:val="16"/>
          <w:szCs w:val="16"/>
        </w:rPr>
        <w:t>з</w:t>
      </w:r>
      <w:r>
        <w:rPr>
          <w:rFonts w:ascii="Arial" w:hAnsi="Arial" w:cs="Arial"/>
          <w:sz w:val="16"/>
          <w:szCs w:val="16"/>
        </w:rPr>
        <w:t xml:space="preserve">ни района. Отдельное спасибо ветеранам </w:t>
      </w:r>
      <w:proofErr w:type="gramStart"/>
      <w:r>
        <w:rPr>
          <w:rFonts w:ascii="Arial" w:hAnsi="Arial" w:cs="Arial"/>
          <w:sz w:val="16"/>
          <w:szCs w:val="16"/>
        </w:rPr>
        <w:t>более старшего</w:t>
      </w:r>
      <w:proofErr w:type="gramEnd"/>
      <w:r>
        <w:rPr>
          <w:rFonts w:ascii="Arial" w:hAnsi="Arial" w:cs="Arial"/>
          <w:sz w:val="16"/>
          <w:szCs w:val="16"/>
        </w:rPr>
        <w:t xml:space="preserve"> поколения, которые вынесли трудности военных лет, отстояли независимость Родины, восстан</w:t>
      </w:r>
      <w:r>
        <w:rPr>
          <w:rFonts w:ascii="Arial" w:hAnsi="Arial" w:cs="Arial"/>
          <w:sz w:val="16"/>
          <w:szCs w:val="16"/>
        </w:rPr>
        <w:t>о</w:t>
      </w:r>
      <w:r>
        <w:rPr>
          <w:rFonts w:ascii="Arial" w:hAnsi="Arial" w:cs="Arial"/>
          <w:sz w:val="16"/>
          <w:szCs w:val="16"/>
        </w:rPr>
        <w:t>вили страну. Поздравляю всех, кто находится на заслуженном отдыхе или продолжает трудиться, несмотря на возраст. Пусть преклонные годы не станут поводом для уныния, а жизненных сил хватит надолго! Желаю Вам доброго здоровья, бодрости духа, долгих счастливых лет жизни, любви и внимания со стороны родных и близких!</w:t>
      </w:r>
    </w:p>
    <w:p w:rsidR="00097646" w:rsidRDefault="00097646" w:rsidP="00097646">
      <w:pPr>
        <w:rPr>
          <w:rFonts w:ascii="Arial" w:hAnsi="Arial" w:cs="Arial"/>
          <w:b/>
          <w:sz w:val="16"/>
          <w:szCs w:val="16"/>
        </w:rPr>
      </w:pPr>
      <w:r>
        <w:rPr>
          <w:rFonts w:ascii="Arial" w:hAnsi="Arial" w:cs="Arial"/>
          <w:b/>
          <w:sz w:val="16"/>
          <w:szCs w:val="16"/>
        </w:rPr>
        <w:t>Первый заместитель Главы администрации</w:t>
      </w:r>
    </w:p>
    <w:p w:rsidR="00097646" w:rsidRDefault="00097646" w:rsidP="00097646">
      <w:pPr>
        <w:rPr>
          <w:rFonts w:ascii="Arial" w:hAnsi="Arial" w:cs="Arial"/>
          <w:b/>
          <w:sz w:val="16"/>
          <w:szCs w:val="16"/>
        </w:rPr>
      </w:pPr>
      <w:r>
        <w:rPr>
          <w:rFonts w:ascii="Arial" w:hAnsi="Arial" w:cs="Arial"/>
          <w:b/>
          <w:sz w:val="16"/>
          <w:szCs w:val="16"/>
        </w:rPr>
        <w:t>муниципального района                                       О.Я. Рудина</w:t>
      </w:r>
    </w:p>
    <w:p w:rsidR="00BA712F" w:rsidRPr="005C39ED" w:rsidRDefault="00BA712F" w:rsidP="00BA712F">
      <w:pPr>
        <w:pStyle w:val="rtecenter"/>
        <w:spacing w:before="0" w:beforeAutospacing="0" w:after="0" w:afterAutospacing="0"/>
        <w:jc w:val="center"/>
        <w:rPr>
          <w:rFonts w:ascii="Arial" w:hAnsi="Arial" w:cs="Arial"/>
          <w:b/>
          <w:sz w:val="20"/>
          <w:szCs w:val="20"/>
        </w:rPr>
      </w:pPr>
      <w:r w:rsidRPr="005C39ED">
        <w:rPr>
          <w:rFonts w:ascii="Arial" w:hAnsi="Arial" w:cs="Arial"/>
          <w:b/>
          <w:sz w:val="20"/>
          <w:szCs w:val="20"/>
        </w:rPr>
        <w:t>Уважаемые педагоги и ветераны педагогического труда!</w:t>
      </w:r>
    </w:p>
    <w:p w:rsidR="00BA712F" w:rsidRPr="005C39ED" w:rsidRDefault="00BA712F" w:rsidP="00BA712F">
      <w:pPr>
        <w:pStyle w:val="rtecenter"/>
        <w:spacing w:before="0" w:beforeAutospacing="0" w:after="0" w:afterAutospacing="0"/>
        <w:jc w:val="center"/>
        <w:rPr>
          <w:rFonts w:ascii="Arial" w:hAnsi="Arial" w:cs="Arial"/>
          <w:b/>
          <w:sz w:val="20"/>
          <w:szCs w:val="20"/>
        </w:rPr>
      </w:pPr>
      <w:r w:rsidRPr="005C39ED">
        <w:rPr>
          <w:rFonts w:ascii="Arial" w:hAnsi="Arial" w:cs="Arial"/>
          <w:b/>
          <w:sz w:val="20"/>
          <w:szCs w:val="20"/>
        </w:rPr>
        <w:t>Примите поздравления с вашим профессиональным праздником – Днем учителя!</w:t>
      </w:r>
    </w:p>
    <w:p w:rsidR="00BA712F" w:rsidRPr="00BA712F" w:rsidRDefault="00BA712F" w:rsidP="00BA712F">
      <w:pPr>
        <w:pStyle w:val="rtejustify"/>
        <w:spacing w:before="0" w:beforeAutospacing="0" w:after="0" w:afterAutospacing="0"/>
        <w:ind w:firstLine="708"/>
        <w:jc w:val="both"/>
        <w:rPr>
          <w:rFonts w:ascii="Arial" w:hAnsi="Arial" w:cs="Arial"/>
          <w:sz w:val="16"/>
          <w:szCs w:val="16"/>
        </w:rPr>
      </w:pPr>
      <w:r w:rsidRPr="00BA712F">
        <w:rPr>
          <w:rFonts w:ascii="Arial" w:hAnsi="Arial" w:cs="Arial"/>
          <w:sz w:val="16"/>
          <w:szCs w:val="16"/>
        </w:rPr>
        <w:t xml:space="preserve">Тропинка жизни каждого человека на земле начинается со школы. Профессия </w:t>
      </w:r>
      <w:proofErr w:type="gramStart"/>
      <w:r w:rsidRPr="00BA712F">
        <w:rPr>
          <w:rFonts w:ascii="Arial" w:hAnsi="Arial" w:cs="Arial"/>
          <w:sz w:val="16"/>
          <w:szCs w:val="16"/>
        </w:rPr>
        <w:t>учителя–одна</w:t>
      </w:r>
      <w:proofErr w:type="gramEnd"/>
      <w:r w:rsidRPr="00BA712F">
        <w:rPr>
          <w:rFonts w:ascii="Arial" w:hAnsi="Arial" w:cs="Arial"/>
          <w:sz w:val="16"/>
          <w:szCs w:val="16"/>
        </w:rPr>
        <w:t xml:space="preserve"> из тех, без которой общество, как бы далеко ни уходило в своем развитии, не могло и не может обойтись. Ведь именно учитель не только учит грамоте, но и передает младшим поколениям жизне</w:t>
      </w:r>
      <w:r w:rsidRPr="00BA712F">
        <w:rPr>
          <w:rFonts w:ascii="Arial" w:hAnsi="Arial" w:cs="Arial"/>
          <w:sz w:val="16"/>
          <w:szCs w:val="16"/>
        </w:rPr>
        <w:t>н</w:t>
      </w:r>
      <w:r w:rsidRPr="00BA712F">
        <w:rPr>
          <w:rFonts w:ascii="Arial" w:hAnsi="Arial" w:cs="Arial"/>
          <w:sz w:val="16"/>
          <w:szCs w:val="16"/>
        </w:rPr>
        <w:t>ный опыт, культуру, национальные и общечеловеческие традиции. Мир детства целиком зависит от педагогических способностей взрослых, от масте</w:t>
      </w:r>
      <w:r w:rsidRPr="00BA712F">
        <w:rPr>
          <w:rFonts w:ascii="Arial" w:hAnsi="Arial" w:cs="Arial"/>
          <w:sz w:val="16"/>
          <w:szCs w:val="16"/>
        </w:rPr>
        <w:t>р</w:t>
      </w:r>
      <w:r w:rsidRPr="00BA712F">
        <w:rPr>
          <w:rFonts w:ascii="Arial" w:hAnsi="Arial" w:cs="Arial"/>
          <w:sz w:val="16"/>
          <w:szCs w:val="16"/>
        </w:rPr>
        <w:t>ства и душевной щедрости учителей. В основе учительской профессии лежит творческое начало, помогающее педагогу каждый раз заново вм</w:t>
      </w:r>
      <w:r w:rsidRPr="00BA712F">
        <w:rPr>
          <w:rFonts w:ascii="Arial" w:hAnsi="Arial" w:cs="Arial"/>
          <w:sz w:val="16"/>
          <w:szCs w:val="16"/>
        </w:rPr>
        <w:t>е</w:t>
      </w:r>
      <w:r w:rsidRPr="00BA712F">
        <w:rPr>
          <w:rFonts w:ascii="Arial" w:hAnsi="Arial" w:cs="Arial"/>
          <w:sz w:val="16"/>
          <w:szCs w:val="16"/>
        </w:rPr>
        <w:t>сте со своими учениками узнавать и понимать мир. Благодаря вам подрастает новое замечательно поколение активных, творческих ребят. Неустанно испол</w:t>
      </w:r>
      <w:r w:rsidRPr="00BA712F">
        <w:rPr>
          <w:rFonts w:ascii="Arial" w:hAnsi="Arial" w:cs="Arial"/>
          <w:sz w:val="16"/>
          <w:szCs w:val="16"/>
        </w:rPr>
        <w:t>ь</w:t>
      </w:r>
      <w:r w:rsidRPr="00BA712F">
        <w:rPr>
          <w:rFonts w:ascii="Arial" w:hAnsi="Arial" w:cs="Arial"/>
          <w:sz w:val="16"/>
          <w:szCs w:val="16"/>
        </w:rPr>
        <w:t>зуя опыт накопленный мастерами педагогики, внедряя инновационные технологии в учебно-воспитательном процессе, вы приобщаете юное покол</w:t>
      </w:r>
      <w:r w:rsidRPr="00BA712F">
        <w:rPr>
          <w:rFonts w:ascii="Arial" w:hAnsi="Arial" w:cs="Arial"/>
          <w:sz w:val="16"/>
          <w:szCs w:val="16"/>
        </w:rPr>
        <w:t>е</w:t>
      </w:r>
      <w:r w:rsidRPr="00BA712F">
        <w:rPr>
          <w:rFonts w:ascii="Arial" w:hAnsi="Arial" w:cs="Arial"/>
          <w:sz w:val="16"/>
          <w:szCs w:val="16"/>
        </w:rPr>
        <w:t>ние  не только к современным достижениям науки, но и к высокой нравственности, воспитываете в них уважение к своему языку, истории родного края, без чего немы</w:t>
      </w:r>
      <w:r w:rsidRPr="00BA712F">
        <w:rPr>
          <w:rFonts w:ascii="Arial" w:hAnsi="Arial" w:cs="Arial"/>
          <w:sz w:val="16"/>
          <w:szCs w:val="16"/>
        </w:rPr>
        <w:t>с</w:t>
      </w:r>
      <w:r w:rsidRPr="00BA712F">
        <w:rPr>
          <w:rFonts w:ascii="Arial" w:hAnsi="Arial" w:cs="Arial"/>
          <w:sz w:val="16"/>
          <w:szCs w:val="16"/>
        </w:rPr>
        <w:t>лим подлинный патри</w:t>
      </w:r>
      <w:r w:rsidRPr="00BA712F">
        <w:rPr>
          <w:rFonts w:ascii="Arial" w:hAnsi="Arial" w:cs="Arial"/>
          <w:sz w:val="16"/>
          <w:szCs w:val="16"/>
        </w:rPr>
        <w:t>о</w:t>
      </w:r>
      <w:r w:rsidRPr="00BA712F">
        <w:rPr>
          <w:rFonts w:ascii="Arial" w:hAnsi="Arial" w:cs="Arial"/>
          <w:sz w:val="16"/>
          <w:szCs w:val="16"/>
        </w:rPr>
        <w:t>тизм.  </w:t>
      </w:r>
    </w:p>
    <w:p w:rsidR="00BA712F" w:rsidRPr="00BA712F" w:rsidRDefault="00BA712F" w:rsidP="00BA712F">
      <w:pPr>
        <w:pStyle w:val="rtejustify"/>
        <w:spacing w:before="0" w:beforeAutospacing="0" w:after="0" w:afterAutospacing="0"/>
        <w:ind w:firstLine="708"/>
        <w:jc w:val="both"/>
        <w:rPr>
          <w:rFonts w:ascii="Arial" w:hAnsi="Arial" w:cs="Arial"/>
          <w:sz w:val="16"/>
          <w:szCs w:val="16"/>
        </w:rPr>
      </w:pPr>
      <w:r w:rsidRPr="00BA712F">
        <w:rPr>
          <w:rFonts w:ascii="Arial" w:hAnsi="Arial" w:cs="Arial"/>
          <w:sz w:val="16"/>
          <w:szCs w:val="16"/>
        </w:rPr>
        <w:t>В канун профессионального праздника выражаю вам особую благодарность за преданность профессии, мудрость, терпение, веру в своих уч</w:t>
      </w:r>
      <w:r w:rsidRPr="00BA712F">
        <w:rPr>
          <w:rFonts w:ascii="Arial" w:hAnsi="Arial" w:cs="Arial"/>
          <w:sz w:val="16"/>
          <w:szCs w:val="16"/>
        </w:rPr>
        <w:t>е</w:t>
      </w:r>
      <w:r w:rsidRPr="00BA712F">
        <w:rPr>
          <w:rFonts w:ascii="Arial" w:hAnsi="Arial" w:cs="Arial"/>
          <w:sz w:val="16"/>
          <w:szCs w:val="16"/>
        </w:rPr>
        <w:t>ников и г</w:t>
      </w:r>
      <w:r w:rsidRPr="00BA712F">
        <w:rPr>
          <w:rFonts w:ascii="Arial" w:hAnsi="Arial" w:cs="Arial"/>
          <w:sz w:val="16"/>
          <w:szCs w:val="16"/>
        </w:rPr>
        <w:t>о</w:t>
      </w:r>
      <w:r w:rsidRPr="00BA712F">
        <w:rPr>
          <w:rFonts w:ascii="Arial" w:hAnsi="Arial" w:cs="Arial"/>
          <w:sz w:val="16"/>
          <w:szCs w:val="16"/>
        </w:rPr>
        <w:t>товность всегда прийти им на помощь.</w:t>
      </w:r>
    </w:p>
    <w:p w:rsidR="00BA712F" w:rsidRPr="00BA712F" w:rsidRDefault="00BA712F" w:rsidP="00BA712F">
      <w:pPr>
        <w:pStyle w:val="rtejustify"/>
        <w:spacing w:before="0" w:beforeAutospacing="0" w:after="0" w:afterAutospacing="0"/>
        <w:ind w:firstLine="708"/>
        <w:jc w:val="both"/>
        <w:rPr>
          <w:rFonts w:ascii="Arial" w:hAnsi="Arial" w:cs="Arial"/>
          <w:sz w:val="16"/>
          <w:szCs w:val="16"/>
        </w:rPr>
      </w:pPr>
      <w:r w:rsidRPr="00BA712F">
        <w:rPr>
          <w:rFonts w:ascii="Arial" w:hAnsi="Arial" w:cs="Arial"/>
          <w:sz w:val="16"/>
          <w:szCs w:val="16"/>
        </w:rPr>
        <w:t>Желаю новых успехов в вашем благородном труде, талантливых и благодарных учеников, крепкого здоровья, мира и согласия.</w:t>
      </w:r>
    </w:p>
    <w:p w:rsidR="00BA712F" w:rsidRPr="00BA712F" w:rsidRDefault="00BA712F" w:rsidP="00BA712F">
      <w:pPr>
        <w:pStyle w:val="rtejustify"/>
        <w:spacing w:before="0" w:beforeAutospacing="0" w:after="0" w:afterAutospacing="0"/>
        <w:rPr>
          <w:rFonts w:ascii="Arial" w:hAnsi="Arial" w:cs="Arial"/>
          <w:sz w:val="16"/>
          <w:szCs w:val="16"/>
        </w:rPr>
      </w:pPr>
      <w:r w:rsidRPr="00BA712F">
        <w:rPr>
          <w:rFonts w:ascii="Arial" w:hAnsi="Arial" w:cs="Arial"/>
          <w:sz w:val="16"/>
          <w:szCs w:val="16"/>
        </w:rPr>
        <w:t> </w:t>
      </w:r>
    </w:p>
    <w:p w:rsidR="00BA712F" w:rsidRPr="00BA712F" w:rsidRDefault="00BA712F" w:rsidP="00BA712F">
      <w:pPr>
        <w:rPr>
          <w:rFonts w:ascii="Arial" w:hAnsi="Arial" w:cs="Arial"/>
          <w:b/>
          <w:sz w:val="16"/>
          <w:szCs w:val="16"/>
        </w:rPr>
      </w:pPr>
      <w:r w:rsidRPr="00BA712F">
        <w:rPr>
          <w:rFonts w:ascii="Arial" w:hAnsi="Arial" w:cs="Arial"/>
          <w:b/>
          <w:sz w:val="16"/>
          <w:szCs w:val="16"/>
        </w:rPr>
        <w:t>Первый заместитель Главы администрации</w:t>
      </w:r>
    </w:p>
    <w:p w:rsidR="00BA712F" w:rsidRPr="00BA712F" w:rsidRDefault="00BA712F" w:rsidP="00BA712F">
      <w:pPr>
        <w:rPr>
          <w:rFonts w:ascii="Arial" w:hAnsi="Arial" w:cs="Arial"/>
          <w:b/>
          <w:sz w:val="16"/>
          <w:szCs w:val="16"/>
        </w:rPr>
      </w:pPr>
      <w:r w:rsidRPr="00BA712F">
        <w:rPr>
          <w:rFonts w:ascii="Arial" w:hAnsi="Arial" w:cs="Arial"/>
          <w:b/>
          <w:sz w:val="16"/>
          <w:szCs w:val="16"/>
        </w:rPr>
        <w:t>муниципального района                                       О.Я. Рудина</w:t>
      </w:r>
    </w:p>
    <w:p w:rsidR="001F598E" w:rsidRPr="00B2777A" w:rsidRDefault="001F598E" w:rsidP="00B2777A">
      <w:pPr>
        <w:pStyle w:val="rtejustify"/>
        <w:spacing w:before="0" w:beforeAutospacing="0" w:after="0" w:afterAutospacing="0"/>
        <w:jc w:val="center"/>
        <w:rPr>
          <w:rFonts w:ascii="Arial" w:hAnsi="Arial" w:cs="Arial"/>
          <w:b/>
          <w:sz w:val="16"/>
          <w:szCs w:val="16"/>
        </w:rPr>
      </w:pPr>
      <w:r w:rsidRPr="005C39ED">
        <w:rPr>
          <w:rFonts w:ascii="Arial" w:hAnsi="Arial" w:cs="Arial"/>
          <w:b/>
          <w:sz w:val="20"/>
          <w:szCs w:val="20"/>
        </w:rPr>
        <w:t>Уважаемые работники и ветераны почтовой связи района!</w:t>
      </w:r>
      <w:r w:rsidRPr="005C39ED">
        <w:rPr>
          <w:rFonts w:ascii="Arial" w:hAnsi="Arial" w:cs="Arial"/>
          <w:b/>
          <w:sz w:val="20"/>
          <w:szCs w:val="20"/>
        </w:rPr>
        <w:br/>
        <w:t>Сердечно поздравляю Вас с Днем российской почты!</w:t>
      </w:r>
      <w:r w:rsidRPr="005C39ED">
        <w:rPr>
          <w:rFonts w:ascii="Arial" w:hAnsi="Arial" w:cs="Arial"/>
          <w:sz w:val="20"/>
          <w:szCs w:val="20"/>
        </w:rPr>
        <w:br/>
      </w:r>
      <w:r>
        <w:rPr>
          <w:rFonts w:ascii="Arial" w:hAnsi="Arial" w:cs="Arial"/>
          <w:sz w:val="16"/>
          <w:szCs w:val="16"/>
        </w:rPr>
        <w:t xml:space="preserve">             </w:t>
      </w:r>
      <w:proofErr w:type="gramStart"/>
      <w:r>
        <w:rPr>
          <w:rFonts w:ascii="Arial" w:hAnsi="Arial" w:cs="Arial"/>
          <w:sz w:val="16"/>
          <w:szCs w:val="16"/>
        </w:rPr>
        <w:t xml:space="preserve">Это один из самых молодых профессиональных праздников, установлен Указом Президента Российской Федерации в </w:t>
      </w:r>
      <w:smartTag w:uri="urn:schemas-microsoft-com:office:smarttags" w:element="metricconverter">
        <w:smartTagPr>
          <w:attr w:name="ProductID" w:val="1994 г"/>
        </w:smartTagPr>
        <w:r>
          <w:rPr>
            <w:rFonts w:ascii="Arial" w:hAnsi="Arial" w:cs="Arial"/>
            <w:sz w:val="16"/>
            <w:szCs w:val="16"/>
          </w:rPr>
          <w:t>1994 г</w:t>
        </w:r>
      </w:smartTag>
      <w:r>
        <w:rPr>
          <w:rFonts w:ascii="Arial" w:hAnsi="Arial" w:cs="Arial"/>
          <w:sz w:val="16"/>
          <w:szCs w:val="16"/>
        </w:rPr>
        <w:t>. Подобного праздн</w:t>
      </w:r>
      <w:r>
        <w:rPr>
          <w:rFonts w:ascii="Arial" w:hAnsi="Arial" w:cs="Arial"/>
          <w:sz w:val="16"/>
          <w:szCs w:val="16"/>
        </w:rPr>
        <w:t>и</w:t>
      </w:r>
      <w:r>
        <w:rPr>
          <w:rFonts w:ascii="Arial" w:hAnsi="Arial" w:cs="Arial"/>
          <w:sz w:val="16"/>
          <w:szCs w:val="16"/>
        </w:rPr>
        <w:t>ка почтовых работников не было ни в дореволюционной, ни в Советской России.</w:t>
      </w:r>
      <w:proofErr w:type="gramEnd"/>
      <w:r>
        <w:rPr>
          <w:rFonts w:ascii="Arial" w:hAnsi="Arial" w:cs="Arial"/>
          <w:sz w:val="16"/>
          <w:szCs w:val="16"/>
        </w:rPr>
        <w:t xml:space="preserve"> Но он олицетворяет профессию, возникшую много веков назад. Гос</w:t>
      </w:r>
      <w:r>
        <w:rPr>
          <w:rFonts w:ascii="Arial" w:hAnsi="Arial" w:cs="Arial"/>
          <w:sz w:val="16"/>
          <w:szCs w:val="16"/>
        </w:rPr>
        <w:t>у</w:t>
      </w:r>
      <w:r>
        <w:rPr>
          <w:rFonts w:ascii="Arial" w:hAnsi="Arial" w:cs="Arial"/>
          <w:sz w:val="16"/>
          <w:szCs w:val="16"/>
        </w:rPr>
        <w:t>дарственная регулярная почтовая связь России ведет свое начало со времен Петровских реформ. Во все времена почта была и остается неизменным спутником человека. В настоящее время она оснащена высокотехнологичными средствами связи и коммуникаций. Перечень услуг, предлагаемых по</w:t>
      </w:r>
      <w:r>
        <w:rPr>
          <w:rFonts w:ascii="Arial" w:hAnsi="Arial" w:cs="Arial"/>
          <w:sz w:val="16"/>
          <w:szCs w:val="16"/>
        </w:rPr>
        <w:t>ч</w:t>
      </w:r>
      <w:r>
        <w:rPr>
          <w:rFonts w:ascii="Arial" w:hAnsi="Arial" w:cs="Arial"/>
          <w:sz w:val="16"/>
          <w:szCs w:val="16"/>
        </w:rPr>
        <w:t>той, неуклонно расширяется, а их качество растет. Но для большинства наших жителей почта — это, прежде всего, почтальон, который в любую погоду сп</w:t>
      </w:r>
      <w:r>
        <w:rPr>
          <w:rFonts w:ascii="Arial" w:hAnsi="Arial" w:cs="Arial"/>
          <w:sz w:val="16"/>
          <w:szCs w:val="16"/>
        </w:rPr>
        <w:t>е</w:t>
      </w:r>
      <w:r>
        <w:rPr>
          <w:rFonts w:ascii="Arial" w:hAnsi="Arial" w:cs="Arial"/>
          <w:sz w:val="16"/>
          <w:szCs w:val="16"/>
        </w:rPr>
        <w:t>шит в каждый дом, доставляя пенсии и свежую прессу, неся долгожданные вести от друзей и близких. А ведь для многих — это самый дорогой п</w:t>
      </w:r>
      <w:r>
        <w:rPr>
          <w:rFonts w:ascii="Arial" w:hAnsi="Arial" w:cs="Arial"/>
          <w:sz w:val="16"/>
          <w:szCs w:val="16"/>
        </w:rPr>
        <w:t>о</w:t>
      </w:r>
      <w:r>
        <w:rPr>
          <w:rFonts w:ascii="Arial" w:hAnsi="Arial" w:cs="Arial"/>
          <w:sz w:val="16"/>
          <w:szCs w:val="16"/>
        </w:rPr>
        <w:t>дарок.</w:t>
      </w:r>
      <w:r>
        <w:rPr>
          <w:rFonts w:ascii="Arial" w:hAnsi="Arial" w:cs="Arial"/>
          <w:sz w:val="16"/>
          <w:szCs w:val="16"/>
        </w:rPr>
        <w:br/>
        <w:t xml:space="preserve">            Выражаю вам глубокую признательность за плодотворную работу и терпение, за профессионализм и любовь к делу. Желаю всем крепкого здор</w:t>
      </w:r>
      <w:r>
        <w:rPr>
          <w:rFonts w:ascii="Arial" w:hAnsi="Arial" w:cs="Arial"/>
          <w:sz w:val="16"/>
          <w:szCs w:val="16"/>
        </w:rPr>
        <w:t>о</w:t>
      </w:r>
      <w:r>
        <w:rPr>
          <w:rFonts w:ascii="Arial" w:hAnsi="Arial" w:cs="Arial"/>
          <w:sz w:val="16"/>
          <w:szCs w:val="16"/>
        </w:rPr>
        <w:t xml:space="preserve">вья, успехов в дальнейшей, такой важной и социально значимой работе, благополучия и счастья вам и вашим семьям!                  </w:t>
      </w:r>
    </w:p>
    <w:p w:rsidR="001F598E" w:rsidRDefault="001F598E" w:rsidP="001F598E">
      <w:pPr>
        <w:pStyle w:val="rtejustify"/>
        <w:spacing w:before="0" w:beforeAutospacing="0" w:after="0" w:afterAutospacing="0"/>
        <w:jc w:val="both"/>
        <w:rPr>
          <w:rFonts w:ascii="Arial" w:hAnsi="Arial" w:cs="Arial"/>
          <w:sz w:val="16"/>
          <w:szCs w:val="16"/>
        </w:rPr>
      </w:pPr>
      <w:r>
        <w:rPr>
          <w:rFonts w:ascii="Arial" w:hAnsi="Arial" w:cs="Arial"/>
          <w:sz w:val="16"/>
          <w:szCs w:val="16"/>
        </w:rPr>
        <w:t xml:space="preserve">            Пусть новости, которые вы несете людям, будут только хорошими!</w:t>
      </w:r>
    </w:p>
    <w:p w:rsidR="001F598E" w:rsidRDefault="001F598E" w:rsidP="001F598E">
      <w:pPr>
        <w:rPr>
          <w:rFonts w:ascii="Arial" w:hAnsi="Arial" w:cs="Arial"/>
          <w:sz w:val="16"/>
          <w:szCs w:val="16"/>
        </w:rPr>
      </w:pPr>
    </w:p>
    <w:p w:rsidR="001F598E" w:rsidRDefault="001F598E" w:rsidP="001F598E">
      <w:pPr>
        <w:rPr>
          <w:rFonts w:ascii="Arial" w:hAnsi="Arial" w:cs="Arial"/>
          <w:b/>
          <w:sz w:val="16"/>
          <w:szCs w:val="16"/>
        </w:rPr>
      </w:pPr>
      <w:r>
        <w:rPr>
          <w:rFonts w:ascii="Arial" w:hAnsi="Arial" w:cs="Arial"/>
          <w:b/>
          <w:sz w:val="16"/>
          <w:szCs w:val="16"/>
        </w:rPr>
        <w:t>Первый заместитель Главы администрации</w:t>
      </w:r>
    </w:p>
    <w:p w:rsidR="001F598E" w:rsidRDefault="001F598E" w:rsidP="001F598E">
      <w:pPr>
        <w:rPr>
          <w:rFonts w:ascii="Arial" w:hAnsi="Arial" w:cs="Arial"/>
          <w:b/>
          <w:sz w:val="16"/>
          <w:szCs w:val="16"/>
        </w:rPr>
      </w:pPr>
      <w:r>
        <w:rPr>
          <w:rFonts w:ascii="Arial" w:hAnsi="Arial" w:cs="Arial"/>
          <w:b/>
          <w:sz w:val="16"/>
          <w:szCs w:val="16"/>
        </w:rPr>
        <w:t>муниципального района                                       О.Я. Рудина</w:t>
      </w:r>
    </w:p>
    <w:p w:rsidR="00097646" w:rsidRDefault="00097646" w:rsidP="001F598E">
      <w:pPr>
        <w:jc w:val="both"/>
        <w:rPr>
          <w:rFonts w:ascii="Arial" w:hAnsi="Arial" w:cs="Arial"/>
          <w:b/>
          <w:sz w:val="16"/>
          <w:szCs w:val="16"/>
        </w:rPr>
      </w:pPr>
    </w:p>
    <w:p w:rsidR="006C263F" w:rsidRPr="006C263F" w:rsidRDefault="006C263F" w:rsidP="006C263F">
      <w:pPr>
        <w:jc w:val="center"/>
        <w:rPr>
          <w:rFonts w:ascii="Arial" w:hAnsi="Arial" w:cs="Arial"/>
          <w:b/>
          <w:sz w:val="16"/>
          <w:szCs w:val="16"/>
        </w:rPr>
      </w:pPr>
      <w:r w:rsidRPr="006C263F">
        <w:rPr>
          <w:rFonts w:ascii="Arial" w:hAnsi="Arial" w:cs="Arial"/>
          <w:b/>
          <w:sz w:val="16"/>
          <w:szCs w:val="16"/>
        </w:rPr>
        <w:t>Уважаемые жители Валдайского района!</w:t>
      </w:r>
    </w:p>
    <w:p w:rsidR="006C263F" w:rsidRDefault="006C263F" w:rsidP="006C263F">
      <w:pPr>
        <w:ind w:firstLine="708"/>
        <w:jc w:val="both"/>
        <w:rPr>
          <w:rFonts w:ascii="Arial" w:hAnsi="Arial" w:cs="Arial"/>
          <w:sz w:val="16"/>
          <w:szCs w:val="16"/>
        </w:rPr>
      </w:pPr>
      <w:r>
        <w:rPr>
          <w:rFonts w:ascii="Arial" w:hAnsi="Arial" w:cs="Arial"/>
          <w:b/>
          <w:sz w:val="16"/>
          <w:szCs w:val="16"/>
        </w:rPr>
        <w:t xml:space="preserve">07 октября    2015 года в 11 часов </w:t>
      </w:r>
      <w:r>
        <w:rPr>
          <w:rFonts w:ascii="Arial" w:hAnsi="Arial" w:cs="Arial"/>
          <w:sz w:val="16"/>
          <w:szCs w:val="16"/>
        </w:rPr>
        <w:t xml:space="preserve"> в Администрации муниципального района проведёт приём по личным вопросам населения района</w:t>
      </w:r>
    </w:p>
    <w:p w:rsidR="006C263F" w:rsidRDefault="006C263F" w:rsidP="006C263F">
      <w:pPr>
        <w:jc w:val="both"/>
        <w:rPr>
          <w:rFonts w:ascii="Arial" w:hAnsi="Arial" w:cs="Arial"/>
          <w:b/>
          <w:sz w:val="16"/>
          <w:szCs w:val="16"/>
        </w:rPr>
      </w:pPr>
      <w:proofErr w:type="spellStart"/>
      <w:r>
        <w:rPr>
          <w:rFonts w:ascii="Arial" w:hAnsi="Arial" w:cs="Arial"/>
          <w:b/>
          <w:sz w:val="16"/>
          <w:szCs w:val="16"/>
        </w:rPr>
        <w:t>Верходанов</w:t>
      </w:r>
      <w:proofErr w:type="spellEnd"/>
      <w:r>
        <w:rPr>
          <w:rFonts w:ascii="Arial" w:hAnsi="Arial" w:cs="Arial"/>
          <w:b/>
          <w:sz w:val="16"/>
          <w:szCs w:val="16"/>
        </w:rPr>
        <w:t xml:space="preserve"> Игорь Васильевич, заместитель Губернатора  Новгородской области по предварительной записи.</w:t>
      </w:r>
    </w:p>
    <w:p w:rsidR="006C263F" w:rsidRPr="006C263F" w:rsidRDefault="006C263F" w:rsidP="001F598E">
      <w:pPr>
        <w:jc w:val="both"/>
        <w:rPr>
          <w:rFonts w:ascii="Arial" w:hAnsi="Arial" w:cs="Arial"/>
          <w:sz w:val="16"/>
          <w:szCs w:val="16"/>
        </w:rPr>
      </w:pPr>
      <w:r>
        <w:rPr>
          <w:rFonts w:ascii="Arial" w:hAnsi="Arial" w:cs="Arial"/>
          <w:sz w:val="16"/>
          <w:szCs w:val="16"/>
        </w:rPr>
        <w:t>Приглашаются все желающие. Запись на приём по телефону: 2-03-25.</w:t>
      </w:r>
    </w:p>
    <w:p w:rsidR="00097646" w:rsidRDefault="00097646" w:rsidP="00B2777A">
      <w:pPr>
        <w:rPr>
          <w:rFonts w:ascii="Arial" w:hAnsi="Arial" w:cs="Arial"/>
          <w:b/>
          <w:sz w:val="16"/>
          <w:szCs w:val="16"/>
        </w:rPr>
      </w:pPr>
    </w:p>
    <w:p w:rsidR="00DD34E6" w:rsidRPr="00DD34E6" w:rsidRDefault="00DD34E6" w:rsidP="00DD34E6">
      <w:pPr>
        <w:jc w:val="center"/>
        <w:rPr>
          <w:rFonts w:ascii="Arial" w:hAnsi="Arial" w:cs="Arial"/>
          <w:b/>
          <w:sz w:val="16"/>
          <w:szCs w:val="16"/>
        </w:rPr>
      </w:pPr>
      <w:r>
        <w:rPr>
          <w:rFonts w:ascii="Arial" w:hAnsi="Arial" w:cs="Arial"/>
          <w:b/>
          <w:sz w:val="16"/>
          <w:szCs w:val="16"/>
        </w:rPr>
        <w:t xml:space="preserve">ИТОГОВЫЙ ПРОТОКОЛ </w:t>
      </w:r>
      <w:r>
        <w:rPr>
          <w:rFonts w:ascii="Arial" w:hAnsi="Arial" w:cs="Arial"/>
          <w:b/>
          <w:caps/>
          <w:sz w:val="16"/>
          <w:szCs w:val="16"/>
        </w:rPr>
        <w:t>общественных обсуждений</w:t>
      </w:r>
      <w:r>
        <w:rPr>
          <w:rFonts w:ascii="Arial" w:hAnsi="Arial" w:cs="Arial"/>
          <w:b/>
          <w:sz w:val="16"/>
          <w:szCs w:val="16"/>
        </w:rPr>
        <w:t xml:space="preserve">  </w:t>
      </w:r>
      <w:r>
        <w:rPr>
          <w:rFonts w:ascii="Arial" w:hAnsi="Arial" w:cs="Arial"/>
          <w:b/>
          <w:caps/>
          <w:sz w:val="16"/>
          <w:szCs w:val="16"/>
        </w:rPr>
        <w:t>(в форме слушАний)</w:t>
      </w:r>
    </w:p>
    <w:tbl>
      <w:tblPr>
        <w:tblW w:w="11508" w:type="dxa"/>
        <w:tblLook w:val="01E0" w:firstRow="1" w:lastRow="1" w:firstColumn="1" w:lastColumn="1" w:noHBand="0" w:noVBand="0"/>
      </w:tblPr>
      <w:tblGrid>
        <w:gridCol w:w="2148"/>
        <w:gridCol w:w="9360"/>
      </w:tblGrid>
      <w:tr w:rsidR="00DD34E6" w:rsidTr="00DD34E6">
        <w:trPr>
          <w:trHeight w:val="390"/>
        </w:trPr>
        <w:tc>
          <w:tcPr>
            <w:tcW w:w="2148" w:type="dxa"/>
          </w:tcPr>
          <w:p w:rsidR="00DD34E6" w:rsidRDefault="00DD34E6" w:rsidP="00DD34E6">
            <w:pPr>
              <w:ind w:right="-34"/>
              <w:rPr>
                <w:rFonts w:ascii="Arial" w:hAnsi="Arial" w:cs="Arial"/>
                <w:b/>
                <w:sz w:val="16"/>
                <w:szCs w:val="16"/>
              </w:rPr>
            </w:pPr>
            <w:r>
              <w:rPr>
                <w:rFonts w:ascii="Arial" w:hAnsi="Arial" w:cs="Arial"/>
                <w:b/>
                <w:sz w:val="16"/>
                <w:szCs w:val="16"/>
              </w:rPr>
              <w:t>Предмет общественных слушаний</w:t>
            </w:r>
          </w:p>
        </w:tc>
        <w:tc>
          <w:tcPr>
            <w:tcW w:w="9360" w:type="dxa"/>
          </w:tcPr>
          <w:p w:rsidR="00DD34E6" w:rsidRDefault="00DD34E6">
            <w:pPr>
              <w:ind w:left="74" w:right="72"/>
              <w:jc w:val="both"/>
              <w:rPr>
                <w:rFonts w:ascii="Arial" w:hAnsi="Arial" w:cs="Arial"/>
                <w:b/>
                <w:sz w:val="16"/>
                <w:szCs w:val="16"/>
              </w:rPr>
            </w:pPr>
            <w:r>
              <w:rPr>
                <w:rFonts w:ascii="Arial" w:hAnsi="Arial" w:cs="Arial"/>
                <w:b/>
                <w:sz w:val="16"/>
                <w:szCs w:val="16"/>
              </w:rPr>
              <w:t xml:space="preserve">Раздел  «Оценка воздействия на окружающую среду» </w:t>
            </w:r>
            <w:r>
              <w:rPr>
                <w:rFonts w:ascii="Arial" w:hAnsi="Arial" w:cs="Arial"/>
                <w:sz w:val="16"/>
                <w:szCs w:val="16"/>
              </w:rPr>
              <w:t xml:space="preserve">в составе проектной документации объекта экспертизы: </w:t>
            </w:r>
            <w:r>
              <w:rPr>
                <w:rFonts w:ascii="Arial" w:hAnsi="Arial" w:cs="Arial"/>
                <w:b/>
                <w:i/>
                <w:sz w:val="16"/>
                <w:szCs w:val="16"/>
              </w:rPr>
              <w:t>«Р</w:t>
            </w:r>
            <w:r>
              <w:rPr>
                <w:rFonts w:ascii="Arial" w:hAnsi="Arial" w:cs="Arial"/>
                <w:b/>
                <w:i/>
                <w:sz w:val="16"/>
                <w:szCs w:val="16"/>
              </w:rPr>
              <w:t>е</w:t>
            </w:r>
            <w:r>
              <w:rPr>
                <w:rFonts w:ascii="Arial" w:hAnsi="Arial" w:cs="Arial"/>
                <w:b/>
                <w:i/>
                <w:sz w:val="16"/>
                <w:szCs w:val="16"/>
              </w:rPr>
              <w:t>конструкция КЛС Валдай – Псков – Изборск с заменой медного кабеля на ВОК»</w:t>
            </w:r>
          </w:p>
        </w:tc>
      </w:tr>
      <w:tr w:rsidR="00DD34E6" w:rsidTr="00DD34E6">
        <w:tc>
          <w:tcPr>
            <w:tcW w:w="2148" w:type="dxa"/>
          </w:tcPr>
          <w:p w:rsidR="00DD34E6" w:rsidRDefault="00DD34E6" w:rsidP="00DD34E6">
            <w:pPr>
              <w:ind w:right="-34"/>
              <w:rPr>
                <w:rFonts w:ascii="Arial" w:hAnsi="Arial" w:cs="Arial"/>
                <w:b/>
                <w:sz w:val="16"/>
                <w:szCs w:val="16"/>
              </w:rPr>
            </w:pPr>
            <w:r>
              <w:rPr>
                <w:rFonts w:ascii="Arial" w:hAnsi="Arial" w:cs="Arial"/>
                <w:b/>
                <w:sz w:val="16"/>
                <w:szCs w:val="16"/>
              </w:rPr>
              <w:t>Основание</w:t>
            </w:r>
          </w:p>
        </w:tc>
        <w:tc>
          <w:tcPr>
            <w:tcW w:w="9360" w:type="dxa"/>
          </w:tcPr>
          <w:p w:rsidR="00DD34E6" w:rsidRDefault="00DD34E6">
            <w:pPr>
              <w:ind w:left="74" w:right="72"/>
              <w:jc w:val="both"/>
              <w:rPr>
                <w:rFonts w:ascii="Arial" w:hAnsi="Arial" w:cs="Arial"/>
                <w:sz w:val="16"/>
                <w:szCs w:val="16"/>
              </w:rPr>
            </w:pPr>
            <w:r>
              <w:rPr>
                <w:rFonts w:ascii="Arial" w:hAnsi="Arial" w:cs="Arial"/>
                <w:sz w:val="16"/>
                <w:szCs w:val="16"/>
              </w:rPr>
              <w:t>Постановления Администрации Валдайского муниципального района от 20.08.2015 №1256 и от 27.08.2015 №1282</w:t>
            </w:r>
          </w:p>
        </w:tc>
      </w:tr>
      <w:tr w:rsidR="00DD34E6" w:rsidTr="00DD34E6">
        <w:tc>
          <w:tcPr>
            <w:tcW w:w="2148" w:type="dxa"/>
          </w:tcPr>
          <w:p w:rsidR="00DD34E6" w:rsidRDefault="00DD34E6" w:rsidP="00DD34E6">
            <w:pPr>
              <w:ind w:right="-34"/>
              <w:rPr>
                <w:rFonts w:ascii="Arial" w:hAnsi="Arial" w:cs="Arial"/>
                <w:b/>
                <w:sz w:val="16"/>
                <w:szCs w:val="16"/>
              </w:rPr>
            </w:pPr>
            <w:r>
              <w:rPr>
                <w:rFonts w:ascii="Arial" w:hAnsi="Arial" w:cs="Arial"/>
                <w:b/>
                <w:sz w:val="16"/>
                <w:szCs w:val="16"/>
              </w:rPr>
              <w:t>Место проведения:</w:t>
            </w:r>
          </w:p>
        </w:tc>
        <w:tc>
          <w:tcPr>
            <w:tcW w:w="9360" w:type="dxa"/>
          </w:tcPr>
          <w:p w:rsidR="00DD34E6" w:rsidRDefault="00DD34E6">
            <w:pPr>
              <w:tabs>
                <w:tab w:val="left" w:pos="9180"/>
              </w:tabs>
              <w:ind w:left="74"/>
              <w:jc w:val="both"/>
              <w:rPr>
                <w:rFonts w:ascii="Arial" w:hAnsi="Arial" w:cs="Arial"/>
                <w:sz w:val="16"/>
                <w:szCs w:val="16"/>
              </w:rPr>
            </w:pPr>
            <w:r>
              <w:rPr>
                <w:rFonts w:ascii="Arial" w:hAnsi="Arial" w:cs="Arial"/>
                <w:sz w:val="16"/>
                <w:szCs w:val="16"/>
              </w:rPr>
              <w:t>Новгородская область, г. Валдай, пр. Комсомольский, д.19/21, каб.414</w:t>
            </w:r>
          </w:p>
        </w:tc>
      </w:tr>
      <w:tr w:rsidR="00DD34E6" w:rsidTr="00DD34E6">
        <w:tc>
          <w:tcPr>
            <w:tcW w:w="2148" w:type="dxa"/>
          </w:tcPr>
          <w:p w:rsidR="00DD34E6" w:rsidRDefault="00DD34E6" w:rsidP="00DD34E6">
            <w:pPr>
              <w:ind w:right="-34"/>
              <w:rPr>
                <w:rFonts w:ascii="Arial" w:hAnsi="Arial" w:cs="Arial"/>
                <w:b/>
                <w:sz w:val="16"/>
                <w:szCs w:val="16"/>
              </w:rPr>
            </w:pPr>
            <w:r>
              <w:rPr>
                <w:rFonts w:ascii="Arial" w:hAnsi="Arial" w:cs="Arial"/>
                <w:b/>
                <w:sz w:val="16"/>
                <w:szCs w:val="16"/>
              </w:rPr>
              <w:t>Дата проведения:</w:t>
            </w:r>
          </w:p>
        </w:tc>
        <w:tc>
          <w:tcPr>
            <w:tcW w:w="9360" w:type="dxa"/>
          </w:tcPr>
          <w:p w:rsidR="00DD34E6" w:rsidRDefault="00DD34E6">
            <w:pPr>
              <w:ind w:left="74" w:right="-34"/>
              <w:rPr>
                <w:rFonts w:ascii="Arial" w:hAnsi="Arial" w:cs="Arial"/>
                <w:sz w:val="16"/>
                <w:szCs w:val="16"/>
              </w:rPr>
            </w:pPr>
            <w:r>
              <w:rPr>
                <w:rFonts w:ascii="Arial" w:hAnsi="Arial" w:cs="Arial"/>
                <w:sz w:val="16"/>
                <w:szCs w:val="16"/>
              </w:rPr>
              <w:t xml:space="preserve">28 сентября </w:t>
            </w:r>
            <w:smartTag w:uri="urn:schemas-microsoft-com:office:smarttags" w:element="metricconverter">
              <w:smartTagPr>
                <w:attr w:name="ProductID" w:val="2015 г"/>
              </w:smartTagPr>
              <w:r>
                <w:rPr>
                  <w:rFonts w:ascii="Arial" w:hAnsi="Arial" w:cs="Arial"/>
                  <w:sz w:val="16"/>
                  <w:szCs w:val="16"/>
                </w:rPr>
                <w:t>2015 года</w:t>
              </w:r>
            </w:smartTag>
          </w:p>
        </w:tc>
      </w:tr>
      <w:tr w:rsidR="00DD34E6" w:rsidTr="00DD34E6">
        <w:tc>
          <w:tcPr>
            <w:tcW w:w="2148" w:type="dxa"/>
          </w:tcPr>
          <w:p w:rsidR="00DD34E6" w:rsidRDefault="00DD34E6" w:rsidP="00DD34E6">
            <w:pPr>
              <w:ind w:right="-34"/>
              <w:rPr>
                <w:rFonts w:ascii="Arial" w:hAnsi="Arial" w:cs="Arial"/>
                <w:b/>
                <w:sz w:val="16"/>
                <w:szCs w:val="16"/>
              </w:rPr>
            </w:pPr>
            <w:r>
              <w:rPr>
                <w:rFonts w:ascii="Arial" w:hAnsi="Arial" w:cs="Arial"/>
                <w:b/>
                <w:sz w:val="16"/>
                <w:szCs w:val="16"/>
              </w:rPr>
              <w:t xml:space="preserve">Начало слушаний </w:t>
            </w:r>
          </w:p>
        </w:tc>
        <w:tc>
          <w:tcPr>
            <w:tcW w:w="9360" w:type="dxa"/>
          </w:tcPr>
          <w:p w:rsidR="00DD34E6" w:rsidRDefault="00DD34E6">
            <w:pPr>
              <w:ind w:left="74" w:right="-34"/>
              <w:rPr>
                <w:rFonts w:ascii="Arial" w:hAnsi="Arial" w:cs="Arial"/>
                <w:sz w:val="16"/>
                <w:szCs w:val="16"/>
              </w:rPr>
            </w:pPr>
            <w:r>
              <w:rPr>
                <w:rFonts w:ascii="Arial" w:hAnsi="Arial" w:cs="Arial"/>
                <w:sz w:val="16"/>
                <w:szCs w:val="16"/>
              </w:rPr>
              <w:t xml:space="preserve">16.00 </w:t>
            </w:r>
          </w:p>
        </w:tc>
      </w:tr>
      <w:tr w:rsidR="00DD34E6" w:rsidTr="00DD34E6">
        <w:tc>
          <w:tcPr>
            <w:tcW w:w="2148" w:type="dxa"/>
          </w:tcPr>
          <w:p w:rsidR="00DD34E6" w:rsidRDefault="00DD34E6" w:rsidP="00DD34E6">
            <w:pPr>
              <w:ind w:right="-34"/>
              <w:rPr>
                <w:rFonts w:ascii="Arial" w:hAnsi="Arial" w:cs="Arial"/>
                <w:b/>
                <w:sz w:val="16"/>
                <w:szCs w:val="16"/>
              </w:rPr>
            </w:pPr>
            <w:r>
              <w:rPr>
                <w:rFonts w:ascii="Arial" w:hAnsi="Arial" w:cs="Arial"/>
                <w:b/>
                <w:sz w:val="16"/>
                <w:szCs w:val="16"/>
              </w:rPr>
              <w:t>Председатель:</w:t>
            </w:r>
          </w:p>
        </w:tc>
        <w:tc>
          <w:tcPr>
            <w:tcW w:w="9360" w:type="dxa"/>
          </w:tcPr>
          <w:p w:rsidR="00DD34E6" w:rsidRDefault="00DD34E6" w:rsidP="00DD34E6">
            <w:pPr>
              <w:ind w:left="72" w:right="-34" w:hanging="72"/>
              <w:rPr>
                <w:rFonts w:ascii="Arial" w:hAnsi="Arial" w:cs="Arial"/>
                <w:sz w:val="16"/>
                <w:szCs w:val="16"/>
              </w:rPr>
            </w:pPr>
            <w:r>
              <w:rPr>
                <w:rFonts w:ascii="Arial" w:hAnsi="Arial" w:cs="Arial"/>
                <w:b/>
                <w:sz w:val="16"/>
                <w:szCs w:val="16"/>
              </w:rPr>
              <w:t>Рыбкин Андрей Валентинович</w:t>
            </w:r>
            <w:r>
              <w:rPr>
                <w:rFonts w:ascii="Arial" w:hAnsi="Arial" w:cs="Arial"/>
                <w:sz w:val="16"/>
                <w:szCs w:val="16"/>
              </w:rPr>
              <w:t xml:space="preserve"> – заведующий отделом архитектуры, градостроительства и строительства Администр</w:t>
            </w:r>
            <w:r>
              <w:rPr>
                <w:rFonts w:ascii="Arial" w:hAnsi="Arial" w:cs="Arial"/>
                <w:sz w:val="16"/>
                <w:szCs w:val="16"/>
              </w:rPr>
              <w:t>а</w:t>
            </w:r>
            <w:r>
              <w:rPr>
                <w:rFonts w:ascii="Arial" w:hAnsi="Arial" w:cs="Arial"/>
                <w:sz w:val="16"/>
                <w:szCs w:val="16"/>
              </w:rPr>
              <w:t>ции муниципального района</w:t>
            </w:r>
          </w:p>
        </w:tc>
      </w:tr>
    </w:tbl>
    <w:p w:rsidR="00DD34E6" w:rsidRDefault="00DD34E6" w:rsidP="00DD34E6">
      <w:pPr>
        <w:ind w:right="-34"/>
        <w:rPr>
          <w:rFonts w:ascii="Arial" w:hAnsi="Arial" w:cs="Arial"/>
          <w:b/>
          <w:sz w:val="16"/>
          <w:szCs w:val="16"/>
        </w:rPr>
      </w:pPr>
    </w:p>
    <w:p w:rsidR="00DD34E6" w:rsidRDefault="00DD34E6" w:rsidP="00DD34E6">
      <w:pPr>
        <w:ind w:right="-34" w:firstLine="360"/>
        <w:rPr>
          <w:rFonts w:ascii="Arial" w:hAnsi="Arial" w:cs="Arial"/>
          <w:b/>
          <w:color w:val="0000FF"/>
          <w:sz w:val="16"/>
          <w:szCs w:val="16"/>
          <w:u w:val="single"/>
        </w:rPr>
      </w:pPr>
      <w:r>
        <w:rPr>
          <w:rFonts w:ascii="Arial" w:hAnsi="Arial" w:cs="Arial"/>
          <w:b/>
          <w:sz w:val="16"/>
          <w:szCs w:val="16"/>
          <w:u w:val="single"/>
        </w:rPr>
        <w:t>КОЛИЧЕСТВО УЧАСТНИКОВ ОБЩЕСТВЕННЫХ СЛУШАНИЙ</w:t>
      </w:r>
      <w:r>
        <w:rPr>
          <w:rFonts w:ascii="Arial" w:hAnsi="Arial" w:cs="Arial"/>
          <w:b/>
          <w:color w:val="0000FF"/>
          <w:sz w:val="16"/>
          <w:szCs w:val="16"/>
          <w:u w:val="single"/>
        </w:rPr>
        <w:t xml:space="preserve">: </w:t>
      </w:r>
      <w:r>
        <w:rPr>
          <w:rFonts w:ascii="Arial" w:hAnsi="Arial" w:cs="Arial"/>
          <w:b/>
          <w:color w:val="000000"/>
          <w:sz w:val="16"/>
          <w:szCs w:val="16"/>
          <w:u w:val="single"/>
        </w:rPr>
        <w:t xml:space="preserve"> 18</w:t>
      </w:r>
    </w:p>
    <w:p w:rsidR="00DD34E6" w:rsidRPr="00DD34E6" w:rsidRDefault="00DD34E6" w:rsidP="00DD34E6">
      <w:pPr>
        <w:ind w:right="-34" w:firstLine="357"/>
        <w:rPr>
          <w:rFonts w:ascii="Arial" w:hAnsi="Arial" w:cs="Arial"/>
          <w:b/>
          <w:sz w:val="16"/>
          <w:szCs w:val="16"/>
          <w:u w:val="single"/>
        </w:rPr>
      </w:pPr>
      <w:r>
        <w:rPr>
          <w:rFonts w:ascii="Arial" w:hAnsi="Arial" w:cs="Arial"/>
          <w:b/>
          <w:sz w:val="16"/>
          <w:szCs w:val="16"/>
          <w:u w:val="single"/>
        </w:rPr>
        <w:t>В СЛУШАНИЯХ ПРИНИМАЛИ УЧАСТНИЕ:</w:t>
      </w:r>
    </w:p>
    <w:p w:rsidR="00DD34E6" w:rsidRDefault="00DD34E6" w:rsidP="00DD34E6">
      <w:pPr>
        <w:ind w:left="5940" w:hanging="5940"/>
        <w:rPr>
          <w:rFonts w:ascii="Arial" w:hAnsi="Arial" w:cs="Arial"/>
          <w:sz w:val="16"/>
          <w:szCs w:val="16"/>
        </w:rPr>
      </w:pPr>
      <w:r>
        <w:rPr>
          <w:rFonts w:ascii="Arial" w:hAnsi="Arial" w:cs="Arial"/>
          <w:b/>
          <w:sz w:val="16"/>
          <w:szCs w:val="16"/>
        </w:rPr>
        <w:t xml:space="preserve">Руководство   администрации Валдайского муниципального района </w:t>
      </w:r>
    </w:p>
    <w:p w:rsidR="00DD34E6" w:rsidRDefault="00DD34E6" w:rsidP="00DD34E6">
      <w:pPr>
        <w:tabs>
          <w:tab w:val="left" w:pos="9180"/>
        </w:tabs>
        <w:ind w:left="74"/>
        <w:jc w:val="both"/>
        <w:rPr>
          <w:rFonts w:ascii="Arial" w:hAnsi="Arial" w:cs="Arial"/>
          <w:sz w:val="16"/>
          <w:szCs w:val="16"/>
        </w:rPr>
      </w:pPr>
      <w:r>
        <w:rPr>
          <w:rFonts w:ascii="Arial" w:hAnsi="Arial" w:cs="Arial"/>
          <w:b/>
          <w:sz w:val="16"/>
          <w:szCs w:val="16"/>
        </w:rPr>
        <w:t xml:space="preserve">Рыбкин А.В. </w:t>
      </w:r>
      <w:r>
        <w:rPr>
          <w:rFonts w:ascii="Arial" w:hAnsi="Arial" w:cs="Arial"/>
          <w:sz w:val="16"/>
          <w:szCs w:val="16"/>
        </w:rPr>
        <w:t>– заведующий отделом архитектуры, градостроительства и строительства администрации муниципального района, председатель коми</w:t>
      </w:r>
      <w:r>
        <w:rPr>
          <w:rFonts w:ascii="Arial" w:hAnsi="Arial" w:cs="Arial"/>
          <w:sz w:val="16"/>
          <w:szCs w:val="16"/>
        </w:rPr>
        <w:t>с</w:t>
      </w:r>
      <w:r>
        <w:rPr>
          <w:rFonts w:ascii="Arial" w:hAnsi="Arial" w:cs="Arial"/>
          <w:sz w:val="16"/>
          <w:szCs w:val="16"/>
        </w:rPr>
        <w:t>сии;</w:t>
      </w:r>
    </w:p>
    <w:p w:rsidR="00DD34E6" w:rsidRDefault="00DD34E6" w:rsidP="00DD34E6">
      <w:pPr>
        <w:tabs>
          <w:tab w:val="left" w:pos="9180"/>
        </w:tabs>
        <w:ind w:left="74"/>
        <w:jc w:val="both"/>
        <w:rPr>
          <w:rFonts w:ascii="Arial" w:hAnsi="Arial" w:cs="Arial"/>
          <w:sz w:val="16"/>
          <w:szCs w:val="16"/>
        </w:rPr>
      </w:pPr>
      <w:r>
        <w:rPr>
          <w:rFonts w:ascii="Arial" w:hAnsi="Arial" w:cs="Arial"/>
          <w:b/>
          <w:sz w:val="16"/>
          <w:szCs w:val="16"/>
        </w:rPr>
        <w:t>Дмитриев А</w:t>
      </w:r>
      <w:r>
        <w:rPr>
          <w:rFonts w:ascii="Arial" w:hAnsi="Arial" w:cs="Arial"/>
          <w:sz w:val="16"/>
          <w:szCs w:val="16"/>
        </w:rPr>
        <w:t>.С. – главный служащий отдела архитектуры, градостроительства и строительства администрации муниципального района, секретарь к</w:t>
      </w:r>
      <w:r>
        <w:rPr>
          <w:rFonts w:ascii="Arial" w:hAnsi="Arial" w:cs="Arial"/>
          <w:sz w:val="16"/>
          <w:szCs w:val="16"/>
        </w:rPr>
        <w:t>о</w:t>
      </w:r>
      <w:r>
        <w:rPr>
          <w:rFonts w:ascii="Arial" w:hAnsi="Arial" w:cs="Arial"/>
          <w:sz w:val="16"/>
          <w:szCs w:val="16"/>
        </w:rPr>
        <w:t>миссии;</w:t>
      </w:r>
    </w:p>
    <w:p w:rsidR="00DD34E6" w:rsidRPr="00DD34E6" w:rsidRDefault="00DD34E6" w:rsidP="00DD34E6">
      <w:pPr>
        <w:tabs>
          <w:tab w:val="left" w:pos="9180"/>
        </w:tabs>
        <w:ind w:left="74"/>
        <w:jc w:val="both"/>
        <w:rPr>
          <w:rFonts w:ascii="Arial" w:hAnsi="Arial" w:cs="Arial"/>
          <w:sz w:val="16"/>
          <w:szCs w:val="16"/>
        </w:rPr>
      </w:pPr>
      <w:proofErr w:type="spellStart"/>
      <w:r>
        <w:rPr>
          <w:rFonts w:ascii="Arial" w:hAnsi="Arial" w:cs="Arial"/>
          <w:b/>
          <w:sz w:val="16"/>
          <w:szCs w:val="16"/>
        </w:rPr>
        <w:t>Беркевич</w:t>
      </w:r>
      <w:proofErr w:type="spellEnd"/>
      <w:r>
        <w:rPr>
          <w:rFonts w:ascii="Arial" w:hAnsi="Arial" w:cs="Arial"/>
          <w:b/>
          <w:sz w:val="16"/>
          <w:szCs w:val="16"/>
        </w:rPr>
        <w:t xml:space="preserve"> О</w:t>
      </w:r>
      <w:r>
        <w:rPr>
          <w:rFonts w:ascii="Arial" w:hAnsi="Arial" w:cs="Arial"/>
          <w:sz w:val="16"/>
          <w:szCs w:val="16"/>
        </w:rPr>
        <w:t>.В. – ведущий служащий отдела архитектуры, градостроительства и строительства администрации муниципального района, член коми</w:t>
      </w:r>
      <w:r>
        <w:rPr>
          <w:rFonts w:ascii="Arial" w:hAnsi="Arial" w:cs="Arial"/>
          <w:sz w:val="16"/>
          <w:szCs w:val="16"/>
        </w:rPr>
        <w:t>с</w:t>
      </w:r>
      <w:r>
        <w:rPr>
          <w:rFonts w:ascii="Arial" w:hAnsi="Arial" w:cs="Arial"/>
          <w:sz w:val="16"/>
          <w:szCs w:val="16"/>
        </w:rPr>
        <w:t>сии;</w:t>
      </w:r>
    </w:p>
    <w:p w:rsidR="00DD34E6" w:rsidRDefault="00DD34E6" w:rsidP="00DD34E6">
      <w:pPr>
        <w:ind w:right="146"/>
        <w:jc w:val="both"/>
        <w:rPr>
          <w:rFonts w:ascii="Arial" w:hAnsi="Arial" w:cs="Arial"/>
          <w:b/>
          <w:sz w:val="16"/>
          <w:szCs w:val="16"/>
        </w:rPr>
      </w:pPr>
      <w:r>
        <w:rPr>
          <w:rFonts w:ascii="Arial" w:hAnsi="Arial" w:cs="Arial"/>
          <w:b/>
          <w:sz w:val="16"/>
          <w:szCs w:val="16"/>
        </w:rPr>
        <w:t>Представители заказчика</w:t>
      </w:r>
      <w:proofErr w:type="gramStart"/>
      <w:r>
        <w:rPr>
          <w:rFonts w:ascii="Arial" w:hAnsi="Arial" w:cs="Arial"/>
          <w:b/>
          <w:sz w:val="16"/>
          <w:szCs w:val="16"/>
        </w:rPr>
        <w:t xml:space="preserve"> :</w:t>
      </w:r>
      <w:proofErr w:type="gramEnd"/>
    </w:p>
    <w:p w:rsidR="00DD34E6" w:rsidRDefault="00DD34E6" w:rsidP="00DD34E6">
      <w:pPr>
        <w:ind w:right="147"/>
        <w:jc w:val="both"/>
        <w:rPr>
          <w:rFonts w:ascii="Arial" w:hAnsi="Arial" w:cs="Arial"/>
          <w:b/>
          <w:sz w:val="16"/>
          <w:szCs w:val="16"/>
        </w:rPr>
      </w:pPr>
      <w:r>
        <w:rPr>
          <w:rFonts w:ascii="Arial" w:hAnsi="Arial" w:cs="Arial"/>
          <w:b/>
          <w:sz w:val="16"/>
          <w:szCs w:val="16"/>
        </w:rPr>
        <w:t xml:space="preserve">Санкт-Петербургское территориальное управление ООО «Газпром </w:t>
      </w:r>
      <w:proofErr w:type="spellStart"/>
      <w:r>
        <w:rPr>
          <w:rFonts w:ascii="Arial" w:hAnsi="Arial" w:cs="Arial"/>
          <w:b/>
          <w:sz w:val="16"/>
          <w:szCs w:val="16"/>
        </w:rPr>
        <w:t>центрремонт</w:t>
      </w:r>
      <w:proofErr w:type="spellEnd"/>
      <w:r>
        <w:rPr>
          <w:rFonts w:ascii="Arial" w:hAnsi="Arial" w:cs="Arial"/>
          <w:b/>
          <w:sz w:val="16"/>
          <w:szCs w:val="16"/>
        </w:rPr>
        <w:t>», (г</w:t>
      </w:r>
      <w:proofErr w:type="gramStart"/>
      <w:r>
        <w:rPr>
          <w:rFonts w:ascii="Arial" w:hAnsi="Arial" w:cs="Arial"/>
          <w:b/>
          <w:sz w:val="16"/>
          <w:szCs w:val="16"/>
        </w:rPr>
        <w:t>.С</w:t>
      </w:r>
      <w:proofErr w:type="gramEnd"/>
      <w:r>
        <w:rPr>
          <w:rFonts w:ascii="Arial" w:hAnsi="Arial" w:cs="Arial"/>
          <w:b/>
          <w:sz w:val="16"/>
          <w:szCs w:val="16"/>
        </w:rPr>
        <w:t xml:space="preserve">анкт-Петербург)  </w:t>
      </w:r>
    </w:p>
    <w:p w:rsidR="00DD34E6" w:rsidRDefault="00DD34E6" w:rsidP="00DD34E6">
      <w:pPr>
        <w:ind w:left="540" w:right="146" w:hanging="1"/>
        <w:jc w:val="both"/>
        <w:rPr>
          <w:rFonts w:ascii="Arial" w:hAnsi="Arial" w:cs="Arial"/>
          <w:b/>
          <w:sz w:val="16"/>
          <w:szCs w:val="16"/>
        </w:rPr>
      </w:pPr>
      <w:proofErr w:type="spellStart"/>
      <w:r>
        <w:rPr>
          <w:rFonts w:ascii="Arial" w:hAnsi="Arial" w:cs="Arial"/>
          <w:b/>
          <w:sz w:val="16"/>
          <w:szCs w:val="16"/>
        </w:rPr>
        <w:t>Фризен</w:t>
      </w:r>
      <w:proofErr w:type="spellEnd"/>
      <w:r>
        <w:rPr>
          <w:rFonts w:ascii="Arial" w:hAnsi="Arial" w:cs="Arial"/>
          <w:b/>
          <w:sz w:val="16"/>
          <w:szCs w:val="16"/>
        </w:rPr>
        <w:t xml:space="preserve"> Александр Владимирович</w:t>
      </w:r>
      <w:r>
        <w:rPr>
          <w:rFonts w:ascii="Arial" w:hAnsi="Arial" w:cs="Arial"/>
          <w:sz w:val="16"/>
          <w:szCs w:val="16"/>
        </w:rPr>
        <w:t xml:space="preserve"> – </w:t>
      </w:r>
      <w:r>
        <w:rPr>
          <w:rFonts w:ascii="Arial" w:hAnsi="Arial" w:cs="Arial"/>
          <w:i/>
          <w:sz w:val="16"/>
          <w:szCs w:val="16"/>
        </w:rPr>
        <w:t>заместитель</w:t>
      </w:r>
      <w:r>
        <w:rPr>
          <w:rFonts w:ascii="Arial" w:hAnsi="Arial" w:cs="Arial"/>
          <w:sz w:val="16"/>
          <w:szCs w:val="16"/>
        </w:rPr>
        <w:t xml:space="preserve"> </w:t>
      </w:r>
      <w:r>
        <w:rPr>
          <w:rFonts w:ascii="Arial" w:hAnsi="Arial" w:cs="Arial"/>
          <w:i/>
          <w:sz w:val="16"/>
          <w:szCs w:val="16"/>
        </w:rPr>
        <w:t>начальника отдела подготовки производства,</w:t>
      </w:r>
    </w:p>
    <w:p w:rsidR="00DD34E6" w:rsidRDefault="00DD34E6" w:rsidP="00DD34E6">
      <w:pPr>
        <w:ind w:right="146"/>
        <w:jc w:val="both"/>
        <w:rPr>
          <w:rFonts w:ascii="Arial" w:hAnsi="Arial" w:cs="Arial"/>
          <w:b/>
          <w:sz w:val="16"/>
          <w:szCs w:val="16"/>
        </w:rPr>
      </w:pPr>
      <w:r>
        <w:rPr>
          <w:rFonts w:ascii="Arial" w:hAnsi="Arial" w:cs="Arial"/>
          <w:b/>
          <w:sz w:val="16"/>
          <w:szCs w:val="16"/>
        </w:rPr>
        <w:lastRenderedPageBreak/>
        <w:t>Представитель проектной организации:</w:t>
      </w:r>
    </w:p>
    <w:p w:rsidR="00DD34E6" w:rsidRDefault="00DD34E6" w:rsidP="00DD34E6">
      <w:pPr>
        <w:ind w:right="146"/>
        <w:jc w:val="both"/>
        <w:rPr>
          <w:rFonts w:ascii="Arial" w:hAnsi="Arial" w:cs="Arial"/>
          <w:b/>
          <w:sz w:val="16"/>
          <w:szCs w:val="16"/>
        </w:rPr>
      </w:pPr>
      <w:r>
        <w:rPr>
          <w:rFonts w:ascii="Arial" w:hAnsi="Arial" w:cs="Arial"/>
          <w:b/>
          <w:sz w:val="16"/>
          <w:szCs w:val="16"/>
        </w:rPr>
        <w:t>Сибирский институт по изысканиям и проектированию сооружений связи АО «Гипросвязь-4» (г. Новосибирск)</w:t>
      </w:r>
    </w:p>
    <w:p w:rsidR="00DD34E6" w:rsidRPr="00DD34E6" w:rsidRDefault="00DD34E6" w:rsidP="00DD34E6">
      <w:pPr>
        <w:ind w:left="540" w:right="146" w:hanging="1"/>
        <w:jc w:val="both"/>
        <w:rPr>
          <w:rFonts w:ascii="Arial" w:hAnsi="Arial" w:cs="Arial"/>
          <w:b/>
          <w:sz w:val="16"/>
          <w:szCs w:val="16"/>
        </w:rPr>
      </w:pPr>
      <w:r>
        <w:rPr>
          <w:rFonts w:ascii="Arial" w:hAnsi="Arial" w:cs="Arial"/>
          <w:sz w:val="16"/>
          <w:szCs w:val="16"/>
        </w:rPr>
        <w:t xml:space="preserve">Николаева Галина Вячеславовна – </w:t>
      </w:r>
      <w:r>
        <w:rPr>
          <w:rFonts w:ascii="Arial" w:hAnsi="Arial" w:cs="Arial"/>
          <w:i/>
          <w:sz w:val="16"/>
          <w:szCs w:val="16"/>
        </w:rPr>
        <w:t>начальник отдела «Охрана окружающей среды» АО «Гипросвязь-4»,</w:t>
      </w:r>
    </w:p>
    <w:p w:rsidR="00DD34E6" w:rsidRDefault="00DD34E6" w:rsidP="00DD34E6">
      <w:pPr>
        <w:ind w:right="-34" w:firstLine="360"/>
        <w:rPr>
          <w:rFonts w:ascii="Arial" w:hAnsi="Arial" w:cs="Arial"/>
          <w:b/>
          <w:sz w:val="16"/>
          <w:szCs w:val="16"/>
          <w:u w:val="single"/>
        </w:rPr>
      </w:pPr>
      <w:r>
        <w:rPr>
          <w:rFonts w:ascii="Arial" w:hAnsi="Arial" w:cs="Arial"/>
          <w:b/>
          <w:sz w:val="16"/>
          <w:szCs w:val="16"/>
          <w:u w:val="single"/>
        </w:rPr>
        <w:t>ОСНОВНЫЕ ВЫСТУПЛЕНИЯ</w:t>
      </w:r>
      <w:proofErr w:type="gramStart"/>
      <w:r>
        <w:rPr>
          <w:rFonts w:ascii="Arial" w:hAnsi="Arial" w:cs="Arial"/>
          <w:b/>
          <w:sz w:val="16"/>
          <w:szCs w:val="16"/>
          <w:u w:val="single"/>
        </w:rPr>
        <w:t xml:space="preserve"> :</w:t>
      </w:r>
      <w:proofErr w:type="gramEnd"/>
    </w:p>
    <w:p w:rsidR="00DD34E6" w:rsidRDefault="00DD34E6" w:rsidP="00DD34E6">
      <w:pPr>
        <w:rPr>
          <w:rFonts w:ascii="Arial" w:hAnsi="Arial" w:cs="Arial"/>
          <w:i/>
          <w:sz w:val="16"/>
          <w:szCs w:val="16"/>
        </w:rPr>
      </w:pPr>
      <w:r>
        <w:rPr>
          <w:rFonts w:ascii="Arial" w:hAnsi="Arial" w:cs="Arial"/>
          <w:sz w:val="16"/>
          <w:szCs w:val="16"/>
        </w:rPr>
        <w:t xml:space="preserve">          </w:t>
      </w:r>
      <w:r>
        <w:rPr>
          <w:rFonts w:ascii="Arial" w:hAnsi="Arial" w:cs="Arial"/>
          <w:b/>
          <w:sz w:val="16"/>
          <w:szCs w:val="16"/>
        </w:rPr>
        <w:t xml:space="preserve">Николаева Галина Вячеславовна, </w:t>
      </w:r>
      <w:r>
        <w:rPr>
          <w:rFonts w:ascii="Arial" w:hAnsi="Arial" w:cs="Arial"/>
          <w:sz w:val="16"/>
          <w:szCs w:val="16"/>
        </w:rPr>
        <w:t xml:space="preserve">представитель ОАО «Гипросвязь-4» </w:t>
      </w:r>
    </w:p>
    <w:p w:rsidR="00DD34E6" w:rsidRDefault="00DD34E6" w:rsidP="00DD34E6">
      <w:pPr>
        <w:ind w:firstLine="567"/>
        <w:jc w:val="both"/>
        <w:rPr>
          <w:rFonts w:ascii="Arial" w:hAnsi="Arial" w:cs="Arial"/>
          <w:sz w:val="16"/>
          <w:szCs w:val="16"/>
        </w:rPr>
      </w:pPr>
      <w:r>
        <w:rPr>
          <w:rFonts w:ascii="Arial" w:hAnsi="Arial" w:cs="Arial"/>
          <w:sz w:val="16"/>
          <w:szCs w:val="16"/>
        </w:rPr>
        <w:t>Сообщила присутствующим о намечаемой деятельност</w:t>
      </w:r>
      <w:proofErr w:type="gramStart"/>
      <w:r>
        <w:rPr>
          <w:rFonts w:ascii="Arial" w:hAnsi="Arial" w:cs="Arial"/>
          <w:sz w:val="16"/>
          <w:szCs w:val="16"/>
        </w:rPr>
        <w:t>и ООО</w:t>
      </w:r>
      <w:proofErr w:type="gramEnd"/>
      <w:r>
        <w:rPr>
          <w:rFonts w:ascii="Arial" w:hAnsi="Arial" w:cs="Arial"/>
          <w:sz w:val="16"/>
          <w:szCs w:val="16"/>
        </w:rPr>
        <w:t xml:space="preserve"> «Газпром </w:t>
      </w:r>
      <w:proofErr w:type="spellStart"/>
      <w:r>
        <w:rPr>
          <w:rFonts w:ascii="Arial" w:hAnsi="Arial" w:cs="Arial"/>
          <w:sz w:val="16"/>
          <w:szCs w:val="16"/>
        </w:rPr>
        <w:t>центрремонт</w:t>
      </w:r>
      <w:proofErr w:type="spellEnd"/>
      <w:r>
        <w:rPr>
          <w:rFonts w:ascii="Arial" w:hAnsi="Arial" w:cs="Arial"/>
          <w:sz w:val="16"/>
          <w:szCs w:val="16"/>
        </w:rPr>
        <w:t>» на территории Новгородской области. Трасса проектиру</w:t>
      </w:r>
      <w:r>
        <w:rPr>
          <w:rFonts w:ascii="Arial" w:hAnsi="Arial" w:cs="Arial"/>
          <w:sz w:val="16"/>
          <w:szCs w:val="16"/>
        </w:rPr>
        <w:t>е</w:t>
      </w:r>
      <w:r>
        <w:rPr>
          <w:rFonts w:ascii="Arial" w:hAnsi="Arial" w:cs="Arial"/>
          <w:sz w:val="16"/>
          <w:szCs w:val="16"/>
        </w:rPr>
        <w:t>мой линии связи ВОК намечена вдоль существующего магистрального газопровода «Валдай – Псков – Рига» по ходу газа в охранной зоне газопров</w:t>
      </w:r>
      <w:r>
        <w:rPr>
          <w:rFonts w:ascii="Arial" w:hAnsi="Arial" w:cs="Arial"/>
          <w:sz w:val="16"/>
          <w:szCs w:val="16"/>
        </w:rPr>
        <w:t>о</w:t>
      </w:r>
      <w:r>
        <w:rPr>
          <w:rFonts w:ascii="Arial" w:hAnsi="Arial" w:cs="Arial"/>
          <w:sz w:val="16"/>
          <w:szCs w:val="16"/>
        </w:rPr>
        <w:t xml:space="preserve">да, которая составляет </w:t>
      </w:r>
      <w:smartTag w:uri="urn:schemas-microsoft-com:office:smarttags" w:element="metricconverter">
        <w:smartTagPr>
          <w:attr w:name="ProductID" w:val="50 метров"/>
        </w:smartTagPr>
        <w:r>
          <w:rPr>
            <w:rFonts w:ascii="Arial" w:hAnsi="Arial" w:cs="Arial"/>
            <w:sz w:val="16"/>
            <w:szCs w:val="16"/>
          </w:rPr>
          <w:t>50 метров</w:t>
        </w:r>
      </w:smartTag>
      <w:r>
        <w:rPr>
          <w:rFonts w:ascii="Arial" w:hAnsi="Arial" w:cs="Arial"/>
          <w:sz w:val="16"/>
          <w:szCs w:val="16"/>
        </w:rPr>
        <w:t xml:space="preserve"> (</w:t>
      </w:r>
      <w:smartTag w:uri="urn:schemas-microsoft-com:office:smarttags" w:element="metricconverter">
        <w:smartTagPr>
          <w:attr w:name="ProductID" w:val="25 метров"/>
        </w:smartTagPr>
        <w:r>
          <w:rPr>
            <w:rFonts w:ascii="Arial" w:hAnsi="Arial" w:cs="Arial"/>
            <w:sz w:val="16"/>
            <w:szCs w:val="16"/>
          </w:rPr>
          <w:t>25 метров</w:t>
        </w:r>
      </w:smartTag>
      <w:r>
        <w:rPr>
          <w:rFonts w:ascii="Arial" w:hAnsi="Arial" w:cs="Arial"/>
          <w:sz w:val="16"/>
          <w:szCs w:val="16"/>
        </w:rPr>
        <w:t xml:space="preserve"> в каждую сторону) взамен устаревшего старого медного кабеля.</w:t>
      </w:r>
    </w:p>
    <w:p w:rsidR="00DD34E6" w:rsidRDefault="00DD34E6" w:rsidP="00DD34E6">
      <w:pPr>
        <w:ind w:firstLine="539"/>
        <w:jc w:val="both"/>
        <w:rPr>
          <w:rFonts w:ascii="Arial" w:hAnsi="Arial" w:cs="Arial"/>
          <w:sz w:val="16"/>
          <w:szCs w:val="16"/>
        </w:rPr>
      </w:pPr>
      <w:r>
        <w:rPr>
          <w:rFonts w:ascii="Arial" w:hAnsi="Arial" w:cs="Arial"/>
          <w:sz w:val="16"/>
          <w:szCs w:val="16"/>
        </w:rPr>
        <w:t>Основанием для проектирования волоконно-оптической линии передачи является план развития сети связи ОАО «Газпром». Реконструкция КЛС предусматривает замену устаревшего кабеля связи на современный волоконно-оптический кабелей для обеспечения системой производстве</w:t>
      </w:r>
      <w:r>
        <w:rPr>
          <w:rFonts w:ascii="Arial" w:hAnsi="Arial" w:cs="Arial"/>
          <w:sz w:val="16"/>
          <w:szCs w:val="16"/>
        </w:rPr>
        <w:t>н</w:t>
      </w:r>
      <w:r>
        <w:rPr>
          <w:rFonts w:ascii="Arial" w:hAnsi="Arial" w:cs="Arial"/>
          <w:sz w:val="16"/>
          <w:szCs w:val="16"/>
        </w:rPr>
        <w:t>но-технологической связи существующего магистрального газопровода ОАО «Газпром» в Новгородской области.</w:t>
      </w:r>
    </w:p>
    <w:p w:rsidR="00DD34E6" w:rsidRDefault="00DD34E6" w:rsidP="00DD34E6">
      <w:pPr>
        <w:ind w:firstLine="539"/>
        <w:jc w:val="both"/>
        <w:rPr>
          <w:rFonts w:ascii="Arial" w:hAnsi="Arial" w:cs="Arial"/>
          <w:sz w:val="16"/>
          <w:szCs w:val="16"/>
        </w:rPr>
      </w:pPr>
      <w:r>
        <w:rPr>
          <w:rFonts w:ascii="Arial" w:hAnsi="Arial" w:cs="Arial"/>
          <w:sz w:val="16"/>
          <w:szCs w:val="16"/>
        </w:rPr>
        <w:t>Было доведено до присутствующих, какое возможно воздействие от намечаемой хозяйственной деятельности, озвучены мероприятия по миним</w:t>
      </w:r>
      <w:r>
        <w:rPr>
          <w:rFonts w:ascii="Arial" w:hAnsi="Arial" w:cs="Arial"/>
          <w:sz w:val="16"/>
          <w:szCs w:val="16"/>
        </w:rPr>
        <w:t>и</w:t>
      </w:r>
      <w:r>
        <w:rPr>
          <w:rFonts w:ascii="Arial" w:hAnsi="Arial" w:cs="Arial"/>
          <w:sz w:val="16"/>
          <w:szCs w:val="16"/>
        </w:rPr>
        <w:t xml:space="preserve">зации и </w:t>
      </w:r>
      <w:proofErr w:type="gramStart"/>
      <w:r>
        <w:rPr>
          <w:rFonts w:ascii="Arial" w:hAnsi="Arial" w:cs="Arial"/>
          <w:sz w:val="16"/>
          <w:szCs w:val="16"/>
        </w:rPr>
        <w:t>уменьшении</w:t>
      </w:r>
      <w:proofErr w:type="gramEnd"/>
      <w:r>
        <w:rPr>
          <w:rFonts w:ascii="Arial" w:hAnsi="Arial" w:cs="Arial"/>
          <w:sz w:val="16"/>
          <w:szCs w:val="16"/>
        </w:rPr>
        <w:t xml:space="preserve"> воздействия на окружающую среду.</w:t>
      </w:r>
      <w:r>
        <w:rPr>
          <w:rFonts w:ascii="Arial" w:hAnsi="Arial" w:cs="Arial"/>
          <w:color w:val="000080"/>
          <w:sz w:val="16"/>
          <w:szCs w:val="16"/>
        </w:rPr>
        <w:t xml:space="preserve">  </w:t>
      </w:r>
    </w:p>
    <w:p w:rsidR="00DD34E6" w:rsidRDefault="00DD34E6" w:rsidP="00DD34E6">
      <w:pPr>
        <w:ind w:firstLine="540"/>
        <w:jc w:val="both"/>
        <w:rPr>
          <w:rFonts w:ascii="Arial" w:hAnsi="Arial" w:cs="Arial"/>
          <w:sz w:val="16"/>
          <w:szCs w:val="16"/>
        </w:rPr>
      </w:pPr>
      <w:r>
        <w:rPr>
          <w:rFonts w:ascii="Arial" w:hAnsi="Arial" w:cs="Arial"/>
          <w:sz w:val="16"/>
          <w:szCs w:val="16"/>
        </w:rPr>
        <w:t>Информация о месте и времени проведения общественных слушаний была доведена до сведения общественности и граждан через средства массовой информации: население было проинформировано о намечаемой хозяйственной деятельности через газеты федерального и регионального уровня:</w:t>
      </w:r>
    </w:p>
    <w:p w:rsidR="00DD34E6" w:rsidRDefault="00DD34E6" w:rsidP="00DD34E6">
      <w:pPr>
        <w:numPr>
          <w:ilvl w:val="0"/>
          <w:numId w:val="13"/>
        </w:numPr>
        <w:tabs>
          <w:tab w:val="num" w:pos="900"/>
        </w:tabs>
        <w:ind w:left="1258" w:hanging="1077"/>
        <w:jc w:val="both"/>
        <w:rPr>
          <w:rFonts w:ascii="Arial" w:hAnsi="Arial" w:cs="Arial"/>
          <w:sz w:val="16"/>
          <w:szCs w:val="16"/>
        </w:rPr>
      </w:pPr>
      <w:r>
        <w:rPr>
          <w:rFonts w:ascii="Arial" w:hAnsi="Arial" w:cs="Arial"/>
          <w:sz w:val="16"/>
          <w:szCs w:val="16"/>
        </w:rPr>
        <w:t>«Российская газета» - объявление опубликовано 28.08.2015 года № 192 (6763).</w:t>
      </w:r>
    </w:p>
    <w:p w:rsidR="00DD34E6" w:rsidRDefault="00DD34E6" w:rsidP="00DD34E6">
      <w:pPr>
        <w:numPr>
          <w:ilvl w:val="0"/>
          <w:numId w:val="13"/>
        </w:numPr>
        <w:tabs>
          <w:tab w:val="num" w:pos="900"/>
        </w:tabs>
        <w:ind w:left="1258" w:hanging="1077"/>
        <w:jc w:val="both"/>
        <w:rPr>
          <w:rFonts w:ascii="Arial" w:hAnsi="Arial" w:cs="Arial"/>
          <w:sz w:val="16"/>
          <w:szCs w:val="16"/>
        </w:rPr>
      </w:pPr>
      <w:r>
        <w:rPr>
          <w:rFonts w:ascii="Arial" w:hAnsi="Arial" w:cs="Arial"/>
          <w:sz w:val="16"/>
          <w:szCs w:val="16"/>
        </w:rPr>
        <w:t>«Новгородские ведомости» - объявление опубликовано 02.09.2015 года № 14 (4437).</w:t>
      </w:r>
    </w:p>
    <w:p w:rsidR="00DD34E6" w:rsidRDefault="00DD34E6" w:rsidP="00DD34E6">
      <w:pPr>
        <w:numPr>
          <w:ilvl w:val="0"/>
          <w:numId w:val="13"/>
        </w:numPr>
        <w:tabs>
          <w:tab w:val="num" w:pos="900"/>
        </w:tabs>
        <w:ind w:left="1258" w:hanging="1077"/>
        <w:jc w:val="both"/>
        <w:rPr>
          <w:rFonts w:ascii="Arial" w:hAnsi="Arial" w:cs="Arial"/>
          <w:sz w:val="16"/>
          <w:szCs w:val="16"/>
        </w:rPr>
      </w:pPr>
      <w:r>
        <w:rPr>
          <w:rFonts w:ascii="Arial" w:hAnsi="Arial" w:cs="Arial"/>
          <w:sz w:val="16"/>
          <w:szCs w:val="16"/>
        </w:rPr>
        <w:t>«Валдайский вестник» - объявление опубликовано 28.08.2015 года № 34 (77).</w:t>
      </w:r>
    </w:p>
    <w:p w:rsidR="00DD34E6" w:rsidRPr="00DD34E6" w:rsidRDefault="00DD34E6" w:rsidP="00DD34E6">
      <w:pPr>
        <w:ind w:firstLine="539"/>
        <w:jc w:val="both"/>
        <w:rPr>
          <w:rFonts w:ascii="Arial" w:hAnsi="Arial" w:cs="Arial"/>
          <w:sz w:val="16"/>
          <w:szCs w:val="16"/>
        </w:rPr>
      </w:pPr>
      <w:r>
        <w:rPr>
          <w:rFonts w:ascii="Arial" w:hAnsi="Arial" w:cs="Arial"/>
          <w:sz w:val="16"/>
          <w:szCs w:val="16"/>
        </w:rPr>
        <w:t>Сибирским институтом ОАО «Гипросвязь-4» был разработан том «Оценка воздействия на окружающую среду» (ОВОС) и размещен на общ</w:t>
      </w:r>
      <w:r>
        <w:rPr>
          <w:rFonts w:ascii="Arial" w:hAnsi="Arial" w:cs="Arial"/>
          <w:sz w:val="16"/>
          <w:szCs w:val="16"/>
        </w:rPr>
        <w:t>е</w:t>
      </w:r>
      <w:r>
        <w:rPr>
          <w:rFonts w:ascii="Arial" w:hAnsi="Arial" w:cs="Arial"/>
          <w:sz w:val="16"/>
          <w:szCs w:val="16"/>
        </w:rPr>
        <w:t xml:space="preserve">ственное ознакомление на территории </w:t>
      </w:r>
      <w:proofErr w:type="gramStart"/>
      <w:r>
        <w:rPr>
          <w:rFonts w:ascii="Arial" w:hAnsi="Arial" w:cs="Arial"/>
          <w:sz w:val="16"/>
          <w:szCs w:val="16"/>
        </w:rPr>
        <w:t>визит-центра</w:t>
      </w:r>
      <w:proofErr w:type="gramEnd"/>
      <w:r>
        <w:rPr>
          <w:rFonts w:ascii="Arial" w:hAnsi="Arial" w:cs="Arial"/>
          <w:sz w:val="16"/>
          <w:szCs w:val="16"/>
        </w:rPr>
        <w:t xml:space="preserve"> «Валдайский парк». В течение месяца со дня опубликования объявления в «Российской газете», «Новгородские ведомости» и «Валдайский вестник» заявлений и обращений в адрес администрации Валдайского муниципального района, ОАО «Гипр</w:t>
      </w:r>
      <w:r>
        <w:rPr>
          <w:rFonts w:ascii="Arial" w:hAnsi="Arial" w:cs="Arial"/>
          <w:sz w:val="16"/>
          <w:szCs w:val="16"/>
        </w:rPr>
        <w:t>о</w:t>
      </w:r>
      <w:r>
        <w:rPr>
          <w:rFonts w:ascii="Arial" w:hAnsi="Arial" w:cs="Arial"/>
          <w:sz w:val="16"/>
          <w:szCs w:val="16"/>
        </w:rPr>
        <w:t xml:space="preserve">связь-4» и Валдайского ЛПУМГ </w:t>
      </w:r>
      <w:proofErr w:type="gramStart"/>
      <w:r>
        <w:rPr>
          <w:rFonts w:ascii="Arial" w:hAnsi="Arial" w:cs="Arial"/>
          <w:sz w:val="16"/>
          <w:szCs w:val="16"/>
        </w:rPr>
        <w:t>от</w:t>
      </w:r>
      <w:proofErr w:type="gramEnd"/>
      <w:r>
        <w:rPr>
          <w:rFonts w:ascii="Arial" w:hAnsi="Arial" w:cs="Arial"/>
          <w:sz w:val="16"/>
          <w:szCs w:val="16"/>
        </w:rPr>
        <w:t xml:space="preserve"> физических и юридических не поступало.</w:t>
      </w:r>
    </w:p>
    <w:p w:rsidR="00DD34E6" w:rsidRDefault="00DD34E6" w:rsidP="00DD34E6">
      <w:pPr>
        <w:ind w:right="-34" w:firstLine="360"/>
        <w:rPr>
          <w:rFonts w:ascii="Arial" w:hAnsi="Arial" w:cs="Arial"/>
          <w:b/>
          <w:sz w:val="16"/>
          <w:szCs w:val="16"/>
          <w:u w:val="single"/>
        </w:rPr>
      </w:pPr>
      <w:r>
        <w:rPr>
          <w:rFonts w:ascii="Arial" w:hAnsi="Arial" w:cs="Arial"/>
          <w:b/>
          <w:sz w:val="16"/>
          <w:szCs w:val="16"/>
          <w:u w:val="single"/>
        </w:rPr>
        <w:t>ОБСУЖДЕНИЕ:</w:t>
      </w:r>
    </w:p>
    <w:p w:rsidR="00DD34E6" w:rsidRDefault="00DD34E6" w:rsidP="00DD34E6">
      <w:pPr>
        <w:ind w:right="-34" w:firstLine="357"/>
        <w:jc w:val="both"/>
        <w:rPr>
          <w:rFonts w:ascii="Arial" w:hAnsi="Arial" w:cs="Arial"/>
          <w:sz w:val="16"/>
          <w:szCs w:val="16"/>
        </w:rPr>
      </w:pPr>
      <w:r>
        <w:rPr>
          <w:rFonts w:ascii="Arial" w:hAnsi="Arial" w:cs="Arial"/>
          <w:b/>
          <w:sz w:val="16"/>
          <w:szCs w:val="16"/>
          <w:u w:val="single"/>
        </w:rPr>
        <w:t>Вопрос:</w:t>
      </w:r>
      <w:r>
        <w:rPr>
          <w:rFonts w:ascii="Arial" w:hAnsi="Arial" w:cs="Arial"/>
          <w:b/>
          <w:sz w:val="16"/>
          <w:szCs w:val="16"/>
        </w:rPr>
        <w:t xml:space="preserve"> </w:t>
      </w:r>
      <w:r>
        <w:rPr>
          <w:rFonts w:ascii="Arial" w:hAnsi="Arial" w:cs="Arial"/>
          <w:sz w:val="16"/>
          <w:szCs w:val="16"/>
        </w:rPr>
        <w:t xml:space="preserve"> Будет ли производиться вырубка лесных насаждений при прокладке кабеля связи по территории парка?</w:t>
      </w:r>
    </w:p>
    <w:p w:rsidR="00DD34E6" w:rsidRDefault="00DD34E6" w:rsidP="00DD34E6">
      <w:pPr>
        <w:ind w:right="-34" w:firstLine="357"/>
        <w:jc w:val="both"/>
        <w:rPr>
          <w:rFonts w:ascii="Arial" w:hAnsi="Arial" w:cs="Arial"/>
          <w:sz w:val="16"/>
          <w:szCs w:val="16"/>
        </w:rPr>
      </w:pPr>
      <w:r>
        <w:rPr>
          <w:rFonts w:ascii="Arial" w:hAnsi="Arial" w:cs="Arial"/>
          <w:b/>
          <w:sz w:val="16"/>
          <w:szCs w:val="16"/>
          <w:u w:val="single"/>
        </w:rPr>
        <w:t xml:space="preserve">Ответ: </w:t>
      </w:r>
      <w:r>
        <w:rPr>
          <w:rFonts w:ascii="Arial" w:hAnsi="Arial" w:cs="Arial"/>
          <w:sz w:val="16"/>
          <w:szCs w:val="16"/>
        </w:rPr>
        <w:t>Проектируемая трасса по территории парка будет проходить в коридоре существующего газопровода, в его охранной зоне.</w:t>
      </w:r>
    </w:p>
    <w:p w:rsidR="00DD34E6" w:rsidRDefault="00DD34E6" w:rsidP="00DD34E6">
      <w:pPr>
        <w:ind w:right="-34" w:firstLine="357"/>
        <w:jc w:val="both"/>
        <w:rPr>
          <w:rFonts w:ascii="Arial" w:hAnsi="Arial" w:cs="Arial"/>
          <w:sz w:val="16"/>
          <w:szCs w:val="16"/>
        </w:rPr>
      </w:pPr>
      <w:r>
        <w:rPr>
          <w:rFonts w:ascii="Arial" w:hAnsi="Arial" w:cs="Arial"/>
          <w:b/>
          <w:sz w:val="16"/>
          <w:szCs w:val="16"/>
          <w:u w:val="single"/>
        </w:rPr>
        <w:t>Вопрос:</w:t>
      </w:r>
      <w:r>
        <w:rPr>
          <w:rFonts w:ascii="Arial" w:hAnsi="Arial" w:cs="Arial"/>
          <w:b/>
          <w:sz w:val="16"/>
          <w:szCs w:val="16"/>
        </w:rPr>
        <w:t xml:space="preserve">  </w:t>
      </w:r>
      <w:r>
        <w:rPr>
          <w:rFonts w:ascii="Arial" w:hAnsi="Arial" w:cs="Arial"/>
          <w:sz w:val="16"/>
          <w:szCs w:val="16"/>
        </w:rPr>
        <w:t>Будет ли нанесен ущерб животному и растительному миру при прокладке кабеля связи по территории парка?</w:t>
      </w:r>
    </w:p>
    <w:p w:rsidR="00DD34E6" w:rsidRDefault="00DD34E6" w:rsidP="00DD34E6">
      <w:pPr>
        <w:ind w:right="-34" w:firstLine="357"/>
        <w:jc w:val="both"/>
        <w:rPr>
          <w:rFonts w:ascii="Arial" w:hAnsi="Arial" w:cs="Arial"/>
          <w:sz w:val="16"/>
          <w:szCs w:val="16"/>
        </w:rPr>
      </w:pPr>
      <w:r>
        <w:rPr>
          <w:rFonts w:ascii="Arial" w:hAnsi="Arial" w:cs="Arial"/>
          <w:b/>
          <w:sz w:val="16"/>
          <w:szCs w:val="16"/>
          <w:u w:val="single"/>
        </w:rPr>
        <w:t>Ответ:</w:t>
      </w:r>
      <w:r>
        <w:rPr>
          <w:rFonts w:ascii="Arial" w:hAnsi="Arial" w:cs="Arial"/>
          <w:b/>
          <w:sz w:val="16"/>
          <w:szCs w:val="16"/>
        </w:rPr>
        <w:t xml:space="preserve"> </w:t>
      </w:r>
      <w:r>
        <w:rPr>
          <w:rFonts w:ascii="Arial" w:hAnsi="Arial" w:cs="Arial"/>
          <w:sz w:val="16"/>
          <w:szCs w:val="16"/>
        </w:rPr>
        <w:t>Проектируемая трасса по территории парка будет проходить в коридоре существующего газопровода, в его охранной зоне и на территории уже подвергнутой антропогенному воздействию. Надо сказать, что намечаемая хозяйственная деятельность (вся проектируемая трасса) соглас</w:t>
      </w:r>
      <w:r>
        <w:rPr>
          <w:rFonts w:ascii="Arial" w:hAnsi="Arial" w:cs="Arial"/>
          <w:sz w:val="16"/>
          <w:szCs w:val="16"/>
        </w:rPr>
        <w:t>о</w:t>
      </w:r>
      <w:r>
        <w:rPr>
          <w:rFonts w:ascii="Arial" w:hAnsi="Arial" w:cs="Arial"/>
          <w:sz w:val="16"/>
          <w:szCs w:val="16"/>
        </w:rPr>
        <w:t xml:space="preserve">вана в соответствующих органах, все компенсационные выплаты учтены проектом. </w:t>
      </w:r>
    </w:p>
    <w:p w:rsidR="00DD34E6" w:rsidRDefault="00DD34E6" w:rsidP="00DD34E6">
      <w:pPr>
        <w:ind w:right="-34" w:firstLine="357"/>
        <w:jc w:val="both"/>
        <w:rPr>
          <w:rFonts w:ascii="Arial" w:hAnsi="Arial" w:cs="Arial"/>
          <w:sz w:val="16"/>
          <w:szCs w:val="16"/>
        </w:rPr>
      </w:pPr>
      <w:r>
        <w:rPr>
          <w:rFonts w:ascii="Arial" w:hAnsi="Arial" w:cs="Arial"/>
          <w:b/>
          <w:sz w:val="16"/>
          <w:szCs w:val="16"/>
          <w:u w:val="single"/>
        </w:rPr>
        <w:t>Вопрос:</w:t>
      </w:r>
      <w:r>
        <w:rPr>
          <w:rFonts w:ascii="Arial" w:hAnsi="Arial" w:cs="Arial"/>
          <w:b/>
          <w:sz w:val="16"/>
          <w:szCs w:val="16"/>
        </w:rPr>
        <w:t xml:space="preserve"> </w:t>
      </w:r>
      <w:r>
        <w:rPr>
          <w:rFonts w:ascii="Arial" w:hAnsi="Arial" w:cs="Arial"/>
          <w:sz w:val="16"/>
          <w:szCs w:val="16"/>
        </w:rPr>
        <w:t xml:space="preserve"> Будут или </w:t>
      </w:r>
      <w:proofErr w:type="gramStart"/>
      <w:r>
        <w:rPr>
          <w:rFonts w:ascii="Arial" w:hAnsi="Arial" w:cs="Arial"/>
          <w:sz w:val="16"/>
          <w:szCs w:val="16"/>
        </w:rPr>
        <w:t>нет</w:t>
      </w:r>
      <w:proofErr w:type="gramEnd"/>
      <w:r>
        <w:rPr>
          <w:rFonts w:ascii="Arial" w:hAnsi="Arial" w:cs="Arial"/>
          <w:sz w:val="16"/>
          <w:szCs w:val="16"/>
        </w:rPr>
        <w:t xml:space="preserve"> предусмотрены проектной документации работы по рекультивации нарушенных земель?</w:t>
      </w:r>
    </w:p>
    <w:p w:rsidR="00DD34E6" w:rsidRDefault="00DD34E6" w:rsidP="00DD34E6">
      <w:pPr>
        <w:ind w:right="-34" w:firstLine="357"/>
        <w:jc w:val="both"/>
        <w:rPr>
          <w:rFonts w:ascii="Arial" w:hAnsi="Arial" w:cs="Arial"/>
          <w:sz w:val="16"/>
          <w:szCs w:val="16"/>
        </w:rPr>
      </w:pPr>
      <w:r>
        <w:rPr>
          <w:rFonts w:ascii="Arial" w:hAnsi="Arial" w:cs="Arial"/>
          <w:b/>
          <w:sz w:val="16"/>
          <w:szCs w:val="16"/>
          <w:u w:val="single"/>
        </w:rPr>
        <w:t>Ответ:</w:t>
      </w:r>
      <w:r>
        <w:rPr>
          <w:rFonts w:ascii="Arial" w:hAnsi="Arial" w:cs="Arial"/>
          <w:b/>
          <w:sz w:val="16"/>
          <w:szCs w:val="16"/>
        </w:rPr>
        <w:t xml:space="preserve">  </w:t>
      </w:r>
      <w:r>
        <w:rPr>
          <w:rFonts w:ascii="Arial" w:hAnsi="Arial" w:cs="Arial"/>
          <w:sz w:val="16"/>
          <w:szCs w:val="16"/>
        </w:rPr>
        <w:t>Да проектной документацией будут предусмотрены работы по рекультивации нарушенных земель на территории парка, предусмотре</w:t>
      </w:r>
      <w:r>
        <w:rPr>
          <w:rFonts w:ascii="Arial" w:hAnsi="Arial" w:cs="Arial"/>
          <w:sz w:val="16"/>
          <w:szCs w:val="16"/>
        </w:rPr>
        <w:t>н</w:t>
      </w:r>
      <w:r>
        <w:rPr>
          <w:rFonts w:ascii="Arial" w:hAnsi="Arial" w:cs="Arial"/>
          <w:sz w:val="16"/>
          <w:szCs w:val="16"/>
        </w:rPr>
        <w:t xml:space="preserve">ные в два этапа: </w:t>
      </w:r>
      <w:proofErr w:type="gramStart"/>
      <w:r>
        <w:rPr>
          <w:rFonts w:ascii="Arial" w:hAnsi="Arial" w:cs="Arial"/>
          <w:sz w:val="16"/>
          <w:szCs w:val="16"/>
        </w:rPr>
        <w:t>технический</w:t>
      </w:r>
      <w:proofErr w:type="gramEnd"/>
      <w:r>
        <w:rPr>
          <w:rFonts w:ascii="Arial" w:hAnsi="Arial" w:cs="Arial"/>
          <w:sz w:val="16"/>
          <w:szCs w:val="16"/>
        </w:rPr>
        <w:t xml:space="preserve"> и биологические этапы. Компенсационные затраты на проведение данных работ будут учтены в сметной документации. </w:t>
      </w:r>
    </w:p>
    <w:p w:rsidR="00DD34E6" w:rsidRPr="00DD34E6" w:rsidRDefault="00DD34E6" w:rsidP="00DD34E6">
      <w:pPr>
        <w:ind w:right="-34" w:firstLine="357"/>
        <w:rPr>
          <w:rFonts w:ascii="Arial" w:hAnsi="Arial" w:cs="Arial"/>
          <w:b/>
          <w:sz w:val="16"/>
          <w:szCs w:val="16"/>
          <w:u w:val="single"/>
        </w:rPr>
      </w:pPr>
      <w:r>
        <w:rPr>
          <w:rFonts w:ascii="Arial" w:hAnsi="Arial" w:cs="Arial"/>
          <w:b/>
          <w:sz w:val="16"/>
          <w:szCs w:val="16"/>
          <w:u w:val="single"/>
        </w:rPr>
        <w:t>ЗАКРЫТИЕ СЛУШАНИЙ:</w:t>
      </w:r>
    </w:p>
    <w:p w:rsidR="00DD34E6" w:rsidRPr="00DD34E6" w:rsidRDefault="00DD34E6" w:rsidP="00DD34E6">
      <w:pPr>
        <w:tabs>
          <w:tab w:val="left" w:pos="9180"/>
        </w:tabs>
        <w:ind w:left="74"/>
        <w:jc w:val="both"/>
        <w:rPr>
          <w:rFonts w:ascii="Arial" w:hAnsi="Arial" w:cs="Arial"/>
          <w:sz w:val="16"/>
          <w:szCs w:val="16"/>
        </w:rPr>
      </w:pPr>
      <w:r>
        <w:rPr>
          <w:rFonts w:ascii="Arial" w:hAnsi="Arial" w:cs="Arial"/>
          <w:b/>
          <w:sz w:val="16"/>
          <w:szCs w:val="16"/>
        </w:rPr>
        <w:t xml:space="preserve">Рыбкин Андрей Валентинович  </w:t>
      </w:r>
      <w:r>
        <w:rPr>
          <w:rFonts w:ascii="Arial" w:hAnsi="Arial" w:cs="Arial"/>
          <w:sz w:val="16"/>
          <w:szCs w:val="16"/>
        </w:rPr>
        <w:t>– заведующий отделом архитектуры, градостроительства и строительства администрации муниципального района, председатель комиссии подвел итоги общественных слушаний.</w:t>
      </w:r>
    </w:p>
    <w:p w:rsidR="00DD34E6" w:rsidRDefault="00DD34E6" w:rsidP="00DD34E6">
      <w:pPr>
        <w:ind w:right="-34" w:firstLine="357"/>
        <w:rPr>
          <w:rFonts w:ascii="Arial" w:hAnsi="Arial" w:cs="Arial"/>
          <w:b/>
          <w:sz w:val="16"/>
          <w:szCs w:val="16"/>
        </w:rPr>
      </w:pPr>
      <w:r>
        <w:rPr>
          <w:rFonts w:ascii="Arial" w:hAnsi="Arial" w:cs="Arial"/>
          <w:b/>
          <w:sz w:val="16"/>
          <w:szCs w:val="16"/>
        </w:rPr>
        <w:t>По итогам общественных слушаний участники пришли к следующим выводам:</w:t>
      </w:r>
    </w:p>
    <w:p w:rsidR="00DD34E6" w:rsidRDefault="00DD34E6" w:rsidP="00DD34E6">
      <w:pPr>
        <w:numPr>
          <w:ilvl w:val="0"/>
          <w:numId w:val="14"/>
        </w:numPr>
        <w:ind w:right="-34"/>
        <w:rPr>
          <w:rFonts w:ascii="Arial" w:hAnsi="Arial" w:cs="Arial"/>
          <w:sz w:val="16"/>
          <w:szCs w:val="16"/>
        </w:rPr>
      </w:pPr>
      <w:r>
        <w:rPr>
          <w:rFonts w:ascii="Arial" w:hAnsi="Arial" w:cs="Arial"/>
          <w:sz w:val="16"/>
          <w:szCs w:val="16"/>
        </w:rPr>
        <w:t>Общественные слушания признать состоявшимися.</w:t>
      </w:r>
    </w:p>
    <w:p w:rsidR="00DD34E6" w:rsidRDefault="00DD34E6" w:rsidP="00DD34E6">
      <w:pPr>
        <w:numPr>
          <w:ilvl w:val="0"/>
          <w:numId w:val="14"/>
        </w:numPr>
        <w:ind w:right="-34"/>
        <w:jc w:val="both"/>
        <w:rPr>
          <w:rFonts w:ascii="Arial" w:hAnsi="Arial" w:cs="Arial"/>
          <w:sz w:val="16"/>
          <w:szCs w:val="16"/>
        </w:rPr>
      </w:pPr>
      <w:proofErr w:type="gramStart"/>
      <w:r>
        <w:rPr>
          <w:rFonts w:ascii="Arial" w:hAnsi="Arial" w:cs="Arial"/>
          <w:sz w:val="16"/>
          <w:szCs w:val="16"/>
        </w:rPr>
        <w:t>Одобрить реализацию намечаемой деятельности ОАО «Газпром» в соответствии с проектной документацией, в т.ч. раздела «Меропри</w:t>
      </w:r>
      <w:r>
        <w:rPr>
          <w:rFonts w:ascii="Arial" w:hAnsi="Arial" w:cs="Arial"/>
          <w:sz w:val="16"/>
          <w:szCs w:val="16"/>
        </w:rPr>
        <w:t>я</w:t>
      </w:r>
      <w:r>
        <w:rPr>
          <w:rFonts w:ascii="Arial" w:hAnsi="Arial" w:cs="Arial"/>
          <w:sz w:val="16"/>
          <w:szCs w:val="16"/>
        </w:rPr>
        <w:t>тия по охране окружающей среды» на территории ООПТ федерального значения «Национальный парк ”Валдайский”», при условии учета ко</w:t>
      </w:r>
      <w:r>
        <w:rPr>
          <w:rFonts w:ascii="Arial" w:hAnsi="Arial" w:cs="Arial"/>
          <w:sz w:val="16"/>
          <w:szCs w:val="16"/>
        </w:rPr>
        <w:t>н</w:t>
      </w:r>
      <w:r>
        <w:rPr>
          <w:rFonts w:ascii="Arial" w:hAnsi="Arial" w:cs="Arial"/>
          <w:sz w:val="16"/>
          <w:szCs w:val="16"/>
        </w:rPr>
        <w:t>структивных предложений и замечаний, представленных в процессе общественных обсуждений, а также соблюдении всех норм и требов</w:t>
      </w:r>
      <w:r>
        <w:rPr>
          <w:rFonts w:ascii="Arial" w:hAnsi="Arial" w:cs="Arial"/>
          <w:sz w:val="16"/>
          <w:szCs w:val="16"/>
        </w:rPr>
        <w:t>а</w:t>
      </w:r>
      <w:r>
        <w:rPr>
          <w:rFonts w:ascii="Arial" w:hAnsi="Arial" w:cs="Arial"/>
          <w:sz w:val="16"/>
          <w:szCs w:val="16"/>
        </w:rPr>
        <w:t>ний законодательства, в том числе в сфере экологической безопасности.</w:t>
      </w:r>
      <w:proofErr w:type="gramEnd"/>
    </w:p>
    <w:p w:rsidR="00DD34E6" w:rsidRDefault="00DD34E6" w:rsidP="00DD34E6">
      <w:pPr>
        <w:numPr>
          <w:ilvl w:val="0"/>
          <w:numId w:val="14"/>
        </w:numPr>
        <w:ind w:right="-34"/>
        <w:jc w:val="both"/>
        <w:rPr>
          <w:rFonts w:ascii="Arial" w:hAnsi="Arial" w:cs="Arial"/>
          <w:sz w:val="16"/>
          <w:szCs w:val="16"/>
        </w:rPr>
      </w:pPr>
      <w:r>
        <w:rPr>
          <w:rFonts w:ascii="Arial" w:hAnsi="Arial" w:cs="Arial"/>
          <w:sz w:val="16"/>
          <w:szCs w:val="16"/>
        </w:rPr>
        <w:t>Присутствующие представители общественности – местное население, не высказало замечаний на предмет прокладки кабеля связи.</w:t>
      </w:r>
    </w:p>
    <w:p w:rsidR="00835B85" w:rsidRDefault="00DD34E6" w:rsidP="00DD34E6">
      <w:pPr>
        <w:ind w:right="-34"/>
        <w:rPr>
          <w:rFonts w:ascii="Arial" w:hAnsi="Arial" w:cs="Arial"/>
          <w:b/>
          <w:sz w:val="16"/>
          <w:szCs w:val="16"/>
        </w:rPr>
      </w:pPr>
      <w:r w:rsidRPr="00DD34E6">
        <w:rPr>
          <w:rFonts w:ascii="Arial" w:hAnsi="Arial" w:cs="Arial"/>
          <w:sz w:val="16"/>
          <w:szCs w:val="16"/>
        </w:rPr>
        <w:t xml:space="preserve">                                      </w:t>
      </w:r>
      <w:r w:rsidRPr="00DD34E6">
        <w:rPr>
          <w:rFonts w:ascii="Arial" w:hAnsi="Arial" w:cs="Arial"/>
          <w:b/>
          <w:sz w:val="16"/>
          <w:szCs w:val="16"/>
        </w:rPr>
        <w:t>Председатель слушаний      А.В.Рыбкин</w:t>
      </w:r>
    </w:p>
    <w:p w:rsidR="001F598E" w:rsidRPr="00DD34E6" w:rsidRDefault="001F598E" w:rsidP="00DD34E6">
      <w:pPr>
        <w:ind w:right="-34"/>
        <w:rPr>
          <w:rFonts w:ascii="Arial" w:hAnsi="Arial" w:cs="Arial"/>
          <w:b/>
          <w:sz w:val="16"/>
          <w:szCs w:val="16"/>
        </w:rPr>
      </w:pPr>
    </w:p>
    <w:p w:rsidR="003C17C4" w:rsidRDefault="003C17C4" w:rsidP="003C17C4">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3C17C4" w:rsidRDefault="003C17C4" w:rsidP="003C17C4">
      <w:pPr>
        <w:jc w:val="center"/>
        <w:rPr>
          <w:rFonts w:ascii="Arial" w:hAnsi="Arial" w:cs="Arial"/>
          <w:b/>
          <w:color w:val="000000"/>
          <w:sz w:val="16"/>
          <w:szCs w:val="16"/>
        </w:rPr>
      </w:pPr>
      <w:proofErr w:type="gramStart"/>
      <w:r w:rsidRPr="003C17C4">
        <w:rPr>
          <w:rFonts w:ascii="Arial" w:hAnsi="Arial" w:cs="Arial"/>
          <w:b/>
          <w:sz w:val="16"/>
          <w:szCs w:val="16"/>
        </w:rPr>
        <w:t>П</w:t>
      </w:r>
      <w:proofErr w:type="gramEnd"/>
      <w:r w:rsidRPr="003C17C4">
        <w:rPr>
          <w:rFonts w:ascii="Arial" w:hAnsi="Arial" w:cs="Arial"/>
          <w:b/>
          <w:sz w:val="16"/>
          <w:szCs w:val="16"/>
        </w:rPr>
        <w:t xml:space="preserve"> О С Т А Н О В Л Е Н И Е </w:t>
      </w:r>
      <w:r w:rsidRPr="003C17C4">
        <w:rPr>
          <w:rFonts w:ascii="Arial" w:hAnsi="Arial" w:cs="Arial"/>
          <w:b/>
          <w:color w:val="000000"/>
          <w:sz w:val="16"/>
          <w:szCs w:val="16"/>
        </w:rPr>
        <w:t>23.09.2015    № 1401</w:t>
      </w:r>
    </w:p>
    <w:p w:rsidR="003C17C4" w:rsidRPr="003C17C4" w:rsidRDefault="003C17C4" w:rsidP="003C17C4">
      <w:pPr>
        <w:jc w:val="center"/>
        <w:rPr>
          <w:rFonts w:ascii="Arial" w:hAnsi="Arial" w:cs="Arial"/>
          <w:color w:val="000000"/>
          <w:sz w:val="16"/>
          <w:szCs w:val="16"/>
        </w:rPr>
      </w:pPr>
      <w:r>
        <w:rPr>
          <w:rFonts w:ascii="Arial" w:hAnsi="Arial" w:cs="Arial"/>
          <w:color w:val="000000"/>
          <w:sz w:val="16"/>
          <w:szCs w:val="16"/>
        </w:rPr>
        <w:t>Валдай</w:t>
      </w:r>
    </w:p>
    <w:p w:rsidR="003C17C4" w:rsidRDefault="003C17C4" w:rsidP="003C17C4">
      <w:pPr>
        <w:jc w:val="center"/>
        <w:rPr>
          <w:rFonts w:ascii="Arial" w:hAnsi="Arial" w:cs="Arial"/>
          <w:b/>
          <w:sz w:val="16"/>
          <w:szCs w:val="16"/>
        </w:rPr>
      </w:pPr>
      <w:r>
        <w:rPr>
          <w:rFonts w:ascii="Arial" w:hAnsi="Arial" w:cs="Arial"/>
          <w:b/>
          <w:sz w:val="16"/>
          <w:szCs w:val="16"/>
        </w:rPr>
        <w:t xml:space="preserve">Об утверждении  проекта межевания территории для линейного объекта автомобильная дорога общего пользования, местного </w:t>
      </w:r>
    </w:p>
    <w:p w:rsidR="003C17C4" w:rsidRPr="003C17C4" w:rsidRDefault="003C17C4" w:rsidP="003C17C4">
      <w:pPr>
        <w:jc w:val="center"/>
        <w:rPr>
          <w:rFonts w:ascii="Arial" w:hAnsi="Arial" w:cs="Arial"/>
          <w:b/>
          <w:sz w:val="16"/>
          <w:szCs w:val="16"/>
        </w:rPr>
      </w:pPr>
      <w:r>
        <w:rPr>
          <w:rFonts w:ascii="Arial" w:hAnsi="Arial" w:cs="Arial"/>
          <w:b/>
          <w:sz w:val="16"/>
          <w:szCs w:val="16"/>
        </w:rPr>
        <w:t>значения «Валдай-Демянск»-д</w:t>
      </w:r>
      <w:proofErr w:type="gramStart"/>
      <w:r>
        <w:rPr>
          <w:rFonts w:ascii="Arial" w:hAnsi="Arial" w:cs="Arial"/>
          <w:b/>
          <w:sz w:val="16"/>
          <w:szCs w:val="16"/>
        </w:rPr>
        <w:t>.Н</w:t>
      </w:r>
      <w:proofErr w:type="gramEnd"/>
      <w:r>
        <w:rPr>
          <w:rFonts w:ascii="Arial" w:hAnsi="Arial" w:cs="Arial"/>
          <w:b/>
          <w:sz w:val="16"/>
          <w:szCs w:val="16"/>
        </w:rPr>
        <w:t>ива Валдайского района Новгородской области</w:t>
      </w:r>
    </w:p>
    <w:p w:rsidR="003C17C4" w:rsidRDefault="003C17C4" w:rsidP="003C17C4">
      <w:pPr>
        <w:jc w:val="both"/>
        <w:rPr>
          <w:rFonts w:ascii="Arial" w:hAnsi="Arial" w:cs="Arial"/>
          <w:sz w:val="16"/>
          <w:szCs w:val="16"/>
        </w:rPr>
      </w:pPr>
      <w:r>
        <w:rPr>
          <w:rFonts w:ascii="Arial" w:hAnsi="Arial" w:cs="Arial"/>
          <w:sz w:val="16"/>
          <w:szCs w:val="16"/>
        </w:rPr>
        <w:t xml:space="preserve">             В соответствии со статьями 42, 43 Градостроительного кодекса Российской Федерации, протоколом публичных слушаний от 22 сентября 2015 года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3C17C4" w:rsidRDefault="003C17C4" w:rsidP="003C17C4">
      <w:pPr>
        <w:jc w:val="both"/>
        <w:rPr>
          <w:rFonts w:ascii="Arial" w:hAnsi="Arial" w:cs="Arial"/>
          <w:sz w:val="16"/>
          <w:szCs w:val="16"/>
        </w:rPr>
      </w:pPr>
      <w:r>
        <w:rPr>
          <w:rFonts w:ascii="Arial" w:hAnsi="Arial" w:cs="Arial"/>
          <w:sz w:val="16"/>
          <w:szCs w:val="16"/>
        </w:rPr>
        <w:t xml:space="preserve">            1. Утвердить проект межевания территории для линейного объекта автомобильная дорога общего пользования местного значения «Валдай-Демянск»-д</w:t>
      </w:r>
      <w:proofErr w:type="gramStart"/>
      <w:r>
        <w:rPr>
          <w:rFonts w:ascii="Arial" w:hAnsi="Arial" w:cs="Arial"/>
          <w:sz w:val="16"/>
          <w:szCs w:val="16"/>
        </w:rPr>
        <w:t>.Н</w:t>
      </w:r>
      <w:proofErr w:type="gramEnd"/>
      <w:r>
        <w:rPr>
          <w:rFonts w:ascii="Arial" w:hAnsi="Arial" w:cs="Arial"/>
          <w:sz w:val="16"/>
          <w:szCs w:val="16"/>
        </w:rPr>
        <w:t xml:space="preserve">ива Валдайского района Новгородской области.     </w:t>
      </w:r>
    </w:p>
    <w:p w:rsidR="003C17C4" w:rsidRDefault="003C17C4" w:rsidP="003C17C4">
      <w:pPr>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3C17C4" w:rsidRDefault="003C17C4" w:rsidP="003C17C4">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3C17C4" w:rsidRDefault="003C17C4" w:rsidP="003C17C4">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835B85" w:rsidRDefault="00835B85" w:rsidP="00B2777A">
      <w:pPr>
        <w:rPr>
          <w:rFonts w:ascii="Arial" w:hAnsi="Arial" w:cs="Arial"/>
          <w:b/>
          <w:sz w:val="16"/>
          <w:szCs w:val="16"/>
        </w:rPr>
      </w:pPr>
    </w:p>
    <w:p w:rsidR="00835B85" w:rsidRPr="00835B85" w:rsidRDefault="00835B85" w:rsidP="00835B85">
      <w:pPr>
        <w:pStyle w:val="2"/>
        <w:rPr>
          <w:rFonts w:ascii="Arial" w:hAnsi="Arial" w:cs="Arial"/>
          <w:color w:val="000000"/>
          <w:sz w:val="16"/>
          <w:szCs w:val="16"/>
        </w:rPr>
      </w:pPr>
      <w:r w:rsidRPr="00835B85">
        <w:rPr>
          <w:rFonts w:ascii="Arial" w:hAnsi="Arial" w:cs="Arial"/>
          <w:color w:val="000000"/>
          <w:sz w:val="16"/>
          <w:szCs w:val="16"/>
        </w:rPr>
        <w:t>АДМИНИСТРАЦИЯ ВАЛДАЙСКОГО МУНИЦИПАЛЬНОГО РАЙОНА</w:t>
      </w:r>
    </w:p>
    <w:p w:rsidR="00835B85" w:rsidRDefault="00835B85" w:rsidP="00835B85">
      <w:pPr>
        <w:pStyle w:val="3"/>
        <w:rPr>
          <w:rFonts w:ascii="Arial" w:hAnsi="Arial" w:cs="Arial"/>
          <w:b w:val="0"/>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24.09.2015    № 1408</w:t>
      </w:r>
    </w:p>
    <w:p w:rsidR="00835B85" w:rsidRDefault="00835B85" w:rsidP="00835B85">
      <w:pPr>
        <w:jc w:val="center"/>
        <w:rPr>
          <w:rFonts w:ascii="Arial" w:hAnsi="Arial" w:cs="Arial"/>
          <w:color w:val="000000"/>
          <w:sz w:val="16"/>
          <w:szCs w:val="16"/>
        </w:rPr>
      </w:pPr>
      <w:r>
        <w:rPr>
          <w:rFonts w:ascii="Arial" w:hAnsi="Arial" w:cs="Arial"/>
          <w:color w:val="000000"/>
          <w:sz w:val="16"/>
          <w:szCs w:val="16"/>
        </w:rPr>
        <w:t>Валдай</w:t>
      </w:r>
    </w:p>
    <w:p w:rsidR="00835B85" w:rsidRDefault="00835B85" w:rsidP="00835B85">
      <w:pPr>
        <w:jc w:val="center"/>
        <w:rPr>
          <w:rFonts w:ascii="Arial" w:hAnsi="Arial" w:cs="Arial"/>
          <w:b/>
          <w:color w:val="000000"/>
          <w:sz w:val="16"/>
          <w:szCs w:val="16"/>
        </w:rPr>
      </w:pPr>
      <w:r>
        <w:rPr>
          <w:rFonts w:ascii="Arial" w:hAnsi="Arial" w:cs="Arial"/>
          <w:b/>
          <w:color w:val="000000"/>
          <w:sz w:val="16"/>
          <w:szCs w:val="16"/>
        </w:rPr>
        <w:t xml:space="preserve">О признании утратившим силу постановления Администрации Валдайского муниципального  района от 10.04.2015 г. </w:t>
      </w:r>
      <w:r>
        <w:rPr>
          <w:rFonts w:ascii="Arial" w:hAnsi="Arial" w:cs="Arial"/>
          <w:b/>
          <w:sz w:val="16"/>
          <w:szCs w:val="16"/>
        </w:rPr>
        <w:t xml:space="preserve">№ 590 </w:t>
      </w:r>
    </w:p>
    <w:p w:rsidR="00835B85" w:rsidRDefault="00835B85" w:rsidP="00835B85">
      <w:pPr>
        <w:autoSpaceDE w:val="0"/>
        <w:autoSpaceDN w:val="0"/>
        <w:adjustRightInd w:val="0"/>
        <w:ind w:firstLine="720"/>
        <w:jc w:val="both"/>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835B85" w:rsidRDefault="00835B85" w:rsidP="00835B85">
      <w:pPr>
        <w:autoSpaceDE w:val="0"/>
        <w:autoSpaceDN w:val="0"/>
        <w:adjustRightInd w:val="0"/>
        <w:ind w:firstLine="720"/>
        <w:jc w:val="both"/>
        <w:rPr>
          <w:rFonts w:ascii="Arial" w:hAnsi="Arial" w:cs="Arial"/>
          <w:sz w:val="16"/>
          <w:szCs w:val="16"/>
        </w:rPr>
      </w:pPr>
      <w:r>
        <w:rPr>
          <w:rFonts w:ascii="Arial" w:hAnsi="Arial" w:cs="Arial"/>
          <w:sz w:val="16"/>
          <w:szCs w:val="16"/>
        </w:rPr>
        <w:t>1. Признать утратившим силу постановление Администрации Валдайского муниципального района от 10.04.2015  № 590 «Об установлении ос</w:t>
      </w:r>
      <w:r>
        <w:rPr>
          <w:rFonts w:ascii="Arial" w:hAnsi="Arial" w:cs="Arial"/>
          <w:sz w:val="16"/>
          <w:szCs w:val="16"/>
        </w:rPr>
        <w:t>о</w:t>
      </w:r>
      <w:r>
        <w:rPr>
          <w:rFonts w:ascii="Arial" w:hAnsi="Arial" w:cs="Arial"/>
          <w:sz w:val="16"/>
          <w:szCs w:val="16"/>
        </w:rPr>
        <w:t>бого противопожарного режима на территории Валдайского городского поселения».</w:t>
      </w:r>
    </w:p>
    <w:p w:rsidR="00835B85" w:rsidRDefault="00835B85" w:rsidP="00835B85">
      <w:pPr>
        <w:autoSpaceDE w:val="0"/>
        <w:autoSpaceDN w:val="0"/>
        <w:adjustRightInd w:val="0"/>
        <w:ind w:firstLine="720"/>
        <w:jc w:val="both"/>
        <w:rPr>
          <w:rFonts w:ascii="Arial" w:hAnsi="Arial" w:cs="Arial"/>
          <w:sz w:val="16"/>
          <w:szCs w:val="16"/>
        </w:rPr>
      </w:pPr>
      <w:r>
        <w:rPr>
          <w:rFonts w:ascii="Arial" w:hAnsi="Arial" w:cs="Arial"/>
          <w:sz w:val="16"/>
          <w:szCs w:val="16"/>
        </w:rPr>
        <w:t>2.Контороль за выполнением постановления возложить на заместителя Главы администрации муниципального района Гаврилова Е.А.</w:t>
      </w:r>
    </w:p>
    <w:p w:rsidR="00835B85" w:rsidRDefault="00835B85" w:rsidP="00835B85">
      <w:pPr>
        <w:autoSpaceDE w:val="0"/>
        <w:autoSpaceDN w:val="0"/>
        <w:adjustRightInd w:val="0"/>
        <w:ind w:firstLine="720"/>
        <w:jc w:val="both"/>
        <w:rPr>
          <w:rFonts w:ascii="Arial" w:hAnsi="Arial" w:cs="Arial"/>
          <w:sz w:val="16"/>
          <w:szCs w:val="16"/>
        </w:rPr>
      </w:pPr>
      <w:r>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835B85" w:rsidRDefault="00835B85" w:rsidP="00835B85">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835B85" w:rsidRDefault="00835B85" w:rsidP="00835B85">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t xml:space="preserve">               О.Я. Рудина</w:t>
      </w:r>
    </w:p>
    <w:p w:rsidR="002D747A" w:rsidRDefault="002D747A" w:rsidP="00B2777A">
      <w:pPr>
        <w:rPr>
          <w:rFonts w:ascii="Arial" w:hAnsi="Arial" w:cs="Arial"/>
          <w:b/>
          <w:sz w:val="16"/>
          <w:szCs w:val="16"/>
        </w:rPr>
      </w:pPr>
    </w:p>
    <w:p w:rsidR="00942898" w:rsidRPr="002D747A" w:rsidRDefault="002D747A" w:rsidP="002D747A">
      <w:pPr>
        <w:ind w:left="709" w:hanging="709"/>
        <w:jc w:val="center"/>
        <w:rPr>
          <w:rFonts w:ascii="Arial" w:hAnsi="Arial" w:cs="Arial"/>
          <w:b/>
          <w:sz w:val="16"/>
          <w:szCs w:val="16"/>
        </w:rPr>
      </w:pPr>
      <w:r>
        <w:rPr>
          <w:rFonts w:ascii="Arial" w:hAnsi="Arial" w:cs="Arial"/>
          <w:b/>
          <w:sz w:val="16"/>
          <w:szCs w:val="16"/>
        </w:rPr>
        <w:t>ПРОЕКТ ПЛАНИРОВКИ</w:t>
      </w:r>
    </w:p>
    <w:p w:rsidR="00942898" w:rsidRDefault="00825313" w:rsidP="005C39ED">
      <w:pPr>
        <w:ind w:right="-44"/>
        <w:jc w:val="right"/>
        <w:rPr>
          <w:rFonts w:ascii="Arial" w:hAnsi="Arial" w:cs="Arial"/>
          <w:color w:val="000000"/>
          <w:sz w:val="16"/>
          <w:szCs w:val="16"/>
        </w:rPr>
      </w:pPr>
      <w:r>
        <w:rPr>
          <w:rFonts w:ascii="Arial" w:hAnsi="Arial" w:cs="Arial"/>
          <w:noProof/>
          <w:color w:val="000000"/>
          <w:sz w:val="16"/>
          <w:szCs w:val="16"/>
        </w:rPr>
        <w:drawing>
          <wp:inline distT="0" distB="0" distL="0" distR="0">
            <wp:extent cx="2459865" cy="1913228"/>
            <wp:effectExtent l="0" t="0" r="0" b="0"/>
            <wp:docPr id="1" name="Рисунок 1" descr="Чертеж межевания территории М 1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ртеж межевания территории М 1_10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7897" cy="1919475"/>
                    </a:xfrm>
                    <a:prstGeom prst="rect">
                      <a:avLst/>
                    </a:prstGeom>
                    <a:noFill/>
                    <a:ln>
                      <a:noFill/>
                    </a:ln>
                  </pic:spPr>
                </pic:pic>
              </a:graphicData>
            </a:graphic>
          </wp:inline>
        </w:drawing>
      </w:r>
      <w:r>
        <w:rPr>
          <w:rFonts w:ascii="Arial" w:hAnsi="Arial" w:cs="Arial"/>
          <w:noProof/>
          <w:sz w:val="16"/>
          <w:szCs w:val="16"/>
        </w:rPr>
        <w:drawing>
          <wp:inline distT="0" distB="0" distL="0" distR="0">
            <wp:extent cx="2439737" cy="1905000"/>
            <wp:effectExtent l="0" t="0" r="0" b="0"/>
            <wp:docPr id="2" name="Рисунок 2" descr="Чертеж проекта планировки территории  Лист 1 М 1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ертеж проекта планировки территории  Лист 1 М 1_10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9737" cy="1905000"/>
                    </a:xfrm>
                    <a:prstGeom prst="rect">
                      <a:avLst/>
                    </a:prstGeom>
                    <a:noFill/>
                    <a:ln>
                      <a:noFill/>
                    </a:ln>
                  </pic:spPr>
                </pic:pic>
              </a:graphicData>
            </a:graphic>
          </wp:inline>
        </w:drawing>
      </w:r>
      <w:r>
        <w:rPr>
          <w:rFonts w:ascii="Arial" w:hAnsi="Arial" w:cs="Arial"/>
          <w:noProof/>
          <w:sz w:val="16"/>
          <w:szCs w:val="16"/>
        </w:rPr>
        <w:drawing>
          <wp:inline distT="0" distB="0" distL="0" distR="0">
            <wp:extent cx="2495550" cy="1914395"/>
            <wp:effectExtent l="0" t="0" r="0" b="0"/>
            <wp:docPr id="3" name="Рисунок 3" descr="Чертеж проекта планировки территории  Лист 2 М 1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ертеж проекта планировки территории  Лист 2 М 1_1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5550" cy="1914395"/>
                    </a:xfrm>
                    <a:prstGeom prst="rect">
                      <a:avLst/>
                    </a:prstGeom>
                    <a:noFill/>
                    <a:ln>
                      <a:noFill/>
                    </a:ln>
                  </pic:spPr>
                </pic:pic>
              </a:graphicData>
            </a:graphic>
          </wp:inline>
        </w:drawing>
      </w:r>
    </w:p>
    <w:p w:rsidR="00185966" w:rsidRDefault="00185966" w:rsidP="00185966">
      <w:pPr>
        <w:spacing w:line="80" w:lineRule="exact"/>
        <w:rPr>
          <w:rFonts w:ascii="Arial" w:hAnsi="Arial" w:cs="Arial"/>
          <w:sz w:val="16"/>
          <w:szCs w:val="16"/>
        </w:rPr>
      </w:pPr>
    </w:p>
    <w:p w:rsidR="00185966" w:rsidRPr="00185966" w:rsidRDefault="00185966" w:rsidP="00277BC2">
      <w:pPr>
        <w:pStyle w:val="2"/>
        <w:rPr>
          <w:rFonts w:ascii="Arial" w:hAnsi="Arial" w:cs="Arial"/>
          <w:color w:val="000000"/>
          <w:sz w:val="16"/>
          <w:szCs w:val="16"/>
        </w:rPr>
      </w:pPr>
      <w:r w:rsidRPr="00185966">
        <w:rPr>
          <w:rFonts w:ascii="Arial" w:hAnsi="Arial" w:cs="Arial"/>
          <w:color w:val="000000"/>
          <w:sz w:val="16"/>
          <w:szCs w:val="16"/>
        </w:rPr>
        <w:lastRenderedPageBreak/>
        <w:t>АДМИНИСТРАЦИЯ ВАЛДАЙСКОГО МУНИЦИПАЛЬНОГО РАЙОНА</w:t>
      </w:r>
    </w:p>
    <w:p w:rsidR="00185966" w:rsidRDefault="00185966" w:rsidP="00277BC2">
      <w:pPr>
        <w:pStyle w:val="3"/>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25.09.2015   № 1427</w:t>
      </w:r>
    </w:p>
    <w:p w:rsidR="00185966" w:rsidRDefault="00185966" w:rsidP="00277BC2">
      <w:pPr>
        <w:jc w:val="center"/>
        <w:rPr>
          <w:rFonts w:ascii="Arial" w:hAnsi="Arial" w:cs="Arial"/>
          <w:color w:val="000000"/>
          <w:sz w:val="16"/>
          <w:szCs w:val="16"/>
        </w:rPr>
      </w:pPr>
      <w:r>
        <w:rPr>
          <w:rFonts w:ascii="Arial" w:hAnsi="Arial" w:cs="Arial"/>
          <w:color w:val="000000"/>
          <w:sz w:val="16"/>
          <w:szCs w:val="16"/>
        </w:rPr>
        <w:t>Валдай</w:t>
      </w:r>
    </w:p>
    <w:p w:rsidR="00185966" w:rsidRDefault="00185966" w:rsidP="00277BC2">
      <w:pPr>
        <w:shd w:val="clear" w:color="auto" w:fill="FFFFFF"/>
        <w:tabs>
          <w:tab w:val="left" w:pos="1418"/>
        </w:tabs>
        <w:jc w:val="center"/>
        <w:rPr>
          <w:rFonts w:ascii="Arial" w:hAnsi="Arial" w:cs="Arial"/>
          <w:b/>
          <w:sz w:val="16"/>
          <w:szCs w:val="16"/>
        </w:rPr>
      </w:pPr>
      <w:r>
        <w:rPr>
          <w:rFonts w:ascii="Arial" w:hAnsi="Arial" w:cs="Arial"/>
          <w:b/>
          <w:sz w:val="16"/>
          <w:szCs w:val="16"/>
        </w:rPr>
        <w:t>О формировании фонда капитального ремонта  многоквартирных домов на счете регионального оператора</w:t>
      </w:r>
    </w:p>
    <w:p w:rsidR="00185966" w:rsidRDefault="00185966" w:rsidP="00277BC2">
      <w:pPr>
        <w:ind w:firstLine="708"/>
        <w:rPr>
          <w:rFonts w:ascii="Arial" w:hAnsi="Arial" w:cs="Arial"/>
          <w:b/>
          <w:sz w:val="16"/>
          <w:szCs w:val="16"/>
        </w:rPr>
      </w:pPr>
      <w:proofErr w:type="gramStart"/>
      <w:r>
        <w:rPr>
          <w:rFonts w:ascii="Arial" w:hAnsi="Arial" w:cs="Arial"/>
          <w:sz w:val="16"/>
          <w:szCs w:val="16"/>
        </w:rPr>
        <w:t>В соответствии с частью 7 статьи 170 Жилищного кодекса Российской Федерации, в связи с тем, что собственники помещений в  многокварти</w:t>
      </w:r>
      <w:r>
        <w:rPr>
          <w:rFonts w:ascii="Arial" w:hAnsi="Arial" w:cs="Arial"/>
          <w:sz w:val="16"/>
          <w:szCs w:val="16"/>
        </w:rPr>
        <w:t>р</w:t>
      </w:r>
      <w:r>
        <w:rPr>
          <w:rFonts w:ascii="Arial" w:hAnsi="Arial" w:cs="Arial"/>
          <w:sz w:val="16"/>
          <w:szCs w:val="16"/>
        </w:rPr>
        <w:t>ном доме в 6-ти месячный срок с даты опубликования региональной программы капитального ремонта общего имущества в многоквартирных д</w:t>
      </w:r>
      <w:r>
        <w:rPr>
          <w:rFonts w:ascii="Arial" w:hAnsi="Arial" w:cs="Arial"/>
          <w:sz w:val="16"/>
          <w:szCs w:val="16"/>
        </w:rPr>
        <w:t>о</w:t>
      </w:r>
      <w:r>
        <w:rPr>
          <w:rFonts w:ascii="Arial" w:hAnsi="Arial" w:cs="Arial"/>
          <w:sz w:val="16"/>
          <w:szCs w:val="16"/>
        </w:rPr>
        <w:t>мах, расположенных на территории Новгородской области, на 2014-2043 годы, утвержденной постановлением Правительства Новгородской области от 03.02.2014 № 46 (с изменениями постановление Правительства Новгородской области от</w:t>
      </w:r>
      <w:proofErr w:type="gramEnd"/>
      <w:r>
        <w:rPr>
          <w:rFonts w:ascii="Arial" w:hAnsi="Arial" w:cs="Arial"/>
          <w:sz w:val="16"/>
          <w:szCs w:val="16"/>
        </w:rPr>
        <w:t xml:space="preserve"> </w:t>
      </w:r>
      <w:proofErr w:type="gramStart"/>
      <w:r>
        <w:rPr>
          <w:rFonts w:ascii="Arial" w:hAnsi="Arial" w:cs="Arial"/>
          <w:sz w:val="16"/>
          <w:szCs w:val="16"/>
        </w:rPr>
        <w:t>22.12.2014. № 631) не выбрали способ формирования фо</w:t>
      </w:r>
      <w:r>
        <w:rPr>
          <w:rFonts w:ascii="Arial" w:hAnsi="Arial" w:cs="Arial"/>
          <w:sz w:val="16"/>
          <w:szCs w:val="16"/>
        </w:rPr>
        <w:t>н</w:t>
      </w:r>
      <w:r>
        <w:rPr>
          <w:rFonts w:ascii="Arial" w:hAnsi="Arial" w:cs="Arial"/>
          <w:sz w:val="16"/>
          <w:szCs w:val="16"/>
        </w:rPr>
        <w:t xml:space="preserve">да капитального ремонта или выбранный ими способ не был реализован Администрация Валдайского муниципального района </w:t>
      </w:r>
      <w:r>
        <w:rPr>
          <w:rFonts w:ascii="Arial" w:hAnsi="Arial" w:cs="Arial"/>
          <w:b/>
          <w:sz w:val="16"/>
          <w:szCs w:val="16"/>
        </w:rPr>
        <w:t>ПОСТАНОВЛЯЕТ:</w:t>
      </w:r>
      <w:proofErr w:type="gramEnd"/>
    </w:p>
    <w:p w:rsidR="00185966" w:rsidRDefault="00185966" w:rsidP="00277BC2">
      <w:pPr>
        <w:ind w:firstLine="708"/>
        <w:jc w:val="both"/>
        <w:rPr>
          <w:rFonts w:ascii="Arial" w:hAnsi="Arial" w:cs="Arial"/>
          <w:sz w:val="16"/>
          <w:szCs w:val="16"/>
        </w:rPr>
      </w:pPr>
      <w:r>
        <w:rPr>
          <w:rFonts w:ascii="Arial" w:hAnsi="Arial" w:cs="Arial"/>
          <w:sz w:val="16"/>
          <w:szCs w:val="16"/>
        </w:rPr>
        <w:t>1. Сформировать фонд капитального ремонта на счете Регионального фонда капитального ремонта многоквартирных домов Новгородской о</w:t>
      </w:r>
      <w:r>
        <w:rPr>
          <w:rFonts w:ascii="Arial" w:hAnsi="Arial" w:cs="Arial"/>
          <w:sz w:val="16"/>
          <w:szCs w:val="16"/>
        </w:rPr>
        <w:t>б</w:t>
      </w:r>
      <w:r>
        <w:rPr>
          <w:rFonts w:ascii="Arial" w:hAnsi="Arial" w:cs="Arial"/>
          <w:sz w:val="16"/>
          <w:szCs w:val="16"/>
        </w:rPr>
        <w:t xml:space="preserve">ласти в отношении многоквартирного дома, расположенного на территории Валдайского муниципального района, по адресу:          д. </w:t>
      </w:r>
      <w:proofErr w:type="spellStart"/>
      <w:r>
        <w:rPr>
          <w:rFonts w:ascii="Arial" w:hAnsi="Arial" w:cs="Arial"/>
          <w:sz w:val="16"/>
          <w:szCs w:val="16"/>
        </w:rPr>
        <w:t>Костково</w:t>
      </w:r>
      <w:proofErr w:type="spellEnd"/>
      <w:r>
        <w:rPr>
          <w:rFonts w:ascii="Arial" w:hAnsi="Arial" w:cs="Arial"/>
          <w:sz w:val="16"/>
          <w:szCs w:val="16"/>
        </w:rPr>
        <w:t xml:space="preserve">, ул. </w:t>
      </w:r>
      <w:proofErr w:type="gramStart"/>
      <w:r>
        <w:rPr>
          <w:rFonts w:ascii="Arial" w:hAnsi="Arial" w:cs="Arial"/>
          <w:sz w:val="16"/>
          <w:szCs w:val="16"/>
        </w:rPr>
        <w:t>Мол</w:t>
      </w:r>
      <w:r>
        <w:rPr>
          <w:rFonts w:ascii="Arial" w:hAnsi="Arial" w:cs="Arial"/>
          <w:sz w:val="16"/>
          <w:szCs w:val="16"/>
        </w:rPr>
        <w:t>о</w:t>
      </w:r>
      <w:r>
        <w:rPr>
          <w:rFonts w:ascii="Arial" w:hAnsi="Arial" w:cs="Arial"/>
          <w:sz w:val="16"/>
          <w:szCs w:val="16"/>
        </w:rPr>
        <w:t>дежная</w:t>
      </w:r>
      <w:proofErr w:type="gramEnd"/>
      <w:r>
        <w:rPr>
          <w:rFonts w:ascii="Arial" w:hAnsi="Arial" w:cs="Arial"/>
          <w:sz w:val="16"/>
          <w:szCs w:val="16"/>
        </w:rPr>
        <w:t>, д. 1.</w:t>
      </w:r>
    </w:p>
    <w:p w:rsidR="00185966" w:rsidRDefault="00185966" w:rsidP="00277BC2">
      <w:pPr>
        <w:ind w:firstLine="708"/>
        <w:jc w:val="both"/>
        <w:rPr>
          <w:rFonts w:ascii="Arial" w:hAnsi="Arial" w:cs="Arial"/>
          <w:sz w:val="16"/>
          <w:szCs w:val="16"/>
        </w:rPr>
      </w:pPr>
      <w:r>
        <w:rPr>
          <w:rFonts w:ascii="Arial" w:hAnsi="Arial" w:cs="Arial"/>
          <w:sz w:val="16"/>
          <w:szCs w:val="16"/>
        </w:rPr>
        <w:t>2.  Действие постановления распространяется на правоотношения, возникшие с 01.08.2015.</w:t>
      </w:r>
    </w:p>
    <w:p w:rsidR="00185966" w:rsidRDefault="00185966" w:rsidP="00277BC2">
      <w:pPr>
        <w:pStyle w:val="ConsPlusNormal"/>
        <w:tabs>
          <w:tab w:val="left" w:pos="1418"/>
        </w:tabs>
        <w:ind w:firstLine="709"/>
        <w:jc w:val="both"/>
        <w:rPr>
          <w:sz w:val="16"/>
          <w:szCs w:val="16"/>
        </w:rPr>
      </w:pPr>
      <w:r>
        <w:rPr>
          <w:sz w:val="16"/>
          <w:szCs w:val="16"/>
        </w:rPr>
        <w:t>3. Направить постановление владельцу счета – специализированной некоммерческой организации «Региональный фонд капитального ремо</w:t>
      </w:r>
      <w:r>
        <w:rPr>
          <w:sz w:val="16"/>
          <w:szCs w:val="16"/>
        </w:rPr>
        <w:t>н</w:t>
      </w:r>
      <w:r>
        <w:rPr>
          <w:sz w:val="16"/>
          <w:szCs w:val="16"/>
        </w:rPr>
        <w:t>та многоквартирных домов, расположенных на территории Новгородской области».</w:t>
      </w:r>
    </w:p>
    <w:p w:rsidR="00185966" w:rsidRPr="00185966" w:rsidRDefault="00185966" w:rsidP="00277BC2">
      <w:pPr>
        <w:ind w:firstLine="720"/>
        <w:jc w:val="both"/>
        <w:rPr>
          <w:rFonts w:ascii="Arial" w:eastAsia="Arial" w:hAnsi="Arial" w:cs="Arial"/>
          <w:sz w:val="16"/>
          <w:szCs w:val="16"/>
        </w:rPr>
      </w:pPr>
      <w:r>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 xml:space="preserve">пального района в сети «Интернет». </w:t>
      </w:r>
    </w:p>
    <w:p w:rsidR="00185966" w:rsidRDefault="00185966" w:rsidP="00277BC2">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185966" w:rsidRDefault="00185966" w:rsidP="00277BC2">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277BC2" w:rsidRDefault="00185966" w:rsidP="00B2777A">
      <w:pPr>
        <w:jc w:val="both"/>
        <w:rPr>
          <w:rFonts w:ascii="Arial" w:hAnsi="Arial" w:cs="Arial"/>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rsidR="00277BC2" w:rsidRPr="00277BC2" w:rsidRDefault="00277BC2" w:rsidP="00277BC2">
      <w:pPr>
        <w:pStyle w:val="2"/>
        <w:rPr>
          <w:rFonts w:ascii="Arial" w:hAnsi="Arial" w:cs="Arial"/>
          <w:color w:val="000000"/>
          <w:sz w:val="16"/>
          <w:szCs w:val="16"/>
        </w:rPr>
      </w:pPr>
      <w:r w:rsidRPr="00277BC2">
        <w:rPr>
          <w:rFonts w:ascii="Arial" w:hAnsi="Arial" w:cs="Arial"/>
          <w:color w:val="000000"/>
          <w:sz w:val="16"/>
          <w:szCs w:val="16"/>
        </w:rPr>
        <w:t>АДМИНИСТРАЦИЯ ВАЛДАЙСКОГО МУНИЦИПАЛЬНОГО РАЙОНА</w:t>
      </w:r>
    </w:p>
    <w:p w:rsidR="00277BC2" w:rsidRPr="00277BC2" w:rsidRDefault="00277BC2" w:rsidP="00277BC2">
      <w:pPr>
        <w:jc w:val="center"/>
        <w:rPr>
          <w:rFonts w:ascii="Arial" w:hAnsi="Arial" w:cs="Arial"/>
          <w:b/>
          <w:color w:val="000000"/>
          <w:sz w:val="16"/>
          <w:szCs w:val="16"/>
        </w:rPr>
      </w:pPr>
      <w:proofErr w:type="gramStart"/>
      <w:r w:rsidRPr="00277BC2">
        <w:rPr>
          <w:rFonts w:ascii="Arial" w:hAnsi="Arial" w:cs="Arial"/>
          <w:b/>
          <w:sz w:val="16"/>
          <w:szCs w:val="16"/>
        </w:rPr>
        <w:t>П</w:t>
      </w:r>
      <w:proofErr w:type="gramEnd"/>
      <w:r w:rsidRPr="00277BC2">
        <w:rPr>
          <w:rFonts w:ascii="Arial" w:hAnsi="Arial" w:cs="Arial"/>
          <w:b/>
          <w:sz w:val="16"/>
          <w:szCs w:val="16"/>
        </w:rPr>
        <w:t xml:space="preserve"> О С Т А Н О В Л Е Н И Е  </w:t>
      </w:r>
      <w:r w:rsidRPr="00277BC2">
        <w:rPr>
          <w:rFonts w:ascii="Arial" w:hAnsi="Arial" w:cs="Arial"/>
          <w:b/>
          <w:color w:val="000000"/>
          <w:sz w:val="16"/>
          <w:szCs w:val="16"/>
        </w:rPr>
        <w:t>24.09.2015    № 1409</w:t>
      </w:r>
    </w:p>
    <w:p w:rsidR="00277BC2" w:rsidRDefault="00277BC2" w:rsidP="00277BC2">
      <w:pPr>
        <w:jc w:val="center"/>
        <w:rPr>
          <w:rFonts w:ascii="Arial" w:hAnsi="Arial" w:cs="Arial"/>
          <w:color w:val="000000"/>
          <w:sz w:val="16"/>
          <w:szCs w:val="16"/>
        </w:rPr>
      </w:pPr>
      <w:r>
        <w:rPr>
          <w:rFonts w:ascii="Arial" w:hAnsi="Arial" w:cs="Arial"/>
          <w:color w:val="000000"/>
          <w:sz w:val="16"/>
          <w:szCs w:val="16"/>
        </w:rPr>
        <w:t>Валдай</w:t>
      </w:r>
    </w:p>
    <w:p w:rsidR="00277BC2" w:rsidRPr="00277BC2" w:rsidRDefault="00277BC2" w:rsidP="00277BC2">
      <w:pPr>
        <w:jc w:val="center"/>
        <w:rPr>
          <w:b/>
        </w:rPr>
      </w:pPr>
      <w:r>
        <w:rPr>
          <w:rStyle w:val="blk"/>
          <w:rFonts w:ascii="Arial" w:hAnsi="Arial" w:cs="Arial"/>
          <w:b/>
          <w:sz w:val="16"/>
          <w:szCs w:val="16"/>
        </w:rPr>
        <w:t>О создании межведомственной комиссии</w:t>
      </w:r>
      <w:r>
        <w:rPr>
          <w:rStyle w:val="blk"/>
          <w:b/>
        </w:rPr>
        <w:t xml:space="preserve"> </w:t>
      </w:r>
      <w:r>
        <w:rPr>
          <w:rStyle w:val="blk"/>
          <w:rFonts w:ascii="Arial" w:hAnsi="Arial" w:cs="Arial"/>
          <w:b/>
          <w:sz w:val="16"/>
          <w:szCs w:val="16"/>
        </w:rPr>
        <w:t>по обследованию мест массового пребывания</w:t>
      </w:r>
      <w:r>
        <w:rPr>
          <w:rStyle w:val="blk"/>
          <w:b/>
        </w:rPr>
        <w:t xml:space="preserve"> </w:t>
      </w:r>
      <w:r>
        <w:rPr>
          <w:rStyle w:val="blk"/>
          <w:rFonts w:ascii="Arial" w:hAnsi="Arial" w:cs="Arial"/>
          <w:b/>
          <w:sz w:val="16"/>
          <w:szCs w:val="16"/>
        </w:rPr>
        <w:t>людей в Валдайском  муниципальном районе</w:t>
      </w:r>
    </w:p>
    <w:p w:rsidR="00277BC2" w:rsidRDefault="00277BC2" w:rsidP="00277BC2">
      <w:pPr>
        <w:ind w:firstLine="708"/>
        <w:jc w:val="both"/>
        <w:rPr>
          <w:rStyle w:val="blk"/>
          <w:b/>
        </w:rPr>
      </w:pPr>
      <w:proofErr w:type="gramStart"/>
      <w:r>
        <w:rPr>
          <w:rStyle w:val="blk"/>
          <w:rFonts w:ascii="Arial" w:hAnsi="Arial" w:cs="Arial"/>
          <w:sz w:val="16"/>
          <w:szCs w:val="16"/>
        </w:rPr>
        <w:t xml:space="preserve">В соответствии с </w:t>
      </w:r>
      <w:r>
        <w:rPr>
          <w:rFonts w:ascii="Arial" w:hAnsi="Arial" w:cs="Arial"/>
          <w:sz w:val="16"/>
          <w:szCs w:val="16"/>
        </w:rPr>
        <w:t>Федеральным законом от 06 октября 2003 года № 131-ФЗ «Об общих принципах организации местного самоуправления в Ро</w:t>
      </w:r>
      <w:r>
        <w:rPr>
          <w:rFonts w:ascii="Arial" w:hAnsi="Arial" w:cs="Arial"/>
          <w:sz w:val="16"/>
          <w:szCs w:val="16"/>
        </w:rPr>
        <w:t>с</w:t>
      </w:r>
      <w:r>
        <w:rPr>
          <w:rFonts w:ascii="Arial" w:hAnsi="Arial" w:cs="Arial"/>
          <w:sz w:val="16"/>
          <w:szCs w:val="16"/>
        </w:rPr>
        <w:t>сийской Федерации», п</w:t>
      </w:r>
      <w:r>
        <w:rPr>
          <w:rStyle w:val="blk"/>
          <w:rFonts w:ascii="Arial" w:hAnsi="Arial" w:cs="Arial"/>
          <w:sz w:val="16"/>
          <w:szCs w:val="16"/>
        </w:rPr>
        <w:t>остановлением Правительства Российской Федерации от 25.03.2015 № 272 "Об утверждении требований к антитеррорист</w:t>
      </w:r>
      <w:r>
        <w:rPr>
          <w:rStyle w:val="blk"/>
          <w:rFonts w:ascii="Arial" w:hAnsi="Arial" w:cs="Arial"/>
          <w:sz w:val="16"/>
          <w:szCs w:val="16"/>
        </w:rPr>
        <w:t>и</w:t>
      </w:r>
      <w:r>
        <w:rPr>
          <w:rStyle w:val="blk"/>
          <w:rFonts w:ascii="Arial" w:hAnsi="Arial" w:cs="Arial"/>
          <w:sz w:val="16"/>
          <w:szCs w:val="16"/>
        </w:rPr>
        <w:t>ческой защищенности мест массового пребывания людей и объектов (территорий), подлежащих обязательной охране полицией, и форм паспортов безопасн</w:t>
      </w:r>
      <w:r>
        <w:rPr>
          <w:rStyle w:val="blk"/>
          <w:rFonts w:ascii="Arial" w:hAnsi="Arial" w:cs="Arial"/>
          <w:sz w:val="16"/>
          <w:szCs w:val="16"/>
        </w:rPr>
        <w:t>о</w:t>
      </w:r>
      <w:r>
        <w:rPr>
          <w:rStyle w:val="blk"/>
          <w:rFonts w:ascii="Arial" w:hAnsi="Arial" w:cs="Arial"/>
          <w:sz w:val="16"/>
          <w:szCs w:val="16"/>
        </w:rPr>
        <w:t>сти таких мест и объектов (территорий)", Уставом  Валдайского муниципального района, протоколом заседания межведомственной</w:t>
      </w:r>
      <w:proofErr w:type="gramEnd"/>
      <w:r>
        <w:rPr>
          <w:rStyle w:val="blk"/>
          <w:rFonts w:ascii="Arial" w:hAnsi="Arial" w:cs="Arial"/>
          <w:sz w:val="16"/>
          <w:szCs w:val="16"/>
        </w:rPr>
        <w:t xml:space="preserve"> комиссии по проф</w:t>
      </w:r>
      <w:r>
        <w:rPr>
          <w:rStyle w:val="blk"/>
          <w:rFonts w:ascii="Arial" w:hAnsi="Arial" w:cs="Arial"/>
          <w:sz w:val="16"/>
          <w:szCs w:val="16"/>
        </w:rPr>
        <w:t>и</w:t>
      </w:r>
      <w:r>
        <w:rPr>
          <w:rStyle w:val="blk"/>
          <w:rFonts w:ascii="Arial" w:hAnsi="Arial" w:cs="Arial"/>
          <w:sz w:val="16"/>
          <w:szCs w:val="16"/>
        </w:rPr>
        <w:t>лактике терроризма, экстремизма и других правонарушений в Валдайском  районе от  27.08.2015  № 4, в целях проведения кат</w:t>
      </w:r>
      <w:r>
        <w:rPr>
          <w:rStyle w:val="blk"/>
          <w:rFonts w:ascii="Arial" w:hAnsi="Arial" w:cs="Arial"/>
          <w:sz w:val="16"/>
          <w:szCs w:val="16"/>
        </w:rPr>
        <w:t>е</w:t>
      </w:r>
      <w:r>
        <w:rPr>
          <w:rStyle w:val="blk"/>
          <w:rFonts w:ascii="Arial" w:hAnsi="Arial" w:cs="Arial"/>
          <w:sz w:val="16"/>
          <w:szCs w:val="16"/>
        </w:rPr>
        <w:t xml:space="preserve">горирования объектов с массовым пребыванием людей в  Валдайском муниципальном районе Администрация Валдайского муниципального района </w:t>
      </w:r>
      <w:r>
        <w:rPr>
          <w:rStyle w:val="blk"/>
          <w:rFonts w:ascii="Arial" w:hAnsi="Arial" w:cs="Arial"/>
          <w:b/>
          <w:sz w:val="16"/>
          <w:szCs w:val="16"/>
        </w:rPr>
        <w:t>ПОСТАНО</w:t>
      </w:r>
      <w:r>
        <w:rPr>
          <w:rStyle w:val="blk"/>
          <w:rFonts w:ascii="Arial" w:hAnsi="Arial" w:cs="Arial"/>
          <w:b/>
          <w:sz w:val="16"/>
          <w:szCs w:val="16"/>
        </w:rPr>
        <w:t>В</w:t>
      </w:r>
      <w:r>
        <w:rPr>
          <w:rStyle w:val="blk"/>
          <w:rFonts w:ascii="Arial" w:hAnsi="Arial" w:cs="Arial"/>
          <w:b/>
          <w:sz w:val="16"/>
          <w:szCs w:val="16"/>
        </w:rPr>
        <w:t>ЛЯЕТ:</w:t>
      </w:r>
    </w:p>
    <w:p w:rsidR="00277BC2" w:rsidRDefault="00277BC2" w:rsidP="00277BC2">
      <w:pPr>
        <w:ind w:firstLine="708"/>
        <w:jc w:val="both"/>
      </w:pPr>
      <w:r>
        <w:rPr>
          <w:rStyle w:val="blk"/>
          <w:rFonts w:ascii="Arial" w:hAnsi="Arial" w:cs="Arial"/>
          <w:sz w:val="16"/>
          <w:szCs w:val="16"/>
        </w:rPr>
        <w:t>1. Создать межведомственную комиссию по обследованию мест массового пребывания людей в  Валдайском муниципальном районе (далее - комиссия).</w:t>
      </w:r>
    </w:p>
    <w:p w:rsidR="00277BC2" w:rsidRDefault="00277BC2" w:rsidP="00277BC2">
      <w:pPr>
        <w:ind w:firstLine="708"/>
        <w:jc w:val="both"/>
        <w:rPr>
          <w:rStyle w:val="blk"/>
        </w:rPr>
      </w:pPr>
      <w:r>
        <w:rPr>
          <w:rStyle w:val="blk"/>
          <w:rFonts w:ascii="Arial" w:hAnsi="Arial" w:cs="Arial"/>
          <w:sz w:val="16"/>
          <w:szCs w:val="16"/>
        </w:rPr>
        <w:t xml:space="preserve">2. </w:t>
      </w:r>
      <w:proofErr w:type="gramStart"/>
      <w:r>
        <w:rPr>
          <w:rStyle w:val="blk"/>
          <w:rFonts w:ascii="Arial" w:hAnsi="Arial" w:cs="Arial"/>
          <w:sz w:val="16"/>
          <w:szCs w:val="16"/>
        </w:rPr>
        <w:t>Утвердить  прилагаемые Положение о межведомственной комиссии по обследованию мест массового пребывания людей в Валдайском м</w:t>
      </w:r>
      <w:r>
        <w:rPr>
          <w:rStyle w:val="blk"/>
          <w:rFonts w:ascii="Arial" w:hAnsi="Arial" w:cs="Arial"/>
          <w:sz w:val="16"/>
          <w:szCs w:val="16"/>
        </w:rPr>
        <w:t>у</w:t>
      </w:r>
      <w:r>
        <w:rPr>
          <w:rStyle w:val="blk"/>
          <w:rFonts w:ascii="Arial" w:hAnsi="Arial" w:cs="Arial"/>
          <w:sz w:val="16"/>
          <w:szCs w:val="16"/>
        </w:rPr>
        <w:t>ниципальном районе и её состав.</w:t>
      </w:r>
      <w:proofErr w:type="gramEnd"/>
    </w:p>
    <w:p w:rsidR="00277BC2" w:rsidRDefault="00277BC2" w:rsidP="00277BC2">
      <w:pPr>
        <w:ind w:firstLine="708"/>
        <w:jc w:val="both"/>
        <w:rPr>
          <w:rStyle w:val="blk"/>
          <w:rFonts w:ascii="Arial" w:hAnsi="Arial" w:cs="Arial"/>
          <w:sz w:val="16"/>
          <w:szCs w:val="16"/>
        </w:rPr>
      </w:pPr>
      <w:r>
        <w:rPr>
          <w:rStyle w:val="blk"/>
          <w:rFonts w:ascii="Arial" w:hAnsi="Arial" w:cs="Arial"/>
          <w:sz w:val="16"/>
          <w:szCs w:val="16"/>
        </w:rPr>
        <w:t>3. Комиссии в срок до 01.11.2015  разработать и представить на утверждение  Перечень мест массового пребывания людей в  Валдайском  м</w:t>
      </w:r>
      <w:r>
        <w:rPr>
          <w:rStyle w:val="blk"/>
          <w:rFonts w:ascii="Arial" w:hAnsi="Arial" w:cs="Arial"/>
          <w:sz w:val="16"/>
          <w:szCs w:val="16"/>
        </w:rPr>
        <w:t>у</w:t>
      </w:r>
      <w:r>
        <w:rPr>
          <w:rStyle w:val="blk"/>
          <w:rFonts w:ascii="Arial" w:hAnsi="Arial" w:cs="Arial"/>
          <w:sz w:val="16"/>
          <w:szCs w:val="16"/>
        </w:rPr>
        <w:t>ниципальном районе по прилагаемой форме, в срок до 01.09.2016  провести обследование и категорирование мест массового пребывания людей, орг</w:t>
      </w:r>
      <w:r>
        <w:rPr>
          <w:rStyle w:val="blk"/>
          <w:rFonts w:ascii="Arial" w:hAnsi="Arial" w:cs="Arial"/>
          <w:sz w:val="16"/>
          <w:szCs w:val="16"/>
        </w:rPr>
        <w:t>а</w:t>
      </w:r>
      <w:r>
        <w:rPr>
          <w:rStyle w:val="blk"/>
          <w:rFonts w:ascii="Arial" w:hAnsi="Arial" w:cs="Arial"/>
          <w:sz w:val="16"/>
          <w:szCs w:val="16"/>
        </w:rPr>
        <w:t>низовать их паспортизацию.</w:t>
      </w:r>
    </w:p>
    <w:p w:rsidR="00277BC2" w:rsidRDefault="00277BC2" w:rsidP="00277BC2">
      <w:pPr>
        <w:ind w:firstLine="708"/>
        <w:jc w:val="both"/>
      </w:pPr>
      <w:r>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277BC2" w:rsidRDefault="00277BC2" w:rsidP="00277BC2">
      <w:pPr>
        <w:ind w:firstLine="708"/>
        <w:jc w:val="both"/>
        <w:rPr>
          <w:rFonts w:ascii="Arial" w:hAnsi="Arial" w:cs="Arial"/>
          <w:sz w:val="16"/>
          <w:szCs w:val="16"/>
        </w:rPr>
      </w:pPr>
      <w:r>
        <w:rPr>
          <w:rStyle w:val="blk"/>
          <w:rFonts w:ascii="Arial" w:hAnsi="Arial" w:cs="Arial"/>
          <w:sz w:val="16"/>
          <w:szCs w:val="16"/>
        </w:rPr>
        <w:t xml:space="preserve">5. </w:t>
      </w:r>
      <w:proofErr w:type="gramStart"/>
      <w:r>
        <w:rPr>
          <w:rStyle w:val="blk"/>
          <w:rFonts w:ascii="Arial" w:hAnsi="Arial" w:cs="Arial"/>
          <w:sz w:val="16"/>
          <w:szCs w:val="16"/>
        </w:rPr>
        <w:t>Контроль за</w:t>
      </w:r>
      <w:proofErr w:type="gramEnd"/>
      <w:r>
        <w:rPr>
          <w:rStyle w:val="blk"/>
          <w:rFonts w:ascii="Arial" w:hAnsi="Arial" w:cs="Arial"/>
          <w:sz w:val="16"/>
          <w:szCs w:val="16"/>
        </w:rPr>
        <w:t xml:space="preserve"> выполнением  постановления оставляю за собой.</w:t>
      </w:r>
    </w:p>
    <w:p w:rsidR="00277BC2" w:rsidRDefault="00277BC2" w:rsidP="00277BC2">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277BC2" w:rsidRDefault="00277BC2" w:rsidP="00277BC2">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277BC2" w:rsidRDefault="00277BC2" w:rsidP="00277BC2">
      <w:pPr>
        <w:ind w:left="5040"/>
        <w:rPr>
          <w:rFonts w:ascii="Arial" w:hAnsi="Arial" w:cs="Arial"/>
          <w:sz w:val="16"/>
          <w:szCs w:val="16"/>
        </w:rPr>
      </w:pPr>
      <w:r>
        <w:rPr>
          <w:rFonts w:ascii="Arial" w:hAnsi="Arial" w:cs="Arial"/>
          <w:sz w:val="16"/>
          <w:szCs w:val="16"/>
        </w:rPr>
        <w:t xml:space="preserve">                                                        УТВЕРЖДЕНО</w:t>
      </w:r>
    </w:p>
    <w:p w:rsidR="00277BC2" w:rsidRDefault="00277BC2" w:rsidP="00277BC2">
      <w:pPr>
        <w:ind w:left="5040"/>
        <w:jc w:val="center"/>
        <w:rPr>
          <w:rFonts w:ascii="Arial" w:hAnsi="Arial" w:cs="Arial"/>
          <w:sz w:val="16"/>
          <w:szCs w:val="16"/>
        </w:rPr>
      </w:pPr>
      <w:r>
        <w:rPr>
          <w:rFonts w:ascii="Arial" w:hAnsi="Arial" w:cs="Arial"/>
          <w:sz w:val="16"/>
          <w:szCs w:val="16"/>
        </w:rPr>
        <w:t>постановлением Администрации</w:t>
      </w:r>
      <w:r w:rsidRPr="00277BC2">
        <w:rPr>
          <w:rFonts w:ascii="Arial" w:hAnsi="Arial" w:cs="Arial"/>
          <w:sz w:val="16"/>
          <w:szCs w:val="16"/>
        </w:rPr>
        <w:t xml:space="preserve"> </w:t>
      </w:r>
      <w:r>
        <w:rPr>
          <w:rFonts w:ascii="Arial" w:hAnsi="Arial" w:cs="Arial"/>
          <w:sz w:val="16"/>
          <w:szCs w:val="16"/>
        </w:rPr>
        <w:t>муниципального района</w:t>
      </w:r>
    </w:p>
    <w:p w:rsidR="00277BC2" w:rsidRPr="00277BC2" w:rsidRDefault="00277BC2" w:rsidP="00277BC2">
      <w:pPr>
        <w:ind w:left="5040"/>
        <w:jc w:val="center"/>
        <w:rPr>
          <w:rStyle w:val="blk"/>
          <w:rFonts w:ascii="Arial" w:hAnsi="Arial" w:cs="Arial"/>
          <w:sz w:val="16"/>
          <w:szCs w:val="16"/>
        </w:rPr>
      </w:pPr>
      <w:r>
        <w:rPr>
          <w:rFonts w:ascii="Arial" w:hAnsi="Arial" w:cs="Arial"/>
          <w:sz w:val="16"/>
          <w:szCs w:val="16"/>
        </w:rPr>
        <w:t>от 24.09.2015  № 1409</w:t>
      </w:r>
    </w:p>
    <w:p w:rsidR="00277BC2" w:rsidRDefault="00277BC2" w:rsidP="00277BC2">
      <w:pPr>
        <w:jc w:val="center"/>
        <w:rPr>
          <w:rStyle w:val="blk"/>
          <w:rFonts w:ascii="Arial" w:hAnsi="Arial" w:cs="Arial"/>
          <w:b/>
          <w:sz w:val="16"/>
          <w:szCs w:val="16"/>
        </w:rPr>
      </w:pPr>
      <w:proofErr w:type="gramStart"/>
      <w:r>
        <w:rPr>
          <w:rStyle w:val="blk"/>
          <w:rFonts w:ascii="Arial" w:hAnsi="Arial" w:cs="Arial"/>
          <w:b/>
          <w:sz w:val="16"/>
          <w:szCs w:val="16"/>
        </w:rPr>
        <w:t>П</w:t>
      </w:r>
      <w:proofErr w:type="gramEnd"/>
      <w:r>
        <w:rPr>
          <w:rStyle w:val="blk"/>
          <w:rFonts w:ascii="Arial" w:hAnsi="Arial" w:cs="Arial"/>
          <w:b/>
          <w:sz w:val="16"/>
          <w:szCs w:val="16"/>
        </w:rPr>
        <w:t xml:space="preserve"> О Л О Ж Е Н И Е</w:t>
      </w:r>
    </w:p>
    <w:p w:rsidR="00277BC2" w:rsidRDefault="00277BC2" w:rsidP="00277BC2">
      <w:pPr>
        <w:jc w:val="center"/>
      </w:pPr>
      <w:r>
        <w:rPr>
          <w:rStyle w:val="blk"/>
          <w:rFonts w:ascii="Arial" w:hAnsi="Arial" w:cs="Arial"/>
          <w:sz w:val="16"/>
          <w:szCs w:val="16"/>
        </w:rPr>
        <w:t>о межведомственной комиссии по обследованию мест массового пребывания людей в Валдайском муниципальном районе</w:t>
      </w:r>
    </w:p>
    <w:p w:rsidR="00277BC2" w:rsidRDefault="00277BC2" w:rsidP="00277BC2">
      <w:pPr>
        <w:jc w:val="center"/>
        <w:rPr>
          <w:rFonts w:ascii="Arial" w:hAnsi="Arial" w:cs="Arial"/>
          <w:b/>
          <w:sz w:val="16"/>
          <w:szCs w:val="16"/>
        </w:rPr>
      </w:pPr>
      <w:r>
        <w:rPr>
          <w:rStyle w:val="blk"/>
          <w:rFonts w:ascii="Arial" w:hAnsi="Arial" w:cs="Arial"/>
          <w:b/>
          <w:sz w:val="16"/>
          <w:szCs w:val="16"/>
        </w:rPr>
        <w:t>1. Общие положения</w:t>
      </w:r>
    </w:p>
    <w:p w:rsidR="00277BC2" w:rsidRDefault="00277BC2" w:rsidP="00277BC2">
      <w:pPr>
        <w:ind w:firstLine="547"/>
        <w:jc w:val="both"/>
        <w:rPr>
          <w:rFonts w:ascii="Arial" w:hAnsi="Arial" w:cs="Arial"/>
          <w:sz w:val="16"/>
          <w:szCs w:val="16"/>
        </w:rPr>
      </w:pPr>
      <w:r>
        <w:rPr>
          <w:rStyle w:val="blk"/>
          <w:rFonts w:ascii="Arial" w:hAnsi="Arial" w:cs="Arial"/>
          <w:sz w:val="16"/>
          <w:szCs w:val="16"/>
        </w:rPr>
        <w:t xml:space="preserve">1. </w:t>
      </w:r>
      <w:proofErr w:type="gramStart"/>
      <w:r>
        <w:rPr>
          <w:rStyle w:val="blk"/>
          <w:rFonts w:ascii="Arial" w:hAnsi="Arial" w:cs="Arial"/>
          <w:sz w:val="16"/>
          <w:szCs w:val="16"/>
        </w:rPr>
        <w:t>Межведомственная комиссия по обследованию мест массового пребывания людей в Валдайском муниципальном районе (далее - комиссия) является  координационным органом, созданным в целях организации проведения категорирования мест массового пребывания людей на террит</w:t>
      </w:r>
      <w:r>
        <w:rPr>
          <w:rStyle w:val="blk"/>
          <w:rFonts w:ascii="Arial" w:hAnsi="Arial" w:cs="Arial"/>
          <w:sz w:val="16"/>
          <w:szCs w:val="16"/>
        </w:rPr>
        <w:t>о</w:t>
      </w:r>
      <w:r>
        <w:rPr>
          <w:rStyle w:val="blk"/>
          <w:rFonts w:ascii="Arial" w:hAnsi="Arial" w:cs="Arial"/>
          <w:sz w:val="16"/>
          <w:szCs w:val="16"/>
        </w:rPr>
        <w:t>рии Валдайского муниципального района,  для установления дифференцированных требований к обеспечению их безопасности с учетом степени потенц</w:t>
      </w:r>
      <w:r>
        <w:rPr>
          <w:rStyle w:val="blk"/>
          <w:rFonts w:ascii="Arial" w:hAnsi="Arial" w:cs="Arial"/>
          <w:sz w:val="16"/>
          <w:szCs w:val="16"/>
        </w:rPr>
        <w:t>и</w:t>
      </w:r>
      <w:r>
        <w:rPr>
          <w:rStyle w:val="blk"/>
          <w:rFonts w:ascii="Arial" w:hAnsi="Arial" w:cs="Arial"/>
          <w:sz w:val="16"/>
          <w:szCs w:val="16"/>
        </w:rPr>
        <w:t>альной опасности и угрозы совершения в местах массового пребывания людей террористических актов и их возможных последствий.</w:t>
      </w:r>
      <w:proofErr w:type="gramEnd"/>
    </w:p>
    <w:p w:rsidR="00277BC2" w:rsidRDefault="00277BC2" w:rsidP="00277BC2">
      <w:pPr>
        <w:ind w:firstLine="547"/>
        <w:jc w:val="both"/>
        <w:rPr>
          <w:rFonts w:ascii="Arial" w:hAnsi="Arial" w:cs="Arial"/>
          <w:sz w:val="16"/>
          <w:szCs w:val="16"/>
        </w:rPr>
      </w:pPr>
      <w:r>
        <w:rPr>
          <w:rStyle w:val="blk"/>
          <w:rFonts w:ascii="Arial" w:hAnsi="Arial" w:cs="Arial"/>
          <w:sz w:val="16"/>
          <w:szCs w:val="16"/>
        </w:rPr>
        <w:t>2. Комиссия имеет право:</w:t>
      </w:r>
    </w:p>
    <w:p w:rsidR="00277BC2" w:rsidRDefault="00277BC2" w:rsidP="00277BC2">
      <w:pPr>
        <w:ind w:firstLine="547"/>
        <w:jc w:val="both"/>
        <w:rPr>
          <w:rFonts w:ascii="Arial" w:hAnsi="Arial" w:cs="Arial"/>
          <w:sz w:val="16"/>
          <w:szCs w:val="16"/>
        </w:rPr>
      </w:pPr>
      <w:r>
        <w:rPr>
          <w:rStyle w:val="blk"/>
          <w:rFonts w:ascii="Arial" w:hAnsi="Arial" w:cs="Arial"/>
          <w:sz w:val="16"/>
          <w:szCs w:val="16"/>
        </w:rPr>
        <w:t>проводить обследования и категорирование мест массового пребывания людей;</w:t>
      </w:r>
    </w:p>
    <w:p w:rsidR="00277BC2" w:rsidRDefault="00277BC2" w:rsidP="00277BC2">
      <w:pPr>
        <w:ind w:firstLine="547"/>
        <w:jc w:val="both"/>
        <w:rPr>
          <w:rFonts w:ascii="Arial" w:hAnsi="Arial" w:cs="Arial"/>
          <w:sz w:val="16"/>
          <w:szCs w:val="16"/>
        </w:rPr>
      </w:pPr>
      <w:r>
        <w:rPr>
          <w:rStyle w:val="blk"/>
          <w:rFonts w:ascii="Arial" w:hAnsi="Arial" w:cs="Arial"/>
          <w:sz w:val="16"/>
          <w:szCs w:val="16"/>
        </w:rPr>
        <w:t>составлять акты обследования и категорирования мест массового пребывания людей;</w:t>
      </w:r>
    </w:p>
    <w:p w:rsidR="00277BC2" w:rsidRDefault="00277BC2" w:rsidP="00277BC2">
      <w:pPr>
        <w:ind w:firstLine="547"/>
        <w:jc w:val="both"/>
        <w:rPr>
          <w:rFonts w:ascii="Arial" w:hAnsi="Arial" w:cs="Arial"/>
          <w:sz w:val="16"/>
          <w:szCs w:val="16"/>
        </w:rPr>
      </w:pPr>
      <w:r>
        <w:rPr>
          <w:rStyle w:val="blk"/>
          <w:rFonts w:ascii="Arial" w:hAnsi="Arial" w:cs="Arial"/>
          <w:sz w:val="16"/>
          <w:szCs w:val="16"/>
        </w:rPr>
        <w:t>определять мероприятия по обеспечению антитеррористической защищенности мест массового пребывания людей;</w:t>
      </w:r>
    </w:p>
    <w:p w:rsidR="00277BC2" w:rsidRDefault="00277BC2" w:rsidP="00277BC2">
      <w:pPr>
        <w:ind w:firstLine="547"/>
        <w:jc w:val="both"/>
        <w:rPr>
          <w:rFonts w:ascii="Arial" w:hAnsi="Arial" w:cs="Arial"/>
          <w:sz w:val="16"/>
          <w:szCs w:val="16"/>
        </w:rPr>
      </w:pPr>
      <w:r>
        <w:rPr>
          <w:rStyle w:val="blk"/>
          <w:rFonts w:ascii="Arial" w:hAnsi="Arial" w:cs="Arial"/>
          <w:sz w:val="16"/>
          <w:szCs w:val="16"/>
        </w:rPr>
        <w:t>осуществлять плановые и внеплановые проверки выполнения требований к антитеррористической защищенности мест массового пребывания людей.</w:t>
      </w:r>
    </w:p>
    <w:p w:rsidR="00277BC2" w:rsidRDefault="00277BC2" w:rsidP="00277BC2">
      <w:pPr>
        <w:ind w:firstLine="547"/>
        <w:jc w:val="both"/>
        <w:rPr>
          <w:rFonts w:ascii="Arial" w:hAnsi="Arial" w:cs="Arial"/>
          <w:sz w:val="16"/>
          <w:szCs w:val="16"/>
        </w:rPr>
      </w:pPr>
      <w:r>
        <w:rPr>
          <w:rStyle w:val="blk"/>
          <w:rFonts w:ascii="Arial" w:hAnsi="Arial" w:cs="Arial"/>
          <w:sz w:val="16"/>
          <w:szCs w:val="16"/>
        </w:rPr>
        <w:t xml:space="preserve">3. Состав комиссии утверждается постановлением Администрации  Валдайского муниципального района.       </w:t>
      </w:r>
    </w:p>
    <w:p w:rsidR="00277BC2" w:rsidRDefault="00277BC2" w:rsidP="00277BC2">
      <w:pPr>
        <w:ind w:firstLine="547"/>
        <w:jc w:val="both"/>
        <w:rPr>
          <w:rFonts w:ascii="Arial" w:hAnsi="Arial" w:cs="Arial"/>
          <w:sz w:val="16"/>
          <w:szCs w:val="16"/>
        </w:rPr>
      </w:pPr>
      <w:r>
        <w:rPr>
          <w:rStyle w:val="blk"/>
          <w:rFonts w:ascii="Arial" w:hAnsi="Arial" w:cs="Arial"/>
          <w:sz w:val="16"/>
          <w:szCs w:val="16"/>
        </w:rPr>
        <w:t>4. Комиссия состоит из председателя, заместителя председателя и членов комиссии.</w:t>
      </w:r>
    </w:p>
    <w:p w:rsidR="00277BC2" w:rsidRDefault="00277BC2" w:rsidP="00277BC2">
      <w:pPr>
        <w:ind w:firstLine="547"/>
        <w:jc w:val="both"/>
        <w:rPr>
          <w:rFonts w:ascii="Arial" w:hAnsi="Arial" w:cs="Arial"/>
          <w:sz w:val="16"/>
          <w:szCs w:val="16"/>
        </w:rPr>
      </w:pPr>
      <w:r>
        <w:rPr>
          <w:rStyle w:val="blk"/>
          <w:rFonts w:ascii="Arial" w:hAnsi="Arial" w:cs="Arial"/>
          <w:sz w:val="16"/>
          <w:szCs w:val="16"/>
        </w:rPr>
        <w:t>5. Комиссию возглавляет председатель комиссии.</w:t>
      </w:r>
    </w:p>
    <w:p w:rsidR="00277BC2" w:rsidRDefault="00277BC2" w:rsidP="00277BC2">
      <w:pPr>
        <w:ind w:firstLine="547"/>
        <w:jc w:val="both"/>
        <w:rPr>
          <w:rFonts w:ascii="Arial" w:hAnsi="Arial" w:cs="Arial"/>
          <w:sz w:val="16"/>
          <w:szCs w:val="16"/>
        </w:rPr>
      </w:pPr>
      <w:r>
        <w:rPr>
          <w:rStyle w:val="blk"/>
          <w:rFonts w:ascii="Arial" w:hAnsi="Arial" w:cs="Arial"/>
          <w:sz w:val="16"/>
          <w:szCs w:val="16"/>
        </w:rPr>
        <w:t>В отсутствие председателя комиссии полномочия председателя осуществляет заместитель председателя комиссии.</w:t>
      </w:r>
    </w:p>
    <w:p w:rsidR="00277BC2" w:rsidRDefault="00277BC2" w:rsidP="00277BC2">
      <w:pPr>
        <w:ind w:firstLine="547"/>
        <w:jc w:val="both"/>
        <w:rPr>
          <w:rFonts w:ascii="Arial" w:hAnsi="Arial" w:cs="Arial"/>
          <w:sz w:val="16"/>
          <w:szCs w:val="16"/>
        </w:rPr>
      </w:pPr>
      <w:r>
        <w:rPr>
          <w:rStyle w:val="blk"/>
          <w:rFonts w:ascii="Arial" w:hAnsi="Arial" w:cs="Arial"/>
          <w:sz w:val="16"/>
          <w:szCs w:val="16"/>
        </w:rPr>
        <w:t>6. Председатель комиссии:</w:t>
      </w:r>
    </w:p>
    <w:p w:rsidR="00277BC2" w:rsidRDefault="00277BC2" w:rsidP="00277BC2">
      <w:pPr>
        <w:ind w:firstLine="547"/>
        <w:jc w:val="both"/>
        <w:rPr>
          <w:rFonts w:ascii="Arial" w:hAnsi="Arial" w:cs="Arial"/>
          <w:sz w:val="16"/>
          <w:szCs w:val="16"/>
        </w:rPr>
      </w:pPr>
      <w:r>
        <w:rPr>
          <w:rStyle w:val="blk"/>
          <w:rFonts w:ascii="Arial" w:hAnsi="Arial" w:cs="Arial"/>
          <w:sz w:val="16"/>
          <w:szCs w:val="16"/>
        </w:rPr>
        <w:t>осуществляет руководство деятельностью комиссии, определяет повестку дня, сроки и порядок рассмотрения вопросов на ее заседаниях;</w:t>
      </w:r>
    </w:p>
    <w:p w:rsidR="00277BC2" w:rsidRDefault="00277BC2" w:rsidP="00277BC2">
      <w:pPr>
        <w:ind w:firstLine="547"/>
        <w:jc w:val="both"/>
        <w:rPr>
          <w:rFonts w:ascii="Arial" w:hAnsi="Arial" w:cs="Arial"/>
          <w:sz w:val="16"/>
          <w:szCs w:val="16"/>
        </w:rPr>
      </w:pPr>
      <w:r>
        <w:rPr>
          <w:rStyle w:val="blk"/>
          <w:rFonts w:ascii="Arial" w:hAnsi="Arial" w:cs="Arial"/>
          <w:sz w:val="16"/>
          <w:szCs w:val="16"/>
        </w:rPr>
        <w:t>инициирует проведение заседаний комиссии;</w:t>
      </w:r>
    </w:p>
    <w:p w:rsidR="00277BC2" w:rsidRDefault="00277BC2" w:rsidP="00277BC2">
      <w:pPr>
        <w:ind w:firstLine="547"/>
        <w:jc w:val="both"/>
        <w:rPr>
          <w:rFonts w:ascii="Arial" w:hAnsi="Arial" w:cs="Arial"/>
          <w:sz w:val="16"/>
          <w:szCs w:val="16"/>
        </w:rPr>
      </w:pPr>
      <w:r>
        <w:rPr>
          <w:rStyle w:val="blk"/>
          <w:rFonts w:ascii="Arial" w:hAnsi="Arial" w:cs="Arial"/>
          <w:sz w:val="16"/>
          <w:szCs w:val="16"/>
        </w:rPr>
        <w:t>ведет заседания комиссии;</w:t>
      </w:r>
    </w:p>
    <w:p w:rsidR="00277BC2" w:rsidRDefault="00277BC2" w:rsidP="00277BC2">
      <w:pPr>
        <w:ind w:firstLine="547"/>
        <w:jc w:val="both"/>
        <w:rPr>
          <w:rFonts w:ascii="Arial" w:hAnsi="Arial" w:cs="Arial"/>
          <w:sz w:val="16"/>
          <w:szCs w:val="16"/>
        </w:rPr>
      </w:pPr>
      <w:r>
        <w:rPr>
          <w:rStyle w:val="blk"/>
          <w:rFonts w:ascii="Arial" w:hAnsi="Arial" w:cs="Arial"/>
          <w:sz w:val="16"/>
          <w:szCs w:val="16"/>
        </w:rPr>
        <w:t>подписывает акты обследования и категорирования мест массового пребывания людей и другие документы, касающиеся исполнения полном</w:t>
      </w:r>
      <w:r>
        <w:rPr>
          <w:rStyle w:val="blk"/>
          <w:rFonts w:ascii="Arial" w:hAnsi="Arial" w:cs="Arial"/>
          <w:sz w:val="16"/>
          <w:szCs w:val="16"/>
        </w:rPr>
        <w:t>о</w:t>
      </w:r>
      <w:r>
        <w:rPr>
          <w:rStyle w:val="blk"/>
          <w:rFonts w:ascii="Arial" w:hAnsi="Arial" w:cs="Arial"/>
          <w:sz w:val="16"/>
          <w:szCs w:val="16"/>
        </w:rPr>
        <w:t>чий комиссии.</w:t>
      </w:r>
    </w:p>
    <w:p w:rsidR="00277BC2" w:rsidRDefault="00277BC2" w:rsidP="00277BC2">
      <w:pPr>
        <w:ind w:firstLine="547"/>
        <w:jc w:val="both"/>
        <w:rPr>
          <w:rFonts w:ascii="Arial" w:hAnsi="Arial" w:cs="Arial"/>
          <w:sz w:val="16"/>
          <w:szCs w:val="16"/>
        </w:rPr>
      </w:pPr>
      <w:r>
        <w:rPr>
          <w:rStyle w:val="blk"/>
          <w:rFonts w:ascii="Arial" w:hAnsi="Arial" w:cs="Arial"/>
          <w:sz w:val="16"/>
          <w:szCs w:val="16"/>
        </w:rPr>
        <w:t>7. В состав комиссии по согласованию включаются:</w:t>
      </w:r>
    </w:p>
    <w:p w:rsidR="00277BC2" w:rsidRDefault="00277BC2" w:rsidP="00277BC2">
      <w:pPr>
        <w:ind w:firstLine="547"/>
        <w:jc w:val="both"/>
        <w:rPr>
          <w:rFonts w:ascii="Arial" w:hAnsi="Arial" w:cs="Arial"/>
          <w:sz w:val="16"/>
          <w:szCs w:val="16"/>
        </w:rPr>
      </w:pPr>
      <w:r>
        <w:rPr>
          <w:rStyle w:val="blk"/>
          <w:rFonts w:ascii="Arial" w:hAnsi="Arial" w:cs="Arial"/>
          <w:sz w:val="16"/>
          <w:szCs w:val="16"/>
        </w:rPr>
        <w:t>собственник места массового пребывания людей или лицо, использующее место массового пребывания людей на ином законном основании;</w:t>
      </w:r>
    </w:p>
    <w:p w:rsidR="00277BC2" w:rsidRDefault="00277BC2" w:rsidP="00277BC2">
      <w:pPr>
        <w:ind w:firstLine="547"/>
        <w:jc w:val="both"/>
        <w:rPr>
          <w:rFonts w:ascii="Arial" w:hAnsi="Arial" w:cs="Arial"/>
          <w:sz w:val="16"/>
          <w:szCs w:val="16"/>
        </w:rPr>
      </w:pPr>
      <w:r>
        <w:rPr>
          <w:rStyle w:val="blk"/>
          <w:rFonts w:ascii="Arial" w:hAnsi="Arial" w:cs="Arial"/>
          <w:sz w:val="16"/>
          <w:szCs w:val="16"/>
        </w:rPr>
        <w:t>представители территориального органа безопасности;</w:t>
      </w:r>
    </w:p>
    <w:p w:rsidR="00277BC2" w:rsidRDefault="00277BC2" w:rsidP="00277BC2">
      <w:pPr>
        <w:ind w:firstLine="547"/>
        <w:jc w:val="both"/>
        <w:rPr>
          <w:rFonts w:ascii="Arial" w:hAnsi="Arial" w:cs="Arial"/>
          <w:sz w:val="16"/>
          <w:szCs w:val="16"/>
        </w:rPr>
      </w:pPr>
      <w:r>
        <w:rPr>
          <w:rStyle w:val="blk"/>
          <w:rFonts w:ascii="Arial" w:hAnsi="Arial" w:cs="Arial"/>
          <w:sz w:val="16"/>
          <w:szCs w:val="16"/>
        </w:rPr>
        <w:t>представители территориального органа Министерства внутренних дел Российской Федерации;</w:t>
      </w:r>
    </w:p>
    <w:p w:rsidR="00277BC2" w:rsidRDefault="00277BC2" w:rsidP="00277BC2">
      <w:pPr>
        <w:ind w:firstLine="547"/>
        <w:jc w:val="both"/>
        <w:rPr>
          <w:rFonts w:ascii="Arial" w:hAnsi="Arial" w:cs="Arial"/>
          <w:sz w:val="16"/>
          <w:szCs w:val="16"/>
        </w:rPr>
      </w:pPr>
      <w:r>
        <w:rPr>
          <w:rStyle w:val="blk"/>
          <w:rFonts w:ascii="Arial" w:hAnsi="Arial" w:cs="Arial"/>
          <w:sz w:val="16"/>
          <w:szCs w:val="16"/>
        </w:rPr>
        <w:t>представители территориального органа Министерства Российской Федерации по делам гражданской обороны, чрезвычайным ситуациям и ли</w:t>
      </w:r>
      <w:r>
        <w:rPr>
          <w:rStyle w:val="blk"/>
          <w:rFonts w:ascii="Arial" w:hAnsi="Arial" w:cs="Arial"/>
          <w:sz w:val="16"/>
          <w:szCs w:val="16"/>
        </w:rPr>
        <w:t>к</w:t>
      </w:r>
      <w:r>
        <w:rPr>
          <w:rStyle w:val="blk"/>
          <w:rFonts w:ascii="Arial" w:hAnsi="Arial" w:cs="Arial"/>
          <w:sz w:val="16"/>
          <w:szCs w:val="16"/>
        </w:rPr>
        <w:t>видации последствий стихийных бедствий.</w:t>
      </w:r>
    </w:p>
    <w:p w:rsidR="00277BC2" w:rsidRDefault="00277BC2" w:rsidP="00277BC2">
      <w:pPr>
        <w:ind w:firstLine="547"/>
        <w:jc w:val="both"/>
        <w:rPr>
          <w:rFonts w:ascii="Arial" w:hAnsi="Arial" w:cs="Arial"/>
          <w:sz w:val="16"/>
          <w:szCs w:val="16"/>
        </w:rPr>
      </w:pPr>
      <w:r>
        <w:rPr>
          <w:rStyle w:val="blk"/>
          <w:rFonts w:ascii="Arial" w:hAnsi="Arial" w:cs="Arial"/>
          <w:sz w:val="16"/>
          <w:szCs w:val="16"/>
        </w:rPr>
        <w:t>8. К работе комиссии привлекаются представители собственников объектов, которые располагаются в границах места массового пребывания л</w:t>
      </w:r>
      <w:r>
        <w:rPr>
          <w:rStyle w:val="blk"/>
          <w:rFonts w:ascii="Arial" w:hAnsi="Arial" w:cs="Arial"/>
          <w:sz w:val="16"/>
          <w:szCs w:val="16"/>
        </w:rPr>
        <w:t>ю</w:t>
      </w:r>
      <w:r>
        <w:rPr>
          <w:rStyle w:val="blk"/>
          <w:rFonts w:ascii="Arial" w:hAnsi="Arial" w:cs="Arial"/>
          <w:sz w:val="16"/>
          <w:szCs w:val="16"/>
        </w:rPr>
        <w:t xml:space="preserve">дей </w:t>
      </w:r>
    </w:p>
    <w:p w:rsidR="00277BC2" w:rsidRDefault="00277BC2" w:rsidP="00277BC2">
      <w:pPr>
        <w:ind w:firstLine="547"/>
        <w:jc w:val="both"/>
        <w:rPr>
          <w:rFonts w:ascii="Arial" w:hAnsi="Arial" w:cs="Arial"/>
          <w:sz w:val="16"/>
          <w:szCs w:val="16"/>
        </w:rPr>
      </w:pPr>
      <w:r>
        <w:rPr>
          <w:rStyle w:val="blk"/>
          <w:rFonts w:ascii="Arial" w:hAnsi="Arial" w:cs="Arial"/>
          <w:sz w:val="16"/>
          <w:szCs w:val="16"/>
        </w:rPr>
        <w:t xml:space="preserve">9. Результаты работы комиссии оформляются актом обследования и категорирования места массового пребывания людей, </w:t>
      </w:r>
      <w:proofErr w:type="gramStart"/>
      <w:r>
        <w:rPr>
          <w:rStyle w:val="blk"/>
          <w:rFonts w:ascii="Arial" w:hAnsi="Arial" w:cs="Arial"/>
          <w:sz w:val="16"/>
          <w:szCs w:val="16"/>
        </w:rPr>
        <w:t>который</w:t>
      </w:r>
      <w:proofErr w:type="gramEnd"/>
      <w:r>
        <w:rPr>
          <w:rStyle w:val="blk"/>
          <w:rFonts w:ascii="Arial" w:hAnsi="Arial" w:cs="Arial"/>
          <w:sz w:val="16"/>
          <w:szCs w:val="16"/>
        </w:rPr>
        <w:t xml:space="preserve"> составл</w:t>
      </w:r>
      <w:r>
        <w:rPr>
          <w:rStyle w:val="blk"/>
          <w:rFonts w:ascii="Arial" w:hAnsi="Arial" w:cs="Arial"/>
          <w:sz w:val="16"/>
          <w:szCs w:val="16"/>
        </w:rPr>
        <w:t>я</w:t>
      </w:r>
      <w:r>
        <w:rPr>
          <w:rStyle w:val="blk"/>
          <w:rFonts w:ascii="Arial" w:hAnsi="Arial" w:cs="Arial"/>
          <w:sz w:val="16"/>
          <w:szCs w:val="16"/>
        </w:rPr>
        <w:t>ется в 5 экземплярах, подписывается всеми членами комиссии и является неотъемлемой частью паспорта безопасности места массового пребыв</w:t>
      </w:r>
      <w:r>
        <w:rPr>
          <w:rStyle w:val="blk"/>
          <w:rFonts w:ascii="Arial" w:hAnsi="Arial" w:cs="Arial"/>
          <w:sz w:val="16"/>
          <w:szCs w:val="16"/>
        </w:rPr>
        <w:t>а</w:t>
      </w:r>
      <w:r>
        <w:rPr>
          <w:rStyle w:val="blk"/>
          <w:rFonts w:ascii="Arial" w:hAnsi="Arial" w:cs="Arial"/>
          <w:sz w:val="16"/>
          <w:szCs w:val="16"/>
        </w:rPr>
        <w:t>ния людей (приложение).</w:t>
      </w:r>
    </w:p>
    <w:p w:rsidR="00277BC2" w:rsidRDefault="00277BC2" w:rsidP="00277BC2">
      <w:pPr>
        <w:ind w:firstLine="547"/>
        <w:jc w:val="both"/>
        <w:rPr>
          <w:rFonts w:ascii="Arial" w:hAnsi="Arial" w:cs="Arial"/>
          <w:sz w:val="16"/>
          <w:szCs w:val="16"/>
        </w:rPr>
      </w:pPr>
      <w:r>
        <w:rPr>
          <w:rStyle w:val="blk"/>
          <w:rFonts w:ascii="Arial" w:hAnsi="Arial" w:cs="Arial"/>
          <w:sz w:val="16"/>
          <w:szCs w:val="16"/>
        </w:rPr>
        <w:t xml:space="preserve">10. </w:t>
      </w:r>
      <w:proofErr w:type="gramStart"/>
      <w:r>
        <w:rPr>
          <w:rStyle w:val="blk"/>
          <w:rFonts w:ascii="Arial" w:hAnsi="Arial" w:cs="Arial"/>
          <w:sz w:val="16"/>
          <w:szCs w:val="16"/>
        </w:rPr>
        <w:t>На каждое место массового пребывания людей после проведения его обследования и категорирования собственником объекта  в 5 экземпл</w:t>
      </w:r>
      <w:r>
        <w:rPr>
          <w:rStyle w:val="blk"/>
          <w:rFonts w:ascii="Arial" w:hAnsi="Arial" w:cs="Arial"/>
          <w:sz w:val="16"/>
          <w:szCs w:val="16"/>
        </w:rPr>
        <w:t>я</w:t>
      </w:r>
      <w:r>
        <w:rPr>
          <w:rStyle w:val="blk"/>
          <w:rFonts w:ascii="Arial" w:hAnsi="Arial" w:cs="Arial"/>
          <w:sz w:val="16"/>
          <w:szCs w:val="16"/>
        </w:rPr>
        <w:t>рах составляется паспорт безопасности места массового пребывания людей, который согласовывается с руководителями территориального органа бе</w:t>
      </w:r>
      <w:r>
        <w:rPr>
          <w:rStyle w:val="blk"/>
          <w:rFonts w:ascii="Arial" w:hAnsi="Arial" w:cs="Arial"/>
          <w:sz w:val="16"/>
          <w:szCs w:val="16"/>
        </w:rPr>
        <w:t>з</w:t>
      </w:r>
      <w:r>
        <w:rPr>
          <w:rStyle w:val="blk"/>
          <w:rFonts w:ascii="Arial" w:hAnsi="Arial" w:cs="Arial"/>
          <w:sz w:val="16"/>
          <w:szCs w:val="16"/>
        </w:rPr>
        <w:t>опасности, территориальных органов Министерства внутренних дел Российской Федерации, Министерства Российской Федерации по делам гра</w:t>
      </w:r>
      <w:r>
        <w:rPr>
          <w:rStyle w:val="blk"/>
          <w:rFonts w:ascii="Arial" w:hAnsi="Arial" w:cs="Arial"/>
          <w:sz w:val="16"/>
          <w:szCs w:val="16"/>
        </w:rPr>
        <w:t>ж</w:t>
      </w:r>
      <w:r>
        <w:rPr>
          <w:rStyle w:val="blk"/>
          <w:rFonts w:ascii="Arial" w:hAnsi="Arial" w:cs="Arial"/>
          <w:sz w:val="16"/>
          <w:szCs w:val="16"/>
        </w:rPr>
        <w:t>данской обороны, чрезвычайным ситуациям и ликвидации последствий стихийных бедствий и утверждается Главой   муниципального района.</w:t>
      </w:r>
      <w:proofErr w:type="gramEnd"/>
    </w:p>
    <w:p w:rsidR="00277BC2" w:rsidRDefault="00277BC2" w:rsidP="00277BC2">
      <w:pPr>
        <w:ind w:firstLine="708"/>
        <w:jc w:val="both"/>
        <w:rPr>
          <w:rFonts w:ascii="Arial" w:hAnsi="Arial" w:cs="Arial"/>
          <w:sz w:val="16"/>
          <w:szCs w:val="16"/>
        </w:rPr>
      </w:pPr>
      <w:r>
        <w:rPr>
          <w:rFonts w:ascii="Arial" w:hAnsi="Arial" w:cs="Arial"/>
          <w:sz w:val="16"/>
          <w:szCs w:val="16"/>
        </w:rPr>
        <w:t>11.Заседание комиссии проводится не реже одного  раза в шесть месяцев. В случае необходимости по решению председателя комиссии м</w:t>
      </w:r>
      <w:r>
        <w:rPr>
          <w:rFonts w:ascii="Arial" w:hAnsi="Arial" w:cs="Arial"/>
          <w:sz w:val="16"/>
          <w:szCs w:val="16"/>
        </w:rPr>
        <w:t>о</w:t>
      </w:r>
      <w:r>
        <w:rPr>
          <w:rFonts w:ascii="Arial" w:hAnsi="Arial" w:cs="Arial"/>
          <w:sz w:val="16"/>
          <w:szCs w:val="16"/>
        </w:rPr>
        <w:t xml:space="preserve">гут </w:t>
      </w:r>
      <w:proofErr w:type="gramStart"/>
      <w:r>
        <w:rPr>
          <w:rFonts w:ascii="Arial" w:hAnsi="Arial" w:cs="Arial"/>
          <w:sz w:val="16"/>
          <w:szCs w:val="16"/>
        </w:rPr>
        <w:t>проводится</w:t>
      </w:r>
      <w:proofErr w:type="gramEnd"/>
      <w:r>
        <w:rPr>
          <w:rFonts w:ascii="Arial" w:hAnsi="Arial" w:cs="Arial"/>
          <w:sz w:val="16"/>
          <w:szCs w:val="16"/>
        </w:rPr>
        <w:t xml:space="preserve"> внеочередные заседания комиссии.</w:t>
      </w:r>
    </w:p>
    <w:p w:rsidR="00277BC2" w:rsidRDefault="00277BC2" w:rsidP="00277BC2">
      <w:pPr>
        <w:ind w:firstLine="708"/>
        <w:jc w:val="both"/>
        <w:rPr>
          <w:rFonts w:ascii="Arial" w:hAnsi="Arial" w:cs="Arial"/>
          <w:sz w:val="16"/>
          <w:szCs w:val="16"/>
        </w:rPr>
      </w:pPr>
      <w:r>
        <w:rPr>
          <w:rFonts w:ascii="Arial" w:hAnsi="Arial" w:cs="Arial"/>
          <w:sz w:val="16"/>
          <w:szCs w:val="16"/>
        </w:rPr>
        <w:t>12. Подготовка материалов на заседание комиссии, проектов ее решений осуществляется ее членами в соответствии с распределением об</w:t>
      </w:r>
      <w:r>
        <w:rPr>
          <w:rFonts w:ascii="Arial" w:hAnsi="Arial" w:cs="Arial"/>
          <w:sz w:val="16"/>
          <w:szCs w:val="16"/>
        </w:rPr>
        <w:t>я</w:t>
      </w:r>
      <w:r>
        <w:rPr>
          <w:rFonts w:ascii="Arial" w:hAnsi="Arial" w:cs="Arial"/>
          <w:sz w:val="16"/>
          <w:szCs w:val="16"/>
        </w:rPr>
        <w:t xml:space="preserve">занностей между ними. </w:t>
      </w:r>
    </w:p>
    <w:p w:rsidR="00277BC2" w:rsidRDefault="00277BC2" w:rsidP="00277BC2">
      <w:pPr>
        <w:ind w:firstLine="708"/>
        <w:jc w:val="both"/>
        <w:rPr>
          <w:rFonts w:ascii="Arial" w:hAnsi="Arial" w:cs="Arial"/>
          <w:sz w:val="16"/>
          <w:szCs w:val="16"/>
        </w:rPr>
      </w:pPr>
      <w:r>
        <w:rPr>
          <w:rFonts w:ascii="Arial" w:hAnsi="Arial" w:cs="Arial"/>
          <w:sz w:val="16"/>
          <w:szCs w:val="16"/>
        </w:rPr>
        <w:lastRenderedPageBreak/>
        <w:t>Организационное и документационное обеспечение деятельности комиссии осуществляет Администрация Валдайского муниципального рай</w:t>
      </w:r>
      <w:r>
        <w:rPr>
          <w:rFonts w:ascii="Arial" w:hAnsi="Arial" w:cs="Arial"/>
          <w:sz w:val="16"/>
          <w:szCs w:val="16"/>
        </w:rPr>
        <w:t>о</w:t>
      </w:r>
      <w:r>
        <w:rPr>
          <w:rFonts w:ascii="Arial" w:hAnsi="Arial" w:cs="Arial"/>
          <w:sz w:val="16"/>
          <w:szCs w:val="16"/>
        </w:rPr>
        <w:t>на.</w:t>
      </w:r>
    </w:p>
    <w:p w:rsidR="00277BC2" w:rsidRDefault="00277BC2" w:rsidP="00277BC2">
      <w:pPr>
        <w:ind w:firstLine="708"/>
        <w:jc w:val="both"/>
        <w:rPr>
          <w:rFonts w:ascii="Arial" w:hAnsi="Arial" w:cs="Arial"/>
          <w:sz w:val="16"/>
          <w:szCs w:val="16"/>
        </w:rPr>
      </w:pPr>
      <w:r>
        <w:rPr>
          <w:rFonts w:ascii="Arial" w:hAnsi="Arial" w:cs="Arial"/>
          <w:sz w:val="16"/>
          <w:szCs w:val="16"/>
        </w:rPr>
        <w:t>13. Решения комиссии оформляется протоколом, который подписывается председателем комиссии.</w:t>
      </w:r>
    </w:p>
    <w:p w:rsidR="00277BC2" w:rsidRDefault="00277BC2" w:rsidP="00277BC2">
      <w:pPr>
        <w:rPr>
          <w:rFonts w:ascii="Arial" w:hAnsi="Arial" w:cs="Arial"/>
          <w:sz w:val="16"/>
          <w:szCs w:val="16"/>
        </w:rPr>
      </w:pPr>
    </w:p>
    <w:p w:rsidR="00277BC2" w:rsidRDefault="00277BC2" w:rsidP="00277BC2">
      <w:pPr>
        <w:ind w:left="4140"/>
        <w:jc w:val="center"/>
        <w:rPr>
          <w:rFonts w:ascii="Arial" w:hAnsi="Arial" w:cs="Arial"/>
          <w:sz w:val="16"/>
          <w:szCs w:val="16"/>
        </w:rPr>
      </w:pPr>
      <w:r>
        <w:rPr>
          <w:rFonts w:ascii="Arial" w:hAnsi="Arial" w:cs="Arial"/>
          <w:sz w:val="16"/>
          <w:szCs w:val="16"/>
        </w:rPr>
        <w:t>Приложение</w:t>
      </w:r>
    </w:p>
    <w:p w:rsidR="00277BC2" w:rsidRDefault="00277BC2" w:rsidP="00277BC2">
      <w:pPr>
        <w:ind w:left="4140"/>
        <w:jc w:val="center"/>
        <w:rPr>
          <w:rFonts w:ascii="Arial" w:hAnsi="Arial" w:cs="Arial"/>
          <w:sz w:val="16"/>
          <w:szCs w:val="16"/>
        </w:rPr>
      </w:pPr>
      <w:r>
        <w:rPr>
          <w:rFonts w:ascii="Arial" w:hAnsi="Arial" w:cs="Arial"/>
          <w:sz w:val="16"/>
          <w:szCs w:val="16"/>
        </w:rPr>
        <w:t>к Положению о межведомственной комиссии по обследованию мест массового пребывания</w:t>
      </w:r>
    </w:p>
    <w:p w:rsidR="00277BC2" w:rsidRPr="00277BC2" w:rsidRDefault="00277BC2" w:rsidP="00277BC2">
      <w:pPr>
        <w:ind w:left="4140"/>
        <w:jc w:val="center"/>
        <w:rPr>
          <w:rStyle w:val="blk"/>
          <w:rFonts w:ascii="Arial" w:hAnsi="Arial" w:cs="Arial"/>
          <w:sz w:val="16"/>
          <w:szCs w:val="16"/>
        </w:rPr>
      </w:pPr>
      <w:r>
        <w:rPr>
          <w:rFonts w:ascii="Arial" w:hAnsi="Arial" w:cs="Arial"/>
          <w:sz w:val="16"/>
          <w:szCs w:val="16"/>
        </w:rPr>
        <w:t xml:space="preserve">людей в </w:t>
      </w:r>
      <w:proofErr w:type="gramStart"/>
      <w:r>
        <w:rPr>
          <w:rFonts w:ascii="Arial" w:hAnsi="Arial" w:cs="Arial"/>
          <w:sz w:val="16"/>
          <w:szCs w:val="16"/>
        </w:rPr>
        <w:t>Валдайском</w:t>
      </w:r>
      <w:proofErr w:type="gramEnd"/>
      <w:r>
        <w:rPr>
          <w:rFonts w:ascii="Arial" w:hAnsi="Arial" w:cs="Arial"/>
          <w:sz w:val="16"/>
          <w:szCs w:val="16"/>
        </w:rPr>
        <w:t xml:space="preserve"> муниципальном района</w:t>
      </w:r>
      <w:r>
        <w:rPr>
          <w:rStyle w:val="blk"/>
          <w:rFonts w:ascii="Arial" w:hAnsi="Arial" w:cs="Arial"/>
          <w:sz w:val="16"/>
          <w:szCs w:val="16"/>
        </w:rPr>
        <w:t xml:space="preserve">                                                                                      </w:t>
      </w:r>
    </w:p>
    <w:p w:rsidR="00277BC2" w:rsidRDefault="00277BC2" w:rsidP="00277BC2">
      <w:pPr>
        <w:jc w:val="center"/>
        <w:rPr>
          <w:rStyle w:val="blk"/>
          <w:rFonts w:ascii="Arial" w:hAnsi="Arial" w:cs="Arial"/>
          <w:sz w:val="16"/>
          <w:szCs w:val="16"/>
        </w:rPr>
      </w:pPr>
      <w:r>
        <w:rPr>
          <w:rStyle w:val="blk"/>
          <w:rFonts w:ascii="Arial" w:hAnsi="Arial" w:cs="Arial"/>
          <w:sz w:val="16"/>
          <w:szCs w:val="16"/>
        </w:rPr>
        <w:t>Форма акта</w:t>
      </w:r>
    </w:p>
    <w:p w:rsidR="00277BC2" w:rsidRDefault="00277BC2" w:rsidP="00277BC2">
      <w:pPr>
        <w:jc w:val="center"/>
        <w:rPr>
          <w:rStyle w:val="blk"/>
          <w:rFonts w:ascii="Arial" w:hAnsi="Arial" w:cs="Arial"/>
          <w:sz w:val="16"/>
          <w:szCs w:val="16"/>
        </w:rPr>
      </w:pPr>
      <w:r>
        <w:rPr>
          <w:rStyle w:val="blk"/>
          <w:rFonts w:ascii="Arial" w:hAnsi="Arial" w:cs="Arial"/>
          <w:sz w:val="16"/>
          <w:szCs w:val="16"/>
        </w:rPr>
        <w:t xml:space="preserve">обследования и категорирования места массового пребывания людей </w:t>
      </w:r>
    </w:p>
    <w:p w:rsidR="00277BC2" w:rsidRDefault="00277BC2" w:rsidP="00277BC2">
      <w:pPr>
        <w:jc w:val="center"/>
      </w:pPr>
      <w:r>
        <w:rPr>
          <w:rStyle w:val="blk"/>
          <w:rFonts w:ascii="Arial" w:hAnsi="Arial" w:cs="Arial"/>
          <w:sz w:val="16"/>
          <w:szCs w:val="16"/>
        </w:rPr>
        <w:t>в  Валдайском муниципальном районе</w:t>
      </w:r>
    </w:p>
    <w:p w:rsidR="00277BC2" w:rsidRDefault="00277BC2" w:rsidP="00277BC2">
      <w:pPr>
        <w:rPr>
          <w:rFonts w:ascii="Arial" w:hAnsi="Arial" w:cs="Arial"/>
          <w:sz w:val="16"/>
          <w:szCs w:val="16"/>
        </w:rPr>
      </w:pPr>
    </w:p>
    <w:p w:rsidR="00277BC2" w:rsidRDefault="00277BC2" w:rsidP="00277BC2">
      <w:pPr>
        <w:pStyle w:val="af4"/>
        <w:spacing w:before="0" w:beforeAutospacing="0" w:after="0" w:afterAutospacing="0"/>
        <w:rPr>
          <w:rFonts w:ascii="Arial" w:hAnsi="Arial" w:cs="Arial"/>
          <w:sz w:val="16"/>
          <w:szCs w:val="16"/>
        </w:rPr>
      </w:pPr>
      <w:r>
        <w:rPr>
          <w:rFonts w:ascii="Arial" w:hAnsi="Arial" w:cs="Arial"/>
          <w:sz w:val="16"/>
          <w:szCs w:val="16"/>
        </w:rPr>
        <w:t>г. __________                                                                                                                                                                      «____»__________20___г.</w:t>
      </w:r>
    </w:p>
    <w:p w:rsidR="00277BC2" w:rsidRDefault="00277BC2" w:rsidP="00277BC2">
      <w:pPr>
        <w:pStyle w:val="af4"/>
        <w:spacing w:before="0" w:beforeAutospacing="0" w:after="0" w:afterAutospacing="0"/>
        <w:rPr>
          <w:rFonts w:ascii="Arial" w:hAnsi="Arial" w:cs="Arial"/>
          <w:sz w:val="16"/>
          <w:szCs w:val="16"/>
        </w:rPr>
      </w:pPr>
    </w:p>
    <w:p w:rsidR="00277BC2" w:rsidRPr="00B2777A" w:rsidRDefault="00277BC2" w:rsidP="00B2777A">
      <w:pPr>
        <w:pStyle w:val="af4"/>
        <w:spacing w:before="0" w:beforeAutospacing="0" w:after="0" w:afterAutospacing="0"/>
        <w:rPr>
          <w:rFonts w:ascii="Arial" w:hAnsi="Arial" w:cs="Arial"/>
          <w:sz w:val="16"/>
          <w:szCs w:val="16"/>
        </w:rPr>
      </w:pPr>
      <w:r w:rsidRPr="00B2777A">
        <w:rPr>
          <w:rFonts w:ascii="Arial" w:hAnsi="Arial" w:cs="Arial"/>
          <w:sz w:val="16"/>
          <w:szCs w:val="16"/>
        </w:rPr>
        <w:t xml:space="preserve">Комиссия в составе: </w:t>
      </w:r>
    </w:p>
    <w:p w:rsidR="00277BC2" w:rsidRDefault="00277BC2" w:rsidP="00277BC2">
      <w:pPr>
        <w:pStyle w:val="a8"/>
        <w:ind w:left="2835" w:hanging="2835"/>
        <w:rPr>
          <w:rFonts w:ascii="Arial" w:hAnsi="Arial" w:cs="Arial"/>
          <w:sz w:val="16"/>
          <w:szCs w:val="16"/>
        </w:rPr>
      </w:pPr>
      <w:r>
        <w:rPr>
          <w:rFonts w:ascii="Arial" w:hAnsi="Arial" w:cs="Arial"/>
          <w:sz w:val="16"/>
          <w:szCs w:val="16"/>
        </w:rPr>
        <w:t xml:space="preserve"> ______________  –  _____________________________, председатель комиссии.</w:t>
      </w:r>
      <w:r>
        <w:rPr>
          <w:rFonts w:ascii="Arial" w:hAnsi="Arial" w:cs="Arial"/>
          <w:sz w:val="16"/>
          <w:szCs w:val="16"/>
        </w:rPr>
        <w:tab/>
      </w:r>
    </w:p>
    <w:p w:rsidR="00277BC2" w:rsidRDefault="00277BC2" w:rsidP="00277BC2">
      <w:pPr>
        <w:jc w:val="both"/>
        <w:rPr>
          <w:rFonts w:ascii="Arial" w:hAnsi="Arial" w:cs="Arial"/>
          <w:sz w:val="16"/>
          <w:szCs w:val="16"/>
        </w:rPr>
      </w:pPr>
      <w:r>
        <w:rPr>
          <w:rFonts w:ascii="Arial" w:hAnsi="Arial" w:cs="Arial"/>
          <w:sz w:val="16"/>
          <w:szCs w:val="16"/>
        </w:rPr>
        <w:t xml:space="preserve">       </w:t>
      </w:r>
    </w:p>
    <w:p w:rsidR="00277BC2" w:rsidRDefault="00277BC2" w:rsidP="00277BC2">
      <w:pPr>
        <w:jc w:val="both"/>
        <w:rPr>
          <w:rFonts w:ascii="Arial" w:hAnsi="Arial" w:cs="Arial"/>
          <w:sz w:val="16"/>
          <w:szCs w:val="16"/>
        </w:rPr>
      </w:pPr>
      <w:r>
        <w:rPr>
          <w:rFonts w:ascii="Arial" w:hAnsi="Arial" w:cs="Arial"/>
          <w:sz w:val="16"/>
          <w:szCs w:val="16"/>
        </w:rPr>
        <w:t xml:space="preserve">           Члены комиссии:</w:t>
      </w:r>
    </w:p>
    <w:p w:rsidR="00277BC2" w:rsidRDefault="00277BC2" w:rsidP="00277BC2">
      <w:pPr>
        <w:ind w:left="360" w:hanging="360"/>
        <w:jc w:val="both"/>
        <w:rPr>
          <w:rFonts w:ascii="Arial" w:hAnsi="Arial" w:cs="Arial"/>
          <w:sz w:val="16"/>
          <w:szCs w:val="16"/>
        </w:rPr>
      </w:pPr>
      <w:r>
        <w:rPr>
          <w:rFonts w:ascii="Arial" w:hAnsi="Arial" w:cs="Arial"/>
          <w:sz w:val="16"/>
          <w:szCs w:val="16"/>
        </w:rPr>
        <w:t xml:space="preserve">  ______________ – _________________________________________________; </w:t>
      </w:r>
    </w:p>
    <w:p w:rsidR="00277BC2" w:rsidRDefault="00B2777A" w:rsidP="00B2777A">
      <w:pPr>
        <w:pStyle w:val="af4"/>
        <w:spacing w:before="0" w:beforeAutospacing="0" w:after="0" w:afterAutospacing="0"/>
        <w:ind w:firstLine="0"/>
        <w:rPr>
          <w:rFonts w:ascii="Arial" w:hAnsi="Arial" w:cs="Arial"/>
          <w:sz w:val="16"/>
          <w:szCs w:val="16"/>
        </w:rPr>
      </w:pPr>
      <w:r>
        <w:rPr>
          <w:rFonts w:ascii="Arial" w:hAnsi="Arial" w:cs="Arial"/>
          <w:sz w:val="16"/>
          <w:szCs w:val="16"/>
        </w:rPr>
        <w:t xml:space="preserve"> </w:t>
      </w:r>
      <w:r w:rsidR="00277BC2">
        <w:rPr>
          <w:rFonts w:ascii="Arial" w:hAnsi="Arial" w:cs="Arial"/>
          <w:sz w:val="16"/>
          <w:szCs w:val="16"/>
        </w:rPr>
        <w:t>______________ –  __________________________________________________;</w:t>
      </w:r>
    </w:p>
    <w:p w:rsidR="00277BC2" w:rsidRDefault="00B2777A" w:rsidP="00B2777A">
      <w:pPr>
        <w:pStyle w:val="af4"/>
        <w:spacing w:before="0" w:beforeAutospacing="0" w:after="0" w:afterAutospacing="0"/>
        <w:ind w:firstLine="0"/>
        <w:rPr>
          <w:rFonts w:ascii="Arial" w:hAnsi="Arial" w:cs="Arial"/>
          <w:sz w:val="16"/>
          <w:szCs w:val="16"/>
        </w:rPr>
      </w:pPr>
      <w:r>
        <w:rPr>
          <w:rFonts w:ascii="Arial" w:hAnsi="Arial" w:cs="Arial"/>
          <w:sz w:val="16"/>
          <w:szCs w:val="16"/>
        </w:rPr>
        <w:t xml:space="preserve"> </w:t>
      </w:r>
      <w:r w:rsidR="00277BC2">
        <w:rPr>
          <w:rFonts w:ascii="Arial" w:hAnsi="Arial" w:cs="Arial"/>
          <w:sz w:val="16"/>
          <w:szCs w:val="16"/>
        </w:rPr>
        <w:t>______________ –  __________________________________________________;</w:t>
      </w:r>
    </w:p>
    <w:p w:rsidR="00277BC2" w:rsidRDefault="00B2777A" w:rsidP="00B2777A">
      <w:pPr>
        <w:pStyle w:val="af4"/>
        <w:spacing w:before="0" w:beforeAutospacing="0" w:after="0" w:afterAutospacing="0"/>
        <w:ind w:firstLine="0"/>
        <w:rPr>
          <w:rFonts w:ascii="Arial" w:hAnsi="Arial" w:cs="Arial"/>
          <w:sz w:val="16"/>
          <w:szCs w:val="16"/>
        </w:rPr>
      </w:pPr>
      <w:r>
        <w:rPr>
          <w:rFonts w:ascii="Arial" w:hAnsi="Arial" w:cs="Arial"/>
          <w:sz w:val="16"/>
          <w:szCs w:val="16"/>
        </w:rPr>
        <w:t xml:space="preserve"> </w:t>
      </w:r>
      <w:r w:rsidR="00277BC2">
        <w:rPr>
          <w:rFonts w:ascii="Arial" w:hAnsi="Arial" w:cs="Arial"/>
          <w:sz w:val="16"/>
          <w:szCs w:val="16"/>
        </w:rPr>
        <w:t>______________ –  __________________________________________________;</w:t>
      </w:r>
    </w:p>
    <w:p w:rsidR="00277BC2" w:rsidRDefault="00277BC2" w:rsidP="00B2777A">
      <w:pPr>
        <w:pStyle w:val="af4"/>
        <w:spacing w:before="0" w:beforeAutospacing="0" w:after="0" w:afterAutospacing="0"/>
        <w:ind w:firstLine="0"/>
        <w:rPr>
          <w:rFonts w:ascii="Arial" w:hAnsi="Arial" w:cs="Arial"/>
          <w:sz w:val="16"/>
          <w:szCs w:val="16"/>
        </w:rPr>
      </w:pPr>
      <w:r>
        <w:rPr>
          <w:rFonts w:ascii="Arial" w:hAnsi="Arial" w:cs="Arial"/>
          <w:sz w:val="16"/>
          <w:szCs w:val="16"/>
        </w:rPr>
        <w:t xml:space="preserve"> ______________ –  __________________________________________________;</w:t>
      </w:r>
    </w:p>
    <w:p w:rsidR="00277BC2" w:rsidRDefault="00277BC2" w:rsidP="00B2777A">
      <w:pPr>
        <w:pStyle w:val="af4"/>
        <w:spacing w:before="0" w:beforeAutospacing="0" w:after="0" w:afterAutospacing="0"/>
        <w:ind w:firstLine="0"/>
        <w:rPr>
          <w:rFonts w:ascii="Arial" w:hAnsi="Arial" w:cs="Arial"/>
          <w:sz w:val="16"/>
          <w:szCs w:val="16"/>
        </w:rPr>
      </w:pPr>
      <w:r>
        <w:rPr>
          <w:rFonts w:ascii="Arial" w:hAnsi="Arial" w:cs="Arial"/>
          <w:sz w:val="16"/>
          <w:szCs w:val="16"/>
        </w:rPr>
        <w:t xml:space="preserve"> ______________ –  __________________________________________________.</w:t>
      </w:r>
    </w:p>
    <w:p w:rsidR="00277BC2" w:rsidRDefault="00277BC2" w:rsidP="00277BC2">
      <w:pPr>
        <w:pStyle w:val="af4"/>
        <w:spacing w:before="0" w:beforeAutospacing="0" w:after="0" w:afterAutospacing="0"/>
        <w:rPr>
          <w:rFonts w:ascii="Arial" w:hAnsi="Arial" w:cs="Arial"/>
          <w:sz w:val="16"/>
          <w:szCs w:val="16"/>
        </w:rPr>
      </w:pPr>
    </w:p>
    <w:p w:rsidR="00277BC2" w:rsidRDefault="00277BC2" w:rsidP="00B2777A">
      <w:pPr>
        <w:pStyle w:val="af4"/>
        <w:spacing w:before="0" w:beforeAutospacing="0" w:after="0" w:afterAutospacing="0"/>
        <w:ind w:firstLine="0"/>
        <w:rPr>
          <w:rFonts w:ascii="Arial" w:hAnsi="Arial" w:cs="Arial"/>
          <w:sz w:val="16"/>
          <w:szCs w:val="16"/>
        </w:rPr>
      </w:pPr>
      <w:r>
        <w:rPr>
          <w:rFonts w:ascii="Arial" w:hAnsi="Arial" w:cs="Arial"/>
          <w:sz w:val="16"/>
          <w:szCs w:val="16"/>
        </w:rPr>
        <w:t>провела обследование и категорирование места массового пребывания людей (далее ММПЛ) в Валдайском муниципальном районе.</w:t>
      </w:r>
    </w:p>
    <w:p w:rsidR="00277BC2" w:rsidRDefault="00277BC2" w:rsidP="00277BC2">
      <w:pPr>
        <w:pStyle w:val="af4"/>
        <w:spacing w:before="0" w:beforeAutospacing="0" w:after="0" w:afterAutospacing="0"/>
        <w:rPr>
          <w:rFonts w:ascii="Arial" w:hAnsi="Arial" w:cs="Arial"/>
          <w:sz w:val="16"/>
          <w:szCs w:val="16"/>
        </w:rPr>
      </w:pPr>
    </w:p>
    <w:p w:rsidR="00277BC2" w:rsidRDefault="00277BC2" w:rsidP="00277BC2">
      <w:pPr>
        <w:pStyle w:val="af4"/>
        <w:spacing w:before="0" w:beforeAutospacing="0" w:after="0" w:afterAutospacing="0"/>
        <w:rPr>
          <w:rFonts w:ascii="Arial" w:hAnsi="Arial" w:cs="Arial"/>
          <w:sz w:val="16"/>
          <w:szCs w:val="16"/>
        </w:rPr>
      </w:pPr>
      <w:r>
        <w:rPr>
          <w:rFonts w:ascii="Arial" w:hAnsi="Arial" w:cs="Arial"/>
          <w:sz w:val="16"/>
          <w:szCs w:val="16"/>
        </w:rPr>
        <w:t>1. Наименование, адрес месторасположения, форма собственности ММПЛ:_____________</w:t>
      </w:r>
    </w:p>
    <w:p w:rsidR="00277BC2" w:rsidRDefault="00277BC2" w:rsidP="00277BC2">
      <w:pPr>
        <w:pStyle w:val="af4"/>
        <w:spacing w:before="0" w:beforeAutospacing="0" w:after="0" w:afterAutospacing="0"/>
        <w:rPr>
          <w:rFonts w:ascii="Arial" w:hAnsi="Arial" w:cs="Arial"/>
          <w:sz w:val="16"/>
          <w:szCs w:val="16"/>
        </w:rPr>
      </w:pPr>
      <w:r>
        <w:rPr>
          <w:rFonts w:ascii="Arial" w:hAnsi="Arial" w:cs="Arial"/>
          <w:sz w:val="16"/>
          <w:szCs w:val="16"/>
        </w:rPr>
        <w:t>_____________________________________________________________________________</w:t>
      </w:r>
    </w:p>
    <w:p w:rsidR="00277BC2" w:rsidRDefault="00277BC2" w:rsidP="00277BC2">
      <w:pPr>
        <w:pStyle w:val="af4"/>
        <w:spacing w:before="0" w:beforeAutospacing="0" w:after="0" w:afterAutospacing="0"/>
        <w:rPr>
          <w:rFonts w:ascii="Arial" w:hAnsi="Arial" w:cs="Arial"/>
          <w:sz w:val="16"/>
          <w:szCs w:val="16"/>
        </w:rPr>
      </w:pPr>
      <w:r>
        <w:rPr>
          <w:rFonts w:ascii="Arial" w:hAnsi="Arial" w:cs="Arial"/>
          <w:sz w:val="16"/>
          <w:szCs w:val="16"/>
        </w:rPr>
        <w:t>Результаты мониторинга количества людей, одновременно находящихся в ММПЛ_______</w:t>
      </w:r>
    </w:p>
    <w:p w:rsidR="00277BC2" w:rsidRDefault="00277BC2" w:rsidP="00277BC2">
      <w:pPr>
        <w:pStyle w:val="af4"/>
        <w:spacing w:before="0" w:beforeAutospacing="0" w:after="0" w:afterAutospacing="0"/>
        <w:rPr>
          <w:rFonts w:ascii="Arial" w:hAnsi="Arial" w:cs="Arial"/>
          <w:sz w:val="16"/>
          <w:szCs w:val="16"/>
        </w:rPr>
      </w:pPr>
      <w:r>
        <w:rPr>
          <w:rFonts w:ascii="Arial" w:hAnsi="Arial" w:cs="Arial"/>
          <w:sz w:val="16"/>
          <w:szCs w:val="16"/>
        </w:rPr>
        <w:t>2. Объекты, расположенные в ММПЛ и непосредственной близости к ММПЛ:__________</w:t>
      </w:r>
    </w:p>
    <w:p w:rsidR="00277BC2" w:rsidRDefault="00277BC2" w:rsidP="00277BC2">
      <w:pPr>
        <w:pStyle w:val="af4"/>
        <w:spacing w:before="0" w:beforeAutospacing="0" w:after="0" w:afterAutospacing="0"/>
        <w:rPr>
          <w:rFonts w:ascii="Arial" w:hAnsi="Arial" w:cs="Arial"/>
          <w:sz w:val="16"/>
          <w:szCs w:val="16"/>
        </w:rPr>
      </w:pPr>
      <w:r>
        <w:rPr>
          <w:rFonts w:ascii="Arial" w:hAnsi="Arial" w:cs="Arial"/>
          <w:sz w:val="16"/>
          <w:szCs w:val="16"/>
        </w:rPr>
        <w:t>_____________________________________________________________________________</w:t>
      </w:r>
    </w:p>
    <w:p w:rsidR="00277BC2" w:rsidRDefault="00277BC2" w:rsidP="00277BC2">
      <w:pPr>
        <w:pStyle w:val="af4"/>
        <w:spacing w:before="0" w:beforeAutospacing="0" w:after="0" w:afterAutospacing="0"/>
        <w:rPr>
          <w:rFonts w:ascii="Arial" w:hAnsi="Arial" w:cs="Arial"/>
          <w:sz w:val="16"/>
          <w:szCs w:val="16"/>
        </w:rPr>
      </w:pPr>
      <w:r>
        <w:rPr>
          <w:rFonts w:ascii="Arial" w:hAnsi="Arial" w:cs="Arial"/>
          <w:sz w:val="16"/>
          <w:szCs w:val="16"/>
        </w:rPr>
        <w:t xml:space="preserve">3. Сведения </w:t>
      </w:r>
      <w:proofErr w:type="gramStart"/>
      <w:r>
        <w:rPr>
          <w:rFonts w:ascii="Arial" w:hAnsi="Arial" w:cs="Arial"/>
          <w:sz w:val="16"/>
          <w:szCs w:val="16"/>
        </w:rPr>
        <w:t>о</w:t>
      </w:r>
      <w:proofErr w:type="gramEnd"/>
      <w:r>
        <w:rPr>
          <w:rFonts w:ascii="Arial" w:hAnsi="Arial" w:cs="Arial"/>
          <w:sz w:val="16"/>
          <w:szCs w:val="16"/>
        </w:rPr>
        <w:t xml:space="preserve"> ближайших к ММПЛ транспортных коммуникаций (автомобильные, железнодоро</w:t>
      </w:r>
      <w:r>
        <w:rPr>
          <w:rFonts w:ascii="Arial" w:hAnsi="Arial" w:cs="Arial"/>
          <w:sz w:val="16"/>
          <w:szCs w:val="16"/>
        </w:rPr>
        <w:t>ж</w:t>
      </w:r>
      <w:r>
        <w:rPr>
          <w:rFonts w:ascii="Arial" w:hAnsi="Arial" w:cs="Arial"/>
          <w:sz w:val="16"/>
          <w:szCs w:val="16"/>
        </w:rPr>
        <w:t>ные)_____________________________________________________________</w:t>
      </w:r>
    </w:p>
    <w:p w:rsidR="00277BC2" w:rsidRDefault="00277BC2" w:rsidP="00277BC2">
      <w:pPr>
        <w:pStyle w:val="af4"/>
        <w:spacing w:before="0" w:beforeAutospacing="0" w:after="0" w:afterAutospacing="0"/>
        <w:rPr>
          <w:rFonts w:ascii="Arial" w:hAnsi="Arial" w:cs="Arial"/>
          <w:sz w:val="16"/>
          <w:szCs w:val="16"/>
        </w:rPr>
      </w:pPr>
      <w:r>
        <w:rPr>
          <w:rFonts w:ascii="Arial" w:hAnsi="Arial" w:cs="Arial"/>
          <w:sz w:val="16"/>
          <w:szCs w:val="16"/>
        </w:rPr>
        <w:t>4. Сведения об организациях, обслуживающих ММПЛ_______________________________</w:t>
      </w:r>
    </w:p>
    <w:p w:rsidR="00277BC2" w:rsidRDefault="00277BC2" w:rsidP="00277BC2">
      <w:pPr>
        <w:pStyle w:val="af4"/>
        <w:spacing w:before="0" w:beforeAutospacing="0" w:after="0" w:afterAutospacing="0"/>
        <w:rPr>
          <w:rFonts w:ascii="Arial" w:hAnsi="Arial" w:cs="Arial"/>
          <w:sz w:val="16"/>
          <w:szCs w:val="16"/>
        </w:rPr>
      </w:pPr>
      <w:r>
        <w:rPr>
          <w:rFonts w:ascii="Arial" w:hAnsi="Arial" w:cs="Arial"/>
          <w:sz w:val="16"/>
          <w:szCs w:val="16"/>
        </w:rPr>
        <w:t>5. Сведения о возможных (прогнозируемых) противоправных действиях в ММПЛ_______</w:t>
      </w:r>
    </w:p>
    <w:p w:rsidR="00277BC2" w:rsidRDefault="00277BC2" w:rsidP="00277BC2">
      <w:pPr>
        <w:pStyle w:val="af4"/>
        <w:spacing w:before="0" w:beforeAutospacing="0" w:after="0" w:afterAutospacing="0"/>
        <w:rPr>
          <w:rFonts w:ascii="Arial" w:hAnsi="Arial" w:cs="Arial"/>
          <w:sz w:val="16"/>
          <w:szCs w:val="16"/>
        </w:rPr>
      </w:pPr>
      <w:r>
        <w:rPr>
          <w:rFonts w:ascii="Arial" w:hAnsi="Arial" w:cs="Arial"/>
          <w:sz w:val="16"/>
          <w:szCs w:val="16"/>
        </w:rPr>
        <w:t>6. Сведения о силах и средствах, привлекаемых для обеспечения антитеррористической защищенности ММПЛ (Отдел МВД, вневедомственная охрана, добровольная народная дружина</w:t>
      </w:r>
      <w:proofErr w:type="gramStart"/>
      <w:r>
        <w:rPr>
          <w:rFonts w:ascii="Arial" w:hAnsi="Arial" w:cs="Arial"/>
          <w:sz w:val="16"/>
          <w:szCs w:val="16"/>
        </w:rPr>
        <w:t xml:space="preserve"> )</w:t>
      </w:r>
      <w:proofErr w:type="gramEnd"/>
      <w:r>
        <w:rPr>
          <w:rFonts w:ascii="Arial" w:hAnsi="Arial" w:cs="Arial"/>
          <w:sz w:val="16"/>
          <w:szCs w:val="16"/>
        </w:rPr>
        <w:t>___________________________________________________________________</w:t>
      </w:r>
    </w:p>
    <w:p w:rsidR="00277BC2" w:rsidRDefault="00277BC2" w:rsidP="00277BC2">
      <w:pPr>
        <w:pStyle w:val="af4"/>
        <w:spacing w:before="0" w:beforeAutospacing="0" w:after="0" w:afterAutospacing="0"/>
        <w:rPr>
          <w:rFonts w:ascii="Arial" w:hAnsi="Arial" w:cs="Arial"/>
          <w:sz w:val="16"/>
          <w:szCs w:val="16"/>
        </w:rPr>
      </w:pPr>
      <w:r>
        <w:rPr>
          <w:rFonts w:ascii="Arial" w:hAnsi="Arial" w:cs="Arial"/>
          <w:sz w:val="16"/>
          <w:szCs w:val="16"/>
        </w:rPr>
        <w:t>7. Сведения по инженерно-технической</w:t>
      </w:r>
      <w:proofErr w:type="gramStart"/>
      <w:r>
        <w:rPr>
          <w:rFonts w:ascii="Arial" w:hAnsi="Arial" w:cs="Arial"/>
          <w:sz w:val="16"/>
          <w:szCs w:val="16"/>
        </w:rPr>
        <w:t>.</w:t>
      </w:r>
      <w:proofErr w:type="gramEnd"/>
      <w:r>
        <w:rPr>
          <w:rFonts w:ascii="Arial" w:hAnsi="Arial" w:cs="Arial"/>
          <w:sz w:val="16"/>
          <w:szCs w:val="16"/>
        </w:rPr>
        <w:t xml:space="preserve"> </w:t>
      </w:r>
      <w:proofErr w:type="gramStart"/>
      <w:r>
        <w:rPr>
          <w:rFonts w:ascii="Arial" w:hAnsi="Arial" w:cs="Arial"/>
          <w:sz w:val="16"/>
          <w:szCs w:val="16"/>
        </w:rPr>
        <w:t>ф</w:t>
      </w:r>
      <w:proofErr w:type="gramEnd"/>
      <w:r>
        <w:rPr>
          <w:rFonts w:ascii="Arial" w:hAnsi="Arial" w:cs="Arial"/>
          <w:sz w:val="16"/>
          <w:szCs w:val="16"/>
        </w:rPr>
        <w:t>изической, противопожарной защите ММПЛ</w:t>
      </w:r>
    </w:p>
    <w:p w:rsidR="00277BC2" w:rsidRDefault="00277BC2" w:rsidP="00277BC2">
      <w:pPr>
        <w:pStyle w:val="af4"/>
        <w:spacing w:before="0" w:beforeAutospacing="0" w:after="0" w:afterAutospacing="0"/>
        <w:rPr>
          <w:rFonts w:ascii="Arial" w:hAnsi="Arial" w:cs="Arial"/>
          <w:sz w:val="16"/>
          <w:szCs w:val="16"/>
        </w:rPr>
      </w:pPr>
      <w:r>
        <w:rPr>
          <w:rFonts w:ascii="Arial" w:hAnsi="Arial" w:cs="Arial"/>
          <w:sz w:val="16"/>
          <w:szCs w:val="16"/>
        </w:rPr>
        <w:t>__________________________________________________________________________</w:t>
      </w:r>
    </w:p>
    <w:p w:rsidR="00277BC2" w:rsidRDefault="00277BC2" w:rsidP="00277BC2">
      <w:pPr>
        <w:pStyle w:val="af4"/>
        <w:spacing w:before="0" w:beforeAutospacing="0" w:after="0" w:afterAutospacing="0"/>
        <w:rPr>
          <w:rFonts w:ascii="Arial" w:hAnsi="Arial" w:cs="Arial"/>
          <w:sz w:val="16"/>
          <w:szCs w:val="16"/>
        </w:rPr>
      </w:pPr>
      <w:r>
        <w:rPr>
          <w:rFonts w:ascii="Arial" w:hAnsi="Arial" w:cs="Arial"/>
          <w:sz w:val="16"/>
          <w:szCs w:val="16"/>
        </w:rPr>
        <w:t>8. Сведения о системе оповещения и управления эвакуацией ММПЛ_________________</w:t>
      </w:r>
    </w:p>
    <w:p w:rsidR="00277BC2" w:rsidRDefault="00277BC2" w:rsidP="00277BC2">
      <w:pPr>
        <w:pStyle w:val="af4"/>
        <w:spacing w:before="0" w:beforeAutospacing="0" w:after="0" w:afterAutospacing="0"/>
        <w:rPr>
          <w:rFonts w:ascii="Arial" w:hAnsi="Arial" w:cs="Arial"/>
          <w:sz w:val="16"/>
          <w:szCs w:val="16"/>
        </w:rPr>
      </w:pPr>
      <w:r>
        <w:rPr>
          <w:rFonts w:ascii="Arial" w:hAnsi="Arial" w:cs="Arial"/>
          <w:sz w:val="16"/>
          <w:szCs w:val="16"/>
        </w:rPr>
        <w:t>9. Оценка достаточности  мероприятий  по  защите  критических элементов  и  потенциально   опасных   участков   ММПЛ (наименование критич</w:t>
      </w:r>
      <w:r>
        <w:rPr>
          <w:rFonts w:ascii="Arial" w:hAnsi="Arial" w:cs="Arial"/>
          <w:sz w:val="16"/>
          <w:szCs w:val="16"/>
        </w:rPr>
        <w:t>е</w:t>
      </w:r>
      <w:r>
        <w:rPr>
          <w:rFonts w:ascii="Arial" w:hAnsi="Arial" w:cs="Arial"/>
          <w:sz w:val="16"/>
          <w:szCs w:val="16"/>
        </w:rPr>
        <w:t>ского элемента, меры по его предотвращению)________________________________________________________</w:t>
      </w:r>
    </w:p>
    <w:p w:rsidR="00277BC2" w:rsidRDefault="00277BC2" w:rsidP="00277BC2">
      <w:pPr>
        <w:jc w:val="both"/>
        <w:rPr>
          <w:rFonts w:ascii="Arial" w:hAnsi="Arial" w:cs="Arial"/>
          <w:sz w:val="16"/>
          <w:szCs w:val="16"/>
        </w:rPr>
      </w:pPr>
    </w:p>
    <w:p w:rsidR="00277BC2" w:rsidRDefault="00277BC2" w:rsidP="00277BC2">
      <w:pPr>
        <w:jc w:val="both"/>
        <w:rPr>
          <w:rFonts w:ascii="Arial" w:hAnsi="Arial" w:cs="Arial"/>
          <w:sz w:val="16"/>
          <w:szCs w:val="16"/>
        </w:rPr>
      </w:pPr>
      <w:r>
        <w:rPr>
          <w:rFonts w:ascii="Arial" w:hAnsi="Arial" w:cs="Arial"/>
          <w:sz w:val="16"/>
          <w:szCs w:val="16"/>
        </w:rPr>
        <w:t>10. Выводы о  надежности  охраны  места  массового  пребывания людей  и  рекомендации  по  укреплению   его   антитеррористической защищенн</w:t>
      </w:r>
      <w:r>
        <w:rPr>
          <w:rFonts w:ascii="Arial" w:hAnsi="Arial" w:cs="Arial"/>
          <w:sz w:val="16"/>
          <w:szCs w:val="16"/>
        </w:rPr>
        <w:t>о</w:t>
      </w:r>
      <w:r>
        <w:rPr>
          <w:rFonts w:ascii="Arial" w:hAnsi="Arial" w:cs="Arial"/>
          <w:sz w:val="16"/>
          <w:szCs w:val="16"/>
        </w:rPr>
        <w:t>сти:</w:t>
      </w:r>
    </w:p>
    <w:p w:rsidR="00277BC2" w:rsidRDefault="00277BC2" w:rsidP="00277BC2">
      <w:pPr>
        <w:jc w:val="both"/>
        <w:rPr>
          <w:rFonts w:ascii="Arial" w:hAnsi="Arial" w:cs="Arial"/>
          <w:sz w:val="16"/>
          <w:szCs w:val="16"/>
        </w:rPr>
      </w:pPr>
      <w:r>
        <w:rPr>
          <w:rFonts w:ascii="Arial" w:hAnsi="Arial" w:cs="Arial"/>
          <w:sz w:val="16"/>
          <w:szCs w:val="16"/>
        </w:rPr>
        <w:t xml:space="preserve">     а) __________________________________________________________;</w:t>
      </w:r>
    </w:p>
    <w:p w:rsidR="00277BC2" w:rsidRDefault="00277BC2" w:rsidP="00277BC2">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(выводы о надежности охраны и способности противостоять</w:t>
      </w:r>
      <w:proofErr w:type="gramEnd"/>
    </w:p>
    <w:p w:rsidR="00277BC2" w:rsidRDefault="00277BC2" w:rsidP="00277BC2">
      <w:pPr>
        <w:jc w:val="both"/>
        <w:rPr>
          <w:rFonts w:ascii="Arial" w:hAnsi="Arial" w:cs="Arial"/>
          <w:sz w:val="16"/>
          <w:szCs w:val="16"/>
        </w:rPr>
      </w:pPr>
      <w:r>
        <w:rPr>
          <w:rFonts w:ascii="Arial" w:hAnsi="Arial" w:cs="Arial"/>
          <w:sz w:val="16"/>
          <w:szCs w:val="16"/>
        </w:rPr>
        <w:t xml:space="preserve">             попыткам совершения террористических актов и иных</w:t>
      </w:r>
    </w:p>
    <w:p w:rsidR="00277BC2" w:rsidRDefault="00277BC2" w:rsidP="00277BC2">
      <w:pPr>
        <w:jc w:val="both"/>
        <w:rPr>
          <w:rFonts w:ascii="Arial" w:hAnsi="Arial" w:cs="Arial"/>
          <w:sz w:val="16"/>
          <w:szCs w:val="16"/>
        </w:rPr>
      </w:pPr>
      <w:r>
        <w:rPr>
          <w:rFonts w:ascii="Arial" w:hAnsi="Arial" w:cs="Arial"/>
          <w:sz w:val="16"/>
          <w:szCs w:val="16"/>
        </w:rPr>
        <w:t xml:space="preserve">                         противоправных действий)</w:t>
      </w:r>
    </w:p>
    <w:p w:rsidR="00277BC2" w:rsidRDefault="00277BC2" w:rsidP="00277BC2">
      <w:pPr>
        <w:jc w:val="both"/>
        <w:rPr>
          <w:rFonts w:ascii="Arial" w:hAnsi="Arial" w:cs="Arial"/>
          <w:sz w:val="16"/>
          <w:szCs w:val="16"/>
        </w:rPr>
      </w:pPr>
      <w:r>
        <w:rPr>
          <w:rFonts w:ascii="Arial" w:hAnsi="Arial" w:cs="Arial"/>
          <w:sz w:val="16"/>
          <w:szCs w:val="16"/>
        </w:rPr>
        <w:t xml:space="preserve">     б) __________________________________________________________;</w:t>
      </w:r>
    </w:p>
    <w:p w:rsidR="00277BC2" w:rsidRDefault="00277BC2" w:rsidP="00277BC2">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(первоочередные, неотложные мероприятия, направленные на</w:t>
      </w:r>
      <w:proofErr w:type="gramEnd"/>
    </w:p>
    <w:p w:rsidR="00277BC2" w:rsidRDefault="00277BC2" w:rsidP="00277BC2">
      <w:pPr>
        <w:jc w:val="both"/>
        <w:rPr>
          <w:rFonts w:ascii="Arial" w:hAnsi="Arial" w:cs="Arial"/>
          <w:sz w:val="16"/>
          <w:szCs w:val="16"/>
        </w:rPr>
      </w:pPr>
      <w:r>
        <w:rPr>
          <w:rFonts w:ascii="Arial" w:hAnsi="Arial" w:cs="Arial"/>
          <w:sz w:val="16"/>
          <w:szCs w:val="16"/>
        </w:rPr>
        <w:t xml:space="preserve">         обеспечение антитеррористической защищенности, устранение</w:t>
      </w:r>
    </w:p>
    <w:p w:rsidR="00277BC2" w:rsidRDefault="00277BC2" w:rsidP="00277BC2">
      <w:pPr>
        <w:jc w:val="both"/>
        <w:rPr>
          <w:rFonts w:ascii="Arial" w:hAnsi="Arial" w:cs="Arial"/>
          <w:sz w:val="16"/>
          <w:szCs w:val="16"/>
        </w:rPr>
      </w:pPr>
      <w:r>
        <w:rPr>
          <w:rFonts w:ascii="Arial" w:hAnsi="Arial" w:cs="Arial"/>
          <w:sz w:val="16"/>
          <w:szCs w:val="16"/>
        </w:rPr>
        <w:t xml:space="preserve">                          выявленных недостатков)</w:t>
      </w:r>
    </w:p>
    <w:p w:rsidR="00277BC2" w:rsidRDefault="00277BC2" w:rsidP="00277BC2">
      <w:pPr>
        <w:jc w:val="both"/>
        <w:rPr>
          <w:rFonts w:ascii="Arial" w:hAnsi="Arial" w:cs="Arial"/>
          <w:sz w:val="16"/>
          <w:szCs w:val="16"/>
        </w:rPr>
      </w:pPr>
      <w:r>
        <w:rPr>
          <w:rFonts w:ascii="Arial" w:hAnsi="Arial" w:cs="Arial"/>
          <w:sz w:val="16"/>
          <w:szCs w:val="16"/>
        </w:rPr>
        <w:t xml:space="preserve">     в) ___________________________________________________________</w:t>
      </w:r>
    </w:p>
    <w:p w:rsidR="00277BC2" w:rsidRDefault="00277BC2" w:rsidP="00277BC2">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(требуемое финансирование обеспечения мероприятий по</w:t>
      </w:r>
      <w:proofErr w:type="gramEnd"/>
    </w:p>
    <w:p w:rsidR="00277BC2" w:rsidRDefault="00277BC2" w:rsidP="00277BC2">
      <w:pPr>
        <w:jc w:val="both"/>
        <w:rPr>
          <w:rFonts w:ascii="Arial" w:hAnsi="Arial" w:cs="Arial"/>
          <w:sz w:val="16"/>
          <w:szCs w:val="16"/>
        </w:rPr>
      </w:pPr>
      <w:r>
        <w:rPr>
          <w:rFonts w:ascii="Arial" w:hAnsi="Arial" w:cs="Arial"/>
          <w:sz w:val="16"/>
          <w:szCs w:val="16"/>
        </w:rPr>
        <w:t xml:space="preserve">             антитеррористической защищенности места массового</w:t>
      </w:r>
    </w:p>
    <w:p w:rsidR="00277BC2" w:rsidRDefault="00277BC2" w:rsidP="00277BC2">
      <w:pPr>
        <w:jc w:val="both"/>
        <w:rPr>
          <w:rFonts w:ascii="Arial" w:hAnsi="Arial" w:cs="Arial"/>
          <w:sz w:val="16"/>
          <w:szCs w:val="16"/>
        </w:rPr>
      </w:pPr>
      <w:r>
        <w:rPr>
          <w:rFonts w:ascii="Arial" w:hAnsi="Arial" w:cs="Arial"/>
          <w:sz w:val="16"/>
          <w:szCs w:val="16"/>
        </w:rPr>
        <w:t xml:space="preserve">                             пребывания людей)</w:t>
      </w:r>
    </w:p>
    <w:p w:rsidR="00277BC2" w:rsidRDefault="00277BC2" w:rsidP="00277BC2">
      <w:pPr>
        <w:jc w:val="both"/>
        <w:rPr>
          <w:rFonts w:ascii="Arial" w:hAnsi="Arial" w:cs="Arial"/>
          <w:sz w:val="16"/>
          <w:szCs w:val="16"/>
        </w:rPr>
      </w:pPr>
      <w:r>
        <w:rPr>
          <w:rFonts w:ascii="Arial" w:hAnsi="Arial" w:cs="Arial"/>
          <w:sz w:val="16"/>
          <w:szCs w:val="16"/>
        </w:rPr>
        <w:t xml:space="preserve">     14. Дополнительная информация</w:t>
      </w:r>
    </w:p>
    <w:p w:rsidR="00277BC2" w:rsidRDefault="00277BC2" w:rsidP="00277BC2">
      <w:pPr>
        <w:jc w:val="both"/>
        <w:rPr>
          <w:rFonts w:ascii="Arial" w:hAnsi="Arial" w:cs="Arial"/>
          <w:sz w:val="16"/>
          <w:szCs w:val="16"/>
        </w:rPr>
      </w:pPr>
      <w:r>
        <w:rPr>
          <w:rFonts w:ascii="Arial" w:hAnsi="Arial" w:cs="Arial"/>
          <w:sz w:val="16"/>
          <w:szCs w:val="16"/>
        </w:rPr>
        <w:t>___________________________________________________________________</w:t>
      </w:r>
    </w:p>
    <w:p w:rsidR="00277BC2" w:rsidRDefault="00277BC2" w:rsidP="00277BC2">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(дополнительная информация с учетом особенностей места массового</w:t>
      </w:r>
      <w:proofErr w:type="gramEnd"/>
    </w:p>
    <w:p w:rsidR="00277BC2" w:rsidRDefault="00277BC2" w:rsidP="00277BC2">
      <w:pPr>
        <w:jc w:val="both"/>
        <w:rPr>
          <w:rFonts w:ascii="Arial" w:hAnsi="Arial" w:cs="Arial"/>
          <w:sz w:val="16"/>
          <w:szCs w:val="16"/>
        </w:rPr>
      </w:pPr>
      <w:r>
        <w:rPr>
          <w:rFonts w:ascii="Arial" w:hAnsi="Arial" w:cs="Arial"/>
          <w:sz w:val="16"/>
          <w:szCs w:val="16"/>
        </w:rPr>
        <w:t xml:space="preserve">                         пребывания людей)</w:t>
      </w:r>
    </w:p>
    <w:p w:rsidR="00277BC2" w:rsidRDefault="00277BC2" w:rsidP="00277BC2">
      <w:pPr>
        <w:pStyle w:val="af4"/>
        <w:spacing w:before="0" w:beforeAutospacing="0" w:after="0" w:afterAutospacing="0"/>
        <w:rPr>
          <w:rFonts w:ascii="Arial" w:hAnsi="Arial" w:cs="Arial"/>
          <w:b/>
          <w:sz w:val="16"/>
          <w:szCs w:val="16"/>
        </w:rPr>
      </w:pPr>
      <w:r>
        <w:rPr>
          <w:rFonts w:ascii="Arial" w:hAnsi="Arial" w:cs="Arial"/>
          <w:b/>
          <w:sz w:val="16"/>
          <w:szCs w:val="16"/>
        </w:rPr>
        <w:t xml:space="preserve">    Заключение комиссии: </w:t>
      </w:r>
    </w:p>
    <w:p w:rsidR="00277BC2" w:rsidRDefault="00277BC2" w:rsidP="00277BC2">
      <w:pPr>
        <w:ind w:firstLine="708"/>
        <w:jc w:val="both"/>
        <w:rPr>
          <w:rFonts w:ascii="Arial" w:hAnsi="Arial" w:cs="Arial"/>
          <w:sz w:val="16"/>
          <w:szCs w:val="16"/>
        </w:rPr>
      </w:pPr>
      <w:r>
        <w:rPr>
          <w:rFonts w:ascii="Arial" w:hAnsi="Arial" w:cs="Arial"/>
          <w:sz w:val="16"/>
          <w:szCs w:val="16"/>
        </w:rPr>
        <w:t>1. Присвоить  месту массового пребывания людей  категорию_____.</w:t>
      </w:r>
    </w:p>
    <w:p w:rsidR="00277BC2" w:rsidRDefault="00277BC2" w:rsidP="00277BC2">
      <w:pPr>
        <w:ind w:firstLine="708"/>
        <w:jc w:val="both"/>
        <w:rPr>
          <w:rFonts w:ascii="Arial" w:hAnsi="Arial" w:cs="Arial"/>
          <w:sz w:val="16"/>
          <w:szCs w:val="16"/>
        </w:rPr>
      </w:pPr>
      <w:r>
        <w:rPr>
          <w:rFonts w:ascii="Arial" w:hAnsi="Arial" w:cs="Arial"/>
          <w:sz w:val="16"/>
          <w:szCs w:val="16"/>
        </w:rPr>
        <w:t xml:space="preserve">2. </w:t>
      </w:r>
      <w:proofErr w:type="gramStart"/>
      <w:r>
        <w:rPr>
          <w:rFonts w:ascii="Arial" w:hAnsi="Arial" w:cs="Arial"/>
          <w:sz w:val="16"/>
          <w:szCs w:val="16"/>
        </w:rPr>
        <w:t>Руководителю (собственнику) объекта в 10-дневный срок представить паспорта безопасности (в электронном виде) в администрацию Ва</w:t>
      </w:r>
      <w:r>
        <w:rPr>
          <w:rFonts w:ascii="Arial" w:hAnsi="Arial" w:cs="Arial"/>
          <w:sz w:val="16"/>
          <w:szCs w:val="16"/>
        </w:rPr>
        <w:t>л</w:t>
      </w:r>
      <w:r>
        <w:rPr>
          <w:rFonts w:ascii="Arial" w:hAnsi="Arial" w:cs="Arial"/>
          <w:sz w:val="16"/>
          <w:szCs w:val="16"/>
        </w:rPr>
        <w:t xml:space="preserve">дайского муниципального района (отдел ГО и ЧС, </w:t>
      </w:r>
      <w:proofErr w:type="spellStart"/>
      <w:r>
        <w:rPr>
          <w:rFonts w:ascii="Arial" w:hAnsi="Arial" w:cs="Arial"/>
          <w:sz w:val="16"/>
          <w:szCs w:val="16"/>
        </w:rPr>
        <w:t>каб</w:t>
      </w:r>
      <w:proofErr w:type="spellEnd"/>
      <w:r>
        <w:rPr>
          <w:rFonts w:ascii="Arial" w:hAnsi="Arial" w:cs="Arial"/>
          <w:sz w:val="16"/>
          <w:szCs w:val="16"/>
        </w:rPr>
        <w:t>. № 109) для утверждения и согласования  по форме, утвержденной Постановлением Правител</w:t>
      </w:r>
      <w:r>
        <w:rPr>
          <w:rFonts w:ascii="Arial" w:hAnsi="Arial" w:cs="Arial"/>
          <w:sz w:val="16"/>
          <w:szCs w:val="16"/>
        </w:rPr>
        <w:t>ь</w:t>
      </w:r>
      <w:r>
        <w:rPr>
          <w:rFonts w:ascii="Arial" w:hAnsi="Arial" w:cs="Arial"/>
          <w:sz w:val="16"/>
          <w:szCs w:val="16"/>
        </w:rPr>
        <w:t>ства РФ от 25.03.2015 г. № 272 «Об утверждении требований к антитеррористической защищенности мест массового пребывания людей и объектов (те</w:t>
      </w:r>
      <w:r>
        <w:rPr>
          <w:rFonts w:ascii="Arial" w:hAnsi="Arial" w:cs="Arial"/>
          <w:sz w:val="16"/>
          <w:szCs w:val="16"/>
        </w:rPr>
        <w:t>р</w:t>
      </w:r>
      <w:r>
        <w:rPr>
          <w:rFonts w:ascii="Arial" w:hAnsi="Arial" w:cs="Arial"/>
          <w:sz w:val="16"/>
          <w:szCs w:val="16"/>
        </w:rPr>
        <w:t>риторий), подлежащих обязательной охране полицией, и форм паспортов безопасности таких мест</w:t>
      </w:r>
      <w:proofErr w:type="gramEnd"/>
      <w:r>
        <w:rPr>
          <w:rFonts w:ascii="Arial" w:hAnsi="Arial" w:cs="Arial"/>
          <w:sz w:val="16"/>
          <w:szCs w:val="16"/>
        </w:rPr>
        <w:t xml:space="preserve"> и объектов (территорий)».</w:t>
      </w:r>
    </w:p>
    <w:p w:rsidR="00277BC2" w:rsidRDefault="00277BC2" w:rsidP="00277BC2">
      <w:pPr>
        <w:ind w:firstLine="708"/>
        <w:jc w:val="both"/>
        <w:rPr>
          <w:rFonts w:ascii="Arial" w:hAnsi="Arial" w:cs="Arial"/>
          <w:sz w:val="16"/>
          <w:szCs w:val="16"/>
        </w:rPr>
      </w:pPr>
    </w:p>
    <w:p w:rsidR="00277BC2" w:rsidRDefault="00277BC2" w:rsidP="00277BC2">
      <w:pPr>
        <w:pStyle w:val="af4"/>
        <w:spacing w:before="0" w:beforeAutospacing="0" w:after="0" w:afterAutospacing="0"/>
        <w:rPr>
          <w:rFonts w:ascii="Arial" w:hAnsi="Arial" w:cs="Arial"/>
          <w:sz w:val="16"/>
          <w:szCs w:val="16"/>
        </w:rPr>
      </w:pPr>
      <w:r>
        <w:rPr>
          <w:rFonts w:ascii="Arial" w:hAnsi="Arial" w:cs="Arial"/>
          <w:sz w:val="16"/>
          <w:szCs w:val="16"/>
        </w:rPr>
        <w:t xml:space="preserve">Председатель комиссии: _______________________________________ </w:t>
      </w:r>
    </w:p>
    <w:p w:rsidR="00277BC2" w:rsidRDefault="00277BC2" w:rsidP="00277BC2">
      <w:pPr>
        <w:pStyle w:val="af4"/>
        <w:spacing w:before="0" w:beforeAutospacing="0" w:after="0" w:afterAutospacing="0"/>
        <w:rPr>
          <w:rFonts w:ascii="Arial" w:hAnsi="Arial" w:cs="Arial"/>
          <w:sz w:val="16"/>
          <w:szCs w:val="16"/>
        </w:rPr>
      </w:pPr>
      <w:r>
        <w:rPr>
          <w:rFonts w:ascii="Arial" w:hAnsi="Arial" w:cs="Arial"/>
          <w:sz w:val="16"/>
          <w:szCs w:val="16"/>
        </w:rPr>
        <w:t>Члены комиссии: _____________________________________________</w:t>
      </w:r>
    </w:p>
    <w:p w:rsidR="00277BC2" w:rsidRDefault="00277BC2" w:rsidP="00277BC2">
      <w:pPr>
        <w:pStyle w:val="af4"/>
        <w:spacing w:before="0" w:beforeAutospacing="0" w:after="0" w:afterAutospacing="0"/>
        <w:rPr>
          <w:rFonts w:ascii="Arial" w:hAnsi="Arial" w:cs="Arial"/>
          <w:sz w:val="16"/>
          <w:szCs w:val="16"/>
        </w:rPr>
      </w:pPr>
      <w:r>
        <w:rPr>
          <w:rFonts w:ascii="Arial" w:hAnsi="Arial" w:cs="Arial"/>
          <w:sz w:val="16"/>
          <w:szCs w:val="16"/>
        </w:rPr>
        <w:t xml:space="preserve">                              _____________________________________________</w:t>
      </w:r>
    </w:p>
    <w:p w:rsidR="00277BC2" w:rsidRDefault="00277BC2" w:rsidP="00277BC2">
      <w:pPr>
        <w:pStyle w:val="af4"/>
        <w:spacing w:before="0" w:beforeAutospacing="0" w:after="0" w:afterAutospacing="0"/>
        <w:rPr>
          <w:rFonts w:ascii="Arial" w:hAnsi="Arial" w:cs="Arial"/>
          <w:sz w:val="16"/>
          <w:szCs w:val="16"/>
        </w:rPr>
      </w:pPr>
      <w:r>
        <w:rPr>
          <w:rFonts w:ascii="Arial" w:hAnsi="Arial" w:cs="Arial"/>
          <w:sz w:val="16"/>
          <w:szCs w:val="16"/>
        </w:rPr>
        <w:t xml:space="preserve">                             _______________________________________________</w:t>
      </w:r>
    </w:p>
    <w:p w:rsidR="00277BC2" w:rsidRDefault="00277BC2" w:rsidP="00277BC2">
      <w:pPr>
        <w:jc w:val="both"/>
        <w:rPr>
          <w:rStyle w:val="blk"/>
        </w:rPr>
      </w:pPr>
      <w:r>
        <w:rPr>
          <w:rStyle w:val="blk"/>
          <w:rFonts w:ascii="Arial" w:hAnsi="Arial" w:cs="Arial"/>
          <w:sz w:val="16"/>
          <w:szCs w:val="16"/>
        </w:rPr>
        <w:t xml:space="preserve">                                                                                                            </w:t>
      </w:r>
    </w:p>
    <w:p w:rsidR="00277BC2" w:rsidRDefault="00277BC2" w:rsidP="00277BC2">
      <w:pPr>
        <w:ind w:left="5040"/>
        <w:jc w:val="center"/>
        <w:rPr>
          <w:rStyle w:val="blk"/>
          <w:rFonts w:ascii="Arial" w:hAnsi="Arial" w:cs="Arial"/>
          <w:sz w:val="16"/>
          <w:szCs w:val="16"/>
        </w:rPr>
      </w:pPr>
      <w:r>
        <w:rPr>
          <w:rStyle w:val="blk"/>
          <w:rFonts w:ascii="Arial" w:hAnsi="Arial" w:cs="Arial"/>
          <w:sz w:val="16"/>
          <w:szCs w:val="16"/>
        </w:rPr>
        <w:t>УТВЕРЖДЁН</w:t>
      </w:r>
    </w:p>
    <w:p w:rsidR="00277BC2" w:rsidRPr="00277BC2" w:rsidRDefault="00277BC2" w:rsidP="00277BC2">
      <w:pPr>
        <w:ind w:left="5040"/>
        <w:jc w:val="center"/>
        <w:rPr>
          <w:rFonts w:ascii="Arial" w:hAnsi="Arial" w:cs="Arial"/>
          <w:sz w:val="16"/>
          <w:szCs w:val="16"/>
        </w:rPr>
      </w:pPr>
      <w:r>
        <w:rPr>
          <w:rStyle w:val="blk"/>
          <w:rFonts w:ascii="Arial" w:hAnsi="Arial" w:cs="Arial"/>
          <w:sz w:val="16"/>
          <w:szCs w:val="16"/>
        </w:rPr>
        <w:t>постановлением</w:t>
      </w:r>
      <w:r>
        <w:rPr>
          <w:rFonts w:ascii="Arial" w:hAnsi="Arial" w:cs="Arial"/>
          <w:sz w:val="16"/>
          <w:szCs w:val="16"/>
        </w:rPr>
        <w:t xml:space="preserve"> Администрации</w:t>
      </w:r>
      <w:r>
        <w:rPr>
          <w:rStyle w:val="blk"/>
          <w:rFonts w:ascii="Arial" w:hAnsi="Arial" w:cs="Arial"/>
          <w:sz w:val="16"/>
          <w:szCs w:val="16"/>
        </w:rPr>
        <w:t xml:space="preserve"> </w:t>
      </w:r>
      <w:r>
        <w:rPr>
          <w:rFonts w:ascii="Arial" w:hAnsi="Arial" w:cs="Arial"/>
          <w:sz w:val="16"/>
          <w:szCs w:val="16"/>
        </w:rPr>
        <w:t>муниципального района</w:t>
      </w:r>
    </w:p>
    <w:p w:rsidR="00277BC2" w:rsidRPr="00277BC2" w:rsidRDefault="00277BC2" w:rsidP="00277BC2">
      <w:pPr>
        <w:ind w:left="5040"/>
        <w:jc w:val="center"/>
        <w:rPr>
          <w:rStyle w:val="blk"/>
          <w:rFonts w:ascii="Arial" w:hAnsi="Arial" w:cs="Arial"/>
          <w:sz w:val="16"/>
          <w:szCs w:val="16"/>
        </w:rPr>
      </w:pPr>
      <w:r>
        <w:rPr>
          <w:rFonts w:ascii="Arial" w:hAnsi="Arial" w:cs="Arial"/>
          <w:sz w:val="16"/>
          <w:szCs w:val="16"/>
        </w:rPr>
        <w:t>от 24.09.2015  №  1409</w:t>
      </w:r>
    </w:p>
    <w:p w:rsidR="00277BC2" w:rsidRDefault="00277BC2" w:rsidP="00277BC2">
      <w:pPr>
        <w:jc w:val="center"/>
        <w:rPr>
          <w:rStyle w:val="blk"/>
          <w:rFonts w:ascii="Arial" w:hAnsi="Arial" w:cs="Arial"/>
          <w:b/>
          <w:sz w:val="16"/>
          <w:szCs w:val="16"/>
        </w:rPr>
      </w:pPr>
      <w:r>
        <w:rPr>
          <w:rStyle w:val="blk"/>
          <w:rFonts w:ascii="Arial" w:hAnsi="Arial" w:cs="Arial"/>
          <w:b/>
          <w:sz w:val="16"/>
          <w:szCs w:val="16"/>
        </w:rPr>
        <w:t>СОСТАВ</w:t>
      </w:r>
    </w:p>
    <w:p w:rsidR="00277BC2" w:rsidRDefault="00277BC2" w:rsidP="00B2777A">
      <w:pPr>
        <w:jc w:val="center"/>
        <w:rPr>
          <w:rStyle w:val="blk"/>
          <w:rFonts w:ascii="Arial" w:hAnsi="Arial" w:cs="Arial"/>
          <w:sz w:val="16"/>
          <w:szCs w:val="16"/>
        </w:rPr>
      </w:pPr>
      <w:r>
        <w:rPr>
          <w:rStyle w:val="blk"/>
          <w:rFonts w:ascii="Arial" w:hAnsi="Arial" w:cs="Arial"/>
          <w:sz w:val="16"/>
          <w:szCs w:val="16"/>
        </w:rPr>
        <w:t>межведомственной комиссии по обследованию мест массового пребывания людей в  Валдайском  муниципальном районе</w:t>
      </w:r>
    </w:p>
    <w:p w:rsidR="00277BC2" w:rsidRDefault="00277BC2" w:rsidP="00277BC2">
      <w:pPr>
        <w:rPr>
          <w:rStyle w:val="blk"/>
          <w:rFonts w:ascii="Arial" w:hAnsi="Arial" w:cs="Arial"/>
          <w:sz w:val="16"/>
          <w:szCs w:val="16"/>
        </w:rPr>
      </w:pPr>
    </w:p>
    <w:p w:rsidR="00277BC2" w:rsidRDefault="00277BC2" w:rsidP="00277BC2">
      <w:pPr>
        <w:rPr>
          <w:rStyle w:val="blk"/>
          <w:rFonts w:ascii="Arial" w:hAnsi="Arial" w:cs="Arial"/>
          <w:sz w:val="16"/>
          <w:szCs w:val="16"/>
        </w:rPr>
      </w:pPr>
    </w:p>
    <w:p w:rsidR="00277BC2" w:rsidRDefault="00277BC2" w:rsidP="00277BC2">
      <w:pPr>
        <w:pStyle w:val="a8"/>
        <w:ind w:left="1980" w:hanging="1800"/>
      </w:pPr>
      <w:r>
        <w:rPr>
          <w:rFonts w:ascii="Arial" w:hAnsi="Arial" w:cs="Arial"/>
          <w:sz w:val="16"/>
          <w:szCs w:val="16"/>
        </w:rPr>
        <w:t>Рудина О.Я. –  первый заместитель Главы администрации   муниципального района, председатель комиссии;</w:t>
      </w:r>
    </w:p>
    <w:p w:rsidR="00277BC2" w:rsidRDefault="00277BC2" w:rsidP="00277BC2">
      <w:pPr>
        <w:pStyle w:val="a8"/>
        <w:ind w:left="1980" w:hanging="1800"/>
        <w:rPr>
          <w:rFonts w:ascii="Arial" w:hAnsi="Arial" w:cs="Arial"/>
          <w:sz w:val="16"/>
          <w:szCs w:val="16"/>
        </w:rPr>
      </w:pPr>
      <w:r>
        <w:rPr>
          <w:rFonts w:ascii="Arial" w:hAnsi="Arial" w:cs="Arial"/>
          <w:sz w:val="16"/>
          <w:szCs w:val="16"/>
        </w:rPr>
        <w:t>Гаврилов Е.А.- заместитель Главы администрации муниципального района,</w:t>
      </w:r>
    </w:p>
    <w:p w:rsidR="00277BC2" w:rsidRDefault="00277BC2" w:rsidP="00277BC2">
      <w:pPr>
        <w:pStyle w:val="a8"/>
        <w:ind w:left="1980" w:hanging="1800"/>
        <w:rPr>
          <w:rFonts w:ascii="Arial" w:hAnsi="Arial" w:cs="Arial"/>
          <w:sz w:val="16"/>
          <w:szCs w:val="16"/>
        </w:rPr>
      </w:pPr>
      <w:r>
        <w:rPr>
          <w:rFonts w:ascii="Arial" w:hAnsi="Arial" w:cs="Arial"/>
          <w:sz w:val="16"/>
          <w:szCs w:val="16"/>
        </w:rPr>
        <w:t xml:space="preserve">                           заместитель председателя комиссии.</w:t>
      </w:r>
    </w:p>
    <w:p w:rsidR="00277BC2" w:rsidRDefault="00277BC2" w:rsidP="00277BC2">
      <w:pPr>
        <w:jc w:val="both"/>
        <w:rPr>
          <w:rFonts w:ascii="Arial" w:hAnsi="Arial" w:cs="Arial"/>
          <w:sz w:val="16"/>
          <w:szCs w:val="16"/>
        </w:rPr>
      </w:pPr>
      <w:r>
        <w:rPr>
          <w:rFonts w:ascii="Arial" w:hAnsi="Arial" w:cs="Arial"/>
          <w:sz w:val="16"/>
          <w:szCs w:val="16"/>
        </w:rPr>
        <w:t xml:space="preserve">         Члены комиссии: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48"/>
        <w:gridCol w:w="540"/>
        <w:gridCol w:w="8400"/>
      </w:tblGrid>
      <w:tr w:rsidR="00277BC2" w:rsidTr="00277BC2">
        <w:tc>
          <w:tcPr>
            <w:tcW w:w="2448" w:type="dxa"/>
          </w:tcPr>
          <w:p w:rsidR="00277BC2" w:rsidRDefault="00277BC2" w:rsidP="00277BC2">
            <w:pPr>
              <w:jc w:val="both"/>
              <w:rPr>
                <w:rFonts w:ascii="Arial" w:hAnsi="Arial" w:cs="Arial"/>
                <w:sz w:val="16"/>
                <w:szCs w:val="16"/>
              </w:rPr>
            </w:pPr>
            <w:r>
              <w:rPr>
                <w:rFonts w:ascii="Arial" w:hAnsi="Arial" w:cs="Arial"/>
                <w:sz w:val="16"/>
                <w:szCs w:val="16"/>
              </w:rPr>
              <w:t>Антонов А.К.</w:t>
            </w:r>
          </w:p>
        </w:tc>
        <w:tc>
          <w:tcPr>
            <w:tcW w:w="540" w:type="dxa"/>
          </w:tcPr>
          <w:p w:rsidR="00277BC2" w:rsidRDefault="00277BC2" w:rsidP="00277BC2">
            <w:pPr>
              <w:jc w:val="center"/>
              <w:rPr>
                <w:rFonts w:ascii="Arial" w:hAnsi="Arial" w:cs="Arial"/>
                <w:sz w:val="16"/>
                <w:szCs w:val="16"/>
              </w:rPr>
            </w:pPr>
            <w:r>
              <w:rPr>
                <w:rFonts w:ascii="Arial" w:hAnsi="Arial" w:cs="Arial"/>
                <w:sz w:val="16"/>
                <w:szCs w:val="16"/>
              </w:rPr>
              <w:t>-</w:t>
            </w:r>
          </w:p>
        </w:tc>
        <w:tc>
          <w:tcPr>
            <w:tcW w:w="8400" w:type="dxa"/>
          </w:tcPr>
          <w:p w:rsidR="00277BC2" w:rsidRDefault="00277BC2" w:rsidP="00277BC2">
            <w:pPr>
              <w:jc w:val="both"/>
              <w:rPr>
                <w:rFonts w:ascii="Arial" w:hAnsi="Arial" w:cs="Arial"/>
                <w:sz w:val="16"/>
                <w:szCs w:val="16"/>
              </w:rPr>
            </w:pPr>
            <w:proofErr w:type="gramStart"/>
            <w:r>
              <w:rPr>
                <w:rFonts w:ascii="Arial" w:hAnsi="Arial" w:cs="Arial"/>
                <w:sz w:val="16"/>
                <w:szCs w:val="16"/>
              </w:rPr>
              <w:t>исполняющий</w:t>
            </w:r>
            <w:proofErr w:type="gramEnd"/>
            <w:r>
              <w:rPr>
                <w:rFonts w:ascii="Arial" w:hAnsi="Arial" w:cs="Arial"/>
                <w:sz w:val="16"/>
                <w:szCs w:val="16"/>
              </w:rPr>
              <w:t xml:space="preserve"> обязанности начальника ФГКУ «5 ОФПС по Новгородской области» (по согласованию);</w:t>
            </w:r>
          </w:p>
        </w:tc>
      </w:tr>
      <w:tr w:rsidR="00277BC2" w:rsidTr="00277BC2">
        <w:tc>
          <w:tcPr>
            <w:tcW w:w="2448" w:type="dxa"/>
          </w:tcPr>
          <w:p w:rsidR="00277BC2" w:rsidRDefault="00277BC2" w:rsidP="00277BC2">
            <w:pPr>
              <w:jc w:val="both"/>
              <w:rPr>
                <w:rFonts w:ascii="Arial" w:hAnsi="Arial" w:cs="Arial"/>
                <w:sz w:val="16"/>
                <w:szCs w:val="16"/>
              </w:rPr>
            </w:pPr>
            <w:r>
              <w:rPr>
                <w:rFonts w:ascii="Arial" w:hAnsi="Arial" w:cs="Arial"/>
                <w:sz w:val="16"/>
                <w:szCs w:val="16"/>
              </w:rPr>
              <w:t>Кузьмин М.А.</w:t>
            </w:r>
          </w:p>
        </w:tc>
        <w:tc>
          <w:tcPr>
            <w:tcW w:w="540" w:type="dxa"/>
          </w:tcPr>
          <w:p w:rsidR="00277BC2" w:rsidRDefault="00277BC2" w:rsidP="00277BC2">
            <w:pPr>
              <w:jc w:val="center"/>
              <w:rPr>
                <w:rFonts w:ascii="Arial" w:hAnsi="Arial" w:cs="Arial"/>
                <w:sz w:val="16"/>
                <w:szCs w:val="16"/>
              </w:rPr>
            </w:pPr>
            <w:r>
              <w:rPr>
                <w:rFonts w:ascii="Arial" w:hAnsi="Arial" w:cs="Arial"/>
                <w:sz w:val="16"/>
                <w:szCs w:val="16"/>
              </w:rPr>
              <w:t>-</w:t>
            </w:r>
          </w:p>
        </w:tc>
        <w:tc>
          <w:tcPr>
            <w:tcW w:w="8400" w:type="dxa"/>
          </w:tcPr>
          <w:p w:rsidR="00277BC2" w:rsidRDefault="00277BC2" w:rsidP="00277BC2">
            <w:pPr>
              <w:jc w:val="both"/>
              <w:rPr>
                <w:rFonts w:ascii="Arial" w:hAnsi="Arial" w:cs="Arial"/>
                <w:sz w:val="16"/>
                <w:szCs w:val="16"/>
              </w:rPr>
            </w:pPr>
            <w:r>
              <w:rPr>
                <w:rFonts w:ascii="Arial" w:hAnsi="Arial" w:cs="Arial"/>
                <w:sz w:val="16"/>
                <w:szCs w:val="16"/>
              </w:rPr>
              <w:t>начальник отделения УФСБ РФ по Новгородской области в г.  Валдай (по соглас</w:t>
            </w:r>
            <w:r>
              <w:rPr>
                <w:rFonts w:ascii="Arial" w:hAnsi="Arial" w:cs="Arial"/>
                <w:sz w:val="16"/>
                <w:szCs w:val="16"/>
              </w:rPr>
              <w:t>о</w:t>
            </w:r>
            <w:r>
              <w:rPr>
                <w:rFonts w:ascii="Arial" w:hAnsi="Arial" w:cs="Arial"/>
                <w:sz w:val="16"/>
                <w:szCs w:val="16"/>
              </w:rPr>
              <w:t>ванию);</w:t>
            </w:r>
          </w:p>
        </w:tc>
      </w:tr>
      <w:tr w:rsidR="00277BC2" w:rsidTr="00277BC2">
        <w:tc>
          <w:tcPr>
            <w:tcW w:w="2448" w:type="dxa"/>
          </w:tcPr>
          <w:p w:rsidR="00277BC2" w:rsidRDefault="00277BC2" w:rsidP="00277BC2">
            <w:pPr>
              <w:jc w:val="both"/>
              <w:rPr>
                <w:rFonts w:ascii="Arial" w:hAnsi="Arial" w:cs="Arial"/>
                <w:sz w:val="16"/>
                <w:szCs w:val="16"/>
              </w:rPr>
            </w:pPr>
            <w:proofErr w:type="spellStart"/>
            <w:r>
              <w:rPr>
                <w:rFonts w:ascii="Arial" w:hAnsi="Arial" w:cs="Arial"/>
                <w:sz w:val="16"/>
                <w:szCs w:val="16"/>
              </w:rPr>
              <w:t>Литягин</w:t>
            </w:r>
            <w:proofErr w:type="spellEnd"/>
            <w:r>
              <w:rPr>
                <w:rFonts w:ascii="Arial" w:hAnsi="Arial" w:cs="Arial"/>
                <w:sz w:val="16"/>
                <w:szCs w:val="16"/>
              </w:rPr>
              <w:t xml:space="preserve"> С.В.</w:t>
            </w:r>
          </w:p>
        </w:tc>
        <w:tc>
          <w:tcPr>
            <w:tcW w:w="540" w:type="dxa"/>
          </w:tcPr>
          <w:p w:rsidR="00277BC2" w:rsidRDefault="00277BC2" w:rsidP="00277BC2">
            <w:pPr>
              <w:jc w:val="center"/>
              <w:rPr>
                <w:rFonts w:ascii="Arial" w:hAnsi="Arial" w:cs="Arial"/>
                <w:sz w:val="16"/>
                <w:szCs w:val="16"/>
              </w:rPr>
            </w:pPr>
            <w:r>
              <w:rPr>
                <w:rFonts w:ascii="Arial" w:hAnsi="Arial" w:cs="Arial"/>
                <w:sz w:val="16"/>
                <w:szCs w:val="16"/>
              </w:rPr>
              <w:t>-</w:t>
            </w:r>
          </w:p>
        </w:tc>
        <w:tc>
          <w:tcPr>
            <w:tcW w:w="8400" w:type="dxa"/>
          </w:tcPr>
          <w:p w:rsidR="00277BC2" w:rsidRDefault="00277BC2" w:rsidP="00277BC2">
            <w:pPr>
              <w:jc w:val="both"/>
              <w:rPr>
                <w:rFonts w:ascii="Arial" w:hAnsi="Arial" w:cs="Arial"/>
                <w:sz w:val="16"/>
                <w:szCs w:val="16"/>
              </w:rPr>
            </w:pPr>
            <w:r>
              <w:rPr>
                <w:rFonts w:ascii="Arial" w:hAnsi="Arial" w:cs="Arial"/>
                <w:sz w:val="16"/>
                <w:szCs w:val="16"/>
              </w:rPr>
              <w:t xml:space="preserve">ведущий специалист отдела  МП и по делам </w:t>
            </w:r>
            <w:bookmarkStart w:id="0" w:name="_GoBack"/>
            <w:bookmarkEnd w:id="0"/>
            <w:r>
              <w:rPr>
                <w:rFonts w:ascii="Arial" w:hAnsi="Arial" w:cs="Arial"/>
                <w:sz w:val="16"/>
                <w:szCs w:val="16"/>
              </w:rPr>
              <w:t>ГО и ЧС     Администрации муниц</w:t>
            </w:r>
            <w:r>
              <w:rPr>
                <w:rFonts w:ascii="Arial" w:hAnsi="Arial" w:cs="Arial"/>
                <w:sz w:val="16"/>
                <w:szCs w:val="16"/>
              </w:rPr>
              <w:t>и</w:t>
            </w:r>
            <w:r>
              <w:rPr>
                <w:rFonts w:ascii="Arial" w:hAnsi="Arial" w:cs="Arial"/>
                <w:sz w:val="16"/>
                <w:szCs w:val="16"/>
              </w:rPr>
              <w:t>пального района;</w:t>
            </w:r>
          </w:p>
        </w:tc>
      </w:tr>
      <w:tr w:rsidR="00277BC2" w:rsidTr="00277BC2">
        <w:tc>
          <w:tcPr>
            <w:tcW w:w="2448" w:type="dxa"/>
          </w:tcPr>
          <w:p w:rsidR="00277BC2" w:rsidRDefault="00277BC2" w:rsidP="00277BC2">
            <w:pPr>
              <w:jc w:val="both"/>
              <w:rPr>
                <w:rFonts w:ascii="Arial" w:hAnsi="Arial" w:cs="Arial"/>
                <w:sz w:val="16"/>
                <w:szCs w:val="16"/>
              </w:rPr>
            </w:pPr>
            <w:proofErr w:type="spellStart"/>
            <w:r>
              <w:rPr>
                <w:rFonts w:ascii="Arial" w:hAnsi="Arial" w:cs="Arial"/>
                <w:sz w:val="16"/>
                <w:szCs w:val="16"/>
              </w:rPr>
              <w:t>Марчик</w:t>
            </w:r>
            <w:proofErr w:type="spellEnd"/>
            <w:r>
              <w:rPr>
                <w:rFonts w:ascii="Arial" w:hAnsi="Arial" w:cs="Arial"/>
                <w:sz w:val="16"/>
                <w:szCs w:val="16"/>
              </w:rPr>
              <w:t xml:space="preserve"> А.И.</w:t>
            </w:r>
          </w:p>
        </w:tc>
        <w:tc>
          <w:tcPr>
            <w:tcW w:w="540" w:type="dxa"/>
          </w:tcPr>
          <w:p w:rsidR="00277BC2" w:rsidRDefault="00277BC2" w:rsidP="00277BC2">
            <w:pPr>
              <w:jc w:val="center"/>
              <w:rPr>
                <w:rFonts w:ascii="Arial" w:hAnsi="Arial" w:cs="Arial"/>
                <w:sz w:val="16"/>
                <w:szCs w:val="16"/>
              </w:rPr>
            </w:pPr>
            <w:r>
              <w:rPr>
                <w:rFonts w:ascii="Arial" w:hAnsi="Arial" w:cs="Arial"/>
                <w:sz w:val="16"/>
                <w:szCs w:val="16"/>
              </w:rPr>
              <w:t>-</w:t>
            </w:r>
          </w:p>
        </w:tc>
        <w:tc>
          <w:tcPr>
            <w:tcW w:w="8400" w:type="dxa"/>
          </w:tcPr>
          <w:p w:rsidR="00277BC2" w:rsidRPr="00277BC2" w:rsidRDefault="00277BC2" w:rsidP="00277BC2">
            <w:pPr>
              <w:pStyle w:val="a8"/>
              <w:ind w:left="2835" w:hanging="2835"/>
              <w:jc w:val="both"/>
              <w:rPr>
                <w:rFonts w:ascii="Arial" w:hAnsi="Arial" w:cs="Arial"/>
                <w:sz w:val="16"/>
                <w:szCs w:val="16"/>
              </w:rPr>
            </w:pPr>
            <w:r w:rsidRPr="00277BC2">
              <w:rPr>
                <w:rFonts w:ascii="Arial" w:hAnsi="Arial" w:cs="Arial"/>
                <w:sz w:val="16"/>
                <w:szCs w:val="16"/>
              </w:rPr>
              <w:t>заведующий отделом МП и по делам ГО и ЧС Администрации  м</w:t>
            </w:r>
            <w:r w:rsidRPr="00277BC2">
              <w:rPr>
                <w:rFonts w:ascii="Arial" w:hAnsi="Arial" w:cs="Arial"/>
                <w:sz w:val="16"/>
                <w:szCs w:val="16"/>
              </w:rPr>
              <w:t>у</w:t>
            </w:r>
            <w:r w:rsidRPr="00277BC2">
              <w:rPr>
                <w:rFonts w:ascii="Arial" w:hAnsi="Arial" w:cs="Arial"/>
                <w:sz w:val="16"/>
                <w:szCs w:val="16"/>
              </w:rPr>
              <w:t>ниципального района;</w:t>
            </w:r>
          </w:p>
        </w:tc>
      </w:tr>
      <w:tr w:rsidR="00277BC2" w:rsidTr="00277BC2">
        <w:trPr>
          <w:trHeight w:val="80"/>
        </w:trPr>
        <w:tc>
          <w:tcPr>
            <w:tcW w:w="2448" w:type="dxa"/>
          </w:tcPr>
          <w:p w:rsidR="00277BC2" w:rsidRDefault="00277BC2" w:rsidP="00277BC2">
            <w:pPr>
              <w:jc w:val="both"/>
              <w:rPr>
                <w:rFonts w:ascii="Arial" w:hAnsi="Arial" w:cs="Arial"/>
                <w:sz w:val="16"/>
                <w:szCs w:val="16"/>
              </w:rPr>
            </w:pPr>
            <w:r>
              <w:rPr>
                <w:rFonts w:ascii="Arial" w:hAnsi="Arial" w:cs="Arial"/>
                <w:sz w:val="16"/>
                <w:szCs w:val="16"/>
              </w:rPr>
              <w:t>Яхонтов А.Н.</w:t>
            </w:r>
          </w:p>
        </w:tc>
        <w:tc>
          <w:tcPr>
            <w:tcW w:w="540" w:type="dxa"/>
          </w:tcPr>
          <w:p w:rsidR="00277BC2" w:rsidRDefault="00277BC2" w:rsidP="00277BC2">
            <w:pPr>
              <w:jc w:val="center"/>
              <w:rPr>
                <w:rFonts w:ascii="Arial" w:hAnsi="Arial" w:cs="Arial"/>
                <w:sz w:val="16"/>
                <w:szCs w:val="16"/>
              </w:rPr>
            </w:pPr>
            <w:r>
              <w:rPr>
                <w:rFonts w:ascii="Arial" w:hAnsi="Arial" w:cs="Arial"/>
                <w:sz w:val="16"/>
                <w:szCs w:val="16"/>
              </w:rPr>
              <w:t>-</w:t>
            </w:r>
          </w:p>
        </w:tc>
        <w:tc>
          <w:tcPr>
            <w:tcW w:w="8400" w:type="dxa"/>
          </w:tcPr>
          <w:p w:rsidR="00277BC2" w:rsidRDefault="00277BC2" w:rsidP="00277BC2">
            <w:pPr>
              <w:ind w:left="72"/>
              <w:jc w:val="both"/>
              <w:rPr>
                <w:rFonts w:ascii="Arial" w:hAnsi="Arial" w:cs="Arial"/>
                <w:sz w:val="16"/>
                <w:szCs w:val="16"/>
              </w:rPr>
            </w:pPr>
            <w:r>
              <w:rPr>
                <w:rFonts w:ascii="Arial" w:hAnsi="Arial" w:cs="Arial"/>
                <w:sz w:val="16"/>
                <w:szCs w:val="16"/>
              </w:rPr>
              <w:t xml:space="preserve">начальник отдела МВД России по  Валдайскому  району (по согласованию).                              </w:t>
            </w:r>
          </w:p>
        </w:tc>
      </w:tr>
    </w:tbl>
    <w:p w:rsidR="00277BC2" w:rsidRDefault="00277BC2" w:rsidP="00277BC2">
      <w:pPr>
        <w:jc w:val="both"/>
        <w:rPr>
          <w:rFonts w:ascii="Arial" w:hAnsi="Arial" w:cs="Arial"/>
          <w:sz w:val="16"/>
          <w:szCs w:val="16"/>
        </w:rPr>
      </w:pPr>
    </w:p>
    <w:p w:rsidR="00277BC2" w:rsidRDefault="00277BC2" w:rsidP="00277BC2">
      <w:pPr>
        <w:pStyle w:val="a8"/>
        <w:ind w:firstLine="708"/>
        <w:rPr>
          <w:rFonts w:ascii="Arial" w:hAnsi="Arial" w:cs="Arial"/>
          <w:sz w:val="16"/>
          <w:szCs w:val="16"/>
        </w:rPr>
      </w:pPr>
      <w:r>
        <w:rPr>
          <w:rFonts w:ascii="Arial" w:hAnsi="Arial" w:cs="Arial"/>
          <w:sz w:val="16"/>
          <w:szCs w:val="16"/>
        </w:rPr>
        <w:t xml:space="preserve">Представитель </w:t>
      </w:r>
      <w:r>
        <w:rPr>
          <w:rStyle w:val="blk"/>
          <w:rFonts w:ascii="Arial" w:hAnsi="Arial" w:cs="Arial"/>
          <w:sz w:val="16"/>
          <w:szCs w:val="16"/>
        </w:rPr>
        <w:t>собственника места массового пребывания людей или лица, использующего место массового пребывания людей на ином з</w:t>
      </w:r>
      <w:r>
        <w:rPr>
          <w:rStyle w:val="blk"/>
          <w:rFonts w:ascii="Arial" w:hAnsi="Arial" w:cs="Arial"/>
          <w:sz w:val="16"/>
          <w:szCs w:val="16"/>
        </w:rPr>
        <w:t>а</w:t>
      </w:r>
      <w:r>
        <w:rPr>
          <w:rStyle w:val="blk"/>
          <w:rFonts w:ascii="Arial" w:hAnsi="Arial" w:cs="Arial"/>
          <w:sz w:val="16"/>
          <w:szCs w:val="16"/>
        </w:rPr>
        <w:t>конном основании</w:t>
      </w:r>
      <w:r>
        <w:rPr>
          <w:rFonts w:ascii="Arial" w:hAnsi="Arial" w:cs="Arial"/>
          <w:sz w:val="16"/>
          <w:szCs w:val="16"/>
        </w:rPr>
        <w:t xml:space="preserve"> (по согласованию).</w:t>
      </w:r>
    </w:p>
    <w:p w:rsidR="00277BC2" w:rsidRDefault="00277BC2" w:rsidP="00F00274">
      <w:pPr>
        <w:rPr>
          <w:rFonts w:ascii="Arial" w:hAnsi="Arial" w:cs="Arial"/>
          <w:sz w:val="16"/>
          <w:szCs w:val="16"/>
        </w:rPr>
      </w:pPr>
    </w:p>
    <w:p w:rsidR="00F00274" w:rsidRDefault="00F00274" w:rsidP="00F00274">
      <w:pPr>
        <w:jc w:val="center"/>
        <w:rPr>
          <w:rStyle w:val="blk"/>
          <w:rFonts w:ascii="Arial" w:hAnsi="Arial" w:cs="Arial"/>
          <w:sz w:val="16"/>
          <w:szCs w:val="16"/>
        </w:rPr>
      </w:pPr>
      <w:r>
        <w:rPr>
          <w:rStyle w:val="blk"/>
          <w:rFonts w:ascii="Arial" w:hAnsi="Arial" w:cs="Arial"/>
          <w:sz w:val="16"/>
          <w:szCs w:val="16"/>
        </w:rPr>
        <w:t xml:space="preserve">                                                                                                                                          Приложение</w:t>
      </w:r>
    </w:p>
    <w:p w:rsidR="00F00274" w:rsidRPr="00F00274" w:rsidRDefault="00F00274" w:rsidP="00F00274">
      <w:pPr>
        <w:jc w:val="both"/>
        <w:rPr>
          <w:rFonts w:ascii="Arial" w:hAnsi="Arial" w:cs="Arial"/>
          <w:sz w:val="16"/>
          <w:szCs w:val="16"/>
        </w:rPr>
      </w:pPr>
      <w:r>
        <w:rPr>
          <w:rStyle w:val="blk"/>
          <w:rFonts w:ascii="Arial" w:hAnsi="Arial" w:cs="Arial"/>
          <w:sz w:val="16"/>
          <w:szCs w:val="16"/>
        </w:rPr>
        <w:t xml:space="preserve">                                                                                                                                                          к постановлению</w:t>
      </w:r>
      <w:r>
        <w:rPr>
          <w:rFonts w:ascii="Arial" w:hAnsi="Arial" w:cs="Arial"/>
          <w:sz w:val="16"/>
          <w:szCs w:val="16"/>
        </w:rPr>
        <w:t xml:space="preserve"> администрации</w:t>
      </w:r>
      <w:r>
        <w:rPr>
          <w:rStyle w:val="blk"/>
          <w:rFonts w:ascii="Arial" w:hAnsi="Arial" w:cs="Arial"/>
          <w:sz w:val="16"/>
          <w:szCs w:val="16"/>
        </w:rPr>
        <w:t xml:space="preserve"> </w:t>
      </w:r>
      <w:r>
        <w:rPr>
          <w:rFonts w:ascii="Arial" w:hAnsi="Arial" w:cs="Arial"/>
          <w:sz w:val="16"/>
          <w:szCs w:val="16"/>
        </w:rPr>
        <w:t>муниц</w:t>
      </w:r>
      <w:r>
        <w:rPr>
          <w:rFonts w:ascii="Arial" w:hAnsi="Arial" w:cs="Arial"/>
          <w:sz w:val="16"/>
          <w:szCs w:val="16"/>
        </w:rPr>
        <w:t>и</w:t>
      </w:r>
      <w:r>
        <w:rPr>
          <w:rFonts w:ascii="Arial" w:hAnsi="Arial" w:cs="Arial"/>
          <w:sz w:val="16"/>
          <w:szCs w:val="16"/>
        </w:rPr>
        <w:t>пального района</w:t>
      </w:r>
    </w:p>
    <w:p w:rsidR="00F00274" w:rsidRDefault="00F00274" w:rsidP="00F00274">
      <w:pPr>
        <w:jc w:val="center"/>
        <w:rPr>
          <w:rFonts w:ascii="Arial" w:hAnsi="Arial" w:cs="Arial"/>
          <w:sz w:val="16"/>
          <w:szCs w:val="16"/>
        </w:rPr>
      </w:pPr>
      <w:r>
        <w:rPr>
          <w:rFonts w:ascii="Arial" w:hAnsi="Arial" w:cs="Arial"/>
          <w:sz w:val="16"/>
          <w:szCs w:val="16"/>
        </w:rPr>
        <w:t xml:space="preserve">                                                                                                                                             от 24.09.2015. № 1409</w:t>
      </w:r>
    </w:p>
    <w:p w:rsidR="00F00274" w:rsidRDefault="00F00274" w:rsidP="00F00274">
      <w:pPr>
        <w:jc w:val="both"/>
      </w:pPr>
    </w:p>
    <w:tbl>
      <w:tblPr>
        <w:tblW w:w="0" w:type="auto"/>
        <w:tblInd w:w="93" w:type="dxa"/>
        <w:tblLayout w:type="fixed"/>
        <w:tblLook w:val="0000" w:firstRow="0" w:lastRow="0" w:firstColumn="0" w:lastColumn="0" w:noHBand="0" w:noVBand="0"/>
      </w:tblPr>
      <w:tblGrid>
        <w:gridCol w:w="503"/>
        <w:gridCol w:w="952"/>
        <w:gridCol w:w="900"/>
        <w:gridCol w:w="60"/>
        <w:gridCol w:w="840"/>
        <w:gridCol w:w="720"/>
        <w:gridCol w:w="45"/>
        <w:gridCol w:w="236"/>
        <w:gridCol w:w="236"/>
        <w:gridCol w:w="203"/>
        <w:gridCol w:w="1440"/>
        <w:gridCol w:w="840"/>
        <w:gridCol w:w="1200"/>
        <w:gridCol w:w="600"/>
        <w:gridCol w:w="458"/>
        <w:gridCol w:w="22"/>
        <w:gridCol w:w="360"/>
        <w:gridCol w:w="600"/>
        <w:gridCol w:w="600"/>
        <w:gridCol w:w="600"/>
        <w:gridCol w:w="54"/>
      </w:tblGrid>
      <w:tr w:rsidR="00F00274" w:rsidTr="005C39ED">
        <w:trPr>
          <w:gridAfter w:val="2"/>
          <w:wAfter w:w="654" w:type="dxa"/>
          <w:trHeight w:val="255"/>
        </w:trPr>
        <w:tc>
          <w:tcPr>
            <w:tcW w:w="10815" w:type="dxa"/>
            <w:gridSpan w:val="19"/>
            <w:vAlign w:val="center"/>
          </w:tcPr>
          <w:p w:rsidR="00F00274" w:rsidRDefault="00F00274" w:rsidP="005C39ED">
            <w:pPr>
              <w:jc w:val="center"/>
              <w:rPr>
                <w:rFonts w:ascii="Arial" w:hAnsi="Arial" w:cs="Arial"/>
                <w:b/>
                <w:sz w:val="16"/>
                <w:szCs w:val="16"/>
              </w:rPr>
            </w:pPr>
            <w:r>
              <w:rPr>
                <w:rFonts w:ascii="Arial" w:hAnsi="Arial" w:cs="Arial"/>
                <w:b/>
                <w:sz w:val="16"/>
                <w:szCs w:val="16"/>
              </w:rPr>
              <w:t>Перечень мест массового пребывания людей в  Валдайском муниципальном районе</w:t>
            </w:r>
          </w:p>
        </w:tc>
      </w:tr>
      <w:tr w:rsidR="00F00274" w:rsidTr="005C39ED">
        <w:trPr>
          <w:trHeight w:val="270"/>
        </w:trPr>
        <w:tc>
          <w:tcPr>
            <w:tcW w:w="503" w:type="dxa"/>
            <w:vAlign w:val="center"/>
          </w:tcPr>
          <w:p w:rsidR="00F00274" w:rsidRDefault="00F00274" w:rsidP="005C39ED">
            <w:pPr>
              <w:jc w:val="center"/>
              <w:rPr>
                <w:rFonts w:ascii="Arial" w:hAnsi="Arial" w:cs="Arial"/>
                <w:sz w:val="16"/>
                <w:szCs w:val="16"/>
              </w:rPr>
            </w:pPr>
          </w:p>
        </w:tc>
        <w:tc>
          <w:tcPr>
            <w:tcW w:w="952" w:type="dxa"/>
            <w:vAlign w:val="center"/>
          </w:tcPr>
          <w:p w:rsidR="00F00274" w:rsidRDefault="00F00274" w:rsidP="005C39ED">
            <w:pPr>
              <w:jc w:val="center"/>
              <w:rPr>
                <w:rFonts w:ascii="Arial" w:hAnsi="Arial" w:cs="Arial"/>
                <w:sz w:val="16"/>
                <w:szCs w:val="16"/>
              </w:rPr>
            </w:pPr>
          </w:p>
        </w:tc>
        <w:tc>
          <w:tcPr>
            <w:tcW w:w="900" w:type="dxa"/>
            <w:vAlign w:val="center"/>
          </w:tcPr>
          <w:p w:rsidR="00F00274" w:rsidRDefault="00F00274" w:rsidP="005C39ED">
            <w:pPr>
              <w:jc w:val="center"/>
              <w:rPr>
                <w:rFonts w:ascii="Arial" w:hAnsi="Arial" w:cs="Arial"/>
                <w:sz w:val="16"/>
                <w:szCs w:val="16"/>
              </w:rPr>
            </w:pPr>
          </w:p>
        </w:tc>
        <w:tc>
          <w:tcPr>
            <w:tcW w:w="900" w:type="dxa"/>
            <w:gridSpan w:val="2"/>
            <w:tcBorders>
              <w:top w:val="nil"/>
              <w:left w:val="nil"/>
              <w:bottom w:val="single" w:sz="8" w:space="0" w:color="auto"/>
              <w:right w:val="nil"/>
            </w:tcBorders>
            <w:vAlign w:val="center"/>
          </w:tcPr>
          <w:p w:rsidR="00F00274" w:rsidRDefault="00F00274" w:rsidP="005C39ED">
            <w:pPr>
              <w:jc w:val="center"/>
              <w:rPr>
                <w:rFonts w:ascii="Arial" w:hAnsi="Arial" w:cs="Arial"/>
                <w:sz w:val="16"/>
                <w:szCs w:val="16"/>
              </w:rPr>
            </w:pPr>
          </w:p>
        </w:tc>
        <w:tc>
          <w:tcPr>
            <w:tcW w:w="720" w:type="dxa"/>
            <w:tcBorders>
              <w:top w:val="nil"/>
              <w:left w:val="nil"/>
              <w:bottom w:val="single" w:sz="8" w:space="0" w:color="auto"/>
              <w:right w:val="nil"/>
            </w:tcBorders>
            <w:vAlign w:val="center"/>
          </w:tcPr>
          <w:p w:rsidR="00F00274" w:rsidRDefault="00F00274" w:rsidP="005C39ED">
            <w:pPr>
              <w:jc w:val="center"/>
              <w:rPr>
                <w:rFonts w:ascii="Arial" w:hAnsi="Arial" w:cs="Arial"/>
                <w:sz w:val="16"/>
                <w:szCs w:val="16"/>
              </w:rPr>
            </w:pPr>
          </w:p>
        </w:tc>
        <w:tc>
          <w:tcPr>
            <w:tcW w:w="720" w:type="dxa"/>
            <w:gridSpan w:val="4"/>
            <w:tcBorders>
              <w:top w:val="nil"/>
              <w:left w:val="nil"/>
              <w:bottom w:val="single" w:sz="8" w:space="0" w:color="auto"/>
              <w:right w:val="nil"/>
            </w:tcBorders>
            <w:vAlign w:val="center"/>
          </w:tcPr>
          <w:p w:rsidR="00F00274" w:rsidRDefault="00F00274" w:rsidP="005C39ED">
            <w:pPr>
              <w:jc w:val="center"/>
              <w:rPr>
                <w:rFonts w:ascii="Arial" w:hAnsi="Arial" w:cs="Arial"/>
                <w:sz w:val="16"/>
                <w:szCs w:val="16"/>
              </w:rPr>
            </w:pPr>
          </w:p>
        </w:tc>
        <w:tc>
          <w:tcPr>
            <w:tcW w:w="1440" w:type="dxa"/>
            <w:vAlign w:val="center"/>
          </w:tcPr>
          <w:p w:rsidR="00F00274" w:rsidRDefault="00F00274" w:rsidP="005C39ED">
            <w:pPr>
              <w:jc w:val="center"/>
              <w:rPr>
                <w:rFonts w:ascii="Arial" w:hAnsi="Arial" w:cs="Arial"/>
                <w:sz w:val="16"/>
                <w:szCs w:val="16"/>
              </w:rPr>
            </w:pPr>
          </w:p>
        </w:tc>
        <w:tc>
          <w:tcPr>
            <w:tcW w:w="840" w:type="dxa"/>
            <w:vAlign w:val="center"/>
          </w:tcPr>
          <w:p w:rsidR="00F00274" w:rsidRDefault="00F00274" w:rsidP="005C39ED">
            <w:pPr>
              <w:jc w:val="center"/>
              <w:rPr>
                <w:rFonts w:ascii="Arial" w:hAnsi="Arial" w:cs="Arial"/>
                <w:sz w:val="16"/>
                <w:szCs w:val="16"/>
              </w:rPr>
            </w:pPr>
          </w:p>
        </w:tc>
        <w:tc>
          <w:tcPr>
            <w:tcW w:w="1200" w:type="dxa"/>
            <w:vAlign w:val="center"/>
          </w:tcPr>
          <w:p w:rsidR="00F00274" w:rsidRDefault="00F00274" w:rsidP="005C39ED">
            <w:pPr>
              <w:jc w:val="center"/>
              <w:rPr>
                <w:rFonts w:ascii="Arial" w:hAnsi="Arial" w:cs="Arial"/>
                <w:sz w:val="16"/>
                <w:szCs w:val="16"/>
              </w:rPr>
            </w:pPr>
          </w:p>
        </w:tc>
        <w:tc>
          <w:tcPr>
            <w:tcW w:w="2040" w:type="dxa"/>
            <w:gridSpan w:val="5"/>
            <w:vAlign w:val="center"/>
          </w:tcPr>
          <w:p w:rsidR="00F00274" w:rsidRDefault="00F00274" w:rsidP="005C39ED">
            <w:pPr>
              <w:jc w:val="center"/>
              <w:rPr>
                <w:rFonts w:ascii="Arial" w:hAnsi="Arial" w:cs="Arial"/>
                <w:sz w:val="16"/>
                <w:szCs w:val="16"/>
              </w:rPr>
            </w:pPr>
          </w:p>
        </w:tc>
        <w:tc>
          <w:tcPr>
            <w:tcW w:w="600" w:type="dxa"/>
            <w:vAlign w:val="center"/>
          </w:tcPr>
          <w:p w:rsidR="00F00274" w:rsidRDefault="00F00274" w:rsidP="005C39ED">
            <w:pPr>
              <w:jc w:val="center"/>
              <w:rPr>
                <w:sz w:val="20"/>
                <w:szCs w:val="20"/>
              </w:rPr>
            </w:pPr>
          </w:p>
        </w:tc>
        <w:tc>
          <w:tcPr>
            <w:tcW w:w="654" w:type="dxa"/>
            <w:gridSpan w:val="2"/>
            <w:vAlign w:val="center"/>
          </w:tcPr>
          <w:p w:rsidR="00F00274" w:rsidRDefault="00F00274" w:rsidP="005C39ED">
            <w:pPr>
              <w:jc w:val="center"/>
              <w:rPr>
                <w:sz w:val="20"/>
                <w:szCs w:val="20"/>
              </w:rPr>
            </w:pPr>
          </w:p>
        </w:tc>
      </w:tr>
      <w:tr w:rsidR="00F00274" w:rsidTr="005C39ED">
        <w:trPr>
          <w:trHeight w:val="1005"/>
        </w:trPr>
        <w:tc>
          <w:tcPr>
            <w:tcW w:w="503" w:type="dxa"/>
            <w:vMerge w:val="restart"/>
            <w:tcBorders>
              <w:top w:val="single" w:sz="8" w:space="0" w:color="auto"/>
              <w:left w:val="single" w:sz="8" w:space="0" w:color="auto"/>
              <w:bottom w:val="single" w:sz="4" w:space="0" w:color="auto"/>
              <w:right w:val="single" w:sz="4" w:space="0" w:color="auto"/>
            </w:tcBorders>
            <w:vAlign w:val="center"/>
          </w:tcPr>
          <w:p w:rsidR="00F00274" w:rsidRDefault="00F00274" w:rsidP="005C39ED">
            <w:pPr>
              <w:jc w:val="center"/>
              <w:rPr>
                <w:rFonts w:ascii="Arial" w:hAnsi="Arial" w:cs="Arial"/>
                <w:bCs/>
                <w:sz w:val="16"/>
                <w:szCs w:val="16"/>
              </w:rPr>
            </w:pPr>
            <w:r>
              <w:rPr>
                <w:rFonts w:ascii="Arial" w:hAnsi="Arial" w:cs="Arial"/>
                <w:bCs/>
                <w:sz w:val="16"/>
                <w:szCs w:val="16"/>
              </w:rPr>
              <w:t xml:space="preserve">№      </w:t>
            </w:r>
            <w:proofErr w:type="gramStart"/>
            <w:r>
              <w:rPr>
                <w:rFonts w:ascii="Arial" w:hAnsi="Arial" w:cs="Arial"/>
                <w:bCs/>
                <w:sz w:val="16"/>
                <w:szCs w:val="16"/>
              </w:rPr>
              <w:t>п</w:t>
            </w:r>
            <w:proofErr w:type="gramEnd"/>
            <w:r>
              <w:rPr>
                <w:rFonts w:ascii="Arial" w:hAnsi="Arial" w:cs="Arial"/>
                <w:bCs/>
                <w:sz w:val="16"/>
                <w:szCs w:val="16"/>
              </w:rPr>
              <w:t>/п</w:t>
            </w:r>
          </w:p>
        </w:tc>
        <w:tc>
          <w:tcPr>
            <w:tcW w:w="952" w:type="dxa"/>
            <w:vMerge w:val="restart"/>
            <w:tcBorders>
              <w:top w:val="single" w:sz="8" w:space="0" w:color="auto"/>
              <w:left w:val="single" w:sz="4" w:space="0" w:color="auto"/>
              <w:bottom w:val="single" w:sz="4" w:space="0" w:color="auto"/>
              <w:right w:val="single" w:sz="4" w:space="0" w:color="auto"/>
            </w:tcBorders>
            <w:vAlign w:val="center"/>
          </w:tcPr>
          <w:p w:rsidR="00F00274" w:rsidRDefault="00F00274" w:rsidP="005C39ED">
            <w:pPr>
              <w:jc w:val="center"/>
              <w:rPr>
                <w:rFonts w:ascii="Arial" w:hAnsi="Arial" w:cs="Arial"/>
                <w:sz w:val="16"/>
                <w:szCs w:val="16"/>
              </w:rPr>
            </w:pPr>
            <w:r>
              <w:rPr>
                <w:rFonts w:ascii="Arial" w:hAnsi="Arial" w:cs="Arial"/>
                <w:sz w:val="16"/>
                <w:szCs w:val="16"/>
              </w:rPr>
              <w:t>Полное наимен</w:t>
            </w:r>
            <w:r>
              <w:rPr>
                <w:rFonts w:ascii="Arial" w:hAnsi="Arial" w:cs="Arial"/>
                <w:sz w:val="16"/>
                <w:szCs w:val="16"/>
              </w:rPr>
              <w:t>о</w:t>
            </w:r>
            <w:r>
              <w:rPr>
                <w:rFonts w:ascii="Arial" w:hAnsi="Arial" w:cs="Arial"/>
                <w:sz w:val="16"/>
                <w:szCs w:val="16"/>
              </w:rPr>
              <w:t>вание объекта</w:t>
            </w:r>
          </w:p>
        </w:tc>
        <w:tc>
          <w:tcPr>
            <w:tcW w:w="900" w:type="dxa"/>
            <w:vMerge w:val="restart"/>
            <w:tcBorders>
              <w:top w:val="single" w:sz="8" w:space="0" w:color="auto"/>
              <w:left w:val="single" w:sz="4" w:space="0" w:color="auto"/>
              <w:bottom w:val="single" w:sz="4" w:space="0" w:color="auto"/>
              <w:right w:val="single" w:sz="4" w:space="0" w:color="auto"/>
            </w:tcBorders>
            <w:vAlign w:val="center"/>
          </w:tcPr>
          <w:p w:rsidR="00F00274" w:rsidRDefault="00F00274" w:rsidP="005C39ED">
            <w:pPr>
              <w:jc w:val="center"/>
              <w:rPr>
                <w:rFonts w:ascii="Arial" w:hAnsi="Arial" w:cs="Arial"/>
                <w:sz w:val="16"/>
                <w:szCs w:val="16"/>
              </w:rPr>
            </w:pPr>
            <w:r>
              <w:rPr>
                <w:rFonts w:ascii="Arial" w:hAnsi="Arial" w:cs="Arial"/>
                <w:sz w:val="16"/>
                <w:szCs w:val="16"/>
              </w:rPr>
              <w:t>Факт</w:t>
            </w:r>
            <w:r>
              <w:rPr>
                <w:rFonts w:ascii="Arial" w:hAnsi="Arial" w:cs="Arial"/>
                <w:sz w:val="16"/>
                <w:szCs w:val="16"/>
              </w:rPr>
              <w:t>и</w:t>
            </w:r>
            <w:r>
              <w:rPr>
                <w:rFonts w:ascii="Arial" w:hAnsi="Arial" w:cs="Arial"/>
                <w:sz w:val="16"/>
                <w:szCs w:val="16"/>
              </w:rPr>
              <w:t>ческий адрес</w:t>
            </w:r>
          </w:p>
        </w:tc>
        <w:tc>
          <w:tcPr>
            <w:tcW w:w="900" w:type="dxa"/>
            <w:gridSpan w:val="2"/>
            <w:tcBorders>
              <w:top w:val="nil"/>
              <w:left w:val="nil"/>
              <w:bottom w:val="single" w:sz="4" w:space="0" w:color="auto"/>
              <w:right w:val="single" w:sz="4" w:space="0" w:color="auto"/>
            </w:tcBorders>
            <w:vAlign w:val="center"/>
          </w:tcPr>
          <w:p w:rsidR="00F00274" w:rsidRDefault="00F00274" w:rsidP="005C39ED">
            <w:pPr>
              <w:jc w:val="center"/>
              <w:rPr>
                <w:rFonts w:ascii="Arial" w:hAnsi="Arial" w:cs="Arial"/>
                <w:b/>
                <w:bCs/>
                <w:sz w:val="16"/>
                <w:szCs w:val="16"/>
              </w:rPr>
            </w:pPr>
            <w:r>
              <w:rPr>
                <w:rFonts w:ascii="Arial" w:hAnsi="Arial" w:cs="Arial"/>
                <w:b/>
                <w:bCs/>
                <w:sz w:val="16"/>
                <w:szCs w:val="16"/>
              </w:rPr>
              <w:t>l</w:t>
            </w:r>
          </w:p>
        </w:tc>
        <w:tc>
          <w:tcPr>
            <w:tcW w:w="720" w:type="dxa"/>
            <w:tcBorders>
              <w:top w:val="nil"/>
              <w:left w:val="nil"/>
              <w:bottom w:val="single" w:sz="4" w:space="0" w:color="auto"/>
              <w:right w:val="single" w:sz="4" w:space="0" w:color="auto"/>
            </w:tcBorders>
            <w:vAlign w:val="center"/>
          </w:tcPr>
          <w:p w:rsidR="00F00274" w:rsidRDefault="00F00274" w:rsidP="005C39ED">
            <w:pPr>
              <w:jc w:val="center"/>
              <w:rPr>
                <w:rFonts w:ascii="Arial" w:hAnsi="Arial" w:cs="Arial"/>
                <w:b/>
                <w:bCs/>
                <w:sz w:val="16"/>
                <w:szCs w:val="16"/>
              </w:rPr>
            </w:pPr>
            <w:proofErr w:type="spellStart"/>
            <w:r>
              <w:rPr>
                <w:rFonts w:ascii="Arial" w:hAnsi="Arial" w:cs="Arial"/>
                <w:b/>
                <w:bCs/>
                <w:sz w:val="16"/>
                <w:szCs w:val="16"/>
              </w:rPr>
              <w:t>ll</w:t>
            </w:r>
            <w:proofErr w:type="spellEnd"/>
          </w:p>
        </w:tc>
        <w:tc>
          <w:tcPr>
            <w:tcW w:w="720" w:type="dxa"/>
            <w:gridSpan w:val="4"/>
            <w:tcBorders>
              <w:top w:val="nil"/>
              <w:left w:val="nil"/>
              <w:bottom w:val="single" w:sz="4" w:space="0" w:color="auto"/>
              <w:right w:val="single" w:sz="4" w:space="0" w:color="auto"/>
            </w:tcBorders>
            <w:vAlign w:val="center"/>
          </w:tcPr>
          <w:p w:rsidR="00F00274" w:rsidRPr="005C39ED" w:rsidRDefault="00F00274" w:rsidP="005C39ED">
            <w:pPr>
              <w:jc w:val="center"/>
              <w:rPr>
                <w:rFonts w:ascii="Arial" w:hAnsi="Arial" w:cs="Arial"/>
                <w:b/>
                <w:bCs/>
                <w:sz w:val="16"/>
                <w:szCs w:val="16"/>
                <w:lang w:val="en-US"/>
              </w:rPr>
            </w:pPr>
            <w:proofErr w:type="spellStart"/>
            <w:r>
              <w:rPr>
                <w:rFonts w:ascii="Arial" w:hAnsi="Arial" w:cs="Arial"/>
                <w:b/>
                <w:bCs/>
                <w:sz w:val="16"/>
                <w:szCs w:val="16"/>
              </w:rPr>
              <w:t>ll</w:t>
            </w:r>
            <w:proofErr w:type="spellEnd"/>
            <w:r w:rsidR="005C39ED">
              <w:rPr>
                <w:rFonts w:ascii="Arial" w:hAnsi="Arial" w:cs="Arial"/>
                <w:b/>
                <w:bCs/>
                <w:sz w:val="16"/>
                <w:szCs w:val="16"/>
                <w:lang w:val="en-US"/>
              </w:rPr>
              <w:t>I</w:t>
            </w:r>
          </w:p>
        </w:tc>
        <w:tc>
          <w:tcPr>
            <w:tcW w:w="1440" w:type="dxa"/>
            <w:tcBorders>
              <w:top w:val="single" w:sz="8" w:space="0" w:color="auto"/>
              <w:left w:val="single" w:sz="4" w:space="0" w:color="auto"/>
              <w:bottom w:val="single" w:sz="4" w:space="0" w:color="auto"/>
              <w:right w:val="single" w:sz="4" w:space="0" w:color="auto"/>
            </w:tcBorders>
            <w:textDirection w:val="btLr"/>
            <w:vAlign w:val="center"/>
          </w:tcPr>
          <w:p w:rsidR="00F00274" w:rsidRDefault="00F00274" w:rsidP="005C39ED">
            <w:pPr>
              <w:jc w:val="center"/>
              <w:rPr>
                <w:rFonts w:ascii="Arial" w:hAnsi="Arial" w:cs="Arial"/>
                <w:sz w:val="16"/>
                <w:szCs w:val="16"/>
              </w:rPr>
            </w:pPr>
            <w:r>
              <w:rPr>
                <w:rFonts w:ascii="Arial" w:hAnsi="Arial" w:cs="Arial"/>
                <w:sz w:val="16"/>
                <w:szCs w:val="16"/>
              </w:rPr>
              <w:t>Проведено обследов</w:t>
            </w:r>
            <w:r>
              <w:rPr>
                <w:rFonts w:ascii="Arial" w:hAnsi="Arial" w:cs="Arial"/>
                <w:sz w:val="16"/>
                <w:szCs w:val="16"/>
              </w:rPr>
              <w:t>а</w:t>
            </w:r>
            <w:r>
              <w:rPr>
                <w:rFonts w:ascii="Arial" w:hAnsi="Arial" w:cs="Arial"/>
                <w:sz w:val="16"/>
                <w:szCs w:val="16"/>
              </w:rPr>
              <w:t>ние и катег</w:t>
            </w:r>
            <w:r>
              <w:rPr>
                <w:rFonts w:ascii="Arial" w:hAnsi="Arial" w:cs="Arial"/>
                <w:sz w:val="16"/>
                <w:szCs w:val="16"/>
              </w:rPr>
              <w:t>о</w:t>
            </w:r>
            <w:r>
              <w:rPr>
                <w:rFonts w:ascii="Arial" w:hAnsi="Arial" w:cs="Arial"/>
                <w:sz w:val="16"/>
                <w:szCs w:val="16"/>
              </w:rPr>
              <w:t>риров</w:t>
            </w:r>
            <w:r>
              <w:rPr>
                <w:rFonts w:ascii="Arial" w:hAnsi="Arial" w:cs="Arial"/>
                <w:sz w:val="16"/>
                <w:szCs w:val="16"/>
              </w:rPr>
              <w:t>а</w:t>
            </w:r>
            <w:r>
              <w:rPr>
                <w:rFonts w:ascii="Arial" w:hAnsi="Arial" w:cs="Arial"/>
                <w:sz w:val="16"/>
                <w:szCs w:val="16"/>
              </w:rPr>
              <w:t>ние согласно Перечню</w:t>
            </w:r>
          </w:p>
        </w:tc>
        <w:tc>
          <w:tcPr>
            <w:tcW w:w="840" w:type="dxa"/>
            <w:vMerge w:val="restart"/>
            <w:tcBorders>
              <w:top w:val="single" w:sz="8" w:space="0" w:color="auto"/>
              <w:left w:val="single" w:sz="4" w:space="0" w:color="auto"/>
              <w:bottom w:val="single" w:sz="4" w:space="0" w:color="auto"/>
              <w:right w:val="single" w:sz="4" w:space="0" w:color="auto"/>
            </w:tcBorders>
            <w:textDirection w:val="btLr"/>
            <w:vAlign w:val="center"/>
          </w:tcPr>
          <w:p w:rsidR="00F00274" w:rsidRDefault="00F00274" w:rsidP="005C39ED">
            <w:pPr>
              <w:jc w:val="center"/>
              <w:rPr>
                <w:rFonts w:ascii="Arial" w:hAnsi="Arial" w:cs="Arial"/>
                <w:sz w:val="16"/>
                <w:szCs w:val="16"/>
              </w:rPr>
            </w:pPr>
            <w:r>
              <w:rPr>
                <w:rFonts w:ascii="Arial" w:hAnsi="Arial" w:cs="Arial"/>
                <w:sz w:val="16"/>
                <w:szCs w:val="16"/>
              </w:rPr>
              <w:t>С</w:t>
            </w:r>
            <w:r>
              <w:rPr>
                <w:rFonts w:ascii="Arial" w:hAnsi="Arial" w:cs="Arial"/>
                <w:sz w:val="16"/>
                <w:szCs w:val="16"/>
              </w:rPr>
              <w:t>о</w:t>
            </w:r>
            <w:r>
              <w:rPr>
                <w:rFonts w:ascii="Arial" w:hAnsi="Arial" w:cs="Arial"/>
                <w:sz w:val="16"/>
                <w:szCs w:val="16"/>
              </w:rPr>
              <w:t>ставлен паспорт</w:t>
            </w:r>
          </w:p>
        </w:tc>
        <w:tc>
          <w:tcPr>
            <w:tcW w:w="1200" w:type="dxa"/>
            <w:vMerge w:val="restart"/>
            <w:tcBorders>
              <w:top w:val="single" w:sz="8" w:space="0" w:color="auto"/>
              <w:left w:val="single" w:sz="4" w:space="0" w:color="auto"/>
              <w:bottom w:val="single" w:sz="4" w:space="0" w:color="auto"/>
              <w:right w:val="single" w:sz="4" w:space="0" w:color="auto"/>
            </w:tcBorders>
            <w:textDirection w:val="btLr"/>
            <w:vAlign w:val="center"/>
          </w:tcPr>
          <w:p w:rsidR="00F00274" w:rsidRDefault="00F00274" w:rsidP="005C39ED">
            <w:pPr>
              <w:jc w:val="center"/>
              <w:rPr>
                <w:rFonts w:ascii="Arial" w:hAnsi="Arial" w:cs="Arial"/>
                <w:sz w:val="16"/>
                <w:szCs w:val="16"/>
              </w:rPr>
            </w:pPr>
            <w:r>
              <w:rPr>
                <w:rFonts w:ascii="Arial" w:hAnsi="Arial" w:cs="Arial"/>
                <w:sz w:val="16"/>
                <w:szCs w:val="16"/>
              </w:rPr>
              <w:t>Утвержден па</w:t>
            </w:r>
            <w:r>
              <w:rPr>
                <w:rFonts w:ascii="Arial" w:hAnsi="Arial" w:cs="Arial"/>
                <w:sz w:val="16"/>
                <w:szCs w:val="16"/>
              </w:rPr>
              <w:t>с</w:t>
            </w:r>
            <w:r>
              <w:rPr>
                <w:rFonts w:ascii="Arial" w:hAnsi="Arial" w:cs="Arial"/>
                <w:sz w:val="16"/>
                <w:szCs w:val="16"/>
              </w:rPr>
              <w:t>порт</w:t>
            </w:r>
          </w:p>
        </w:tc>
        <w:tc>
          <w:tcPr>
            <w:tcW w:w="2040" w:type="dxa"/>
            <w:gridSpan w:val="5"/>
            <w:vMerge w:val="restart"/>
            <w:tcBorders>
              <w:top w:val="single" w:sz="8" w:space="0" w:color="auto"/>
              <w:left w:val="single" w:sz="4" w:space="0" w:color="auto"/>
              <w:bottom w:val="single" w:sz="4" w:space="0" w:color="auto"/>
              <w:right w:val="single" w:sz="4" w:space="0" w:color="auto"/>
            </w:tcBorders>
            <w:textDirection w:val="btLr"/>
            <w:vAlign w:val="center"/>
          </w:tcPr>
          <w:p w:rsidR="00F00274" w:rsidRDefault="00F00274" w:rsidP="005C39ED">
            <w:pPr>
              <w:jc w:val="center"/>
              <w:rPr>
                <w:rFonts w:ascii="Arial" w:hAnsi="Arial" w:cs="Arial"/>
                <w:sz w:val="16"/>
                <w:szCs w:val="16"/>
              </w:rPr>
            </w:pPr>
            <w:r>
              <w:rPr>
                <w:rFonts w:ascii="Arial" w:hAnsi="Arial" w:cs="Arial"/>
                <w:sz w:val="16"/>
                <w:szCs w:val="16"/>
              </w:rPr>
              <w:t>Объект соответствует требованиям к антите</w:t>
            </w:r>
            <w:r>
              <w:rPr>
                <w:rFonts w:ascii="Arial" w:hAnsi="Arial" w:cs="Arial"/>
                <w:sz w:val="16"/>
                <w:szCs w:val="16"/>
              </w:rPr>
              <w:t>р</w:t>
            </w:r>
            <w:r>
              <w:rPr>
                <w:rFonts w:ascii="Arial" w:hAnsi="Arial" w:cs="Arial"/>
                <w:sz w:val="16"/>
                <w:szCs w:val="16"/>
              </w:rPr>
              <w:t>рористической защищенности (д</w:t>
            </w:r>
            <w:r>
              <w:rPr>
                <w:rFonts w:ascii="Arial" w:hAnsi="Arial" w:cs="Arial"/>
                <w:sz w:val="16"/>
                <w:szCs w:val="16"/>
              </w:rPr>
              <w:t>а</w:t>
            </w:r>
            <w:r>
              <w:rPr>
                <w:rFonts w:ascii="Arial" w:hAnsi="Arial" w:cs="Arial"/>
                <w:sz w:val="16"/>
                <w:szCs w:val="16"/>
              </w:rPr>
              <w:t>лее - АТЗ) *</w:t>
            </w:r>
          </w:p>
        </w:tc>
        <w:tc>
          <w:tcPr>
            <w:tcW w:w="600" w:type="dxa"/>
            <w:vMerge w:val="restart"/>
            <w:tcBorders>
              <w:top w:val="single" w:sz="8" w:space="0" w:color="auto"/>
              <w:left w:val="single" w:sz="4" w:space="0" w:color="auto"/>
              <w:bottom w:val="single" w:sz="4" w:space="0" w:color="auto"/>
              <w:right w:val="single" w:sz="4" w:space="0" w:color="auto"/>
            </w:tcBorders>
            <w:textDirection w:val="btLr"/>
            <w:vAlign w:val="center"/>
          </w:tcPr>
          <w:p w:rsidR="00F00274" w:rsidRDefault="00F00274" w:rsidP="005C39ED">
            <w:pPr>
              <w:jc w:val="center"/>
              <w:rPr>
                <w:rFonts w:ascii="Arial" w:hAnsi="Arial" w:cs="Arial"/>
                <w:sz w:val="16"/>
                <w:szCs w:val="16"/>
              </w:rPr>
            </w:pPr>
            <w:r>
              <w:rPr>
                <w:rFonts w:ascii="Arial" w:hAnsi="Arial" w:cs="Arial"/>
                <w:sz w:val="16"/>
                <w:szCs w:val="16"/>
              </w:rPr>
              <w:t xml:space="preserve">Объект </w:t>
            </w:r>
            <w:proofErr w:type="spellStart"/>
            <w:r>
              <w:rPr>
                <w:rFonts w:ascii="Arial" w:hAnsi="Arial" w:cs="Arial"/>
                <w:sz w:val="16"/>
                <w:szCs w:val="16"/>
              </w:rPr>
              <w:t>несоответствует</w:t>
            </w:r>
            <w:proofErr w:type="spellEnd"/>
            <w:r>
              <w:rPr>
                <w:rFonts w:ascii="Arial" w:hAnsi="Arial" w:cs="Arial"/>
                <w:sz w:val="16"/>
                <w:szCs w:val="16"/>
              </w:rPr>
              <w:t xml:space="preserve"> требов</w:t>
            </w:r>
            <w:r>
              <w:rPr>
                <w:rFonts w:ascii="Arial" w:hAnsi="Arial" w:cs="Arial"/>
                <w:sz w:val="16"/>
                <w:szCs w:val="16"/>
              </w:rPr>
              <w:t>а</w:t>
            </w:r>
            <w:r>
              <w:rPr>
                <w:rFonts w:ascii="Arial" w:hAnsi="Arial" w:cs="Arial"/>
                <w:sz w:val="16"/>
                <w:szCs w:val="16"/>
              </w:rPr>
              <w:t>ниям к АТЗ *</w:t>
            </w:r>
          </w:p>
        </w:tc>
        <w:tc>
          <w:tcPr>
            <w:tcW w:w="654" w:type="dxa"/>
            <w:gridSpan w:val="2"/>
            <w:vMerge w:val="restart"/>
            <w:tcBorders>
              <w:top w:val="single" w:sz="8" w:space="0" w:color="auto"/>
              <w:left w:val="single" w:sz="4" w:space="0" w:color="auto"/>
              <w:bottom w:val="single" w:sz="4" w:space="0" w:color="auto"/>
              <w:right w:val="single" w:sz="4" w:space="0" w:color="auto"/>
            </w:tcBorders>
            <w:textDirection w:val="btLr"/>
            <w:vAlign w:val="center"/>
          </w:tcPr>
          <w:p w:rsidR="00F00274" w:rsidRDefault="00F00274" w:rsidP="005C39ED">
            <w:pPr>
              <w:jc w:val="center"/>
              <w:rPr>
                <w:rFonts w:ascii="Arial" w:hAnsi="Arial" w:cs="Arial"/>
                <w:sz w:val="16"/>
                <w:szCs w:val="16"/>
              </w:rPr>
            </w:pPr>
            <w:r>
              <w:rPr>
                <w:rFonts w:ascii="Arial" w:hAnsi="Arial" w:cs="Arial"/>
                <w:sz w:val="16"/>
                <w:szCs w:val="16"/>
              </w:rPr>
              <w:t>Количество предложений к АТЗ, внесенных комиссией по результатам прове</w:t>
            </w:r>
            <w:r>
              <w:rPr>
                <w:rFonts w:ascii="Arial" w:hAnsi="Arial" w:cs="Arial"/>
                <w:sz w:val="16"/>
                <w:szCs w:val="16"/>
              </w:rPr>
              <w:t>р</w:t>
            </w:r>
            <w:r>
              <w:rPr>
                <w:rFonts w:ascii="Arial" w:hAnsi="Arial" w:cs="Arial"/>
                <w:sz w:val="16"/>
                <w:szCs w:val="16"/>
              </w:rPr>
              <w:t>ки</w:t>
            </w:r>
          </w:p>
        </w:tc>
      </w:tr>
      <w:tr w:rsidR="00F00274" w:rsidTr="005C39ED">
        <w:trPr>
          <w:trHeight w:val="2550"/>
        </w:trPr>
        <w:tc>
          <w:tcPr>
            <w:tcW w:w="503" w:type="dxa"/>
            <w:vMerge/>
            <w:tcBorders>
              <w:top w:val="single" w:sz="8" w:space="0" w:color="auto"/>
              <w:left w:val="single" w:sz="8" w:space="0" w:color="auto"/>
              <w:bottom w:val="single" w:sz="4" w:space="0" w:color="auto"/>
              <w:right w:val="single" w:sz="4" w:space="0" w:color="auto"/>
            </w:tcBorders>
            <w:vAlign w:val="center"/>
          </w:tcPr>
          <w:p w:rsidR="00F00274" w:rsidRDefault="00F00274" w:rsidP="005C39ED">
            <w:pPr>
              <w:jc w:val="center"/>
              <w:rPr>
                <w:rFonts w:ascii="Arial" w:hAnsi="Arial" w:cs="Arial"/>
                <w:bCs/>
                <w:sz w:val="16"/>
                <w:szCs w:val="16"/>
              </w:rPr>
            </w:pPr>
          </w:p>
        </w:tc>
        <w:tc>
          <w:tcPr>
            <w:tcW w:w="952" w:type="dxa"/>
            <w:vMerge/>
            <w:tcBorders>
              <w:top w:val="single" w:sz="8" w:space="0" w:color="auto"/>
              <w:left w:val="single" w:sz="4" w:space="0" w:color="auto"/>
              <w:bottom w:val="single" w:sz="4" w:space="0" w:color="auto"/>
              <w:right w:val="single" w:sz="4" w:space="0" w:color="auto"/>
            </w:tcBorders>
            <w:vAlign w:val="center"/>
          </w:tcPr>
          <w:p w:rsidR="00F00274" w:rsidRDefault="00F00274" w:rsidP="005C39ED">
            <w:pPr>
              <w:jc w:val="center"/>
              <w:rPr>
                <w:rFonts w:ascii="Arial" w:hAnsi="Arial" w:cs="Arial"/>
                <w:sz w:val="16"/>
                <w:szCs w:val="16"/>
              </w:rPr>
            </w:pPr>
          </w:p>
        </w:tc>
        <w:tc>
          <w:tcPr>
            <w:tcW w:w="900" w:type="dxa"/>
            <w:vMerge/>
            <w:tcBorders>
              <w:top w:val="single" w:sz="8" w:space="0" w:color="auto"/>
              <w:left w:val="single" w:sz="4" w:space="0" w:color="auto"/>
              <w:bottom w:val="single" w:sz="4" w:space="0" w:color="auto"/>
              <w:right w:val="single" w:sz="4" w:space="0" w:color="auto"/>
            </w:tcBorders>
            <w:vAlign w:val="center"/>
          </w:tcPr>
          <w:p w:rsidR="00F00274" w:rsidRDefault="00F00274" w:rsidP="005C39ED">
            <w:pPr>
              <w:jc w:val="center"/>
              <w:rPr>
                <w:rFonts w:ascii="Arial" w:hAnsi="Arial" w:cs="Arial"/>
                <w:sz w:val="16"/>
                <w:szCs w:val="16"/>
              </w:rPr>
            </w:pPr>
          </w:p>
        </w:tc>
        <w:tc>
          <w:tcPr>
            <w:tcW w:w="900" w:type="dxa"/>
            <w:gridSpan w:val="2"/>
            <w:tcBorders>
              <w:top w:val="nil"/>
              <w:left w:val="nil"/>
              <w:bottom w:val="single" w:sz="4" w:space="0" w:color="auto"/>
              <w:right w:val="single" w:sz="4" w:space="0" w:color="000000"/>
            </w:tcBorders>
            <w:vAlign w:val="center"/>
          </w:tcPr>
          <w:p w:rsidR="00F00274" w:rsidRDefault="00F00274" w:rsidP="005C39ED">
            <w:pPr>
              <w:jc w:val="center"/>
              <w:rPr>
                <w:rFonts w:ascii="Arial" w:hAnsi="Arial" w:cs="Arial"/>
                <w:b/>
                <w:bCs/>
                <w:sz w:val="16"/>
                <w:szCs w:val="16"/>
              </w:rPr>
            </w:pPr>
            <w:r>
              <w:rPr>
                <w:rFonts w:ascii="Arial" w:hAnsi="Arial" w:cs="Arial"/>
                <w:b/>
                <w:bCs/>
                <w:sz w:val="16"/>
                <w:szCs w:val="16"/>
              </w:rPr>
              <w:t>катег</w:t>
            </w:r>
            <w:r>
              <w:rPr>
                <w:rFonts w:ascii="Arial" w:hAnsi="Arial" w:cs="Arial"/>
                <w:b/>
                <w:bCs/>
                <w:sz w:val="16"/>
                <w:szCs w:val="16"/>
              </w:rPr>
              <w:t>о</w:t>
            </w:r>
            <w:r>
              <w:rPr>
                <w:rFonts w:ascii="Arial" w:hAnsi="Arial" w:cs="Arial"/>
                <w:b/>
                <w:bCs/>
                <w:sz w:val="16"/>
                <w:szCs w:val="16"/>
              </w:rPr>
              <w:t>рии</w:t>
            </w:r>
          </w:p>
        </w:tc>
        <w:tc>
          <w:tcPr>
            <w:tcW w:w="2880" w:type="dxa"/>
            <w:gridSpan w:val="6"/>
            <w:tcBorders>
              <w:top w:val="single" w:sz="8" w:space="0" w:color="auto"/>
              <w:left w:val="single" w:sz="4" w:space="0" w:color="auto"/>
              <w:bottom w:val="single" w:sz="4" w:space="0" w:color="auto"/>
              <w:right w:val="single" w:sz="4" w:space="0" w:color="auto"/>
            </w:tcBorders>
            <w:vAlign w:val="center"/>
          </w:tcPr>
          <w:p w:rsidR="00F00274" w:rsidRDefault="00F00274" w:rsidP="005C39ED">
            <w:pPr>
              <w:jc w:val="center"/>
              <w:rPr>
                <w:rFonts w:ascii="Arial" w:hAnsi="Arial" w:cs="Arial"/>
                <w:sz w:val="16"/>
                <w:szCs w:val="16"/>
              </w:rPr>
            </w:pPr>
          </w:p>
        </w:tc>
        <w:tc>
          <w:tcPr>
            <w:tcW w:w="840" w:type="dxa"/>
            <w:vMerge/>
            <w:tcBorders>
              <w:top w:val="single" w:sz="8" w:space="0" w:color="auto"/>
              <w:left w:val="single" w:sz="4" w:space="0" w:color="auto"/>
              <w:bottom w:val="single" w:sz="4" w:space="0" w:color="auto"/>
              <w:right w:val="single" w:sz="4" w:space="0" w:color="auto"/>
            </w:tcBorders>
            <w:vAlign w:val="center"/>
          </w:tcPr>
          <w:p w:rsidR="00F00274" w:rsidRDefault="00F00274" w:rsidP="005C39ED">
            <w:pPr>
              <w:jc w:val="center"/>
              <w:rPr>
                <w:rFonts w:ascii="Arial" w:hAnsi="Arial" w:cs="Arial"/>
                <w:sz w:val="16"/>
                <w:szCs w:val="16"/>
              </w:rPr>
            </w:pPr>
          </w:p>
        </w:tc>
        <w:tc>
          <w:tcPr>
            <w:tcW w:w="1200" w:type="dxa"/>
            <w:vMerge/>
            <w:tcBorders>
              <w:top w:val="single" w:sz="8" w:space="0" w:color="auto"/>
              <w:left w:val="single" w:sz="4" w:space="0" w:color="auto"/>
              <w:bottom w:val="single" w:sz="4" w:space="0" w:color="auto"/>
              <w:right w:val="single" w:sz="4" w:space="0" w:color="auto"/>
            </w:tcBorders>
            <w:vAlign w:val="center"/>
          </w:tcPr>
          <w:p w:rsidR="00F00274" w:rsidRDefault="00F00274" w:rsidP="005C39ED">
            <w:pPr>
              <w:jc w:val="center"/>
              <w:rPr>
                <w:rFonts w:ascii="Arial" w:hAnsi="Arial" w:cs="Arial"/>
                <w:sz w:val="16"/>
                <w:szCs w:val="16"/>
              </w:rPr>
            </w:pPr>
          </w:p>
        </w:tc>
        <w:tc>
          <w:tcPr>
            <w:tcW w:w="2040" w:type="dxa"/>
            <w:gridSpan w:val="5"/>
            <w:vMerge/>
            <w:tcBorders>
              <w:top w:val="single" w:sz="8" w:space="0" w:color="auto"/>
              <w:left w:val="single" w:sz="4" w:space="0" w:color="auto"/>
              <w:bottom w:val="single" w:sz="4" w:space="0" w:color="auto"/>
              <w:right w:val="single" w:sz="4" w:space="0" w:color="auto"/>
            </w:tcBorders>
            <w:vAlign w:val="center"/>
          </w:tcPr>
          <w:p w:rsidR="00F00274" w:rsidRDefault="00F00274" w:rsidP="005C39ED">
            <w:pPr>
              <w:jc w:val="center"/>
              <w:rPr>
                <w:rFonts w:ascii="Arial" w:hAnsi="Arial" w:cs="Arial"/>
                <w:sz w:val="16"/>
                <w:szCs w:val="16"/>
              </w:rPr>
            </w:pPr>
          </w:p>
        </w:tc>
        <w:tc>
          <w:tcPr>
            <w:tcW w:w="600" w:type="dxa"/>
            <w:vMerge/>
            <w:tcBorders>
              <w:top w:val="single" w:sz="8" w:space="0" w:color="auto"/>
              <w:left w:val="single" w:sz="4" w:space="0" w:color="auto"/>
              <w:bottom w:val="single" w:sz="4" w:space="0" w:color="auto"/>
              <w:right w:val="single" w:sz="4" w:space="0" w:color="auto"/>
            </w:tcBorders>
            <w:vAlign w:val="center"/>
          </w:tcPr>
          <w:p w:rsidR="00F00274" w:rsidRDefault="00F00274" w:rsidP="005C39ED">
            <w:pPr>
              <w:jc w:val="center"/>
              <w:rPr>
                <w:rFonts w:ascii="Arial" w:hAnsi="Arial" w:cs="Arial"/>
                <w:sz w:val="16"/>
                <w:szCs w:val="16"/>
              </w:rPr>
            </w:pPr>
          </w:p>
        </w:tc>
        <w:tc>
          <w:tcPr>
            <w:tcW w:w="654" w:type="dxa"/>
            <w:gridSpan w:val="2"/>
            <w:vMerge/>
            <w:tcBorders>
              <w:top w:val="single" w:sz="8" w:space="0" w:color="auto"/>
              <w:left w:val="single" w:sz="4" w:space="0" w:color="auto"/>
              <w:bottom w:val="single" w:sz="4" w:space="0" w:color="auto"/>
              <w:right w:val="single" w:sz="4" w:space="0" w:color="auto"/>
            </w:tcBorders>
            <w:vAlign w:val="center"/>
          </w:tcPr>
          <w:p w:rsidR="00F00274" w:rsidRDefault="00F00274" w:rsidP="005C39ED">
            <w:pPr>
              <w:jc w:val="center"/>
              <w:rPr>
                <w:rFonts w:ascii="Arial" w:hAnsi="Arial" w:cs="Arial"/>
                <w:sz w:val="16"/>
                <w:szCs w:val="16"/>
              </w:rPr>
            </w:pPr>
          </w:p>
        </w:tc>
      </w:tr>
      <w:tr w:rsidR="00F00274" w:rsidTr="005C39ED">
        <w:trPr>
          <w:trHeight w:val="210"/>
        </w:trPr>
        <w:tc>
          <w:tcPr>
            <w:tcW w:w="503" w:type="dxa"/>
            <w:tcBorders>
              <w:top w:val="single" w:sz="4" w:space="0" w:color="auto"/>
              <w:left w:val="single" w:sz="8" w:space="0" w:color="auto"/>
              <w:bottom w:val="single" w:sz="4" w:space="0" w:color="auto"/>
              <w:right w:val="single" w:sz="4" w:space="0" w:color="auto"/>
            </w:tcBorders>
            <w:vAlign w:val="center"/>
          </w:tcPr>
          <w:p w:rsidR="00F00274" w:rsidRDefault="00F00274" w:rsidP="005C39ED">
            <w:pPr>
              <w:jc w:val="center"/>
              <w:rPr>
                <w:rFonts w:ascii="Arial" w:hAnsi="Arial" w:cs="Arial"/>
                <w:sz w:val="16"/>
                <w:szCs w:val="16"/>
              </w:rPr>
            </w:pPr>
            <w:r>
              <w:rPr>
                <w:rFonts w:ascii="Arial" w:hAnsi="Arial" w:cs="Arial"/>
                <w:sz w:val="16"/>
                <w:szCs w:val="16"/>
              </w:rPr>
              <w:t>1</w:t>
            </w:r>
          </w:p>
        </w:tc>
        <w:tc>
          <w:tcPr>
            <w:tcW w:w="952" w:type="dxa"/>
            <w:tcBorders>
              <w:top w:val="nil"/>
              <w:left w:val="nil"/>
              <w:bottom w:val="single" w:sz="4" w:space="0" w:color="auto"/>
              <w:right w:val="single" w:sz="4" w:space="0" w:color="auto"/>
            </w:tcBorders>
            <w:vAlign w:val="center"/>
          </w:tcPr>
          <w:p w:rsidR="00F00274" w:rsidRDefault="00F00274" w:rsidP="005C39ED">
            <w:pPr>
              <w:jc w:val="center"/>
              <w:rPr>
                <w:rFonts w:ascii="Arial" w:hAnsi="Arial" w:cs="Arial"/>
                <w:sz w:val="16"/>
                <w:szCs w:val="16"/>
              </w:rPr>
            </w:pPr>
            <w:r>
              <w:rPr>
                <w:rFonts w:ascii="Arial" w:hAnsi="Arial" w:cs="Arial"/>
                <w:sz w:val="16"/>
                <w:szCs w:val="16"/>
              </w:rPr>
              <w:t>2</w:t>
            </w:r>
          </w:p>
        </w:tc>
        <w:tc>
          <w:tcPr>
            <w:tcW w:w="900" w:type="dxa"/>
            <w:tcBorders>
              <w:top w:val="nil"/>
              <w:left w:val="nil"/>
              <w:bottom w:val="single" w:sz="4" w:space="0" w:color="auto"/>
              <w:right w:val="single" w:sz="4" w:space="0" w:color="auto"/>
            </w:tcBorders>
            <w:vAlign w:val="center"/>
          </w:tcPr>
          <w:p w:rsidR="00F00274" w:rsidRDefault="00F00274" w:rsidP="005C39ED">
            <w:pPr>
              <w:jc w:val="center"/>
              <w:rPr>
                <w:rFonts w:ascii="Arial" w:hAnsi="Arial" w:cs="Arial"/>
                <w:sz w:val="16"/>
                <w:szCs w:val="16"/>
              </w:rPr>
            </w:pPr>
            <w:r>
              <w:rPr>
                <w:rFonts w:ascii="Arial" w:hAnsi="Arial" w:cs="Arial"/>
                <w:sz w:val="16"/>
                <w:szCs w:val="16"/>
              </w:rPr>
              <w:t>3</w:t>
            </w:r>
          </w:p>
        </w:tc>
        <w:tc>
          <w:tcPr>
            <w:tcW w:w="3780" w:type="dxa"/>
            <w:gridSpan w:val="8"/>
            <w:tcBorders>
              <w:top w:val="nil"/>
              <w:left w:val="nil"/>
              <w:bottom w:val="single" w:sz="4" w:space="0" w:color="auto"/>
              <w:right w:val="single" w:sz="4" w:space="0" w:color="auto"/>
            </w:tcBorders>
            <w:vAlign w:val="center"/>
          </w:tcPr>
          <w:p w:rsidR="00F00274" w:rsidRDefault="00F00274" w:rsidP="005C39ED">
            <w:pPr>
              <w:jc w:val="center"/>
              <w:rPr>
                <w:rFonts w:ascii="Arial" w:hAnsi="Arial" w:cs="Arial"/>
                <w:sz w:val="16"/>
                <w:szCs w:val="16"/>
              </w:rPr>
            </w:pPr>
            <w:r>
              <w:rPr>
                <w:rFonts w:ascii="Arial" w:hAnsi="Arial" w:cs="Arial"/>
                <w:sz w:val="16"/>
                <w:szCs w:val="16"/>
              </w:rPr>
              <w:t>4</w:t>
            </w:r>
          </w:p>
        </w:tc>
        <w:tc>
          <w:tcPr>
            <w:tcW w:w="840" w:type="dxa"/>
            <w:tcBorders>
              <w:top w:val="nil"/>
              <w:left w:val="nil"/>
              <w:bottom w:val="single" w:sz="4" w:space="0" w:color="auto"/>
              <w:right w:val="single" w:sz="4" w:space="0" w:color="auto"/>
            </w:tcBorders>
            <w:vAlign w:val="center"/>
          </w:tcPr>
          <w:p w:rsidR="00F00274" w:rsidRDefault="00F00274" w:rsidP="005C39ED">
            <w:pPr>
              <w:jc w:val="center"/>
              <w:rPr>
                <w:rFonts w:ascii="Arial" w:hAnsi="Arial" w:cs="Arial"/>
                <w:sz w:val="16"/>
                <w:szCs w:val="16"/>
              </w:rPr>
            </w:pPr>
            <w:r>
              <w:rPr>
                <w:rFonts w:ascii="Arial" w:hAnsi="Arial" w:cs="Arial"/>
                <w:sz w:val="16"/>
                <w:szCs w:val="16"/>
              </w:rPr>
              <w:t>5</w:t>
            </w:r>
          </w:p>
        </w:tc>
        <w:tc>
          <w:tcPr>
            <w:tcW w:w="1200" w:type="dxa"/>
            <w:tcBorders>
              <w:top w:val="nil"/>
              <w:left w:val="nil"/>
              <w:bottom w:val="single" w:sz="4" w:space="0" w:color="auto"/>
              <w:right w:val="single" w:sz="4" w:space="0" w:color="auto"/>
            </w:tcBorders>
            <w:vAlign w:val="center"/>
          </w:tcPr>
          <w:p w:rsidR="00F00274" w:rsidRDefault="00F00274" w:rsidP="005C39ED">
            <w:pPr>
              <w:jc w:val="center"/>
              <w:rPr>
                <w:rFonts w:ascii="Arial" w:hAnsi="Arial" w:cs="Arial"/>
                <w:sz w:val="16"/>
                <w:szCs w:val="16"/>
              </w:rPr>
            </w:pPr>
            <w:r>
              <w:rPr>
                <w:rFonts w:ascii="Arial" w:hAnsi="Arial" w:cs="Arial"/>
                <w:sz w:val="16"/>
                <w:szCs w:val="16"/>
              </w:rPr>
              <w:t>6</w:t>
            </w:r>
          </w:p>
        </w:tc>
        <w:tc>
          <w:tcPr>
            <w:tcW w:w="600" w:type="dxa"/>
            <w:tcBorders>
              <w:top w:val="nil"/>
              <w:left w:val="nil"/>
              <w:bottom w:val="single" w:sz="4" w:space="0" w:color="auto"/>
              <w:right w:val="single" w:sz="4" w:space="0" w:color="auto"/>
            </w:tcBorders>
            <w:vAlign w:val="center"/>
          </w:tcPr>
          <w:p w:rsidR="00F00274" w:rsidRDefault="00F00274" w:rsidP="005C39ED">
            <w:pPr>
              <w:jc w:val="center"/>
              <w:rPr>
                <w:rFonts w:ascii="Arial" w:hAnsi="Arial" w:cs="Arial"/>
                <w:sz w:val="16"/>
                <w:szCs w:val="16"/>
              </w:rPr>
            </w:pPr>
            <w:r>
              <w:rPr>
                <w:rFonts w:ascii="Arial" w:hAnsi="Arial" w:cs="Arial"/>
                <w:sz w:val="16"/>
                <w:szCs w:val="16"/>
              </w:rPr>
              <w:t>7</w:t>
            </w:r>
          </w:p>
        </w:tc>
        <w:tc>
          <w:tcPr>
            <w:tcW w:w="458" w:type="dxa"/>
            <w:tcBorders>
              <w:top w:val="nil"/>
              <w:left w:val="nil"/>
              <w:bottom w:val="single" w:sz="4" w:space="0" w:color="auto"/>
              <w:right w:val="single" w:sz="4" w:space="0" w:color="auto"/>
            </w:tcBorders>
            <w:vAlign w:val="center"/>
          </w:tcPr>
          <w:p w:rsidR="00F00274" w:rsidRDefault="00F00274" w:rsidP="005C39ED">
            <w:pPr>
              <w:jc w:val="center"/>
              <w:rPr>
                <w:rFonts w:ascii="Arial" w:hAnsi="Arial" w:cs="Arial"/>
                <w:sz w:val="16"/>
                <w:szCs w:val="16"/>
              </w:rPr>
            </w:pPr>
            <w:r>
              <w:rPr>
                <w:rFonts w:ascii="Arial" w:hAnsi="Arial" w:cs="Arial"/>
                <w:sz w:val="16"/>
                <w:szCs w:val="16"/>
              </w:rPr>
              <w:t>8</w:t>
            </w:r>
          </w:p>
        </w:tc>
        <w:tc>
          <w:tcPr>
            <w:tcW w:w="382" w:type="dxa"/>
            <w:gridSpan w:val="2"/>
            <w:tcBorders>
              <w:top w:val="nil"/>
              <w:left w:val="nil"/>
              <w:bottom w:val="single" w:sz="4" w:space="0" w:color="auto"/>
              <w:right w:val="single" w:sz="4" w:space="0" w:color="auto"/>
            </w:tcBorders>
            <w:vAlign w:val="center"/>
          </w:tcPr>
          <w:p w:rsidR="00F00274" w:rsidRDefault="00F00274" w:rsidP="005C39ED">
            <w:pPr>
              <w:jc w:val="center"/>
              <w:rPr>
                <w:rFonts w:ascii="Arial" w:hAnsi="Arial" w:cs="Arial"/>
                <w:sz w:val="16"/>
                <w:szCs w:val="16"/>
              </w:rPr>
            </w:pPr>
            <w:r>
              <w:rPr>
                <w:rFonts w:ascii="Arial" w:hAnsi="Arial" w:cs="Arial"/>
                <w:sz w:val="16"/>
                <w:szCs w:val="16"/>
              </w:rPr>
              <w:t>9</w:t>
            </w:r>
          </w:p>
        </w:tc>
        <w:tc>
          <w:tcPr>
            <w:tcW w:w="600" w:type="dxa"/>
            <w:tcBorders>
              <w:top w:val="nil"/>
              <w:left w:val="nil"/>
              <w:bottom w:val="single" w:sz="4" w:space="0" w:color="auto"/>
              <w:right w:val="single" w:sz="4" w:space="0" w:color="auto"/>
            </w:tcBorders>
            <w:vAlign w:val="center"/>
          </w:tcPr>
          <w:p w:rsidR="00F00274" w:rsidRDefault="00F00274" w:rsidP="005C39ED">
            <w:pPr>
              <w:jc w:val="center"/>
              <w:rPr>
                <w:rFonts w:ascii="Arial" w:hAnsi="Arial" w:cs="Arial"/>
                <w:sz w:val="16"/>
                <w:szCs w:val="16"/>
              </w:rPr>
            </w:pPr>
            <w:r>
              <w:rPr>
                <w:rFonts w:ascii="Arial" w:hAnsi="Arial" w:cs="Arial"/>
                <w:sz w:val="16"/>
                <w:szCs w:val="16"/>
              </w:rPr>
              <w:t>10</w:t>
            </w:r>
          </w:p>
        </w:tc>
        <w:tc>
          <w:tcPr>
            <w:tcW w:w="600" w:type="dxa"/>
            <w:tcBorders>
              <w:top w:val="nil"/>
              <w:left w:val="nil"/>
              <w:bottom w:val="single" w:sz="4" w:space="0" w:color="auto"/>
              <w:right w:val="single" w:sz="4" w:space="0" w:color="auto"/>
            </w:tcBorders>
            <w:vAlign w:val="center"/>
          </w:tcPr>
          <w:p w:rsidR="00F00274" w:rsidRDefault="00F00274" w:rsidP="005C39ED">
            <w:pPr>
              <w:jc w:val="center"/>
              <w:rPr>
                <w:sz w:val="16"/>
                <w:szCs w:val="16"/>
              </w:rPr>
            </w:pPr>
            <w:r>
              <w:rPr>
                <w:sz w:val="16"/>
                <w:szCs w:val="16"/>
              </w:rPr>
              <w:t>11</w:t>
            </w:r>
          </w:p>
        </w:tc>
        <w:tc>
          <w:tcPr>
            <w:tcW w:w="654" w:type="dxa"/>
            <w:gridSpan w:val="2"/>
            <w:tcBorders>
              <w:top w:val="nil"/>
              <w:left w:val="nil"/>
              <w:bottom w:val="single" w:sz="4" w:space="0" w:color="auto"/>
              <w:right w:val="single" w:sz="4" w:space="0" w:color="auto"/>
            </w:tcBorders>
            <w:vAlign w:val="center"/>
          </w:tcPr>
          <w:p w:rsidR="00F00274" w:rsidRDefault="00F00274" w:rsidP="005C39ED">
            <w:pPr>
              <w:jc w:val="center"/>
              <w:rPr>
                <w:sz w:val="16"/>
                <w:szCs w:val="16"/>
              </w:rPr>
            </w:pPr>
            <w:r>
              <w:rPr>
                <w:sz w:val="16"/>
                <w:szCs w:val="16"/>
              </w:rPr>
              <w:t>12</w:t>
            </w:r>
          </w:p>
        </w:tc>
      </w:tr>
      <w:tr w:rsidR="00F00274" w:rsidTr="005C39ED">
        <w:trPr>
          <w:gridAfter w:val="5"/>
          <w:wAfter w:w="2214" w:type="dxa"/>
          <w:trHeight w:val="270"/>
        </w:trPr>
        <w:tc>
          <w:tcPr>
            <w:tcW w:w="9255" w:type="dxa"/>
            <w:gridSpan w:val="16"/>
            <w:tcBorders>
              <w:top w:val="single" w:sz="4" w:space="0" w:color="auto"/>
              <w:left w:val="single" w:sz="8" w:space="0" w:color="auto"/>
              <w:bottom w:val="single" w:sz="4" w:space="0" w:color="auto"/>
              <w:right w:val="single" w:sz="4" w:space="0" w:color="000000"/>
            </w:tcBorders>
            <w:shd w:val="clear" w:color="auto" w:fill="FFFFFF"/>
            <w:noWrap/>
            <w:vAlign w:val="center"/>
          </w:tcPr>
          <w:p w:rsidR="00F00274" w:rsidRDefault="00F00274" w:rsidP="005C39ED">
            <w:pPr>
              <w:jc w:val="center"/>
              <w:rPr>
                <w:rFonts w:ascii="Arial" w:hAnsi="Arial" w:cs="Arial"/>
                <w:b/>
                <w:bCs/>
                <w:sz w:val="16"/>
                <w:szCs w:val="16"/>
              </w:rPr>
            </w:pPr>
            <w:r>
              <w:rPr>
                <w:rFonts w:ascii="Arial" w:hAnsi="Arial" w:cs="Arial"/>
                <w:b/>
                <w:bCs/>
                <w:sz w:val="16"/>
                <w:szCs w:val="16"/>
              </w:rPr>
              <w:t>Валдайский муниципальный район</w:t>
            </w:r>
          </w:p>
        </w:tc>
      </w:tr>
      <w:tr w:rsidR="00F00274" w:rsidTr="005C39ED">
        <w:trPr>
          <w:gridAfter w:val="1"/>
          <w:wAfter w:w="54" w:type="dxa"/>
          <w:trHeight w:val="330"/>
        </w:trPr>
        <w:tc>
          <w:tcPr>
            <w:tcW w:w="503" w:type="dxa"/>
            <w:tcBorders>
              <w:top w:val="nil"/>
              <w:left w:val="single" w:sz="8" w:space="0" w:color="auto"/>
              <w:bottom w:val="single" w:sz="4" w:space="0" w:color="auto"/>
              <w:right w:val="single" w:sz="4" w:space="0" w:color="auto"/>
            </w:tcBorders>
            <w:noWrap/>
            <w:vAlign w:val="center"/>
          </w:tcPr>
          <w:p w:rsidR="00F00274" w:rsidRPr="00EE3E4E" w:rsidRDefault="00F00274" w:rsidP="005C39ED">
            <w:pPr>
              <w:jc w:val="center"/>
              <w:rPr>
                <w:rFonts w:ascii="Arial" w:hAnsi="Arial" w:cs="Arial"/>
                <w:bCs/>
                <w:sz w:val="16"/>
                <w:szCs w:val="16"/>
              </w:rPr>
            </w:pPr>
            <w:r w:rsidRPr="00EE3E4E">
              <w:rPr>
                <w:rFonts w:ascii="Arial" w:hAnsi="Arial" w:cs="Arial"/>
                <w:bCs/>
                <w:sz w:val="16"/>
                <w:szCs w:val="16"/>
              </w:rPr>
              <w:t>1</w:t>
            </w:r>
          </w:p>
        </w:tc>
        <w:tc>
          <w:tcPr>
            <w:tcW w:w="952" w:type="dxa"/>
            <w:tcBorders>
              <w:top w:val="nil"/>
              <w:left w:val="nil"/>
              <w:bottom w:val="single" w:sz="4" w:space="0" w:color="auto"/>
              <w:right w:val="single" w:sz="4" w:space="0" w:color="auto"/>
            </w:tcBorders>
            <w:vAlign w:val="center"/>
          </w:tcPr>
          <w:p w:rsidR="00F00274" w:rsidRDefault="00F00274" w:rsidP="005C39ED">
            <w:pPr>
              <w:jc w:val="center"/>
              <w:rPr>
                <w:rFonts w:ascii="Arial" w:hAnsi="Arial" w:cs="Arial"/>
                <w:color w:val="000000"/>
                <w:sz w:val="16"/>
                <w:szCs w:val="16"/>
              </w:rPr>
            </w:pPr>
          </w:p>
        </w:tc>
        <w:tc>
          <w:tcPr>
            <w:tcW w:w="960" w:type="dxa"/>
            <w:gridSpan w:val="2"/>
            <w:tcBorders>
              <w:top w:val="nil"/>
              <w:left w:val="nil"/>
              <w:bottom w:val="single" w:sz="4" w:space="0" w:color="auto"/>
              <w:right w:val="single" w:sz="4" w:space="0" w:color="auto"/>
            </w:tcBorders>
            <w:noWrap/>
            <w:vAlign w:val="center"/>
          </w:tcPr>
          <w:p w:rsidR="00F00274" w:rsidRDefault="00F00274" w:rsidP="005C39ED">
            <w:pPr>
              <w:jc w:val="center"/>
              <w:rPr>
                <w:rFonts w:ascii="Arial" w:hAnsi="Arial" w:cs="Arial"/>
                <w:sz w:val="16"/>
                <w:szCs w:val="16"/>
              </w:rPr>
            </w:pPr>
          </w:p>
        </w:tc>
        <w:tc>
          <w:tcPr>
            <w:tcW w:w="840" w:type="dxa"/>
            <w:tcBorders>
              <w:top w:val="nil"/>
              <w:left w:val="nil"/>
              <w:bottom w:val="single" w:sz="4" w:space="0" w:color="auto"/>
              <w:right w:val="single" w:sz="4" w:space="0" w:color="auto"/>
            </w:tcBorders>
            <w:noWrap/>
            <w:vAlign w:val="center"/>
          </w:tcPr>
          <w:p w:rsidR="00F00274" w:rsidRDefault="00F00274" w:rsidP="005C39ED">
            <w:pPr>
              <w:jc w:val="center"/>
              <w:rPr>
                <w:rFonts w:ascii="Arial" w:hAnsi="Arial" w:cs="Arial"/>
                <w:sz w:val="16"/>
                <w:szCs w:val="16"/>
              </w:rPr>
            </w:pPr>
          </w:p>
        </w:tc>
        <w:tc>
          <w:tcPr>
            <w:tcW w:w="2880" w:type="dxa"/>
            <w:gridSpan w:val="6"/>
            <w:tcBorders>
              <w:top w:val="nil"/>
              <w:left w:val="nil"/>
              <w:bottom w:val="single" w:sz="4" w:space="0" w:color="auto"/>
              <w:right w:val="single" w:sz="4" w:space="0" w:color="auto"/>
            </w:tcBorders>
            <w:noWrap/>
            <w:vAlign w:val="center"/>
          </w:tcPr>
          <w:p w:rsidR="00F00274" w:rsidRDefault="00F00274" w:rsidP="005C39ED">
            <w:pPr>
              <w:jc w:val="center"/>
              <w:rPr>
                <w:rFonts w:ascii="Arial" w:hAnsi="Arial" w:cs="Arial"/>
                <w:sz w:val="16"/>
                <w:szCs w:val="16"/>
              </w:rPr>
            </w:pPr>
          </w:p>
        </w:tc>
        <w:tc>
          <w:tcPr>
            <w:tcW w:w="840" w:type="dxa"/>
            <w:tcBorders>
              <w:top w:val="nil"/>
              <w:left w:val="nil"/>
              <w:bottom w:val="single" w:sz="4" w:space="0" w:color="auto"/>
              <w:right w:val="single" w:sz="4" w:space="0" w:color="auto"/>
            </w:tcBorders>
            <w:noWrap/>
            <w:vAlign w:val="center"/>
          </w:tcPr>
          <w:p w:rsidR="00F00274" w:rsidRDefault="00F00274" w:rsidP="005C39ED">
            <w:pPr>
              <w:jc w:val="center"/>
              <w:rPr>
                <w:rFonts w:ascii="Arial" w:hAnsi="Arial" w:cs="Arial"/>
                <w:sz w:val="16"/>
                <w:szCs w:val="16"/>
              </w:rPr>
            </w:pPr>
          </w:p>
        </w:tc>
        <w:tc>
          <w:tcPr>
            <w:tcW w:w="1200" w:type="dxa"/>
            <w:tcBorders>
              <w:top w:val="nil"/>
              <w:left w:val="nil"/>
              <w:bottom w:val="single" w:sz="4" w:space="0" w:color="auto"/>
              <w:right w:val="single" w:sz="4" w:space="0" w:color="auto"/>
            </w:tcBorders>
            <w:noWrap/>
            <w:vAlign w:val="center"/>
          </w:tcPr>
          <w:p w:rsidR="00F00274" w:rsidRDefault="00F00274" w:rsidP="005C39ED">
            <w:pPr>
              <w:jc w:val="center"/>
              <w:rPr>
                <w:rFonts w:ascii="Arial" w:hAnsi="Arial" w:cs="Arial"/>
                <w:sz w:val="16"/>
                <w:szCs w:val="16"/>
              </w:rPr>
            </w:pPr>
          </w:p>
        </w:tc>
        <w:tc>
          <w:tcPr>
            <w:tcW w:w="600" w:type="dxa"/>
            <w:tcBorders>
              <w:top w:val="nil"/>
              <w:left w:val="nil"/>
              <w:bottom w:val="single" w:sz="4" w:space="0" w:color="auto"/>
              <w:right w:val="single" w:sz="4" w:space="0" w:color="auto"/>
            </w:tcBorders>
            <w:noWrap/>
            <w:vAlign w:val="center"/>
          </w:tcPr>
          <w:p w:rsidR="00F00274" w:rsidRDefault="00F00274" w:rsidP="005C39ED">
            <w:pPr>
              <w:jc w:val="center"/>
              <w:rPr>
                <w:rFonts w:ascii="Arial" w:hAnsi="Arial" w:cs="Arial"/>
                <w:sz w:val="16"/>
                <w:szCs w:val="16"/>
              </w:rPr>
            </w:pPr>
          </w:p>
        </w:tc>
        <w:tc>
          <w:tcPr>
            <w:tcW w:w="480" w:type="dxa"/>
            <w:gridSpan w:val="2"/>
            <w:tcBorders>
              <w:top w:val="nil"/>
              <w:left w:val="nil"/>
              <w:bottom w:val="single" w:sz="4" w:space="0" w:color="auto"/>
              <w:right w:val="single" w:sz="4" w:space="0" w:color="auto"/>
            </w:tcBorders>
            <w:noWrap/>
            <w:vAlign w:val="center"/>
          </w:tcPr>
          <w:p w:rsidR="00F00274" w:rsidRDefault="00F00274" w:rsidP="005C39ED">
            <w:pPr>
              <w:jc w:val="center"/>
              <w:rPr>
                <w:rFonts w:ascii="Arial" w:hAnsi="Arial" w:cs="Arial"/>
                <w:sz w:val="16"/>
                <w:szCs w:val="16"/>
              </w:rPr>
            </w:pPr>
          </w:p>
        </w:tc>
        <w:tc>
          <w:tcPr>
            <w:tcW w:w="360" w:type="dxa"/>
            <w:tcBorders>
              <w:top w:val="nil"/>
              <w:left w:val="nil"/>
              <w:bottom w:val="single" w:sz="4" w:space="0" w:color="auto"/>
              <w:right w:val="single" w:sz="4" w:space="0" w:color="auto"/>
            </w:tcBorders>
            <w:noWrap/>
            <w:vAlign w:val="center"/>
          </w:tcPr>
          <w:p w:rsidR="00F00274" w:rsidRDefault="00F00274" w:rsidP="005C39ED">
            <w:pPr>
              <w:jc w:val="center"/>
              <w:rPr>
                <w:sz w:val="22"/>
                <w:szCs w:val="22"/>
              </w:rPr>
            </w:pPr>
          </w:p>
        </w:tc>
        <w:tc>
          <w:tcPr>
            <w:tcW w:w="600" w:type="dxa"/>
            <w:tcBorders>
              <w:top w:val="nil"/>
              <w:left w:val="nil"/>
              <w:bottom w:val="single" w:sz="4" w:space="0" w:color="auto"/>
              <w:right w:val="single" w:sz="4" w:space="0" w:color="auto"/>
            </w:tcBorders>
            <w:noWrap/>
            <w:vAlign w:val="center"/>
          </w:tcPr>
          <w:p w:rsidR="00F00274" w:rsidRDefault="00F00274" w:rsidP="005C39ED">
            <w:pPr>
              <w:jc w:val="center"/>
              <w:rPr>
                <w:sz w:val="22"/>
                <w:szCs w:val="22"/>
              </w:rPr>
            </w:pPr>
          </w:p>
        </w:tc>
        <w:tc>
          <w:tcPr>
            <w:tcW w:w="1200" w:type="dxa"/>
            <w:gridSpan w:val="2"/>
            <w:tcBorders>
              <w:top w:val="nil"/>
              <w:left w:val="nil"/>
              <w:bottom w:val="single" w:sz="4" w:space="0" w:color="auto"/>
              <w:right w:val="single" w:sz="4" w:space="0" w:color="auto"/>
            </w:tcBorders>
            <w:noWrap/>
            <w:vAlign w:val="center"/>
          </w:tcPr>
          <w:p w:rsidR="00F00274" w:rsidRDefault="00F00274" w:rsidP="005C39ED">
            <w:pPr>
              <w:jc w:val="center"/>
              <w:rPr>
                <w:sz w:val="22"/>
                <w:szCs w:val="22"/>
              </w:rPr>
            </w:pPr>
          </w:p>
        </w:tc>
      </w:tr>
      <w:tr w:rsidR="00F00274" w:rsidTr="005C39ED">
        <w:trPr>
          <w:gridAfter w:val="1"/>
          <w:wAfter w:w="54" w:type="dxa"/>
          <w:trHeight w:val="300"/>
        </w:trPr>
        <w:tc>
          <w:tcPr>
            <w:tcW w:w="2415" w:type="dxa"/>
            <w:gridSpan w:val="4"/>
            <w:tcBorders>
              <w:top w:val="single" w:sz="4" w:space="0" w:color="auto"/>
              <w:left w:val="single" w:sz="8" w:space="0" w:color="auto"/>
              <w:bottom w:val="single" w:sz="8" w:space="0" w:color="auto"/>
              <w:right w:val="single" w:sz="4" w:space="0" w:color="000000"/>
            </w:tcBorders>
            <w:noWrap/>
            <w:vAlign w:val="center"/>
          </w:tcPr>
          <w:p w:rsidR="00F00274" w:rsidRDefault="00F00274" w:rsidP="005C39ED">
            <w:pPr>
              <w:jc w:val="center"/>
              <w:rPr>
                <w:rFonts w:ascii="Arial" w:hAnsi="Arial" w:cs="Arial"/>
                <w:b/>
                <w:bCs/>
                <w:sz w:val="16"/>
                <w:szCs w:val="16"/>
              </w:rPr>
            </w:pPr>
            <w:r>
              <w:rPr>
                <w:rFonts w:ascii="Arial" w:hAnsi="Arial" w:cs="Arial"/>
                <w:b/>
                <w:bCs/>
                <w:sz w:val="16"/>
                <w:szCs w:val="16"/>
              </w:rPr>
              <w:t>Всего</w:t>
            </w:r>
          </w:p>
        </w:tc>
        <w:tc>
          <w:tcPr>
            <w:tcW w:w="840" w:type="dxa"/>
            <w:tcBorders>
              <w:top w:val="nil"/>
              <w:left w:val="nil"/>
              <w:bottom w:val="single" w:sz="8" w:space="0" w:color="auto"/>
              <w:right w:val="single" w:sz="4" w:space="0" w:color="auto"/>
            </w:tcBorders>
            <w:noWrap/>
            <w:vAlign w:val="center"/>
          </w:tcPr>
          <w:p w:rsidR="00F00274" w:rsidRDefault="00F00274" w:rsidP="005C39ED">
            <w:pPr>
              <w:jc w:val="center"/>
              <w:rPr>
                <w:rFonts w:ascii="Arial" w:hAnsi="Arial" w:cs="Arial"/>
                <w:b/>
                <w:bCs/>
                <w:sz w:val="16"/>
                <w:szCs w:val="16"/>
              </w:rPr>
            </w:pPr>
          </w:p>
        </w:tc>
        <w:tc>
          <w:tcPr>
            <w:tcW w:w="2880" w:type="dxa"/>
            <w:gridSpan w:val="6"/>
            <w:tcBorders>
              <w:top w:val="nil"/>
              <w:left w:val="nil"/>
              <w:bottom w:val="single" w:sz="8" w:space="0" w:color="auto"/>
              <w:right w:val="single" w:sz="4" w:space="0" w:color="auto"/>
            </w:tcBorders>
            <w:noWrap/>
            <w:vAlign w:val="center"/>
          </w:tcPr>
          <w:p w:rsidR="00F00274" w:rsidRDefault="00F00274" w:rsidP="005C39ED">
            <w:pPr>
              <w:jc w:val="center"/>
              <w:rPr>
                <w:rFonts w:ascii="Arial" w:hAnsi="Arial" w:cs="Arial"/>
                <w:b/>
                <w:bCs/>
                <w:sz w:val="16"/>
                <w:szCs w:val="16"/>
              </w:rPr>
            </w:pPr>
          </w:p>
        </w:tc>
        <w:tc>
          <w:tcPr>
            <w:tcW w:w="840" w:type="dxa"/>
            <w:tcBorders>
              <w:top w:val="nil"/>
              <w:left w:val="nil"/>
              <w:bottom w:val="single" w:sz="8" w:space="0" w:color="auto"/>
              <w:right w:val="single" w:sz="4" w:space="0" w:color="auto"/>
            </w:tcBorders>
            <w:noWrap/>
            <w:vAlign w:val="center"/>
          </w:tcPr>
          <w:p w:rsidR="00F00274" w:rsidRDefault="00F00274" w:rsidP="005C39ED">
            <w:pPr>
              <w:jc w:val="center"/>
              <w:rPr>
                <w:rFonts w:ascii="Arial" w:hAnsi="Arial" w:cs="Arial"/>
                <w:b/>
                <w:bCs/>
                <w:sz w:val="16"/>
                <w:szCs w:val="16"/>
              </w:rPr>
            </w:pPr>
          </w:p>
        </w:tc>
        <w:tc>
          <w:tcPr>
            <w:tcW w:w="1200" w:type="dxa"/>
            <w:tcBorders>
              <w:top w:val="nil"/>
              <w:left w:val="nil"/>
              <w:bottom w:val="single" w:sz="8" w:space="0" w:color="auto"/>
              <w:right w:val="single" w:sz="4" w:space="0" w:color="auto"/>
            </w:tcBorders>
            <w:noWrap/>
            <w:vAlign w:val="center"/>
          </w:tcPr>
          <w:p w:rsidR="00F00274" w:rsidRDefault="00F00274" w:rsidP="005C39ED">
            <w:pPr>
              <w:jc w:val="center"/>
              <w:rPr>
                <w:rFonts w:ascii="Arial" w:hAnsi="Arial" w:cs="Arial"/>
                <w:b/>
                <w:bCs/>
                <w:sz w:val="16"/>
                <w:szCs w:val="16"/>
              </w:rPr>
            </w:pPr>
          </w:p>
        </w:tc>
        <w:tc>
          <w:tcPr>
            <w:tcW w:w="600" w:type="dxa"/>
            <w:tcBorders>
              <w:top w:val="nil"/>
              <w:left w:val="nil"/>
              <w:bottom w:val="single" w:sz="8" w:space="0" w:color="auto"/>
              <w:right w:val="single" w:sz="4" w:space="0" w:color="auto"/>
            </w:tcBorders>
            <w:noWrap/>
            <w:vAlign w:val="center"/>
          </w:tcPr>
          <w:p w:rsidR="00F00274" w:rsidRDefault="00F00274" w:rsidP="005C39ED">
            <w:pPr>
              <w:jc w:val="center"/>
              <w:rPr>
                <w:rFonts w:ascii="Arial" w:hAnsi="Arial" w:cs="Arial"/>
                <w:b/>
                <w:bCs/>
                <w:sz w:val="16"/>
                <w:szCs w:val="16"/>
              </w:rPr>
            </w:pPr>
          </w:p>
        </w:tc>
        <w:tc>
          <w:tcPr>
            <w:tcW w:w="480" w:type="dxa"/>
            <w:gridSpan w:val="2"/>
            <w:tcBorders>
              <w:top w:val="nil"/>
              <w:left w:val="nil"/>
              <w:bottom w:val="single" w:sz="8" w:space="0" w:color="auto"/>
              <w:right w:val="single" w:sz="4" w:space="0" w:color="auto"/>
            </w:tcBorders>
            <w:noWrap/>
            <w:vAlign w:val="center"/>
          </w:tcPr>
          <w:p w:rsidR="00F00274" w:rsidRDefault="00F00274" w:rsidP="005C39ED">
            <w:pPr>
              <w:jc w:val="center"/>
              <w:rPr>
                <w:rFonts w:ascii="Arial" w:hAnsi="Arial" w:cs="Arial"/>
                <w:b/>
                <w:bCs/>
                <w:sz w:val="16"/>
                <w:szCs w:val="16"/>
              </w:rPr>
            </w:pPr>
          </w:p>
        </w:tc>
        <w:tc>
          <w:tcPr>
            <w:tcW w:w="360" w:type="dxa"/>
            <w:tcBorders>
              <w:top w:val="nil"/>
              <w:left w:val="nil"/>
              <w:bottom w:val="single" w:sz="8" w:space="0" w:color="auto"/>
              <w:right w:val="single" w:sz="4" w:space="0" w:color="auto"/>
            </w:tcBorders>
            <w:noWrap/>
            <w:vAlign w:val="center"/>
          </w:tcPr>
          <w:p w:rsidR="00F00274" w:rsidRDefault="00F00274" w:rsidP="005C39ED">
            <w:pPr>
              <w:jc w:val="center"/>
              <w:rPr>
                <w:b/>
                <w:bCs/>
              </w:rPr>
            </w:pPr>
          </w:p>
        </w:tc>
        <w:tc>
          <w:tcPr>
            <w:tcW w:w="600" w:type="dxa"/>
            <w:tcBorders>
              <w:top w:val="nil"/>
              <w:left w:val="nil"/>
              <w:bottom w:val="single" w:sz="8" w:space="0" w:color="auto"/>
              <w:right w:val="single" w:sz="4" w:space="0" w:color="auto"/>
            </w:tcBorders>
            <w:noWrap/>
            <w:vAlign w:val="center"/>
          </w:tcPr>
          <w:p w:rsidR="00F00274" w:rsidRDefault="00F00274" w:rsidP="005C39ED">
            <w:pPr>
              <w:jc w:val="center"/>
              <w:rPr>
                <w:b/>
                <w:bCs/>
              </w:rPr>
            </w:pPr>
          </w:p>
        </w:tc>
        <w:tc>
          <w:tcPr>
            <w:tcW w:w="1200" w:type="dxa"/>
            <w:gridSpan w:val="2"/>
            <w:tcBorders>
              <w:top w:val="nil"/>
              <w:left w:val="nil"/>
              <w:bottom w:val="single" w:sz="8" w:space="0" w:color="auto"/>
              <w:right w:val="single" w:sz="4" w:space="0" w:color="auto"/>
            </w:tcBorders>
            <w:noWrap/>
            <w:vAlign w:val="center"/>
          </w:tcPr>
          <w:p w:rsidR="00F00274" w:rsidRDefault="00F00274" w:rsidP="005C39ED">
            <w:pPr>
              <w:jc w:val="center"/>
              <w:rPr>
                <w:b/>
                <w:bCs/>
              </w:rPr>
            </w:pPr>
          </w:p>
        </w:tc>
      </w:tr>
      <w:tr w:rsidR="00F00274" w:rsidTr="005C39ED">
        <w:trPr>
          <w:gridAfter w:val="1"/>
          <w:wAfter w:w="54" w:type="dxa"/>
          <w:trHeight w:val="165"/>
        </w:trPr>
        <w:tc>
          <w:tcPr>
            <w:tcW w:w="503" w:type="dxa"/>
            <w:vAlign w:val="center"/>
          </w:tcPr>
          <w:p w:rsidR="00F00274" w:rsidRDefault="00F00274" w:rsidP="005C39ED">
            <w:pPr>
              <w:jc w:val="center"/>
              <w:rPr>
                <w:rFonts w:ascii="Arial" w:hAnsi="Arial" w:cs="Arial"/>
                <w:sz w:val="16"/>
                <w:szCs w:val="16"/>
              </w:rPr>
            </w:pPr>
          </w:p>
        </w:tc>
        <w:tc>
          <w:tcPr>
            <w:tcW w:w="3517" w:type="dxa"/>
            <w:gridSpan w:val="6"/>
            <w:vAlign w:val="center"/>
          </w:tcPr>
          <w:p w:rsidR="00F00274" w:rsidRDefault="00F00274" w:rsidP="005C39ED">
            <w:pPr>
              <w:jc w:val="center"/>
              <w:rPr>
                <w:rFonts w:ascii="Arial" w:hAnsi="Arial" w:cs="Arial"/>
                <w:sz w:val="16"/>
                <w:szCs w:val="16"/>
              </w:rPr>
            </w:pPr>
          </w:p>
        </w:tc>
        <w:tc>
          <w:tcPr>
            <w:tcW w:w="236" w:type="dxa"/>
            <w:vAlign w:val="center"/>
          </w:tcPr>
          <w:p w:rsidR="00F00274" w:rsidRDefault="00F00274" w:rsidP="005C39ED">
            <w:pPr>
              <w:jc w:val="center"/>
              <w:rPr>
                <w:rFonts w:ascii="Arial" w:hAnsi="Arial" w:cs="Arial"/>
                <w:sz w:val="16"/>
                <w:szCs w:val="16"/>
              </w:rPr>
            </w:pPr>
          </w:p>
        </w:tc>
        <w:tc>
          <w:tcPr>
            <w:tcW w:w="236" w:type="dxa"/>
            <w:vAlign w:val="center"/>
          </w:tcPr>
          <w:p w:rsidR="00F00274" w:rsidRDefault="00F00274" w:rsidP="005C39ED">
            <w:pPr>
              <w:jc w:val="center"/>
              <w:rPr>
                <w:rFonts w:ascii="Arial" w:hAnsi="Arial" w:cs="Arial"/>
                <w:sz w:val="16"/>
                <w:szCs w:val="16"/>
              </w:rPr>
            </w:pPr>
          </w:p>
        </w:tc>
        <w:tc>
          <w:tcPr>
            <w:tcW w:w="1643" w:type="dxa"/>
            <w:gridSpan w:val="2"/>
            <w:vAlign w:val="center"/>
          </w:tcPr>
          <w:p w:rsidR="00F00274" w:rsidRDefault="00F00274" w:rsidP="005C39ED">
            <w:pPr>
              <w:jc w:val="center"/>
              <w:rPr>
                <w:rFonts w:ascii="Arial" w:hAnsi="Arial" w:cs="Arial"/>
                <w:sz w:val="16"/>
                <w:szCs w:val="16"/>
              </w:rPr>
            </w:pPr>
          </w:p>
        </w:tc>
        <w:tc>
          <w:tcPr>
            <w:tcW w:w="840" w:type="dxa"/>
            <w:vAlign w:val="center"/>
          </w:tcPr>
          <w:p w:rsidR="00F00274" w:rsidRDefault="00F00274" w:rsidP="005C39ED">
            <w:pPr>
              <w:jc w:val="center"/>
              <w:rPr>
                <w:rFonts w:ascii="Arial" w:hAnsi="Arial" w:cs="Arial"/>
                <w:sz w:val="16"/>
                <w:szCs w:val="16"/>
              </w:rPr>
            </w:pPr>
          </w:p>
        </w:tc>
        <w:tc>
          <w:tcPr>
            <w:tcW w:w="1200" w:type="dxa"/>
            <w:vAlign w:val="center"/>
          </w:tcPr>
          <w:p w:rsidR="00F00274" w:rsidRDefault="00F00274" w:rsidP="005C39ED">
            <w:pPr>
              <w:jc w:val="center"/>
              <w:rPr>
                <w:rFonts w:ascii="Arial" w:hAnsi="Arial" w:cs="Arial"/>
                <w:sz w:val="16"/>
                <w:szCs w:val="16"/>
              </w:rPr>
            </w:pPr>
          </w:p>
        </w:tc>
        <w:tc>
          <w:tcPr>
            <w:tcW w:w="600" w:type="dxa"/>
            <w:vAlign w:val="center"/>
          </w:tcPr>
          <w:p w:rsidR="00F00274" w:rsidRDefault="00F00274" w:rsidP="005C39ED">
            <w:pPr>
              <w:jc w:val="center"/>
              <w:rPr>
                <w:rFonts w:ascii="Arial" w:hAnsi="Arial" w:cs="Arial"/>
                <w:sz w:val="16"/>
                <w:szCs w:val="16"/>
              </w:rPr>
            </w:pPr>
          </w:p>
        </w:tc>
        <w:tc>
          <w:tcPr>
            <w:tcW w:w="480" w:type="dxa"/>
            <w:gridSpan w:val="2"/>
            <w:vAlign w:val="center"/>
          </w:tcPr>
          <w:p w:rsidR="00F00274" w:rsidRDefault="00F00274" w:rsidP="005C39ED">
            <w:pPr>
              <w:jc w:val="center"/>
              <w:rPr>
                <w:rFonts w:ascii="Arial" w:hAnsi="Arial" w:cs="Arial"/>
                <w:sz w:val="16"/>
                <w:szCs w:val="16"/>
              </w:rPr>
            </w:pPr>
          </w:p>
        </w:tc>
        <w:tc>
          <w:tcPr>
            <w:tcW w:w="360" w:type="dxa"/>
            <w:vAlign w:val="center"/>
          </w:tcPr>
          <w:p w:rsidR="00F00274" w:rsidRDefault="00F00274" w:rsidP="005C39ED">
            <w:pPr>
              <w:jc w:val="center"/>
              <w:rPr>
                <w:rFonts w:ascii="Arial" w:hAnsi="Arial" w:cs="Arial"/>
                <w:sz w:val="20"/>
                <w:szCs w:val="20"/>
              </w:rPr>
            </w:pPr>
          </w:p>
        </w:tc>
        <w:tc>
          <w:tcPr>
            <w:tcW w:w="600" w:type="dxa"/>
            <w:vAlign w:val="center"/>
          </w:tcPr>
          <w:p w:rsidR="00F00274" w:rsidRDefault="00F00274" w:rsidP="005C39ED">
            <w:pPr>
              <w:jc w:val="center"/>
              <w:rPr>
                <w:rFonts w:ascii="Arial" w:hAnsi="Arial" w:cs="Arial"/>
                <w:sz w:val="20"/>
                <w:szCs w:val="20"/>
              </w:rPr>
            </w:pPr>
          </w:p>
        </w:tc>
        <w:tc>
          <w:tcPr>
            <w:tcW w:w="1200" w:type="dxa"/>
            <w:gridSpan w:val="2"/>
            <w:vAlign w:val="center"/>
          </w:tcPr>
          <w:p w:rsidR="00F00274" w:rsidRDefault="00F00274" w:rsidP="005C39ED">
            <w:pPr>
              <w:jc w:val="center"/>
              <w:rPr>
                <w:rFonts w:ascii="Arial" w:hAnsi="Arial" w:cs="Arial"/>
                <w:sz w:val="20"/>
                <w:szCs w:val="20"/>
              </w:rPr>
            </w:pPr>
          </w:p>
        </w:tc>
      </w:tr>
      <w:tr w:rsidR="00F00274" w:rsidTr="005C39ED">
        <w:trPr>
          <w:gridAfter w:val="1"/>
          <w:wAfter w:w="54" w:type="dxa"/>
          <w:trHeight w:val="240"/>
        </w:trPr>
        <w:tc>
          <w:tcPr>
            <w:tcW w:w="503" w:type="dxa"/>
            <w:vAlign w:val="center"/>
          </w:tcPr>
          <w:p w:rsidR="00F00274" w:rsidRDefault="00F00274" w:rsidP="005C39ED">
            <w:pPr>
              <w:jc w:val="center"/>
              <w:rPr>
                <w:rFonts w:ascii="Arial" w:hAnsi="Arial" w:cs="Arial"/>
                <w:sz w:val="16"/>
                <w:szCs w:val="16"/>
              </w:rPr>
            </w:pPr>
          </w:p>
        </w:tc>
        <w:tc>
          <w:tcPr>
            <w:tcW w:w="3517" w:type="dxa"/>
            <w:gridSpan w:val="6"/>
            <w:vAlign w:val="center"/>
          </w:tcPr>
          <w:p w:rsidR="00F00274" w:rsidRDefault="00F00274" w:rsidP="005C39ED">
            <w:pPr>
              <w:jc w:val="center"/>
              <w:rPr>
                <w:rFonts w:ascii="Arial" w:hAnsi="Arial" w:cs="Arial"/>
                <w:bCs/>
                <w:sz w:val="16"/>
                <w:szCs w:val="16"/>
              </w:rPr>
            </w:pPr>
            <w:r>
              <w:rPr>
                <w:rFonts w:ascii="Arial" w:hAnsi="Arial" w:cs="Arial"/>
                <w:bCs/>
                <w:sz w:val="16"/>
                <w:szCs w:val="16"/>
              </w:rPr>
              <w:t>Примечание:</w:t>
            </w:r>
          </w:p>
        </w:tc>
        <w:tc>
          <w:tcPr>
            <w:tcW w:w="236" w:type="dxa"/>
            <w:vAlign w:val="center"/>
          </w:tcPr>
          <w:p w:rsidR="00F00274" w:rsidRDefault="00F00274" w:rsidP="005C39ED">
            <w:pPr>
              <w:jc w:val="center"/>
              <w:rPr>
                <w:rFonts w:ascii="Arial" w:hAnsi="Arial" w:cs="Arial"/>
                <w:sz w:val="16"/>
                <w:szCs w:val="16"/>
              </w:rPr>
            </w:pPr>
          </w:p>
        </w:tc>
        <w:tc>
          <w:tcPr>
            <w:tcW w:w="236" w:type="dxa"/>
            <w:vAlign w:val="center"/>
          </w:tcPr>
          <w:p w:rsidR="00F00274" w:rsidRDefault="00F00274" w:rsidP="005C39ED">
            <w:pPr>
              <w:jc w:val="center"/>
              <w:rPr>
                <w:rFonts w:ascii="Arial" w:hAnsi="Arial" w:cs="Arial"/>
                <w:sz w:val="16"/>
                <w:szCs w:val="16"/>
              </w:rPr>
            </w:pPr>
          </w:p>
        </w:tc>
        <w:tc>
          <w:tcPr>
            <w:tcW w:w="1643" w:type="dxa"/>
            <w:gridSpan w:val="2"/>
            <w:vAlign w:val="center"/>
          </w:tcPr>
          <w:p w:rsidR="00F00274" w:rsidRDefault="00F00274" w:rsidP="005C39ED">
            <w:pPr>
              <w:jc w:val="center"/>
              <w:rPr>
                <w:rFonts w:ascii="Arial" w:hAnsi="Arial" w:cs="Arial"/>
                <w:sz w:val="16"/>
                <w:szCs w:val="16"/>
              </w:rPr>
            </w:pPr>
          </w:p>
        </w:tc>
        <w:tc>
          <w:tcPr>
            <w:tcW w:w="840" w:type="dxa"/>
            <w:vAlign w:val="center"/>
          </w:tcPr>
          <w:p w:rsidR="00F00274" w:rsidRDefault="00F00274" w:rsidP="005C39ED">
            <w:pPr>
              <w:jc w:val="center"/>
              <w:rPr>
                <w:rFonts w:ascii="Arial" w:hAnsi="Arial" w:cs="Arial"/>
                <w:sz w:val="16"/>
                <w:szCs w:val="16"/>
              </w:rPr>
            </w:pPr>
          </w:p>
        </w:tc>
        <w:tc>
          <w:tcPr>
            <w:tcW w:w="1200" w:type="dxa"/>
            <w:vAlign w:val="center"/>
          </w:tcPr>
          <w:p w:rsidR="00F00274" w:rsidRDefault="00F00274" w:rsidP="005C39ED">
            <w:pPr>
              <w:jc w:val="center"/>
              <w:rPr>
                <w:rFonts w:ascii="Arial" w:hAnsi="Arial" w:cs="Arial"/>
                <w:sz w:val="16"/>
                <w:szCs w:val="16"/>
              </w:rPr>
            </w:pPr>
          </w:p>
        </w:tc>
        <w:tc>
          <w:tcPr>
            <w:tcW w:w="600" w:type="dxa"/>
            <w:vAlign w:val="center"/>
          </w:tcPr>
          <w:p w:rsidR="00F00274" w:rsidRDefault="00F00274" w:rsidP="005C39ED">
            <w:pPr>
              <w:jc w:val="center"/>
              <w:rPr>
                <w:rFonts w:ascii="Arial" w:hAnsi="Arial" w:cs="Arial"/>
                <w:sz w:val="16"/>
                <w:szCs w:val="16"/>
              </w:rPr>
            </w:pPr>
          </w:p>
        </w:tc>
        <w:tc>
          <w:tcPr>
            <w:tcW w:w="480" w:type="dxa"/>
            <w:gridSpan w:val="2"/>
            <w:vAlign w:val="center"/>
          </w:tcPr>
          <w:p w:rsidR="00F00274" w:rsidRDefault="00F00274" w:rsidP="005C39ED">
            <w:pPr>
              <w:jc w:val="center"/>
              <w:rPr>
                <w:rFonts w:ascii="Arial" w:hAnsi="Arial" w:cs="Arial"/>
                <w:sz w:val="16"/>
                <w:szCs w:val="16"/>
              </w:rPr>
            </w:pPr>
          </w:p>
        </w:tc>
        <w:tc>
          <w:tcPr>
            <w:tcW w:w="360" w:type="dxa"/>
            <w:vAlign w:val="center"/>
          </w:tcPr>
          <w:p w:rsidR="00F00274" w:rsidRDefault="00F00274" w:rsidP="005C39ED">
            <w:pPr>
              <w:jc w:val="center"/>
              <w:rPr>
                <w:sz w:val="20"/>
                <w:szCs w:val="20"/>
              </w:rPr>
            </w:pPr>
          </w:p>
        </w:tc>
        <w:tc>
          <w:tcPr>
            <w:tcW w:w="600" w:type="dxa"/>
            <w:vAlign w:val="center"/>
          </w:tcPr>
          <w:p w:rsidR="00F00274" w:rsidRDefault="00F00274" w:rsidP="005C39ED">
            <w:pPr>
              <w:jc w:val="center"/>
              <w:rPr>
                <w:sz w:val="20"/>
                <w:szCs w:val="20"/>
              </w:rPr>
            </w:pPr>
          </w:p>
        </w:tc>
        <w:tc>
          <w:tcPr>
            <w:tcW w:w="1200" w:type="dxa"/>
            <w:gridSpan w:val="2"/>
            <w:vAlign w:val="center"/>
          </w:tcPr>
          <w:p w:rsidR="00F00274" w:rsidRDefault="00F00274" w:rsidP="005C39ED">
            <w:pPr>
              <w:jc w:val="center"/>
              <w:rPr>
                <w:sz w:val="20"/>
                <w:szCs w:val="20"/>
              </w:rPr>
            </w:pPr>
          </w:p>
        </w:tc>
      </w:tr>
      <w:tr w:rsidR="00F00274" w:rsidTr="005C39ED">
        <w:trPr>
          <w:gridAfter w:val="5"/>
          <w:wAfter w:w="2214" w:type="dxa"/>
          <w:trHeight w:val="480"/>
        </w:trPr>
        <w:tc>
          <w:tcPr>
            <w:tcW w:w="503" w:type="dxa"/>
            <w:vAlign w:val="center"/>
          </w:tcPr>
          <w:p w:rsidR="00F00274" w:rsidRDefault="00F00274" w:rsidP="005C39ED">
            <w:pPr>
              <w:jc w:val="center"/>
              <w:rPr>
                <w:rFonts w:ascii="Arial" w:hAnsi="Arial" w:cs="Arial"/>
                <w:sz w:val="16"/>
                <w:szCs w:val="16"/>
              </w:rPr>
            </w:pPr>
          </w:p>
        </w:tc>
        <w:tc>
          <w:tcPr>
            <w:tcW w:w="8752" w:type="dxa"/>
            <w:gridSpan w:val="15"/>
            <w:vAlign w:val="center"/>
          </w:tcPr>
          <w:p w:rsidR="00F00274" w:rsidRDefault="00F00274" w:rsidP="005C39ED">
            <w:pPr>
              <w:jc w:val="center"/>
              <w:rPr>
                <w:rFonts w:ascii="Arial" w:hAnsi="Arial" w:cs="Arial"/>
                <w:sz w:val="16"/>
                <w:szCs w:val="16"/>
              </w:rPr>
            </w:pPr>
            <w:r>
              <w:rPr>
                <w:rFonts w:ascii="Arial" w:hAnsi="Arial" w:cs="Arial"/>
                <w:sz w:val="16"/>
                <w:szCs w:val="16"/>
              </w:rPr>
              <w:t>1. В столбцах с 4 по 12 проставлять только цифровые значения, если "да" то ставить 1, если "нет" не ставить ничего (пл</w:t>
            </w:r>
            <w:r>
              <w:rPr>
                <w:rFonts w:ascii="Arial" w:hAnsi="Arial" w:cs="Arial"/>
                <w:sz w:val="16"/>
                <w:szCs w:val="16"/>
              </w:rPr>
              <w:t>ю</w:t>
            </w:r>
            <w:r>
              <w:rPr>
                <w:rFonts w:ascii="Arial" w:hAnsi="Arial" w:cs="Arial"/>
                <w:sz w:val="16"/>
                <w:szCs w:val="16"/>
              </w:rPr>
              <w:t>сики, звездочки, нули и прочерки не проставлять);</w:t>
            </w:r>
          </w:p>
        </w:tc>
      </w:tr>
      <w:tr w:rsidR="00F00274" w:rsidTr="005C39ED">
        <w:trPr>
          <w:gridAfter w:val="5"/>
          <w:wAfter w:w="2214" w:type="dxa"/>
          <w:trHeight w:val="510"/>
        </w:trPr>
        <w:tc>
          <w:tcPr>
            <w:tcW w:w="503" w:type="dxa"/>
            <w:vAlign w:val="center"/>
          </w:tcPr>
          <w:p w:rsidR="00F00274" w:rsidRDefault="00F00274" w:rsidP="005C39ED">
            <w:pPr>
              <w:jc w:val="center"/>
              <w:rPr>
                <w:rFonts w:ascii="Arial" w:hAnsi="Arial" w:cs="Arial"/>
                <w:sz w:val="16"/>
                <w:szCs w:val="16"/>
              </w:rPr>
            </w:pPr>
          </w:p>
        </w:tc>
        <w:tc>
          <w:tcPr>
            <w:tcW w:w="8752" w:type="dxa"/>
            <w:gridSpan w:val="15"/>
            <w:vAlign w:val="center"/>
          </w:tcPr>
          <w:p w:rsidR="00F00274" w:rsidRDefault="00F00274" w:rsidP="005C39ED">
            <w:pPr>
              <w:jc w:val="center"/>
              <w:rPr>
                <w:rFonts w:ascii="Arial" w:hAnsi="Arial" w:cs="Arial"/>
                <w:sz w:val="16"/>
                <w:szCs w:val="16"/>
              </w:rPr>
            </w:pPr>
            <w:r>
              <w:rPr>
                <w:rFonts w:ascii="Arial" w:hAnsi="Arial" w:cs="Arial"/>
                <w:sz w:val="16"/>
                <w:szCs w:val="16"/>
              </w:rPr>
              <w:t>2. * - на основании информации, содержащейся в паспорте безопасности либо акте категорирования объекта, места ма</w:t>
            </w:r>
            <w:r>
              <w:rPr>
                <w:rFonts w:ascii="Arial" w:hAnsi="Arial" w:cs="Arial"/>
                <w:sz w:val="16"/>
                <w:szCs w:val="16"/>
              </w:rPr>
              <w:t>с</w:t>
            </w:r>
            <w:r>
              <w:rPr>
                <w:rFonts w:ascii="Arial" w:hAnsi="Arial" w:cs="Arial"/>
                <w:sz w:val="16"/>
                <w:szCs w:val="16"/>
              </w:rPr>
              <w:t>сового пребывания людей (ММПЛ);</w:t>
            </w:r>
          </w:p>
        </w:tc>
      </w:tr>
      <w:tr w:rsidR="00F00274" w:rsidTr="005C39ED">
        <w:trPr>
          <w:gridAfter w:val="5"/>
          <w:wAfter w:w="2214" w:type="dxa"/>
          <w:trHeight w:val="360"/>
        </w:trPr>
        <w:tc>
          <w:tcPr>
            <w:tcW w:w="503" w:type="dxa"/>
            <w:vAlign w:val="center"/>
          </w:tcPr>
          <w:p w:rsidR="00F00274" w:rsidRDefault="00F00274" w:rsidP="005C39ED">
            <w:pPr>
              <w:jc w:val="center"/>
              <w:rPr>
                <w:rFonts w:ascii="Arial" w:hAnsi="Arial" w:cs="Arial"/>
                <w:sz w:val="16"/>
                <w:szCs w:val="16"/>
              </w:rPr>
            </w:pPr>
          </w:p>
        </w:tc>
        <w:tc>
          <w:tcPr>
            <w:tcW w:w="8752" w:type="dxa"/>
            <w:gridSpan w:val="15"/>
            <w:vAlign w:val="center"/>
          </w:tcPr>
          <w:p w:rsidR="00F00274" w:rsidRDefault="00F00274" w:rsidP="005C39ED">
            <w:pPr>
              <w:jc w:val="center"/>
              <w:rPr>
                <w:rFonts w:ascii="Arial" w:hAnsi="Arial" w:cs="Arial"/>
                <w:sz w:val="16"/>
                <w:szCs w:val="16"/>
              </w:rPr>
            </w:pPr>
            <w:r>
              <w:rPr>
                <w:rFonts w:ascii="Arial" w:hAnsi="Arial" w:cs="Arial"/>
                <w:sz w:val="16"/>
                <w:szCs w:val="16"/>
              </w:rPr>
              <w:t>3. Сумма граф 11 и 12 может быть больше или равно значению графы 10</w:t>
            </w:r>
          </w:p>
        </w:tc>
      </w:tr>
      <w:tr w:rsidR="00F00274" w:rsidTr="005C39ED">
        <w:trPr>
          <w:gridAfter w:val="5"/>
          <w:wAfter w:w="2214" w:type="dxa"/>
          <w:trHeight w:val="360"/>
        </w:trPr>
        <w:tc>
          <w:tcPr>
            <w:tcW w:w="503" w:type="dxa"/>
            <w:vAlign w:val="center"/>
          </w:tcPr>
          <w:p w:rsidR="00F00274" w:rsidRDefault="00F00274" w:rsidP="005C39ED">
            <w:pPr>
              <w:jc w:val="center"/>
              <w:rPr>
                <w:rFonts w:ascii="Arial" w:hAnsi="Arial" w:cs="Arial"/>
                <w:sz w:val="16"/>
                <w:szCs w:val="16"/>
              </w:rPr>
            </w:pPr>
          </w:p>
        </w:tc>
        <w:tc>
          <w:tcPr>
            <w:tcW w:w="8752" w:type="dxa"/>
            <w:gridSpan w:val="15"/>
            <w:vAlign w:val="center"/>
          </w:tcPr>
          <w:p w:rsidR="00F00274" w:rsidRDefault="00F00274" w:rsidP="005C39ED">
            <w:pPr>
              <w:jc w:val="center"/>
              <w:rPr>
                <w:rFonts w:ascii="Arial" w:hAnsi="Arial" w:cs="Arial"/>
                <w:sz w:val="16"/>
                <w:szCs w:val="16"/>
              </w:rPr>
            </w:pPr>
            <w:r>
              <w:rPr>
                <w:rFonts w:ascii="Arial" w:hAnsi="Arial" w:cs="Arial"/>
                <w:sz w:val="16"/>
                <w:szCs w:val="16"/>
              </w:rPr>
              <w:t>4. Столбцы 4-12 заполняются по результатам проведения комиссионного обследования.</w:t>
            </w:r>
          </w:p>
        </w:tc>
      </w:tr>
    </w:tbl>
    <w:p w:rsidR="00277BC2" w:rsidRDefault="00277BC2" w:rsidP="00277BC2">
      <w:pPr>
        <w:jc w:val="right"/>
        <w:rPr>
          <w:rFonts w:ascii="Arial" w:hAnsi="Arial" w:cs="Arial"/>
          <w:sz w:val="16"/>
          <w:szCs w:val="16"/>
        </w:rPr>
      </w:pPr>
    </w:p>
    <w:p w:rsidR="00277BC2" w:rsidRDefault="00277BC2" w:rsidP="00277BC2">
      <w:pPr>
        <w:jc w:val="right"/>
        <w:rPr>
          <w:rFonts w:ascii="Arial" w:hAnsi="Arial" w:cs="Arial"/>
          <w:sz w:val="16"/>
          <w:szCs w:val="16"/>
        </w:rPr>
      </w:pPr>
    </w:p>
    <w:p w:rsidR="00277BC2" w:rsidRDefault="00277BC2" w:rsidP="00277BC2">
      <w:pPr>
        <w:jc w:val="right"/>
        <w:rPr>
          <w:rFonts w:ascii="Arial" w:hAnsi="Arial" w:cs="Arial"/>
          <w:sz w:val="16"/>
          <w:szCs w:val="16"/>
        </w:rPr>
      </w:pPr>
    </w:p>
    <w:p w:rsidR="00277BC2" w:rsidRDefault="00277BC2" w:rsidP="00277BC2">
      <w:pPr>
        <w:jc w:val="right"/>
        <w:rPr>
          <w:rFonts w:ascii="Arial" w:hAnsi="Arial" w:cs="Arial"/>
          <w:sz w:val="16"/>
          <w:szCs w:val="16"/>
        </w:rPr>
      </w:pPr>
    </w:p>
    <w:p w:rsidR="00277BC2" w:rsidRDefault="00277BC2" w:rsidP="00277BC2">
      <w:pPr>
        <w:jc w:val="right"/>
        <w:rPr>
          <w:rFonts w:ascii="Arial" w:hAnsi="Arial" w:cs="Arial"/>
          <w:sz w:val="16"/>
          <w:szCs w:val="16"/>
        </w:rPr>
      </w:pPr>
    </w:p>
    <w:p w:rsidR="00277BC2" w:rsidRDefault="00277BC2" w:rsidP="00277BC2">
      <w:pPr>
        <w:jc w:val="right"/>
        <w:rPr>
          <w:rFonts w:ascii="Arial" w:hAnsi="Arial" w:cs="Arial"/>
          <w:sz w:val="16"/>
          <w:szCs w:val="16"/>
        </w:rPr>
      </w:pPr>
    </w:p>
    <w:p w:rsidR="00277BC2" w:rsidRDefault="00277BC2" w:rsidP="00277BC2">
      <w:pPr>
        <w:jc w:val="right"/>
        <w:rPr>
          <w:rFonts w:ascii="Arial" w:hAnsi="Arial" w:cs="Arial"/>
          <w:sz w:val="16"/>
          <w:szCs w:val="16"/>
        </w:rPr>
      </w:pPr>
    </w:p>
    <w:p w:rsidR="00277BC2" w:rsidRDefault="00277BC2" w:rsidP="00277BC2">
      <w:pPr>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185966" w:rsidRDefault="00185966" w:rsidP="00185966">
      <w:pPr>
        <w:jc w:val="right"/>
        <w:rPr>
          <w:rFonts w:ascii="Arial" w:hAnsi="Arial" w:cs="Arial"/>
          <w:sz w:val="16"/>
          <w:szCs w:val="16"/>
        </w:rPr>
      </w:pPr>
    </w:p>
    <w:p w:rsidR="00942898" w:rsidRDefault="00942898" w:rsidP="00185966">
      <w:pPr>
        <w:ind w:right="-44"/>
        <w:jc w:val="both"/>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942898" w:rsidRDefault="00942898" w:rsidP="0046105B">
      <w:pPr>
        <w:jc w:val="center"/>
        <w:rPr>
          <w:rFonts w:ascii="Arial" w:hAnsi="Arial" w:cs="Arial"/>
          <w:color w:val="000000"/>
          <w:sz w:val="16"/>
          <w:szCs w:val="16"/>
        </w:rPr>
      </w:pPr>
    </w:p>
    <w:p w:rsidR="00942898" w:rsidRDefault="00942898" w:rsidP="0046105B">
      <w:pPr>
        <w:jc w:val="center"/>
        <w:rPr>
          <w:rFonts w:ascii="Arial" w:hAnsi="Arial" w:cs="Arial"/>
          <w:color w:val="000000"/>
          <w:sz w:val="16"/>
          <w:szCs w:val="16"/>
        </w:rPr>
      </w:pPr>
    </w:p>
    <w:p w:rsidR="00942898" w:rsidRDefault="00942898" w:rsidP="00942898">
      <w:pPr>
        <w:jc w:val="both"/>
        <w:rPr>
          <w:rFonts w:ascii="Arial" w:hAnsi="Arial" w:cs="Arial"/>
          <w:color w:val="000000"/>
          <w:sz w:val="16"/>
          <w:szCs w:val="16"/>
        </w:rPr>
      </w:pPr>
    </w:p>
    <w:p w:rsidR="00942898" w:rsidRDefault="00942898" w:rsidP="0046105B">
      <w:pPr>
        <w:jc w:val="center"/>
        <w:rPr>
          <w:rFonts w:ascii="Arial" w:hAnsi="Arial" w:cs="Arial"/>
          <w:color w:val="000000"/>
          <w:sz w:val="16"/>
          <w:szCs w:val="16"/>
        </w:rPr>
      </w:pPr>
    </w:p>
    <w:p w:rsidR="00942898" w:rsidRDefault="00942898" w:rsidP="0046105B">
      <w:pPr>
        <w:jc w:val="center"/>
        <w:rPr>
          <w:rFonts w:ascii="Arial" w:hAnsi="Arial" w:cs="Arial"/>
          <w:color w:val="000000"/>
          <w:sz w:val="16"/>
          <w:szCs w:val="16"/>
        </w:rPr>
      </w:pPr>
    </w:p>
    <w:p w:rsidR="00942898" w:rsidRDefault="00942898" w:rsidP="0046105B">
      <w:pPr>
        <w:jc w:val="center"/>
        <w:rPr>
          <w:rFonts w:ascii="Arial" w:hAnsi="Arial" w:cs="Arial"/>
          <w:color w:val="000000"/>
          <w:sz w:val="16"/>
          <w:szCs w:val="16"/>
        </w:rPr>
      </w:pPr>
    </w:p>
    <w:p w:rsidR="00942898" w:rsidRPr="005C5445" w:rsidRDefault="00942898"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Pr="002C2535" w:rsidRDefault="008A1472"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Pr="00080A84"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lang w:val="en-US"/>
        </w:rPr>
      </w:pPr>
    </w:p>
    <w:p w:rsidR="005C39ED" w:rsidRDefault="005C39ED" w:rsidP="0046105B">
      <w:pPr>
        <w:jc w:val="center"/>
        <w:rPr>
          <w:rFonts w:ascii="Arial" w:hAnsi="Arial" w:cs="Arial"/>
          <w:sz w:val="16"/>
          <w:szCs w:val="16"/>
          <w:lang w:val="en-US"/>
        </w:rPr>
      </w:pPr>
    </w:p>
    <w:p w:rsidR="005C39ED" w:rsidRDefault="005C39ED" w:rsidP="0046105B">
      <w:pPr>
        <w:jc w:val="center"/>
        <w:rPr>
          <w:rFonts w:ascii="Arial" w:hAnsi="Arial" w:cs="Arial"/>
          <w:sz w:val="16"/>
          <w:szCs w:val="16"/>
          <w:lang w:val="en-US"/>
        </w:rPr>
      </w:pPr>
    </w:p>
    <w:p w:rsidR="005C39ED" w:rsidRDefault="005C39ED" w:rsidP="0046105B">
      <w:pPr>
        <w:jc w:val="center"/>
        <w:rPr>
          <w:rFonts w:ascii="Arial" w:hAnsi="Arial" w:cs="Arial"/>
          <w:sz w:val="16"/>
          <w:szCs w:val="16"/>
          <w:lang w:val="en-US"/>
        </w:rPr>
      </w:pPr>
    </w:p>
    <w:p w:rsidR="005C39ED" w:rsidRDefault="005C39ED" w:rsidP="0046105B">
      <w:pPr>
        <w:jc w:val="center"/>
        <w:rPr>
          <w:rFonts w:ascii="Arial" w:hAnsi="Arial" w:cs="Arial"/>
          <w:sz w:val="16"/>
          <w:szCs w:val="16"/>
          <w:lang w:val="en-US"/>
        </w:rPr>
      </w:pPr>
    </w:p>
    <w:p w:rsidR="005C39ED" w:rsidRDefault="005C39ED" w:rsidP="0046105B">
      <w:pPr>
        <w:jc w:val="center"/>
        <w:rPr>
          <w:rFonts w:ascii="Arial" w:hAnsi="Arial" w:cs="Arial"/>
          <w:sz w:val="16"/>
          <w:szCs w:val="16"/>
          <w:lang w:val="en-US"/>
        </w:rPr>
      </w:pPr>
    </w:p>
    <w:p w:rsidR="005C39ED" w:rsidRDefault="005C39ED" w:rsidP="0046105B">
      <w:pPr>
        <w:jc w:val="center"/>
        <w:rPr>
          <w:rFonts w:ascii="Arial" w:hAnsi="Arial" w:cs="Arial"/>
          <w:sz w:val="16"/>
          <w:szCs w:val="16"/>
          <w:lang w:val="en-US"/>
        </w:rPr>
      </w:pPr>
    </w:p>
    <w:p w:rsidR="005C39ED" w:rsidRPr="005C39ED" w:rsidRDefault="005C39ED" w:rsidP="0046105B">
      <w:pPr>
        <w:jc w:val="center"/>
        <w:rPr>
          <w:rFonts w:ascii="Arial" w:hAnsi="Arial" w:cs="Arial"/>
          <w:sz w:val="16"/>
          <w:szCs w:val="16"/>
          <w:lang w:val="en-US"/>
        </w:rPr>
      </w:pPr>
    </w:p>
    <w:p w:rsidR="004B25DD" w:rsidRDefault="004B25DD" w:rsidP="002F26B5">
      <w:pP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E87F79">
        <w:tc>
          <w:tcPr>
            <w:tcW w:w="10560" w:type="dxa"/>
          </w:tcPr>
          <w:p w:rsidR="00E87F79" w:rsidRDefault="00E87F79">
            <w:pPr>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9C13E9" w:rsidTr="00E87F79">
        <w:tc>
          <w:tcPr>
            <w:tcW w:w="10560" w:type="dxa"/>
          </w:tcPr>
          <w:p w:rsidR="009C13E9" w:rsidRDefault="009C13E9">
            <w:pPr>
              <w:jc w:val="both"/>
              <w:rPr>
                <w:rFonts w:ascii="Arial" w:hAnsi="Arial" w:cs="Arial"/>
                <w:sz w:val="16"/>
                <w:szCs w:val="16"/>
              </w:rPr>
            </w:pPr>
            <w:r>
              <w:rPr>
                <w:rFonts w:ascii="Arial" w:hAnsi="Arial" w:cs="Arial"/>
                <w:sz w:val="16"/>
                <w:szCs w:val="16"/>
              </w:rPr>
              <w:t>Поздравление с Днем пожилых людей ………………………………………………………………………………………………………………………..</w:t>
            </w:r>
          </w:p>
        </w:tc>
        <w:tc>
          <w:tcPr>
            <w:tcW w:w="720" w:type="dxa"/>
          </w:tcPr>
          <w:p w:rsidR="009C13E9" w:rsidRDefault="009C13E9">
            <w:pPr>
              <w:jc w:val="center"/>
              <w:rPr>
                <w:rFonts w:ascii="Arial" w:hAnsi="Arial" w:cs="Arial"/>
                <w:sz w:val="16"/>
                <w:szCs w:val="16"/>
              </w:rPr>
            </w:pPr>
            <w:r>
              <w:rPr>
                <w:rFonts w:ascii="Arial" w:hAnsi="Arial" w:cs="Arial"/>
                <w:sz w:val="16"/>
                <w:szCs w:val="16"/>
              </w:rPr>
              <w:t>1</w:t>
            </w:r>
          </w:p>
        </w:tc>
      </w:tr>
      <w:tr w:rsidR="00E87F79" w:rsidTr="00E87F79">
        <w:tc>
          <w:tcPr>
            <w:tcW w:w="10560" w:type="dxa"/>
          </w:tcPr>
          <w:p w:rsidR="00E87F79" w:rsidRDefault="009C13E9">
            <w:pPr>
              <w:jc w:val="both"/>
              <w:rPr>
                <w:rFonts w:ascii="Arial" w:hAnsi="Arial" w:cs="Arial"/>
                <w:sz w:val="16"/>
                <w:szCs w:val="16"/>
              </w:rPr>
            </w:pPr>
            <w:r>
              <w:rPr>
                <w:rFonts w:ascii="Arial" w:hAnsi="Arial" w:cs="Arial"/>
                <w:sz w:val="16"/>
                <w:szCs w:val="16"/>
              </w:rPr>
              <w:t>Поздравление с Днем учителя ………………………………………………………………………………………………………………………………….</w:t>
            </w:r>
          </w:p>
        </w:tc>
        <w:tc>
          <w:tcPr>
            <w:tcW w:w="720" w:type="dxa"/>
          </w:tcPr>
          <w:p w:rsidR="00E87F79" w:rsidRDefault="009C13E9">
            <w:pPr>
              <w:jc w:val="center"/>
              <w:rPr>
                <w:rFonts w:ascii="Arial" w:hAnsi="Arial" w:cs="Arial"/>
                <w:sz w:val="16"/>
                <w:szCs w:val="16"/>
              </w:rPr>
            </w:pPr>
            <w:r>
              <w:rPr>
                <w:rFonts w:ascii="Arial" w:hAnsi="Arial" w:cs="Arial"/>
                <w:sz w:val="16"/>
                <w:szCs w:val="16"/>
              </w:rPr>
              <w:t>1</w:t>
            </w:r>
          </w:p>
        </w:tc>
      </w:tr>
      <w:tr w:rsidR="009C13E9" w:rsidTr="00E87F79">
        <w:tc>
          <w:tcPr>
            <w:tcW w:w="10560" w:type="dxa"/>
          </w:tcPr>
          <w:p w:rsidR="009C13E9" w:rsidRDefault="009C13E9">
            <w:pPr>
              <w:jc w:val="both"/>
              <w:rPr>
                <w:rFonts w:ascii="Arial" w:hAnsi="Arial" w:cs="Arial"/>
                <w:sz w:val="16"/>
                <w:szCs w:val="16"/>
              </w:rPr>
            </w:pPr>
            <w:r>
              <w:rPr>
                <w:rFonts w:ascii="Arial" w:hAnsi="Arial" w:cs="Arial"/>
                <w:sz w:val="16"/>
                <w:szCs w:val="16"/>
              </w:rPr>
              <w:t>Поздравление с Днем российской почты ………………………………………………………………………………………………………………………</w:t>
            </w:r>
          </w:p>
        </w:tc>
        <w:tc>
          <w:tcPr>
            <w:tcW w:w="720" w:type="dxa"/>
          </w:tcPr>
          <w:p w:rsidR="009C13E9" w:rsidRDefault="009C13E9">
            <w:pPr>
              <w:jc w:val="center"/>
              <w:rPr>
                <w:rFonts w:ascii="Arial" w:hAnsi="Arial" w:cs="Arial"/>
                <w:sz w:val="16"/>
                <w:szCs w:val="16"/>
              </w:rPr>
            </w:pPr>
            <w:r>
              <w:rPr>
                <w:rFonts w:ascii="Arial" w:hAnsi="Arial" w:cs="Arial"/>
                <w:sz w:val="16"/>
                <w:szCs w:val="16"/>
              </w:rPr>
              <w:t>1</w:t>
            </w:r>
          </w:p>
        </w:tc>
      </w:tr>
      <w:tr w:rsidR="006C263F" w:rsidTr="00E87F79">
        <w:tc>
          <w:tcPr>
            <w:tcW w:w="10560" w:type="dxa"/>
          </w:tcPr>
          <w:p w:rsidR="006C263F" w:rsidRDefault="006C263F">
            <w:pPr>
              <w:jc w:val="both"/>
              <w:rPr>
                <w:rFonts w:ascii="Arial" w:hAnsi="Arial" w:cs="Arial"/>
                <w:sz w:val="16"/>
                <w:szCs w:val="16"/>
              </w:rPr>
            </w:pPr>
            <w:r>
              <w:rPr>
                <w:rFonts w:ascii="Arial" w:hAnsi="Arial" w:cs="Arial"/>
                <w:sz w:val="16"/>
                <w:szCs w:val="16"/>
              </w:rPr>
              <w:t>Объявление о приеме по личным вопросам …………………………………………………………………………………………………………………</w:t>
            </w:r>
          </w:p>
        </w:tc>
        <w:tc>
          <w:tcPr>
            <w:tcW w:w="720" w:type="dxa"/>
          </w:tcPr>
          <w:p w:rsidR="006C263F" w:rsidRDefault="006C263F">
            <w:pPr>
              <w:jc w:val="center"/>
              <w:rPr>
                <w:rFonts w:ascii="Arial" w:hAnsi="Arial" w:cs="Arial"/>
                <w:sz w:val="16"/>
                <w:szCs w:val="16"/>
              </w:rPr>
            </w:pPr>
            <w:r>
              <w:rPr>
                <w:rFonts w:ascii="Arial" w:hAnsi="Arial" w:cs="Arial"/>
                <w:sz w:val="16"/>
                <w:szCs w:val="16"/>
              </w:rPr>
              <w:t>1</w:t>
            </w:r>
          </w:p>
        </w:tc>
      </w:tr>
      <w:tr w:rsidR="00E87F79" w:rsidTr="00E87F79">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9C13E9" w:rsidTr="00E87F79">
        <w:tc>
          <w:tcPr>
            <w:tcW w:w="10560" w:type="dxa"/>
          </w:tcPr>
          <w:p w:rsidR="009C13E9" w:rsidRDefault="009C13E9" w:rsidP="00DD2AC9">
            <w:pPr>
              <w:jc w:val="both"/>
              <w:rPr>
                <w:rFonts w:ascii="Arial" w:hAnsi="Arial" w:cs="Arial"/>
                <w:sz w:val="16"/>
                <w:szCs w:val="16"/>
              </w:rPr>
            </w:pPr>
            <w:r>
              <w:rPr>
                <w:rFonts w:ascii="Arial" w:hAnsi="Arial" w:cs="Arial"/>
                <w:sz w:val="16"/>
                <w:szCs w:val="16"/>
              </w:rPr>
              <w:t>Итоговый протокол общественных слушаний …………………………………………………………………………………………………………………</w:t>
            </w:r>
          </w:p>
        </w:tc>
        <w:tc>
          <w:tcPr>
            <w:tcW w:w="720" w:type="dxa"/>
          </w:tcPr>
          <w:p w:rsidR="009C13E9" w:rsidRDefault="002F26B5">
            <w:pPr>
              <w:jc w:val="center"/>
              <w:rPr>
                <w:rFonts w:ascii="Arial" w:hAnsi="Arial" w:cs="Arial"/>
                <w:sz w:val="16"/>
                <w:szCs w:val="16"/>
              </w:rPr>
            </w:pPr>
            <w:r>
              <w:rPr>
                <w:rFonts w:ascii="Arial" w:hAnsi="Arial" w:cs="Arial"/>
                <w:sz w:val="16"/>
                <w:szCs w:val="16"/>
              </w:rPr>
              <w:t>1-2</w:t>
            </w:r>
          </w:p>
        </w:tc>
      </w:tr>
      <w:tr w:rsidR="009C13E9" w:rsidTr="00DD34E6">
        <w:trPr>
          <w:trHeight w:val="598"/>
        </w:trPr>
        <w:tc>
          <w:tcPr>
            <w:tcW w:w="10560" w:type="dxa"/>
          </w:tcPr>
          <w:p w:rsidR="009C13E9" w:rsidRDefault="009C13E9" w:rsidP="00DD34E6">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23.09.2015 №1401 «</w:t>
            </w:r>
            <w:r w:rsidRPr="00DD34E6">
              <w:rPr>
                <w:rFonts w:ascii="Arial" w:hAnsi="Arial" w:cs="Arial"/>
                <w:sz w:val="16"/>
                <w:szCs w:val="16"/>
              </w:rPr>
              <w:t xml:space="preserve">Об утверждении  проекта межевания территории для линейного объекта автомобильная дорога общего пользования, местного </w:t>
            </w:r>
            <w:r>
              <w:rPr>
                <w:rFonts w:ascii="Arial" w:hAnsi="Arial" w:cs="Arial"/>
                <w:sz w:val="16"/>
                <w:szCs w:val="16"/>
              </w:rPr>
              <w:t xml:space="preserve"> </w:t>
            </w:r>
            <w:r w:rsidRPr="00DD34E6">
              <w:rPr>
                <w:rFonts w:ascii="Arial" w:hAnsi="Arial" w:cs="Arial"/>
                <w:sz w:val="16"/>
                <w:szCs w:val="16"/>
              </w:rPr>
              <w:t>значения «Валдай-Демянск»-д</w:t>
            </w:r>
            <w:proofErr w:type="gramStart"/>
            <w:r w:rsidRPr="00DD34E6">
              <w:rPr>
                <w:rFonts w:ascii="Arial" w:hAnsi="Arial" w:cs="Arial"/>
                <w:sz w:val="16"/>
                <w:szCs w:val="16"/>
              </w:rPr>
              <w:t>.Н</w:t>
            </w:r>
            <w:proofErr w:type="gramEnd"/>
            <w:r w:rsidRPr="00DD34E6">
              <w:rPr>
                <w:rFonts w:ascii="Arial" w:hAnsi="Arial" w:cs="Arial"/>
                <w:sz w:val="16"/>
                <w:szCs w:val="16"/>
              </w:rPr>
              <w:t>ива Валдайского района Но</w:t>
            </w:r>
            <w:r w:rsidRPr="00DD34E6">
              <w:rPr>
                <w:rFonts w:ascii="Arial" w:hAnsi="Arial" w:cs="Arial"/>
                <w:sz w:val="16"/>
                <w:szCs w:val="16"/>
              </w:rPr>
              <w:t>в</w:t>
            </w:r>
            <w:r w:rsidRPr="00DD34E6">
              <w:rPr>
                <w:rFonts w:ascii="Arial" w:hAnsi="Arial" w:cs="Arial"/>
                <w:sz w:val="16"/>
                <w:szCs w:val="16"/>
              </w:rPr>
              <w:t>городской области</w:t>
            </w:r>
            <w:r>
              <w:rPr>
                <w:rFonts w:ascii="Arial" w:hAnsi="Arial" w:cs="Arial"/>
                <w:sz w:val="16"/>
                <w:szCs w:val="16"/>
              </w:rPr>
              <w:t>»…………………………………………………………………………………………………………………………………………………</w:t>
            </w:r>
          </w:p>
        </w:tc>
        <w:tc>
          <w:tcPr>
            <w:tcW w:w="720" w:type="dxa"/>
          </w:tcPr>
          <w:p w:rsidR="009C13E9" w:rsidRDefault="009C13E9">
            <w:pPr>
              <w:jc w:val="center"/>
              <w:rPr>
                <w:rFonts w:ascii="Arial" w:hAnsi="Arial" w:cs="Arial"/>
                <w:sz w:val="16"/>
                <w:szCs w:val="16"/>
              </w:rPr>
            </w:pPr>
          </w:p>
          <w:p w:rsidR="009C13E9" w:rsidRDefault="009C13E9">
            <w:pPr>
              <w:jc w:val="center"/>
              <w:rPr>
                <w:rFonts w:ascii="Arial" w:hAnsi="Arial" w:cs="Arial"/>
                <w:sz w:val="16"/>
                <w:szCs w:val="16"/>
              </w:rPr>
            </w:pPr>
          </w:p>
          <w:p w:rsidR="009C13E9" w:rsidRDefault="009C13E9">
            <w:pPr>
              <w:jc w:val="center"/>
              <w:rPr>
                <w:rFonts w:ascii="Arial" w:hAnsi="Arial" w:cs="Arial"/>
                <w:sz w:val="16"/>
                <w:szCs w:val="16"/>
              </w:rPr>
            </w:pPr>
            <w:r>
              <w:rPr>
                <w:rFonts w:ascii="Arial" w:hAnsi="Arial" w:cs="Arial"/>
                <w:sz w:val="16"/>
                <w:szCs w:val="16"/>
              </w:rPr>
              <w:t>2</w:t>
            </w:r>
          </w:p>
        </w:tc>
      </w:tr>
      <w:tr w:rsidR="009C13E9" w:rsidTr="00E87F79">
        <w:tc>
          <w:tcPr>
            <w:tcW w:w="10560" w:type="dxa"/>
          </w:tcPr>
          <w:p w:rsidR="009C13E9" w:rsidRPr="00DD34E6" w:rsidRDefault="009C13E9" w:rsidP="00DD34E6">
            <w:pPr>
              <w:jc w:val="both"/>
              <w:rPr>
                <w:rFonts w:ascii="Arial" w:hAnsi="Arial" w:cs="Arial"/>
                <w:color w:val="000000"/>
                <w:sz w:val="16"/>
                <w:szCs w:val="16"/>
              </w:rPr>
            </w:pPr>
            <w:r w:rsidRPr="00DD34E6">
              <w:rPr>
                <w:rFonts w:ascii="Arial" w:hAnsi="Arial" w:cs="Arial"/>
                <w:sz w:val="16"/>
                <w:szCs w:val="16"/>
              </w:rPr>
              <w:t>Постановление Администрации муниципального района от 24.09.2015 №1408 «О признании утратившим силу постановления Админ</w:t>
            </w:r>
            <w:r w:rsidRPr="00DD34E6">
              <w:rPr>
                <w:rFonts w:ascii="Arial" w:hAnsi="Arial" w:cs="Arial"/>
                <w:sz w:val="16"/>
                <w:szCs w:val="16"/>
              </w:rPr>
              <w:t>и</w:t>
            </w:r>
            <w:r w:rsidRPr="00DD34E6">
              <w:rPr>
                <w:rFonts w:ascii="Arial" w:hAnsi="Arial" w:cs="Arial"/>
                <w:sz w:val="16"/>
                <w:szCs w:val="16"/>
              </w:rPr>
              <w:t>страции Валдайского муниципального  района от 10.04.2015 г. № 590»</w:t>
            </w:r>
            <w:r>
              <w:rPr>
                <w:rFonts w:ascii="Arial" w:hAnsi="Arial" w:cs="Arial"/>
                <w:sz w:val="16"/>
                <w:szCs w:val="16"/>
              </w:rPr>
              <w:t xml:space="preserve"> ……………………………………………………………………………………</w:t>
            </w:r>
          </w:p>
        </w:tc>
        <w:tc>
          <w:tcPr>
            <w:tcW w:w="720" w:type="dxa"/>
          </w:tcPr>
          <w:p w:rsidR="009C13E9" w:rsidRDefault="009C13E9">
            <w:pPr>
              <w:jc w:val="center"/>
              <w:rPr>
                <w:rFonts w:ascii="Arial" w:hAnsi="Arial" w:cs="Arial"/>
                <w:sz w:val="16"/>
                <w:szCs w:val="16"/>
              </w:rPr>
            </w:pPr>
          </w:p>
          <w:p w:rsidR="009C13E9" w:rsidRDefault="009C13E9">
            <w:pPr>
              <w:jc w:val="center"/>
              <w:rPr>
                <w:rFonts w:ascii="Arial" w:hAnsi="Arial" w:cs="Arial"/>
                <w:sz w:val="16"/>
                <w:szCs w:val="16"/>
              </w:rPr>
            </w:pPr>
            <w:r>
              <w:rPr>
                <w:rFonts w:ascii="Arial" w:hAnsi="Arial" w:cs="Arial"/>
                <w:sz w:val="16"/>
                <w:szCs w:val="16"/>
              </w:rPr>
              <w:t>2</w:t>
            </w:r>
          </w:p>
        </w:tc>
      </w:tr>
      <w:tr w:rsidR="009C13E9" w:rsidTr="00E87F79">
        <w:tc>
          <w:tcPr>
            <w:tcW w:w="10560" w:type="dxa"/>
          </w:tcPr>
          <w:p w:rsidR="009C13E9" w:rsidRDefault="009C13E9">
            <w:pPr>
              <w:pStyle w:val="ConsPlusTitle"/>
              <w:jc w:val="both"/>
              <w:rPr>
                <w:rFonts w:ascii="Arial" w:hAnsi="Arial" w:cs="Arial"/>
                <w:b w:val="0"/>
                <w:sz w:val="16"/>
                <w:szCs w:val="16"/>
              </w:rPr>
            </w:pPr>
            <w:r>
              <w:rPr>
                <w:rFonts w:ascii="Arial" w:hAnsi="Arial" w:cs="Arial"/>
                <w:b w:val="0"/>
                <w:sz w:val="16"/>
                <w:szCs w:val="16"/>
              </w:rPr>
              <w:t>Проект планировки …………………………………………………………………………………………………………………………………………………</w:t>
            </w:r>
          </w:p>
        </w:tc>
        <w:tc>
          <w:tcPr>
            <w:tcW w:w="720" w:type="dxa"/>
          </w:tcPr>
          <w:p w:rsidR="009C13E9" w:rsidRDefault="009C13E9">
            <w:pPr>
              <w:jc w:val="center"/>
              <w:rPr>
                <w:rFonts w:ascii="Arial" w:hAnsi="Arial" w:cs="Arial"/>
                <w:sz w:val="16"/>
                <w:szCs w:val="16"/>
              </w:rPr>
            </w:pPr>
            <w:r>
              <w:rPr>
                <w:rFonts w:ascii="Arial" w:hAnsi="Arial" w:cs="Arial"/>
                <w:sz w:val="16"/>
                <w:szCs w:val="16"/>
              </w:rPr>
              <w:t>2</w:t>
            </w:r>
          </w:p>
        </w:tc>
      </w:tr>
      <w:tr w:rsidR="009C13E9" w:rsidTr="00E87F79">
        <w:tc>
          <w:tcPr>
            <w:tcW w:w="10560" w:type="dxa"/>
          </w:tcPr>
          <w:p w:rsidR="009C13E9" w:rsidRPr="00A705B5" w:rsidRDefault="009C13E9" w:rsidP="00A705B5">
            <w:pPr>
              <w:shd w:val="clear" w:color="auto" w:fill="FFFFFF"/>
              <w:tabs>
                <w:tab w:val="left" w:pos="1418"/>
              </w:tabs>
              <w:jc w:val="both"/>
              <w:rPr>
                <w:rFonts w:ascii="Arial" w:hAnsi="Arial" w:cs="Arial"/>
                <w:sz w:val="16"/>
                <w:szCs w:val="16"/>
              </w:rPr>
            </w:pPr>
            <w:r w:rsidRPr="00A705B5">
              <w:rPr>
                <w:rFonts w:ascii="Arial" w:hAnsi="Arial" w:cs="Arial"/>
                <w:sz w:val="16"/>
                <w:szCs w:val="16"/>
              </w:rPr>
              <w:t>Постановление Администрации муниципального района от 25.09.2015 №1427 «О формировании фонда капитального ремонта  мног</w:t>
            </w:r>
            <w:r w:rsidRPr="00A705B5">
              <w:rPr>
                <w:rFonts w:ascii="Arial" w:hAnsi="Arial" w:cs="Arial"/>
                <w:sz w:val="16"/>
                <w:szCs w:val="16"/>
              </w:rPr>
              <w:t>о</w:t>
            </w:r>
            <w:r w:rsidRPr="00A705B5">
              <w:rPr>
                <w:rFonts w:ascii="Arial" w:hAnsi="Arial" w:cs="Arial"/>
                <w:sz w:val="16"/>
                <w:szCs w:val="16"/>
              </w:rPr>
              <w:t>квартирных домов на счете регионального оператора»</w:t>
            </w:r>
            <w:r>
              <w:rPr>
                <w:rFonts w:ascii="Arial" w:hAnsi="Arial" w:cs="Arial"/>
                <w:sz w:val="16"/>
                <w:szCs w:val="16"/>
              </w:rPr>
              <w:t xml:space="preserve"> ……………………………………………………………………………………………………</w:t>
            </w:r>
          </w:p>
        </w:tc>
        <w:tc>
          <w:tcPr>
            <w:tcW w:w="720" w:type="dxa"/>
          </w:tcPr>
          <w:p w:rsidR="009C13E9" w:rsidRDefault="009C13E9">
            <w:pPr>
              <w:jc w:val="center"/>
              <w:rPr>
                <w:rFonts w:ascii="Arial" w:hAnsi="Arial" w:cs="Arial"/>
                <w:sz w:val="16"/>
                <w:szCs w:val="16"/>
              </w:rPr>
            </w:pPr>
          </w:p>
          <w:p w:rsidR="009C13E9" w:rsidRDefault="002F26B5">
            <w:pPr>
              <w:jc w:val="center"/>
              <w:rPr>
                <w:rFonts w:ascii="Arial" w:hAnsi="Arial" w:cs="Arial"/>
                <w:sz w:val="16"/>
                <w:szCs w:val="16"/>
              </w:rPr>
            </w:pPr>
            <w:r>
              <w:rPr>
                <w:rFonts w:ascii="Arial" w:hAnsi="Arial" w:cs="Arial"/>
                <w:sz w:val="16"/>
                <w:szCs w:val="16"/>
              </w:rPr>
              <w:t>3</w:t>
            </w:r>
          </w:p>
        </w:tc>
      </w:tr>
      <w:tr w:rsidR="009C13E9" w:rsidTr="00E87F79">
        <w:tc>
          <w:tcPr>
            <w:tcW w:w="10560" w:type="dxa"/>
          </w:tcPr>
          <w:p w:rsidR="009C13E9" w:rsidRPr="002F26B5" w:rsidRDefault="002F26B5" w:rsidP="002F26B5">
            <w:pPr>
              <w:jc w:val="both"/>
              <w:rPr>
                <w:rFonts w:ascii="Arial" w:hAnsi="Arial" w:cs="Arial"/>
                <w:sz w:val="16"/>
                <w:szCs w:val="16"/>
              </w:rPr>
            </w:pPr>
            <w:r w:rsidRPr="002F26B5">
              <w:rPr>
                <w:rFonts w:ascii="Arial" w:hAnsi="Arial" w:cs="Arial"/>
                <w:sz w:val="16"/>
                <w:szCs w:val="16"/>
              </w:rPr>
              <w:t xml:space="preserve">Постановление Администрации муниципального района от 24.09.2015  №1409  </w:t>
            </w:r>
            <w:r>
              <w:rPr>
                <w:rFonts w:ascii="Arial" w:hAnsi="Arial" w:cs="Arial"/>
                <w:sz w:val="16"/>
                <w:szCs w:val="16"/>
              </w:rPr>
              <w:t>«</w:t>
            </w:r>
            <w:r w:rsidRPr="002F26B5">
              <w:rPr>
                <w:rStyle w:val="blk"/>
                <w:rFonts w:ascii="Arial" w:hAnsi="Arial" w:cs="Arial"/>
                <w:sz w:val="16"/>
                <w:szCs w:val="16"/>
              </w:rPr>
              <w:t>О создании межведомственной комиссии по обследов</w:t>
            </w:r>
            <w:r w:rsidRPr="002F26B5">
              <w:rPr>
                <w:rStyle w:val="blk"/>
                <w:rFonts w:ascii="Arial" w:hAnsi="Arial" w:cs="Arial"/>
                <w:sz w:val="16"/>
                <w:szCs w:val="16"/>
              </w:rPr>
              <w:t>а</w:t>
            </w:r>
            <w:r w:rsidRPr="002F26B5">
              <w:rPr>
                <w:rStyle w:val="blk"/>
                <w:rFonts w:ascii="Arial" w:hAnsi="Arial" w:cs="Arial"/>
                <w:sz w:val="16"/>
                <w:szCs w:val="16"/>
              </w:rPr>
              <w:t>нию мест массового пребывания людей в Валдайском  муниципальном районе</w:t>
            </w:r>
            <w:r>
              <w:rPr>
                <w:rStyle w:val="blk"/>
                <w:rFonts w:ascii="Arial" w:hAnsi="Arial" w:cs="Arial"/>
                <w:sz w:val="16"/>
                <w:szCs w:val="16"/>
              </w:rPr>
              <w:t>» …………………………………………………………………..</w:t>
            </w:r>
          </w:p>
        </w:tc>
        <w:tc>
          <w:tcPr>
            <w:tcW w:w="720" w:type="dxa"/>
          </w:tcPr>
          <w:p w:rsidR="009C13E9" w:rsidRDefault="009C13E9">
            <w:pPr>
              <w:jc w:val="center"/>
              <w:rPr>
                <w:rFonts w:ascii="Arial" w:hAnsi="Arial" w:cs="Arial"/>
                <w:sz w:val="16"/>
                <w:szCs w:val="16"/>
              </w:rPr>
            </w:pPr>
          </w:p>
          <w:p w:rsidR="002F26B5" w:rsidRDefault="002F26B5">
            <w:pPr>
              <w:jc w:val="center"/>
              <w:rPr>
                <w:rFonts w:ascii="Arial" w:hAnsi="Arial" w:cs="Arial"/>
                <w:sz w:val="16"/>
                <w:szCs w:val="16"/>
              </w:rPr>
            </w:pPr>
            <w:r>
              <w:rPr>
                <w:rFonts w:ascii="Arial" w:hAnsi="Arial" w:cs="Arial"/>
                <w:sz w:val="16"/>
                <w:szCs w:val="16"/>
              </w:rPr>
              <w:t>3-5</w:t>
            </w:r>
          </w:p>
        </w:tc>
      </w:tr>
      <w:tr w:rsidR="009C13E9" w:rsidTr="00E87F79">
        <w:tc>
          <w:tcPr>
            <w:tcW w:w="10560" w:type="dxa"/>
          </w:tcPr>
          <w:p w:rsidR="009C13E9" w:rsidRDefault="009C13E9">
            <w:pPr>
              <w:pStyle w:val="ConsPlusTitle"/>
              <w:jc w:val="both"/>
              <w:rPr>
                <w:rFonts w:ascii="Arial" w:hAnsi="Arial" w:cs="Arial"/>
                <w:b w:val="0"/>
                <w:sz w:val="16"/>
                <w:szCs w:val="16"/>
              </w:rPr>
            </w:pPr>
          </w:p>
        </w:tc>
        <w:tc>
          <w:tcPr>
            <w:tcW w:w="720" w:type="dxa"/>
          </w:tcPr>
          <w:p w:rsidR="009C13E9" w:rsidRDefault="009C13E9">
            <w:pPr>
              <w:jc w:val="center"/>
              <w:rPr>
                <w:rFonts w:ascii="Arial" w:hAnsi="Arial" w:cs="Arial"/>
                <w:sz w:val="16"/>
                <w:szCs w:val="16"/>
              </w:rPr>
            </w:pPr>
          </w:p>
        </w:tc>
      </w:tr>
      <w:tr w:rsidR="009C13E9" w:rsidTr="00E87F79">
        <w:tc>
          <w:tcPr>
            <w:tcW w:w="10560" w:type="dxa"/>
          </w:tcPr>
          <w:p w:rsidR="009C13E9" w:rsidRDefault="009C13E9">
            <w:pPr>
              <w:pStyle w:val="ConsPlusTitle"/>
              <w:jc w:val="both"/>
              <w:rPr>
                <w:rFonts w:ascii="Arial" w:hAnsi="Arial" w:cs="Arial"/>
                <w:b w:val="0"/>
                <w:sz w:val="16"/>
                <w:szCs w:val="16"/>
              </w:rPr>
            </w:pPr>
          </w:p>
        </w:tc>
        <w:tc>
          <w:tcPr>
            <w:tcW w:w="720" w:type="dxa"/>
          </w:tcPr>
          <w:p w:rsidR="009C13E9" w:rsidRDefault="009C13E9">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942898" w:rsidRDefault="00942898"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2F26B5" w:rsidRDefault="002F26B5" w:rsidP="0046105B">
      <w:pPr>
        <w:jc w:val="center"/>
        <w:rPr>
          <w:rFonts w:ascii="Arial" w:hAnsi="Arial" w:cs="Arial"/>
          <w:sz w:val="16"/>
          <w:szCs w:val="16"/>
        </w:rPr>
      </w:pPr>
    </w:p>
    <w:p w:rsidR="00942898" w:rsidRDefault="00942898" w:rsidP="0046105B">
      <w:pPr>
        <w:jc w:val="center"/>
        <w:rPr>
          <w:rFonts w:ascii="Arial" w:hAnsi="Arial" w:cs="Arial"/>
          <w:sz w:val="16"/>
          <w:szCs w:val="16"/>
        </w:rPr>
      </w:pPr>
    </w:p>
    <w:p w:rsidR="00942898" w:rsidRDefault="00942898" w:rsidP="0046105B">
      <w:pPr>
        <w:jc w:val="center"/>
        <w:rPr>
          <w:rFonts w:ascii="Arial" w:hAnsi="Arial" w:cs="Arial"/>
          <w:sz w:val="16"/>
          <w:szCs w:val="16"/>
        </w:rPr>
      </w:pPr>
    </w:p>
    <w:p w:rsidR="00942898" w:rsidRDefault="00942898" w:rsidP="0046105B">
      <w:pPr>
        <w:jc w:val="center"/>
        <w:rPr>
          <w:rFonts w:ascii="Arial" w:hAnsi="Arial" w:cs="Arial"/>
          <w:sz w:val="16"/>
          <w:szCs w:val="16"/>
        </w:rPr>
      </w:pPr>
    </w:p>
    <w:p w:rsidR="00FF5F09" w:rsidRPr="004262BD" w:rsidRDefault="00FF5F09"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703BE4">
        <w:rPr>
          <w:rFonts w:ascii="Arial" w:hAnsi="Arial" w:cs="Arial"/>
          <w:sz w:val="12"/>
          <w:szCs w:val="12"/>
        </w:rPr>
        <w:t>3</w:t>
      </w:r>
      <w:r w:rsidR="00AE1000">
        <w:rPr>
          <w:rFonts w:ascii="Arial" w:hAnsi="Arial" w:cs="Arial"/>
          <w:sz w:val="12"/>
          <w:szCs w:val="12"/>
        </w:rPr>
        <w:t>9</w:t>
      </w:r>
      <w:r w:rsidR="0092793A">
        <w:rPr>
          <w:rFonts w:ascii="Arial" w:hAnsi="Arial" w:cs="Arial"/>
          <w:sz w:val="12"/>
          <w:szCs w:val="12"/>
        </w:rPr>
        <w:t xml:space="preserve"> </w:t>
      </w:r>
      <w:r w:rsidRPr="006F48AD">
        <w:rPr>
          <w:rFonts w:ascii="Arial" w:hAnsi="Arial" w:cs="Arial"/>
          <w:sz w:val="12"/>
          <w:szCs w:val="12"/>
        </w:rPr>
        <w:t>(</w:t>
      </w:r>
      <w:r w:rsidR="00AE1000">
        <w:rPr>
          <w:rFonts w:ascii="Arial" w:hAnsi="Arial" w:cs="Arial"/>
          <w:sz w:val="12"/>
          <w:szCs w:val="12"/>
        </w:rPr>
        <w:t>82</w:t>
      </w:r>
      <w:r w:rsidRPr="006F48AD">
        <w:rPr>
          <w:rFonts w:ascii="Arial" w:hAnsi="Arial" w:cs="Arial"/>
          <w:sz w:val="12"/>
          <w:szCs w:val="12"/>
        </w:rPr>
        <w:t xml:space="preserve">) от </w:t>
      </w:r>
      <w:r w:rsidR="00AE1000">
        <w:rPr>
          <w:rFonts w:ascii="Arial" w:hAnsi="Arial" w:cs="Arial"/>
          <w:sz w:val="12"/>
          <w:szCs w:val="12"/>
        </w:rPr>
        <w:t>02</w:t>
      </w:r>
      <w:r w:rsidRPr="006F48AD">
        <w:rPr>
          <w:rFonts w:ascii="Arial" w:hAnsi="Arial" w:cs="Arial"/>
          <w:sz w:val="12"/>
          <w:szCs w:val="12"/>
        </w:rPr>
        <w:t>.</w:t>
      </w:r>
      <w:r w:rsidR="00AE1000">
        <w:rPr>
          <w:rFonts w:ascii="Arial" w:hAnsi="Arial" w:cs="Arial"/>
          <w:sz w:val="12"/>
          <w:szCs w:val="12"/>
        </w:rPr>
        <w:t>10</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6</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5C39ED">
      <w:headerReference w:type="even" r:id="rId12"/>
      <w:headerReference w:type="default" r:id="rId13"/>
      <w:footnotePr>
        <w:pos w:val="beneathText"/>
      </w:footnotePr>
      <w:pgSz w:w="11906" w:h="16838" w:code="9"/>
      <w:pgMar w:top="289" w:right="140" w:bottom="142" w:left="142" w:header="142"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E0F" w:rsidRDefault="00826E0F">
      <w:r>
        <w:separator/>
      </w:r>
    </w:p>
  </w:endnote>
  <w:endnote w:type="continuationSeparator" w:id="0">
    <w:p w:rsidR="00826E0F" w:rsidRDefault="0082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E0F" w:rsidRDefault="00826E0F">
      <w:r>
        <w:separator/>
      </w:r>
    </w:p>
  </w:footnote>
  <w:footnote w:type="continuationSeparator" w:id="0">
    <w:p w:rsidR="00826E0F" w:rsidRDefault="00826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5C39ED">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5C39ED">
      <w:rPr>
        <w:noProof/>
        <w:sz w:val="12"/>
        <w:szCs w:val="12"/>
      </w:rPr>
      <w:t>3</w:t>
    </w:r>
    <w:r w:rsidRPr="008F785E">
      <w:rPr>
        <w:sz w:val="12"/>
        <w:szCs w:val="12"/>
      </w:rPr>
      <w:fldChar w:fldCharType="end"/>
    </w:r>
  </w:p>
  <w:p w:rsidR="00F3034B" w:rsidRDefault="00F3034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3A6B01"/>
    <w:multiLevelType w:val="hybridMultilevel"/>
    <w:tmpl w:val="BE22C94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7741021"/>
    <w:multiLevelType w:val="hybridMultilevel"/>
    <w:tmpl w:val="FE88544E"/>
    <w:lvl w:ilvl="0" w:tplc="0419000F">
      <w:start w:val="1"/>
      <w:numFmt w:val="decimal"/>
      <w:lvlText w:val="%1."/>
      <w:lvlJc w:val="left"/>
      <w:pPr>
        <w:tabs>
          <w:tab w:val="num" w:pos="1077"/>
        </w:tabs>
        <w:ind w:left="107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2">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2"/>
  </w:num>
  <w:num w:numId="3">
    <w:abstractNumId w:val="5"/>
  </w:num>
  <w:num w:numId="4">
    <w:abstractNumId w:val="9"/>
  </w:num>
  <w:num w:numId="5">
    <w:abstractNumId w:val="13"/>
  </w:num>
  <w:num w:numId="6">
    <w:abstractNumId w:val="14"/>
  </w:num>
  <w:num w:numId="7">
    <w:abstractNumId w:val="4"/>
  </w:num>
  <w:num w:numId="8">
    <w:abstractNumId w:val="10"/>
  </w:num>
  <w:num w:numId="9">
    <w:abstractNumId w:val="2"/>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autoHyphenation/>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3105D"/>
    <w:rsid w:val="00031E7D"/>
    <w:rsid w:val="000331E3"/>
    <w:rsid w:val="000352BC"/>
    <w:rsid w:val="0004103A"/>
    <w:rsid w:val="00042554"/>
    <w:rsid w:val="00051B0B"/>
    <w:rsid w:val="00053A35"/>
    <w:rsid w:val="00062173"/>
    <w:rsid w:val="000634E3"/>
    <w:rsid w:val="00067D90"/>
    <w:rsid w:val="0007063E"/>
    <w:rsid w:val="00075BC3"/>
    <w:rsid w:val="0007657D"/>
    <w:rsid w:val="00080A1B"/>
    <w:rsid w:val="00080A84"/>
    <w:rsid w:val="00081FE7"/>
    <w:rsid w:val="00082001"/>
    <w:rsid w:val="00085C6F"/>
    <w:rsid w:val="000921A6"/>
    <w:rsid w:val="00093244"/>
    <w:rsid w:val="00094D0A"/>
    <w:rsid w:val="00096D15"/>
    <w:rsid w:val="00097646"/>
    <w:rsid w:val="000A27F6"/>
    <w:rsid w:val="000A28DF"/>
    <w:rsid w:val="000A5301"/>
    <w:rsid w:val="000B06D2"/>
    <w:rsid w:val="000B3B4C"/>
    <w:rsid w:val="000B3EAA"/>
    <w:rsid w:val="000B5282"/>
    <w:rsid w:val="000B52CB"/>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100A71"/>
    <w:rsid w:val="00101903"/>
    <w:rsid w:val="0010297D"/>
    <w:rsid w:val="0010581F"/>
    <w:rsid w:val="00107092"/>
    <w:rsid w:val="001129A5"/>
    <w:rsid w:val="0011792A"/>
    <w:rsid w:val="00120A39"/>
    <w:rsid w:val="00123A3C"/>
    <w:rsid w:val="0012759C"/>
    <w:rsid w:val="00127665"/>
    <w:rsid w:val="00133066"/>
    <w:rsid w:val="00136368"/>
    <w:rsid w:val="00137D4C"/>
    <w:rsid w:val="0014491A"/>
    <w:rsid w:val="00145F5B"/>
    <w:rsid w:val="00147A88"/>
    <w:rsid w:val="00152EDB"/>
    <w:rsid w:val="00155A2E"/>
    <w:rsid w:val="00157A65"/>
    <w:rsid w:val="00163465"/>
    <w:rsid w:val="00165324"/>
    <w:rsid w:val="00167309"/>
    <w:rsid w:val="00170119"/>
    <w:rsid w:val="001706A1"/>
    <w:rsid w:val="00170FD9"/>
    <w:rsid w:val="00171C39"/>
    <w:rsid w:val="00172F55"/>
    <w:rsid w:val="00173CE2"/>
    <w:rsid w:val="001740AE"/>
    <w:rsid w:val="00174F42"/>
    <w:rsid w:val="00182BC1"/>
    <w:rsid w:val="00184FA7"/>
    <w:rsid w:val="00185966"/>
    <w:rsid w:val="0018680D"/>
    <w:rsid w:val="00192298"/>
    <w:rsid w:val="001923C3"/>
    <w:rsid w:val="00193F68"/>
    <w:rsid w:val="001942F6"/>
    <w:rsid w:val="00194EE9"/>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598E"/>
    <w:rsid w:val="001F6687"/>
    <w:rsid w:val="0020261F"/>
    <w:rsid w:val="00210D01"/>
    <w:rsid w:val="0021491D"/>
    <w:rsid w:val="00217BD9"/>
    <w:rsid w:val="00221ADC"/>
    <w:rsid w:val="00224D67"/>
    <w:rsid w:val="00232E87"/>
    <w:rsid w:val="00234AF5"/>
    <w:rsid w:val="002360B8"/>
    <w:rsid w:val="002363B0"/>
    <w:rsid w:val="0023759A"/>
    <w:rsid w:val="00242641"/>
    <w:rsid w:val="00251DF6"/>
    <w:rsid w:val="002533A5"/>
    <w:rsid w:val="0025627B"/>
    <w:rsid w:val="00257B94"/>
    <w:rsid w:val="00260140"/>
    <w:rsid w:val="002602A7"/>
    <w:rsid w:val="0026223D"/>
    <w:rsid w:val="00273BFA"/>
    <w:rsid w:val="00277AEE"/>
    <w:rsid w:val="00277BC2"/>
    <w:rsid w:val="00282705"/>
    <w:rsid w:val="00286129"/>
    <w:rsid w:val="002875BB"/>
    <w:rsid w:val="002876FC"/>
    <w:rsid w:val="0029011D"/>
    <w:rsid w:val="002911B6"/>
    <w:rsid w:val="002944F1"/>
    <w:rsid w:val="0029641A"/>
    <w:rsid w:val="002A264A"/>
    <w:rsid w:val="002A3E3B"/>
    <w:rsid w:val="002A6209"/>
    <w:rsid w:val="002B4B60"/>
    <w:rsid w:val="002B6058"/>
    <w:rsid w:val="002C1B5D"/>
    <w:rsid w:val="002C2535"/>
    <w:rsid w:val="002C28BC"/>
    <w:rsid w:val="002C2C7E"/>
    <w:rsid w:val="002C652A"/>
    <w:rsid w:val="002C66AC"/>
    <w:rsid w:val="002D1222"/>
    <w:rsid w:val="002D15DC"/>
    <w:rsid w:val="002D3F36"/>
    <w:rsid w:val="002D747A"/>
    <w:rsid w:val="002D77C3"/>
    <w:rsid w:val="002E0041"/>
    <w:rsid w:val="002E173A"/>
    <w:rsid w:val="002F08FE"/>
    <w:rsid w:val="002F26B5"/>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3515"/>
    <w:rsid w:val="003A4A11"/>
    <w:rsid w:val="003A63C5"/>
    <w:rsid w:val="003B0BFD"/>
    <w:rsid w:val="003B44C7"/>
    <w:rsid w:val="003B77C5"/>
    <w:rsid w:val="003C0CA3"/>
    <w:rsid w:val="003C17C4"/>
    <w:rsid w:val="003C2E13"/>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5B54"/>
    <w:rsid w:val="00477187"/>
    <w:rsid w:val="00477955"/>
    <w:rsid w:val="00486240"/>
    <w:rsid w:val="00487E95"/>
    <w:rsid w:val="004903E0"/>
    <w:rsid w:val="00494D90"/>
    <w:rsid w:val="00494EAD"/>
    <w:rsid w:val="00495DEE"/>
    <w:rsid w:val="00497365"/>
    <w:rsid w:val="00497975"/>
    <w:rsid w:val="004A0322"/>
    <w:rsid w:val="004A341D"/>
    <w:rsid w:val="004A7F75"/>
    <w:rsid w:val="004B028F"/>
    <w:rsid w:val="004B09E1"/>
    <w:rsid w:val="004B25DD"/>
    <w:rsid w:val="004B2743"/>
    <w:rsid w:val="004B2781"/>
    <w:rsid w:val="004B38A8"/>
    <w:rsid w:val="004B772F"/>
    <w:rsid w:val="004B7B5E"/>
    <w:rsid w:val="004C7BBE"/>
    <w:rsid w:val="004D5B3A"/>
    <w:rsid w:val="004D6637"/>
    <w:rsid w:val="004D6D41"/>
    <w:rsid w:val="004E2B6B"/>
    <w:rsid w:val="004E4689"/>
    <w:rsid w:val="004E4725"/>
    <w:rsid w:val="004E48C7"/>
    <w:rsid w:val="004F3979"/>
    <w:rsid w:val="004F7F3F"/>
    <w:rsid w:val="005012FE"/>
    <w:rsid w:val="0050382D"/>
    <w:rsid w:val="00503832"/>
    <w:rsid w:val="00503AC4"/>
    <w:rsid w:val="00506C4F"/>
    <w:rsid w:val="00514610"/>
    <w:rsid w:val="00517EC7"/>
    <w:rsid w:val="00520754"/>
    <w:rsid w:val="005262F1"/>
    <w:rsid w:val="00530F07"/>
    <w:rsid w:val="005335B8"/>
    <w:rsid w:val="005357A1"/>
    <w:rsid w:val="00535AA3"/>
    <w:rsid w:val="00541756"/>
    <w:rsid w:val="00543FAB"/>
    <w:rsid w:val="00550439"/>
    <w:rsid w:val="005557F3"/>
    <w:rsid w:val="00565641"/>
    <w:rsid w:val="0056683D"/>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23A6"/>
    <w:rsid w:val="005C39ED"/>
    <w:rsid w:val="005C4636"/>
    <w:rsid w:val="005C5445"/>
    <w:rsid w:val="005D1BCB"/>
    <w:rsid w:val="005D7F3F"/>
    <w:rsid w:val="005E158C"/>
    <w:rsid w:val="005E2EE0"/>
    <w:rsid w:val="005E6705"/>
    <w:rsid w:val="005F2269"/>
    <w:rsid w:val="005F4293"/>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6877"/>
    <w:rsid w:val="00645AAA"/>
    <w:rsid w:val="00653516"/>
    <w:rsid w:val="00654923"/>
    <w:rsid w:val="006649F8"/>
    <w:rsid w:val="006655A4"/>
    <w:rsid w:val="006662BE"/>
    <w:rsid w:val="00666A51"/>
    <w:rsid w:val="00670853"/>
    <w:rsid w:val="006727E9"/>
    <w:rsid w:val="006756F0"/>
    <w:rsid w:val="00676B48"/>
    <w:rsid w:val="00683AA5"/>
    <w:rsid w:val="0068683B"/>
    <w:rsid w:val="006949A1"/>
    <w:rsid w:val="006A107D"/>
    <w:rsid w:val="006A3A2C"/>
    <w:rsid w:val="006A5513"/>
    <w:rsid w:val="006B2596"/>
    <w:rsid w:val="006B2D02"/>
    <w:rsid w:val="006B330E"/>
    <w:rsid w:val="006C0497"/>
    <w:rsid w:val="006C1371"/>
    <w:rsid w:val="006C263F"/>
    <w:rsid w:val="006C3533"/>
    <w:rsid w:val="006C7275"/>
    <w:rsid w:val="006D07E7"/>
    <w:rsid w:val="006D2B18"/>
    <w:rsid w:val="006D370D"/>
    <w:rsid w:val="006D5945"/>
    <w:rsid w:val="006D5D3E"/>
    <w:rsid w:val="006D64CA"/>
    <w:rsid w:val="006E0F11"/>
    <w:rsid w:val="006E0FB9"/>
    <w:rsid w:val="006E4A8E"/>
    <w:rsid w:val="006E4FBC"/>
    <w:rsid w:val="006E7123"/>
    <w:rsid w:val="006F0C40"/>
    <w:rsid w:val="006F48AD"/>
    <w:rsid w:val="006F5A19"/>
    <w:rsid w:val="006F68F5"/>
    <w:rsid w:val="007034F1"/>
    <w:rsid w:val="0070352B"/>
    <w:rsid w:val="00703BE4"/>
    <w:rsid w:val="00705D03"/>
    <w:rsid w:val="007147CF"/>
    <w:rsid w:val="00722E4C"/>
    <w:rsid w:val="00723077"/>
    <w:rsid w:val="0072434C"/>
    <w:rsid w:val="00724818"/>
    <w:rsid w:val="0072484C"/>
    <w:rsid w:val="00724D85"/>
    <w:rsid w:val="0072529F"/>
    <w:rsid w:val="00725BCC"/>
    <w:rsid w:val="007319A0"/>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800AF"/>
    <w:rsid w:val="00781296"/>
    <w:rsid w:val="00783CAE"/>
    <w:rsid w:val="007854CF"/>
    <w:rsid w:val="007855E6"/>
    <w:rsid w:val="00790EB8"/>
    <w:rsid w:val="00792024"/>
    <w:rsid w:val="00794952"/>
    <w:rsid w:val="0079568D"/>
    <w:rsid w:val="00795AEB"/>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5313"/>
    <w:rsid w:val="00825DB7"/>
    <w:rsid w:val="008262B3"/>
    <w:rsid w:val="00826E0F"/>
    <w:rsid w:val="00827675"/>
    <w:rsid w:val="00833087"/>
    <w:rsid w:val="00835209"/>
    <w:rsid w:val="00835B85"/>
    <w:rsid w:val="00837CD3"/>
    <w:rsid w:val="00842A02"/>
    <w:rsid w:val="00843158"/>
    <w:rsid w:val="00844CEA"/>
    <w:rsid w:val="008466DF"/>
    <w:rsid w:val="008468C0"/>
    <w:rsid w:val="0085459E"/>
    <w:rsid w:val="0086463C"/>
    <w:rsid w:val="00864BE2"/>
    <w:rsid w:val="0086715F"/>
    <w:rsid w:val="008710DA"/>
    <w:rsid w:val="0087205B"/>
    <w:rsid w:val="00872F28"/>
    <w:rsid w:val="00873EAE"/>
    <w:rsid w:val="0087436B"/>
    <w:rsid w:val="00875630"/>
    <w:rsid w:val="00875E1C"/>
    <w:rsid w:val="0087604A"/>
    <w:rsid w:val="00877078"/>
    <w:rsid w:val="00880A64"/>
    <w:rsid w:val="00882C95"/>
    <w:rsid w:val="00885405"/>
    <w:rsid w:val="00885AFA"/>
    <w:rsid w:val="00892F27"/>
    <w:rsid w:val="008A1472"/>
    <w:rsid w:val="008A2BA7"/>
    <w:rsid w:val="008A562A"/>
    <w:rsid w:val="008A7E00"/>
    <w:rsid w:val="008B0E4C"/>
    <w:rsid w:val="008B6C98"/>
    <w:rsid w:val="008B7ED7"/>
    <w:rsid w:val="008C08F1"/>
    <w:rsid w:val="008C091A"/>
    <w:rsid w:val="008D3AA7"/>
    <w:rsid w:val="008D3E99"/>
    <w:rsid w:val="008D45AE"/>
    <w:rsid w:val="008E0708"/>
    <w:rsid w:val="008E22E1"/>
    <w:rsid w:val="008F05A6"/>
    <w:rsid w:val="008F1196"/>
    <w:rsid w:val="008F3517"/>
    <w:rsid w:val="008F785E"/>
    <w:rsid w:val="00901946"/>
    <w:rsid w:val="00906E07"/>
    <w:rsid w:val="009079A5"/>
    <w:rsid w:val="0091773E"/>
    <w:rsid w:val="00917BA0"/>
    <w:rsid w:val="0092219C"/>
    <w:rsid w:val="0092262D"/>
    <w:rsid w:val="009227B2"/>
    <w:rsid w:val="0092793A"/>
    <w:rsid w:val="00934C6E"/>
    <w:rsid w:val="00937D1A"/>
    <w:rsid w:val="00940A04"/>
    <w:rsid w:val="00942898"/>
    <w:rsid w:val="00947E16"/>
    <w:rsid w:val="00952D7E"/>
    <w:rsid w:val="00953171"/>
    <w:rsid w:val="009538A2"/>
    <w:rsid w:val="00961E2D"/>
    <w:rsid w:val="009635BE"/>
    <w:rsid w:val="009642D3"/>
    <w:rsid w:val="009706D7"/>
    <w:rsid w:val="00970EFD"/>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13E9"/>
    <w:rsid w:val="009C6EED"/>
    <w:rsid w:val="009C6FBE"/>
    <w:rsid w:val="009D0F75"/>
    <w:rsid w:val="009D2C47"/>
    <w:rsid w:val="009E053F"/>
    <w:rsid w:val="009E1A01"/>
    <w:rsid w:val="009E394C"/>
    <w:rsid w:val="009E4EDB"/>
    <w:rsid w:val="009E5199"/>
    <w:rsid w:val="009E5466"/>
    <w:rsid w:val="009F442E"/>
    <w:rsid w:val="009F4E8E"/>
    <w:rsid w:val="009F544A"/>
    <w:rsid w:val="009F790E"/>
    <w:rsid w:val="00A072E2"/>
    <w:rsid w:val="00A1471C"/>
    <w:rsid w:val="00A167A5"/>
    <w:rsid w:val="00A2053E"/>
    <w:rsid w:val="00A21CD2"/>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5B5"/>
    <w:rsid w:val="00A70EB5"/>
    <w:rsid w:val="00A738DF"/>
    <w:rsid w:val="00A740A8"/>
    <w:rsid w:val="00A74B4C"/>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B7F59"/>
    <w:rsid w:val="00AC1213"/>
    <w:rsid w:val="00AC1699"/>
    <w:rsid w:val="00AC236B"/>
    <w:rsid w:val="00AC30D3"/>
    <w:rsid w:val="00AC324F"/>
    <w:rsid w:val="00AD132A"/>
    <w:rsid w:val="00AD35DC"/>
    <w:rsid w:val="00AD49C5"/>
    <w:rsid w:val="00AD6021"/>
    <w:rsid w:val="00AE1000"/>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2777A"/>
    <w:rsid w:val="00B333A7"/>
    <w:rsid w:val="00B33EBB"/>
    <w:rsid w:val="00B33F81"/>
    <w:rsid w:val="00B342FF"/>
    <w:rsid w:val="00B36EB6"/>
    <w:rsid w:val="00B36FE9"/>
    <w:rsid w:val="00B41EC0"/>
    <w:rsid w:val="00B45F85"/>
    <w:rsid w:val="00B50040"/>
    <w:rsid w:val="00B50979"/>
    <w:rsid w:val="00B53A06"/>
    <w:rsid w:val="00B6480B"/>
    <w:rsid w:val="00B65F96"/>
    <w:rsid w:val="00B73596"/>
    <w:rsid w:val="00B7393A"/>
    <w:rsid w:val="00B76FBA"/>
    <w:rsid w:val="00B81AF7"/>
    <w:rsid w:val="00B84976"/>
    <w:rsid w:val="00B929E7"/>
    <w:rsid w:val="00B930C2"/>
    <w:rsid w:val="00B961C0"/>
    <w:rsid w:val="00B9686E"/>
    <w:rsid w:val="00B96A4E"/>
    <w:rsid w:val="00BA151A"/>
    <w:rsid w:val="00BA2AE2"/>
    <w:rsid w:val="00BA461F"/>
    <w:rsid w:val="00BA483E"/>
    <w:rsid w:val="00BA67A7"/>
    <w:rsid w:val="00BA712F"/>
    <w:rsid w:val="00BB149D"/>
    <w:rsid w:val="00BB1554"/>
    <w:rsid w:val="00BB1BA4"/>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C04624"/>
    <w:rsid w:val="00C05DB0"/>
    <w:rsid w:val="00C13834"/>
    <w:rsid w:val="00C146C0"/>
    <w:rsid w:val="00C15EF9"/>
    <w:rsid w:val="00C1674B"/>
    <w:rsid w:val="00C22A65"/>
    <w:rsid w:val="00C32E2A"/>
    <w:rsid w:val="00C36BC7"/>
    <w:rsid w:val="00C374B9"/>
    <w:rsid w:val="00C41052"/>
    <w:rsid w:val="00C45B4D"/>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12CF"/>
    <w:rsid w:val="00CA2F61"/>
    <w:rsid w:val="00CA2F78"/>
    <w:rsid w:val="00CA3005"/>
    <w:rsid w:val="00CA412C"/>
    <w:rsid w:val="00CA541C"/>
    <w:rsid w:val="00CA6BF5"/>
    <w:rsid w:val="00CB0632"/>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1E6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5F36"/>
    <w:rsid w:val="00D561D0"/>
    <w:rsid w:val="00D571BD"/>
    <w:rsid w:val="00D605C7"/>
    <w:rsid w:val="00D62A8A"/>
    <w:rsid w:val="00D63978"/>
    <w:rsid w:val="00D71EAD"/>
    <w:rsid w:val="00D72556"/>
    <w:rsid w:val="00D76947"/>
    <w:rsid w:val="00D818A6"/>
    <w:rsid w:val="00D865AD"/>
    <w:rsid w:val="00D86CC9"/>
    <w:rsid w:val="00D90E8D"/>
    <w:rsid w:val="00D91D29"/>
    <w:rsid w:val="00D9361C"/>
    <w:rsid w:val="00D96B5C"/>
    <w:rsid w:val="00DA0A8F"/>
    <w:rsid w:val="00DA18AE"/>
    <w:rsid w:val="00DA28A5"/>
    <w:rsid w:val="00DA3A27"/>
    <w:rsid w:val="00DA5ACE"/>
    <w:rsid w:val="00DB0514"/>
    <w:rsid w:val="00DB2894"/>
    <w:rsid w:val="00DB6E1F"/>
    <w:rsid w:val="00DB6F1F"/>
    <w:rsid w:val="00DC6AA4"/>
    <w:rsid w:val="00DD1A01"/>
    <w:rsid w:val="00DD2AC9"/>
    <w:rsid w:val="00DD34E6"/>
    <w:rsid w:val="00DD3BBF"/>
    <w:rsid w:val="00DD5753"/>
    <w:rsid w:val="00DD6324"/>
    <w:rsid w:val="00DE2EF8"/>
    <w:rsid w:val="00DE7454"/>
    <w:rsid w:val="00DF3E44"/>
    <w:rsid w:val="00DF5C04"/>
    <w:rsid w:val="00DF6529"/>
    <w:rsid w:val="00DF7C97"/>
    <w:rsid w:val="00E022F1"/>
    <w:rsid w:val="00E02D75"/>
    <w:rsid w:val="00E05DE6"/>
    <w:rsid w:val="00E06452"/>
    <w:rsid w:val="00E13421"/>
    <w:rsid w:val="00E16A9A"/>
    <w:rsid w:val="00E1738D"/>
    <w:rsid w:val="00E21C2E"/>
    <w:rsid w:val="00E25A95"/>
    <w:rsid w:val="00E25D71"/>
    <w:rsid w:val="00E30B8B"/>
    <w:rsid w:val="00E30FBC"/>
    <w:rsid w:val="00E349F4"/>
    <w:rsid w:val="00E36357"/>
    <w:rsid w:val="00E40715"/>
    <w:rsid w:val="00E46254"/>
    <w:rsid w:val="00E47FB2"/>
    <w:rsid w:val="00E51A14"/>
    <w:rsid w:val="00E52693"/>
    <w:rsid w:val="00E54B28"/>
    <w:rsid w:val="00E60686"/>
    <w:rsid w:val="00E63F06"/>
    <w:rsid w:val="00E640B5"/>
    <w:rsid w:val="00E65CCB"/>
    <w:rsid w:val="00E75E5A"/>
    <w:rsid w:val="00E76EF2"/>
    <w:rsid w:val="00E82640"/>
    <w:rsid w:val="00E83973"/>
    <w:rsid w:val="00E87F79"/>
    <w:rsid w:val="00E90032"/>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3E4E"/>
    <w:rsid w:val="00EE4A70"/>
    <w:rsid w:val="00EE7E4D"/>
    <w:rsid w:val="00EF257D"/>
    <w:rsid w:val="00EF7102"/>
    <w:rsid w:val="00F00274"/>
    <w:rsid w:val="00F003E1"/>
    <w:rsid w:val="00F16B76"/>
    <w:rsid w:val="00F21550"/>
    <w:rsid w:val="00F22B9A"/>
    <w:rsid w:val="00F26EDF"/>
    <w:rsid w:val="00F27449"/>
    <w:rsid w:val="00F3034B"/>
    <w:rsid w:val="00F30829"/>
    <w:rsid w:val="00F3302B"/>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706F4"/>
    <w:rsid w:val="00F73C0C"/>
    <w:rsid w:val="00F7514E"/>
    <w:rsid w:val="00F7595F"/>
    <w:rsid w:val="00F75E29"/>
    <w:rsid w:val="00F778D3"/>
    <w:rsid w:val="00F83007"/>
    <w:rsid w:val="00F93DDA"/>
    <w:rsid w:val="00F94091"/>
    <w:rsid w:val="00F9447A"/>
    <w:rsid w:val="00F944FF"/>
    <w:rsid w:val="00F963B0"/>
    <w:rsid w:val="00FA2062"/>
    <w:rsid w:val="00FA31EB"/>
    <w:rsid w:val="00FA76F3"/>
    <w:rsid w:val="00FB369E"/>
    <w:rsid w:val="00FB5FC8"/>
    <w:rsid w:val="00FB72D9"/>
    <w:rsid w:val="00FC1BA5"/>
    <w:rsid w:val="00FC2FBD"/>
    <w:rsid w:val="00FD4031"/>
    <w:rsid w:val="00FD6621"/>
    <w:rsid w:val="00FE4EE3"/>
    <w:rsid w:val="00FE69DD"/>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rtecenter">
    <w:name w:val="rtecenter"/>
    <w:basedOn w:val="a0"/>
    <w:rsid w:val="00BA712F"/>
    <w:pPr>
      <w:spacing w:before="100" w:beforeAutospacing="1" w:after="100" w:afterAutospacing="1"/>
    </w:pPr>
  </w:style>
  <w:style w:type="paragraph" w:customStyle="1" w:styleId="rtejustify">
    <w:name w:val="rtejustify"/>
    <w:basedOn w:val="a0"/>
    <w:rsid w:val="00BA712F"/>
    <w:pPr>
      <w:spacing w:before="100" w:beforeAutospacing="1" w:after="100" w:afterAutospacing="1"/>
    </w:pPr>
  </w:style>
  <w:style w:type="character" w:customStyle="1" w:styleId="blk">
    <w:name w:val="blk"/>
    <w:basedOn w:val="a1"/>
    <w:rsid w:val="00277B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rtecenter">
    <w:name w:val="rtecenter"/>
    <w:basedOn w:val="a0"/>
    <w:rsid w:val="00BA712F"/>
    <w:pPr>
      <w:spacing w:before="100" w:beforeAutospacing="1" w:after="100" w:afterAutospacing="1"/>
    </w:pPr>
  </w:style>
  <w:style w:type="paragraph" w:customStyle="1" w:styleId="rtejustify">
    <w:name w:val="rtejustify"/>
    <w:basedOn w:val="a0"/>
    <w:rsid w:val="00BA712F"/>
    <w:pPr>
      <w:spacing w:before="100" w:beforeAutospacing="1" w:after="100" w:afterAutospacing="1"/>
    </w:pPr>
  </w:style>
  <w:style w:type="character" w:customStyle="1" w:styleId="blk">
    <w:name w:val="blk"/>
    <w:basedOn w:val="a1"/>
    <w:rsid w:val="00277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13106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59746545">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612789820">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0822128">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93225321">
      <w:bodyDiv w:val="1"/>
      <w:marLeft w:val="0"/>
      <w:marRight w:val="0"/>
      <w:marTop w:val="0"/>
      <w:marBottom w:val="0"/>
      <w:divBdr>
        <w:top w:val="none" w:sz="0" w:space="0" w:color="auto"/>
        <w:left w:val="none" w:sz="0" w:space="0" w:color="auto"/>
        <w:bottom w:val="none" w:sz="0" w:space="0" w:color="auto"/>
        <w:right w:val="none" w:sz="0" w:space="0" w:color="auto"/>
      </w:divBdr>
    </w:div>
    <w:div w:id="1221593876">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00011141">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755671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7215158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990667694">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4381</Words>
  <Characters>24974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2015-10-01T13:44:00Z</dcterms:created>
  <dcterms:modified xsi:type="dcterms:W3CDTF">2015-10-01T13:49:00Z</dcterms:modified>
</cp:coreProperties>
</file>