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7B" w:rsidRPr="00F7618C" w:rsidRDefault="00F85CB2" w:rsidP="009E581A">
      <w:pPr>
        <w:ind w:right="-44"/>
        <w:jc w:val="center"/>
        <w:rPr>
          <w:rFonts w:ascii="Arial" w:hAnsi="Arial" w:cs="Arial"/>
          <w:sz w:val="11"/>
          <w:szCs w:val="11"/>
        </w:rPr>
      </w:pPr>
      <w:r>
        <w:rPr>
          <w:noProof/>
        </w:rPr>
        <w:drawing>
          <wp:inline distT="0" distB="0" distL="0" distR="0">
            <wp:extent cx="7120255" cy="2036445"/>
            <wp:effectExtent l="1905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inline>
        </w:drawing>
      </w:r>
    </w:p>
    <w:p w:rsidR="005D27F1" w:rsidRPr="009E581A" w:rsidRDefault="005D27F1" w:rsidP="00806FDA">
      <w:pPr>
        <w:pStyle w:val="2"/>
        <w:ind w:left="-142" w:right="-126"/>
        <w:rPr>
          <w:rFonts w:ascii="Arial" w:hAnsi="Arial" w:cs="Arial"/>
          <w:b/>
          <w:color w:val="000000"/>
          <w:sz w:val="20"/>
          <w:lang w:val="ru-RU"/>
        </w:rPr>
      </w:pPr>
      <w:r w:rsidRPr="009E581A">
        <w:rPr>
          <w:rFonts w:ascii="Arial" w:hAnsi="Arial" w:cs="Arial"/>
          <w:b/>
          <w:color w:val="000000"/>
          <w:sz w:val="20"/>
          <w:lang w:val="ru-RU"/>
        </w:rPr>
        <w:t>ИНФОРМАЦИОННОЕ СООБЩЕНИЕ</w:t>
      </w:r>
    </w:p>
    <w:p w:rsidR="005D27F1" w:rsidRDefault="005D27F1" w:rsidP="00806FDA">
      <w:pPr>
        <w:ind w:left="-142" w:right="-126"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w:t>
      </w:r>
      <w:r>
        <w:rPr>
          <w:rFonts w:ascii="Arial" w:hAnsi="Arial" w:cs="Arial"/>
          <w:sz w:val="16"/>
          <w:szCs w:val="16"/>
        </w:rPr>
        <w:t>е</w:t>
      </w:r>
      <w:r>
        <w:rPr>
          <w:rFonts w:ascii="Arial" w:hAnsi="Arial" w:cs="Arial"/>
          <w:sz w:val="16"/>
          <w:szCs w:val="16"/>
        </w:rPr>
        <w:t>мель населённых пунктов, расположенных:</w:t>
      </w:r>
    </w:p>
    <w:p w:rsidR="005D27F1" w:rsidRDefault="005D27F1" w:rsidP="00806FDA">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поселение, д.Малое </w:t>
      </w:r>
      <w:proofErr w:type="spellStart"/>
      <w:r>
        <w:rPr>
          <w:rFonts w:ascii="Arial" w:hAnsi="Arial" w:cs="Arial"/>
          <w:sz w:val="16"/>
          <w:szCs w:val="16"/>
        </w:rPr>
        <w:t>Уклейно</w:t>
      </w:r>
      <w:proofErr w:type="spellEnd"/>
      <w:r>
        <w:rPr>
          <w:rFonts w:ascii="Arial" w:hAnsi="Arial" w:cs="Arial"/>
          <w:sz w:val="16"/>
          <w:szCs w:val="16"/>
        </w:rPr>
        <w:t>, для ведения личного подсобного хозяйства, площадью 815 кв.м (ориентир: данный земельный участок примыкает с восточной стороны к земельному участку с кадастровым номером 53:03:0734001:37);</w:t>
      </w:r>
    </w:p>
    <w:p w:rsidR="005D27F1" w:rsidRDefault="005D27F1" w:rsidP="00806FDA">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д.Еглино</w:t>
      </w:r>
      <w:proofErr w:type="spellEnd"/>
      <w:r>
        <w:rPr>
          <w:rFonts w:ascii="Arial" w:hAnsi="Arial" w:cs="Arial"/>
          <w:sz w:val="16"/>
          <w:szCs w:val="16"/>
        </w:rPr>
        <w:t xml:space="preserve">, для ведения личного подсобного хозяйства, площадью 1065 кв.м (ориентир: данный земельный участок расположен на расстоянии ориентировочно </w:t>
      </w:r>
      <w:smartTag w:uri="urn:schemas-microsoft-com:office:smarttags" w:element="metricconverter">
        <w:smartTagPr>
          <w:attr w:name="ProductID" w:val="13 м"/>
        </w:smartTagPr>
        <w:r>
          <w:rPr>
            <w:rFonts w:ascii="Arial" w:hAnsi="Arial" w:cs="Arial"/>
            <w:sz w:val="16"/>
            <w:szCs w:val="16"/>
          </w:rPr>
          <w:t>13 м</w:t>
        </w:r>
      </w:smartTag>
      <w:r>
        <w:rPr>
          <w:rFonts w:ascii="Arial" w:hAnsi="Arial" w:cs="Arial"/>
          <w:sz w:val="16"/>
          <w:szCs w:val="16"/>
        </w:rPr>
        <w:t xml:space="preserve"> в западном направлении от земельного участка с кадастровым номером 53:03:0937001:3);</w:t>
      </w:r>
    </w:p>
    <w:p w:rsidR="005D27F1" w:rsidRDefault="005D27F1" w:rsidP="00806FDA">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д.Еглино</w:t>
      </w:r>
      <w:proofErr w:type="spellEnd"/>
      <w:r>
        <w:rPr>
          <w:rFonts w:ascii="Arial" w:hAnsi="Arial" w:cs="Arial"/>
          <w:sz w:val="16"/>
          <w:szCs w:val="16"/>
        </w:rPr>
        <w:t xml:space="preserve">, для ведения личного подсобного хозяйства, площадью 1270 кв.м (ориентир: данный земельный участок расположен на расстоянии ориентировочно </w:t>
      </w:r>
      <w:smartTag w:uri="urn:schemas-microsoft-com:office:smarttags" w:element="metricconverter">
        <w:smartTagPr>
          <w:attr w:name="ProductID" w:val="2 м"/>
        </w:smartTagPr>
        <w:r>
          <w:rPr>
            <w:rFonts w:ascii="Arial" w:hAnsi="Arial" w:cs="Arial"/>
            <w:sz w:val="16"/>
            <w:szCs w:val="16"/>
          </w:rPr>
          <w:t>2 м</w:t>
        </w:r>
      </w:smartTag>
      <w:r>
        <w:rPr>
          <w:rFonts w:ascii="Arial" w:hAnsi="Arial" w:cs="Arial"/>
          <w:sz w:val="16"/>
          <w:szCs w:val="16"/>
        </w:rPr>
        <w:t xml:space="preserve"> в восточном направлении от земельного участка с кадастровым номером 53:03:0937001:4);</w:t>
      </w:r>
    </w:p>
    <w:p w:rsidR="005D27F1" w:rsidRDefault="005D27F1" w:rsidP="00806FDA">
      <w:pPr>
        <w:ind w:left="-142" w:right="-126"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г.Валдай, ул.1-я Братская, для ведения личного подсобного хозя</w:t>
      </w:r>
      <w:r>
        <w:rPr>
          <w:rFonts w:ascii="Arial" w:hAnsi="Arial" w:cs="Arial"/>
          <w:sz w:val="16"/>
          <w:szCs w:val="16"/>
        </w:rPr>
        <w:t>й</w:t>
      </w:r>
      <w:r>
        <w:rPr>
          <w:rFonts w:ascii="Arial" w:hAnsi="Arial" w:cs="Arial"/>
          <w:sz w:val="16"/>
          <w:szCs w:val="16"/>
        </w:rPr>
        <w:t>ства,  площадью 305 кв.м, с кадастровым номером 53:03:0101017:18.</w:t>
      </w:r>
    </w:p>
    <w:p w:rsidR="005D27F1" w:rsidRDefault="005D27F1" w:rsidP="00806FDA">
      <w:pPr>
        <w:ind w:left="-142" w:right="-12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5D27F1" w:rsidRDefault="005D27F1" w:rsidP="00806FDA">
      <w:pPr>
        <w:ind w:left="-142" w:right="-126" w:firstLine="709"/>
        <w:jc w:val="both"/>
        <w:rPr>
          <w:rStyle w:val="apple-style-span"/>
        </w:rPr>
      </w:pPr>
      <w:r>
        <w:rPr>
          <w:rFonts w:ascii="Arial" w:hAnsi="Arial" w:cs="Arial"/>
          <w:sz w:val="16"/>
          <w:szCs w:val="16"/>
        </w:rPr>
        <w:t>Заявления принимаются в течение тридцати дней со дня опубликования данного сообщения (по 04.12.2017 включительно).</w:t>
      </w:r>
    </w:p>
    <w:p w:rsidR="005D27F1" w:rsidRDefault="005D27F1" w:rsidP="00806FDA">
      <w:pPr>
        <w:ind w:left="-142" w:right="-126" w:firstLine="709"/>
        <w:jc w:val="both"/>
        <w:rPr>
          <w:color w:val="252525"/>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г.Валдай,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2-25-16.</w:t>
      </w:r>
    </w:p>
    <w:p w:rsidR="005D27F1" w:rsidRDefault="005D27F1" w:rsidP="00806FDA">
      <w:pPr>
        <w:ind w:left="-142" w:right="-126"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w:t>
      </w:r>
      <w:r w:rsidR="00806FDA">
        <w:rPr>
          <w:rFonts w:ascii="Arial" w:hAnsi="Arial" w:cs="Arial"/>
          <w:sz w:val="16"/>
          <w:szCs w:val="16"/>
        </w:rPr>
        <w:t>щ</w:t>
      </w:r>
      <w:r w:rsidR="00806FDA">
        <w:rPr>
          <w:rFonts w:ascii="Arial" w:hAnsi="Arial" w:cs="Arial"/>
          <w:sz w:val="16"/>
          <w:szCs w:val="16"/>
        </w:rPr>
        <w:t>е</w:t>
      </w:r>
      <w:r w:rsidR="00806FDA">
        <w:rPr>
          <w:rFonts w:ascii="Arial" w:hAnsi="Arial" w:cs="Arial"/>
          <w:sz w:val="16"/>
          <w:szCs w:val="16"/>
        </w:rPr>
        <w:t>ст</w:t>
      </w:r>
      <w:r>
        <w:rPr>
          <w:rFonts w:ascii="Arial" w:hAnsi="Arial" w:cs="Arial"/>
          <w:sz w:val="16"/>
          <w:szCs w:val="16"/>
        </w:rPr>
        <w:t>вом Администрации муниципального района (каб.409), с 8.00 до 17.00 (перерыв на обед с 12.00 до 13.00) в рабочие дни.</w:t>
      </w:r>
    </w:p>
    <w:p w:rsidR="005D27F1" w:rsidRDefault="005D27F1" w:rsidP="00806FDA">
      <w:pPr>
        <w:ind w:left="-142" w:right="-126"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5D27F1" w:rsidRPr="009E581A" w:rsidRDefault="005D27F1" w:rsidP="00806FDA">
      <w:pPr>
        <w:pStyle w:val="2"/>
        <w:ind w:left="-142" w:right="-126"/>
        <w:rPr>
          <w:rFonts w:ascii="Arial" w:hAnsi="Arial" w:cs="Arial"/>
          <w:b/>
          <w:color w:val="000000"/>
          <w:sz w:val="20"/>
          <w:lang w:val="ru-RU"/>
        </w:rPr>
      </w:pPr>
      <w:r w:rsidRPr="009E581A">
        <w:rPr>
          <w:rFonts w:ascii="Arial" w:hAnsi="Arial" w:cs="Arial"/>
          <w:b/>
          <w:color w:val="000000"/>
          <w:sz w:val="20"/>
          <w:lang w:val="ru-RU"/>
        </w:rPr>
        <w:t>ИНФОРМАЦИОННОЕ СООБЩЕНИЕ</w:t>
      </w:r>
    </w:p>
    <w:p w:rsidR="00806FDA" w:rsidRDefault="00806FDA" w:rsidP="00806FDA">
      <w:pPr>
        <w:ind w:left="-142" w:right="-126"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w:t>
      </w:r>
      <w:r>
        <w:rPr>
          <w:rFonts w:ascii="Arial" w:hAnsi="Arial" w:cs="Arial"/>
          <w:sz w:val="16"/>
          <w:szCs w:val="16"/>
        </w:rPr>
        <w:t>ь</w:t>
      </w:r>
      <w:r>
        <w:rPr>
          <w:rFonts w:ascii="Arial" w:hAnsi="Arial" w:cs="Arial"/>
          <w:sz w:val="16"/>
          <w:szCs w:val="16"/>
        </w:rPr>
        <w:t xml:space="preserve">ного участка из земель населённых пунктов, расположенного: </w:t>
      </w:r>
    </w:p>
    <w:p w:rsidR="00806FDA" w:rsidRDefault="00806FDA" w:rsidP="00806FDA">
      <w:pPr>
        <w:ind w:left="-142" w:right="-126"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г.Валдай, ул.Санкт-Петербургская, для ведения личного подсобн</w:t>
      </w:r>
      <w:r>
        <w:rPr>
          <w:rFonts w:ascii="Arial" w:hAnsi="Arial" w:cs="Arial"/>
          <w:sz w:val="16"/>
          <w:szCs w:val="16"/>
        </w:rPr>
        <w:t>о</w:t>
      </w:r>
      <w:r>
        <w:rPr>
          <w:rFonts w:ascii="Arial" w:hAnsi="Arial" w:cs="Arial"/>
          <w:sz w:val="16"/>
          <w:szCs w:val="16"/>
        </w:rPr>
        <w:t>го хозяйства, площадью 302 кв.м (ориентир: данный земельный участок примыкает с западной стороны к земельному участку с кадастровым ном</w:t>
      </w:r>
      <w:r>
        <w:rPr>
          <w:rFonts w:ascii="Arial" w:hAnsi="Arial" w:cs="Arial"/>
          <w:sz w:val="16"/>
          <w:szCs w:val="16"/>
        </w:rPr>
        <w:t>е</w:t>
      </w:r>
      <w:r>
        <w:rPr>
          <w:rFonts w:ascii="Arial" w:hAnsi="Arial" w:cs="Arial"/>
          <w:sz w:val="16"/>
          <w:szCs w:val="16"/>
        </w:rPr>
        <w:t>ром 53:03:0103002:34).</w:t>
      </w:r>
    </w:p>
    <w:p w:rsidR="00806FDA" w:rsidRDefault="00806FDA" w:rsidP="00806FDA">
      <w:pPr>
        <w:ind w:left="-142" w:right="-12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w:t>
      </w:r>
      <w:r>
        <w:rPr>
          <w:rFonts w:ascii="Arial" w:hAnsi="Arial" w:cs="Arial"/>
          <w:sz w:val="16"/>
          <w:szCs w:val="16"/>
        </w:rPr>
        <w:t>а</w:t>
      </w:r>
      <w:r>
        <w:rPr>
          <w:rFonts w:ascii="Arial" w:hAnsi="Arial" w:cs="Arial"/>
          <w:sz w:val="16"/>
          <w:szCs w:val="16"/>
        </w:rPr>
        <w:t>же данного земельного участка.</w:t>
      </w:r>
    </w:p>
    <w:p w:rsidR="00806FDA" w:rsidRDefault="00806FDA" w:rsidP="00806FDA">
      <w:pPr>
        <w:ind w:left="-142" w:right="-126"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04.12.2017 включительно).</w:t>
      </w:r>
    </w:p>
    <w:p w:rsidR="00806FDA" w:rsidRDefault="00806FDA" w:rsidP="00806FDA">
      <w:pPr>
        <w:ind w:left="-142" w:right="-126"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г.Валдай,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2-25-16.</w:t>
      </w:r>
    </w:p>
    <w:p w:rsidR="00806FDA" w:rsidRDefault="00806FDA" w:rsidP="00806FDA">
      <w:pPr>
        <w:ind w:left="-142" w:right="-126" w:firstLine="709"/>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w:t>
      </w:r>
      <w:r>
        <w:rPr>
          <w:rFonts w:ascii="Arial" w:hAnsi="Arial" w:cs="Arial"/>
          <w:sz w:val="16"/>
          <w:szCs w:val="16"/>
        </w:rPr>
        <w:t>т</w:t>
      </w:r>
      <w:r>
        <w:rPr>
          <w:rFonts w:ascii="Arial" w:hAnsi="Arial" w:cs="Arial"/>
          <w:sz w:val="16"/>
          <w:szCs w:val="16"/>
        </w:rPr>
        <w:t>вом Администрации муниципального района (каб.409), с 8.00 до 17.00 (перерыв на обед с 12.00 до 13.00) в рабочие дни.</w:t>
      </w:r>
    </w:p>
    <w:p w:rsidR="00806FDA" w:rsidRDefault="00806FDA" w:rsidP="00806FDA">
      <w:pPr>
        <w:ind w:left="-142" w:right="-126"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земельный участок предоставляется на торгах. </w:t>
      </w:r>
    </w:p>
    <w:p w:rsidR="00386192" w:rsidRPr="00386192" w:rsidRDefault="00386192" w:rsidP="00806FDA">
      <w:pPr>
        <w:pStyle w:val="2"/>
        <w:ind w:left="-142" w:right="-126"/>
        <w:rPr>
          <w:rFonts w:ascii="Arial" w:hAnsi="Arial" w:cs="Arial"/>
          <w:color w:val="000000"/>
          <w:sz w:val="16"/>
          <w:szCs w:val="16"/>
        </w:rPr>
      </w:pPr>
      <w:r w:rsidRPr="00386192">
        <w:rPr>
          <w:rFonts w:ascii="Arial" w:hAnsi="Arial" w:cs="Arial"/>
          <w:color w:val="000000"/>
          <w:sz w:val="16"/>
          <w:szCs w:val="16"/>
        </w:rPr>
        <w:t>АДМИНИСТРАЦИЯ ВАЛДАЙСКОГО МУНИЦИПАЛЬНОГО РАЙОНА</w:t>
      </w:r>
    </w:p>
    <w:p w:rsidR="00386192" w:rsidRPr="00386192" w:rsidRDefault="00386192" w:rsidP="00806FDA">
      <w:pPr>
        <w:pStyle w:val="3"/>
        <w:ind w:left="-142" w:right="-126"/>
        <w:rPr>
          <w:rFonts w:ascii="Arial" w:hAnsi="Arial" w:cs="Arial"/>
          <w:b w:val="0"/>
          <w:color w:val="000000"/>
          <w:sz w:val="16"/>
          <w:szCs w:val="16"/>
        </w:rPr>
      </w:pPr>
      <w:r w:rsidRPr="00386192">
        <w:rPr>
          <w:rFonts w:ascii="Arial" w:hAnsi="Arial" w:cs="Arial"/>
          <w:b w:val="0"/>
          <w:sz w:val="16"/>
          <w:szCs w:val="16"/>
        </w:rPr>
        <w:t>П О С Т А Н О В Л Е Н И Е</w:t>
      </w:r>
      <w:r w:rsidR="00A42213">
        <w:rPr>
          <w:rFonts w:ascii="Arial" w:hAnsi="Arial" w:cs="Arial"/>
          <w:b w:val="0"/>
          <w:sz w:val="16"/>
          <w:szCs w:val="16"/>
          <w:lang w:val="ru-RU"/>
        </w:rPr>
        <w:t xml:space="preserve"> </w:t>
      </w:r>
      <w:r w:rsidRPr="00386192">
        <w:rPr>
          <w:rFonts w:ascii="Arial" w:hAnsi="Arial" w:cs="Arial"/>
          <w:b w:val="0"/>
          <w:sz w:val="16"/>
          <w:szCs w:val="16"/>
        </w:rPr>
        <w:t xml:space="preserve"> 30.10.2017 № 2205    </w:t>
      </w:r>
    </w:p>
    <w:p w:rsidR="00386192" w:rsidRDefault="00386192" w:rsidP="00806FDA">
      <w:pPr>
        <w:pStyle w:val="ConsPlusTitle"/>
        <w:widowControl/>
        <w:ind w:left="-142" w:right="-126"/>
        <w:jc w:val="center"/>
        <w:rPr>
          <w:rFonts w:ascii="Arial" w:hAnsi="Arial" w:cs="Arial"/>
          <w:sz w:val="16"/>
          <w:szCs w:val="16"/>
        </w:rPr>
      </w:pPr>
      <w:r>
        <w:rPr>
          <w:rFonts w:ascii="Arial" w:hAnsi="Arial" w:cs="Arial"/>
          <w:sz w:val="16"/>
          <w:szCs w:val="16"/>
        </w:rPr>
        <w:t>Об утверждении отчета об исполнении бюджета Валдайского городского поселения за 9 месяцев 2017 года</w:t>
      </w:r>
    </w:p>
    <w:p w:rsidR="00386192" w:rsidRDefault="00386192" w:rsidP="00806FDA">
      <w:pPr>
        <w:ind w:left="-142" w:right="-126" w:firstLine="720"/>
        <w:jc w:val="both"/>
        <w:rPr>
          <w:rFonts w:ascii="Arial" w:hAnsi="Arial" w:cs="Arial"/>
          <w:b/>
          <w:snapToGrid w:val="0"/>
          <w:sz w:val="16"/>
          <w:szCs w:val="16"/>
        </w:rPr>
      </w:pPr>
      <w:r>
        <w:rPr>
          <w:rFonts w:ascii="Arial" w:hAnsi="Arial" w:cs="Arial"/>
          <w:snapToGrid w:val="0"/>
          <w:sz w:val="16"/>
          <w:szCs w:val="16"/>
        </w:rPr>
        <w:t>В соответствии со статьёй 30 Положения о бюджетном процессе в Валдайском городском поселении, утвержденного решением Думы Валда</w:t>
      </w:r>
      <w:r>
        <w:rPr>
          <w:rFonts w:ascii="Arial" w:hAnsi="Arial" w:cs="Arial"/>
          <w:snapToGrid w:val="0"/>
          <w:sz w:val="16"/>
          <w:szCs w:val="16"/>
        </w:rPr>
        <w:t>й</w:t>
      </w:r>
      <w:r>
        <w:rPr>
          <w:rFonts w:ascii="Arial" w:hAnsi="Arial" w:cs="Arial"/>
          <w:snapToGrid w:val="0"/>
          <w:sz w:val="16"/>
          <w:szCs w:val="16"/>
        </w:rPr>
        <w:t xml:space="preserve">ского муниципального района от 30.03.2016 № 34 Администрация Валдайского муниципального района  </w:t>
      </w:r>
      <w:r>
        <w:rPr>
          <w:rFonts w:ascii="Arial" w:hAnsi="Arial" w:cs="Arial"/>
          <w:b/>
          <w:snapToGrid w:val="0"/>
          <w:sz w:val="16"/>
          <w:szCs w:val="16"/>
        </w:rPr>
        <w:t>ПОСТАНОВЛЯЕТ:</w:t>
      </w:r>
    </w:p>
    <w:p w:rsidR="00386192" w:rsidRDefault="00386192" w:rsidP="00806FDA">
      <w:pPr>
        <w:ind w:left="-142" w:right="-126" w:firstLine="720"/>
        <w:jc w:val="both"/>
        <w:rPr>
          <w:rFonts w:ascii="Arial" w:hAnsi="Arial" w:cs="Arial"/>
          <w:snapToGrid w:val="0"/>
          <w:sz w:val="16"/>
          <w:szCs w:val="16"/>
        </w:rPr>
      </w:pPr>
      <w:r>
        <w:rPr>
          <w:rFonts w:ascii="Arial" w:hAnsi="Arial" w:cs="Arial"/>
          <w:snapToGrid w:val="0"/>
          <w:sz w:val="16"/>
          <w:szCs w:val="16"/>
        </w:rPr>
        <w:t>1. Утвердить прилагаемые отчет об исполнении бюджета Валдайского городского поселения за 3 квартал 2017 года и информацию об испол</w:t>
      </w:r>
      <w:r>
        <w:rPr>
          <w:rFonts w:ascii="Arial" w:hAnsi="Arial" w:cs="Arial"/>
          <w:snapToGrid w:val="0"/>
          <w:sz w:val="16"/>
          <w:szCs w:val="16"/>
        </w:rPr>
        <w:t>ь</w:t>
      </w:r>
      <w:r>
        <w:rPr>
          <w:rFonts w:ascii="Arial" w:hAnsi="Arial" w:cs="Arial"/>
          <w:snapToGrid w:val="0"/>
          <w:sz w:val="16"/>
          <w:szCs w:val="16"/>
        </w:rPr>
        <w:t xml:space="preserve">зовании резервного фонда Валдайского городского поселения. </w:t>
      </w:r>
    </w:p>
    <w:p w:rsidR="00386192" w:rsidRDefault="00386192" w:rsidP="00806FDA">
      <w:pPr>
        <w:ind w:left="-142" w:right="-126" w:firstLine="720"/>
        <w:jc w:val="both"/>
        <w:rPr>
          <w:rFonts w:ascii="Arial" w:hAnsi="Arial" w:cs="Arial"/>
          <w:snapToGrid w:val="0"/>
          <w:sz w:val="16"/>
          <w:szCs w:val="16"/>
        </w:rPr>
      </w:pPr>
      <w:r>
        <w:rPr>
          <w:rFonts w:ascii="Arial" w:hAnsi="Arial" w:cs="Arial"/>
          <w:snapToGrid w:val="0"/>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napToGrid w:val="0"/>
          <w:sz w:val="16"/>
          <w:szCs w:val="16"/>
        </w:rPr>
        <w:t>и</w:t>
      </w:r>
      <w:r>
        <w:rPr>
          <w:rFonts w:ascii="Arial" w:hAnsi="Arial" w:cs="Arial"/>
          <w:snapToGrid w:val="0"/>
          <w:sz w:val="16"/>
          <w:szCs w:val="16"/>
        </w:rPr>
        <w:t>пального района в сети «Интернет».</w:t>
      </w:r>
    </w:p>
    <w:p w:rsidR="00386192" w:rsidRDefault="00386192" w:rsidP="00806FDA">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386192" w:rsidRDefault="00386192" w:rsidP="00806FDA">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t xml:space="preserve">О.Я.Рудина     </w:t>
      </w:r>
    </w:p>
    <w:p w:rsidR="00386192" w:rsidRDefault="00386192" w:rsidP="00806FDA">
      <w:pPr>
        <w:ind w:left="709" w:hanging="709"/>
        <w:rPr>
          <w:rFonts w:ascii="Arial" w:hAnsi="Arial" w:cs="Arial"/>
          <w:b/>
          <w:sz w:val="16"/>
          <w:szCs w:val="16"/>
        </w:rPr>
      </w:pPr>
      <w:r>
        <w:rPr>
          <w:rFonts w:ascii="Arial" w:hAnsi="Arial" w:cs="Arial"/>
          <w:b/>
          <w:sz w:val="16"/>
          <w:szCs w:val="16"/>
        </w:rPr>
        <w:t xml:space="preserve">                                            </w:t>
      </w:r>
    </w:p>
    <w:tbl>
      <w:tblPr>
        <w:tblW w:w="14031" w:type="dxa"/>
        <w:tblInd w:w="-114" w:type="dxa"/>
        <w:tblLayout w:type="fixed"/>
        <w:tblLook w:val="04A0"/>
      </w:tblPr>
      <w:tblGrid>
        <w:gridCol w:w="207"/>
        <w:gridCol w:w="299"/>
        <w:gridCol w:w="3197"/>
        <w:gridCol w:w="706"/>
        <w:gridCol w:w="564"/>
        <w:gridCol w:w="352"/>
        <w:gridCol w:w="426"/>
        <w:gridCol w:w="540"/>
        <w:gridCol w:w="168"/>
        <w:gridCol w:w="346"/>
        <w:gridCol w:w="32"/>
        <w:gridCol w:w="275"/>
        <w:gridCol w:w="136"/>
        <w:gridCol w:w="62"/>
        <w:gridCol w:w="14"/>
        <w:gridCol w:w="66"/>
        <w:gridCol w:w="745"/>
        <w:gridCol w:w="78"/>
        <w:gridCol w:w="158"/>
        <w:gridCol w:w="215"/>
        <w:gridCol w:w="363"/>
        <w:gridCol w:w="25"/>
        <w:gridCol w:w="258"/>
        <w:gridCol w:w="142"/>
        <w:gridCol w:w="386"/>
        <w:gridCol w:w="385"/>
        <w:gridCol w:w="363"/>
        <w:gridCol w:w="156"/>
        <w:gridCol w:w="797"/>
        <w:gridCol w:w="163"/>
        <w:gridCol w:w="316"/>
        <w:gridCol w:w="236"/>
        <w:gridCol w:w="277"/>
        <w:gridCol w:w="284"/>
        <w:gridCol w:w="42"/>
        <w:gridCol w:w="194"/>
        <w:gridCol w:w="236"/>
        <w:gridCol w:w="561"/>
        <w:gridCol w:w="261"/>
      </w:tblGrid>
      <w:tr w:rsidR="00386192" w:rsidTr="009E581A">
        <w:trPr>
          <w:gridAfter w:val="9"/>
          <w:wAfter w:w="2407" w:type="dxa"/>
          <w:trHeight w:val="57"/>
        </w:trPr>
        <w:tc>
          <w:tcPr>
            <w:tcW w:w="11624" w:type="dxa"/>
            <w:gridSpan w:val="30"/>
            <w:noWrap/>
            <w:tcMar>
              <w:left w:w="28" w:type="dxa"/>
              <w:right w:w="28" w:type="dxa"/>
            </w:tcMar>
            <w:vAlign w:val="center"/>
            <w:hideMark/>
          </w:tcPr>
          <w:p w:rsidR="00386192" w:rsidRDefault="00386192" w:rsidP="00806FDA">
            <w:pPr>
              <w:ind w:left="252"/>
              <w:jc w:val="center"/>
              <w:rPr>
                <w:rFonts w:ascii="Arial" w:hAnsi="Arial" w:cs="Arial"/>
                <w:color w:val="000000"/>
                <w:sz w:val="16"/>
                <w:szCs w:val="16"/>
              </w:rPr>
            </w:pPr>
            <w:r>
              <w:rPr>
                <w:rFonts w:ascii="Arial" w:hAnsi="Arial" w:cs="Arial"/>
                <w:color w:val="000000"/>
                <w:sz w:val="16"/>
                <w:szCs w:val="16"/>
              </w:rPr>
              <w:t>УТВЕРЖДЕН</w:t>
            </w:r>
            <w:r w:rsidR="00806FDA">
              <w:rPr>
                <w:rFonts w:ascii="Arial" w:hAnsi="Arial" w:cs="Arial"/>
                <w:color w:val="000000"/>
                <w:sz w:val="16"/>
                <w:szCs w:val="16"/>
              </w:rPr>
              <w:t xml:space="preserve"> </w:t>
            </w:r>
            <w:r>
              <w:rPr>
                <w:rFonts w:ascii="Arial" w:hAnsi="Arial" w:cs="Arial"/>
                <w:color w:val="000000"/>
                <w:sz w:val="16"/>
                <w:szCs w:val="16"/>
              </w:rPr>
              <w:t xml:space="preserve">постановлением Администрации  муниципального района от 30.10.2017 № 2205 </w:t>
            </w:r>
          </w:p>
        </w:tc>
      </w:tr>
      <w:tr w:rsidR="00386192" w:rsidTr="009E581A">
        <w:trPr>
          <w:gridAfter w:val="9"/>
          <w:wAfter w:w="2407" w:type="dxa"/>
          <w:trHeight w:val="57"/>
        </w:trPr>
        <w:tc>
          <w:tcPr>
            <w:tcW w:w="11624" w:type="dxa"/>
            <w:gridSpan w:val="30"/>
            <w:noWrap/>
            <w:tcMar>
              <w:left w:w="28" w:type="dxa"/>
              <w:right w:w="28" w:type="dxa"/>
            </w:tcMar>
            <w:hideMark/>
          </w:tcPr>
          <w:p w:rsidR="00386192" w:rsidRDefault="00386192" w:rsidP="00806FDA">
            <w:pPr>
              <w:jc w:val="center"/>
              <w:rPr>
                <w:rFonts w:ascii="Arial" w:hAnsi="Arial" w:cs="Arial"/>
                <w:b/>
                <w:bCs/>
                <w:color w:val="000000"/>
                <w:sz w:val="16"/>
                <w:szCs w:val="16"/>
              </w:rPr>
            </w:pPr>
            <w:r>
              <w:rPr>
                <w:rFonts w:ascii="Arial" w:hAnsi="Arial" w:cs="Arial"/>
                <w:b/>
                <w:bCs/>
                <w:color w:val="000000"/>
                <w:sz w:val="16"/>
                <w:szCs w:val="16"/>
              </w:rPr>
              <w:t>ОТЧЕТ</w:t>
            </w:r>
          </w:p>
        </w:tc>
      </w:tr>
      <w:tr w:rsidR="00386192" w:rsidTr="009E581A">
        <w:trPr>
          <w:gridAfter w:val="9"/>
          <w:wAfter w:w="2407" w:type="dxa"/>
          <w:trHeight w:val="57"/>
        </w:trPr>
        <w:tc>
          <w:tcPr>
            <w:tcW w:w="11624" w:type="dxa"/>
            <w:gridSpan w:val="30"/>
            <w:noWrap/>
            <w:tcMar>
              <w:left w:w="28" w:type="dxa"/>
              <w:right w:w="28" w:type="dxa"/>
            </w:tcMar>
            <w:hideMark/>
          </w:tcPr>
          <w:p w:rsidR="00386192" w:rsidRDefault="00386192" w:rsidP="00806FDA">
            <w:pPr>
              <w:jc w:val="center"/>
              <w:rPr>
                <w:rFonts w:ascii="Arial" w:hAnsi="Arial" w:cs="Arial"/>
                <w:color w:val="000000"/>
                <w:sz w:val="16"/>
                <w:szCs w:val="16"/>
              </w:rPr>
            </w:pPr>
            <w:r>
              <w:rPr>
                <w:rFonts w:ascii="Arial" w:hAnsi="Arial" w:cs="Arial"/>
                <w:color w:val="000000"/>
                <w:sz w:val="16"/>
                <w:szCs w:val="16"/>
              </w:rPr>
              <w:t>об исполнении бюджета Валдайского городского поселения за 9 месяцев 2017 года</w:t>
            </w:r>
          </w:p>
        </w:tc>
      </w:tr>
      <w:tr w:rsidR="00386192" w:rsidTr="009E581A">
        <w:trPr>
          <w:gridAfter w:val="4"/>
          <w:wAfter w:w="1252" w:type="dxa"/>
          <w:trHeight w:val="57"/>
        </w:trPr>
        <w:tc>
          <w:tcPr>
            <w:tcW w:w="3703" w:type="dxa"/>
            <w:gridSpan w:val="3"/>
            <w:noWrap/>
            <w:tcMar>
              <w:left w:w="28" w:type="dxa"/>
              <w:right w:w="28" w:type="dxa"/>
            </w:tcMar>
            <w:vAlign w:val="center"/>
          </w:tcPr>
          <w:p w:rsidR="00386192" w:rsidRDefault="00386192" w:rsidP="00806FDA">
            <w:pPr>
              <w:jc w:val="center"/>
              <w:rPr>
                <w:rFonts w:ascii="Arial" w:hAnsi="Arial" w:cs="Arial"/>
                <w:color w:val="000000"/>
                <w:sz w:val="16"/>
                <w:szCs w:val="16"/>
              </w:rPr>
            </w:pPr>
          </w:p>
        </w:tc>
        <w:tc>
          <w:tcPr>
            <w:tcW w:w="706" w:type="dxa"/>
            <w:noWrap/>
            <w:tcMar>
              <w:left w:w="28" w:type="dxa"/>
              <w:right w:w="28" w:type="dxa"/>
            </w:tcMar>
            <w:vAlign w:val="center"/>
          </w:tcPr>
          <w:p w:rsidR="00386192" w:rsidRDefault="00386192" w:rsidP="00806FDA">
            <w:pPr>
              <w:jc w:val="center"/>
              <w:rPr>
                <w:rFonts w:ascii="Arial" w:hAnsi="Arial" w:cs="Arial"/>
                <w:color w:val="000000"/>
                <w:sz w:val="16"/>
                <w:szCs w:val="16"/>
              </w:rPr>
            </w:pPr>
          </w:p>
        </w:tc>
        <w:tc>
          <w:tcPr>
            <w:tcW w:w="564" w:type="dxa"/>
            <w:noWrap/>
            <w:tcMar>
              <w:left w:w="28" w:type="dxa"/>
              <w:right w:w="28" w:type="dxa"/>
            </w:tcMar>
            <w:vAlign w:val="center"/>
          </w:tcPr>
          <w:p w:rsidR="00386192" w:rsidRDefault="00386192" w:rsidP="00806FDA">
            <w:pPr>
              <w:jc w:val="center"/>
              <w:rPr>
                <w:rFonts w:ascii="Arial" w:hAnsi="Arial" w:cs="Arial"/>
                <w:color w:val="000000"/>
                <w:sz w:val="16"/>
                <w:szCs w:val="16"/>
              </w:rPr>
            </w:pPr>
          </w:p>
        </w:tc>
        <w:tc>
          <w:tcPr>
            <w:tcW w:w="1318" w:type="dxa"/>
            <w:gridSpan w:val="3"/>
            <w:noWrap/>
            <w:tcMar>
              <w:left w:w="28" w:type="dxa"/>
              <w:right w:w="28" w:type="dxa"/>
            </w:tcMar>
          </w:tcPr>
          <w:p w:rsidR="00386192" w:rsidRDefault="00386192" w:rsidP="00806FDA">
            <w:pPr>
              <w:jc w:val="center"/>
              <w:rPr>
                <w:rFonts w:ascii="Arial" w:hAnsi="Arial" w:cs="Arial"/>
                <w:color w:val="000000"/>
                <w:sz w:val="16"/>
                <w:szCs w:val="16"/>
              </w:rPr>
            </w:pPr>
          </w:p>
        </w:tc>
        <w:tc>
          <w:tcPr>
            <w:tcW w:w="821" w:type="dxa"/>
            <w:gridSpan w:val="4"/>
            <w:noWrap/>
            <w:tcMar>
              <w:left w:w="28" w:type="dxa"/>
              <w:right w:w="28" w:type="dxa"/>
            </w:tcMar>
          </w:tcPr>
          <w:p w:rsidR="00386192" w:rsidRDefault="00386192" w:rsidP="00806FDA">
            <w:pPr>
              <w:rPr>
                <w:rFonts w:ascii="Arial" w:hAnsi="Arial" w:cs="Arial"/>
                <w:color w:val="000000"/>
                <w:sz w:val="16"/>
                <w:szCs w:val="16"/>
              </w:rPr>
            </w:pPr>
          </w:p>
        </w:tc>
        <w:tc>
          <w:tcPr>
            <w:tcW w:w="1023" w:type="dxa"/>
            <w:gridSpan w:val="5"/>
            <w:noWrap/>
            <w:tcMar>
              <w:left w:w="28" w:type="dxa"/>
              <w:right w:w="28" w:type="dxa"/>
            </w:tcMar>
          </w:tcPr>
          <w:p w:rsidR="00386192" w:rsidRDefault="00386192" w:rsidP="00806FDA">
            <w:pPr>
              <w:rPr>
                <w:rFonts w:ascii="Arial" w:hAnsi="Arial" w:cs="Arial"/>
                <w:color w:val="000000"/>
                <w:sz w:val="16"/>
                <w:szCs w:val="16"/>
              </w:rPr>
            </w:pPr>
          </w:p>
        </w:tc>
        <w:tc>
          <w:tcPr>
            <w:tcW w:w="3805" w:type="dxa"/>
            <w:gridSpan w:val="14"/>
            <w:noWrap/>
            <w:tcMar>
              <w:left w:w="28" w:type="dxa"/>
              <w:right w:w="28" w:type="dxa"/>
            </w:tcMar>
          </w:tcPr>
          <w:p w:rsidR="00386192" w:rsidRDefault="00386192" w:rsidP="00806FDA">
            <w:pPr>
              <w:rPr>
                <w:rFonts w:ascii="Arial" w:hAnsi="Arial" w:cs="Arial"/>
                <w:color w:val="000000"/>
                <w:sz w:val="16"/>
                <w:szCs w:val="16"/>
              </w:rPr>
            </w:pPr>
          </w:p>
        </w:tc>
        <w:tc>
          <w:tcPr>
            <w:tcW w:w="839" w:type="dxa"/>
            <w:gridSpan w:val="4"/>
            <w:noWrap/>
            <w:tcMar>
              <w:left w:w="28" w:type="dxa"/>
              <w:right w:w="28" w:type="dxa"/>
            </w:tcMar>
          </w:tcPr>
          <w:p w:rsidR="00386192" w:rsidRDefault="00386192" w:rsidP="00806FDA">
            <w:pPr>
              <w:jc w:val="center"/>
              <w:rPr>
                <w:rFonts w:ascii="Arial" w:hAnsi="Arial" w:cs="Arial"/>
                <w:color w:val="000000"/>
                <w:sz w:val="16"/>
                <w:szCs w:val="16"/>
              </w:rPr>
            </w:pPr>
          </w:p>
        </w:tc>
      </w:tr>
      <w:tr w:rsidR="00386192" w:rsidTr="009E581A">
        <w:trPr>
          <w:gridAfter w:val="9"/>
          <w:wAfter w:w="2407" w:type="dxa"/>
          <w:trHeight w:val="57"/>
        </w:trPr>
        <w:tc>
          <w:tcPr>
            <w:tcW w:w="3703" w:type="dxa"/>
            <w:gridSpan w:val="3"/>
            <w:noWrap/>
            <w:tcMar>
              <w:left w:w="28" w:type="dxa"/>
              <w:right w:w="28" w:type="dxa"/>
            </w:tcMar>
            <w:vAlign w:val="center"/>
          </w:tcPr>
          <w:p w:rsidR="00386192" w:rsidRDefault="00386192" w:rsidP="00806FDA">
            <w:pPr>
              <w:rPr>
                <w:rFonts w:ascii="Arial" w:hAnsi="Arial" w:cs="Arial"/>
                <w:color w:val="000000"/>
                <w:sz w:val="16"/>
                <w:szCs w:val="16"/>
              </w:rPr>
            </w:pPr>
          </w:p>
        </w:tc>
        <w:tc>
          <w:tcPr>
            <w:tcW w:w="706" w:type="dxa"/>
            <w:noWrap/>
            <w:tcMar>
              <w:left w:w="28" w:type="dxa"/>
              <w:right w:w="28" w:type="dxa"/>
            </w:tcMar>
            <w:vAlign w:val="center"/>
          </w:tcPr>
          <w:p w:rsidR="00386192" w:rsidRDefault="00386192" w:rsidP="00806FDA">
            <w:pPr>
              <w:jc w:val="center"/>
              <w:rPr>
                <w:rFonts w:ascii="Arial" w:hAnsi="Arial" w:cs="Arial"/>
                <w:color w:val="000000"/>
                <w:sz w:val="16"/>
                <w:szCs w:val="16"/>
              </w:rPr>
            </w:pPr>
          </w:p>
        </w:tc>
        <w:tc>
          <w:tcPr>
            <w:tcW w:w="564" w:type="dxa"/>
            <w:noWrap/>
            <w:tcMar>
              <w:left w:w="28" w:type="dxa"/>
              <w:right w:w="28" w:type="dxa"/>
            </w:tcMar>
            <w:vAlign w:val="center"/>
          </w:tcPr>
          <w:p w:rsidR="00386192" w:rsidRDefault="00386192" w:rsidP="00806FDA">
            <w:pPr>
              <w:jc w:val="center"/>
              <w:rPr>
                <w:rFonts w:ascii="Arial" w:hAnsi="Arial" w:cs="Arial"/>
                <w:color w:val="000000"/>
                <w:sz w:val="16"/>
                <w:szCs w:val="16"/>
              </w:rPr>
            </w:pPr>
          </w:p>
        </w:tc>
        <w:tc>
          <w:tcPr>
            <w:tcW w:w="1318" w:type="dxa"/>
            <w:gridSpan w:val="3"/>
            <w:noWrap/>
            <w:tcMar>
              <w:left w:w="28" w:type="dxa"/>
              <w:right w:w="28" w:type="dxa"/>
            </w:tcMar>
          </w:tcPr>
          <w:p w:rsidR="00386192" w:rsidRDefault="00386192" w:rsidP="00806FDA">
            <w:pPr>
              <w:rPr>
                <w:rFonts w:ascii="Arial" w:hAnsi="Arial" w:cs="Arial"/>
                <w:color w:val="000000"/>
                <w:sz w:val="16"/>
                <w:szCs w:val="16"/>
              </w:rPr>
            </w:pPr>
          </w:p>
        </w:tc>
        <w:tc>
          <w:tcPr>
            <w:tcW w:w="821" w:type="dxa"/>
            <w:gridSpan w:val="4"/>
            <w:noWrap/>
            <w:tcMar>
              <w:left w:w="28" w:type="dxa"/>
              <w:right w:w="28" w:type="dxa"/>
            </w:tcMar>
          </w:tcPr>
          <w:p w:rsidR="00386192" w:rsidRDefault="00386192" w:rsidP="00806FDA">
            <w:pPr>
              <w:rPr>
                <w:rFonts w:ascii="Arial" w:hAnsi="Arial" w:cs="Arial"/>
                <w:color w:val="000000"/>
                <w:sz w:val="16"/>
                <w:szCs w:val="16"/>
              </w:rPr>
            </w:pPr>
          </w:p>
        </w:tc>
        <w:tc>
          <w:tcPr>
            <w:tcW w:w="1023" w:type="dxa"/>
            <w:gridSpan w:val="5"/>
            <w:noWrap/>
            <w:tcMar>
              <w:left w:w="28" w:type="dxa"/>
              <w:right w:w="28" w:type="dxa"/>
            </w:tcMar>
          </w:tcPr>
          <w:p w:rsidR="00386192" w:rsidRDefault="00386192" w:rsidP="00806FDA">
            <w:pPr>
              <w:rPr>
                <w:rFonts w:ascii="Arial" w:hAnsi="Arial" w:cs="Arial"/>
                <w:color w:val="000000"/>
                <w:sz w:val="16"/>
                <w:szCs w:val="16"/>
              </w:rPr>
            </w:pPr>
          </w:p>
        </w:tc>
        <w:tc>
          <w:tcPr>
            <w:tcW w:w="236" w:type="dxa"/>
            <w:gridSpan w:val="2"/>
            <w:noWrap/>
            <w:tcMar>
              <w:left w:w="28" w:type="dxa"/>
              <w:right w:w="28" w:type="dxa"/>
            </w:tcMar>
          </w:tcPr>
          <w:p w:rsidR="00386192" w:rsidRDefault="00386192" w:rsidP="00806FDA">
            <w:pPr>
              <w:rPr>
                <w:rFonts w:ascii="Arial" w:hAnsi="Arial" w:cs="Arial"/>
                <w:color w:val="000000"/>
                <w:sz w:val="16"/>
                <w:szCs w:val="16"/>
              </w:rPr>
            </w:pPr>
          </w:p>
        </w:tc>
        <w:tc>
          <w:tcPr>
            <w:tcW w:w="3253" w:type="dxa"/>
            <w:gridSpan w:val="11"/>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color w:val="000000"/>
                <w:sz w:val="16"/>
                <w:szCs w:val="16"/>
              </w:rPr>
            </w:pPr>
            <w:r>
              <w:rPr>
                <w:rFonts w:ascii="Arial" w:hAnsi="Arial" w:cs="Arial"/>
                <w:color w:val="000000"/>
                <w:sz w:val="16"/>
                <w:szCs w:val="16"/>
              </w:rPr>
              <w:t>КОДЫ</w:t>
            </w:r>
          </w:p>
        </w:tc>
      </w:tr>
      <w:tr w:rsidR="00386192" w:rsidTr="009E581A">
        <w:trPr>
          <w:gridAfter w:val="9"/>
          <w:wAfter w:w="2407" w:type="dxa"/>
          <w:trHeight w:val="57"/>
        </w:trPr>
        <w:tc>
          <w:tcPr>
            <w:tcW w:w="3703" w:type="dxa"/>
            <w:gridSpan w:val="3"/>
            <w:noWrap/>
            <w:tcMar>
              <w:left w:w="28" w:type="dxa"/>
              <w:right w:w="28" w:type="dxa"/>
            </w:tcMar>
            <w:vAlign w:val="center"/>
          </w:tcPr>
          <w:p w:rsidR="00386192" w:rsidRDefault="00386192" w:rsidP="00806FDA">
            <w:pPr>
              <w:rPr>
                <w:rFonts w:ascii="Arial" w:hAnsi="Arial" w:cs="Arial"/>
                <w:color w:val="000000"/>
                <w:sz w:val="16"/>
                <w:szCs w:val="16"/>
              </w:rPr>
            </w:pPr>
          </w:p>
        </w:tc>
        <w:tc>
          <w:tcPr>
            <w:tcW w:w="706" w:type="dxa"/>
            <w:noWrap/>
            <w:tcMar>
              <w:left w:w="28" w:type="dxa"/>
              <w:right w:w="28" w:type="dxa"/>
            </w:tcMar>
            <w:vAlign w:val="center"/>
          </w:tcPr>
          <w:p w:rsidR="00386192" w:rsidRDefault="00386192" w:rsidP="00806FDA">
            <w:pPr>
              <w:jc w:val="center"/>
              <w:rPr>
                <w:rFonts w:ascii="Arial" w:hAnsi="Arial" w:cs="Arial"/>
                <w:color w:val="000000"/>
                <w:sz w:val="16"/>
                <w:szCs w:val="16"/>
              </w:rPr>
            </w:pPr>
          </w:p>
        </w:tc>
        <w:tc>
          <w:tcPr>
            <w:tcW w:w="564" w:type="dxa"/>
            <w:noWrap/>
            <w:tcMar>
              <w:left w:w="28" w:type="dxa"/>
              <w:right w:w="28" w:type="dxa"/>
            </w:tcMar>
            <w:vAlign w:val="center"/>
          </w:tcPr>
          <w:p w:rsidR="00386192" w:rsidRDefault="00386192" w:rsidP="00806FDA">
            <w:pPr>
              <w:jc w:val="center"/>
              <w:rPr>
                <w:rFonts w:ascii="Arial" w:hAnsi="Arial" w:cs="Arial"/>
                <w:color w:val="000000"/>
                <w:sz w:val="16"/>
                <w:szCs w:val="16"/>
              </w:rPr>
            </w:pPr>
          </w:p>
        </w:tc>
        <w:tc>
          <w:tcPr>
            <w:tcW w:w="1318" w:type="dxa"/>
            <w:gridSpan w:val="3"/>
            <w:noWrap/>
            <w:tcMar>
              <w:left w:w="28" w:type="dxa"/>
              <w:right w:w="28" w:type="dxa"/>
            </w:tcMar>
          </w:tcPr>
          <w:p w:rsidR="00386192" w:rsidRDefault="00386192" w:rsidP="00806FDA">
            <w:pPr>
              <w:rPr>
                <w:rFonts w:ascii="Arial" w:hAnsi="Arial" w:cs="Arial"/>
                <w:color w:val="000000"/>
                <w:sz w:val="16"/>
                <w:szCs w:val="16"/>
              </w:rPr>
            </w:pPr>
          </w:p>
        </w:tc>
        <w:tc>
          <w:tcPr>
            <w:tcW w:w="821" w:type="dxa"/>
            <w:gridSpan w:val="4"/>
            <w:noWrap/>
            <w:tcMar>
              <w:left w:w="28" w:type="dxa"/>
              <w:right w:w="28" w:type="dxa"/>
            </w:tcMar>
          </w:tcPr>
          <w:p w:rsidR="00386192" w:rsidRDefault="00386192" w:rsidP="00806FDA">
            <w:pPr>
              <w:rPr>
                <w:rFonts w:ascii="Arial" w:hAnsi="Arial" w:cs="Arial"/>
                <w:color w:val="000000"/>
                <w:sz w:val="16"/>
                <w:szCs w:val="16"/>
              </w:rPr>
            </w:pPr>
          </w:p>
        </w:tc>
        <w:tc>
          <w:tcPr>
            <w:tcW w:w="1023" w:type="dxa"/>
            <w:gridSpan w:val="5"/>
            <w:noWrap/>
            <w:tcMar>
              <w:left w:w="28" w:type="dxa"/>
              <w:right w:w="28" w:type="dxa"/>
            </w:tcMar>
          </w:tcPr>
          <w:p w:rsidR="00386192" w:rsidRDefault="00386192" w:rsidP="00806FDA">
            <w:pPr>
              <w:rPr>
                <w:rFonts w:ascii="Arial" w:hAnsi="Arial" w:cs="Arial"/>
                <w:color w:val="000000"/>
                <w:sz w:val="16"/>
                <w:szCs w:val="16"/>
              </w:rPr>
            </w:pPr>
          </w:p>
        </w:tc>
        <w:tc>
          <w:tcPr>
            <w:tcW w:w="236" w:type="dxa"/>
            <w:gridSpan w:val="2"/>
            <w:noWrap/>
            <w:tcMar>
              <w:left w:w="28" w:type="dxa"/>
              <w:right w:w="28" w:type="dxa"/>
            </w:tcMar>
          </w:tcPr>
          <w:p w:rsidR="00386192" w:rsidRDefault="00386192" w:rsidP="00806FDA">
            <w:pPr>
              <w:rPr>
                <w:rFonts w:ascii="Arial" w:hAnsi="Arial" w:cs="Arial"/>
                <w:color w:val="000000"/>
                <w:sz w:val="16"/>
                <w:szCs w:val="16"/>
              </w:rPr>
            </w:pPr>
          </w:p>
        </w:tc>
        <w:tc>
          <w:tcPr>
            <w:tcW w:w="3253" w:type="dxa"/>
            <w:gridSpan w:val="11"/>
            <w:tcBorders>
              <w:top w:val="nil"/>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color w:val="000000"/>
                <w:sz w:val="16"/>
                <w:szCs w:val="16"/>
              </w:rPr>
            </w:pPr>
            <w:r>
              <w:rPr>
                <w:rFonts w:ascii="Arial" w:hAnsi="Arial" w:cs="Arial"/>
                <w:color w:val="000000"/>
                <w:sz w:val="16"/>
                <w:szCs w:val="16"/>
              </w:rPr>
              <w:t>0503317</w:t>
            </w:r>
          </w:p>
        </w:tc>
      </w:tr>
      <w:tr w:rsidR="00386192" w:rsidTr="009E581A">
        <w:trPr>
          <w:gridAfter w:val="9"/>
          <w:wAfter w:w="2407" w:type="dxa"/>
          <w:trHeight w:val="57"/>
        </w:trPr>
        <w:tc>
          <w:tcPr>
            <w:tcW w:w="3703" w:type="dxa"/>
            <w:gridSpan w:val="3"/>
            <w:noWrap/>
            <w:tcMar>
              <w:left w:w="28" w:type="dxa"/>
              <w:right w:w="28" w:type="dxa"/>
            </w:tcMar>
            <w:vAlign w:val="center"/>
            <w:hideMark/>
          </w:tcPr>
          <w:p w:rsidR="00386192" w:rsidRDefault="00386192" w:rsidP="00806FDA">
            <w:pPr>
              <w:rPr>
                <w:rFonts w:ascii="Arial" w:hAnsi="Arial" w:cs="Arial"/>
                <w:color w:val="000000"/>
                <w:sz w:val="16"/>
                <w:szCs w:val="16"/>
              </w:rPr>
            </w:pPr>
            <w:r>
              <w:rPr>
                <w:rFonts w:ascii="Arial" w:hAnsi="Arial" w:cs="Arial"/>
                <w:color w:val="000000"/>
                <w:sz w:val="16"/>
                <w:szCs w:val="16"/>
              </w:rPr>
              <w:t>Наименование органа, организующего</w:t>
            </w:r>
          </w:p>
        </w:tc>
        <w:tc>
          <w:tcPr>
            <w:tcW w:w="706" w:type="dxa"/>
            <w:noWrap/>
            <w:tcMar>
              <w:left w:w="28" w:type="dxa"/>
              <w:right w:w="28" w:type="dxa"/>
            </w:tcMar>
            <w:vAlign w:val="center"/>
          </w:tcPr>
          <w:p w:rsidR="00386192" w:rsidRDefault="00386192" w:rsidP="00806FDA">
            <w:pPr>
              <w:jc w:val="center"/>
              <w:rPr>
                <w:rFonts w:ascii="Arial" w:hAnsi="Arial" w:cs="Arial"/>
                <w:color w:val="000000"/>
                <w:sz w:val="16"/>
                <w:szCs w:val="16"/>
              </w:rPr>
            </w:pPr>
          </w:p>
        </w:tc>
        <w:tc>
          <w:tcPr>
            <w:tcW w:w="564" w:type="dxa"/>
            <w:noWrap/>
            <w:tcMar>
              <w:left w:w="28" w:type="dxa"/>
              <w:right w:w="28" w:type="dxa"/>
            </w:tcMar>
            <w:vAlign w:val="center"/>
          </w:tcPr>
          <w:p w:rsidR="00386192" w:rsidRDefault="00386192" w:rsidP="00806FDA">
            <w:pPr>
              <w:jc w:val="center"/>
              <w:rPr>
                <w:rFonts w:ascii="Arial" w:hAnsi="Arial" w:cs="Arial"/>
                <w:color w:val="000000"/>
                <w:sz w:val="16"/>
                <w:szCs w:val="16"/>
              </w:rPr>
            </w:pPr>
          </w:p>
        </w:tc>
        <w:tc>
          <w:tcPr>
            <w:tcW w:w="1318" w:type="dxa"/>
            <w:gridSpan w:val="3"/>
            <w:noWrap/>
            <w:tcMar>
              <w:left w:w="28" w:type="dxa"/>
              <w:right w:w="28" w:type="dxa"/>
            </w:tcMar>
          </w:tcPr>
          <w:p w:rsidR="00386192" w:rsidRDefault="00386192" w:rsidP="00806FDA">
            <w:pPr>
              <w:rPr>
                <w:rFonts w:ascii="Arial" w:hAnsi="Arial" w:cs="Arial"/>
                <w:color w:val="000000"/>
                <w:sz w:val="16"/>
                <w:szCs w:val="16"/>
              </w:rPr>
            </w:pPr>
          </w:p>
        </w:tc>
        <w:tc>
          <w:tcPr>
            <w:tcW w:w="821" w:type="dxa"/>
            <w:gridSpan w:val="4"/>
            <w:noWrap/>
            <w:tcMar>
              <w:left w:w="28" w:type="dxa"/>
              <w:right w:w="28" w:type="dxa"/>
            </w:tcMar>
          </w:tcPr>
          <w:p w:rsidR="00386192" w:rsidRDefault="00386192" w:rsidP="00806FDA">
            <w:pPr>
              <w:rPr>
                <w:rFonts w:ascii="Arial" w:hAnsi="Arial" w:cs="Arial"/>
                <w:color w:val="000000"/>
                <w:sz w:val="16"/>
                <w:szCs w:val="16"/>
              </w:rPr>
            </w:pPr>
          </w:p>
        </w:tc>
        <w:tc>
          <w:tcPr>
            <w:tcW w:w="1023" w:type="dxa"/>
            <w:gridSpan w:val="5"/>
            <w:noWrap/>
            <w:tcMar>
              <w:left w:w="28" w:type="dxa"/>
              <w:right w:w="28" w:type="dxa"/>
            </w:tcMar>
          </w:tcPr>
          <w:p w:rsidR="00386192" w:rsidRDefault="00386192" w:rsidP="00806FDA">
            <w:pPr>
              <w:rPr>
                <w:rFonts w:ascii="Arial" w:hAnsi="Arial" w:cs="Arial"/>
                <w:color w:val="000000"/>
                <w:sz w:val="16"/>
                <w:szCs w:val="16"/>
              </w:rPr>
            </w:pPr>
          </w:p>
        </w:tc>
        <w:tc>
          <w:tcPr>
            <w:tcW w:w="236" w:type="dxa"/>
            <w:gridSpan w:val="2"/>
            <w:noWrap/>
            <w:tcMar>
              <w:left w:w="28" w:type="dxa"/>
              <w:right w:w="28" w:type="dxa"/>
            </w:tcMar>
          </w:tcPr>
          <w:p w:rsidR="00386192" w:rsidRDefault="00386192" w:rsidP="00806FDA">
            <w:pPr>
              <w:rPr>
                <w:rFonts w:ascii="Arial" w:hAnsi="Arial" w:cs="Arial"/>
                <w:color w:val="000000"/>
                <w:sz w:val="16"/>
                <w:szCs w:val="16"/>
              </w:rPr>
            </w:pPr>
          </w:p>
        </w:tc>
        <w:tc>
          <w:tcPr>
            <w:tcW w:w="3253" w:type="dxa"/>
            <w:gridSpan w:val="11"/>
            <w:tcBorders>
              <w:top w:val="nil"/>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color w:val="000000"/>
                <w:sz w:val="16"/>
                <w:szCs w:val="16"/>
              </w:rPr>
            </w:pPr>
            <w:r>
              <w:rPr>
                <w:rFonts w:ascii="Arial" w:hAnsi="Arial" w:cs="Arial"/>
                <w:color w:val="000000"/>
                <w:sz w:val="16"/>
                <w:szCs w:val="16"/>
              </w:rPr>
              <w:t> </w:t>
            </w:r>
          </w:p>
        </w:tc>
      </w:tr>
      <w:tr w:rsidR="00386192" w:rsidTr="009E581A">
        <w:trPr>
          <w:gridAfter w:val="9"/>
          <w:wAfter w:w="2407" w:type="dxa"/>
          <w:trHeight w:val="57"/>
        </w:trPr>
        <w:tc>
          <w:tcPr>
            <w:tcW w:w="3703" w:type="dxa"/>
            <w:gridSpan w:val="3"/>
            <w:noWrap/>
            <w:tcMar>
              <w:left w:w="28" w:type="dxa"/>
              <w:right w:w="28" w:type="dxa"/>
            </w:tcMar>
            <w:vAlign w:val="center"/>
            <w:hideMark/>
          </w:tcPr>
          <w:p w:rsidR="00386192" w:rsidRDefault="00386192" w:rsidP="00806FDA">
            <w:pPr>
              <w:rPr>
                <w:rFonts w:ascii="Arial" w:hAnsi="Arial" w:cs="Arial"/>
                <w:color w:val="000000"/>
                <w:sz w:val="16"/>
                <w:szCs w:val="16"/>
              </w:rPr>
            </w:pPr>
            <w:r>
              <w:rPr>
                <w:rFonts w:ascii="Arial" w:hAnsi="Arial" w:cs="Arial"/>
                <w:color w:val="000000"/>
                <w:sz w:val="16"/>
                <w:szCs w:val="16"/>
              </w:rPr>
              <w:t>исполнение бюджета</w:t>
            </w:r>
          </w:p>
        </w:tc>
        <w:tc>
          <w:tcPr>
            <w:tcW w:w="4668" w:type="dxa"/>
            <w:gridSpan w:val="16"/>
            <w:tcBorders>
              <w:top w:val="nil"/>
              <w:left w:val="nil"/>
              <w:bottom w:val="nil"/>
              <w:right w:val="single" w:sz="4" w:space="0" w:color="000000"/>
            </w:tcBorders>
            <w:noWrap/>
            <w:tcMar>
              <w:left w:w="28" w:type="dxa"/>
              <w:right w:w="28" w:type="dxa"/>
            </w:tcMar>
            <w:vAlign w:val="center"/>
            <w:hideMark/>
          </w:tcPr>
          <w:p w:rsidR="00386192" w:rsidRDefault="00386192" w:rsidP="00806FDA">
            <w:pPr>
              <w:jc w:val="center"/>
              <w:rPr>
                <w:rFonts w:ascii="Arial" w:hAnsi="Arial" w:cs="Arial"/>
                <w:i/>
                <w:iCs/>
                <w:color w:val="000000"/>
                <w:sz w:val="16"/>
                <w:szCs w:val="16"/>
                <w:u w:val="single"/>
              </w:rPr>
            </w:pPr>
            <w:r>
              <w:rPr>
                <w:rFonts w:ascii="Arial" w:hAnsi="Arial" w:cs="Arial"/>
                <w:i/>
                <w:iCs/>
                <w:color w:val="000000"/>
                <w:sz w:val="16"/>
                <w:szCs w:val="16"/>
                <w:u w:val="single"/>
              </w:rPr>
              <w:t xml:space="preserve">комитет финансов Администрации </w:t>
            </w:r>
          </w:p>
        </w:tc>
        <w:tc>
          <w:tcPr>
            <w:tcW w:w="3253" w:type="dxa"/>
            <w:gridSpan w:val="11"/>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i/>
                <w:iCs/>
                <w:color w:val="000000"/>
                <w:sz w:val="16"/>
                <w:szCs w:val="16"/>
                <w:u w:val="single"/>
              </w:rPr>
            </w:pPr>
            <w:r>
              <w:rPr>
                <w:rFonts w:ascii="Arial" w:hAnsi="Arial" w:cs="Arial"/>
                <w:i/>
                <w:iCs/>
                <w:color w:val="000000"/>
                <w:sz w:val="16"/>
                <w:szCs w:val="16"/>
                <w:u w:val="single"/>
              </w:rPr>
              <w:t> </w:t>
            </w:r>
          </w:p>
        </w:tc>
      </w:tr>
      <w:tr w:rsidR="00386192" w:rsidTr="009E581A">
        <w:trPr>
          <w:gridAfter w:val="9"/>
          <w:wAfter w:w="2407" w:type="dxa"/>
          <w:trHeight w:val="57"/>
        </w:trPr>
        <w:tc>
          <w:tcPr>
            <w:tcW w:w="8371" w:type="dxa"/>
            <w:gridSpan w:val="19"/>
            <w:tcBorders>
              <w:top w:val="nil"/>
              <w:left w:val="nil"/>
              <w:bottom w:val="nil"/>
              <w:right w:val="single" w:sz="4" w:space="0" w:color="000000"/>
            </w:tcBorders>
            <w:noWrap/>
            <w:tcMar>
              <w:left w:w="28" w:type="dxa"/>
              <w:right w:w="28" w:type="dxa"/>
            </w:tcMar>
            <w:vAlign w:val="center"/>
            <w:hideMark/>
          </w:tcPr>
          <w:p w:rsidR="00386192" w:rsidRDefault="00386192" w:rsidP="00806FDA">
            <w:pPr>
              <w:jc w:val="center"/>
              <w:rPr>
                <w:rFonts w:ascii="Arial" w:hAnsi="Arial" w:cs="Arial"/>
                <w:i/>
                <w:iCs/>
                <w:color w:val="000000"/>
                <w:sz w:val="16"/>
                <w:szCs w:val="16"/>
                <w:u w:val="single"/>
              </w:rPr>
            </w:pPr>
            <w:r>
              <w:rPr>
                <w:rFonts w:ascii="Arial" w:hAnsi="Arial" w:cs="Arial"/>
                <w:color w:val="000000"/>
                <w:sz w:val="16"/>
                <w:szCs w:val="16"/>
              </w:rPr>
              <w:t xml:space="preserve">                                                                  </w:t>
            </w:r>
            <w:r>
              <w:rPr>
                <w:rFonts w:ascii="Arial" w:hAnsi="Arial" w:cs="Arial"/>
                <w:i/>
                <w:iCs/>
                <w:color w:val="000000"/>
                <w:sz w:val="16"/>
                <w:szCs w:val="16"/>
                <w:u w:val="single"/>
              </w:rPr>
              <w:t>Валдайского городского поселения</w:t>
            </w:r>
          </w:p>
        </w:tc>
        <w:tc>
          <w:tcPr>
            <w:tcW w:w="3253" w:type="dxa"/>
            <w:gridSpan w:val="11"/>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color w:val="000000"/>
                <w:sz w:val="16"/>
                <w:szCs w:val="16"/>
              </w:rPr>
            </w:pPr>
            <w:r>
              <w:rPr>
                <w:rFonts w:ascii="Arial" w:hAnsi="Arial" w:cs="Arial"/>
                <w:color w:val="000000"/>
                <w:sz w:val="16"/>
                <w:szCs w:val="16"/>
              </w:rPr>
              <w:t> </w:t>
            </w:r>
          </w:p>
        </w:tc>
      </w:tr>
      <w:tr w:rsidR="00386192" w:rsidTr="009E581A">
        <w:trPr>
          <w:gridAfter w:val="9"/>
          <w:wAfter w:w="2407" w:type="dxa"/>
          <w:trHeight w:val="57"/>
        </w:trPr>
        <w:tc>
          <w:tcPr>
            <w:tcW w:w="3703" w:type="dxa"/>
            <w:gridSpan w:val="3"/>
            <w:noWrap/>
            <w:tcMar>
              <w:left w:w="28" w:type="dxa"/>
              <w:right w:w="28" w:type="dxa"/>
            </w:tcMar>
            <w:vAlign w:val="center"/>
            <w:hideMark/>
          </w:tcPr>
          <w:p w:rsidR="00386192" w:rsidRDefault="00386192" w:rsidP="00806FDA">
            <w:pPr>
              <w:rPr>
                <w:rFonts w:ascii="Arial" w:hAnsi="Arial" w:cs="Arial"/>
                <w:color w:val="000000"/>
                <w:sz w:val="16"/>
                <w:szCs w:val="16"/>
              </w:rPr>
            </w:pPr>
            <w:r>
              <w:rPr>
                <w:rFonts w:ascii="Arial" w:hAnsi="Arial" w:cs="Arial"/>
                <w:color w:val="000000"/>
                <w:sz w:val="16"/>
                <w:szCs w:val="16"/>
              </w:rPr>
              <w:t>Наименование бюджета</w:t>
            </w:r>
          </w:p>
        </w:tc>
        <w:tc>
          <w:tcPr>
            <w:tcW w:w="4668" w:type="dxa"/>
            <w:gridSpan w:val="16"/>
            <w:tcBorders>
              <w:top w:val="nil"/>
              <w:left w:val="nil"/>
              <w:bottom w:val="nil"/>
              <w:right w:val="single" w:sz="4" w:space="0" w:color="000000"/>
            </w:tcBorders>
            <w:noWrap/>
            <w:tcMar>
              <w:left w:w="28" w:type="dxa"/>
              <w:right w:w="28" w:type="dxa"/>
            </w:tcMar>
            <w:vAlign w:val="center"/>
            <w:hideMark/>
          </w:tcPr>
          <w:p w:rsidR="00386192" w:rsidRDefault="00386192" w:rsidP="00806FDA">
            <w:pPr>
              <w:jc w:val="center"/>
              <w:rPr>
                <w:rFonts w:ascii="Arial" w:hAnsi="Arial" w:cs="Arial"/>
                <w:i/>
                <w:iCs/>
                <w:color w:val="000000"/>
                <w:sz w:val="16"/>
                <w:szCs w:val="16"/>
                <w:u w:val="single"/>
              </w:rPr>
            </w:pPr>
            <w:r>
              <w:rPr>
                <w:rFonts w:ascii="Arial" w:hAnsi="Arial" w:cs="Arial"/>
                <w:i/>
                <w:iCs/>
                <w:color w:val="000000"/>
                <w:sz w:val="16"/>
                <w:szCs w:val="16"/>
                <w:u w:val="single"/>
              </w:rPr>
              <w:t>бюджет городского поселения</w:t>
            </w:r>
          </w:p>
        </w:tc>
        <w:tc>
          <w:tcPr>
            <w:tcW w:w="3253" w:type="dxa"/>
            <w:gridSpan w:val="11"/>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color w:val="000000"/>
                <w:sz w:val="16"/>
                <w:szCs w:val="16"/>
              </w:rPr>
            </w:pPr>
            <w:r>
              <w:rPr>
                <w:rFonts w:ascii="Arial" w:hAnsi="Arial" w:cs="Arial"/>
                <w:color w:val="000000"/>
                <w:sz w:val="16"/>
                <w:szCs w:val="16"/>
              </w:rPr>
              <w:t> </w:t>
            </w:r>
          </w:p>
        </w:tc>
      </w:tr>
      <w:tr w:rsidR="00386192" w:rsidTr="009E581A">
        <w:trPr>
          <w:gridAfter w:val="9"/>
          <w:wAfter w:w="2407" w:type="dxa"/>
          <w:trHeight w:val="57"/>
        </w:trPr>
        <w:tc>
          <w:tcPr>
            <w:tcW w:w="3703" w:type="dxa"/>
            <w:gridSpan w:val="3"/>
            <w:noWrap/>
            <w:tcMar>
              <w:left w:w="28" w:type="dxa"/>
              <w:right w:w="28" w:type="dxa"/>
            </w:tcMar>
            <w:vAlign w:val="center"/>
            <w:hideMark/>
          </w:tcPr>
          <w:p w:rsidR="00386192" w:rsidRDefault="00386192" w:rsidP="00806FDA">
            <w:pPr>
              <w:rPr>
                <w:rFonts w:ascii="Arial" w:hAnsi="Arial" w:cs="Arial"/>
                <w:color w:val="000000"/>
                <w:sz w:val="16"/>
                <w:szCs w:val="16"/>
              </w:rPr>
            </w:pPr>
            <w:r>
              <w:rPr>
                <w:rFonts w:ascii="Arial" w:hAnsi="Arial" w:cs="Arial"/>
                <w:color w:val="000000"/>
                <w:sz w:val="16"/>
                <w:szCs w:val="16"/>
              </w:rPr>
              <w:t>Периодичность: месячная</w:t>
            </w:r>
          </w:p>
        </w:tc>
        <w:tc>
          <w:tcPr>
            <w:tcW w:w="706" w:type="dxa"/>
            <w:noWrap/>
            <w:tcMar>
              <w:left w:w="28" w:type="dxa"/>
              <w:right w:w="28" w:type="dxa"/>
            </w:tcMar>
            <w:vAlign w:val="center"/>
          </w:tcPr>
          <w:p w:rsidR="00386192" w:rsidRDefault="00386192" w:rsidP="00806FDA">
            <w:pPr>
              <w:jc w:val="center"/>
              <w:rPr>
                <w:rFonts w:ascii="Arial" w:hAnsi="Arial" w:cs="Arial"/>
                <w:color w:val="000000"/>
                <w:sz w:val="16"/>
                <w:szCs w:val="16"/>
              </w:rPr>
            </w:pPr>
          </w:p>
        </w:tc>
        <w:tc>
          <w:tcPr>
            <w:tcW w:w="564" w:type="dxa"/>
            <w:noWrap/>
            <w:tcMar>
              <w:left w:w="28" w:type="dxa"/>
              <w:right w:w="28" w:type="dxa"/>
            </w:tcMar>
            <w:vAlign w:val="center"/>
          </w:tcPr>
          <w:p w:rsidR="00386192" w:rsidRDefault="00386192" w:rsidP="00806FDA">
            <w:pPr>
              <w:jc w:val="center"/>
              <w:rPr>
                <w:rFonts w:ascii="Arial" w:hAnsi="Arial" w:cs="Arial"/>
                <w:color w:val="000000"/>
                <w:sz w:val="16"/>
                <w:szCs w:val="16"/>
              </w:rPr>
            </w:pPr>
          </w:p>
        </w:tc>
        <w:tc>
          <w:tcPr>
            <w:tcW w:w="1318" w:type="dxa"/>
            <w:gridSpan w:val="3"/>
            <w:noWrap/>
            <w:tcMar>
              <w:left w:w="28" w:type="dxa"/>
              <w:right w:w="28" w:type="dxa"/>
            </w:tcMar>
          </w:tcPr>
          <w:p w:rsidR="00386192" w:rsidRDefault="00386192" w:rsidP="00806FDA">
            <w:pPr>
              <w:rPr>
                <w:rFonts w:ascii="Arial" w:hAnsi="Arial" w:cs="Arial"/>
                <w:color w:val="000000"/>
                <w:sz w:val="16"/>
                <w:szCs w:val="16"/>
              </w:rPr>
            </w:pPr>
          </w:p>
        </w:tc>
        <w:tc>
          <w:tcPr>
            <w:tcW w:w="821" w:type="dxa"/>
            <w:gridSpan w:val="4"/>
            <w:noWrap/>
            <w:tcMar>
              <w:left w:w="28" w:type="dxa"/>
              <w:right w:w="28" w:type="dxa"/>
            </w:tcMar>
          </w:tcPr>
          <w:p w:rsidR="00386192" w:rsidRDefault="00386192" w:rsidP="00806FDA">
            <w:pPr>
              <w:rPr>
                <w:rFonts w:ascii="Arial" w:hAnsi="Arial" w:cs="Arial"/>
                <w:color w:val="000000"/>
                <w:sz w:val="16"/>
                <w:szCs w:val="16"/>
              </w:rPr>
            </w:pPr>
          </w:p>
        </w:tc>
        <w:tc>
          <w:tcPr>
            <w:tcW w:w="1023" w:type="dxa"/>
            <w:gridSpan w:val="5"/>
            <w:noWrap/>
            <w:tcMar>
              <w:left w:w="28" w:type="dxa"/>
              <w:right w:w="28" w:type="dxa"/>
            </w:tcMar>
          </w:tcPr>
          <w:p w:rsidR="00386192" w:rsidRDefault="00386192" w:rsidP="00806FDA">
            <w:pPr>
              <w:rPr>
                <w:rFonts w:ascii="Arial" w:hAnsi="Arial" w:cs="Arial"/>
                <w:color w:val="000000"/>
                <w:sz w:val="16"/>
                <w:szCs w:val="16"/>
              </w:rPr>
            </w:pPr>
          </w:p>
        </w:tc>
        <w:tc>
          <w:tcPr>
            <w:tcW w:w="236" w:type="dxa"/>
            <w:gridSpan w:val="2"/>
            <w:noWrap/>
            <w:tcMar>
              <w:left w:w="28" w:type="dxa"/>
              <w:right w:w="28" w:type="dxa"/>
            </w:tcMar>
          </w:tcPr>
          <w:p w:rsidR="00386192" w:rsidRDefault="00386192" w:rsidP="00806FDA">
            <w:pPr>
              <w:rPr>
                <w:rFonts w:ascii="Arial" w:hAnsi="Arial" w:cs="Arial"/>
                <w:color w:val="000000"/>
                <w:sz w:val="16"/>
                <w:szCs w:val="16"/>
              </w:rPr>
            </w:pPr>
          </w:p>
        </w:tc>
        <w:tc>
          <w:tcPr>
            <w:tcW w:w="3253" w:type="dxa"/>
            <w:gridSpan w:val="11"/>
            <w:tcBorders>
              <w:top w:val="nil"/>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color w:val="000000"/>
                <w:sz w:val="16"/>
                <w:szCs w:val="16"/>
              </w:rPr>
            </w:pPr>
            <w:r>
              <w:rPr>
                <w:rFonts w:ascii="Arial" w:hAnsi="Arial" w:cs="Arial"/>
                <w:color w:val="000000"/>
                <w:sz w:val="16"/>
                <w:szCs w:val="16"/>
              </w:rPr>
              <w:t> </w:t>
            </w:r>
          </w:p>
        </w:tc>
      </w:tr>
      <w:tr w:rsidR="00386192" w:rsidTr="009E581A">
        <w:trPr>
          <w:gridAfter w:val="9"/>
          <w:wAfter w:w="2407" w:type="dxa"/>
          <w:trHeight w:val="57"/>
        </w:trPr>
        <w:tc>
          <w:tcPr>
            <w:tcW w:w="3703" w:type="dxa"/>
            <w:gridSpan w:val="3"/>
            <w:noWrap/>
            <w:tcMar>
              <w:left w:w="28" w:type="dxa"/>
              <w:right w:w="28" w:type="dxa"/>
            </w:tcMar>
            <w:vAlign w:val="center"/>
            <w:hideMark/>
          </w:tcPr>
          <w:p w:rsidR="00386192" w:rsidRDefault="00386192" w:rsidP="00806FDA">
            <w:pPr>
              <w:rPr>
                <w:rFonts w:ascii="Arial" w:hAnsi="Arial" w:cs="Arial"/>
                <w:sz w:val="16"/>
                <w:szCs w:val="16"/>
              </w:rPr>
            </w:pPr>
            <w:r>
              <w:rPr>
                <w:rFonts w:ascii="Arial" w:hAnsi="Arial" w:cs="Arial"/>
                <w:sz w:val="16"/>
                <w:szCs w:val="16"/>
              </w:rPr>
              <w:t>Единица измерения: руб.</w:t>
            </w:r>
          </w:p>
        </w:tc>
        <w:tc>
          <w:tcPr>
            <w:tcW w:w="706" w:type="dxa"/>
            <w:noWrap/>
            <w:tcMar>
              <w:left w:w="28" w:type="dxa"/>
              <w:right w:w="28" w:type="dxa"/>
            </w:tcMar>
            <w:vAlign w:val="center"/>
          </w:tcPr>
          <w:p w:rsidR="00386192" w:rsidRDefault="00386192" w:rsidP="00806FDA">
            <w:pPr>
              <w:jc w:val="center"/>
              <w:rPr>
                <w:rFonts w:ascii="Arial" w:hAnsi="Arial" w:cs="Arial"/>
                <w:sz w:val="16"/>
                <w:szCs w:val="16"/>
              </w:rPr>
            </w:pPr>
          </w:p>
        </w:tc>
        <w:tc>
          <w:tcPr>
            <w:tcW w:w="564" w:type="dxa"/>
            <w:noWrap/>
            <w:tcMar>
              <w:left w:w="28" w:type="dxa"/>
              <w:right w:w="28" w:type="dxa"/>
            </w:tcMar>
            <w:vAlign w:val="center"/>
          </w:tcPr>
          <w:p w:rsidR="00386192" w:rsidRDefault="00386192" w:rsidP="00806FDA">
            <w:pPr>
              <w:jc w:val="center"/>
              <w:rPr>
                <w:rFonts w:ascii="Arial" w:hAnsi="Arial" w:cs="Arial"/>
                <w:sz w:val="16"/>
                <w:szCs w:val="16"/>
              </w:rPr>
            </w:pPr>
          </w:p>
        </w:tc>
        <w:tc>
          <w:tcPr>
            <w:tcW w:w="1318" w:type="dxa"/>
            <w:gridSpan w:val="3"/>
            <w:noWrap/>
            <w:tcMar>
              <w:left w:w="28" w:type="dxa"/>
              <w:right w:w="28" w:type="dxa"/>
            </w:tcMar>
          </w:tcPr>
          <w:p w:rsidR="00386192" w:rsidRDefault="00386192" w:rsidP="00806FDA">
            <w:pPr>
              <w:jc w:val="center"/>
              <w:rPr>
                <w:rFonts w:ascii="Arial" w:hAnsi="Arial" w:cs="Arial"/>
                <w:sz w:val="16"/>
                <w:szCs w:val="16"/>
              </w:rPr>
            </w:pPr>
          </w:p>
        </w:tc>
        <w:tc>
          <w:tcPr>
            <w:tcW w:w="821" w:type="dxa"/>
            <w:gridSpan w:val="4"/>
            <w:noWrap/>
            <w:tcMar>
              <w:left w:w="28" w:type="dxa"/>
              <w:right w:w="28" w:type="dxa"/>
            </w:tcMar>
          </w:tcPr>
          <w:p w:rsidR="00386192" w:rsidRDefault="00386192" w:rsidP="00806FDA">
            <w:pPr>
              <w:rPr>
                <w:rFonts w:ascii="Arial" w:hAnsi="Arial" w:cs="Arial"/>
                <w:color w:val="000000"/>
                <w:sz w:val="16"/>
                <w:szCs w:val="16"/>
              </w:rPr>
            </w:pPr>
          </w:p>
        </w:tc>
        <w:tc>
          <w:tcPr>
            <w:tcW w:w="1023" w:type="dxa"/>
            <w:gridSpan w:val="5"/>
            <w:noWrap/>
            <w:tcMar>
              <w:left w:w="28" w:type="dxa"/>
              <w:right w:w="28" w:type="dxa"/>
            </w:tcMar>
          </w:tcPr>
          <w:p w:rsidR="00386192" w:rsidRDefault="00386192" w:rsidP="00806FDA">
            <w:pPr>
              <w:rPr>
                <w:rFonts w:ascii="Arial" w:hAnsi="Arial" w:cs="Arial"/>
                <w:color w:val="000000"/>
                <w:sz w:val="16"/>
                <w:szCs w:val="16"/>
              </w:rPr>
            </w:pPr>
          </w:p>
        </w:tc>
        <w:tc>
          <w:tcPr>
            <w:tcW w:w="236" w:type="dxa"/>
            <w:gridSpan w:val="2"/>
            <w:noWrap/>
            <w:tcMar>
              <w:left w:w="28" w:type="dxa"/>
              <w:right w:w="28" w:type="dxa"/>
            </w:tcMar>
          </w:tcPr>
          <w:p w:rsidR="00386192" w:rsidRDefault="00386192" w:rsidP="00806FDA">
            <w:pPr>
              <w:rPr>
                <w:rFonts w:ascii="Arial" w:hAnsi="Arial" w:cs="Arial"/>
                <w:color w:val="000000"/>
                <w:sz w:val="16"/>
                <w:szCs w:val="16"/>
              </w:rPr>
            </w:pPr>
          </w:p>
        </w:tc>
        <w:tc>
          <w:tcPr>
            <w:tcW w:w="3253" w:type="dxa"/>
            <w:gridSpan w:val="11"/>
            <w:tcBorders>
              <w:top w:val="nil"/>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383</w:t>
            </w:r>
          </w:p>
        </w:tc>
      </w:tr>
      <w:tr w:rsidR="00386192" w:rsidTr="009E581A">
        <w:trPr>
          <w:gridAfter w:val="9"/>
          <w:wAfter w:w="2407" w:type="dxa"/>
          <w:trHeight w:val="57"/>
        </w:trPr>
        <w:tc>
          <w:tcPr>
            <w:tcW w:w="11624" w:type="dxa"/>
            <w:gridSpan w:val="30"/>
            <w:noWrap/>
            <w:tcMar>
              <w:left w:w="28" w:type="dxa"/>
              <w:right w:w="28" w:type="dxa"/>
            </w:tcMar>
            <w:hideMark/>
          </w:tcPr>
          <w:p w:rsidR="00386192" w:rsidRDefault="00386192" w:rsidP="00806FDA">
            <w:pPr>
              <w:jc w:val="center"/>
              <w:rPr>
                <w:rFonts w:ascii="Arial" w:hAnsi="Arial" w:cs="Arial"/>
                <w:b/>
                <w:bCs/>
                <w:sz w:val="16"/>
                <w:szCs w:val="16"/>
              </w:rPr>
            </w:pPr>
            <w:r>
              <w:rPr>
                <w:rFonts w:ascii="Arial" w:hAnsi="Arial" w:cs="Arial"/>
                <w:b/>
                <w:bCs/>
                <w:sz w:val="16"/>
                <w:szCs w:val="16"/>
              </w:rPr>
              <w:t>1. Доходы бюджета</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Наименование показателя</w:t>
            </w:r>
          </w:p>
        </w:tc>
        <w:tc>
          <w:tcPr>
            <w:tcW w:w="585" w:type="dxa"/>
            <w:gridSpan w:val="6"/>
            <w:tcBorders>
              <w:top w:val="single" w:sz="4" w:space="0" w:color="auto"/>
              <w:left w:val="nil"/>
              <w:bottom w:val="single" w:sz="4" w:space="0" w:color="auto"/>
              <w:right w:val="single" w:sz="4" w:space="0" w:color="auto"/>
            </w:tcBorders>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Код стр</w:t>
            </w:r>
            <w:r>
              <w:rPr>
                <w:rFonts w:ascii="Arial" w:hAnsi="Arial" w:cs="Arial"/>
                <w:sz w:val="16"/>
                <w:szCs w:val="16"/>
              </w:rPr>
              <w:t>о</w:t>
            </w:r>
            <w:r>
              <w:rPr>
                <w:rFonts w:ascii="Arial" w:hAnsi="Arial" w:cs="Arial"/>
                <w:sz w:val="16"/>
                <w:szCs w:val="16"/>
              </w:rPr>
              <w:t>ки</w:t>
            </w:r>
          </w:p>
        </w:tc>
        <w:tc>
          <w:tcPr>
            <w:tcW w:w="1842" w:type="dxa"/>
            <w:gridSpan w:val="7"/>
            <w:tcBorders>
              <w:top w:val="single" w:sz="4" w:space="0" w:color="auto"/>
              <w:left w:val="nil"/>
              <w:bottom w:val="single" w:sz="4" w:space="0" w:color="auto"/>
              <w:right w:val="single" w:sz="4" w:space="0" w:color="auto"/>
            </w:tcBorders>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Код дохода по КД</w:t>
            </w:r>
          </w:p>
        </w:tc>
        <w:tc>
          <w:tcPr>
            <w:tcW w:w="1276" w:type="dxa"/>
            <w:gridSpan w:val="4"/>
            <w:tcBorders>
              <w:top w:val="single" w:sz="4" w:space="0" w:color="auto"/>
              <w:left w:val="nil"/>
              <w:bottom w:val="single" w:sz="4" w:space="0" w:color="auto"/>
              <w:right w:val="single" w:sz="4" w:space="0" w:color="auto"/>
            </w:tcBorders>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Доходы, утве</w:t>
            </w:r>
            <w:r>
              <w:rPr>
                <w:rFonts w:ascii="Arial" w:hAnsi="Arial" w:cs="Arial"/>
                <w:sz w:val="16"/>
                <w:szCs w:val="16"/>
              </w:rPr>
              <w:t>р</w:t>
            </w:r>
            <w:r>
              <w:rPr>
                <w:rFonts w:ascii="Arial" w:hAnsi="Arial" w:cs="Arial"/>
                <w:sz w:val="16"/>
                <w:szCs w:val="16"/>
              </w:rPr>
              <w:t>жденные зак</w:t>
            </w:r>
            <w:r>
              <w:rPr>
                <w:rFonts w:ascii="Arial" w:hAnsi="Arial" w:cs="Arial"/>
                <w:sz w:val="16"/>
                <w:szCs w:val="16"/>
              </w:rPr>
              <w:t>о</w:t>
            </w:r>
            <w:r>
              <w:rPr>
                <w:rFonts w:ascii="Arial" w:hAnsi="Arial" w:cs="Arial"/>
                <w:sz w:val="16"/>
                <w:szCs w:val="16"/>
              </w:rPr>
              <w:t>ном о бюджете, норм</w:t>
            </w:r>
            <w:r>
              <w:rPr>
                <w:rFonts w:ascii="Arial" w:hAnsi="Arial" w:cs="Arial"/>
                <w:sz w:val="16"/>
                <w:szCs w:val="16"/>
              </w:rPr>
              <w:t>а</w:t>
            </w:r>
            <w:r>
              <w:rPr>
                <w:rFonts w:ascii="Arial" w:hAnsi="Arial" w:cs="Arial"/>
                <w:sz w:val="16"/>
                <w:szCs w:val="16"/>
              </w:rPr>
              <w:t>тивными прав</w:t>
            </w:r>
            <w:r>
              <w:rPr>
                <w:rFonts w:ascii="Arial" w:hAnsi="Arial" w:cs="Arial"/>
                <w:sz w:val="16"/>
                <w:szCs w:val="16"/>
              </w:rPr>
              <w:t>о</w:t>
            </w:r>
            <w:r>
              <w:rPr>
                <w:rFonts w:ascii="Arial" w:hAnsi="Arial" w:cs="Arial"/>
                <w:sz w:val="16"/>
                <w:szCs w:val="16"/>
              </w:rPr>
              <w:t>выми актами о бю</w:t>
            </w:r>
            <w:r>
              <w:rPr>
                <w:rFonts w:ascii="Arial" w:hAnsi="Arial" w:cs="Arial"/>
                <w:sz w:val="16"/>
                <w:szCs w:val="16"/>
              </w:rPr>
              <w:t>д</w:t>
            </w:r>
            <w:r>
              <w:rPr>
                <w:rFonts w:ascii="Arial" w:hAnsi="Arial" w:cs="Arial"/>
                <w:sz w:val="16"/>
                <w:szCs w:val="16"/>
              </w:rPr>
              <w:t>жете</w:t>
            </w:r>
          </w:p>
        </w:tc>
        <w:tc>
          <w:tcPr>
            <w:tcW w:w="1116" w:type="dxa"/>
            <w:gridSpan w:val="3"/>
            <w:tcBorders>
              <w:top w:val="single" w:sz="4" w:space="0" w:color="auto"/>
              <w:left w:val="nil"/>
              <w:bottom w:val="single" w:sz="4" w:space="0" w:color="auto"/>
              <w:right w:val="single" w:sz="4" w:space="0" w:color="auto"/>
            </w:tcBorders>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 xml:space="preserve">Исполнено за                       </w:t>
            </w:r>
            <w:r>
              <w:rPr>
                <w:rFonts w:ascii="Arial" w:hAnsi="Arial" w:cs="Arial"/>
                <w:color w:val="000000"/>
                <w:sz w:val="16"/>
                <w:szCs w:val="16"/>
              </w:rPr>
              <w:t xml:space="preserve">9 месяцев </w:t>
            </w:r>
            <w:r>
              <w:rPr>
                <w:rFonts w:ascii="Arial" w:hAnsi="Arial" w:cs="Arial"/>
                <w:sz w:val="16"/>
                <w:szCs w:val="16"/>
              </w:rPr>
              <w:t>2017 года</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4" w:space="0" w:color="auto"/>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1</w:t>
            </w:r>
          </w:p>
        </w:tc>
        <w:tc>
          <w:tcPr>
            <w:tcW w:w="585" w:type="dxa"/>
            <w:gridSpan w:val="6"/>
            <w:tcBorders>
              <w:top w:val="nil"/>
              <w:left w:val="nil"/>
              <w:bottom w:val="single" w:sz="8" w:space="0" w:color="auto"/>
              <w:right w:val="single" w:sz="4" w:space="0" w:color="auto"/>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2</w:t>
            </w:r>
          </w:p>
        </w:tc>
        <w:tc>
          <w:tcPr>
            <w:tcW w:w="1842" w:type="dxa"/>
            <w:gridSpan w:val="7"/>
            <w:tcBorders>
              <w:top w:val="single" w:sz="4" w:space="0" w:color="auto"/>
              <w:left w:val="nil"/>
              <w:bottom w:val="single" w:sz="8" w:space="0" w:color="auto"/>
              <w:right w:val="single" w:sz="4" w:space="0" w:color="000000"/>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3</w:t>
            </w:r>
          </w:p>
        </w:tc>
        <w:tc>
          <w:tcPr>
            <w:tcW w:w="1276" w:type="dxa"/>
            <w:gridSpan w:val="4"/>
            <w:tcBorders>
              <w:top w:val="nil"/>
              <w:left w:val="nil"/>
              <w:bottom w:val="single" w:sz="8" w:space="0" w:color="auto"/>
              <w:right w:val="single" w:sz="4" w:space="0" w:color="auto"/>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4</w:t>
            </w:r>
          </w:p>
        </w:tc>
        <w:tc>
          <w:tcPr>
            <w:tcW w:w="1116" w:type="dxa"/>
            <w:gridSpan w:val="3"/>
            <w:tcBorders>
              <w:top w:val="nil"/>
              <w:left w:val="nil"/>
              <w:bottom w:val="single" w:sz="8" w:space="0" w:color="auto"/>
              <w:right w:val="single" w:sz="4" w:space="0" w:color="auto"/>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5</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vAlign w:val="bottom"/>
            <w:hideMark/>
          </w:tcPr>
          <w:p w:rsidR="00386192" w:rsidRDefault="00386192" w:rsidP="00806FDA">
            <w:pPr>
              <w:rPr>
                <w:rFonts w:ascii="Arial" w:hAnsi="Arial" w:cs="Arial"/>
                <w:b/>
                <w:bCs/>
                <w:sz w:val="16"/>
                <w:szCs w:val="16"/>
              </w:rPr>
            </w:pPr>
            <w:r>
              <w:rPr>
                <w:rFonts w:ascii="Arial" w:hAnsi="Arial" w:cs="Arial"/>
                <w:b/>
                <w:bCs/>
                <w:sz w:val="16"/>
                <w:szCs w:val="16"/>
              </w:rPr>
              <w:lastRenderedPageBreak/>
              <w:t xml:space="preserve">Доходы бюджета - всего, </w:t>
            </w:r>
            <w:r>
              <w:rPr>
                <w:rFonts w:ascii="Arial" w:hAnsi="Arial" w:cs="Arial"/>
                <w:b/>
                <w:bCs/>
                <w:sz w:val="16"/>
                <w:szCs w:val="16"/>
              </w:rPr>
              <w:br/>
              <w:t>в том числе:</w:t>
            </w:r>
          </w:p>
        </w:tc>
        <w:tc>
          <w:tcPr>
            <w:tcW w:w="585" w:type="dxa"/>
            <w:gridSpan w:val="6"/>
            <w:tcBorders>
              <w:top w:val="nil"/>
              <w:left w:val="nil"/>
              <w:bottom w:val="single" w:sz="4" w:space="0" w:color="auto"/>
              <w:right w:val="single" w:sz="4" w:space="0" w:color="auto"/>
            </w:tcBorders>
            <w:tcMar>
              <w:left w:w="28" w:type="dxa"/>
              <w:right w:w="28" w:type="dxa"/>
            </w:tcMar>
            <w:vAlign w:val="bottom"/>
            <w:hideMark/>
          </w:tcPr>
          <w:p w:rsidR="00386192" w:rsidRDefault="00386192" w:rsidP="00806FDA">
            <w:pPr>
              <w:jc w:val="center"/>
              <w:rPr>
                <w:rFonts w:ascii="Arial" w:hAnsi="Arial" w:cs="Arial"/>
                <w:b/>
                <w:bCs/>
                <w:sz w:val="16"/>
                <w:szCs w:val="16"/>
              </w:rPr>
            </w:pPr>
            <w:r>
              <w:rPr>
                <w:rFonts w:ascii="Arial" w:hAnsi="Arial" w:cs="Arial"/>
                <w:b/>
                <w:bCs/>
                <w:sz w:val="16"/>
                <w:szCs w:val="16"/>
              </w:rPr>
              <w:t>010</w:t>
            </w:r>
          </w:p>
        </w:tc>
        <w:tc>
          <w:tcPr>
            <w:tcW w:w="1842" w:type="dxa"/>
            <w:gridSpan w:val="7"/>
            <w:tcBorders>
              <w:top w:val="single" w:sz="8" w:space="0" w:color="auto"/>
              <w:left w:val="nil"/>
              <w:bottom w:val="single" w:sz="4" w:space="0" w:color="auto"/>
              <w:right w:val="single" w:sz="4" w:space="0" w:color="000000"/>
            </w:tcBorders>
            <w:noWrap/>
            <w:tcMar>
              <w:left w:w="28" w:type="dxa"/>
              <w:right w:w="28" w:type="dxa"/>
            </w:tcMar>
            <w:vAlign w:val="center"/>
            <w:hideMark/>
          </w:tcPr>
          <w:p w:rsidR="00386192" w:rsidRDefault="00386192" w:rsidP="00806FDA">
            <w:pPr>
              <w:jc w:val="center"/>
              <w:rPr>
                <w:rFonts w:ascii="Arial" w:hAnsi="Arial" w:cs="Arial"/>
                <w:b/>
                <w:bCs/>
                <w:sz w:val="16"/>
                <w:szCs w:val="16"/>
              </w:rPr>
            </w:pPr>
            <w:r>
              <w:rPr>
                <w:rFonts w:ascii="Arial" w:hAnsi="Arial" w:cs="Arial"/>
                <w:b/>
                <w:bCs/>
                <w:sz w:val="16"/>
                <w:szCs w:val="16"/>
              </w:rPr>
              <w:t>Х</w:t>
            </w:r>
          </w:p>
        </w:tc>
        <w:tc>
          <w:tcPr>
            <w:tcW w:w="1276" w:type="dxa"/>
            <w:gridSpan w:val="4"/>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b/>
                <w:bCs/>
                <w:sz w:val="16"/>
                <w:szCs w:val="16"/>
              </w:rPr>
            </w:pPr>
            <w:r>
              <w:rPr>
                <w:rFonts w:ascii="Arial" w:hAnsi="Arial" w:cs="Arial"/>
                <w:b/>
                <w:bCs/>
                <w:sz w:val="16"/>
                <w:szCs w:val="16"/>
              </w:rPr>
              <w:t>234 081 385,00</w:t>
            </w:r>
          </w:p>
        </w:tc>
        <w:tc>
          <w:tcPr>
            <w:tcW w:w="1116" w:type="dxa"/>
            <w:gridSpan w:val="3"/>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b/>
                <w:bCs/>
                <w:sz w:val="16"/>
                <w:szCs w:val="16"/>
              </w:rPr>
            </w:pPr>
            <w:r>
              <w:rPr>
                <w:rFonts w:ascii="Arial" w:hAnsi="Arial" w:cs="Arial"/>
                <w:b/>
                <w:bCs/>
                <w:sz w:val="16"/>
                <w:szCs w:val="16"/>
              </w:rPr>
              <w:t>66 367 490,25</w:t>
            </w:r>
          </w:p>
        </w:tc>
      </w:tr>
      <w:tr w:rsidR="00386192" w:rsidTr="009E581A">
        <w:trPr>
          <w:gridAfter w:val="9"/>
          <w:wAfter w:w="2407" w:type="dxa"/>
          <w:trHeight w:val="57"/>
        </w:trPr>
        <w:tc>
          <w:tcPr>
            <w:tcW w:w="6805" w:type="dxa"/>
            <w:gridSpan w:val="10"/>
            <w:tcBorders>
              <w:top w:val="nil"/>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НАЛОГОВЫЕ И НЕНАЛОГОВЫЕ ДОХОДЫ</w:t>
            </w:r>
          </w:p>
        </w:tc>
        <w:tc>
          <w:tcPr>
            <w:tcW w:w="585" w:type="dxa"/>
            <w:gridSpan w:val="6"/>
            <w:tcBorders>
              <w:top w:val="nil"/>
              <w:left w:val="nil"/>
              <w:bottom w:val="single" w:sz="4" w:space="0" w:color="auto"/>
              <w:right w:val="single" w:sz="4" w:space="0" w:color="auto"/>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00010000000000000000</w:t>
            </w:r>
          </w:p>
        </w:tc>
        <w:tc>
          <w:tcPr>
            <w:tcW w:w="1276" w:type="dxa"/>
            <w:gridSpan w:val="4"/>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45 500 817,00</w:t>
            </w:r>
          </w:p>
        </w:tc>
        <w:tc>
          <w:tcPr>
            <w:tcW w:w="1116" w:type="dxa"/>
            <w:gridSpan w:val="3"/>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31 590 716,51</w:t>
            </w:r>
          </w:p>
        </w:tc>
      </w:tr>
      <w:tr w:rsidR="00386192" w:rsidTr="009E581A">
        <w:trPr>
          <w:gridAfter w:val="9"/>
          <w:wAfter w:w="2407" w:type="dxa"/>
          <w:trHeight w:val="57"/>
        </w:trPr>
        <w:tc>
          <w:tcPr>
            <w:tcW w:w="6805" w:type="dxa"/>
            <w:gridSpan w:val="10"/>
            <w:tcBorders>
              <w:top w:val="single" w:sz="4" w:space="0" w:color="auto"/>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НАЛОГИ НА ПРИБЫЛЬ, ДОХОДЫ</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00010100000000000000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23 500 000,00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16 884 321,03</w:t>
            </w:r>
          </w:p>
        </w:tc>
      </w:tr>
      <w:tr w:rsidR="00386192" w:rsidTr="009E581A">
        <w:trPr>
          <w:gridAfter w:val="9"/>
          <w:wAfter w:w="2407" w:type="dxa"/>
          <w:trHeight w:val="57"/>
        </w:trPr>
        <w:tc>
          <w:tcPr>
            <w:tcW w:w="6805" w:type="dxa"/>
            <w:gridSpan w:val="10"/>
            <w:tcBorders>
              <w:top w:val="single" w:sz="4" w:space="0" w:color="auto"/>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Налог на доходы физических лиц</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00010102000010000110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23 500 000,00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16 884 321,03</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Налог на доходы физических лиц с доходов, источником которых является нал</w:t>
            </w:r>
            <w:r>
              <w:rPr>
                <w:rFonts w:ascii="Arial" w:hAnsi="Arial" w:cs="Arial"/>
                <w:sz w:val="16"/>
                <w:szCs w:val="16"/>
              </w:rPr>
              <w:t>о</w:t>
            </w:r>
            <w:r>
              <w:rPr>
                <w:rFonts w:ascii="Arial" w:hAnsi="Arial" w:cs="Arial"/>
                <w:sz w:val="16"/>
                <w:szCs w:val="16"/>
              </w:rPr>
              <w:t>говый агент, за исключением доходов, в отношении которых исчисление и уплата налога ос</w:t>
            </w:r>
            <w:r>
              <w:rPr>
                <w:rFonts w:ascii="Arial" w:hAnsi="Arial" w:cs="Arial"/>
                <w:sz w:val="16"/>
                <w:szCs w:val="16"/>
              </w:rPr>
              <w:t>у</w:t>
            </w:r>
            <w:r>
              <w:rPr>
                <w:rFonts w:ascii="Arial" w:hAnsi="Arial" w:cs="Arial"/>
                <w:sz w:val="16"/>
                <w:szCs w:val="16"/>
              </w:rPr>
              <w:t>ществляются в соответствии со статьями 227, 227.1 и 228 Налогового кодекса Росси</w:t>
            </w:r>
            <w:r>
              <w:rPr>
                <w:rFonts w:ascii="Arial" w:hAnsi="Arial" w:cs="Arial"/>
                <w:sz w:val="16"/>
                <w:szCs w:val="16"/>
              </w:rPr>
              <w:t>й</w:t>
            </w:r>
            <w:r>
              <w:rPr>
                <w:rFonts w:ascii="Arial" w:hAnsi="Arial" w:cs="Arial"/>
                <w:sz w:val="16"/>
                <w:szCs w:val="16"/>
              </w:rPr>
              <w:t>ской Федерации</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nil"/>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00010102010010000110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23 300 000,00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16 754 806,77</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Налог на доходы физических лиц с доходов, полученных от осуществления деятельн</w:t>
            </w:r>
            <w:r>
              <w:rPr>
                <w:rFonts w:ascii="Arial" w:hAnsi="Arial" w:cs="Arial"/>
                <w:sz w:val="16"/>
                <w:szCs w:val="16"/>
              </w:rPr>
              <w:t>о</w:t>
            </w:r>
            <w:r>
              <w:rPr>
                <w:rFonts w:ascii="Arial" w:hAnsi="Arial" w:cs="Arial"/>
                <w:sz w:val="16"/>
                <w:szCs w:val="16"/>
              </w:rPr>
              <w:t>сти физическими лицами, зарегистрированными в качестве индивидуальных предприн</w:t>
            </w:r>
            <w:r>
              <w:rPr>
                <w:rFonts w:ascii="Arial" w:hAnsi="Arial" w:cs="Arial"/>
                <w:sz w:val="16"/>
                <w:szCs w:val="16"/>
              </w:rPr>
              <w:t>и</w:t>
            </w:r>
            <w:r>
              <w:rPr>
                <w:rFonts w:ascii="Arial" w:hAnsi="Arial" w:cs="Arial"/>
                <w:sz w:val="16"/>
                <w:szCs w:val="16"/>
              </w:rPr>
              <w:t>мателей, нотариусов, занимающихся частной практикой, адвокатов, учредивших адв</w:t>
            </w:r>
            <w:r>
              <w:rPr>
                <w:rFonts w:ascii="Arial" w:hAnsi="Arial" w:cs="Arial"/>
                <w:sz w:val="16"/>
                <w:szCs w:val="16"/>
              </w:rPr>
              <w:t>о</w:t>
            </w:r>
            <w:r>
              <w:rPr>
                <w:rFonts w:ascii="Arial" w:hAnsi="Arial" w:cs="Arial"/>
                <w:sz w:val="16"/>
                <w:szCs w:val="16"/>
              </w:rPr>
              <w:t>катские кабинеты, и других лиц, занима</w:t>
            </w:r>
            <w:r>
              <w:rPr>
                <w:rFonts w:ascii="Arial" w:hAnsi="Arial" w:cs="Arial"/>
                <w:sz w:val="16"/>
                <w:szCs w:val="16"/>
              </w:rPr>
              <w:t>ю</w:t>
            </w:r>
            <w:r>
              <w:rPr>
                <w:rFonts w:ascii="Arial" w:hAnsi="Arial" w:cs="Arial"/>
                <w:sz w:val="16"/>
                <w:szCs w:val="16"/>
              </w:rPr>
              <w:t>щихся частной практикой в соответствии со статьей 227 Налогового кодекса Российской Фед</w:t>
            </w:r>
            <w:r>
              <w:rPr>
                <w:rFonts w:ascii="Arial" w:hAnsi="Arial" w:cs="Arial"/>
                <w:sz w:val="16"/>
                <w:szCs w:val="16"/>
              </w:rPr>
              <w:t>е</w:t>
            </w:r>
            <w:r>
              <w:rPr>
                <w:rFonts w:ascii="Arial" w:hAnsi="Arial" w:cs="Arial"/>
                <w:sz w:val="16"/>
                <w:szCs w:val="16"/>
              </w:rPr>
              <w:t>рации</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nil"/>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00010102020010000110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90 897,40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Налог на доходы физических лиц с доходов, полученных физическими лицами в соо</w:t>
            </w:r>
            <w:r>
              <w:rPr>
                <w:rFonts w:ascii="Arial" w:hAnsi="Arial" w:cs="Arial"/>
                <w:sz w:val="16"/>
                <w:szCs w:val="16"/>
              </w:rPr>
              <w:t>т</w:t>
            </w:r>
            <w:r>
              <w:rPr>
                <w:rFonts w:ascii="Arial" w:hAnsi="Arial" w:cs="Arial"/>
                <w:sz w:val="16"/>
                <w:szCs w:val="16"/>
              </w:rPr>
              <w:t>ветствии со статьей 228 Налогового кодекса Российской Федерации</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nil"/>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00010102030010000110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38 616,86</w:t>
            </w:r>
          </w:p>
        </w:tc>
      </w:tr>
      <w:tr w:rsidR="00386192" w:rsidTr="009E581A">
        <w:trPr>
          <w:gridAfter w:val="9"/>
          <w:wAfter w:w="2407" w:type="dxa"/>
          <w:trHeight w:val="57"/>
        </w:trPr>
        <w:tc>
          <w:tcPr>
            <w:tcW w:w="6805" w:type="dxa"/>
            <w:gridSpan w:val="10"/>
            <w:tcBorders>
              <w:top w:val="nil"/>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НАЛОГИ НА ТОВАРЫ (РАБОТЫ, УСЛУГИ), РЕАЛИЗУЕМЫЕ НА ТЕРРИТОРИИ РО</w:t>
            </w:r>
            <w:r>
              <w:rPr>
                <w:rFonts w:ascii="Arial" w:hAnsi="Arial" w:cs="Arial"/>
                <w:sz w:val="16"/>
                <w:szCs w:val="16"/>
              </w:rPr>
              <w:t>С</w:t>
            </w:r>
            <w:r>
              <w:rPr>
                <w:rFonts w:ascii="Arial" w:hAnsi="Arial" w:cs="Arial"/>
                <w:sz w:val="16"/>
                <w:szCs w:val="16"/>
              </w:rPr>
              <w:t>СИЙСКОЙ ФЕДЕРАЦИИ</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00010300000000000000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2 379 100,00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1 897 381,09</w:t>
            </w:r>
          </w:p>
        </w:tc>
      </w:tr>
      <w:tr w:rsidR="00386192" w:rsidTr="009E581A">
        <w:trPr>
          <w:gridAfter w:val="9"/>
          <w:wAfter w:w="2407" w:type="dxa"/>
          <w:trHeight w:val="57"/>
        </w:trPr>
        <w:tc>
          <w:tcPr>
            <w:tcW w:w="6805" w:type="dxa"/>
            <w:gridSpan w:val="10"/>
            <w:tcBorders>
              <w:top w:val="single" w:sz="4" w:space="0" w:color="auto"/>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Акцизы по подакцизным товарам (продукции), производимым на территории Росси</w:t>
            </w:r>
            <w:r>
              <w:rPr>
                <w:rFonts w:ascii="Arial" w:hAnsi="Arial" w:cs="Arial"/>
                <w:sz w:val="16"/>
                <w:szCs w:val="16"/>
              </w:rPr>
              <w:t>й</w:t>
            </w:r>
            <w:r>
              <w:rPr>
                <w:rFonts w:ascii="Arial" w:hAnsi="Arial" w:cs="Arial"/>
                <w:sz w:val="16"/>
                <w:szCs w:val="16"/>
              </w:rPr>
              <w:t>ской Федерации</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00010302000010000110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2 379 100,00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1 897 381,09</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Доходы от уплаты акцизов на дизельное топливо, подлежащие распредел</w:t>
            </w:r>
            <w:r>
              <w:rPr>
                <w:rFonts w:ascii="Arial" w:hAnsi="Arial" w:cs="Arial"/>
                <w:sz w:val="16"/>
                <w:szCs w:val="16"/>
              </w:rPr>
              <w:t>е</w:t>
            </w:r>
            <w:r>
              <w:rPr>
                <w:rFonts w:ascii="Arial" w:hAnsi="Arial" w:cs="Arial"/>
                <w:sz w:val="16"/>
                <w:szCs w:val="16"/>
              </w:rPr>
              <w:t>нию между бюджетами субъектов Российской Федерации и местными бюджетами с учетом устано</w:t>
            </w:r>
            <w:r>
              <w:rPr>
                <w:rFonts w:ascii="Arial" w:hAnsi="Arial" w:cs="Arial"/>
                <w:sz w:val="16"/>
                <w:szCs w:val="16"/>
              </w:rPr>
              <w:t>в</w:t>
            </w:r>
            <w:r>
              <w:rPr>
                <w:rFonts w:ascii="Arial" w:hAnsi="Arial" w:cs="Arial"/>
                <w:sz w:val="16"/>
                <w:szCs w:val="16"/>
              </w:rPr>
              <w:t>ленных дифференцированных нормативов отчислений в местные бюдж</w:t>
            </w:r>
            <w:r>
              <w:rPr>
                <w:rFonts w:ascii="Arial" w:hAnsi="Arial" w:cs="Arial"/>
                <w:sz w:val="16"/>
                <w:szCs w:val="16"/>
              </w:rPr>
              <w:t>е</w:t>
            </w:r>
            <w:r>
              <w:rPr>
                <w:rFonts w:ascii="Arial" w:hAnsi="Arial" w:cs="Arial"/>
                <w:sz w:val="16"/>
                <w:szCs w:val="16"/>
              </w:rPr>
              <w:t>ты</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nil"/>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00010302230010000110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1 362 340,00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767 225,29</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Доходы от уплаты акцизов на моторные масла для дизельных и (или) карбюр</w:t>
            </w:r>
            <w:r>
              <w:rPr>
                <w:rFonts w:ascii="Arial" w:hAnsi="Arial" w:cs="Arial"/>
                <w:sz w:val="16"/>
                <w:szCs w:val="16"/>
              </w:rPr>
              <w:t>а</w:t>
            </w:r>
            <w:r>
              <w:rPr>
                <w:rFonts w:ascii="Arial" w:hAnsi="Arial" w:cs="Arial"/>
                <w:sz w:val="16"/>
                <w:szCs w:val="16"/>
              </w:rPr>
              <w:t>торных (</w:t>
            </w:r>
            <w:proofErr w:type="spellStart"/>
            <w:r>
              <w:rPr>
                <w:rFonts w:ascii="Arial" w:hAnsi="Arial" w:cs="Arial"/>
                <w:sz w:val="16"/>
                <w:szCs w:val="16"/>
              </w:rPr>
              <w:t>инжекторных</w:t>
            </w:r>
            <w:proofErr w:type="spellEnd"/>
            <w:r>
              <w:rPr>
                <w:rFonts w:ascii="Arial" w:hAnsi="Arial" w:cs="Arial"/>
                <w:sz w:val="16"/>
                <w:szCs w:val="16"/>
              </w:rPr>
              <w:t>) двигателей, подлежащие распределению между бюдж</w:t>
            </w:r>
            <w:r>
              <w:rPr>
                <w:rFonts w:ascii="Arial" w:hAnsi="Arial" w:cs="Arial"/>
                <w:sz w:val="16"/>
                <w:szCs w:val="16"/>
              </w:rPr>
              <w:t>е</w:t>
            </w:r>
            <w:r>
              <w:rPr>
                <w:rFonts w:ascii="Arial" w:hAnsi="Arial" w:cs="Arial"/>
                <w:sz w:val="16"/>
                <w:szCs w:val="16"/>
              </w:rPr>
              <w:t>тами субъектов Российской Федерации и местными бюджетами с учетом установленных дифференц</w:t>
            </w:r>
            <w:r>
              <w:rPr>
                <w:rFonts w:ascii="Arial" w:hAnsi="Arial" w:cs="Arial"/>
                <w:sz w:val="16"/>
                <w:szCs w:val="16"/>
              </w:rPr>
              <w:t>и</w:t>
            </w:r>
            <w:r>
              <w:rPr>
                <w:rFonts w:ascii="Arial" w:hAnsi="Arial" w:cs="Arial"/>
                <w:sz w:val="16"/>
                <w:szCs w:val="16"/>
              </w:rPr>
              <w:t>рованных нормативов отчи</w:t>
            </w:r>
            <w:r>
              <w:rPr>
                <w:rFonts w:ascii="Arial" w:hAnsi="Arial" w:cs="Arial"/>
                <w:sz w:val="16"/>
                <w:szCs w:val="16"/>
              </w:rPr>
              <w:t>с</w:t>
            </w:r>
            <w:r>
              <w:rPr>
                <w:rFonts w:ascii="Arial" w:hAnsi="Arial" w:cs="Arial"/>
                <w:sz w:val="16"/>
                <w:szCs w:val="16"/>
              </w:rPr>
              <w:t>лений в местные бюджеты</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nil"/>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00010302240010000110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18 880,00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8 139,36</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4"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Доходы от уплаты акцизов на автомобильный бензин, подлежащие распределению ме</w:t>
            </w:r>
            <w:r>
              <w:rPr>
                <w:rFonts w:ascii="Arial" w:hAnsi="Arial" w:cs="Arial"/>
                <w:sz w:val="16"/>
                <w:szCs w:val="16"/>
              </w:rPr>
              <w:t>ж</w:t>
            </w:r>
            <w:r>
              <w:rPr>
                <w:rFonts w:ascii="Arial" w:hAnsi="Arial" w:cs="Arial"/>
                <w:sz w:val="16"/>
                <w:szCs w:val="16"/>
              </w:rPr>
              <w:t>ду бюджетами субъектов Российской Федерации и местными бюджетами с учетом уст</w:t>
            </w:r>
            <w:r>
              <w:rPr>
                <w:rFonts w:ascii="Arial" w:hAnsi="Arial" w:cs="Arial"/>
                <w:sz w:val="16"/>
                <w:szCs w:val="16"/>
              </w:rPr>
              <w:t>а</w:t>
            </w:r>
            <w:r>
              <w:rPr>
                <w:rFonts w:ascii="Arial" w:hAnsi="Arial" w:cs="Arial"/>
                <w:sz w:val="16"/>
                <w:szCs w:val="16"/>
              </w:rPr>
              <w:t>новленных дифференцированных нормативов отчислений в местные бюдж</w:t>
            </w:r>
            <w:r>
              <w:rPr>
                <w:rFonts w:ascii="Arial" w:hAnsi="Arial" w:cs="Arial"/>
                <w:sz w:val="16"/>
                <w:szCs w:val="16"/>
              </w:rPr>
              <w:t>е</w:t>
            </w:r>
            <w:r>
              <w:rPr>
                <w:rFonts w:ascii="Arial" w:hAnsi="Arial" w:cs="Arial"/>
                <w:sz w:val="16"/>
                <w:szCs w:val="16"/>
              </w:rPr>
              <w:t>ты</w:t>
            </w:r>
          </w:p>
        </w:tc>
        <w:tc>
          <w:tcPr>
            <w:tcW w:w="585" w:type="dxa"/>
            <w:gridSpan w:val="6"/>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00010302250010000110</w:t>
            </w:r>
          </w:p>
        </w:tc>
        <w:tc>
          <w:tcPr>
            <w:tcW w:w="1276" w:type="dxa"/>
            <w:gridSpan w:val="4"/>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986 420,00</w:t>
            </w:r>
          </w:p>
        </w:tc>
        <w:tc>
          <w:tcPr>
            <w:tcW w:w="111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1 280 790,91</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Доходы от уплаты акцизов на прямогонный бензин, подлежащие распределению ме</w:t>
            </w:r>
            <w:r>
              <w:rPr>
                <w:rFonts w:ascii="Arial" w:hAnsi="Arial" w:cs="Arial"/>
                <w:sz w:val="16"/>
                <w:szCs w:val="16"/>
              </w:rPr>
              <w:t>ж</w:t>
            </w:r>
            <w:r>
              <w:rPr>
                <w:rFonts w:ascii="Arial" w:hAnsi="Arial" w:cs="Arial"/>
                <w:sz w:val="16"/>
                <w:szCs w:val="16"/>
              </w:rPr>
              <w:t>ду бюджетами субъектов Российской Федерации и местными бюджетами с учетом устано</w:t>
            </w:r>
            <w:r>
              <w:rPr>
                <w:rFonts w:ascii="Arial" w:hAnsi="Arial" w:cs="Arial"/>
                <w:sz w:val="16"/>
                <w:szCs w:val="16"/>
              </w:rPr>
              <w:t>в</w:t>
            </w:r>
            <w:r>
              <w:rPr>
                <w:rFonts w:ascii="Arial" w:hAnsi="Arial" w:cs="Arial"/>
                <w:sz w:val="16"/>
                <w:szCs w:val="16"/>
              </w:rPr>
              <w:t>ленных дифференцированных нормативов отчислений в местные бюдж</w:t>
            </w:r>
            <w:r>
              <w:rPr>
                <w:rFonts w:ascii="Arial" w:hAnsi="Arial" w:cs="Arial"/>
                <w:sz w:val="16"/>
                <w:szCs w:val="16"/>
              </w:rPr>
              <w:t>е</w:t>
            </w:r>
            <w:r>
              <w:rPr>
                <w:rFonts w:ascii="Arial" w:hAnsi="Arial" w:cs="Arial"/>
                <w:sz w:val="16"/>
                <w:szCs w:val="16"/>
              </w:rPr>
              <w:t>ты</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nil"/>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00010302260010000110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11 460,00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-158 774,47</w:t>
            </w:r>
          </w:p>
        </w:tc>
      </w:tr>
      <w:tr w:rsidR="00386192" w:rsidTr="009E581A">
        <w:trPr>
          <w:gridAfter w:val="9"/>
          <w:wAfter w:w="2407" w:type="dxa"/>
          <w:trHeight w:val="57"/>
        </w:trPr>
        <w:tc>
          <w:tcPr>
            <w:tcW w:w="6805" w:type="dxa"/>
            <w:gridSpan w:val="10"/>
            <w:tcBorders>
              <w:top w:val="nil"/>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НАЛОГИ НА СОВОКУПНЫЙ ДОХОД</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00010500000000000000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25 000,00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9 537,19</w:t>
            </w:r>
          </w:p>
        </w:tc>
      </w:tr>
      <w:tr w:rsidR="00386192" w:rsidTr="009E581A">
        <w:trPr>
          <w:gridAfter w:val="9"/>
          <w:wAfter w:w="2407" w:type="dxa"/>
          <w:trHeight w:val="57"/>
        </w:trPr>
        <w:tc>
          <w:tcPr>
            <w:tcW w:w="6805" w:type="dxa"/>
            <w:gridSpan w:val="10"/>
            <w:tcBorders>
              <w:top w:val="single" w:sz="4" w:space="0" w:color="auto"/>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Единый сельскохозяйственный налог</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00010503000010000110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25 000,00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9 537,19</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Единый сельскохозяйственный налог</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nil"/>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00010503010010000110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25 000,00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9 537,19</w:t>
            </w:r>
          </w:p>
        </w:tc>
      </w:tr>
      <w:tr w:rsidR="00386192" w:rsidTr="009E581A">
        <w:trPr>
          <w:gridAfter w:val="9"/>
          <w:wAfter w:w="2407" w:type="dxa"/>
          <w:trHeight w:val="57"/>
        </w:trPr>
        <w:tc>
          <w:tcPr>
            <w:tcW w:w="6805" w:type="dxa"/>
            <w:gridSpan w:val="10"/>
            <w:tcBorders>
              <w:top w:val="nil"/>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НАЛОГИ НА ИМУЩЕСТВО</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00010600000000000000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15 465 000,00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8 413 141,25</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Налог на имущество физических лиц</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00010601000000000110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1 965 000,00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507 035,16</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4"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Налог на имущество физических лиц, взимаемый по ставкам, применяемым к об</w:t>
            </w:r>
            <w:r>
              <w:rPr>
                <w:rFonts w:ascii="Arial" w:hAnsi="Arial" w:cs="Arial"/>
                <w:sz w:val="16"/>
                <w:szCs w:val="16"/>
              </w:rPr>
              <w:t>ъ</w:t>
            </w:r>
            <w:r>
              <w:rPr>
                <w:rFonts w:ascii="Arial" w:hAnsi="Arial" w:cs="Arial"/>
                <w:sz w:val="16"/>
                <w:szCs w:val="16"/>
              </w:rPr>
              <w:t>ектам налогообложения, расположенным в границах городских поселений</w:t>
            </w:r>
          </w:p>
        </w:tc>
        <w:tc>
          <w:tcPr>
            <w:tcW w:w="585" w:type="dxa"/>
            <w:gridSpan w:val="6"/>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00010601030130000110</w:t>
            </w:r>
          </w:p>
        </w:tc>
        <w:tc>
          <w:tcPr>
            <w:tcW w:w="1276" w:type="dxa"/>
            <w:gridSpan w:val="4"/>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1 965 000,00</w:t>
            </w:r>
          </w:p>
        </w:tc>
        <w:tc>
          <w:tcPr>
            <w:tcW w:w="111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507 035,16</w:t>
            </w:r>
          </w:p>
        </w:tc>
      </w:tr>
      <w:tr w:rsidR="00386192" w:rsidTr="009E581A">
        <w:trPr>
          <w:gridAfter w:val="9"/>
          <w:wAfter w:w="2407" w:type="dxa"/>
          <w:trHeight w:val="57"/>
        </w:trPr>
        <w:tc>
          <w:tcPr>
            <w:tcW w:w="6805" w:type="dxa"/>
            <w:gridSpan w:val="10"/>
            <w:tcBorders>
              <w:top w:val="nil"/>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Земельный налог</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00010606000000000110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13 500 000,00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7 906 106,09</w:t>
            </w:r>
          </w:p>
        </w:tc>
      </w:tr>
      <w:tr w:rsidR="00386192" w:rsidTr="009E581A">
        <w:trPr>
          <w:gridAfter w:val="9"/>
          <w:wAfter w:w="2407" w:type="dxa"/>
          <w:trHeight w:val="57"/>
        </w:trPr>
        <w:tc>
          <w:tcPr>
            <w:tcW w:w="6805" w:type="dxa"/>
            <w:gridSpan w:val="10"/>
            <w:tcBorders>
              <w:top w:val="single" w:sz="4" w:space="0" w:color="auto"/>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Земельный налог с организаций</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00010606030000000110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10 500 000,00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6 670 994,14</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Земельный налог с организаций, обладающих земельным участком, распол</w:t>
            </w:r>
            <w:r>
              <w:rPr>
                <w:rFonts w:ascii="Arial" w:hAnsi="Arial" w:cs="Arial"/>
                <w:sz w:val="16"/>
                <w:szCs w:val="16"/>
              </w:rPr>
              <w:t>о</w:t>
            </w:r>
            <w:r>
              <w:rPr>
                <w:rFonts w:ascii="Arial" w:hAnsi="Arial" w:cs="Arial"/>
                <w:sz w:val="16"/>
                <w:szCs w:val="16"/>
              </w:rPr>
              <w:t>женным в границах городских поселений</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nil"/>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00010606033130000110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10 500 000,00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6 670 994,14</w:t>
            </w:r>
          </w:p>
        </w:tc>
      </w:tr>
      <w:tr w:rsidR="00386192" w:rsidTr="009E581A">
        <w:trPr>
          <w:gridAfter w:val="9"/>
          <w:wAfter w:w="2407" w:type="dxa"/>
          <w:trHeight w:val="57"/>
        </w:trPr>
        <w:tc>
          <w:tcPr>
            <w:tcW w:w="6805" w:type="dxa"/>
            <w:gridSpan w:val="10"/>
            <w:tcBorders>
              <w:top w:val="nil"/>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Земельный налог с физических лиц</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00010606040000000110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3 000 000,00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1 235 111,95</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Земельный налог с физических лиц, обладающих земельным участком, расположе</w:t>
            </w:r>
            <w:r>
              <w:rPr>
                <w:rFonts w:ascii="Arial" w:hAnsi="Arial" w:cs="Arial"/>
                <w:sz w:val="16"/>
                <w:szCs w:val="16"/>
              </w:rPr>
              <w:t>н</w:t>
            </w:r>
            <w:r>
              <w:rPr>
                <w:rFonts w:ascii="Arial" w:hAnsi="Arial" w:cs="Arial"/>
                <w:sz w:val="16"/>
                <w:szCs w:val="16"/>
              </w:rPr>
              <w:t>ным в границах городских поселений</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nil"/>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00010606043130000110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3 000 000,00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1 235 111,95</w:t>
            </w:r>
          </w:p>
        </w:tc>
      </w:tr>
      <w:tr w:rsidR="00386192" w:rsidTr="009E581A">
        <w:trPr>
          <w:gridAfter w:val="9"/>
          <w:wAfter w:w="2407" w:type="dxa"/>
          <w:trHeight w:val="57"/>
        </w:trPr>
        <w:tc>
          <w:tcPr>
            <w:tcW w:w="6805" w:type="dxa"/>
            <w:gridSpan w:val="10"/>
            <w:tcBorders>
              <w:top w:val="nil"/>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ДОХОДЫ ОТ ИСПОЛЬЗОВАНИЯ ИМУЩЕСТВА, НАХОДЯЩЕГОСЯ В ГОСУДАРСТВЕ</w:t>
            </w:r>
            <w:r>
              <w:rPr>
                <w:rFonts w:ascii="Arial" w:hAnsi="Arial" w:cs="Arial"/>
                <w:sz w:val="16"/>
                <w:szCs w:val="16"/>
              </w:rPr>
              <w:t>Н</w:t>
            </w:r>
            <w:r>
              <w:rPr>
                <w:rFonts w:ascii="Arial" w:hAnsi="Arial" w:cs="Arial"/>
                <w:sz w:val="16"/>
                <w:szCs w:val="16"/>
              </w:rPr>
              <w:t>НОЙ И МУНИЦИПАЛЬНОЙ СОБС</w:t>
            </w:r>
            <w:r>
              <w:rPr>
                <w:rFonts w:ascii="Arial" w:hAnsi="Arial" w:cs="Arial"/>
                <w:sz w:val="16"/>
                <w:szCs w:val="16"/>
              </w:rPr>
              <w:t>Т</w:t>
            </w:r>
            <w:r>
              <w:rPr>
                <w:rFonts w:ascii="Arial" w:hAnsi="Arial" w:cs="Arial"/>
                <w:sz w:val="16"/>
                <w:szCs w:val="16"/>
              </w:rPr>
              <w:t>ВЕННОСТИ</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00011100000000000000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2 873 000,00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2 690 117,19</w:t>
            </w:r>
          </w:p>
        </w:tc>
      </w:tr>
      <w:tr w:rsidR="00386192" w:rsidTr="009E581A">
        <w:trPr>
          <w:gridAfter w:val="9"/>
          <w:wAfter w:w="2407" w:type="dxa"/>
          <w:trHeight w:val="57"/>
        </w:trPr>
        <w:tc>
          <w:tcPr>
            <w:tcW w:w="6805" w:type="dxa"/>
            <w:gridSpan w:val="10"/>
            <w:tcBorders>
              <w:top w:val="single" w:sz="4" w:space="0" w:color="auto"/>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Доходы в виде прибыли, приходящейся на доли в уставных (складочных) капиталах х</w:t>
            </w:r>
            <w:r>
              <w:rPr>
                <w:rFonts w:ascii="Arial" w:hAnsi="Arial" w:cs="Arial"/>
                <w:sz w:val="16"/>
                <w:szCs w:val="16"/>
              </w:rPr>
              <w:t>о</w:t>
            </w:r>
            <w:r>
              <w:rPr>
                <w:rFonts w:ascii="Arial" w:hAnsi="Arial" w:cs="Arial"/>
                <w:sz w:val="16"/>
                <w:szCs w:val="16"/>
              </w:rPr>
              <w:t>зяйственных товариществ и обществ, или дивидендов по акциям, принадлежащим Ро</w:t>
            </w:r>
            <w:r>
              <w:rPr>
                <w:rFonts w:ascii="Arial" w:hAnsi="Arial" w:cs="Arial"/>
                <w:sz w:val="16"/>
                <w:szCs w:val="16"/>
              </w:rPr>
              <w:t>с</w:t>
            </w:r>
            <w:r>
              <w:rPr>
                <w:rFonts w:ascii="Arial" w:hAnsi="Arial" w:cs="Arial"/>
                <w:sz w:val="16"/>
                <w:szCs w:val="16"/>
              </w:rPr>
              <w:t>сийской Федерации, субъектам Российской Федерации или муниципальным образован</w:t>
            </w:r>
            <w:r>
              <w:rPr>
                <w:rFonts w:ascii="Arial" w:hAnsi="Arial" w:cs="Arial"/>
                <w:sz w:val="16"/>
                <w:szCs w:val="16"/>
              </w:rPr>
              <w:t>и</w:t>
            </w:r>
            <w:r>
              <w:rPr>
                <w:rFonts w:ascii="Arial" w:hAnsi="Arial" w:cs="Arial"/>
                <w:sz w:val="16"/>
                <w:szCs w:val="16"/>
              </w:rPr>
              <w:t>ям</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00011101000000000120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5 000,00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73 012,48</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Доходы в виде прибыли, приходящейся на доли в уставных (складочных) капиталах х</w:t>
            </w:r>
            <w:r>
              <w:rPr>
                <w:rFonts w:ascii="Arial" w:hAnsi="Arial" w:cs="Arial"/>
                <w:sz w:val="16"/>
                <w:szCs w:val="16"/>
              </w:rPr>
              <w:t>о</w:t>
            </w:r>
            <w:r>
              <w:rPr>
                <w:rFonts w:ascii="Arial" w:hAnsi="Arial" w:cs="Arial"/>
                <w:sz w:val="16"/>
                <w:szCs w:val="16"/>
              </w:rPr>
              <w:t>зяйственных товариществ и обществ, или дивидендов по акциям, принадлежащим г</w:t>
            </w:r>
            <w:r>
              <w:rPr>
                <w:rFonts w:ascii="Arial" w:hAnsi="Arial" w:cs="Arial"/>
                <w:sz w:val="16"/>
                <w:szCs w:val="16"/>
              </w:rPr>
              <w:t>о</w:t>
            </w:r>
            <w:r>
              <w:rPr>
                <w:rFonts w:ascii="Arial" w:hAnsi="Arial" w:cs="Arial"/>
                <w:sz w:val="16"/>
                <w:szCs w:val="16"/>
              </w:rPr>
              <w:t>родским поселениям</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nil"/>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00011101050130000120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5 000,00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73 012,48</w:t>
            </w:r>
          </w:p>
        </w:tc>
      </w:tr>
      <w:tr w:rsidR="00386192" w:rsidTr="009E581A">
        <w:trPr>
          <w:gridAfter w:val="9"/>
          <w:wAfter w:w="2407" w:type="dxa"/>
          <w:trHeight w:val="57"/>
        </w:trPr>
        <w:tc>
          <w:tcPr>
            <w:tcW w:w="6805" w:type="dxa"/>
            <w:gridSpan w:val="10"/>
            <w:tcBorders>
              <w:top w:val="nil"/>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Доходы, получаемые в виде арендной либо иной платы за передачу в возмездное пол</w:t>
            </w:r>
            <w:r>
              <w:rPr>
                <w:rFonts w:ascii="Arial" w:hAnsi="Arial" w:cs="Arial"/>
                <w:sz w:val="16"/>
                <w:szCs w:val="16"/>
              </w:rPr>
              <w:t>ь</w:t>
            </w:r>
            <w:r>
              <w:rPr>
                <w:rFonts w:ascii="Arial" w:hAnsi="Arial" w:cs="Arial"/>
                <w:sz w:val="16"/>
                <w:szCs w:val="16"/>
              </w:rPr>
              <w:t>зование государственного и муниципального имущества (за исключением имущ</w:t>
            </w:r>
            <w:r>
              <w:rPr>
                <w:rFonts w:ascii="Arial" w:hAnsi="Arial" w:cs="Arial"/>
                <w:sz w:val="16"/>
                <w:szCs w:val="16"/>
              </w:rPr>
              <w:t>е</w:t>
            </w:r>
            <w:r>
              <w:rPr>
                <w:rFonts w:ascii="Arial" w:hAnsi="Arial" w:cs="Arial"/>
                <w:sz w:val="16"/>
                <w:szCs w:val="16"/>
              </w:rPr>
              <w:t>ства бюджетных и автономных учреждений, а также имущества государственных и муниц</w:t>
            </w:r>
            <w:r>
              <w:rPr>
                <w:rFonts w:ascii="Arial" w:hAnsi="Arial" w:cs="Arial"/>
                <w:sz w:val="16"/>
                <w:szCs w:val="16"/>
              </w:rPr>
              <w:t>и</w:t>
            </w:r>
            <w:r>
              <w:rPr>
                <w:rFonts w:ascii="Arial" w:hAnsi="Arial" w:cs="Arial"/>
                <w:sz w:val="16"/>
                <w:szCs w:val="16"/>
              </w:rPr>
              <w:t>пальных унитарных предприятий, в том числе казе</w:t>
            </w:r>
            <w:r>
              <w:rPr>
                <w:rFonts w:ascii="Arial" w:hAnsi="Arial" w:cs="Arial"/>
                <w:sz w:val="16"/>
                <w:szCs w:val="16"/>
              </w:rPr>
              <w:t>н</w:t>
            </w:r>
            <w:r>
              <w:rPr>
                <w:rFonts w:ascii="Arial" w:hAnsi="Arial" w:cs="Arial"/>
                <w:sz w:val="16"/>
                <w:szCs w:val="16"/>
              </w:rPr>
              <w:t>ных)</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00011105000000000120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2 118 000,00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1 555 370,25</w:t>
            </w:r>
          </w:p>
        </w:tc>
      </w:tr>
      <w:tr w:rsidR="00386192" w:rsidTr="009E581A">
        <w:trPr>
          <w:gridAfter w:val="9"/>
          <w:wAfter w:w="2407" w:type="dxa"/>
          <w:trHeight w:val="57"/>
        </w:trPr>
        <w:tc>
          <w:tcPr>
            <w:tcW w:w="6805" w:type="dxa"/>
            <w:gridSpan w:val="10"/>
            <w:tcBorders>
              <w:top w:val="single" w:sz="4" w:space="0" w:color="auto"/>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государс</w:t>
            </w:r>
            <w:r>
              <w:rPr>
                <w:rFonts w:ascii="Arial" w:hAnsi="Arial" w:cs="Arial"/>
                <w:sz w:val="16"/>
                <w:szCs w:val="16"/>
              </w:rPr>
              <w:t>т</w:t>
            </w:r>
            <w:r>
              <w:rPr>
                <w:rFonts w:ascii="Arial" w:hAnsi="Arial" w:cs="Arial"/>
                <w:sz w:val="16"/>
                <w:szCs w:val="16"/>
              </w:rPr>
              <w:t>венная собственность на которые не разграничена, а также средства от продажи права на з</w:t>
            </w:r>
            <w:r>
              <w:rPr>
                <w:rFonts w:ascii="Arial" w:hAnsi="Arial" w:cs="Arial"/>
                <w:sz w:val="16"/>
                <w:szCs w:val="16"/>
              </w:rPr>
              <w:t>а</w:t>
            </w:r>
            <w:r>
              <w:rPr>
                <w:rFonts w:ascii="Arial" w:hAnsi="Arial" w:cs="Arial"/>
                <w:sz w:val="16"/>
                <w:szCs w:val="16"/>
              </w:rPr>
              <w:t>ключение договоров аренды указанных земельных уч</w:t>
            </w:r>
            <w:r>
              <w:rPr>
                <w:rFonts w:ascii="Arial" w:hAnsi="Arial" w:cs="Arial"/>
                <w:sz w:val="16"/>
                <w:szCs w:val="16"/>
              </w:rPr>
              <w:t>а</w:t>
            </w:r>
            <w:r>
              <w:rPr>
                <w:rFonts w:ascii="Arial" w:hAnsi="Arial" w:cs="Arial"/>
                <w:sz w:val="16"/>
                <w:szCs w:val="16"/>
              </w:rPr>
              <w:t>стков</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00011105010000000120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2 118 000,00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1 555 370,25</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государс</w:t>
            </w:r>
            <w:r>
              <w:rPr>
                <w:rFonts w:ascii="Arial" w:hAnsi="Arial" w:cs="Arial"/>
                <w:sz w:val="16"/>
                <w:szCs w:val="16"/>
              </w:rPr>
              <w:t>т</w:t>
            </w:r>
            <w:r>
              <w:rPr>
                <w:rFonts w:ascii="Arial" w:hAnsi="Arial" w:cs="Arial"/>
                <w:sz w:val="16"/>
                <w:szCs w:val="16"/>
              </w:rPr>
              <w:t>венная собственность на которые не разграничена и которые расположены в границах горо</w:t>
            </w:r>
            <w:r>
              <w:rPr>
                <w:rFonts w:ascii="Arial" w:hAnsi="Arial" w:cs="Arial"/>
                <w:sz w:val="16"/>
                <w:szCs w:val="16"/>
              </w:rPr>
              <w:t>д</w:t>
            </w:r>
            <w:r>
              <w:rPr>
                <w:rFonts w:ascii="Arial" w:hAnsi="Arial" w:cs="Arial"/>
                <w:sz w:val="16"/>
                <w:szCs w:val="16"/>
              </w:rPr>
              <w:t>ских поселений, а также средства от продажи права на заключение договоров аренды указа</w:t>
            </w:r>
            <w:r>
              <w:rPr>
                <w:rFonts w:ascii="Arial" w:hAnsi="Arial" w:cs="Arial"/>
                <w:sz w:val="16"/>
                <w:szCs w:val="16"/>
              </w:rPr>
              <w:t>н</w:t>
            </w:r>
            <w:r>
              <w:rPr>
                <w:rFonts w:ascii="Arial" w:hAnsi="Arial" w:cs="Arial"/>
                <w:sz w:val="16"/>
                <w:szCs w:val="16"/>
              </w:rPr>
              <w:t>ных земельных участков</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nil"/>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00011105013130000120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2 118 000,00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1 555 370,25</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Прочие доходы от использования имущества и прав, находящихся в государс</w:t>
            </w:r>
            <w:r>
              <w:rPr>
                <w:rFonts w:ascii="Arial" w:hAnsi="Arial" w:cs="Arial"/>
                <w:sz w:val="16"/>
                <w:szCs w:val="16"/>
              </w:rPr>
              <w:t>т</w:t>
            </w:r>
            <w:r>
              <w:rPr>
                <w:rFonts w:ascii="Arial" w:hAnsi="Arial" w:cs="Arial"/>
                <w:sz w:val="16"/>
                <w:szCs w:val="16"/>
              </w:rPr>
              <w:t>венной и муниципальной собственности (за исключением имущества бюдже</w:t>
            </w:r>
            <w:r>
              <w:rPr>
                <w:rFonts w:ascii="Arial" w:hAnsi="Arial" w:cs="Arial"/>
                <w:sz w:val="16"/>
                <w:szCs w:val="16"/>
              </w:rPr>
              <w:t>т</w:t>
            </w:r>
            <w:r>
              <w:rPr>
                <w:rFonts w:ascii="Arial" w:hAnsi="Arial" w:cs="Arial"/>
                <w:sz w:val="16"/>
                <w:szCs w:val="16"/>
              </w:rPr>
              <w:t>ных и автономных учреждений, а также имущества государственных и муниципальных унитарных предпр</w:t>
            </w:r>
            <w:r>
              <w:rPr>
                <w:rFonts w:ascii="Arial" w:hAnsi="Arial" w:cs="Arial"/>
                <w:sz w:val="16"/>
                <w:szCs w:val="16"/>
              </w:rPr>
              <w:t>и</w:t>
            </w:r>
            <w:r>
              <w:rPr>
                <w:rFonts w:ascii="Arial" w:hAnsi="Arial" w:cs="Arial"/>
                <w:sz w:val="16"/>
                <w:szCs w:val="16"/>
              </w:rPr>
              <w:t>ятий, в том числе к</w:t>
            </w:r>
            <w:r>
              <w:rPr>
                <w:rFonts w:ascii="Arial" w:hAnsi="Arial" w:cs="Arial"/>
                <w:sz w:val="16"/>
                <w:szCs w:val="16"/>
              </w:rPr>
              <w:t>а</w:t>
            </w:r>
            <w:r>
              <w:rPr>
                <w:rFonts w:ascii="Arial" w:hAnsi="Arial" w:cs="Arial"/>
                <w:sz w:val="16"/>
                <w:szCs w:val="16"/>
              </w:rPr>
              <w:t>зенных)</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00011109000000000120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750 000,00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1 061 734,46</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4"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Прочие поступления от использования имущества, находящегося в государс</w:t>
            </w:r>
            <w:r>
              <w:rPr>
                <w:rFonts w:ascii="Arial" w:hAnsi="Arial" w:cs="Arial"/>
                <w:sz w:val="16"/>
                <w:szCs w:val="16"/>
              </w:rPr>
              <w:t>т</w:t>
            </w:r>
            <w:r>
              <w:rPr>
                <w:rFonts w:ascii="Arial" w:hAnsi="Arial" w:cs="Arial"/>
                <w:sz w:val="16"/>
                <w:szCs w:val="16"/>
              </w:rPr>
              <w:t>венной и муниципальной собственности (за исключением имущества бюдже</w:t>
            </w:r>
            <w:r>
              <w:rPr>
                <w:rFonts w:ascii="Arial" w:hAnsi="Arial" w:cs="Arial"/>
                <w:sz w:val="16"/>
                <w:szCs w:val="16"/>
              </w:rPr>
              <w:t>т</w:t>
            </w:r>
            <w:r>
              <w:rPr>
                <w:rFonts w:ascii="Arial" w:hAnsi="Arial" w:cs="Arial"/>
                <w:sz w:val="16"/>
                <w:szCs w:val="16"/>
              </w:rPr>
              <w:t>ных и автономных учреждений, а также имущества государственных и муниципальных унитарных предпр</w:t>
            </w:r>
            <w:r>
              <w:rPr>
                <w:rFonts w:ascii="Arial" w:hAnsi="Arial" w:cs="Arial"/>
                <w:sz w:val="16"/>
                <w:szCs w:val="16"/>
              </w:rPr>
              <w:t>и</w:t>
            </w:r>
            <w:r>
              <w:rPr>
                <w:rFonts w:ascii="Arial" w:hAnsi="Arial" w:cs="Arial"/>
                <w:sz w:val="16"/>
                <w:szCs w:val="16"/>
              </w:rPr>
              <w:t>ятий, в том числе к</w:t>
            </w:r>
            <w:r>
              <w:rPr>
                <w:rFonts w:ascii="Arial" w:hAnsi="Arial" w:cs="Arial"/>
                <w:sz w:val="16"/>
                <w:szCs w:val="16"/>
              </w:rPr>
              <w:t>а</w:t>
            </w:r>
            <w:r>
              <w:rPr>
                <w:rFonts w:ascii="Arial" w:hAnsi="Arial" w:cs="Arial"/>
                <w:sz w:val="16"/>
                <w:szCs w:val="16"/>
              </w:rPr>
              <w:t>зенных)</w:t>
            </w:r>
          </w:p>
        </w:tc>
        <w:tc>
          <w:tcPr>
            <w:tcW w:w="585" w:type="dxa"/>
            <w:gridSpan w:val="6"/>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00011109040000000120</w:t>
            </w:r>
          </w:p>
        </w:tc>
        <w:tc>
          <w:tcPr>
            <w:tcW w:w="1276" w:type="dxa"/>
            <w:gridSpan w:val="4"/>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750 000,00</w:t>
            </w:r>
          </w:p>
        </w:tc>
        <w:tc>
          <w:tcPr>
            <w:tcW w:w="111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1 061 734,46</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Прочие поступления от использования имущества, находящегося в собственности г</w:t>
            </w:r>
            <w:r>
              <w:rPr>
                <w:rFonts w:ascii="Arial" w:hAnsi="Arial" w:cs="Arial"/>
                <w:sz w:val="16"/>
                <w:szCs w:val="16"/>
              </w:rPr>
              <w:t>о</w:t>
            </w:r>
            <w:r>
              <w:rPr>
                <w:rFonts w:ascii="Arial" w:hAnsi="Arial" w:cs="Arial"/>
                <w:sz w:val="16"/>
                <w:szCs w:val="16"/>
              </w:rPr>
              <w:t>родских поселений (за исключением имущества муниципальных бюджетных и автоно</w:t>
            </w:r>
            <w:r>
              <w:rPr>
                <w:rFonts w:ascii="Arial" w:hAnsi="Arial" w:cs="Arial"/>
                <w:sz w:val="16"/>
                <w:szCs w:val="16"/>
              </w:rPr>
              <w:t>м</w:t>
            </w:r>
            <w:r>
              <w:rPr>
                <w:rFonts w:ascii="Arial" w:hAnsi="Arial" w:cs="Arial"/>
                <w:sz w:val="16"/>
                <w:szCs w:val="16"/>
              </w:rPr>
              <w:t>ных учреждений, а также имущества муниципальных унитарных предприятий, в том чи</w:t>
            </w:r>
            <w:r>
              <w:rPr>
                <w:rFonts w:ascii="Arial" w:hAnsi="Arial" w:cs="Arial"/>
                <w:sz w:val="16"/>
                <w:szCs w:val="16"/>
              </w:rPr>
              <w:t>с</w:t>
            </w:r>
            <w:r>
              <w:rPr>
                <w:rFonts w:ascii="Arial" w:hAnsi="Arial" w:cs="Arial"/>
                <w:sz w:val="16"/>
                <w:szCs w:val="16"/>
              </w:rPr>
              <w:t>ле казенных)</w:t>
            </w:r>
          </w:p>
        </w:tc>
        <w:tc>
          <w:tcPr>
            <w:tcW w:w="585" w:type="dxa"/>
            <w:gridSpan w:val="6"/>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00011109045130000120</w:t>
            </w:r>
          </w:p>
        </w:tc>
        <w:tc>
          <w:tcPr>
            <w:tcW w:w="1276" w:type="dxa"/>
            <w:gridSpan w:val="4"/>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750 000,00</w:t>
            </w:r>
          </w:p>
        </w:tc>
        <w:tc>
          <w:tcPr>
            <w:tcW w:w="1116" w:type="dxa"/>
            <w:gridSpan w:val="3"/>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1 061 734,46</w:t>
            </w:r>
          </w:p>
        </w:tc>
      </w:tr>
      <w:tr w:rsidR="00386192" w:rsidTr="009E581A">
        <w:trPr>
          <w:gridAfter w:val="9"/>
          <w:wAfter w:w="2407" w:type="dxa"/>
          <w:trHeight w:val="57"/>
        </w:trPr>
        <w:tc>
          <w:tcPr>
            <w:tcW w:w="6805" w:type="dxa"/>
            <w:gridSpan w:val="10"/>
            <w:tcBorders>
              <w:top w:val="nil"/>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ДОХОДЫ ОТ ПРОДАЖИ МАТЕРИАЛЬНЫХ И НЕМАТЕРИАЛЬНЫХ АКТИВОВ</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00011400000000000000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1 200 000,00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1 696 218,76</w:t>
            </w:r>
          </w:p>
        </w:tc>
      </w:tr>
      <w:tr w:rsidR="00386192" w:rsidTr="009E581A">
        <w:trPr>
          <w:gridAfter w:val="9"/>
          <w:wAfter w:w="2407" w:type="dxa"/>
          <w:trHeight w:val="57"/>
        </w:trPr>
        <w:tc>
          <w:tcPr>
            <w:tcW w:w="6805" w:type="dxa"/>
            <w:gridSpan w:val="10"/>
            <w:tcBorders>
              <w:top w:val="single" w:sz="4" w:space="0" w:color="auto"/>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Доходы от продажи земельных участков, находящихся в государственной и муниципал</w:t>
            </w:r>
            <w:r>
              <w:rPr>
                <w:rFonts w:ascii="Arial" w:hAnsi="Arial" w:cs="Arial"/>
                <w:sz w:val="16"/>
                <w:szCs w:val="16"/>
              </w:rPr>
              <w:t>ь</w:t>
            </w:r>
            <w:r>
              <w:rPr>
                <w:rFonts w:ascii="Arial" w:hAnsi="Arial" w:cs="Arial"/>
                <w:sz w:val="16"/>
                <w:szCs w:val="16"/>
              </w:rPr>
              <w:t>ной собственности</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00011406000000000430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1 200 000,00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1 696 218,76</w:t>
            </w:r>
          </w:p>
        </w:tc>
      </w:tr>
      <w:tr w:rsidR="00386192" w:rsidTr="009E581A">
        <w:trPr>
          <w:gridAfter w:val="9"/>
          <w:wAfter w:w="2407" w:type="dxa"/>
          <w:trHeight w:val="57"/>
        </w:trPr>
        <w:tc>
          <w:tcPr>
            <w:tcW w:w="6805" w:type="dxa"/>
            <w:gridSpan w:val="10"/>
            <w:tcBorders>
              <w:top w:val="single" w:sz="4" w:space="0" w:color="auto"/>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Доходы от продажи земельных участков, государственная собственность на кот</w:t>
            </w:r>
            <w:r>
              <w:rPr>
                <w:rFonts w:ascii="Arial" w:hAnsi="Arial" w:cs="Arial"/>
                <w:sz w:val="16"/>
                <w:szCs w:val="16"/>
              </w:rPr>
              <w:t>о</w:t>
            </w:r>
            <w:r>
              <w:rPr>
                <w:rFonts w:ascii="Arial" w:hAnsi="Arial" w:cs="Arial"/>
                <w:sz w:val="16"/>
                <w:szCs w:val="16"/>
              </w:rPr>
              <w:t>рые не разграничена</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00011406010000000430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1 200 000,00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1 696 218,76</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w:t>
            </w:r>
            <w:r>
              <w:rPr>
                <w:rFonts w:ascii="Arial" w:hAnsi="Arial" w:cs="Arial"/>
                <w:sz w:val="16"/>
                <w:szCs w:val="16"/>
              </w:rPr>
              <w:t>е</w:t>
            </w:r>
            <w:r>
              <w:rPr>
                <w:rFonts w:ascii="Arial" w:hAnsi="Arial" w:cs="Arial"/>
                <w:sz w:val="16"/>
                <w:szCs w:val="16"/>
              </w:rPr>
              <w:t>ний</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nil"/>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00011406013130000430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1 200 000,00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1 696 218,76</w:t>
            </w:r>
          </w:p>
        </w:tc>
      </w:tr>
      <w:tr w:rsidR="00386192" w:rsidTr="009E581A">
        <w:trPr>
          <w:gridAfter w:val="9"/>
          <w:wAfter w:w="2407" w:type="dxa"/>
          <w:trHeight w:val="57"/>
        </w:trPr>
        <w:tc>
          <w:tcPr>
            <w:tcW w:w="6805" w:type="dxa"/>
            <w:gridSpan w:val="10"/>
            <w:tcBorders>
              <w:top w:val="nil"/>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ШТРАФЫ, САНКЦИИ, ВОЗМЕЩЕНИЕ УЩЕРБА</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00011600000000000000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58 717,00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r>
      <w:tr w:rsidR="00386192" w:rsidTr="009E581A">
        <w:trPr>
          <w:gridAfter w:val="9"/>
          <w:wAfter w:w="2407" w:type="dxa"/>
          <w:trHeight w:val="57"/>
        </w:trPr>
        <w:tc>
          <w:tcPr>
            <w:tcW w:w="6805" w:type="dxa"/>
            <w:gridSpan w:val="10"/>
            <w:tcBorders>
              <w:top w:val="single" w:sz="4" w:space="0" w:color="auto"/>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lastRenderedPageBreak/>
              <w:t>Денежные взыскания (штрафы) и иные суммы, взыскиваемые с лиц, виновных в сове</w:t>
            </w:r>
            <w:r>
              <w:rPr>
                <w:rFonts w:ascii="Arial" w:hAnsi="Arial" w:cs="Arial"/>
                <w:sz w:val="16"/>
                <w:szCs w:val="16"/>
              </w:rPr>
              <w:t>р</w:t>
            </w:r>
            <w:r>
              <w:rPr>
                <w:rFonts w:ascii="Arial" w:hAnsi="Arial" w:cs="Arial"/>
                <w:sz w:val="16"/>
                <w:szCs w:val="16"/>
              </w:rPr>
              <w:t>шении преступлений, и в возмещ</w:t>
            </w:r>
            <w:r>
              <w:rPr>
                <w:rFonts w:ascii="Arial" w:hAnsi="Arial" w:cs="Arial"/>
                <w:sz w:val="16"/>
                <w:szCs w:val="16"/>
              </w:rPr>
              <w:t>е</w:t>
            </w:r>
            <w:r>
              <w:rPr>
                <w:rFonts w:ascii="Arial" w:hAnsi="Arial" w:cs="Arial"/>
                <w:sz w:val="16"/>
                <w:szCs w:val="16"/>
              </w:rPr>
              <w:t>ние ущерба имуществу</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00011621000000000140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58 717,00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Денежные взыскания (штрафы) и иные суммы, взыскиваемые с лиц, виновных в сове</w:t>
            </w:r>
            <w:r>
              <w:rPr>
                <w:rFonts w:ascii="Arial" w:hAnsi="Arial" w:cs="Arial"/>
                <w:sz w:val="16"/>
                <w:szCs w:val="16"/>
              </w:rPr>
              <w:t>р</w:t>
            </w:r>
            <w:r>
              <w:rPr>
                <w:rFonts w:ascii="Arial" w:hAnsi="Arial" w:cs="Arial"/>
                <w:sz w:val="16"/>
                <w:szCs w:val="16"/>
              </w:rPr>
              <w:t>шении преступлений, и в возмещение ущерба имуществу, зачисляемые в бюджеты г</w:t>
            </w:r>
            <w:r>
              <w:rPr>
                <w:rFonts w:ascii="Arial" w:hAnsi="Arial" w:cs="Arial"/>
                <w:sz w:val="16"/>
                <w:szCs w:val="16"/>
              </w:rPr>
              <w:t>о</w:t>
            </w:r>
            <w:r>
              <w:rPr>
                <w:rFonts w:ascii="Arial" w:hAnsi="Arial" w:cs="Arial"/>
                <w:sz w:val="16"/>
                <w:szCs w:val="16"/>
              </w:rPr>
              <w:t>родских поселений</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nil"/>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00011621050130000140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58 717,00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r>
      <w:tr w:rsidR="00386192" w:rsidTr="009E581A">
        <w:trPr>
          <w:gridAfter w:val="9"/>
          <w:wAfter w:w="2407" w:type="dxa"/>
          <w:trHeight w:val="57"/>
        </w:trPr>
        <w:tc>
          <w:tcPr>
            <w:tcW w:w="6805" w:type="dxa"/>
            <w:gridSpan w:val="10"/>
            <w:tcBorders>
              <w:top w:val="nil"/>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БЕЗВОЗМЕЗДНЫЕ ПОСТУПЛЕНИЯ</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00020000000000000000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188 580 568,00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34 776 773,74</w:t>
            </w:r>
          </w:p>
        </w:tc>
      </w:tr>
      <w:tr w:rsidR="00386192" w:rsidTr="009E581A">
        <w:trPr>
          <w:gridAfter w:val="9"/>
          <w:wAfter w:w="2407" w:type="dxa"/>
          <w:trHeight w:val="57"/>
        </w:trPr>
        <w:tc>
          <w:tcPr>
            <w:tcW w:w="6805" w:type="dxa"/>
            <w:gridSpan w:val="10"/>
            <w:tcBorders>
              <w:top w:val="single" w:sz="4" w:space="0" w:color="auto"/>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БЕЗВОЗМЕЗДНЫЕ ПОСТУПЛЕНИЯ ОТ ДРУГИХ БЮДЖЕТОВ БЮДЖЕТНОЙ СИСТ</w:t>
            </w:r>
            <w:r>
              <w:rPr>
                <w:rFonts w:ascii="Arial" w:hAnsi="Arial" w:cs="Arial"/>
                <w:sz w:val="16"/>
                <w:szCs w:val="16"/>
              </w:rPr>
              <w:t>Е</w:t>
            </w:r>
            <w:r>
              <w:rPr>
                <w:rFonts w:ascii="Arial" w:hAnsi="Arial" w:cs="Arial"/>
                <w:sz w:val="16"/>
                <w:szCs w:val="16"/>
              </w:rPr>
              <w:t>МЫ РОССИЙСКОЙ ФЕДЕРАЦИИ</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00020200000000000000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188 315 068,00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35 273 738,74</w:t>
            </w:r>
          </w:p>
        </w:tc>
      </w:tr>
      <w:tr w:rsidR="00386192" w:rsidTr="009E581A">
        <w:trPr>
          <w:gridAfter w:val="9"/>
          <w:wAfter w:w="2407" w:type="dxa"/>
          <w:trHeight w:val="57"/>
        </w:trPr>
        <w:tc>
          <w:tcPr>
            <w:tcW w:w="6805" w:type="dxa"/>
            <w:gridSpan w:val="10"/>
            <w:tcBorders>
              <w:top w:val="single" w:sz="4" w:space="0" w:color="auto"/>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Субсидии бюджетам бюджетной системы Российской Федерации (межбюджетные субс</w:t>
            </w:r>
            <w:r>
              <w:rPr>
                <w:rFonts w:ascii="Arial" w:hAnsi="Arial" w:cs="Arial"/>
                <w:sz w:val="16"/>
                <w:szCs w:val="16"/>
              </w:rPr>
              <w:t>и</w:t>
            </w:r>
            <w:r>
              <w:rPr>
                <w:rFonts w:ascii="Arial" w:hAnsi="Arial" w:cs="Arial"/>
                <w:sz w:val="16"/>
                <w:szCs w:val="16"/>
              </w:rPr>
              <w:t>дии)</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00020220000000000151</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188 315 068,00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35 273 738,74</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 xml:space="preserve">Субсидии бюджетам на </w:t>
            </w:r>
            <w:proofErr w:type="spellStart"/>
            <w:r>
              <w:rPr>
                <w:rFonts w:ascii="Arial" w:hAnsi="Arial" w:cs="Arial"/>
                <w:sz w:val="16"/>
                <w:szCs w:val="16"/>
              </w:rPr>
              <w:t>софинансирование</w:t>
            </w:r>
            <w:proofErr w:type="spellEnd"/>
            <w:r>
              <w:rPr>
                <w:rFonts w:ascii="Arial" w:hAnsi="Arial" w:cs="Arial"/>
                <w:sz w:val="16"/>
                <w:szCs w:val="16"/>
              </w:rPr>
              <w:t xml:space="preserve"> капитальных вложений в объекты государс</w:t>
            </w:r>
            <w:r>
              <w:rPr>
                <w:rFonts w:ascii="Arial" w:hAnsi="Arial" w:cs="Arial"/>
                <w:sz w:val="16"/>
                <w:szCs w:val="16"/>
              </w:rPr>
              <w:t>т</w:t>
            </w:r>
            <w:r>
              <w:rPr>
                <w:rFonts w:ascii="Arial" w:hAnsi="Arial" w:cs="Arial"/>
                <w:sz w:val="16"/>
                <w:szCs w:val="16"/>
              </w:rPr>
              <w:t>венной (муниципальной) собственности</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00020220077000000151</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181 266 940,00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31 746 031,74</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4"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 xml:space="preserve">Субсидии бюджетам городских поселений на </w:t>
            </w:r>
            <w:proofErr w:type="spellStart"/>
            <w:r>
              <w:rPr>
                <w:rFonts w:ascii="Arial" w:hAnsi="Arial" w:cs="Arial"/>
                <w:sz w:val="16"/>
                <w:szCs w:val="16"/>
              </w:rPr>
              <w:t>софинансирование</w:t>
            </w:r>
            <w:proofErr w:type="spellEnd"/>
            <w:r>
              <w:rPr>
                <w:rFonts w:ascii="Arial" w:hAnsi="Arial" w:cs="Arial"/>
                <w:sz w:val="16"/>
                <w:szCs w:val="16"/>
              </w:rPr>
              <w:t xml:space="preserve"> капитальных влож</w:t>
            </w:r>
            <w:r>
              <w:rPr>
                <w:rFonts w:ascii="Arial" w:hAnsi="Arial" w:cs="Arial"/>
                <w:sz w:val="16"/>
                <w:szCs w:val="16"/>
              </w:rPr>
              <w:t>е</w:t>
            </w:r>
            <w:r>
              <w:rPr>
                <w:rFonts w:ascii="Arial" w:hAnsi="Arial" w:cs="Arial"/>
                <w:sz w:val="16"/>
                <w:szCs w:val="16"/>
              </w:rPr>
              <w:t>ний в объекты муниципальной собс</w:t>
            </w:r>
            <w:r>
              <w:rPr>
                <w:rFonts w:ascii="Arial" w:hAnsi="Arial" w:cs="Arial"/>
                <w:sz w:val="16"/>
                <w:szCs w:val="16"/>
              </w:rPr>
              <w:t>т</w:t>
            </w:r>
            <w:r>
              <w:rPr>
                <w:rFonts w:ascii="Arial" w:hAnsi="Arial" w:cs="Arial"/>
                <w:sz w:val="16"/>
                <w:szCs w:val="16"/>
              </w:rPr>
              <w:t>венности</w:t>
            </w:r>
          </w:p>
        </w:tc>
        <w:tc>
          <w:tcPr>
            <w:tcW w:w="585" w:type="dxa"/>
            <w:gridSpan w:val="6"/>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00020220077130000151</w:t>
            </w:r>
          </w:p>
        </w:tc>
        <w:tc>
          <w:tcPr>
            <w:tcW w:w="1276" w:type="dxa"/>
            <w:gridSpan w:val="4"/>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181 266 940,00</w:t>
            </w:r>
          </w:p>
        </w:tc>
        <w:tc>
          <w:tcPr>
            <w:tcW w:w="111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31 746 031,74</w:t>
            </w:r>
          </w:p>
        </w:tc>
      </w:tr>
      <w:tr w:rsidR="00386192" w:rsidTr="009E581A">
        <w:trPr>
          <w:gridAfter w:val="9"/>
          <w:wAfter w:w="2407" w:type="dxa"/>
          <w:trHeight w:val="57"/>
        </w:trPr>
        <w:tc>
          <w:tcPr>
            <w:tcW w:w="6805" w:type="dxa"/>
            <w:gridSpan w:val="10"/>
            <w:tcBorders>
              <w:top w:val="nil"/>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Субсидии бюджетам на поддержку государственных программ субъектов Ро</w:t>
            </w:r>
            <w:r>
              <w:rPr>
                <w:rFonts w:ascii="Arial" w:hAnsi="Arial" w:cs="Arial"/>
                <w:sz w:val="16"/>
                <w:szCs w:val="16"/>
              </w:rPr>
              <w:t>с</w:t>
            </w:r>
            <w:r>
              <w:rPr>
                <w:rFonts w:ascii="Arial" w:hAnsi="Arial" w:cs="Arial"/>
                <w:sz w:val="16"/>
                <w:szCs w:val="16"/>
              </w:rPr>
              <w:t>сийской Федерации и муниципальных программ формирования современной горо</w:t>
            </w:r>
            <w:r>
              <w:rPr>
                <w:rFonts w:ascii="Arial" w:hAnsi="Arial" w:cs="Arial"/>
                <w:sz w:val="16"/>
                <w:szCs w:val="16"/>
              </w:rPr>
              <w:t>д</w:t>
            </w:r>
            <w:r>
              <w:rPr>
                <w:rFonts w:ascii="Arial" w:hAnsi="Arial" w:cs="Arial"/>
                <w:sz w:val="16"/>
                <w:szCs w:val="16"/>
              </w:rPr>
              <w:t>ской среды</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00020225555000000151</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3 632 459,00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3 224 038,00</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w:t>
            </w:r>
            <w:r>
              <w:rPr>
                <w:rFonts w:ascii="Arial" w:hAnsi="Arial" w:cs="Arial"/>
                <w:sz w:val="16"/>
                <w:szCs w:val="16"/>
              </w:rPr>
              <w:t>н</w:t>
            </w:r>
            <w:r>
              <w:rPr>
                <w:rFonts w:ascii="Arial" w:hAnsi="Arial" w:cs="Arial"/>
                <w:sz w:val="16"/>
                <w:szCs w:val="16"/>
              </w:rPr>
              <w:t>ной городской среды</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nil"/>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00020225555130000151</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3 632 459,00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3 224 038,00</w:t>
            </w:r>
          </w:p>
        </w:tc>
      </w:tr>
      <w:tr w:rsidR="00386192" w:rsidTr="009E581A">
        <w:trPr>
          <w:gridAfter w:val="9"/>
          <w:wAfter w:w="2407" w:type="dxa"/>
          <w:trHeight w:val="57"/>
        </w:trPr>
        <w:tc>
          <w:tcPr>
            <w:tcW w:w="6805" w:type="dxa"/>
            <w:gridSpan w:val="10"/>
            <w:tcBorders>
              <w:top w:val="nil"/>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Субсидии бюджетам на поддержку обустройства мест массового отдыха населения (г</w:t>
            </w:r>
            <w:r>
              <w:rPr>
                <w:rFonts w:ascii="Arial" w:hAnsi="Arial" w:cs="Arial"/>
                <w:sz w:val="16"/>
                <w:szCs w:val="16"/>
              </w:rPr>
              <w:t>о</w:t>
            </w:r>
            <w:r>
              <w:rPr>
                <w:rFonts w:ascii="Arial" w:hAnsi="Arial" w:cs="Arial"/>
                <w:sz w:val="16"/>
                <w:szCs w:val="16"/>
              </w:rPr>
              <w:t>родских парков)</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00020225560000000151</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303 669,00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303 669,00</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Субсидии бюджетам городских поселений на поддержку обустройства мест массов</w:t>
            </w:r>
            <w:r>
              <w:rPr>
                <w:rFonts w:ascii="Arial" w:hAnsi="Arial" w:cs="Arial"/>
                <w:sz w:val="16"/>
                <w:szCs w:val="16"/>
              </w:rPr>
              <w:t>о</w:t>
            </w:r>
            <w:r>
              <w:rPr>
                <w:rFonts w:ascii="Arial" w:hAnsi="Arial" w:cs="Arial"/>
                <w:sz w:val="16"/>
                <w:szCs w:val="16"/>
              </w:rPr>
              <w:t>го отдыха населения (городских парков)</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nil"/>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00020225560130000151</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303 669,00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303 669,00</w:t>
            </w:r>
          </w:p>
        </w:tc>
      </w:tr>
      <w:tr w:rsidR="00386192" w:rsidTr="009E581A">
        <w:trPr>
          <w:gridAfter w:val="9"/>
          <w:wAfter w:w="2407" w:type="dxa"/>
          <w:trHeight w:val="57"/>
        </w:trPr>
        <w:tc>
          <w:tcPr>
            <w:tcW w:w="6805" w:type="dxa"/>
            <w:gridSpan w:val="10"/>
            <w:tcBorders>
              <w:top w:val="nil"/>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Прочие субсидии</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00020229999000000151</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3 112 000,00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Прочие субсидии бюджетам городских поселений</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nil"/>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00020229999130000151</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3 112 000,00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r>
      <w:tr w:rsidR="00386192" w:rsidTr="009E581A">
        <w:trPr>
          <w:gridAfter w:val="9"/>
          <w:wAfter w:w="2407" w:type="dxa"/>
          <w:trHeight w:val="57"/>
        </w:trPr>
        <w:tc>
          <w:tcPr>
            <w:tcW w:w="6805" w:type="dxa"/>
            <w:gridSpan w:val="10"/>
            <w:tcBorders>
              <w:top w:val="nil"/>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ПРОЧИЕ БЕЗВОЗМЕЗДНЫЕ ПОСТУПЛ</w:t>
            </w:r>
            <w:r>
              <w:rPr>
                <w:rFonts w:ascii="Arial" w:hAnsi="Arial" w:cs="Arial"/>
                <w:sz w:val="16"/>
                <w:szCs w:val="16"/>
              </w:rPr>
              <w:t>Е</w:t>
            </w:r>
            <w:r>
              <w:rPr>
                <w:rFonts w:ascii="Arial" w:hAnsi="Arial" w:cs="Arial"/>
                <w:sz w:val="16"/>
                <w:szCs w:val="16"/>
              </w:rPr>
              <w:t>НИЯ</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00020700000000000000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265 500,00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324 217,00</w:t>
            </w:r>
          </w:p>
        </w:tc>
      </w:tr>
      <w:tr w:rsidR="00386192" w:rsidTr="009E581A">
        <w:trPr>
          <w:gridAfter w:val="9"/>
          <w:wAfter w:w="2407" w:type="dxa"/>
          <w:trHeight w:val="57"/>
        </w:trPr>
        <w:tc>
          <w:tcPr>
            <w:tcW w:w="6805" w:type="dxa"/>
            <w:gridSpan w:val="10"/>
            <w:tcBorders>
              <w:top w:val="single" w:sz="4" w:space="0" w:color="auto"/>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Прочие безвозмездные поступления в бюджеты городских поселений</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00020705000130000180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265 500,00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324 217,00</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Прочие безвозмездные поступления в бюджеты городских поселений</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nil"/>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00020705030130000180</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265 500,00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324 217,00</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4"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ВОЗВРАТ ОСТАТКОВ СУБСИДИЙ, СУБВЕНЦИЙ И ИНЫХ МЕЖБЮДЖЕТНЫХ ТРАН</w:t>
            </w:r>
            <w:r>
              <w:rPr>
                <w:rFonts w:ascii="Arial" w:hAnsi="Arial" w:cs="Arial"/>
                <w:sz w:val="16"/>
                <w:szCs w:val="16"/>
              </w:rPr>
              <w:t>С</w:t>
            </w:r>
            <w:r>
              <w:rPr>
                <w:rFonts w:ascii="Arial" w:hAnsi="Arial" w:cs="Arial"/>
                <w:sz w:val="16"/>
                <w:szCs w:val="16"/>
              </w:rPr>
              <w:t>ФЕРТОВ, ИМЕЮЩИХ ЦЕЛЕВОЕ НАЗНАЧЕНИЕ, ПРОШЛЫХ ЛЕТ</w:t>
            </w:r>
          </w:p>
        </w:tc>
        <w:tc>
          <w:tcPr>
            <w:tcW w:w="585" w:type="dxa"/>
            <w:gridSpan w:val="6"/>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00021900000000000000</w:t>
            </w:r>
          </w:p>
        </w:tc>
        <w:tc>
          <w:tcPr>
            <w:tcW w:w="1276" w:type="dxa"/>
            <w:gridSpan w:val="4"/>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1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-821 182,00</w:t>
            </w:r>
          </w:p>
        </w:tc>
      </w:tr>
      <w:tr w:rsidR="00386192" w:rsidTr="009E581A">
        <w:trPr>
          <w:gridAfter w:val="9"/>
          <w:wAfter w:w="2407" w:type="dxa"/>
          <w:trHeight w:val="57"/>
        </w:trPr>
        <w:tc>
          <w:tcPr>
            <w:tcW w:w="6805" w:type="dxa"/>
            <w:gridSpan w:val="10"/>
            <w:tcBorders>
              <w:top w:val="single" w:sz="4" w:space="0" w:color="auto"/>
              <w:left w:val="single" w:sz="4" w:space="0" w:color="auto"/>
              <w:bottom w:val="nil"/>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Возврат остатков субсидий, субвенций и иных межбюджетных трансфертов, имеющих целевое назначение, прошлых лет из бюджетов городских посел</w:t>
            </w:r>
            <w:r>
              <w:rPr>
                <w:rFonts w:ascii="Arial" w:hAnsi="Arial" w:cs="Arial"/>
                <w:sz w:val="16"/>
                <w:szCs w:val="16"/>
              </w:rPr>
              <w:t>е</w:t>
            </w:r>
            <w:r>
              <w:rPr>
                <w:rFonts w:ascii="Arial" w:hAnsi="Arial" w:cs="Arial"/>
                <w:sz w:val="16"/>
                <w:szCs w:val="16"/>
              </w:rPr>
              <w:t>ний</w:t>
            </w:r>
          </w:p>
        </w:tc>
        <w:tc>
          <w:tcPr>
            <w:tcW w:w="585" w:type="dxa"/>
            <w:gridSpan w:val="6"/>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00021900000130000151</w:t>
            </w:r>
          </w:p>
        </w:tc>
        <w:tc>
          <w:tcPr>
            <w:tcW w:w="1276" w:type="dxa"/>
            <w:gridSpan w:val="4"/>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16" w:type="dxa"/>
            <w:gridSpan w:val="3"/>
            <w:tcBorders>
              <w:top w:val="single" w:sz="4" w:space="0" w:color="auto"/>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-821 182,00</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пос</w:t>
            </w:r>
            <w:r>
              <w:rPr>
                <w:rFonts w:ascii="Arial" w:hAnsi="Arial" w:cs="Arial"/>
                <w:sz w:val="16"/>
                <w:szCs w:val="16"/>
              </w:rPr>
              <w:t>е</w:t>
            </w:r>
            <w:r>
              <w:rPr>
                <w:rFonts w:ascii="Arial" w:hAnsi="Arial" w:cs="Arial"/>
                <w:sz w:val="16"/>
                <w:szCs w:val="16"/>
              </w:rPr>
              <w:t>лений</w:t>
            </w:r>
          </w:p>
        </w:tc>
        <w:tc>
          <w:tcPr>
            <w:tcW w:w="585"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010</w:t>
            </w:r>
          </w:p>
        </w:tc>
        <w:tc>
          <w:tcPr>
            <w:tcW w:w="1842" w:type="dxa"/>
            <w:gridSpan w:val="7"/>
            <w:tcBorders>
              <w:top w:val="nil"/>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00021960010130000151</w:t>
            </w:r>
          </w:p>
        </w:tc>
        <w:tc>
          <w:tcPr>
            <w:tcW w:w="1276" w:type="dxa"/>
            <w:gridSpan w:val="4"/>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-821 182,00</w:t>
            </w:r>
          </w:p>
        </w:tc>
      </w:tr>
      <w:tr w:rsidR="00386192" w:rsidTr="009E581A">
        <w:trPr>
          <w:gridAfter w:val="7"/>
          <w:wAfter w:w="1855" w:type="dxa"/>
          <w:trHeight w:val="57"/>
        </w:trPr>
        <w:tc>
          <w:tcPr>
            <w:tcW w:w="11624" w:type="dxa"/>
            <w:gridSpan w:val="30"/>
            <w:vMerge w:val="restart"/>
            <w:tcBorders>
              <w:top w:val="single" w:sz="4" w:space="0" w:color="auto"/>
              <w:left w:val="single" w:sz="4" w:space="0" w:color="auto"/>
              <w:bottom w:val="single" w:sz="4" w:space="0" w:color="auto"/>
              <w:right w:val="nil"/>
            </w:tcBorders>
            <w:tcMar>
              <w:left w:w="28" w:type="dxa"/>
              <w:right w:w="28" w:type="dxa"/>
            </w:tcMar>
            <w:hideMark/>
          </w:tcPr>
          <w:p w:rsidR="00386192" w:rsidRDefault="00386192" w:rsidP="00806FDA">
            <w:pPr>
              <w:jc w:val="center"/>
              <w:rPr>
                <w:rFonts w:ascii="Arial" w:hAnsi="Arial" w:cs="Arial"/>
                <w:sz w:val="16"/>
                <w:szCs w:val="16"/>
              </w:rPr>
            </w:pPr>
            <w:r>
              <w:rPr>
                <w:rFonts w:ascii="Arial" w:hAnsi="Arial" w:cs="Arial"/>
                <w:b/>
                <w:bCs/>
                <w:sz w:val="16"/>
                <w:szCs w:val="16"/>
              </w:rPr>
              <w:t>2. Расходы бюджета</w:t>
            </w:r>
          </w:p>
        </w:tc>
        <w:tc>
          <w:tcPr>
            <w:tcW w:w="316" w:type="dxa"/>
            <w:noWrap/>
            <w:tcMar>
              <w:left w:w="28" w:type="dxa"/>
              <w:right w:w="28" w:type="dxa"/>
            </w:tcMar>
            <w:vAlign w:val="bottom"/>
          </w:tcPr>
          <w:p w:rsidR="00386192" w:rsidRDefault="00386192" w:rsidP="00806FDA">
            <w:pPr>
              <w:jc w:val="center"/>
              <w:rPr>
                <w:rFonts w:ascii="Arial" w:hAnsi="Arial" w:cs="Arial"/>
                <w:sz w:val="16"/>
                <w:szCs w:val="16"/>
              </w:rPr>
            </w:pPr>
          </w:p>
        </w:tc>
        <w:tc>
          <w:tcPr>
            <w:tcW w:w="236" w:type="dxa"/>
            <w:tcBorders>
              <w:top w:val="nil"/>
              <w:left w:val="nil"/>
              <w:bottom w:val="nil"/>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 </w:t>
            </w:r>
          </w:p>
        </w:tc>
      </w:tr>
      <w:tr w:rsidR="00386192" w:rsidTr="009E581A">
        <w:trPr>
          <w:gridAfter w:val="7"/>
          <w:wAfter w:w="1855" w:type="dxa"/>
          <w:trHeight w:val="57"/>
        </w:trPr>
        <w:tc>
          <w:tcPr>
            <w:tcW w:w="11624" w:type="dxa"/>
            <w:gridSpan w:val="30"/>
            <w:vMerge/>
            <w:tcBorders>
              <w:top w:val="single" w:sz="4" w:space="0" w:color="auto"/>
              <w:left w:val="single" w:sz="4" w:space="0" w:color="auto"/>
              <w:bottom w:val="single" w:sz="4" w:space="0" w:color="auto"/>
              <w:right w:val="nil"/>
            </w:tcBorders>
            <w:tcMar>
              <w:left w:w="28" w:type="dxa"/>
              <w:right w:w="28" w:type="dxa"/>
            </w:tcMar>
            <w:vAlign w:val="center"/>
            <w:hideMark/>
          </w:tcPr>
          <w:p w:rsidR="00386192" w:rsidRDefault="00386192" w:rsidP="00806FDA">
            <w:pPr>
              <w:rPr>
                <w:rFonts w:ascii="Arial" w:hAnsi="Arial" w:cs="Arial"/>
                <w:sz w:val="16"/>
                <w:szCs w:val="16"/>
              </w:rPr>
            </w:pPr>
          </w:p>
        </w:tc>
        <w:tc>
          <w:tcPr>
            <w:tcW w:w="316" w:type="dxa"/>
            <w:noWrap/>
            <w:tcMar>
              <w:left w:w="28" w:type="dxa"/>
              <w:right w:w="28" w:type="dxa"/>
            </w:tcMar>
            <w:vAlign w:val="bottom"/>
          </w:tcPr>
          <w:p w:rsidR="00386192" w:rsidRDefault="00386192" w:rsidP="00806FDA">
            <w:pPr>
              <w:rPr>
                <w:rFonts w:ascii="Arial" w:hAnsi="Arial" w:cs="Arial"/>
                <w:sz w:val="16"/>
                <w:szCs w:val="16"/>
              </w:rPr>
            </w:pPr>
          </w:p>
        </w:tc>
        <w:tc>
          <w:tcPr>
            <w:tcW w:w="236" w:type="dxa"/>
            <w:tcBorders>
              <w:top w:val="nil"/>
              <w:left w:val="nil"/>
              <w:bottom w:val="nil"/>
              <w:right w:val="single" w:sz="4" w:space="0" w:color="auto"/>
            </w:tcBorders>
            <w:noWrap/>
            <w:tcMar>
              <w:left w:w="28" w:type="dxa"/>
              <w:right w:w="28" w:type="dxa"/>
            </w:tcMar>
            <w:vAlign w:val="bottom"/>
            <w:hideMark/>
          </w:tcPr>
          <w:p w:rsidR="00386192" w:rsidRDefault="00386192" w:rsidP="00806FDA">
            <w:pPr>
              <w:rPr>
                <w:rFonts w:ascii="Arial" w:hAnsi="Arial" w:cs="Arial"/>
                <w:color w:val="000000"/>
                <w:sz w:val="16"/>
                <w:szCs w:val="16"/>
              </w:rPr>
            </w:pPr>
            <w:r>
              <w:rPr>
                <w:rFonts w:ascii="Arial" w:hAnsi="Arial" w:cs="Arial"/>
                <w:color w:val="000000"/>
                <w:sz w:val="16"/>
                <w:szCs w:val="16"/>
              </w:rPr>
              <w:t> </w:t>
            </w:r>
          </w:p>
        </w:tc>
      </w:tr>
      <w:tr w:rsidR="00386192" w:rsidTr="009E581A">
        <w:trPr>
          <w:gridAfter w:val="9"/>
          <w:wAfter w:w="2407" w:type="dxa"/>
          <w:trHeight w:val="184"/>
        </w:trPr>
        <w:tc>
          <w:tcPr>
            <w:tcW w:w="6805" w:type="dxa"/>
            <w:gridSpan w:val="10"/>
            <w:vMerge w:val="restart"/>
            <w:tcBorders>
              <w:top w:val="single" w:sz="4" w:space="0" w:color="auto"/>
              <w:left w:val="single" w:sz="4" w:space="0" w:color="auto"/>
              <w:bottom w:val="single" w:sz="4" w:space="0" w:color="auto"/>
              <w:right w:val="nil"/>
            </w:tcBorders>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 xml:space="preserve"> Наименование показателя</w:t>
            </w:r>
          </w:p>
        </w:tc>
        <w:tc>
          <w:tcPr>
            <w:tcW w:w="443" w:type="dxa"/>
            <w:gridSpan w:val="3"/>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 xml:space="preserve">Код </w:t>
            </w:r>
            <w:proofErr w:type="spellStart"/>
            <w:r>
              <w:rPr>
                <w:rFonts w:ascii="Arial" w:hAnsi="Arial" w:cs="Arial"/>
                <w:sz w:val="16"/>
                <w:szCs w:val="16"/>
              </w:rPr>
              <w:t>стро</w:t>
            </w:r>
            <w:proofErr w:type="spellEnd"/>
            <w:r>
              <w:rPr>
                <w:rFonts w:ascii="Arial" w:hAnsi="Arial" w:cs="Arial"/>
                <w:sz w:val="16"/>
                <w:szCs w:val="16"/>
              </w:rPr>
              <w:t xml:space="preserve">- </w:t>
            </w:r>
            <w:proofErr w:type="spellStart"/>
            <w:r>
              <w:rPr>
                <w:rFonts w:ascii="Arial" w:hAnsi="Arial" w:cs="Arial"/>
                <w:sz w:val="16"/>
                <w:szCs w:val="16"/>
              </w:rPr>
              <w:t>ки</w:t>
            </w:r>
            <w:proofErr w:type="spellEnd"/>
          </w:p>
        </w:tc>
        <w:tc>
          <w:tcPr>
            <w:tcW w:w="1701" w:type="dxa"/>
            <w:gridSpan w:val="8"/>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Код расхода по бю</w:t>
            </w:r>
            <w:r>
              <w:rPr>
                <w:rFonts w:ascii="Arial" w:hAnsi="Arial" w:cs="Arial"/>
                <w:sz w:val="16"/>
                <w:szCs w:val="16"/>
              </w:rPr>
              <w:t>д</w:t>
            </w:r>
            <w:r>
              <w:rPr>
                <w:rFonts w:ascii="Arial" w:hAnsi="Arial" w:cs="Arial"/>
                <w:sz w:val="16"/>
                <w:szCs w:val="16"/>
              </w:rPr>
              <w:t>жетной классифик</w:t>
            </w:r>
            <w:r>
              <w:rPr>
                <w:rFonts w:ascii="Arial" w:hAnsi="Arial" w:cs="Arial"/>
                <w:sz w:val="16"/>
                <w:szCs w:val="16"/>
              </w:rPr>
              <w:t>а</w:t>
            </w:r>
            <w:r>
              <w:rPr>
                <w:rFonts w:ascii="Arial" w:hAnsi="Arial" w:cs="Arial"/>
                <w:sz w:val="16"/>
                <w:szCs w:val="16"/>
              </w:rPr>
              <w:t>ции</w:t>
            </w:r>
          </w:p>
        </w:tc>
        <w:tc>
          <w:tcPr>
            <w:tcW w:w="1559" w:type="dxa"/>
            <w:gridSpan w:val="6"/>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Расходы, утве</w:t>
            </w:r>
            <w:r>
              <w:rPr>
                <w:rFonts w:ascii="Arial" w:hAnsi="Arial" w:cs="Arial"/>
                <w:sz w:val="16"/>
                <w:szCs w:val="16"/>
              </w:rPr>
              <w:t>р</w:t>
            </w:r>
            <w:r>
              <w:rPr>
                <w:rFonts w:ascii="Arial" w:hAnsi="Arial" w:cs="Arial"/>
                <w:sz w:val="16"/>
                <w:szCs w:val="16"/>
              </w:rPr>
              <w:t>жденные законом о бюджете, норм</w:t>
            </w:r>
            <w:r>
              <w:rPr>
                <w:rFonts w:ascii="Arial" w:hAnsi="Arial" w:cs="Arial"/>
                <w:sz w:val="16"/>
                <w:szCs w:val="16"/>
              </w:rPr>
              <w:t>а</w:t>
            </w:r>
            <w:r>
              <w:rPr>
                <w:rFonts w:ascii="Arial" w:hAnsi="Arial" w:cs="Arial"/>
                <w:sz w:val="16"/>
                <w:szCs w:val="16"/>
              </w:rPr>
              <w:t>тивными правов</w:t>
            </w:r>
            <w:r>
              <w:rPr>
                <w:rFonts w:ascii="Arial" w:hAnsi="Arial" w:cs="Arial"/>
                <w:sz w:val="16"/>
                <w:szCs w:val="16"/>
              </w:rPr>
              <w:t>ы</w:t>
            </w:r>
            <w:r>
              <w:rPr>
                <w:rFonts w:ascii="Arial" w:hAnsi="Arial" w:cs="Arial"/>
                <w:sz w:val="16"/>
                <w:szCs w:val="16"/>
              </w:rPr>
              <w:t>ми актами о бю</w:t>
            </w:r>
            <w:r>
              <w:rPr>
                <w:rFonts w:ascii="Arial" w:hAnsi="Arial" w:cs="Arial"/>
                <w:sz w:val="16"/>
                <w:szCs w:val="16"/>
              </w:rPr>
              <w:t>д</w:t>
            </w:r>
            <w:r>
              <w:rPr>
                <w:rFonts w:ascii="Arial" w:hAnsi="Arial" w:cs="Arial"/>
                <w:sz w:val="16"/>
                <w:szCs w:val="16"/>
              </w:rPr>
              <w:t>жете</w:t>
            </w:r>
          </w:p>
        </w:tc>
        <w:tc>
          <w:tcPr>
            <w:tcW w:w="1116" w:type="dxa"/>
            <w:gridSpan w:val="3"/>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 xml:space="preserve">Исполнено за                        </w:t>
            </w:r>
            <w:r>
              <w:rPr>
                <w:rFonts w:ascii="Arial" w:hAnsi="Arial" w:cs="Arial"/>
                <w:color w:val="000000"/>
                <w:sz w:val="16"/>
                <w:szCs w:val="16"/>
              </w:rPr>
              <w:t>9 мес</w:t>
            </w:r>
            <w:r>
              <w:rPr>
                <w:rFonts w:ascii="Arial" w:hAnsi="Arial" w:cs="Arial"/>
                <w:color w:val="000000"/>
                <w:sz w:val="16"/>
                <w:szCs w:val="16"/>
              </w:rPr>
              <w:t>я</w:t>
            </w:r>
            <w:r>
              <w:rPr>
                <w:rFonts w:ascii="Arial" w:hAnsi="Arial" w:cs="Arial"/>
                <w:color w:val="000000"/>
                <w:sz w:val="16"/>
                <w:szCs w:val="16"/>
              </w:rPr>
              <w:t xml:space="preserve">цев </w:t>
            </w:r>
            <w:r>
              <w:rPr>
                <w:rFonts w:ascii="Arial" w:hAnsi="Arial" w:cs="Arial"/>
                <w:sz w:val="16"/>
                <w:szCs w:val="16"/>
              </w:rPr>
              <w:t>2017 года</w:t>
            </w:r>
          </w:p>
        </w:tc>
      </w:tr>
      <w:tr w:rsidR="00386192" w:rsidTr="009E581A">
        <w:trPr>
          <w:gridAfter w:val="9"/>
          <w:wAfter w:w="2407" w:type="dxa"/>
          <w:trHeight w:val="184"/>
        </w:trPr>
        <w:tc>
          <w:tcPr>
            <w:tcW w:w="6805" w:type="dxa"/>
            <w:gridSpan w:val="10"/>
            <w:vMerge/>
            <w:tcBorders>
              <w:top w:val="single" w:sz="4" w:space="0" w:color="auto"/>
              <w:left w:val="single" w:sz="4" w:space="0" w:color="auto"/>
              <w:bottom w:val="single" w:sz="4" w:space="0" w:color="auto"/>
              <w:right w:val="nil"/>
            </w:tcBorders>
            <w:tcMar>
              <w:left w:w="28" w:type="dxa"/>
              <w:right w:w="28" w:type="dxa"/>
            </w:tcMar>
            <w:vAlign w:val="center"/>
            <w:hideMark/>
          </w:tcPr>
          <w:p w:rsidR="00386192" w:rsidRDefault="00386192" w:rsidP="00806FDA">
            <w:pPr>
              <w:rPr>
                <w:rFonts w:ascii="Arial" w:hAnsi="Arial" w:cs="Arial"/>
                <w:sz w:val="16"/>
                <w:szCs w:val="16"/>
              </w:rPr>
            </w:pPr>
          </w:p>
        </w:tc>
        <w:tc>
          <w:tcPr>
            <w:tcW w:w="443"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rPr>
                <w:rFonts w:ascii="Arial" w:hAnsi="Arial" w:cs="Arial"/>
                <w:sz w:val="16"/>
                <w:szCs w:val="16"/>
              </w:rPr>
            </w:pPr>
          </w:p>
        </w:tc>
        <w:tc>
          <w:tcPr>
            <w:tcW w:w="1701" w:type="dxa"/>
            <w:gridSpan w:val="8"/>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rPr>
                <w:rFonts w:ascii="Arial" w:hAnsi="Arial" w:cs="Arial"/>
                <w:sz w:val="16"/>
                <w:szCs w:val="16"/>
              </w:rPr>
            </w:pPr>
          </w:p>
        </w:tc>
        <w:tc>
          <w:tcPr>
            <w:tcW w:w="1559" w:type="dxa"/>
            <w:gridSpan w:val="6"/>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rPr>
                <w:rFonts w:ascii="Arial" w:hAnsi="Arial" w:cs="Arial"/>
                <w:sz w:val="16"/>
                <w:szCs w:val="16"/>
              </w:rPr>
            </w:pPr>
          </w:p>
        </w:tc>
        <w:tc>
          <w:tcPr>
            <w:tcW w:w="1116"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rPr>
                <w:rFonts w:ascii="Arial" w:hAnsi="Arial" w:cs="Arial"/>
                <w:sz w:val="16"/>
                <w:szCs w:val="16"/>
              </w:rPr>
            </w:pPr>
          </w:p>
        </w:tc>
      </w:tr>
      <w:tr w:rsidR="00386192" w:rsidTr="009E581A">
        <w:trPr>
          <w:gridAfter w:val="9"/>
          <w:wAfter w:w="2407" w:type="dxa"/>
          <w:trHeight w:val="184"/>
        </w:trPr>
        <w:tc>
          <w:tcPr>
            <w:tcW w:w="6805" w:type="dxa"/>
            <w:gridSpan w:val="10"/>
            <w:vMerge/>
            <w:tcBorders>
              <w:top w:val="single" w:sz="4" w:space="0" w:color="auto"/>
              <w:left w:val="single" w:sz="4" w:space="0" w:color="auto"/>
              <w:bottom w:val="single" w:sz="4" w:space="0" w:color="auto"/>
              <w:right w:val="nil"/>
            </w:tcBorders>
            <w:tcMar>
              <w:left w:w="28" w:type="dxa"/>
              <w:right w:w="28" w:type="dxa"/>
            </w:tcMar>
            <w:vAlign w:val="center"/>
            <w:hideMark/>
          </w:tcPr>
          <w:p w:rsidR="00386192" w:rsidRDefault="00386192" w:rsidP="00806FDA">
            <w:pPr>
              <w:rPr>
                <w:rFonts w:ascii="Arial" w:hAnsi="Arial" w:cs="Arial"/>
                <w:sz w:val="16"/>
                <w:szCs w:val="16"/>
              </w:rPr>
            </w:pPr>
          </w:p>
        </w:tc>
        <w:tc>
          <w:tcPr>
            <w:tcW w:w="443"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rPr>
                <w:rFonts w:ascii="Arial" w:hAnsi="Arial" w:cs="Arial"/>
                <w:sz w:val="16"/>
                <w:szCs w:val="16"/>
              </w:rPr>
            </w:pPr>
          </w:p>
        </w:tc>
        <w:tc>
          <w:tcPr>
            <w:tcW w:w="1701" w:type="dxa"/>
            <w:gridSpan w:val="8"/>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rPr>
                <w:rFonts w:ascii="Arial" w:hAnsi="Arial" w:cs="Arial"/>
                <w:sz w:val="16"/>
                <w:szCs w:val="16"/>
              </w:rPr>
            </w:pPr>
          </w:p>
        </w:tc>
        <w:tc>
          <w:tcPr>
            <w:tcW w:w="1559" w:type="dxa"/>
            <w:gridSpan w:val="6"/>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rPr>
                <w:rFonts w:ascii="Arial" w:hAnsi="Arial" w:cs="Arial"/>
                <w:sz w:val="16"/>
                <w:szCs w:val="16"/>
              </w:rPr>
            </w:pPr>
          </w:p>
        </w:tc>
        <w:tc>
          <w:tcPr>
            <w:tcW w:w="1116"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rPr>
                <w:rFonts w:ascii="Arial" w:hAnsi="Arial" w:cs="Arial"/>
                <w:sz w:val="16"/>
                <w:szCs w:val="16"/>
              </w:rPr>
            </w:pP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4" w:space="0" w:color="auto"/>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1</w:t>
            </w:r>
          </w:p>
        </w:tc>
        <w:tc>
          <w:tcPr>
            <w:tcW w:w="443" w:type="dxa"/>
            <w:gridSpan w:val="3"/>
            <w:tcBorders>
              <w:top w:val="nil"/>
              <w:left w:val="nil"/>
              <w:bottom w:val="single" w:sz="8"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w:t>
            </w:r>
          </w:p>
        </w:tc>
        <w:tc>
          <w:tcPr>
            <w:tcW w:w="1701" w:type="dxa"/>
            <w:gridSpan w:val="8"/>
            <w:tcBorders>
              <w:top w:val="single" w:sz="4" w:space="0" w:color="auto"/>
              <w:left w:val="nil"/>
              <w:bottom w:val="single" w:sz="8"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w:t>
            </w:r>
          </w:p>
        </w:tc>
        <w:tc>
          <w:tcPr>
            <w:tcW w:w="1559" w:type="dxa"/>
            <w:gridSpan w:val="6"/>
            <w:tcBorders>
              <w:top w:val="nil"/>
              <w:left w:val="nil"/>
              <w:bottom w:val="single" w:sz="8"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w:t>
            </w:r>
          </w:p>
        </w:tc>
        <w:tc>
          <w:tcPr>
            <w:tcW w:w="1116" w:type="dxa"/>
            <w:gridSpan w:val="3"/>
            <w:tcBorders>
              <w:top w:val="nil"/>
              <w:left w:val="nil"/>
              <w:bottom w:val="single" w:sz="8"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5</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nil"/>
            </w:tcBorders>
            <w:tcMar>
              <w:left w:w="28" w:type="dxa"/>
              <w:right w:w="28" w:type="dxa"/>
            </w:tcMar>
            <w:vAlign w:val="bottom"/>
            <w:hideMark/>
          </w:tcPr>
          <w:p w:rsidR="00386192" w:rsidRDefault="00386192" w:rsidP="00806FDA">
            <w:pPr>
              <w:rPr>
                <w:rFonts w:ascii="Arial" w:hAnsi="Arial" w:cs="Arial"/>
                <w:b/>
                <w:bCs/>
                <w:sz w:val="16"/>
                <w:szCs w:val="16"/>
              </w:rPr>
            </w:pPr>
            <w:r>
              <w:rPr>
                <w:rFonts w:ascii="Arial" w:hAnsi="Arial" w:cs="Arial"/>
                <w:b/>
                <w:bCs/>
                <w:sz w:val="16"/>
                <w:szCs w:val="16"/>
              </w:rPr>
              <w:t xml:space="preserve">Расходы бюджета - всего, </w:t>
            </w:r>
            <w:r>
              <w:rPr>
                <w:rFonts w:ascii="Arial" w:hAnsi="Arial" w:cs="Arial"/>
                <w:b/>
                <w:bCs/>
                <w:sz w:val="16"/>
                <w:szCs w:val="16"/>
              </w:rPr>
              <w:br/>
              <w:t>в том числе:</w:t>
            </w:r>
          </w:p>
        </w:tc>
        <w:tc>
          <w:tcPr>
            <w:tcW w:w="443" w:type="dxa"/>
            <w:gridSpan w:val="3"/>
            <w:tcBorders>
              <w:top w:val="nil"/>
              <w:left w:val="single" w:sz="8" w:space="0" w:color="auto"/>
              <w:bottom w:val="single" w:sz="4" w:space="0" w:color="auto"/>
              <w:right w:val="single" w:sz="4" w:space="0" w:color="auto"/>
            </w:tcBorders>
            <w:tcMar>
              <w:left w:w="28" w:type="dxa"/>
              <w:right w:w="28" w:type="dxa"/>
            </w:tcMar>
            <w:hideMark/>
          </w:tcPr>
          <w:p w:rsidR="00386192" w:rsidRDefault="00386192" w:rsidP="00806FDA">
            <w:pPr>
              <w:jc w:val="center"/>
              <w:rPr>
                <w:rFonts w:ascii="Arial" w:hAnsi="Arial" w:cs="Arial"/>
                <w:b/>
                <w:bCs/>
                <w:sz w:val="16"/>
                <w:szCs w:val="16"/>
              </w:rPr>
            </w:pPr>
            <w:r>
              <w:rPr>
                <w:rFonts w:ascii="Arial" w:hAnsi="Arial" w:cs="Arial"/>
                <w:b/>
                <w:bCs/>
                <w:sz w:val="16"/>
                <w:szCs w:val="16"/>
              </w:rPr>
              <w:t>200</w:t>
            </w:r>
          </w:p>
        </w:tc>
        <w:tc>
          <w:tcPr>
            <w:tcW w:w="1701" w:type="dxa"/>
            <w:gridSpan w:val="8"/>
            <w:tcBorders>
              <w:top w:val="single" w:sz="8" w:space="0" w:color="auto"/>
              <w:left w:val="nil"/>
              <w:bottom w:val="single" w:sz="4" w:space="0" w:color="auto"/>
              <w:right w:val="single" w:sz="4" w:space="0" w:color="000000"/>
            </w:tcBorders>
            <w:tcMar>
              <w:left w:w="28" w:type="dxa"/>
              <w:right w:w="28" w:type="dxa"/>
            </w:tcMar>
            <w:hideMark/>
          </w:tcPr>
          <w:p w:rsidR="00386192" w:rsidRDefault="00386192" w:rsidP="00806FDA">
            <w:pPr>
              <w:jc w:val="center"/>
              <w:rPr>
                <w:rFonts w:ascii="Arial" w:hAnsi="Arial" w:cs="Arial"/>
                <w:b/>
                <w:bCs/>
                <w:sz w:val="16"/>
                <w:szCs w:val="16"/>
              </w:rPr>
            </w:pPr>
            <w:r>
              <w:rPr>
                <w:rFonts w:ascii="Arial" w:hAnsi="Arial" w:cs="Arial"/>
                <w:b/>
                <w:bCs/>
                <w:sz w:val="16"/>
                <w:szCs w:val="16"/>
              </w:rPr>
              <w:t>Х</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b/>
                <w:bCs/>
                <w:sz w:val="16"/>
                <w:szCs w:val="16"/>
              </w:rPr>
            </w:pPr>
            <w:r>
              <w:rPr>
                <w:rFonts w:ascii="Arial" w:hAnsi="Arial" w:cs="Arial"/>
                <w:b/>
                <w:bCs/>
                <w:sz w:val="16"/>
                <w:szCs w:val="16"/>
              </w:rPr>
              <w:t>248 122 522,19</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b/>
                <w:bCs/>
                <w:sz w:val="16"/>
                <w:szCs w:val="16"/>
              </w:rPr>
            </w:pPr>
            <w:r>
              <w:rPr>
                <w:rFonts w:ascii="Arial" w:hAnsi="Arial" w:cs="Arial"/>
                <w:b/>
                <w:bCs/>
                <w:sz w:val="16"/>
                <w:szCs w:val="16"/>
              </w:rPr>
              <w:t>40 913 359,97</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ОБЩЕГОСУДАРСТВЕННЫЕ ВОПРОСЫ</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00001000000000000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1 461 536,00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1 145 028,22</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Функционирование законодательных (представительных) органов государственной вл</w:t>
            </w:r>
            <w:r>
              <w:rPr>
                <w:rFonts w:ascii="Arial" w:hAnsi="Arial" w:cs="Arial"/>
                <w:sz w:val="16"/>
                <w:szCs w:val="16"/>
              </w:rPr>
              <w:t>а</w:t>
            </w:r>
            <w:r>
              <w:rPr>
                <w:rFonts w:ascii="Arial" w:hAnsi="Arial" w:cs="Arial"/>
                <w:sz w:val="16"/>
                <w:szCs w:val="16"/>
              </w:rPr>
              <w:t>сти и представительных орг</w:t>
            </w:r>
            <w:r>
              <w:rPr>
                <w:rFonts w:ascii="Arial" w:hAnsi="Arial" w:cs="Arial"/>
                <w:sz w:val="16"/>
                <w:szCs w:val="16"/>
              </w:rPr>
              <w:t>а</w:t>
            </w:r>
            <w:r>
              <w:rPr>
                <w:rFonts w:ascii="Arial" w:hAnsi="Arial" w:cs="Arial"/>
                <w:sz w:val="16"/>
                <w:szCs w:val="16"/>
              </w:rPr>
              <w:t>нов муниципальных образований</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00001030000000000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16 000,00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15 825,00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00001030000000000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16 000,00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15 825,00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ципальных)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00001030000000000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16 000,00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15 825,00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00001030000000000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16 000,00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15 825,00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Обеспечение деятельности финансовых, налоговых и таможенных органов и орг</w:t>
            </w:r>
            <w:r>
              <w:rPr>
                <w:rFonts w:ascii="Arial" w:hAnsi="Arial" w:cs="Arial"/>
                <w:sz w:val="16"/>
                <w:szCs w:val="16"/>
              </w:rPr>
              <w:t>а</w:t>
            </w:r>
            <w:r>
              <w:rPr>
                <w:rFonts w:ascii="Arial" w:hAnsi="Arial" w:cs="Arial"/>
                <w:sz w:val="16"/>
                <w:szCs w:val="16"/>
              </w:rPr>
              <w:t>нов финансового (финансово-бюджетного) надзора</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00001060000000000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300 000,00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Межбюджетные трансферты</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00001060000000000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500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300 000,00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Иные межбюджетные трансферты</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00001060000000000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540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300 000,00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Резервные фонды</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00001110000000000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Иные бюджетные ассигнования</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00001110000000000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800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Резервные средства</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00001110000000000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870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Другие общегосударственные вопросы</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00001130000000000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1 045 536,00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829 203,22</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00001130000000000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900 786,00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733 129,47</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ципальных)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00001130000000000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900 786,00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733 129,47</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00001130000000000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900 786,00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733 129,47</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Иные бюджетные ассигнования</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00001130000000000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800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144 750,00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96 073,75</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Уплата налогов, сборов и иных платежей</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00001130000000000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850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144 750,00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96 073,75</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Уплата прочих налогов, сборов</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00001130000000000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852</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Уплата иных платежей</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00001130000000000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853</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134 750,00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96 073,75</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НАЦИОНАЛЬНАЯ БЕЗОПАСНОСТЬ И ПРАВООХРАНИТЕЛЬНАЯ ДЕЯТЕЛ</w:t>
            </w:r>
            <w:r>
              <w:rPr>
                <w:rFonts w:ascii="Arial" w:hAnsi="Arial" w:cs="Arial"/>
                <w:sz w:val="16"/>
                <w:szCs w:val="16"/>
              </w:rPr>
              <w:t>Ь</w:t>
            </w:r>
            <w:r>
              <w:rPr>
                <w:rFonts w:ascii="Arial" w:hAnsi="Arial" w:cs="Arial"/>
                <w:sz w:val="16"/>
                <w:szCs w:val="16"/>
              </w:rPr>
              <w:t>НОСТЬ</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00003000000000000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566 000,00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559 683,68</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Обеспечение пожарной безопасности</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00003100000000000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241 916,00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235 599,68</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00003100000000000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91 916,00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91 916,00</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4"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ципальных) нужд</w:t>
            </w:r>
          </w:p>
        </w:tc>
        <w:tc>
          <w:tcPr>
            <w:tcW w:w="443"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00003100000000000</w:t>
            </w:r>
          </w:p>
        </w:tc>
        <w:tc>
          <w:tcPr>
            <w:tcW w:w="425"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240</w:t>
            </w:r>
          </w:p>
        </w:tc>
        <w:tc>
          <w:tcPr>
            <w:tcW w:w="1134"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91 916,00</w:t>
            </w:r>
          </w:p>
        </w:tc>
        <w:tc>
          <w:tcPr>
            <w:tcW w:w="111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91 916,00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00003100000000000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91 916,00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91 916,00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Иные бюджетные ассигнования</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00003100000000000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800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150 000,00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143 683,68</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Субсидии юридическим лицам (кроме некоммерческих организаций), индивид</w:t>
            </w:r>
            <w:r>
              <w:rPr>
                <w:rFonts w:ascii="Arial" w:hAnsi="Arial" w:cs="Arial"/>
                <w:sz w:val="16"/>
                <w:szCs w:val="16"/>
              </w:rPr>
              <w:t>у</w:t>
            </w:r>
            <w:r>
              <w:rPr>
                <w:rFonts w:ascii="Arial" w:hAnsi="Arial" w:cs="Arial"/>
                <w:sz w:val="16"/>
                <w:szCs w:val="16"/>
              </w:rPr>
              <w:t>альным предпринимателям, физическим лицам - производителям товаров, р</w:t>
            </w:r>
            <w:r>
              <w:rPr>
                <w:rFonts w:ascii="Arial" w:hAnsi="Arial" w:cs="Arial"/>
                <w:sz w:val="16"/>
                <w:szCs w:val="16"/>
              </w:rPr>
              <w:t>а</w:t>
            </w:r>
            <w:r>
              <w:rPr>
                <w:rFonts w:ascii="Arial" w:hAnsi="Arial" w:cs="Arial"/>
                <w:sz w:val="16"/>
                <w:szCs w:val="16"/>
              </w:rPr>
              <w:t>бот, услуг</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00003100000000000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810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150 000,00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143 683,68</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4"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Субсидии на возмещение недополученных доходов или возмещение фактически пон</w:t>
            </w:r>
            <w:r>
              <w:rPr>
                <w:rFonts w:ascii="Arial" w:hAnsi="Arial" w:cs="Arial"/>
                <w:sz w:val="16"/>
                <w:szCs w:val="16"/>
              </w:rPr>
              <w:t>е</w:t>
            </w:r>
            <w:r>
              <w:rPr>
                <w:rFonts w:ascii="Arial" w:hAnsi="Arial" w:cs="Arial"/>
                <w:sz w:val="16"/>
                <w:szCs w:val="16"/>
              </w:rPr>
              <w:t>сенных затрат в связи с производством (реализацией) товаров, выполнением р</w:t>
            </w:r>
            <w:r>
              <w:rPr>
                <w:rFonts w:ascii="Arial" w:hAnsi="Arial" w:cs="Arial"/>
                <w:sz w:val="16"/>
                <w:szCs w:val="16"/>
              </w:rPr>
              <w:t>а</w:t>
            </w:r>
            <w:r>
              <w:rPr>
                <w:rFonts w:ascii="Arial" w:hAnsi="Arial" w:cs="Arial"/>
                <w:sz w:val="16"/>
                <w:szCs w:val="16"/>
              </w:rPr>
              <w:t>бот, оказанием услуг</w:t>
            </w:r>
          </w:p>
        </w:tc>
        <w:tc>
          <w:tcPr>
            <w:tcW w:w="443"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00003100000000000</w:t>
            </w:r>
          </w:p>
        </w:tc>
        <w:tc>
          <w:tcPr>
            <w:tcW w:w="425"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811</w:t>
            </w:r>
          </w:p>
        </w:tc>
        <w:tc>
          <w:tcPr>
            <w:tcW w:w="1134"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150 000,00</w:t>
            </w:r>
          </w:p>
        </w:tc>
        <w:tc>
          <w:tcPr>
            <w:tcW w:w="111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143 683,68</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Другие вопросы в области национальной безопасности и правоохранительной деятел</w:t>
            </w:r>
            <w:r>
              <w:rPr>
                <w:rFonts w:ascii="Arial" w:hAnsi="Arial" w:cs="Arial"/>
                <w:sz w:val="16"/>
                <w:szCs w:val="16"/>
              </w:rPr>
              <w:t>ь</w:t>
            </w:r>
            <w:r>
              <w:rPr>
                <w:rFonts w:ascii="Arial" w:hAnsi="Arial" w:cs="Arial"/>
                <w:sz w:val="16"/>
                <w:szCs w:val="16"/>
              </w:rPr>
              <w:t>ности</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00003140000000000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324 084,00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324 084,00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Капитальные вложения в объекты государственной (муниципальной) собстве</w:t>
            </w:r>
            <w:r>
              <w:rPr>
                <w:rFonts w:ascii="Arial" w:hAnsi="Arial" w:cs="Arial"/>
                <w:sz w:val="16"/>
                <w:szCs w:val="16"/>
              </w:rPr>
              <w:t>н</w:t>
            </w:r>
            <w:r>
              <w:rPr>
                <w:rFonts w:ascii="Arial" w:hAnsi="Arial" w:cs="Arial"/>
                <w:sz w:val="16"/>
                <w:szCs w:val="16"/>
              </w:rPr>
              <w:t>ности</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00003140000000000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324 084,00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324 084,00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lastRenderedPageBreak/>
              <w:t>Бюджетные инвестиции</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00003140000000000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410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324 084,00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324 084,00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Бюджетные инвестиции в объекты капитального строительства государственной (мун</w:t>
            </w:r>
            <w:r>
              <w:rPr>
                <w:rFonts w:ascii="Arial" w:hAnsi="Arial" w:cs="Arial"/>
                <w:sz w:val="16"/>
                <w:szCs w:val="16"/>
              </w:rPr>
              <w:t>и</w:t>
            </w:r>
            <w:r>
              <w:rPr>
                <w:rFonts w:ascii="Arial" w:hAnsi="Arial" w:cs="Arial"/>
                <w:sz w:val="16"/>
                <w:szCs w:val="16"/>
              </w:rPr>
              <w:t>ципальной) собственности</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00003140000000000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414</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324 084,00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324 084,00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НАЦИОНАЛЬНАЯ ЭКОНОМИКА</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00004000000000000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34 570 650,20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20 364 720,73</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Дорожное хозяйство (дорожные фонды)</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00004090000000000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34 125 650,20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20 189 120,73</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00004090000000000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24 464 550,20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12 883 984,03</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ципальных)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00004090000000000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24 464 550,20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12 883 984,03</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00004090000000000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24 464 550,20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12 883 984,03</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Капитальные вложения в объекты государственной (муниципальной) собстве</w:t>
            </w:r>
            <w:r>
              <w:rPr>
                <w:rFonts w:ascii="Arial" w:hAnsi="Arial" w:cs="Arial"/>
                <w:sz w:val="16"/>
                <w:szCs w:val="16"/>
              </w:rPr>
              <w:t>н</w:t>
            </w:r>
            <w:r>
              <w:rPr>
                <w:rFonts w:ascii="Arial" w:hAnsi="Arial" w:cs="Arial"/>
                <w:sz w:val="16"/>
                <w:szCs w:val="16"/>
              </w:rPr>
              <w:t>ности</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00004090000000000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9 661 100,00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7 305 136,70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Бюджетные инвестиции</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00004090000000000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410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9 661 100,00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7 305 136,70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Бюджетные инвестиции в объекты капитального строительства государственной (мун</w:t>
            </w:r>
            <w:r>
              <w:rPr>
                <w:rFonts w:ascii="Arial" w:hAnsi="Arial" w:cs="Arial"/>
                <w:sz w:val="16"/>
                <w:szCs w:val="16"/>
              </w:rPr>
              <w:t>и</w:t>
            </w:r>
            <w:r>
              <w:rPr>
                <w:rFonts w:ascii="Arial" w:hAnsi="Arial" w:cs="Arial"/>
                <w:sz w:val="16"/>
                <w:szCs w:val="16"/>
              </w:rPr>
              <w:t>ципальной) собственности</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00004090000000000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414</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9 661 100,00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7 305 136,70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Связь и информатика</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00004100000000000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45 000,00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45 000,00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00004100000000000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45 000,00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45 000,00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ципальных)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00004100000000000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45 000,00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45 000,00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00004100000000000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45 000,00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45 000,00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Другие вопросы в области национальной экономики</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00004120000000000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130 600,00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00004120000000000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130 600,00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ципальных)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00004120000000000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130 600,00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00004120000000000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130 600,00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ЖИЛИЩНО-КОММУНАЛЬНОЕ ХОЗЯЙС</w:t>
            </w:r>
            <w:r>
              <w:rPr>
                <w:rFonts w:ascii="Arial" w:hAnsi="Arial" w:cs="Arial"/>
                <w:sz w:val="16"/>
                <w:szCs w:val="16"/>
              </w:rPr>
              <w:t>Т</w:t>
            </w:r>
            <w:r>
              <w:rPr>
                <w:rFonts w:ascii="Arial" w:hAnsi="Arial" w:cs="Arial"/>
                <w:sz w:val="16"/>
                <w:szCs w:val="16"/>
              </w:rPr>
              <w:t>ВО</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00005000000000000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209 500 293,99</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17 131 487,00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Жилищное хозяйство</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7 949 778,00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5 430 619,86</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1 400 000,00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632 569,33</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ципальных)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1 400 000,00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632 569,33</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1 400 000,00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632 569,33</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Капитальные вложения в объекты государственной (муниципальной) собстве</w:t>
            </w:r>
            <w:r>
              <w:rPr>
                <w:rFonts w:ascii="Arial" w:hAnsi="Arial" w:cs="Arial"/>
                <w:sz w:val="16"/>
                <w:szCs w:val="16"/>
              </w:rPr>
              <w:t>н</w:t>
            </w:r>
            <w:r>
              <w:rPr>
                <w:rFonts w:ascii="Arial" w:hAnsi="Arial" w:cs="Arial"/>
                <w:sz w:val="16"/>
                <w:szCs w:val="16"/>
              </w:rPr>
              <w:t>ности</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6 004 343,00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4 664 262,50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Бюджетные инвестиции</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410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6 004 343,00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4 664 262,50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Бюджетные инвестиции на приобретение объектов недвижимого имущества в государс</w:t>
            </w:r>
            <w:r>
              <w:rPr>
                <w:rFonts w:ascii="Arial" w:hAnsi="Arial" w:cs="Arial"/>
                <w:sz w:val="16"/>
                <w:szCs w:val="16"/>
              </w:rPr>
              <w:t>т</w:t>
            </w:r>
            <w:r>
              <w:rPr>
                <w:rFonts w:ascii="Arial" w:hAnsi="Arial" w:cs="Arial"/>
                <w:sz w:val="16"/>
                <w:szCs w:val="16"/>
              </w:rPr>
              <w:t>венную (муниципальную) собстве</w:t>
            </w:r>
            <w:r>
              <w:rPr>
                <w:rFonts w:ascii="Arial" w:hAnsi="Arial" w:cs="Arial"/>
                <w:sz w:val="16"/>
                <w:szCs w:val="16"/>
              </w:rPr>
              <w:t>н</w:t>
            </w:r>
            <w:r>
              <w:rPr>
                <w:rFonts w:ascii="Arial" w:hAnsi="Arial" w:cs="Arial"/>
                <w:sz w:val="16"/>
                <w:szCs w:val="16"/>
              </w:rPr>
              <w:t>ность</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412</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6 004 343,00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4 664 262,50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Иные бюджетные ассигнования</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800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545 435,00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133 788,03</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Субсидии юридическим лицам (кроме некоммерческих организаций), индивид</w:t>
            </w:r>
            <w:r>
              <w:rPr>
                <w:rFonts w:ascii="Arial" w:hAnsi="Arial" w:cs="Arial"/>
                <w:sz w:val="16"/>
                <w:szCs w:val="16"/>
              </w:rPr>
              <w:t>у</w:t>
            </w:r>
            <w:r>
              <w:rPr>
                <w:rFonts w:ascii="Arial" w:hAnsi="Arial" w:cs="Arial"/>
                <w:sz w:val="16"/>
                <w:szCs w:val="16"/>
              </w:rPr>
              <w:t>альным предпринимателям, физическим лицам - производителям товаров, р</w:t>
            </w:r>
            <w:r>
              <w:rPr>
                <w:rFonts w:ascii="Arial" w:hAnsi="Arial" w:cs="Arial"/>
                <w:sz w:val="16"/>
                <w:szCs w:val="16"/>
              </w:rPr>
              <w:t>а</w:t>
            </w:r>
            <w:r>
              <w:rPr>
                <w:rFonts w:ascii="Arial" w:hAnsi="Arial" w:cs="Arial"/>
                <w:sz w:val="16"/>
                <w:szCs w:val="16"/>
              </w:rPr>
              <w:t>бот, услуг</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810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545 435,00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133 788,03</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Субсидии на возмещение недополученных доходов или возмещение фактически пон</w:t>
            </w:r>
            <w:r>
              <w:rPr>
                <w:rFonts w:ascii="Arial" w:hAnsi="Arial" w:cs="Arial"/>
                <w:sz w:val="16"/>
                <w:szCs w:val="16"/>
              </w:rPr>
              <w:t>е</w:t>
            </w:r>
            <w:r>
              <w:rPr>
                <w:rFonts w:ascii="Arial" w:hAnsi="Arial" w:cs="Arial"/>
                <w:sz w:val="16"/>
                <w:szCs w:val="16"/>
              </w:rPr>
              <w:t>сенных затрат в связи с производством (реализацией) товаров, выполнением р</w:t>
            </w:r>
            <w:r>
              <w:rPr>
                <w:rFonts w:ascii="Arial" w:hAnsi="Arial" w:cs="Arial"/>
                <w:sz w:val="16"/>
                <w:szCs w:val="16"/>
              </w:rPr>
              <w:t>а</w:t>
            </w:r>
            <w:r>
              <w:rPr>
                <w:rFonts w:ascii="Arial" w:hAnsi="Arial" w:cs="Arial"/>
                <w:sz w:val="16"/>
                <w:szCs w:val="16"/>
              </w:rPr>
              <w:t>бот, оказанием услуг</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811</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545 435,00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133 788,03</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Коммунальное хозяйство</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00005020000000000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182 876 986,49</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677 923,49</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00005020000000000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249 000,00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99 000,00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ципальных)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00005020000000000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249 000,00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99 000,00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00005020000000000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249 000,00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99 000,00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Капитальные вложения в объекты государственной (муниципальной) собстве</w:t>
            </w:r>
            <w:r>
              <w:rPr>
                <w:rFonts w:ascii="Arial" w:hAnsi="Arial" w:cs="Arial"/>
                <w:sz w:val="16"/>
                <w:szCs w:val="16"/>
              </w:rPr>
              <w:t>н</w:t>
            </w:r>
            <w:r>
              <w:rPr>
                <w:rFonts w:ascii="Arial" w:hAnsi="Arial" w:cs="Arial"/>
                <w:sz w:val="16"/>
                <w:szCs w:val="16"/>
              </w:rPr>
              <w:t>ности</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00005020000000000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182 627 986,49</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578 923,49</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Бюджетные инвестиции</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00005020000000000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410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182 627 986,49</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578 923,49</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4"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Бюджетные инвестиции в объекты капитального строительства государственной (мун</w:t>
            </w:r>
            <w:r>
              <w:rPr>
                <w:rFonts w:ascii="Arial" w:hAnsi="Arial" w:cs="Arial"/>
                <w:sz w:val="16"/>
                <w:szCs w:val="16"/>
              </w:rPr>
              <w:t>и</w:t>
            </w:r>
            <w:r>
              <w:rPr>
                <w:rFonts w:ascii="Arial" w:hAnsi="Arial" w:cs="Arial"/>
                <w:sz w:val="16"/>
                <w:szCs w:val="16"/>
              </w:rPr>
              <w:t>ципальной) собственности</w:t>
            </w:r>
          </w:p>
        </w:tc>
        <w:tc>
          <w:tcPr>
            <w:tcW w:w="443"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00005020000000000</w:t>
            </w:r>
          </w:p>
        </w:tc>
        <w:tc>
          <w:tcPr>
            <w:tcW w:w="425"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414</w:t>
            </w:r>
          </w:p>
        </w:tc>
        <w:tc>
          <w:tcPr>
            <w:tcW w:w="1134"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182 627 986,49</w:t>
            </w:r>
          </w:p>
        </w:tc>
        <w:tc>
          <w:tcPr>
            <w:tcW w:w="111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578 923,49</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Благоустройство</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00005030000000000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18 673 529,50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11 022 943,65</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00005030000000000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14 960 079,50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10 181 568,56</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ципальных)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00005030000000000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14 960 079,50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10 181 568,56</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00005030000000000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14 960 079,50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10 181 568,56</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Капитальные вложения в объекты государственной (муниципальной) собстве</w:t>
            </w:r>
            <w:r>
              <w:rPr>
                <w:rFonts w:ascii="Arial" w:hAnsi="Arial" w:cs="Arial"/>
                <w:sz w:val="16"/>
                <w:szCs w:val="16"/>
              </w:rPr>
              <w:t>н</w:t>
            </w:r>
            <w:r>
              <w:rPr>
                <w:rFonts w:ascii="Arial" w:hAnsi="Arial" w:cs="Arial"/>
                <w:sz w:val="16"/>
                <w:szCs w:val="16"/>
              </w:rPr>
              <w:t>ности</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00005030000000000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1 161 000,00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495 972,09</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Бюджетные инвестиции</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00005030000000000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410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1 161 000,00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495 972,09</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Бюджетные инвестиции в объекты капитального строительства государственной (мун</w:t>
            </w:r>
            <w:r>
              <w:rPr>
                <w:rFonts w:ascii="Arial" w:hAnsi="Arial" w:cs="Arial"/>
                <w:sz w:val="16"/>
                <w:szCs w:val="16"/>
              </w:rPr>
              <w:t>и</w:t>
            </w:r>
            <w:r>
              <w:rPr>
                <w:rFonts w:ascii="Arial" w:hAnsi="Arial" w:cs="Arial"/>
                <w:sz w:val="16"/>
                <w:szCs w:val="16"/>
              </w:rPr>
              <w:t>ципальной) собственности</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00005030000000000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414</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1 161 000,00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495 972,09</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Иные бюджетные ассигнования</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00005030000000000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800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2 552 450,00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345 403,00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Субсидии юридическим лицам (кроме некоммерческих организаций), индивид</w:t>
            </w:r>
            <w:r>
              <w:rPr>
                <w:rFonts w:ascii="Arial" w:hAnsi="Arial" w:cs="Arial"/>
                <w:sz w:val="16"/>
                <w:szCs w:val="16"/>
              </w:rPr>
              <w:t>у</w:t>
            </w:r>
            <w:r>
              <w:rPr>
                <w:rFonts w:ascii="Arial" w:hAnsi="Arial" w:cs="Arial"/>
                <w:sz w:val="16"/>
                <w:szCs w:val="16"/>
              </w:rPr>
              <w:t>альным предпринимателям, физическим лицам - производителям товаров, р</w:t>
            </w:r>
            <w:r>
              <w:rPr>
                <w:rFonts w:ascii="Arial" w:hAnsi="Arial" w:cs="Arial"/>
                <w:sz w:val="16"/>
                <w:szCs w:val="16"/>
              </w:rPr>
              <w:t>а</w:t>
            </w:r>
            <w:r>
              <w:rPr>
                <w:rFonts w:ascii="Arial" w:hAnsi="Arial" w:cs="Arial"/>
                <w:sz w:val="16"/>
                <w:szCs w:val="16"/>
              </w:rPr>
              <w:t>бот, услуг</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00005030000000000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810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2 552 450,00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345 403,00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Субсидии на возмещение недополученных доходов или возмещение фактически пон</w:t>
            </w:r>
            <w:r>
              <w:rPr>
                <w:rFonts w:ascii="Arial" w:hAnsi="Arial" w:cs="Arial"/>
                <w:sz w:val="16"/>
                <w:szCs w:val="16"/>
              </w:rPr>
              <w:t>е</w:t>
            </w:r>
            <w:r>
              <w:rPr>
                <w:rFonts w:ascii="Arial" w:hAnsi="Arial" w:cs="Arial"/>
                <w:sz w:val="16"/>
                <w:szCs w:val="16"/>
              </w:rPr>
              <w:t>сенных затрат в связи с производством (реализацией) товаров, выполнением р</w:t>
            </w:r>
            <w:r>
              <w:rPr>
                <w:rFonts w:ascii="Arial" w:hAnsi="Arial" w:cs="Arial"/>
                <w:sz w:val="16"/>
                <w:szCs w:val="16"/>
              </w:rPr>
              <w:t>а</w:t>
            </w:r>
            <w:r>
              <w:rPr>
                <w:rFonts w:ascii="Arial" w:hAnsi="Arial" w:cs="Arial"/>
                <w:sz w:val="16"/>
                <w:szCs w:val="16"/>
              </w:rPr>
              <w:t>бот, оказанием услуг</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00005030000000000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811</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2 552 450,00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345 403,00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ОБРАЗОВАНИЕ</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00007000000000000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42 000,00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4 622,00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Молодежная политика</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00007070000000000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42 000,00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4 622,00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00007070000000000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42 000,00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4 622,00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ципальных)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00007070000000000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42 000,00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4 622,00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00007070000000000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42 000,00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4 622,00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КУЛЬТУРА, КИНЕМАТОГРАФИЯ</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00008000000000000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1 486 526,00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1 441 338,93</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Культура</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00008010000000000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1 486 526,00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1 441 338,93</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00008010000000000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1 306 526,00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1 261 338,93</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ципальных)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00008010000000000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1 306 526,00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1 261 338,93</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lastRenderedPageBreak/>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lastRenderedPageBreak/>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00008010000000000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1 306 526,00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1 261 338,93</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lastRenderedPageBreak/>
              <w:t>Социальное обеспечение и иные выплаты населению</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00008010000000000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180 000,00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180 000,00</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4"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Иные выплаты населению</w:t>
            </w:r>
          </w:p>
        </w:tc>
        <w:tc>
          <w:tcPr>
            <w:tcW w:w="443"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00008010000000000</w:t>
            </w:r>
          </w:p>
        </w:tc>
        <w:tc>
          <w:tcPr>
            <w:tcW w:w="425"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360</w:t>
            </w:r>
          </w:p>
        </w:tc>
        <w:tc>
          <w:tcPr>
            <w:tcW w:w="1134"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180 000,00</w:t>
            </w:r>
          </w:p>
        </w:tc>
        <w:tc>
          <w:tcPr>
            <w:tcW w:w="111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180 000,00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СОЦИАЛЬНАЯ ПОЛИТИКА</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00010000000000000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165 516,00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124 137,00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Пенсионное обеспечение</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00010010000000000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165 516,00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124 137,00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Социальное обеспечение и иные выплаты населению</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00010010000000000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165 516,00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124 137,00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Публичные нормативные социальные в</w:t>
            </w:r>
            <w:r>
              <w:rPr>
                <w:rFonts w:ascii="Arial" w:hAnsi="Arial" w:cs="Arial"/>
                <w:sz w:val="16"/>
                <w:szCs w:val="16"/>
              </w:rPr>
              <w:t>ы</w:t>
            </w:r>
            <w:r>
              <w:rPr>
                <w:rFonts w:ascii="Arial" w:hAnsi="Arial" w:cs="Arial"/>
                <w:sz w:val="16"/>
                <w:szCs w:val="16"/>
              </w:rPr>
              <w:t>платы гражданам</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00010010000000000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310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165 516,00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124 137,00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Иные пенсии, социальные доплаты к пе</w:t>
            </w:r>
            <w:r>
              <w:rPr>
                <w:rFonts w:ascii="Arial" w:hAnsi="Arial" w:cs="Arial"/>
                <w:sz w:val="16"/>
                <w:szCs w:val="16"/>
              </w:rPr>
              <w:t>н</w:t>
            </w:r>
            <w:r>
              <w:rPr>
                <w:rFonts w:ascii="Arial" w:hAnsi="Arial" w:cs="Arial"/>
                <w:sz w:val="16"/>
                <w:szCs w:val="16"/>
              </w:rPr>
              <w:t>сиям</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00010010000000000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312</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165 516,00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124 137,00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ФИЗИЧЕСКАЯ КУЛЬТУРА И СПОРТ</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00011000000000000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150 000,00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31 495,00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Физическая культура</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00011010000000000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150 000,00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31 495,00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00011010000000000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150 000,00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31 495,00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ципальных)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00011010000000000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150 000,00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31 495,00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00011010000000000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150 000,00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31 495,00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СРЕДСТВА МАССОВОЙ ИНФОРМАЦИИ</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00012000000000000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180 000,00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110 847,41</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Периодическая печать и издательства</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00012020000000000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123 000,00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73 543,00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00012020000000000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123 000,00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73 543,00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ципальных)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00012020000000000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123 000,00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73 543,00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00012020000000000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123 000,00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73 543,00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Другие вопросы в области средств масс</w:t>
            </w:r>
            <w:r>
              <w:rPr>
                <w:rFonts w:ascii="Arial" w:hAnsi="Arial" w:cs="Arial"/>
                <w:sz w:val="16"/>
                <w:szCs w:val="16"/>
              </w:rPr>
              <w:t>о</w:t>
            </w:r>
            <w:r>
              <w:rPr>
                <w:rFonts w:ascii="Arial" w:hAnsi="Arial" w:cs="Arial"/>
                <w:sz w:val="16"/>
                <w:szCs w:val="16"/>
              </w:rPr>
              <w:t>вой информации</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00012040000000000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57 000,00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37 304,41</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00012040000000000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57 000,00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37 304,41</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ципальных)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00012040000000000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57 000,00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37 304,41</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Закупка товаров, работ, услуг в сфере информационно-коммуникационных те</w:t>
            </w:r>
            <w:r>
              <w:rPr>
                <w:rFonts w:ascii="Arial" w:hAnsi="Arial" w:cs="Arial"/>
                <w:sz w:val="16"/>
                <w:szCs w:val="16"/>
              </w:rPr>
              <w:t>х</w:t>
            </w:r>
            <w:r>
              <w:rPr>
                <w:rFonts w:ascii="Arial" w:hAnsi="Arial" w:cs="Arial"/>
                <w:sz w:val="16"/>
                <w:szCs w:val="16"/>
              </w:rPr>
              <w:t>нологий</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00012040000000000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242</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1 296,00</w:t>
            </w:r>
          </w:p>
        </w:tc>
      </w:tr>
      <w:tr w:rsidR="00386192" w:rsidTr="009E581A">
        <w:trPr>
          <w:gridAfter w:val="9"/>
          <w:wAfter w:w="2407" w:type="dxa"/>
          <w:trHeight w:val="57"/>
        </w:trPr>
        <w:tc>
          <w:tcPr>
            <w:tcW w:w="6805" w:type="dxa"/>
            <w:gridSpan w:val="10"/>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443"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200</w:t>
            </w:r>
          </w:p>
        </w:tc>
        <w:tc>
          <w:tcPr>
            <w:tcW w:w="1701" w:type="dxa"/>
            <w:gridSpan w:val="8"/>
            <w:tcBorders>
              <w:top w:val="single" w:sz="4" w:space="0" w:color="auto"/>
              <w:left w:val="nil"/>
              <w:bottom w:val="single" w:sz="4" w:space="0" w:color="auto"/>
              <w:right w:val="single" w:sz="4" w:space="0" w:color="000000"/>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00012040000000000</w:t>
            </w:r>
          </w:p>
        </w:tc>
        <w:tc>
          <w:tcPr>
            <w:tcW w:w="425"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54 000,00</w:t>
            </w:r>
          </w:p>
        </w:tc>
        <w:tc>
          <w:tcPr>
            <w:tcW w:w="1116" w:type="dxa"/>
            <w:gridSpan w:val="3"/>
            <w:tcBorders>
              <w:top w:val="nil"/>
              <w:left w:val="nil"/>
              <w:bottom w:val="single" w:sz="4"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36 008,41</w:t>
            </w:r>
          </w:p>
        </w:tc>
      </w:tr>
      <w:tr w:rsidR="00386192" w:rsidTr="009E581A">
        <w:trPr>
          <w:gridAfter w:val="9"/>
          <w:wAfter w:w="2407" w:type="dxa"/>
          <w:trHeight w:val="57"/>
        </w:trPr>
        <w:tc>
          <w:tcPr>
            <w:tcW w:w="6805" w:type="dxa"/>
            <w:gridSpan w:val="10"/>
            <w:tcBorders>
              <w:top w:val="single" w:sz="4" w:space="0" w:color="auto"/>
              <w:left w:val="single" w:sz="4" w:space="0" w:color="auto"/>
              <w:bottom w:val="single" w:sz="4" w:space="0" w:color="auto"/>
              <w:right w:val="single" w:sz="8" w:space="0" w:color="auto"/>
            </w:tcBorders>
            <w:tcMar>
              <w:left w:w="28" w:type="dxa"/>
              <w:right w:w="28" w:type="dxa"/>
            </w:tcMar>
            <w:vAlign w:val="bottom"/>
            <w:hideMark/>
          </w:tcPr>
          <w:p w:rsidR="00386192" w:rsidRDefault="00386192" w:rsidP="00806FDA">
            <w:pPr>
              <w:rPr>
                <w:rFonts w:ascii="Arial" w:hAnsi="Arial" w:cs="Arial"/>
                <w:b/>
                <w:bCs/>
                <w:sz w:val="16"/>
                <w:szCs w:val="16"/>
              </w:rPr>
            </w:pPr>
            <w:r>
              <w:rPr>
                <w:rFonts w:ascii="Arial" w:hAnsi="Arial" w:cs="Arial"/>
                <w:b/>
                <w:bCs/>
                <w:sz w:val="16"/>
                <w:szCs w:val="16"/>
              </w:rPr>
              <w:t>Результат исполнения бюджета (деф</w:t>
            </w:r>
            <w:r>
              <w:rPr>
                <w:rFonts w:ascii="Arial" w:hAnsi="Arial" w:cs="Arial"/>
                <w:b/>
                <w:bCs/>
                <w:sz w:val="16"/>
                <w:szCs w:val="16"/>
              </w:rPr>
              <w:t>и</w:t>
            </w:r>
            <w:r>
              <w:rPr>
                <w:rFonts w:ascii="Arial" w:hAnsi="Arial" w:cs="Arial"/>
                <w:b/>
                <w:bCs/>
                <w:sz w:val="16"/>
                <w:szCs w:val="16"/>
              </w:rPr>
              <w:t xml:space="preserve">цит / </w:t>
            </w:r>
            <w:proofErr w:type="spellStart"/>
            <w:r>
              <w:rPr>
                <w:rFonts w:ascii="Arial" w:hAnsi="Arial" w:cs="Arial"/>
                <w:b/>
                <w:bCs/>
                <w:sz w:val="16"/>
                <w:szCs w:val="16"/>
              </w:rPr>
              <w:t>профицит</w:t>
            </w:r>
            <w:proofErr w:type="spellEnd"/>
            <w:r>
              <w:rPr>
                <w:rFonts w:ascii="Arial" w:hAnsi="Arial" w:cs="Arial"/>
                <w:b/>
                <w:bCs/>
                <w:sz w:val="16"/>
                <w:szCs w:val="16"/>
              </w:rPr>
              <w:t>)</w:t>
            </w:r>
          </w:p>
        </w:tc>
        <w:tc>
          <w:tcPr>
            <w:tcW w:w="443" w:type="dxa"/>
            <w:gridSpan w:val="3"/>
            <w:tcBorders>
              <w:top w:val="nil"/>
              <w:left w:val="nil"/>
              <w:bottom w:val="single" w:sz="8" w:space="0" w:color="auto"/>
              <w:right w:val="single" w:sz="4" w:space="0" w:color="auto"/>
            </w:tcBorders>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450</w:t>
            </w:r>
          </w:p>
        </w:tc>
        <w:tc>
          <w:tcPr>
            <w:tcW w:w="1701" w:type="dxa"/>
            <w:gridSpan w:val="8"/>
            <w:tcBorders>
              <w:top w:val="single" w:sz="4" w:space="0" w:color="auto"/>
              <w:left w:val="nil"/>
              <w:bottom w:val="single" w:sz="8" w:space="0" w:color="auto"/>
              <w:right w:val="single" w:sz="4" w:space="0" w:color="000000"/>
            </w:tcBorders>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Х</w:t>
            </w:r>
          </w:p>
        </w:tc>
        <w:tc>
          <w:tcPr>
            <w:tcW w:w="1559" w:type="dxa"/>
            <w:gridSpan w:val="6"/>
            <w:tcBorders>
              <w:top w:val="nil"/>
              <w:left w:val="nil"/>
              <w:bottom w:val="single" w:sz="8"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-14 041 137,19</w:t>
            </w:r>
          </w:p>
        </w:tc>
        <w:tc>
          <w:tcPr>
            <w:tcW w:w="1116" w:type="dxa"/>
            <w:gridSpan w:val="3"/>
            <w:tcBorders>
              <w:top w:val="nil"/>
              <w:left w:val="nil"/>
              <w:bottom w:val="single" w:sz="8" w:space="0" w:color="auto"/>
              <w:right w:val="single" w:sz="4" w:space="0" w:color="auto"/>
            </w:tcBorders>
            <w:noWrap/>
            <w:tcMar>
              <w:left w:w="28" w:type="dxa"/>
              <w:right w:w="28" w:type="dxa"/>
            </w:tcMar>
            <w:hideMark/>
          </w:tcPr>
          <w:p w:rsidR="00386192" w:rsidRDefault="00386192" w:rsidP="00806FDA">
            <w:pPr>
              <w:jc w:val="center"/>
              <w:rPr>
                <w:rFonts w:ascii="Arial" w:hAnsi="Arial" w:cs="Arial"/>
                <w:sz w:val="16"/>
                <w:szCs w:val="16"/>
              </w:rPr>
            </w:pPr>
            <w:r>
              <w:rPr>
                <w:rFonts w:ascii="Arial" w:hAnsi="Arial" w:cs="Arial"/>
                <w:sz w:val="16"/>
                <w:szCs w:val="16"/>
              </w:rPr>
              <w:t>25 454 130,28</w:t>
            </w:r>
          </w:p>
        </w:tc>
      </w:tr>
      <w:tr w:rsidR="00386192" w:rsidTr="009E581A">
        <w:trPr>
          <w:gridAfter w:val="2"/>
          <w:wAfter w:w="822" w:type="dxa"/>
          <w:trHeight w:val="57"/>
        </w:trPr>
        <w:tc>
          <w:tcPr>
            <w:tcW w:w="6805" w:type="dxa"/>
            <w:gridSpan w:val="10"/>
            <w:tcBorders>
              <w:top w:val="nil"/>
              <w:left w:val="single" w:sz="4" w:space="0" w:color="auto"/>
              <w:bottom w:val="nil"/>
              <w:right w:val="nil"/>
            </w:tcBorders>
            <w:tcMar>
              <w:left w:w="28" w:type="dxa"/>
              <w:right w:w="28" w:type="dxa"/>
            </w:tcMar>
            <w:vAlign w:val="bottom"/>
            <w:hideMark/>
          </w:tcPr>
          <w:p w:rsidR="00386192" w:rsidRDefault="00386192" w:rsidP="00806FDA">
            <w:pPr>
              <w:rPr>
                <w:rFonts w:ascii="Arial" w:hAnsi="Arial" w:cs="Arial"/>
                <w:sz w:val="16"/>
                <w:szCs w:val="16"/>
              </w:rPr>
            </w:pPr>
            <w:r>
              <w:rPr>
                <w:rFonts w:ascii="Arial" w:hAnsi="Arial" w:cs="Arial"/>
                <w:sz w:val="16"/>
                <w:szCs w:val="16"/>
              </w:rPr>
              <w:t> </w:t>
            </w:r>
          </w:p>
        </w:tc>
        <w:tc>
          <w:tcPr>
            <w:tcW w:w="443" w:type="dxa"/>
            <w:gridSpan w:val="3"/>
            <w:tcMar>
              <w:left w:w="28" w:type="dxa"/>
              <w:right w:w="28" w:type="dxa"/>
            </w:tcMar>
            <w:vAlign w:val="bottom"/>
          </w:tcPr>
          <w:p w:rsidR="00386192" w:rsidRDefault="00386192" w:rsidP="00806FDA">
            <w:pPr>
              <w:jc w:val="center"/>
              <w:rPr>
                <w:rFonts w:ascii="Arial" w:hAnsi="Arial" w:cs="Arial"/>
                <w:sz w:val="16"/>
                <w:szCs w:val="16"/>
              </w:rPr>
            </w:pPr>
          </w:p>
        </w:tc>
        <w:tc>
          <w:tcPr>
            <w:tcW w:w="76" w:type="dxa"/>
            <w:gridSpan w:val="2"/>
            <w:tcMar>
              <w:left w:w="28" w:type="dxa"/>
              <w:right w:w="28" w:type="dxa"/>
            </w:tcMar>
            <w:vAlign w:val="bottom"/>
          </w:tcPr>
          <w:p w:rsidR="00386192" w:rsidRDefault="00386192" w:rsidP="00806FDA">
            <w:pPr>
              <w:jc w:val="center"/>
              <w:rPr>
                <w:rFonts w:ascii="Arial" w:hAnsi="Arial" w:cs="Arial"/>
                <w:sz w:val="16"/>
                <w:szCs w:val="16"/>
              </w:rPr>
            </w:pPr>
          </w:p>
        </w:tc>
        <w:tc>
          <w:tcPr>
            <w:tcW w:w="1650" w:type="dxa"/>
            <w:gridSpan w:val="7"/>
            <w:tcMar>
              <w:left w:w="28" w:type="dxa"/>
              <w:right w:w="28" w:type="dxa"/>
            </w:tcMar>
            <w:vAlign w:val="bottom"/>
          </w:tcPr>
          <w:p w:rsidR="00386192" w:rsidRDefault="00386192" w:rsidP="00806FDA">
            <w:pPr>
              <w:jc w:val="center"/>
              <w:rPr>
                <w:rFonts w:ascii="Arial" w:hAnsi="Arial" w:cs="Arial"/>
                <w:sz w:val="16"/>
                <w:szCs w:val="16"/>
              </w:rPr>
            </w:pPr>
          </w:p>
        </w:tc>
        <w:tc>
          <w:tcPr>
            <w:tcW w:w="2487" w:type="dxa"/>
            <w:gridSpan w:val="7"/>
            <w:tcMar>
              <w:left w:w="28" w:type="dxa"/>
              <w:right w:w="28" w:type="dxa"/>
            </w:tcMar>
            <w:vAlign w:val="bottom"/>
          </w:tcPr>
          <w:p w:rsidR="00386192" w:rsidRDefault="00386192" w:rsidP="00806FDA">
            <w:pPr>
              <w:jc w:val="center"/>
              <w:rPr>
                <w:rFonts w:ascii="Arial" w:hAnsi="Arial" w:cs="Arial"/>
                <w:sz w:val="16"/>
                <w:szCs w:val="16"/>
              </w:rPr>
            </w:pPr>
          </w:p>
        </w:tc>
        <w:tc>
          <w:tcPr>
            <w:tcW w:w="1276" w:type="dxa"/>
            <w:gridSpan w:val="5"/>
            <w:tcMar>
              <w:left w:w="28" w:type="dxa"/>
              <w:right w:w="28" w:type="dxa"/>
            </w:tcMar>
            <w:vAlign w:val="bottom"/>
          </w:tcPr>
          <w:p w:rsidR="00386192" w:rsidRDefault="00386192" w:rsidP="00806FDA">
            <w:pPr>
              <w:jc w:val="center"/>
              <w:rPr>
                <w:rFonts w:ascii="Arial" w:hAnsi="Arial" w:cs="Arial"/>
                <w:sz w:val="16"/>
                <w:szCs w:val="16"/>
              </w:rPr>
            </w:pPr>
          </w:p>
        </w:tc>
        <w:tc>
          <w:tcPr>
            <w:tcW w:w="236" w:type="dxa"/>
            <w:gridSpan w:val="2"/>
            <w:noWrap/>
            <w:tcMar>
              <w:left w:w="28" w:type="dxa"/>
              <w:right w:w="28" w:type="dxa"/>
            </w:tcMar>
            <w:vAlign w:val="bottom"/>
          </w:tcPr>
          <w:p w:rsidR="00386192" w:rsidRDefault="00386192" w:rsidP="00806FDA">
            <w:pPr>
              <w:jc w:val="center"/>
              <w:rPr>
                <w:rFonts w:ascii="Arial" w:hAnsi="Arial" w:cs="Arial"/>
                <w:sz w:val="16"/>
                <w:szCs w:val="16"/>
              </w:rPr>
            </w:pPr>
          </w:p>
        </w:tc>
        <w:tc>
          <w:tcPr>
            <w:tcW w:w="236" w:type="dxa"/>
            <w:tcBorders>
              <w:top w:val="nil"/>
              <w:left w:val="nil"/>
              <w:bottom w:val="nil"/>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 </w:t>
            </w:r>
          </w:p>
        </w:tc>
      </w:tr>
      <w:tr w:rsidR="00386192" w:rsidTr="009E581A">
        <w:trPr>
          <w:gridAfter w:val="11"/>
          <w:wAfter w:w="3367" w:type="dxa"/>
          <w:trHeight w:val="57"/>
        </w:trPr>
        <w:tc>
          <w:tcPr>
            <w:tcW w:w="6291" w:type="dxa"/>
            <w:gridSpan w:val="8"/>
            <w:tcBorders>
              <w:top w:val="nil"/>
              <w:left w:val="single" w:sz="4" w:space="0" w:color="auto"/>
              <w:bottom w:val="nil"/>
              <w:right w:val="nil"/>
            </w:tcBorders>
            <w:noWrap/>
            <w:tcMar>
              <w:left w:w="28" w:type="dxa"/>
              <w:right w:w="28" w:type="dxa"/>
            </w:tcMar>
            <w:vAlign w:val="bottom"/>
            <w:hideMark/>
          </w:tcPr>
          <w:p w:rsidR="00386192" w:rsidRDefault="00386192" w:rsidP="00806FDA">
            <w:pPr>
              <w:rPr>
                <w:rFonts w:ascii="Arial" w:hAnsi="Arial" w:cs="Arial"/>
                <w:b/>
                <w:bCs/>
                <w:sz w:val="16"/>
                <w:szCs w:val="16"/>
              </w:rPr>
            </w:pPr>
            <w:r>
              <w:rPr>
                <w:rFonts w:ascii="Arial" w:hAnsi="Arial" w:cs="Arial"/>
                <w:b/>
                <w:bCs/>
                <w:sz w:val="16"/>
                <w:szCs w:val="16"/>
              </w:rPr>
              <w:t>3. Источники финансирования дефицита бюджета</w:t>
            </w:r>
          </w:p>
        </w:tc>
        <w:tc>
          <w:tcPr>
            <w:tcW w:w="821" w:type="dxa"/>
            <w:gridSpan w:val="4"/>
            <w:noWrap/>
            <w:tcMar>
              <w:left w:w="28" w:type="dxa"/>
              <w:right w:w="28" w:type="dxa"/>
            </w:tcMar>
            <w:vAlign w:val="bottom"/>
          </w:tcPr>
          <w:p w:rsidR="00386192" w:rsidRDefault="00386192" w:rsidP="00806FDA">
            <w:pPr>
              <w:rPr>
                <w:rFonts w:ascii="Arial" w:hAnsi="Arial" w:cs="Arial"/>
                <w:b/>
                <w:bCs/>
                <w:sz w:val="16"/>
                <w:szCs w:val="16"/>
              </w:rPr>
            </w:pPr>
          </w:p>
        </w:tc>
        <w:tc>
          <w:tcPr>
            <w:tcW w:w="1023" w:type="dxa"/>
            <w:gridSpan w:val="5"/>
            <w:noWrap/>
            <w:tcMar>
              <w:left w:w="28" w:type="dxa"/>
              <w:right w:w="28" w:type="dxa"/>
            </w:tcMar>
            <w:vAlign w:val="bottom"/>
          </w:tcPr>
          <w:p w:rsidR="00386192" w:rsidRDefault="00386192" w:rsidP="00806FDA">
            <w:pPr>
              <w:rPr>
                <w:rFonts w:ascii="Arial" w:hAnsi="Arial" w:cs="Arial"/>
                <w:b/>
                <w:bCs/>
                <w:sz w:val="16"/>
                <w:szCs w:val="16"/>
              </w:rPr>
            </w:pPr>
          </w:p>
        </w:tc>
        <w:tc>
          <w:tcPr>
            <w:tcW w:w="2373" w:type="dxa"/>
            <w:gridSpan w:val="10"/>
            <w:noWrap/>
            <w:tcMar>
              <w:left w:w="28" w:type="dxa"/>
              <w:right w:w="28" w:type="dxa"/>
            </w:tcMar>
            <w:vAlign w:val="bottom"/>
          </w:tcPr>
          <w:p w:rsidR="00386192" w:rsidRDefault="00386192" w:rsidP="00806FDA">
            <w:pPr>
              <w:rPr>
                <w:rFonts w:ascii="Arial" w:hAnsi="Arial" w:cs="Arial"/>
                <w:sz w:val="16"/>
                <w:szCs w:val="16"/>
              </w:rPr>
            </w:pPr>
          </w:p>
        </w:tc>
        <w:tc>
          <w:tcPr>
            <w:tcW w:w="156" w:type="dxa"/>
            <w:tcBorders>
              <w:top w:val="nil"/>
              <w:left w:val="nil"/>
              <w:bottom w:val="nil"/>
              <w:right w:val="single" w:sz="4" w:space="0" w:color="auto"/>
            </w:tcBorders>
            <w:noWrap/>
            <w:tcMar>
              <w:left w:w="28" w:type="dxa"/>
              <w:right w:w="28" w:type="dxa"/>
            </w:tcMar>
            <w:vAlign w:val="bottom"/>
            <w:hideMark/>
          </w:tcPr>
          <w:p w:rsidR="00386192" w:rsidRDefault="00386192" w:rsidP="00806FDA">
            <w:pPr>
              <w:rPr>
                <w:rFonts w:ascii="Arial" w:hAnsi="Arial" w:cs="Arial"/>
                <w:sz w:val="16"/>
                <w:szCs w:val="16"/>
              </w:rPr>
            </w:pPr>
            <w:r>
              <w:rPr>
                <w:rFonts w:ascii="Arial" w:hAnsi="Arial" w:cs="Arial"/>
                <w:sz w:val="16"/>
                <w:szCs w:val="16"/>
              </w:rPr>
              <w:t> </w:t>
            </w:r>
          </w:p>
        </w:tc>
      </w:tr>
      <w:tr w:rsidR="00386192" w:rsidTr="009E581A">
        <w:trPr>
          <w:trHeight w:val="57"/>
        </w:trPr>
        <w:tc>
          <w:tcPr>
            <w:tcW w:w="5751" w:type="dxa"/>
            <w:gridSpan w:val="7"/>
            <w:tcBorders>
              <w:top w:val="nil"/>
              <w:left w:val="single" w:sz="4" w:space="0" w:color="auto"/>
              <w:bottom w:val="nil"/>
              <w:right w:val="nil"/>
            </w:tcBorders>
            <w:noWrap/>
            <w:tcMar>
              <w:left w:w="28" w:type="dxa"/>
              <w:right w:w="28" w:type="dxa"/>
            </w:tcMar>
            <w:vAlign w:val="bottom"/>
            <w:hideMark/>
          </w:tcPr>
          <w:p w:rsidR="00386192" w:rsidRDefault="00386192" w:rsidP="00806FDA">
            <w:pPr>
              <w:rPr>
                <w:rFonts w:ascii="Arial" w:hAnsi="Arial" w:cs="Arial"/>
                <w:b/>
                <w:bCs/>
                <w:sz w:val="16"/>
                <w:szCs w:val="16"/>
              </w:rPr>
            </w:pPr>
            <w:r>
              <w:rPr>
                <w:rFonts w:ascii="Arial" w:hAnsi="Arial" w:cs="Arial"/>
                <w:b/>
                <w:bCs/>
                <w:sz w:val="16"/>
                <w:szCs w:val="16"/>
              </w:rPr>
              <w:t> </w:t>
            </w:r>
          </w:p>
        </w:tc>
        <w:tc>
          <w:tcPr>
            <w:tcW w:w="708" w:type="dxa"/>
            <w:gridSpan w:val="2"/>
            <w:tcBorders>
              <w:top w:val="nil"/>
              <w:left w:val="nil"/>
              <w:bottom w:val="single" w:sz="4" w:space="0" w:color="auto"/>
              <w:right w:val="nil"/>
            </w:tcBorders>
            <w:noWrap/>
            <w:tcMar>
              <w:left w:w="28" w:type="dxa"/>
              <w:right w:w="28" w:type="dxa"/>
            </w:tcMar>
            <w:vAlign w:val="bottom"/>
            <w:hideMark/>
          </w:tcPr>
          <w:p w:rsidR="00386192" w:rsidRDefault="00386192" w:rsidP="00806FDA">
            <w:pPr>
              <w:rPr>
                <w:rFonts w:ascii="Arial" w:hAnsi="Arial" w:cs="Arial"/>
                <w:sz w:val="16"/>
                <w:szCs w:val="16"/>
              </w:rPr>
            </w:pPr>
            <w:r>
              <w:rPr>
                <w:rFonts w:ascii="Arial" w:hAnsi="Arial" w:cs="Arial"/>
                <w:sz w:val="16"/>
                <w:szCs w:val="16"/>
              </w:rPr>
              <w:t> </w:t>
            </w:r>
          </w:p>
        </w:tc>
        <w:tc>
          <w:tcPr>
            <w:tcW w:w="378" w:type="dxa"/>
            <w:gridSpan w:val="2"/>
            <w:tcBorders>
              <w:top w:val="nil"/>
              <w:left w:val="nil"/>
              <w:bottom w:val="single" w:sz="4" w:space="0" w:color="auto"/>
              <w:right w:val="nil"/>
            </w:tcBorders>
            <w:noWrap/>
            <w:tcMar>
              <w:left w:w="28" w:type="dxa"/>
              <w:right w:w="28" w:type="dxa"/>
            </w:tcMar>
            <w:vAlign w:val="bottom"/>
            <w:hideMark/>
          </w:tcPr>
          <w:p w:rsidR="00386192" w:rsidRDefault="00386192" w:rsidP="00806FDA">
            <w:pPr>
              <w:rPr>
                <w:rFonts w:ascii="Arial" w:hAnsi="Arial" w:cs="Arial"/>
                <w:sz w:val="16"/>
                <w:szCs w:val="16"/>
              </w:rPr>
            </w:pPr>
            <w:r>
              <w:rPr>
                <w:rFonts w:ascii="Arial" w:hAnsi="Arial" w:cs="Arial"/>
                <w:sz w:val="16"/>
                <w:szCs w:val="16"/>
              </w:rPr>
              <w:t> </w:t>
            </w:r>
          </w:p>
        </w:tc>
        <w:tc>
          <w:tcPr>
            <w:tcW w:w="1376" w:type="dxa"/>
            <w:gridSpan w:val="7"/>
            <w:tcBorders>
              <w:top w:val="nil"/>
              <w:left w:val="nil"/>
              <w:bottom w:val="single" w:sz="4" w:space="0" w:color="auto"/>
              <w:right w:val="nil"/>
            </w:tcBorders>
            <w:noWrap/>
            <w:tcMar>
              <w:left w:w="28" w:type="dxa"/>
              <w:right w:w="28" w:type="dxa"/>
            </w:tcMar>
            <w:vAlign w:val="bottom"/>
            <w:hideMark/>
          </w:tcPr>
          <w:p w:rsidR="00386192" w:rsidRDefault="00386192" w:rsidP="00806FDA">
            <w:pPr>
              <w:rPr>
                <w:rFonts w:ascii="Arial" w:hAnsi="Arial" w:cs="Arial"/>
                <w:sz w:val="16"/>
                <w:szCs w:val="16"/>
              </w:rPr>
            </w:pPr>
            <w:r>
              <w:rPr>
                <w:rFonts w:ascii="Arial" w:hAnsi="Arial" w:cs="Arial"/>
                <w:sz w:val="16"/>
                <w:szCs w:val="16"/>
              </w:rPr>
              <w:t> </w:t>
            </w:r>
          </w:p>
        </w:tc>
        <w:tc>
          <w:tcPr>
            <w:tcW w:w="1547" w:type="dxa"/>
            <w:gridSpan w:val="7"/>
            <w:tcBorders>
              <w:top w:val="nil"/>
              <w:left w:val="nil"/>
              <w:bottom w:val="single" w:sz="4" w:space="0" w:color="auto"/>
              <w:right w:val="nil"/>
            </w:tcBorders>
            <w:noWrap/>
            <w:tcMar>
              <w:left w:w="28" w:type="dxa"/>
              <w:right w:w="28" w:type="dxa"/>
            </w:tcMar>
            <w:vAlign w:val="bottom"/>
            <w:hideMark/>
          </w:tcPr>
          <w:p w:rsidR="00386192" w:rsidRDefault="00386192" w:rsidP="00806FDA">
            <w:pPr>
              <w:rPr>
                <w:rFonts w:ascii="Arial" w:hAnsi="Arial" w:cs="Arial"/>
                <w:sz w:val="16"/>
                <w:szCs w:val="16"/>
              </w:rPr>
            </w:pPr>
            <w:r>
              <w:rPr>
                <w:rFonts w:ascii="Arial" w:hAnsi="Arial" w:cs="Arial"/>
                <w:sz w:val="16"/>
                <w:szCs w:val="16"/>
              </w:rPr>
              <w:t> </w:t>
            </w:r>
          </w:p>
        </w:tc>
        <w:tc>
          <w:tcPr>
            <w:tcW w:w="2693" w:type="dxa"/>
            <w:gridSpan w:val="8"/>
            <w:tcBorders>
              <w:top w:val="nil"/>
              <w:left w:val="nil"/>
              <w:bottom w:val="single" w:sz="4" w:space="0" w:color="auto"/>
              <w:right w:val="nil"/>
            </w:tcBorders>
            <w:noWrap/>
            <w:tcMar>
              <w:left w:w="28" w:type="dxa"/>
              <w:right w:w="28" w:type="dxa"/>
            </w:tcMar>
            <w:vAlign w:val="bottom"/>
            <w:hideMark/>
          </w:tcPr>
          <w:p w:rsidR="00386192" w:rsidRDefault="00386192" w:rsidP="00806FDA">
            <w:pPr>
              <w:rPr>
                <w:rFonts w:ascii="Arial" w:hAnsi="Arial" w:cs="Arial"/>
                <w:sz w:val="16"/>
                <w:szCs w:val="16"/>
              </w:rPr>
            </w:pPr>
            <w:r>
              <w:rPr>
                <w:rFonts w:ascii="Arial" w:hAnsi="Arial" w:cs="Arial"/>
                <w:sz w:val="16"/>
                <w:szCs w:val="16"/>
              </w:rPr>
              <w:t> </w:t>
            </w:r>
          </w:p>
        </w:tc>
        <w:tc>
          <w:tcPr>
            <w:tcW w:w="1317" w:type="dxa"/>
            <w:gridSpan w:val="5"/>
            <w:tcBorders>
              <w:top w:val="nil"/>
              <w:left w:val="nil"/>
              <w:bottom w:val="single" w:sz="4" w:space="0" w:color="auto"/>
              <w:right w:val="nil"/>
            </w:tcBorders>
            <w:noWrap/>
            <w:tcMar>
              <w:left w:w="28" w:type="dxa"/>
              <w:right w:w="28" w:type="dxa"/>
            </w:tcMar>
            <w:vAlign w:val="bottom"/>
            <w:hideMark/>
          </w:tcPr>
          <w:p w:rsidR="00386192" w:rsidRDefault="00386192" w:rsidP="00806FDA">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rPr>
                <w:rFonts w:ascii="Arial" w:hAnsi="Arial" w:cs="Arial"/>
                <w:sz w:val="16"/>
                <w:szCs w:val="16"/>
              </w:rPr>
            </w:pPr>
            <w:r>
              <w:rPr>
                <w:rFonts w:ascii="Arial" w:hAnsi="Arial" w:cs="Arial"/>
                <w:sz w:val="16"/>
                <w:szCs w:val="16"/>
              </w:rPr>
              <w:t> </w:t>
            </w:r>
          </w:p>
        </w:tc>
      </w:tr>
      <w:tr w:rsidR="00386192" w:rsidTr="009E581A">
        <w:trPr>
          <w:gridAfter w:val="9"/>
          <w:wAfter w:w="2407" w:type="dxa"/>
          <w:trHeight w:val="184"/>
        </w:trPr>
        <w:tc>
          <w:tcPr>
            <w:tcW w:w="5751" w:type="dxa"/>
            <w:gridSpan w:val="7"/>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 xml:space="preserve"> Наименование показателя</w:t>
            </w:r>
          </w:p>
        </w:tc>
        <w:tc>
          <w:tcPr>
            <w:tcW w:w="708"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 xml:space="preserve">Код </w:t>
            </w:r>
            <w:proofErr w:type="spellStart"/>
            <w:r>
              <w:rPr>
                <w:rFonts w:ascii="Arial" w:hAnsi="Arial" w:cs="Arial"/>
                <w:sz w:val="16"/>
                <w:szCs w:val="16"/>
              </w:rPr>
              <w:t>стро</w:t>
            </w:r>
            <w:proofErr w:type="spellEnd"/>
            <w:r>
              <w:rPr>
                <w:rFonts w:ascii="Arial" w:hAnsi="Arial" w:cs="Arial"/>
                <w:sz w:val="16"/>
                <w:szCs w:val="16"/>
              </w:rPr>
              <w:t xml:space="preserve">- </w:t>
            </w:r>
            <w:proofErr w:type="spellStart"/>
            <w:r>
              <w:rPr>
                <w:rFonts w:ascii="Arial" w:hAnsi="Arial" w:cs="Arial"/>
                <w:sz w:val="16"/>
                <w:szCs w:val="16"/>
              </w:rPr>
              <w:t>ки</w:t>
            </w:r>
            <w:proofErr w:type="spellEnd"/>
          </w:p>
        </w:tc>
        <w:tc>
          <w:tcPr>
            <w:tcW w:w="2127" w:type="dxa"/>
            <w:gridSpan w:val="11"/>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Код источника финансир</w:t>
            </w:r>
            <w:r>
              <w:rPr>
                <w:rFonts w:ascii="Arial" w:hAnsi="Arial" w:cs="Arial"/>
                <w:sz w:val="16"/>
                <w:szCs w:val="16"/>
              </w:rPr>
              <w:t>о</w:t>
            </w:r>
            <w:r>
              <w:rPr>
                <w:rFonts w:ascii="Arial" w:hAnsi="Arial" w:cs="Arial"/>
                <w:sz w:val="16"/>
                <w:szCs w:val="16"/>
              </w:rPr>
              <w:t>вания по бюджетной кла</w:t>
            </w:r>
            <w:r>
              <w:rPr>
                <w:rFonts w:ascii="Arial" w:hAnsi="Arial" w:cs="Arial"/>
                <w:sz w:val="16"/>
                <w:szCs w:val="16"/>
              </w:rPr>
              <w:t>с</w:t>
            </w:r>
            <w:r>
              <w:rPr>
                <w:rFonts w:ascii="Arial" w:hAnsi="Arial" w:cs="Arial"/>
                <w:sz w:val="16"/>
                <w:szCs w:val="16"/>
              </w:rPr>
              <w:t xml:space="preserve">сификации </w:t>
            </w:r>
          </w:p>
        </w:tc>
        <w:tc>
          <w:tcPr>
            <w:tcW w:w="1559" w:type="dxa"/>
            <w:gridSpan w:val="6"/>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Источники, утве</w:t>
            </w:r>
            <w:r>
              <w:rPr>
                <w:rFonts w:ascii="Arial" w:hAnsi="Arial" w:cs="Arial"/>
                <w:sz w:val="16"/>
                <w:szCs w:val="16"/>
              </w:rPr>
              <w:t>р</w:t>
            </w:r>
            <w:r>
              <w:rPr>
                <w:rFonts w:ascii="Arial" w:hAnsi="Arial" w:cs="Arial"/>
                <w:sz w:val="16"/>
                <w:szCs w:val="16"/>
              </w:rPr>
              <w:t>жденные з</w:t>
            </w:r>
            <w:r>
              <w:rPr>
                <w:rFonts w:ascii="Arial" w:hAnsi="Arial" w:cs="Arial"/>
                <w:sz w:val="16"/>
                <w:szCs w:val="16"/>
              </w:rPr>
              <w:t>а</w:t>
            </w:r>
            <w:r>
              <w:rPr>
                <w:rFonts w:ascii="Arial" w:hAnsi="Arial" w:cs="Arial"/>
                <w:sz w:val="16"/>
                <w:szCs w:val="16"/>
              </w:rPr>
              <w:t>коном о бюджете, норм</w:t>
            </w:r>
            <w:r>
              <w:rPr>
                <w:rFonts w:ascii="Arial" w:hAnsi="Arial" w:cs="Arial"/>
                <w:sz w:val="16"/>
                <w:szCs w:val="16"/>
              </w:rPr>
              <w:t>а</w:t>
            </w:r>
            <w:r>
              <w:rPr>
                <w:rFonts w:ascii="Arial" w:hAnsi="Arial" w:cs="Arial"/>
                <w:sz w:val="16"/>
                <w:szCs w:val="16"/>
              </w:rPr>
              <w:t>тивными правов</w:t>
            </w:r>
            <w:r>
              <w:rPr>
                <w:rFonts w:ascii="Arial" w:hAnsi="Arial" w:cs="Arial"/>
                <w:sz w:val="16"/>
                <w:szCs w:val="16"/>
              </w:rPr>
              <w:t>ы</w:t>
            </w:r>
            <w:r>
              <w:rPr>
                <w:rFonts w:ascii="Arial" w:hAnsi="Arial" w:cs="Arial"/>
                <w:sz w:val="16"/>
                <w:szCs w:val="16"/>
              </w:rPr>
              <w:t>ми актами о бю</w:t>
            </w:r>
            <w:r>
              <w:rPr>
                <w:rFonts w:ascii="Arial" w:hAnsi="Arial" w:cs="Arial"/>
                <w:sz w:val="16"/>
                <w:szCs w:val="16"/>
              </w:rPr>
              <w:t>д</w:t>
            </w:r>
            <w:r>
              <w:rPr>
                <w:rFonts w:ascii="Arial" w:hAnsi="Arial" w:cs="Arial"/>
                <w:sz w:val="16"/>
                <w:szCs w:val="16"/>
              </w:rPr>
              <w:t>жете</w:t>
            </w:r>
          </w:p>
        </w:tc>
        <w:tc>
          <w:tcPr>
            <w:tcW w:w="1479" w:type="dxa"/>
            <w:gridSpan w:val="4"/>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 xml:space="preserve">Исполнено за                       </w:t>
            </w:r>
            <w:r>
              <w:rPr>
                <w:rFonts w:ascii="Arial" w:hAnsi="Arial" w:cs="Arial"/>
                <w:color w:val="000000"/>
                <w:sz w:val="16"/>
                <w:szCs w:val="16"/>
              </w:rPr>
              <w:t xml:space="preserve">9 месяцев </w:t>
            </w:r>
            <w:r>
              <w:rPr>
                <w:rFonts w:ascii="Arial" w:hAnsi="Arial" w:cs="Arial"/>
                <w:sz w:val="16"/>
                <w:szCs w:val="16"/>
              </w:rPr>
              <w:t>2017 года</w:t>
            </w:r>
          </w:p>
        </w:tc>
      </w:tr>
      <w:tr w:rsidR="00386192" w:rsidTr="009E581A">
        <w:trPr>
          <w:gridAfter w:val="9"/>
          <w:wAfter w:w="2407" w:type="dxa"/>
          <w:trHeight w:val="184"/>
        </w:trPr>
        <w:tc>
          <w:tcPr>
            <w:tcW w:w="5751" w:type="dxa"/>
            <w:gridSpan w:val="7"/>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rPr>
                <w:rFonts w:ascii="Arial" w:hAnsi="Arial" w:cs="Arial"/>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rPr>
                <w:rFonts w:ascii="Arial" w:hAnsi="Arial" w:cs="Arial"/>
                <w:sz w:val="16"/>
                <w:szCs w:val="16"/>
              </w:rPr>
            </w:pPr>
          </w:p>
        </w:tc>
        <w:tc>
          <w:tcPr>
            <w:tcW w:w="2127" w:type="dxa"/>
            <w:gridSpan w:val="11"/>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rPr>
                <w:rFonts w:ascii="Arial" w:hAnsi="Arial" w:cs="Arial"/>
                <w:sz w:val="16"/>
                <w:szCs w:val="16"/>
              </w:rPr>
            </w:pPr>
          </w:p>
        </w:tc>
        <w:tc>
          <w:tcPr>
            <w:tcW w:w="1559" w:type="dxa"/>
            <w:gridSpan w:val="6"/>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rPr>
                <w:rFonts w:ascii="Arial" w:hAnsi="Arial" w:cs="Arial"/>
                <w:sz w:val="16"/>
                <w:szCs w:val="16"/>
              </w:rPr>
            </w:pPr>
          </w:p>
        </w:tc>
        <w:tc>
          <w:tcPr>
            <w:tcW w:w="1479" w:type="dxa"/>
            <w:gridSpan w:val="4"/>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rPr>
                <w:rFonts w:ascii="Arial" w:hAnsi="Arial" w:cs="Arial"/>
                <w:sz w:val="16"/>
                <w:szCs w:val="16"/>
              </w:rPr>
            </w:pPr>
          </w:p>
        </w:tc>
      </w:tr>
      <w:tr w:rsidR="00386192" w:rsidTr="009E581A">
        <w:trPr>
          <w:gridAfter w:val="9"/>
          <w:wAfter w:w="2407" w:type="dxa"/>
          <w:trHeight w:val="184"/>
        </w:trPr>
        <w:tc>
          <w:tcPr>
            <w:tcW w:w="5751" w:type="dxa"/>
            <w:gridSpan w:val="7"/>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rPr>
                <w:rFonts w:ascii="Arial" w:hAnsi="Arial" w:cs="Arial"/>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rPr>
                <w:rFonts w:ascii="Arial" w:hAnsi="Arial" w:cs="Arial"/>
                <w:sz w:val="16"/>
                <w:szCs w:val="16"/>
              </w:rPr>
            </w:pPr>
          </w:p>
        </w:tc>
        <w:tc>
          <w:tcPr>
            <w:tcW w:w="2127" w:type="dxa"/>
            <w:gridSpan w:val="11"/>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rPr>
                <w:rFonts w:ascii="Arial" w:hAnsi="Arial" w:cs="Arial"/>
                <w:sz w:val="16"/>
                <w:szCs w:val="16"/>
              </w:rPr>
            </w:pPr>
          </w:p>
        </w:tc>
        <w:tc>
          <w:tcPr>
            <w:tcW w:w="1559" w:type="dxa"/>
            <w:gridSpan w:val="6"/>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rPr>
                <w:rFonts w:ascii="Arial" w:hAnsi="Arial" w:cs="Arial"/>
                <w:sz w:val="16"/>
                <w:szCs w:val="16"/>
              </w:rPr>
            </w:pPr>
          </w:p>
        </w:tc>
        <w:tc>
          <w:tcPr>
            <w:tcW w:w="1479" w:type="dxa"/>
            <w:gridSpan w:val="4"/>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rPr>
                <w:rFonts w:ascii="Arial" w:hAnsi="Arial" w:cs="Arial"/>
                <w:sz w:val="16"/>
                <w:szCs w:val="16"/>
              </w:rPr>
            </w:pPr>
          </w:p>
        </w:tc>
      </w:tr>
      <w:tr w:rsidR="00386192" w:rsidTr="009E581A">
        <w:trPr>
          <w:gridAfter w:val="9"/>
          <w:wAfter w:w="2407" w:type="dxa"/>
          <w:trHeight w:val="57"/>
        </w:trPr>
        <w:tc>
          <w:tcPr>
            <w:tcW w:w="5751" w:type="dxa"/>
            <w:gridSpan w:val="7"/>
            <w:tcBorders>
              <w:top w:val="nil"/>
              <w:left w:val="single" w:sz="4" w:space="0" w:color="auto"/>
              <w:bottom w:val="single" w:sz="4" w:space="0" w:color="auto"/>
              <w:right w:val="single" w:sz="4" w:space="0" w:color="auto"/>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1</w:t>
            </w:r>
          </w:p>
        </w:tc>
        <w:tc>
          <w:tcPr>
            <w:tcW w:w="708" w:type="dxa"/>
            <w:gridSpan w:val="2"/>
            <w:tcBorders>
              <w:top w:val="nil"/>
              <w:left w:val="nil"/>
              <w:bottom w:val="single" w:sz="8" w:space="0" w:color="auto"/>
              <w:right w:val="single" w:sz="4" w:space="0" w:color="auto"/>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2</w:t>
            </w:r>
          </w:p>
        </w:tc>
        <w:tc>
          <w:tcPr>
            <w:tcW w:w="2127" w:type="dxa"/>
            <w:gridSpan w:val="11"/>
            <w:tcBorders>
              <w:top w:val="single" w:sz="4" w:space="0" w:color="auto"/>
              <w:left w:val="nil"/>
              <w:bottom w:val="single" w:sz="8" w:space="0" w:color="auto"/>
              <w:right w:val="single" w:sz="4" w:space="0" w:color="000000"/>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3</w:t>
            </w:r>
          </w:p>
        </w:tc>
        <w:tc>
          <w:tcPr>
            <w:tcW w:w="1559" w:type="dxa"/>
            <w:gridSpan w:val="6"/>
            <w:tcBorders>
              <w:top w:val="nil"/>
              <w:left w:val="nil"/>
              <w:bottom w:val="single" w:sz="8" w:space="0" w:color="auto"/>
              <w:right w:val="single" w:sz="4" w:space="0" w:color="auto"/>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4</w:t>
            </w:r>
          </w:p>
        </w:tc>
        <w:tc>
          <w:tcPr>
            <w:tcW w:w="1479" w:type="dxa"/>
            <w:gridSpan w:val="4"/>
            <w:tcBorders>
              <w:top w:val="nil"/>
              <w:left w:val="nil"/>
              <w:bottom w:val="single" w:sz="8" w:space="0" w:color="auto"/>
              <w:right w:val="single" w:sz="4" w:space="0" w:color="auto"/>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5</w:t>
            </w:r>
          </w:p>
        </w:tc>
      </w:tr>
      <w:tr w:rsidR="00386192" w:rsidTr="009E581A">
        <w:trPr>
          <w:gridAfter w:val="9"/>
          <w:wAfter w:w="2407" w:type="dxa"/>
          <w:trHeight w:val="57"/>
        </w:trPr>
        <w:tc>
          <w:tcPr>
            <w:tcW w:w="5751" w:type="dxa"/>
            <w:gridSpan w:val="7"/>
            <w:tcBorders>
              <w:top w:val="nil"/>
              <w:left w:val="single" w:sz="4" w:space="0" w:color="auto"/>
              <w:bottom w:val="single" w:sz="4" w:space="0" w:color="auto"/>
              <w:right w:val="nil"/>
            </w:tcBorders>
            <w:tcMar>
              <w:left w:w="28" w:type="dxa"/>
              <w:right w:w="28" w:type="dxa"/>
            </w:tcMar>
            <w:vAlign w:val="bottom"/>
            <w:hideMark/>
          </w:tcPr>
          <w:p w:rsidR="00386192" w:rsidRDefault="00386192" w:rsidP="00806FDA">
            <w:pPr>
              <w:rPr>
                <w:rFonts w:ascii="Arial" w:hAnsi="Arial" w:cs="Arial"/>
                <w:sz w:val="16"/>
                <w:szCs w:val="16"/>
              </w:rPr>
            </w:pPr>
            <w:r>
              <w:rPr>
                <w:rFonts w:ascii="Arial" w:hAnsi="Arial" w:cs="Arial"/>
                <w:sz w:val="16"/>
                <w:szCs w:val="16"/>
              </w:rPr>
              <w:t>Источники финансирования дефицита бюджетов - всего</w:t>
            </w:r>
          </w:p>
        </w:tc>
        <w:tc>
          <w:tcPr>
            <w:tcW w:w="708" w:type="dxa"/>
            <w:gridSpan w:val="2"/>
            <w:tcBorders>
              <w:top w:val="nil"/>
              <w:left w:val="single" w:sz="8" w:space="0" w:color="auto"/>
              <w:bottom w:val="single" w:sz="4" w:space="0" w:color="auto"/>
              <w:right w:val="single" w:sz="4" w:space="0" w:color="auto"/>
            </w:tcBorders>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500</w:t>
            </w:r>
          </w:p>
        </w:tc>
        <w:tc>
          <w:tcPr>
            <w:tcW w:w="2127" w:type="dxa"/>
            <w:gridSpan w:val="11"/>
            <w:tcBorders>
              <w:top w:val="single" w:sz="8" w:space="0" w:color="auto"/>
              <w:left w:val="nil"/>
              <w:bottom w:val="single" w:sz="4" w:space="0" w:color="auto"/>
              <w:right w:val="single" w:sz="4" w:space="0" w:color="000000"/>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Х</w:t>
            </w:r>
          </w:p>
        </w:tc>
        <w:tc>
          <w:tcPr>
            <w:tcW w:w="1559" w:type="dxa"/>
            <w:gridSpan w:val="6"/>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14 041 137,19</w:t>
            </w:r>
          </w:p>
        </w:tc>
        <w:tc>
          <w:tcPr>
            <w:tcW w:w="1479" w:type="dxa"/>
            <w:gridSpan w:val="4"/>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-25 454 130,28</w:t>
            </w:r>
          </w:p>
        </w:tc>
      </w:tr>
      <w:tr w:rsidR="00386192" w:rsidTr="009E581A">
        <w:trPr>
          <w:gridAfter w:val="9"/>
          <w:wAfter w:w="2407" w:type="dxa"/>
          <w:trHeight w:val="57"/>
        </w:trPr>
        <w:tc>
          <w:tcPr>
            <w:tcW w:w="5751" w:type="dxa"/>
            <w:gridSpan w:val="7"/>
            <w:tcBorders>
              <w:top w:val="nil"/>
              <w:left w:val="single" w:sz="4" w:space="0" w:color="auto"/>
              <w:bottom w:val="nil"/>
              <w:right w:val="single" w:sz="8" w:space="0" w:color="auto"/>
            </w:tcBorders>
            <w:tcMar>
              <w:left w:w="28" w:type="dxa"/>
              <w:right w:w="28" w:type="dxa"/>
            </w:tcMar>
            <w:vAlign w:val="bottom"/>
            <w:hideMark/>
          </w:tcPr>
          <w:p w:rsidR="00386192" w:rsidRDefault="00386192" w:rsidP="00806FDA">
            <w:pPr>
              <w:rPr>
                <w:rFonts w:ascii="Arial" w:hAnsi="Arial" w:cs="Arial"/>
                <w:sz w:val="16"/>
                <w:szCs w:val="16"/>
              </w:rPr>
            </w:pPr>
            <w:r>
              <w:rPr>
                <w:rFonts w:ascii="Arial" w:hAnsi="Arial" w:cs="Arial"/>
                <w:sz w:val="16"/>
                <w:szCs w:val="16"/>
              </w:rPr>
              <w:t xml:space="preserve">     в том числе:</w:t>
            </w:r>
          </w:p>
        </w:tc>
        <w:tc>
          <w:tcPr>
            <w:tcW w:w="708" w:type="dxa"/>
            <w:gridSpan w:val="2"/>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 </w:t>
            </w:r>
          </w:p>
        </w:tc>
        <w:tc>
          <w:tcPr>
            <w:tcW w:w="2127" w:type="dxa"/>
            <w:gridSpan w:val="11"/>
            <w:vMerge w:val="restart"/>
            <w:tcBorders>
              <w:top w:val="single" w:sz="4" w:space="0" w:color="auto"/>
              <w:left w:val="single" w:sz="4" w:space="0" w:color="auto"/>
              <w:bottom w:val="nil"/>
              <w:right w:val="single" w:sz="4" w:space="0" w:color="000000"/>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Х</w:t>
            </w:r>
          </w:p>
        </w:tc>
        <w:tc>
          <w:tcPr>
            <w:tcW w:w="1559" w:type="dxa"/>
            <w:gridSpan w:val="6"/>
            <w:tcBorders>
              <w:top w:val="nil"/>
              <w:left w:val="nil"/>
              <w:bottom w:val="nil"/>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 </w:t>
            </w:r>
          </w:p>
        </w:tc>
        <w:tc>
          <w:tcPr>
            <w:tcW w:w="1479" w:type="dxa"/>
            <w:gridSpan w:val="4"/>
            <w:tcBorders>
              <w:top w:val="nil"/>
              <w:left w:val="nil"/>
              <w:bottom w:val="nil"/>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 </w:t>
            </w:r>
          </w:p>
        </w:tc>
      </w:tr>
      <w:tr w:rsidR="00386192" w:rsidTr="009E581A">
        <w:trPr>
          <w:gridAfter w:val="9"/>
          <w:wAfter w:w="2407" w:type="dxa"/>
          <w:trHeight w:val="57"/>
        </w:trPr>
        <w:tc>
          <w:tcPr>
            <w:tcW w:w="5751" w:type="dxa"/>
            <w:gridSpan w:val="7"/>
            <w:tcBorders>
              <w:top w:val="nil"/>
              <w:left w:val="single" w:sz="4" w:space="0" w:color="auto"/>
              <w:bottom w:val="single" w:sz="4" w:space="0" w:color="auto"/>
              <w:right w:val="single" w:sz="8" w:space="0" w:color="auto"/>
            </w:tcBorders>
            <w:tcMar>
              <w:left w:w="28" w:type="dxa"/>
              <w:right w:w="28" w:type="dxa"/>
            </w:tcMar>
            <w:vAlign w:val="bottom"/>
            <w:hideMark/>
          </w:tcPr>
          <w:p w:rsidR="00386192" w:rsidRDefault="00386192" w:rsidP="00806FDA">
            <w:pPr>
              <w:ind w:firstLineChars="100" w:firstLine="160"/>
              <w:rPr>
                <w:rFonts w:ascii="Arial" w:hAnsi="Arial" w:cs="Arial"/>
                <w:sz w:val="16"/>
                <w:szCs w:val="16"/>
              </w:rPr>
            </w:pPr>
            <w:r>
              <w:rPr>
                <w:rFonts w:ascii="Arial" w:hAnsi="Arial" w:cs="Arial"/>
                <w:sz w:val="16"/>
                <w:szCs w:val="16"/>
              </w:rPr>
              <w:t>источники внутреннего финансирования</w:t>
            </w:r>
            <w:r>
              <w:rPr>
                <w:rFonts w:ascii="Arial" w:hAnsi="Arial" w:cs="Arial"/>
                <w:sz w:val="16"/>
                <w:szCs w:val="16"/>
              </w:rPr>
              <w:br/>
              <w:t>из них:</w:t>
            </w:r>
          </w:p>
        </w:tc>
        <w:tc>
          <w:tcPr>
            <w:tcW w:w="708" w:type="dxa"/>
            <w:gridSpan w:val="2"/>
            <w:tcBorders>
              <w:top w:val="nil"/>
              <w:left w:val="nil"/>
              <w:bottom w:val="nil"/>
              <w:right w:val="single" w:sz="4" w:space="0" w:color="auto"/>
            </w:tcBorders>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520</w:t>
            </w:r>
          </w:p>
        </w:tc>
        <w:tc>
          <w:tcPr>
            <w:tcW w:w="2127" w:type="dxa"/>
            <w:gridSpan w:val="11"/>
            <w:vMerge/>
            <w:tcBorders>
              <w:top w:val="single" w:sz="4" w:space="0" w:color="auto"/>
              <w:left w:val="single" w:sz="4" w:space="0" w:color="auto"/>
              <w:bottom w:val="nil"/>
              <w:right w:val="single" w:sz="4" w:space="0" w:color="000000"/>
            </w:tcBorders>
            <w:tcMar>
              <w:left w:w="28" w:type="dxa"/>
              <w:right w:w="28" w:type="dxa"/>
            </w:tcMar>
            <w:vAlign w:val="center"/>
            <w:hideMark/>
          </w:tcPr>
          <w:p w:rsidR="00386192" w:rsidRDefault="00386192" w:rsidP="00806FDA">
            <w:pPr>
              <w:rPr>
                <w:rFonts w:ascii="Arial" w:hAnsi="Arial" w:cs="Arial"/>
                <w:sz w:val="16"/>
                <w:szCs w:val="16"/>
              </w:rPr>
            </w:pPr>
          </w:p>
        </w:tc>
        <w:tc>
          <w:tcPr>
            <w:tcW w:w="1559" w:type="dxa"/>
            <w:gridSpan w:val="6"/>
            <w:tcBorders>
              <w:top w:val="single" w:sz="4" w:space="0" w:color="auto"/>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479" w:type="dxa"/>
            <w:gridSpan w:val="4"/>
            <w:tcBorders>
              <w:top w:val="single" w:sz="4" w:space="0" w:color="auto"/>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0,00</w:t>
            </w:r>
          </w:p>
        </w:tc>
      </w:tr>
      <w:tr w:rsidR="00386192" w:rsidTr="009E581A">
        <w:trPr>
          <w:gridAfter w:val="9"/>
          <w:wAfter w:w="2407" w:type="dxa"/>
          <w:trHeight w:val="57"/>
        </w:trPr>
        <w:tc>
          <w:tcPr>
            <w:tcW w:w="5751" w:type="dxa"/>
            <w:gridSpan w:val="7"/>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 </w:t>
            </w:r>
          </w:p>
        </w:tc>
        <w:tc>
          <w:tcPr>
            <w:tcW w:w="708" w:type="dxa"/>
            <w:gridSpan w:val="2"/>
            <w:tcBorders>
              <w:top w:val="single" w:sz="4" w:space="0" w:color="auto"/>
              <w:left w:val="nil"/>
              <w:bottom w:val="single" w:sz="4" w:space="0" w:color="auto"/>
              <w:right w:val="single" w:sz="4" w:space="0" w:color="auto"/>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 </w:t>
            </w:r>
          </w:p>
        </w:tc>
        <w:tc>
          <w:tcPr>
            <w:tcW w:w="2127" w:type="dxa"/>
            <w:gridSpan w:val="11"/>
            <w:tcBorders>
              <w:top w:val="single" w:sz="4" w:space="0" w:color="auto"/>
              <w:left w:val="nil"/>
              <w:bottom w:val="single" w:sz="4" w:space="0" w:color="auto"/>
              <w:right w:val="single" w:sz="4" w:space="0" w:color="000000"/>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 </w:t>
            </w:r>
          </w:p>
        </w:tc>
        <w:tc>
          <w:tcPr>
            <w:tcW w:w="1559" w:type="dxa"/>
            <w:gridSpan w:val="6"/>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 </w:t>
            </w:r>
          </w:p>
        </w:tc>
        <w:tc>
          <w:tcPr>
            <w:tcW w:w="1479" w:type="dxa"/>
            <w:gridSpan w:val="4"/>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 </w:t>
            </w:r>
          </w:p>
        </w:tc>
      </w:tr>
      <w:tr w:rsidR="00386192" w:rsidTr="009E581A">
        <w:trPr>
          <w:gridAfter w:val="9"/>
          <w:wAfter w:w="2407" w:type="dxa"/>
          <w:trHeight w:val="57"/>
        </w:trPr>
        <w:tc>
          <w:tcPr>
            <w:tcW w:w="5751" w:type="dxa"/>
            <w:gridSpan w:val="7"/>
            <w:tcBorders>
              <w:top w:val="nil"/>
              <w:left w:val="single" w:sz="4" w:space="0" w:color="auto"/>
              <w:bottom w:val="single" w:sz="4" w:space="0" w:color="auto"/>
              <w:right w:val="single" w:sz="8" w:space="0" w:color="auto"/>
            </w:tcBorders>
            <w:tcMar>
              <w:left w:w="28" w:type="dxa"/>
              <w:right w:w="28" w:type="dxa"/>
            </w:tcMar>
            <w:vAlign w:val="bottom"/>
            <w:hideMark/>
          </w:tcPr>
          <w:p w:rsidR="00386192" w:rsidRDefault="00386192" w:rsidP="00806FDA">
            <w:pPr>
              <w:ind w:firstLineChars="100" w:firstLine="160"/>
              <w:rPr>
                <w:rFonts w:ascii="Arial" w:hAnsi="Arial" w:cs="Arial"/>
                <w:sz w:val="16"/>
                <w:szCs w:val="16"/>
              </w:rPr>
            </w:pPr>
            <w:r>
              <w:rPr>
                <w:rFonts w:ascii="Arial" w:hAnsi="Arial" w:cs="Arial"/>
                <w:sz w:val="16"/>
                <w:szCs w:val="16"/>
              </w:rPr>
              <w:t>источники внешнего финансирования</w:t>
            </w:r>
            <w:r>
              <w:rPr>
                <w:rFonts w:ascii="Arial" w:hAnsi="Arial" w:cs="Arial"/>
                <w:sz w:val="16"/>
                <w:szCs w:val="16"/>
              </w:rPr>
              <w:br/>
              <w:t xml:space="preserve">из них: </w:t>
            </w:r>
          </w:p>
        </w:tc>
        <w:tc>
          <w:tcPr>
            <w:tcW w:w="708" w:type="dxa"/>
            <w:gridSpan w:val="2"/>
            <w:tcBorders>
              <w:top w:val="nil"/>
              <w:left w:val="nil"/>
              <w:bottom w:val="single" w:sz="4" w:space="0" w:color="auto"/>
              <w:right w:val="single" w:sz="4" w:space="0" w:color="auto"/>
            </w:tcBorders>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620</w:t>
            </w:r>
          </w:p>
        </w:tc>
        <w:tc>
          <w:tcPr>
            <w:tcW w:w="2127" w:type="dxa"/>
            <w:gridSpan w:val="11"/>
            <w:tcBorders>
              <w:top w:val="single" w:sz="4" w:space="0" w:color="auto"/>
              <w:left w:val="nil"/>
              <w:bottom w:val="single" w:sz="4" w:space="0" w:color="auto"/>
              <w:right w:val="single" w:sz="4" w:space="0" w:color="000000"/>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Х</w:t>
            </w:r>
          </w:p>
        </w:tc>
        <w:tc>
          <w:tcPr>
            <w:tcW w:w="1559" w:type="dxa"/>
            <w:gridSpan w:val="6"/>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0,00</w:t>
            </w:r>
          </w:p>
        </w:tc>
        <w:tc>
          <w:tcPr>
            <w:tcW w:w="1479" w:type="dxa"/>
            <w:gridSpan w:val="4"/>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0,00</w:t>
            </w:r>
          </w:p>
        </w:tc>
      </w:tr>
      <w:tr w:rsidR="00386192" w:rsidTr="009E581A">
        <w:trPr>
          <w:gridAfter w:val="9"/>
          <w:wAfter w:w="2407" w:type="dxa"/>
          <w:trHeight w:val="57"/>
        </w:trPr>
        <w:tc>
          <w:tcPr>
            <w:tcW w:w="5751" w:type="dxa"/>
            <w:gridSpan w:val="7"/>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 </w:t>
            </w:r>
          </w:p>
        </w:tc>
        <w:tc>
          <w:tcPr>
            <w:tcW w:w="708" w:type="dxa"/>
            <w:gridSpan w:val="2"/>
            <w:tcBorders>
              <w:top w:val="nil"/>
              <w:left w:val="nil"/>
              <w:bottom w:val="single" w:sz="4" w:space="0" w:color="auto"/>
              <w:right w:val="single" w:sz="4" w:space="0" w:color="auto"/>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 </w:t>
            </w:r>
          </w:p>
        </w:tc>
        <w:tc>
          <w:tcPr>
            <w:tcW w:w="2127" w:type="dxa"/>
            <w:gridSpan w:val="11"/>
            <w:tcBorders>
              <w:top w:val="single" w:sz="4" w:space="0" w:color="auto"/>
              <w:left w:val="nil"/>
              <w:bottom w:val="single" w:sz="4" w:space="0" w:color="auto"/>
              <w:right w:val="single" w:sz="4" w:space="0" w:color="000000"/>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 </w:t>
            </w:r>
          </w:p>
        </w:tc>
        <w:tc>
          <w:tcPr>
            <w:tcW w:w="1559" w:type="dxa"/>
            <w:gridSpan w:val="6"/>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 </w:t>
            </w:r>
          </w:p>
        </w:tc>
        <w:tc>
          <w:tcPr>
            <w:tcW w:w="1479" w:type="dxa"/>
            <w:gridSpan w:val="4"/>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 </w:t>
            </w:r>
          </w:p>
        </w:tc>
      </w:tr>
      <w:tr w:rsidR="00386192" w:rsidTr="009E581A">
        <w:trPr>
          <w:gridAfter w:val="9"/>
          <w:wAfter w:w="2407" w:type="dxa"/>
          <w:trHeight w:val="57"/>
        </w:trPr>
        <w:tc>
          <w:tcPr>
            <w:tcW w:w="5751" w:type="dxa"/>
            <w:gridSpan w:val="7"/>
            <w:tcBorders>
              <w:top w:val="nil"/>
              <w:left w:val="single" w:sz="4" w:space="0" w:color="auto"/>
              <w:bottom w:val="single" w:sz="4" w:space="0" w:color="auto"/>
              <w:right w:val="nil"/>
            </w:tcBorders>
            <w:tcMar>
              <w:left w:w="28" w:type="dxa"/>
              <w:right w:w="28" w:type="dxa"/>
            </w:tcMar>
            <w:vAlign w:val="bottom"/>
            <w:hideMark/>
          </w:tcPr>
          <w:p w:rsidR="00386192" w:rsidRDefault="00386192" w:rsidP="00806FDA">
            <w:pPr>
              <w:ind w:firstLineChars="100" w:firstLine="160"/>
              <w:rPr>
                <w:rFonts w:ascii="Arial" w:hAnsi="Arial" w:cs="Arial"/>
                <w:sz w:val="16"/>
                <w:szCs w:val="16"/>
              </w:rPr>
            </w:pPr>
            <w:r>
              <w:rPr>
                <w:rFonts w:ascii="Arial" w:hAnsi="Arial" w:cs="Arial"/>
                <w:sz w:val="16"/>
                <w:szCs w:val="16"/>
              </w:rPr>
              <w:t>изменение остатков средств</w:t>
            </w:r>
          </w:p>
        </w:tc>
        <w:tc>
          <w:tcPr>
            <w:tcW w:w="708" w:type="dxa"/>
            <w:gridSpan w:val="2"/>
            <w:tcBorders>
              <w:top w:val="nil"/>
              <w:left w:val="single" w:sz="8" w:space="0" w:color="auto"/>
              <w:bottom w:val="single" w:sz="4" w:space="0" w:color="auto"/>
              <w:right w:val="single" w:sz="4" w:space="0" w:color="auto"/>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700</w:t>
            </w:r>
          </w:p>
        </w:tc>
        <w:tc>
          <w:tcPr>
            <w:tcW w:w="2127" w:type="dxa"/>
            <w:gridSpan w:val="11"/>
            <w:tcBorders>
              <w:top w:val="single" w:sz="4" w:space="0" w:color="auto"/>
              <w:left w:val="nil"/>
              <w:bottom w:val="single" w:sz="4" w:space="0" w:color="auto"/>
              <w:right w:val="single" w:sz="4" w:space="0" w:color="000000"/>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00001000000000000000</w:t>
            </w:r>
          </w:p>
        </w:tc>
        <w:tc>
          <w:tcPr>
            <w:tcW w:w="1559" w:type="dxa"/>
            <w:gridSpan w:val="6"/>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14 041 137,19</w:t>
            </w:r>
          </w:p>
        </w:tc>
        <w:tc>
          <w:tcPr>
            <w:tcW w:w="1479" w:type="dxa"/>
            <w:gridSpan w:val="4"/>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-25 454 130,28</w:t>
            </w:r>
          </w:p>
        </w:tc>
      </w:tr>
      <w:tr w:rsidR="00386192" w:rsidTr="009E581A">
        <w:trPr>
          <w:gridAfter w:val="9"/>
          <w:wAfter w:w="2407" w:type="dxa"/>
          <w:trHeight w:val="57"/>
        </w:trPr>
        <w:tc>
          <w:tcPr>
            <w:tcW w:w="5751" w:type="dxa"/>
            <w:gridSpan w:val="7"/>
            <w:tcBorders>
              <w:top w:val="nil"/>
              <w:left w:val="single" w:sz="4" w:space="0" w:color="auto"/>
              <w:bottom w:val="single" w:sz="4" w:space="0" w:color="auto"/>
              <w:right w:val="nil"/>
            </w:tcBorders>
            <w:tcMar>
              <w:left w:w="28" w:type="dxa"/>
              <w:right w:w="28" w:type="dxa"/>
            </w:tcMar>
            <w:vAlign w:val="bottom"/>
            <w:hideMark/>
          </w:tcPr>
          <w:p w:rsidR="00386192" w:rsidRDefault="00386192" w:rsidP="00806FDA">
            <w:pPr>
              <w:ind w:firstLineChars="100" w:firstLine="160"/>
              <w:rPr>
                <w:rFonts w:ascii="Arial" w:hAnsi="Arial" w:cs="Arial"/>
                <w:sz w:val="16"/>
                <w:szCs w:val="16"/>
              </w:rPr>
            </w:pPr>
            <w:r>
              <w:rPr>
                <w:rFonts w:ascii="Arial" w:hAnsi="Arial" w:cs="Arial"/>
                <w:sz w:val="16"/>
                <w:szCs w:val="16"/>
              </w:rPr>
              <w:t>изменение остатков средств на счетах по учету средств бюджета</w:t>
            </w:r>
          </w:p>
        </w:tc>
        <w:tc>
          <w:tcPr>
            <w:tcW w:w="708" w:type="dxa"/>
            <w:gridSpan w:val="2"/>
            <w:tcBorders>
              <w:top w:val="nil"/>
              <w:left w:val="single" w:sz="8" w:space="0" w:color="auto"/>
              <w:bottom w:val="single" w:sz="4" w:space="0" w:color="auto"/>
              <w:right w:val="single" w:sz="4" w:space="0" w:color="auto"/>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700</w:t>
            </w:r>
          </w:p>
        </w:tc>
        <w:tc>
          <w:tcPr>
            <w:tcW w:w="2127" w:type="dxa"/>
            <w:gridSpan w:val="11"/>
            <w:tcBorders>
              <w:top w:val="single" w:sz="4" w:space="0" w:color="auto"/>
              <w:left w:val="nil"/>
              <w:bottom w:val="single" w:sz="4" w:space="0" w:color="auto"/>
              <w:right w:val="single" w:sz="4" w:space="0" w:color="000000"/>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00001050000000000000</w:t>
            </w:r>
          </w:p>
        </w:tc>
        <w:tc>
          <w:tcPr>
            <w:tcW w:w="1559" w:type="dxa"/>
            <w:gridSpan w:val="6"/>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14 041 137,19</w:t>
            </w:r>
          </w:p>
        </w:tc>
        <w:tc>
          <w:tcPr>
            <w:tcW w:w="1479" w:type="dxa"/>
            <w:gridSpan w:val="4"/>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-25 454 130,28</w:t>
            </w:r>
          </w:p>
        </w:tc>
      </w:tr>
      <w:tr w:rsidR="00386192" w:rsidTr="009E581A">
        <w:trPr>
          <w:gridAfter w:val="9"/>
          <w:wAfter w:w="2407" w:type="dxa"/>
          <w:trHeight w:val="57"/>
        </w:trPr>
        <w:tc>
          <w:tcPr>
            <w:tcW w:w="5751" w:type="dxa"/>
            <w:gridSpan w:val="7"/>
            <w:tcBorders>
              <w:top w:val="single" w:sz="4" w:space="0" w:color="auto"/>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Увеличение остатков средств бюджетов</w:t>
            </w:r>
          </w:p>
        </w:tc>
        <w:tc>
          <w:tcPr>
            <w:tcW w:w="708" w:type="dxa"/>
            <w:gridSpan w:val="2"/>
            <w:tcBorders>
              <w:top w:val="nil"/>
              <w:left w:val="nil"/>
              <w:bottom w:val="single" w:sz="4" w:space="0" w:color="auto"/>
              <w:right w:val="single" w:sz="4" w:space="0" w:color="auto"/>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710</w:t>
            </w:r>
          </w:p>
        </w:tc>
        <w:tc>
          <w:tcPr>
            <w:tcW w:w="2127" w:type="dxa"/>
            <w:gridSpan w:val="11"/>
            <w:tcBorders>
              <w:top w:val="single" w:sz="4" w:space="0" w:color="auto"/>
              <w:left w:val="nil"/>
              <w:bottom w:val="single" w:sz="4" w:space="0" w:color="auto"/>
              <w:right w:val="single" w:sz="4" w:space="0" w:color="000000"/>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00001050000000000500</w:t>
            </w:r>
          </w:p>
        </w:tc>
        <w:tc>
          <w:tcPr>
            <w:tcW w:w="1559" w:type="dxa"/>
            <w:gridSpan w:val="6"/>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-234 081 385,00</w:t>
            </w:r>
          </w:p>
        </w:tc>
        <w:tc>
          <w:tcPr>
            <w:tcW w:w="1479" w:type="dxa"/>
            <w:gridSpan w:val="4"/>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-74 229 396,94</w:t>
            </w:r>
          </w:p>
        </w:tc>
      </w:tr>
      <w:tr w:rsidR="00386192" w:rsidTr="009E581A">
        <w:trPr>
          <w:gridAfter w:val="9"/>
          <w:wAfter w:w="2407" w:type="dxa"/>
          <w:trHeight w:val="57"/>
        </w:trPr>
        <w:tc>
          <w:tcPr>
            <w:tcW w:w="5751" w:type="dxa"/>
            <w:gridSpan w:val="7"/>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Увеличение прочих остатков средств бюджетов</w:t>
            </w:r>
          </w:p>
        </w:tc>
        <w:tc>
          <w:tcPr>
            <w:tcW w:w="708" w:type="dxa"/>
            <w:gridSpan w:val="2"/>
            <w:tcBorders>
              <w:top w:val="nil"/>
              <w:left w:val="nil"/>
              <w:bottom w:val="single" w:sz="4" w:space="0" w:color="auto"/>
              <w:right w:val="single" w:sz="4" w:space="0" w:color="auto"/>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710</w:t>
            </w:r>
          </w:p>
        </w:tc>
        <w:tc>
          <w:tcPr>
            <w:tcW w:w="2127" w:type="dxa"/>
            <w:gridSpan w:val="11"/>
            <w:tcBorders>
              <w:top w:val="single" w:sz="4" w:space="0" w:color="auto"/>
              <w:left w:val="nil"/>
              <w:bottom w:val="single" w:sz="4" w:space="0" w:color="auto"/>
              <w:right w:val="single" w:sz="4" w:space="0" w:color="000000"/>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00001050200000000500</w:t>
            </w:r>
          </w:p>
        </w:tc>
        <w:tc>
          <w:tcPr>
            <w:tcW w:w="1559" w:type="dxa"/>
            <w:gridSpan w:val="6"/>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-234 081 385,00</w:t>
            </w:r>
          </w:p>
        </w:tc>
        <w:tc>
          <w:tcPr>
            <w:tcW w:w="1479" w:type="dxa"/>
            <w:gridSpan w:val="4"/>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-74 229 396,94</w:t>
            </w:r>
          </w:p>
        </w:tc>
      </w:tr>
      <w:tr w:rsidR="00386192" w:rsidTr="009E581A">
        <w:trPr>
          <w:gridAfter w:val="9"/>
          <w:wAfter w:w="2407" w:type="dxa"/>
          <w:trHeight w:val="57"/>
        </w:trPr>
        <w:tc>
          <w:tcPr>
            <w:tcW w:w="5751" w:type="dxa"/>
            <w:gridSpan w:val="7"/>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Увеличение прочих остатков денежных средств бюджетов</w:t>
            </w:r>
          </w:p>
        </w:tc>
        <w:tc>
          <w:tcPr>
            <w:tcW w:w="708" w:type="dxa"/>
            <w:gridSpan w:val="2"/>
            <w:tcBorders>
              <w:top w:val="nil"/>
              <w:left w:val="nil"/>
              <w:bottom w:val="single" w:sz="4" w:space="0" w:color="auto"/>
              <w:right w:val="single" w:sz="4" w:space="0" w:color="auto"/>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710</w:t>
            </w:r>
          </w:p>
        </w:tc>
        <w:tc>
          <w:tcPr>
            <w:tcW w:w="2127" w:type="dxa"/>
            <w:gridSpan w:val="11"/>
            <w:tcBorders>
              <w:top w:val="single" w:sz="4" w:space="0" w:color="auto"/>
              <w:left w:val="nil"/>
              <w:bottom w:val="single" w:sz="4" w:space="0" w:color="auto"/>
              <w:right w:val="single" w:sz="4" w:space="0" w:color="000000"/>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00001050201000000510</w:t>
            </w:r>
          </w:p>
        </w:tc>
        <w:tc>
          <w:tcPr>
            <w:tcW w:w="1559" w:type="dxa"/>
            <w:gridSpan w:val="6"/>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-234 081 385,00</w:t>
            </w:r>
          </w:p>
        </w:tc>
        <w:tc>
          <w:tcPr>
            <w:tcW w:w="1479" w:type="dxa"/>
            <w:gridSpan w:val="4"/>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-74 229 396,94</w:t>
            </w:r>
          </w:p>
        </w:tc>
      </w:tr>
      <w:tr w:rsidR="00386192" w:rsidTr="009E581A">
        <w:trPr>
          <w:gridAfter w:val="9"/>
          <w:wAfter w:w="2407" w:type="dxa"/>
          <w:trHeight w:val="57"/>
        </w:trPr>
        <w:tc>
          <w:tcPr>
            <w:tcW w:w="5751" w:type="dxa"/>
            <w:gridSpan w:val="7"/>
            <w:tcBorders>
              <w:top w:val="nil"/>
              <w:left w:val="single" w:sz="4" w:space="0" w:color="auto"/>
              <w:bottom w:val="nil"/>
              <w:right w:val="nil"/>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Увеличение прочих остатков денежных средств бюджетов городских пос</w:t>
            </w:r>
            <w:r>
              <w:rPr>
                <w:rFonts w:ascii="Arial" w:hAnsi="Arial" w:cs="Arial"/>
                <w:sz w:val="16"/>
                <w:szCs w:val="16"/>
              </w:rPr>
              <w:t>е</w:t>
            </w:r>
            <w:r>
              <w:rPr>
                <w:rFonts w:ascii="Arial" w:hAnsi="Arial" w:cs="Arial"/>
                <w:sz w:val="16"/>
                <w:szCs w:val="16"/>
              </w:rPr>
              <w:t>лений</w:t>
            </w:r>
          </w:p>
        </w:tc>
        <w:tc>
          <w:tcPr>
            <w:tcW w:w="708" w:type="dxa"/>
            <w:gridSpan w:val="2"/>
            <w:tcBorders>
              <w:top w:val="nil"/>
              <w:left w:val="single" w:sz="8" w:space="0" w:color="auto"/>
              <w:bottom w:val="nil"/>
              <w:right w:val="single" w:sz="4" w:space="0" w:color="auto"/>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710</w:t>
            </w:r>
          </w:p>
        </w:tc>
        <w:tc>
          <w:tcPr>
            <w:tcW w:w="2127" w:type="dxa"/>
            <w:gridSpan w:val="11"/>
            <w:tcBorders>
              <w:top w:val="single" w:sz="4" w:space="0" w:color="auto"/>
              <w:left w:val="nil"/>
              <w:bottom w:val="single" w:sz="4" w:space="0" w:color="auto"/>
              <w:right w:val="single" w:sz="4" w:space="0" w:color="000000"/>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00001050201130000510</w:t>
            </w:r>
          </w:p>
        </w:tc>
        <w:tc>
          <w:tcPr>
            <w:tcW w:w="1559" w:type="dxa"/>
            <w:gridSpan w:val="6"/>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-234 081 385,00</w:t>
            </w:r>
          </w:p>
        </w:tc>
        <w:tc>
          <w:tcPr>
            <w:tcW w:w="1479" w:type="dxa"/>
            <w:gridSpan w:val="4"/>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-74 229 396,94</w:t>
            </w:r>
          </w:p>
        </w:tc>
      </w:tr>
      <w:tr w:rsidR="00386192" w:rsidTr="009E581A">
        <w:trPr>
          <w:gridAfter w:val="9"/>
          <w:wAfter w:w="2407" w:type="dxa"/>
          <w:trHeight w:val="57"/>
        </w:trPr>
        <w:tc>
          <w:tcPr>
            <w:tcW w:w="5751" w:type="dxa"/>
            <w:gridSpan w:val="7"/>
            <w:tcBorders>
              <w:top w:val="single" w:sz="4" w:space="0" w:color="auto"/>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Уменьшение остатков средств бюджетов</w:t>
            </w:r>
          </w:p>
        </w:tc>
        <w:tc>
          <w:tcPr>
            <w:tcW w:w="708" w:type="dxa"/>
            <w:gridSpan w:val="2"/>
            <w:tcBorders>
              <w:top w:val="single" w:sz="4" w:space="0" w:color="auto"/>
              <w:left w:val="nil"/>
              <w:bottom w:val="single" w:sz="4" w:space="0" w:color="auto"/>
              <w:right w:val="single" w:sz="4" w:space="0" w:color="auto"/>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720</w:t>
            </w:r>
          </w:p>
        </w:tc>
        <w:tc>
          <w:tcPr>
            <w:tcW w:w="2127" w:type="dxa"/>
            <w:gridSpan w:val="11"/>
            <w:tcBorders>
              <w:top w:val="single" w:sz="4" w:space="0" w:color="auto"/>
              <w:left w:val="nil"/>
              <w:bottom w:val="single" w:sz="4" w:space="0" w:color="auto"/>
              <w:right w:val="single" w:sz="4" w:space="0" w:color="000000"/>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00001050000000000600</w:t>
            </w:r>
          </w:p>
        </w:tc>
        <w:tc>
          <w:tcPr>
            <w:tcW w:w="1559" w:type="dxa"/>
            <w:gridSpan w:val="6"/>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248 122 522,19</w:t>
            </w:r>
          </w:p>
        </w:tc>
        <w:tc>
          <w:tcPr>
            <w:tcW w:w="1479" w:type="dxa"/>
            <w:gridSpan w:val="4"/>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48 775 266,66</w:t>
            </w:r>
          </w:p>
        </w:tc>
      </w:tr>
      <w:tr w:rsidR="00386192" w:rsidTr="009E581A">
        <w:trPr>
          <w:gridAfter w:val="9"/>
          <w:wAfter w:w="2407" w:type="dxa"/>
          <w:trHeight w:val="57"/>
        </w:trPr>
        <w:tc>
          <w:tcPr>
            <w:tcW w:w="5751" w:type="dxa"/>
            <w:gridSpan w:val="7"/>
            <w:tcBorders>
              <w:top w:val="single" w:sz="4" w:space="0" w:color="auto"/>
              <w:left w:val="single" w:sz="4" w:space="0" w:color="auto"/>
              <w:bottom w:val="single" w:sz="4" w:space="0" w:color="auto"/>
              <w:right w:val="single" w:sz="4"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Уменьшение прочих остатков средств бюджетов</w:t>
            </w:r>
          </w:p>
        </w:tc>
        <w:tc>
          <w:tcPr>
            <w:tcW w:w="708"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720</w:t>
            </w:r>
          </w:p>
        </w:tc>
        <w:tc>
          <w:tcPr>
            <w:tcW w:w="2127" w:type="dxa"/>
            <w:gridSpan w:val="11"/>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00001050200000000600</w:t>
            </w:r>
          </w:p>
        </w:tc>
        <w:tc>
          <w:tcPr>
            <w:tcW w:w="1559" w:type="dxa"/>
            <w:gridSpan w:val="6"/>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248 122 522,19</w:t>
            </w:r>
          </w:p>
        </w:tc>
        <w:tc>
          <w:tcPr>
            <w:tcW w:w="1479" w:type="dxa"/>
            <w:gridSpan w:val="4"/>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48 775 266,66</w:t>
            </w:r>
          </w:p>
        </w:tc>
      </w:tr>
      <w:tr w:rsidR="00386192" w:rsidTr="009E581A">
        <w:trPr>
          <w:gridAfter w:val="9"/>
          <w:wAfter w:w="2407" w:type="dxa"/>
          <w:trHeight w:val="57"/>
        </w:trPr>
        <w:tc>
          <w:tcPr>
            <w:tcW w:w="5751" w:type="dxa"/>
            <w:gridSpan w:val="7"/>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Уменьшение прочих остатков денежных средств бюджетов</w:t>
            </w:r>
          </w:p>
        </w:tc>
        <w:tc>
          <w:tcPr>
            <w:tcW w:w="708" w:type="dxa"/>
            <w:gridSpan w:val="2"/>
            <w:tcBorders>
              <w:top w:val="nil"/>
              <w:left w:val="nil"/>
              <w:bottom w:val="single" w:sz="4" w:space="0" w:color="auto"/>
              <w:right w:val="single" w:sz="4" w:space="0" w:color="auto"/>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720</w:t>
            </w:r>
          </w:p>
        </w:tc>
        <w:tc>
          <w:tcPr>
            <w:tcW w:w="2127" w:type="dxa"/>
            <w:gridSpan w:val="11"/>
            <w:tcBorders>
              <w:top w:val="single" w:sz="4" w:space="0" w:color="auto"/>
              <w:left w:val="nil"/>
              <w:bottom w:val="single" w:sz="4" w:space="0" w:color="auto"/>
              <w:right w:val="single" w:sz="4" w:space="0" w:color="000000"/>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00001050201000000610</w:t>
            </w:r>
          </w:p>
        </w:tc>
        <w:tc>
          <w:tcPr>
            <w:tcW w:w="1559" w:type="dxa"/>
            <w:gridSpan w:val="6"/>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248 122 522,19</w:t>
            </w:r>
          </w:p>
        </w:tc>
        <w:tc>
          <w:tcPr>
            <w:tcW w:w="1479" w:type="dxa"/>
            <w:gridSpan w:val="4"/>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48 775 266,66</w:t>
            </w:r>
          </w:p>
        </w:tc>
      </w:tr>
      <w:tr w:rsidR="00386192" w:rsidTr="009E581A">
        <w:trPr>
          <w:gridAfter w:val="9"/>
          <w:wAfter w:w="2407" w:type="dxa"/>
          <w:trHeight w:val="57"/>
        </w:trPr>
        <w:tc>
          <w:tcPr>
            <w:tcW w:w="5751" w:type="dxa"/>
            <w:gridSpan w:val="7"/>
            <w:tcBorders>
              <w:top w:val="nil"/>
              <w:left w:val="single" w:sz="4" w:space="0" w:color="auto"/>
              <w:bottom w:val="single" w:sz="4" w:space="0" w:color="auto"/>
              <w:right w:val="single" w:sz="8" w:space="0" w:color="auto"/>
            </w:tcBorders>
            <w:tcMar>
              <w:left w:w="28" w:type="dxa"/>
              <w:right w:w="28" w:type="dxa"/>
            </w:tcMar>
            <w:hideMark/>
          </w:tcPr>
          <w:p w:rsidR="00386192" w:rsidRDefault="00386192" w:rsidP="00806FDA">
            <w:pPr>
              <w:rPr>
                <w:rFonts w:ascii="Arial" w:hAnsi="Arial" w:cs="Arial"/>
                <w:sz w:val="16"/>
                <w:szCs w:val="16"/>
              </w:rPr>
            </w:pPr>
            <w:r>
              <w:rPr>
                <w:rFonts w:ascii="Arial" w:hAnsi="Arial" w:cs="Arial"/>
                <w:sz w:val="16"/>
                <w:szCs w:val="16"/>
              </w:rPr>
              <w:t>Уменьшение прочих остатков денежных средств бюджетов городских п</w:t>
            </w:r>
            <w:r>
              <w:rPr>
                <w:rFonts w:ascii="Arial" w:hAnsi="Arial" w:cs="Arial"/>
                <w:sz w:val="16"/>
                <w:szCs w:val="16"/>
              </w:rPr>
              <w:t>о</w:t>
            </w:r>
            <w:r>
              <w:rPr>
                <w:rFonts w:ascii="Arial" w:hAnsi="Arial" w:cs="Arial"/>
                <w:sz w:val="16"/>
                <w:szCs w:val="16"/>
              </w:rPr>
              <w:t>селений</w:t>
            </w:r>
          </w:p>
        </w:tc>
        <w:tc>
          <w:tcPr>
            <w:tcW w:w="708" w:type="dxa"/>
            <w:gridSpan w:val="2"/>
            <w:tcBorders>
              <w:top w:val="nil"/>
              <w:left w:val="nil"/>
              <w:bottom w:val="single" w:sz="4" w:space="0" w:color="auto"/>
              <w:right w:val="single" w:sz="4" w:space="0" w:color="auto"/>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720</w:t>
            </w:r>
          </w:p>
        </w:tc>
        <w:tc>
          <w:tcPr>
            <w:tcW w:w="2127" w:type="dxa"/>
            <w:gridSpan w:val="11"/>
            <w:tcBorders>
              <w:top w:val="single" w:sz="4" w:space="0" w:color="auto"/>
              <w:left w:val="nil"/>
              <w:bottom w:val="single" w:sz="4" w:space="0" w:color="auto"/>
              <w:right w:val="single" w:sz="4" w:space="0" w:color="000000"/>
            </w:tcBorders>
            <w:noWrap/>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00001050201130000610</w:t>
            </w:r>
          </w:p>
        </w:tc>
        <w:tc>
          <w:tcPr>
            <w:tcW w:w="1559" w:type="dxa"/>
            <w:gridSpan w:val="6"/>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248 122 522,19</w:t>
            </w:r>
          </w:p>
        </w:tc>
        <w:tc>
          <w:tcPr>
            <w:tcW w:w="1479" w:type="dxa"/>
            <w:gridSpan w:val="4"/>
            <w:tcBorders>
              <w:top w:val="nil"/>
              <w:left w:val="nil"/>
              <w:bottom w:val="single" w:sz="4" w:space="0" w:color="auto"/>
              <w:right w:val="single" w:sz="4" w:space="0" w:color="auto"/>
            </w:tcBorders>
            <w:noWrap/>
            <w:tcMar>
              <w:left w:w="28" w:type="dxa"/>
              <w:right w:w="28" w:type="dxa"/>
            </w:tcMar>
            <w:vAlign w:val="bottom"/>
            <w:hideMark/>
          </w:tcPr>
          <w:p w:rsidR="00386192" w:rsidRDefault="00386192" w:rsidP="00806FDA">
            <w:pPr>
              <w:jc w:val="center"/>
              <w:rPr>
                <w:rFonts w:ascii="Arial" w:hAnsi="Arial" w:cs="Arial"/>
                <w:sz w:val="16"/>
                <w:szCs w:val="16"/>
              </w:rPr>
            </w:pPr>
            <w:r>
              <w:rPr>
                <w:rFonts w:ascii="Arial" w:hAnsi="Arial" w:cs="Arial"/>
                <w:sz w:val="16"/>
                <w:szCs w:val="16"/>
              </w:rPr>
              <w:t>48 775 266,66</w:t>
            </w:r>
          </w:p>
        </w:tc>
      </w:tr>
      <w:tr w:rsidR="00386192" w:rsidTr="009E581A">
        <w:trPr>
          <w:gridBefore w:val="1"/>
          <w:gridAfter w:val="9"/>
          <w:wBefore w:w="207" w:type="dxa"/>
          <w:wAfter w:w="2407" w:type="dxa"/>
          <w:trHeight w:val="57"/>
        </w:trPr>
        <w:tc>
          <w:tcPr>
            <w:tcW w:w="11417" w:type="dxa"/>
            <w:gridSpan w:val="29"/>
            <w:noWrap/>
            <w:tcMar>
              <w:left w:w="28" w:type="dxa"/>
              <w:right w:w="28" w:type="dxa"/>
            </w:tcMar>
            <w:vAlign w:val="bottom"/>
            <w:hideMark/>
          </w:tcPr>
          <w:p w:rsidR="00E667DA" w:rsidRDefault="00E667DA" w:rsidP="00806FDA">
            <w:pPr>
              <w:ind w:left="-519"/>
              <w:jc w:val="center"/>
              <w:rPr>
                <w:rFonts w:ascii="Arial" w:hAnsi="Arial" w:cs="Arial"/>
                <w:bCs/>
                <w:sz w:val="16"/>
                <w:szCs w:val="16"/>
              </w:rPr>
            </w:pPr>
          </w:p>
          <w:p w:rsidR="00386192" w:rsidRPr="00806FDA" w:rsidRDefault="00E667DA" w:rsidP="00806FDA">
            <w:pPr>
              <w:ind w:left="-519"/>
              <w:jc w:val="center"/>
              <w:rPr>
                <w:rFonts w:ascii="Arial" w:hAnsi="Arial" w:cs="Arial"/>
                <w:bCs/>
                <w:sz w:val="16"/>
                <w:szCs w:val="16"/>
              </w:rPr>
            </w:pPr>
            <w:r>
              <w:rPr>
                <w:rFonts w:ascii="Arial" w:hAnsi="Arial" w:cs="Arial"/>
                <w:bCs/>
                <w:sz w:val="16"/>
                <w:szCs w:val="16"/>
              </w:rPr>
              <w:t>У</w:t>
            </w:r>
            <w:r w:rsidR="00386192">
              <w:rPr>
                <w:rFonts w:ascii="Arial" w:hAnsi="Arial" w:cs="Arial"/>
                <w:bCs/>
                <w:sz w:val="16"/>
                <w:szCs w:val="16"/>
              </w:rPr>
              <w:t>ТВЕРЖДЕНА</w:t>
            </w:r>
            <w:r w:rsidR="00806FDA">
              <w:rPr>
                <w:rFonts w:ascii="Arial" w:hAnsi="Arial" w:cs="Arial"/>
                <w:bCs/>
                <w:sz w:val="16"/>
                <w:szCs w:val="16"/>
              </w:rPr>
              <w:t xml:space="preserve"> </w:t>
            </w:r>
            <w:r w:rsidR="00386192">
              <w:rPr>
                <w:rFonts w:ascii="Arial" w:hAnsi="Arial" w:cs="Arial"/>
                <w:sz w:val="16"/>
                <w:szCs w:val="16"/>
              </w:rPr>
              <w:t>постановлением Администрации  муниципального района от 30.10.2017  № 2205</w:t>
            </w:r>
          </w:p>
          <w:p w:rsidR="00386192" w:rsidRDefault="00386192" w:rsidP="00806FDA">
            <w:pPr>
              <w:jc w:val="center"/>
              <w:rPr>
                <w:rFonts w:ascii="Arial" w:hAnsi="Arial" w:cs="Arial"/>
                <w:b/>
                <w:bCs/>
                <w:sz w:val="16"/>
                <w:szCs w:val="16"/>
              </w:rPr>
            </w:pPr>
            <w:r>
              <w:rPr>
                <w:rFonts w:ascii="Arial" w:hAnsi="Arial" w:cs="Arial"/>
                <w:b/>
                <w:bCs/>
                <w:sz w:val="16"/>
                <w:szCs w:val="16"/>
              </w:rPr>
              <w:t>ИНФОРМАЦИЯ</w:t>
            </w:r>
          </w:p>
          <w:p w:rsidR="00386192" w:rsidRDefault="00386192" w:rsidP="00806FDA">
            <w:pPr>
              <w:jc w:val="center"/>
              <w:rPr>
                <w:rFonts w:ascii="Arial" w:hAnsi="Arial" w:cs="Arial"/>
                <w:bCs/>
                <w:sz w:val="16"/>
                <w:szCs w:val="16"/>
              </w:rPr>
            </w:pPr>
            <w:r>
              <w:rPr>
                <w:rFonts w:ascii="Arial" w:hAnsi="Arial" w:cs="Arial"/>
                <w:sz w:val="16"/>
                <w:szCs w:val="16"/>
              </w:rPr>
              <w:t xml:space="preserve">об использовании резервного фонда  валдайского городского поселения за </w:t>
            </w:r>
            <w:r>
              <w:rPr>
                <w:rFonts w:ascii="Arial" w:hAnsi="Arial" w:cs="Arial"/>
                <w:color w:val="000000"/>
                <w:sz w:val="16"/>
                <w:szCs w:val="16"/>
              </w:rPr>
              <w:t xml:space="preserve">9 месяцев </w:t>
            </w:r>
            <w:r>
              <w:rPr>
                <w:rFonts w:ascii="Arial" w:hAnsi="Arial" w:cs="Arial"/>
                <w:sz w:val="16"/>
                <w:szCs w:val="16"/>
              </w:rPr>
              <w:t>2017 года</w:t>
            </w:r>
          </w:p>
        </w:tc>
      </w:tr>
      <w:tr w:rsidR="00386192" w:rsidTr="009E581A">
        <w:trPr>
          <w:gridBefore w:val="1"/>
          <w:gridAfter w:val="9"/>
          <w:wBefore w:w="207" w:type="dxa"/>
          <w:wAfter w:w="2407" w:type="dxa"/>
          <w:trHeight w:val="57"/>
        </w:trPr>
        <w:tc>
          <w:tcPr>
            <w:tcW w:w="299" w:type="dxa"/>
            <w:noWrap/>
            <w:tcMar>
              <w:left w:w="28" w:type="dxa"/>
              <w:right w:w="28" w:type="dxa"/>
            </w:tcMar>
            <w:vAlign w:val="bottom"/>
          </w:tcPr>
          <w:p w:rsidR="00386192" w:rsidRDefault="00386192" w:rsidP="00806FDA">
            <w:pPr>
              <w:jc w:val="center"/>
              <w:rPr>
                <w:rFonts w:ascii="Arial" w:hAnsi="Arial" w:cs="Arial"/>
                <w:sz w:val="16"/>
                <w:szCs w:val="16"/>
              </w:rPr>
            </w:pPr>
          </w:p>
        </w:tc>
        <w:tc>
          <w:tcPr>
            <w:tcW w:w="4819" w:type="dxa"/>
            <w:gridSpan w:val="4"/>
            <w:noWrap/>
            <w:tcMar>
              <w:left w:w="28" w:type="dxa"/>
              <w:right w:w="28" w:type="dxa"/>
            </w:tcMar>
            <w:vAlign w:val="bottom"/>
          </w:tcPr>
          <w:p w:rsidR="00386192" w:rsidRDefault="00386192" w:rsidP="00806FDA">
            <w:pPr>
              <w:rPr>
                <w:rFonts w:ascii="Arial" w:hAnsi="Arial" w:cs="Arial"/>
                <w:sz w:val="16"/>
                <w:szCs w:val="16"/>
              </w:rPr>
            </w:pPr>
          </w:p>
        </w:tc>
        <w:tc>
          <w:tcPr>
            <w:tcW w:w="1985" w:type="dxa"/>
            <w:gridSpan w:val="8"/>
            <w:noWrap/>
            <w:tcMar>
              <w:left w:w="28" w:type="dxa"/>
              <w:right w:w="28" w:type="dxa"/>
            </w:tcMar>
            <w:vAlign w:val="bottom"/>
          </w:tcPr>
          <w:p w:rsidR="00386192" w:rsidRDefault="00386192" w:rsidP="00806FDA">
            <w:pPr>
              <w:rPr>
                <w:rFonts w:ascii="Arial" w:hAnsi="Arial" w:cs="Arial"/>
                <w:sz w:val="16"/>
                <w:szCs w:val="16"/>
              </w:rPr>
            </w:pPr>
          </w:p>
        </w:tc>
        <w:tc>
          <w:tcPr>
            <w:tcW w:w="4314" w:type="dxa"/>
            <w:gridSpan w:val="16"/>
            <w:noWrap/>
            <w:tcMar>
              <w:left w:w="28" w:type="dxa"/>
              <w:right w:w="28" w:type="dxa"/>
            </w:tcMar>
            <w:vAlign w:val="bottom"/>
          </w:tcPr>
          <w:p w:rsidR="00386192" w:rsidRDefault="00386192" w:rsidP="00806FDA">
            <w:pPr>
              <w:jc w:val="center"/>
              <w:rPr>
                <w:rFonts w:ascii="Arial" w:hAnsi="Arial" w:cs="Arial"/>
                <w:sz w:val="16"/>
                <w:szCs w:val="16"/>
              </w:rPr>
            </w:pPr>
          </w:p>
        </w:tc>
      </w:tr>
      <w:tr w:rsidR="00386192" w:rsidTr="009E581A">
        <w:trPr>
          <w:gridBefore w:val="1"/>
          <w:gridAfter w:val="9"/>
          <w:wBefore w:w="207" w:type="dxa"/>
          <w:wAfter w:w="2407" w:type="dxa"/>
          <w:trHeight w:val="57"/>
        </w:trPr>
        <w:tc>
          <w:tcPr>
            <w:tcW w:w="299" w:type="dxa"/>
            <w:noWrap/>
            <w:tcMar>
              <w:left w:w="28" w:type="dxa"/>
              <w:right w:w="28" w:type="dxa"/>
            </w:tcMar>
            <w:vAlign w:val="bottom"/>
          </w:tcPr>
          <w:p w:rsidR="00386192" w:rsidRDefault="00386192" w:rsidP="00806FDA">
            <w:pPr>
              <w:rPr>
                <w:rFonts w:ascii="Arial" w:hAnsi="Arial" w:cs="Arial"/>
                <w:sz w:val="16"/>
                <w:szCs w:val="16"/>
              </w:rPr>
            </w:pPr>
          </w:p>
        </w:tc>
        <w:tc>
          <w:tcPr>
            <w:tcW w:w="4819" w:type="dxa"/>
            <w:gridSpan w:val="4"/>
            <w:noWrap/>
            <w:tcMar>
              <w:left w:w="28" w:type="dxa"/>
              <w:right w:w="28" w:type="dxa"/>
            </w:tcMar>
            <w:vAlign w:val="bottom"/>
          </w:tcPr>
          <w:p w:rsidR="00386192" w:rsidRDefault="00386192" w:rsidP="00806FDA">
            <w:pPr>
              <w:rPr>
                <w:rFonts w:ascii="Arial" w:hAnsi="Arial" w:cs="Arial"/>
                <w:sz w:val="16"/>
                <w:szCs w:val="16"/>
              </w:rPr>
            </w:pPr>
          </w:p>
        </w:tc>
        <w:tc>
          <w:tcPr>
            <w:tcW w:w="1985" w:type="dxa"/>
            <w:gridSpan w:val="8"/>
            <w:noWrap/>
            <w:tcMar>
              <w:left w:w="28" w:type="dxa"/>
              <w:right w:w="28" w:type="dxa"/>
            </w:tcMar>
            <w:vAlign w:val="bottom"/>
          </w:tcPr>
          <w:p w:rsidR="00386192" w:rsidRDefault="00386192" w:rsidP="00806FDA">
            <w:pPr>
              <w:rPr>
                <w:rFonts w:ascii="Arial" w:hAnsi="Arial" w:cs="Arial"/>
                <w:sz w:val="16"/>
                <w:szCs w:val="16"/>
              </w:rPr>
            </w:pPr>
          </w:p>
        </w:tc>
        <w:tc>
          <w:tcPr>
            <w:tcW w:w="4314" w:type="dxa"/>
            <w:gridSpan w:val="16"/>
            <w:noWrap/>
            <w:tcMar>
              <w:left w:w="28" w:type="dxa"/>
              <w:right w:w="28" w:type="dxa"/>
            </w:tcMar>
            <w:vAlign w:val="bottom"/>
            <w:hideMark/>
          </w:tcPr>
          <w:p w:rsidR="00386192" w:rsidRDefault="00386192" w:rsidP="00806FDA">
            <w:pPr>
              <w:jc w:val="right"/>
              <w:rPr>
                <w:rFonts w:ascii="Arial" w:hAnsi="Arial" w:cs="Arial"/>
                <w:sz w:val="16"/>
                <w:szCs w:val="16"/>
              </w:rPr>
            </w:pPr>
            <w:r>
              <w:rPr>
                <w:rFonts w:ascii="Arial" w:hAnsi="Arial" w:cs="Arial"/>
                <w:sz w:val="16"/>
                <w:szCs w:val="16"/>
              </w:rPr>
              <w:t>(руб.)</w:t>
            </w:r>
          </w:p>
        </w:tc>
      </w:tr>
      <w:tr w:rsidR="00386192" w:rsidTr="009E581A">
        <w:trPr>
          <w:gridBefore w:val="1"/>
          <w:gridAfter w:val="9"/>
          <w:wBefore w:w="207" w:type="dxa"/>
          <w:wAfter w:w="2407" w:type="dxa"/>
          <w:trHeight w:val="57"/>
        </w:trPr>
        <w:tc>
          <w:tcPr>
            <w:tcW w:w="299" w:type="dxa"/>
            <w:tcMar>
              <w:left w:w="28" w:type="dxa"/>
              <w:right w:w="28" w:type="dxa"/>
            </w:tcMar>
            <w:vAlign w:val="center"/>
          </w:tcPr>
          <w:p w:rsidR="00386192" w:rsidRDefault="00386192" w:rsidP="00806FDA">
            <w:pPr>
              <w:jc w:val="center"/>
              <w:rPr>
                <w:rFonts w:ascii="Arial" w:hAnsi="Arial" w:cs="Arial"/>
                <w:b/>
                <w:bCs/>
                <w:i/>
                <w:iCs/>
                <w:sz w:val="16"/>
                <w:szCs w:val="16"/>
              </w:rPr>
            </w:pPr>
          </w:p>
        </w:tc>
        <w:tc>
          <w:tcPr>
            <w:tcW w:w="4819"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jc w:val="center"/>
              <w:rPr>
                <w:rFonts w:ascii="Arial" w:hAnsi="Arial" w:cs="Arial"/>
                <w:b/>
                <w:bCs/>
                <w:iCs/>
                <w:sz w:val="16"/>
                <w:szCs w:val="16"/>
              </w:rPr>
            </w:pPr>
            <w:r>
              <w:rPr>
                <w:rFonts w:ascii="Arial" w:hAnsi="Arial" w:cs="Arial"/>
                <w:b/>
                <w:bCs/>
                <w:iCs/>
                <w:sz w:val="16"/>
                <w:szCs w:val="16"/>
              </w:rPr>
              <w:t>Наименование показателя</w:t>
            </w:r>
          </w:p>
        </w:tc>
        <w:tc>
          <w:tcPr>
            <w:tcW w:w="1985" w:type="dxa"/>
            <w:gridSpan w:val="8"/>
            <w:tcBorders>
              <w:top w:val="single" w:sz="4" w:space="0" w:color="auto"/>
              <w:left w:val="nil"/>
              <w:bottom w:val="single" w:sz="4" w:space="0" w:color="auto"/>
              <w:right w:val="single" w:sz="4" w:space="0" w:color="auto"/>
            </w:tcBorders>
            <w:tcMar>
              <w:left w:w="28" w:type="dxa"/>
              <w:right w:w="28" w:type="dxa"/>
            </w:tcMar>
            <w:vAlign w:val="center"/>
            <w:hideMark/>
          </w:tcPr>
          <w:p w:rsidR="00386192" w:rsidRDefault="00386192" w:rsidP="00806FDA">
            <w:pPr>
              <w:jc w:val="center"/>
              <w:rPr>
                <w:rFonts w:ascii="Arial" w:hAnsi="Arial" w:cs="Arial"/>
                <w:b/>
                <w:bCs/>
                <w:iCs/>
                <w:sz w:val="16"/>
                <w:szCs w:val="16"/>
              </w:rPr>
            </w:pPr>
            <w:r>
              <w:rPr>
                <w:rFonts w:ascii="Arial" w:hAnsi="Arial" w:cs="Arial"/>
                <w:b/>
                <w:bCs/>
                <w:iCs/>
                <w:sz w:val="16"/>
                <w:szCs w:val="16"/>
              </w:rPr>
              <w:t xml:space="preserve">Выделено </w:t>
            </w:r>
          </w:p>
        </w:tc>
        <w:tc>
          <w:tcPr>
            <w:tcW w:w="4314" w:type="dxa"/>
            <w:gridSpan w:val="16"/>
            <w:tcBorders>
              <w:top w:val="single" w:sz="4" w:space="0" w:color="auto"/>
              <w:left w:val="nil"/>
              <w:bottom w:val="single" w:sz="4" w:space="0" w:color="auto"/>
              <w:right w:val="single" w:sz="4" w:space="0" w:color="auto"/>
            </w:tcBorders>
            <w:tcMar>
              <w:left w:w="28" w:type="dxa"/>
              <w:right w:w="28" w:type="dxa"/>
            </w:tcMar>
            <w:vAlign w:val="center"/>
            <w:hideMark/>
          </w:tcPr>
          <w:p w:rsidR="00386192" w:rsidRDefault="00386192" w:rsidP="00806FDA">
            <w:pPr>
              <w:jc w:val="center"/>
              <w:rPr>
                <w:rFonts w:ascii="Arial" w:hAnsi="Arial" w:cs="Arial"/>
                <w:b/>
                <w:bCs/>
                <w:iCs/>
                <w:sz w:val="16"/>
                <w:szCs w:val="16"/>
              </w:rPr>
            </w:pPr>
            <w:r>
              <w:rPr>
                <w:rFonts w:ascii="Arial" w:hAnsi="Arial" w:cs="Arial"/>
                <w:b/>
                <w:bCs/>
                <w:iCs/>
                <w:sz w:val="16"/>
                <w:szCs w:val="16"/>
              </w:rPr>
              <w:t xml:space="preserve">Использовано   за </w:t>
            </w:r>
            <w:r>
              <w:rPr>
                <w:rFonts w:ascii="Arial" w:hAnsi="Arial" w:cs="Arial"/>
                <w:b/>
                <w:color w:val="000000"/>
                <w:sz w:val="16"/>
                <w:szCs w:val="16"/>
              </w:rPr>
              <w:t>9 м</w:t>
            </w:r>
            <w:r>
              <w:rPr>
                <w:rFonts w:ascii="Arial" w:hAnsi="Arial" w:cs="Arial"/>
                <w:b/>
                <w:color w:val="000000"/>
                <w:sz w:val="16"/>
                <w:szCs w:val="16"/>
              </w:rPr>
              <w:t>е</w:t>
            </w:r>
            <w:r>
              <w:rPr>
                <w:rFonts w:ascii="Arial" w:hAnsi="Arial" w:cs="Arial"/>
                <w:b/>
                <w:color w:val="000000"/>
                <w:sz w:val="16"/>
                <w:szCs w:val="16"/>
              </w:rPr>
              <w:t>сяцев</w:t>
            </w:r>
            <w:r>
              <w:rPr>
                <w:rFonts w:ascii="Arial" w:hAnsi="Arial" w:cs="Arial"/>
                <w:b/>
                <w:bCs/>
                <w:iCs/>
                <w:sz w:val="16"/>
                <w:szCs w:val="16"/>
              </w:rPr>
              <w:t xml:space="preserve"> 2017 года</w:t>
            </w:r>
          </w:p>
        </w:tc>
      </w:tr>
      <w:tr w:rsidR="00386192" w:rsidTr="009E581A">
        <w:trPr>
          <w:gridBefore w:val="1"/>
          <w:gridAfter w:val="9"/>
          <w:wBefore w:w="207" w:type="dxa"/>
          <w:wAfter w:w="2407" w:type="dxa"/>
          <w:trHeight w:val="57"/>
        </w:trPr>
        <w:tc>
          <w:tcPr>
            <w:tcW w:w="299" w:type="dxa"/>
            <w:tcMar>
              <w:left w:w="28" w:type="dxa"/>
              <w:right w:w="28" w:type="dxa"/>
            </w:tcMar>
            <w:vAlign w:val="center"/>
          </w:tcPr>
          <w:p w:rsidR="00386192" w:rsidRDefault="00386192" w:rsidP="00806FDA">
            <w:pPr>
              <w:jc w:val="center"/>
              <w:rPr>
                <w:rFonts w:ascii="Arial" w:hAnsi="Arial" w:cs="Arial"/>
                <w:sz w:val="16"/>
                <w:szCs w:val="16"/>
              </w:rPr>
            </w:pPr>
          </w:p>
        </w:tc>
        <w:tc>
          <w:tcPr>
            <w:tcW w:w="4819" w:type="dxa"/>
            <w:gridSpan w:val="4"/>
            <w:tcBorders>
              <w:top w:val="nil"/>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rPr>
                <w:rFonts w:ascii="Arial" w:hAnsi="Arial" w:cs="Arial"/>
                <w:sz w:val="16"/>
                <w:szCs w:val="16"/>
              </w:rPr>
            </w:pPr>
            <w:r>
              <w:rPr>
                <w:rFonts w:ascii="Arial" w:hAnsi="Arial" w:cs="Arial"/>
                <w:sz w:val="16"/>
                <w:szCs w:val="16"/>
              </w:rPr>
              <w:t>Резервные фонды местных администраций</w:t>
            </w:r>
          </w:p>
        </w:tc>
        <w:tc>
          <w:tcPr>
            <w:tcW w:w="1985" w:type="dxa"/>
            <w:gridSpan w:val="8"/>
            <w:tcBorders>
              <w:top w:val="nil"/>
              <w:left w:val="nil"/>
              <w:bottom w:val="single" w:sz="4" w:space="0" w:color="auto"/>
              <w:right w:val="single" w:sz="4" w:space="0" w:color="auto"/>
            </w:tcBorders>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100 000,00</w:t>
            </w:r>
          </w:p>
        </w:tc>
        <w:tc>
          <w:tcPr>
            <w:tcW w:w="4314" w:type="dxa"/>
            <w:gridSpan w:val="16"/>
            <w:tcBorders>
              <w:top w:val="nil"/>
              <w:left w:val="nil"/>
              <w:bottom w:val="single" w:sz="4" w:space="0" w:color="auto"/>
              <w:right w:val="single" w:sz="4" w:space="0" w:color="auto"/>
            </w:tcBorders>
            <w:tcMar>
              <w:left w:w="28" w:type="dxa"/>
              <w:right w:w="28" w:type="dxa"/>
            </w:tcMar>
            <w:vAlign w:val="center"/>
            <w:hideMark/>
          </w:tcPr>
          <w:p w:rsidR="00386192" w:rsidRDefault="00386192" w:rsidP="00806FDA">
            <w:pPr>
              <w:jc w:val="center"/>
              <w:rPr>
                <w:rFonts w:ascii="Arial" w:hAnsi="Arial" w:cs="Arial"/>
                <w:sz w:val="16"/>
                <w:szCs w:val="16"/>
              </w:rPr>
            </w:pPr>
            <w:r>
              <w:rPr>
                <w:rFonts w:ascii="Arial" w:hAnsi="Arial" w:cs="Arial"/>
                <w:sz w:val="16"/>
                <w:szCs w:val="16"/>
              </w:rPr>
              <w:t>0,00</w:t>
            </w:r>
          </w:p>
        </w:tc>
      </w:tr>
      <w:tr w:rsidR="00386192" w:rsidTr="009E581A">
        <w:trPr>
          <w:gridBefore w:val="1"/>
          <w:gridAfter w:val="9"/>
          <w:wBefore w:w="207" w:type="dxa"/>
          <w:wAfter w:w="2407" w:type="dxa"/>
          <w:trHeight w:val="57"/>
        </w:trPr>
        <w:tc>
          <w:tcPr>
            <w:tcW w:w="299" w:type="dxa"/>
            <w:tcMar>
              <w:left w:w="28" w:type="dxa"/>
              <w:right w:w="28" w:type="dxa"/>
            </w:tcMar>
            <w:vAlign w:val="center"/>
          </w:tcPr>
          <w:p w:rsidR="00386192" w:rsidRDefault="00386192" w:rsidP="00806FDA">
            <w:pPr>
              <w:rPr>
                <w:rFonts w:ascii="Arial" w:hAnsi="Arial" w:cs="Arial"/>
                <w:b/>
                <w:bCs/>
                <w:sz w:val="16"/>
                <w:szCs w:val="16"/>
              </w:rPr>
            </w:pPr>
          </w:p>
        </w:tc>
        <w:tc>
          <w:tcPr>
            <w:tcW w:w="4819" w:type="dxa"/>
            <w:gridSpan w:val="4"/>
            <w:tcBorders>
              <w:top w:val="nil"/>
              <w:left w:val="single" w:sz="4" w:space="0" w:color="auto"/>
              <w:bottom w:val="single" w:sz="4" w:space="0" w:color="auto"/>
              <w:right w:val="single" w:sz="4" w:space="0" w:color="auto"/>
            </w:tcBorders>
            <w:tcMar>
              <w:left w:w="28" w:type="dxa"/>
              <w:right w:w="28" w:type="dxa"/>
            </w:tcMar>
            <w:vAlign w:val="center"/>
            <w:hideMark/>
          </w:tcPr>
          <w:p w:rsidR="00386192" w:rsidRDefault="00386192" w:rsidP="00806FDA">
            <w:pPr>
              <w:rPr>
                <w:rFonts w:ascii="Arial" w:hAnsi="Arial" w:cs="Arial"/>
                <w:b/>
                <w:bCs/>
                <w:sz w:val="16"/>
                <w:szCs w:val="16"/>
              </w:rPr>
            </w:pPr>
            <w:r>
              <w:rPr>
                <w:rFonts w:ascii="Arial" w:hAnsi="Arial" w:cs="Arial"/>
                <w:b/>
                <w:bCs/>
                <w:sz w:val="16"/>
                <w:szCs w:val="16"/>
              </w:rPr>
              <w:t>Всего</w:t>
            </w:r>
          </w:p>
        </w:tc>
        <w:tc>
          <w:tcPr>
            <w:tcW w:w="1985" w:type="dxa"/>
            <w:gridSpan w:val="8"/>
            <w:tcBorders>
              <w:top w:val="nil"/>
              <w:left w:val="nil"/>
              <w:bottom w:val="single" w:sz="4" w:space="0" w:color="auto"/>
              <w:right w:val="single" w:sz="4" w:space="0" w:color="auto"/>
            </w:tcBorders>
            <w:tcMar>
              <w:left w:w="28" w:type="dxa"/>
              <w:right w:w="28" w:type="dxa"/>
            </w:tcMar>
            <w:vAlign w:val="center"/>
            <w:hideMark/>
          </w:tcPr>
          <w:p w:rsidR="00386192" w:rsidRDefault="00386192" w:rsidP="00806FDA">
            <w:pPr>
              <w:jc w:val="center"/>
              <w:rPr>
                <w:rFonts w:ascii="Arial" w:hAnsi="Arial" w:cs="Arial"/>
                <w:b/>
                <w:bCs/>
                <w:sz w:val="16"/>
                <w:szCs w:val="16"/>
              </w:rPr>
            </w:pPr>
            <w:r>
              <w:rPr>
                <w:rFonts w:ascii="Arial" w:hAnsi="Arial" w:cs="Arial"/>
                <w:b/>
                <w:bCs/>
                <w:sz w:val="16"/>
                <w:szCs w:val="16"/>
              </w:rPr>
              <w:t>100 000,00</w:t>
            </w:r>
          </w:p>
        </w:tc>
        <w:tc>
          <w:tcPr>
            <w:tcW w:w="4314" w:type="dxa"/>
            <w:gridSpan w:val="16"/>
            <w:tcBorders>
              <w:top w:val="nil"/>
              <w:left w:val="nil"/>
              <w:bottom w:val="single" w:sz="4" w:space="0" w:color="auto"/>
              <w:right w:val="single" w:sz="4" w:space="0" w:color="auto"/>
            </w:tcBorders>
            <w:tcMar>
              <w:left w:w="28" w:type="dxa"/>
              <w:right w:w="28" w:type="dxa"/>
            </w:tcMar>
            <w:vAlign w:val="center"/>
            <w:hideMark/>
          </w:tcPr>
          <w:p w:rsidR="00386192" w:rsidRDefault="00386192" w:rsidP="00806FDA">
            <w:pPr>
              <w:jc w:val="center"/>
              <w:rPr>
                <w:rFonts w:ascii="Arial" w:hAnsi="Arial" w:cs="Arial"/>
                <w:b/>
                <w:bCs/>
                <w:sz w:val="16"/>
                <w:szCs w:val="16"/>
              </w:rPr>
            </w:pPr>
            <w:r>
              <w:rPr>
                <w:rFonts w:ascii="Arial" w:hAnsi="Arial" w:cs="Arial"/>
                <w:b/>
                <w:bCs/>
                <w:sz w:val="16"/>
                <w:szCs w:val="16"/>
              </w:rPr>
              <w:t>0,00</w:t>
            </w:r>
          </w:p>
        </w:tc>
      </w:tr>
    </w:tbl>
    <w:p w:rsidR="008B50B2" w:rsidRPr="008B50B2" w:rsidRDefault="008B50B2" w:rsidP="00806FDA">
      <w:pPr>
        <w:pStyle w:val="2"/>
        <w:rPr>
          <w:rFonts w:ascii="Arial" w:hAnsi="Arial" w:cs="Arial"/>
          <w:color w:val="000000"/>
          <w:sz w:val="16"/>
          <w:szCs w:val="16"/>
        </w:rPr>
      </w:pPr>
      <w:r w:rsidRPr="008B50B2">
        <w:rPr>
          <w:rFonts w:ascii="Arial" w:hAnsi="Arial" w:cs="Arial"/>
          <w:color w:val="000000"/>
          <w:sz w:val="16"/>
          <w:szCs w:val="16"/>
        </w:rPr>
        <w:t>АДМИНИСТРАЦИЯ ВАЛДАЙСКОГО МУНИЦИПАЛЬНОГО РАЙОНА</w:t>
      </w:r>
    </w:p>
    <w:p w:rsidR="008B50B2" w:rsidRPr="008B50B2" w:rsidRDefault="008B50B2" w:rsidP="00806FDA">
      <w:pPr>
        <w:pStyle w:val="3"/>
        <w:rPr>
          <w:rFonts w:ascii="Arial" w:hAnsi="Arial" w:cs="Arial"/>
          <w:b w:val="0"/>
          <w:color w:val="000000"/>
          <w:sz w:val="16"/>
          <w:szCs w:val="16"/>
        </w:rPr>
      </w:pPr>
      <w:r w:rsidRPr="008B50B2">
        <w:rPr>
          <w:rFonts w:ascii="Arial" w:hAnsi="Arial" w:cs="Arial"/>
          <w:b w:val="0"/>
          <w:sz w:val="16"/>
          <w:szCs w:val="16"/>
        </w:rPr>
        <w:t xml:space="preserve">П О С Т А Н О В Л Е Н И Е   30.10.2017 № 2206    </w:t>
      </w:r>
    </w:p>
    <w:p w:rsidR="008B50B2" w:rsidRDefault="008B50B2" w:rsidP="00806FDA">
      <w:pPr>
        <w:pStyle w:val="ConsPlusTitle"/>
        <w:widowControl/>
        <w:ind w:left="-142" w:right="-126"/>
        <w:jc w:val="center"/>
        <w:rPr>
          <w:rFonts w:ascii="Arial" w:hAnsi="Arial" w:cs="Arial"/>
          <w:sz w:val="16"/>
          <w:szCs w:val="16"/>
        </w:rPr>
      </w:pPr>
      <w:r>
        <w:rPr>
          <w:rFonts w:ascii="Arial" w:hAnsi="Arial" w:cs="Arial"/>
          <w:sz w:val="16"/>
          <w:szCs w:val="16"/>
        </w:rPr>
        <w:t>Об утверждении отчета об исполнении  бюджета Валдайского муниципального района за 9 месяцев 2017 года</w:t>
      </w:r>
    </w:p>
    <w:p w:rsidR="008B50B2" w:rsidRDefault="008B50B2" w:rsidP="00806FDA">
      <w:pPr>
        <w:ind w:left="-142" w:right="-126" w:firstLine="708"/>
        <w:jc w:val="both"/>
        <w:rPr>
          <w:rFonts w:ascii="Arial" w:hAnsi="Arial" w:cs="Arial"/>
          <w:snapToGrid w:val="0"/>
          <w:sz w:val="16"/>
          <w:szCs w:val="16"/>
        </w:rPr>
      </w:pPr>
      <w:r>
        <w:rPr>
          <w:rFonts w:ascii="Arial" w:hAnsi="Arial" w:cs="Arial"/>
          <w:snapToGrid w:val="0"/>
          <w:sz w:val="16"/>
          <w:szCs w:val="16"/>
        </w:rPr>
        <w:t>В соответствии со статьёй 30 Положения о бюджетном процессе в Валдайском муниципальном районе, утвержденного решением Думы Ва</w:t>
      </w:r>
      <w:r>
        <w:rPr>
          <w:rFonts w:ascii="Arial" w:hAnsi="Arial" w:cs="Arial"/>
          <w:snapToGrid w:val="0"/>
          <w:sz w:val="16"/>
          <w:szCs w:val="16"/>
        </w:rPr>
        <w:t>л</w:t>
      </w:r>
      <w:r>
        <w:rPr>
          <w:rFonts w:ascii="Arial" w:hAnsi="Arial" w:cs="Arial"/>
          <w:snapToGrid w:val="0"/>
          <w:sz w:val="16"/>
          <w:szCs w:val="16"/>
        </w:rPr>
        <w:t xml:space="preserve">дайского муниципального района от 08.10.2015 № 12 Администрация Валдайского муниципального района  </w:t>
      </w:r>
      <w:r>
        <w:rPr>
          <w:rFonts w:ascii="Arial" w:hAnsi="Arial" w:cs="Arial"/>
          <w:b/>
          <w:snapToGrid w:val="0"/>
          <w:sz w:val="16"/>
          <w:szCs w:val="16"/>
        </w:rPr>
        <w:t>ПОСТАНОВЛЯЕТ:</w:t>
      </w:r>
    </w:p>
    <w:p w:rsidR="008B50B2" w:rsidRDefault="008B50B2" w:rsidP="00806FDA">
      <w:pPr>
        <w:ind w:left="-142" w:right="-126" w:firstLine="708"/>
        <w:jc w:val="both"/>
        <w:rPr>
          <w:rFonts w:ascii="Arial" w:hAnsi="Arial" w:cs="Arial"/>
          <w:snapToGrid w:val="0"/>
          <w:sz w:val="16"/>
          <w:szCs w:val="16"/>
        </w:rPr>
      </w:pPr>
      <w:r>
        <w:rPr>
          <w:rFonts w:ascii="Arial" w:hAnsi="Arial" w:cs="Arial"/>
          <w:snapToGrid w:val="0"/>
          <w:sz w:val="16"/>
          <w:szCs w:val="16"/>
        </w:rPr>
        <w:t>1. Утвердить прилагаемые отчет об исполнении бюджета Валдайского муниципального района за 9 месяцев 2017 года и информацию об и</w:t>
      </w:r>
      <w:r>
        <w:rPr>
          <w:rFonts w:ascii="Arial" w:hAnsi="Arial" w:cs="Arial"/>
          <w:snapToGrid w:val="0"/>
          <w:sz w:val="16"/>
          <w:szCs w:val="16"/>
        </w:rPr>
        <w:t>с</w:t>
      </w:r>
      <w:r>
        <w:rPr>
          <w:rFonts w:ascii="Arial" w:hAnsi="Arial" w:cs="Arial"/>
          <w:snapToGrid w:val="0"/>
          <w:sz w:val="16"/>
          <w:szCs w:val="16"/>
        </w:rPr>
        <w:t xml:space="preserve">пользовании резервного фонда Валдайского муниципального района. </w:t>
      </w:r>
    </w:p>
    <w:p w:rsidR="008B50B2" w:rsidRDefault="008B50B2" w:rsidP="00806FDA">
      <w:pPr>
        <w:ind w:left="-142" w:right="-126"/>
        <w:jc w:val="both"/>
        <w:rPr>
          <w:rFonts w:ascii="Arial" w:hAnsi="Arial" w:cs="Arial"/>
          <w:sz w:val="16"/>
          <w:szCs w:val="16"/>
        </w:rPr>
      </w:pPr>
      <w:r>
        <w:rPr>
          <w:rFonts w:ascii="Arial" w:hAnsi="Arial" w:cs="Arial"/>
          <w:snapToGrid w:val="0"/>
          <w:sz w:val="16"/>
          <w:szCs w:val="16"/>
        </w:rPr>
        <w:tab/>
        <w:t xml:space="preserve">2. Опубликовать постановление в бюллетене «Валдайский Вестник» </w:t>
      </w:r>
      <w:r>
        <w:rPr>
          <w:rFonts w:ascii="Arial" w:hAnsi="Arial" w:cs="Arial"/>
          <w:sz w:val="16"/>
          <w:szCs w:val="16"/>
        </w:rPr>
        <w:t>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p w:rsidR="008B50B2" w:rsidRDefault="008B50B2" w:rsidP="00806FDA">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8B50B2" w:rsidRDefault="008B50B2" w:rsidP="00806FDA">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t xml:space="preserve">О.Я.Рудина     </w:t>
      </w:r>
    </w:p>
    <w:tbl>
      <w:tblPr>
        <w:tblW w:w="12677" w:type="dxa"/>
        <w:tblInd w:w="-114" w:type="dxa"/>
        <w:tblCellMar>
          <w:left w:w="28" w:type="dxa"/>
          <w:right w:w="28" w:type="dxa"/>
        </w:tblCellMar>
        <w:tblLook w:val="04A0"/>
      </w:tblPr>
      <w:tblGrid>
        <w:gridCol w:w="207"/>
        <w:gridCol w:w="236"/>
        <w:gridCol w:w="324"/>
        <w:gridCol w:w="2743"/>
        <w:gridCol w:w="283"/>
        <w:gridCol w:w="484"/>
        <w:gridCol w:w="198"/>
        <w:gridCol w:w="709"/>
        <w:gridCol w:w="425"/>
        <w:gridCol w:w="18"/>
        <w:gridCol w:w="567"/>
        <w:gridCol w:w="124"/>
        <w:gridCol w:w="18"/>
        <w:gridCol w:w="218"/>
        <w:gridCol w:w="161"/>
        <w:gridCol w:w="186"/>
        <w:gridCol w:w="237"/>
        <w:gridCol w:w="30"/>
        <w:gridCol w:w="851"/>
        <w:gridCol w:w="235"/>
        <w:gridCol w:w="350"/>
        <w:gridCol w:w="141"/>
        <w:gridCol w:w="152"/>
        <w:gridCol w:w="208"/>
        <w:gridCol w:w="29"/>
        <w:gridCol w:w="704"/>
        <w:gridCol w:w="325"/>
        <w:gridCol w:w="152"/>
        <w:gridCol w:w="131"/>
        <w:gridCol w:w="229"/>
        <w:gridCol w:w="581"/>
        <w:gridCol w:w="368"/>
        <w:gridCol w:w="98"/>
        <w:gridCol w:w="14"/>
        <w:gridCol w:w="222"/>
        <w:gridCol w:w="138"/>
        <w:gridCol w:w="581"/>
      </w:tblGrid>
      <w:tr w:rsidR="008B50B2" w:rsidTr="009E581A">
        <w:trPr>
          <w:gridAfter w:val="12"/>
          <w:wAfter w:w="3543" w:type="dxa"/>
          <w:trHeight w:val="57"/>
        </w:trPr>
        <w:tc>
          <w:tcPr>
            <w:tcW w:w="3510" w:type="dxa"/>
            <w:gridSpan w:val="4"/>
            <w:noWrap/>
            <w:vAlign w:val="center"/>
            <w:hideMark/>
          </w:tcPr>
          <w:p w:rsidR="008B50B2" w:rsidRDefault="008B50B2" w:rsidP="00806FDA">
            <w:pPr>
              <w:rPr>
                <w:rFonts w:ascii="Arial" w:hAnsi="Arial" w:cs="Arial"/>
                <w:sz w:val="16"/>
                <w:szCs w:val="16"/>
              </w:rPr>
            </w:pPr>
            <w:r>
              <w:rPr>
                <w:rFonts w:ascii="Arial" w:hAnsi="Arial" w:cs="Arial"/>
                <w:b/>
                <w:sz w:val="16"/>
                <w:szCs w:val="16"/>
              </w:rPr>
              <w:t xml:space="preserve">                                          </w:t>
            </w:r>
          </w:p>
        </w:tc>
        <w:tc>
          <w:tcPr>
            <w:tcW w:w="283" w:type="dxa"/>
            <w:noWrap/>
            <w:vAlign w:val="center"/>
            <w:hideMark/>
          </w:tcPr>
          <w:p w:rsidR="008B50B2" w:rsidRDefault="008B50B2" w:rsidP="00806FDA"/>
        </w:tc>
        <w:tc>
          <w:tcPr>
            <w:tcW w:w="5341" w:type="dxa"/>
            <w:gridSpan w:val="20"/>
            <w:vMerge w:val="restart"/>
            <w:noWrap/>
            <w:hideMark/>
          </w:tcPr>
          <w:p w:rsidR="008B50B2" w:rsidRPr="00806FDA" w:rsidRDefault="008B50B2" w:rsidP="00806FDA">
            <w:pPr>
              <w:jc w:val="center"/>
              <w:rPr>
                <w:rFonts w:ascii="Arial" w:hAnsi="Arial" w:cs="Arial"/>
                <w:bCs/>
                <w:color w:val="000000"/>
                <w:sz w:val="16"/>
                <w:szCs w:val="16"/>
              </w:rPr>
            </w:pPr>
            <w:r>
              <w:rPr>
                <w:rFonts w:ascii="Arial" w:hAnsi="Arial" w:cs="Arial"/>
                <w:bCs/>
                <w:color w:val="000000"/>
                <w:sz w:val="16"/>
                <w:szCs w:val="16"/>
              </w:rPr>
              <w:t>УТВЕРЖДЕН</w:t>
            </w:r>
            <w:r w:rsidR="00806FDA">
              <w:rPr>
                <w:rFonts w:ascii="Arial" w:hAnsi="Arial" w:cs="Arial"/>
                <w:bCs/>
                <w:color w:val="000000"/>
                <w:sz w:val="16"/>
                <w:szCs w:val="16"/>
              </w:rPr>
              <w:t xml:space="preserve"> </w:t>
            </w:r>
            <w:r>
              <w:rPr>
                <w:rFonts w:ascii="Arial" w:hAnsi="Arial" w:cs="Arial"/>
                <w:color w:val="000000"/>
                <w:sz w:val="16"/>
                <w:szCs w:val="16"/>
              </w:rPr>
              <w:t>постановлени</w:t>
            </w:r>
            <w:r w:rsidR="00806FDA">
              <w:rPr>
                <w:rFonts w:ascii="Arial" w:hAnsi="Arial" w:cs="Arial"/>
                <w:color w:val="000000"/>
                <w:sz w:val="16"/>
                <w:szCs w:val="16"/>
              </w:rPr>
              <w:t xml:space="preserve">ем Администрации муниципального </w:t>
            </w:r>
            <w:r>
              <w:rPr>
                <w:rFonts w:ascii="Arial" w:hAnsi="Arial" w:cs="Arial"/>
                <w:color w:val="000000"/>
                <w:sz w:val="16"/>
                <w:szCs w:val="16"/>
              </w:rPr>
              <w:t>ра</w:t>
            </w:r>
            <w:r>
              <w:rPr>
                <w:rFonts w:ascii="Arial" w:hAnsi="Arial" w:cs="Arial"/>
                <w:color w:val="000000"/>
                <w:sz w:val="16"/>
                <w:szCs w:val="16"/>
              </w:rPr>
              <w:t>й</w:t>
            </w:r>
            <w:r>
              <w:rPr>
                <w:rFonts w:ascii="Arial" w:hAnsi="Arial" w:cs="Arial"/>
                <w:color w:val="000000"/>
                <w:sz w:val="16"/>
                <w:szCs w:val="16"/>
              </w:rPr>
              <w:t>она</w:t>
            </w:r>
            <w:r w:rsidR="00E667DA">
              <w:rPr>
                <w:rFonts w:ascii="Arial" w:hAnsi="Arial" w:cs="Arial"/>
                <w:color w:val="000000"/>
                <w:sz w:val="16"/>
                <w:szCs w:val="16"/>
              </w:rPr>
              <w:t xml:space="preserve"> </w:t>
            </w:r>
            <w:r w:rsidR="00806FDA">
              <w:rPr>
                <w:rFonts w:ascii="Arial" w:hAnsi="Arial" w:cs="Arial"/>
                <w:bCs/>
                <w:color w:val="000000"/>
                <w:sz w:val="16"/>
                <w:szCs w:val="16"/>
              </w:rPr>
              <w:t xml:space="preserve"> </w:t>
            </w:r>
            <w:r>
              <w:rPr>
                <w:rFonts w:ascii="Arial" w:hAnsi="Arial" w:cs="Arial"/>
                <w:color w:val="000000"/>
                <w:sz w:val="16"/>
                <w:szCs w:val="16"/>
              </w:rPr>
              <w:t>от 20.10.2017  № 2206</w:t>
            </w:r>
          </w:p>
        </w:tc>
      </w:tr>
      <w:tr w:rsidR="008B50B2" w:rsidTr="009E581A">
        <w:trPr>
          <w:gridAfter w:val="12"/>
          <w:wAfter w:w="3543" w:type="dxa"/>
          <w:trHeight w:val="57"/>
        </w:trPr>
        <w:tc>
          <w:tcPr>
            <w:tcW w:w="3510" w:type="dxa"/>
            <w:gridSpan w:val="4"/>
            <w:noWrap/>
            <w:vAlign w:val="center"/>
            <w:hideMark/>
          </w:tcPr>
          <w:p w:rsidR="008B50B2" w:rsidRDefault="008B50B2" w:rsidP="00806FDA"/>
        </w:tc>
        <w:tc>
          <w:tcPr>
            <w:tcW w:w="283" w:type="dxa"/>
            <w:noWrap/>
            <w:vAlign w:val="center"/>
            <w:hideMark/>
          </w:tcPr>
          <w:p w:rsidR="008B50B2" w:rsidRDefault="008B50B2" w:rsidP="00806FDA"/>
        </w:tc>
        <w:tc>
          <w:tcPr>
            <w:tcW w:w="5341" w:type="dxa"/>
            <w:gridSpan w:val="20"/>
            <w:vMerge/>
            <w:vAlign w:val="center"/>
            <w:hideMark/>
          </w:tcPr>
          <w:p w:rsidR="008B50B2" w:rsidRDefault="008B50B2" w:rsidP="00806FDA">
            <w:pPr>
              <w:rPr>
                <w:rFonts w:ascii="Arial" w:hAnsi="Arial" w:cs="Arial"/>
                <w:color w:val="000000"/>
                <w:sz w:val="16"/>
                <w:szCs w:val="16"/>
              </w:rPr>
            </w:pPr>
          </w:p>
        </w:tc>
      </w:tr>
      <w:tr w:rsidR="008B50B2" w:rsidTr="009E581A">
        <w:trPr>
          <w:gridAfter w:val="12"/>
          <w:wAfter w:w="3543" w:type="dxa"/>
          <w:trHeight w:val="57"/>
        </w:trPr>
        <w:tc>
          <w:tcPr>
            <w:tcW w:w="3510" w:type="dxa"/>
            <w:gridSpan w:val="4"/>
            <w:noWrap/>
            <w:vAlign w:val="center"/>
            <w:hideMark/>
          </w:tcPr>
          <w:p w:rsidR="008B50B2" w:rsidRDefault="008B50B2" w:rsidP="00806FDA"/>
        </w:tc>
        <w:tc>
          <w:tcPr>
            <w:tcW w:w="283" w:type="dxa"/>
            <w:noWrap/>
            <w:vAlign w:val="center"/>
            <w:hideMark/>
          </w:tcPr>
          <w:p w:rsidR="008B50B2" w:rsidRDefault="008B50B2" w:rsidP="00806FDA"/>
        </w:tc>
        <w:tc>
          <w:tcPr>
            <w:tcW w:w="5341" w:type="dxa"/>
            <w:gridSpan w:val="20"/>
            <w:vMerge/>
            <w:vAlign w:val="center"/>
            <w:hideMark/>
          </w:tcPr>
          <w:p w:rsidR="008B50B2" w:rsidRDefault="008B50B2" w:rsidP="00806FDA">
            <w:pPr>
              <w:rPr>
                <w:rFonts w:ascii="Arial" w:hAnsi="Arial" w:cs="Arial"/>
                <w:color w:val="000000"/>
                <w:sz w:val="16"/>
                <w:szCs w:val="16"/>
              </w:rPr>
            </w:pPr>
          </w:p>
        </w:tc>
      </w:tr>
      <w:tr w:rsidR="008B50B2" w:rsidTr="009E581A">
        <w:trPr>
          <w:gridAfter w:val="12"/>
          <w:wAfter w:w="3543" w:type="dxa"/>
          <w:trHeight w:val="57"/>
        </w:trPr>
        <w:tc>
          <w:tcPr>
            <w:tcW w:w="3510" w:type="dxa"/>
            <w:gridSpan w:val="4"/>
            <w:noWrap/>
            <w:vAlign w:val="center"/>
            <w:hideMark/>
          </w:tcPr>
          <w:p w:rsidR="008B50B2" w:rsidRDefault="008B50B2" w:rsidP="00806FDA"/>
        </w:tc>
        <w:tc>
          <w:tcPr>
            <w:tcW w:w="283" w:type="dxa"/>
            <w:noWrap/>
            <w:vAlign w:val="center"/>
            <w:hideMark/>
          </w:tcPr>
          <w:p w:rsidR="008B50B2" w:rsidRDefault="008B50B2" w:rsidP="00806FDA"/>
        </w:tc>
        <w:tc>
          <w:tcPr>
            <w:tcW w:w="5341" w:type="dxa"/>
            <w:gridSpan w:val="20"/>
            <w:vMerge/>
            <w:vAlign w:val="center"/>
            <w:hideMark/>
          </w:tcPr>
          <w:p w:rsidR="008B50B2" w:rsidRDefault="008B50B2" w:rsidP="00806FDA">
            <w:pPr>
              <w:rPr>
                <w:rFonts w:ascii="Arial" w:hAnsi="Arial" w:cs="Arial"/>
                <w:color w:val="000000"/>
                <w:sz w:val="16"/>
                <w:szCs w:val="16"/>
              </w:rPr>
            </w:pPr>
          </w:p>
        </w:tc>
      </w:tr>
      <w:tr w:rsidR="008B50B2" w:rsidTr="005C4372">
        <w:trPr>
          <w:gridAfter w:val="5"/>
          <w:wAfter w:w="1053" w:type="dxa"/>
          <w:trHeight w:val="57"/>
        </w:trPr>
        <w:tc>
          <w:tcPr>
            <w:tcW w:w="3510" w:type="dxa"/>
            <w:gridSpan w:val="4"/>
            <w:noWrap/>
            <w:vAlign w:val="center"/>
            <w:hideMark/>
          </w:tcPr>
          <w:p w:rsidR="008B50B2" w:rsidRDefault="008B50B2" w:rsidP="00806FDA"/>
        </w:tc>
        <w:tc>
          <w:tcPr>
            <w:tcW w:w="767" w:type="dxa"/>
            <w:gridSpan w:val="2"/>
            <w:noWrap/>
            <w:vAlign w:val="center"/>
            <w:hideMark/>
          </w:tcPr>
          <w:p w:rsidR="008B50B2" w:rsidRDefault="008B50B2" w:rsidP="00806FDA"/>
        </w:tc>
        <w:tc>
          <w:tcPr>
            <w:tcW w:w="1917" w:type="dxa"/>
            <w:gridSpan w:val="5"/>
            <w:noWrap/>
            <w:vAlign w:val="center"/>
            <w:hideMark/>
          </w:tcPr>
          <w:p w:rsidR="008B50B2" w:rsidRDefault="008B50B2" w:rsidP="00806FDA"/>
        </w:tc>
        <w:tc>
          <w:tcPr>
            <w:tcW w:w="521" w:type="dxa"/>
            <w:gridSpan w:val="4"/>
            <w:noWrap/>
            <w:vAlign w:val="center"/>
            <w:hideMark/>
          </w:tcPr>
          <w:p w:rsidR="008B50B2" w:rsidRDefault="008B50B2" w:rsidP="00806FDA"/>
        </w:tc>
        <w:tc>
          <w:tcPr>
            <w:tcW w:w="1539" w:type="dxa"/>
            <w:gridSpan w:val="5"/>
            <w:noWrap/>
            <w:hideMark/>
          </w:tcPr>
          <w:p w:rsidR="008B50B2" w:rsidRDefault="008B50B2" w:rsidP="00806FDA"/>
        </w:tc>
        <w:tc>
          <w:tcPr>
            <w:tcW w:w="3370" w:type="dxa"/>
            <w:gridSpan w:val="12"/>
            <w:noWrap/>
            <w:hideMark/>
          </w:tcPr>
          <w:p w:rsidR="008B50B2" w:rsidRDefault="008B50B2" w:rsidP="00806FDA"/>
        </w:tc>
      </w:tr>
      <w:tr w:rsidR="008B50B2" w:rsidTr="005C4372">
        <w:trPr>
          <w:gridAfter w:val="5"/>
          <w:wAfter w:w="1053" w:type="dxa"/>
          <w:trHeight w:val="57"/>
        </w:trPr>
        <w:tc>
          <w:tcPr>
            <w:tcW w:w="11624" w:type="dxa"/>
            <w:gridSpan w:val="32"/>
            <w:noWrap/>
            <w:hideMark/>
          </w:tcPr>
          <w:p w:rsidR="008B50B2" w:rsidRDefault="008B50B2" w:rsidP="00806FDA">
            <w:pPr>
              <w:jc w:val="center"/>
              <w:rPr>
                <w:rFonts w:ascii="Arial" w:hAnsi="Arial" w:cs="Arial"/>
                <w:b/>
                <w:bCs/>
                <w:color w:val="000000"/>
                <w:sz w:val="16"/>
                <w:szCs w:val="16"/>
              </w:rPr>
            </w:pPr>
            <w:r>
              <w:rPr>
                <w:rFonts w:ascii="Arial" w:hAnsi="Arial" w:cs="Arial"/>
                <w:b/>
                <w:bCs/>
                <w:color w:val="000000"/>
                <w:sz w:val="16"/>
                <w:szCs w:val="16"/>
              </w:rPr>
              <w:t>ОТЧЕТ</w:t>
            </w:r>
          </w:p>
        </w:tc>
      </w:tr>
      <w:tr w:rsidR="008B50B2" w:rsidTr="005C4372">
        <w:trPr>
          <w:gridAfter w:val="5"/>
          <w:wAfter w:w="1053" w:type="dxa"/>
          <w:trHeight w:val="57"/>
        </w:trPr>
        <w:tc>
          <w:tcPr>
            <w:tcW w:w="11624" w:type="dxa"/>
            <w:gridSpan w:val="32"/>
            <w:noWrap/>
            <w:hideMark/>
          </w:tcPr>
          <w:p w:rsidR="008B50B2" w:rsidRDefault="008B50B2" w:rsidP="00806FDA">
            <w:pPr>
              <w:jc w:val="center"/>
              <w:rPr>
                <w:rFonts w:ascii="Arial" w:hAnsi="Arial" w:cs="Arial"/>
                <w:color w:val="000000"/>
                <w:sz w:val="16"/>
                <w:szCs w:val="16"/>
              </w:rPr>
            </w:pPr>
            <w:r>
              <w:rPr>
                <w:rFonts w:ascii="Arial" w:hAnsi="Arial" w:cs="Arial"/>
                <w:color w:val="000000"/>
                <w:sz w:val="16"/>
                <w:szCs w:val="16"/>
              </w:rPr>
              <w:t>об исполнении бюджета Валдайского муниципального района за 9 месяцев 2017 года</w:t>
            </w:r>
          </w:p>
        </w:tc>
      </w:tr>
      <w:tr w:rsidR="008B50B2" w:rsidTr="005C4372">
        <w:trPr>
          <w:gridAfter w:val="5"/>
          <w:wAfter w:w="1053" w:type="dxa"/>
          <w:trHeight w:val="57"/>
        </w:trPr>
        <w:tc>
          <w:tcPr>
            <w:tcW w:w="3510" w:type="dxa"/>
            <w:gridSpan w:val="4"/>
            <w:noWrap/>
            <w:vAlign w:val="center"/>
            <w:hideMark/>
          </w:tcPr>
          <w:p w:rsidR="008B50B2" w:rsidRDefault="008B50B2" w:rsidP="00806FDA"/>
        </w:tc>
        <w:tc>
          <w:tcPr>
            <w:tcW w:w="767" w:type="dxa"/>
            <w:gridSpan w:val="2"/>
            <w:noWrap/>
            <w:vAlign w:val="center"/>
            <w:hideMark/>
          </w:tcPr>
          <w:p w:rsidR="008B50B2" w:rsidRDefault="008B50B2" w:rsidP="00806FDA"/>
        </w:tc>
        <w:tc>
          <w:tcPr>
            <w:tcW w:w="1917" w:type="dxa"/>
            <w:gridSpan w:val="5"/>
            <w:noWrap/>
            <w:vAlign w:val="center"/>
            <w:hideMark/>
          </w:tcPr>
          <w:p w:rsidR="008B50B2" w:rsidRDefault="008B50B2" w:rsidP="00806FDA"/>
        </w:tc>
        <w:tc>
          <w:tcPr>
            <w:tcW w:w="521" w:type="dxa"/>
            <w:gridSpan w:val="4"/>
            <w:noWrap/>
            <w:vAlign w:val="center"/>
            <w:hideMark/>
          </w:tcPr>
          <w:p w:rsidR="008B50B2" w:rsidRDefault="008B50B2" w:rsidP="00806FDA"/>
        </w:tc>
        <w:tc>
          <w:tcPr>
            <w:tcW w:w="1539" w:type="dxa"/>
            <w:gridSpan w:val="5"/>
            <w:noWrap/>
            <w:hideMark/>
          </w:tcPr>
          <w:p w:rsidR="008B50B2" w:rsidRDefault="008B50B2" w:rsidP="00806FDA"/>
        </w:tc>
        <w:tc>
          <w:tcPr>
            <w:tcW w:w="3370" w:type="dxa"/>
            <w:gridSpan w:val="12"/>
            <w:noWrap/>
            <w:hideMark/>
          </w:tcPr>
          <w:p w:rsidR="008B50B2" w:rsidRDefault="008B50B2" w:rsidP="00806FDA"/>
        </w:tc>
      </w:tr>
      <w:tr w:rsidR="008B50B2" w:rsidTr="005C4372">
        <w:trPr>
          <w:gridAfter w:val="5"/>
          <w:wAfter w:w="1053" w:type="dxa"/>
          <w:trHeight w:val="57"/>
        </w:trPr>
        <w:tc>
          <w:tcPr>
            <w:tcW w:w="3510" w:type="dxa"/>
            <w:gridSpan w:val="4"/>
            <w:noWrap/>
            <w:vAlign w:val="center"/>
            <w:hideMark/>
          </w:tcPr>
          <w:p w:rsidR="008B50B2" w:rsidRDefault="008B50B2" w:rsidP="00806FDA"/>
        </w:tc>
        <w:tc>
          <w:tcPr>
            <w:tcW w:w="767" w:type="dxa"/>
            <w:gridSpan w:val="2"/>
            <w:noWrap/>
            <w:vAlign w:val="center"/>
            <w:hideMark/>
          </w:tcPr>
          <w:p w:rsidR="008B50B2" w:rsidRDefault="008B50B2" w:rsidP="00806FDA"/>
        </w:tc>
        <w:tc>
          <w:tcPr>
            <w:tcW w:w="1917" w:type="dxa"/>
            <w:gridSpan w:val="5"/>
            <w:noWrap/>
            <w:vAlign w:val="center"/>
            <w:hideMark/>
          </w:tcPr>
          <w:p w:rsidR="008B50B2" w:rsidRDefault="008B50B2" w:rsidP="00806FDA"/>
        </w:tc>
        <w:tc>
          <w:tcPr>
            <w:tcW w:w="521" w:type="dxa"/>
            <w:gridSpan w:val="4"/>
            <w:noWrap/>
            <w:vAlign w:val="center"/>
            <w:hideMark/>
          </w:tcPr>
          <w:p w:rsidR="008B50B2" w:rsidRDefault="008B50B2" w:rsidP="00806FDA"/>
        </w:tc>
        <w:tc>
          <w:tcPr>
            <w:tcW w:w="1539" w:type="dxa"/>
            <w:gridSpan w:val="5"/>
            <w:noWrap/>
            <w:hideMark/>
          </w:tcPr>
          <w:p w:rsidR="008B50B2" w:rsidRDefault="008B50B2" w:rsidP="00806FDA"/>
        </w:tc>
        <w:tc>
          <w:tcPr>
            <w:tcW w:w="3370" w:type="dxa"/>
            <w:gridSpan w:val="12"/>
            <w:tcBorders>
              <w:top w:val="single" w:sz="4" w:space="0" w:color="auto"/>
              <w:left w:val="single" w:sz="4" w:space="0" w:color="auto"/>
              <w:bottom w:val="single" w:sz="4" w:space="0" w:color="auto"/>
              <w:right w:val="single" w:sz="4" w:space="0" w:color="auto"/>
            </w:tcBorders>
            <w:noWrap/>
            <w:hideMark/>
          </w:tcPr>
          <w:p w:rsidR="008B50B2" w:rsidRDefault="008B50B2" w:rsidP="00806FDA">
            <w:pPr>
              <w:jc w:val="center"/>
              <w:rPr>
                <w:rFonts w:ascii="Arial" w:hAnsi="Arial" w:cs="Arial"/>
                <w:color w:val="000000"/>
                <w:sz w:val="16"/>
                <w:szCs w:val="16"/>
              </w:rPr>
            </w:pPr>
            <w:r>
              <w:rPr>
                <w:rFonts w:ascii="Arial" w:hAnsi="Arial" w:cs="Arial"/>
                <w:color w:val="000000"/>
                <w:sz w:val="16"/>
                <w:szCs w:val="16"/>
              </w:rPr>
              <w:t>КОДЫ</w:t>
            </w:r>
          </w:p>
        </w:tc>
      </w:tr>
      <w:tr w:rsidR="008B50B2" w:rsidTr="005C4372">
        <w:trPr>
          <w:gridAfter w:val="5"/>
          <w:wAfter w:w="1053" w:type="dxa"/>
          <w:trHeight w:val="57"/>
        </w:trPr>
        <w:tc>
          <w:tcPr>
            <w:tcW w:w="3510" w:type="dxa"/>
            <w:gridSpan w:val="4"/>
            <w:noWrap/>
            <w:vAlign w:val="center"/>
            <w:hideMark/>
          </w:tcPr>
          <w:p w:rsidR="008B50B2" w:rsidRDefault="008B50B2" w:rsidP="00806FDA"/>
        </w:tc>
        <w:tc>
          <w:tcPr>
            <w:tcW w:w="767" w:type="dxa"/>
            <w:gridSpan w:val="2"/>
            <w:noWrap/>
            <w:vAlign w:val="center"/>
            <w:hideMark/>
          </w:tcPr>
          <w:p w:rsidR="008B50B2" w:rsidRDefault="008B50B2" w:rsidP="00806FDA"/>
        </w:tc>
        <w:tc>
          <w:tcPr>
            <w:tcW w:w="1917" w:type="dxa"/>
            <w:gridSpan w:val="5"/>
            <w:noWrap/>
            <w:vAlign w:val="center"/>
            <w:hideMark/>
          </w:tcPr>
          <w:p w:rsidR="008B50B2" w:rsidRDefault="008B50B2" w:rsidP="00806FDA"/>
        </w:tc>
        <w:tc>
          <w:tcPr>
            <w:tcW w:w="521" w:type="dxa"/>
            <w:gridSpan w:val="4"/>
            <w:noWrap/>
            <w:vAlign w:val="center"/>
            <w:hideMark/>
          </w:tcPr>
          <w:p w:rsidR="008B50B2" w:rsidRDefault="008B50B2" w:rsidP="00806FDA"/>
        </w:tc>
        <w:tc>
          <w:tcPr>
            <w:tcW w:w="1539" w:type="dxa"/>
            <w:gridSpan w:val="5"/>
            <w:noWrap/>
            <w:hideMark/>
          </w:tcPr>
          <w:p w:rsidR="008B50B2" w:rsidRDefault="008B50B2" w:rsidP="00806FDA"/>
        </w:tc>
        <w:tc>
          <w:tcPr>
            <w:tcW w:w="3370" w:type="dxa"/>
            <w:gridSpan w:val="12"/>
            <w:tcBorders>
              <w:top w:val="nil"/>
              <w:left w:val="single" w:sz="4" w:space="0" w:color="auto"/>
              <w:bottom w:val="single" w:sz="4" w:space="0" w:color="auto"/>
              <w:right w:val="single" w:sz="4" w:space="0" w:color="auto"/>
            </w:tcBorders>
            <w:noWrap/>
            <w:hideMark/>
          </w:tcPr>
          <w:p w:rsidR="008B50B2" w:rsidRDefault="008B50B2" w:rsidP="00806FDA">
            <w:pPr>
              <w:jc w:val="center"/>
              <w:rPr>
                <w:rFonts w:ascii="Arial" w:hAnsi="Arial" w:cs="Arial"/>
                <w:color w:val="000000"/>
                <w:sz w:val="16"/>
                <w:szCs w:val="16"/>
              </w:rPr>
            </w:pPr>
            <w:r>
              <w:rPr>
                <w:rFonts w:ascii="Arial" w:hAnsi="Arial" w:cs="Arial"/>
                <w:color w:val="000000"/>
                <w:sz w:val="16"/>
                <w:szCs w:val="16"/>
              </w:rPr>
              <w:t>0503317</w:t>
            </w:r>
          </w:p>
        </w:tc>
      </w:tr>
      <w:tr w:rsidR="008B50B2" w:rsidTr="005C4372">
        <w:trPr>
          <w:gridAfter w:val="5"/>
          <w:wAfter w:w="1053" w:type="dxa"/>
          <w:trHeight w:val="57"/>
        </w:trPr>
        <w:tc>
          <w:tcPr>
            <w:tcW w:w="3510" w:type="dxa"/>
            <w:gridSpan w:val="4"/>
            <w:noWrap/>
            <w:vAlign w:val="center"/>
            <w:hideMark/>
          </w:tcPr>
          <w:p w:rsidR="008B50B2" w:rsidRDefault="008B50B2" w:rsidP="00806FDA">
            <w:pPr>
              <w:rPr>
                <w:rFonts w:ascii="Arial" w:hAnsi="Arial" w:cs="Arial"/>
                <w:color w:val="000000"/>
                <w:sz w:val="16"/>
                <w:szCs w:val="16"/>
              </w:rPr>
            </w:pPr>
            <w:r>
              <w:rPr>
                <w:rFonts w:ascii="Arial" w:hAnsi="Arial" w:cs="Arial"/>
                <w:color w:val="000000"/>
                <w:sz w:val="16"/>
                <w:szCs w:val="16"/>
              </w:rPr>
              <w:lastRenderedPageBreak/>
              <w:t>Наименование органа, организующего</w:t>
            </w:r>
          </w:p>
        </w:tc>
        <w:tc>
          <w:tcPr>
            <w:tcW w:w="767" w:type="dxa"/>
            <w:gridSpan w:val="2"/>
            <w:noWrap/>
            <w:vAlign w:val="center"/>
            <w:hideMark/>
          </w:tcPr>
          <w:p w:rsidR="008B50B2" w:rsidRDefault="008B50B2" w:rsidP="00806FDA"/>
        </w:tc>
        <w:tc>
          <w:tcPr>
            <w:tcW w:w="1917" w:type="dxa"/>
            <w:gridSpan w:val="5"/>
            <w:noWrap/>
            <w:vAlign w:val="center"/>
            <w:hideMark/>
          </w:tcPr>
          <w:p w:rsidR="008B50B2" w:rsidRDefault="008B50B2" w:rsidP="00806FDA"/>
        </w:tc>
        <w:tc>
          <w:tcPr>
            <w:tcW w:w="521" w:type="dxa"/>
            <w:gridSpan w:val="4"/>
            <w:noWrap/>
            <w:vAlign w:val="center"/>
            <w:hideMark/>
          </w:tcPr>
          <w:p w:rsidR="008B50B2" w:rsidRDefault="008B50B2" w:rsidP="00806FDA"/>
        </w:tc>
        <w:tc>
          <w:tcPr>
            <w:tcW w:w="1539" w:type="dxa"/>
            <w:gridSpan w:val="5"/>
            <w:noWrap/>
            <w:hideMark/>
          </w:tcPr>
          <w:p w:rsidR="008B50B2" w:rsidRDefault="008B50B2" w:rsidP="00806FDA"/>
        </w:tc>
        <w:tc>
          <w:tcPr>
            <w:tcW w:w="3370" w:type="dxa"/>
            <w:gridSpan w:val="12"/>
            <w:tcBorders>
              <w:top w:val="nil"/>
              <w:left w:val="single" w:sz="4" w:space="0" w:color="auto"/>
              <w:bottom w:val="single" w:sz="4" w:space="0" w:color="auto"/>
              <w:right w:val="single" w:sz="4" w:space="0" w:color="auto"/>
            </w:tcBorders>
            <w:noWrap/>
            <w:hideMark/>
          </w:tcPr>
          <w:p w:rsidR="008B50B2" w:rsidRDefault="008B50B2" w:rsidP="00806FDA">
            <w:pPr>
              <w:jc w:val="center"/>
              <w:rPr>
                <w:rFonts w:ascii="Arial" w:hAnsi="Arial" w:cs="Arial"/>
                <w:color w:val="000000"/>
                <w:sz w:val="16"/>
                <w:szCs w:val="16"/>
              </w:rPr>
            </w:pPr>
            <w:r>
              <w:rPr>
                <w:rFonts w:ascii="Arial" w:hAnsi="Arial" w:cs="Arial"/>
                <w:color w:val="000000"/>
                <w:sz w:val="16"/>
                <w:szCs w:val="16"/>
              </w:rPr>
              <w:t> </w:t>
            </w:r>
          </w:p>
        </w:tc>
      </w:tr>
      <w:tr w:rsidR="008B50B2" w:rsidTr="005C4372">
        <w:trPr>
          <w:gridAfter w:val="5"/>
          <w:wAfter w:w="1053" w:type="dxa"/>
          <w:trHeight w:val="57"/>
        </w:trPr>
        <w:tc>
          <w:tcPr>
            <w:tcW w:w="3510" w:type="dxa"/>
            <w:gridSpan w:val="4"/>
            <w:noWrap/>
            <w:vAlign w:val="center"/>
            <w:hideMark/>
          </w:tcPr>
          <w:p w:rsidR="008B50B2" w:rsidRDefault="008B50B2" w:rsidP="00806FDA">
            <w:pPr>
              <w:rPr>
                <w:rFonts w:ascii="Arial" w:hAnsi="Arial" w:cs="Arial"/>
                <w:color w:val="000000"/>
                <w:sz w:val="16"/>
                <w:szCs w:val="16"/>
              </w:rPr>
            </w:pPr>
            <w:r>
              <w:rPr>
                <w:rFonts w:ascii="Arial" w:hAnsi="Arial" w:cs="Arial"/>
                <w:color w:val="000000"/>
                <w:sz w:val="16"/>
                <w:szCs w:val="16"/>
              </w:rPr>
              <w:t>исполнение бюджета</w:t>
            </w:r>
          </w:p>
        </w:tc>
        <w:tc>
          <w:tcPr>
            <w:tcW w:w="4744" w:type="dxa"/>
            <w:gridSpan w:val="16"/>
            <w:tcBorders>
              <w:top w:val="nil"/>
              <w:left w:val="nil"/>
              <w:bottom w:val="nil"/>
              <w:right w:val="single" w:sz="4" w:space="0" w:color="000000"/>
            </w:tcBorders>
            <w:noWrap/>
            <w:vAlign w:val="center"/>
            <w:hideMark/>
          </w:tcPr>
          <w:p w:rsidR="008B50B2" w:rsidRDefault="008B50B2" w:rsidP="00806FDA">
            <w:pPr>
              <w:jc w:val="center"/>
              <w:rPr>
                <w:rFonts w:ascii="Arial" w:hAnsi="Arial" w:cs="Arial"/>
                <w:i/>
                <w:iCs/>
                <w:color w:val="000000"/>
                <w:sz w:val="16"/>
                <w:szCs w:val="16"/>
                <w:u w:val="single"/>
              </w:rPr>
            </w:pPr>
            <w:r>
              <w:rPr>
                <w:rFonts w:ascii="Arial" w:hAnsi="Arial" w:cs="Arial"/>
                <w:i/>
                <w:iCs/>
                <w:color w:val="000000"/>
                <w:sz w:val="16"/>
                <w:szCs w:val="16"/>
                <w:u w:val="single"/>
              </w:rPr>
              <w:t xml:space="preserve">комитет финансов Администрации </w:t>
            </w:r>
          </w:p>
        </w:tc>
        <w:tc>
          <w:tcPr>
            <w:tcW w:w="3370" w:type="dxa"/>
            <w:gridSpan w:val="12"/>
            <w:tcBorders>
              <w:top w:val="nil"/>
              <w:left w:val="nil"/>
              <w:bottom w:val="single" w:sz="4" w:space="0" w:color="auto"/>
              <w:right w:val="single" w:sz="4" w:space="0" w:color="auto"/>
            </w:tcBorders>
            <w:noWrap/>
            <w:hideMark/>
          </w:tcPr>
          <w:p w:rsidR="008B50B2" w:rsidRDefault="008B50B2" w:rsidP="00806FDA">
            <w:pPr>
              <w:jc w:val="center"/>
              <w:rPr>
                <w:rFonts w:ascii="Arial" w:hAnsi="Arial" w:cs="Arial"/>
                <w:i/>
                <w:iCs/>
                <w:color w:val="000000"/>
                <w:sz w:val="16"/>
                <w:szCs w:val="16"/>
                <w:u w:val="single"/>
              </w:rPr>
            </w:pPr>
            <w:r>
              <w:rPr>
                <w:rFonts w:ascii="Arial" w:hAnsi="Arial" w:cs="Arial"/>
                <w:i/>
                <w:iCs/>
                <w:color w:val="000000"/>
                <w:sz w:val="16"/>
                <w:szCs w:val="16"/>
                <w:u w:val="single"/>
              </w:rPr>
              <w:t> </w:t>
            </w:r>
          </w:p>
        </w:tc>
      </w:tr>
      <w:tr w:rsidR="008B50B2" w:rsidTr="005C4372">
        <w:trPr>
          <w:gridAfter w:val="5"/>
          <w:wAfter w:w="1053" w:type="dxa"/>
          <w:trHeight w:val="57"/>
        </w:trPr>
        <w:tc>
          <w:tcPr>
            <w:tcW w:w="8254" w:type="dxa"/>
            <w:gridSpan w:val="20"/>
            <w:tcBorders>
              <w:top w:val="nil"/>
              <w:left w:val="nil"/>
              <w:bottom w:val="nil"/>
              <w:right w:val="single" w:sz="4" w:space="0" w:color="000000"/>
            </w:tcBorders>
            <w:noWrap/>
            <w:vAlign w:val="center"/>
            <w:hideMark/>
          </w:tcPr>
          <w:p w:rsidR="008B50B2" w:rsidRDefault="008B50B2" w:rsidP="00806FDA">
            <w:pPr>
              <w:rPr>
                <w:rFonts w:ascii="Arial" w:hAnsi="Arial" w:cs="Arial"/>
                <w:i/>
                <w:iCs/>
                <w:color w:val="000000"/>
                <w:sz w:val="16"/>
                <w:szCs w:val="16"/>
                <w:u w:val="single"/>
              </w:rPr>
            </w:pPr>
            <w:r>
              <w:rPr>
                <w:rFonts w:ascii="Arial" w:hAnsi="Arial" w:cs="Arial"/>
                <w:color w:val="000000"/>
                <w:sz w:val="16"/>
                <w:szCs w:val="16"/>
              </w:rPr>
              <w:t xml:space="preserve">                                                                  </w:t>
            </w:r>
            <w:r>
              <w:rPr>
                <w:rFonts w:ascii="Arial" w:hAnsi="Arial" w:cs="Arial"/>
                <w:i/>
                <w:iCs/>
                <w:color w:val="000000"/>
                <w:sz w:val="16"/>
                <w:szCs w:val="16"/>
                <w:u w:val="single"/>
              </w:rPr>
              <w:t>Валдайского муниципального района</w:t>
            </w:r>
          </w:p>
        </w:tc>
        <w:tc>
          <w:tcPr>
            <w:tcW w:w="3370" w:type="dxa"/>
            <w:gridSpan w:val="12"/>
            <w:tcBorders>
              <w:top w:val="nil"/>
              <w:left w:val="nil"/>
              <w:bottom w:val="single" w:sz="4" w:space="0" w:color="auto"/>
              <w:right w:val="single" w:sz="4" w:space="0" w:color="auto"/>
            </w:tcBorders>
            <w:noWrap/>
            <w:hideMark/>
          </w:tcPr>
          <w:p w:rsidR="008B50B2" w:rsidRDefault="008B50B2" w:rsidP="00806FDA">
            <w:pPr>
              <w:jc w:val="center"/>
              <w:rPr>
                <w:rFonts w:ascii="Arial" w:hAnsi="Arial" w:cs="Arial"/>
                <w:color w:val="000000"/>
                <w:sz w:val="16"/>
                <w:szCs w:val="16"/>
              </w:rPr>
            </w:pPr>
            <w:r>
              <w:rPr>
                <w:rFonts w:ascii="Arial" w:hAnsi="Arial" w:cs="Arial"/>
                <w:color w:val="000000"/>
                <w:sz w:val="16"/>
                <w:szCs w:val="16"/>
              </w:rPr>
              <w:t> </w:t>
            </w:r>
          </w:p>
        </w:tc>
      </w:tr>
      <w:tr w:rsidR="008B50B2" w:rsidTr="005C4372">
        <w:trPr>
          <w:gridAfter w:val="5"/>
          <w:wAfter w:w="1053" w:type="dxa"/>
          <w:trHeight w:val="57"/>
        </w:trPr>
        <w:tc>
          <w:tcPr>
            <w:tcW w:w="3510" w:type="dxa"/>
            <w:gridSpan w:val="4"/>
            <w:noWrap/>
            <w:vAlign w:val="center"/>
            <w:hideMark/>
          </w:tcPr>
          <w:p w:rsidR="008B50B2" w:rsidRDefault="008B50B2" w:rsidP="00806FDA">
            <w:pPr>
              <w:rPr>
                <w:rFonts w:ascii="Arial" w:hAnsi="Arial" w:cs="Arial"/>
                <w:color w:val="000000"/>
                <w:sz w:val="16"/>
                <w:szCs w:val="16"/>
              </w:rPr>
            </w:pPr>
            <w:r>
              <w:rPr>
                <w:rFonts w:ascii="Arial" w:hAnsi="Arial" w:cs="Arial"/>
                <w:color w:val="000000"/>
                <w:sz w:val="16"/>
                <w:szCs w:val="16"/>
              </w:rPr>
              <w:t>Наименование бюджета</w:t>
            </w:r>
          </w:p>
        </w:tc>
        <w:tc>
          <w:tcPr>
            <w:tcW w:w="4744" w:type="dxa"/>
            <w:gridSpan w:val="16"/>
            <w:tcBorders>
              <w:top w:val="nil"/>
              <w:left w:val="nil"/>
              <w:bottom w:val="nil"/>
              <w:right w:val="single" w:sz="4" w:space="0" w:color="000000"/>
            </w:tcBorders>
            <w:noWrap/>
            <w:vAlign w:val="center"/>
            <w:hideMark/>
          </w:tcPr>
          <w:p w:rsidR="008B50B2" w:rsidRDefault="008B50B2" w:rsidP="00806FDA">
            <w:pPr>
              <w:jc w:val="center"/>
              <w:rPr>
                <w:rFonts w:ascii="Arial" w:hAnsi="Arial" w:cs="Arial"/>
                <w:i/>
                <w:iCs/>
                <w:color w:val="000000"/>
                <w:sz w:val="16"/>
                <w:szCs w:val="16"/>
                <w:u w:val="single"/>
              </w:rPr>
            </w:pPr>
            <w:r>
              <w:rPr>
                <w:rFonts w:ascii="Arial" w:hAnsi="Arial" w:cs="Arial"/>
                <w:i/>
                <w:iCs/>
                <w:color w:val="000000"/>
                <w:sz w:val="16"/>
                <w:szCs w:val="16"/>
                <w:u w:val="single"/>
              </w:rPr>
              <w:t>бюджет муниципального района</w:t>
            </w:r>
          </w:p>
        </w:tc>
        <w:tc>
          <w:tcPr>
            <w:tcW w:w="3370" w:type="dxa"/>
            <w:gridSpan w:val="12"/>
            <w:tcBorders>
              <w:top w:val="nil"/>
              <w:left w:val="nil"/>
              <w:bottom w:val="single" w:sz="4" w:space="0" w:color="auto"/>
              <w:right w:val="single" w:sz="4" w:space="0" w:color="auto"/>
            </w:tcBorders>
            <w:noWrap/>
            <w:hideMark/>
          </w:tcPr>
          <w:p w:rsidR="008B50B2" w:rsidRDefault="008B50B2" w:rsidP="00806FDA">
            <w:pPr>
              <w:jc w:val="center"/>
              <w:rPr>
                <w:rFonts w:ascii="Arial" w:hAnsi="Arial" w:cs="Arial"/>
                <w:color w:val="000000"/>
                <w:sz w:val="16"/>
                <w:szCs w:val="16"/>
              </w:rPr>
            </w:pPr>
            <w:r>
              <w:rPr>
                <w:rFonts w:ascii="Arial" w:hAnsi="Arial" w:cs="Arial"/>
                <w:color w:val="000000"/>
                <w:sz w:val="16"/>
                <w:szCs w:val="16"/>
              </w:rPr>
              <w:t> </w:t>
            </w:r>
          </w:p>
        </w:tc>
      </w:tr>
      <w:tr w:rsidR="008B50B2" w:rsidTr="005C4372">
        <w:trPr>
          <w:gridAfter w:val="5"/>
          <w:wAfter w:w="1053" w:type="dxa"/>
          <w:trHeight w:val="57"/>
        </w:trPr>
        <w:tc>
          <w:tcPr>
            <w:tcW w:w="3510" w:type="dxa"/>
            <w:gridSpan w:val="4"/>
            <w:noWrap/>
            <w:vAlign w:val="center"/>
            <w:hideMark/>
          </w:tcPr>
          <w:p w:rsidR="008B50B2" w:rsidRDefault="008B50B2" w:rsidP="00806FDA">
            <w:pPr>
              <w:rPr>
                <w:rFonts w:ascii="Arial" w:hAnsi="Arial" w:cs="Arial"/>
                <w:color w:val="000000"/>
                <w:sz w:val="16"/>
                <w:szCs w:val="16"/>
              </w:rPr>
            </w:pPr>
            <w:r>
              <w:rPr>
                <w:rFonts w:ascii="Arial" w:hAnsi="Arial" w:cs="Arial"/>
                <w:color w:val="000000"/>
                <w:sz w:val="16"/>
                <w:szCs w:val="16"/>
              </w:rPr>
              <w:t>Периодичность: месячная</w:t>
            </w:r>
          </w:p>
        </w:tc>
        <w:tc>
          <w:tcPr>
            <w:tcW w:w="767" w:type="dxa"/>
            <w:gridSpan w:val="2"/>
            <w:noWrap/>
            <w:vAlign w:val="center"/>
            <w:hideMark/>
          </w:tcPr>
          <w:p w:rsidR="008B50B2" w:rsidRDefault="008B50B2" w:rsidP="00806FDA"/>
        </w:tc>
        <w:tc>
          <w:tcPr>
            <w:tcW w:w="1917" w:type="dxa"/>
            <w:gridSpan w:val="5"/>
            <w:noWrap/>
            <w:vAlign w:val="center"/>
            <w:hideMark/>
          </w:tcPr>
          <w:p w:rsidR="008B50B2" w:rsidRDefault="008B50B2" w:rsidP="00806FDA"/>
        </w:tc>
        <w:tc>
          <w:tcPr>
            <w:tcW w:w="521" w:type="dxa"/>
            <w:gridSpan w:val="4"/>
            <w:noWrap/>
            <w:vAlign w:val="center"/>
            <w:hideMark/>
          </w:tcPr>
          <w:p w:rsidR="008B50B2" w:rsidRDefault="008B50B2" w:rsidP="00806FDA"/>
        </w:tc>
        <w:tc>
          <w:tcPr>
            <w:tcW w:w="1539" w:type="dxa"/>
            <w:gridSpan w:val="5"/>
            <w:noWrap/>
            <w:hideMark/>
          </w:tcPr>
          <w:p w:rsidR="008B50B2" w:rsidRDefault="008B50B2" w:rsidP="00806FDA"/>
        </w:tc>
        <w:tc>
          <w:tcPr>
            <w:tcW w:w="3370" w:type="dxa"/>
            <w:gridSpan w:val="12"/>
            <w:tcBorders>
              <w:top w:val="nil"/>
              <w:left w:val="single" w:sz="4" w:space="0" w:color="auto"/>
              <w:bottom w:val="single" w:sz="4" w:space="0" w:color="auto"/>
              <w:right w:val="single" w:sz="4" w:space="0" w:color="auto"/>
            </w:tcBorders>
            <w:noWrap/>
            <w:hideMark/>
          </w:tcPr>
          <w:p w:rsidR="008B50B2" w:rsidRDefault="008B50B2" w:rsidP="00806FDA">
            <w:pPr>
              <w:jc w:val="center"/>
              <w:rPr>
                <w:rFonts w:ascii="Arial" w:hAnsi="Arial" w:cs="Arial"/>
                <w:color w:val="000000"/>
                <w:sz w:val="16"/>
                <w:szCs w:val="16"/>
              </w:rPr>
            </w:pPr>
            <w:r>
              <w:rPr>
                <w:rFonts w:ascii="Arial" w:hAnsi="Arial" w:cs="Arial"/>
                <w:color w:val="000000"/>
                <w:sz w:val="16"/>
                <w:szCs w:val="16"/>
              </w:rPr>
              <w:t> </w:t>
            </w:r>
          </w:p>
        </w:tc>
      </w:tr>
      <w:tr w:rsidR="008B50B2" w:rsidTr="005C4372">
        <w:trPr>
          <w:gridAfter w:val="5"/>
          <w:wAfter w:w="1053" w:type="dxa"/>
          <w:trHeight w:val="57"/>
        </w:trPr>
        <w:tc>
          <w:tcPr>
            <w:tcW w:w="3510" w:type="dxa"/>
            <w:gridSpan w:val="4"/>
            <w:noWrap/>
            <w:vAlign w:val="center"/>
            <w:hideMark/>
          </w:tcPr>
          <w:p w:rsidR="008B50B2" w:rsidRDefault="008B50B2" w:rsidP="00806FDA">
            <w:pPr>
              <w:rPr>
                <w:rFonts w:ascii="Arial" w:hAnsi="Arial" w:cs="Arial"/>
                <w:sz w:val="16"/>
                <w:szCs w:val="16"/>
              </w:rPr>
            </w:pPr>
            <w:r>
              <w:rPr>
                <w:rFonts w:ascii="Arial" w:hAnsi="Arial" w:cs="Arial"/>
                <w:sz w:val="16"/>
                <w:szCs w:val="16"/>
              </w:rPr>
              <w:t>Единица измерения: руб.</w:t>
            </w:r>
          </w:p>
        </w:tc>
        <w:tc>
          <w:tcPr>
            <w:tcW w:w="767" w:type="dxa"/>
            <w:gridSpan w:val="2"/>
            <w:noWrap/>
            <w:vAlign w:val="center"/>
            <w:hideMark/>
          </w:tcPr>
          <w:p w:rsidR="008B50B2" w:rsidRDefault="008B50B2" w:rsidP="00806FDA"/>
        </w:tc>
        <w:tc>
          <w:tcPr>
            <w:tcW w:w="1917" w:type="dxa"/>
            <w:gridSpan w:val="5"/>
            <w:noWrap/>
            <w:vAlign w:val="center"/>
            <w:hideMark/>
          </w:tcPr>
          <w:p w:rsidR="008B50B2" w:rsidRDefault="008B50B2" w:rsidP="00806FDA"/>
        </w:tc>
        <w:tc>
          <w:tcPr>
            <w:tcW w:w="521" w:type="dxa"/>
            <w:gridSpan w:val="4"/>
            <w:noWrap/>
            <w:vAlign w:val="center"/>
            <w:hideMark/>
          </w:tcPr>
          <w:p w:rsidR="008B50B2" w:rsidRDefault="008B50B2" w:rsidP="00806FDA"/>
        </w:tc>
        <w:tc>
          <w:tcPr>
            <w:tcW w:w="1539" w:type="dxa"/>
            <w:gridSpan w:val="5"/>
            <w:noWrap/>
            <w:hideMark/>
          </w:tcPr>
          <w:p w:rsidR="008B50B2" w:rsidRDefault="008B50B2" w:rsidP="00806FDA"/>
        </w:tc>
        <w:tc>
          <w:tcPr>
            <w:tcW w:w="3370" w:type="dxa"/>
            <w:gridSpan w:val="12"/>
            <w:tcBorders>
              <w:top w:val="nil"/>
              <w:left w:val="single" w:sz="4" w:space="0" w:color="auto"/>
              <w:bottom w:val="single" w:sz="4" w:space="0" w:color="auto"/>
              <w:right w:val="single" w:sz="4" w:space="0" w:color="auto"/>
            </w:tcBorders>
            <w:noWrap/>
            <w:hideMark/>
          </w:tcPr>
          <w:p w:rsidR="008B50B2" w:rsidRDefault="008B50B2" w:rsidP="00806FDA">
            <w:pPr>
              <w:jc w:val="center"/>
              <w:rPr>
                <w:rFonts w:ascii="Arial" w:hAnsi="Arial" w:cs="Arial"/>
                <w:sz w:val="16"/>
                <w:szCs w:val="16"/>
              </w:rPr>
            </w:pPr>
            <w:r>
              <w:rPr>
                <w:rFonts w:ascii="Arial" w:hAnsi="Arial" w:cs="Arial"/>
                <w:sz w:val="16"/>
                <w:szCs w:val="16"/>
              </w:rPr>
              <w:t>383</w:t>
            </w:r>
          </w:p>
        </w:tc>
      </w:tr>
      <w:tr w:rsidR="008B50B2" w:rsidTr="005C4372">
        <w:trPr>
          <w:gridAfter w:val="5"/>
          <w:wAfter w:w="1053" w:type="dxa"/>
          <w:trHeight w:val="57"/>
        </w:trPr>
        <w:tc>
          <w:tcPr>
            <w:tcW w:w="11624" w:type="dxa"/>
            <w:gridSpan w:val="32"/>
            <w:tcBorders>
              <w:top w:val="nil"/>
              <w:left w:val="nil"/>
              <w:bottom w:val="single" w:sz="4" w:space="0" w:color="auto"/>
              <w:right w:val="nil"/>
            </w:tcBorders>
            <w:noWrap/>
            <w:hideMark/>
          </w:tcPr>
          <w:p w:rsidR="008B50B2" w:rsidRDefault="008B50B2" w:rsidP="00806FDA">
            <w:pPr>
              <w:jc w:val="center"/>
              <w:rPr>
                <w:rFonts w:ascii="Arial" w:hAnsi="Arial" w:cs="Arial"/>
                <w:b/>
                <w:bCs/>
                <w:sz w:val="16"/>
                <w:szCs w:val="16"/>
              </w:rPr>
            </w:pPr>
            <w:r>
              <w:rPr>
                <w:rFonts w:ascii="Arial" w:hAnsi="Arial" w:cs="Arial"/>
                <w:b/>
                <w:bCs/>
                <w:sz w:val="16"/>
                <w:szCs w:val="16"/>
              </w:rPr>
              <w:t>1. Доходы бюджета</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Наименование показателя</w:t>
            </w:r>
          </w:p>
        </w:tc>
        <w:tc>
          <w:tcPr>
            <w:tcW w:w="707" w:type="dxa"/>
            <w:gridSpan w:val="5"/>
            <w:tcBorders>
              <w:top w:val="nil"/>
              <w:left w:val="nil"/>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Код строки</w:t>
            </w:r>
          </w:p>
        </w:tc>
        <w:tc>
          <w:tcPr>
            <w:tcW w:w="1996" w:type="dxa"/>
            <w:gridSpan w:val="7"/>
            <w:tcBorders>
              <w:top w:val="single" w:sz="4" w:space="0" w:color="auto"/>
              <w:left w:val="nil"/>
              <w:bottom w:val="single" w:sz="4" w:space="0" w:color="auto"/>
              <w:right w:val="single" w:sz="4" w:space="0" w:color="000000"/>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Код дохода по КД</w:t>
            </w:r>
          </w:p>
        </w:tc>
        <w:tc>
          <w:tcPr>
            <w:tcW w:w="1549" w:type="dxa"/>
            <w:gridSpan w:val="6"/>
            <w:tcBorders>
              <w:top w:val="nil"/>
              <w:left w:val="nil"/>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Доходы, утве</w:t>
            </w:r>
            <w:r>
              <w:rPr>
                <w:rFonts w:ascii="Arial" w:hAnsi="Arial" w:cs="Arial"/>
                <w:sz w:val="16"/>
                <w:szCs w:val="16"/>
              </w:rPr>
              <w:t>р</w:t>
            </w:r>
            <w:r>
              <w:rPr>
                <w:rFonts w:ascii="Arial" w:hAnsi="Arial" w:cs="Arial"/>
                <w:sz w:val="16"/>
                <w:szCs w:val="16"/>
              </w:rPr>
              <w:t>жденные зак</w:t>
            </w:r>
            <w:r>
              <w:rPr>
                <w:rFonts w:ascii="Arial" w:hAnsi="Arial" w:cs="Arial"/>
                <w:sz w:val="16"/>
                <w:szCs w:val="16"/>
              </w:rPr>
              <w:t>о</w:t>
            </w:r>
            <w:r>
              <w:rPr>
                <w:rFonts w:ascii="Arial" w:hAnsi="Arial" w:cs="Arial"/>
                <w:sz w:val="16"/>
                <w:szCs w:val="16"/>
              </w:rPr>
              <w:t>ном о бюджете, норм</w:t>
            </w:r>
            <w:r>
              <w:rPr>
                <w:rFonts w:ascii="Arial" w:hAnsi="Arial" w:cs="Arial"/>
                <w:sz w:val="16"/>
                <w:szCs w:val="16"/>
              </w:rPr>
              <w:t>а</w:t>
            </w:r>
            <w:r>
              <w:rPr>
                <w:rFonts w:ascii="Arial" w:hAnsi="Arial" w:cs="Arial"/>
                <w:sz w:val="16"/>
                <w:szCs w:val="16"/>
              </w:rPr>
              <w:t>тивными правов</w:t>
            </w:r>
            <w:r>
              <w:rPr>
                <w:rFonts w:ascii="Arial" w:hAnsi="Arial" w:cs="Arial"/>
                <w:sz w:val="16"/>
                <w:szCs w:val="16"/>
              </w:rPr>
              <w:t>ы</w:t>
            </w:r>
            <w:r>
              <w:rPr>
                <w:rFonts w:ascii="Arial" w:hAnsi="Arial" w:cs="Arial"/>
                <w:sz w:val="16"/>
                <w:szCs w:val="16"/>
              </w:rPr>
              <w:t>ми актами о бю</w:t>
            </w:r>
            <w:r>
              <w:rPr>
                <w:rFonts w:ascii="Arial" w:hAnsi="Arial" w:cs="Arial"/>
                <w:sz w:val="16"/>
                <w:szCs w:val="16"/>
              </w:rPr>
              <w:t>д</w:t>
            </w:r>
            <w:r>
              <w:rPr>
                <w:rFonts w:ascii="Arial" w:hAnsi="Arial" w:cs="Arial"/>
                <w:sz w:val="16"/>
                <w:szCs w:val="16"/>
              </w:rPr>
              <w:t>жете</w:t>
            </w:r>
          </w:p>
        </w:tc>
        <w:tc>
          <w:tcPr>
            <w:tcW w:w="1178" w:type="dxa"/>
            <w:gridSpan w:val="3"/>
            <w:tcBorders>
              <w:top w:val="nil"/>
              <w:left w:val="nil"/>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Исполнено за                       9 месяцев                                           2017 года</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b/>
                <w:bCs/>
                <w:sz w:val="16"/>
                <w:szCs w:val="16"/>
              </w:rPr>
            </w:pPr>
            <w:r>
              <w:rPr>
                <w:rFonts w:ascii="Arial" w:hAnsi="Arial" w:cs="Arial"/>
                <w:b/>
                <w:bCs/>
                <w:sz w:val="16"/>
                <w:szCs w:val="16"/>
              </w:rPr>
              <w:t xml:space="preserve">Доходы бюджета - всего, </w:t>
            </w:r>
            <w:r>
              <w:rPr>
                <w:rFonts w:ascii="Arial" w:hAnsi="Arial" w:cs="Arial"/>
                <w:b/>
                <w:bCs/>
                <w:sz w:val="16"/>
                <w:szCs w:val="16"/>
              </w:rPr>
              <w:br/>
              <w:t>в том числе:</w:t>
            </w:r>
          </w:p>
        </w:tc>
        <w:tc>
          <w:tcPr>
            <w:tcW w:w="707" w:type="dxa"/>
            <w:gridSpan w:val="5"/>
            <w:tcBorders>
              <w:top w:val="nil"/>
              <w:left w:val="nil"/>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b/>
                <w:bCs/>
                <w:sz w:val="16"/>
                <w:szCs w:val="16"/>
              </w:rPr>
            </w:pPr>
            <w:r>
              <w:rPr>
                <w:rFonts w:ascii="Arial" w:hAnsi="Arial" w:cs="Arial"/>
                <w:b/>
                <w:bCs/>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b/>
                <w:bCs/>
                <w:sz w:val="16"/>
                <w:szCs w:val="16"/>
              </w:rPr>
            </w:pPr>
            <w:r>
              <w:rPr>
                <w:rFonts w:ascii="Arial" w:hAnsi="Arial" w:cs="Arial"/>
                <w:b/>
                <w:bCs/>
                <w:sz w:val="16"/>
                <w:szCs w:val="16"/>
              </w:rPr>
              <w:t>Х</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b/>
                <w:bCs/>
                <w:sz w:val="16"/>
                <w:szCs w:val="16"/>
              </w:rPr>
            </w:pPr>
            <w:r>
              <w:rPr>
                <w:rFonts w:ascii="Arial" w:hAnsi="Arial" w:cs="Arial"/>
                <w:b/>
                <w:bCs/>
                <w:sz w:val="16"/>
                <w:szCs w:val="16"/>
              </w:rPr>
              <w:t>563 545 602,00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449"/>
              <w:jc w:val="center"/>
              <w:rPr>
                <w:rFonts w:ascii="Arial" w:hAnsi="Arial" w:cs="Arial"/>
                <w:b/>
                <w:bCs/>
                <w:sz w:val="16"/>
                <w:szCs w:val="16"/>
              </w:rPr>
            </w:pPr>
            <w:r>
              <w:rPr>
                <w:rFonts w:ascii="Arial" w:hAnsi="Arial" w:cs="Arial"/>
                <w:b/>
                <w:bCs/>
                <w:sz w:val="16"/>
                <w:szCs w:val="16"/>
              </w:rPr>
              <w:t>406 924 508,92</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b/>
                <w:bCs/>
                <w:sz w:val="16"/>
                <w:szCs w:val="16"/>
              </w:rPr>
            </w:pPr>
            <w:r>
              <w:rPr>
                <w:rFonts w:ascii="Arial" w:hAnsi="Arial" w:cs="Arial"/>
                <w:b/>
                <w:bCs/>
                <w:sz w:val="16"/>
                <w:szCs w:val="16"/>
              </w:rPr>
              <w:t>НАЛОГОВЫЕ И НЕНАЛОГОВЫЕ ДОХ</w:t>
            </w:r>
            <w:r>
              <w:rPr>
                <w:rFonts w:ascii="Arial" w:hAnsi="Arial" w:cs="Arial"/>
                <w:b/>
                <w:bCs/>
                <w:sz w:val="16"/>
                <w:szCs w:val="16"/>
              </w:rPr>
              <w:t>О</w:t>
            </w:r>
            <w:r>
              <w:rPr>
                <w:rFonts w:ascii="Arial" w:hAnsi="Arial" w:cs="Arial"/>
                <w:b/>
                <w:bCs/>
                <w:sz w:val="16"/>
                <w:szCs w:val="16"/>
              </w:rPr>
              <w:t>ДЫ</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b/>
                <w:bCs/>
                <w:sz w:val="16"/>
                <w:szCs w:val="16"/>
              </w:rPr>
            </w:pPr>
            <w:r>
              <w:rPr>
                <w:rFonts w:ascii="Arial" w:hAnsi="Arial" w:cs="Arial"/>
                <w:b/>
                <w:bCs/>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b/>
                <w:bCs/>
                <w:sz w:val="16"/>
                <w:szCs w:val="16"/>
              </w:rPr>
            </w:pPr>
            <w:r>
              <w:rPr>
                <w:rFonts w:ascii="Arial" w:hAnsi="Arial" w:cs="Arial"/>
                <w:b/>
                <w:bCs/>
                <w:sz w:val="16"/>
                <w:szCs w:val="16"/>
              </w:rPr>
              <w:t>00010000000000000000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b/>
                <w:bCs/>
                <w:sz w:val="16"/>
                <w:szCs w:val="16"/>
              </w:rPr>
            </w:pPr>
            <w:r>
              <w:rPr>
                <w:rFonts w:ascii="Arial" w:hAnsi="Arial" w:cs="Arial"/>
                <w:b/>
                <w:bCs/>
                <w:sz w:val="16"/>
                <w:szCs w:val="16"/>
              </w:rPr>
              <w:t>177 847 224,00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449"/>
              <w:jc w:val="center"/>
              <w:rPr>
                <w:rFonts w:ascii="Arial" w:hAnsi="Arial" w:cs="Arial"/>
                <w:b/>
                <w:bCs/>
                <w:sz w:val="16"/>
                <w:szCs w:val="16"/>
              </w:rPr>
            </w:pPr>
            <w:r>
              <w:rPr>
                <w:rFonts w:ascii="Arial" w:hAnsi="Arial" w:cs="Arial"/>
                <w:b/>
                <w:bCs/>
                <w:sz w:val="16"/>
                <w:szCs w:val="16"/>
              </w:rPr>
              <w:t>121 618 976,82</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НАЛОГИ НА ПРИБЫЛЬ, ДОХОДЫ</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00010100000000000000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127 836 128,00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449"/>
              <w:jc w:val="center"/>
              <w:rPr>
                <w:rFonts w:ascii="Arial" w:hAnsi="Arial" w:cs="Arial"/>
                <w:sz w:val="16"/>
                <w:szCs w:val="16"/>
              </w:rPr>
            </w:pPr>
            <w:r>
              <w:rPr>
                <w:rFonts w:ascii="Arial" w:hAnsi="Arial" w:cs="Arial"/>
                <w:sz w:val="16"/>
                <w:szCs w:val="16"/>
              </w:rPr>
              <w:t>87 297 189,41</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Налог на доходы физических лиц</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00010102000010000110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127 836 128,00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449"/>
              <w:jc w:val="center"/>
              <w:rPr>
                <w:rFonts w:ascii="Arial" w:hAnsi="Arial" w:cs="Arial"/>
                <w:sz w:val="16"/>
                <w:szCs w:val="16"/>
              </w:rPr>
            </w:pPr>
            <w:r>
              <w:rPr>
                <w:rFonts w:ascii="Arial" w:hAnsi="Arial" w:cs="Arial"/>
                <w:sz w:val="16"/>
                <w:szCs w:val="16"/>
              </w:rPr>
              <w:t>87 297 189,41</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Налог на доходы физических лиц с доходов, источником которых является нал</w:t>
            </w:r>
            <w:r>
              <w:rPr>
                <w:rFonts w:ascii="Arial" w:hAnsi="Arial" w:cs="Arial"/>
                <w:sz w:val="16"/>
                <w:szCs w:val="16"/>
              </w:rPr>
              <w:t>о</w:t>
            </w:r>
            <w:r>
              <w:rPr>
                <w:rFonts w:ascii="Arial" w:hAnsi="Arial" w:cs="Arial"/>
                <w:sz w:val="16"/>
                <w:szCs w:val="16"/>
              </w:rPr>
              <w:t>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00010102010010000110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126 704 728,00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449"/>
              <w:jc w:val="center"/>
              <w:rPr>
                <w:rFonts w:ascii="Arial" w:hAnsi="Arial" w:cs="Arial"/>
                <w:sz w:val="16"/>
                <w:szCs w:val="16"/>
              </w:rPr>
            </w:pPr>
            <w:r>
              <w:rPr>
                <w:rFonts w:ascii="Arial" w:hAnsi="Arial" w:cs="Arial"/>
                <w:sz w:val="16"/>
                <w:szCs w:val="16"/>
              </w:rPr>
              <w:t>86 400 827,50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Налог на доходы физических лиц с доходов, полученных от осуществления де</w:t>
            </w:r>
            <w:r>
              <w:rPr>
                <w:rFonts w:ascii="Arial" w:hAnsi="Arial" w:cs="Arial"/>
                <w:sz w:val="16"/>
                <w:szCs w:val="16"/>
              </w:rPr>
              <w:t>я</w:t>
            </w:r>
            <w:r>
              <w:rPr>
                <w:rFonts w:ascii="Arial" w:hAnsi="Arial" w:cs="Arial"/>
                <w:sz w:val="16"/>
                <w:szCs w:val="16"/>
              </w:rPr>
              <w:t>тельности физическими лицами, зарегистрированными в качестве индивидуал</w:t>
            </w:r>
            <w:r>
              <w:rPr>
                <w:rFonts w:ascii="Arial" w:hAnsi="Arial" w:cs="Arial"/>
                <w:sz w:val="16"/>
                <w:szCs w:val="16"/>
              </w:rPr>
              <w:t>ь</w:t>
            </w:r>
            <w:r>
              <w:rPr>
                <w:rFonts w:ascii="Arial" w:hAnsi="Arial" w:cs="Arial"/>
                <w:sz w:val="16"/>
                <w:szCs w:val="16"/>
              </w:rPr>
              <w:t>ных предпринимателей, нотариусов, занимающихся частной практикой, адвок</w:t>
            </w:r>
            <w:r>
              <w:rPr>
                <w:rFonts w:ascii="Arial" w:hAnsi="Arial" w:cs="Arial"/>
                <w:sz w:val="16"/>
                <w:szCs w:val="16"/>
              </w:rPr>
              <w:t>а</w:t>
            </w:r>
            <w:r>
              <w:rPr>
                <w:rFonts w:ascii="Arial" w:hAnsi="Arial" w:cs="Arial"/>
                <w:sz w:val="16"/>
                <w:szCs w:val="16"/>
              </w:rPr>
              <w:t>тов, учредивших адвокатские кабинеты, и других лиц, занима</w:t>
            </w:r>
            <w:r>
              <w:rPr>
                <w:rFonts w:ascii="Arial" w:hAnsi="Arial" w:cs="Arial"/>
                <w:sz w:val="16"/>
                <w:szCs w:val="16"/>
              </w:rPr>
              <w:t>ю</w:t>
            </w:r>
            <w:r>
              <w:rPr>
                <w:rFonts w:ascii="Arial" w:hAnsi="Arial" w:cs="Arial"/>
                <w:sz w:val="16"/>
                <w:szCs w:val="16"/>
              </w:rPr>
              <w:t>щихся частной практикой в соответствии со статьей 227 Налогового кодекса Российской Фед</w:t>
            </w:r>
            <w:r>
              <w:rPr>
                <w:rFonts w:ascii="Arial" w:hAnsi="Arial" w:cs="Arial"/>
                <w:sz w:val="16"/>
                <w:szCs w:val="16"/>
              </w:rPr>
              <w:t>е</w:t>
            </w:r>
            <w:r>
              <w:rPr>
                <w:rFonts w:ascii="Arial" w:hAnsi="Arial" w:cs="Arial"/>
                <w:sz w:val="16"/>
                <w:szCs w:val="16"/>
              </w:rPr>
              <w:t>рации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00010102020010000110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373 900,00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376 659,54</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Налог на доходы физических лиц с доходов, полученных физическими лиц</w:t>
            </w:r>
            <w:r>
              <w:rPr>
                <w:rFonts w:ascii="Arial" w:hAnsi="Arial" w:cs="Arial"/>
                <w:sz w:val="16"/>
                <w:szCs w:val="16"/>
              </w:rPr>
              <w:t>а</w:t>
            </w:r>
            <w:r>
              <w:rPr>
                <w:rFonts w:ascii="Arial" w:hAnsi="Arial" w:cs="Arial"/>
                <w:sz w:val="16"/>
                <w:szCs w:val="16"/>
              </w:rPr>
              <w:t>ми в соответствии со статьей 228 Налогового кодекса Российской Федерации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00010102030010000110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238 800,00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204 021,89</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w:t>
            </w:r>
            <w:r>
              <w:rPr>
                <w:rFonts w:ascii="Arial" w:hAnsi="Arial" w:cs="Arial"/>
                <w:sz w:val="16"/>
                <w:szCs w:val="16"/>
              </w:rPr>
              <w:t>ж</w:t>
            </w:r>
            <w:r>
              <w:rPr>
                <w:rFonts w:ascii="Arial" w:hAnsi="Arial" w:cs="Arial"/>
                <w:sz w:val="16"/>
                <w:szCs w:val="16"/>
              </w:rPr>
              <w:t>данами, осуществляющими трудовую деятельность по найму на основании п</w:t>
            </w:r>
            <w:r>
              <w:rPr>
                <w:rFonts w:ascii="Arial" w:hAnsi="Arial" w:cs="Arial"/>
                <w:sz w:val="16"/>
                <w:szCs w:val="16"/>
              </w:rPr>
              <w:t>а</w:t>
            </w:r>
            <w:r>
              <w:rPr>
                <w:rFonts w:ascii="Arial" w:hAnsi="Arial" w:cs="Arial"/>
                <w:sz w:val="16"/>
                <w:szCs w:val="16"/>
              </w:rPr>
              <w:t>тента в соответствии со статьей 227.1 Налогового кодекса Российской Федер</w:t>
            </w:r>
            <w:r>
              <w:rPr>
                <w:rFonts w:ascii="Arial" w:hAnsi="Arial" w:cs="Arial"/>
                <w:sz w:val="16"/>
                <w:szCs w:val="16"/>
              </w:rPr>
              <w:t>а</w:t>
            </w:r>
            <w:r>
              <w:rPr>
                <w:rFonts w:ascii="Arial" w:hAnsi="Arial" w:cs="Arial"/>
                <w:sz w:val="16"/>
                <w:szCs w:val="16"/>
              </w:rPr>
              <w:t>ции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00010102040010000110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518 700,00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315 680,48</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НАЛОГИ НА ТОВАРЫ (РАБОТЫ, УСЛУГИ), РЕАЛИЗУЕМЫЕ НА ТЕРРИТ</w:t>
            </w:r>
            <w:r>
              <w:rPr>
                <w:rFonts w:ascii="Arial" w:hAnsi="Arial" w:cs="Arial"/>
                <w:sz w:val="16"/>
                <w:szCs w:val="16"/>
              </w:rPr>
              <w:t>О</w:t>
            </w:r>
            <w:r>
              <w:rPr>
                <w:rFonts w:ascii="Arial" w:hAnsi="Arial" w:cs="Arial"/>
                <w:sz w:val="16"/>
                <w:szCs w:val="16"/>
              </w:rPr>
              <w:t>РИИ РОССИЙСКОЙ ФЕДЕРАЦИИ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00010300000000000000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5 741 700,00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4 577 618,73</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Акцизы по подакцизным товарам (продукции), производимым на территории Ро</w:t>
            </w:r>
            <w:r>
              <w:rPr>
                <w:rFonts w:ascii="Arial" w:hAnsi="Arial" w:cs="Arial"/>
                <w:sz w:val="16"/>
                <w:szCs w:val="16"/>
              </w:rPr>
              <w:t>с</w:t>
            </w:r>
            <w:r>
              <w:rPr>
                <w:rFonts w:ascii="Arial" w:hAnsi="Arial" w:cs="Arial"/>
                <w:sz w:val="16"/>
                <w:szCs w:val="16"/>
              </w:rPr>
              <w:t>сийской Федерации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00010302000010000110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5 741 700,00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4 577 618,73</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Доходы от уплаты акцизов на дизельное топливо, подлежащие распредел</w:t>
            </w:r>
            <w:r>
              <w:rPr>
                <w:rFonts w:ascii="Arial" w:hAnsi="Arial" w:cs="Arial"/>
                <w:sz w:val="16"/>
                <w:szCs w:val="16"/>
              </w:rPr>
              <w:t>е</w:t>
            </w:r>
            <w:r>
              <w:rPr>
                <w:rFonts w:ascii="Arial" w:hAnsi="Arial" w:cs="Arial"/>
                <w:sz w:val="16"/>
                <w:szCs w:val="16"/>
              </w:rPr>
              <w:t>нию между бюджетами субъектов Российской Федерации и местными бюдж</w:t>
            </w:r>
            <w:r>
              <w:rPr>
                <w:rFonts w:ascii="Arial" w:hAnsi="Arial" w:cs="Arial"/>
                <w:sz w:val="16"/>
                <w:szCs w:val="16"/>
              </w:rPr>
              <w:t>е</w:t>
            </w:r>
            <w:r>
              <w:rPr>
                <w:rFonts w:ascii="Arial" w:hAnsi="Arial" w:cs="Arial"/>
                <w:sz w:val="16"/>
                <w:szCs w:val="16"/>
              </w:rPr>
              <w:t>тами с учетом установленных дифференцированных нормативов отчислений в мес</w:t>
            </w:r>
            <w:r>
              <w:rPr>
                <w:rFonts w:ascii="Arial" w:hAnsi="Arial" w:cs="Arial"/>
                <w:sz w:val="16"/>
                <w:szCs w:val="16"/>
              </w:rPr>
              <w:t>т</w:t>
            </w:r>
            <w:r>
              <w:rPr>
                <w:rFonts w:ascii="Arial" w:hAnsi="Arial" w:cs="Arial"/>
                <w:sz w:val="16"/>
                <w:szCs w:val="16"/>
              </w:rPr>
              <w:t>ные бюджеты</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00010302230010000110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1 852 100,00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1 851 006,67</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Доходы от уплаты акцизов на моторные масла для дизельных и (или) карбюр</w:t>
            </w:r>
            <w:r>
              <w:rPr>
                <w:rFonts w:ascii="Arial" w:hAnsi="Arial" w:cs="Arial"/>
                <w:sz w:val="16"/>
                <w:szCs w:val="16"/>
              </w:rPr>
              <w:t>а</w:t>
            </w:r>
            <w:r>
              <w:rPr>
                <w:rFonts w:ascii="Arial" w:hAnsi="Arial" w:cs="Arial"/>
                <w:sz w:val="16"/>
                <w:szCs w:val="16"/>
              </w:rPr>
              <w:t>торных (</w:t>
            </w:r>
            <w:proofErr w:type="spellStart"/>
            <w:r>
              <w:rPr>
                <w:rFonts w:ascii="Arial" w:hAnsi="Arial" w:cs="Arial"/>
                <w:sz w:val="16"/>
                <w:szCs w:val="16"/>
              </w:rPr>
              <w:t>инжекторных</w:t>
            </w:r>
            <w:proofErr w:type="spellEnd"/>
            <w:r>
              <w:rPr>
                <w:rFonts w:ascii="Arial" w:hAnsi="Arial" w:cs="Arial"/>
                <w:sz w:val="16"/>
                <w:szCs w:val="16"/>
              </w:rPr>
              <w:t>) двигателей, подлежащие распределению между бюдж</w:t>
            </w:r>
            <w:r>
              <w:rPr>
                <w:rFonts w:ascii="Arial" w:hAnsi="Arial" w:cs="Arial"/>
                <w:sz w:val="16"/>
                <w:szCs w:val="16"/>
              </w:rPr>
              <w:t>е</w:t>
            </w:r>
            <w:r>
              <w:rPr>
                <w:rFonts w:ascii="Arial" w:hAnsi="Arial" w:cs="Arial"/>
                <w:sz w:val="16"/>
                <w:szCs w:val="16"/>
              </w:rPr>
              <w:t>тами субъектов Российской Федерации и местными бюджетами с учетом уст</w:t>
            </w:r>
            <w:r>
              <w:rPr>
                <w:rFonts w:ascii="Arial" w:hAnsi="Arial" w:cs="Arial"/>
                <w:sz w:val="16"/>
                <w:szCs w:val="16"/>
              </w:rPr>
              <w:t>а</w:t>
            </w:r>
            <w:r>
              <w:rPr>
                <w:rFonts w:ascii="Arial" w:hAnsi="Arial" w:cs="Arial"/>
                <w:sz w:val="16"/>
                <w:szCs w:val="16"/>
              </w:rPr>
              <w:t>новленных дифференцированных нормат</w:t>
            </w:r>
            <w:r>
              <w:rPr>
                <w:rFonts w:ascii="Arial" w:hAnsi="Arial" w:cs="Arial"/>
                <w:sz w:val="16"/>
                <w:szCs w:val="16"/>
              </w:rPr>
              <w:t>и</w:t>
            </w:r>
            <w:r>
              <w:rPr>
                <w:rFonts w:ascii="Arial" w:hAnsi="Arial" w:cs="Arial"/>
                <w:sz w:val="16"/>
                <w:szCs w:val="16"/>
              </w:rPr>
              <w:t>вов отчислений в местные бюджеты</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00010302240010000110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28 200,00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19 637,10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Доходы от уплаты акцизов на автомобильный бензин, подлежащие распредел</w:t>
            </w:r>
            <w:r>
              <w:rPr>
                <w:rFonts w:ascii="Arial" w:hAnsi="Arial" w:cs="Arial"/>
                <w:sz w:val="16"/>
                <w:szCs w:val="16"/>
              </w:rPr>
              <w:t>е</w:t>
            </w:r>
            <w:r>
              <w:rPr>
                <w:rFonts w:ascii="Arial" w:hAnsi="Arial" w:cs="Arial"/>
                <w:sz w:val="16"/>
                <w:szCs w:val="16"/>
              </w:rPr>
              <w:t>нию между бюджетами субъектов Российской Федерации и местными бюджет</w:t>
            </w:r>
            <w:r>
              <w:rPr>
                <w:rFonts w:ascii="Arial" w:hAnsi="Arial" w:cs="Arial"/>
                <w:sz w:val="16"/>
                <w:szCs w:val="16"/>
              </w:rPr>
              <w:t>а</w:t>
            </w:r>
            <w:r>
              <w:rPr>
                <w:rFonts w:ascii="Arial" w:hAnsi="Arial" w:cs="Arial"/>
                <w:sz w:val="16"/>
                <w:szCs w:val="16"/>
              </w:rPr>
              <w:t>ми с учетом установленных дифференцированных нормативов о</w:t>
            </w:r>
            <w:r>
              <w:rPr>
                <w:rFonts w:ascii="Arial" w:hAnsi="Arial" w:cs="Arial"/>
                <w:sz w:val="16"/>
                <w:szCs w:val="16"/>
              </w:rPr>
              <w:t>т</w:t>
            </w:r>
            <w:r>
              <w:rPr>
                <w:rFonts w:ascii="Arial" w:hAnsi="Arial" w:cs="Arial"/>
                <w:sz w:val="16"/>
                <w:szCs w:val="16"/>
              </w:rPr>
              <w:t>числений в местные бюджеты</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00010302250010000110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3 861 400,00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3 090 034,15</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Доходы от уплаты акцизов на прямогонный бензин, подлежащие распредел</w:t>
            </w:r>
            <w:r>
              <w:rPr>
                <w:rFonts w:ascii="Arial" w:hAnsi="Arial" w:cs="Arial"/>
                <w:sz w:val="16"/>
                <w:szCs w:val="16"/>
              </w:rPr>
              <w:t>е</w:t>
            </w:r>
            <w:r>
              <w:rPr>
                <w:rFonts w:ascii="Arial" w:hAnsi="Arial" w:cs="Arial"/>
                <w:sz w:val="16"/>
                <w:szCs w:val="16"/>
              </w:rPr>
              <w:t>нию между бюджетами субъектов Российской Федерации и местными бюдж</w:t>
            </w:r>
            <w:r>
              <w:rPr>
                <w:rFonts w:ascii="Arial" w:hAnsi="Arial" w:cs="Arial"/>
                <w:sz w:val="16"/>
                <w:szCs w:val="16"/>
              </w:rPr>
              <w:t>е</w:t>
            </w:r>
            <w:r>
              <w:rPr>
                <w:rFonts w:ascii="Arial" w:hAnsi="Arial" w:cs="Arial"/>
                <w:sz w:val="16"/>
                <w:szCs w:val="16"/>
              </w:rPr>
              <w:t>тами с учетом установленных дифференцированных нормативов отчислений в мес</w:t>
            </w:r>
            <w:r>
              <w:rPr>
                <w:rFonts w:ascii="Arial" w:hAnsi="Arial" w:cs="Arial"/>
                <w:sz w:val="16"/>
                <w:szCs w:val="16"/>
              </w:rPr>
              <w:t>т</w:t>
            </w:r>
            <w:r>
              <w:rPr>
                <w:rFonts w:ascii="Arial" w:hAnsi="Arial" w:cs="Arial"/>
                <w:sz w:val="16"/>
                <w:szCs w:val="16"/>
              </w:rPr>
              <w:t>ные бюджеты</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00010302260010000110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-383 059,19</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НАЛОГИ НА СОВОКУПНЫЙ ДОХОД</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00010500000000000000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16 275 000,00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308"/>
              <w:jc w:val="center"/>
              <w:rPr>
                <w:rFonts w:ascii="Arial" w:hAnsi="Arial" w:cs="Arial"/>
                <w:sz w:val="16"/>
                <w:szCs w:val="16"/>
              </w:rPr>
            </w:pPr>
            <w:r>
              <w:rPr>
                <w:rFonts w:ascii="Arial" w:hAnsi="Arial" w:cs="Arial"/>
                <w:sz w:val="16"/>
                <w:szCs w:val="16"/>
              </w:rPr>
              <w:t>12 345 423,56</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Единый налог на вмененный доход для отдельных видов деятельности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00010502000020000110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16 200 000,00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308"/>
              <w:jc w:val="center"/>
              <w:rPr>
                <w:rFonts w:ascii="Arial" w:hAnsi="Arial" w:cs="Arial"/>
                <w:sz w:val="16"/>
                <w:szCs w:val="16"/>
              </w:rPr>
            </w:pPr>
            <w:r>
              <w:rPr>
                <w:rFonts w:ascii="Arial" w:hAnsi="Arial" w:cs="Arial"/>
                <w:sz w:val="16"/>
                <w:szCs w:val="16"/>
              </w:rPr>
              <w:t>12 246 308,38</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Единый налог на вмененный доход для отдельных видов деятельности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00010502010020000110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16 198 000,00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308"/>
              <w:jc w:val="center"/>
              <w:rPr>
                <w:rFonts w:ascii="Arial" w:hAnsi="Arial" w:cs="Arial"/>
                <w:sz w:val="16"/>
                <w:szCs w:val="16"/>
              </w:rPr>
            </w:pPr>
            <w:r>
              <w:rPr>
                <w:rFonts w:ascii="Arial" w:hAnsi="Arial" w:cs="Arial"/>
                <w:sz w:val="16"/>
                <w:szCs w:val="16"/>
              </w:rPr>
              <w:t>12 243 272,76</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Единый налог на вмененный доход для отдельных видов деятельности (за нал</w:t>
            </w:r>
            <w:r>
              <w:rPr>
                <w:rFonts w:ascii="Arial" w:hAnsi="Arial" w:cs="Arial"/>
                <w:sz w:val="16"/>
                <w:szCs w:val="16"/>
              </w:rPr>
              <w:t>о</w:t>
            </w:r>
            <w:r>
              <w:rPr>
                <w:rFonts w:ascii="Arial" w:hAnsi="Arial" w:cs="Arial"/>
                <w:sz w:val="16"/>
                <w:szCs w:val="16"/>
              </w:rPr>
              <w:t>говые периоды, истекшие до 1 января 2011 года)</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00010502020020000110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3 035,62</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Единый сельскохозяйственный налог</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00010503000010000110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25 000,00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22 977,18</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Единый сельскохозяйственный налог</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00010503010010000110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25 000,00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22 977,18</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Налог, взимаемый в связи с применением патентной системы налогооблож</w:t>
            </w:r>
            <w:r>
              <w:rPr>
                <w:rFonts w:ascii="Arial" w:hAnsi="Arial" w:cs="Arial"/>
                <w:sz w:val="16"/>
                <w:szCs w:val="16"/>
              </w:rPr>
              <w:t>е</w:t>
            </w:r>
            <w:r>
              <w:rPr>
                <w:rFonts w:ascii="Arial" w:hAnsi="Arial" w:cs="Arial"/>
                <w:sz w:val="16"/>
                <w:szCs w:val="16"/>
              </w:rPr>
              <w:t>ния</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00010504000020000110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50 000,00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76 138,00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Налог, взимаемый в связи с применением патентной системы налогооблож</w:t>
            </w:r>
            <w:r>
              <w:rPr>
                <w:rFonts w:ascii="Arial" w:hAnsi="Arial" w:cs="Arial"/>
                <w:sz w:val="16"/>
                <w:szCs w:val="16"/>
              </w:rPr>
              <w:t>е</w:t>
            </w:r>
            <w:r>
              <w:rPr>
                <w:rFonts w:ascii="Arial" w:hAnsi="Arial" w:cs="Arial"/>
                <w:sz w:val="16"/>
                <w:szCs w:val="16"/>
              </w:rPr>
              <w:t>ния, зачисляемый в бюджеты муниципальных районов &lt;5&gt;</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00010504020020000110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50 000,00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76 138,00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ГОСУДАРСТВЕННАЯ ПОШЛИНА</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00010800000000000000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2 629 300,00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1 740 395,60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Государственная пошлина по делам, рассматриваемым в судах общей юрисди</w:t>
            </w:r>
            <w:r>
              <w:rPr>
                <w:rFonts w:ascii="Arial" w:hAnsi="Arial" w:cs="Arial"/>
                <w:sz w:val="16"/>
                <w:szCs w:val="16"/>
              </w:rPr>
              <w:t>к</w:t>
            </w:r>
            <w:r>
              <w:rPr>
                <w:rFonts w:ascii="Arial" w:hAnsi="Arial" w:cs="Arial"/>
                <w:sz w:val="16"/>
                <w:szCs w:val="16"/>
              </w:rPr>
              <w:t>ции, мировыми судьями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00010803000010000110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2 629 300,00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1 740 395,60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Государственная пошлина по делам, рассматриваемым в судах общей юрисди</w:t>
            </w:r>
            <w:r>
              <w:rPr>
                <w:rFonts w:ascii="Arial" w:hAnsi="Arial" w:cs="Arial"/>
                <w:sz w:val="16"/>
                <w:szCs w:val="16"/>
              </w:rPr>
              <w:t>к</w:t>
            </w:r>
            <w:r>
              <w:rPr>
                <w:rFonts w:ascii="Arial" w:hAnsi="Arial" w:cs="Arial"/>
                <w:sz w:val="16"/>
                <w:szCs w:val="16"/>
              </w:rPr>
              <w:t>ции, мировыми судьями (за исключением Верховного Суда Российской Федер</w:t>
            </w:r>
            <w:r>
              <w:rPr>
                <w:rFonts w:ascii="Arial" w:hAnsi="Arial" w:cs="Arial"/>
                <w:sz w:val="16"/>
                <w:szCs w:val="16"/>
              </w:rPr>
              <w:t>а</w:t>
            </w:r>
            <w:r>
              <w:rPr>
                <w:rFonts w:ascii="Arial" w:hAnsi="Arial" w:cs="Arial"/>
                <w:sz w:val="16"/>
                <w:szCs w:val="16"/>
              </w:rPr>
              <w:t>ции)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00010803010010000110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2 629 300,00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1 740 395,60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ДОХОДЫ ОТ ИСПОЛЬЗОВАНИЯ ИМУЩЕСТВА, НАХОДЯЩЕГОСЯ В ГОСУДА</w:t>
            </w:r>
            <w:r>
              <w:rPr>
                <w:rFonts w:ascii="Arial" w:hAnsi="Arial" w:cs="Arial"/>
                <w:sz w:val="16"/>
                <w:szCs w:val="16"/>
              </w:rPr>
              <w:t>Р</w:t>
            </w:r>
            <w:r>
              <w:rPr>
                <w:rFonts w:ascii="Arial" w:hAnsi="Arial" w:cs="Arial"/>
                <w:sz w:val="16"/>
                <w:szCs w:val="16"/>
              </w:rPr>
              <w:t>СТВЕННОЙ И МУНИЦИПАЛЬНОЙ СОБСТВЕННОСТИ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00011100000000000000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14 556 400,00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9 621 195,01</w:t>
            </w:r>
          </w:p>
        </w:tc>
      </w:tr>
      <w:tr w:rsidR="008B50B2" w:rsidTr="005C4372">
        <w:trPr>
          <w:gridAfter w:val="5"/>
          <w:wAfter w:w="1053" w:type="dxa"/>
          <w:trHeight w:val="57"/>
        </w:trPr>
        <w:tc>
          <w:tcPr>
            <w:tcW w:w="6194" w:type="dxa"/>
            <w:gridSpan w:val="11"/>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Доходы, получаемые в виде арендной либо иной платы за передачу в возмез</w:t>
            </w:r>
            <w:r>
              <w:rPr>
                <w:rFonts w:ascii="Arial" w:hAnsi="Arial" w:cs="Arial"/>
                <w:sz w:val="16"/>
                <w:szCs w:val="16"/>
              </w:rPr>
              <w:t>д</w:t>
            </w:r>
            <w:r>
              <w:rPr>
                <w:rFonts w:ascii="Arial" w:hAnsi="Arial" w:cs="Arial"/>
                <w:sz w:val="16"/>
                <w:szCs w:val="16"/>
              </w:rPr>
              <w:t>ное пользование государственного и муниципального имущества (за исключен</w:t>
            </w:r>
            <w:r>
              <w:rPr>
                <w:rFonts w:ascii="Arial" w:hAnsi="Arial" w:cs="Arial"/>
                <w:sz w:val="16"/>
                <w:szCs w:val="16"/>
              </w:rPr>
              <w:t>и</w:t>
            </w:r>
            <w:r>
              <w:rPr>
                <w:rFonts w:ascii="Arial" w:hAnsi="Arial" w:cs="Arial"/>
                <w:sz w:val="16"/>
                <w:szCs w:val="16"/>
              </w:rPr>
              <w:t>ем имущества бюджетных и автономных учреждений, а также имущества гос</w:t>
            </w:r>
            <w:r>
              <w:rPr>
                <w:rFonts w:ascii="Arial" w:hAnsi="Arial" w:cs="Arial"/>
                <w:sz w:val="16"/>
                <w:szCs w:val="16"/>
              </w:rPr>
              <w:t>у</w:t>
            </w:r>
            <w:r>
              <w:rPr>
                <w:rFonts w:ascii="Arial" w:hAnsi="Arial" w:cs="Arial"/>
                <w:sz w:val="16"/>
                <w:szCs w:val="16"/>
              </w:rPr>
              <w:t>дарственных и муниципальных унитарных предприятий, в том числе казе</w:t>
            </w:r>
            <w:r>
              <w:rPr>
                <w:rFonts w:ascii="Arial" w:hAnsi="Arial" w:cs="Arial"/>
                <w:sz w:val="16"/>
                <w:szCs w:val="16"/>
              </w:rPr>
              <w:t>н</w:t>
            </w:r>
            <w:r>
              <w:rPr>
                <w:rFonts w:ascii="Arial" w:hAnsi="Arial" w:cs="Arial"/>
                <w:sz w:val="16"/>
                <w:szCs w:val="16"/>
              </w:rPr>
              <w:t>ных)</w:t>
            </w:r>
          </w:p>
        </w:tc>
        <w:tc>
          <w:tcPr>
            <w:tcW w:w="707" w:type="dxa"/>
            <w:gridSpan w:val="5"/>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00011105000000000120</w:t>
            </w:r>
          </w:p>
        </w:tc>
        <w:tc>
          <w:tcPr>
            <w:tcW w:w="1549" w:type="dxa"/>
            <w:gridSpan w:val="6"/>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14 181 400,00</w:t>
            </w:r>
          </w:p>
        </w:tc>
        <w:tc>
          <w:tcPr>
            <w:tcW w:w="1178"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9 452 179,01</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государс</w:t>
            </w:r>
            <w:r>
              <w:rPr>
                <w:rFonts w:ascii="Arial" w:hAnsi="Arial" w:cs="Arial"/>
                <w:sz w:val="16"/>
                <w:szCs w:val="16"/>
              </w:rPr>
              <w:t>т</w:t>
            </w:r>
            <w:r>
              <w:rPr>
                <w:rFonts w:ascii="Arial" w:hAnsi="Arial" w:cs="Arial"/>
                <w:sz w:val="16"/>
                <w:szCs w:val="16"/>
              </w:rPr>
              <w:t>венная собственность на которые не разграничена, а также средства от прод</w:t>
            </w:r>
            <w:r>
              <w:rPr>
                <w:rFonts w:ascii="Arial" w:hAnsi="Arial" w:cs="Arial"/>
                <w:sz w:val="16"/>
                <w:szCs w:val="16"/>
              </w:rPr>
              <w:t>а</w:t>
            </w:r>
            <w:r>
              <w:rPr>
                <w:rFonts w:ascii="Arial" w:hAnsi="Arial" w:cs="Arial"/>
                <w:sz w:val="16"/>
                <w:szCs w:val="16"/>
              </w:rPr>
              <w:t>жи права на заключение договоров аренды указанных земельных уч</w:t>
            </w:r>
            <w:r>
              <w:rPr>
                <w:rFonts w:ascii="Arial" w:hAnsi="Arial" w:cs="Arial"/>
                <w:sz w:val="16"/>
                <w:szCs w:val="16"/>
              </w:rPr>
              <w:t>а</w:t>
            </w:r>
            <w:r>
              <w:rPr>
                <w:rFonts w:ascii="Arial" w:hAnsi="Arial" w:cs="Arial"/>
                <w:sz w:val="16"/>
                <w:szCs w:val="16"/>
              </w:rPr>
              <w:t>стков</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00011105010000000120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7 213 400,00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5 451 045,99</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государс</w:t>
            </w:r>
            <w:r>
              <w:rPr>
                <w:rFonts w:ascii="Arial" w:hAnsi="Arial" w:cs="Arial"/>
                <w:sz w:val="16"/>
                <w:szCs w:val="16"/>
              </w:rPr>
              <w:t>т</w:t>
            </w:r>
            <w:r>
              <w:rPr>
                <w:rFonts w:ascii="Arial" w:hAnsi="Arial" w:cs="Arial"/>
                <w:sz w:val="16"/>
                <w:szCs w:val="16"/>
              </w:rPr>
              <w:t>венная собственность на которые не разграничена и которые расположены в границах сельских поселений, а также средства от продажи права на заключ</w:t>
            </w:r>
            <w:r>
              <w:rPr>
                <w:rFonts w:ascii="Arial" w:hAnsi="Arial" w:cs="Arial"/>
                <w:sz w:val="16"/>
                <w:szCs w:val="16"/>
              </w:rPr>
              <w:t>е</w:t>
            </w:r>
            <w:r>
              <w:rPr>
                <w:rFonts w:ascii="Arial" w:hAnsi="Arial" w:cs="Arial"/>
                <w:sz w:val="16"/>
                <w:szCs w:val="16"/>
              </w:rPr>
              <w:t>ние договоров аренды указанных земельных участков</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00011105013100000120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7 213 400,00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3 895 675,74</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государс</w:t>
            </w:r>
            <w:r>
              <w:rPr>
                <w:rFonts w:ascii="Arial" w:hAnsi="Arial" w:cs="Arial"/>
                <w:sz w:val="16"/>
                <w:szCs w:val="16"/>
              </w:rPr>
              <w:t>т</w:t>
            </w:r>
            <w:r>
              <w:rPr>
                <w:rFonts w:ascii="Arial" w:hAnsi="Arial" w:cs="Arial"/>
                <w:sz w:val="16"/>
                <w:szCs w:val="16"/>
              </w:rPr>
              <w:t xml:space="preserve">венная собственность на которые не разграничена и которые расположены в </w:t>
            </w:r>
            <w:r>
              <w:rPr>
                <w:rFonts w:ascii="Arial" w:hAnsi="Arial" w:cs="Arial"/>
                <w:sz w:val="16"/>
                <w:szCs w:val="16"/>
              </w:rPr>
              <w:lastRenderedPageBreak/>
              <w:t>границах городских поселений, а также средства от продажи права на заключ</w:t>
            </w:r>
            <w:r>
              <w:rPr>
                <w:rFonts w:ascii="Arial" w:hAnsi="Arial" w:cs="Arial"/>
                <w:sz w:val="16"/>
                <w:szCs w:val="16"/>
              </w:rPr>
              <w:t>е</w:t>
            </w:r>
            <w:r>
              <w:rPr>
                <w:rFonts w:ascii="Arial" w:hAnsi="Arial" w:cs="Arial"/>
                <w:sz w:val="16"/>
                <w:szCs w:val="16"/>
              </w:rPr>
              <w:t>ние договоров аренды указанных земельных участков</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lastRenderedPageBreak/>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00011105013130000120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1 555 370,25</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lastRenderedPageBreak/>
              <w:t>Доходы от сдачи в аренду имущества, находящегося в оперативном управл</w:t>
            </w:r>
            <w:r>
              <w:rPr>
                <w:rFonts w:ascii="Arial" w:hAnsi="Arial" w:cs="Arial"/>
                <w:sz w:val="16"/>
                <w:szCs w:val="16"/>
              </w:rPr>
              <w:t>е</w:t>
            </w:r>
            <w:r>
              <w:rPr>
                <w:rFonts w:ascii="Arial" w:hAnsi="Arial" w:cs="Arial"/>
                <w:sz w:val="16"/>
                <w:szCs w:val="16"/>
              </w:rPr>
              <w:t>нии органов государственной власти, органов местного самоуправления, государс</w:t>
            </w:r>
            <w:r>
              <w:rPr>
                <w:rFonts w:ascii="Arial" w:hAnsi="Arial" w:cs="Arial"/>
                <w:sz w:val="16"/>
                <w:szCs w:val="16"/>
              </w:rPr>
              <w:t>т</w:t>
            </w:r>
            <w:r>
              <w:rPr>
                <w:rFonts w:ascii="Arial" w:hAnsi="Arial" w:cs="Arial"/>
                <w:sz w:val="16"/>
                <w:szCs w:val="16"/>
              </w:rPr>
              <w:t>венных внебюджетных фондов и созданных ими учреждений (за исключ</w:t>
            </w:r>
            <w:r>
              <w:rPr>
                <w:rFonts w:ascii="Arial" w:hAnsi="Arial" w:cs="Arial"/>
                <w:sz w:val="16"/>
                <w:szCs w:val="16"/>
              </w:rPr>
              <w:t>е</w:t>
            </w:r>
            <w:r>
              <w:rPr>
                <w:rFonts w:ascii="Arial" w:hAnsi="Arial" w:cs="Arial"/>
                <w:sz w:val="16"/>
                <w:szCs w:val="16"/>
              </w:rPr>
              <w:t>нием имущества бюджетных и автономных учрежд</w:t>
            </w:r>
            <w:r>
              <w:rPr>
                <w:rFonts w:ascii="Arial" w:hAnsi="Arial" w:cs="Arial"/>
                <w:sz w:val="16"/>
                <w:szCs w:val="16"/>
              </w:rPr>
              <w:t>е</w:t>
            </w:r>
            <w:r>
              <w:rPr>
                <w:rFonts w:ascii="Arial" w:hAnsi="Arial" w:cs="Arial"/>
                <w:sz w:val="16"/>
                <w:szCs w:val="16"/>
              </w:rPr>
              <w:t>ний)</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00011105030000000120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6 968 000,00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4 001 133,02</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Доходы от сдачи в аренду имущества, находящегося в оперативном управл</w:t>
            </w:r>
            <w:r>
              <w:rPr>
                <w:rFonts w:ascii="Arial" w:hAnsi="Arial" w:cs="Arial"/>
                <w:sz w:val="16"/>
                <w:szCs w:val="16"/>
              </w:rPr>
              <w:t>е</w:t>
            </w:r>
            <w:r>
              <w:rPr>
                <w:rFonts w:ascii="Arial" w:hAnsi="Arial" w:cs="Arial"/>
                <w:sz w:val="16"/>
                <w:szCs w:val="16"/>
              </w:rPr>
              <w:t>нии органов управления муниципальных районов и созданных ими учре</w:t>
            </w:r>
            <w:r>
              <w:rPr>
                <w:rFonts w:ascii="Arial" w:hAnsi="Arial" w:cs="Arial"/>
                <w:sz w:val="16"/>
                <w:szCs w:val="16"/>
              </w:rPr>
              <w:t>ж</w:t>
            </w:r>
            <w:r>
              <w:rPr>
                <w:rFonts w:ascii="Arial" w:hAnsi="Arial" w:cs="Arial"/>
                <w:sz w:val="16"/>
                <w:szCs w:val="16"/>
              </w:rPr>
              <w:t>дений (за исключением имущества муниципальных бюджетных и автономных учре</w:t>
            </w:r>
            <w:r>
              <w:rPr>
                <w:rFonts w:ascii="Arial" w:hAnsi="Arial" w:cs="Arial"/>
                <w:sz w:val="16"/>
                <w:szCs w:val="16"/>
              </w:rPr>
              <w:t>ж</w:t>
            </w:r>
            <w:r>
              <w:rPr>
                <w:rFonts w:ascii="Arial" w:hAnsi="Arial" w:cs="Arial"/>
                <w:sz w:val="16"/>
                <w:szCs w:val="16"/>
              </w:rPr>
              <w:t>дений)</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00011105035050000120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6 968 000,00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4 001 133,02</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Платежи от государственных и муниц</w:t>
            </w:r>
            <w:r>
              <w:rPr>
                <w:rFonts w:ascii="Arial" w:hAnsi="Arial" w:cs="Arial"/>
                <w:sz w:val="16"/>
                <w:szCs w:val="16"/>
              </w:rPr>
              <w:t>и</w:t>
            </w:r>
            <w:r>
              <w:rPr>
                <w:rFonts w:ascii="Arial" w:hAnsi="Arial" w:cs="Arial"/>
                <w:sz w:val="16"/>
                <w:szCs w:val="16"/>
              </w:rPr>
              <w:t>пальных унитарных предприятий</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00011107000000000120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1 608,00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Доходы от перечисления части прибыли государственных и муниципальных ун</w:t>
            </w:r>
            <w:r>
              <w:rPr>
                <w:rFonts w:ascii="Arial" w:hAnsi="Arial" w:cs="Arial"/>
                <w:sz w:val="16"/>
                <w:szCs w:val="16"/>
              </w:rPr>
              <w:t>и</w:t>
            </w:r>
            <w:r>
              <w:rPr>
                <w:rFonts w:ascii="Arial" w:hAnsi="Arial" w:cs="Arial"/>
                <w:sz w:val="16"/>
                <w:szCs w:val="16"/>
              </w:rPr>
              <w:t>тарных предприятий, остающейся после уплаты налогов и обязательных плат</w:t>
            </w:r>
            <w:r>
              <w:rPr>
                <w:rFonts w:ascii="Arial" w:hAnsi="Arial" w:cs="Arial"/>
                <w:sz w:val="16"/>
                <w:szCs w:val="16"/>
              </w:rPr>
              <w:t>е</w:t>
            </w:r>
            <w:r>
              <w:rPr>
                <w:rFonts w:ascii="Arial" w:hAnsi="Arial" w:cs="Arial"/>
                <w:sz w:val="16"/>
                <w:szCs w:val="16"/>
              </w:rPr>
              <w:t>жей</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00011107010000000120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1 608,00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w:t>
            </w:r>
            <w:r>
              <w:rPr>
                <w:rFonts w:ascii="Arial" w:hAnsi="Arial" w:cs="Arial"/>
                <w:sz w:val="16"/>
                <w:szCs w:val="16"/>
              </w:rPr>
              <w:t>н</w:t>
            </w:r>
            <w:r>
              <w:rPr>
                <w:rFonts w:ascii="Arial" w:hAnsi="Arial" w:cs="Arial"/>
                <w:sz w:val="16"/>
                <w:szCs w:val="16"/>
              </w:rPr>
              <w:t>ных мун</w:t>
            </w:r>
            <w:r>
              <w:rPr>
                <w:rFonts w:ascii="Arial" w:hAnsi="Arial" w:cs="Arial"/>
                <w:sz w:val="16"/>
                <w:szCs w:val="16"/>
              </w:rPr>
              <w:t>и</w:t>
            </w:r>
            <w:r>
              <w:rPr>
                <w:rFonts w:ascii="Arial" w:hAnsi="Arial" w:cs="Arial"/>
                <w:sz w:val="16"/>
                <w:szCs w:val="16"/>
              </w:rPr>
              <w:t>ципальными районами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00011107015050000120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1 608,00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Прочие доходы от использования имущества и прав, находящихся в государс</w:t>
            </w:r>
            <w:r>
              <w:rPr>
                <w:rFonts w:ascii="Arial" w:hAnsi="Arial" w:cs="Arial"/>
                <w:sz w:val="16"/>
                <w:szCs w:val="16"/>
              </w:rPr>
              <w:t>т</w:t>
            </w:r>
            <w:r>
              <w:rPr>
                <w:rFonts w:ascii="Arial" w:hAnsi="Arial" w:cs="Arial"/>
                <w:sz w:val="16"/>
                <w:szCs w:val="16"/>
              </w:rPr>
              <w:t>венной и муниципальной собственности (за исключением имущества бюдже</w:t>
            </w:r>
            <w:r>
              <w:rPr>
                <w:rFonts w:ascii="Arial" w:hAnsi="Arial" w:cs="Arial"/>
                <w:sz w:val="16"/>
                <w:szCs w:val="16"/>
              </w:rPr>
              <w:t>т</w:t>
            </w:r>
            <w:r>
              <w:rPr>
                <w:rFonts w:ascii="Arial" w:hAnsi="Arial" w:cs="Arial"/>
                <w:sz w:val="16"/>
                <w:szCs w:val="16"/>
              </w:rPr>
              <w:t>ных и автономных учреждений, а также имущества государственных и муниципал</w:t>
            </w:r>
            <w:r>
              <w:rPr>
                <w:rFonts w:ascii="Arial" w:hAnsi="Arial" w:cs="Arial"/>
                <w:sz w:val="16"/>
                <w:szCs w:val="16"/>
              </w:rPr>
              <w:t>ь</w:t>
            </w:r>
            <w:r>
              <w:rPr>
                <w:rFonts w:ascii="Arial" w:hAnsi="Arial" w:cs="Arial"/>
                <w:sz w:val="16"/>
                <w:szCs w:val="16"/>
              </w:rPr>
              <w:t>ных унитарных предприятий, в том числе к</w:t>
            </w:r>
            <w:r>
              <w:rPr>
                <w:rFonts w:ascii="Arial" w:hAnsi="Arial" w:cs="Arial"/>
                <w:sz w:val="16"/>
                <w:szCs w:val="16"/>
              </w:rPr>
              <w:t>а</w:t>
            </w:r>
            <w:r>
              <w:rPr>
                <w:rFonts w:ascii="Arial" w:hAnsi="Arial" w:cs="Arial"/>
                <w:sz w:val="16"/>
                <w:szCs w:val="16"/>
              </w:rPr>
              <w:t>зенных)</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00011109000000000120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370 000,00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167 408,00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Прочие поступления от использования имущества, находящегося в государс</w:t>
            </w:r>
            <w:r>
              <w:rPr>
                <w:rFonts w:ascii="Arial" w:hAnsi="Arial" w:cs="Arial"/>
                <w:sz w:val="16"/>
                <w:szCs w:val="16"/>
              </w:rPr>
              <w:t>т</w:t>
            </w:r>
            <w:r>
              <w:rPr>
                <w:rFonts w:ascii="Arial" w:hAnsi="Arial" w:cs="Arial"/>
                <w:sz w:val="16"/>
                <w:szCs w:val="16"/>
              </w:rPr>
              <w:t>венной и муниципальной собственности (за исключением имущества бюдже</w:t>
            </w:r>
            <w:r>
              <w:rPr>
                <w:rFonts w:ascii="Arial" w:hAnsi="Arial" w:cs="Arial"/>
                <w:sz w:val="16"/>
                <w:szCs w:val="16"/>
              </w:rPr>
              <w:t>т</w:t>
            </w:r>
            <w:r>
              <w:rPr>
                <w:rFonts w:ascii="Arial" w:hAnsi="Arial" w:cs="Arial"/>
                <w:sz w:val="16"/>
                <w:szCs w:val="16"/>
              </w:rPr>
              <w:t>ных и автономных учреждений, а также имущества государственных и муниципал</w:t>
            </w:r>
            <w:r>
              <w:rPr>
                <w:rFonts w:ascii="Arial" w:hAnsi="Arial" w:cs="Arial"/>
                <w:sz w:val="16"/>
                <w:szCs w:val="16"/>
              </w:rPr>
              <w:t>ь</w:t>
            </w:r>
            <w:r>
              <w:rPr>
                <w:rFonts w:ascii="Arial" w:hAnsi="Arial" w:cs="Arial"/>
                <w:sz w:val="16"/>
                <w:szCs w:val="16"/>
              </w:rPr>
              <w:t>ных унитарных предприятий, в том числе к</w:t>
            </w:r>
            <w:r>
              <w:rPr>
                <w:rFonts w:ascii="Arial" w:hAnsi="Arial" w:cs="Arial"/>
                <w:sz w:val="16"/>
                <w:szCs w:val="16"/>
              </w:rPr>
              <w:t>а</w:t>
            </w:r>
            <w:r>
              <w:rPr>
                <w:rFonts w:ascii="Arial" w:hAnsi="Arial" w:cs="Arial"/>
                <w:sz w:val="16"/>
                <w:szCs w:val="16"/>
              </w:rPr>
              <w:t>зенных)</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00011109040000000120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370 000,00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167 408,00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Прочие поступления от использования имущества, находящегося в собственн</w:t>
            </w:r>
            <w:r>
              <w:rPr>
                <w:rFonts w:ascii="Arial" w:hAnsi="Arial" w:cs="Arial"/>
                <w:sz w:val="16"/>
                <w:szCs w:val="16"/>
              </w:rPr>
              <w:t>о</w:t>
            </w:r>
            <w:r>
              <w:rPr>
                <w:rFonts w:ascii="Arial" w:hAnsi="Arial" w:cs="Arial"/>
                <w:sz w:val="16"/>
                <w:szCs w:val="16"/>
              </w:rPr>
              <w:t>сти муниципальных районов (за исключением имущества муниципальных бю</w:t>
            </w:r>
            <w:r>
              <w:rPr>
                <w:rFonts w:ascii="Arial" w:hAnsi="Arial" w:cs="Arial"/>
                <w:sz w:val="16"/>
                <w:szCs w:val="16"/>
              </w:rPr>
              <w:t>д</w:t>
            </w:r>
            <w:r>
              <w:rPr>
                <w:rFonts w:ascii="Arial" w:hAnsi="Arial" w:cs="Arial"/>
                <w:sz w:val="16"/>
                <w:szCs w:val="16"/>
              </w:rPr>
              <w:t>жетных и автономных учреждений, а также имущества муниципальных унита</w:t>
            </w:r>
            <w:r>
              <w:rPr>
                <w:rFonts w:ascii="Arial" w:hAnsi="Arial" w:cs="Arial"/>
                <w:sz w:val="16"/>
                <w:szCs w:val="16"/>
              </w:rPr>
              <w:t>р</w:t>
            </w:r>
            <w:r>
              <w:rPr>
                <w:rFonts w:ascii="Arial" w:hAnsi="Arial" w:cs="Arial"/>
                <w:sz w:val="16"/>
                <w:szCs w:val="16"/>
              </w:rPr>
              <w:t>ных предприятий, в том числе казенных)</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00011109045050000120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370 000,00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167 408,00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ПЛАТЕЖИ ПРИ ПОЛЬЗОВАНИИ ПР</w:t>
            </w:r>
            <w:r>
              <w:rPr>
                <w:rFonts w:ascii="Arial" w:hAnsi="Arial" w:cs="Arial"/>
                <w:sz w:val="16"/>
                <w:szCs w:val="16"/>
              </w:rPr>
              <w:t>И</w:t>
            </w:r>
            <w:r>
              <w:rPr>
                <w:rFonts w:ascii="Arial" w:hAnsi="Arial" w:cs="Arial"/>
                <w:sz w:val="16"/>
                <w:szCs w:val="16"/>
              </w:rPr>
              <w:t>РОДНЫМИ РЕСУРСАМИ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00011200000000000000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620 100,00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702 202,56</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Плата за негативное воздействие на о</w:t>
            </w:r>
            <w:r>
              <w:rPr>
                <w:rFonts w:ascii="Arial" w:hAnsi="Arial" w:cs="Arial"/>
                <w:sz w:val="16"/>
                <w:szCs w:val="16"/>
              </w:rPr>
              <w:t>к</w:t>
            </w:r>
            <w:r>
              <w:rPr>
                <w:rFonts w:ascii="Arial" w:hAnsi="Arial" w:cs="Arial"/>
                <w:sz w:val="16"/>
                <w:szCs w:val="16"/>
              </w:rPr>
              <w:t>ружающую среду</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00011201000010000120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620 100,00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702 202,56</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Плата за выбросы загрязняющих веществ в атмосферный воздух стационарн</w:t>
            </w:r>
            <w:r>
              <w:rPr>
                <w:rFonts w:ascii="Arial" w:hAnsi="Arial" w:cs="Arial"/>
                <w:sz w:val="16"/>
                <w:szCs w:val="16"/>
              </w:rPr>
              <w:t>ы</w:t>
            </w:r>
            <w:r>
              <w:rPr>
                <w:rFonts w:ascii="Arial" w:hAnsi="Arial" w:cs="Arial"/>
                <w:sz w:val="16"/>
                <w:szCs w:val="16"/>
              </w:rPr>
              <w:t>ми объектами &lt;7&gt;</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00011201010010000120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244 500,00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149 543,67</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Плата за выбросы загрязняющих веществ в атмосферный воздух передвижн</w:t>
            </w:r>
            <w:r>
              <w:rPr>
                <w:rFonts w:ascii="Arial" w:hAnsi="Arial" w:cs="Arial"/>
                <w:sz w:val="16"/>
                <w:szCs w:val="16"/>
              </w:rPr>
              <w:t>ы</w:t>
            </w:r>
            <w:r>
              <w:rPr>
                <w:rFonts w:ascii="Arial" w:hAnsi="Arial" w:cs="Arial"/>
                <w:sz w:val="16"/>
                <w:szCs w:val="16"/>
              </w:rPr>
              <w:t>ми объектами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00011201020010000120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30,01</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Плата за сбросы загрязняющих веществ в водные объекты</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00011201030010000120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11 400,00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-31 094,42</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Плата за размещение отходов произво</w:t>
            </w:r>
            <w:r>
              <w:rPr>
                <w:rFonts w:ascii="Arial" w:hAnsi="Arial" w:cs="Arial"/>
                <w:sz w:val="16"/>
                <w:szCs w:val="16"/>
              </w:rPr>
              <w:t>д</w:t>
            </w:r>
            <w:r>
              <w:rPr>
                <w:rFonts w:ascii="Arial" w:hAnsi="Arial" w:cs="Arial"/>
                <w:sz w:val="16"/>
                <w:szCs w:val="16"/>
              </w:rPr>
              <w:t>ства и потребления</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00011201040010000120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364 200,00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583 723,29</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Плата за иные виды негативного возде</w:t>
            </w:r>
            <w:r>
              <w:rPr>
                <w:rFonts w:ascii="Arial" w:hAnsi="Arial" w:cs="Arial"/>
                <w:sz w:val="16"/>
                <w:szCs w:val="16"/>
              </w:rPr>
              <w:t>й</w:t>
            </w:r>
            <w:r>
              <w:rPr>
                <w:rFonts w:ascii="Arial" w:hAnsi="Arial" w:cs="Arial"/>
                <w:sz w:val="16"/>
                <w:szCs w:val="16"/>
              </w:rPr>
              <w:t>ствия на окружающую среду &lt;8&gt;</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00011201050010000120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0,01</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ДОХОДЫ ОТ ОКАЗАНИЯ ПЛАТНЫХ УСЛУГ (РАБОТ) И КОМПЕНСАЦИИ З</w:t>
            </w:r>
            <w:r>
              <w:rPr>
                <w:rFonts w:ascii="Arial" w:hAnsi="Arial" w:cs="Arial"/>
                <w:sz w:val="16"/>
                <w:szCs w:val="16"/>
              </w:rPr>
              <w:t>А</w:t>
            </w:r>
            <w:r>
              <w:rPr>
                <w:rFonts w:ascii="Arial" w:hAnsi="Arial" w:cs="Arial"/>
                <w:sz w:val="16"/>
                <w:szCs w:val="16"/>
              </w:rPr>
              <w:t>ТРАТ ГОСУДАРСТВА</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00011300000000000000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32 098,62</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Доходы от компенсации затрат государс</w:t>
            </w:r>
            <w:r>
              <w:rPr>
                <w:rFonts w:ascii="Arial" w:hAnsi="Arial" w:cs="Arial"/>
                <w:sz w:val="16"/>
                <w:szCs w:val="16"/>
              </w:rPr>
              <w:t>т</w:t>
            </w:r>
            <w:r>
              <w:rPr>
                <w:rFonts w:ascii="Arial" w:hAnsi="Arial" w:cs="Arial"/>
                <w:sz w:val="16"/>
                <w:szCs w:val="16"/>
              </w:rPr>
              <w:t>ва</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00011302000000000130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32 098,62</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Прочие доходы от компенсации затрат государства</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00011302990000000130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32 098,62</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Прочие доходы от компенсации затрат бюджетов муниципальных районов</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00011302995050000130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32 098,62</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ДОХОДЫ ОТ ПРОДАЖИ МАТЕРИАЛ</w:t>
            </w:r>
            <w:r>
              <w:rPr>
                <w:rFonts w:ascii="Arial" w:hAnsi="Arial" w:cs="Arial"/>
                <w:sz w:val="16"/>
                <w:szCs w:val="16"/>
              </w:rPr>
              <w:t>Ь</w:t>
            </w:r>
            <w:r>
              <w:rPr>
                <w:rFonts w:ascii="Arial" w:hAnsi="Arial" w:cs="Arial"/>
                <w:sz w:val="16"/>
                <w:szCs w:val="16"/>
              </w:rPr>
              <w:t>НЫХ И НЕМАТЕРИАЛЬНЫХ АКТИВОВ</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00011400000000000000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6 697 796,00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3 017 867,58</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Доходы от реализации имущества, находящегося в государственной и муниц</w:t>
            </w:r>
            <w:r>
              <w:rPr>
                <w:rFonts w:ascii="Arial" w:hAnsi="Arial" w:cs="Arial"/>
                <w:sz w:val="16"/>
                <w:szCs w:val="16"/>
              </w:rPr>
              <w:t>и</w:t>
            </w:r>
            <w:r>
              <w:rPr>
                <w:rFonts w:ascii="Arial" w:hAnsi="Arial" w:cs="Arial"/>
                <w:sz w:val="16"/>
                <w:szCs w:val="16"/>
              </w:rPr>
              <w:t>пальной собственности (за исключением движимого имущества бюджетных и автономных учреждений, а также имущества государственных и муниципал</w:t>
            </w:r>
            <w:r>
              <w:rPr>
                <w:rFonts w:ascii="Arial" w:hAnsi="Arial" w:cs="Arial"/>
                <w:sz w:val="16"/>
                <w:szCs w:val="16"/>
              </w:rPr>
              <w:t>ь</w:t>
            </w:r>
            <w:r>
              <w:rPr>
                <w:rFonts w:ascii="Arial" w:hAnsi="Arial" w:cs="Arial"/>
                <w:sz w:val="16"/>
                <w:szCs w:val="16"/>
              </w:rPr>
              <w:t>ных унитарных предприятий, в том числе казе</w:t>
            </w:r>
            <w:r>
              <w:rPr>
                <w:rFonts w:ascii="Arial" w:hAnsi="Arial" w:cs="Arial"/>
                <w:sz w:val="16"/>
                <w:szCs w:val="16"/>
              </w:rPr>
              <w:t>н</w:t>
            </w:r>
            <w:r>
              <w:rPr>
                <w:rFonts w:ascii="Arial" w:hAnsi="Arial" w:cs="Arial"/>
                <w:sz w:val="16"/>
                <w:szCs w:val="16"/>
              </w:rPr>
              <w:t>ных)</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00011402000000000000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3 350 000,00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162 470,32</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Доходы от реализации имущества, находящегося в собственности муниципал</w:t>
            </w:r>
            <w:r>
              <w:rPr>
                <w:rFonts w:ascii="Arial" w:hAnsi="Arial" w:cs="Arial"/>
                <w:sz w:val="16"/>
                <w:szCs w:val="16"/>
              </w:rPr>
              <w:t>ь</w:t>
            </w:r>
            <w:r>
              <w:rPr>
                <w:rFonts w:ascii="Arial" w:hAnsi="Arial" w:cs="Arial"/>
                <w:sz w:val="16"/>
                <w:szCs w:val="16"/>
              </w:rPr>
              <w:t>ных районов (за исключением движимого имущества муниципальных бюдже</w:t>
            </w:r>
            <w:r>
              <w:rPr>
                <w:rFonts w:ascii="Arial" w:hAnsi="Arial" w:cs="Arial"/>
                <w:sz w:val="16"/>
                <w:szCs w:val="16"/>
              </w:rPr>
              <w:t>т</w:t>
            </w:r>
            <w:r>
              <w:rPr>
                <w:rFonts w:ascii="Arial" w:hAnsi="Arial" w:cs="Arial"/>
                <w:sz w:val="16"/>
                <w:szCs w:val="16"/>
              </w:rPr>
              <w:t>ных и автономных учреждений, а также имущества муниципальных унитарных пре</w:t>
            </w:r>
            <w:r>
              <w:rPr>
                <w:rFonts w:ascii="Arial" w:hAnsi="Arial" w:cs="Arial"/>
                <w:sz w:val="16"/>
                <w:szCs w:val="16"/>
              </w:rPr>
              <w:t>д</w:t>
            </w:r>
            <w:r>
              <w:rPr>
                <w:rFonts w:ascii="Arial" w:hAnsi="Arial" w:cs="Arial"/>
                <w:sz w:val="16"/>
                <w:szCs w:val="16"/>
              </w:rPr>
              <w:t>приятий, в том числе казенных), в части реализации основных средств по ук</w:t>
            </w:r>
            <w:r>
              <w:rPr>
                <w:rFonts w:ascii="Arial" w:hAnsi="Arial" w:cs="Arial"/>
                <w:sz w:val="16"/>
                <w:szCs w:val="16"/>
              </w:rPr>
              <w:t>а</w:t>
            </w:r>
            <w:r>
              <w:rPr>
                <w:rFonts w:ascii="Arial" w:hAnsi="Arial" w:cs="Arial"/>
                <w:sz w:val="16"/>
                <w:szCs w:val="16"/>
              </w:rPr>
              <w:t>занному имуществу</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00011402050050000410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3 350 000,00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162 470,32</w:t>
            </w:r>
          </w:p>
        </w:tc>
      </w:tr>
      <w:tr w:rsidR="008B50B2" w:rsidTr="005C4372">
        <w:trPr>
          <w:gridAfter w:val="5"/>
          <w:wAfter w:w="1053" w:type="dxa"/>
          <w:trHeight w:val="57"/>
        </w:trPr>
        <w:tc>
          <w:tcPr>
            <w:tcW w:w="6194" w:type="dxa"/>
            <w:gridSpan w:val="11"/>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w:t>
            </w:r>
            <w:r>
              <w:rPr>
                <w:rFonts w:ascii="Arial" w:hAnsi="Arial" w:cs="Arial"/>
                <w:sz w:val="16"/>
                <w:szCs w:val="16"/>
              </w:rPr>
              <w:t>й</w:t>
            </w:r>
            <w:r>
              <w:rPr>
                <w:rFonts w:ascii="Arial" w:hAnsi="Arial" w:cs="Arial"/>
                <w:sz w:val="16"/>
                <w:szCs w:val="16"/>
              </w:rPr>
              <w:t>онов (за исключением имущества муниципальных бюджетных и автоно</w:t>
            </w:r>
            <w:r>
              <w:rPr>
                <w:rFonts w:ascii="Arial" w:hAnsi="Arial" w:cs="Arial"/>
                <w:sz w:val="16"/>
                <w:szCs w:val="16"/>
              </w:rPr>
              <w:t>м</w:t>
            </w:r>
            <w:r>
              <w:rPr>
                <w:rFonts w:ascii="Arial" w:hAnsi="Arial" w:cs="Arial"/>
                <w:sz w:val="16"/>
                <w:szCs w:val="16"/>
              </w:rPr>
              <w:t>ных учреждений), в части реализации основных средств по указанному им</w:t>
            </w:r>
            <w:r>
              <w:rPr>
                <w:rFonts w:ascii="Arial" w:hAnsi="Arial" w:cs="Arial"/>
                <w:sz w:val="16"/>
                <w:szCs w:val="16"/>
              </w:rPr>
              <w:t>у</w:t>
            </w:r>
            <w:r>
              <w:rPr>
                <w:rFonts w:ascii="Arial" w:hAnsi="Arial" w:cs="Arial"/>
                <w:sz w:val="16"/>
                <w:szCs w:val="16"/>
              </w:rPr>
              <w:t>ществу</w:t>
            </w:r>
          </w:p>
        </w:tc>
        <w:tc>
          <w:tcPr>
            <w:tcW w:w="707" w:type="dxa"/>
            <w:gridSpan w:val="5"/>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00011402052050000410</w:t>
            </w:r>
          </w:p>
        </w:tc>
        <w:tc>
          <w:tcPr>
            <w:tcW w:w="1549" w:type="dxa"/>
            <w:gridSpan w:val="6"/>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3 350 000,00</w:t>
            </w:r>
          </w:p>
        </w:tc>
        <w:tc>
          <w:tcPr>
            <w:tcW w:w="1178"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162 470,32</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Доходы от продажи земельных участков, находящихся в государственной и м</w:t>
            </w:r>
            <w:r>
              <w:rPr>
                <w:rFonts w:ascii="Arial" w:hAnsi="Arial" w:cs="Arial"/>
                <w:sz w:val="16"/>
                <w:szCs w:val="16"/>
              </w:rPr>
              <w:t>у</w:t>
            </w:r>
            <w:r>
              <w:rPr>
                <w:rFonts w:ascii="Arial" w:hAnsi="Arial" w:cs="Arial"/>
                <w:sz w:val="16"/>
                <w:szCs w:val="16"/>
              </w:rPr>
              <w:t>ниципальной собственности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00011406000000000430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3 347 796,00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2 855 397,26</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Доходы от продажи земельных участков, государственная собственность на к</w:t>
            </w:r>
            <w:r>
              <w:rPr>
                <w:rFonts w:ascii="Arial" w:hAnsi="Arial" w:cs="Arial"/>
                <w:sz w:val="16"/>
                <w:szCs w:val="16"/>
              </w:rPr>
              <w:t>о</w:t>
            </w:r>
            <w:r>
              <w:rPr>
                <w:rFonts w:ascii="Arial" w:hAnsi="Arial" w:cs="Arial"/>
                <w:sz w:val="16"/>
                <w:szCs w:val="16"/>
              </w:rPr>
              <w:t>торые не разграничена</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00011406010000000430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3 347 796,00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2 855 397,26</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Доходы от продажи земельных участков, государственная собственность на к</w:t>
            </w:r>
            <w:r>
              <w:rPr>
                <w:rFonts w:ascii="Arial" w:hAnsi="Arial" w:cs="Arial"/>
                <w:sz w:val="16"/>
                <w:szCs w:val="16"/>
              </w:rPr>
              <w:t>о</w:t>
            </w:r>
            <w:r>
              <w:rPr>
                <w:rFonts w:ascii="Arial" w:hAnsi="Arial" w:cs="Arial"/>
                <w:sz w:val="16"/>
                <w:szCs w:val="16"/>
              </w:rPr>
              <w:t>торые не разграничена и которые расположены в границах сельских посел</w:t>
            </w:r>
            <w:r>
              <w:rPr>
                <w:rFonts w:ascii="Arial" w:hAnsi="Arial" w:cs="Arial"/>
                <w:sz w:val="16"/>
                <w:szCs w:val="16"/>
              </w:rPr>
              <w:t>е</w:t>
            </w:r>
            <w:r>
              <w:rPr>
                <w:rFonts w:ascii="Arial" w:hAnsi="Arial" w:cs="Arial"/>
                <w:sz w:val="16"/>
                <w:szCs w:val="16"/>
              </w:rPr>
              <w:t>ний</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00011406013100000430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3 347 796,00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1 159 178,50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Доходы от продажи земельных участков, государственная собственность на к</w:t>
            </w:r>
            <w:r>
              <w:rPr>
                <w:rFonts w:ascii="Arial" w:hAnsi="Arial" w:cs="Arial"/>
                <w:sz w:val="16"/>
                <w:szCs w:val="16"/>
              </w:rPr>
              <w:t>о</w:t>
            </w:r>
            <w:r>
              <w:rPr>
                <w:rFonts w:ascii="Arial" w:hAnsi="Arial" w:cs="Arial"/>
                <w:sz w:val="16"/>
                <w:szCs w:val="16"/>
              </w:rPr>
              <w:t>торые не разграничена и которые расположены в границах городских посел</w:t>
            </w:r>
            <w:r>
              <w:rPr>
                <w:rFonts w:ascii="Arial" w:hAnsi="Arial" w:cs="Arial"/>
                <w:sz w:val="16"/>
                <w:szCs w:val="16"/>
              </w:rPr>
              <w:t>е</w:t>
            </w:r>
            <w:r>
              <w:rPr>
                <w:rFonts w:ascii="Arial" w:hAnsi="Arial" w:cs="Arial"/>
                <w:sz w:val="16"/>
                <w:szCs w:val="16"/>
              </w:rPr>
              <w:t>ний</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00011406013130000430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1 696 218,76</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ШТРАФЫ, САНКЦИИ, ВОЗМЕЩЕНИЕ УЩЕРБА</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00011600000000000000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3 490 800,00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2 182 904,46</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о налогах и сб</w:t>
            </w:r>
            <w:r>
              <w:rPr>
                <w:rFonts w:ascii="Arial" w:hAnsi="Arial" w:cs="Arial"/>
                <w:sz w:val="16"/>
                <w:szCs w:val="16"/>
              </w:rPr>
              <w:t>о</w:t>
            </w:r>
            <w:r>
              <w:rPr>
                <w:rFonts w:ascii="Arial" w:hAnsi="Arial" w:cs="Arial"/>
                <w:sz w:val="16"/>
                <w:szCs w:val="16"/>
              </w:rPr>
              <w:t>рах</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00011603000000000140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17 000,00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41 581,18</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w:t>
            </w:r>
            <w:r>
              <w:rPr>
                <w:rFonts w:ascii="Arial" w:hAnsi="Arial" w:cs="Arial"/>
                <w:sz w:val="16"/>
                <w:szCs w:val="16"/>
              </w:rPr>
              <w:t>а</w:t>
            </w:r>
            <w:r>
              <w:rPr>
                <w:rFonts w:ascii="Arial" w:hAnsi="Arial" w:cs="Arial"/>
                <w:sz w:val="16"/>
                <w:szCs w:val="16"/>
              </w:rPr>
              <w:t>ции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00011603010010000140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13 000,00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39 281,18</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Денежные взыскания (штрафы) за административные правонарушения в обла</w:t>
            </w:r>
            <w:r>
              <w:rPr>
                <w:rFonts w:ascii="Arial" w:hAnsi="Arial" w:cs="Arial"/>
                <w:sz w:val="16"/>
                <w:szCs w:val="16"/>
              </w:rPr>
              <w:t>с</w:t>
            </w:r>
            <w:r>
              <w:rPr>
                <w:rFonts w:ascii="Arial" w:hAnsi="Arial" w:cs="Arial"/>
                <w:sz w:val="16"/>
                <w:szCs w:val="16"/>
              </w:rPr>
              <w:t>ти налогов и сборов, предусмотренные Кодексом Российской Федерации об а</w:t>
            </w:r>
            <w:r>
              <w:rPr>
                <w:rFonts w:ascii="Arial" w:hAnsi="Arial" w:cs="Arial"/>
                <w:sz w:val="16"/>
                <w:szCs w:val="16"/>
              </w:rPr>
              <w:t>д</w:t>
            </w:r>
            <w:r>
              <w:rPr>
                <w:rFonts w:ascii="Arial" w:hAnsi="Arial" w:cs="Arial"/>
                <w:sz w:val="16"/>
                <w:szCs w:val="16"/>
              </w:rPr>
              <w:t>министративных правонарушениях</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00011603030010000140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2 300,00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о примен</w:t>
            </w:r>
            <w:r>
              <w:rPr>
                <w:rFonts w:ascii="Arial" w:hAnsi="Arial" w:cs="Arial"/>
                <w:sz w:val="16"/>
                <w:szCs w:val="16"/>
              </w:rPr>
              <w:t>е</w:t>
            </w:r>
            <w:r>
              <w:rPr>
                <w:rFonts w:ascii="Arial" w:hAnsi="Arial" w:cs="Arial"/>
                <w:sz w:val="16"/>
                <w:szCs w:val="16"/>
              </w:rPr>
              <w:t>нии контрольно-кассовой техники при осуществлении наличных денежных расчетов и (или) расчетов с использованием плате</w:t>
            </w:r>
            <w:r>
              <w:rPr>
                <w:rFonts w:ascii="Arial" w:hAnsi="Arial" w:cs="Arial"/>
                <w:sz w:val="16"/>
                <w:szCs w:val="16"/>
              </w:rPr>
              <w:t>ж</w:t>
            </w:r>
            <w:r>
              <w:rPr>
                <w:rFonts w:ascii="Arial" w:hAnsi="Arial" w:cs="Arial"/>
                <w:sz w:val="16"/>
                <w:szCs w:val="16"/>
              </w:rPr>
              <w:t>ных карт</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00011606000010000140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110 000,00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Денежные взыскания (штрафы) за административные правонарушения в обла</w:t>
            </w:r>
            <w:r>
              <w:rPr>
                <w:rFonts w:ascii="Arial" w:hAnsi="Arial" w:cs="Arial"/>
                <w:sz w:val="16"/>
                <w:szCs w:val="16"/>
              </w:rPr>
              <w:t>с</w:t>
            </w:r>
            <w:r>
              <w:rPr>
                <w:rFonts w:ascii="Arial" w:hAnsi="Arial" w:cs="Arial"/>
                <w:sz w:val="16"/>
                <w:szCs w:val="16"/>
              </w:rPr>
              <w:t>ти государственного регулирования производства и оборота этилового спирта, а</w:t>
            </w:r>
            <w:r>
              <w:rPr>
                <w:rFonts w:ascii="Arial" w:hAnsi="Arial" w:cs="Arial"/>
                <w:sz w:val="16"/>
                <w:szCs w:val="16"/>
              </w:rPr>
              <w:t>л</w:t>
            </w:r>
            <w:r>
              <w:rPr>
                <w:rFonts w:ascii="Arial" w:hAnsi="Arial" w:cs="Arial"/>
                <w:sz w:val="16"/>
                <w:szCs w:val="16"/>
              </w:rPr>
              <w:t>когольной, спиртосодержащей и табачной продукции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00011608000010000140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73 000,00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Денежные взыскания (штрафы) за административные правонарушения в обла</w:t>
            </w:r>
            <w:r>
              <w:rPr>
                <w:rFonts w:ascii="Arial" w:hAnsi="Arial" w:cs="Arial"/>
                <w:sz w:val="16"/>
                <w:szCs w:val="16"/>
              </w:rPr>
              <w:t>с</w:t>
            </w:r>
            <w:r>
              <w:rPr>
                <w:rFonts w:ascii="Arial" w:hAnsi="Arial" w:cs="Arial"/>
                <w:sz w:val="16"/>
                <w:szCs w:val="16"/>
              </w:rPr>
              <w:t>ти государственного регулирования производства и оборота этилового спирта, а</w:t>
            </w:r>
            <w:r>
              <w:rPr>
                <w:rFonts w:ascii="Arial" w:hAnsi="Arial" w:cs="Arial"/>
                <w:sz w:val="16"/>
                <w:szCs w:val="16"/>
              </w:rPr>
              <w:t>л</w:t>
            </w:r>
            <w:r>
              <w:rPr>
                <w:rFonts w:ascii="Arial" w:hAnsi="Arial" w:cs="Arial"/>
                <w:sz w:val="16"/>
                <w:szCs w:val="16"/>
              </w:rPr>
              <w:t>когольной, спиртосодержащей продукции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00011608010010000140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38 000,00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tcPr>
          <w:p w:rsidR="008B50B2" w:rsidRDefault="008B50B2" w:rsidP="009E581A">
            <w:pPr>
              <w:jc w:val="center"/>
              <w:rPr>
                <w:rFonts w:ascii="Arial" w:hAnsi="Arial" w:cs="Arial"/>
                <w:sz w:val="16"/>
                <w:szCs w:val="16"/>
              </w:rPr>
            </w:pPr>
            <w:r>
              <w:rPr>
                <w:rFonts w:ascii="Arial" w:hAnsi="Arial" w:cs="Arial"/>
                <w:sz w:val="16"/>
                <w:szCs w:val="16"/>
              </w:rPr>
              <w:t>Денежные взыскания (штрафы) за административные правонарушения в обла</w:t>
            </w:r>
            <w:r>
              <w:rPr>
                <w:rFonts w:ascii="Arial" w:hAnsi="Arial" w:cs="Arial"/>
                <w:sz w:val="16"/>
                <w:szCs w:val="16"/>
              </w:rPr>
              <w:t>с</w:t>
            </w:r>
            <w:r>
              <w:rPr>
                <w:rFonts w:ascii="Arial" w:hAnsi="Arial" w:cs="Arial"/>
                <w:sz w:val="16"/>
                <w:szCs w:val="16"/>
              </w:rPr>
              <w:t>ти государственного регулирования производства и оборота табачной пр</w:t>
            </w:r>
            <w:r>
              <w:rPr>
                <w:rFonts w:ascii="Arial" w:hAnsi="Arial" w:cs="Arial"/>
                <w:sz w:val="16"/>
                <w:szCs w:val="16"/>
              </w:rPr>
              <w:t>о</w:t>
            </w:r>
            <w:r>
              <w:rPr>
                <w:rFonts w:ascii="Arial" w:hAnsi="Arial" w:cs="Arial"/>
                <w:sz w:val="16"/>
                <w:szCs w:val="16"/>
              </w:rPr>
              <w:t>дукции</w:t>
            </w:r>
          </w:p>
          <w:p w:rsidR="008B50B2" w:rsidRDefault="008B50B2" w:rsidP="009E581A">
            <w:pPr>
              <w:jc w:val="center"/>
              <w:rPr>
                <w:rFonts w:ascii="Arial" w:hAnsi="Arial" w:cs="Arial"/>
                <w:sz w:val="16"/>
                <w:szCs w:val="16"/>
              </w:rPr>
            </w:pP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00011608020010000140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35 000,00</w:t>
            </w:r>
          </w:p>
        </w:tc>
      </w:tr>
      <w:tr w:rsidR="008B50B2" w:rsidTr="005C4372">
        <w:trPr>
          <w:gridAfter w:val="5"/>
          <w:wAfter w:w="1053" w:type="dxa"/>
          <w:trHeight w:val="57"/>
        </w:trPr>
        <w:tc>
          <w:tcPr>
            <w:tcW w:w="6194" w:type="dxa"/>
            <w:gridSpan w:val="11"/>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 xml:space="preserve">Денежные взыскания (штрафы) за нарушение законодательства Российской </w:t>
            </w:r>
            <w:r>
              <w:rPr>
                <w:rFonts w:ascii="Arial" w:hAnsi="Arial" w:cs="Arial"/>
                <w:sz w:val="16"/>
                <w:szCs w:val="16"/>
              </w:rPr>
              <w:lastRenderedPageBreak/>
              <w:t>Федерации о недрах, об особо охраняемых природных территориях, об охр</w:t>
            </w:r>
            <w:r>
              <w:rPr>
                <w:rFonts w:ascii="Arial" w:hAnsi="Arial" w:cs="Arial"/>
                <w:sz w:val="16"/>
                <w:szCs w:val="16"/>
              </w:rPr>
              <w:t>а</w:t>
            </w:r>
            <w:r>
              <w:rPr>
                <w:rFonts w:ascii="Arial" w:hAnsi="Arial" w:cs="Arial"/>
                <w:sz w:val="16"/>
                <w:szCs w:val="16"/>
              </w:rPr>
              <w:t>не и использовании животного мира, об экологической экспертизе, в области о</w:t>
            </w:r>
            <w:r>
              <w:rPr>
                <w:rFonts w:ascii="Arial" w:hAnsi="Arial" w:cs="Arial"/>
                <w:sz w:val="16"/>
                <w:szCs w:val="16"/>
              </w:rPr>
              <w:t>х</w:t>
            </w:r>
            <w:r>
              <w:rPr>
                <w:rFonts w:ascii="Arial" w:hAnsi="Arial" w:cs="Arial"/>
                <w:sz w:val="16"/>
                <w:szCs w:val="16"/>
              </w:rPr>
              <w:t>раны окружающей среды, о рыболовстве и сохранении водных биологических ресу</w:t>
            </w:r>
            <w:r>
              <w:rPr>
                <w:rFonts w:ascii="Arial" w:hAnsi="Arial" w:cs="Arial"/>
                <w:sz w:val="16"/>
                <w:szCs w:val="16"/>
              </w:rPr>
              <w:t>р</w:t>
            </w:r>
            <w:r>
              <w:rPr>
                <w:rFonts w:ascii="Arial" w:hAnsi="Arial" w:cs="Arial"/>
                <w:sz w:val="16"/>
                <w:szCs w:val="16"/>
              </w:rPr>
              <w:t>сов, земельного законодательства, лесного законодательства, водного закон</w:t>
            </w:r>
            <w:r>
              <w:rPr>
                <w:rFonts w:ascii="Arial" w:hAnsi="Arial" w:cs="Arial"/>
                <w:sz w:val="16"/>
                <w:szCs w:val="16"/>
              </w:rPr>
              <w:t>о</w:t>
            </w:r>
            <w:r>
              <w:rPr>
                <w:rFonts w:ascii="Arial" w:hAnsi="Arial" w:cs="Arial"/>
                <w:sz w:val="16"/>
                <w:szCs w:val="16"/>
              </w:rPr>
              <w:t>дательства</w:t>
            </w:r>
          </w:p>
        </w:tc>
        <w:tc>
          <w:tcPr>
            <w:tcW w:w="707" w:type="dxa"/>
            <w:gridSpan w:val="5"/>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lastRenderedPageBreak/>
              <w:t>010</w:t>
            </w:r>
          </w:p>
        </w:tc>
        <w:tc>
          <w:tcPr>
            <w:tcW w:w="1996" w:type="dxa"/>
            <w:gridSpan w:val="7"/>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00011625000000000140</w:t>
            </w:r>
          </w:p>
        </w:tc>
        <w:tc>
          <w:tcPr>
            <w:tcW w:w="1549" w:type="dxa"/>
            <w:gridSpan w:val="6"/>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214 800,00</w:t>
            </w:r>
          </w:p>
        </w:tc>
        <w:tc>
          <w:tcPr>
            <w:tcW w:w="1178"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313 683,43</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lastRenderedPageBreak/>
              <w:t>Денежные взыскания (штрафы) за нарушение законодательства Российской Ф</w:t>
            </w:r>
            <w:r>
              <w:rPr>
                <w:rFonts w:ascii="Arial" w:hAnsi="Arial" w:cs="Arial"/>
                <w:sz w:val="16"/>
                <w:szCs w:val="16"/>
              </w:rPr>
              <w:t>е</w:t>
            </w:r>
            <w:r>
              <w:rPr>
                <w:rFonts w:ascii="Arial" w:hAnsi="Arial" w:cs="Arial"/>
                <w:sz w:val="16"/>
                <w:szCs w:val="16"/>
              </w:rPr>
              <w:t>дерации об особо охраняемых природных территориях</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00011625020010000140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25 040,51</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в области охр</w:t>
            </w:r>
            <w:r>
              <w:rPr>
                <w:rFonts w:ascii="Arial" w:hAnsi="Arial" w:cs="Arial"/>
                <w:sz w:val="16"/>
                <w:szCs w:val="16"/>
              </w:rPr>
              <w:t>а</w:t>
            </w:r>
            <w:r>
              <w:rPr>
                <w:rFonts w:ascii="Arial" w:hAnsi="Arial" w:cs="Arial"/>
                <w:sz w:val="16"/>
                <w:szCs w:val="16"/>
              </w:rPr>
              <w:t>ны окружающей среды</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00011625050010000140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180 000,00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223 000,00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Денежные взыскания (штрафы) за нар</w:t>
            </w:r>
            <w:r>
              <w:rPr>
                <w:rFonts w:ascii="Arial" w:hAnsi="Arial" w:cs="Arial"/>
                <w:sz w:val="16"/>
                <w:szCs w:val="16"/>
              </w:rPr>
              <w:t>у</w:t>
            </w:r>
            <w:r>
              <w:rPr>
                <w:rFonts w:ascii="Arial" w:hAnsi="Arial" w:cs="Arial"/>
                <w:sz w:val="16"/>
                <w:szCs w:val="16"/>
              </w:rPr>
              <w:t>шение земельного законодательства</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00011625060010000140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34 800,00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65 642,92</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в области обе</w:t>
            </w:r>
            <w:r>
              <w:rPr>
                <w:rFonts w:ascii="Arial" w:hAnsi="Arial" w:cs="Arial"/>
                <w:sz w:val="16"/>
                <w:szCs w:val="16"/>
              </w:rPr>
              <w:t>с</w:t>
            </w:r>
            <w:r>
              <w:rPr>
                <w:rFonts w:ascii="Arial" w:hAnsi="Arial" w:cs="Arial"/>
                <w:sz w:val="16"/>
                <w:szCs w:val="16"/>
              </w:rPr>
              <w:t>печения санитарно-эпидемиологического благополучия человека и законод</w:t>
            </w:r>
            <w:r>
              <w:rPr>
                <w:rFonts w:ascii="Arial" w:hAnsi="Arial" w:cs="Arial"/>
                <w:sz w:val="16"/>
                <w:szCs w:val="16"/>
              </w:rPr>
              <w:t>а</w:t>
            </w:r>
            <w:r>
              <w:rPr>
                <w:rFonts w:ascii="Arial" w:hAnsi="Arial" w:cs="Arial"/>
                <w:sz w:val="16"/>
                <w:szCs w:val="16"/>
              </w:rPr>
              <w:t>тельства в сфере защиты прав потребителей</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00011628000010000140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938 000,00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847 527,58</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Денежные взыскания (штрафы) за правонарушения в области дорожного движ</w:t>
            </w:r>
            <w:r>
              <w:rPr>
                <w:rFonts w:ascii="Arial" w:hAnsi="Arial" w:cs="Arial"/>
                <w:sz w:val="16"/>
                <w:szCs w:val="16"/>
              </w:rPr>
              <w:t>е</w:t>
            </w:r>
            <w:r>
              <w:rPr>
                <w:rFonts w:ascii="Arial" w:hAnsi="Arial" w:cs="Arial"/>
                <w:sz w:val="16"/>
                <w:szCs w:val="16"/>
              </w:rPr>
              <w:t>ния</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00011630000010000140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4 500,00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8 500,00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Прочие денежные взыскания (штрафы) за правонарушения в области дорожн</w:t>
            </w:r>
            <w:r>
              <w:rPr>
                <w:rFonts w:ascii="Arial" w:hAnsi="Arial" w:cs="Arial"/>
                <w:sz w:val="16"/>
                <w:szCs w:val="16"/>
              </w:rPr>
              <w:t>о</w:t>
            </w:r>
            <w:r>
              <w:rPr>
                <w:rFonts w:ascii="Arial" w:hAnsi="Arial" w:cs="Arial"/>
                <w:sz w:val="16"/>
                <w:szCs w:val="16"/>
              </w:rPr>
              <w:t>го движения</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00011630030010000140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4 500,00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8 500,00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w:t>
            </w:r>
            <w:r>
              <w:rPr>
                <w:rFonts w:ascii="Arial" w:hAnsi="Arial" w:cs="Arial"/>
                <w:sz w:val="16"/>
                <w:szCs w:val="16"/>
              </w:rPr>
              <w:t>е</w:t>
            </w:r>
            <w:r>
              <w:rPr>
                <w:rFonts w:ascii="Arial" w:hAnsi="Arial" w:cs="Arial"/>
                <w:sz w:val="16"/>
                <w:szCs w:val="16"/>
              </w:rPr>
              <w:t>чения государственных и муниципальных нужд</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00011633000000000140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9 000,00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w:t>
            </w:r>
            <w:r>
              <w:rPr>
                <w:rFonts w:ascii="Arial" w:hAnsi="Arial" w:cs="Arial"/>
                <w:sz w:val="16"/>
                <w:szCs w:val="16"/>
              </w:rPr>
              <w:t>ь</w:t>
            </w:r>
            <w:r>
              <w:rPr>
                <w:rFonts w:ascii="Arial" w:hAnsi="Arial" w:cs="Arial"/>
                <w:sz w:val="16"/>
                <w:szCs w:val="16"/>
              </w:rPr>
              <w:t>ных районов</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00011633050050000140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9 000,00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Суммы по искам о возмещении вреда, причиненного окружающей среде</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00011635000000000140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3 208,00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Суммы по искам о возмещении вреда, причиненного окружающей среде, подл</w:t>
            </w:r>
            <w:r>
              <w:rPr>
                <w:rFonts w:ascii="Arial" w:hAnsi="Arial" w:cs="Arial"/>
                <w:sz w:val="16"/>
                <w:szCs w:val="16"/>
              </w:rPr>
              <w:t>е</w:t>
            </w:r>
            <w:r>
              <w:rPr>
                <w:rFonts w:ascii="Arial" w:hAnsi="Arial" w:cs="Arial"/>
                <w:sz w:val="16"/>
                <w:szCs w:val="16"/>
              </w:rPr>
              <w:t>жащие зачислению в бюджеты муниц</w:t>
            </w:r>
            <w:r>
              <w:rPr>
                <w:rFonts w:ascii="Arial" w:hAnsi="Arial" w:cs="Arial"/>
                <w:sz w:val="16"/>
                <w:szCs w:val="16"/>
              </w:rPr>
              <w:t>и</w:t>
            </w:r>
            <w:r>
              <w:rPr>
                <w:rFonts w:ascii="Arial" w:hAnsi="Arial" w:cs="Arial"/>
                <w:sz w:val="16"/>
                <w:szCs w:val="16"/>
              </w:rPr>
              <w:t>пальных районов</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00011635030050000140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3 208,00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w:t>
            </w:r>
            <w:r>
              <w:rPr>
                <w:rFonts w:ascii="Arial" w:hAnsi="Arial" w:cs="Arial"/>
                <w:sz w:val="16"/>
                <w:szCs w:val="16"/>
              </w:rPr>
              <w:t>е</w:t>
            </w:r>
            <w:r>
              <w:rPr>
                <w:rFonts w:ascii="Arial" w:hAnsi="Arial" w:cs="Arial"/>
                <w:sz w:val="16"/>
                <w:szCs w:val="16"/>
              </w:rPr>
              <w:t>дерации об электроэнергетике</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00011641000010000140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2 000,00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w:t>
            </w:r>
            <w:r>
              <w:rPr>
                <w:rFonts w:ascii="Arial" w:hAnsi="Arial" w:cs="Arial"/>
                <w:sz w:val="16"/>
                <w:szCs w:val="16"/>
              </w:rPr>
              <w:t>о</w:t>
            </w:r>
            <w:r>
              <w:rPr>
                <w:rFonts w:ascii="Arial" w:hAnsi="Arial" w:cs="Arial"/>
                <w:sz w:val="16"/>
                <w:szCs w:val="16"/>
              </w:rPr>
              <w:t>нарушениях</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00011643000010000140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133 800,00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45 600,00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Прочие поступления от денежных взысканий (штрафов) и иных сумм в возмещ</w:t>
            </w:r>
            <w:r>
              <w:rPr>
                <w:rFonts w:ascii="Arial" w:hAnsi="Arial" w:cs="Arial"/>
                <w:sz w:val="16"/>
                <w:szCs w:val="16"/>
              </w:rPr>
              <w:t>е</w:t>
            </w:r>
            <w:r>
              <w:rPr>
                <w:rFonts w:ascii="Arial" w:hAnsi="Arial" w:cs="Arial"/>
                <w:sz w:val="16"/>
                <w:szCs w:val="16"/>
              </w:rPr>
              <w:t>ние ущерба</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00011690000000000140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2 072 700,00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838 804,27</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Прочие поступления от денежных взысканий (штрафов) и иных сумм в возмещ</w:t>
            </w:r>
            <w:r>
              <w:rPr>
                <w:rFonts w:ascii="Arial" w:hAnsi="Arial" w:cs="Arial"/>
                <w:sz w:val="16"/>
                <w:szCs w:val="16"/>
              </w:rPr>
              <w:t>е</w:t>
            </w:r>
            <w:r>
              <w:rPr>
                <w:rFonts w:ascii="Arial" w:hAnsi="Arial" w:cs="Arial"/>
                <w:sz w:val="16"/>
                <w:szCs w:val="16"/>
              </w:rPr>
              <w:t>ние ущерба, зачисляемые в бюджеты мун</w:t>
            </w:r>
            <w:r>
              <w:rPr>
                <w:rFonts w:ascii="Arial" w:hAnsi="Arial" w:cs="Arial"/>
                <w:sz w:val="16"/>
                <w:szCs w:val="16"/>
              </w:rPr>
              <w:t>и</w:t>
            </w:r>
            <w:r>
              <w:rPr>
                <w:rFonts w:ascii="Arial" w:hAnsi="Arial" w:cs="Arial"/>
                <w:sz w:val="16"/>
                <w:szCs w:val="16"/>
              </w:rPr>
              <w:t>ципальных районов</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00011690050050000140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2 072 700,00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838 804,27</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ПРОЧИЕ НЕНАЛОГОВЫЕ ДОХОДЫ</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00011700000000000000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102 081,29</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Прочие неналоговые доходы</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00011705000000000180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102 081,29</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Прочие неналоговые доходы бюджетов муниципальных районов</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00011705050050000180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102 081,29</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БЕЗВОЗМЕЗДНЫЕ ПОСТУПЛЕНИЯ</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00020000000000000000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385 698 378,00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285 305 532,10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БЕЗВОЗМЕЗДНЫЕ ПОСТУПЛЕНИЯ ОТ ДРУГИХ БЮДЖЕТОВ БЮДЖЕТНОЙ СИСТЕМЫ РОССИЙСКОЙ ФЕДЕРАЦИИ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00020200000000000000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385 698 378,00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285 325 892,13</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Дотации бюджетам бюджетной системы Российской Федерации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00020210000000000151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10 726 500,00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10 726 500,00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Дотации на выравнивание бюджетной обеспеченности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00020215001000000151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1 392 500,00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1 392 500,00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Дотации бюджетам муниципальных районов на выравнивание бюджетной обе</w:t>
            </w:r>
            <w:r>
              <w:rPr>
                <w:rFonts w:ascii="Arial" w:hAnsi="Arial" w:cs="Arial"/>
                <w:sz w:val="16"/>
                <w:szCs w:val="16"/>
              </w:rPr>
              <w:t>с</w:t>
            </w:r>
            <w:r>
              <w:rPr>
                <w:rFonts w:ascii="Arial" w:hAnsi="Arial" w:cs="Arial"/>
                <w:sz w:val="16"/>
                <w:szCs w:val="16"/>
              </w:rPr>
              <w:t>печенности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00020215001050000151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1 392 500,00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1 392 500,00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Дотации бюджетам на поддержку мер по обеспечению сбалансированности бюджетов</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00020215002000000151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9 334 000,00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9 334 000,00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Дотации бюджетам муниципальных районов на поддержку мер по обеспеч</w:t>
            </w:r>
            <w:r>
              <w:rPr>
                <w:rFonts w:ascii="Arial" w:hAnsi="Arial" w:cs="Arial"/>
                <w:sz w:val="16"/>
                <w:szCs w:val="16"/>
              </w:rPr>
              <w:t>е</w:t>
            </w:r>
            <w:r>
              <w:rPr>
                <w:rFonts w:ascii="Arial" w:hAnsi="Arial" w:cs="Arial"/>
                <w:sz w:val="16"/>
                <w:szCs w:val="16"/>
              </w:rPr>
              <w:t>нию сбалансированности бюджетов</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00020215002050000151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9 334 000,00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9 334 000,00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бюджетам бюджетной системы Российской Федерации (межбюдже</w:t>
            </w:r>
            <w:r>
              <w:rPr>
                <w:rFonts w:ascii="Arial" w:hAnsi="Arial" w:cs="Arial"/>
                <w:sz w:val="16"/>
                <w:szCs w:val="16"/>
              </w:rPr>
              <w:t>т</w:t>
            </w:r>
            <w:r>
              <w:rPr>
                <w:rFonts w:ascii="Arial" w:hAnsi="Arial" w:cs="Arial"/>
                <w:sz w:val="16"/>
                <w:szCs w:val="16"/>
              </w:rPr>
              <w:t>ные субсидии)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00020220000000000151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61 660 970,00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43 127 862,00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бюджетам на реализацию ф</w:t>
            </w:r>
            <w:r>
              <w:rPr>
                <w:rFonts w:ascii="Arial" w:hAnsi="Arial" w:cs="Arial"/>
                <w:sz w:val="16"/>
                <w:szCs w:val="16"/>
              </w:rPr>
              <w:t>е</w:t>
            </w:r>
            <w:r>
              <w:rPr>
                <w:rFonts w:ascii="Arial" w:hAnsi="Arial" w:cs="Arial"/>
                <w:sz w:val="16"/>
                <w:szCs w:val="16"/>
              </w:rPr>
              <w:t>деральных целевых программ</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00020220051000000151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1 157 870,00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1 157 870,00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бюджетам муниципальных районов на реализацию федеральных ц</w:t>
            </w:r>
            <w:r>
              <w:rPr>
                <w:rFonts w:ascii="Arial" w:hAnsi="Arial" w:cs="Arial"/>
                <w:sz w:val="16"/>
                <w:szCs w:val="16"/>
              </w:rPr>
              <w:t>е</w:t>
            </w:r>
            <w:r>
              <w:rPr>
                <w:rFonts w:ascii="Arial" w:hAnsi="Arial" w:cs="Arial"/>
                <w:sz w:val="16"/>
                <w:szCs w:val="16"/>
              </w:rPr>
              <w:t>левых программ</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00020220051050000151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1 157 870,00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1 157 870,00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бюджетам на реализацию мероприятий государственной програ</w:t>
            </w:r>
            <w:r>
              <w:rPr>
                <w:rFonts w:ascii="Arial" w:hAnsi="Arial" w:cs="Arial"/>
                <w:sz w:val="16"/>
                <w:szCs w:val="16"/>
              </w:rPr>
              <w:t>м</w:t>
            </w:r>
            <w:r>
              <w:rPr>
                <w:rFonts w:ascii="Arial" w:hAnsi="Arial" w:cs="Arial"/>
                <w:sz w:val="16"/>
                <w:szCs w:val="16"/>
              </w:rPr>
              <w:t>мы Российской Федерации "Доступная среда" на 2011 - 2020 годы</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00020225027000000151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1 147 800,00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1 147 800,00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бюджетам муниципальных районов на реализацию мероприятий гос</w:t>
            </w:r>
            <w:r>
              <w:rPr>
                <w:rFonts w:ascii="Arial" w:hAnsi="Arial" w:cs="Arial"/>
                <w:sz w:val="16"/>
                <w:szCs w:val="16"/>
              </w:rPr>
              <w:t>у</w:t>
            </w:r>
            <w:r>
              <w:rPr>
                <w:rFonts w:ascii="Arial" w:hAnsi="Arial" w:cs="Arial"/>
                <w:sz w:val="16"/>
                <w:szCs w:val="16"/>
              </w:rPr>
              <w:t>дарственной программы Российской Ф</w:t>
            </w:r>
            <w:r>
              <w:rPr>
                <w:rFonts w:ascii="Arial" w:hAnsi="Arial" w:cs="Arial"/>
                <w:sz w:val="16"/>
                <w:szCs w:val="16"/>
              </w:rPr>
              <w:t>е</w:t>
            </w:r>
            <w:r>
              <w:rPr>
                <w:rFonts w:ascii="Arial" w:hAnsi="Arial" w:cs="Arial"/>
                <w:sz w:val="16"/>
                <w:szCs w:val="16"/>
              </w:rPr>
              <w:t>дерации "Доступная среда" на 2011 - 2020 годы</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00020225027050000151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1 147 800,00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1 147 800,00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бюджетам на создание в общеобразовательных организациях, расп</w:t>
            </w:r>
            <w:r>
              <w:rPr>
                <w:rFonts w:ascii="Arial" w:hAnsi="Arial" w:cs="Arial"/>
                <w:sz w:val="16"/>
                <w:szCs w:val="16"/>
              </w:rPr>
              <w:t>о</w:t>
            </w:r>
            <w:r>
              <w:rPr>
                <w:rFonts w:ascii="Arial" w:hAnsi="Arial" w:cs="Arial"/>
                <w:sz w:val="16"/>
                <w:szCs w:val="16"/>
              </w:rPr>
              <w:t>ложенных в сельской местности, условий для занятий физической кул</w:t>
            </w:r>
            <w:r>
              <w:rPr>
                <w:rFonts w:ascii="Arial" w:hAnsi="Arial" w:cs="Arial"/>
                <w:sz w:val="16"/>
                <w:szCs w:val="16"/>
              </w:rPr>
              <w:t>ь</w:t>
            </w:r>
            <w:r>
              <w:rPr>
                <w:rFonts w:ascii="Arial" w:hAnsi="Arial" w:cs="Arial"/>
                <w:sz w:val="16"/>
                <w:szCs w:val="16"/>
              </w:rPr>
              <w:t>турой и спортом</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00020225097000000151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975 500,00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975 500,00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бюджетам муниципальных районов на создание в общеобразовател</w:t>
            </w:r>
            <w:r>
              <w:rPr>
                <w:rFonts w:ascii="Arial" w:hAnsi="Arial" w:cs="Arial"/>
                <w:sz w:val="16"/>
                <w:szCs w:val="16"/>
              </w:rPr>
              <w:t>ь</w:t>
            </w:r>
            <w:r>
              <w:rPr>
                <w:rFonts w:ascii="Arial" w:hAnsi="Arial" w:cs="Arial"/>
                <w:sz w:val="16"/>
                <w:szCs w:val="16"/>
              </w:rPr>
              <w:t>ных организациях, расположенных в сельской местности, условий для з</w:t>
            </w:r>
            <w:r>
              <w:rPr>
                <w:rFonts w:ascii="Arial" w:hAnsi="Arial" w:cs="Arial"/>
                <w:sz w:val="16"/>
                <w:szCs w:val="16"/>
              </w:rPr>
              <w:t>а</w:t>
            </w:r>
            <w:r>
              <w:rPr>
                <w:rFonts w:ascii="Arial" w:hAnsi="Arial" w:cs="Arial"/>
                <w:sz w:val="16"/>
                <w:szCs w:val="16"/>
              </w:rPr>
              <w:t>нятий физической культурой и спортом</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00020225097050000151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975 500,00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975 500,00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Субсидия бюджетам на поддержку отра</w:t>
            </w:r>
            <w:r>
              <w:rPr>
                <w:rFonts w:ascii="Arial" w:hAnsi="Arial" w:cs="Arial"/>
                <w:sz w:val="16"/>
                <w:szCs w:val="16"/>
              </w:rPr>
              <w:t>с</w:t>
            </w:r>
            <w:r>
              <w:rPr>
                <w:rFonts w:ascii="Arial" w:hAnsi="Arial" w:cs="Arial"/>
                <w:sz w:val="16"/>
                <w:szCs w:val="16"/>
              </w:rPr>
              <w:t>ли культуры</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00020225519000000151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31 800,00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31 800,00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Субсидия бюджетам муниципальных ра</w:t>
            </w:r>
            <w:r>
              <w:rPr>
                <w:rFonts w:ascii="Arial" w:hAnsi="Arial" w:cs="Arial"/>
                <w:sz w:val="16"/>
                <w:szCs w:val="16"/>
              </w:rPr>
              <w:t>й</w:t>
            </w:r>
            <w:r>
              <w:rPr>
                <w:rFonts w:ascii="Arial" w:hAnsi="Arial" w:cs="Arial"/>
                <w:sz w:val="16"/>
                <w:szCs w:val="16"/>
              </w:rPr>
              <w:t>онов на поддержку отрасли культуры</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00020225519050000151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31 800,00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31 800,00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Прочие субсидии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00020229999000000151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58 348 000,00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39 814 892,00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Прочие субсидии бюджетам муниципал</w:t>
            </w:r>
            <w:r>
              <w:rPr>
                <w:rFonts w:ascii="Arial" w:hAnsi="Arial" w:cs="Arial"/>
                <w:sz w:val="16"/>
                <w:szCs w:val="16"/>
              </w:rPr>
              <w:t>ь</w:t>
            </w:r>
            <w:r>
              <w:rPr>
                <w:rFonts w:ascii="Arial" w:hAnsi="Arial" w:cs="Arial"/>
                <w:sz w:val="16"/>
                <w:szCs w:val="16"/>
              </w:rPr>
              <w:t>ных районов</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00020229999050000151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58 348 000,00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39 814 892,00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Субвенции бюджетам бюджетной сист</w:t>
            </w:r>
            <w:r>
              <w:rPr>
                <w:rFonts w:ascii="Arial" w:hAnsi="Arial" w:cs="Arial"/>
                <w:sz w:val="16"/>
                <w:szCs w:val="16"/>
              </w:rPr>
              <w:t>е</w:t>
            </w:r>
            <w:r>
              <w:rPr>
                <w:rFonts w:ascii="Arial" w:hAnsi="Arial" w:cs="Arial"/>
                <w:sz w:val="16"/>
                <w:szCs w:val="16"/>
              </w:rPr>
              <w:t>мы Российской Федерации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00020230000000000151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306 283 206,00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222 852 434,13</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Субвенции бюджетам муниципальных образований на обеспечение мер соц</w:t>
            </w:r>
            <w:r>
              <w:rPr>
                <w:rFonts w:ascii="Arial" w:hAnsi="Arial" w:cs="Arial"/>
                <w:sz w:val="16"/>
                <w:szCs w:val="16"/>
              </w:rPr>
              <w:t>и</w:t>
            </w:r>
            <w:r>
              <w:rPr>
                <w:rFonts w:ascii="Arial" w:hAnsi="Arial" w:cs="Arial"/>
                <w:sz w:val="16"/>
                <w:szCs w:val="16"/>
              </w:rPr>
              <w:t>альной поддержки реабилитированных лиц и лиц, признанных пострада</w:t>
            </w:r>
            <w:r>
              <w:rPr>
                <w:rFonts w:ascii="Arial" w:hAnsi="Arial" w:cs="Arial"/>
                <w:sz w:val="16"/>
                <w:szCs w:val="16"/>
              </w:rPr>
              <w:t>в</w:t>
            </w:r>
            <w:r>
              <w:rPr>
                <w:rFonts w:ascii="Arial" w:hAnsi="Arial" w:cs="Arial"/>
                <w:sz w:val="16"/>
                <w:szCs w:val="16"/>
              </w:rPr>
              <w:t>шими от политических репрессий</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00020230013000000151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865 900,00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579 300,00</w:t>
            </w:r>
          </w:p>
        </w:tc>
      </w:tr>
      <w:tr w:rsidR="008B50B2" w:rsidTr="005C4372">
        <w:trPr>
          <w:gridAfter w:val="5"/>
          <w:wAfter w:w="1053" w:type="dxa"/>
          <w:trHeight w:val="57"/>
        </w:trPr>
        <w:tc>
          <w:tcPr>
            <w:tcW w:w="6194" w:type="dxa"/>
            <w:gridSpan w:val="11"/>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Субвенции бюджетам муниципальных районов на обеспечение мер социал</w:t>
            </w:r>
            <w:r>
              <w:rPr>
                <w:rFonts w:ascii="Arial" w:hAnsi="Arial" w:cs="Arial"/>
                <w:sz w:val="16"/>
                <w:szCs w:val="16"/>
              </w:rPr>
              <w:t>ь</w:t>
            </w:r>
            <w:r>
              <w:rPr>
                <w:rFonts w:ascii="Arial" w:hAnsi="Arial" w:cs="Arial"/>
                <w:sz w:val="16"/>
                <w:szCs w:val="16"/>
              </w:rPr>
              <w:t>ной поддержки реабилитированных лиц и лиц, признанных пострадавшими от пол</w:t>
            </w:r>
            <w:r>
              <w:rPr>
                <w:rFonts w:ascii="Arial" w:hAnsi="Arial" w:cs="Arial"/>
                <w:sz w:val="16"/>
                <w:szCs w:val="16"/>
              </w:rPr>
              <w:t>и</w:t>
            </w:r>
            <w:r>
              <w:rPr>
                <w:rFonts w:ascii="Arial" w:hAnsi="Arial" w:cs="Arial"/>
                <w:sz w:val="16"/>
                <w:szCs w:val="16"/>
              </w:rPr>
              <w:t>тич</w:t>
            </w:r>
            <w:r>
              <w:rPr>
                <w:rFonts w:ascii="Arial" w:hAnsi="Arial" w:cs="Arial"/>
                <w:sz w:val="16"/>
                <w:szCs w:val="16"/>
              </w:rPr>
              <w:t>е</w:t>
            </w:r>
            <w:r>
              <w:rPr>
                <w:rFonts w:ascii="Arial" w:hAnsi="Arial" w:cs="Arial"/>
                <w:sz w:val="16"/>
                <w:szCs w:val="16"/>
              </w:rPr>
              <w:t>ских репрессий</w:t>
            </w:r>
          </w:p>
        </w:tc>
        <w:tc>
          <w:tcPr>
            <w:tcW w:w="707" w:type="dxa"/>
            <w:gridSpan w:val="5"/>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00020230013050000151</w:t>
            </w:r>
          </w:p>
        </w:tc>
        <w:tc>
          <w:tcPr>
            <w:tcW w:w="1549" w:type="dxa"/>
            <w:gridSpan w:val="6"/>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865 900,00</w:t>
            </w:r>
          </w:p>
        </w:tc>
        <w:tc>
          <w:tcPr>
            <w:tcW w:w="1178"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579 300,00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Субвенции бюджетам муниципальных образований на ежемесячное дене</w:t>
            </w:r>
            <w:r>
              <w:rPr>
                <w:rFonts w:ascii="Arial" w:hAnsi="Arial" w:cs="Arial"/>
                <w:sz w:val="16"/>
                <w:szCs w:val="16"/>
              </w:rPr>
              <w:t>ж</w:t>
            </w:r>
            <w:r>
              <w:rPr>
                <w:rFonts w:ascii="Arial" w:hAnsi="Arial" w:cs="Arial"/>
                <w:sz w:val="16"/>
                <w:szCs w:val="16"/>
              </w:rPr>
              <w:t>ное вознаграждение за классное руководство</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00020230021000000151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1 683 000,00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1 683 000,00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Субвенции бюджетам муниципальных районов на ежемесячное денежное возн</w:t>
            </w:r>
            <w:r>
              <w:rPr>
                <w:rFonts w:ascii="Arial" w:hAnsi="Arial" w:cs="Arial"/>
                <w:sz w:val="16"/>
                <w:szCs w:val="16"/>
              </w:rPr>
              <w:t>а</w:t>
            </w:r>
            <w:r>
              <w:rPr>
                <w:rFonts w:ascii="Arial" w:hAnsi="Arial" w:cs="Arial"/>
                <w:sz w:val="16"/>
                <w:szCs w:val="16"/>
              </w:rPr>
              <w:t>граждение за классное руководство</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00020230021050000151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1 683 000,00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1 683 000,00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Субвенции местным бюджетам на выполнение передаваемых полномочий суб</w:t>
            </w:r>
            <w:r>
              <w:rPr>
                <w:rFonts w:ascii="Arial" w:hAnsi="Arial" w:cs="Arial"/>
                <w:sz w:val="16"/>
                <w:szCs w:val="16"/>
              </w:rPr>
              <w:t>ъ</w:t>
            </w:r>
            <w:r>
              <w:rPr>
                <w:rFonts w:ascii="Arial" w:hAnsi="Arial" w:cs="Arial"/>
                <w:sz w:val="16"/>
                <w:szCs w:val="16"/>
              </w:rPr>
              <w:t>ектов Российской Федерации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00020230024000000151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252 009 300,00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184 309 723,56</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Субвенции бюджетам муниципальных районов на выполнение передаваемых полномочий субъектов Российской Фед</w:t>
            </w:r>
            <w:r>
              <w:rPr>
                <w:rFonts w:ascii="Arial" w:hAnsi="Arial" w:cs="Arial"/>
                <w:sz w:val="16"/>
                <w:szCs w:val="16"/>
              </w:rPr>
              <w:t>е</w:t>
            </w:r>
            <w:r>
              <w:rPr>
                <w:rFonts w:ascii="Arial" w:hAnsi="Arial" w:cs="Arial"/>
                <w:sz w:val="16"/>
                <w:szCs w:val="16"/>
              </w:rPr>
              <w:t>рации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00020230024050000151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252 009 300,00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184 309 723,56</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Субвенции бюджетам на содержание ребенка в семье опекуна и приемной с</w:t>
            </w:r>
            <w:r>
              <w:rPr>
                <w:rFonts w:ascii="Arial" w:hAnsi="Arial" w:cs="Arial"/>
                <w:sz w:val="16"/>
                <w:szCs w:val="16"/>
              </w:rPr>
              <w:t>е</w:t>
            </w:r>
            <w:r>
              <w:rPr>
                <w:rFonts w:ascii="Arial" w:hAnsi="Arial" w:cs="Arial"/>
                <w:sz w:val="16"/>
                <w:szCs w:val="16"/>
              </w:rPr>
              <w:t>мье, а также вознаграждение, причита</w:t>
            </w:r>
            <w:r>
              <w:rPr>
                <w:rFonts w:ascii="Arial" w:hAnsi="Arial" w:cs="Arial"/>
                <w:sz w:val="16"/>
                <w:szCs w:val="16"/>
              </w:rPr>
              <w:t>ю</w:t>
            </w:r>
            <w:r>
              <w:rPr>
                <w:rFonts w:ascii="Arial" w:hAnsi="Arial" w:cs="Arial"/>
                <w:sz w:val="16"/>
                <w:szCs w:val="16"/>
              </w:rPr>
              <w:t>щееся приемному родителю</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00020230027000000151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14 796 600,00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11 007 400,00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lastRenderedPageBreak/>
              <w:t>Субвенции бюджетам муниципальных районов на содержание ребенка в семье опекуна и приемной семье, а также вознаграждение, причитающееся приемн</w:t>
            </w:r>
            <w:r>
              <w:rPr>
                <w:rFonts w:ascii="Arial" w:hAnsi="Arial" w:cs="Arial"/>
                <w:sz w:val="16"/>
                <w:szCs w:val="16"/>
              </w:rPr>
              <w:t>о</w:t>
            </w:r>
            <w:r>
              <w:rPr>
                <w:rFonts w:ascii="Arial" w:hAnsi="Arial" w:cs="Arial"/>
                <w:sz w:val="16"/>
                <w:szCs w:val="16"/>
              </w:rPr>
              <w:t>му родителю</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00020230027050000151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14 796 600,00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11 007 400,00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w:t>
            </w:r>
            <w:r>
              <w:rPr>
                <w:rFonts w:ascii="Arial" w:hAnsi="Arial" w:cs="Arial"/>
                <w:sz w:val="16"/>
                <w:szCs w:val="16"/>
              </w:rPr>
              <w:t>а</w:t>
            </w:r>
            <w:r>
              <w:rPr>
                <w:rFonts w:ascii="Arial" w:hAnsi="Arial" w:cs="Arial"/>
                <w:sz w:val="16"/>
                <w:szCs w:val="16"/>
              </w:rPr>
              <w:t>зовательные организации, реализующие образовательные программы дошкол</w:t>
            </w:r>
            <w:r>
              <w:rPr>
                <w:rFonts w:ascii="Arial" w:hAnsi="Arial" w:cs="Arial"/>
                <w:sz w:val="16"/>
                <w:szCs w:val="16"/>
              </w:rPr>
              <w:t>ь</w:t>
            </w:r>
            <w:r>
              <w:rPr>
                <w:rFonts w:ascii="Arial" w:hAnsi="Arial" w:cs="Arial"/>
                <w:sz w:val="16"/>
                <w:szCs w:val="16"/>
              </w:rPr>
              <w:t>ного образования</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00020230029000000151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954 100,00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890 000,00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w:t>
            </w:r>
            <w:r>
              <w:rPr>
                <w:rFonts w:ascii="Arial" w:hAnsi="Arial" w:cs="Arial"/>
                <w:sz w:val="16"/>
                <w:szCs w:val="16"/>
              </w:rPr>
              <w:t>ь</w:t>
            </w:r>
            <w:r>
              <w:rPr>
                <w:rFonts w:ascii="Arial" w:hAnsi="Arial" w:cs="Arial"/>
                <w:sz w:val="16"/>
                <w:szCs w:val="16"/>
              </w:rPr>
              <w:t>ми, посещающими образовательные организации, реализующие образовател</w:t>
            </w:r>
            <w:r>
              <w:rPr>
                <w:rFonts w:ascii="Arial" w:hAnsi="Arial" w:cs="Arial"/>
                <w:sz w:val="16"/>
                <w:szCs w:val="16"/>
              </w:rPr>
              <w:t>ь</w:t>
            </w:r>
            <w:r>
              <w:rPr>
                <w:rFonts w:ascii="Arial" w:hAnsi="Arial" w:cs="Arial"/>
                <w:sz w:val="16"/>
                <w:szCs w:val="16"/>
              </w:rPr>
              <w:t>ные программы дошкольного образования</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00020230029050000151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954 100,00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890 000,00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Субвенции бюджетам муниципальных образований на предоставление ж</w:t>
            </w:r>
            <w:r>
              <w:rPr>
                <w:rFonts w:ascii="Arial" w:hAnsi="Arial" w:cs="Arial"/>
                <w:sz w:val="16"/>
                <w:szCs w:val="16"/>
              </w:rPr>
              <w:t>и</w:t>
            </w:r>
            <w:r>
              <w:rPr>
                <w:rFonts w:ascii="Arial" w:hAnsi="Arial" w:cs="Arial"/>
                <w:sz w:val="16"/>
                <w:szCs w:val="16"/>
              </w:rPr>
              <w:t>лых помещений детям-сиротам и детям, оставшимся без попечения родителей, л</w:t>
            </w:r>
            <w:r>
              <w:rPr>
                <w:rFonts w:ascii="Arial" w:hAnsi="Arial" w:cs="Arial"/>
                <w:sz w:val="16"/>
                <w:szCs w:val="16"/>
              </w:rPr>
              <w:t>и</w:t>
            </w:r>
            <w:r>
              <w:rPr>
                <w:rFonts w:ascii="Arial" w:hAnsi="Arial" w:cs="Arial"/>
                <w:sz w:val="16"/>
                <w:szCs w:val="16"/>
              </w:rPr>
              <w:t>цам из их числа по договорам найма специализированных жилых п</w:t>
            </w:r>
            <w:r>
              <w:rPr>
                <w:rFonts w:ascii="Arial" w:hAnsi="Arial" w:cs="Arial"/>
                <w:sz w:val="16"/>
                <w:szCs w:val="16"/>
              </w:rPr>
              <w:t>о</w:t>
            </w:r>
            <w:r>
              <w:rPr>
                <w:rFonts w:ascii="Arial" w:hAnsi="Arial" w:cs="Arial"/>
                <w:sz w:val="16"/>
                <w:szCs w:val="16"/>
              </w:rPr>
              <w:t>мещений</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00020235082000000151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5 211 500,00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2 189 175,96</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Субвенции бюджетам муниципальных районов на предоставление жилых пом</w:t>
            </w:r>
            <w:r>
              <w:rPr>
                <w:rFonts w:ascii="Arial" w:hAnsi="Arial" w:cs="Arial"/>
                <w:sz w:val="16"/>
                <w:szCs w:val="16"/>
              </w:rPr>
              <w:t>е</w:t>
            </w:r>
            <w:r>
              <w:rPr>
                <w:rFonts w:ascii="Arial" w:hAnsi="Arial" w:cs="Arial"/>
                <w:sz w:val="16"/>
                <w:szCs w:val="16"/>
              </w:rPr>
              <w:t>щений детям-сиротам и детям, оставшимся без попечения родителей, лицам из их числа по договорам найма специализированных жилых помещ</w:t>
            </w:r>
            <w:r>
              <w:rPr>
                <w:rFonts w:ascii="Arial" w:hAnsi="Arial" w:cs="Arial"/>
                <w:sz w:val="16"/>
                <w:szCs w:val="16"/>
              </w:rPr>
              <w:t>е</w:t>
            </w:r>
            <w:r>
              <w:rPr>
                <w:rFonts w:ascii="Arial" w:hAnsi="Arial" w:cs="Arial"/>
                <w:sz w:val="16"/>
                <w:szCs w:val="16"/>
              </w:rPr>
              <w:t>ний</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00020235082050000151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5 211 500,00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2 189 175,96</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Субвенции бюджетам на осуществление первичного воинского учета на терр</w:t>
            </w:r>
            <w:r>
              <w:rPr>
                <w:rFonts w:ascii="Arial" w:hAnsi="Arial" w:cs="Arial"/>
                <w:sz w:val="16"/>
                <w:szCs w:val="16"/>
              </w:rPr>
              <w:t>и</w:t>
            </w:r>
            <w:r>
              <w:rPr>
                <w:rFonts w:ascii="Arial" w:hAnsi="Arial" w:cs="Arial"/>
                <w:sz w:val="16"/>
                <w:szCs w:val="16"/>
              </w:rPr>
              <w:t>ториях, где отсутствуют военные комисс</w:t>
            </w:r>
            <w:r>
              <w:rPr>
                <w:rFonts w:ascii="Arial" w:hAnsi="Arial" w:cs="Arial"/>
                <w:sz w:val="16"/>
                <w:szCs w:val="16"/>
              </w:rPr>
              <w:t>а</w:t>
            </w:r>
            <w:r>
              <w:rPr>
                <w:rFonts w:ascii="Arial" w:hAnsi="Arial" w:cs="Arial"/>
                <w:sz w:val="16"/>
                <w:szCs w:val="16"/>
              </w:rPr>
              <w:t>риаты</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00020235118000000151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703 400,00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528 600,00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Субвенции бюджетам муниципальных районов на осуществление первичного воинского учета на территориях, где о</w:t>
            </w:r>
            <w:r>
              <w:rPr>
                <w:rFonts w:ascii="Arial" w:hAnsi="Arial" w:cs="Arial"/>
                <w:sz w:val="16"/>
                <w:szCs w:val="16"/>
              </w:rPr>
              <w:t>т</w:t>
            </w:r>
            <w:r>
              <w:rPr>
                <w:rFonts w:ascii="Arial" w:hAnsi="Arial" w:cs="Arial"/>
                <w:sz w:val="16"/>
                <w:szCs w:val="16"/>
              </w:rPr>
              <w:t>сутствуют военные комиссариаты</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00020235118050000151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703 400,00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528 600,00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Субвенции бюджетам на оплату жилищно-коммунальных услуг отдельным кат</w:t>
            </w:r>
            <w:r>
              <w:rPr>
                <w:rFonts w:ascii="Arial" w:hAnsi="Arial" w:cs="Arial"/>
                <w:sz w:val="16"/>
                <w:szCs w:val="16"/>
              </w:rPr>
              <w:t>е</w:t>
            </w:r>
            <w:r>
              <w:rPr>
                <w:rFonts w:ascii="Arial" w:hAnsi="Arial" w:cs="Arial"/>
                <w:sz w:val="16"/>
                <w:szCs w:val="16"/>
              </w:rPr>
              <w:t>гориям граждан</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00020235250000000151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27 807 100,00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19 500 000,00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Субвенции бюджетам муниципальных районов на оплату жилищно-коммунальных услуг отдельным категор</w:t>
            </w:r>
            <w:r>
              <w:rPr>
                <w:rFonts w:ascii="Arial" w:hAnsi="Arial" w:cs="Arial"/>
                <w:sz w:val="16"/>
                <w:szCs w:val="16"/>
              </w:rPr>
              <w:t>и</w:t>
            </w:r>
            <w:r>
              <w:rPr>
                <w:rFonts w:ascii="Arial" w:hAnsi="Arial" w:cs="Arial"/>
                <w:sz w:val="16"/>
                <w:szCs w:val="16"/>
              </w:rPr>
              <w:t>ям граждан</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00020235250050000151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27 807 100,00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19 500 000,00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Субвенции бюджетам на обеспечение жильем граждан, уволенных с военной службы (службы), и приравненных к ним лиц</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00020235485000000151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1 851 606,00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1 851 606,00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Субвенции бюджетам муниципальных районов на обеспечение жильем гра</w:t>
            </w:r>
            <w:r>
              <w:rPr>
                <w:rFonts w:ascii="Arial" w:hAnsi="Arial" w:cs="Arial"/>
                <w:sz w:val="16"/>
                <w:szCs w:val="16"/>
              </w:rPr>
              <w:t>ж</w:t>
            </w:r>
            <w:r>
              <w:rPr>
                <w:rFonts w:ascii="Arial" w:hAnsi="Arial" w:cs="Arial"/>
                <w:sz w:val="16"/>
                <w:szCs w:val="16"/>
              </w:rPr>
              <w:t>дан, уволенных с военной службы (службы), и приравненных к ним лиц</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00020235485050000151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1 851 606,00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1 851 606,00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Прочие субвенции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00020239999000000151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400 700,00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313 628,61</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Прочие субвенции бюджетам муниц</w:t>
            </w:r>
            <w:r>
              <w:rPr>
                <w:rFonts w:ascii="Arial" w:hAnsi="Arial" w:cs="Arial"/>
                <w:sz w:val="16"/>
                <w:szCs w:val="16"/>
              </w:rPr>
              <w:t>и</w:t>
            </w:r>
            <w:r>
              <w:rPr>
                <w:rFonts w:ascii="Arial" w:hAnsi="Arial" w:cs="Arial"/>
                <w:sz w:val="16"/>
                <w:szCs w:val="16"/>
              </w:rPr>
              <w:t>пальных районов</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00020239999050000151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400 700,00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313 628,61</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межбюджетные трансферты</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00020240000000000151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7 027 702,00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8 619 096,00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Межбюджетные трансферты, передаваемые бюджетам муниципальных образ</w:t>
            </w:r>
            <w:r>
              <w:rPr>
                <w:rFonts w:ascii="Arial" w:hAnsi="Arial" w:cs="Arial"/>
                <w:sz w:val="16"/>
                <w:szCs w:val="16"/>
              </w:rPr>
              <w:t>о</w:t>
            </w:r>
            <w:r>
              <w:rPr>
                <w:rFonts w:ascii="Arial" w:hAnsi="Arial" w:cs="Arial"/>
                <w:sz w:val="16"/>
                <w:szCs w:val="16"/>
              </w:rPr>
              <w:t>ваний на осуществление части полномочий по решению вопросов местного зн</w:t>
            </w:r>
            <w:r>
              <w:rPr>
                <w:rFonts w:ascii="Arial" w:hAnsi="Arial" w:cs="Arial"/>
                <w:sz w:val="16"/>
                <w:szCs w:val="16"/>
              </w:rPr>
              <w:t>а</w:t>
            </w:r>
            <w:r>
              <w:rPr>
                <w:rFonts w:ascii="Arial" w:hAnsi="Arial" w:cs="Arial"/>
                <w:sz w:val="16"/>
                <w:szCs w:val="16"/>
              </w:rPr>
              <w:t>чения в соответствии с заключенными соглаш</w:t>
            </w:r>
            <w:r>
              <w:rPr>
                <w:rFonts w:ascii="Arial" w:hAnsi="Arial" w:cs="Arial"/>
                <w:sz w:val="16"/>
                <w:szCs w:val="16"/>
              </w:rPr>
              <w:t>е</w:t>
            </w:r>
            <w:r>
              <w:rPr>
                <w:rFonts w:ascii="Arial" w:hAnsi="Arial" w:cs="Arial"/>
                <w:sz w:val="16"/>
                <w:szCs w:val="16"/>
              </w:rPr>
              <w:t>ниями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00020240014000000151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631 402,00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606 296,00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Межбюджетные трансферты, передаваемые бюджетам муниципальных ра</w:t>
            </w:r>
            <w:r>
              <w:rPr>
                <w:rFonts w:ascii="Arial" w:hAnsi="Arial" w:cs="Arial"/>
                <w:sz w:val="16"/>
                <w:szCs w:val="16"/>
              </w:rPr>
              <w:t>й</w:t>
            </w:r>
            <w:r>
              <w:rPr>
                <w:rFonts w:ascii="Arial" w:hAnsi="Arial" w:cs="Arial"/>
                <w:sz w:val="16"/>
                <w:szCs w:val="16"/>
              </w:rPr>
              <w:t>онов из бюджетов поселений на осуществление части полномочий по решению в</w:t>
            </w:r>
            <w:r>
              <w:rPr>
                <w:rFonts w:ascii="Arial" w:hAnsi="Arial" w:cs="Arial"/>
                <w:sz w:val="16"/>
                <w:szCs w:val="16"/>
              </w:rPr>
              <w:t>о</w:t>
            </w:r>
            <w:r>
              <w:rPr>
                <w:rFonts w:ascii="Arial" w:hAnsi="Arial" w:cs="Arial"/>
                <w:sz w:val="16"/>
                <w:szCs w:val="16"/>
              </w:rPr>
              <w:t>просов местного значения в соответствии с заключенными соглаш</w:t>
            </w:r>
            <w:r>
              <w:rPr>
                <w:rFonts w:ascii="Arial" w:hAnsi="Arial" w:cs="Arial"/>
                <w:sz w:val="16"/>
                <w:szCs w:val="16"/>
              </w:rPr>
              <w:t>е</w:t>
            </w:r>
            <w:r>
              <w:rPr>
                <w:rFonts w:ascii="Arial" w:hAnsi="Arial" w:cs="Arial"/>
                <w:sz w:val="16"/>
                <w:szCs w:val="16"/>
              </w:rPr>
              <w:t>ниями</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00020240014050000151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631 402,00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606 296,00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Прочие межбюджетные трансферты, п</w:t>
            </w:r>
            <w:r>
              <w:rPr>
                <w:rFonts w:ascii="Arial" w:hAnsi="Arial" w:cs="Arial"/>
                <w:sz w:val="16"/>
                <w:szCs w:val="16"/>
              </w:rPr>
              <w:t>е</w:t>
            </w:r>
            <w:r>
              <w:rPr>
                <w:rFonts w:ascii="Arial" w:hAnsi="Arial" w:cs="Arial"/>
                <w:sz w:val="16"/>
                <w:szCs w:val="16"/>
              </w:rPr>
              <w:t>редаваемые бюджетам</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00020249999000000151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6 396 300,00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8 012 800,00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Прочие межбюджетные трансферты, передаваемые бюджетам муниципал</w:t>
            </w:r>
            <w:r>
              <w:rPr>
                <w:rFonts w:ascii="Arial" w:hAnsi="Arial" w:cs="Arial"/>
                <w:sz w:val="16"/>
                <w:szCs w:val="16"/>
              </w:rPr>
              <w:t>ь</w:t>
            </w:r>
            <w:r>
              <w:rPr>
                <w:rFonts w:ascii="Arial" w:hAnsi="Arial" w:cs="Arial"/>
                <w:sz w:val="16"/>
                <w:szCs w:val="16"/>
              </w:rPr>
              <w:t>ных районов</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00020249999050000151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6 396 300,00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8 012 800,00</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ВОЗВРАТ ОСТАТКОВ СУБСИДИЙ, СУБВЕНЦИЙ И ИНЫХ МЕЖБЮДЖЕ</w:t>
            </w:r>
            <w:r>
              <w:rPr>
                <w:rFonts w:ascii="Arial" w:hAnsi="Arial" w:cs="Arial"/>
                <w:sz w:val="16"/>
                <w:szCs w:val="16"/>
              </w:rPr>
              <w:t>Т</w:t>
            </w:r>
            <w:r>
              <w:rPr>
                <w:rFonts w:ascii="Arial" w:hAnsi="Arial" w:cs="Arial"/>
                <w:sz w:val="16"/>
                <w:szCs w:val="16"/>
              </w:rPr>
              <w:t>НЫХ ТРАНСФЕРТОВ, ИМЕЮЩИХ ЦЕЛЕВОЕ НАЗНАЧЕНИЕ, ПРОШЛЫХ ЛЕТ</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00021900000000000000</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-20 360,03</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w:t>
            </w:r>
            <w:r>
              <w:rPr>
                <w:rFonts w:ascii="Arial" w:hAnsi="Arial" w:cs="Arial"/>
                <w:sz w:val="16"/>
                <w:szCs w:val="16"/>
              </w:rPr>
              <w:t>й</w:t>
            </w:r>
            <w:r>
              <w:rPr>
                <w:rFonts w:ascii="Arial" w:hAnsi="Arial" w:cs="Arial"/>
                <w:sz w:val="16"/>
                <w:szCs w:val="16"/>
              </w:rPr>
              <w:t>онов</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00021900000050000151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-20 360,03</w:t>
            </w: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Возврат остатков субсидий, субвенций и иных межбюджетных трансфертов, имеющих целевое назначение, прошлых лет из бюджетов городских посел</w:t>
            </w:r>
            <w:r>
              <w:rPr>
                <w:rFonts w:ascii="Arial" w:hAnsi="Arial" w:cs="Arial"/>
                <w:sz w:val="16"/>
                <w:szCs w:val="16"/>
              </w:rPr>
              <w:t>е</w:t>
            </w:r>
            <w:r>
              <w:rPr>
                <w:rFonts w:ascii="Arial" w:hAnsi="Arial" w:cs="Arial"/>
                <w:sz w:val="16"/>
                <w:szCs w:val="16"/>
              </w:rPr>
              <w:t>ний</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00021900000130000151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p>
        </w:tc>
      </w:tr>
      <w:tr w:rsidR="008B50B2" w:rsidTr="005C4372">
        <w:trPr>
          <w:gridAfter w:val="5"/>
          <w:wAfter w:w="1053" w:type="dxa"/>
          <w:trHeight w:val="57"/>
        </w:trPr>
        <w:tc>
          <w:tcPr>
            <w:tcW w:w="6194" w:type="dxa"/>
            <w:gridSpan w:val="11"/>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Возврат прочих остатков субсидий, субвенций и иных межбюджетных трансфе</w:t>
            </w:r>
            <w:r>
              <w:rPr>
                <w:rFonts w:ascii="Arial" w:hAnsi="Arial" w:cs="Arial"/>
                <w:sz w:val="16"/>
                <w:szCs w:val="16"/>
              </w:rPr>
              <w:t>р</w:t>
            </w:r>
            <w:r>
              <w:rPr>
                <w:rFonts w:ascii="Arial" w:hAnsi="Arial" w:cs="Arial"/>
                <w:sz w:val="16"/>
                <w:szCs w:val="16"/>
              </w:rPr>
              <w:t>тов, имеющих целевое назначение, прошлых лет из бюджетов муниц</w:t>
            </w:r>
            <w:r>
              <w:rPr>
                <w:rFonts w:ascii="Arial" w:hAnsi="Arial" w:cs="Arial"/>
                <w:sz w:val="16"/>
                <w:szCs w:val="16"/>
              </w:rPr>
              <w:t>и</w:t>
            </w:r>
            <w:r>
              <w:rPr>
                <w:rFonts w:ascii="Arial" w:hAnsi="Arial" w:cs="Arial"/>
                <w:sz w:val="16"/>
                <w:szCs w:val="16"/>
              </w:rPr>
              <w:t>пальных районов</w:t>
            </w:r>
          </w:p>
        </w:tc>
        <w:tc>
          <w:tcPr>
            <w:tcW w:w="707" w:type="dxa"/>
            <w:gridSpan w:val="5"/>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010</w:t>
            </w:r>
          </w:p>
        </w:tc>
        <w:tc>
          <w:tcPr>
            <w:tcW w:w="1996" w:type="dxa"/>
            <w:gridSpan w:val="7"/>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00021960010050000151</w:t>
            </w:r>
          </w:p>
        </w:tc>
        <w:tc>
          <w:tcPr>
            <w:tcW w:w="154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178"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-20 360,03</w:t>
            </w:r>
          </w:p>
        </w:tc>
      </w:tr>
      <w:tr w:rsidR="008B50B2" w:rsidTr="009E581A">
        <w:trPr>
          <w:trHeight w:val="57"/>
        </w:trPr>
        <w:tc>
          <w:tcPr>
            <w:tcW w:w="6194" w:type="dxa"/>
            <w:gridSpan w:val="11"/>
            <w:tcMar>
              <w:left w:w="28" w:type="dxa"/>
              <w:right w:w="28" w:type="dxa"/>
            </w:tcMar>
            <w:hideMark/>
          </w:tcPr>
          <w:p w:rsidR="008B50B2" w:rsidRDefault="008B50B2" w:rsidP="009E581A">
            <w:pPr>
              <w:jc w:val="center"/>
              <w:rPr>
                <w:rFonts w:ascii="Arial" w:hAnsi="Arial" w:cs="Arial"/>
                <w:sz w:val="16"/>
                <w:szCs w:val="16"/>
              </w:rPr>
            </w:pPr>
          </w:p>
        </w:tc>
        <w:tc>
          <w:tcPr>
            <w:tcW w:w="707" w:type="dxa"/>
            <w:gridSpan w:val="5"/>
            <w:tcMar>
              <w:left w:w="28" w:type="dxa"/>
              <w:right w:w="28" w:type="dxa"/>
            </w:tcMar>
            <w:hideMark/>
          </w:tcPr>
          <w:p w:rsidR="008B50B2" w:rsidRDefault="008B50B2" w:rsidP="009E581A">
            <w:pPr>
              <w:jc w:val="center"/>
            </w:pPr>
          </w:p>
        </w:tc>
        <w:tc>
          <w:tcPr>
            <w:tcW w:w="237" w:type="dxa"/>
            <w:tcMar>
              <w:left w:w="28" w:type="dxa"/>
              <w:right w:w="28" w:type="dxa"/>
            </w:tcMar>
            <w:hideMark/>
          </w:tcPr>
          <w:p w:rsidR="008B50B2" w:rsidRDefault="008B50B2" w:rsidP="009E581A">
            <w:pPr>
              <w:jc w:val="center"/>
            </w:pPr>
          </w:p>
        </w:tc>
        <w:tc>
          <w:tcPr>
            <w:tcW w:w="2700" w:type="dxa"/>
            <w:gridSpan w:val="9"/>
            <w:tcMar>
              <w:left w:w="28" w:type="dxa"/>
              <w:right w:w="28" w:type="dxa"/>
            </w:tcMar>
            <w:hideMark/>
          </w:tcPr>
          <w:p w:rsidR="008B50B2" w:rsidRDefault="008B50B2" w:rsidP="009E581A">
            <w:pPr>
              <w:jc w:val="center"/>
            </w:pPr>
          </w:p>
        </w:tc>
        <w:tc>
          <w:tcPr>
            <w:tcW w:w="1418" w:type="dxa"/>
            <w:gridSpan w:val="5"/>
            <w:noWrap/>
            <w:tcMar>
              <w:left w:w="28" w:type="dxa"/>
              <w:right w:w="28" w:type="dxa"/>
            </w:tcMar>
            <w:hideMark/>
          </w:tcPr>
          <w:p w:rsidR="008B50B2" w:rsidRDefault="008B50B2" w:rsidP="009E581A">
            <w:pPr>
              <w:jc w:val="center"/>
            </w:pPr>
          </w:p>
        </w:tc>
        <w:tc>
          <w:tcPr>
            <w:tcW w:w="1421" w:type="dxa"/>
            <w:gridSpan w:val="6"/>
            <w:noWrap/>
            <w:tcMar>
              <w:left w:w="28" w:type="dxa"/>
              <w:right w:w="28" w:type="dxa"/>
            </w:tcMar>
            <w:hideMark/>
          </w:tcPr>
          <w:p w:rsidR="008B50B2" w:rsidRDefault="008B50B2" w:rsidP="009E581A">
            <w:pPr>
              <w:jc w:val="center"/>
            </w:pPr>
          </w:p>
        </w:tc>
      </w:tr>
      <w:tr w:rsidR="008B50B2" w:rsidTr="009E581A">
        <w:trPr>
          <w:gridAfter w:val="5"/>
          <w:wAfter w:w="1053" w:type="dxa"/>
          <w:trHeight w:val="80"/>
        </w:trPr>
        <w:tc>
          <w:tcPr>
            <w:tcW w:w="11624" w:type="dxa"/>
            <w:gridSpan w:val="32"/>
            <w:noWrap/>
            <w:tcMar>
              <w:left w:w="28" w:type="dxa"/>
              <w:right w:w="28" w:type="dxa"/>
            </w:tcMar>
            <w:hideMark/>
          </w:tcPr>
          <w:p w:rsidR="008B50B2" w:rsidRDefault="008B50B2" w:rsidP="009E581A">
            <w:pPr>
              <w:jc w:val="center"/>
            </w:pPr>
          </w:p>
        </w:tc>
      </w:tr>
      <w:tr w:rsidR="008B50B2" w:rsidTr="009E581A">
        <w:trPr>
          <w:gridAfter w:val="5"/>
          <w:wAfter w:w="1053" w:type="dxa"/>
          <w:trHeight w:val="57"/>
        </w:trPr>
        <w:tc>
          <w:tcPr>
            <w:tcW w:w="11624" w:type="dxa"/>
            <w:gridSpan w:val="32"/>
            <w:noWrap/>
            <w:tcMar>
              <w:left w:w="28" w:type="dxa"/>
              <w:right w:w="28" w:type="dxa"/>
            </w:tcMar>
          </w:tcPr>
          <w:p w:rsidR="008B50B2" w:rsidRDefault="008B50B2" w:rsidP="009E581A">
            <w:pPr>
              <w:jc w:val="center"/>
              <w:rPr>
                <w:rFonts w:ascii="Arial" w:hAnsi="Arial" w:cs="Arial"/>
                <w:b/>
                <w:bCs/>
                <w:sz w:val="16"/>
                <w:szCs w:val="16"/>
              </w:rPr>
            </w:pPr>
          </w:p>
        </w:tc>
      </w:tr>
      <w:tr w:rsidR="008B50B2" w:rsidTr="009E581A">
        <w:trPr>
          <w:gridAfter w:val="5"/>
          <w:wAfter w:w="1053" w:type="dxa"/>
          <w:trHeight w:val="80"/>
        </w:trPr>
        <w:tc>
          <w:tcPr>
            <w:tcW w:w="11624" w:type="dxa"/>
            <w:gridSpan w:val="32"/>
            <w:tcBorders>
              <w:top w:val="nil"/>
              <w:left w:val="nil"/>
              <w:bottom w:val="single" w:sz="4" w:space="0" w:color="auto"/>
              <w:right w:val="nil"/>
            </w:tcBorders>
            <w:noWrap/>
            <w:tcMar>
              <w:left w:w="28" w:type="dxa"/>
              <w:right w:w="28" w:type="dxa"/>
            </w:tcMar>
            <w:hideMark/>
          </w:tcPr>
          <w:p w:rsidR="008B50B2" w:rsidRDefault="008B50B2" w:rsidP="009E581A">
            <w:pPr>
              <w:jc w:val="center"/>
              <w:rPr>
                <w:rFonts w:ascii="Arial" w:hAnsi="Arial" w:cs="Arial"/>
                <w:b/>
                <w:bCs/>
                <w:sz w:val="16"/>
                <w:szCs w:val="16"/>
              </w:rPr>
            </w:pPr>
            <w:r>
              <w:rPr>
                <w:rFonts w:ascii="Arial" w:hAnsi="Arial" w:cs="Arial"/>
                <w:b/>
                <w:bCs/>
                <w:sz w:val="16"/>
                <w:szCs w:val="16"/>
              </w:rPr>
              <w:t>2. Расходы бюджета</w:t>
            </w:r>
          </w:p>
        </w:tc>
      </w:tr>
      <w:tr w:rsidR="008B50B2" w:rsidTr="009E581A">
        <w:trPr>
          <w:gridAfter w:val="5"/>
          <w:wAfter w:w="1053" w:type="dxa"/>
          <w:trHeight w:val="57"/>
        </w:trPr>
        <w:tc>
          <w:tcPr>
            <w:tcW w:w="5609" w:type="dxa"/>
            <w:gridSpan w:val="9"/>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Наименование показателя</w:t>
            </w:r>
          </w:p>
        </w:tc>
        <w:tc>
          <w:tcPr>
            <w:tcW w:w="709" w:type="dxa"/>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Код строки</w:t>
            </w:r>
          </w:p>
        </w:tc>
        <w:tc>
          <w:tcPr>
            <w:tcW w:w="2427" w:type="dxa"/>
            <w:gridSpan w:val="10"/>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Код по КР</w:t>
            </w:r>
          </w:p>
        </w:tc>
        <w:tc>
          <w:tcPr>
            <w:tcW w:w="1570" w:type="dxa"/>
            <w:gridSpan w:val="6"/>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Расходы, утве</w:t>
            </w:r>
            <w:r>
              <w:rPr>
                <w:rFonts w:ascii="Arial" w:hAnsi="Arial" w:cs="Arial"/>
                <w:sz w:val="16"/>
                <w:szCs w:val="16"/>
              </w:rPr>
              <w:t>р</w:t>
            </w:r>
            <w:r>
              <w:rPr>
                <w:rFonts w:ascii="Arial" w:hAnsi="Arial" w:cs="Arial"/>
                <w:sz w:val="16"/>
                <w:szCs w:val="16"/>
              </w:rPr>
              <w:t>жденные законом о бюджете, норм</w:t>
            </w:r>
            <w:r>
              <w:rPr>
                <w:rFonts w:ascii="Arial" w:hAnsi="Arial" w:cs="Arial"/>
                <w:sz w:val="16"/>
                <w:szCs w:val="16"/>
              </w:rPr>
              <w:t>а</w:t>
            </w:r>
            <w:r>
              <w:rPr>
                <w:rFonts w:ascii="Arial" w:hAnsi="Arial" w:cs="Arial"/>
                <w:sz w:val="16"/>
                <w:szCs w:val="16"/>
              </w:rPr>
              <w:t>тивными правов</w:t>
            </w:r>
            <w:r>
              <w:rPr>
                <w:rFonts w:ascii="Arial" w:hAnsi="Arial" w:cs="Arial"/>
                <w:sz w:val="16"/>
                <w:szCs w:val="16"/>
              </w:rPr>
              <w:t>ы</w:t>
            </w:r>
            <w:r>
              <w:rPr>
                <w:rFonts w:ascii="Arial" w:hAnsi="Arial" w:cs="Arial"/>
                <w:sz w:val="16"/>
                <w:szCs w:val="16"/>
              </w:rPr>
              <w:t>ми актами о бю</w:t>
            </w:r>
            <w:r>
              <w:rPr>
                <w:rFonts w:ascii="Arial" w:hAnsi="Arial" w:cs="Arial"/>
                <w:sz w:val="16"/>
                <w:szCs w:val="16"/>
              </w:rPr>
              <w:t>д</w:t>
            </w:r>
            <w:r>
              <w:rPr>
                <w:rFonts w:ascii="Arial" w:hAnsi="Arial" w:cs="Arial"/>
                <w:sz w:val="16"/>
                <w:szCs w:val="16"/>
              </w:rPr>
              <w:t>жете</w:t>
            </w:r>
          </w:p>
        </w:tc>
        <w:tc>
          <w:tcPr>
            <w:tcW w:w="1309"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Исполнено за                       9 месяцев                                           2017 года</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w:t>
            </w:r>
          </w:p>
        </w:tc>
        <w:tc>
          <w:tcPr>
            <w:tcW w:w="709" w:type="dxa"/>
            <w:gridSpan w:val="3"/>
            <w:tcBorders>
              <w:top w:val="nil"/>
              <w:left w:val="nil"/>
              <w:bottom w:val="nil"/>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w:t>
            </w:r>
          </w:p>
        </w:tc>
        <w:tc>
          <w:tcPr>
            <w:tcW w:w="2427" w:type="dxa"/>
            <w:gridSpan w:val="10"/>
            <w:tcBorders>
              <w:top w:val="single" w:sz="4" w:space="0" w:color="auto"/>
              <w:left w:val="nil"/>
              <w:bottom w:val="single" w:sz="4" w:space="0" w:color="auto"/>
              <w:right w:val="single" w:sz="4" w:space="0" w:color="000000"/>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w:t>
            </w:r>
          </w:p>
        </w:tc>
        <w:tc>
          <w:tcPr>
            <w:tcW w:w="1570" w:type="dxa"/>
            <w:gridSpan w:val="6"/>
            <w:tcBorders>
              <w:top w:val="nil"/>
              <w:left w:val="nil"/>
              <w:bottom w:val="nil"/>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w:t>
            </w:r>
          </w:p>
        </w:tc>
        <w:tc>
          <w:tcPr>
            <w:tcW w:w="1309" w:type="dxa"/>
            <w:gridSpan w:val="4"/>
            <w:tcBorders>
              <w:top w:val="nil"/>
              <w:left w:val="nil"/>
              <w:bottom w:val="nil"/>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 xml:space="preserve">Расходы бюджета - всего, </w:t>
            </w:r>
            <w:r>
              <w:rPr>
                <w:rFonts w:ascii="Arial" w:hAnsi="Arial" w:cs="Arial"/>
                <w:sz w:val="16"/>
                <w:szCs w:val="16"/>
              </w:rPr>
              <w:br/>
              <w:t>в том числе:</w:t>
            </w:r>
          </w:p>
        </w:tc>
        <w:tc>
          <w:tcPr>
            <w:tcW w:w="709" w:type="dxa"/>
            <w:gridSpan w:val="3"/>
            <w:tcBorders>
              <w:top w:val="single" w:sz="8" w:space="0" w:color="auto"/>
              <w:left w:val="nil"/>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2427" w:type="dxa"/>
            <w:gridSpan w:val="10"/>
            <w:tcBorders>
              <w:top w:val="single" w:sz="4" w:space="0" w:color="auto"/>
              <w:left w:val="nil"/>
              <w:bottom w:val="single" w:sz="4" w:space="0" w:color="auto"/>
              <w:right w:val="single" w:sz="4" w:space="0" w:color="000000"/>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Х</w:t>
            </w:r>
          </w:p>
        </w:tc>
        <w:tc>
          <w:tcPr>
            <w:tcW w:w="1570" w:type="dxa"/>
            <w:gridSpan w:val="6"/>
            <w:tcBorders>
              <w:top w:val="single" w:sz="8"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571 457 116,26</w:t>
            </w:r>
          </w:p>
        </w:tc>
        <w:tc>
          <w:tcPr>
            <w:tcW w:w="1309" w:type="dxa"/>
            <w:gridSpan w:val="4"/>
            <w:tcBorders>
              <w:top w:val="single" w:sz="8"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395 892 859,42</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ОБЩЕГОСУДАРСТВЕННЫЕ ВОПРОСЫ</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46 898 272,24</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308" w:right="-108"/>
              <w:jc w:val="center"/>
              <w:rPr>
                <w:rFonts w:ascii="Arial" w:hAnsi="Arial" w:cs="Arial"/>
                <w:sz w:val="16"/>
                <w:szCs w:val="16"/>
              </w:rPr>
            </w:pPr>
            <w:r>
              <w:rPr>
                <w:rFonts w:ascii="Arial" w:hAnsi="Arial" w:cs="Arial"/>
                <w:sz w:val="16"/>
                <w:szCs w:val="16"/>
              </w:rPr>
              <w:t>31 264 415,45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Функционирование высшего должностн</w:t>
            </w:r>
            <w:r>
              <w:rPr>
                <w:rFonts w:ascii="Arial" w:hAnsi="Arial" w:cs="Arial"/>
                <w:sz w:val="16"/>
                <w:szCs w:val="16"/>
              </w:rPr>
              <w:t>о</w:t>
            </w:r>
            <w:r>
              <w:rPr>
                <w:rFonts w:ascii="Arial" w:hAnsi="Arial" w:cs="Arial"/>
                <w:sz w:val="16"/>
                <w:szCs w:val="16"/>
              </w:rPr>
              <w:t>го лица субъекта Российской Федерации и муниципал</w:t>
            </w:r>
            <w:r>
              <w:rPr>
                <w:rFonts w:ascii="Arial" w:hAnsi="Arial" w:cs="Arial"/>
                <w:sz w:val="16"/>
                <w:szCs w:val="16"/>
              </w:rPr>
              <w:t>ь</w:t>
            </w:r>
            <w:r>
              <w:rPr>
                <w:rFonts w:ascii="Arial" w:hAnsi="Arial" w:cs="Arial"/>
                <w:sz w:val="16"/>
                <w:szCs w:val="16"/>
              </w:rPr>
              <w:t>ного образования</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000010200000000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1 851 075,73</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1 180 627,69</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w:t>
            </w:r>
            <w:r>
              <w:rPr>
                <w:rFonts w:ascii="Arial" w:hAnsi="Arial" w:cs="Arial"/>
                <w:sz w:val="16"/>
                <w:szCs w:val="16"/>
              </w:rPr>
              <w:t>к</w:t>
            </w:r>
            <w:r>
              <w:rPr>
                <w:rFonts w:ascii="Arial" w:hAnsi="Arial" w:cs="Arial"/>
                <w:sz w:val="16"/>
                <w:szCs w:val="16"/>
              </w:rPr>
              <w:t>ций государственными (муниципальными) органами, казенными учре</w:t>
            </w:r>
            <w:r>
              <w:rPr>
                <w:rFonts w:ascii="Arial" w:hAnsi="Arial" w:cs="Arial"/>
                <w:sz w:val="16"/>
                <w:szCs w:val="16"/>
              </w:rPr>
              <w:t>ж</w:t>
            </w:r>
            <w:r>
              <w:rPr>
                <w:rFonts w:ascii="Arial" w:hAnsi="Arial" w:cs="Arial"/>
                <w:sz w:val="16"/>
                <w:szCs w:val="16"/>
              </w:rPr>
              <w:t>дениями, органами управления государственными внебюджетными фо</w:t>
            </w:r>
            <w:r>
              <w:rPr>
                <w:rFonts w:ascii="Arial" w:hAnsi="Arial" w:cs="Arial"/>
                <w:sz w:val="16"/>
                <w:szCs w:val="16"/>
              </w:rPr>
              <w:t>н</w:t>
            </w:r>
            <w:r>
              <w:rPr>
                <w:rFonts w:ascii="Arial" w:hAnsi="Arial" w:cs="Arial"/>
                <w:sz w:val="16"/>
                <w:szCs w:val="16"/>
              </w:rPr>
              <w:t>дами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000010200000000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1 851 075,73</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1 180 627,69</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w:t>
            </w:r>
            <w:r>
              <w:rPr>
                <w:rFonts w:ascii="Arial" w:hAnsi="Arial" w:cs="Arial"/>
                <w:sz w:val="16"/>
                <w:szCs w:val="16"/>
              </w:rPr>
              <w:t>а</w:t>
            </w:r>
            <w:r>
              <w:rPr>
                <w:rFonts w:ascii="Arial" w:hAnsi="Arial" w:cs="Arial"/>
                <w:sz w:val="16"/>
                <w:szCs w:val="16"/>
              </w:rPr>
              <w:t>нов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000010200000000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1 851 075,73</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1 180 627,69</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Фонд оплаты труда государственных (муниц</w:t>
            </w:r>
            <w:r>
              <w:rPr>
                <w:rFonts w:ascii="Arial" w:hAnsi="Arial" w:cs="Arial"/>
                <w:sz w:val="16"/>
                <w:szCs w:val="16"/>
              </w:rPr>
              <w:t>и</w:t>
            </w:r>
            <w:r>
              <w:rPr>
                <w:rFonts w:ascii="Arial" w:hAnsi="Arial" w:cs="Arial"/>
                <w:sz w:val="16"/>
                <w:szCs w:val="16"/>
              </w:rPr>
              <w:t>пальных) органов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121</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1 401 684,00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1 004 214,60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выплаты персоналу государственных (м</w:t>
            </w:r>
            <w:r>
              <w:rPr>
                <w:rFonts w:ascii="Arial" w:hAnsi="Arial" w:cs="Arial"/>
                <w:sz w:val="16"/>
                <w:szCs w:val="16"/>
              </w:rPr>
              <w:t>у</w:t>
            </w:r>
            <w:r>
              <w:rPr>
                <w:rFonts w:ascii="Arial" w:hAnsi="Arial" w:cs="Arial"/>
                <w:sz w:val="16"/>
                <w:szCs w:val="16"/>
              </w:rPr>
              <w:t>ниципальных) органов, за искл</w:t>
            </w:r>
            <w:r>
              <w:rPr>
                <w:rFonts w:ascii="Arial" w:hAnsi="Arial" w:cs="Arial"/>
                <w:sz w:val="16"/>
                <w:szCs w:val="16"/>
              </w:rPr>
              <w:t>ю</w:t>
            </w:r>
            <w:r>
              <w:rPr>
                <w:rFonts w:ascii="Arial" w:hAnsi="Arial" w:cs="Arial"/>
                <w:sz w:val="16"/>
                <w:szCs w:val="16"/>
              </w:rPr>
              <w:t>чением фонда оплаты труда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40 100,00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w:t>
            </w:r>
            <w:r>
              <w:rPr>
                <w:rFonts w:ascii="Arial" w:hAnsi="Arial" w:cs="Arial"/>
                <w:sz w:val="16"/>
                <w:szCs w:val="16"/>
              </w:rPr>
              <w:t>ж</w:t>
            </w:r>
            <w:r>
              <w:rPr>
                <w:rFonts w:ascii="Arial" w:hAnsi="Arial" w:cs="Arial"/>
                <w:sz w:val="16"/>
                <w:szCs w:val="16"/>
              </w:rPr>
              <w:t>ного содержания и иные выплаты работникам государственных (муниц</w:t>
            </w:r>
            <w:r>
              <w:rPr>
                <w:rFonts w:ascii="Arial" w:hAnsi="Arial" w:cs="Arial"/>
                <w:sz w:val="16"/>
                <w:szCs w:val="16"/>
              </w:rPr>
              <w:t>и</w:t>
            </w:r>
            <w:r>
              <w:rPr>
                <w:rFonts w:ascii="Arial" w:hAnsi="Arial" w:cs="Arial"/>
                <w:sz w:val="16"/>
                <w:szCs w:val="16"/>
              </w:rPr>
              <w:t>пальных) орг</w:t>
            </w:r>
            <w:r>
              <w:rPr>
                <w:rFonts w:ascii="Arial" w:hAnsi="Arial" w:cs="Arial"/>
                <w:sz w:val="16"/>
                <w:szCs w:val="16"/>
              </w:rPr>
              <w:t>а</w:t>
            </w:r>
            <w:r>
              <w:rPr>
                <w:rFonts w:ascii="Arial" w:hAnsi="Arial" w:cs="Arial"/>
                <w:sz w:val="16"/>
                <w:szCs w:val="16"/>
              </w:rPr>
              <w:t>нов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129</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409 291,73</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176 413,09</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Функционирование законодательных (представительных) органов гос</w:t>
            </w:r>
            <w:r>
              <w:rPr>
                <w:rFonts w:ascii="Arial" w:hAnsi="Arial" w:cs="Arial"/>
                <w:sz w:val="16"/>
                <w:szCs w:val="16"/>
              </w:rPr>
              <w:t>у</w:t>
            </w:r>
            <w:r>
              <w:rPr>
                <w:rFonts w:ascii="Arial" w:hAnsi="Arial" w:cs="Arial"/>
                <w:sz w:val="16"/>
                <w:szCs w:val="16"/>
              </w:rPr>
              <w:t>дарственной власти и представительных органов муниципальных обр</w:t>
            </w:r>
            <w:r>
              <w:rPr>
                <w:rFonts w:ascii="Arial" w:hAnsi="Arial" w:cs="Arial"/>
                <w:sz w:val="16"/>
                <w:szCs w:val="16"/>
              </w:rPr>
              <w:t>а</w:t>
            </w:r>
            <w:r>
              <w:rPr>
                <w:rFonts w:ascii="Arial" w:hAnsi="Arial" w:cs="Arial"/>
                <w:sz w:val="16"/>
                <w:szCs w:val="16"/>
              </w:rPr>
              <w:t>зований</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40 000,00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10 000,00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w:t>
            </w:r>
            <w:r>
              <w:rPr>
                <w:rFonts w:ascii="Arial" w:hAnsi="Arial" w:cs="Arial"/>
                <w:sz w:val="16"/>
                <w:szCs w:val="16"/>
              </w:rPr>
              <w:t>ь</w:t>
            </w:r>
            <w:r>
              <w:rPr>
                <w:rFonts w:ascii="Arial" w:hAnsi="Arial" w:cs="Arial"/>
                <w:sz w:val="16"/>
                <w:szCs w:val="16"/>
              </w:rPr>
              <w:t>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40 000,00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10 000,00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закупки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(муниц</w:t>
            </w:r>
            <w:r>
              <w:rPr>
                <w:rFonts w:ascii="Arial" w:hAnsi="Arial" w:cs="Arial"/>
                <w:sz w:val="16"/>
                <w:szCs w:val="16"/>
              </w:rPr>
              <w:t>и</w:t>
            </w:r>
            <w:r>
              <w:rPr>
                <w:rFonts w:ascii="Arial" w:hAnsi="Arial" w:cs="Arial"/>
                <w:sz w:val="16"/>
                <w:szCs w:val="16"/>
              </w:rPr>
              <w:t>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40 000,00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10 000,00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Закупка товаров, работ, услуг в сфере информ</w:t>
            </w:r>
            <w:r>
              <w:rPr>
                <w:rFonts w:ascii="Arial" w:hAnsi="Arial" w:cs="Arial"/>
                <w:sz w:val="16"/>
                <w:szCs w:val="16"/>
              </w:rPr>
              <w:t>а</w:t>
            </w:r>
            <w:r>
              <w:rPr>
                <w:rFonts w:ascii="Arial" w:hAnsi="Arial" w:cs="Arial"/>
                <w:sz w:val="16"/>
                <w:szCs w:val="16"/>
              </w:rPr>
              <w:t>ционно-коммуникационных те</w:t>
            </w:r>
            <w:r>
              <w:rPr>
                <w:rFonts w:ascii="Arial" w:hAnsi="Arial" w:cs="Arial"/>
                <w:sz w:val="16"/>
                <w:szCs w:val="16"/>
              </w:rPr>
              <w:t>х</w:t>
            </w:r>
            <w:r>
              <w:rPr>
                <w:rFonts w:ascii="Arial" w:hAnsi="Arial" w:cs="Arial"/>
                <w:sz w:val="16"/>
                <w:szCs w:val="16"/>
              </w:rPr>
              <w:t>нологий</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12 290,00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10 000,00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lastRenderedPageBreak/>
              <w:t>Прочая закупка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w:t>
            </w:r>
            <w:r>
              <w:rPr>
                <w:rFonts w:ascii="Arial" w:hAnsi="Arial" w:cs="Arial"/>
                <w:sz w:val="16"/>
                <w:szCs w:val="16"/>
              </w:rPr>
              <w:t>и</w:t>
            </w:r>
            <w:r>
              <w:rPr>
                <w:rFonts w:ascii="Arial" w:hAnsi="Arial" w:cs="Arial"/>
                <w:sz w:val="16"/>
                <w:szCs w:val="16"/>
              </w:rPr>
              <w:t>ципальных)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244</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27 710,00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Функционирование Правительства Российской Федерации, высших и</w:t>
            </w:r>
            <w:r>
              <w:rPr>
                <w:rFonts w:ascii="Arial" w:hAnsi="Arial" w:cs="Arial"/>
                <w:sz w:val="16"/>
                <w:szCs w:val="16"/>
              </w:rPr>
              <w:t>с</w:t>
            </w:r>
            <w:r>
              <w:rPr>
                <w:rFonts w:ascii="Arial" w:hAnsi="Arial" w:cs="Arial"/>
                <w:sz w:val="16"/>
                <w:szCs w:val="16"/>
              </w:rPr>
              <w:t>полнительных органов государственной власти субъектов Росси</w:t>
            </w:r>
            <w:r>
              <w:rPr>
                <w:rFonts w:ascii="Arial" w:hAnsi="Arial" w:cs="Arial"/>
                <w:sz w:val="16"/>
                <w:szCs w:val="16"/>
              </w:rPr>
              <w:t>й</w:t>
            </w:r>
            <w:r>
              <w:rPr>
                <w:rFonts w:ascii="Arial" w:hAnsi="Arial" w:cs="Arial"/>
                <w:sz w:val="16"/>
                <w:szCs w:val="16"/>
              </w:rPr>
              <w:t>ской Федерации, мес</w:t>
            </w:r>
            <w:r>
              <w:rPr>
                <w:rFonts w:ascii="Arial" w:hAnsi="Arial" w:cs="Arial"/>
                <w:sz w:val="16"/>
                <w:szCs w:val="16"/>
              </w:rPr>
              <w:t>т</w:t>
            </w:r>
            <w:r>
              <w:rPr>
                <w:rFonts w:ascii="Arial" w:hAnsi="Arial" w:cs="Arial"/>
                <w:sz w:val="16"/>
                <w:szCs w:val="16"/>
              </w:rPr>
              <w:t>ных администраций</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28 241 712,78</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449"/>
              <w:jc w:val="center"/>
              <w:rPr>
                <w:rFonts w:ascii="Arial" w:hAnsi="Arial" w:cs="Arial"/>
                <w:sz w:val="16"/>
                <w:szCs w:val="16"/>
              </w:rPr>
            </w:pPr>
            <w:r>
              <w:rPr>
                <w:rFonts w:ascii="Arial" w:hAnsi="Arial" w:cs="Arial"/>
                <w:sz w:val="16"/>
                <w:szCs w:val="16"/>
              </w:rPr>
              <w:t>18 354 972,76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w:t>
            </w:r>
            <w:r>
              <w:rPr>
                <w:rFonts w:ascii="Arial" w:hAnsi="Arial" w:cs="Arial"/>
                <w:sz w:val="16"/>
                <w:szCs w:val="16"/>
              </w:rPr>
              <w:t>к</w:t>
            </w:r>
            <w:r>
              <w:rPr>
                <w:rFonts w:ascii="Arial" w:hAnsi="Arial" w:cs="Arial"/>
                <w:sz w:val="16"/>
                <w:szCs w:val="16"/>
              </w:rPr>
              <w:t>ций государственными (муниципальными) органами, казенными учре</w:t>
            </w:r>
            <w:r>
              <w:rPr>
                <w:rFonts w:ascii="Arial" w:hAnsi="Arial" w:cs="Arial"/>
                <w:sz w:val="16"/>
                <w:szCs w:val="16"/>
              </w:rPr>
              <w:t>ж</w:t>
            </w:r>
            <w:r>
              <w:rPr>
                <w:rFonts w:ascii="Arial" w:hAnsi="Arial" w:cs="Arial"/>
                <w:sz w:val="16"/>
                <w:szCs w:val="16"/>
              </w:rPr>
              <w:t>дениями, органами управления государственными внебюджетными фо</w:t>
            </w:r>
            <w:r>
              <w:rPr>
                <w:rFonts w:ascii="Arial" w:hAnsi="Arial" w:cs="Arial"/>
                <w:sz w:val="16"/>
                <w:szCs w:val="16"/>
              </w:rPr>
              <w:t>н</w:t>
            </w:r>
            <w:r>
              <w:rPr>
                <w:rFonts w:ascii="Arial" w:hAnsi="Arial" w:cs="Arial"/>
                <w:sz w:val="16"/>
                <w:szCs w:val="16"/>
              </w:rPr>
              <w:t>дами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26 158 060,28</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449"/>
              <w:jc w:val="center"/>
              <w:rPr>
                <w:rFonts w:ascii="Arial" w:hAnsi="Arial" w:cs="Arial"/>
                <w:sz w:val="16"/>
                <w:szCs w:val="16"/>
              </w:rPr>
            </w:pPr>
            <w:r>
              <w:rPr>
                <w:rFonts w:ascii="Arial" w:hAnsi="Arial" w:cs="Arial"/>
                <w:sz w:val="16"/>
                <w:szCs w:val="16"/>
              </w:rPr>
              <w:t>16 710 860,90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w:t>
            </w:r>
            <w:r>
              <w:rPr>
                <w:rFonts w:ascii="Arial" w:hAnsi="Arial" w:cs="Arial"/>
                <w:sz w:val="16"/>
                <w:szCs w:val="16"/>
              </w:rPr>
              <w:t>а</w:t>
            </w:r>
            <w:r>
              <w:rPr>
                <w:rFonts w:ascii="Arial" w:hAnsi="Arial" w:cs="Arial"/>
                <w:sz w:val="16"/>
                <w:szCs w:val="16"/>
              </w:rPr>
              <w:t>нов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26 158 060,28</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449"/>
              <w:jc w:val="center"/>
              <w:rPr>
                <w:rFonts w:ascii="Arial" w:hAnsi="Arial" w:cs="Arial"/>
                <w:sz w:val="16"/>
                <w:szCs w:val="16"/>
              </w:rPr>
            </w:pPr>
            <w:r>
              <w:rPr>
                <w:rFonts w:ascii="Arial" w:hAnsi="Arial" w:cs="Arial"/>
                <w:sz w:val="16"/>
                <w:szCs w:val="16"/>
              </w:rPr>
              <w:t>16 710 860,90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Фонд оплаты труда государственных (муниц</w:t>
            </w:r>
            <w:r>
              <w:rPr>
                <w:rFonts w:ascii="Arial" w:hAnsi="Arial" w:cs="Arial"/>
                <w:sz w:val="16"/>
                <w:szCs w:val="16"/>
              </w:rPr>
              <w:t>и</w:t>
            </w:r>
            <w:r>
              <w:rPr>
                <w:rFonts w:ascii="Arial" w:hAnsi="Arial" w:cs="Arial"/>
                <w:sz w:val="16"/>
                <w:szCs w:val="16"/>
              </w:rPr>
              <w:t>пальных) органов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121</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19 022 778,95</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449"/>
              <w:jc w:val="center"/>
              <w:rPr>
                <w:rFonts w:ascii="Arial" w:hAnsi="Arial" w:cs="Arial"/>
                <w:sz w:val="16"/>
                <w:szCs w:val="16"/>
              </w:rPr>
            </w:pPr>
            <w:r>
              <w:rPr>
                <w:rFonts w:ascii="Arial" w:hAnsi="Arial" w:cs="Arial"/>
                <w:sz w:val="16"/>
                <w:szCs w:val="16"/>
              </w:rPr>
              <w:t>12 896 220,46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выплаты персоналу государственных (м</w:t>
            </w:r>
            <w:r>
              <w:rPr>
                <w:rFonts w:ascii="Arial" w:hAnsi="Arial" w:cs="Arial"/>
                <w:sz w:val="16"/>
                <w:szCs w:val="16"/>
              </w:rPr>
              <w:t>у</w:t>
            </w:r>
            <w:r>
              <w:rPr>
                <w:rFonts w:ascii="Arial" w:hAnsi="Arial" w:cs="Arial"/>
                <w:sz w:val="16"/>
                <w:szCs w:val="16"/>
              </w:rPr>
              <w:t>ниципальных) органов, за искл</w:t>
            </w:r>
            <w:r>
              <w:rPr>
                <w:rFonts w:ascii="Arial" w:hAnsi="Arial" w:cs="Arial"/>
                <w:sz w:val="16"/>
                <w:szCs w:val="16"/>
              </w:rPr>
              <w:t>ю</w:t>
            </w:r>
            <w:r>
              <w:rPr>
                <w:rFonts w:ascii="Arial" w:hAnsi="Arial" w:cs="Arial"/>
                <w:sz w:val="16"/>
                <w:szCs w:val="16"/>
              </w:rPr>
              <w:t>чением фонда оплаты труда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1 579 800,00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1 081 542,00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w:t>
            </w:r>
            <w:r>
              <w:rPr>
                <w:rFonts w:ascii="Arial" w:hAnsi="Arial" w:cs="Arial"/>
                <w:sz w:val="16"/>
                <w:szCs w:val="16"/>
              </w:rPr>
              <w:t>ж</w:t>
            </w:r>
            <w:r>
              <w:rPr>
                <w:rFonts w:ascii="Arial" w:hAnsi="Arial" w:cs="Arial"/>
                <w:sz w:val="16"/>
                <w:szCs w:val="16"/>
              </w:rPr>
              <w:t>ного содержания и иные выплаты работникам государственных (муниц</w:t>
            </w:r>
            <w:r>
              <w:rPr>
                <w:rFonts w:ascii="Arial" w:hAnsi="Arial" w:cs="Arial"/>
                <w:sz w:val="16"/>
                <w:szCs w:val="16"/>
              </w:rPr>
              <w:t>и</w:t>
            </w:r>
            <w:r>
              <w:rPr>
                <w:rFonts w:ascii="Arial" w:hAnsi="Arial" w:cs="Arial"/>
                <w:sz w:val="16"/>
                <w:szCs w:val="16"/>
              </w:rPr>
              <w:t>пальных) орг</w:t>
            </w:r>
            <w:r>
              <w:rPr>
                <w:rFonts w:ascii="Arial" w:hAnsi="Arial" w:cs="Arial"/>
                <w:sz w:val="16"/>
                <w:szCs w:val="16"/>
              </w:rPr>
              <w:t>а</w:t>
            </w:r>
            <w:r>
              <w:rPr>
                <w:rFonts w:ascii="Arial" w:hAnsi="Arial" w:cs="Arial"/>
                <w:sz w:val="16"/>
                <w:szCs w:val="16"/>
              </w:rPr>
              <w:t>нов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129</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5 555 481,33</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2 733 098,44</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w:t>
            </w:r>
            <w:r>
              <w:rPr>
                <w:rFonts w:ascii="Arial" w:hAnsi="Arial" w:cs="Arial"/>
                <w:sz w:val="16"/>
                <w:szCs w:val="16"/>
              </w:rPr>
              <w:t>ь</w:t>
            </w:r>
            <w:r>
              <w:rPr>
                <w:rFonts w:ascii="Arial" w:hAnsi="Arial" w:cs="Arial"/>
                <w:sz w:val="16"/>
                <w:szCs w:val="16"/>
              </w:rPr>
              <w:t>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1 753 114,97</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1 428 103,72</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закупки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(муниц</w:t>
            </w:r>
            <w:r>
              <w:rPr>
                <w:rFonts w:ascii="Arial" w:hAnsi="Arial" w:cs="Arial"/>
                <w:sz w:val="16"/>
                <w:szCs w:val="16"/>
              </w:rPr>
              <w:t>и</w:t>
            </w:r>
            <w:r>
              <w:rPr>
                <w:rFonts w:ascii="Arial" w:hAnsi="Arial" w:cs="Arial"/>
                <w:sz w:val="16"/>
                <w:szCs w:val="16"/>
              </w:rPr>
              <w:t>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1 753 114,97</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1 428 103,72</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Закупка товаров, работ, услуг в сфере информ</w:t>
            </w:r>
            <w:r>
              <w:rPr>
                <w:rFonts w:ascii="Arial" w:hAnsi="Arial" w:cs="Arial"/>
                <w:sz w:val="16"/>
                <w:szCs w:val="16"/>
              </w:rPr>
              <w:t>а</w:t>
            </w:r>
            <w:r>
              <w:rPr>
                <w:rFonts w:ascii="Arial" w:hAnsi="Arial" w:cs="Arial"/>
                <w:sz w:val="16"/>
                <w:szCs w:val="16"/>
              </w:rPr>
              <w:t>ционно-коммуникационных те</w:t>
            </w:r>
            <w:r>
              <w:rPr>
                <w:rFonts w:ascii="Arial" w:hAnsi="Arial" w:cs="Arial"/>
                <w:sz w:val="16"/>
                <w:szCs w:val="16"/>
              </w:rPr>
              <w:t>х</w:t>
            </w:r>
            <w:r>
              <w:rPr>
                <w:rFonts w:ascii="Arial" w:hAnsi="Arial" w:cs="Arial"/>
                <w:sz w:val="16"/>
                <w:szCs w:val="16"/>
              </w:rPr>
              <w:t>нологий</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972 900,00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797 130,20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w:t>
            </w:r>
            <w:r>
              <w:rPr>
                <w:rFonts w:ascii="Arial" w:hAnsi="Arial" w:cs="Arial"/>
                <w:sz w:val="16"/>
                <w:szCs w:val="16"/>
              </w:rPr>
              <w:t>и</w:t>
            </w:r>
            <w:r>
              <w:rPr>
                <w:rFonts w:ascii="Arial" w:hAnsi="Arial" w:cs="Arial"/>
                <w:sz w:val="16"/>
                <w:szCs w:val="16"/>
              </w:rPr>
              <w:t>ципальных)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244</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780 214,97</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630 973,52</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бюджетные ассигнования</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330 537,53</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216 008,14</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Исполнение судебных актов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830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38 329,55</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38 329,55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Исполнение судебных актов Российской Федерации и мировых соглаш</w:t>
            </w:r>
            <w:r>
              <w:rPr>
                <w:rFonts w:ascii="Arial" w:hAnsi="Arial" w:cs="Arial"/>
                <w:sz w:val="16"/>
                <w:szCs w:val="16"/>
              </w:rPr>
              <w:t>е</w:t>
            </w:r>
            <w:r>
              <w:rPr>
                <w:rFonts w:ascii="Arial" w:hAnsi="Arial" w:cs="Arial"/>
                <w:sz w:val="16"/>
                <w:szCs w:val="16"/>
              </w:rPr>
              <w:t>ний по возмещению причиненного вреда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831</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38 329,55</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38 329,55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Уплата налогов, сборов и иных платежей</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850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292 207,98</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177 678,59</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Уплата налога на имущество организаций и з</w:t>
            </w:r>
            <w:r>
              <w:rPr>
                <w:rFonts w:ascii="Arial" w:hAnsi="Arial" w:cs="Arial"/>
                <w:sz w:val="16"/>
                <w:szCs w:val="16"/>
              </w:rPr>
              <w:t>е</w:t>
            </w:r>
            <w:r>
              <w:rPr>
                <w:rFonts w:ascii="Arial" w:hAnsi="Arial" w:cs="Arial"/>
                <w:sz w:val="16"/>
                <w:szCs w:val="16"/>
              </w:rPr>
              <w:t>мельного налога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851</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22 200,00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Уплата прочих налогов, сборов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852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20 000,00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Уплата иных платежей</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853</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250 007,98</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177 678,59</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Обеспечение деятельности финансовых, налоговых и таможенных орг</w:t>
            </w:r>
            <w:r>
              <w:rPr>
                <w:rFonts w:ascii="Arial" w:hAnsi="Arial" w:cs="Arial"/>
                <w:sz w:val="16"/>
                <w:szCs w:val="16"/>
              </w:rPr>
              <w:t>а</w:t>
            </w:r>
            <w:r>
              <w:rPr>
                <w:rFonts w:ascii="Arial" w:hAnsi="Arial" w:cs="Arial"/>
                <w:sz w:val="16"/>
                <w:szCs w:val="16"/>
              </w:rPr>
              <w:t>нов и органов финанс</w:t>
            </w:r>
            <w:r>
              <w:rPr>
                <w:rFonts w:ascii="Arial" w:hAnsi="Arial" w:cs="Arial"/>
                <w:sz w:val="16"/>
                <w:szCs w:val="16"/>
              </w:rPr>
              <w:t>о</w:t>
            </w:r>
            <w:r>
              <w:rPr>
                <w:rFonts w:ascii="Arial" w:hAnsi="Arial" w:cs="Arial"/>
                <w:sz w:val="16"/>
                <w:szCs w:val="16"/>
              </w:rPr>
              <w:t>вого (финансово-бюджетного) надзора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8 556 883,73</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5 934 664,41</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w:t>
            </w:r>
            <w:r>
              <w:rPr>
                <w:rFonts w:ascii="Arial" w:hAnsi="Arial" w:cs="Arial"/>
                <w:sz w:val="16"/>
                <w:szCs w:val="16"/>
              </w:rPr>
              <w:t>к</w:t>
            </w:r>
            <w:r>
              <w:rPr>
                <w:rFonts w:ascii="Arial" w:hAnsi="Arial" w:cs="Arial"/>
                <w:sz w:val="16"/>
                <w:szCs w:val="16"/>
              </w:rPr>
              <w:t>ций государственными (муниципальными) органами, казенными учре</w:t>
            </w:r>
            <w:r>
              <w:rPr>
                <w:rFonts w:ascii="Arial" w:hAnsi="Arial" w:cs="Arial"/>
                <w:sz w:val="16"/>
                <w:szCs w:val="16"/>
              </w:rPr>
              <w:t>ж</w:t>
            </w:r>
            <w:r>
              <w:rPr>
                <w:rFonts w:ascii="Arial" w:hAnsi="Arial" w:cs="Arial"/>
                <w:sz w:val="16"/>
                <w:szCs w:val="16"/>
              </w:rPr>
              <w:t>дениями, органами управления государственными внебюджетными фо</w:t>
            </w:r>
            <w:r>
              <w:rPr>
                <w:rFonts w:ascii="Arial" w:hAnsi="Arial" w:cs="Arial"/>
                <w:sz w:val="16"/>
                <w:szCs w:val="16"/>
              </w:rPr>
              <w:t>н</w:t>
            </w:r>
            <w:r>
              <w:rPr>
                <w:rFonts w:ascii="Arial" w:hAnsi="Arial" w:cs="Arial"/>
                <w:sz w:val="16"/>
                <w:szCs w:val="16"/>
              </w:rPr>
              <w:t>дами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8 082 794,54</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5 601 516,85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w:t>
            </w:r>
            <w:r>
              <w:rPr>
                <w:rFonts w:ascii="Arial" w:hAnsi="Arial" w:cs="Arial"/>
                <w:sz w:val="16"/>
                <w:szCs w:val="16"/>
              </w:rPr>
              <w:t>а</w:t>
            </w:r>
            <w:r>
              <w:rPr>
                <w:rFonts w:ascii="Arial" w:hAnsi="Arial" w:cs="Arial"/>
                <w:sz w:val="16"/>
                <w:szCs w:val="16"/>
              </w:rPr>
              <w:t>нов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8 082 794,54</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5 601 516,85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Фонд оплаты труда государственных (муниц</w:t>
            </w:r>
            <w:r>
              <w:rPr>
                <w:rFonts w:ascii="Arial" w:hAnsi="Arial" w:cs="Arial"/>
                <w:sz w:val="16"/>
                <w:szCs w:val="16"/>
              </w:rPr>
              <w:t>и</w:t>
            </w:r>
            <w:r>
              <w:rPr>
                <w:rFonts w:ascii="Arial" w:hAnsi="Arial" w:cs="Arial"/>
                <w:sz w:val="16"/>
                <w:szCs w:val="16"/>
              </w:rPr>
              <w:t>пальных) органов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121</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5 839 052,82</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4 059 032,13</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выплаты персоналу государственных (м</w:t>
            </w:r>
            <w:r>
              <w:rPr>
                <w:rFonts w:ascii="Arial" w:hAnsi="Arial" w:cs="Arial"/>
                <w:sz w:val="16"/>
                <w:szCs w:val="16"/>
              </w:rPr>
              <w:t>у</w:t>
            </w:r>
            <w:r>
              <w:rPr>
                <w:rFonts w:ascii="Arial" w:hAnsi="Arial" w:cs="Arial"/>
                <w:sz w:val="16"/>
                <w:szCs w:val="16"/>
              </w:rPr>
              <w:t>ниципальных) органов, за искл</w:t>
            </w:r>
            <w:r>
              <w:rPr>
                <w:rFonts w:ascii="Arial" w:hAnsi="Arial" w:cs="Arial"/>
                <w:sz w:val="16"/>
                <w:szCs w:val="16"/>
              </w:rPr>
              <w:t>ю</w:t>
            </w:r>
            <w:r>
              <w:rPr>
                <w:rFonts w:ascii="Arial" w:hAnsi="Arial" w:cs="Arial"/>
                <w:sz w:val="16"/>
                <w:szCs w:val="16"/>
              </w:rPr>
              <w:t>чением фонда оплаты труда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481 550,00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481 269,35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w:t>
            </w:r>
            <w:r>
              <w:rPr>
                <w:rFonts w:ascii="Arial" w:hAnsi="Arial" w:cs="Arial"/>
                <w:sz w:val="16"/>
                <w:szCs w:val="16"/>
              </w:rPr>
              <w:t>ж</w:t>
            </w:r>
            <w:r>
              <w:rPr>
                <w:rFonts w:ascii="Arial" w:hAnsi="Arial" w:cs="Arial"/>
                <w:sz w:val="16"/>
                <w:szCs w:val="16"/>
              </w:rPr>
              <w:t>ного содержания и иные выплаты работникам государственных (муниц</w:t>
            </w:r>
            <w:r>
              <w:rPr>
                <w:rFonts w:ascii="Arial" w:hAnsi="Arial" w:cs="Arial"/>
                <w:sz w:val="16"/>
                <w:szCs w:val="16"/>
              </w:rPr>
              <w:t>и</w:t>
            </w:r>
            <w:r>
              <w:rPr>
                <w:rFonts w:ascii="Arial" w:hAnsi="Arial" w:cs="Arial"/>
                <w:sz w:val="16"/>
                <w:szCs w:val="16"/>
              </w:rPr>
              <w:t>пальных) орг</w:t>
            </w:r>
            <w:r>
              <w:rPr>
                <w:rFonts w:ascii="Arial" w:hAnsi="Arial" w:cs="Arial"/>
                <w:sz w:val="16"/>
                <w:szCs w:val="16"/>
              </w:rPr>
              <w:t>а</w:t>
            </w:r>
            <w:r>
              <w:rPr>
                <w:rFonts w:ascii="Arial" w:hAnsi="Arial" w:cs="Arial"/>
                <w:sz w:val="16"/>
                <w:szCs w:val="16"/>
              </w:rPr>
              <w:t>нов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129</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1 762 191,72</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1 061 215,37</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w:t>
            </w:r>
            <w:r>
              <w:rPr>
                <w:rFonts w:ascii="Arial" w:hAnsi="Arial" w:cs="Arial"/>
                <w:sz w:val="16"/>
                <w:szCs w:val="16"/>
              </w:rPr>
              <w:t>ь</w:t>
            </w:r>
            <w:r>
              <w:rPr>
                <w:rFonts w:ascii="Arial" w:hAnsi="Arial" w:cs="Arial"/>
                <w:sz w:val="16"/>
                <w:szCs w:val="16"/>
              </w:rPr>
              <w:t>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420 902,00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293 125,84</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закупки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(муниц</w:t>
            </w:r>
            <w:r>
              <w:rPr>
                <w:rFonts w:ascii="Arial" w:hAnsi="Arial" w:cs="Arial"/>
                <w:sz w:val="16"/>
                <w:szCs w:val="16"/>
              </w:rPr>
              <w:t>и</w:t>
            </w:r>
            <w:r>
              <w:rPr>
                <w:rFonts w:ascii="Arial" w:hAnsi="Arial" w:cs="Arial"/>
                <w:sz w:val="16"/>
                <w:szCs w:val="16"/>
              </w:rPr>
              <w:t>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420 902,00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293 125,84</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Закупка товаров, работ, услуг в сфере информ</w:t>
            </w:r>
            <w:r>
              <w:rPr>
                <w:rFonts w:ascii="Arial" w:hAnsi="Arial" w:cs="Arial"/>
                <w:sz w:val="16"/>
                <w:szCs w:val="16"/>
              </w:rPr>
              <w:t>а</w:t>
            </w:r>
            <w:r>
              <w:rPr>
                <w:rFonts w:ascii="Arial" w:hAnsi="Arial" w:cs="Arial"/>
                <w:sz w:val="16"/>
                <w:szCs w:val="16"/>
              </w:rPr>
              <w:t>ционно-коммуникационных те</w:t>
            </w:r>
            <w:r>
              <w:rPr>
                <w:rFonts w:ascii="Arial" w:hAnsi="Arial" w:cs="Arial"/>
                <w:sz w:val="16"/>
                <w:szCs w:val="16"/>
              </w:rPr>
              <w:t>х</w:t>
            </w:r>
            <w:r>
              <w:rPr>
                <w:rFonts w:ascii="Arial" w:hAnsi="Arial" w:cs="Arial"/>
                <w:sz w:val="16"/>
                <w:szCs w:val="16"/>
              </w:rPr>
              <w:t>нологий</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230 660,00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186 862,14</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w:t>
            </w:r>
            <w:r>
              <w:rPr>
                <w:rFonts w:ascii="Arial" w:hAnsi="Arial" w:cs="Arial"/>
                <w:sz w:val="16"/>
                <w:szCs w:val="16"/>
              </w:rPr>
              <w:t>и</w:t>
            </w:r>
            <w:r>
              <w:rPr>
                <w:rFonts w:ascii="Arial" w:hAnsi="Arial" w:cs="Arial"/>
                <w:sz w:val="16"/>
                <w:szCs w:val="16"/>
              </w:rPr>
              <w:t>ципальных)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244</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190 242,00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106 263,70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бюджетные ассигнования</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53 187,19</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40 021,72</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Уплата налогов, сборов и иных платежей</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850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53 187,19</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40 021,72</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Уплата прочих налогов, сборов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852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Уплата иных платежей</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853</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52 787,19</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40 021,72</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Резервные фонды</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00001110000000000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50 000,00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бюджетные ассигнования</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00001110000000000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50 000,00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Резервные средства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00001110000000000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870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50 000,00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Другие общегосударственные вопросы</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00001130000000000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8 158 600,00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5 784 150,59</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w:t>
            </w:r>
            <w:r>
              <w:rPr>
                <w:rFonts w:ascii="Arial" w:hAnsi="Arial" w:cs="Arial"/>
                <w:sz w:val="16"/>
                <w:szCs w:val="16"/>
              </w:rPr>
              <w:t>ь</w:t>
            </w:r>
            <w:r>
              <w:rPr>
                <w:rFonts w:ascii="Arial" w:hAnsi="Arial" w:cs="Arial"/>
                <w:sz w:val="16"/>
                <w:szCs w:val="16"/>
              </w:rPr>
              <w:t>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00001130000000000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91 200,00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57 047,00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закупки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(муниц</w:t>
            </w:r>
            <w:r>
              <w:rPr>
                <w:rFonts w:ascii="Arial" w:hAnsi="Arial" w:cs="Arial"/>
                <w:sz w:val="16"/>
                <w:szCs w:val="16"/>
              </w:rPr>
              <w:t>и</w:t>
            </w:r>
            <w:r>
              <w:rPr>
                <w:rFonts w:ascii="Arial" w:hAnsi="Arial" w:cs="Arial"/>
                <w:sz w:val="16"/>
                <w:szCs w:val="16"/>
              </w:rPr>
              <w:t>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00001130000000000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91 200,00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57 047,00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Закупка товаров, работ, услуг в сфере информ</w:t>
            </w:r>
            <w:r>
              <w:rPr>
                <w:rFonts w:ascii="Arial" w:hAnsi="Arial" w:cs="Arial"/>
                <w:sz w:val="16"/>
                <w:szCs w:val="16"/>
              </w:rPr>
              <w:t>а</w:t>
            </w:r>
            <w:r>
              <w:rPr>
                <w:rFonts w:ascii="Arial" w:hAnsi="Arial" w:cs="Arial"/>
                <w:sz w:val="16"/>
                <w:szCs w:val="16"/>
              </w:rPr>
              <w:t>ционно-коммуникационных те</w:t>
            </w:r>
            <w:r>
              <w:rPr>
                <w:rFonts w:ascii="Arial" w:hAnsi="Arial" w:cs="Arial"/>
                <w:sz w:val="16"/>
                <w:szCs w:val="16"/>
              </w:rPr>
              <w:t>х</w:t>
            </w:r>
            <w:r>
              <w:rPr>
                <w:rFonts w:ascii="Arial" w:hAnsi="Arial" w:cs="Arial"/>
                <w:sz w:val="16"/>
                <w:szCs w:val="16"/>
              </w:rPr>
              <w:t>нологий</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00001130000000000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87 000,00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55 047,00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w:t>
            </w:r>
            <w:r>
              <w:rPr>
                <w:rFonts w:ascii="Arial" w:hAnsi="Arial" w:cs="Arial"/>
                <w:sz w:val="16"/>
                <w:szCs w:val="16"/>
              </w:rPr>
              <w:t>и</w:t>
            </w:r>
            <w:r>
              <w:rPr>
                <w:rFonts w:ascii="Arial" w:hAnsi="Arial" w:cs="Arial"/>
                <w:sz w:val="16"/>
                <w:szCs w:val="16"/>
              </w:rPr>
              <w:t>ципальных)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00001130000000000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244</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4 200,00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2 000,00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Социальное обеспечение и иные выплаты нас</w:t>
            </w:r>
            <w:r>
              <w:rPr>
                <w:rFonts w:ascii="Arial" w:hAnsi="Arial" w:cs="Arial"/>
                <w:sz w:val="16"/>
                <w:szCs w:val="16"/>
              </w:rPr>
              <w:t>е</w:t>
            </w:r>
            <w:r>
              <w:rPr>
                <w:rFonts w:ascii="Arial" w:hAnsi="Arial" w:cs="Arial"/>
                <w:sz w:val="16"/>
                <w:szCs w:val="16"/>
              </w:rPr>
              <w:t>лению</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00001130000000000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6 500,00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выплаты населению</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00001130000000000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360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6 500,00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Капитальные вложения в объекты государстве</w:t>
            </w:r>
            <w:r>
              <w:rPr>
                <w:rFonts w:ascii="Arial" w:hAnsi="Arial" w:cs="Arial"/>
                <w:sz w:val="16"/>
                <w:szCs w:val="16"/>
              </w:rPr>
              <w:t>н</w:t>
            </w:r>
            <w:r>
              <w:rPr>
                <w:rFonts w:ascii="Arial" w:hAnsi="Arial" w:cs="Arial"/>
                <w:sz w:val="16"/>
                <w:szCs w:val="16"/>
              </w:rPr>
              <w:t>ной (муниципальной) собстве</w:t>
            </w:r>
            <w:r>
              <w:rPr>
                <w:rFonts w:ascii="Arial" w:hAnsi="Arial" w:cs="Arial"/>
                <w:sz w:val="16"/>
                <w:szCs w:val="16"/>
              </w:rPr>
              <w:t>н</w:t>
            </w:r>
            <w:r>
              <w:rPr>
                <w:rFonts w:ascii="Arial" w:hAnsi="Arial" w:cs="Arial"/>
                <w:sz w:val="16"/>
                <w:szCs w:val="16"/>
              </w:rPr>
              <w:t>ности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00001130000000000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99 000,00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99 000,00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Бюджетные инвестиции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00001130000000000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410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99 000,00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99 000,00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Бюджетные инвестиции в объекты капитального строительства госуда</w:t>
            </w:r>
            <w:r>
              <w:rPr>
                <w:rFonts w:ascii="Arial" w:hAnsi="Arial" w:cs="Arial"/>
                <w:sz w:val="16"/>
                <w:szCs w:val="16"/>
              </w:rPr>
              <w:t>р</w:t>
            </w:r>
            <w:r>
              <w:rPr>
                <w:rFonts w:ascii="Arial" w:hAnsi="Arial" w:cs="Arial"/>
                <w:sz w:val="16"/>
                <w:szCs w:val="16"/>
              </w:rPr>
              <w:t>ственной (муниципальной) собственности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00001130000000000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414</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99 000,00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99 000,00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Межбюджетные трансферты</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00001130000000000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1 359 400,00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994 000,00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Субвенции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00001130000000000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530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1 359 400,00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994 000,00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некоммерческим орг</w:t>
            </w:r>
            <w:r>
              <w:rPr>
                <w:rFonts w:ascii="Arial" w:hAnsi="Arial" w:cs="Arial"/>
                <w:sz w:val="16"/>
                <w:szCs w:val="16"/>
              </w:rPr>
              <w:t>а</w:t>
            </w:r>
            <w:r>
              <w:rPr>
                <w:rFonts w:ascii="Arial" w:hAnsi="Arial" w:cs="Arial"/>
                <w:sz w:val="16"/>
                <w:szCs w:val="16"/>
              </w:rPr>
              <w:t>низациям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00001130000000000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6 602 500,00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4 634 103,59</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бюджетным учреждениям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00001130000000000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610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6 602 500,00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4 634 103,59</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бюджетным учреждениям на финансовое обеспечение гос</w:t>
            </w:r>
            <w:r>
              <w:rPr>
                <w:rFonts w:ascii="Arial" w:hAnsi="Arial" w:cs="Arial"/>
                <w:sz w:val="16"/>
                <w:szCs w:val="16"/>
              </w:rPr>
              <w:t>у</w:t>
            </w:r>
            <w:r>
              <w:rPr>
                <w:rFonts w:ascii="Arial" w:hAnsi="Arial" w:cs="Arial"/>
                <w:sz w:val="16"/>
                <w:szCs w:val="16"/>
              </w:rPr>
              <w:t>дарственного (муниципального) задания на оказание государственных (м</w:t>
            </w:r>
            <w:r>
              <w:rPr>
                <w:rFonts w:ascii="Arial" w:hAnsi="Arial" w:cs="Arial"/>
                <w:sz w:val="16"/>
                <w:szCs w:val="16"/>
              </w:rPr>
              <w:t>у</w:t>
            </w:r>
            <w:r>
              <w:rPr>
                <w:rFonts w:ascii="Arial" w:hAnsi="Arial" w:cs="Arial"/>
                <w:sz w:val="16"/>
                <w:szCs w:val="16"/>
              </w:rPr>
              <w:t>ниципальных) услуг (выполнение работ)</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00001130000000000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611</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6 602 500,00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4 634 103,59</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lastRenderedPageBreak/>
              <w:t>НАЦИОНАЛЬНАЯ ОБОРОНА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00002000000000000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703 400,00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528 600,00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Мобилизационная и вневойсковая подг</w:t>
            </w:r>
            <w:r>
              <w:rPr>
                <w:rFonts w:ascii="Arial" w:hAnsi="Arial" w:cs="Arial"/>
                <w:sz w:val="16"/>
                <w:szCs w:val="16"/>
              </w:rPr>
              <w:t>о</w:t>
            </w:r>
            <w:r>
              <w:rPr>
                <w:rFonts w:ascii="Arial" w:hAnsi="Arial" w:cs="Arial"/>
                <w:sz w:val="16"/>
                <w:szCs w:val="16"/>
              </w:rPr>
              <w:t>товка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00002030000000000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703 400,00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528 600,00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Межбюджетные трансферты</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00002030000000000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703 400,00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528 600,00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Субвенции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00002030000000000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530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703 400,00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528 600,00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НАЦИОНАЛЬНАЯ БЕЗОПАСНОСТЬ И ПРАВООХРАНИТЕЛЬНАЯ ДЕ</w:t>
            </w:r>
            <w:r>
              <w:rPr>
                <w:rFonts w:ascii="Arial" w:hAnsi="Arial" w:cs="Arial"/>
                <w:sz w:val="16"/>
                <w:szCs w:val="16"/>
              </w:rPr>
              <w:t>Я</w:t>
            </w:r>
            <w:r>
              <w:rPr>
                <w:rFonts w:ascii="Arial" w:hAnsi="Arial" w:cs="Arial"/>
                <w:sz w:val="16"/>
                <w:szCs w:val="16"/>
              </w:rPr>
              <w:t>ТЕЛ</w:t>
            </w:r>
            <w:r>
              <w:rPr>
                <w:rFonts w:ascii="Arial" w:hAnsi="Arial" w:cs="Arial"/>
                <w:sz w:val="16"/>
                <w:szCs w:val="16"/>
              </w:rPr>
              <w:t>Ь</w:t>
            </w:r>
            <w:r>
              <w:rPr>
                <w:rFonts w:ascii="Arial" w:hAnsi="Arial" w:cs="Arial"/>
                <w:sz w:val="16"/>
                <w:szCs w:val="16"/>
              </w:rPr>
              <w:t>НОСТЬ</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00003000000000000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1 024 300,00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714 216,85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Защита населения и территории от чрезвычайных ситуаций приро</w:t>
            </w:r>
            <w:r>
              <w:rPr>
                <w:rFonts w:ascii="Arial" w:hAnsi="Arial" w:cs="Arial"/>
                <w:sz w:val="16"/>
                <w:szCs w:val="16"/>
              </w:rPr>
              <w:t>д</w:t>
            </w:r>
            <w:r>
              <w:rPr>
                <w:rFonts w:ascii="Arial" w:hAnsi="Arial" w:cs="Arial"/>
                <w:sz w:val="16"/>
                <w:szCs w:val="16"/>
              </w:rPr>
              <w:t>ного и техногенного хара</w:t>
            </w:r>
            <w:r>
              <w:rPr>
                <w:rFonts w:ascii="Arial" w:hAnsi="Arial" w:cs="Arial"/>
                <w:sz w:val="16"/>
                <w:szCs w:val="16"/>
              </w:rPr>
              <w:t>к</w:t>
            </w:r>
            <w:r>
              <w:rPr>
                <w:rFonts w:ascii="Arial" w:hAnsi="Arial" w:cs="Arial"/>
                <w:sz w:val="16"/>
                <w:szCs w:val="16"/>
              </w:rPr>
              <w:t>тера, гражданская оборона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00003090000000000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1 024 300,00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714 216,85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некоммерческим орг</w:t>
            </w:r>
            <w:r>
              <w:rPr>
                <w:rFonts w:ascii="Arial" w:hAnsi="Arial" w:cs="Arial"/>
                <w:sz w:val="16"/>
                <w:szCs w:val="16"/>
              </w:rPr>
              <w:t>а</w:t>
            </w:r>
            <w:r>
              <w:rPr>
                <w:rFonts w:ascii="Arial" w:hAnsi="Arial" w:cs="Arial"/>
                <w:sz w:val="16"/>
                <w:szCs w:val="16"/>
              </w:rPr>
              <w:t>низациям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00003090000000000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1 024 300,00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714 216,85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бюджетным учреждениям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00003090000000000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610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1 024 300,00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714 216,85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бюджетным учреждениям на финансовое обеспечение гос</w:t>
            </w:r>
            <w:r>
              <w:rPr>
                <w:rFonts w:ascii="Arial" w:hAnsi="Arial" w:cs="Arial"/>
                <w:sz w:val="16"/>
                <w:szCs w:val="16"/>
              </w:rPr>
              <w:t>у</w:t>
            </w:r>
            <w:r>
              <w:rPr>
                <w:rFonts w:ascii="Arial" w:hAnsi="Arial" w:cs="Arial"/>
                <w:sz w:val="16"/>
                <w:szCs w:val="16"/>
              </w:rPr>
              <w:t>дарственного (муниципального) задания на оказание государственных (м</w:t>
            </w:r>
            <w:r>
              <w:rPr>
                <w:rFonts w:ascii="Arial" w:hAnsi="Arial" w:cs="Arial"/>
                <w:sz w:val="16"/>
                <w:szCs w:val="16"/>
              </w:rPr>
              <w:t>у</w:t>
            </w:r>
            <w:r>
              <w:rPr>
                <w:rFonts w:ascii="Arial" w:hAnsi="Arial" w:cs="Arial"/>
                <w:sz w:val="16"/>
                <w:szCs w:val="16"/>
              </w:rPr>
              <w:t>ниципальных) услуг (выполнение работ)</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00003090000000000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611</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1 024 300,00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714 216,85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НАЦИОНАЛЬНАЯ ЭКОНОМИКА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00004000000000000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16 782 266,81</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4 117 968,79</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Сельское хозяйство и рыболовство</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00004050000000000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418 300,00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299 316,00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w:t>
            </w:r>
            <w:r>
              <w:rPr>
                <w:rFonts w:ascii="Arial" w:hAnsi="Arial" w:cs="Arial"/>
                <w:sz w:val="16"/>
                <w:szCs w:val="16"/>
              </w:rPr>
              <w:t>ь</w:t>
            </w:r>
            <w:r>
              <w:rPr>
                <w:rFonts w:ascii="Arial" w:hAnsi="Arial" w:cs="Arial"/>
                <w:sz w:val="16"/>
                <w:szCs w:val="16"/>
              </w:rPr>
              <w:t>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00004050000000000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418 300,00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299 316,00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закупки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(муниц</w:t>
            </w:r>
            <w:r>
              <w:rPr>
                <w:rFonts w:ascii="Arial" w:hAnsi="Arial" w:cs="Arial"/>
                <w:sz w:val="16"/>
                <w:szCs w:val="16"/>
              </w:rPr>
              <w:t>и</w:t>
            </w:r>
            <w:r>
              <w:rPr>
                <w:rFonts w:ascii="Arial" w:hAnsi="Arial" w:cs="Arial"/>
                <w:sz w:val="16"/>
                <w:szCs w:val="16"/>
              </w:rPr>
              <w:t>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00004050000000000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418 300,00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299 316,00</w:t>
            </w:r>
          </w:p>
        </w:tc>
      </w:tr>
      <w:tr w:rsidR="008B50B2" w:rsidTr="009E581A">
        <w:trPr>
          <w:gridAfter w:val="5"/>
          <w:wAfter w:w="1053" w:type="dxa"/>
          <w:trHeight w:val="57"/>
        </w:trPr>
        <w:tc>
          <w:tcPr>
            <w:tcW w:w="5609" w:type="dxa"/>
            <w:gridSpan w:val="9"/>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w:t>
            </w:r>
            <w:r>
              <w:rPr>
                <w:rFonts w:ascii="Arial" w:hAnsi="Arial" w:cs="Arial"/>
                <w:sz w:val="16"/>
                <w:szCs w:val="16"/>
              </w:rPr>
              <w:t>и</w:t>
            </w:r>
            <w:r>
              <w:rPr>
                <w:rFonts w:ascii="Arial" w:hAnsi="Arial" w:cs="Arial"/>
                <w:sz w:val="16"/>
                <w:szCs w:val="16"/>
              </w:rPr>
              <w:t>ципальных) нужд</w:t>
            </w:r>
          </w:p>
        </w:tc>
        <w:tc>
          <w:tcPr>
            <w:tcW w:w="709"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00004050000000000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244</w:t>
            </w:r>
          </w:p>
        </w:tc>
        <w:tc>
          <w:tcPr>
            <w:tcW w:w="1570" w:type="dxa"/>
            <w:gridSpan w:val="6"/>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418 300,00</w:t>
            </w:r>
          </w:p>
        </w:tc>
        <w:tc>
          <w:tcPr>
            <w:tcW w:w="1309" w:type="dxa"/>
            <w:gridSpan w:val="4"/>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299 316,00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Дорожное хозяйство (дорожные фонды)</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00004090000000000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15 811 166,81</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3 510 624,23</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w:t>
            </w:r>
            <w:r>
              <w:rPr>
                <w:rFonts w:ascii="Arial" w:hAnsi="Arial" w:cs="Arial"/>
                <w:sz w:val="16"/>
                <w:szCs w:val="16"/>
              </w:rPr>
              <w:t>ь</w:t>
            </w:r>
            <w:r>
              <w:rPr>
                <w:rFonts w:ascii="Arial" w:hAnsi="Arial" w:cs="Arial"/>
                <w:sz w:val="16"/>
                <w:szCs w:val="16"/>
              </w:rPr>
              <w:t>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00004090000000000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15 811 166,81</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3 510 624,23</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закупки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(муниц</w:t>
            </w:r>
            <w:r>
              <w:rPr>
                <w:rFonts w:ascii="Arial" w:hAnsi="Arial" w:cs="Arial"/>
                <w:sz w:val="16"/>
                <w:szCs w:val="16"/>
              </w:rPr>
              <w:t>и</w:t>
            </w:r>
            <w:r>
              <w:rPr>
                <w:rFonts w:ascii="Arial" w:hAnsi="Arial" w:cs="Arial"/>
                <w:sz w:val="16"/>
                <w:szCs w:val="16"/>
              </w:rPr>
              <w:t>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00004090000000000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15 811 166,81</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3 510 624,23</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w:t>
            </w:r>
            <w:r>
              <w:rPr>
                <w:rFonts w:ascii="Arial" w:hAnsi="Arial" w:cs="Arial"/>
                <w:sz w:val="16"/>
                <w:szCs w:val="16"/>
              </w:rPr>
              <w:t>и</w:t>
            </w:r>
            <w:r>
              <w:rPr>
                <w:rFonts w:ascii="Arial" w:hAnsi="Arial" w:cs="Arial"/>
                <w:sz w:val="16"/>
                <w:szCs w:val="16"/>
              </w:rPr>
              <w:t>ципальных)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00004090000000000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244</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15 811 166,81</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3 510 624,23</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Другие вопросы в области национальной экон</w:t>
            </w:r>
            <w:r>
              <w:rPr>
                <w:rFonts w:ascii="Arial" w:hAnsi="Arial" w:cs="Arial"/>
                <w:sz w:val="16"/>
                <w:szCs w:val="16"/>
              </w:rPr>
              <w:t>о</w:t>
            </w:r>
            <w:r>
              <w:rPr>
                <w:rFonts w:ascii="Arial" w:hAnsi="Arial" w:cs="Arial"/>
                <w:sz w:val="16"/>
                <w:szCs w:val="16"/>
              </w:rPr>
              <w:t>мики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00004120000000000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552 800,00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308 028,56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w:t>
            </w:r>
            <w:r>
              <w:rPr>
                <w:rFonts w:ascii="Arial" w:hAnsi="Arial" w:cs="Arial"/>
                <w:sz w:val="16"/>
                <w:szCs w:val="16"/>
              </w:rPr>
              <w:t>ь</w:t>
            </w:r>
            <w:r>
              <w:rPr>
                <w:rFonts w:ascii="Arial" w:hAnsi="Arial" w:cs="Arial"/>
                <w:sz w:val="16"/>
                <w:szCs w:val="16"/>
              </w:rPr>
              <w:t>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00004120000000000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502 800,00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308 028,56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закупки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(муниц</w:t>
            </w:r>
            <w:r>
              <w:rPr>
                <w:rFonts w:ascii="Arial" w:hAnsi="Arial" w:cs="Arial"/>
                <w:sz w:val="16"/>
                <w:szCs w:val="16"/>
              </w:rPr>
              <w:t>и</w:t>
            </w:r>
            <w:r>
              <w:rPr>
                <w:rFonts w:ascii="Arial" w:hAnsi="Arial" w:cs="Arial"/>
                <w:sz w:val="16"/>
                <w:szCs w:val="16"/>
              </w:rPr>
              <w:t>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00004120000000000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502 800,00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308 028,56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w:t>
            </w:r>
            <w:r>
              <w:rPr>
                <w:rFonts w:ascii="Arial" w:hAnsi="Arial" w:cs="Arial"/>
                <w:sz w:val="16"/>
                <w:szCs w:val="16"/>
              </w:rPr>
              <w:t>и</w:t>
            </w:r>
            <w:r>
              <w:rPr>
                <w:rFonts w:ascii="Arial" w:hAnsi="Arial" w:cs="Arial"/>
                <w:sz w:val="16"/>
                <w:szCs w:val="16"/>
              </w:rPr>
              <w:t>ципальных)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00004120000000000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244</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502 800,00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308 028,56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бюджетные ассигнования</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00004120000000000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50 000,00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юридическим лицам (кроме некомме</w:t>
            </w:r>
            <w:r>
              <w:rPr>
                <w:rFonts w:ascii="Arial" w:hAnsi="Arial" w:cs="Arial"/>
                <w:sz w:val="16"/>
                <w:szCs w:val="16"/>
              </w:rPr>
              <w:t>р</w:t>
            </w:r>
            <w:r>
              <w:rPr>
                <w:rFonts w:ascii="Arial" w:hAnsi="Arial" w:cs="Arial"/>
                <w:sz w:val="16"/>
                <w:szCs w:val="16"/>
              </w:rPr>
              <w:t>ческих организаций), индивидуальным предпринимателям, физическим лицам - производит</w:t>
            </w:r>
            <w:r>
              <w:rPr>
                <w:rFonts w:ascii="Arial" w:hAnsi="Arial" w:cs="Arial"/>
                <w:sz w:val="16"/>
                <w:szCs w:val="16"/>
              </w:rPr>
              <w:t>е</w:t>
            </w:r>
            <w:r>
              <w:rPr>
                <w:rFonts w:ascii="Arial" w:hAnsi="Arial" w:cs="Arial"/>
                <w:sz w:val="16"/>
                <w:szCs w:val="16"/>
              </w:rPr>
              <w:t>лям товаров, работ, услуг</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00004120000000000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810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50 000,00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(гранты в форме субсидий) на финансовое обеспечение з</w:t>
            </w:r>
            <w:r>
              <w:rPr>
                <w:rFonts w:ascii="Arial" w:hAnsi="Arial" w:cs="Arial"/>
                <w:sz w:val="16"/>
                <w:szCs w:val="16"/>
              </w:rPr>
              <w:t>а</w:t>
            </w:r>
            <w:r>
              <w:rPr>
                <w:rFonts w:ascii="Arial" w:hAnsi="Arial" w:cs="Arial"/>
                <w:sz w:val="16"/>
                <w:szCs w:val="16"/>
              </w:rPr>
              <w:t>трат в связи с производс</w:t>
            </w:r>
            <w:r>
              <w:rPr>
                <w:rFonts w:ascii="Arial" w:hAnsi="Arial" w:cs="Arial"/>
                <w:sz w:val="16"/>
                <w:szCs w:val="16"/>
              </w:rPr>
              <w:t>т</w:t>
            </w:r>
            <w:r>
              <w:rPr>
                <w:rFonts w:ascii="Arial" w:hAnsi="Arial" w:cs="Arial"/>
                <w:sz w:val="16"/>
                <w:szCs w:val="16"/>
              </w:rPr>
              <w:t>вом (реализацией товаров), выполнением работ, оказанием услуг, порядком (правилами) предоставления которых уст</w:t>
            </w:r>
            <w:r>
              <w:rPr>
                <w:rFonts w:ascii="Arial" w:hAnsi="Arial" w:cs="Arial"/>
                <w:sz w:val="16"/>
                <w:szCs w:val="16"/>
              </w:rPr>
              <w:t>а</w:t>
            </w:r>
            <w:r>
              <w:rPr>
                <w:rFonts w:ascii="Arial" w:hAnsi="Arial" w:cs="Arial"/>
                <w:sz w:val="16"/>
                <w:szCs w:val="16"/>
              </w:rPr>
              <w:t>новлено требование о последующем подтверждении их использ</w:t>
            </w:r>
            <w:r>
              <w:rPr>
                <w:rFonts w:ascii="Arial" w:hAnsi="Arial" w:cs="Arial"/>
                <w:sz w:val="16"/>
                <w:szCs w:val="16"/>
              </w:rPr>
              <w:t>о</w:t>
            </w:r>
            <w:r>
              <w:rPr>
                <w:rFonts w:ascii="Arial" w:hAnsi="Arial" w:cs="Arial"/>
                <w:sz w:val="16"/>
                <w:szCs w:val="16"/>
              </w:rPr>
              <w:t>вания в соответствии с условиями и (или) целями предоста</w:t>
            </w:r>
            <w:r>
              <w:rPr>
                <w:rFonts w:ascii="Arial" w:hAnsi="Arial" w:cs="Arial"/>
                <w:sz w:val="16"/>
                <w:szCs w:val="16"/>
              </w:rPr>
              <w:t>в</w:t>
            </w:r>
            <w:r>
              <w:rPr>
                <w:rFonts w:ascii="Arial" w:hAnsi="Arial" w:cs="Arial"/>
                <w:sz w:val="16"/>
                <w:szCs w:val="16"/>
              </w:rPr>
              <w:t>ления</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00004120000000000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812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50 000,00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ЖИЛИЩНО-КОММУНАЛЬНОЕ ХОЗЯ</w:t>
            </w:r>
            <w:r>
              <w:rPr>
                <w:rFonts w:ascii="Arial" w:hAnsi="Arial" w:cs="Arial"/>
                <w:sz w:val="16"/>
                <w:szCs w:val="16"/>
              </w:rPr>
              <w:t>Й</w:t>
            </w:r>
            <w:r>
              <w:rPr>
                <w:rFonts w:ascii="Arial" w:hAnsi="Arial" w:cs="Arial"/>
                <w:sz w:val="16"/>
                <w:szCs w:val="16"/>
              </w:rPr>
              <w:t>СТВО</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00005000000000000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7 975 998,62</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1 454 500,17</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Жилищное хозяйство</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00005010000000000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1 351 933,50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1 311 694,17</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w:t>
            </w:r>
            <w:r>
              <w:rPr>
                <w:rFonts w:ascii="Arial" w:hAnsi="Arial" w:cs="Arial"/>
                <w:sz w:val="16"/>
                <w:szCs w:val="16"/>
              </w:rPr>
              <w:t>ь</w:t>
            </w:r>
            <w:r>
              <w:rPr>
                <w:rFonts w:ascii="Arial" w:hAnsi="Arial" w:cs="Arial"/>
                <w:sz w:val="16"/>
                <w:szCs w:val="16"/>
              </w:rPr>
              <w:t>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00005010000000000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1 282 780,50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1 242 541,17</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закупки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(муниц</w:t>
            </w:r>
            <w:r>
              <w:rPr>
                <w:rFonts w:ascii="Arial" w:hAnsi="Arial" w:cs="Arial"/>
                <w:sz w:val="16"/>
                <w:szCs w:val="16"/>
              </w:rPr>
              <w:t>и</w:t>
            </w:r>
            <w:r>
              <w:rPr>
                <w:rFonts w:ascii="Arial" w:hAnsi="Arial" w:cs="Arial"/>
                <w:sz w:val="16"/>
                <w:szCs w:val="16"/>
              </w:rPr>
              <w:t>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00005010000000000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1 282 780,50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1 242 541,17</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Закупка товаров, работ, услуг в целях капитального ремонта государс</w:t>
            </w:r>
            <w:r>
              <w:rPr>
                <w:rFonts w:ascii="Arial" w:hAnsi="Arial" w:cs="Arial"/>
                <w:sz w:val="16"/>
                <w:szCs w:val="16"/>
              </w:rPr>
              <w:t>т</w:t>
            </w:r>
            <w:r>
              <w:rPr>
                <w:rFonts w:ascii="Arial" w:hAnsi="Arial" w:cs="Arial"/>
                <w:sz w:val="16"/>
                <w:szCs w:val="16"/>
              </w:rPr>
              <w:t>венного (муниципальн</w:t>
            </w:r>
            <w:r>
              <w:rPr>
                <w:rFonts w:ascii="Arial" w:hAnsi="Arial" w:cs="Arial"/>
                <w:sz w:val="16"/>
                <w:szCs w:val="16"/>
              </w:rPr>
              <w:t>о</w:t>
            </w:r>
            <w:r>
              <w:rPr>
                <w:rFonts w:ascii="Arial" w:hAnsi="Arial" w:cs="Arial"/>
                <w:sz w:val="16"/>
                <w:szCs w:val="16"/>
              </w:rPr>
              <w:t>го) имущества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00005010000000000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243</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8 847,00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w:t>
            </w:r>
            <w:r>
              <w:rPr>
                <w:rFonts w:ascii="Arial" w:hAnsi="Arial" w:cs="Arial"/>
                <w:sz w:val="16"/>
                <w:szCs w:val="16"/>
              </w:rPr>
              <w:t>и</w:t>
            </w:r>
            <w:r>
              <w:rPr>
                <w:rFonts w:ascii="Arial" w:hAnsi="Arial" w:cs="Arial"/>
                <w:sz w:val="16"/>
                <w:szCs w:val="16"/>
              </w:rPr>
              <w:t>ципальных)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00005010000000000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244</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1 273 933,50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1 242 541,17</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бюджетные ассигнования</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00005010000000000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69 153,00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69 153,00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юридическим лицам (кроме некомме</w:t>
            </w:r>
            <w:r>
              <w:rPr>
                <w:rFonts w:ascii="Arial" w:hAnsi="Arial" w:cs="Arial"/>
                <w:sz w:val="16"/>
                <w:szCs w:val="16"/>
              </w:rPr>
              <w:t>р</w:t>
            </w:r>
            <w:r>
              <w:rPr>
                <w:rFonts w:ascii="Arial" w:hAnsi="Arial" w:cs="Arial"/>
                <w:sz w:val="16"/>
                <w:szCs w:val="16"/>
              </w:rPr>
              <w:t>ческих организаций), индивидуальным предпринимателям, физическим лицам - производит</w:t>
            </w:r>
            <w:r>
              <w:rPr>
                <w:rFonts w:ascii="Arial" w:hAnsi="Arial" w:cs="Arial"/>
                <w:sz w:val="16"/>
                <w:szCs w:val="16"/>
              </w:rPr>
              <w:t>е</w:t>
            </w:r>
            <w:r>
              <w:rPr>
                <w:rFonts w:ascii="Arial" w:hAnsi="Arial" w:cs="Arial"/>
                <w:sz w:val="16"/>
                <w:szCs w:val="16"/>
              </w:rPr>
              <w:t>лям товаров, работ, услуг</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00005010000000000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810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69 153,00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69 153,00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на возмещение недополученных дох</w:t>
            </w:r>
            <w:r>
              <w:rPr>
                <w:rFonts w:ascii="Arial" w:hAnsi="Arial" w:cs="Arial"/>
                <w:sz w:val="16"/>
                <w:szCs w:val="16"/>
              </w:rPr>
              <w:t>о</w:t>
            </w:r>
            <w:r>
              <w:rPr>
                <w:rFonts w:ascii="Arial" w:hAnsi="Arial" w:cs="Arial"/>
                <w:sz w:val="16"/>
                <w:szCs w:val="16"/>
              </w:rPr>
              <w:t>дов или возмещение фактически понесенных затрат в связи с производством (реализац</w:t>
            </w:r>
            <w:r>
              <w:rPr>
                <w:rFonts w:ascii="Arial" w:hAnsi="Arial" w:cs="Arial"/>
                <w:sz w:val="16"/>
                <w:szCs w:val="16"/>
              </w:rPr>
              <w:t>и</w:t>
            </w:r>
            <w:r>
              <w:rPr>
                <w:rFonts w:ascii="Arial" w:hAnsi="Arial" w:cs="Arial"/>
                <w:sz w:val="16"/>
                <w:szCs w:val="16"/>
              </w:rPr>
              <w:t>ей) товаров, выполнением работ, оказанием услуг</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00005010000000000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811</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69 153,00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69 153,00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Коммунальное хозяйство</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00005020000000000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6 624 065,12</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142 806,00</w:t>
            </w:r>
          </w:p>
        </w:tc>
      </w:tr>
      <w:tr w:rsidR="008B50B2" w:rsidTr="009E581A">
        <w:trPr>
          <w:gridAfter w:val="5"/>
          <w:wAfter w:w="1053" w:type="dxa"/>
          <w:trHeight w:val="57"/>
        </w:trPr>
        <w:tc>
          <w:tcPr>
            <w:tcW w:w="5609" w:type="dxa"/>
            <w:gridSpan w:val="9"/>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w:t>
            </w:r>
            <w:r>
              <w:rPr>
                <w:rFonts w:ascii="Arial" w:hAnsi="Arial" w:cs="Arial"/>
                <w:sz w:val="16"/>
                <w:szCs w:val="16"/>
              </w:rPr>
              <w:t>ь</w:t>
            </w:r>
            <w:r>
              <w:rPr>
                <w:rFonts w:ascii="Arial" w:hAnsi="Arial" w:cs="Arial"/>
                <w:sz w:val="16"/>
                <w:szCs w:val="16"/>
              </w:rPr>
              <w:t>ных) нужд</w:t>
            </w:r>
          </w:p>
        </w:tc>
        <w:tc>
          <w:tcPr>
            <w:tcW w:w="709"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00005020000000000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570" w:type="dxa"/>
            <w:gridSpan w:val="6"/>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925 059,12</w:t>
            </w:r>
          </w:p>
        </w:tc>
        <w:tc>
          <w:tcPr>
            <w:tcW w:w="1309" w:type="dxa"/>
            <w:gridSpan w:val="4"/>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закупки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(муниц</w:t>
            </w:r>
            <w:r>
              <w:rPr>
                <w:rFonts w:ascii="Arial" w:hAnsi="Arial" w:cs="Arial"/>
                <w:sz w:val="16"/>
                <w:szCs w:val="16"/>
              </w:rPr>
              <w:t>и</w:t>
            </w:r>
            <w:r>
              <w:rPr>
                <w:rFonts w:ascii="Arial" w:hAnsi="Arial" w:cs="Arial"/>
                <w:sz w:val="16"/>
                <w:szCs w:val="16"/>
              </w:rPr>
              <w:t>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00005020000000000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925 059,12</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Закупка товаров, работ, услуг в целях капитального ремонта государс</w:t>
            </w:r>
            <w:r>
              <w:rPr>
                <w:rFonts w:ascii="Arial" w:hAnsi="Arial" w:cs="Arial"/>
                <w:sz w:val="16"/>
                <w:szCs w:val="16"/>
              </w:rPr>
              <w:t>т</w:t>
            </w:r>
            <w:r>
              <w:rPr>
                <w:rFonts w:ascii="Arial" w:hAnsi="Arial" w:cs="Arial"/>
                <w:sz w:val="16"/>
                <w:szCs w:val="16"/>
              </w:rPr>
              <w:t>венного (муниципальн</w:t>
            </w:r>
            <w:r>
              <w:rPr>
                <w:rFonts w:ascii="Arial" w:hAnsi="Arial" w:cs="Arial"/>
                <w:sz w:val="16"/>
                <w:szCs w:val="16"/>
              </w:rPr>
              <w:t>о</w:t>
            </w:r>
            <w:r>
              <w:rPr>
                <w:rFonts w:ascii="Arial" w:hAnsi="Arial" w:cs="Arial"/>
                <w:sz w:val="16"/>
                <w:szCs w:val="16"/>
              </w:rPr>
              <w:t>го) имущества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00005020000000000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243</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683 697,00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w:t>
            </w:r>
            <w:r>
              <w:rPr>
                <w:rFonts w:ascii="Arial" w:hAnsi="Arial" w:cs="Arial"/>
                <w:sz w:val="16"/>
                <w:szCs w:val="16"/>
              </w:rPr>
              <w:t>и</w:t>
            </w:r>
            <w:r>
              <w:rPr>
                <w:rFonts w:ascii="Arial" w:hAnsi="Arial" w:cs="Arial"/>
                <w:sz w:val="16"/>
                <w:szCs w:val="16"/>
              </w:rPr>
              <w:t>ципальных)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00005020000000000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244</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241 362,12</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Капитальные вложения в объекты государстве</w:t>
            </w:r>
            <w:r>
              <w:rPr>
                <w:rFonts w:ascii="Arial" w:hAnsi="Arial" w:cs="Arial"/>
                <w:sz w:val="16"/>
                <w:szCs w:val="16"/>
              </w:rPr>
              <w:t>н</w:t>
            </w:r>
            <w:r>
              <w:rPr>
                <w:rFonts w:ascii="Arial" w:hAnsi="Arial" w:cs="Arial"/>
                <w:sz w:val="16"/>
                <w:szCs w:val="16"/>
              </w:rPr>
              <w:t>ной (муниципальной) собстве</w:t>
            </w:r>
            <w:r>
              <w:rPr>
                <w:rFonts w:ascii="Arial" w:hAnsi="Arial" w:cs="Arial"/>
                <w:sz w:val="16"/>
                <w:szCs w:val="16"/>
              </w:rPr>
              <w:t>н</w:t>
            </w:r>
            <w:r>
              <w:rPr>
                <w:rFonts w:ascii="Arial" w:hAnsi="Arial" w:cs="Arial"/>
                <w:sz w:val="16"/>
                <w:szCs w:val="16"/>
              </w:rPr>
              <w:t>ности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00005020000000000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5 699 006,00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142 806,00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Бюджетные инвестиции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00005020000000000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410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5 699 006,00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142 806,00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Бюджетные инвестиции в объекты капитального строительства госуда</w:t>
            </w:r>
            <w:r>
              <w:rPr>
                <w:rFonts w:ascii="Arial" w:hAnsi="Arial" w:cs="Arial"/>
                <w:sz w:val="16"/>
                <w:szCs w:val="16"/>
              </w:rPr>
              <w:t>р</w:t>
            </w:r>
            <w:r>
              <w:rPr>
                <w:rFonts w:ascii="Arial" w:hAnsi="Arial" w:cs="Arial"/>
                <w:sz w:val="16"/>
                <w:szCs w:val="16"/>
              </w:rPr>
              <w:t>ственной (муниципальной) собственности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00005020000000000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414</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5 699 006,00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142 806,00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ОБРАЗОВАНИЕ</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00007000000000000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277 591 759,54</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449"/>
              <w:jc w:val="center"/>
              <w:rPr>
                <w:rFonts w:ascii="Arial" w:hAnsi="Arial" w:cs="Arial"/>
                <w:sz w:val="16"/>
                <w:szCs w:val="16"/>
              </w:rPr>
            </w:pPr>
            <w:r>
              <w:rPr>
                <w:rFonts w:ascii="Arial" w:hAnsi="Arial" w:cs="Arial"/>
                <w:sz w:val="16"/>
                <w:szCs w:val="16"/>
              </w:rPr>
              <w:t>199 762 942,08</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Дошкольное образование</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101 787 771,57</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449"/>
              <w:jc w:val="center"/>
              <w:rPr>
                <w:rFonts w:ascii="Arial" w:hAnsi="Arial" w:cs="Arial"/>
                <w:sz w:val="16"/>
                <w:szCs w:val="16"/>
              </w:rPr>
            </w:pPr>
            <w:r>
              <w:rPr>
                <w:rFonts w:ascii="Arial" w:hAnsi="Arial" w:cs="Arial"/>
                <w:sz w:val="16"/>
                <w:szCs w:val="16"/>
              </w:rPr>
              <w:t>71 031 975,30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Социальное обеспечение и иные выплаты нас</w:t>
            </w:r>
            <w:r>
              <w:rPr>
                <w:rFonts w:ascii="Arial" w:hAnsi="Arial" w:cs="Arial"/>
                <w:sz w:val="16"/>
                <w:szCs w:val="16"/>
              </w:rPr>
              <w:t>е</w:t>
            </w:r>
            <w:r>
              <w:rPr>
                <w:rFonts w:ascii="Arial" w:hAnsi="Arial" w:cs="Arial"/>
                <w:sz w:val="16"/>
                <w:szCs w:val="16"/>
              </w:rPr>
              <w:t>лению</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1 477 700,00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675 100,00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Социальные выплаты гражданам, кроме публичных нормативных соц</w:t>
            </w:r>
            <w:r>
              <w:rPr>
                <w:rFonts w:ascii="Arial" w:hAnsi="Arial" w:cs="Arial"/>
                <w:sz w:val="16"/>
                <w:szCs w:val="16"/>
              </w:rPr>
              <w:t>и</w:t>
            </w:r>
            <w:r>
              <w:rPr>
                <w:rFonts w:ascii="Arial" w:hAnsi="Arial" w:cs="Arial"/>
                <w:sz w:val="16"/>
                <w:szCs w:val="16"/>
              </w:rPr>
              <w:t>альных в</w:t>
            </w:r>
            <w:r>
              <w:rPr>
                <w:rFonts w:ascii="Arial" w:hAnsi="Arial" w:cs="Arial"/>
                <w:sz w:val="16"/>
                <w:szCs w:val="16"/>
              </w:rPr>
              <w:t>ы</w:t>
            </w:r>
            <w:r>
              <w:rPr>
                <w:rFonts w:ascii="Arial" w:hAnsi="Arial" w:cs="Arial"/>
                <w:sz w:val="16"/>
                <w:szCs w:val="16"/>
              </w:rPr>
              <w:t>плат</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320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1 477 700,00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675 100,00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Приобретение товаров, работ, услуг в пользу граждан в целях их соц</w:t>
            </w:r>
            <w:r>
              <w:rPr>
                <w:rFonts w:ascii="Arial" w:hAnsi="Arial" w:cs="Arial"/>
                <w:sz w:val="16"/>
                <w:szCs w:val="16"/>
              </w:rPr>
              <w:t>и</w:t>
            </w:r>
            <w:r>
              <w:rPr>
                <w:rFonts w:ascii="Arial" w:hAnsi="Arial" w:cs="Arial"/>
                <w:sz w:val="16"/>
                <w:szCs w:val="16"/>
              </w:rPr>
              <w:t>ального обеспечения</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323</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1 477 700,00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675 100,00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некоммерческим орг</w:t>
            </w:r>
            <w:r>
              <w:rPr>
                <w:rFonts w:ascii="Arial" w:hAnsi="Arial" w:cs="Arial"/>
                <w:sz w:val="16"/>
                <w:szCs w:val="16"/>
              </w:rPr>
              <w:t>а</w:t>
            </w:r>
            <w:r>
              <w:rPr>
                <w:rFonts w:ascii="Arial" w:hAnsi="Arial" w:cs="Arial"/>
                <w:sz w:val="16"/>
                <w:szCs w:val="16"/>
              </w:rPr>
              <w:t>низациям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100 310 071,57</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449"/>
              <w:jc w:val="center"/>
              <w:rPr>
                <w:rFonts w:ascii="Arial" w:hAnsi="Arial" w:cs="Arial"/>
                <w:sz w:val="16"/>
                <w:szCs w:val="16"/>
              </w:rPr>
            </w:pPr>
            <w:r>
              <w:rPr>
                <w:rFonts w:ascii="Arial" w:hAnsi="Arial" w:cs="Arial"/>
                <w:sz w:val="16"/>
                <w:szCs w:val="16"/>
              </w:rPr>
              <w:t>70 356 875,30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автономным учреждениям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620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100 310 071,57</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449"/>
              <w:jc w:val="center"/>
              <w:rPr>
                <w:rFonts w:ascii="Arial" w:hAnsi="Arial" w:cs="Arial"/>
                <w:sz w:val="16"/>
                <w:szCs w:val="16"/>
              </w:rPr>
            </w:pPr>
            <w:r>
              <w:rPr>
                <w:rFonts w:ascii="Arial" w:hAnsi="Arial" w:cs="Arial"/>
                <w:sz w:val="16"/>
                <w:szCs w:val="16"/>
              </w:rPr>
              <w:t>70 356 875,30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lastRenderedPageBreak/>
              <w:t>Субсидии автономным учреждениям на финансовое обеспечение гос</w:t>
            </w:r>
            <w:r>
              <w:rPr>
                <w:rFonts w:ascii="Arial" w:hAnsi="Arial" w:cs="Arial"/>
                <w:sz w:val="16"/>
                <w:szCs w:val="16"/>
              </w:rPr>
              <w:t>у</w:t>
            </w:r>
            <w:r>
              <w:rPr>
                <w:rFonts w:ascii="Arial" w:hAnsi="Arial" w:cs="Arial"/>
                <w:sz w:val="16"/>
                <w:szCs w:val="16"/>
              </w:rPr>
              <w:t>дарственного (муниципального) задания на оказание государс</w:t>
            </w:r>
            <w:r>
              <w:rPr>
                <w:rFonts w:ascii="Arial" w:hAnsi="Arial" w:cs="Arial"/>
                <w:sz w:val="16"/>
                <w:szCs w:val="16"/>
              </w:rPr>
              <w:t>т</w:t>
            </w:r>
            <w:r>
              <w:rPr>
                <w:rFonts w:ascii="Arial" w:hAnsi="Arial" w:cs="Arial"/>
                <w:sz w:val="16"/>
                <w:szCs w:val="16"/>
              </w:rPr>
              <w:t>венных (муниципальных) услуг (выполнение работ)</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621</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93 595 900,00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66 863 646,73</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автономным учреждениям на иные цели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622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6 714 171,57</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3 493 228,57</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Общее образование</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138 196 692,45</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101 730 242,26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Социальное обеспечение и иные выплаты нас</w:t>
            </w:r>
            <w:r>
              <w:rPr>
                <w:rFonts w:ascii="Arial" w:hAnsi="Arial" w:cs="Arial"/>
                <w:sz w:val="16"/>
                <w:szCs w:val="16"/>
              </w:rPr>
              <w:t>е</w:t>
            </w:r>
            <w:r>
              <w:rPr>
                <w:rFonts w:ascii="Arial" w:hAnsi="Arial" w:cs="Arial"/>
                <w:sz w:val="16"/>
                <w:szCs w:val="16"/>
              </w:rPr>
              <w:t>лению</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2 864 340,00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1 664 661,00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Публичные нормативные социальные выплаты гражданам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310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311 940,00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108 161,00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Пособия, компенсации, меры социальной поддержки по публичным но</w:t>
            </w:r>
            <w:r>
              <w:rPr>
                <w:rFonts w:ascii="Arial" w:hAnsi="Arial" w:cs="Arial"/>
                <w:sz w:val="16"/>
                <w:szCs w:val="16"/>
              </w:rPr>
              <w:t>р</w:t>
            </w:r>
            <w:r>
              <w:rPr>
                <w:rFonts w:ascii="Arial" w:hAnsi="Arial" w:cs="Arial"/>
                <w:sz w:val="16"/>
                <w:szCs w:val="16"/>
              </w:rPr>
              <w:t>мативным обязател</w:t>
            </w:r>
            <w:r>
              <w:rPr>
                <w:rFonts w:ascii="Arial" w:hAnsi="Arial" w:cs="Arial"/>
                <w:sz w:val="16"/>
                <w:szCs w:val="16"/>
              </w:rPr>
              <w:t>ь</w:t>
            </w:r>
            <w:r>
              <w:rPr>
                <w:rFonts w:ascii="Arial" w:hAnsi="Arial" w:cs="Arial"/>
                <w:sz w:val="16"/>
                <w:szCs w:val="16"/>
              </w:rPr>
              <w:t>ствам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313</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311 940,00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108 161,00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Социальные выплаты гражданам, кроме публичных нормативных соц</w:t>
            </w:r>
            <w:r>
              <w:rPr>
                <w:rFonts w:ascii="Arial" w:hAnsi="Arial" w:cs="Arial"/>
                <w:sz w:val="16"/>
                <w:szCs w:val="16"/>
              </w:rPr>
              <w:t>и</w:t>
            </w:r>
            <w:r>
              <w:rPr>
                <w:rFonts w:ascii="Arial" w:hAnsi="Arial" w:cs="Arial"/>
                <w:sz w:val="16"/>
                <w:szCs w:val="16"/>
              </w:rPr>
              <w:t>альных в</w:t>
            </w:r>
            <w:r>
              <w:rPr>
                <w:rFonts w:ascii="Arial" w:hAnsi="Arial" w:cs="Arial"/>
                <w:sz w:val="16"/>
                <w:szCs w:val="16"/>
              </w:rPr>
              <w:t>ы</w:t>
            </w:r>
            <w:r>
              <w:rPr>
                <w:rFonts w:ascii="Arial" w:hAnsi="Arial" w:cs="Arial"/>
                <w:sz w:val="16"/>
                <w:szCs w:val="16"/>
              </w:rPr>
              <w:t>плат</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320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2 512 900,00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1 537 000,00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Приобретение товаров, работ, услуг в пользу граждан в целях их соц</w:t>
            </w:r>
            <w:r>
              <w:rPr>
                <w:rFonts w:ascii="Arial" w:hAnsi="Arial" w:cs="Arial"/>
                <w:sz w:val="16"/>
                <w:szCs w:val="16"/>
              </w:rPr>
              <w:t>и</w:t>
            </w:r>
            <w:r>
              <w:rPr>
                <w:rFonts w:ascii="Arial" w:hAnsi="Arial" w:cs="Arial"/>
                <w:sz w:val="16"/>
                <w:szCs w:val="16"/>
              </w:rPr>
              <w:t>ального обеспечения</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323</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2 512 900,00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1 537 000,00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Публичные нормативные выплаты гражданам несоциального хара</w:t>
            </w:r>
            <w:r>
              <w:rPr>
                <w:rFonts w:ascii="Arial" w:hAnsi="Arial" w:cs="Arial"/>
                <w:sz w:val="16"/>
                <w:szCs w:val="16"/>
              </w:rPr>
              <w:t>к</w:t>
            </w:r>
            <w:r>
              <w:rPr>
                <w:rFonts w:ascii="Arial" w:hAnsi="Arial" w:cs="Arial"/>
                <w:sz w:val="16"/>
                <w:szCs w:val="16"/>
              </w:rPr>
              <w:t>тера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330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39 500,00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19 500,00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некоммерческим орг</w:t>
            </w:r>
            <w:r>
              <w:rPr>
                <w:rFonts w:ascii="Arial" w:hAnsi="Arial" w:cs="Arial"/>
                <w:sz w:val="16"/>
                <w:szCs w:val="16"/>
              </w:rPr>
              <w:t>а</w:t>
            </w:r>
            <w:r>
              <w:rPr>
                <w:rFonts w:ascii="Arial" w:hAnsi="Arial" w:cs="Arial"/>
                <w:sz w:val="16"/>
                <w:szCs w:val="16"/>
              </w:rPr>
              <w:t>низациям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135 332 352,45</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308"/>
              <w:jc w:val="center"/>
              <w:rPr>
                <w:rFonts w:ascii="Arial" w:hAnsi="Arial" w:cs="Arial"/>
                <w:sz w:val="16"/>
                <w:szCs w:val="16"/>
              </w:rPr>
            </w:pPr>
            <w:r>
              <w:rPr>
                <w:rFonts w:ascii="Arial" w:hAnsi="Arial" w:cs="Arial"/>
                <w:sz w:val="16"/>
                <w:szCs w:val="16"/>
              </w:rPr>
              <w:t>100 065 581,26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бюджетным учреждениям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610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6 934 160,00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4 592 178,00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бюджетным учреждениям на финансовое обеспечение гос</w:t>
            </w:r>
            <w:r>
              <w:rPr>
                <w:rFonts w:ascii="Arial" w:hAnsi="Arial" w:cs="Arial"/>
                <w:sz w:val="16"/>
                <w:szCs w:val="16"/>
              </w:rPr>
              <w:t>у</w:t>
            </w:r>
            <w:r>
              <w:rPr>
                <w:rFonts w:ascii="Arial" w:hAnsi="Arial" w:cs="Arial"/>
                <w:sz w:val="16"/>
                <w:szCs w:val="16"/>
              </w:rPr>
              <w:t>дарственного (муниципального) задания на оказание государственных (м</w:t>
            </w:r>
            <w:r>
              <w:rPr>
                <w:rFonts w:ascii="Arial" w:hAnsi="Arial" w:cs="Arial"/>
                <w:sz w:val="16"/>
                <w:szCs w:val="16"/>
              </w:rPr>
              <w:t>у</w:t>
            </w:r>
            <w:r>
              <w:rPr>
                <w:rFonts w:ascii="Arial" w:hAnsi="Arial" w:cs="Arial"/>
                <w:sz w:val="16"/>
                <w:szCs w:val="16"/>
              </w:rPr>
              <w:t>ниципальных) услуг (выполнение работ)</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611</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6 934 160,00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4 592 178,00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автономным учреждениям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620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128 398 192,45</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95 473 403,26</w:t>
            </w:r>
          </w:p>
        </w:tc>
      </w:tr>
      <w:tr w:rsidR="008B50B2" w:rsidTr="009E581A">
        <w:trPr>
          <w:gridAfter w:val="5"/>
          <w:wAfter w:w="1053" w:type="dxa"/>
          <w:trHeight w:val="57"/>
        </w:trPr>
        <w:tc>
          <w:tcPr>
            <w:tcW w:w="5609" w:type="dxa"/>
            <w:gridSpan w:val="9"/>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автономным учреждениям на финансовое обеспечение гос</w:t>
            </w:r>
            <w:r>
              <w:rPr>
                <w:rFonts w:ascii="Arial" w:hAnsi="Arial" w:cs="Arial"/>
                <w:sz w:val="16"/>
                <w:szCs w:val="16"/>
              </w:rPr>
              <w:t>у</w:t>
            </w:r>
            <w:r>
              <w:rPr>
                <w:rFonts w:ascii="Arial" w:hAnsi="Arial" w:cs="Arial"/>
                <w:sz w:val="16"/>
                <w:szCs w:val="16"/>
              </w:rPr>
              <w:t>дарственного (муниципального) задания на оказание государс</w:t>
            </w:r>
            <w:r>
              <w:rPr>
                <w:rFonts w:ascii="Arial" w:hAnsi="Arial" w:cs="Arial"/>
                <w:sz w:val="16"/>
                <w:szCs w:val="16"/>
              </w:rPr>
              <w:t>т</w:t>
            </w:r>
            <w:r>
              <w:rPr>
                <w:rFonts w:ascii="Arial" w:hAnsi="Arial" w:cs="Arial"/>
                <w:sz w:val="16"/>
                <w:szCs w:val="16"/>
              </w:rPr>
              <w:t>венных (муниципальных) услуг (выполнение работ)</w:t>
            </w:r>
          </w:p>
        </w:tc>
        <w:tc>
          <w:tcPr>
            <w:tcW w:w="709"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621</w:t>
            </w:r>
          </w:p>
        </w:tc>
        <w:tc>
          <w:tcPr>
            <w:tcW w:w="1570" w:type="dxa"/>
            <w:gridSpan w:val="6"/>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121 914 500,00</w:t>
            </w:r>
          </w:p>
        </w:tc>
        <w:tc>
          <w:tcPr>
            <w:tcW w:w="1309" w:type="dxa"/>
            <w:gridSpan w:val="4"/>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91 004 721,81</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автономным учреждениям на иные цели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00007020000000000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622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6 483 692,45</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4 468 681,45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Дополнительное образование детей</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23 097 667,52</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16 277 858,13</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некоммерческим орг</w:t>
            </w:r>
            <w:r>
              <w:rPr>
                <w:rFonts w:ascii="Arial" w:hAnsi="Arial" w:cs="Arial"/>
                <w:sz w:val="16"/>
                <w:szCs w:val="16"/>
              </w:rPr>
              <w:t>а</w:t>
            </w:r>
            <w:r>
              <w:rPr>
                <w:rFonts w:ascii="Arial" w:hAnsi="Arial" w:cs="Arial"/>
                <w:sz w:val="16"/>
                <w:szCs w:val="16"/>
              </w:rPr>
              <w:t>низациям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23 097 667,52</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16 277 858,13</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бюджетным учреждениям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610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10 906 090,03</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7 636 020,26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бюджетным учреждениям на финансовое обеспечение гос</w:t>
            </w:r>
            <w:r>
              <w:rPr>
                <w:rFonts w:ascii="Arial" w:hAnsi="Arial" w:cs="Arial"/>
                <w:sz w:val="16"/>
                <w:szCs w:val="16"/>
              </w:rPr>
              <w:t>у</w:t>
            </w:r>
            <w:r>
              <w:rPr>
                <w:rFonts w:ascii="Arial" w:hAnsi="Arial" w:cs="Arial"/>
                <w:sz w:val="16"/>
                <w:szCs w:val="16"/>
              </w:rPr>
              <w:t>дарственного (муниципального) задания на оказание государственных (м</w:t>
            </w:r>
            <w:r>
              <w:rPr>
                <w:rFonts w:ascii="Arial" w:hAnsi="Arial" w:cs="Arial"/>
                <w:sz w:val="16"/>
                <w:szCs w:val="16"/>
              </w:rPr>
              <w:t>у</w:t>
            </w:r>
            <w:r>
              <w:rPr>
                <w:rFonts w:ascii="Arial" w:hAnsi="Arial" w:cs="Arial"/>
                <w:sz w:val="16"/>
                <w:szCs w:val="16"/>
              </w:rPr>
              <w:t>ниципальных) услуг (выполнение работ)</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611</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10 551 500,00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7 412 327,23</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бюджетным учреждениям на иные цели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612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354 590,03</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223 693,03</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автономным учреждениям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620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12 191 577,49</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8 641 837,87</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автономным учреждениям на финансовое обеспечение гос</w:t>
            </w:r>
            <w:r>
              <w:rPr>
                <w:rFonts w:ascii="Arial" w:hAnsi="Arial" w:cs="Arial"/>
                <w:sz w:val="16"/>
                <w:szCs w:val="16"/>
              </w:rPr>
              <w:t>у</w:t>
            </w:r>
            <w:r>
              <w:rPr>
                <w:rFonts w:ascii="Arial" w:hAnsi="Arial" w:cs="Arial"/>
                <w:sz w:val="16"/>
                <w:szCs w:val="16"/>
              </w:rPr>
              <w:t>дарственного (муниципального) задания на оказание государс</w:t>
            </w:r>
            <w:r>
              <w:rPr>
                <w:rFonts w:ascii="Arial" w:hAnsi="Arial" w:cs="Arial"/>
                <w:sz w:val="16"/>
                <w:szCs w:val="16"/>
              </w:rPr>
              <w:t>т</w:t>
            </w:r>
            <w:r>
              <w:rPr>
                <w:rFonts w:ascii="Arial" w:hAnsi="Arial" w:cs="Arial"/>
                <w:sz w:val="16"/>
                <w:szCs w:val="16"/>
              </w:rPr>
              <w:t>венных (муниципальных) услуг (выполнение работ)</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621</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11 717 000,00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8 212 916,53</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автономным учреждениям на иные цели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622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474 577,49</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428 921,34</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Молодежная политика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00007070000000000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5 568 500,00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4 100 582,90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Социальное обеспечение и иные выплаты нас</w:t>
            </w:r>
            <w:r>
              <w:rPr>
                <w:rFonts w:ascii="Arial" w:hAnsi="Arial" w:cs="Arial"/>
                <w:sz w:val="16"/>
                <w:szCs w:val="16"/>
              </w:rPr>
              <w:t>е</w:t>
            </w:r>
            <w:r>
              <w:rPr>
                <w:rFonts w:ascii="Arial" w:hAnsi="Arial" w:cs="Arial"/>
                <w:sz w:val="16"/>
                <w:szCs w:val="16"/>
              </w:rPr>
              <w:t>лению</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00007070000000000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599 243,40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560 025,90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Социальные выплаты гражданам, кроме публичных нормативных соц</w:t>
            </w:r>
            <w:r>
              <w:rPr>
                <w:rFonts w:ascii="Arial" w:hAnsi="Arial" w:cs="Arial"/>
                <w:sz w:val="16"/>
                <w:szCs w:val="16"/>
              </w:rPr>
              <w:t>и</w:t>
            </w:r>
            <w:r>
              <w:rPr>
                <w:rFonts w:ascii="Arial" w:hAnsi="Arial" w:cs="Arial"/>
                <w:sz w:val="16"/>
                <w:szCs w:val="16"/>
              </w:rPr>
              <w:t>альных в</w:t>
            </w:r>
            <w:r>
              <w:rPr>
                <w:rFonts w:ascii="Arial" w:hAnsi="Arial" w:cs="Arial"/>
                <w:sz w:val="16"/>
                <w:szCs w:val="16"/>
              </w:rPr>
              <w:t>ы</w:t>
            </w:r>
            <w:r>
              <w:rPr>
                <w:rFonts w:ascii="Arial" w:hAnsi="Arial" w:cs="Arial"/>
                <w:sz w:val="16"/>
                <w:szCs w:val="16"/>
              </w:rPr>
              <w:t>плат</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00007070000000000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320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599 243,40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560 025,90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Приобретение товаров, работ, услуг в пользу граждан в целях их соц</w:t>
            </w:r>
            <w:r>
              <w:rPr>
                <w:rFonts w:ascii="Arial" w:hAnsi="Arial" w:cs="Arial"/>
                <w:sz w:val="16"/>
                <w:szCs w:val="16"/>
              </w:rPr>
              <w:t>и</w:t>
            </w:r>
            <w:r>
              <w:rPr>
                <w:rFonts w:ascii="Arial" w:hAnsi="Arial" w:cs="Arial"/>
                <w:sz w:val="16"/>
                <w:szCs w:val="16"/>
              </w:rPr>
              <w:t>ального обеспечения</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00007070000000000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323</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599 243,40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560 025,90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некоммерческим орг</w:t>
            </w:r>
            <w:r>
              <w:rPr>
                <w:rFonts w:ascii="Arial" w:hAnsi="Arial" w:cs="Arial"/>
                <w:sz w:val="16"/>
                <w:szCs w:val="16"/>
              </w:rPr>
              <w:t>а</w:t>
            </w:r>
            <w:r>
              <w:rPr>
                <w:rFonts w:ascii="Arial" w:hAnsi="Arial" w:cs="Arial"/>
                <w:sz w:val="16"/>
                <w:szCs w:val="16"/>
              </w:rPr>
              <w:t>низациям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00007070000000000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4 969 256,60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3 540 557,00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автономным учреждениям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00007070000000000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620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4 969 256,60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3 540 557,00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автономным учреждениям на финансовое обеспечение гос</w:t>
            </w:r>
            <w:r>
              <w:rPr>
                <w:rFonts w:ascii="Arial" w:hAnsi="Arial" w:cs="Arial"/>
                <w:sz w:val="16"/>
                <w:szCs w:val="16"/>
              </w:rPr>
              <w:t>у</w:t>
            </w:r>
            <w:r>
              <w:rPr>
                <w:rFonts w:ascii="Arial" w:hAnsi="Arial" w:cs="Arial"/>
                <w:sz w:val="16"/>
                <w:szCs w:val="16"/>
              </w:rPr>
              <w:t>дарственного (муниципального) задания на оказание государс</w:t>
            </w:r>
            <w:r>
              <w:rPr>
                <w:rFonts w:ascii="Arial" w:hAnsi="Arial" w:cs="Arial"/>
                <w:sz w:val="16"/>
                <w:szCs w:val="16"/>
              </w:rPr>
              <w:t>т</w:t>
            </w:r>
            <w:r>
              <w:rPr>
                <w:rFonts w:ascii="Arial" w:hAnsi="Arial" w:cs="Arial"/>
                <w:sz w:val="16"/>
                <w:szCs w:val="16"/>
              </w:rPr>
              <w:t>венных (муниципальных) услуг (выполнение работ)</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00007070000000000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621</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4 928 856,60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3 500 157,00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автономным учреждениям на иные цели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00007070000000000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622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40 400,00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40 400,00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Другие вопросы в области образования</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8 941 128,00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6 622 283,49</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w:t>
            </w:r>
            <w:r>
              <w:rPr>
                <w:rFonts w:ascii="Arial" w:hAnsi="Arial" w:cs="Arial"/>
                <w:sz w:val="16"/>
                <w:szCs w:val="16"/>
              </w:rPr>
              <w:t>к</w:t>
            </w:r>
            <w:r>
              <w:rPr>
                <w:rFonts w:ascii="Arial" w:hAnsi="Arial" w:cs="Arial"/>
                <w:sz w:val="16"/>
                <w:szCs w:val="16"/>
              </w:rPr>
              <w:t>ций государственными (муниципальными) органами, казенными учре</w:t>
            </w:r>
            <w:r>
              <w:rPr>
                <w:rFonts w:ascii="Arial" w:hAnsi="Arial" w:cs="Arial"/>
                <w:sz w:val="16"/>
                <w:szCs w:val="16"/>
              </w:rPr>
              <w:t>ж</w:t>
            </w:r>
            <w:r>
              <w:rPr>
                <w:rFonts w:ascii="Arial" w:hAnsi="Arial" w:cs="Arial"/>
                <w:sz w:val="16"/>
                <w:szCs w:val="16"/>
              </w:rPr>
              <w:t>дениями, органами управления государственными внебюджетными фо</w:t>
            </w:r>
            <w:r>
              <w:rPr>
                <w:rFonts w:ascii="Arial" w:hAnsi="Arial" w:cs="Arial"/>
                <w:sz w:val="16"/>
                <w:szCs w:val="16"/>
              </w:rPr>
              <w:t>н</w:t>
            </w:r>
            <w:r>
              <w:rPr>
                <w:rFonts w:ascii="Arial" w:hAnsi="Arial" w:cs="Arial"/>
                <w:sz w:val="16"/>
                <w:szCs w:val="16"/>
              </w:rPr>
              <w:t>дами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3 643 828,00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2 655 337,45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w:t>
            </w:r>
            <w:r>
              <w:rPr>
                <w:rFonts w:ascii="Arial" w:hAnsi="Arial" w:cs="Arial"/>
                <w:sz w:val="16"/>
                <w:szCs w:val="16"/>
              </w:rPr>
              <w:t>а</w:t>
            </w:r>
            <w:r>
              <w:rPr>
                <w:rFonts w:ascii="Arial" w:hAnsi="Arial" w:cs="Arial"/>
                <w:sz w:val="16"/>
                <w:szCs w:val="16"/>
              </w:rPr>
              <w:t>нов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3 643 828,00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2 655 337,45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Фонд оплаты труда государственных (муниц</w:t>
            </w:r>
            <w:r>
              <w:rPr>
                <w:rFonts w:ascii="Arial" w:hAnsi="Arial" w:cs="Arial"/>
                <w:sz w:val="16"/>
                <w:szCs w:val="16"/>
              </w:rPr>
              <w:t>и</w:t>
            </w:r>
            <w:r>
              <w:rPr>
                <w:rFonts w:ascii="Arial" w:hAnsi="Arial" w:cs="Arial"/>
                <w:sz w:val="16"/>
                <w:szCs w:val="16"/>
              </w:rPr>
              <w:t>пальных) органов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121</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2 635 000,00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1 782 652,23</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выплаты персоналу государственных (м</w:t>
            </w:r>
            <w:r>
              <w:rPr>
                <w:rFonts w:ascii="Arial" w:hAnsi="Arial" w:cs="Arial"/>
                <w:sz w:val="16"/>
                <w:szCs w:val="16"/>
              </w:rPr>
              <w:t>у</w:t>
            </w:r>
            <w:r>
              <w:rPr>
                <w:rFonts w:ascii="Arial" w:hAnsi="Arial" w:cs="Arial"/>
                <w:sz w:val="16"/>
                <w:szCs w:val="16"/>
              </w:rPr>
              <w:t>ниципальных) органов, за искл</w:t>
            </w:r>
            <w:r>
              <w:rPr>
                <w:rFonts w:ascii="Arial" w:hAnsi="Arial" w:cs="Arial"/>
                <w:sz w:val="16"/>
                <w:szCs w:val="16"/>
              </w:rPr>
              <w:t>ю</w:t>
            </w:r>
            <w:r>
              <w:rPr>
                <w:rFonts w:ascii="Arial" w:hAnsi="Arial" w:cs="Arial"/>
                <w:sz w:val="16"/>
                <w:szCs w:val="16"/>
              </w:rPr>
              <w:t>чением фонда оплаты труда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240 600,00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200 500,00</w:t>
            </w:r>
          </w:p>
        </w:tc>
      </w:tr>
      <w:tr w:rsidR="008B50B2" w:rsidTr="009E581A">
        <w:trPr>
          <w:gridAfter w:val="5"/>
          <w:wAfter w:w="1053" w:type="dxa"/>
          <w:trHeight w:val="57"/>
        </w:trPr>
        <w:tc>
          <w:tcPr>
            <w:tcW w:w="5609" w:type="dxa"/>
            <w:gridSpan w:val="9"/>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w:t>
            </w:r>
            <w:r>
              <w:rPr>
                <w:rFonts w:ascii="Arial" w:hAnsi="Arial" w:cs="Arial"/>
                <w:sz w:val="16"/>
                <w:szCs w:val="16"/>
              </w:rPr>
              <w:t>ж</w:t>
            </w:r>
            <w:r>
              <w:rPr>
                <w:rFonts w:ascii="Arial" w:hAnsi="Arial" w:cs="Arial"/>
                <w:sz w:val="16"/>
                <w:szCs w:val="16"/>
              </w:rPr>
              <w:t>ного содержания и иные выплаты работникам государственных (муниц</w:t>
            </w:r>
            <w:r>
              <w:rPr>
                <w:rFonts w:ascii="Arial" w:hAnsi="Arial" w:cs="Arial"/>
                <w:sz w:val="16"/>
                <w:szCs w:val="16"/>
              </w:rPr>
              <w:t>и</w:t>
            </w:r>
            <w:r>
              <w:rPr>
                <w:rFonts w:ascii="Arial" w:hAnsi="Arial" w:cs="Arial"/>
                <w:sz w:val="16"/>
                <w:szCs w:val="16"/>
              </w:rPr>
              <w:t>пальных) орг</w:t>
            </w:r>
            <w:r>
              <w:rPr>
                <w:rFonts w:ascii="Arial" w:hAnsi="Arial" w:cs="Arial"/>
                <w:sz w:val="16"/>
                <w:szCs w:val="16"/>
              </w:rPr>
              <w:t>а</w:t>
            </w:r>
            <w:r>
              <w:rPr>
                <w:rFonts w:ascii="Arial" w:hAnsi="Arial" w:cs="Arial"/>
                <w:sz w:val="16"/>
                <w:szCs w:val="16"/>
              </w:rPr>
              <w:t>нов</w:t>
            </w:r>
          </w:p>
        </w:tc>
        <w:tc>
          <w:tcPr>
            <w:tcW w:w="709"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129</w:t>
            </w:r>
          </w:p>
        </w:tc>
        <w:tc>
          <w:tcPr>
            <w:tcW w:w="1570" w:type="dxa"/>
            <w:gridSpan w:val="6"/>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768 228,00</w:t>
            </w:r>
          </w:p>
        </w:tc>
        <w:tc>
          <w:tcPr>
            <w:tcW w:w="1309" w:type="dxa"/>
            <w:gridSpan w:val="4"/>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672 185,22</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w:t>
            </w:r>
            <w:r>
              <w:rPr>
                <w:rFonts w:ascii="Arial" w:hAnsi="Arial" w:cs="Arial"/>
                <w:sz w:val="16"/>
                <w:szCs w:val="16"/>
              </w:rPr>
              <w:t>ь</w:t>
            </w:r>
            <w:r>
              <w:rPr>
                <w:rFonts w:ascii="Arial" w:hAnsi="Arial" w:cs="Arial"/>
                <w:sz w:val="16"/>
                <w:szCs w:val="16"/>
              </w:rPr>
              <w:t>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175 700,00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76 048,36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закупки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(муниц</w:t>
            </w:r>
            <w:r>
              <w:rPr>
                <w:rFonts w:ascii="Arial" w:hAnsi="Arial" w:cs="Arial"/>
                <w:sz w:val="16"/>
                <w:szCs w:val="16"/>
              </w:rPr>
              <w:t>и</w:t>
            </w:r>
            <w:r>
              <w:rPr>
                <w:rFonts w:ascii="Arial" w:hAnsi="Arial" w:cs="Arial"/>
                <w:sz w:val="16"/>
                <w:szCs w:val="16"/>
              </w:rPr>
              <w:t>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175 700,00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76 048,36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Закупка товаров, работ, услуг в сфере информ</w:t>
            </w:r>
            <w:r>
              <w:rPr>
                <w:rFonts w:ascii="Arial" w:hAnsi="Arial" w:cs="Arial"/>
                <w:sz w:val="16"/>
                <w:szCs w:val="16"/>
              </w:rPr>
              <w:t>а</w:t>
            </w:r>
            <w:r>
              <w:rPr>
                <w:rFonts w:ascii="Arial" w:hAnsi="Arial" w:cs="Arial"/>
                <w:sz w:val="16"/>
                <w:szCs w:val="16"/>
              </w:rPr>
              <w:t>ционно-коммуникационных те</w:t>
            </w:r>
            <w:r>
              <w:rPr>
                <w:rFonts w:ascii="Arial" w:hAnsi="Arial" w:cs="Arial"/>
                <w:sz w:val="16"/>
                <w:szCs w:val="16"/>
              </w:rPr>
              <w:t>х</w:t>
            </w:r>
            <w:r>
              <w:rPr>
                <w:rFonts w:ascii="Arial" w:hAnsi="Arial" w:cs="Arial"/>
                <w:sz w:val="16"/>
                <w:szCs w:val="16"/>
              </w:rPr>
              <w:t>нологий</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18 000,00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6 448,36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w:t>
            </w:r>
            <w:r>
              <w:rPr>
                <w:rFonts w:ascii="Arial" w:hAnsi="Arial" w:cs="Arial"/>
                <w:sz w:val="16"/>
                <w:szCs w:val="16"/>
              </w:rPr>
              <w:t>и</w:t>
            </w:r>
            <w:r>
              <w:rPr>
                <w:rFonts w:ascii="Arial" w:hAnsi="Arial" w:cs="Arial"/>
                <w:sz w:val="16"/>
                <w:szCs w:val="16"/>
              </w:rPr>
              <w:t>ципальных)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244</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157 700,00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69 600,00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некоммерческим орг</w:t>
            </w:r>
            <w:r>
              <w:rPr>
                <w:rFonts w:ascii="Arial" w:hAnsi="Arial" w:cs="Arial"/>
                <w:sz w:val="16"/>
                <w:szCs w:val="16"/>
              </w:rPr>
              <w:t>а</w:t>
            </w:r>
            <w:r>
              <w:rPr>
                <w:rFonts w:ascii="Arial" w:hAnsi="Arial" w:cs="Arial"/>
                <w:sz w:val="16"/>
                <w:szCs w:val="16"/>
              </w:rPr>
              <w:t>низациям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5 098 400,00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3 877 868,88</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бюджетным учреждениям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610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5 098 400,00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3 877 868,88</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бюджетным учреждениям на финансовое обеспечение гос</w:t>
            </w:r>
            <w:r>
              <w:rPr>
                <w:rFonts w:ascii="Arial" w:hAnsi="Arial" w:cs="Arial"/>
                <w:sz w:val="16"/>
                <w:szCs w:val="16"/>
              </w:rPr>
              <w:t>у</w:t>
            </w:r>
            <w:r>
              <w:rPr>
                <w:rFonts w:ascii="Arial" w:hAnsi="Arial" w:cs="Arial"/>
                <w:sz w:val="16"/>
                <w:szCs w:val="16"/>
              </w:rPr>
              <w:t>дарственного (муниципального) задания на оказание государственных (м</w:t>
            </w:r>
            <w:r>
              <w:rPr>
                <w:rFonts w:ascii="Arial" w:hAnsi="Arial" w:cs="Arial"/>
                <w:sz w:val="16"/>
                <w:szCs w:val="16"/>
              </w:rPr>
              <w:t>у</w:t>
            </w:r>
            <w:r>
              <w:rPr>
                <w:rFonts w:ascii="Arial" w:hAnsi="Arial" w:cs="Arial"/>
                <w:sz w:val="16"/>
                <w:szCs w:val="16"/>
              </w:rPr>
              <w:t>ниципальных) услуг (выполнение работ)</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611</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5 098 400,00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3 877 868,88</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бюджетные ассигнования</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23 200,00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13 028,80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Уплата налогов, сборов и иных платежей</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850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23 200,00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13 028,80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Уплата налога на имущество организаций и з</w:t>
            </w:r>
            <w:r>
              <w:rPr>
                <w:rFonts w:ascii="Arial" w:hAnsi="Arial" w:cs="Arial"/>
                <w:sz w:val="16"/>
                <w:szCs w:val="16"/>
              </w:rPr>
              <w:t>е</w:t>
            </w:r>
            <w:r>
              <w:rPr>
                <w:rFonts w:ascii="Arial" w:hAnsi="Arial" w:cs="Arial"/>
                <w:sz w:val="16"/>
                <w:szCs w:val="16"/>
              </w:rPr>
              <w:t>мельного налога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851</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21,54</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Уплата иных платежей</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00007090000000000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853</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23 000,00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13 007,26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КУЛЬТУРА, КИНЕМАТОГРАФИЯ</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00008000000000000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46 490 848,79</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34 803 709,90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Культура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44 239 735,45</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33 382 141,06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w:t>
            </w:r>
            <w:r>
              <w:rPr>
                <w:rFonts w:ascii="Arial" w:hAnsi="Arial" w:cs="Arial"/>
                <w:sz w:val="16"/>
                <w:szCs w:val="16"/>
              </w:rPr>
              <w:t>ь</w:t>
            </w:r>
            <w:r>
              <w:rPr>
                <w:rFonts w:ascii="Arial" w:hAnsi="Arial" w:cs="Arial"/>
                <w:sz w:val="16"/>
                <w:szCs w:val="16"/>
              </w:rPr>
              <w:t>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159 954,00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148 770,40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lastRenderedPageBreak/>
              <w:t>Иные закупки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(муниц</w:t>
            </w:r>
            <w:r>
              <w:rPr>
                <w:rFonts w:ascii="Arial" w:hAnsi="Arial" w:cs="Arial"/>
                <w:sz w:val="16"/>
                <w:szCs w:val="16"/>
              </w:rPr>
              <w:t>и</w:t>
            </w:r>
            <w:r>
              <w:rPr>
                <w:rFonts w:ascii="Arial" w:hAnsi="Arial" w:cs="Arial"/>
                <w:sz w:val="16"/>
                <w:szCs w:val="16"/>
              </w:rPr>
              <w:t>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159 954,00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148 770,40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w:t>
            </w:r>
            <w:r>
              <w:rPr>
                <w:rFonts w:ascii="Arial" w:hAnsi="Arial" w:cs="Arial"/>
                <w:sz w:val="16"/>
                <w:szCs w:val="16"/>
              </w:rPr>
              <w:t>и</w:t>
            </w:r>
            <w:r>
              <w:rPr>
                <w:rFonts w:ascii="Arial" w:hAnsi="Arial" w:cs="Arial"/>
                <w:sz w:val="16"/>
                <w:szCs w:val="16"/>
              </w:rPr>
              <w:t>ципальных)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244</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159 954,00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148 770,40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Социальное обеспечение и иные выплаты нас</w:t>
            </w:r>
            <w:r>
              <w:rPr>
                <w:rFonts w:ascii="Arial" w:hAnsi="Arial" w:cs="Arial"/>
                <w:sz w:val="16"/>
                <w:szCs w:val="16"/>
              </w:rPr>
              <w:t>е</w:t>
            </w:r>
            <w:r>
              <w:rPr>
                <w:rFonts w:ascii="Arial" w:hAnsi="Arial" w:cs="Arial"/>
                <w:sz w:val="16"/>
                <w:szCs w:val="16"/>
              </w:rPr>
              <w:t>лению</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10 000,00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10 000,00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выплаты населению</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360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10 000,00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10 000,00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некоммерческим орг</w:t>
            </w:r>
            <w:r>
              <w:rPr>
                <w:rFonts w:ascii="Arial" w:hAnsi="Arial" w:cs="Arial"/>
                <w:sz w:val="16"/>
                <w:szCs w:val="16"/>
              </w:rPr>
              <w:t>а</w:t>
            </w:r>
            <w:r>
              <w:rPr>
                <w:rFonts w:ascii="Arial" w:hAnsi="Arial" w:cs="Arial"/>
                <w:sz w:val="16"/>
                <w:szCs w:val="16"/>
              </w:rPr>
              <w:t>низациям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44 069 781,45</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33 223 370,66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бюджетным учреждениям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610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44 069 781,45</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33 223 370,66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бюджетным учреждениям на финансовое обеспечение гос</w:t>
            </w:r>
            <w:r>
              <w:rPr>
                <w:rFonts w:ascii="Arial" w:hAnsi="Arial" w:cs="Arial"/>
                <w:sz w:val="16"/>
                <w:szCs w:val="16"/>
              </w:rPr>
              <w:t>у</w:t>
            </w:r>
            <w:r>
              <w:rPr>
                <w:rFonts w:ascii="Arial" w:hAnsi="Arial" w:cs="Arial"/>
                <w:sz w:val="16"/>
                <w:szCs w:val="16"/>
              </w:rPr>
              <w:t>дарственного (муниципального) задания на оказание государственных (м</w:t>
            </w:r>
            <w:r>
              <w:rPr>
                <w:rFonts w:ascii="Arial" w:hAnsi="Arial" w:cs="Arial"/>
                <w:sz w:val="16"/>
                <w:szCs w:val="16"/>
              </w:rPr>
              <w:t>у</w:t>
            </w:r>
            <w:r>
              <w:rPr>
                <w:rFonts w:ascii="Arial" w:hAnsi="Arial" w:cs="Arial"/>
                <w:sz w:val="16"/>
                <w:szCs w:val="16"/>
              </w:rPr>
              <w:t>ниципальных) услуг (выполнение работ)</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611</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43 300 700,00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32 471 614,21</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бюджетным учреждениям на иные цели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612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769 081,45</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751 756,45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Другие вопросы в области культуры, кинемат</w:t>
            </w:r>
            <w:r>
              <w:rPr>
                <w:rFonts w:ascii="Arial" w:hAnsi="Arial" w:cs="Arial"/>
                <w:sz w:val="16"/>
                <w:szCs w:val="16"/>
              </w:rPr>
              <w:t>о</w:t>
            </w:r>
            <w:r>
              <w:rPr>
                <w:rFonts w:ascii="Arial" w:hAnsi="Arial" w:cs="Arial"/>
                <w:sz w:val="16"/>
                <w:szCs w:val="16"/>
              </w:rPr>
              <w:t>графии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2 251 113,34</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1 421 568,84</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w:t>
            </w:r>
            <w:r>
              <w:rPr>
                <w:rFonts w:ascii="Arial" w:hAnsi="Arial" w:cs="Arial"/>
                <w:sz w:val="16"/>
                <w:szCs w:val="16"/>
              </w:rPr>
              <w:t>к</w:t>
            </w:r>
            <w:r>
              <w:rPr>
                <w:rFonts w:ascii="Arial" w:hAnsi="Arial" w:cs="Arial"/>
                <w:sz w:val="16"/>
                <w:szCs w:val="16"/>
              </w:rPr>
              <w:t>ций государственными (муниципальными) органами, казенными учре</w:t>
            </w:r>
            <w:r>
              <w:rPr>
                <w:rFonts w:ascii="Arial" w:hAnsi="Arial" w:cs="Arial"/>
                <w:sz w:val="16"/>
                <w:szCs w:val="16"/>
              </w:rPr>
              <w:t>ж</w:t>
            </w:r>
            <w:r>
              <w:rPr>
                <w:rFonts w:ascii="Arial" w:hAnsi="Arial" w:cs="Arial"/>
                <w:sz w:val="16"/>
                <w:szCs w:val="16"/>
              </w:rPr>
              <w:t>дениями, органами управления государственными внебюджетными фо</w:t>
            </w:r>
            <w:r>
              <w:rPr>
                <w:rFonts w:ascii="Arial" w:hAnsi="Arial" w:cs="Arial"/>
                <w:sz w:val="16"/>
                <w:szCs w:val="16"/>
              </w:rPr>
              <w:t>н</w:t>
            </w:r>
            <w:r>
              <w:rPr>
                <w:rFonts w:ascii="Arial" w:hAnsi="Arial" w:cs="Arial"/>
                <w:sz w:val="16"/>
                <w:szCs w:val="16"/>
              </w:rPr>
              <w:t>дами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2 075 951,10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1 323 652,35</w:t>
            </w:r>
          </w:p>
        </w:tc>
      </w:tr>
      <w:tr w:rsidR="008B50B2" w:rsidTr="009E581A">
        <w:trPr>
          <w:gridAfter w:val="5"/>
          <w:wAfter w:w="1053" w:type="dxa"/>
          <w:trHeight w:val="57"/>
        </w:trPr>
        <w:tc>
          <w:tcPr>
            <w:tcW w:w="5609" w:type="dxa"/>
            <w:gridSpan w:val="9"/>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w:t>
            </w:r>
            <w:r>
              <w:rPr>
                <w:rFonts w:ascii="Arial" w:hAnsi="Arial" w:cs="Arial"/>
                <w:sz w:val="16"/>
                <w:szCs w:val="16"/>
              </w:rPr>
              <w:t>а</w:t>
            </w:r>
            <w:r>
              <w:rPr>
                <w:rFonts w:ascii="Arial" w:hAnsi="Arial" w:cs="Arial"/>
                <w:sz w:val="16"/>
                <w:szCs w:val="16"/>
              </w:rPr>
              <w:t>нов</w:t>
            </w:r>
          </w:p>
        </w:tc>
        <w:tc>
          <w:tcPr>
            <w:tcW w:w="709"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120</w:t>
            </w:r>
          </w:p>
        </w:tc>
        <w:tc>
          <w:tcPr>
            <w:tcW w:w="1570" w:type="dxa"/>
            <w:gridSpan w:val="6"/>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2 075 951,10</w:t>
            </w:r>
          </w:p>
        </w:tc>
        <w:tc>
          <w:tcPr>
            <w:tcW w:w="1309" w:type="dxa"/>
            <w:gridSpan w:val="4"/>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1 323 652,35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Фонд оплаты труда государственных (муниц</w:t>
            </w:r>
            <w:r>
              <w:rPr>
                <w:rFonts w:ascii="Arial" w:hAnsi="Arial" w:cs="Arial"/>
                <w:sz w:val="16"/>
                <w:szCs w:val="16"/>
              </w:rPr>
              <w:t>и</w:t>
            </w:r>
            <w:r>
              <w:rPr>
                <w:rFonts w:ascii="Arial" w:hAnsi="Arial" w:cs="Arial"/>
                <w:sz w:val="16"/>
                <w:szCs w:val="16"/>
              </w:rPr>
              <w:t>пальных) органов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121</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1 517 220,23</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1 041 943,36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выплаты персоналу государственных (м</w:t>
            </w:r>
            <w:r>
              <w:rPr>
                <w:rFonts w:ascii="Arial" w:hAnsi="Arial" w:cs="Arial"/>
                <w:sz w:val="16"/>
                <w:szCs w:val="16"/>
              </w:rPr>
              <w:t>у</w:t>
            </w:r>
            <w:r>
              <w:rPr>
                <w:rFonts w:ascii="Arial" w:hAnsi="Arial" w:cs="Arial"/>
                <w:sz w:val="16"/>
                <w:szCs w:val="16"/>
              </w:rPr>
              <w:t>ниципальных) органов, за искл</w:t>
            </w:r>
            <w:r>
              <w:rPr>
                <w:rFonts w:ascii="Arial" w:hAnsi="Arial" w:cs="Arial"/>
                <w:sz w:val="16"/>
                <w:szCs w:val="16"/>
              </w:rPr>
              <w:t>ю</w:t>
            </w:r>
            <w:r>
              <w:rPr>
                <w:rFonts w:ascii="Arial" w:hAnsi="Arial" w:cs="Arial"/>
                <w:sz w:val="16"/>
                <w:szCs w:val="16"/>
              </w:rPr>
              <w:t>чением фонда оплаты труда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121 700,00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120 300,00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w:t>
            </w:r>
            <w:r>
              <w:rPr>
                <w:rFonts w:ascii="Arial" w:hAnsi="Arial" w:cs="Arial"/>
                <w:sz w:val="16"/>
                <w:szCs w:val="16"/>
              </w:rPr>
              <w:t>ж</w:t>
            </w:r>
            <w:r>
              <w:rPr>
                <w:rFonts w:ascii="Arial" w:hAnsi="Arial" w:cs="Arial"/>
                <w:sz w:val="16"/>
                <w:szCs w:val="16"/>
              </w:rPr>
              <w:t>ного содержания и иные выплаты работникам государственных (муниц</w:t>
            </w:r>
            <w:r>
              <w:rPr>
                <w:rFonts w:ascii="Arial" w:hAnsi="Arial" w:cs="Arial"/>
                <w:sz w:val="16"/>
                <w:szCs w:val="16"/>
              </w:rPr>
              <w:t>и</w:t>
            </w:r>
            <w:r>
              <w:rPr>
                <w:rFonts w:ascii="Arial" w:hAnsi="Arial" w:cs="Arial"/>
                <w:sz w:val="16"/>
                <w:szCs w:val="16"/>
              </w:rPr>
              <w:t>пальных) орг</w:t>
            </w:r>
            <w:r>
              <w:rPr>
                <w:rFonts w:ascii="Arial" w:hAnsi="Arial" w:cs="Arial"/>
                <w:sz w:val="16"/>
                <w:szCs w:val="16"/>
              </w:rPr>
              <w:t>а</w:t>
            </w:r>
            <w:r>
              <w:rPr>
                <w:rFonts w:ascii="Arial" w:hAnsi="Arial" w:cs="Arial"/>
                <w:sz w:val="16"/>
                <w:szCs w:val="16"/>
              </w:rPr>
              <w:t>нов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129</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437 030,87</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161 408,99</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w:t>
            </w:r>
            <w:r>
              <w:rPr>
                <w:rFonts w:ascii="Arial" w:hAnsi="Arial" w:cs="Arial"/>
                <w:sz w:val="16"/>
                <w:szCs w:val="16"/>
              </w:rPr>
              <w:t>ь</w:t>
            </w:r>
            <w:r>
              <w:rPr>
                <w:rFonts w:ascii="Arial" w:hAnsi="Arial" w:cs="Arial"/>
                <w:sz w:val="16"/>
                <w:szCs w:val="16"/>
              </w:rPr>
              <w:t>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151 600,00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82 959,94</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закупки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(муниц</w:t>
            </w:r>
            <w:r>
              <w:rPr>
                <w:rFonts w:ascii="Arial" w:hAnsi="Arial" w:cs="Arial"/>
                <w:sz w:val="16"/>
                <w:szCs w:val="16"/>
              </w:rPr>
              <w:t>и</w:t>
            </w:r>
            <w:r>
              <w:rPr>
                <w:rFonts w:ascii="Arial" w:hAnsi="Arial" w:cs="Arial"/>
                <w:sz w:val="16"/>
                <w:szCs w:val="16"/>
              </w:rPr>
              <w:t>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151 600,00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82 959,94</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Закупка товаров, работ, услуг в сфере информ</w:t>
            </w:r>
            <w:r>
              <w:rPr>
                <w:rFonts w:ascii="Arial" w:hAnsi="Arial" w:cs="Arial"/>
                <w:sz w:val="16"/>
                <w:szCs w:val="16"/>
              </w:rPr>
              <w:t>а</w:t>
            </w:r>
            <w:r>
              <w:rPr>
                <w:rFonts w:ascii="Arial" w:hAnsi="Arial" w:cs="Arial"/>
                <w:sz w:val="16"/>
                <w:szCs w:val="16"/>
              </w:rPr>
              <w:t>ционно-коммуникационных те</w:t>
            </w:r>
            <w:r>
              <w:rPr>
                <w:rFonts w:ascii="Arial" w:hAnsi="Arial" w:cs="Arial"/>
                <w:sz w:val="16"/>
                <w:szCs w:val="16"/>
              </w:rPr>
              <w:t>х</w:t>
            </w:r>
            <w:r>
              <w:rPr>
                <w:rFonts w:ascii="Arial" w:hAnsi="Arial" w:cs="Arial"/>
                <w:sz w:val="16"/>
                <w:szCs w:val="16"/>
              </w:rPr>
              <w:t>нологий</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60 000,00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27 559,58</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w:t>
            </w:r>
            <w:r>
              <w:rPr>
                <w:rFonts w:ascii="Arial" w:hAnsi="Arial" w:cs="Arial"/>
                <w:sz w:val="16"/>
                <w:szCs w:val="16"/>
              </w:rPr>
              <w:t>и</w:t>
            </w:r>
            <w:r>
              <w:rPr>
                <w:rFonts w:ascii="Arial" w:hAnsi="Arial" w:cs="Arial"/>
                <w:sz w:val="16"/>
                <w:szCs w:val="16"/>
              </w:rPr>
              <w:t>ципальных)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244</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91 600,00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55 400,36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бюджетные ассигнования</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23 562,24</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14 956,55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Уплата налогов, сборов и иных платежей</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850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23 562,24</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14 956,55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Уплата налога на имущество организаций и з</w:t>
            </w:r>
            <w:r>
              <w:rPr>
                <w:rFonts w:ascii="Arial" w:hAnsi="Arial" w:cs="Arial"/>
                <w:sz w:val="16"/>
                <w:szCs w:val="16"/>
              </w:rPr>
              <w:t>е</w:t>
            </w:r>
            <w:r>
              <w:rPr>
                <w:rFonts w:ascii="Arial" w:hAnsi="Arial" w:cs="Arial"/>
                <w:sz w:val="16"/>
                <w:szCs w:val="16"/>
              </w:rPr>
              <w:t>мельного налога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851</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2 314,10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2 314,10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Уплата иных платежей</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00008040000000000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853</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21 248,14</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12 642,45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СОЦИАЛЬНАЯ ПОЛИТИКА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00010000000000000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136 657 824,00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96 936 883,16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Пенсионное обеспечение</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1 832 052,00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1 703 319,41</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Социальное обеспечение и иные выплаты нас</w:t>
            </w:r>
            <w:r>
              <w:rPr>
                <w:rFonts w:ascii="Arial" w:hAnsi="Arial" w:cs="Arial"/>
                <w:sz w:val="16"/>
                <w:szCs w:val="16"/>
              </w:rPr>
              <w:t>е</w:t>
            </w:r>
            <w:r>
              <w:rPr>
                <w:rFonts w:ascii="Arial" w:hAnsi="Arial" w:cs="Arial"/>
                <w:sz w:val="16"/>
                <w:szCs w:val="16"/>
              </w:rPr>
              <w:t>лению</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1 832 052,00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1 703 319,41</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Публичные нормативные социальные выплаты гражданам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310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1 832 052,00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1 703 319,41</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пенсии, социальные доплаты к пе</w:t>
            </w:r>
            <w:r>
              <w:rPr>
                <w:rFonts w:ascii="Arial" w:hAnsi="Arial" w:cs="Arial"/>
                <w:sz w:val="16"/>
                <w:szCs w:val="16"/>
              </w:rPr>
              <w:t>н</w:t>
            </w:r>
            <w:r>
              <w:rPr>
                <w:rFonts w:ascii="Arial" w:hAnsi="Arial" w:cs="Arial"/>
                <w:sz w:val="16"/>
                <w:szCs w:val="16"/>
              </w:rPr>
              <w:t>сиям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312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1 832 052,00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1 703 319,41</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Социальное обеспечение населения</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102 873 672,00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73 755 889,25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w:t>
            </w:r>
            <w:r>
              <w:rPr>
                <w:rFonts w:ascii="Arial" w:hAnsi="Arial" w:cs="Arial"/>
                <w:sz w:val="16"/>
                <w:szCs w:val="16"/>
              </w:rPr>
              <w:t>ь</w:t>
            </w:r>
            <w:r>
              <w:rPr>
                <w:rFonts w:ascii="Arial" w:hAnsi="Arial" w:cs="Arial"/>
                <w:sz w:val="16"/>
                <w:szCs w:val="16"/>
              </w:rPr>
              <w:t>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839 300,00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584 872,08</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закупки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(муниц</w:t>
            </w:r>
            <w:r>
              <w:rPr>
                <w:rFonts w:ascii="Arial" w:hAnsi="Arial" w:cs="Arial"/>
                <w:sz w:val="16"/>
                <w:szCs w:val="16"/>
              </w:rPr>
              <w:t>и</w:t>
            </w:r>
            <w:r>
              <w:rPr>
                <w:rFonts w:ascii="Arial" w:hAnsi="Arial" w:cs="Arial"/>
                <w:sz w:val="16"/>
                <w:szCs w:val="16"/>
              </w:rPr>
              <w:t>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839 300,00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584 872,08</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w:t>
            </w:r>
            <w:r>
              <w:rPr>
                <w:rFonts w:ascii="Arial" w:hAnsi="Arial" w:cs="Arial"/>
                <w:sz w:val="16"/>
                <w:szCs w:val="16"/>
              </w:rPr>
              <w:t>и</w:t>
            </w:r>
            <w:r>
              <w:rPr>
                <w:rFonts w:ascii="Arial" w:hAnsi="Arial" w:cs="Arial"/>
                <w:sz w:val="16"/>
                <w:szCs w:val="16"/>
              </w:rPr>
              <w:t>ципальных)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244</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839 300,00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584 872,08</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Социальное обеспечение и иные выплаты нас</w:t>
            </w:r>
            <w:r>
              <w:rPr>
                <w:rFonts w:ascii="Arial" w:hAnsi="Arial" w:cs="Arial"/>
                <w:sz w:val="16"/>
                <w:szCs w:val="16"/>
              </w:rPr>
              <w:t>е</w:t>
            </w:r>
            <w:r>
              <w:rPr>
                <w:rFonts w:ascii="Arial" w:hAnsi="Arial" w:cs="Arial"/>
                <w:sz w:val="16"/>
                <w:szCs w:val="16"/>
              </w:rPr>
              <w:t>лению</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102 034 372,00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308"/>
              <w:jc w:val="center"/>
              <w:rPr>
                <w:rFonts w:ascii="Arial" w:hAnsi="Arial" w:cs="Arial"/>
                <w:sz w:val="16"/>
                <w:szCs w:val="16"/>
              </w:rPr>
            </w:pPr>
            <w:r>
              <w:rPr>
                <w:rFonts w:ascii="Arial" w:hAnsi="Arial" w:cs="Arial"/>
                <w:sz w:val="16"/>
                <w:szCs w:val="16"/>
              </w:rPr>
              <w:t>73 171 017,17</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Публичные нормативные социальные выплаты гражданам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310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98 700 896,44</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308"/>
              <w:jc w:val="center"/>
              <w:rPr>
                <w:rFonts w:ascii="Arial" w:hAnsi="Arial" w:cs="Arial"/>
                <w:sz w:val="16"/>
                <w:szCs w:val="16"/>
              </w:rPr>
            </w:pPr>
            <w:r>
              <w:rPr>
                <w:rFonts w:ascii="Arial" w:hAnsi="Arial" w:cs="Arial"/>
                <w:sz w:val="16"/>
                <w:szCs w:val="16"/>
              </w:rPr>
              <w:t>71 700 308,61</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Пособия, компенсации, меры социальной поддержки по публичным но</w:t>
            </w:r>
            <w:r>
              <w:rPr>
                <w:rFonts w:ascii="Arial" w:hAnsi="Arial" w:cs="Arial"/>
                <w:sz w:val="16"/>
                <w:szCs w:val="16"/>
              </w:rPr>
              <w:t>р</w:t>
            </w:r>
            <w:r>
              <w:rPr>
                <w:rFonts w:ascii="Arial" w:hAnsi="Arial" w:cs="Arial"/>
                <w:sz w:val="16"/>
                <w:szCs w:val="16"/>
              </w:rPr>
              <w:t>мативным обязател</w:t>
            </w:r>
            <w:r>
              <w:rPr>
                <w:rFonts w:ascii="Arial" w:hAnsi="Arial" w:cs="Arial"/>
                <w:sz w:val="16"/>
                <w:szCs w:val="16"/>
              </w:rPr>
              <w:t>ь</w:t>
            </w:r>
            <w:r>
              <w:rPr>
                <w:rFonts w:ascii="Arial" w:hAnsi="Arial" w:cs="Arial"/>
                <w:sz w:val="16"/>
                <w:szCs w:val="16"/>
              </w:rPr>
              <w:t>ствам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313</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98 700 896,44</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308"/>
              <w:jc w:val="center"/>
              <w:rPr>
                <w:rFonts w:ascii="Arial" w:hAnsi="Arial" w:cs="Arial"/>
                <w:sz w:val="16"/>
                <w:szCs w:val="16"/>
              </w:rPr>
            </w:pPr>
            <w:r>
              <w:rPr>
                <w:rFonts w:ascii="Arial" w:hAnsi="Arial" w:cs="Arial"/>
                <w:sz w:val="16"/>
                <w:szCs w:val="16"/>
              </w:rPr>
              <w:t>71 700 308,61</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Социальные выплаты гражданам, кроме публичных нормативных соц</w:t>
            </w:r>
            <w:r>
              <w:rPr>
                <w:rFonts w:ascii="Arial" w:hAnsi="Arial" w:cs="Arial"/>
                <w:sz w:val="16"/>
                <w:szCs w:val="16"/>
              </w:rPr>
              <w:t>и</w:t>
            </w:r>
            <w:r>
              <w:rPr>
                <w:rFonts w:ascii="Arial" w:hAnsi="Arial" w:cs="Arial"/>
                <w:sz w:val="16"/>
                <w:szCs w:val="16"/>
              </w:rPr>
              <w:t>альных в</w:t>
            </w:r>
            <w:r>
              <w:rPr>
                <w:rFonts w:ascii="Arial" w:hAnsi="Arial" w:cs="Arial"/>
                <w:sz w:val="16"/>
                <w:szCs w:val="16"/>
              </w:rPr>
              <w:t>ы</w:t>
            </w:r>
            <w:r>
              <w:rPr>
                <w:rFonts w:ascii="Arial" w:hAnsi="Arial" w:cs="Arial"/>
                <w:sz w:val="16"/>
                <w:szCs w:val="16"/>
              </w:rPr>
              <w:t>плат</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320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3 333 475,56</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1 470 708,56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Пособия, компенсации и иные социальные выплаты гражданам, кр</w:t>
            </w:r>
            <w:r>
              <w:rPr>
                <w:rFonts w:ascii="Arial" w:hAnsi="Arial" w:cs="Arial"/>
                <w:sz w:val="16"/>
                <w:szCs w:val="16"/>
              </w:rPr>
              <w:t>о</w:t>
            </w:r>
            <w:r>
              <w:rPr>
                <w:rFonts w:ascii="Arial" w:hAnsi="Arial" w:cs="Arial"/>
                <w:sz w:val="16"/>
                <w:szCs w:val="16"/>
              </w:rPr>
              <w:t>ме публичных нормати</w:t>
            </w:r>
            <w:r>
              <w:rPr>
                <w:rFonts w:ascii="Arial" w:hAnsi="Arial" w:cs="Arial"/>
                <w:sz w:val="16"/>
                <w:szCs w:val="16"/>
              </w:rPr>
              <w:t>в</w:t>
            </w:r>
            <w:r>
              <w:rPr>
                <w:rFonts w:ascii="Arial" w:hAnsi="Arial" w:cs="Arial"/>
                <w:sz w:val="16"/>
                <w:szCs w:val="16"/>
              </w:rPr>
              <w:t>ных обязательств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321</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6 000,00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гражданам на приобретение жилья</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322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3 270 372,00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1 418 760,00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Приобретение товаров, работ, услуг в пользу граждан в целях их соц</w:t>
            </w:r>
            <w:r>
              <w:rPr>
                <w:rFonts w:ascii="Arial" w:hAnsi="Arial" w:cs="Arial"/>
                <w:sz w:val="16"/>
                <w:szCs w:val="16"/>
              </w:rPr>
              <w:t>и</w:t>
            </w:r>
            <w:r>
              <w:rPr>
                <w:rFonts w:ascii="Arial" w:hAnsi="Arial" w:cs="Arial"/>
                <w:sz w:val="16"/>
                <w:szCs w:val="16"/>
              </w:rPr>
              <w:t>ального обеспечения</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00010030000000000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323</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57 103,56</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51 948,56</w:t>
            </w:r>
          </w:p>
        </w:tc>
      </w:tr>
      <w:tr w:rsidR="008B50B2" w:rsidTr="009E581A">
        <w:trPr>
          <w:gridAfter w:val="5"/>
          <w:wAfter w:w="1053" w:type="dxa"/>
          <w:trHeight w:val="57"/>
        </w:trPr>
        <w:tc>
          <w:tcPr>
            <w:tcW w:w="5609" w:type="dxa"/>
            <w:gridSpan w:val="9"/>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Охрана семьи и детства</w:t>
            </w:r>
          </w:p>
        </w:tc>
        <w:tc>
          <w:tcPr>
            <w:tcW w:w="709"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27 629 600,00</w:t>
            </w:r>
          </w:p>
        </w:tc>
        <w:tc>
          <w:tcPr>
            <w:tcW w:w="1309" w:type="dxa"/>
            <w:gridSpan w:val="4"/>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18 393 676,35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w:t>
            </w:r>
            <w:r>
              <w:rPr>
                <w:rFonts w:ascii="Arial" w:hAnsi="Arial" w:cs="Arial"/>
                <w:sz w:val="16"/>
                <w:szCs w:val="16"/>
              </w:rPr>
              <w:t>ь</w:t>
            </w:r>
            <w:r>
              <w:rPr>
                <w:rFonts w:ascii="Arial" w:hAnsi="Arial" w:cs="Arial"/>
                <w:sz w:val="16"/>
                <w:szCs w:val="16"/>
              </w:rPr>
              <w:t>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1 200,00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750,00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закупки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(муниц</w:t>
            </w:r>
            <w:r>
              <w:rPr>
                <w:rFonts w:ascii="Arial" w:hAnsi="Arial" w:cs="Arial"/>
                <w:sz w:val="16"/>
                <w:szCs w:val="16"/>
              </w:rPr>
              <w:t>и</w:t>
            </w:r>
            <w:r>
              <w:rPr>
                <w:rFonts w:ascii="Arial" w:hAnsi="Arial" w:cs="Arial"/>
                <w:sz w:val="16"/>
                <w:szCs w:val="16"/>
              </w:rPr>
              <w:t>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1 200,00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750,00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w:t>
            </w:r>
            <w:r>
              <w:rPr>
                <w:rFonts w:ascii="Arial" w:hAnsi="Arial" w:cs="Arial"/>
                <w:sz w:val="16"/>
                <w:szCs w:val="16"/>
              </w:rPr>
              <w:t>и</w:t>
            </w:r>
            <w:r>
              <w:rPr>
                <w:rFonts w:ascii="Arial" w:hAnsi="Arial" w:cs="Arial"/>
                <w:sz w:val="16"/>
                <w:szCs w:val="16"/>
              </w:rPr>
              <w:t>ципальных)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244</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1 200,00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750,00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Социальное обеспечение и иные выплаты нас</w:t>
            </w:r>
            <w:r>
              <w:rPr>
                <w:rFonts w:ascii="Arial" w:hAnsi="Arial" w:cs="Arial"/>
                <w:sz w:val="16"/>
                <w:szCs w:val="16"/>
              </w:rPr>
              <w:t>е</w:t>
            </w:r>
            <w:r>
              <w:rPr>
                <w:rFonts w:ascii="Arial" w:hAnsi="Arial" w:cs="Arial"/>
                <w:sz w:val="16"/>
                <w:szCs w:val="16"/>
              </w:rPr>
              <w:t>лению</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22 416 900,00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308"/>
              <w:jc w:val="center"/>
              <w:rPr>
                <w:rFonts w:ascii="Arial" w:hAnsi="Arial" w:cs="Arial"/>
                <w:sz w:val="16"/>
                <w:szCs w:val="16"/>
              </w:rPr>
            </w:pPr>
            <w:r>
              <w:rPr>
                <w:rFonts w:ascii="Arial" w:hAnsi="Arial" w:cs="Arial"/>
                <w:sz w:val="16"/>
                <w:szCs w:val="16"/>
              </w:rPr>
              <w:t>16 203 750,39</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Публичные нормативные социальные выплаты гражданам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310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16 740 400,00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308"/>
              <w:jc w:val="center"/>
              <w:rPr>
                <w:rFonts w:ascii="Arial" w:hAnsi="Arial" w:cs="Arial"/>
                <w:sz w:val="16"/>
                <w:szCs w:val="16"/>
              </w:rPr>
            </w:pPr>
            <w:r>
              <w:rPr>
                <w:rFonts w:ascii="Arial" w:hAnsi="Arial" w:cs="Arial"/>
                <w:sz w:val="16"/>
                <w:szCs w:val="16"/>
              </w:rPr>
              <w:t>11 819 905,01</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Пособия, компенсации, меры социальной поддержки по публичным но</w:t>
            </w:r>
            <w:r>
              <w:rPr>
                <w:rFonts w:ascii="Arial" w:hAnsi="Arial" w:cs="Arial"/>
                <w:sz w:val="16"/>
                <w:szCs w:val="16"/>
              </w:rPr>
              <w:t>р</w:t>
            </w:r>
            <w:r>
              <w:rPr>
                <w:rFonts w:ascii="Arial" w:hAnsi="Arial" w:cs="Arial"/>
                <w:sz w:val="16"/>
                <w:szCs w:val="16"/>
              </w:rPr>
              <w:t>мативным обязател</w:t>
            </w:r>
            <w:r>
              <w:rPr>
                <w:rFonts w:ascii="Arial" w:hAnsi="Arial" w:cs="Arial"/>
                <w:sz w:val="16"/>
                <w:szCs w:val="16"/>
              </w:rPr>
              <w:t>ь</w:t>
            </w:r>
            <w:r>
              <w:rPr>
                <w:rFonts w:ascii="Arial" w:hAnsi="Arial" w:cs="Arial"/>
                <w:sz w:val="16"/>
                <w:szCs w:val="16"/>
              </w:rPr>
              <w:t>ствам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313</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16 740 400,00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308"/>
              <w:jc w:val="center"/>
              <w:rPr>
                <w:rFonts w:ascii="Arial" w:hAnsi="Arial" w:cs="Arial"/>
                <w:sz w:val="16"/>
                <w:szCs w:val="16"/>
              </w:rPr>
            </w:pPr>
            <w:r>
              <w:rPr>
                <w:rFonts w:ascii="Arial" w:hAnsi="Arial" w:cs="Arial"/>
                <w:sz w:val="16"/>
                <w:szCs w:val="16"/>
              </w:rPr>
              <w:t>11 819 905,01</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Социальные выплаты гражданам, кроме публичных нормативных соц</w:t>
            </w:r>
            <w:r>
              <w:rPr>
                <w:rFonts w:ascii="Arial" w:hAnsi="Arial" w:cs="Arial"/>
                <w:sz w:val="16"/>
                <w:szCs w:val="16"/>
              </w:rPr>
              <w:t>и</w:t>
            </w:r>
            <w:r>
              <w:rPr>
                <w:rFonts w:ascii="Arial" w:hAnsi="Arial" w:cs="Arial"/>
                <w:sz w:val="16"/>
                <w:szCs w:val="16"/>
              </w:rPr>
              <w:t>альных в</w:t>
            </w:r>
            <w:r>
              <w:rPr>
                <w:rFonts w:ascii="Arial" w:hAnsi="Arial" w:cs="Arial"/>
                <w:sz w:val="16"/>
                <w:szCs w:val="16"/>
              </w:rPr>
              <w:t>ы</w:t>
            </w:r>
            <w:r>
              <w:rPr>
                <w:rFonts w:ascii="Arial" w:hAnsi="Arial" w:cs="Arial"/>
                <w:sz w:val="16"/>
                <w:szCs w:val="16"/>
              </w:rPr>
              <w:t>плат</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320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5 676 500,00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4 383 845,38</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Приобретение товаров, работ, услуг в пользу граждан в целях их соц</w:t>
            </w:r>
            <w:r>
              <w:rPr>
                <w:rFonts w:ascii="Arial" w:hAnsi="Arial" w:cs="Arial"/>
                <w:sz w:val="16"/>
                <w:szCs w:val="16"/>
              </w:rPr>
              <w:t>и</w:t>
            </w:r>
            <w:r>
              <w:rPr>
                <w:rFonts w:ascii="Arial" w:hAnsi="Arial" w:cs="Arial"/>
                <w:sz w:val="16"/>
                <w:szCs w:val="16"/>
              </w:rPr>
              <w:t>ального обеспечения</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323</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5 676 500,00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4 383 845,38</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Капитальные вложения в объекты государстве</w:t>
            </w:r>
            <w:r>
              <w:rPr>
                <w:rFonts w:ascii="Arial" w:hAnsi="Arial" w:cs="Arial"/>
                <w:sz w:val="16"/>
                <w:szCs w:val="16"/>
              </w:rPr>
              <w:t>н</w:t>
            </w:r>
            <w:r>
              <w:rPr>
                <w:rFonts w:ascii="Arial" w:hAnsi="Arial" w:cs="Arial"/>
                <w:sz w:val="16"/>
                <w:szCs w:val="16"/>
              </w:rPr>
              <w:t>ной (муниципальной) собстве</w:t>
            </w:r>
            <w:r>
              <w:rPr>
                <w:rFonts w:ascii="Arial" w:hAnsi="Arial" w:cs="Arial"/>
                <w:sz w:val="16"/>
                <w:szCs w:val="16"/>
              </w:rPr>
              <w:t>н</w:t>
            </w:r>
            <w:r>
              <w:rPr>
                <w:rFonts w:ascii="Arial" w:hAnsi="Arial" w:cs="Arial"/>
                <w:sz w:val="16"/>
                <w:szCs w:val="16"/>
              </w:rPr>
              <w:t>ности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5 211 500,00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2 189 175,96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Бюджетные инвестиции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410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5 211 500,00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2 189 175,96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Бюджетные инвестиции на приобретение объектов недвижимого имущ</w:t>
            </w:r>
            <w:r>
              <w:rPr>
                <w:rFonts w:ascii="Arial" w:hAnsi="Arial" w:cs="Arial"/>
                <w:sz w:val="16"/>
                <w:szCs w:val="16"/>
              </w:rPr>
              <w:t>е</w:t>
            </w:r>
            <w:r>
              <w:rPr>
                <w:rFonts w:ascii="Arial" w:hAnsi="Arial" w:cs="Arial"/>
                <w:sz w:val="16"/>
                <w:szCs w:val="16"/>
              </w:rPr>
              <w:t>ства в государственную (муниципальную) собстве</w:t>
            </w:r>
            <w:r>
              <w:rPr>
                <w:rFonts w:ascii="Arial" w:hAnsi="Arial" w:cs="Arial"/>
                <w:sz w:val="16"/>
                <w:szCs w:val="16"/>
              </w:rPr>
              <w:t>н</w:t>
            </w:r>
            <w:r>
              <w:rPr>
                <w:rFonts w:ascii="Arial" w:hAnsi="Arial" w:cs="Arial"/>
                <w:sz w:val="16"/>
                <w:szCs w:val="16"/>
              </w:rPr>
              <w:t>ность</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00010040000000000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412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5 211 500,00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2 189 175,96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Другие вопросы в области социальной политики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4 322 500,00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3 083 998,15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w:t>
            </w:r>
            <w:r>
              <w:rPr>
                <w:rFonts w:ascii="Arial" w:hAnsi="Arial" w:cs="Arial"/>
                <w:sz w:val="16"/>
                <w:szCs w:val="16"/>
              </w:rPr>
              <w:t>к</w:t>
            </w:r>
            <w:r>
              <w:rPr>
                <w:rFonts w:ascii="Arial" w:hAnsi="Arial" w:cs="Arial"/>
                <w:sz w:val="16"/>
                <w:szCs w:val="16"/>
              </w:rPr>
              <w:t>ций государственными (муниципальными) органами, казенными учре</w:t>
            </w:r>
            <w:r>
              <w:rPr>
                <w:rFonts w:ascii="Arial" w:hAnsi="Arial" w:cs="Arial"/>
                <w:sz w:val="16"/>
                <w:szCs w:val="16"/>
              </w:rPr>
              <w:t>ж</w:t>
            </w:r>
            <w:r>
              <w:rPr>
                <w:rFonts w:ascii="Arial" w:hAnsi="Arial" w:cs="Arial"/>
                <w:sz w:val="16"/>
                <w:szCs w:val="16"/>
              </w:rPr>
              <w:t>дениями, органами управления государственными внебюджетными фо</w:t>
            </w:r>
            <w:r>
              <w:rPr>
                <w:rFonts w:ascii="Arial" w:hAnsi="Arial" w:cs="Arial"/>
                <w:sz w:val="16"/>
                <w:szCs w:val="16"/>
              </w:rPr>
              <w:t>н</w:t>
            </w:r>
            <w:r>
              <w:rPr>
                <w:rFonts w:ascii="Arial" w:hAnsi="Arial" w:cs="Arial"/>
                <w:sz w:val="16"/>
                <w:szCs w:val="16"/>
              </w:rPr>
              <w:t>дами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4 022 500,00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2 947 088,98</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lastRenderedPageBreak/>
              <w:t>Расходы на выплаты персоналу государственных (муниципальных) орг</w:t>
            </w:r>
            <w:r>
              <w:rPr>
                <w:rFonts w:ascii="Arial" w:hAnsi="Arial" w:cs="Arial"/>
                <w:sz w:val="16"/>
                <w:szCs w:val="16"/>
              </w:rPr>
              <w:t>а</w:t>
            </w:r>
            <w:r>
              <w:rPr>
                <w:rFonts w:ascii="Arial" w:hAnsi="Arial" w:cs="Arial"/>
                <w:sz w:val="16"/>
                <w:szCs w:val="16"/>
              </w:rPr>
              <w:t>нов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4 022 500,00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2 947 088,98</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Фонд оплаты труда государственных (муниц</w:t>
            </w:r>
            <w:r>
              <w:rPr>
                <w:rFonts w:ascii="Arial" w:hAnsi="Arial" w:cs="Arial"/>
                <w:sz w:val="16"/>
                <w:szCs w:val="16"/>
              </w:rPr>
              <w:t>и</w:t>
            </w:r>
            <w:r>
              <w:rPr>
                <w:rFonts w:ascii="Arial" w:hAnsi="Arial" w:cs="Arial"/>
                <w:sz w:val="16"/>
                <w:szCs w:val="16"/>
              </w:rPr>
              <w:t>пальных) органов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121</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3 050 100,00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2 204 240,32</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выплаты персоналу государственных (м</w:t>
            </w:r>
            <w:r>
              <w:rPr>
                <w:rFonts w:ascii="Arial" w:hAnsi="Arial" w:cs="Arial"/>
                <w:sz w:val="16"/>
                <w:szCs w:val="16"/>
              </w:rPr>
              <w:t>у</w:t>
            </w:r>
            <w:r>
              <w:rPr>
                <w:rFonts w:ascii="Arial" w:hAnsi="Arial" w:cs="Arial"/>
                <w:sz w:val="16"/>
                <w:szCs w:val="16"/>
              </w:rPr>
              <w:t>ниципальных) органов, за искл</w:t>
            </w:r>
            <w:r>
              <w:rPr>
                <w:rFonts w:ascii="Arial" w:hAnsi="Arial" w:cs="Arial"/>
                <w:sz w:val="16"/>
                <w:szCs w:val="16"/>
              </w:rPr>
              <w:t>ю</w:t>
            </w:r>
            <w:r>
              <w:rPr>
                <w:rFonts w:ascii="Arial" w:hAnsi="Arial" w:cs="Arial"/>
                <w:sz w:val="16"/>
                <w:szCs w:val="16"/>
              </w:rPr>
              <w:t>чением фонда оплаты труда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80 200,00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80 200,00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w:t>
            </w:r>
            <w:r>
              <w:rPr>
                <w:rFonts w:ascii="Arial" w:hAnsi="Arial" w:cs="Arial"/>
                <w:sz w:val="16"/>
                <w:szCs w:val="16"/>
              </w:rPr>
              <w:t>ж</w:t>
            </w:r>
            <w:r>
              <w:rPr>
                <w:rFonts w:ascii="Arial" w:hAnsi="Arial" w:cs="Arial"/>
                <w:sz w:val="16"/>
                <w:szCs w:val="16"/>
              </w:rPr>
              <w:t>ного содержания и иные выплаты работникам государственных (муниц</w:t>
            </w:r>
            <w:r>
              <w:rPr>
                <w:rFonts w:ascii="Arial" w:hAnsi="Arial" w:cs="Arial"/>
                <w:sz w:val="16"/>
                <w:szCs w:val="16"/>
              </w:rPr>
              <w:t>и</w:t>
            </w:r>
            <w:r>
              <w:rPr>
                <w:rFonts w:ascii="Arial" w:hAnsi="Arial" w:cs="Arial"/>
                <w:sz w:val="16"/>
                <w:szCs w:val="16"/>
              </w:rPr>
              <w:t>пальных) орг</w:t>
            </w:r>
            <w:r>
              <w:rPr>
                <w:rFonts w:ascii="Arial" w:hAnsi="Arial" w:cs="Arial"/>
                <w:sz w:val="16"/>
                <w:szCs w:val="16"/>
              </w:rPr>
              <w:t>а</w:t>
            </w:r>
            <w:r>
              <w:rPr>
                <w:rFonts w:ascii="Arial" w:hAnsi="Arial" w:cs="Arial"/>
                <w:sz w:val="16"/>
                <w:szCs w:val="16"/>
              </w:rPr>
              <w:t>нов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129</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892 200,00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662 648,66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w:t>
            </w:r>
            <w:r>
              <w:rPr>
                <w:rFonts w:ascii="Arial" w:hAnsi="Arial" w:cs="Arial"/>
                <w:sz w:val="16"/>
                <w:szCs w:val="16"/>
              </w:rPr>
              <w:t>и</w:t>
            </w:r>
            <w:r>
              <w:rPr>
                <w:rFonts w:ascii="Arial" w:hAnsi="Arial" w:cs="Arial"/>
                <w:sz w:val="16"/>
                <w:szCs w:val="16"/>
              </w:rPr>
              <w:t>ципал</w:t>
            </w:r>
            <w:r>
              <w:rPr>
                <w:rFonts w:ascii="Arial" w:hAnsi="Arial" w:cs="Arial"/>
                <w:sz w:val="16"/>
                <w:szCs w:val="16"/>
              </w:rPr>
              <w:t>ь</w:t>
            </w:r>
            <w:r>
              <w:rPr>
                <w:rFonts w:ascii="Arial" w:hAnsi="Arial" w:cs="Arial"/>
                <w:sz w:val="16"/>
                <w:szCs w:val="16"/>
              </w:rPr>
              <w:t>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294 800,00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135 250,05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закупки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(муниц</w:t>
            </w:r>
            <w:r>
              <w:rPr>
                <w:rFonts w:ascii="Arial" w:hAnsi="Arial" w:cs="Arial"/>
                <w:sz w:val="16"/>
                <w:szCs w:val="16"/>
              </w:rPr>
              <w:t>и</w:t>
            </w:r>
            <w:r>
              <w:rPr>
                <w:rFonts w:ascii="Arial" w:hAnsi="Arial" w:cs="Arial"/>
                <w:sz w:val="16"/>
                <w:szCs w:val="16"/>
              </w:rPr>
              <w:t>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294 800,00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135 250,05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Закупка товаров, работ, услуг в сфере информ</w:t>
            </w:r>
            <w:r>
              <w:rPr>
                <w:rFonts w:ascii="Arial" w:hAnsi="Arial" w:cs="Arial"/>
                <w:sz w:val="16"/>
                <w:szCs w:val="16"/>
              </w:rPr>
              <w:t>а</w:t>
            </w:r>
            <w:r>
              <w:rPr>
                <w:rFonts w:ascii="Arial" w:hAnsi="Arial" w:cs="Arial"/>
                <w:sz w:val="16"/>
                <w:szCs w:val="16"/>
              </w:rPr>
              <w:t>ционно-коммуникационных те</w:t>
            </w:r>
            <w:r>
              <w:rPr>
                <w:rFonts w:ascii="Arial" w:hAnsi="Arial" w:cs="Arial"/>
                <w:sz w:val="16"/>
                <w:szCs w:val="16"/>
              </w:rPr>
              <w:t>х</w:t>
            </w:r>
            <w:r>
              <w:rPr>
                <w:rFonts w:ascii="Arial" w:hAnsi="Arial" w:cs="Arial"/>
                <w:sz w:val="16"/>
                <w:szCs w:val="16"/>
              </w:rPr>
              <w:t>нологий</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157 800,00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84 750,05</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w:t>
            </w:r>
            <w:r>
              <w:rPr>
                <w:rFonts w:ascii="Arial" w:hAnsi="Arial" w:cs="Arial"/>
                <w:sz w:val="16"/>
                <w:szCs w:val="16"/>
              </w:rPr>
              <w:t>н</w:t>
            </w:r>
            <w:r>
              <w:rPr>
                <w:rFonts w:ascii="Arial" w:hAnsi="Arial" w:cs="Arial"/>
                <w:sz w:val="16"/>
                <w:szCs w:val="16"/>
              </w:rPr>
              <w:t>ных (мун</w:t>
            </w:r>
            <w:r>
              <w:rPr>
                <w:rFonts w:ascii="Arial" w:hAnsi="Arial" w:cs="Arial"/>
                <w:sz w:val="16"/>
                <w:szCs w:val="16"/>
              </w:rPr>
              <w:t>и</w:t>
            </w:r>
            <w:r>
              <w:rPr>
                <w:rFonts w:ascii="Arial" w:hAnsi="Arial" w:cs="Arial"/>
                <w:sz w:val="16"/>
                <w:szCs w:val="16"/>
              </w:rPr>
              <w:t>ципальных) нужд</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244</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137 000,00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50 500,00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Иные бюджетные ассигнования</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5 200,00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1 659,12</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Уплата налогов, сборов и иных платежей</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850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5 200,00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1 659,12</w:t>
            </w:r>
          </w:p>
        </w:tc>
      </w:tr>
      <w:tr w:rsidR="008B50B2" w:rsidTr="009E581A">
        <w:trPr>
          <w:gridAfter w:val="5"/>
          <w:wAfter w:w="1053" w:type="dxa"/>
          <w:trHeight w:val="57"/>
        </w:trPr>
        <w:tc>
          <w:tcPr>
            <w:tcW w:w="5609" w:type="dxa"/>
            <w:gridSpan w:val="9"/>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Уплата налога на имущество организаций и з</w:t>
            </w:r>
            <w:r>
              <w:rPr>
                <w:rFonts w:ascii="Arial" w:hAnsi="Arial" w:cs="Arial"/>
                <w:sz w:val="16"/>
                <w:szCs w:val="16"/>
              </w:rPr>
              <w:t>е</w:t>
            </w:r>
            <w:r>
              <w:rPr>
                <w:rFonts w:ascii="Arial" w:hAnsi="Arial" w:cs="Arial"/>
                <w:sz w:val="16"/>
                <w:szCs w:val="16"/>
              </w:rPr>
              <w:t>мельного налога</w:t>
            </w:r>
          </w:p>
        </w:tc>
        <w:tc>
          <w:tcPr>
            <w:tcW w:w="709"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851</w:t>
            </w:r>
          </w:p>
        </w:tc>
        <w:tc>
          <w:tcPr>
            <w:tcW w:w="1570" w:type="dxa"/>
            <w:gridSpan w:val="6"/>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5 000,00</w:t>
            </w:r>
          </w:p>
        </w:tc>
        <w:tc>
          <w:tcPr>
            <w:tcW w:w="1309" w:type="dxa"/>
            <w:gridSpan w:val="4"/>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1 654,36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Уплата иных платежей</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00010060000000000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853</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4,76</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ФИЗИЧЕСКАЯ КУЛЬТУРА И СПОРТ</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00011000000000000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16 322 967,38</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11 609 769,52</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Физическая культура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16 322 967,38</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11 609 769,52</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некоммерческим орг</w:t>
            </w:r>
            <w:r>
              <w:rPr>
                <w:rFonts w:ascii="Arial" w:hAnsi="Arial" w:cs="Arial"/>
                <w:sz w:val="16"/>
                <w:szCs w:val="16"/>
              </w:rPr>
              <w:t>а</w:t>
            </w:r>
            <w:r>
              <w:rPr>
                <w:rFonts w:ascii="Arial" w:hAnsi="Arial" w:cs="Arial"/>
                <w:sz w:val="16"/>
                <w:szCs w:val="16"/>
              </w:rPr>
              <w:t>низациям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16 322 967,38</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11 609 769,52</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автономным учреждениям</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620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16 322 967,38</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11 609 769,52</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автономным учреждениям на финансовое обеспечение гос</w:t>
            </w:r>
            <w:r>
              <w:rPr>
                <w:rFonts w:ascii="Arial" w:hAnsi="Arial" w:cs="Arial"/>
                <w:sz w:val="16"/>
                <w:szCs w:val="16"/>
              </w:rPr>
              <w:t>у</w:t>
            </w:r>
            <w:r>
              <w:rPr>
                <w:rFonts w:ascii="Arial" w:hAnsi="Arial" w:cs="Arial"/>
                <w:sz w:val="16"/>
                <w:szCs w:val="16"/>
              </w:rPr>
              <w:t>дарственного (муниципального) задания на оказание государс</w:t>
            </w:r>
            <w:r>
              <w:rPr>
                <w:rFonts w:ascii="Arial" w:hAnsi="Arial" w:cs="Arial"/>
                <w:sz w:val="16"/>
                <w:szCs w:val="16"/>
              </w:rPr>
              <w:t>т</w:t>
            </w:r>
            <w:r>
              <w:rPr>
                <w:rFonts w:ascii="Arial" w:hAnsi="Arial" w:cs="Arial"/>
                <w:sz w:val="16"/>
                <w:szCs w:val="16"/>
              </w:rPr>
              <w:t>венных (муниципальных) услуг (выполнение работ)</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621</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15 900 400,00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11 187 202,14</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Субсидии автономным учреждениям на иные цели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00011010000000000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622</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422 567,38</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422 567,38</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ОБСЛУЖИВАНИЕ ГОСУДАРСТВЕННОГО И МУНИЦИПАЛЬНОГО ДО</w:t>
            </w:r>
            <w:r>
              <w:rPr>
                <w:rFonts w:ascii="Arial" w:hAnsi="Arial" w:cs="Arial"/>
                <w:sz w:val="16"/>
                <w:szCs w:val="16"/>
              </w:rPr>
              <w:t>Л</w:t>
            </w:r>
            <w:r>
              <w:rPr>
                <w:rFonts w:ascii="Arial" w:hAnsi="Arial" w:cs="Arial"/>
                <w:sz w:val="16"/>
                <w:szCs w:val="16"/>
              </w:rPr>
              <w:t>ГА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00013000000000000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912 278,88</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650 353,50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Обслуживание государственного внутреннего и муниципального до</w:t>
            </w:r>
            <w:r>
              <w:rPr>
                <w:rFonts w:ascii="Arial" w:hAnsi="Arial" w:cs="Arial"/>
                <w:sz w:val="16"/>
                <w:szCs w:val="16"/>
              </w:rPr>
              <w:t>л</w:t>
            </w:r>
            <w:r>
              <w:rPr>
                <w:rFonts w:ascii="Arial" w:hAnsi="Arial" w:cs="Arial"/>
                <w:sz w:val="16"/>
                <w:szCs w:val="16"/>
              </w:rPr>
              <w:t>га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00013010000000000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912 278,88</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650 353,50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Обслуживание государственного (муниципальн</w:t>
            </w:r>
            <w:r>
              <w:rPr>
                <w:rFonts w:ascii="Arial" w:hAnsi="Arial" w:cs="Arial"/>
                <w:sz w:val="16"/>
                <w:szCs w:val="16"/>
              </w:rPr>
              <w:t>о</w:t>
            </w:r>
            <w:r>
              <w:rPr>
                <w:rFonts w:ascii="Arial" w:hAnsi="Arial" w:cs="Arial"/>
                <w:sz w:val="16"/>
                <w:szCs w:val="16"/>
              </w:rPr>
              <w:t>го) долга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00013010000000000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912 278,88</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650 353,50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Обслуживание муниципального долга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00013010000000000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730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912 278,88</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650 353,50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МЕЖБЮДЖЕТНЫЕ ТРАНСФЕРТЫ ОБЩЕГО ХАРАКТЕРА БЮДЖ</w:t>
            </w:r>
            <w:r>
              <w:rPr>
                <w:rFonts w:ascii="Arial" w:hAnsi="Arial" w:cs="Arial"/>
                <w:sz w:val="16"/>
                <w:szCs w:val="16"/>
              </w:rPr>
              <w:t>Е</w:t>
            </w:r>
            <w:r>
              <w:rPr>
                <w:rFonts w:ascii="Arial" w:hAnsi="Arial" w:cs="Arial"/>
                <w:sz w:val="16"/>
                <w:szCs w:val="16"/>
              </w:rPr>
              <w:t>ТАМ БЮДЖЕТНОЙ СИСТЕМЫ РОССИЙСКОЙ Ф</w:t>
            </w:r>
            <w:r>
              <w:rPr>
                <w:rFonts w:ascii="Arial" w:hAnsi="Arial" w:cs="Arial"/>
                <w:sz w:val="16"/>
                <w:szCs w:val="16"/>
              </w:rPr>
              <w:t>Е</w:t>
            </w:r>
            <w:r>
              <w:rPr>
                <w:rFonts w:ascii="Arial" w:hAnsi="Arial" w:cs="Arial"/>
                <w:sz w:val="16"/>
                <w:szCs w:val="16"/>
              </w:rPr>
              <w:t>ДЕРАЦИИ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00014000000000000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20 097 200,00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14 049 500,00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Дотации на выравнивание бюджетной обеспеченности субъектов Ро</w:t>
            </w:r>
            <w:r>
              <w:rPr>
                <w:rFonts w:ascii="Arial" w:hAnsi="Arial" w:cs="Arial"/>
                <w:sz w:val="16"/>
                <w:szCs w:val="16"/>
              </w:rPr>
              <w:t>с</w:t>
            </w:r>
            <w:r>
              <w:rPr>
                <w:rFonts w:ascii="Arial" w:hAnsi="Arial" w:cs="Arial"/>
                <w:sz w:val="16"/>
                <w:szCs w:val="16"/>
              </w:rPr>
              <w:t>сийской Федерации и муниципальных образов</w:t>
            </w:r>
            <w:r>
              <w:rPr>
                <w:rFonts w:ascii="Arial" w:hAnsi="Arial" w:cs="Arial"/>
                <w:sz w:val="16"/>
                <w:szCs w:val="16"/>
              </w:rPr>
              <w:t>а</w:t>
            </w:r>
            <w:r>
              <w:rPr>
                <w:rFonts w:ascii="Arial" w:hAnsi="Arial" w:cs="Arial"/>
                <w:sz w:val="16"/>
                <w:szCs w:val="16"/>
              </w:rPr>
              <w:t>ний</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00014010000000000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20 097 200,00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24"/>
              <w:jc w:val="center"/>
              <w:rPr>
                <w:rFonts w:ascii="Arial" w:hAnsi="Arial" w:cs="Arial"/>
                <w:sz w:val="16"/>
                <w:szCs w:val="16"/>
              </w:rPr>
            </w:pPr>
            <w:r>
              <w:rPr>
                <w:rFonts w:ascii="Arial" w:hAnsi="Arial" w:cs="Arial"/>
                <w:sz w:val="16"/>
                <w:szCs w:val="16"/>
              </w:rPr>
              <w:t>14 049 500,00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Межбюджетные трансферты</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00014010000000000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500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20 097 200,00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24"/>
              <w:jc w:val="center"/>
              <w:rPr>
                <w:rFonts w:ascii="Arial" w:hAnsi="Arial" w:cs="Arial"/>
                <w:sz w:val="16"/>
                <w:szCs w:val="16"/>
              </w:rPr>
            </w:pPr>
            <w:r>
              <w:rPr>
                <w:rFonts w:ascii="Arial" w:hAnsi="Arial" w:cs="Arial"/>
                <w:sz w:val="16"/>
                <w:szCs w:val="16"/>
              </w:rPr>
              <w:t>14 049 500,00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Дотации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00014010000000000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510</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20 097 200,00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14 049 500,00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Дотации на выравнивание бюджетной обесп</w:t>
            </w:r>
            <w:r>
              <w:rPr>
                <w:rFonts w:ascii="Arial" w:hAnsi="Arial" w:cs="Arial"/>
                <w:sz w:val="16"/>
                <w:szCs w:val="16"/>
              </w:rPr>
              <w:t>е</w:t>
            </w:r>
            <w:r>
              <w:rPr>
                <w:rFonts w:ascii="Arial" w:hAnsi="Arial" w:cs="Arial"/>
                <w:sz w:val="16"/>
                <w:szCs w:val="16"/>
              </w:rPr>
              <w:t>ченности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w:t>
            </w:r>
          </w:p>
        </w:tc>
        <w:tc>
          <w:tcPr>
            <w:tcW w:w="1701" w:type="dxa"/>
            <w:gridSpan w:val="7"/>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00014010000000000</w:t>
            </w:r>
          </w:p>
        </w:tc>
        <w:tc>
          <w:tcPr>
            <w:tcW w:w="726" w:type="dxa"/>
            <w:gridSpan w:val="3"/>
            <w:tcBorders>
              <w:top w:val="single" w:sz="4" w:space="0" w:color="auto"/>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511</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20 097 200,00</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14 049 500,00</w:t>
            </w:r>
          </w:p>
        </w:tc>
      </w:tr>
      <w:tr w:rsidR="008B50B2" w:rsidTr="009E581A">
        <w:trPr>
          <w:gridAfter w:val="5"/>
          <w:wAfter w:w="1053" w:type="dxa"/>
          <w:trHeight w:val="57"/>
        </w:trPr>
        <w:tc>
          <w:tcPr>
            <w:tcW w:w="5609" w:type="dxa"/>
            <w:gridSpan w:val="9"/>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b/>
                <w:bCs/>
                <w:sz w:val="16"/>
                <w:szCs w:val="16"/>
              </w:rPr>
            </w:pPr>
            <w:r>
              <w:rPr>
                <w:rFonts w:ascii="Arial" w:hAnsi="Arial" w:cs="Arial"/>
                <w:b/>
                <w:bCs/>
                <w:sz w:val="16"/>
                <w:szCs w:val="16"/>
              </w:rPr>
              <w:t>Результат исполнения бюджета (деф</w:t>
            </w:r>
            <w:r>
              <w:rPr>
                <w:rFonts w:ascii="Arial" w:hAnsi="Arial" w:cs="Arial"/>
                <w:b/>
                <w:bCs/>
                <w:sz w:val="16"/>
                <w:szCs w:val="16"/>
              </w:rPr>
              <w:t>и</w:t>
            </w:r>
            <w:r>
              <w:rPr>
                <w:rFonts w:ascii="Arial" w:hAnsi="Arial" w:cs="Arial"/>
                <w:b/>
                <w:bCs/>
                <w:sz w:val="16"/>
                <w:szCs w:val="16"/>
              </w:rPr>
              <w:t xml:space="preserve">цит / </w:t>
            </w:r>
            <w:proofErr w:type="spellStart"/>
            <w:r>
              <w:rPr>
                <w:rFonts w:ascii="Arial" w:hAnsi="Arial" w:cs="Arial"/>
                <w:b/>
                <w:bCs/>
                <w:sz w:val="16"/>
                <w:szCs w:val="16"/>
              </w:rPr>
              <w:t>профицит</w:t>
            </w:r>
            <w:proofErr w:type="spellEnd"/>
            <w:r>
              <w:rPr>
                <w:rFonts w:ascii="Arial" w:hAnsi="Arial" w:cs="Arial"/>
                <w:b/>
                <w:bCs/>
                <w:sz w:val="16"/>
                <w:szCs w:val="16"/>
              </w:rPr>
              <w:t>)</w:t>
            </w:r>
          </w:p>
        </w:tc>
        <w:tc>
          <w:tcPr>
            <w:tcW w:w="709" w:type="dxa"/>
            <w:gridSpan w:val="3"/>
            <w:tcBorders>
              <w:top w:val="nil"/>
              <w:left w:val="nil"/>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450</w:t>
            </w:r>
          </w:p>
        </w:tc>
        <w:tc>
          <w:tcPr>
            <w:tcW w:w="2427" w:type="dxa"/>
            <w:gridSpan w:val="10"/>
            <w:tcBorders>
              <w:top w:val="single" w:sz="4" w:space="0" w:color="auto"/>
              <w:left w:val="nil"/>
              <w:bottom w:val="single" w:sz="4" w:space="0" w:color="auto"/>
              <w:right w:val="single" w:sz="4" w:space="0" w:color="000000"/>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Х</w:t>
            </w:r>
          </w:p>
        </w:tc>
        <w:tc>
          <w:tcPr>
            <w:tcW w:w="1570"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-7 911 514,26</w:t>
            </w:r>
          </w:p>
        </w:tc>
        <w:tc>
          <w:tcPr>
            <w:tcW w:w="1309" w:type="dxa"/>
            <w:gridSpan w:val="4"/>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11 031 649,50</w:t>
            </w:r>
          </w:p>
        </w:tc>
      </w:tr>
      <w:tr w:rsidR="008B50B2" w:rsidTr="009E581A">
        <w:trPr>
          <w:gridAfter w:val="1"/>
          <w:wAfter w:w="581" w:type="dxa"/>
          <w:trHeight w:val="57"/>
        </w:trPr>
        <w:tc>
          <w:tcPr>
            <w:tcW w:w="5609" w:type="dxa"/>
            <w:gridSpan w:val="9"/>
            <w:noWrap/>
            <w:tcMar>
              <w:left w:w="28" w:type="dxa"/>
              <w:right w:w="28" w:type="dxa"/>
            </w:tcMar>
            <w:hideMark/>
          </w:tcPr>
          <w:p w:rsidR="008B50B2" w:rsidRDefault="008B50B2" w:rsidP="009E581A">
            <w:pPr>
              <w:jc w:val="center"/>
            </w:pPr>
          </w:p>
        </w:tc>
        <w:tc>
          <w:tcPr>
            <w:tcW w:w="709" w:type="dxa"/>
            <w:gridSpan w:val="3"/>
            <w:noWrap/>
            <w:tcMar>
              <w:left w:w="28" w:type="dxa"/>
              <w:right w:w="28" w:type="dxa"/>
            </w:tcMar>
            <w:hideMark/>
          </w:tcPr>
          <w:p w:rsidR="008B50B2" w:rsidRDefault="008B50B2" w:rsidP="009E581A">
            <w:pPr>
              <w:jc w:val="center"/>
            </w:pPr>
          </w:p>
        </w:tc>
        <w:tc>
          <w:tcPr>
            <w:tcW w:w="236" w:type="dxa"/>
            <w:gridSpan w:val="2"/>
            <w:noWrap/>
            <w:tcMar>
              <w:left w:w="28" w:type="dxa"/>
              <w:right w:w="28" w:type="dxa"/>
            </w:tcMar>
            <w:hideMark/>
          </w:tcPr>
          <w:p w:rsidR="008B50B2" w:rsidRDefault="008B50B2" w:rsidP="009E581A">
            <w:pPr>
              <w:jc w:val="center"/>
            </w:pPr>
          </w:p>
        </w:tc>
        <w:tc>
          <w:tcPr>
            <w:tcW w:w="2551" w:type="dxa"/>
            <w:gridSpan w:val="10"/>
            <w:noWrap/>
            <w:tcMar>
              <w:left w:w="28" w:type="dxa"/>
              <w:right w:w="28" w:type="dxa"/>
            </w:tcMar>
            <w:hideMark/>
          </w:tcPr>
          <w:p w:rsidR="008B50B2" w:rsidRDefault="008B50B2" w:rsidP="009E581A">
            <w:pPr>
              <w:jc w:val="center"/>
            </w:pPr>
          </w:p>
        </w:tc>
        <w:tc>
          <w:tcPr>
            <w:tcW w:w="1570" w:type="dxa"/>
            <w:gridSpan w:val="6"/>
            <w:noWrap/>
            <w:tcMar>
              <w:left w:w="28" w:type="dxa"/>
              <w:right w:w="28" w:type="dxa"/>
            </w:tcMar>
            <w:hideMark/>
          </w:tcPr>
          <w:p w:rsidR="008B50B2" w:rsidRDefault="008B50B2" w:rsidP="009E581A">
            <w:pPr>
              <w:jc w:val="center"/>
            </w:pPr>
          </w:p>
        </w:tc>
        <w:tc>
          <w:tcPr>
            <w:tcW w:w="1421" w:type="dxa"/>
            <w:gridSpan w:val="6"/>
            <w:noWrap/>
            <w:tcMar>
              <w:left w:w="28" w:type="dxa"/>
              <w:right w:w="28" w:type="dxa"/>
            </w:tcMar>
            <w:hideMark/>
          </w:tcPr>
          <w:p w:rsidR="008B50B2" w:rsidRDefault="008B50B2" w:rsidP="009E581A">
            <w:pPr>
              <w:jc w:val="center"/>
            </w:pPr>
          </w:p>
        </w:tc>
      </w:tr>
      <w:tr w:rsidR="008B50B2" w:rsidTr="009E581A">
        <w:trPr>
          <w:gridAfter w:val="3"/>
          <w:wAfter w:w="941" w:type="dxa"/>
          <w:trHeight w:val="57"/>
        </w:trPr>
        <w:tc>
          <w:tcPr>
            <w:tcW w:w="11736" w:type="dxa"/>
            <w:gridSpan w:val="34"/>
            <w:noWrap/>
            <w:tcMar>
              <w:left w:w="28" w:type="dxa"/>
              <w:right w:w="28" w:type="dxa"/>
            </w:tcMar>
            <w:hideMark/>
          </w:tcPr>
          <w:p w:rsidR="008B50B2" w:rsidRDefault="008B50B2" w:rsidP="009E581A">
            <w:pPr>
              <w:jc w:val="center"/>
              <w:rPr>
                <w:rFonts w:ascii="Arial" w:hAnsi="Arial" w:cs="Arial"/>
                <w:b/>
                <w:bCs/>
                <w:sz w:val="16"/>
                <w:szCs w:val="16"/>
              </w:rPr>
            </w:pPr>
            <w:r>
              <w:rPr>
                <w:rFonts w:ascii="Arial" w:hAnsi="Arial" w:cs="Arial"/>
                <w:b/>
                <w:bCs/>
                <w:sz w:val="16"/>
                <w:szCs w:val="16"/>
              </w:rPr>
              <w:t>3. Источники финансирования дефицита бюджета</w:t>
            </w:r>
          </w:p>
        </w:tc>
      </w:tr>
      <w:tr w:rsidR="008B50B2" w:rsidTr="009E581A">
        <w:trPr>
          <w:gridAfter w:val="3"/>
          <w:wAfter w:w="941" w:type="dxa"/>
          <w:trHeight w:val="184"/>
        </w:trPr>
        <w:tc>
          <w:tcPr>
            <w:tcW w:w="5627" w:type="dxa"/>
            <w:gridSpan w:val="10"/>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Наименование показателя</w:t>
            </w:r>
          </w:p>
        </w:tc>
        <w:tc>
          <w:tcPr>
            <w:tcW w:w="709" w:type="dxa"/>
            <w:gridSpan w:val="3"/>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 xml:space="preserve">Код </w:t>
            </w:r>
            <w:proofErr w:type="spellStart"/>
            <w:r>
              <w:rPr>
                <w:rFonts w:ascii="Arial" w:hAnsi="Arial" w:cs="Arial"/>
                <w:sz w:val="16"/>
                <w:szCs w:val="16"/>
              </w:rPr>
              <w:t>стро</w:t>
            </w:r>
            <w:proofErr w:type="spellEnd"/>
            <w:r>
              <w:rPr>
                <w:rFonts w:ascii="Arial" w:hAnsi="Arial" w:cs="Arial"/>
                <w:sz w:val="16"/>
                <w:szCs w:val="16"/>
              </w:rPr>
              <w:t xml:space="preserve">- </w:t>
            </w:r>
            <w:proofErr w:type="spellStart"/>
            <w:r>
              <w:rPr>
                <w:rFonts w:ascii="Arial" w:hAnsi="Arial" w:cs="Arial"/>
                <w:sz w:val="16"/>
                <w:szCs w:val="16"/>
              </w:rPr>
              <w:t>ки</w:t>
            </w:r>
            <w:proofErr w:type="spellEnd"/>
          </w:p>
        </w:tc>
        <w:tc>
          <w:tcPr>
            <w:tcW w:w="2268" w:type="dxa"/>
            <w:gridSpan w:val="8"/>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Код по КИ</w:t>
            </w:r>
          </w:p>
        </w:tc>
        <w:tc>
          <w:tcPr>
            <w:tcW w:w="1559" w:type="dxa"/>
            <w:gridSpan w:val="6"/>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Источники, утве</w:t>
            </w:r>
            <w:r>
              <w:rPr>
                <w:rFonts w:ascii="Arial" w:hAnsi="Arial" w:cs="Arial"/>
                <w:sz w:val="16"/>
                <w:szCs w:val="16"/>
              </w:rPr>
              <w:t>р</w:t>
            </w:r>
            <w:r>
              <w:rPr>
                <w:rFonts w:ascii="Arial" w:hAnsi="Arial" w:cs="Arial"/>
                <w:sz w:val="16"/>
                <w:szCs w:val="16"/>
              </w:rPr>
              <w:t>жденные з</w:t>
            </w:r>
            <w:r>
              <w:rPr>
                <w:rFonts w:ascii="Arial" w:hAnsi="Arial" w:cs="Arial"/>
                <w:sz w:val="16"/>
                <w:szCs w:val="16"/>
              </w:rPr>
              <w:t>а</w:t>
            </w:r>
            <w:r>
              <w:rPr>
                <w:rFonts w:ascii="Arial" w:hAnsi="Arial" w:cs="Arial"/>
                <w:sz w:val="16"/>
                <w:szCs w:val="16"/>
              </w:rPr>
              <w:t>коном о бюджете, норм</w:t>
            </w:r>
            <w:r>
              <w:rPr>
                <w:rFonts w:ascii="Arial" w:hAnsi="Arial" w:cs="Arial"/>
                <w:sz w:val="16"/>
                <w:szCs w:val="16"/>
              </w:rPr>
              <w:t>а</w:t>
            </w:r>
            <w:r>
              <w:rPr>
                <w:rFonts w:ascii="Arial" w:hAnsi="Arial" w:cs="Arial"/>
                <w:sz w:val="16"/>
                <w:szCs w:val="16"/>
              </w:rPr>
              <w:t>тивными правов</w:t>
            </w:r>
            <w:r>
              <w:rPr>
                <w:rFonts w:ascii="Arial" w:hAnsi="Arial" w:cs="Arial"/>
                <w:sz w:val="16"/>
                <w:szCs w:val="16"/>
              </w:rPr>
              <w:t>ы</w:t>
            </w:r>
            <w:r>
              <w:rPr>
                <w:rFonts w:ascii="Arial" w:hAnsi="Arial" w:cs="Arial"/>
                <w:sz w:val="16"/>
                <w:szCs w:val="16"/>
              </w:rPr>
              <w:t>ми актами о бю</w:t>
            </w:r>
            <w:r>
              <w:rPr>
                <w:rFonts w:ascii="Arial" w:hAnsi="Arial" w:cs="Arial"/>
                <w:sz w:val="16"/>
                <w:szCs w:val="16"/>
              </w:rPr>
              <w:t>д</w:t>
            </w:r>
            <w:r>
              <w:rPr>
                <w:rFonts w:ascii="Arial" w:hAnsi="Arial" w:cs="Arial"/>
                <w:sz w:val="16"/>
                <w:szCs w:val="16"/>
              </w:rPr>
              <w:t>жете</w:t>
            </w:r>
          </w:p>
        </w:tc>
        <w:tc>
          <w:tcPr>
            <w:tcW w:w="1573" w:type="dxa"/>
            <w:gridSpan w:val="7"/>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Исполнено за                       9 месяцев                                   2017 года</w:t>
            </w:r>
          </w:p>
        </w:tc>
      </w:tr>
      <w:tr w:rsidR="008B50B2" w:rsidTr="009E581A">
        <w:trPr>
          <w:gridAfter w:val="3"/>
          <w:wAfter w:w="941" w:type="dxa"/>
          <w:trHeight w:val="184"/>
        </w:trPr>
        <w:tc>
          <w:tcPr>
            <w:tcW w:w="5627" w:type="dxa"/>
            <w:gridSpan w:val="10"/>
            <w:vMerge/>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p>
        </w:tc>
        <w:tc>
          <w:tcPr>
            <w:tcW w:w="2268" w:type="dxa"/>
            <w:gridSpan w:val="8"/>
            <w:vMerge/>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p>
        </w:tc>
        <w:tc>
          <w:tcPr>
            <w:tcW w:w="1559" w:type="dxa"/>
            <w:gridSpan w:val="6"/>
            <w:vMerge/>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p>
        </w:tc>
        <w:tc>
          <w:tcPr>
            <w:tcW w:w="1573" w:type="dxa"/>
            <w:gridSpan w:val="7"/>
            <w:vMerge/>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p>
        </w:tc>
      </w:tr>
      <w:tr w:rsidR="008B50B2" w:rsidTr="009E581A">
        <w:trPr>
          <w:gridAfter w:val="3"/>
          <w:wAfter w:w="941" w:type="dxa"/>
          <w:trHeight w:val="184"/>
        </w:trPr>
        <w:tc>
          <w:tcPr>
            <w:tcW w:w="5627" w:type="dxa"/>
            <w:gridSpan w:val="10"/>
            <w:vMerge/>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p>
        </w:tc>
        <w:tc>
          <w:tcPr>
            <w:tcW w:w="2268" w:type="dxa"/>
            <w:gridSpan w:val="8"/>
            <w:vMerge/>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p>
        </w:tc>
        <w:tc>
          <w:tcPr>
            <w:tcW w:w="1559" w:type="dxa"/>
            <w:gridSpan w:val="6"/>
            <w:vMerge/>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p>
        </w:tc>
        <w:tc>
          <w:tcPr>
            <w:tcW w:w="1573" w:type="dxa"/>
            <w:gridSpan w:val="7"/>
            <w:vMerge/>
            <w:tcBorders>
              <w:top w:val="single" w:sz="4" w:space="0" w:color="auto"/>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w:t>
            </w: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Источники финансирования дефицита бюджетов - всего</w:t>
            </w:r>
          </w:p>
        </w:tc>
        <w:tc>
          <w:tcPr>
            <w:tcW w:w="709" w:type="dxa"/>
            <w:gridSpan w:val="3"/>
            <w:tcBorders>
              <w:top w:val="nil"/>
              <w:left w:val="nil"/>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500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Х</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7 911 514,26</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-11 031 649,50</w:t>
            </w:r>
          </w:p>
        </w:tc>
      </w:tr>
      <w:tr w:rsidR="008B50B2" w:rsidTr="009E581A">
        <w:trPr>
          <w:gridAfter w:val="3"/>
          <w:wAfter w:w="941" w:type="dxa"/>
          <w:trHeight w:val="57"/>
        </w:trPr>
        <w:tc>
          <w:tcPr>
            <w:tcW w:w="5627" w:type="dxa"/>
            <w:gridSpan w:val="10"/>
            <w:tcBorders>
              <w:top w:val="nil"/>
              <w:left w:val="single" w:sz="4" w:space="0" w:color="auto"/>
              <w:bottom w:val="nil"/>
              <w:right w:val="nil"/>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в том числе:</w:t>
            </w:r>
          </w:p>
        </w:tc>
        <w:tc>
          <w:tcPr>
            <w:tcW w:w="709" w:type="dxa"/>
            <w:gridSpan w:val="3"/>
            <w:tcBorders>
              <w:top w:val="nil"/>
              <w:left w:val="nil"/>
              <w:bottom w:val="nil"/>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p>
        </w:tc>
        <w:tc>
          <w:tcPr>
            <w:tcW w:w="2268" w:type="dxa"/>
            <w:gridSpan w:val="8"/>
            <w:vMerge w:val="restart"/>
            <w:tcBorders>
              <w:top w:val="single" w:sz="4" w:space="0" w:color="auto"/>
              <w:left w:val="nil"/>
              <w:bottom w:val="single" w:sz="4" w:space="0" w:color="auto"/>
              <w:right w:val="nil"/>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Х</w:t>
            </w:r>
          </w:p>
        </w:tc>
        <w:tc>
          <w:tcPr>
            <w:tcW w:w="1559" w:type="dxa"/>
            <w:gridSpan w:val="6"/>
            <w:tcBorders>
              <w:top w:val="nil"/>
              <w:left w:val="single" w:sz="4" w:space="0" w:color="auto"/>
              <w:bottom w:val="nil"/>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p>
        </w:tc>
        <w:tc>
          <w:tcPr>
            <w:tcW w:w="1573" w:type="dxa"/>
            <w:gridSpan w:val="7"/>
            <w:tcBorders>
              <w:top w:val="nil"/>
              <w:left w:val="nil"/>
              <w:bottom w:val="nil"/>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nil"/>
            </w:tcBorders>
            <w:tcMar>
              <w:left w:w="28" w:type="dxa"/>
              <w:right w:w="28" w:type="dxa"/>
            </w:tcMar>
            <w:hideMark/>
          </w:tcPr>
          <w:p w:rsidR="008B50B2" w:rsidRDefault="008B50B2" w:rsidP="009E581A">
            <w:pPr>
              <w:ind w:firstLineChars="100" w:firstLine="160"/>
              <w:jc w:val="center"/>
              <w:rPr>
                <w:rFonts w:ascii="Arial" w:hAnsi="Arial" w:cs="Arial"/>
                <w:sz w:val="16"/>
                <w:szCs w:val="16"/>
              </w:rPr>
            </w:pPr>
            <w:r>
              <w:rPr>
                <w:rFonts w:ascii="Arial" w:hAnsi="Arial" w:cs="Arial"/>
                <w:sz w:val="16"/>
                <w:szCs w:val="16"/>
              </w:rPr>
              <w:t>источники внутреннего финансирования</w:t>
            </w:r>
            <w:r>
              <w:rPr>
                <w:rFonts w:ascii="Arial" w:hAnsi="Arial" w:cs="Arial"/>
                <w:sz w:val="16"/>
                <w:szCs w:val="16"/>
              </w:rPr>
              <w:br/>
              <w:t>из них:</w:t>
            </w:r>
          </w:p>
        </w:tc>
        <w:tc>
          <w:tcPr>
            <w:tcW w:w="709" w:type="dxa"/>
            <w:gridSpan w:val="3"/>
            <w:tcBorders>
              <w:top w:val="nil"/>
              <w:left w:val="nil"/>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520</w:t>
            </w:r>
          </w:p>
        </w:tc>
        <w:tc>
          <w:tcPr>
            <w:tcW w:w="2268" w:type="dxa"/>
            <w:gridSpan w:val="8"/>
            <w:vMerge/>
            <w:tcBorders>
              <w:top w:val="single" w:sz="4" w:space="0" w:color="auto"/>
              <w:left w:val="nil"/>
              <w:bottom w:val="single" w:sz="4" w:space="0" w:color="auto"/>
              <w:right w:val="nil"/>
            </w:tcBorders>
            <w:tcMar>
              <w:left w:w="28" w:type="dxa"/>
              <w:right w:w="28" w:type="dxa"/>
            </w:tcMar>
            <w:hideMark/>
          </w:tcPr>
          <w:p w:rsidR="008B50B2" w:rsidRDefault="008B50B2" w:rsidP="009E581A">
            <w:pPr>
              <w:jc w:val="center"/>
              <w:rPr>
                <w:rFonts w:ascii="Arial" w:hAnsi="Arial" w:cs="Arial"/>
                <w:sz w:val="16"/>
                <w:szCs w:val="16"/>
              </w:rPr>
            </w:pPr>
          </w:p>
        </w:tc>
        <w:tc>
          <w:tcPr>
            <w:tcW w:w="1559" w:type="dxa"/>
            <w:gridSpan w:val="6"/>
            <w:tcBorders>
              <w:top w:val="nil"/>
              <w:left w:val="single" w:sz="4" w:space="0" w:color="auto"/>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3 200 500,00</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2 069 000,00</w:t>
            </w: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ИСТОЧНИКИ ВНУТРЕННЕГО ФИНАНСИРОВАНИЯ ДЕФИЦИТОВ БЮ</w:t>
            </w:r>
            <w:r>
              <w:rPr>
                <w:rFonts w:ascii="Arial" w:hAnsi="Arial" w:cs="Arial"/>
                <w:sz w:val="16"/>
                <w:szCs w:val="16"/>
              </w:rPr>
              <w:t>Д</w:t>
            </w:r>
            <w:r>
              <w:rPr>
                <w:rFonts w:ascii="Arial" w:hAnsi="Arial" w:cs="Arial"/>
                <w:sz w:val="16"/>
                <w:szCs w:val="16"/>
              </w:rPr>
              <w:t>ЖЕТОВ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520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00001000000000000000</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3 200 500,00</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2 069 000,00</w:t>
            </w: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Кредиты кредитных организаций в валюте Российской Федерации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520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00001020000000000000</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10 096 500,00</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2 269 000,00</w:t>
            </w: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Получение кредитов от кредитных орг</w:t>
            </w:r>
            <w:r>
              <w:rPr>
                <w:rFonts w:ascii="Arial" w:hAnsi="Arial" w:cs="Arial"/>
                <w:sz w:val="16"/>
                <w:szCs w:val="16"/>
              </w:rPr>
              <w:t>а</w:t>
            </w:r>
            <w:r>
              <w:rPr>
                <w:rFonts w:ascii="Arial" w:hAnsi="Arial" w:cs="Arial"/>
                <w:sz w:val="16"/>
                <w:szCs w:val="16"/>
              </w:rPr>
              <w:t>низаций в валюте Российской Федерации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520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00001020000000000700</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17 852 500,00</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10 025 000,00</w:t>
            </w: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Погашение кредитов, предоставленных кредитными организациями в валюте Российской Федерации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520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00001020000000000800</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-7 756 000,00</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-7 756 000,00</w:t>
            </w: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Получение кредитов от кредитных организаций бюджетами муниципал</w:t>
            </w:r>
            <w:r>
              <w:rPr>
                <w:rFonts w:ascii="Arial" w:hAnsi="Arial" w:cs="Arial"/>
                <w:sz w:val="16"/>
                <w:szCs w:val="16"/>
              </w:rPr>
              <w:t>ь</w:t>
            </w:r>
            <w:r>
              <w:rPr>
                <w:rFonts w:ascii="Arial" w:hAnsi="Arial" w:cs="Arial"/>
                <w:sz w:val="16"/>
                <w:szCs w:val="16"/>
              </w:rPr>
              <w:t>ных ра</w:t>
            </w:r>
            <w:r>
              <w:rPr>
                <w:rFonts w:ascii="Arial" w:hAnsi="Arial" w:cs="Arial"/>
                <w:sz w:val="16"/>
                <w:szCs w:val="16"/>
              </w:rPr>
              <w:t>й</w:t>
            </w:r>
            <w:r>
              <w:rPr>
                <w:rFonts w:ascii="Arial" w:hAnsi="Arial" w:cs="Arial"/>
                <w:sz w:val="16"/>
                <w:szCs w:val="16"/>
              </w:rPr>
              <w:t>онов в валюте Российской Федерации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520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00001020000050000710</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17 852 500,00</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10 025 000,00</w:t>
            </w: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Погашение бюджетами муниципальных районов кредитов от креди</w:t>
            </w:r>
            <w:r>
              <w:rPr>
                <w:rFonts w:ascii="Arial" w:hAnsi="Arial" w:cs="Arial"/>
                <w:sz w:val="16"/>
                <w:szCs w:val="16"/>
              </w:rPr>
              <w:t>т</w:t>
            </w:r>
            <w:r>
              <w:rPr>
                <w:rFonts w:ascii="Arial" w:hAnsi="Arial" w:cs="Arial"/>
                <w:sz w:val="16"/>
                <w:szCs w:val="16"/>
              </w:rPr>
              <w:t>ных организ</w:t>
            </w:r>
            <w:r>
              <w:rPr>
                <w:rFonts w:ascii="Arial" w:hAnsi="Arial" w:cs="Arial"/>
                <w:sz w:val="16"/>
                <w:szCs w:val="16"/>
              </w:rPr>
              <w:t>а</w:t>
            </w:r>
            <w:r>
              <w:rPr>
                <w:rFonts w:ascii="Arial" w:hAnsi="Arial" w:cs="Arial"/>
                <w:sz w:val="16"/>
                <w:szCs w:val="16"/>
              </w:rPr>
              <w:t>ций в валюте Российской Федерации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520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00001020000050000810</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-7 756 000,00</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-7 756 000,00</w:t>
            </w: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Бюджетные кредиты от других бюджетов бюджетной системы Росси</w:t>
            </w:r>
            <w:r>
              <w:rPr>
                <w:rFonts w:ascii="Arial" w:hAnsi="Arial" w:cs="Arial"/>
                <w:sz w:val="16"/>
                <w:szCs w:val="16"/>
              </w:rPr>
              <w:t>й</w:t>
            </w:r>
            <w:r>
              <w:rPr>
                <w:rFonts w:ascii="Arial" w:hAnsi="Arial" w:cs="Arial"/>
                <w:sz w:val="16"/>
                <w:szCs w:val="16"/>
              </w:rPr>
              <w:t>ской Федер</w:t>
            </w:r>
            <w:r>
              <w:rPr>
                <w:rFonts w:ascii="Arial" w:hAnsi="Arial" w:cs="Arial"/>
                <w:sz w:val="16"/>
                <w:szCs w:val="16"/>
              </w:rPr>
              <w:t>а</w:t>
            </w:r>
            <w:r>
              <w:rPr>
                <w:rFonts w:ascii="Arial" w:hAnsi="Arial" w:cs="Arial"/>
                <w:sz w:val="16"/>
                <w:szCs w:val="16"/>
              </w:rPr>
              <w:t>ции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520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00001030000000000000</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-6 896 000,00</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-200 000,00</w:t>
            </w: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Бюджетные кредиты от других бюджетов бюджетной системы Росси</w:t>
            </w:r>
            <w:r>
              <w:rPr>
                <w:rFonts w:ascii="Arial" w:hAnsi="Arial" w:cs="Arial"/>
                <w:sz w:val="16"/>
                <w:szCs w:val="16"/>
              </w:rPr>
              <w:t>й</w:t>
            </w:r>
            <w:r>
              <w:rPr>
                <w:rFonts w:ascii="Arial" w:hAnsi="Arial" w:cs="Arial"/>
                <w:sz w:val="16"/>
                <w:szCs w:val="16"/>
              </w:rPr>
              <w:t>ской Федер</w:t>
            </w:r>
            <w:r>
              <w:rPr>
                <w:rFonts w:ascii="Arial" w:hAnsi="Arial" w:cs="Arial"/>
                <w:sz w:val="16"/>
                <w:szCs w:val="16"/>
              </w:rPr>
              <w:t>а</w:t>
            </w:r>
            <w:r>
              <w:rPr>
                <w:rFonts w:ascii="Arial" w:hAnsi="Arial" w:cs="Arial"/>
                <w:sz w:val="16"/>
                <w:szCs w:val="16"/>
              </w:rPr>
              <w:t>ции в валюте Российской Федерации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520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00001030100000000000</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-6 896 000,00</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-200 000,00</w:t>
            </w: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Получение бюджетных кредитов от других бюджетов бюджетной сист</w:t>
            </w:r>
            <w:r>
              <w:rPr>
                <w:rFonts w:ascii="Arial" w:hAnsi="Arial" w:cs="Arial"/>
                <w:sz w:val="16"/>
                <w:szCs w:val="16"/>
              </w:rPr>
              <w:t>е</w:t>
            </w:r>
            <w:r>
              <w:rPr>
                <w:rFonts w:ascii="Arial" w:hAnsi="Arial" w:cs="Arial"/>
                <w:sz w:val="16"/>
                <w:szCs w:val="16"/>
              </w:rPr>
              <w:t>мы Росси</w:t>
            </w:r>
            <w:r>
              <w:rPr>
                <w:rFonts w:ascii="Arial" w:hAnsi="Arial" w:cs="Arial"/>
                <w:sz w:val="16"/>
                <w:szCs w:val="16"/>
              </w:rPr>
              <w:t>й</w:t>
            </w:r>
            <w:r>
              <w:rPr>
                <w:rFonts w:ascii="Arial" w:hAnsi="Arial" w:cs="Arial"/>
                <w:sz w:val="16"/>
                <w:szCs w:val="16"/>
              </w:rPr>
              <w:t>ской Федерации в валюте Российской Федерации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520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00001030100000000700</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1 798 000,00</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1 798 000,00</w:t>
            </w: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Погашение бюджетных кредитов, полученных от других бюджетов бю</w:t>
            </w:r>
            <w:r>
              <w:rPr>
                <w:rFonts w:ascii="Arial" w:hAnsi="Arial" w:cs="Arial"/>
                <w:sz w:val="16"/>
                <w:szCs w:val="16"/>
              </w:rPr>
              <w:t>д</w:t>
            </w:r>
            <w:r>
              <w:rPr>
                <w:rFonts w:ascii="Arial" w:hAnsi="Arial" w:cs="Arial"/>
                <w:sz w:val="16"/>
                <w:szCs w:val="16"/>
              </w:rPr>
              <w:t>жетной системы Российской Федерации в валюте Российской Федер</w:t>
            </w:r>
            <w:r>
              <w:rPr>
                <w:rFonts w:ascii="Arial" w:hAnsi="Arial" w:cs="Arial"/>
                <w:sz w:val="16"/>
                <w:szCs w:val="16"/>
              </w:rPr>
              <w:t>а</w:t>
            </w:r>
            <w:r>
              <w:rPr>
                <w:rFonts w:ascii="Arial" w:hAnsi="Arial" w:cs="Arial"/>
                <w:sz w:val="16"/>
                <w:szCs w:val="16"/>
              </w:rPr>
              <w:t>ции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520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00001030100000000800</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-8 694 000,00</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-1 998 000,00</w:t>
            </w: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Получение кредитов от других бюджетов бюджетной системы Росси</w:t>
            </w:r>
            <w:r>
              <w:rPr>
                <w:rFonts w:ascii="Arial" w:hAnsi="Arial" w:cs="Arial"/>
                <w:sz w:val="16"/>
                <w:szCs w:val="16"/>
              </w:rPr>
              <w:t>й</w:t>
            </w:r>
            <w:r>
              <w:rPr>
                <w:rFonts w:ascii="Arial" w:hAnsi="Arial" w:cs="Arial"/>
                <w:sz w:val="16"/>
                <w:szCs w:val="16"/>
              </w:rPr>
              <w:t>ской Федерации бюджетами муниципальных районов в валюте Росси</w:t>
            </w:r>
            <w:r>
              <w:rPr>
                <w:rFonts w:ascii="Arial" w:hAnsi="Arial" w:cs="Arial"/>
                <w:sz w:val="16"/>
                <w:szCs w:val="16"/>
              </w:rPr>
              <w:t>й</w:t>
            </w:r>
            <w:r>
              <w:rPr>
                <w:rFonts w:ascii="Arial" w:hAnsi="Arial" w:cs="Arial"/>
                <w:sz w:val="16"/>
                <w:szCs w:val="16"/>
              </w:rPr>
              <w:t>ской Федерации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520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00001030100050000710</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1 798 000,00</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1 798 000,00</w:t>
            </w: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Погашение бюджетами муниципальных районов кредитов от других бю</w:t>
            </w:r>
            <w:r>
              <w:rPr>
                <w:rFonts w:ascii="Arial" w:hAnsi="Arial" w:cs="Arial"/>
                <w:sz w:val="16"/>
                <w:szCs w:val="16"/>
              </w:rPr>
              <w:t>д</w:t>
            </w:r>
            <w:r>
              <w:rPr>
                <w:rFonts w:ascii="Arial" w:hAnsi="Arial" w:cs="Arial"/>
                <w:sz w:val="16"/>
                <w:szCs w:val="16"/>
              </w:rPr>
              <w:t>жетов бюджетной системы Российской Федерации в валюте Ро</w:t>
            </w:r>
            <w:r>
              <w:rPr>
                <w:rFonts w:ascii="Arial" w:hAnsi="Arial" w:cs="Arial"/>
                <w:sz w:val="16"/>
                <w:szCs w:val="16"/>
              </w:rPr>
              <w:t>с</w:t>
            </w:r>
            <w:r>
              <w:rPr>
                <w:rFonts w:ascii="Arial" w:hAnsi="Arial" w:cs="Arial"/>
                <w:sz w:val="16"/>
                <w:szCs w:val="16"/>
              </w:rPr>
              <w:t>сийской Федерации</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520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00001030100050000810</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-8 694 000,00</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-1 998 000,00</w:t>
            </w: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ind w:firstLineChars="100" w:firstLine="160"/>
              <w:jc w:val="center"/>
              <w:rPr>
                <w:rFonts w:ascii="Arial" w:hAnsi="Arial" w:cs="Arial"/>
                <w:sz w:val="16"/>
                <w:szCs w:val="16"/>
              </w:rPr>
            </w:pPr>
            <w:r>
              <w:rPr>
                <w:rFonts w:ascii="Arial" w:hAnsi="Arial" w:cs="Arial"/>
                <w:sz w:val="16"/>
                <w:szCs w:val="16"/>
              </w:rPr>
              <w:t>источники внешнего финансирования</w:t>
            </w:r>
            <w:r>
              <w:rPr>
                <w:rFonts w:ascii="Arial" w:hAnsi="Arial" w:cs="Arial"/>
                <w:sz w:val="16"/>
                <w:szCs w:val="16"/>
              </w:rPr>
              <w:br/>
              <w:t>из них:</w:t>
            </w:r>
          </w:p>
        </w:tc>
        <w:tc>
          <w:tcPr>
            <w:tcW w:w="709" w:type="dxa"/>
            <w:gridSpan w:val="3"/>
            <w:tcBorders>
              <w:top w:val="nil"/>
              <w:left w:val="nil"/>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620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Х</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ind w:firstLineChars="100" w:firstLine="160"/>
              <w:jc w:val="center"/>
              <w:rPr>
                <w:rFonts w:ascii="Arial" w:hAnsi="Arial" w:cs="Arial"/>
                <w:sz w:val="16"/>
                <w:szCs w:val="16"/>
              </w:rPr>
            </w:pPr>
            <w:r>
              <w:rPr>
                <w:rFonts w:ascii="Arial" w:hAnsi="Arial" w:cs="Arial"/>
                <w:sz w:val="16"/>
                <w:szCs w:val="16"/>
              </w:rPr>
              <w:t>изменение остатков средств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700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00001000000000000000</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4 711 014,26</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308"/>
              <w:jc w:val="center"/>
              <w:rPr>
                <w:rFonts w:ascii="Arial" w:hAnsi="Arial" w:cs="Arial"/>
                <w:sz w:val="16"/>
                <w:szCs w:val="16"/>
              </w:rPr>
            </w:pPr>
            <w:r>
              <w:rPr>
                <w:rFonts w:ascii="Arial" w:hAnsi="Arial" w:cs="Arial"/>
                <w:sz w:val="16"/>
                <w:szCs w:val="16"/>
              </w:rPr>
              <w:t>-13 100 649,50</w:t>
            </w: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ind w:firstLineChars="100" w:firstLine="160"/>
              <w:jc w:val="center"/>
              <w:rPr>
                <w:rFonts w:ascii="Arial" w:hAnsi="Arial" w:cs="Arial"/>
                <w:sz w:val="16"/>
                <w:szCs w:val="16"/>
              </w:rPr>
            </w:pPr>
            <w:r>
              <w:rPr>
                <w:rFonts w:ascii="Arial" w:hAnsi="Arial" w:cs="Arial"/>
                <w:sz w:val="16"/>
                <w:szCs w:val="16"/>
              </w:rPr>
              <w:t>изменение остатков средств на счетах по учету средств бюджета</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700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00001050000000000000</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4 711 014,26</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308"/>
              <w:jc w:val="center"/>
              <w:rPr>
                <w:rFonts w:ascii="Arial" w:hAnsi="Arial" w:cs="Arial"/>
                <w:sz w:val="16"/>
                <w:szCs w:val="16"/>
              </w:rPr>
            </w:pPr>
            <w:r>
              <w:rPr>
                <w:rFonts w:ascii="Arial" w:hAnsi="Arial" w:cs="Arial"/>
                <w:sz w:val="16"/>
                <w:szCs w:val="16"/>
              </w:rPr>
              <w:t>-13 100 649,50</w:t>
            </w: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ind w:firstLineChars="100" w:firstLine="160"/>
              <w:jc w:val="center"/>
              <w:rPr>
                <w:rFonts w:ascii="Arial" w:hAnsi="Arial" w:cs="Arial"/>
                <w:sz w:val="16"/>
                <w:szCs w:val="16"/>
              </w:rPr>
            </w:pPr>
            <w:r>
              <w:rPr>
                <w:rFonts w:ascii="Arial" w:hAnsi="Arial" w:cs="Arial"/>
                <w:sz w:val="16"/>
                <w:szCs w:val="16"/>
              </w:rPr>
              <w:t>изменение иных финансовых активов за счет средств, размеще</w:t>
            </w:r>
            <w:r>
              <w:rPr>
                <w:rFonts w:ascii="Arial" w:hAnsi="Arial" w:cs="Arial"/>
                <w:sz w:val="16"/>
                <w:szCs w:val="16"/>
              </w:rPr>
              <w:t>н</w:t>
            </w:r>
            <w:r>
              <w:rPr>
                <w:rFonts w:ascii="Arial" w:hAnsi="Arial" w:cs="Arial"/>
                <w:sz w:val="16"/>
                <w:szCs w:val="16"/>
              </w:rPr>
              <w:t>ных в депозиты в валюте Российской Федерации и иностранной валюте в кр</w:t>
            </w:r>
            <w:r>
              <w:rPr>
                <w:rFonts w:ascii="Arial" w:hAnsi="Arial" w:cs="Arial"/>
                <w:sz w:val="16"/>
                <w:szCs w:val="16"/>
              </w:rPr>
              <w:t>е</w:t>
            </w:r>
            <w:r>
              <w:rPr>
                <w:rFonts w:ascii="Arial" w:hAnsi="Arial" w:cs="Arial"/>
                <w:sz w:val="16"/>
                <w:szCs w:val="16"/>
              </w:rPr>
              <w:t>дитных организ</w:t>
            </w:r>
            <w:r>
              <w:rPr>
                <w:rFonts w:ascii="Arial" w:hAnsi="Arial" w:cs="Arial"/>
                <w:sz w:val="16"/>
                <w:szCs w:val="16"/>
              </w:rPr>
              <w:t>а</w:t>
            </w:r>
            <w:r>
              <w:rPr>
                <w:rFonts w:ascii="Arial" w:hAnsi="Arial" w:cs="Arial"/>
                <w:sz w:val="16"/>
                <w:szCs w:val="16"/>
              </w:rPr>
              <w:t>циях</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700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00001060000000000000</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Увеличение остатков средств бюджетов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710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00001050000000000500</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-583 196 102,00</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449" w:right="-108"/>
              <w:jc w:val="center"/>
              <w:rPr>
                <w:rFonts w:ascii="Arial" w:hAnsi="Arial" w:cs="Arial"/>
                <w:sz w:val="16"/>
                <w:szCs w:val="16"/>
              </w:rPr>
            </w:pPr>
            <w:r>
              <w:rPr>
                <w:rFonts w:ascii="Arial" w:hAnsi="Arial" w:cs="Arial"/>
                <w:sz w:val="16"/>
                <w:szCs w:val="16"/>
              </w:rPr>
              <w:t>-427 093 536,57</w:t>
            </w: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lastRenderedPageBreak/>
              <w:t>Увеличение прочих остатков средств бюджетов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710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00001050200000000500</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-583 196 102,00</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449" w:right="-108"/>
              <w:jc w:val="center"/>
              <w:rPr>
                <w:rFonts w:ascii="Arial" w:hAnsi="Arial" w:cs="Arial"/>
                <w:sz w:val="16"/>
                <w:szCs w:val="16"/>
              </w:rPr>
            </w:pPr>
            <w:r>
              <w:rPr>
                <w:rFonts w:ascii="Arial" w:hAnsi="Arial" w:cs="Arial"/>
                <w:sz w:val="16"/>
                <w:szCs w:val="16"/>
              </w:rPr>
              <w:t>-427 093 536,57</w:t>
            </w: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Увеличение прочих остатков денежных средств бюджетов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710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00001050201000000510</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-583 196 102,00</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449" w:right="-108"/>
              <w:jc w:val="center"/>
              <w:rPr>
                <w:rFonts w:ascii="Arial" w:hAnsi="Arial" w:cs="Arial"/>
                <w:sz w:val="16"/>
                <w:szCs w:val="16"/>
              </w:rPr>
            </w:pPr>
            <w:r>
              <w:rPr>
                <w:rFonts w:ascii="Arial" w:hAnsi="Arial" w:cs="Arial"/>
                <w:sz w:val="16"/>
                <w:szCs w:val="16"/>
              </w:rPr>
              <w:t>-427 093 536,57</w:t>
            </w: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Увеличение прочих остатков денежных средств бюджетов муниципал</w:t>
            </w:r>
            <w:r>
              <w:rPr>
                <w:rFonts w:ascii="Arial" w:hAnsi="Arial" w:cs="Arial"/>
                <w:sz w:val="16"/>
                <w:szCs w:val="16"/>
              </w:rPr>
              <w:t>ь</w:t>
            </w:r>
            <w:r>
              <w:rPr>
                <w:rFonts w:ascii="Arial" w:hAnsi="Arial" w:cs="Arial"/>
                <w:sz w:val="16"/>
                <w:szCs w:val="16"/>
              </w:rPr>
              <w:t>ных ра</w:t>
            </w:r>
            <w:r>
              <w:rPr>
                <w:rFonts w:ascii="Arial" w:hAnsi="Arial" w:cs="Arial"/>
                <w:sz w:val="16"/>
                <w:szCs w:val="16"/>
              </w:rPr>
              <w:t>й</w:t>
            </w:r>
            <w:r>
              <w:rPr>
                <w:rFonts w:ascii="Arial" w:hAnsi="Arial" w:cs="Arial"/>
                <w:sz w:val="16"/>
                <w:szCs w:val="16"/>
              </w:rPr>
              <w:t>онов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710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00001050201050000510</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-583 196 102,00</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449" w:right="-108"/>
              <w:jc w:val="center"/>
              <w:rPr>
                <w:rFonts w:ascii="Arial" w:hAnsi="Arial" w:cs="Arial"/>
                <w:sz w:val="16"/>
                <w:szCs w:val="16"/>
              </w:rPr>
            </w:pPr>
            <w:r>
              <w:rPr>
                <w:rFonts w:ascii="Arial" w:hAnsi="Arial" w:cs="Arial"/>
                <w:sz w:val="16"/>
                <w:szCs w:val="16"/>
              </w:rPr>
              <w:t>-427 093 536,57</w:t>
            </w: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Уменьшение остатков средств бюджетов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720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00001050000000000600</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587 907 116,26</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413 992 887,07</w:t>
            </w: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Уменьшение прочих остатков средств бюджетов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720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00001050200000000600</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587 907 116,26</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413 992 887,07</w:t>
            </w: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Уменьшение прочих остатков денежных средств бюджетов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720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00001050201000000610</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587 907 116,26</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413 992 887,07</w:t>
            </w:r>
          </w:p>
        </w:tc>
      </w:tr>
      <w:tr w:rsidR="008B50B2" w:rsidTr="009E581A">
        <w:trPr>
          <w:gridAfter w:val="3"/>
          <w:wAfter w:w="941" w:type="dxa"/>
          <w:trHeight w:val="57"/>
        </w:trPr>
        <w:tc>
          <w:tcPr>
            <w:tcW w:w="5627" w:type="dxa"/>
            <w:gridSpan w:val="10"/>
            <w:tcBorders>
              <w:top w:val="nil"/>
              <w:left w:val="single" w:sz="4" w:space="0" w:color="auto"/>
              <w:bottom w:val="single" w:sz="4" w:space="0" w:color="auto"/>
              <w:right w:val="single" w:sz="4" w:space="0" w:color="auto"/>
            </w:tcBorders>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Уменьшение прочих остатков денежных средств бюджетов муниципал</w:t>
            </w:r>
            <w:r>
              <w:rPr>
                <w:rFonts w:ascii="Arial" w:hAnsi="Arial" w:cs="Arial"/>
                <w:sz w:val="16"/>
                <w:szCs w:val="16"/>
              </w:rPr>
              <w:t>ь</w:t>
            </w:r>
            <w:r>
              <w:rPr>
                <w:rFonts w:ascii="Arial" w:hAnsi="Arial" w:cs="Arial"/>
                <w:sz w:val="16"/>
                <w:szCs w:val="16"/>
              </w:rPr>
              <w:t>ных ра</w:t>
            </w:r>
            <w:r>
              <w:rPr>
                <w:rFonts w:ascii="Arial" w:hAnsi="Arial" w:cs="Arial"/>
                <w:sz w:val="16"/>
                <w:szCs w:val="16"/>
              </w:rPr>
              <w:t>й</w:t>
            </w:r>
            <w:r>
              <w:rPr>
                <w:rFonts w:ascii="Arial" w:hAnsi="Arial" w:cs="Arial"/>
                <w:sz w:val="16"/>
                <w:szCs w:val="16"/>
              </w:rPr>
              <w:t>онов</w:t>
            </w:r>
          </w:p>
        </w:tc>
        <w:tc>
          <w:tcPr>
            <w:tcW w:w="709" w:type="dxa"/>
            <w:gridSpan w:val="3"/>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720</w:t>
            </w:r>
          </w:p>
        </w:tc>
        <w:tc>
          <w:tcPr>
            <w:tcW w:w="2268" w:type="dxa"/>
            <w:gridSpan w:val="8"/>
            <w:tcBorders>
              <w:top w:val="single" w:sz="4" w:space="0" w:color="auto"/>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00001050201050000610</w:t>
            </w:r>
          </w:p>
        </w:tc>
        <w:tc>
          <w:tcPr>
            <w:tcW w:w="1559" w:type="dxa"/>
            <w:gridSpan w:val="6"/>
            <w:tcBorders>
              <w:top w:val="nil"/>
              <w:left w:val="nil"/>
              <w:bottom w:val="single" w:sz="4" w:space="0" w:color="auto"/>
              <w:right w:val="single" w:sz="4" w:space="0" w:color="auto"/>
            </w:tcBorders>
            <w:noWrap/>
            <w:tcMar>
              <w:left w:w="28" w:type="dxa"/>
              <w:right w:w="28" w:type="dxa"/>
            </w:tcMar>
            <w:hideMark/>
          </w:tcPr>
          <w:p w:rsidR="008B50B2" w:rsidRDefault="008B50B2" w:rsidP="009E581A">
            <w:pPr>
              <w:jc w:val="center"/>
              <w:rPr>
                <w:rFonts w:ascii="Arial" w:hAnsi="Arial" w:cs="Arial"/>
                <w:sz w:val="16"/>
                <w:szCs w:val="16"/>
              </w:rPr>
            </w:pPr>
            <w:r>
              <w:rPr>
                <w:rFonts w:ascii="Arial" w:hAnsi="Arial" w:cs="Arial"/>
                <w:sz w:val="16"/>
                <w:szCs w:val="16"/>
              </w:rPr>
              <w:t>587 907 116,26</w:t>
            </w:r>
          </w:p>
        </w:tc>
        <w:tc>
          <w:tcPr>
            <w:tcW w:w="1573" w:type="dxa"/>
            <w:gridSpan w:val="7"/>
            <w:tcBorders>
              <w:top w:val="nil"/>
              <w:left w:val="nil"/>
              <w:bottom w:val="single" w:sz="4" w:space="0" w:color="auto"/>
              <w:right w:val="single" w:sz="4" w:space="0" w:color="auto"/>
            </w:tcBorders>
            <w:noWrap/>
            <w:tcMar>
              <w:left w:w="28" w:type="dxa"/>
              <w:right w:w="28" w:type="dxa"/>
            </w:tcMar>
            <w:hideMark/>
          </w:tcPr>
          <w:p w:rsidR="008B50B2" w:rsidRDefault="008B50B2" w:rsidP="009E581A">
            <w:pPr>
              <w:ind w:left="-166"/>
              <w:jc w:val="center"/>
              <w:rPr>
                <w:rFonts w:ascii="Arial" w:hAnsi="Arial" w:cs="Arial"/>
                <w:sz w:val="16"/>
                <w:szCs w:val="16"/>
              </w:rPr>
            </w:pPr>
            <w:r>
              <w:rPr>
                <w:rFonts w:ascii="Arial" w:hAnsi="Arial" w:cs="Arial"/>
                <w:sz w:val="16"/>
                <w:szCs w:val="16"/>
              </w:rPr>
              <w:t>413 992 887,07</w:t>
            </w:r>
          </w:p>
        </w:tc>
      </w:tr>
      <w:tr w:rsidR="003314FF" w:rsidTr="009E581A">
        <w:trPr>
          <w:gridBefore w:val="1"/>
          <w:gridAfter w:val="2"/>
          <w:wBefore w:w="207" w:type="dxa"/>
          <w:wAfter w:w="719" w:type="dxa"/>
          <w:trHeight w:val="57"/>
        </w:trPr>
        <w:tc>
          <w:tcPr>
            <w:tcW w:w="560" w:type="dxa"/>
            <w:gridSpan w:val="2"/>
            <w:noWrap/>
            <w:vAlign w:val="bottom"/>
            <w:hideMark/>
          </w:tcPr>
          <w:p w:rsidR="003314FF" w:rsidRDefault="003314FF" w:rsidP="00806FDA">
            <w:pPr>
              <w:rPr>
                <w:rFonts w:ascii="Calibri" w:hAnsi="Calibri"/>
                <w:sz w:val="22"/>
                <w:szCs w:val="22"/>
              </w:rPr>
            </w:pPr>
          </w:p>
        </w:tc>
        <w:tc>
          <w:tcPr>
            <w:tcW w:w="4417" w:type="dxa"/>
            <w:gridSpan w:val="5"/>
            <w:noWrap/>
            <w:vAlign w:val="bottom"/>
            <w:hideMark/>
          </w:tcPr>
          <w:p w:rsidR="003314FF" w:rsidRDefault="003314FF" w:rsidP="00806FDA">
            <w:pPr>
              <w:rPr>
                <w:rFonts w:ascii="Calibri" w:hAnsi="Calibri"/>
                <w:sz w:val="22"/>
                <w:szCs w:val="22"/>
              </w:rPr>
            </w:pPr>
          </w:p>
        </w:tc>
        <w:tc>
          <w:tcPr>
            <w:tcW w:w="6538" w:type="dxa"/>
            <w:gridSpan w:val="25"/>
            <w:noWrap/>
            <w:vAlign w:val="bottom"/>
            <w:hideMark/>
          </w:tcPr>
          <w:p w:rsidR="003314FF" w:rsidRDefault="003314FF" w:rsidP="00806FDA">
            <w:pPr>
              <w:jc w:val="center"/>
              <w:rPr>
                <w:rFonts w:ascii="Arial" w:hAnsi="Arial" w:cs="Arial"/>
                <w:sz w:val="16"/>
                <w:szCs w:val="16"/>
              </w:rPr>
            </w:pPr>
            <w:r>
              <w:rPr>
                <w:rFonts w:ascii="Arial" w:hAnsi="Arial" w:cs="Arial"/>
                <w:sz w:val="16"/>
                <w:szCs w:val="16"/>
              </w:rPr>
              <w:t>УТВЕРЖДЕНА</w:t>
            </w:r>
          </w:p>
          <w:p w:rsidR="003314FF" w:rsidRDefault="003314FF" w:rsidP="00806FDA">
            <w:pPr>
              <w:jc w:val="center"/>
              <w:rPr>
                <w:rFonts w:ascii="Arial" w:hAnsi="Arial" w:cs="Arial"/>
                <w:sz w:val="16"/>
                <w:szCs w:val="16"/>
              </w:rPr>
            </w:pPr>
            <w:r>
              <w:rPr>
                <w:rFonts w:ascii="Arial" w:hAnsi="Arial" w:cs="Arial"/>
                <w:sz w:val="16"/>
                <w:szCs w:val="16"/>
              </w:rPr>
              <w:t>постановлением Администрации муниципального района</w:t>
            </w:r>
          </w:p>
          <w:p w:rsidR="003314FF" w:rsidRDefault="003314FF" w:rsidP="00806FDA">
            <w:pPr>
              <w:jc w:val="center"/>
              <w:rPr>
                <w:rFonts w:ascii="Arial" w:hAnsi="Arial" w:cs="Arial"/>
                <w:sz w:val="16"/>
                <w:szCs w:val="16"/>
              </w:rPr>
            </w:pPr>
            <w:r>
              <w:rPr>
                <w:rFonts w:ascii="Arial" w:hAnsi="Arial" w:cs="Arial"/>
                <w:sz w:val="16"/>
                <w:szCs w:val="16"/>
              </w:rPr>
              <w:t>от 30.10.2017  № 2206</w:t>
            </w:r>
          </w:p>
        </w:tc>
        <w:tc>
          <w:tcPr>
            <w:tcW w:w="236" w:type="dxa"/>
            <w:gridSpan w:val="2"/>
            <w:noWrap/>
            <w:vAlign w:val="bottom"/>
            <w:hideMark/>
          </w:tcPr>
          <w:p w:rsidR="003314FF" w:rsidRDefault="003314FF" w:rsidP="00806FDA">
            <w:pPr>
              <w:rPr>
                <w:rFonts w:ascii="Calibri" w:hAnsi="Calibri"/>
                <w:sz w:val="22"/>
                <w:szCs w:val="22"/>
              </w:rPr>
            </w:pPr>
          </w:p>
        </w:tc>
      </w:tr>
      <w:tr w:rsidR="003314FF" w:rsidTr="009E581A">
        <w:trPr>
          <w:gridBefore w:val="1"/>
          <w:gridAfter w:val="2"/>
          <w:wBefore w:w="207" w:type="dxa"/>
          <w:wAfter w:w="719" w:type="dxa"/>
          <w:trHeight w:val="57"/>
        </w:trPr>
        <w:tc>
          <w:tcPr>
            <w:tcW w:w="560" w:type="dxa"/>
            <w:gridSpan w:val="2"/>
            <w:noWrap/>
            <w:vAlign w:val="bottom"/>
            <w:hideMark/>
          </w:tcPr>
          <w:p w:rsidR="003314FF" w:rsidRDefault="003314FF" w:rsidP="00806FDA">
            <w:pPr>
              <w:rPr>
                <w:rFonts w:ascii="Calibri" w:hAnsi="Calibri"/>
                <w:sz w:val="22"/>
                <w:szCs w:val="22"/>
              </w:rPr>
            </w:pPr>
          </w:p>
        </w:tc>
        <w:tc>
          <w:tcPr>
            <w:tcW w:w="4417" w:type="dxa"/>
            <w:gridSpan w:val="5"/>
            <w:noWrap/>
            <w:vAlign w:val="bottom"/>
            <w:hideMark/>
          </w:tcPr>
          <w:p w:rsidR="003314FF" w:rsidRDefault="003314FF" w:rsidP="00806FDA">
            <w:pPr>
              <w:rPr>
                <w:rFonts w:ascii="Calibri" w:hAnsi="Calibri"/>
                <w:sz w:val="22"/>
                <w:szCs w:val="22"/>
              </w:rPr>
            </w:pPr>
          </w:p>
        </w:tc>
        <w:tc>
          <w:tcPr>
            <w:tcW w:w="6538" w:type="dxa"/>
            <w:gridSpan w:val="25"/>
            <w:noWrap/>
            <w:vAlign w:val="bottom"/>
            <w:hideMark/>
          </w:tcPr>
          <w:p w:rsidR="003314FF" w:rsidRDefault="003314FF" w:rsidP="00806FDA">
            <w:pPr>
              <w:rPr>
                <w:rFonts w:ascii="Calibri" w:hAnsi="Calibri"/>
                <w:sz w:val="22"/>
                <w:szCs w:val="22"/>
              </w:rPr>
            </w:pPr>
          </w:p>
        </w:tc>
        <w:tc>
          <w:tcPr>
            <w:tcW w:w="236" w:type="dxa"/>
            <w:gridSpan w:val="2"/>
            <w:noWrap/>
            <w:vAlign w:val="bottom"/>
            <w:hideMark/>
          </w:tcPr>
          <w:p w:rsidR="003314FF" w:rsidRDefault="003314FF" w:rsidP="00806FDA">
            <w:pPr>
              <w:rPr>
                <w:rFonts w:ascii="Calibri" w:hAnsi="Calibri"/>
                <w:sz w:val="22"/>
                <w:szCs w:val="22"/>
              </w:rPr>
            </w:pPr>
          </w:p>
        </w:tc>
      </w:tr>
      <w:tr w:rsidR="003314FF" w:rsidTr="009E581A">
        <w:trPr>
          <w:gridBefore w:val="1"/>
          <w:gridAfter w:val="4"/>
          <w:wBefore w:w="207" w:type="dxa"/>
          <w:wAfter w:w="955" w:type="dxa"/>
          <w:trHeight w:val="57"/>
        </w:trPr>
        <w:tc>
          <w:tcPr>
            <w:tcW w:w="11515" w:type="dxa"/>
            <w:gridSpan w:val="32"/>
            <w:noWrap/>
            <w:vAlign w:val="bottom"/>
            <w:hideMark/>
          </w:tcPr>
          <w:p w:rsidR="003314FF" w:rsidRDefault="003314FF" w:rsidP="00806FDA">
            <w:pPr>
              <w:jc w:val="center"/>
              <w:rPr>
                <w:rFonts w:ascii="Arial" w:hAnsi="Arial" w:cs="Arial"/>
                <w:b/>
                <w:bCs/>
                <w:sz w:val="16"/>
                <w:szCs w:val="16"/>
              </w:rPr>
            </w:pPr>
            <w:r>
              <w:rPr>
                <w:rFonts w:ascii="Arial" w:hAnsi="Arial" w:cs="Arial"/>
                <w:b/>
                <w:bCs/>
                <w:sz w:val="16"/>
                <w:szCs w:val="16"/>
              </w:rPr>
              <w:t>ИНФОРМАЦИЯ</w:t>
            </w:r>
          </w:p>
          <w:p w:rsidR="003314FF" w:rsidRPr="003314FF" w:rsidRDefault="003314FF" w:rsidP="00806FDA">
            <w:pPr>
              <w:jc w:val="center"/>
              <w:rPr>
                <w:rFonts w:ascii="Arial" w:hAnsi="Arial" w:cs="Arial"/>
                <w:sz w:val="16"/>
                <w:szCs w:val="16"/>
              </w:rPr>
            </w:pPr>
            <w:r>
              <w:rPr>
                <w:rFonts w:ascii="Arial" w:hAnsi="Arial" w:cs="Arial"/>
                <w:sz w:val="16"/>
                <w:szCs w:val="16"/>
              </w:rPr>
              <w:t>об использовании резервного фонда Валдайского муниципального района за 9 месяцев 2017 года</w:t>
            </w:r>
          </w:p>
        </w:tc>
      </w:tr>
      <w:tr w:rsidR="003314FF" w:rsidTr="009E581A">
        <w:trPr>
          <w:gridBefore w:val="1"/>
          <w:gridAfter w:val="4"/>
          <w:wBefore w:w="207" w:type="dxa"/>
          <w:wAfter w:w="955" w:type="dxa"/>
          <w:trHeight w:val="57"/>
        </w:trPr>
        <w:tc>
          <w:tcPr>
            <w:tcW w:w="236" w:type="dxa"/>
            <w:noWrap/>
            <w:vAlign w:val="bottom"/>
            <w:hideMark/>
          </w:tcPr>
          <w:p w:rsidR="003314FF" w:rsidRDefault="003314FF" w:rsidP="00806FDA">
            <w:pPr>
              <w:rPr>
                <w:rFonts w:ascii="Calibri" w:hAnsi="Calibri"/>
                <w:sz w:val="22"/>
                <w:szCs w:val="22"/>
              </w:rPr>
            </w:pPr>
          </w:p>
        </w:tc>
        <w:tc>
          <w:tcPr>
            <w:tcW w:w="4032" w:type="dxa"/>
            <w:gridSpan w:val="5"/>
            <w:noWrap/>
            <w:vAlign w:val="bottom"/>
            <w:hideMark/>
          </w:tcPr>
          <w:p w:rsidR="003314FF" w:rsidRDefault="003314FF" w:rsidP="00806FDA">
            <w:pPr>
              <w:rPr>
                <w:rFonts w:ascii="Calibri" w:hAnsi="Calibri"/>
                <w:sz w:val="22"/>
                <w:szCs w:val="22"/>
              </w:rPr>
            </w:pPr>
          </w:p>
        </w:tc>
        <w:tc>
          <w:tcPr>
            <w:tcW w:w="2693" w:type="dxa"/>
            <w:gridSpan w:val="11"/>
            <w:noWrap/>
            <w:vAlign w:val="bottom"/>
            <w:hideMark/>
          </w:tcPr>
          <w:p w:rsidR="003314FF" w:rsidRDefault="003314FF" w:rsidP="00806FDA">
            <w:pPr>
              <w:rPr>
                <w:rFonts w:ascii="Calibri" w:hAnsi="Calibri"/>
                <w:sz w:val="22"/>
                <w:szCs w:val="22"/>
              </w:rPr>
            </w:pPr>
          </w:p>
        </w:tc>
        <w:tc>
          <w:tcPr>
            <w:tcW w:w="4554" w:type="dxa"/>
            <w:gridSpan w:val="15"/>
            <w:noWrap/>
            <w:vAlign w:val="bottom"/>
            <w:hideMark/>
          </w:tcPr>
          <w:p w:rsidR="003314FF" w:rsidRDefault="003314FF" w:rsidP="00806FDA">
            <w:pPr>
              <w:rPr>
                <w:rFonts w:ascii="Calibri" w:hAnsi="Calibri"/>
                <w:sz w:val="22"/>
                <w:szCs w:val="22"/>
              </w:rPr>
            </w:pPr>
          </w:p>
        </w:tc>
      </w:tr>
      <w:tr w:rsidR="003314FF" w:rsidTr="009E581A">
        <w:trPr>
          <w:gridBefore w:val="1"/>
          <w:gridAfter w:val="4"/>
          <w:wBefore w:w="207" w:type="dxa"/>
          <w:wAfter w:w="955" w:type="dxa"/>
          <w:trHeight w:val="57"/>
        </w:trPr>
        <w:tc>
          <w:tcPr>
            <w:tcW w:w="236" w:type="dxa"/>
            <w:noWrap/>
            <w:vAlign w:val="bottom"/>
            <w:hideMark/>
          </w:tcPr>
          <w:p w:rsidR="003314FF" w:rsidRDefault="003314FF" w:rsidP="00806FDA">
            <w:pPr>
              <w:rPr>
                <w:rFonts w:ascii="Calibri" w:hAnsi="Calibri"/>
                <w:sz w:val="22"/>
                <w:szCs w:val="22"/>
              </w:rPr>
            </w:pPr>
          </w:p>
        </w:tc>
        <w:tc>
          <w:tcPr>
            <w:tcW w:w="4032" w:type="dxa"/>
            <w:gridSpan w:val="5"/>
            <w:noWrap/>
            <w:vAlign w:val="bottom"/>
            <w:hideMark/>
          </w:tcPr>
          <w:p w:rsidR="003314FF" w:rsidRDefault="003314FF" w:rsidP="00806FDA">
            <w:pPr>
              <w:rPr>
                <w:rFonts w:ascii="Calibri" w:hAnsi="Calibri"/>
                <w:sz w:val="22"/>
                <w:szCs w:val="22"/>
              </w:rPr>
            </w:pPr>
          </w:p>
        </w:tc>
        <w:tc>
          <w:tcPr>
            <w:tcW w:w="2693" w:type="dxa"/>
            <w:gridSpan w:val="11"/>
            <w:noWrap/>
            <w:vAlign w:val="bottom"/>
            <w:hideMark/>
          </w:tcPr>
          <w:p w:rsidR="003314FF" w:rsidRDefault="003314FF" w:rsidP="00806FDA">
            <w:pPr>
              <w:rPr>
                <w:rFonts w:ascii="Calibri" w:hAnsi="Calibri"/>
                <w:sz w:val="22"/>
                <w:szCs w:val="22"/>
              </w:rPr>
            </w:pPr>
          </w:p>
        </w:tc>
        <w:tc>
          <w:tcPr>
            <w:tcW w:w="4554" w:type="dxa"/>
            <w:gridSpan w:val="15"/>
            <w:noWrap/>
            <w:vAlign w:val="bottom"/>
            <w:hideMark/>
          </w:tcPr>
          <w:p w:rsidR="003314FF" w:rsidRDefault="003314FF" w:rsidP="00806FDA">
            <w:pPr>
              <w:jc w:val="center"/>
              <w:rPr>
                <w:rFonts w:ascii="Arial" w:hAnsi="Arial" w:cs="Arial"/>
                <w:sz w:val="16"/>
                <w:szCs w:val="16"/>
              </w:rPr>
            </w:pPr>
            <w:r>
              <w:rPr>
                <w:rFonts w:ascii="Arial" w:hAnsi="Arial" w:cs="Arial"/>
                <w:sz w:val="16"/>
                <w:szCs w:val="16"/>
              </w:rPr>
              <w:t>(руб.)</w:t>
            </w:r>
          </w:p>
        </w:tc>
      </w:tr>
      <w:tr w:rsidR="003314FF" w:rsidTr="009E581A">
        <w:trPr>
          <w:gridBefore w:val="1"/>
          <w:gridAfter w:val="4"/>
          <w:wBefore w:w="207" w:type="dxa"/>
          <w:wAfter w:w="955" w:type="dxa"/>
          <w:trHeight w:val="57"/>
        </w:trPr>
        <w:tc>
          <w:tcPr>
            <w:tcW w:w="236" w:type="dxa"/>
            <w:noWrap/>
            <w:vAlign w:val="bottom"/>
            <w:hideMark/>
          </w:tcPr>
          <w:p w:rsidR="003314FF" w:rsidRDefault="003314FF" w:rsidP="00806FDA">
            <w:pPr>
              <w:rPr>
                <w:rFonts w:ascii="Calibri" w:hAnsi="Calibri"/>
                <w:sz w:val="22"/>
                <w:szCs w:val="22"/>
              </w:rPr>
            </w:pPr>
          </w:p>
        </w:tc>
        <w:tc>
          <w:tcPr>
            <w:tcW w:w="4032" w:type="dxa"/>
            <w:gridSpan w:val="5"/>
            <w:noWrap/>
            <w:vAlign w:val="bottom"/>
            <w:hideMark/>
          </w:tcPr>
          <w:p w:rsidR="003314FF" w:rsidRDefault="003314FF" w:rsidP="00806FDA">
            <w:pPr>
              <w:rPr>
                <w:rFonts w:ascii="Calibri" w:hAnsi="Calibri"/>
                <w:sz w:val="22"/>
                <w:szCs w:val="22"/>
              </w:rPr>
            </w:pPr>
          </w:p>
        </w:tc>
        <w:tc>
          <w:tcPr>
            <w:tcW w:w="2693" w:type="dxa"/>
            <w:gridSpan w:val="11"/>
            <w:noWrap/>
            <w:vAlign w:val="bottom"/>
            <w:hideMark/>
          </w:tcPr>
          <w:p w:rsidR="003314FF" w:rsidRDefault="003314FF" w:rsidP="00806FDA">
            <w:pPr>
              <w:rPr>
                <w:rFonts w:ascii="Calibri" w:hAnsi="Calibri"/>
                <w:sz w:val="22"/>
                <w:szCs w:val="22"/>
              </w:rPr>
            </w:pPr>
          </w:p>
        </w:tc>
        <w:tc>
          <w:tcPr>
            <w:tcW w:w="4554" w:type="dxa"/>
            <w:gridSpan w:val="15"/>
            <w:noWrap/>
            <w:vAlign w:val="bottom"/>
            <w:hideMark/>
          </w:tcPr>
          <w:p w:rsidR="003314FF" w:rsidRDefault="003314FF" w:rsidP="00806FDA">
            <w:pPr>
              <w:rPr>
                <w:rFonts w:ascii="Calibri" w:hAnsi="Calibri"/>
                <w:sz w:val="22"/>
                <w:szCs w:val="22"/>
              </w:rPr>
            </w:pPr>
          </w:p>
        </w:tc>
      </w:tr>
      <w:tr w:rsidR="003314FF" w:rsidTr="009E581A">
        <w:trPr>
          <w:gridBefore w:val="1"/>
          <w:gridAfter w:val="4"/>
          <w:wBefore w:w="207" w:type="dxa"/>
          <w:wAfter w:w="955" w:type="dxa"/>
          <w:trHeight w:val="57"/>
        </w:trPr>
        <w:tc>
          <w:tcPr>
            <w:tcW w:w="236" w:type="dxa"/>
            <w:vAlign w:val="center"/>
            <w:hideMark/>
          </w:tcPr>
          <w:p w:rsidR="003314FF" w:rsidRDefault="003314FF" w:rsidP="00806FDA">
            <w:pPr>
              <w:rPr>
                <w:rFonts w:ascii="Calibri" w:hAnsi="Calibri"/>
                <w:sz w:val="22"/>
                <w:szCs w:val="22"/>
              </w:rPr>
            </w:pPr>
          </w:p>
        </w:tc>
        <w:tc>
          <w:tcPr>
            <w:tcW w:w="4032" w:type="dxa"/>
            <w:gridSpan w:val="5"/>
            <w:tcBorders>
              <w:top w:val="single" w:sz="4" w:space="0" w:color="auto"/>
              <w:left w:val="single" w:sz="4" w:space="0" w:color="auto"/>
              <w:bottom w:val="single" w:sz="4" w:space="0" w:color="auto"/>
              <w:right w:val="single" w:sz="4" w:space="0" w:color="auto"/>
            </w:tcBorders>
            <w:vAlign w:val="center"/>
            <w:hideMark/>
          </w:tcPr>
          <w:p w:rsidR="003314FF" w:rsidRDefault="003314FF" w:rsidP="00806FDA">
            <w:pPr>
              <w:jc w:val="center"/>
              <w:rPr>
                <w:rFonts w:ascii="Arial" w:hAnsi="Arial" w:cs="Arial"/>
                <w:b/>
                <w:bCs/>
                <w:iCs/>
                <w:sz w:val="16"/>
                <w:szCs w:val="16"/>
              </w:rPr>
            </w:pPr>
            <w:r>
              <w:rPr>
                <w:rFonts w:ascii="Arial" w:hAnsi="Arial" w:cs="Arial"/>
                <w:b/>
                <w:bCs/>
                <w:iCs/>
                <w:sz w:val="16"/>
                <w:szCs w:val="16"/>
              </w:rPr>
              <w:t>Наименование показателя</w:t>
            </w:r>
          </w:p>
        </w:tc>
        <w:tc>
          <w:tcPr>
            <w:tcW w:w="2693" w:type="dxa"/>
            <w:gridSpan w:val="11"/>
            <w:tcBorders>
              <w:top w:val="single" w:sz="4" w:space="0" w:color="auto"/>
              <w:left w:val="nil"/>
              <w:bottom w:val="single" w:sz="4" w:space="0" w:color="auto"/>
              <w:right w:val="single" w:sz="4" w:space="0" w:color="auto"/>
            </w:tcBorders>
            <w:vAlign w:val="center"/>
            <w:hideMark/>
          </w:tcPr>
          <w:p w:rsidR="003314FF" w:rsidRDefault="003314FF" w:rsidP="00806FDA">
            <w:pPr>
              <w:jc w:val="center"/>
              <w:rPr>
                <w:rFonts w:ascii="Arial" w:hAnsi="Arial" w:cs="Arial"/>
                <w:b/>
                <w:bCs/>
                <w:iCs/>
                <w:sz w:val="16"/>
                <w:szCs w:val="16"/>
              </w:rPr>
            </w:pPr>
            <w:r>
              <w:rPr>
                <w:rFonts w:ascii="Arial" w:hAnsi="Arial" w:cs="Arial"/>
                <w:b/>
                <w:bCs/>
                <w:iCs/>
                <w:sz w:val="16"/>
                <w:szCs w:val="16"/>
              </w:rPr>
              <w:t xml:space="preserve">Выделено </w:t>
            </w:r>
          </w:p>
        </w:tc>
        <w:tc>
          <w:tcPr>
            <w:tcW w:w="4554" w:type="dxa"/>
            <w:gridSpan w:val="15"/>
            <w:tcBorders>
              <w:top w:val="single" w:sz="4" w:space="0" w:color="auto"/>
              <w:left w:val="nil"/>
              <w:bottom w:val="single" w:sz="4" w:space="0" w:color="auto"/>
              <w:right w:val="single" w:sz="4" w:space="0" w:color="auto"/>
            </w:tcBorders>
            <w:vAlign w:val="center"/>
            <w:hideMark/>
          </w:tcPr>
          <w:p w:rsidR="003314FF" w:rsidRDefault="003314FF" w:rsidP="00806FDA">
            <w:pPr>
              <w:jc w:val="center"/>
              <w:rPr>
                <w:rFonts w:ascii="Arial" w:hAnsi="Arial" w:cs="Arial"/>
                <w:b/>
                <w:bCs/>
                <w:iCs/>
                <w:sz w:val="16"/>
                <w:szCs w:val="16"/>
              </w:rPr>
            </w:pPr>
            <w:r>
              <w:rPr>
                <w:rFonts w:ascii="Arial" w:hAnsi="Arial" w:cs="Arial"/>
                <w:b/>
                <w:bCs/>
                <w:iCs/>
                <w:sz w:val="16"/>
                <w:szCs w:val="16"/>
              </w:rPr>
              <w:t>Использовано   за 9 месяцев</w:t>
            </w:r>
          </w:p>
        </w:tc>
      </w:tr>
      <w:tr w:rsidR="003314FF" w:rsidTr="009E581A">
        <w:trPr>
          <w:gridBefore w:val="1"/>
          <w:gridAfter w:val="4"/>
          <w:wBefore w:w="207" w:type="dxa"/>
          <w:wAfter w:w="955" w:type="dxa"/>
          <w:trHeight w:val="57"/>
        </w:trPr>
        <w:tc>
          <w:tcPr>
            <w:tcW w:w="236" w:type="dxa"/>
            <w:vAlign w:val="center"/>
            <w:hideMark/>
          </w:tcPr>
          <w:p w:rsidR="003314FF" w:rsidRDefault="003314FF" w:rsidP="00806FDA">
            <w:pPr>
              <w:rPr>
                <w:rFonts w:ascii="Calibri" w:hAnsi="Calibri"/>
                <w:sz w:val="22"/>
                <w:szCs w:val="22"/>
              </w:rPr>
            </w:pPr>
          </w:p>
        </w:tc>
        <w:tc>
          <w:tcPr>
            <w:tcW w:w="4032" w:type="dxa"/>
            <w:gridSpan w:val="5"/>
            <w:tcBorders>
              <w:top w:val="nil"/>
              <w:left w:val="single" w:sz="4" w:space="0" w:color="auto"/>
              <w:bottom w:val="single" w:sz="4" w:space="0" w:color="auto"/>
              <w:right w:val="single" w:sz="4" w:space="0" w:color="auto"/>
            </w:tcBorders>
            <w:vAlign w:val="center"/>
            <w:hideMark/>
          </w:tcPr>
          <w:p w:rsidR="003314FF" w:rsidRDefault="003314FF" w:rsidP="00806FDA">
            <w:pPr>
              <w:rPr>
                <w:rFonts w:ascii="Arial" w:hAnsi="Arial" w:cs="Arial"/>
                <w:sz w:val="16"/>
                <w:szCs w:val="16"/>
              </w:rPr>
            </w:pPr>
            <w:r>
              <w:rPr>
                <w:rFonts w:ascii="Arial" w:hAnsi="Arial" w:cs="Arial"/>
                <w:sz w:val="16"/>
                <w:szCs w:val="16"/>
              </w:rPr>
              <w:t>Резервные фонды местных администраций</w:t>
            </w:r>
          </w:p>
        </w:tc>
        <w:tc>
          <w:tcPr>
            <w:tcW w:w="2693" w:type="dxa"/>
            <w:gridSpan w:val="11"/>
            <w:tcBorders>
              <w:top w:val="nil"/>
              <w:left w:val="nil"/>
              <w:bottom w:val="single" w:sz="4" w:space="0" w:color="auto"/>
              <w:right w:val="single" w:sz="4" w:space="0" w:color="auto"/>
            </w:tcBorders>
            <w:vAlign w:val="center"/>
            <w:hideMark/>
          </w:tcPr>
          <w:p w:rsidR="003314FF" w:rsidRDefault="003314FF" w:rsidP="00806FDA">
            <w:pPr>
              <w:jc w:val="center"/>
              <w:rPr>
                <w:rFonts w:ascii="Arial" w:hAnsi="Arial" w:cs="Arial"/>
                <w:sz w:val="16"/>
                <w:szCs w:val="16"/>
              </w:rPr>
            </w:pPr>
            <w:r>
              <w:rPr>
                <w:rFonts w:ascii="Arial" w:hAnsi="Arial" w:cs="Arial"/>
                <w:sz w:val="16"/>
                <w:szCs w:val="16"/>
              </w:rPr>
              <w:t>50 000,00</w:t>
            </w:r>
          </w:p>
        </w:tc>
        <w:tc>
          <w:tcPr>
            <w:tcW w:w="4554" w:type="dxa"/>
            <w:gridSpan w:val="15"/>
            <w:tcBorders>
              <w:top w:val="nil"/>
              <w:left w:val="nil"/>
              <w:bottom w:val="single" w:sz="4" w:space="0" w:color="auto"/>
              <w:right w:val="single" w:sz="4" w:space="0" w:color="auto"/>
            </w:tcBorders>
            <w:vAlign w:val="center"/>
            <w:hideMark/>
          </w:tcPr>
          <w:p w:rsidR="003314FF" w:rsidRDefault="003314FF" w:rsidP="00806FDA">
            <w:pPr>
              <w:jc w:val="center"/>
              <w:rPr>
                <w:rFonts w:ascii="Arial" w:hAnsi="Arial" w:cs="Arial"/>
                <w:sz w:val="16"/>
                <w:szCs w:val="16"/>
              </w:rPr>
            </w:pPr>
            <w:r>
              <w:rPr>
                <w:rFonts w:ascii="Arial" w:hAnsi="Arial" w:cs="Arial"/>
                <w:sz w:val="16"/>
                <w:szCs w:val="16"/>
              </w:rPr>
              <w:t>0,00</w:t>
            </w:r>
          </w:p>
        </w:tc>
      </w:tr>
      <w:tr w:rsidR="003314FF" w:rsidTr="009E581A">
        <w:trPr>
          <w:gridBefore w:val="1"/>
          <w:gridAfter w:val="4"/>
          <w:wBefore w:w="207" w:type="dxa"/>
          <w:wAfter w:w="955" w:type="dxa"/>
          <w:trHeight w:val="57"/>
        </w:trPr>
        <w:tc>
          <w:tcPr>
            <w:tcW w:w="236" w:type="dxa"/>
            <w:vAlign w:val="center"/>
            <w:hideMark/>
          </w:tcPr>
          <w:p w:rsidR="003314FF" w:rsidRDefault="003314FF" w:rsidP="00806FDA">
            <w:pPr>
              <w:rPr>
                <w:rFonts w:ascii="Calibri" w:hAnsi="Calibri"/>
                <w:sz w:val="22"/>
                <w:szCs w:val="22"/>
              </w:rPr>
            </w:pPr>
          </w:p>
        </w:tc>
        <w:tc>
          <w:tcPr>
            <w:tcW w:w="4032" w:type="dxa"/>
            <w:gridSpan w:val="5"/>
            <w:tcBorders>
              <w:top w:val="nil"/>
              <w:left w:val="single" w:sz="4" w:space="0" w:color="auto"/>
              <w:bottom w:val="single" w:sz="4" w:space="0" w:color="auto"/>
              <w:right w:val="single" w:sz="4" w:space="0" w:color="auto"/>
            </w:tcBorders>
            <w:vAlign w:val="center"/>
            <w:hideMark/>
          </w:tcPr>
          <w:p w:rsidR="003314FF" w:rsidRDefault="003314FF" w:rsidP="00806FDA">
            <w:pPr>
              <w:rPr>
                <w:rFonts w:ascii="Arial" w:hAnsi="Arial" w:cs="Arial"/>
                <w:b/>
                <w:bCs/>
                <w:sz w:val="16"/>
                <w:szCs w:val="16"/>
              </w:rPr>
            </w:pPr>
            <w:r>
              <w:rPr>
                <w:rFonts w:ascii="Arial" w:hAnsi="Arial" w:cs="Arial"/>
                <w:b/>
                <w:bCs/>
                <w:sz w:val="16"/>
                <w:szCs w:val="16"/>
              </w:rPr>
              <w:t>Всего</w:t>
            </w:r>
          </w:p>
        </w:tc>
        <w:tc>
          <w:tcPr>
            <w:tcW w:w="2693" w:type="dxa"/>
            <w:gridSpan w:val="11"/>
            <w:tcBorders>
              <w:top w:val="nil"/>
              <w:left w:val="nil"/>
              <w:bottom w:val="single" w:sz="4" w:space="0" w:color="auto"/>
              <w:right w:val="single" w:sz="4" w:space="0" w:color="auto"/>
            </w:tcBorders>
            <w:vAlign w:val="center"/>
            <w:hideMark/>
          </w:tcPr>
          <w:p w:rsidR="003314FF" w:rsidRDefault="003314FF" w:rsidP="00806FDA">
            <w:pPr>
              <w:jc w:val="center"/>
              <w:rPr>
                <w:rFonts w:ascii="Arial" w:hAnsi="Arial" w:cs="Arial"/>
                <w:b/>
                <w:bCs/>
                <w:sz w:val="16"/>
                <w:szCs w:val="16"/>
              </w:rPr>
            </w:pPr>
            <w:r>
              <w:rPr>
                <w:rFonts w:ascii="Arial" w:hAnsi="Arial" w:cs="Arial"/>
                <w:b/>
                <w:bCs/>
                <w:sz w:val="16"/>
                <w:szCs w:val="16"/>
              </w:rPr>
              <w:t>50 000,00</w:t>
            </w:r>
          </w:p>
        </w:tc>
        <w:tc>
          <w:tcPr>
            <w:tcW w:w="4554" w:type="dxa"/>
            <w:gridSpan w:val="15"/>
            <w:tcBorders>
              <w:top w:val="nil"/>
              <w:left w:val="nil"/>
              <w:bottom w:val="single" w:sz="4" w:space="0" w:color="auto"/>
              <w:right w:val="single" w:sz="4" w:space="0" w:color="auto"/>
            </w:tcBorders>
            <w:vAlign w:val="center"/>
            <w:hideMark/>
          </w:tcPr>
          <w:p w:rsidR="003314FF" w:rsidRDefault="003314FF" w:rsidP="00806FDA">
            <w:pPr>
              <w:jc w:val="center"/>
              <w:rPr>
                <w:rFonts w:ascii="Arial" w:hAnsi="Arial" w:cs="Arial"/>
                <w:b/>
                <w:bCs/>
                <w:sz w:val="16"/>
                <w:szCs w:val="16"/>
              </w:rPr>
            </w:pPr>
            <w:r>
              <w:rPr>
                <w:rFonts w:ascii="Arial" w:hAnsi="Arial" w:cs="Arial"/>
                <w:b/>
                <w:bCs/>
                <w:sz w:val="16"/>
                <w:szCs w:val="16"/>
              </w:rPr>
              <w:t>0,00</w:t>
            </w:r>
          </w:p>
        </w:tc>
      </w:tr>
    </w:tbl>
    <w:p w:rsidR="003314FF" w:rsidRDefault="003314FF" w:rsidP="00806FDA">
      <w:pPr>
        <w:ind w:left="3544"/>
        <w:jc w:val="center"/>
        <w:rPr>
          <w:rFonts w:ascii="Arial" w:hAnsi="Arial" w:cs="Arial"/>
          <w:sz w:val="16"/>
          <w:szCs w:val="16"/>
        </w:rPr>
      </w:pPr>
      <w:r>
        <w:rPr>
          <w:rFonts w:ascii="Arial" w:hAnsi="Arial" w:cs="Arial"/>
          <w:sz w:val="16"/>
          <w:szCs w:val="16"/>
        </w:rPr>
        <w:t>Приложение</w:t>
      </w:r>
    </w:p>
    <w:p w:rsidR="003314FF" w:rsidRDefault="003314FF" w:rsidP="00806FDA">
      <w:pPr>
        <w:ind w:left="3544"/>
        <w:jc w:val="center"/>
        <w:rPr>
          <w:rFonts w:ascii="Arial" w:hAnsi="Arial" w:cs="Arial"/>
          <w:sz w:val="16"/>
          <w:szCs w:val="16"/>
        </w:rPr>
      </w:pPr>
      <w:r>
        <w:rPr>
          <w:rFonts w:ascii="Arial" w:hAnsi="Arial" w:cs="Arial"/>
          <w:sz w:val="16"/>
          <w:szCs w:val="16"/>
        </w:rPr>
        <w:t>к отчету  об исполнении бюджета Валдайского муниципального района</w:t>
      </w:r>
    </w:p>
    <w:p w:rsidR="003314FF" w:rsidRDefault="003314FF" w:rsidP="00806FDA">
      <w:pPr>
        <w:ind w:left="3544"/>
        <w:jc w:val="center"/>
        <w:rPr>
          <w:rFonts w:ascii="Arial" w:hAnsi="Arial" w:cs="Arial"/>
          <w:sz w:val="16"/>
          <w:szCs w:val="16"/>
        </w:rPr>
      </w:pPr>
      <w:r>
        <w:rPr>
          <w:rFonts w:ascii="Arial" w:hAnsi="Arial" w:cs="Arial"/>
          <w:sz w:val="16"/>
          <w:szCs w:val="16"/>
        </w:rPr>
        <w:t>за 9 месяцев  2017 года</w:t>
      </w:r>
    </w:p>
    <w:p w:rsidR="003314FF" w:rsidRDefault="003314FF" w:rsidP="00806FDA">
      <w:pPr>
        <w:tabs>
          <w:tab w:val="left" w:pos="7260"/>
        </w:tabs>
        <w:jc w:val="center"/>
        <w:rPr>
          <w:rFonts w:ascii="Arial" w:hAnsi="Arial" w:cs="Arial"/>
          <w:b/>
          <w:sz w:val="16"/>
          <w:szCs w:val="16"/>
        </w:rPr>
      </w:pPr>
      <w:r>
        <w:rPr>
          <w:rFonts w:ascii="Arial" w:hAnsi="Arial" w:cs="Arial"/>
          <w:b/>
          <w:sz w:val="16"/>
          <w:szCs w:val="16"/>
        </w:rPr>
        <w:t>СВЕДЕНИЯ</w:t>
      </w:r>
    </w:p>
    <w:p w:rsidR="003314FF" w:rsidRDefault="003314FF" w:rsidP="00806FDA">
      <w:pPr>
        <w:jc w:val="center"/>
        <w:rPr>
          <w:rFonts w:ascii="Arial" w:hAnsi="Arial" w:cs="Arial"/>
          <w:sz w:val="16"/>
          <w:szCs w:val="16"/>
        </w:rPr>
      </w:pPr>
      <w:r>
        <w:rPr>
          <w:rFonts w:ascii="Arial" w:hAnsi="Arial" w:cs="Arial"/>
          <w:sz w:val="16"/>
          <w:szCs w:val="16"/>
        </w:rPr>
        <w:t>о численности муниципальных служащих, работников муниципальных учреждений и фактические расходы на оплату их труда по Валдайскому мун</w:t>
      </w:r>
      <w:r>
        <w:rPr>
          <w:rFonts w:ascii="Arial" w:hAnsi="Arial" w:cs="Arial"/>
          <w:sz w:val="16"/>
          <w:szCs w:val="16"/>
        </w:rPr>
        <w:t>и</w:t>
      </w:r>
      <w:r>
        <w:rPr>
          <w:rFonts w:ascii="Arial" w:hAnsi="Arial" w:cs="Arial"/>
          <w:sz w:val="16"/>
          <w:szCs w:val="16"/>
        </w:rPr>
        <w:t>ципальному району за 9 месяцев 2017 года</w:t>
      </w:r>
    </w:p>
    <w:tbl>
      <w:tblPr>
        <w:tblW w:w="11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3"/>
        <w:gridCol w:w="2615"/>
        <w:gridCol w:w="3260"/>
        <w:gridCol w:w="3260"/>
      </w:tblGrid>
      <w:tr w:rsidR="003314FF" w:rsidTr="003314FF">
        <w:trPr>
          <w:trHeight w:val="57"/>
        </w:trPr>
        <w:tc>
          <w:tcPr>
            <w:tcW w:w="2473" w:type="dxa"/>
            <w:tcBorders>
              <w:top w:val="single" w:sz="4" w:space="0" w:color="000000"/>
              <w:left w:val="single" w:sz="4" w:space="0" w:color="000000"/>
              <w:bottom w:val="single" w:sz="4" w:space="0" w:color="000000"/>
              <w:right w:val="single" w:sz="4" w:space="0" w:color="000000"/>
            </w:tcBorders>
            <w:vAlign w:val="center"/>
            <w:hideMark/>
          </w:tcPr>
          <w:p w:rsidR="003314FF" w:rsidRDefault="003314FF" w:rsidP="00806FDA">
            <w:pPr>
              <w:jc w:val="center"/>
              <w:rPr>
                <w:rFonts w:ascii="Arial" w:hAnsi="Arial" w:cs="Arial"/>
                <w:b/>
                <w:sz w:val="16"/>
                <w:szCs w:val="16"/>
                <w:lang w:eastAsia="en-US"/>
              </w:rPr>
            </w:pPr>
            <w:r>
              <w:rPr>
                <w:rFonts w:ascii="Arial" w:hAnsi="Arial" w:cs="Arial"/>
                <w:b/>
                <w:sz w:val="16"/>
                <w:szCs w:val="16"/>
              </w:rPr>
              <w:t>Численность муниципал</w:t>
            </w:r>
            <w:r>
              <w:rPr>
                <w:rFonts w:ascii="Arial" w:hAnsi="Arial" w:cs="Arial"/>
                <w:b/>
                <w:sz w:val="16"/>
                <w:szCs w:val="16"/>
              </w:rPr>
              <w:t>ь</w:t>
            </w:r>
            <w:r>
              <w:rPr>
                <w:rFonts w:ascii="Arial" w:hAnsi="Arial" w:cs="Arial"/>
                <w:b/>
                <w:sz w:val="16"/>
                <w:szCs w:val="16"/>
              </w:rPr>
              <w:t xml:space="preserve">ных служащих </w:t>
            </w:r>
          </w:p>
        </w:tc>
        <w:tc>
          <w:tcPr>
            <w:tcW w:w="2615" w:type="dxa"/>
            <w:tcBorders>
              <w:top w:val="single" w:sz="4" w:space="0" w:color="000000"/>
              <w:left w:val="single" w:sz="4" w:space="0" w:color="000000"/>
              <w:bottom w:val="single" w:sz="4" w:space="0" w:color="000000"/>
              <w:right w:val="single" w:sz="4" w:space="0" w:color="000000"/>
            </w:tcBorders>
            <w:vAlign w:val="center"/>
            <w:hideMark/>
          </w:tcPr>
          <w:p w:rsidR="003314FF" w:rsidRDefault="003314FF" w:rsidP="00806FDA">
            <w:pPr>
              <w:jc w:val="center"/>
              <w:rPr>
                <w:rFonts w:ascii="Arial" w:hAnsi="Arial" w:cs="Arial"/>
                <w:b/>
                <w:sz w:val="16"/>
                <w:szCs w:val="16"/>
                <w:lang w:eastAsia="en-US"/>
              </w:rPr>
            </w:pPr>
            <w:r>
              <w:rPr>
                <w:rFonts w:ascii="Arial" w:hAnsi="Arial" w:cs="Arial"/>
                <w:b/>
                <w:sz w:val="16"/>
                <w:szCs w:val="16"/>
              </w:rPr>
              <w:t>Фактические расходы на о</w:t>
            </w:r>
            <w:r>
              <w:rPr>
                <w:rFonts w:ascii="Arial" w:hAnsi="Arial" w:cs="Arial"/>
                <w:b/>
                <w:sz w:val="16"/>
                <w:szCs w:val="16"/>
              </w:rPr>
              <w:t>п</w:t>
            </w:r>
            <w:r>
              <w:rPr>
                <w:rFonts w:ascii="Arial" w:hAnsi="Arial" w:cs="Arial"/>
                <w:b/>
                <w:sz w:val="16"/>
                <w:szCs w:val="16"/>
              </w:rPr>
              <w:t>лату труда, тыс. руб.</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314FF" w:rsidRDefault="003314FF" w:rsidP="00806FDA">
            <w:pPr>
              <w:jc w:val="center"/>
              <w:rPr>
                <w:rFonts w:ascii="Arial" w:hAnsi="Arial" w:cs="Arial"/>
                <w:b/>
                <w:sz w:val="16"/>
                <w:szCs w:val="16"/>
                <w:lang w:eastAsia="en-US"/>
              </w:rPr>
            </w:pPr>
            <w:r>
              <w:rPr>
                <w:rFonts w:ascii="Arial" w:hAnsi="Arial" w:cs="Arial"/>
                <w:b/>
                <w:sz w:val="16"/>
                <w:szCs w:val="16"/>
              </w:rPr>
              <w:t>Численность работников муниц</w:t>
            </w:r>
            <w:r>
              <w:rPr>
                <w:rFonts w:ascii="Arial" w:hAnsi="Arial" w:cs="Arial"/>
                <w:b/>
                <w:sz w:val="16"/>
                <w:szCs w:val="16"/>
              </w:rPr>
              <w:t>и</w:t>
            </w:r>
            <w:r>
              <w:rPr>
                <w:rFonts w:ascii="Arial" w:hAnsi="Arial" w:cs="Arial"/>
                <w:b/>
                <w:sz w:val="16"/>
                <w:szCs w:val="16"/>
              </w:rPr>
              <w:t>пальных учрежд</w:t>
            </w:r>
            <w:r>
              <w:rPr>
                <w:rFonts w:ascii="Arial" w:hAnsi="Arial" w:cs="Arial"/>
                <w:b/>
                <w:sz w:val="16"/>
                <w:szCs w:val="16"/>
              </w:rPr>
              <w:t>е</w:t>
            </w:r>
            <w:r>
              <w:rPr>
                <w:rFonts w:ascii="Arial" w:hAnsi="Arial" w:cs="Arial"/>
                <w:b/>
                <w:sz w:val="16"/>
                <w:szCs w:val="16"/>
              </w:rPr>
              <w:t>ний</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314FF" w:rsidRDefault="003314FF" w:rsidP="00806FDA">
            <w:pPr>
              <w:jc w:val="center"/>
              <w:rPr>
                <w:rFonts w:ascii="Arial" w:hAnsi="Arial" w:cs="Arial"/>
                <w:b/>
                <w:sz w:val="16"/>
                <w:szCs w:val="16"/>
                <w:lang w:eastAsia="en-US"/>
              </w:rPr>
            </w:pPr>
            <w:r>
              <w:rPr>
                <w:rFonts w:ascii="Arial" w:hAnsi="Arial" w:cs="Arial"/>
                <w:b/>
                <w:sz w:val="16"/>
                <w:szCs w:val="16"/>
              </w:rPr>
              <w:t>Фактические расходы на оплату тр</w:t>
            </w:r>
            <w:r>
              <w:rPr>
                <w:rFonts w:ascii="Arial" w:hAnsi="Arial" w:cs="Arial"/>
                <w:b/>
                <w:sz w:val="16"/>
                <w:szCs w:val="16"/>
              </w:rPr>
              <w:t>у</w:t>
            </w:r>
            <w:r>
              <w:rPr>
                <w:rFonts w:ascii="Arial" w:hAnsi="Arial" w:cs="Arial"/>
                <w:b/>
                <w:sz w:val="16"/>
                <w:szCs w:val="16"/>
              </w:rPr>
              <w:t>да, тыс. руб.</w:t>
            </w:r>
          </w:p>
        </w:tc>
      </w:tr>
      <w:tr w:rsidR="003314FF" w:rsidTr="003314FF">
        <w:trPr>
          <w:trHeight w:val="57"/>
        </w:trPr>
        <w:tc>
          <w:tcPr>
            <w:tcW w:w="2473" w:type="dxa"/>
            <w:tcBorders>
              <w:top w:val="single" w:sz="4" w:space="0" w:color="000000"/>
              <w:left w:val="single" w:sz="4" w:space="0" w:color="000000"/>
              <w:bottom w:val="single" w:sz="4" w:space="0" w:color="000000"/>
              <w:right w:val="single" w:sz="4" w:space="0" w:color="000000"/>
            </w:tcBorders>
            <w:vAlign w:val="center"/>
            <w:hideMark/>
          </w:tcPr>
          <w:p w:rsidR="003314FF" w:rsidRDefault="003314FF" w:rsidP="00806FDA">
            <w:pPr>
              <w:jc w:val="center"/>
              <w:rPr>
                <w:rFonts w:ascii="Arial" w:hAnsi="Arial" w:cs="Arial"/>
                <w:sz w:val="16"/>
                <w:szCs w:val="16"/>
                <w:lang w:eastAsia="en-US"/>
              </w:rPr>
            </w:pPr>
            <w:r>
              <w:rPr>
                <w:rFonts w:ascii="Arial" w:hAnsi="Arial" w:cs="Arial"/>
                <w:sz w:val="16"/>
                <w:szCs w:val="16"/>
              </w:rPr>
              <w:t>56,5</w:t>
            </w:r>
          </w:p>
        </w:tc>
        <w:tc>
          <w:tcPr>
            <w:tcW w:w="2615" w:type="dxa"/>
            <w:tcBorders>
              <w:top w:val="single" w:sz="4" w:space="0" w:color="000000"/>
              <w:left w:val="single" w:sz="4" w:space="0" w:color="000000"/>
              <w:bottom w:val="single" w:sz="4" w:space="0" w:color="000000"/>
              <w:right w:val="single" w:sz="4" w:space="0" w:color="000000"/>
            </w:tcBorders>
            <w:vAlign w:val="center"/>
            <w:hideMark/>
          </w:tcPr>
          <w:p w:rsidR="003314FF" w:rsidRDefault="003314FF" w:rsidP="00806FDA">
            <w:pPr>
              <w:jc w:val="center"/>
              <w:rPr>
                <w:rFonts w:ascii="Arial" w:hAnsi="Arial" w:cs="Arial"/>
                <w:sz w:val="16"/>
                <w:szCs w:val="16"/>
                <w:lang w:eastAsia="en-US"/>
              </w:rPr>
            </w:pPr>
            <w:r>
              <w:rPr>
                <w:rFonts w:ascii="Arial" w:hAnsi="Arial" w:cs="Arial"/>
                <w:sz w:val="16"/>
                <w:szCs w:val="16"/>
              </w:rPr>
              <w:t>15 688</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314FF" w:rsidRDefault="003314FF" w:rsidP="00806FDA">
            <w:pPr>
              <w:jc w:val="center"/>
              <w:rPr>
                <w:rFonts w:ascii="Arial" w:hAnsi="Arial" w:cs="Arial"/>
                <w:sz w:val="16"/>
                <w:szCs w:val="16"/>
                <w:lang w:eastAsia="en-US"/>
              </w:rPr>
            </w:pPr>
            <w:r>
              <w:rPr>
                <w:rFonts w:ascii="Arial" w:hAnsi="Arial" w:cs="Arial"/>
                <w:sz w:val="16"/>
                <w:szCs w:val="16"/>
              </w:rPr>
              <w:t>720,5</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314FF" w:rsidRDefault="003314FF" w:rsidP="00806FDA">
            <w:pPr>
              <w:jc w:val="center"/>
              <w:rPr>
                <w:rFonts w:ascii="Arial" w:hAnsi="Arial" w:cs="Arial"/>
                <w:sz w:val="16"/>
                <w:szCs w:val="16"/>
                <w:lang w:eastAsia="en-US"/>
              </w:rPr>
            </w:pPr>
            <w:r>
              <w:rPr>
                <w:rFonts w:ascii="Arial" w:hAnsi="Arial" w:cs="Arial"/>
                <w:sz w:val="16"/>
                <w:szCs w:val="16"/>
              </w:rPr>
              <w:t>147 175,4</w:t>
            </w:r>
          </w:p>
        </w:tc>
      </w:tr>
    </w:tbl>
    <w:p w:rsidR="00C37B8A" w:rsidRPr="00C37B8A" w:rsidRDefault="00C37B8A" w:rsidP="00806FDA">
      <w:pPr>
        <w:pStyle w:val="2"/>
        <w:ind w:left="-142" w:right="-126"/>
        <w:rPr>
          <w:rFonts w:ascii="Arial" w:hAnsi="Arial" w:cs="Arial"/>
          <w:sz w:val="16"/>
          <w:szCs w:val="16"/>
        </w:rPr>
      </w:pPr>
      <w:r w:rsidRPr="00C37B8A">
        <w:rPr>
          <w:rFonts w:ascii="Arial" w:hAnsi="Arial" w:cs="Arial"/>
          <w:sz w:val="16"/>
          <w:szCs w:val="16"/>
        </w:rPr>
        <w:t>АДМИНИСТРАЦИЯ ВАЛДАЙСКОГО МУНИЦИПАЛЬНОГО РАЙОНА</w:t>
      </w:r>
    </w:p>
    <w:p w:rsidR="00C37B8A" w:rsidRPr="00C37B8A" w:rsidRDefault="00C37B8A" w:rsidP="00806FDA">
      <w:pPr>
        <w:pStyle w:val="3"/>
        <w:ind w:left="-142" w:right="-126"/>
        <w:rPr>
          <w:rFonts w:ascii="Arial" w:hAnsi="Arial" w:cs="Arial"/>
          <w:b w:val="0"/>
          <w:sz w:val="16"/>
          <w:szCs w:val="16"/>
        </w:rPr>
      </w:pPr>
      <w:r w:rsidRPr="00C37B8A">
        <w:rPr>
          <w:rFonts w:ascii="Arial" w:hAnsi="Arial" w:cs="Arial"/>
          <w:b w:val="0"/>
          <w:sz w:val="16"/>
          <w:szCs w:val="16"/>
        </w:rPr>
        <w:t xml:space="preserve">П О С Т А Н О В Л Е Н И Е  30.10.2017 № 2219    </w:t>
      </w:r>
    </w:p>
    <w:p w:rsidR="00C37B8A" w:rsidRPr="00C37B8A" w:rsidRDefault="00C37B8A" w:rsidP="00806FDA">
      <w:pPr>
        <w:ind w:left="-142" w:right="-126"/>
        <w:jc w:val="center"/>
        <w:rPr>
          <w:rFonts w:ascii="Arial" w:hAnsi="Arial" w:cs="Arial"/>
          <w:b/>
          <w:sz w:val="16"/>
          <w:szCs w:val="16"/>
        </w:rPr>
      </w:pPr>
      <w:r w:rsidRPr="00C37B8A">
        <w:rPr>
          <w:rFonts w:ascii="Arial" w:hAnsi="Arial" w:cs="Arial"/>
          <w:b/>
          <w:sz w:val="16"/>
          <w:szCs w:val="16"/>
        </w:rPr>
        <w:t>О внесении изменений в муниципальную программу  «Развитие муниципальной службы и местного самоуправления в Валдайском муниц</w:t>
      </w:r>
      <w:r w:rsidRPr="00C37B8A">
        <w:rPr>
          <w:rFonts w:ascii="Arial" w:hAnsi="Arial" w:cs="Arial"/>
          <w:b/>
          <w:sz w:val="16"/>
          <w:szCs w:val="16"/>
        </w:rPr>
        <w:t>и</w:t>
      </w:r>
      <w:r w:rsidRPr="00C37B8A">
        <w:rPr>
          <w:rFonts w:ascii="Arial" w:hAnsi="Arial" w:cs="Arial"/>
          <w:b/>
          <w:sz w:val="16"/>
          <w:szCs w:val="16"/>
        </w:rPr>
        <w:t>пальном районе на 2014-2018 годы»</w:t>
      </w:r>
    </w:p>
    <w:p w:rsidR="00C37B8A" w:rsidRPr="00C37B8A" w:rsidRDefault="00C37B8A" w:rsidP="00806FDA">
      <w:pPr>
        <w:ind w:left="-142" w:right="-126" w:firstLine="900"/>
        <w:jc w:val="both"/>
        <w:rPr>
          <w:rFonts w:ascii="Arial" w:hAnsi="Arial" w:cs="Arial"/>
          <w:b/>
          <w:sz w:val="16"/>
          <w:szCs w:val="16"/>
        </w:rPr>
      </w:pPr>
      <w:r w:rsidRPr="00C37B8A">
        <w:rPr>
          <w:rFonts w:ascii="Arial" w:hAnsi="Arial" w:cs="Arial"/>
          <w:sz w:val="16"/>
          <w:szCs w:val="16"/>
        </w:rPr>
        <w:t>В соответствии с решением Думы Валдайского муниципального района от 25.05.2017 № 136 «О внесении изменений в решение Думы Ва</w:t>
      </w:r>
      <w:r w:rsidRPr="00C37B8A">
        <w:rPr>
          <w:rFonts w:ascii="Arial" w:hAnsi="Arial" w:cs="Arial"/>
          <w:sz w:val="16"/>
          <w:szCs w:val="16"/>
        </w:rPr>
        <w:t>л</w:t>
      </w:r>
      <w:r w:rsidRPr="00C37B8A">
        <w:rPr>
          <w:rFonts w:ascii="Arial" w:hAnsi="Arial" w:cs="Arial"/>
          <w:sz w:val="16"/>
          <w:szCs w:val="16"/>
        </w:rPr>
        <w:t xml:space="preserve">дайского муниципального района от 29.12.2016 № 96» Администрация Валдайского муниципального района </w:t>
      </w:r>
      <w:r w:rsidRPr="00C37B8A">
        <w:rPr>
          <w:rFonts w:ascii="Arial" w:hAnsi="Arial" w:cs="Arial"/>
          <w:b/>
          <w:sz w:val="16"/>
          <w:szCs w:val="16"/>
        </w:rPr>
        <w:t>ПОСТАНОВЛЯЕТ:</w:t>
      </w:r>
    </w:p>
    <w:p w:rsidR="00C37B8A" w:rsidRPr="00C37B8A" w:rsidRDefault="00C37B8A" w:rsidP="00806FDA">
      <w:pPr>
        <w:ind w:left="-142" w:right="-126" w:firstLine="720"/>
        <w:jc w:val="both"/>
        <w:rPr>
          <w:rFonts w:ascii="Arial" w:hAnsi="Arial" w:cs="Arial"/>
          <w:sz w:val="16"/>
          <w:szCs w:val="16"/>
        </w:rPr>
      </w:pPr>
      <w:r w:rsidRPr="00C37B8A">
        <w:rPr>
          <w:rFonts w:ascii="Arial" w:hAnsi="Arial" w:cs="Arial"/>
          <w:sz w:val="16"/>
          <w:szCs w:val="16"/>
        </w:rPr>
        <w:t>1. Внести изменения в муниципальную программу «Развитие муниципальной службы и местного самоуправления в Валдайском муниципал</w:t>
      </w:r>
      <w:r w:rsidRPr="00C37B8A">
        <w:rPr>
          <w:rFonts w:ascii="Arial" w:hAnsi="Arial" w:cs="Arial"/>
          <w:sz w:val="16"/>
          <w:szCs w:val="16"/>
        </w:rPr>
        <w:t>ь</w:t>
      </w:r>
      <w:r w:rsidRPr="00C37B8A">
        <w:rPr>
          <w:rFonts w:ascii="Arial" w:hAnsi="Arial" w:cs="Arial"/>
          <w:sz w:val="16"/>
          <w:szCs w:val="16"/>
        </w:rPr>
        <w:t>ном районе на 2014-2018 годы», утвержденную постановлением Администрации Валдайского муниципального района от 06.09.2013 № 1237:</w:t>
      </w:r>
    </w:p>
    <w:p w:rsidR="00C37B8A" w:rsidRPr="00C37B8A" w:rsidRDefault="00C37B8A" w:rsidP="00806FDA">
      <w:pPr>
        <w:pStyle w:val="ConsPlusNormal"/>
        <w:ind w:left="-142" w:right="-126"/>
        <w:jc w:val="both"/>
        <w:rPr>
          <w:sz w:val="16"/>
          <w:szCs w:val="16"/>
        </w:rPr>
      </w:pPr>
      <w:r w:rsidRPr="00C37B8A">
        <w:rPr>
          <w:sz w:val="16"/>
          <w:szCs w:val="16"/>
        </w:rPr>
        <w:t xml:space="preserve">1.1. В </w:t>
      </w:r>
      <w:hyperlink r:id="rId9" w:history="1">
        <w:r w:rsidRPr="00C37B8A">
          <w:rPr>
            <w:rStyle w:val="af0"/>
            <w:color w:val="auto"/>
            <w:sz w:val="16"/>
            <w:szCs w:val="16"/>
            <w:u w:val="none"/>
          </w:rPr>
          <w:t>паспорте</w:t>
        </w:r>
      </w:hyperlink>
      <w:r w:rsidRPr="00C37B8A">
        <w:rPr>
          <w:sz w:val="16"/>
          <w:szCs w:val="16"/>
        </w:rPr>
        <w:t xml:space="preserve"> муниципальной программы:</w:t>
      </w:r>
    </w:p>
    <w:p w:rsidR="00C37B8A" w:rsidRPr="00C37B8A" w:rsidRDefault="00C37B8A" w:rsidP="00806FDA">
      <w:pPr>
        <w:autoSpaceDE w:val="0"/>
        <w:autoSpaceDN w:val="0"/>
        <w:adjustRightInd w:val="0"/>
        <w:ind w:left="-142" w:right="-126" w:firstLine="720"/>
        <w:jc w:val="both"/>
        <w:rPr>
          <w:rFonts w:ascii="Arial" w:hAnsi="Arial" w:cs="Arial"/>
          <w:sz w:val="16"/>
          <w:szCs w:val="16"/>
        </w:rPr>
      </w:pPr>
      <w:r w:rsidRPr="00C37B8A">
        <w:rPr>
          <w:rFonts w:ascii="Arial" w:hAnsi="Arial" w:cs="Arial"/>
          <w:sz w:val="16"/>
          <w:szCs w:val="16"/>
        </w:rPr>
        <w:t>1.1.1. Изложить строку 2.3.1 пункта 3 «Цели, задачи и целевые показатели муниципальной программы» в редакции:</w:t>
      </w:r>
    </w:p>
    <w:tbl>
      <w:tblPr>
        <w:tblW w:w="116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371"/>
        <w:gridCol w:w="709"/>
        <w:gridCol w:w="709"/>
        <w:gridCol w:w="709"/>
        <w:gridCol w:w="708"/>
        <w:gridCol w:w="709"/>
      </w:tblGrid>
      <w:tr w:rsidR="00C37B8A" w:rsidRPr="00C37B8A" w:rsidTr="00C37B8A">
        <w:trPr>
          <w:trHeight w:val="57"/>
        </w:trPr>
        <w:tc>
          <w:tcPr>
            <w:tcW w:w="709" w:type="dxa"/>
            <w:vMerge w:val="restart"/>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w:t>
            </w:r>
          </w:p>
          <w:p w:rsidR="00C37B8A" w:rsidRPr="00C37B8A" w:rsidRDefault="00C37B8A" w:rsidP="00806FDA">
            <w:pPr>
              <w:pStyle w:val="ConsPlusCell"/>
              <w:ind w:left="-142" w:right="-126"/>
              <w:jc w:val="center"/>
              <w:rPr>
                <w:sz w:val="16"/>
                <w:szCs w:val="16"/>
              </w:rPr>
            </w:pPr>
            <w:proofErr w:type="spellStart"/>
            <w:r w:rsidRPr="00C37B8A">
              <w:rPr>
                <w:sz w:val="16"/>
                <w:szCs w:val="16"/>
              </w:rPr>
              <w:t>п</w:t>
            </w:r>
            <w:proofErr w:type="spellEnd"/>
            <w:r w:rsidRPr="00C37B8A">
              <w:rPr>
                <w:sz w:val="16"/>
                <w:szCs w:val="16"/>
              </w:rPr>
              <w:t>/</w:t>
            </w:r>
            <w:proofErr w:type="spellStart"/>
            <w:r w:rsidRPr="00C37B8A">
              <w:rPr>
                <w:sz w:val="16"/>
                <w:szCs w:val="16"/>
              </w:rPr>
              <w:t>п</w:t>
            </w:r>
            <w:proofErr w:type="spellEnd"/>
          </w:p>
        </w:tc>
        <w:tc>
          <w:tcPr>
            <w:tcW w:w="7371" w:type="dxa"/>
            <w:vMerge w:val="restart"/>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both"/>
              <w:rPr>
                <w:sz w:val="16"/>
                <w:szCs w:val="16"/>
              </w:rPr>
            </w:pPr>
            <w:r w:rsidRPr="00C37B8A">
              <w:rPr>
                <w:sz w:val="16"/>
                <w:szCs w:val="16"/>
              </w:rPr>
              <w:t>Цели, задачи муниципальной программы, наименование и единица измерения целевого показ</w:t>
            </w:r>
            <w:r w:rsidRPr="00C37B8A">
              <w:rPr>
                <w:sz w:val="16"/>
                <w:szCs w:val="16"/>
              </w:rPr>
              <w:t>а</w:t>
            </w:r>
            <w:r w:rsidRPr="00C37B8A">
              <w:rPr>
                <w:sz w:val="16"/>
                <w:szCs w:val="16"/>
              </w:rPr>
              <w:t>теля</w:t>
            </w:r>
          </w:p>
        </w:tc>
        <w:tc>
          <w:tcPr>
            <w:tcW w:w="3544" w:type="dxa"/>
            <w:gridSpan w:val="5"/>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Значения целевого показателя по годам</w:t>
            </w:r>
          </w:p>
        </w:tc>
      </w:tr>
      <w:tr w:rsidR="00C37B8A" w:rsidRPr="00C37B8A" w:rsidTr="00C37B8A">
        <w:trPr>
          <w:trHeight w:val="5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37B8A" w:rsidRPr="00C37B8A" w:rsidRDefault="00C37B8A" w:rsidP="00806FDA">
            <w:pPr>
              <w:ind w:left="-142" w:right="-126"/>
              <w:rPr>
                <w:rFonts w:ascii="Arial" w:hAnsi="Arial" w:cs="Arial"/>
                <w:sz w:val="16"/>
                <w:szCs w:val="16"/>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C37B8A" w:rsidRPr="00C37B8A" w:rsidRDefault="00C37B8A" w:rsidP="00806FDA">
            <w:pPr>
              <w:ind w:left="-142" w:right="-126"/>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2014</w:t>
            </w: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2015</w:t>
            </w: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2016</w:t>
            </w:r>
          </w:p>
        </w:tc>
        <w:tc>
          <w:tcPr>
            <w:tcW w:w="708"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2017</w:t>
            </w: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2018</w:t>
            </w:r>
          </w:p>
        </w:tc>
      </w:tr>
      <w:tr w:rsidR="00C37B8A" w:rsidRPr="00C37B8A" w:rsidTr="00C37B8A">
        <w:trPr>
          <w:trHeight w:val="57"/>
        </w:trPr>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«2.3.1.</w:t>
            </w:r>
          </w:p>
        </w:tc>
        <w:tc>
          <w:tcPr>
            <w:tcW w:w="7371"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both"/>
              <w:rPr>
                <w:sz w:val="16"/>
                <w:szCs w:val="16"/>
              </w:rPr>
            </w:pPr>
            <w:r w:rsidRPr="00C37B8A">
              <w:rPr>
                <w:sz w:val="16"/>
                <w:szCs w:val="16"/>
              </w:rPr>
              <w:t xml:space="preserve">Показатель 1. </w:t>
            </w:r>
            <w:r w:rsidRPr="00C37B8A">
              <w:rPr>
                <w:rFonts w:eastAsia="Arial"/>
                <w:sz w:val="16"/>
                <w:szCs w:val="16"/>
                <w:lang w:eastAsia="ar-SA"/>
              </w:rPr>
              <w:t>Объем средств, направленный на оказание материальной и финансовой поддер</w:t>
            </w:r>
            <w:r w:rsidRPr="00C37B8A">
              <w:rPr>
                <w:rFonts w:eastAsia="Arial"/>
                <w:sz w:val="16"/>
                <w:szCs w:val="16"/>
                <w:lang w:eastAsia="ar-SA"/>
              </w:rPr>
              <w:t>ж</w:t>
            </w:r>
            <w:r w:rsidRPr="00C37B8A">
              <w:rPr>
                <w:rFonts w:eastAsia="Arial"/>
                <w:sz w:val="16"/>
                <w:szCs w:val="16"/>
                <w:lang w:eastAsia="ar-SA"/>
              </w:rPr>
              <w:t>ки стимул</w:t>
            </w:r>
            <w:r w:rsidRPr="00C37B8A">
              <w:rPr>
                <w:rFonts w:eastAsia="Arial"/>
                <w:sz w:val="16"/>
                <w:szCs w:val="16"/>
                <w:lang w:eastAsia="ar-SA"/>
              </w:rPr>
              <w:t>и</w:t>
            </w:r>
            <w:r w:rsidRPr="00C37B8A">
              <w:rPr>
                <w:rFonts w:eastAsia="Arial"/>
                <w:sz w:val="16"/>
                <w:szCs w:val="16"/>
                <w:lang w:eastAsia="ar-SA"/>
              </w:rPr>
              <w:t>рующего характера председателям ТОС (тыс. рублей)</w:t>
            </w: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0,0</w:t>
            </w: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0,0</w:t>
            </w: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6,5</w:t>
            </w:r>
          </w:p>
        </w:tc>
        <w:tc>
          <w:tcPr>
            <w:tcW w:w="708"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0,0</w:t>
            </w: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6,5</w:t>
            </w:r>
          </w:p>
        </w:tc>
      </w:tr>
    </w:tbl>
    <w:p w:rsidR="00C37B8A" w:rsidRPr="00C37B8A" w:rsidRDefault="00C37B8A" w:rsidP="00806FDA">
      <w:pPr>
        <w:autoSpaceDE w:val="0"/>
        <w:autoSpaceDN w:val="0"/>
        <w:adjustRightInd w:val="0"/>
        <w:ind w:left="-142" w:right="-126" w:firstLine="720"/>
        <w:jc w:val="both"/>
        <w:rPr>
          <w:rFonts w:ascii="Arial" w:hAnsi="Arial" w:cs="Arial"/>
          <w:sz w:val="16"/>
          <w:szCs w:val="16"/>
        </w:rPr>
      </w:pPr>
      <w:r w:rsidRPr="00C37B8A">
        <w:rPr>
          <w:rFonts w:ascii="Arial" w:hAnsi="Arial" w:cs="Arial"/>
          <w:sz w:val="16"/>
          <w:szCs w:val="16"/>
        </w:rPr>
        <w:t xml:space="preserve">1.1.2. Изложить </w:t>
      </w:r>
      <w:hyperlink r:id="rId10" w:history="1">
        <w:r w:rsidRPr="00C37B8A">
          <w:rPr>
            <w:rStyle w:val="af0"/>
            <w:rFonts w:ascii="Arial" w:hAnsi="Arial" w:cs="Arial"/>
            <w:color w:val="auto"/>
            <w:sz w:val="16"/>
            <w:szCs w:val="16"/>
            <w:u w:val="none"/>
          </w:rPr>
          <w:t xml:space="preserve">пункт 5 </w:t>
        </w:r>
      </w:hyperlink>
      <w:r w:rsidRPr="00C37B8A">
        <w:rPr>
          <w:rFonts w:ascii="Arial" w:hAnsi="Arial" w:cs="Arial"/>
          <w:sz w:val="16"/>
          <w:szCs w:val="16"/>
        </w:rPr>
        <w:t>в редакции:</w:t>
      </w:r>
    </w:p>
    <w:p w:rsidR="00C37B8A" w:rsidRPr="00C37B8A" w:rsidRDefault="00C37B8A" w:rsidP="00806FDA">
      <w:pPr>
        <w:widowControl w:val="0"/>
        <w:autoSpaceDE w:val="0"/>
        <w:autoSpaceDN w:val="0"/>
        <w:adjustRightInd w:val="0"/>
        <w:ind w:left="-142" w:right="-126" w:firstLine="708"/>
        <w:jc w:val="both"/>
        <w:rPr>
          <w:rFonts w:ascii="Arial" w:hAnsi="Arial" w:cs="Arial"/>
          <w:sz w:val="16"/>
          <w:szCs w:val="16"/>
        </w:rPr>
      </w:pPr>
      <w:r w:rsidRPr="00C37B8A">
        <w:rPr>
          <w:rFonts w:ascii="Arial" w:hAnsi="Arial" w:cs="Arial"/>
          <w:sz w:val="16"/>
          <w:szCs w:val="16"/>
        </w:rPr>
        <w:t>«5. Объемы и источники финансирования муниципальной программы в целом и по годам реализации (тыс. руб.):</w:t>
      </w:r>
    </w:p>
    <w:tbl>
      <w:tblPr>
        <w:tblW w:w="11624" w:type="dxa"/>
        <w:tblInd w:w="-67" w:type="dxa"/>
        <w:tblLayout w:type="fixed"/>
        <w:tblCellMar>
          <w:left w:w="75" w:type="dxa"/>
          <w:right w:w="75" w:type="dxa"/>
        </w:tblCellMar>
        <w:tblLook w:val="04A0"/>
      </w:tblPr>
      <w:tblGrid>
        <w:gridCol w:w="1451"/>
        <w:gridCol w:w="1570"/>
        <w:gridCol w:w="1618"/>
        <w:gridCol w:w="2591"/>
        <w:gridCol w:w="2835"/>
        <w:gridCol w:w="1559"/>
      </w:tblGrid>
      <w:tr w:rsidR="00C37B8A" w:rsidRPr="00C37B8A" w:rsidTr="00C37B8A">
        <w:trPr>
          <w:trHeight w:val="20"/>
        </w:trPr>
        <w:tc>
          <w:tcPr>
            <w:tcW w:w="1451" w:type="dxa"/>
            <w:vMerge w:val="restart"/>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Год</w:t>
            </w:r>
          </w:p>
        </w:tc>
        <w:tc>
          <w:tcPr>
            <w:tcW w:w="10173" w:type="dxa"/>
            <w:gridSpan w:val="5"/>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Источник финансирования</w:t>
            </w:r>
          </w:p>
        </w:tc>
      </w:tr>
      <w:tr w:rsidR="00C37B8A" w:rsidRPr="00C37B8A" w:rsidTr="00C37B8A">
        <w:trPr>
          <w:trHeight w:val="20"/>
        </w:trPr>
        <w:tc>
          <w:tcPr>
            <w:tcW w:w="1451" w:type="dxa"/>
            <w:vMerge/>
            <w:tcBorders>
              <w:top w:val="single" w:sz="4" w:space="0" w:color="auto"/>
              <w:left w:val="single" w:sz="4" w:space="0" w:color="auto"/>
              <w:bottom w:val="single" w:sz="4" w:space="0" w:color="auto"/>
              <w:right w:val="single" w:sz="4" w:space="0" w:color="auto"/>
            </w:tcBorders>
            <w:vAlign w:val="center"/>
            <w:hideMark/>
          </w:tcPr>
          <w:p w:rsidR="00C37B8A" w:rsidRPr="00C37B8A" w:rsidRDefault="00C37B8A" w:rsidP="00806FDA">
            <w:pPr>
              <w:ind w:left="-142" w:right="-126"/>
              <w:rPr>
                <w:rFonts w:ascii="Arial" w:hAnsi="Arial" w:cs="Arial"/>
                <w:sz w:val="16"/>
                <w:szCs w:val="16"/>
              </w:rPr>
            </w:pPr>
          </w:p>
        </w:tc>
        <w:tc>
          <w:tcPr>
            <w:tcW w:w="1570"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районный бюджет</w:t>
            </w:r>
          </w:p>
        </w:tc>
        <w:tc>
          <w:tcPr>
            <w:tcW w:w="1618"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областной бюджет</w:t>
            </w:r>
          </w:p>
        </w:tc>
        <w:tc>
          <w:tcPr>
            <w:tcW w:w="2591"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Бюджеты</w:t>
            </w:r>
            <w:r>
              <w:rPr>
                <w:sz w:val="16"/>
                <w:szCs w:val="16"/>
              </w:rPr>
              <w:t xml:space="preserve"> </w:t>
            </w:r>
            <w:r w:rsidRPr="00C37B8A">
              <w:rPr>
                <w:sz w:val="16"/>
                <w:szCs w:val="16"/>
              </w:rPr>
              <w:t>поселений</w:t>
            </w:r>
          </w:p>
        </w:tc>
        <w:tc>
          <w:tcPr>
            <w:tcW w:w="2835"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Внебюджетные</w:t>
            </w:r>
            <w:r>
              <w:rPr>
                <w:sz w:val="16"/>
                <w:szCs w:val="16"/>
              </w:rPr>
              <w:t xml:space="preserve"> </w:t>
            </w:r>
            <w:r w:rsidRPr="00C37B8A">
              <w:rPr>
                <w:sz w:val="16"/>
                <w:szCs w:val="16"/>
              </w:rPr>
              <w:t>средства</w:t>
            </w:r>
          </w:p>
        </w:tc>
        <w:tc>
          <w:tcPr>
            <w:tcW w:w="1559"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всего</w:t>
            </w:r>
          </w:p>
        </w:tc>
      </w:tr>
      <w:tr w:rsidR="00C37B8A" w:rsidRPr="00C37B8A" w:rsidTr="00C37B8A">
        <w:trPr>
          <w:trHeight w:val="20"/>
        </w:trPr>
        <w:tc>
          <w:tcPr>
            <w:tcW w:w="1451"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1</w:t>
            </w:r>
          </w:p>
        </w:tc>
        <w:tc>
          <w:tcPr>
            <w:tcW w:w="1570"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2</w:t>
            </w:r>
          </w:p>
        </w:tc>
        <w:tc>
          <w:tcPr>
            <w:tcW w:w="1618"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3</w:t>
            </w:r>
          </w:p>
        </w:tc>
        <w:tc>
          <w:tcPr>
            <w:tcW w:w="2591"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4</w:t>
            </w:r>
          </w:p>
        </w:tc>
        <w:tc>
          <w:tcPr>
            <w:tcW w:w="2835"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5</w:t>
            </w:r>
          </w:p>
        </w:tc>
        <w:tc>
          <w:tcPr>
            <w:tcW w:w="1559"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6</w:t>
            </w:r>
          </w:p>
        </w:tc>
      </w:tr>
      <w:tr w:rsidR="00C37B8A" w:rsidRPr="00C37B8A" w:rsidTr="00C37B8A">
        <w:trPr>
          <w:trHeight w:val="20"/>
        </w:trPr>
        <w:tc>
          <w:tcPr>
            <w:tcW w:w="1451"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2014</w:t>
            </w:r>
          </w:p>
        </w:tc>
        <w:tc>
          <w:tcPr>
            <w:tcW w:w="1570"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13,7</w:t>
            </w:r>
          </w:p>
        </w:tc>
        <w:tc>
          <w:tcPr>
            <w:tcW w:w="1618"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123,5</w:t>
            </w:r>
          </w:p>
        </w:tc>
        <w:tc>
          <w:tcPr>
            <w:tcW w:w="2591"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w:t>
            </w:r>
          </w:p>
        </w:tc>
        <w:tc>
          <w:tcPr>
            <w:tcW w:w="2835"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w:t>
            </w:r>
          </w:p>
        </w:tc>
        <w:tc>
          <w:tcPr>
            <w:tcW w:w="1559"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137,2</w:t>
            </w:r>
          </w:p>
        </w:tc>
      </w:tr>
      <w:tr w:rsidR="00C37B8A" w:rsidRPr="00C37B8A" w:rsidTr="00C37B8A">
        <w:trPr>
          <w:trHeight w:val="20"/>
        </w:trPr>
        <w:tc>
          <w:tcPr>
            <w:tcW w:w="1451" w:type="dxa"/>
            <w:tcBorders>
              <w:top w:val="nil"/>
              <w:left w:val="single" w:sz="4" w:space="0" w:color="auto"/>
              <w:bottom w:val="single" w:sz="4" w:space="0" w:color="auto"/>
              <w:right w:val="single" w:sz="4" w:space="0" w:color="auto"/>
            </w:tcBorders>
            <w:hideMark/>
          </w:tcPr>
          <w:p w:rsidR="00C37B8A" w:rsidRPr="00C37B8A" w:rsidRDefault="00C37B8A" w:rsidP="00806FDA">
            <w:pPr>
              <w:ind w:left="-142" w:right="-126"/>
              <w:jc w:val="center"/>
              <w:rPr>
                <w:rFonts w:ascii="Arial" w:hAnsi="Arial" w:cs="Arial"/>
                <w:sz w:val="16"/>
                <w:szCs w:val="16"/>
              </w:rPr>
            </w:pPr>
            <w:r w:rsidRPr="00C37B8A">
              <w:rPr>
                <w:rFonts w:ascii="Arial" w:hAnsi="Arial" w:cs="Arial"/>
                <w:sz w:val="16"/>
                <w:szCs w:val="16"/>
              </w:rPr>
              <w:t>2015</w:t>
            </w:r>
          </w:p>
        </w:tc>
        <w:tc>
          <w:tcPr>
            <w:tcW w:w="1570" w:type="dxa"/>
            <w:tcBorders>
              <w:top w:val="nil"/>
              <w:left w:val="single" w:sz="4" w:space="0" w:color="auto"/>
              <w:bottom w:val="single" w:sz="4" w:space="0" w:color="auto"/>
              <w:right w:val="single" w:sz="4" w:space="0" w:color="auto"/>
            </w:tcBorders>
            <w:hideMark/>
          </w:tcPr>
          <w:p w:rsidR="00C37B8A" w:rsidRPr="00C37B8A" w:rsidRDefault="00C37B8A" w:rsidP="00806FDA">
            <w:pPr>
              <w:ind w:left="-142" w:right="-126"/>
              <w:jc w:val="center"/>
              <w:rPr>
                <w:rFonts w:ascii="Arial" w:hAnsi="Arial" w:cs="Arial"/>
                <w:sz w:val="16"/>
                <w:szCs w:val="16"/>
              </w:rPr>
            </w:pPr>
            <w:r w:rsidRPr="00C37B8A">
              <w:rPr>
                <w:rFonts w:ascii="Arial" w:hAnsi="Arial" w:cs="Arial"/>
                <w:sz w:val="16"/>
                <w:szCs w:val="16"/>
              </w:rPr>
              <w:t>13,3</w:t>
            </w:r>
          </w:p>
        </w:tc>
        <w:tc>
          <w:tcPr>
            <w:tcW w:w="1618"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67,2</w:t>
            </w:r>
          </w:p>
        </w:tc>
        <w:tc>
          <w:tcPr>
            <w:tcW w:w="2591"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w:t>
            </w:r>
          </w:p>
        </w:tc>
        <w:tc>
          <w:tcPr>
            <w:tcW w:w="2835"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w:t>
            </w:r>
          </w:p>
        </w:tc>
        <w:tc>
          <w:tcPr>
            <w:tcW w:w="1559" w:type="dxa"/>
            <w:tcBorders>
              <w:top w:val="nil"/>
              <w:left w:val="single" w:sz="4" w:space="0" w:color="auto"/>
              <w:bottom w:val="single" w:sz="4" w:space="0" w:color="auto"/>
              <w:right w:val="single" w:sz="4" w:space="0" w:color="auto"/>
            </w:tcBorders>
            <w:hideMark/>
          </w:tcPr>
          <w:p w:rsidR="00C37B8A" w:rsidRPr="00C37B8A" w:rsidRDefault="00C37B8A" w:rsidP="00806FDA">
            <w:pPr>
              <w:ind w:left="-142" w:right="-126"/>
              <w:jc w:val="center"/>
              <w:rPr>
                <w:rFonts w:ascii="Arial" w:hAnsi="Arial" w:cs="Arial"/>
                <w:sz w:val="16"/>
                <w:szCs w:val="16"/>
              </w:rPr>
            </w:pPr>
            <w:r w:rsidRPr="00C37B8A">
              <w:rPr>
                <w:rFonts w:ascii="Arial" w:hAnsi="Arial" w:cs="Arial"/>
                <w:sz w:val="16"/>
                <w:szCs w:val="16"/>
              </w:rPr>
              <w:t>80,5</w:t>
            </w:r>
          </w:p>
        </w:tc>
      </w:tr>
      <w:tr w:rsidR="00C37B8A" w:rsidRPr="00C37B8A" w:rsidTr="00C37B8A">
        <w:trPr>
          <w:trHeight w:val="20"/>
        </w:trPr>
        <w:tc>
          <w:tcPr>
            <w:tcW w:w="1451" w:type="dxa"/>
            <w:tcBorders>
              <w:top w:val="nil"/>
              <w:left w:val="single" w:sz="4" w:space="0" w:color="auto"/>
              <w:bottom w:val="single" w:sz="4" w:space="0" w:color="auto"/>
              <w:right w:val="single" w:sz="4" w:space="0" w:color="auto"/>
            </w:tcBorders>
            <w:hideMark/>
          </w:tcPr>
          <w:p w:rsidR="00C37B8A" w:rsidRPr="00C37B8A" w:rsidRDefault="00C37B8A" w:rsidP="00806FDA">
            <w:pPr>
              <w:ind w:left="-142" w:right="-126"/>
              <w:jc w:val="center"/>
              <w:rPr>
                <w:rFonts w:ascii="Arial" w:hAnsi="Arial" w:cs="Arial"/>
                <w:sz w:val="16"/>
                <w:szCs w:val="16"/>
              </w:rPr>
            </w:pPr>
            <w:r w:rsidRPr="00C37B8A">
              <w:rPr>
                <w:rFonts w:ascii="Arial" w:hAnsi="Arial" w:cs="Arial"/>
                <w:sz w:val="16"/>
                <w:szCs w:val="16"/>
              </w:rPr>
              <w:t>2016</w:t>
            </w:r>
          </w:p>
        </w:tc>
        <w:tc>
          <w:tcPr>
            <w:tcW w:w="1570" w:type="dxa"/>
            <w:tcBorders>
              <w:top w:val="nil"/>
              <w:left w:val="single" w:sz="4" w:space="0" w:color="auto"/>
              <w:bottom w:val="single" w:sz="4" w:space="0" w:color="auto"/>
              <w:right w:val="single" w:sz="4" w:space="0" w:color="auto"/>
            </w:tcBorders>
            <w:hideMark/>
          </w:tcPr>
          <w:p w:rsidR="00C37B8A" w:rsidRPr="00C37B8A" w:rsidRDefault="00C37B8A" w:rsidP="00806FDA">
            <w:pPr>
              <w:ind w:left="-142" w:right="-126"/>
              <w:jc w:val="center"/>
              <w:rPr>
                <w:rFonts w:ascii="Arial" w:hAnsi="Arial" w:cs="Arial"/>
                <w:sz w:val="16"/>
                <w:szCs w:val="16"/>
              </w:rPr>
            </w:pPr>
            <w:r w:rsidRPr="00C37B8A">
              <w:rPr>
                <w:rFonts w:ascii="Arial" w:hAnsi="Arial" w:cs="Arial"/>
                <w:sz w:val="16"/>
                <w:szCs w:val="16"/>
              </w:rPr>
              <w:t>19,7</w:t>
            </w:r>
          </w:p>
        </w:tc>
        <w:tc>
          <w:tcPr>
            <w:tcW w:w="1618"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42,0</w:t>
            </w:r>
          </w:p>
        </w:tc>
        <w:tc>
          <w:tcPr>
            <w:tcW w:w="2591"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w:t>
            </w:r>
          </w:p>
        </w:tc>
        <w:tc>
          <w:tcPr>
            <w:tcW w:w="2835"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w:t>
            </w:r>
          </w:p>
        </w:tc>
        <w:tc>
          <w:tcPr>
            <w:tcW w:w="1559" w:type="dxa"/>
            <w:tcBorders>
              <w:top w:val="nil"/>
              <w:left w:val="single" w:sz="4" w:space="0" w:color="auto"/>
              <w:bottom w:val="single" w:sz="4" w:space="0" w:color="auto"/>
              <w:right w:val="single" w:sz="4" w:space="0" w:color="auto"/>
            </w:tcBorders>
            <w:hideMark/>
          </w:tcPr>
          <w:p w:rsidR="00C37B8A" w:rsidRPr="00C37B8A" w:rsidRDefault="00C37B8A" w:rsidP="00806FDA">
            <w:pPr>
              <w:ind w:left="-142" w:right="-126"/>
              <w:jc w:val="center"/>
              <w:rPr>
                <w:rFonts w:ascii="Arial" w:hAnsi="Arial" w:cs="Arial"/>
                <w:sz w:val="16"/>
                <w:szCs w:val="16"/>
              </w:rPr>
            </w:pPr>
            <w:r w:rsidRPr="00C37B8A">
              <w:rPr>
                <w:rFonts w:ascii="Arial" w:hAnsi="Arial" w:cs="Arial"/>
                <w:sz w:val="16"/>
                <w:szCs w:val="16"/>
              </w:rPr>
              <w:t>61,7</w:t>
            </w:r>
          </w:p>
        </w:tc>
      </w:tr>
      <w:tr w:rsidR="00C37B8A" w:rsidRPr="00C37B8A" w:rsidTr="00C37B8A">
        <w:trPr>
          <w:trHeight w:val="20"/>
        </w:trPr>
        <w:tc>
          <w:tcPr>
            <w:tcW w:w="1451"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2017</w:t>
            </w:r>
          </w:p>
        </w:tc>
        <w:tc>
          <w:tcPr>
            <w:tcW w:w="1570"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37,5</w:t>
            </w:r>
          </w:p>
        </w:tc>
        <w:tc>
          <w:tcPr>
            <w:tcW w:w="1618"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23,5</w:t>
            </w:r>
          </w:p>
        </w:tc>
        <w:tc>
          <w:tcPr>
            <w:tcW w:w="2591"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w:t>
            </w:r>
          </w:p>
        </w:tc>
        <w:tc>
          <w:tcPr>
            <w:tcW w:w="2835"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w:t>
            </w:r>
          </w:p>
        </w:tc>
        <w:tc>
          <w:tcPr>
            <w:tcW w:w="1559"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61,0</w:t>
            </w:r>
          </w:p>
        </w:tc>
      </w:tr>
      <w:tr w:rsidR="00C37B8A" w:rsidRPr="00C37B8A" w:rsidTr="00C37B8A">
        <w:trPr>
          <w:trHeight w:val="20"/>
        </w:trPr>
        <w:tc>
          <w:tcPr>
            <w:tcW w:w="1451"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2018</w:t>
            </w:r>
          </w:p>
        </w:tc>
        <w:tc>
          <w:tcPr>
            <w:tcW w:w="1570"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20,2</w:t>
            </w:r>
          </w:p>
        </w:tc>
        <w:tc>
          <w:tcPr>
            <w:tcW w:w="1618"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0,0</w:t>
            </w:r>
          </w:p>
        </w:tc>
        <w:tc>
          <w:tcPr>
            <w:tcW w:w="2591"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w:t>
            </w:r>
          </w:p>
        </w:tc>
        <w:tc>
          <w:tcPr>
            <w:tcW w:w="2835"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w:t>
            </w:r>
          </w:p>
        </w:tc>
        <w:tc>
          <w:tcPr>
            <w:tcW w:w="1559"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20,2</w:t>
            </w:r>
          </w:p>
        </w:tc>
      </w:tr>
      <w:tr w:rsidR="00C37B8A" w:rsidRPr="00C37B8A" w:rsidTr="00C37B8A">
        <w:trPr>
          <w:trHeight w:val="20"/>
        </w:trPr>
        <w:tc>
          <w:tcPr>
            <w:tcW w:w="1451"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ВСЕГО</w:t>
            </w:r>
          </w:p>
        </w:tc>
        <w:tc>
          <w:tcPr>
            <w:tcW w:w="1570"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104,4</w:t>
            </w:r>
          </w:p>
        </w:tc>
        <w:tc>
          <w:tcPr>
            <w:tcW w:w="1618"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256,2</w:t>
            </w:r>
          </w:p>
        </w:tc>
        <w:tc>
          <w:tcPr>
            <w:tcW w:w="2591"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w:t>
            </w:r>
          </w:p>
        </w:tc>
        <w:tc>
          <w:tcPr>
            <w:tcW w:w="2835"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w:t>
            </w:r>
          </w:p>
        </w:tc>
        <w:tc>
          <w:tcPr>
            <w:tcW w:w="1559" w:type="dxa"/>
            <w:tcBorders>
              <w:top w:val="nil"/>
              <w:left w:val="single" w:sz="4" w:space="0" w:color="auto"/>
              <w:bottom w:val="single" w:sz="4" w:space="0" w:color="auto"/>
              <w:right w:val="single" w:sz="4" w:space="0" w:color="auto"/>
            </w:tcBorders>
            <w:hideMark/>
          </w:tcPr>
          <w:p w:rsidR="00C37B8A" w:rsidRPr="00C37B8A" w:rsidRDefault="00C37B8A" w:rsidP="00806FDA">
            <w:pPr>
              <w:pStyle w:val="ConsPlusCell"/>
              <w:ind w:left="-142" w:right="-126"/>
              <w:jc w:val="center"/>
              <w:rPr>
                <w:sz w:val="16"/>
                <w:szCs w:val="16"/>
              </w:rPr>
            </w:pPr>
            <w:r w:rsidRPr="00C37B8A">
              <w:rPr>
                <w:sz w:val="16"/>
                <w:szCs w:val="16"/>
              </w:rPr>
              <w:t>360,6</w:t>
            </w:r>
          </w:p>
        </w:tc>
      </w:tr>
    </w:tbl>
    <w:p w:rsidR="00C37B8A" w:rsidRPr="00C37B8A" w:rsidRDefault="00C37B8A" w:rsidP="00806FDA">
      <w:pPr>
        <w:autoSpaceDE w:val="0"/>
        <w:autoSpaceDN w:val="0"/>
        <w:adjustRightInd w:val="0"/>
        <w:ind w:left="-142" w:right="-126" w:firstLine="708"/>
        <w:jc w:val="both"/>
        <w:rPr>
          <w:rFonts w:ascii="Arial" w:hAnsi="Arial" w:cs="Arial"/>
          <w:sz w:val="16"/>
          <w:szCs w:val="16"/>
        </w:rPr>
      </w:pPr>
      <w:r w:rsidRPr="00C37B8A">
        <w:rPr>
          <w:rFonts w:ascii="Arial" w:hAnsi="Arial" w:cs="Arial"/>
          <w:sz w:val="16"/>
          <w:szCs w:val="16"/>
        </w:rPr>
        <w:t xml:space="preserve">1.2. В </w:t>
      </w:r>
      <w:hyperlink r:id="rId11" w:history="1">
        <w:r w:rsidRPr="00C37B8A">
          <w:rPr>
            <w:rStyle w:val="af0"/>
            <w:rFonts w:ascii="Arial" w:hAnsi="Arial" w:cs="Arial"/>
            <w:color w:val="auto"/>
            <w:sz w:val="16"/>
            <w:szCs w:val="16"/>
            <w:u w:val="none"/>
          </w:rPr>
          <w:t>мероприятиях</w:t>
        </w:r>
      </w:hyperlink>
      <w:r w:rsidRPr="00C37B8A">
        <w:rPr>
          <w:rFonts w:ascii="Arial" w:hAnsi="Arial" w:cs="Arial"/>
          <w:sz w:val="16"/>
          <w:szCs w:val="16"/>
        </w:rPr>
        <w:t xml:space="preserve"> муниципальной программы: </w:t>
      </w:r>
    </w:p>
    <w:p w:rsidR="00C37B8A" w:rsidRPr="00C37B8A" w:rsidRDefault="00C37B8A" w:rsidP="00806FDA">
      <w:pPr>
        <w:ind w:left="-142" w:right="-126" w:firstLine="708"/>
        <w:jc w:val="both"/>
        <w:rPr>
          <w:rFonts w:ascii="Arial" w:hAnsi="Arial" w:cs="Arial"/>
          <w:sz w:val="16"/>
          <w:szCs w:val="16"/>
        </w:rPr>
      </w:pPr>
      <w:r w:rsidRPr="00C37B8A">
        <w:rPr>
          <w:rFonts w:ascii="Arial" w:hAnsi="Arial" w:cs="Arial"/>
          <w:sz w:val="16"/>
          <w:szCs w:val="16"/>
        </w:rPr>
        <w:t>1.2.1. Изложить строку 6.1 в редакции:</w:t>
      </w:r>
    </w:p>
    <w:tbl>
      <w:tblPr>
        <w:tblW w:w="1162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tblPr>
      <w:tblGrid>
        <w:gridCol w:w="568"/>
        <w:gridCol w:w="1914"/>
        <w:gridCol w:w="1204"/>
        <w:gridCol w:w="992"/>
        <w:gridCol w:w="1985"/>
        <w:gridCol w:w="1417"/>
        <w:gridCol w:w="709"/>
        <w:gridCol w:w="709"/>
        <w:gridCol w:w="709"/>
        <w:gridCol w:w="708"/>
        <w:gridCol w:w="709"/>
      </w:tblGrid>
      <w:tr w:rsidR="00C37B8A" w:rsidRPr="00C37B8A" w:rsidTr="00C37B8A">
        <w:trPr>
          <w:trHeight w:val="57"/>
        </w:trPr>
        <w:tc>
          <w:tcPr>
            <w:tcW w:w="568" w:type="dxa"/>
            <w:vMerge w:val="restart"/>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w:t>
            </w:r>
          </w:p>
          <w:p w:rsidR="00C37B8A" w:rsidRPr="00C37B8A" w:rsidRDefault="00C37B8A" w:rsidP="00806FDA">
            <w:pPr>
              <w:autoSpaceDE w:val="0"/>
              <w:autoSpaceDN w:val="0"/>
              <w:adjustRightInd w:val="0"/>
              <w:ind w:left="-142" w:right="-126"/>
              <w:jc w:val="center"/>
              <w:rPr>
                <w:rFonts w:ascii="Arial" w:hAnsi="Arial" w:cs="Arial"/>
                <w:sz w:val="16"/>
                <w:szCs w:val="16"/>
              </w:rPr>
            </w:pPr>
            <w:proofErr w:type="spellStart"/>
            <w:r w:rsidRPr="00C37B8A">
              <w:rPr>
                <w:rFonts w:ascii="Arial" w:hAnsi="Arial" w:cs="Arial"/>
                <w:sz w:val="16"/>
                <w:szCs w:val="16"/>
              </w:rPr>
              <w:t>п</w:t>
            </w:r>
            <w:proofErr w:type="spellEnd"/>
            <w:r w:rsidRPr="00C37B8A">
              <w:rPr>
                <w:rFonts w:ascii="Arial" w:hAnsi="Arial" w:cs="Arial"/>
                <w:sz w:val="16"/>
                <w:szCs w:val="16"/>
              </w:rPr>
              <w:t>/</w:t>
            </w:r>
            <w:proofErr w:type="spellStart"/>
            <w:r w:rsidRPr="00C37B8A">
              <w:rPr>
                <w:rFonts w:ascii="Arial" w:hAnsi="Arial" w:cs="Arial"/>
                <w:sz w:val="16"/>
                <w:szCs w:val="16"/>
              </w:rPr>
              <w:t>п</w:t>
            </w:r>
            <w:proofErr w:type="spellEnd"/>
          </w:p>
        </w:tc>
        <w:tc>
          <w:tcPr>
            <w:tcW w:w="1914" w:type="dxa"/>
            <w:vMerge w:val="restart"/>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Наименование меропри</w:t>
            </w:r>
            <w:r w:rsidRPr="00C37B8A">
              <w:rPr>
                <w:rFonts w:ascii="Arial" w:hAnsi="Arial" w:cs="Arial"/>
                <w:sz w:val="16"/>
                <w:szCs w:val="16"/>
              </w:rPr>
              <w:t>я</w:t>
            </w:r>
            <w:r w:rsidRPr="00C37B8A">
              <w:rPr>
                <w:rFonts w:ascii="Arial" w:hAnsi="Arial" w:cs="Arial"/>
                <w:sz w:val="16"/>
                <w:szCs w:val="16"/>
              </w:rPr>
              <w:t>тия</w:t>
            </w:r>
          </w:p>
        </w:tc>
        <w:tc>
          <w:tcPr>
            <w:tcW w:w="1204" w:type="dxa"/>
            <w:vMerge w:val="restart"/>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Исполн</w:t>
            </w:r>
            <w:r w:rsidRPr="00C37B8A">
              <w:rPr>
                <w:rFonts w:ascii="Arial" w:hAnsi="Arial" w:cs="Arial"/>
                <w:sz w:val="16"/>
                <w:szCs w:val="16"/>
              </w:rPr>
              <w:t>и</w:t>
            </w:r>
            <w:r w:rsidRPr="00C37B8A">
              <w:rPr>
                <w:rFonts w:ascii="Arial" w:hAnsi="Arial" w:cs="Arial"/>
                <w:sz w:val="16"/>
                <w:szCs w:val="16"/>
              </w:rPr>
              <w:t>тель</w:t>
            </w:r>
          </w:p>
        </w:tc>
        <w:tc>
          <w:tcPr>
            <w:tcW w:w="992" w:type="dxa"/>
            <w:vMerge w:val="restart"/>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Срок реал</w:t>
            </w:r>
            <w:r w:rsidRPr="00C37B8A">
              <w:rPr>
                <w:rFonts w:ascii="Arial" w:hAnsi="Arial" w:cs="Arial"/>
                <w:sz w:val="16"/>
                <w:szCs w:val="16"/>
              </w:rPr>
              <w:t>и</w:t>
            </w:r>
            <w:r w:rsidRPr="00C37B8A">
              <w:rPr>
                <w:rFonts w:ascii="Arial" w:hAnsi="Arial" w:cs="Arial"/>
                <w:sz w:val="16"/>
                <w:szCs w:val="16"/>
              </w:rPr>
              <w:t>зации</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37" w:right="37"/>
              <w:jc w:val="center"/>
              <w:rPr>
                <w:rFonts w:ascii="Arial" w:hAnsi="Arial" w:cs="Arial"/>
                <w:sz w:val="16"/>
                <w:szCs w:val="16"/>
              </w:rPr>
            </w:pPr>
            <w:r w:rsidRPr="00C37B8A">
              <w:rPr>
                <w:rFonts w:ascii="Arial" w:hAnsi="Arial" w:cs="Arial"/>
                <w:sz w:val="16"/>
                <w:szCs w:val="16"/>
              </w:rPr>
              <w:t>Целевой показатель (номер целевого пок</w:t>
            </w:r>
            <w:r w:rsidRPr="00C37B8A">
              <w:rPr>
                <w:rFonts w:ascii="Arial" w:hAnsi="Arial" w:cs="Arial"/>
                <w:sz w:val="16"/>
                <w:szCs w:val="16"/>
              </w:rPr>
              <w:t>а</w:t>
            </w:r>
            <w:r w:rsidRPr="00C37B8A">
              <w:rPr>
                <w:rFonts w:ascii="Arial" w:hAnsi="Arial" w:cs="Arial"/>
                <w:sz w:val="16"/>
                <w:szCs w:val="16"/>
              </w:rPr>
              <w:t>зателя из паспорта муниципальной пр</w:t>
            </w:r>
            <w:r w:rsidRPr="00C37B8A">
              <w:rPr>
                <w:rFonts w:ascii="Arial" w:hAnsi="Arial" w:cs="Arial"/>
                <w:sz w:val="16"/>
                <w:szCs w:val="16"/>
              </w:rPr>
              <w:t>о</w:t>
            </w:r>
            <w:r w:rsidRPr="00C37B8A">
              <w:rPr>
                <w:rFonts w:ascii="Arial" w:hAnsi="Arial" w:cs="Arial"/>
                <w:sz w:val="16"/>
                <w:szCs w:val="16"/>
              </w:rPr>
              <w:t>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Источник фина</w:t>
            </w:r>
            <w:r w:rsidRPr="00C37B8A">
              <w:rPr>
                <w:rFonts w:ascii="Arial" w:hAnsi="Arial" w:cs="Arial"/>
                <w:sz w:val="16"/>
                <w:szCs w:val="16"/>
              </w:rPr>
              <w:t>н</w:t>
            </w:r>
            <w:r w:rsidRPr="00C37B8A">
              <w:rPr>
                <w:rFonts w:ascii="Arial" w:hAnsi="Arial" w:cs="Arial"/>
                <w:sz w:val="16"/>
                <w:szCs w:val="16"/>
              </w:rPr>
              <w:t>сиров</w:t>
            </w:r>
            <w:r w:rsidRPr="00C37B8A">
              <w:rPr>
                <w:rFonts w:ascii="Arial" w:hAnsi="Arial" w:cs="Arial"/>
                <w:sz w:val="16"/>
                <w:szCs w:val="16"/>
              </w:rPr>
              <w:t>а</w:t>
            </w:r>
            <w:r w:rsidRPr="00C37B8A">
              <w:rPr>
                <w:rFonts w:ascii="Arial" w:hAnsi="Arial" w:cs="Arial"/>
                <w:sz w:val="16"/>
                <w:szCs w:val="16"/>
              </w:rPr>
              <w:t>ния</w:t>
            </w:r>
          </w:p>
        </w:tc>
        <w:tc>
          <w:tcPr>
            <w:tcW w:w="3544" w:type="dxa"/>
            <w:gridSpan w:val="5"/>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Объем финансирования по годам (тыс. руб.)</w:t>
            </w:r>
          </w:p>
        </w:tc>
      </w:tr>
      <w:tr w:rsidR="00C37B8A" w:rsidRPr="00C37B8A" w:rsidTr="00C37B8A">
        <w:trPr>
          <w:trHeight w:val="5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37B8A" w:rsidRPr="00C37B8A" w:rsidRDefault="00C37B8A" w:rsidP="00806FDA">
            <w:pPr>
              <w:ind w:left="-142" w:right="-126"/>
              <w:rPr>
                <w:rFonts w:ascii="Arial" w:hAnsi="Arial" w:cs="Arial"/>
                <w:sz w:val="16"/>
                <w:szCs w:val="16"/>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rsidR="00C37B8A" w:rsidRPr="00C37B8A" w:rsidRDefault="00C37B8A" w:rsidP="00806FDA">
            <w:pPr>
              <w:ind w:left="-142" w:right="-126"/>
              <w:rPr>
                <w:rFonts w:ascii="Arial" w:hAnsi="Arial" w:cs="Arial"/>
                <w:sz w:val="16"/>
                <w:szCs w:val="16"/>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C37B8A" w:rsidRPr="00C37B8A" w:rsidRDefault="00C37B8A" w:rsidP="00806FDA">
            <w:pPr>
              <w:ind w:left="-142" w:right="-126"/>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7B8A" w:rsidRPr="00C37B8A" w:rsidRDefault="00C37B8A" w:rsidP="00806FDA">
            <w:pPr>
              <w:ind w:left="-142" w:right="-126"/>
              <w:rPr>
                <w:rFonts w:ascii="Arial" w:hAnsi="Arial"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37B8A" w:rsidRPr="00C37B8A" w:rsidRDefault="00C37B8A" w:rsidP="00806FDA">
            <w:pPr>
              <w:ind w:left="37" w:right="37"/>
              <w:rPr>
                <w:rFonts w:ascii="Arial" w:hAnsi="Arial" w:cs="Arial"/>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37B8A" w:rsidRPr="00C37B8A" w:rsidRDefault="00C37B8A" w:rsidP="00806FDA">
            <w:pPr>
              <w:ind w:left="-142" w:right="-126"/>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2014</w:t>
            </w: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2015</w:t>
            </w: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2016</w:t>
            </w:r>
          </w:p>
        </w:tc>
        <w:tc>
          <w:tcPr>
            <w:tcW w:w="708"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2017</w:t>
            </w: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2018</w:t>
            </w:r>
          </w:p>
        </w:tc>
      </w:tr>
      <w:tr w:rsidR="00C37B8A" w:rsidRPr="00C37B8A" w:rsidTr="00C37B8A">
        <w:trPr>
          <w:trHeight w:val="57"/>
        </w:trPr>
        <w:tc>
          <w:tcPr>
            <w:tcW w:w="568"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rPr>
                <w:rFonts w:ascii="Arial" w:hAnsi="Arial" w:cs="Arial"/>
                <w:sz w:val="16"/>
                <w:szCs w:val="16"/>
              </w:rPr>
            </w:pPr>
            <w:r w:rsidRPr="00C37B8A">
              <w:rPr>
                <w:rFonts w:ascii="Arial" w:hAnsi="Arial" w:cs="Arial"/>
                <w:sz w:val="16"/>
                <w:szCs w:val="16"/>
              </w:rPr>
              <w:t>«6.1.</w:t>
            </w:r>
          </w:p>
        </w:tc>
        <w:tc>
          <w:tcPr>
            <w:tcW w:w="1914"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rPr>
                <w:rFonts w:ascii="Arial" w:hAnsi="Arial" w:cs="Arial"/>
                <w:sz w:val="16"/>
                <w:szCs w:val="16"/>
              </w:rPr>
            </w:pPr>
            <w:r w:rsidRPr="00C37B8A">
              <w:rPr>
                <w:rFonts w:ascii="Arial" w:eastAsia="Arial" w:hAnsi="Arial" w:cs="Arial"/>
                <w:sz w:val="16"/>
                <w:szCs w:val="16"/>
                <w:lang w:eastAsia="ar-SA"/>
              </w:rPr>
              <w:t>Оказание материал</w:t>
            </w:r>
            <w:r w:rsidRPr="00C37B8A">
              <w:rPr>
                <w:rFonts w:ascii="Arial" w:eastAsia="Arial" w:hAnsi="Arial" w:cs="Arial"/>
                <w:sz w:val="16"/>
                <w:szCs w:val="16"/>
                <w:lang w:eastAsia="ar-SA"/>
              </w:rPr>
              <w:t>ь</w:t>
            </w:r>
            <w:r w:rsidRPr="00C37B8A">
              <w:rPr>
                <w:rFonts w:ascii="Arial" w:eastAsia="Arial" w:hAnsi="Arial" w:cs="Arial"/>
                <w:sz w:val="16"/>
                <w:szCs w:val="16"/>
                <w:lang w:eastAsia="ar-SA"/>
              </w:rPr>
              <w:t>ной и финанс</w:t>
            </w:r>
            <w:r w:rsidRPr="00C37B8A">
              <w:rPr>
                <w:rFonts w:ascii="Arial" w:eastAsia="Arial" w:hAnsi="Arial" w:cs="Arial"/>
                <w:sz w:val="16"/>
                <w:szCs w:val="16"/>
                <w:lang w:eastAsia="ar-SA"/>
              </w:rPr>
              <w:t>о</w:t>
            </w:r>
            <w:r w:rsidRPr="00C37B8A">
              <w:rPr>
                <w:rFonts w:ascii="Arial" w:eastAsia="Arial" w:hAnsi="Arial" w:cs="Arial"/>
                <w:sz w:val="16"/>
                <w:szCs w:val="16"/>
                <w:lang w:eastAsia="ar-SA"/>
              </w:rPr>
              <w:t>вой поддержки стимул</w:t>
            </w:r>
            <w:r w:rsidRPr="00C37B8A">
              <w:rPr>
                <w:rFonts w:ascii="Arial" w:eastAsia="Arial" w:hAnsi="Arial" w:cs="Arial"/>
                <w:sz w:val="16"/>
                <w:szCs w:val="16"/>
                <w:lang w:eastAsia="ar-SA"/>
              </w:rPr>
              <w:t>и</w:t>
            </w:r>
            <w:r w:rsidRPr="00C37B8A">
              <w:rPr>
                <w:rFonts w:ascii="Arial" w:eastAsia="Arial" w:hAnsi="Arial" w:cs="Arial"/>
                <w:sz w:val="16"/>
                <w:szCs w:val="16"/>
                <w:lang w:eastAsia="ar-SA"/>
              </w:rPr>
              <w:t>рующего хара</w:t>
            </w:r>
            <w:r w:rsidRPr="00C37B8A">
              <w:rPr>
                <w:rFonts w:ascii="Arial" w:eastAsia="Arial" w:hAnsi="Arial" w:cs="Arial"/>
                <w:sz w:val="16"/>
                <w:szCs w:val="16"/>
                <w:lang w:eastAsia="ar-SA"/>
              </w:rPr>
              <w:t>к</w:t>
            </w:r>
            <w:r w:rsidRPr="00C37B8A">
              <w:rPr>
                <w:rFonts w:ascii="Arial" w:eastAsia="Arial" w:hAnsi="Arial" w:cs="Arial"/>
                <w:sz w:val="16"/>
                <w:szCs w:val="16"/>
                <w:lang w:eastAsia="ar-SA"/>
              </w:rPr>
              <w:t>тера председат</w:t>
            </w:r>
            <w:r w:rsidRPr="00C37B8A">
              <w:rPr>
                <w:rFonts w:ascii="Arial" w:eastAsia="Arial" w:hAnsi="Arial" w:cs="Arial"/>
                <w:sz w:val="16"/>
                <w:szCs w:val="16"/>
                <w:lang w:eastAsia="ar-SA"/>
              </w:rPr>
              <w:t>е</w:t>
            </w:r>
            <w:r w:rsidRPr="00C37B8A">
              <w:rPr>
                <w:rFonts w:ascii="Arial" w:eastAsia="Arial" w:hAnsi="Arial" w:cs="Arial"/>
                <w:sz w:val="16"/>
                <w:szCs w:val="16"/>
                <w:lang w:eastAsia="ar-SA"/>
              </w:rPr>
              <w:t>лям ТОС</w:t>
            </w:r>
            <w:r w:rsidRPr="00C37B8A">
              <w:rPr>
                <w:rFonts w:ascii="Arial" w:hAnsi="Arial" w:cs="Arial"/>
                <w:sz w:val="16"/>
                <w:szCs w:val="16"/>
              </w:rPr>
              <w:t xml:space="preserve"> пр</w:t>
            </w:r>
            <w:r w:rsidRPr="00C37B8A">
              <w:rPr>
                <w:rFonts w:ascii="Arial" w:hAnsi="Arial" w:cs="Arial"/>
                <w:sz w:val="16"/>
                <w:szCs w:val="16"/>
              </w:rPr>
              <w:t>и</w:t>
            </w:r>
            <w:r w:rsidRPr="00C37B8A">
              <w:rPr>
                <w:rFonts w:ascii="Arial" w:hAnsi="Arial" w:cs="Arial"/>
                <w:sz w:val="16"/>
                <w:szCs w:val="16"/>
              </w:rPr>
              <w:t>нявшим участие в провед</w:t>
            </w:r>
            <w:r w:rsidRPr="00C37B8A">
              <w:rPr>
                <w:rFonts w:ascii="Arial" w:hAnsi="Arial" w:cs="Arial"/>
                <w:sz w:val="16"/>
                <w:szCs w:val="16"/>
              </w:rPr>
              <w:t>е</w:t>
            </w:r>
            <w:r w:rsidRPr="00C37B8A">
              <w:rPr>
                <w:rFonts w:ascii="Arial" w:hAnsi="Arial" w:cs="Arial"/>
                <w:sz w:val="16"/>
                <w:szCs w:val="16"/>
              </w:rPr>
              <w:t>ние конкурса «Лучшее ТОС Ва</w:t>
            </w:r>
            <w:r w:rsidRPr="00C37B8A">
              <w:rPr>
                <w:rFonts w:ascii="Arial" w:hAnsi="Arial" w:cs="Arial"/>
                <w:sz w:val="16"/>
                <w:szCs w:val="16"/>
              </w:rPr>
              <w:t>л</w:t>
            </w:r>
            <w:r w:rsidRPr="00C37B8A">
              <w:rPr>
                <w:rFonts w:ascii="Arial" w:hAnsi="Arial" w:cs="Arial"/>
                <w:sz w:val="16"/>
                <w:szCs w:val="16"/>
              </w:rPr>
              <w:t>дайского муниципал</w:t>
            </w:r>
            <w:r w:rsidRPr="00C37B8A">
              <w:rPr>
                <w:rFonts w:ascii="Arial" w:hAnsi="Arial" w:cs="Arial"/>
                <w:sz w:val="16"/>
                <w:szCs w:val="16"/>
              </w:rPr>
              <w:t>ь</w:t>
            </w:r>
            <w:r w:rsidRPr="00C37B8A">
              <w:rPr>
                <w:rFonts w:ascii="Arial" w:hAnsi="Arial" w:cs="Arial"/>
                <w:sz w:val="16"/>
                <w:szCs w:val="16"/>
              </w:rPr>
              <w:t>ного ра</w:t>
            </w:r>
            <w:r w:rsidRPr="00C37B8A">
              <w:rPr>
                <w:rFonts w:ascii="Arial" w:hAnsi="Arial" w:cs="Arial"/>
                <w:sz w:val="16"/>
                <w:szCs w:val="16"/>
              </w:rPr>
              <w:t>й</w:t>
            </w:r>
            <w:r w:rsidRPr="00C37B8A">
              <w:rPr>
                <w:rFonts w:ascii="Arial" w:hAnsi="Arial" w:cs="Arial"/>
                <w:sz w:val="16"/>
                <w:szCs w:val="16"/>
              </w:rPr>
              <w:t>она»</w:t>
            </w:r>
          </w:p>
        </w:tc>
        <w:tc>
          <w:tcPr>
            <w:tcW w:w="1204"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35" w:right="-126"/>
              <w:rPr>
                <w:rFonts w:ascii="Arial" w:hAnsi="Arial" w:cs="Arial"/>
                <w:sz w:val="16"/>
                <w:szCs w:val="16"/>
              </w:rPr>
            </w:pPr>
            <w:r w:rsidRPr="00C37B8A">
              <w:rPr>
                <w:rFonts w:ascii="Arial" w:hAnsi="Arial" w:cs="Arial"/>
                <w:sz w:val="16"/>
                <w:szCs w:val="16"/>
              </w:rPr>
              <w:t>комитет ф</w:t>
            </w:r>
            <w:r w:rsidRPr="00C37B8A">
              <w:rPr>
                <w:rFonts w:ascii="Arial" w:hAnsi="Arial" w:cs="Arial"/>
                <w:sz w:val="16"/>
                <w:szCs w:val="16"/>
              </w:rPr>
              <w:t>и</w:t>
            </w:r>
            <w:r w:rsidRPr="00C37B8A">
              <w:rPr>
                <w:rFonts w:ascii="Arial" w:hAnsi="Arial" w:cs="Arial"/>
                <w:sz w:val="16"/>
                <w:szCs w:val="16"/>
              </w:rPr>
              <w:t>нансов Адм</w:t>
            </w:r>
            <w:r w:rsidRPr="00C37B8A">
              <w:rPr>
                <w:rFonts w:ascii="Arial" w:hAnsi="Arial" w:cs="Arial"/>
                <w:sz w:val="16"/>
                <w:szCs w:val="16"/>
              </w:rPr>
              <w:t>и</w:t>
            </w:r>
            <w:r w:rsidRPr="00C37B8A">
              <w:rPr>
                <w:rFonts w:ascii="Arial" w:hAnsi="Arial" w:cs="Arial"/>
                <w:sz w:val="16"/>
                <w:szCs w:val="16"/>
              </w:rPr>
              <w:t>нис</w:t>
            </w:r>
            <w:r w:rsidRPr="00C37B8A">
              <w:rPr>
                <w:rFonts w:ascii="Arial" w:hAnsi="Arial" w:cs="Arial"/>
                <w:sz w:val="16"/>
                <w:szCs w:val="16"/>
              </w:rPr>
              <w:t>т</w:t>
            </w:r>
            <w:r w:rsidRPr="00C37B8A">
              <w:rPr>
                <w:rFonts w:ascii="Arial" w:hAnsi="Arial" w:cs="Arial"/>
                <w:sz w:val="16"/>
                <w:szCs w:val="16"/>
              </w:rPr>
              <w:t>рации муниципальн</w:t>
            </w:r>
            <w:r w:rsidRPr="00C37B8A">
              <w:rPr>
                <w:rFonts w:ascii="Arial" w:hAnsi="Arial" w:cs="Arial"/>
                <w:sz w:val="16"/>
                <w:szCs w:val="16"/>
              </w:rPr>
              <w:t>о</w:t>
            </w:r>
            <w:r w:rsidRPr="00C37B8A">
              <w:rPr>
                <w:rFonts w:ascii="Arial" w:hAnsi="Arial" w:cs="Arial"/>
                <w:sz w:val="16"/>
                <w:szCs w:val="16"/>
              </w:rPr>
              <w:t>го района</w:t>
            </w:r>
          </w:p>
        </w:tc>
        <w:tc>
          <w:tcPr>
            <w:tcW w:w="992"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2014-2018 годы</w:t>
            </w:r>
          </w:p>
        </w:tc>
        <w:tc>
          <w:tcPr>
            <w:tcW w:w="1985"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462" w:right="37"/>
              <w:rPr>
                <w:rFonts w:ascii="Arial" w:hAnsi="Arial" w:cs="Arial"/>
                <w:sz w:val="16"/>
                <w:szCs w:val="16"/>
              </w:rPr>
            </w:pPr>
            <w:r w:rsidRPr="00C37B8A">
              <w:rPr>
                <w:rFonts w:ascii="Arial" w:hAnsi="Arial" w:cs="Arial"/>
                <w:sz w:val="16"/>
                <w:szCs w:val="16"/>
              </w:rPr>
              <w:t>3.1.1</w:t>
            </w:r>
          </w:p>
        </w:tc>
        <w:tc>
          <w:tcPr>
            <w:tcW w:w="1417"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right="-126"/>
              <w:rPr>
                <w:rFonts w:ascii="Arial" w:hAnsi="Arial" w:cs="Arial"/>
                <w:sz w:val="16"/>
                <w:szCs w:val="16"/>
              </w:rPr>
            </w:pPr>
            <w:r w:rsidRPr="00C37B8A">
              <w:rPr>
                <w:rFonts w:ascii="Arial" w:hAnsi="Arial" w:cs="Arial"/>
                <w:sz w:val="16"/>
                <w:szCs w:val="16"/>
              </w:rPr>
              <w:t>за счет средств местного бюдж</w:t>
            </w:r>
            <w:r w:rsidRPr="00C37B8A">
              <w:rPr>
                <w:rFonts w:ascii="Arial" w:hAnsi="Arial" w:cs="Arial"/>
                <w:sz w:val="16"/>
                <w:szCs w:val="16"/>
              </w:rPr>
              <w:t>е</w:t>
            </w:r>
            <w:r w:rsidRPr="00C37B8A">
              <w:rPr>
                <w:rFonts w:ascii="Arial" w:hAnsi="Arial" w:cs="Arial"/>
                <w:sz w:val="16"/>
                <w:szCs w:val="16"/>
              </w:rPr>
              <w:t>та</w:t>
            </w: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0,0</w:t>
            </w: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0,0</w:t>
            </w: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6,5</w:t>
            </w:r>
          </w:p>
        </w:tc>
        <w:tc>
          <w:tcPr>
            <w:tcW w:w="708"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0,0</w:t>
            </w: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6,5</w:t>
            </w:r>
          </w:p>
        </w:tc>
      </w:tr>
    </w:tbl>
    <w:p w:rsidR="00C37B8A" w:rsidRPr="00C37B8A" w:rsidRDefault="00C37B8A" w:rsidP="00806FDA">
      <w:pPr>
        <w:ind w:left="-142" w:right="-126" w:firstLine="708"/>
        <w:jc w:val="both"/>
        <w:rPr>
          <w:rFonts w:ascii="Arial" w:hAnsi="Arial" w:cs="Arial"/>
          <w:sz w:val="16"/>
          <w:szCs w:val="16"/>
        </w:rPr>
      </w:pPr>
      <w:r w:rsidRPr="00C37B8A">
        <w:rPr>
          <w:rFonts w:ascii="Arial" w:hAnsi="Arial" w:cs="Arial"/>
          <w:sz w:val="16"/>
          <w:szCs w:val="16"/>
        </w:rPr>
        <w:t>1.2.2.Изложить строку 7.1 в редакции:</w:t>
      </w:r>
    </w:p>
    <w:tbl>
      <w:tblPr>
        <w:tblW w:w="1162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tblPr>
      <w:tblGrid>
        <w:gridCol w:w="568"/>
        <w:gridCol w:w="1914"/>
        <w:gridCol w:w="1204"/>
        <w:gridCol w:w="1134"/>
        <w:gridCol w:w="1843"/>
        <w:gridCol w:w="1417"/>
        <w:gridCol w:w="709"/>
        <w:gridCol w:w="709"/>
        <w:gridCol w:w="709"/>
        <w:gridCol w:w="708"/>
        <w:gridCol w:w="709"/>
      </w:tblGrid>
      <w:tr w:rsidR="00C37B8A" w:rsidRPr="00C37B8A" w:rsidTr="00C37B8A">
        <w:trPr>
          <w:trHeight w:val="57"/>
        </w:trPr>
        <w:tc>
          <w:tcPr>
            <w:tcW w:w="568" w:type="dxa"/>
            <w:vMerge w:val="restart"/>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w:t>
            </w:r>
          </w:p>
          <w:p w:rsidR="00C37B8A" w:rsidRPr="00C37B8A" w:rsidRDefault="00C37B8A" w:rsidP="00806FDA">
            <w:pPr>
              <w:autoSpaceDE w:val="0"/>
              <w:autoSpaceDN w:val="0"/>
              <w:adjustRightInd w:val="0"/>
              <w:ind w:left="-142" w:right="-126"/>
              <w:jc w:val="center"/>
              <w:rPr>
                <w:rFonts w:ascii="Arial" w:hAnsi="Arial" w:cs="Arial"/>
                <w:sz w:val="16"/>
                <w:szCs w:val="16"/>
              </w:rPr>
            </w:pPr>
            <w:proofErr w:type="spellStart"/>
            <w:r w:rsidRPr="00C37B8A">
              <w:rPr>
                <w:rFonts w:ascii="Arial" w:hAnsi="Arial" w:cs="Arial"/>
                <w:sz w:val="16"/>
                <w:szCs w:val="16"/>
              </w:rPr>
              <w:t>п</w:t>
            </w:r>
            <w:proofErr w:type="spellEnd"/>
            <w:r w:rsidRPr="00C37B8A">
              <w:rPr>
                <w:rFonts w:ascii="Arial" w:hAnsi="Arial" w:cs="Arial"/>
                <w:sz w:val="16"/>
                <w:szCs w:val="16"/>
              </w:rPr>
              <w:t>/</w:t>
            </w:r>
            <w:proofErr w:type="spellStart"/>
            <w:r w:rsidRPr="00C37B8A">
              <w:rPr>
                <w:rFonts w:ascii="Arial" w:hAnsi="Arial" w:cs="Arial"/>
                <w:sz w:val="16"/>
                <w:szCs w:val="16"/>
              </w:rPr>
              <w:t>п</w:t>
            </w:r>
            <w:proofErr w:type="spellEnd"/>
          </w:p>
        </w:tc>
        <w:tc>
          <w:tcPr>
            <w:tcW w:w="1914" w:type="dxa"/>
            <w:vMerge w:val="restart"/>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36"/>
              <w:jc w:val="center"/>
              <w:rPr>
                <w:rFonts w:ascii="Arial" w:hAnsi="Arial" w:cs="Arial"/>
                <w:sz w:val="16"/>
                <w:szCs w:val="16"/>
              </w:rPr>
            </w:pPr>
            <w:r w:rsidRPr="00C37B8A">
              <w:rPr>
                <w:rFonts w:ascii="Arial" w:hAnsi="Arial" w:cs="Arial"/>
                <w:sz w:val="16"/>
                <w:szCs w:val="16"/>
              </w:rPr>
              <w:t>Наименование мер</w:t>
            </w:r>
            <w:r w:rsidRPr="00C37B8A">
              <w:rPr>
                <w:rFonts w:ascii="Arial" w:hAnsi="Arial" w:cs="Arial"/>
                <w:sz w:val="16"/>
                <w:szCs w:val="16"/>
              </w:rPr>
              <w:t>о</w:t>
            </w:r>
            <w:r w:rsidRPr="00C37B8A">
              <w:rPr>
                <w:rFonts w:ascii="Arial" w:hAnsi="Arial" w:cs="Arial"/>
                <w:sz w:val="16"/>
                <w:szCs w:val="16"/>
              </w:rPr>
              <w:t>при</w:t>
            </w:r>
            <w:r w:rsidRPr="00C37B8A">
              <w:rPr>
                <w:rFonts w:ascii="Arial" w:hAnsi="Arial" w:cs="Arial"/>
                <w:sz w:val="16"/>
                <w:szCs w:val="16"/>
              </w:rPr>
              <w:t>я</w:t>
            </w:r>
            <w:r w:rsidRPr="00C37B8A">
              <w:rPr>
                <w:rFonts w:ascii="Arial" w:hAnsi="Arial" w:cs="Arial"/>
                <w:sz w:val="16"/>
                <w:szCs w:val="16"/>
              </w:rPr>
              <w:t>тия</w:t>
            </w:r>
          </w:p>
        </w:tc>
        <w:tc>
          <w:tcPr>
            <w:tcW w:w="1204" w:type="dxa"/>
            <w:vMerge w:val="restart"/>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Исполн</w:t>
            </w:r>
            <w:r w:rsidRPr="00C37B8A">
              <w:rPr>
                <w:rFonts w:ascii="Arial" w:hAnsi="Arial" w:cs="Arial"/>
                <w:sz w:val="16"/>
                <w:szCs w:val="16"/>
              </w:rPr>
              <w:t>и</w:t>
            </w:r>
            <w:r w:rsidRPr="00C37B8A">
              <w:rPr>
                <w:rFonts w:ascii="Arial" w:hAnsi="Arial" w:cs="Arial"/>
                <w:sz w:val="16"/>
                <w:szCs w:val="16"/>
              </w:rPr>
              <w:t>тель</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right="104"/>
              <w:jc w:val="center"/>
              <w:rPr>
                <w:rFonts w:ascii="Arial" w:hAnsi="Arial" w:cs="Arial"/>
                <w:sz w:val="16"/>
                <w:szCs w:val="16"/>
              </w:rPr>
            </w:pPr>
            <w:r w:rsidRPr="00C37B8A">
              <w:rPr>
                <w:rFonts w:ascii="Arial" w:hAnsi="Arial" w:cs="Arial"/>
                <w:sz w:val="16"/>
                <w:szCs w:val="16"/>
              </w:rPr>
              <w:t>Срок ре</w:t>
            </w:r>
            <w:r w:rsidRPr="00C37B8A">
              <w:rPr>
                <w:rFonts w:ascii="Arial" w:hAnsi="Arial" w:cs="Arial"/>
                <w:sz w:val="16"/>
                <w:szCs w:val="16"/>
              </w:rPr>
              <w:t>а</w:t>
            </w:r>
            <w:r w:rsidRPr="00C37B8A">
              <w:rPr>
                <w:rFonts w:ascii="Arial" w:hAnsi="Arial" w:cs="Arial"/>
                <w:sz w:val="16"/>
                <w:szCs w:val="16"/>
              </w:rPr>
              <w:t>лизации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05"/>
              <w:jc w:val="center"/>
              <w:rPr>
                <w:rFonts w:ascii="Arial" w:hAnsi="Arial" w:cs="Arial"/>
                <w:sz w:val="16"/>
                <w:szCs w:val="16"/>
              </w:rPr>
            </w:pPr>
            <w:r w:rsidRPr="00C37B8A">
              <w:rPr>
                <w:rFonts w:ascii="Arial" w:hAnsi="Arial" w:cs="Arial"/>
                <w:sz w:val="16"/>
                <w:szCs w:val="16"/>
              </w:rPr>
              <w:t>Целевой показатель (номер целевого показателя из паспо</w:t>
            </w:r>
            <w:r w:rsidRPr="00C37B8A">
              <w:rPr>
                <w:rFonts w:ascii="Arial" w:hAnsi="Arial" w:cs="Arial"/>
                <w:sz w:val="16"/>
                <w:szCs w:val="16"/>
              </w:rPr>
              <w:t>р</w:t>
            </w:r>
            <w:r w:rsidRPr="00C37B8A">
              <w:rPr>
                <w:rFonts w:ascii="Arial" w:hAnsi="Arial" w:cs="Arial"/>
                <w:sz w:val="16"/>
                <w:szCs w:val="16"/>
              </w:rPr>
              <w:t>та муниципальной пр</w:t>
            </w:r>
            <w:r w:rsidRPr="00C37B8A">
              <w:rPr>
                <w:rFonts w:ascii="Arial" w:hAnsi="Arial" w:cs="Arial"/>
                <w:sz w:val="16"/>
                <w:szCs w:val="16"/>
              </w:rPr>
              <w:t>о</w:t>
            </w:r>
            <w:r w:rsidRPr="00C37B8A">
              <w:rPr>
                <w:rFonts w:ascii="Arial" w:hAnsi="Arial" w:cs="Arial"/>
                <w:sz w:val="16"/>
                <w:szCs w:val="16"/>
              </w:rPr>
              <w:t>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37"/>
              <w:jc w:val="center"/>
              <w:rPr>
                <w:rFonts w:ascii="Arial" w:hAnsi="Arial" w:cs="Arial"/>
                <w:sz w:val="16"/>
                <w:szCs w:val="16"/>
              </w:rPr>
            </w:pPr>
            <w:r w:rsidRPr="00C37B8A">
              <w:rPr>
                <w:rFonts w:ascii="Arial" w:hAnsi="Arial" w:cs="Arial"/>
                <w:sz w:val="16"/>
                <w:szCs w:val="16"/>
              </w:rPr>
              <w:t>Источник ф</w:t>
            </w:r>
            <w:r w:rsidRPr="00C37B8A">
              <w:rPr>
                <w:rFonts w:ascii="Arial" w:hAnsi="Arial" w:cs="Arial"/>
                <w:sz w:val="16"/>
                <w:szCs w:val="16"/>
              </w:rPr>
              <w:t>и</w:t>
            </w:r>
            <w:r w:rsidRPr="00C37B8A">
              <w:rPr>
                <w:rFonts w:ascii="Arial" w:hAnsi="Arial" w:cs="Arial"/>
                <w:sz w:val="16"/>
                <w:szCs w:val="16"/>
              </w:rPr>
              <w:t>нансиров</w:t>
            </w:r>
            <w:r w:rsidRPr="00C37B8A">
              <w:rPr>
                <w:rFonts w:ascii="Arial" w:hAnsi="Arial" w:cs="Arial"/>
                <w:sz w:val="16"/>
                <w:szCs w:val="16"/>
              </w:rPr>
              <w:t>а</w:t>
            </w:r>
            <w:r w:rsidRPr="00C37B8A">
              <w:rPr>
                <w:rFonts w:ascii="Arial" w:hAnsi="Arial" w:cs="Arial"/>
                <w:sz w:val="16"/>
                <w:szCs w:val="16"/>
              </w:rPr>
              <w:t>ния</w:t>
            </w:r>
          </w:p>
        </w:tc>
        <w:tc>
          <w:tcPr>
            <w:tcW w:w="3544" w:type="dxa"/>
            <w:gridSpan w:val="5"/>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Объем финансирования по годам (тыс. руб.)</w:t>
            </w:r>
          </w:p>
        </w:tc>
      </w:tr>
      <w:tr w:rsidR="00C37B8A" w:rsidRPr="00C37B8A" w:rsidTr="00C37B8A">
        <w:trPr>
          <w:trHeight w:val="5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37B8A" w:rsidRPr="00C37B8A" w:rsidRDefault="00C37B8A" w:rsidP="00806FDA">
            <w:pPr>
              <w:ind w:left="-142" w:right="-126"/>
              <w:rPr>
                <w:rFonts w:ascii="Arial" w:hAnsi="Arial" w:cs="Arial"/>
                <w:sz w:val="16"/>
                <w:szCs w:val="16"/>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rsidR="00C37B8A" w:rsidRPr="00C37B8A" w:rsidRDefault="00C37B8A" w:rsidP="00806FDA">
            <w:pPr>
              <w:ind w:left="36"/>
              <w:rPr>
                <w:rFonts w:ascii="Arial" w:hAnsi="Arial" w:cs="Arial"/>
                <w:sz w:val="16"/>
                <w:szCs w:val="16"/>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C37B8A" w:rsidRPr="00C37B8A" w:rsidRDefault="00C37B8A" w:rsidP="00806FDA">
            <w:pPr>
              <w:ind w:left="-142" w:right="-126"/>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7B8A" w:rsidRPr="00C37B8A" w:rsidRDefault="00C37B8A" w:rsidP="00806FDA">
            <w:pPr>
              <w:ind w:right="104"/>
              <w:rPr>
                <w:rFonts w:ascii="Arial" w:hAnsi="Arial" w:cs="Arial"/>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7B8A" w:rsidRPr="00C37B8A" w:rsidRDefault="00C37B8A" w:rsidP="00806FDA">
            <w:pPr>
              <w:ind w:left="-105"/>
              <w:rPr>
                <w:rFonts w:ascii="Arial" w:hAnsi="Arial" w:cs="Arial"/>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37B8A" w:rsidRPr="00C37B8A" w:rsidRDefault="00C37B8A" w:rsidP="00806FDA">
            <w:pPr>
              <w:ind w:left="37"/>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2014</w:t>
            </w: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2015</w:t>
            </w: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2016</w:t>
            </w:r>
          </w:p>
        </w:tc>
        <w:tc>
          <w:tcPr>
            <w:tcW w:w="708"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2017</w:t>
            </w: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2018</w:t>
            </w:r>
          </w:p>
        </w:tc>
      </w:tr>
      <w:tr w:rsidR="00C37B8A" w:rsidRPr="00C37B8A" w:rsidTr="00C37B8A">
        <w:trPr>
          <w:trHeight w:val="57"/>
        </w:trPr>
        <w:tc>
          <w:tcPr>
            <w:tcW w:w="568"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rPr>
                <w:rFonts w:ascii="Arial" w:hAnsi="Arial" w:cs="Arial"/>
                <w:sz w:val="16"/>
                <w:szCs w:val="16"/>
              </w:rPr>
            </w:pPr>
            <w:r w:rsidRPr="00C37B8A">
              <w:rPr>
                <w:rFonts w:ascii="Arial" w:hAnsi="Arial" w:cs="Arial"/>
                <w:sz w:val="16"/>
                <w:szCs w:val="16"/>
              </w:rPr>
              <w:t>«7.1.</w:t>
            </w:r>
          </w:p>
        </w:tc>
        <w:tc>
          <w:tcPr>
            <w:tcW w:w="1914"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36"/>
              <w:rPr>
                <w:rFonts w:ascii="Arial" w:hAnsi="Arial" w:cs="Arial"/>
                <w:sz w:val="16"/>
                <w:szCs w:val="16"/>
              </w:rPr>
            </w:pPr>
            <w:r w:rsidRPr="00C37B8A">
              <w:rPr>
                <w:rFonts w:ascii="Arial" w:hAnsi="Arial" w:cs="Arial"/>
                <w:sz w:val="16"/>
                <w:szCs w:val="16"/>
              </w:rPr>
              <w:t>Направление лиц, замещающих мун</w:t>
            </w:r>
            <w:r w:rsidRPr="00C37B8A">
              <w:rPr>
                <w:rFonts w:ascii="Arial" w:hAnsi="Arial" w:cs="Arial"/>
                <w:sz w:val="16"/>
                <w:szCs w:val="16"/>
              </w:rPr>
              <w:t>и</w:t>
            </w:r>
            <w:r w:rsidRPr="00C37B8A">
              <w:rPr>
                <w:rFonts w:ascii="Arial" w:hAnsi="Arial" w:cs="Arial"/>
                <w:sz w:val="16"/>
                <w:szCs w:val="16"/>
              </w:rPr>
              <w:t>ципальные должн</w:t>
            </w:r>
            <w:r w:rsidRPr="00C37B8A">
              <w:rPr>
                <w:rFonts w:ascii="Arial" w:hAnsi="Arial" w:cs="Arial"/>
                <w:sz w:val="16"/>
                <w:szCs w:val="16"/>
              </w:rPr>
              <w:t>о</w:t>
            </w:r>
            <w:r w:rsidRPr="00C37B8A">
              <w:rPr>
                <w:rFonts w:ascii="Arial" w:hAnsi="Arial" w:cs="Arial"/>
                <w:sz w:val="16"/>
                <w:szCs w:val="16"/>
              </w:rPr>
              <w:t>сти, муниципальных служащих и служ</w:t>
            </w:r>
            <w:r w:rsidRPr="00C37B8A">
              <w:rPr>
                <w:rFonts w:ascii="Arial" w:hAnsi="Arial" w:cs="Arial"/>
                <w:sz w:val="16"/>
                <w:szCs w:val="16"/>
              </w:rPr>
              <w:t>а</w:t>
            </w:r>
            <w:r w:rsidRPr="00C37B8A">
              <w:rPr>
                <w:rFonts w:ascii="Arial" w:hAnsi="Arial" w:cs="Arial"/>
                <w:sz w:val="16"/>
                <w:szCs w:val="16"/>
              </w:rPr>
              <w:t>щих на професси</w:t>
            </w:r>
            <w:r w:rsidRPr="00C37B8A">
              <w:rPr>
                <w:rFonts w:ascii="Arial" w:hAnsi="Arial" w:cs="Arial"/>
                <w:sz w:val="16"/>
                <w:szCs w:val="16"/>
              </w:rPr>
              <w:t>о</w:t>
            </w:r>
            <w:r w:rsidRPr="00C37B8A">
              <w:rPr>
                <w:rFonts w:ascii="Arial" w:hAnsi="Arial" w:cs="Arial"/>
                <w:sz w:val="16"/>
                <w:szCs w:val="16"/>
              </w:rPr>
              <w:t>нальную переподг</w:t>
            </w:r>
            <w:r w:rsidRPr="00C37B8A">
              <w:rPr>
                <w:rFonts w:ascii="Arial" w:hAnsi="Arial" w:cs="Arial"/>
                <w:sz w:val="16"/>
                <w:szCs w:val="16"/>
              </w:rPr>
              <w:t>о</w:t>
            </w:r>
            <w:r w:rsidRPr="00C37B8A">
              <w:rPr>
                <w:rFonts w:ascii="Arial" w:hAnsi="Arial" w:cs="Arial"/>
                <w:sz w:val="16"/>
                <w:szCs w:val="16"/>
              </w:rPr>
              <w:t>товку, курсы повыш</w:t>
            </w:r>
            <w:r w:rsidRPr="00C37B8A">
              <w:rPr>
                <w:rFonts w:ascii="Arial" w:hAnsi="Arial" w:cs="Arial"/>
                <w:sz w:val="16"/>
                <w:szCs w:val="16"/>
              </w:rPr>
              <w:t>е</w:t>
            </w:r>
            <w:r w:rsidRPr="00C37B8A">
              <w:rPr>
                <w:rFonts w:ascii="Arial" w:hAnsi="Arial" w:cs="Arial"/>
                <w:sz w:val="16"/>
                <w:szCs w:val="16"/>
              </w:rPr>
              <w:t>ния квалиф</w:t>
            </w:r>
            <w:r w:rsidRPr="00C37B8A">
              <w:rPr>
                <w:rFonts w:ascii="Arial" w:hAnsi="Arial" w:cs="Arial"/>
                <w:sz w:val="16"/>
                <w:szCs w:val="16"/>
              </w:rPr>
              <w:t>и</w:t>
            </w:r>
            <w:r w:rsidRPr="00C37B8A">
              <w:rPr>
                <w:rFonts w:ascii="Arial" w:hAnsi="Arial" w:cs="Arial"/>
                <w:sz w:val="16"/>
                <w:szCs w:val="16"/>
              </w:rPr>
              <w:t>кации</w:t>
            </w:r>
          </w:p>
        </w:tc>
        <w:tc>
          <w:tcPr>
            <w:tcW w:w="1204"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rPr>
                <w:rFonts w:ascii="Arial" w:hAnsi="Arial" w:cs="Arial"/>
                <w:sz w:val="16"/>
                <w:szCs w:val="16"/>
              </w:rPr>
            </w:pPr>
            <w:r w:rsidRPr="00C37B8A">
              <w:rPr>
                <w:rFonts w:ascii="Arial" w:hAnsi="Arial" w:cs="Arial"/>
                <w:sz w:val="16"/>
                <w:szCs w:val="16"/>
              </w:rPr>
              <w:t>комитет по организац</w:t>
            </w:r>
            <w:r w:rsidRPr="00C37B8A">
              <w:rPr>
                <w:rFonts w:ascii="Arial" w:hAnsi="Arial" w:cs="Arial"/>
                <w:sz w:val="16"/>
                <w:szCs w:val="16"/>
              </w:rPr>
              <w:t>и</w:t>
            </w:r>
            <w:r w:rsidRPr="00C37B8A">
              <w:rPr>
                <w:rFonts w:ascii="Arial" w:hAnsi="Arial" w:cs="Arial"/>
                <w:sz w:val="16"/>
                <w:szCs w:val="16"/>
              </w:rPr>
              <w:t>онным и общим в</w:t>
            </w:r>
            <w:r w:rsidRPr="00C37B8A">
              <w:rPr>
                <w:rFonts w:ascii="Arial" w:hAnsi="Arial" w:cs="Arial"/>
                <w:sz w:val="16"/>
                <w:szCs w:val="16"/>
              </w:rPr>
              <w:t>о</w:t>
            </w:r>
            <w:r w:rsidRPr="00C37B8A">
              <w:rPr>
                <w:rFonts w:ascii="Arial" w:hAnsi="Arial" w:cs="Arial"/>
                <w:sz w:val="16"/>
                <w:szCs w:val="16"/>
              </w:rPr>
              <w:t>просам А</w:t>
            </w:r>
            <w:r w:rsidRPr="00C37B8A">
              <w:rPr>
                <w:rFonts w:ascii="Arial" w:hAnsi="Arial" w:cs="Arial"/>
                <w:sz w:val="16"/>
                <w:szCs w:val="16"/>
              </w:rPr>
              <w:t>д</w:t>
            </w:r>
            <w:r w:rsidRPr="00C37B8A">
              <w:rPr>
                <w:rFonts w:ascii="Arial" w:hAnsi="Arial" w:cs="Arial"/>
                <w:sz w:val="16"/>
                <w:szCs w:val="16"/>
              </w:rPr>
              <w:t>мин</w:t>
            </w:r>
            <w:r w:rsidRPr="00C37B8A">
              <w:rPr>
                <w:rFonts w:ascii="Arial" w:hAnsi="Arial" w:cs="Arial"/>
                <w:sz w:val="16"/>
                <w:szCs w:val="16"/>
              </w:rPr>
              <w:t>и</w:t>
            </w:r>
            <w:r w:rsidRPr="00C37B8A">
              <w:rPr>
                <w:rFonts w:ascii="Arial" w:hAnsi="Arial" w:cs="Arial"/>
                <w:sz w:val="16"/>
                <w:szCs w:val="16"/>
              </w:rPr>
              <w:t>страции муниципал</w:t>
            </w:r>
            <w:r w:rsidRPr="00C37B8A">
              <w:rPr>
                <w:rFonts w:ascii="Arial" w:hAnsi="Arial" w:cs="Arial"/>
                <w:sz w:val="16"/>
                <w:szCs w:val="16"/>
              </w:rPr>
              <w:t>ь</w:t>
            </w:r>
            <w:r w:rsidRPr="00C37B8A">
              <w:rPr>
                <w:rFonts w:ascii="Arial" w:hAnsi="Arial" w:cs="Arial"/>
                <w:sz w:val="16"/>
                <w:szCs w:val="16"/>
              </w:rPr>
              <w:t>ного района;</w:t>
            </w:r>
          </w:p>
          <w:p w:rsidR="00C37B8A" w:rsidRPr="00C37B8A" w:rsidRDefault="00C37B8A" w:rsidP="00806FDA">
            <w:pPr>
              <w:autoSpaceDE w:val="0"/>
              <w:autoSpaceDN w:val="0"/>
              <w:adjustRightInd w:val="0"/>
              <w:rPr>
                <w:rFonts w:ascii="Arial" w:hAnsi="Arial" w:cs="Arial"/>
                <w:sz w:val="16"/>
                <w:szCs w:val="16"/>
              </w:rPr>
            </w:pPr>
            <w:r w:rsidRPr="00C37B8A">
              <w:rPr>
                <w:rFonts w:ascii="Arial" w:hAnsi="Arial" w:cs="Arial"/>
                <w:sz w:val="16"/>
                <w:szCs w:val="16"/>
              </w:rPr>
              <w:t>структу</w:t>
            </w:r>
            <w:r w:rsidRPr="00C37B8A">
              <w:rPr>
                <w:rFonts w:ascii="Arial" w:hAnsi="Arial" w:cs="Arial"/>
                <w:sz w:val="16"/>
                <w:szCs w:val="16"/>
              </w:rPr>
              <w:t>р</w:t>
            </w:r>
            <w:r w:rsidRPr="00C37B8A">
              <w:rPr>
                <w:rFonts w:ascii="Arial" w:hAnsi="Arial" w:cs="Arial"/>
                <w:sz w:val="16"/>
                <w:szCs w:val="16"/>
              </w:rPr>
              <w:t>ные подраздел</w:t>
            </w:r>
            <w:r w:rsidRPr="00C37B8A">
              <w:rPr>
                <w:rFonts w:ascii="Arial" w:hAnsi="Arial" w:cs="Arial"/>
                <w:sz w:val="16"/>
                <w:szCs w:val="16"/>
              </w:rPr>
              <w:t>е</w:t>
            </w:r>
            <w:r w:rsidRPr="00C37B8A">
              <w:rPr>
                <w:rFonts w:ascii="Arial" w:hAnsi="Arial" w:cs="Arial"/>
                <w:sz w:val="16"/>
                <w:szCs w:val="16"/>
              </w:rPr>
              <w:t>ния Админ</w:t>
            </w:r>
            <w:r w:rsidRPr="00C37B8A">
              <w:rPr>
                <w:rFonts w:ascii="Arial" w:hAnsi="Arial" w:cs="Arial"/>
                <w:sz w:val="16"/>
                <w:szCs w:val="16"/>
              </w:rPr>
              <w:t>и</w:t>
            </w:r>
            <w:r w:rsidRPr="00C37B8A">
              <w:rPr>
                <w:rFonts w:ascii="Arial" w:hAnsi="Arial" w:cs="Arial"/>
                <w:sz w:val="16"/>
                <w:szCs w:val="16"/>
              </w:rPr>
              <w:lastRenderedPageBreak/>
              <w:t>страции муниципал</w:t>
            </w:r>
            <w:r w:rsidRPr="00C37B8A">
              <w:rPr>
                <w:rFonts w:ascii="Arial" w:hAnsi="Arial" w:cs="Arial"/>
                <w:sz w:val="16"/>
                <w:szCs w:val="16"/>
              </w:rPr>
              <w:t>ь</w:t>
            </w:r>
            <w:r w:rsidRPr="00C37B8A">
              <w:rPr>
                <w:rFonts w:ascii="Arial" w:hAnsi="Arial" w:cs="Arial"/>
                <w:sz w:val="16"/>
                <w:szCs w:val="16"/>
              </w:rPr>
              <w:t>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right="104"/>
              <w:jc w:val="center"/>
              <w:rPr>
                <w:rFonts w:ascii="Arial" w:hAnsi="Arial" w:cs="Arial"/>
                <w:sz w:val="16"/>
                <w:szCs w:val="16"/>
              </w:rPr>
            </w:pPr>
            <w:r w:rsidRPr="00C37B8A">
              <w:rPr>
                <w:rFonts w:ascii="Arial" w:hAnsi="Arial" w:cs="Arial"/>
                <w:sz w:val="16"/>
                <w:szCs w:val="16"/>
              </w:rPr>
              <w:lastRenderedPageBreak/>
              <w:t>2014-2018 годы</w:t>
            </w:r>
          </w:p>
        </w:tc>
        <w:tc>
          <w:tcPr>
            <w:tcW w:w="1843"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320"/>
              <w:jc w:val="both"/>
              <w:rPr>
                <w:rFonts w:ascii="Arial" w:hAnsi="Arial" w:cs="Arial"/>
                <w:sz w:val="16"/>
                <w:szCs w:val="16"/>
              </w:rPr>
            </w:pPr>
            <w:r w:rsidRPr="00C37B8A">
              <w:rPr>
                <w:rFonts w:ascii="Arial" w:hAnsi="Arial" w:cs="Arial"/>
                <w:sz w:val="16"/>
                <w:szCs w:val="16"/>
              </w:rPr>
              <w:t>3.1.1</w:t>
            </w:r>
          </w:p>
          <w:p w:rsidR="00C37B8A" w:rsidRPr="00C37B8A" w:rsidRDefault="00C37B8A" w:rsidP="00806FDA">
            <w:pPr>
              <w:autoSpaceDE w:val="0"/>
              <w:autoSpaceDN w:val="0"/>
              <w:adjustRightInd w:val="0"/>
              <w:ind w:left="320"/>
              <w:rPr>
                <w:rFonts w:ascii="Arial" w:hAnsi="Arial" w:cs="Arial"/>
                <w:sz w:val="16"/>
                <w:szCs w:val="16"/>
              </w:rPr>
            </w:pPr>
            <w:r w:rsidRPr="00C37B8A">
              <w:rPr>
                <w:rFonts w:ascii="Arial" w:hAnsi="Arial" w:cs="Arial"/>
                <w:sz w:val="16"/>
                <w:szCs w:val="16"/>
              </w:rPr>
              <w:t>3.1.2</w:t>
            </w:r>
          </w:p>
        </w:tc>
        <w:tc>
          <w:tcPr>
            <w:tcW w:w="1417" w:type="dxa"/>
            <w:tcBorders>
              <w:top w:val="single" w:sz="4" w:space="0" w:color="auto"/>
              <w:left w:val="single" w:sz="4" w:space="0" w:color="auto"/>
              <w:bottom w:val="single" w:sz="4" w:space="0" w:color="auto"/>
              <w:right w:val="single" w:sz="4" w:space="0" w:color="auto"/>
            </w:tcBorders>
          </w:tcPr>
          <w:p w:rsidR="00C37B8A" w:rsidRPr="00C37B8A" w:rsidRDefault="00C37B8A" w:rsidP="00806FDA">
            <w:pPr>
              <w:autoSpaceDE w:val="0"/>
              <w:autoSpaceDN w:val="0"/>
              <w:adjustRightInd w:val="0"/>
              <w:ind w:left="37"/>
              <w:rPr>
                <w:rFonts w:ascii="Arial" w:hAnsi="Arial" w:cs="Arial"/>
                <w:sz w:val="16"/>
                <w:szCs w:val="16"/>
              </w:rPr>
            </w:pPr>
            <w:r w:rsidRPr="00C37B8A">
              <w:rPr>
                <w:rFonts w:ascii="Arial" w:hAnsi="Arial" w:cs="Arial"/>
                <w:sz w:val="16"/>
                <w:szCs w:val="16"/>
              </w:rPr>
              <w:t>за счет средств местного бю</w:t>
            </w:r>
            <w:r w:rsidRPr="00C37B8A">
              <w:rPr>
                <w:rFonts w:ascii="Arial" w:hAnsi="Arial" w:cs="Arial"/>
                <w:sz w:val="16"/>
                <w:szCs w:val="16"/>
              </w:rPr>
              <w:t>д</w:t>
            </w:r>
            <w:r w:rsidRPr="00C37B8A">
              <w:rPr>
                <w:rFonts w:ascii="Arial" w:hAnsi="Arial" w:cs="Arial"/>
                <w:sz w:val="16"/>
                <w:szCs w:val="16"/>
              </w:rPr>
              <w:t>жета</w:t>
            </w:r>
          </w:p>
          <w:p w:rsidR="00C37B8A" w:rsidRPr="00C37B8A" w:rsidRDefault="00C37B8A" w:rsidP="00806FDA">
            <w:pPr>
              <w:autoSpaceDE w:val="0"/>
              <w:autoSpaceDN w:val="0"/>
              <w:adjustRightInd w:val="0"/>
              <w:ind w:left="37"/>
              <w:rPr>
                <w:rFonts w:ascii="Arial" w:hAnsi="Arial" w:cs="Arial"/>
                <w:sz w:val="16"/>
                <w:szCs w:val="16"/>
              </w:rPr>
            </w:pPr>
          </w:p>
          <w:p w:rsidR="00C37B8A" w:rsidRPr="00C37B8A" w:rsidRDefault="00C37B8A" w:rsidP="00806FDA">
            <w:pPr>
              <w:autoSpaceDE w:val="0"/>
              <w:autoSpaceDN w:val="0"/>
              <w:adjustRightInd w:val="0"/>
              <w:ind w:left="37"/>
              <w:rPr>
                <w:rFonts w:ascii="Arial" w:hAnsi="Arial" w:cs="Arial"/>
                <w:sz w:val="16"/>
                <w:szCs w:val="16"/>
              </w:rPr>
            </w:pPr>
            <w:r w:rsidRPr="00C37B8A">
              <w:rPr>
                <w:rFonts w:ascii="Arial" w:hAnsi="Arial" w:cs="Arial"/>
                <w:sz w:val="16"/>
                <w:szCs w:val="16"/>
              </w:rPr>
              <w:t>за счет средств областного бюдж</w:t>
            </w:r>
            <w:r w:rsidRPr="00C37B8A">
              <w:rPr>
                <w:rFonts w:ascii="Arial" w:hAnsi="Arial" w:cs="Arial"/>
                <w:sz w:val="16"/>
                <w:szCs w:val="16"/>
              </w:rPr>
              <w:t>е</w:t>
            </w:r>
            <w:r w:rsidRPr="00C37B8A">
              <w:rPr>
                <w:rFonts w:ascii="Arial" w:hAnsi="Arial" w:cs="Arial"/>
                <w:sz w:val="16"/>
                <w:szCs w:val="16"/>
              </w:rPr>
              <w:t>та</w:t>
            </w:r>
          </w:p>
        </w:tc>
        <w:tc>
          <w:tcPr>
            <w:tcW w:w="709" w:type="dxa"/>
            <w:tcBorders>
              <w:top w:val="single" w:sz="4" w:space="0" w:color="auto"/>
              <w:left w:val="single" w:sz="4" w:space="0" w:color="auto"/>
              <w:bottom w:val="single" w:sz="4" w:space="0" w:color="auto"/>
              <w:right w:val="single" w:sz="4" w:space="0" w:color="auto"/>
            </w:tcBorders>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13,7</w:t>
            </w: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123,5</w:t>
            </w:r>
          </w:p>
        </w:tc>
        <w:tc>
          <w:tcPr>
            <w:tcW w:w="709" w:type="dxa"/>
            <w:tcBorders>
              <w:top w:val="single" w:sz="4" w:space="0" w:color="auto"/>
              <w:left w:val="single" w:sz="4" w:space="0" w:color="auto"/>
              <w:bottom w:val="single" w:sz="4" w:space="0" w:color="auto"/>
              <w:right w:val="single" w:sz="4" w:space="0" w:color="auto"/>
            </w:tcBorders>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13,3</w:t>
            </w: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67,2</w:t>
            </w:r>
          </w:p>
          <w:p w:rsidR="00C37B8A" w:rsidRPr="00C37B8A" w:rsidRDefault="00C37B8A" w:rsidP="00806FDA">
            <w:pPr>
              <w:autoSpaceDE w:val="0"/>
              <w:autoSpaceDN w:val="0"/>
              <w:adjustRightInd w:val="0"/>
              <w:ind w:left="-142" w:right="-126"/>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13,2</w:t>
            </w: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42,0</w:t>
            </w:r>
          </w:p>
          <w:p w:rsidR="00C37B8A" w:rsidRPr="00C37B8A" w:rsidRDefault="00C37B8A" w:rsidP="00806FDA">
            <w:pPr>
              <w:autoSpaceDE w:val="0"/>
              <w:autoSpaceDN w:val="0"/>
              <w:adjustRightInd w:val="0"/>
              <w:ind w:left="-142" w:right="-126"/>
              <w:jc w:val="center"/>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37,5</w:t>
            </w: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23,5</w:t>
            </w:r>
          </w:p>
        </w:tc>
        <w:tc>
          <w:tcPr>
            <w:tcW w:w="709" w:type="dxa"/>
            <w:tcBorders>
              <w:top w:val="single" w:sz="4" w:space="0" w:color="auto"/>
              <w:left w:val="single" w:sz="4" w:space="0" w:color="auto"/>
              <w:bottom w:val="single" w:sz="4" w:space="0" w:color="auto"/>
              <w:right w:val="single" w:sz="4" w:space="0" w:color="auto"/>
            </w:tcBorders>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13,7</w:t>
            </w: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p>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0,0</w:t>
            </w:r>
          </w:p>
        </w:tc>
      </w:tr>
    </w:tbl>
    <w:p w:rsidR="00C37B8A" w:rsidRPr="00C37B8A" w:rsidRDefault="00C37B8A" w:rsidP="00806FDA">
      <w:pPr>
        <w:ind w:left="-142" w:right="-126" w:firstLine="540"/>
        <w:jc w:val="both"/>
        <w:rPr>
          <w:rFonts w:ascii="Arial" w:hAnsi="Arial" w:cs="Arial"/>
          <w:sz w:val="16"/>
          <w:szCs w:val="16"/>
        </w:rPr>
      </w:pPr>
      <w:r w:rsidRPr="00C37B8A">
        <w:rPr>
          <w:rFonts w:ascii="Arial" w:hAnsi="Arial" w:cs="Arial"/>
          <w:sz w:val="16"/>
          <w:szCs w:val="16"/>
        </w:rPr>
        <w:lastRenderedPageBreak/>
        <w:t>1.2.3.Изложить строку «ИТОГО по программе» в редакции:</w:t>
      </w:r>
    </w:p>
    <w:tbl>
      <w:tblPr>
        <w:tblW w:w="1162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tblPr>
      <w:tblGrid>
        <w:gridCol w:w="568"/>
        <w:gridCol w:w="1914"/>
        <w:gridCol w:w="1204"/>
        <w:gridCol w:w="1134"/>
        <w:gridCol w:w="1843"/>
        <w:gridCol w:w="1417"/>
        <w:gridCol w:w="709"/>
        <w:gridCol w:w="709"/>
        <w:gridCol w:w="709"/>
        <w:gridCol w:w="708"/>
        <w:gridCol w:w="709"/>
      </w:tblGrid>
      <w:tr w:rsidR="00C37B8A" w:rsidRPr="00C37B8A" w:rsidTr="00C37B8A">
        <w:trPr>
          <w:trHeight w:val="57"/>
        </w:trPr>
        <w:tc>
          <w:tcPr>
            <w:tcW w:w="568" w:type="dxa"/>
            <w:vMerge w:val="restart"/>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w:t>
            </w:r>
          </w:p>
          <w:p w:rsidR="00C37B8A" w:rsidRPr="00C37B8A" w:rsidRDefault="00C37B8A" w:rsidP="00806FDA">
            <w:pPr>
              <w:autoSpaceDE w:val="0"/>
              <w:autoSpaceDN w:val="0"/>
              <w:adjustRightInd w:val="0"/>
              <w:ind w:left="-142" w:right="-126"/>
              <w:jc w:val="center"/>
              <w:rPr>
                <w:rFonts w:ascii="Arial" w:hAnsi="Arial" w:cs="Arial"/>
                <w:sz w:val="16"/>
                <w:szCs w:val="16"/>
              </w:rPr>
            </w:pPr>
            <w:proofErr w:type="spellStart"/>
            <w:r w:rsidRPr="00C37B8A">
              <w:rPr>
                <w:rFonts w:ascii="Arial" w:hAnsi="Arial" w:cs="Arial"/>
                <w:sz w:val="16"/>
                <w:szCs w:val="16"/>
              </w:rPr>
              <w:t>п</w:t>
            </w:r>
            <w:proofErr w:type="spellEnd"/>
            <w:r w:rsidRPr="00C37B8A">
              <w:rPr>
                <w:rFonts w:ascii="Arial" w:hAnsi="Arial" w:cs="Arial"/>
                <w:sz w:val="16"/>
                <w:szCs w:val="16"/>
              </w:rPr>
              <w:t>/</w:t>
            </w:r>
            <w:proofErr w:type="spellStart"/>
            <w:r w:rsidRPr="00C37B8A">
              <w:rPr>
                <w:rFonts w:ascii="Arial" w:hAnsi="Arial" w:cs="Arial"/>
                <w:sz w:val="16"/>
                <w:szCs w:val="16"/>
              </w:rPr>
              <w:t>п</w:t>
            </w:r>
            <w:proofErr w:type="spellEnd"/>
          </w:p>
        </w:tc>
        <w:tc>
          <w:tcPr>
            <w:tcW w:w="1914" w:type="dxa"/>
            <w:vMerge w:val="restart"/>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Наименование меропри</w:t>
            </w:r>
            <w:r w:rsidRPr="00C37B8A">
              <w:rPr>
                <w:rFonts w:ascii="Arial" w:hAnsi="Arial" w:cs="Arial"/>
                <w:sz w:val="16"/>
                <w:szCs w:val="16"/>
              </w:rPr>
              <w:t>я</w:t>
            </w:r>
            <w:r w:rsidRPr="00C37B8A">
              <w:rPr>
                <w:rFonts w:ascii="Arial" w:hAnsi="Arial" w:cs="Arial"/>
                <w:sz w:val="16"/>
                <w:szCs w:val="16"/>
              </w:rPr>
              <w:t>тия</w:t>
            </w:r>
          </w:p>
        </w:tc>
        <w:tc>
          <w:tcPr>
            <w:tcW w:w="1204" w:type="dxa"/>
            <w:vMerge w:val="restart"/>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Исполн</w:t>
            </w:r>
            <w:r w:rsidRPr="00C37B8A">
              <w:rPr>
                <w:rFonts w:ascii="Arial" w:hAnsi="Arial" w:cs="Arial"/>
                <w:sz w:val="16"/>
                <w:szCs w:val="16"/>
              </w:rPr>
              <w:t>и</w:t>
            </w:r>
            <w:r w:rsidRPr="00C37B8A">
              <w:rPr>
                <w:rFonts w:ascii="Arial" w:hAnsi="Arial" w:cs="Arial"/>
                <w:sz w:val="16"/>
                <w:szCs w:val="16"/>
              </w:rPr>
              <w:t>тель</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Срок реализ</w:t>
            </w:r>
            <w:r w:rsidRPr="00C37B8A">
              <w:rPr>
                <w:rFonts w:ascii="Arial" w:hAnsi="Arial" w:cs="Arial"/>
                <w:sz w:val="16"/>
                <w:szCs w:val="16"/>
              </w:rPr>
              <w:t>а</w:t>
            </w:r>
            <w:r w:rsidRPr="00C37B8A">
              <w:rPr>
                <w:rFonts w:ascii="Arial" w:hAnsi="Arial" w:cs="Arial"/>
                <w:sz w:val="16"/>
                <w:szCs w:val="16"/>
              </w:rPr>
              <w:t>ции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Целевой показ</w:t>
            </w:r>
            <w:r w:rsidRPr="00C37B8A">
              <w:rPr>
                <w:rFonts w:ascii="Arial" w:hAnsi="Arial" w:cs="Arial"/>
                <w:sz w:val="16"/>
                <w:szCs w:val="16"/>
              </w:rPr>
              <w:t>а</w:t>
            </w:r>
            <w:r w:rsidRPr="00C37B8A">
              <w:rPr>
                <w:rFonts w:ascii="Arial" w:hAnsi="Arial" w:cs="Arial"/>
                <w:sz w:val="16"/>
                <w:szCs w:val="16"/>
              </w:rPr>
              <w:t>тель (номер целевого показ</w:t>
            </w:r>
            <w:r w:rsidRPr="00C37B8A">
              <w:rPr>
                <w:rFonts w:ascii="Arial" w:hAnsi="Arial" w:cs="Arial"/>
                <w:sz w:val="16"/>
                <w:szCs w:val="16"/>
              </w:rPr>
              <w:t>а</w:t>
            </w:r>
            <w:r w:rsidRPr="00C37B8A">
              <w:rPr>
                <w:rFonts w:ascii="Arial" w:hAnsi="Arial" w:cs="Arial"/>
                <w:sz w:val="16"/>
                <w:szCs w:val="16"/>
              </w:rPr>
              <w:t>теля из паспорта мун</w:t>
            </w:r>
            <w:r w:rsidRPr="00C37B8A">
              <w:rPr>
                <w:rFonts w:ascii="Arial" w:hAnsi="Arial" w:cs="Arial"/>
                <w:sz w:val="16"/>
                <w:szCs w:val="16"/>
              </w:rPr>
              <w:t>и</w:t>
            </w:r>
            <w:r w:rsidRPr="00C37B8A">
              <w:rPr>
                <w:rFonts w:ascii="Arial" w:hAnsi="Arial" w:cs="Arial"/>
                <w:sz w:val="16"/>
                <w:szCs w:val="16"/>
              </w:rPr>
              <w:t>ципальной програ</w:t>
            </w:r>
            <w:r w:rsidRPr="00C37B8A">
              <w:rPr>
                <w:rFonts w:ascii="Arial" w:hAnsi="Arial" w:cs="Arial"/>
                <w:sz w:val="16"/>
                <w:szCs w:val="16"/>
              </w:rPr>
              <w:t>м</w:t>
            </w:r>
            <w:r w:rsidRPr="00C37B8A">
              <w:rPr>
                <w:rFonts w:ascii="Arial" w:hAnsi="Arial" w:cs="Arial"/>
                <w:sz w:val="16"/>
                <w:szCs w:val="16"/>
              </w:rPr>
              <w:t>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Источник фина</w:t>
            </w:r>
            <w:r w:rsidRPr="00C37B8A">
              <w:rPr>
                <w:rFonts w:ascii="Arial" w:hAnsi="Arial" w:cs="Arial"/>
                <w:sz w:val="16"/>
                <w:szCs w:val="16"/>
              </w:rPr>
              <w:t>н</w:t>
            </w:r>
            <w:r w:rsidRPr="00C37B8A">
              <w:rPr>
                <w:rFonts w:ascii="Arial" w:hAnsi="Arial" w:cs="Arial"/>
                <w:sz w:val="16"/>
                <w:szCs w:val="16"/>
              </w:rPr>
              <w:t>сиров</w:t>
            </w:r>
            <w:r w:rsidRPr="00C37B8A">
              <w:rPr>
                <w:rFonts w:ascii="Arial" w:hAnsi="Arial" w:cs="Arial"/>
                <w:sz w:val="16"/>
                <w:szCs w:val="16"/>
              </w:rPr>
              <w:t>а</w:t>
            </w:r>
            <w:r w:rsidRPr="00C37B8A">
              <w:rPr>
                <w:rFonts w:ascii="Arial" w:hAnsi="Arial" w:cs="Arial"/>
                <w:sz w:val="16"/>
                <w:szCs w:val="16"/>
              </w:rPr>
              <w:t>ния</w:t>
            </w:r>
          </w:p>
        </w:tc>
        <w:tc>
          <w:tcPr>
            <w:tcW w:w="3544" w:type="dxa"/>
            <w:gridSpan w:val="5"/>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Объем финансирования по годам (тыс. руб.)</w:t>
            </w:r>
          </w:p>
        </w:tc>
      </w:tr>
      <w:tr w:rsidR="00C37B8A" w:rsidRPr="00C37B8A" w:rsidTr="00C37B8A">
        <w:trPr>
          <w:trHeight w:val="5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37B8A" w:rsidRPr="00C37B8A" w:rsidRDefault="00C37B8A" w:rsidP="00806FDA">
            <w:pPr>
              <w:ind w:left="-142" w:right="-126"/>
              <w:rPr>
                <w:rFonts w:ascii="Arial" w:hAnsi="Arial" w:cs="Arial"/>
                <w:sz w:val="16"/>
                <w:szCs w:val="16"/>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rsidR="00C37B8A" w:rsidRPr="00C37B8A" w:rsidRDefault="00C37B8A" w:rsidP="00806FDA">
            <w:pPr>
              <w:ind w:left="-142" w:right="-126"/>
              <w:rPr>
                <w:rFonts w:ascii="Arial" w:hAnsi="Arial" w:cs="Arial"/>
                <w:sz w:val="16"/>
                <w:szCs w:val="16"/>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C37B8A" w:rsidRPr="00C37B8A" w:rsidRDefault="00C37B8A" w:rsidP="00806FDA">
            <w:pPr>
              <w:ind w:left="-142" w:right="-126"/>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7B8A" w:rsidRPr="00C37B8A" w:rsidRDefault="00C37B8A" w:rsidP="00806FDA">
            <w:pPr>
              <w:ind w:left="-142" w:right="-126"/>
              <w:rPr>
                <w:rFonts w:ascii="Arial" w:hAnsi="Arial" w:cs="Arial"/>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7B8A" w:rsidRPr="00C37B8A" w:rsidRDefault="00C37B8A" w:rsidP="00806FDA">
            <w:pPr>
              <w:ind w:left="-142" w:right="-126"/>
              <w:rPr>
                <w:rFonts w:ascii="Arial" w:hAnsi="Arial" w:cs="Arial"/>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37B8A" w:rsidRPr="00C37B8A" w:rsidRDefault="00C37B8A" w:rsidP="00806FDA">
            <w:pPr>
              <w:ind w:left="-142" w:right="-126"/>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2014</w:t>
            </w: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2015</w:t>
            </w: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2016</w:t>
            </w:r>
          </w:p>
        </w:tc>
        <w:tc>
          <w:tcPr>
            <w:tcW w:w="708"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2017</w:t>
            </w: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2018</w:t>
            </w:r>
          </w:p>
        </w:tc>
      </w:tr>
      <w:tr w:rsidR="00C37B8A" w:rsidRPr="00C37B8A" w:rsidTr="00C37B8A">
        <w:trPr>
          <w:trHeight w:val="57"/>
        </w:trPr>
        <w:tc>
          <w:tcPr>
            <w:tcW w:w="568" w:type="dxa"/>
            <w:tcBorders>
              <w:top w:val="single" w:sz="4" w:space="0" w:color="auto"/>
              <w:left w:val="single" w:sz="4" w:space="0" w:color="auto"/>
              <w:bottom w:val="single" w:sz="4" w:space="0" w:color="auto"/>
              <w:right w:val="single" w:sz="4" w:space="0" w:color="auto"/>
            </w:tcBorders>
          </w:tcPr>
          <w:p w:rsidR="00C37B8A" w:rsidRPr="00C37B8A" w:rsidRDefault="00C37B8A" w:rsidP="00806FDA">
            <w:pPr>
              <w:autoSpaceDE w:val="0"/>
              <w:autoSpaceDN w:val="0"/>
              <w:adjustRightInd w:val="0"/>
              <w:ind w:left="-142" w:right="-126"/>
              <w:rPr>
                <w:rFonts w:ascii="Arial" w:hAnsi="Arial" w:cs="Arial"/>
                <w:sz w:val="16"/>
                <w:szCs w:val="16"/>
              </w:rPr>
            </w:pPr>
          </w:p>
        </w:tc>
        <w:tc>
          <w:tcPr>
            <w:tcW w:w="1914"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rPr>
                <w:rFonts w:ascii="Arial" w:hAnsi="Arial" w:cs="Arial"/>
                <w:sz w:val="16"/>
                <w:szCs w:val="16"/>
              </w:rPr>
            </w:pPr>
            <w:r w:rsidRPr="00C37B8A">
              <w:rPr>
                <w:rFonts w:ascii="Arial" w:hAnsi="Arial" w:cs="Arial"/>
                <w:sz w:val="16"/>
                <w:szCs w:val="16"/>
              </w:rPr>
              <w:t>«ИТОГО по Програ</w:t>
            </w:r>
            <w:r w:rsidRPr="00C37B8A">
              <w:rPr>
                <w:rFonts w:ascii="Arial" w:hAnsi="Arial" w:cs="Arial"/>
                <w:sz w:val="16"/>
                <w:szCs w:val="16"/>
              </w:rPr>
              <w:t>м</w:t>
            </w:r>
            <w:r w:rsidRPr="00C37B8A">
              <w:rPr>
                <w:rFonts w:ascii="Arial" w:hAnsi="Arial" w:cs="Arial"/>
                <w:sz w:val="16"/>
                <w:szCs w:val="16"/>
              </w:rPr>
              <w:t>ме</w:t>
            </w:r>
          </w:p>
        </w:tc>
        <w:tc>
          <w:tcPr>
            <w:tcW w:w="1204" w:type="dxa"/>
            <w:tcBorders>
              <w:top w:val="single" w:sz="4" w:space="0" w:color="auto"/>
              <w:left w:val="single" w:sz="4" w:space="0" w:color="auto"/>
              <w:bottom w:val="single" w:sz="4" w:space="0" w:color="auto"/>
              <w:right w:val="single" w:sz="4" w:space="0" w:color="auto"/>
            </w:tcBorders>
          </w:tcPr>
          <w:p w:rsidR="00C37B8A" w:rsidRPr="00C37B8A" w:rsidRDefault="00C37B8A" w:rsidP="00806FDA">
            <w:pPr>
              <w:autoSpaceDE w:val="0"/>
              <w:autoSpaceDN w:val="0"/>
              <w:adjustRightInd w:val="0"/>
              <w:ind w:left="-142" w:right="-126"/>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C37B8A" w:rsidRPr="00C37B8A" w:rsidRDefault="00C37B8A" w:rsidP="00806FDA">
            <w:pPr>
              <w:autoSpaceDE w:val="0"/>
              <w:autoSpaceDN w:val="0"/>
              <w:adjustRightInd w:val="0"/>
              <w:ind w:left="-142" w:right="-126"/>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C37B8A" w:rsidRPr="00C37B8A" w:rsidRDefault="00C37B8A" w:rsidP="00806FDA">
            <w:pPr>
              <w:autoSpaceDE w:val="0"/>
              <w:autoSpaceDN w:val="0"/>
              <w:adjustRightInd w:val="0"/>
              <w:ind w:left="-142" w:right="-126"/>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C37B8A" w:rsidRPr="00C37B8A" w:rsidRDefault="00C37B8A" w:rsidP="00806FDA">
            <w:pPr>
              <w:autoSpaceDE w:val="0"/>
              <w:autoSpaceDN w:val="0"/>
              <w:adjustRightInd w:val="0"/>
              <w:ind w:left="-142" w:right="-126"/>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137,2</w:t>
            </w: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80,5</w:t>
            </w: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61,7</w:t>
            </w:r>
          </w:p>
        </w:tc>
        <w:tc>
          <w:tcPr>
            <w:tcW w:w="708"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61,0</w:t>
            </w:r>
          </w:p>
        </w:tc>
        <w:tc>
          <w:tcPr>
            <w:tcW w:w="709" w:type="dxa"/>
            <w:tcBorders>
              <w:top w:val="single" w:sz="4" w:space="0" w:color="auto"/>
              <w:left w:val="single" w:sz="4" w:space="0" w:color="auto"/>
              <w:bottom w:val="single" w:sz="4" w:space="0" w:color="auto"/>
              <w:right w:val="single" w:sz="4" w:space="0" w:color="auto"/>
            </w:tcBorders>
            <w:hideMark/>
          </w:tcPr>
          <w:p w:rsidR="00C37B8A" w:rsidRPr="00C37B8A" w:rsidRDefault="00C37B8A" w:rsidP="00806FDA">
            <w:pPr>
              <w:autoSpaceDE w:val="0"/>
              <w:autoSpaceDN w:val="0"/>
              <w:adjustRightInd w:val="0"/>
              <w:ind w:left="-142" w:right="-126"/>
              <w:jc w:val="center"/>
              <w:rPr>
                <w:rFonts w:ascii="Arial" w:hAnsi="Arial" w:cs="Arial"/>
                <w:sz w:val="16"/>
                <w:szCs w:val="16"/>
              </w:rPr>
            </w:pPr>
            <w:r w:rsidRPr="00C37B8A">
              <w:rPr>
                <w:rFonts w:ascii="Arial" w:hAnsi="Arial" w:cs="Arial"/>
                <w:sz w:val="16"/>
                <w:szCs w:val="16"/>
              </w:rPr>
              <w:t>20,2</w:t>
            </w:r>
          </w:p>
        </w:tc>
      </w:tr>
    </w:tbl>
    <w:p w:rsidR="00C37B8A" w:rsidRPr="00C37B8A" w:rsidRDefault="00C37B8A" w:rsidP="00806FDA">
      <w:pPr>
        <w:ind w:left="-142" w:right="-126" w:firstLine="708"/>
        <w:jc w:val="both"/>
        <w:rPr>
          <w:rFonts w:ascii="Arial" w:hAnsi="Arial" w:cs="Arial"/>
          <w:sz w:val="16"/>
          <w:szCs w:val="16"/>
        </w:rPr>
      </w:pPr>
      <w:r w:rsidRPr="00C37B8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C37B8A">
        <w:rPr>
          <w:rFonts w:ascii="Arial" w:hAnsi="Arial" w:cs="Arial"/>
          <w:sz w:val="16"/>
          <w:szCs w:val="16"/>
        </w:rPr>
        <w:t>и</w:t>
      </w:r>
      <w:r w:rsidRPr="00C37B8A">
        <w:rPr>
          <w:rFonts w:ascii="Arial" w:hAnsi="Arial" w:cs="Arial"/>
          <w:sz w:val="16"/>
          <w:szCs w:val="16"/>
        </w:rPr>
        <w:t>пального района в сети «Интернет».</w:t>
      </w:r>
    </w:p>
    <w:p w:rsidR="00C37B8A" w:rsidRPr="00C37B8A" w:rsidRDefault="00C37B8A" w:rsidP="00806FDA">
      <w:pPr>
        <w:ind w:left="-142" w:right="-126" w:firstLine="142"/>
        <w:rPr>
          <w:rFonts w:ascii="Arial" w:hAnsi="Arial" w:cs="Arial"/>
          <w:b/>
          <w:sz w:val="16"/>
          <w:szCs w:val="16"/>
        </w:rPr>
      </w:pPr>
      <w:r w:rsidRPr="00C37B8A">
        <w:rPr>
          <w:rFonts w:ascii="Arial" w:hAnsi="Arial" w:cs="Arial"/>
          <w:b/>
          <w:sz w:val="16"/>
          <w:szCs w:val="16"/>
        </w:rPr>
        <w:t xml:space="preserve">Первый заместитель Главы администрации </w:t>
      </w:r>
    </w:p>
    <w:p w:rsidR="00C37B8A" w:rsidRPr="00C37B8A" w:rsidRDefault="00C37B8A" w:rsidP="00806FDA">
      <w:pPr>
        <w:ind w:left="-142" w:right="-126" w:firstLine="142"/>
        <w:rPr>
          <w:rFonts w:ascii="Arial" w:hAnsi="Arial" w:cs="Arial"/>
          <w:b/>
          <w:sz w:val="16"/>
          <w:szCs w:val="16"/>
        </w:rPr>
      </w:pPr>
      <w:r w:rsidRPr="00C37B8A">
        <w:rPr>
          <w:rFonts w:ascii="Arial" w:hAnsi="Arial" w:cs="Arial"/>
          <w:b/>
          <w:sz w:val="16"/>
          <w:szCs w:val="16"/>
        </w:rPr>
        <w:t>муниципального района</w:t>
      </w:r>
      <w:r w:rsidRPr="00C37B8A">
        <w:rPr>
          <w:rFonts w:ascii="Arial" w:hAnsi="Arial" w:cs="Arial"/>
          <w:b/>
          <w:sz w:val="16"/>
          <w:szCs w:val="16"/>
        </w:rPr>
        <w:tab/>
      </w:r>
      <w:r w:rsidRPr="00C37B8A">
        <w:rPr>
          <w:rFonts w:ascii="Arial" w:hAnsi="Arial" w:cs="Arial"/>
          <w:b/>
          <w:sz w:val="16"/>
          <w:szCs w:val="16"/>
        </w:rPr>
        <w:tab/>
        <w:t xml:space="preserve">О.Я.Рудина     </w:t>
      </w:r>
    </w:p>
    <w:p w:rsidR="00A65D9A" w:rsidRPr="00A65D9A" w:rsidRDefault="00A65D9A" w:rsidP="00806FDA">
      <w:pPr>
        <w:pStyle w:val="2"/>
        <w:rPr>
          <w:rFonts w:ascii="Arial" w:hAnsi="Arial" w:cs="Arial"/>
          <w:color w:val="000000"/>
          <w:sz w:val="16"/>
          <w:szCs w:val="16"/>
        </w:rPr>
      </w:pPr>
      <w:r w:rsidRPr="00A65D9A">
        <w:rPr>
          <w:rFonts w:ascii="Arial" w:hAnsi="Arial" w:cs="Arial"/>
          <w:color w:val="000000"/>
          <w:sz w:val="16"/>
          <w:szCs w:val="16"/>
        </w:rPr>
        <w:t>АДМИНИСТРАЦИЯ ВАЛДАЙСКОГО МУНИЦИПАЛЬНОГО РАЙОНА</w:t>
      </w:r>
    </w:p>
    <w:p w:rsidR="00A65D9A" w:rsidRPr="00A65D9A" w:rsidRDefault="00A65D9A" w:rsidP="00806FDA">
      <w:pPr>
        <w:pStyle w:val="3"/>
        <w:rPr>
          <w:rFonts w:ascii="Arial" w:hAnsi="Arial" w:cs="Arial"/>
          <w:b w:val="0"/>
          <w:color w:val="000000"/>
          <w:sz w:val="16"/>
          <w:szCs w:val="16"/>
        </w:rPr>
      </w:pPr>
      <w:r w:rsidRPr="00A65D9A">
        <w:rPr>
          <w:rFonts w:ascii="Arial" w:hAnsi="Arial" w:cs="Arial"/>
          <w:b w:val="0"/>
          <w:sz w:val="16"/>
          <w:szCs w:val="16"/>
        </w:rPr>
        <w:t xml:space="preserve">П О С Т А Н О В Л Е Н И Е  30.10.2017 № 2226    </w:t>
      </w:r>
    </w:p>
    <w:p w:rsidR="00A65D9A" w:rsidRPr="00A65D9A" w:rsidRDefault="00A65D9A" w:rsidP="00806FDA">
      <w:pPr>
        <w:widowControl w:val="0"/>
        <w:autoSpaceDE w:val="0"/>
        <w:autoSpaceDN w:val="0"/>
        <w:adjustRightInd w:val="0"/>
        <w:jc w:val="center"/>
        <w:rPr>
          <w:rFonts w:ascii="Arial" w:hAnsi="Arial" w:cs="Arial"/>
          <w:b/>
          <w:bCs/>
          <w:sz w:val="16"/>
          <w:szCs w:val="16"/>
        </w:rPr>
      </w:pPr>
      <w:r w:rsidRPr="00A65D9A">
        <w:rPr>
          <w:rFonts w:ascii="Arial" w:hAnsi="Arial" w:cs="Arial"/>
          <w:b/>
          <w:bCs/>
          <w:spacing w:val="-2"/>
          <w:sz w:val="16"/>
          <w:szCs w:val="16"/>
        </w:rPr>
        <w:t xml:space="preserve">О внесении изменений </w:t>
      </w:r>
      <w:r w:rsidRPr="00A65D9A">
        <w:rPr>
          <w:rFonts w:ascii="Arial" w:hAnsi="Arial" w:cs="Arial"/>
          <w:b/>
          <w:bCs/>
          <w:sz w:val="16"/>
          <w:szCs w:val="16"/>
        </w:rPr>
        <w:t xml:space="preserve">в Положение о межведомственной комиссии  по вопросам признания помещения жилым помещением, пригодным </w:t>
      </w:r>
    </w:p>
    <w:p w:rsidR="00A65D9A" w:rsidRPr="00A65D9A" w:rsidRDefault="00A65D9A" w:rsidP="00806FDA">
      <w:pPr>
        <w:widowControl w:val="0"/>
        <w:autoSpaceDE w:val="0"/>
        <w:autoSpaceDN w:val="0"/>
        <w:adjustRightInd w:val="0"/>
        <w:jc w:val="center"/>
        <w:rPr>
          <w:rFonts w:ascii="Arial" w:hAnsi="Arial" w:cs="Arial"/>
          <w:b/>
          <w:bCs/>
          <w:sz w:val="16"/>
          <w:szCs w:val="16"/>
        </w:rPr>
      </w:pPr>
      <w:r w:rsidRPr="00A65D9A">
        <w:rPr>
          <w:rFonts w:ascii="Arial" w:hAnsi="Arial" w:cs="Arial"/>
          <w:b/>
          <w:bCs/>
          <w:sz w:val="16"/>
          <w:szCs w:val="16"/>
        </w:rPr>
        <w:t>(непригодным) для проживания граждан, а также многоквартирного дома аварийным и подлежащим сносу или реконструкции</w:t>
      </w:r>
    </w:p>
    <w:p w:rsidR="00A65D9A" w:rsidRPr="00A65D9A" w:rsidRDefault="00A65D9A" w:rsidP="00806FDA">
      <w:pPr>
        <w:widowControl w:val="0"/>
        <w:autoSpaceDE w:val="0"/>
        <w:autoSpaceDN w:val="0"/>
        <w:adjustRightInd w:val="0"/>
        <w:ind w:left="-142" w:right="-126" w:firstLine="708"/>
        <w:jc w:val="both"/>
        <w:rPr>
          <w:rFonts w:ascii="Arial" w:hAnsi="Arial" w:cs="Arial"/>
          <w:b/>
          <w:sz w:val="16"/>
          <w:szCs w:val="16"/>
        </w:rPr>
      </w:pPr>
      <w:r w:rsidRPr="00A65D9A">
        <w:rPr>
          <w:rFonts w:ascii="Arial" w:hAnsi="Arial" w:cs="Arial"/>
          <w:sz w:val="16"/>
          <w:szCs w:val="16"/>
        </w:rPr>
        <w:t xml:space="preserve">В соответствии с федеральными законами от 6 октября </w:t>
      </w:r>
      <w:smartTag w:uri="urn:schemas-microsoft-com:office:smarttags" w:element="metricconverter">
        <w:smartTagPr>
          <w:attr w:name="ProductID" w:val="2003 г"/>
        </w:smartTagPr>
        <w:r w:rsidRPr="00A65D9A">
          <w:rPr>
            <w:rFonts w:ascii="Arial" w:hAnsi="Arial" w:cs="Arial"/>
            <w:sz w:val="16"/>
            <w:szCs w:val="16"/>
          </w:rPr>
          <w:t>2003 года</w:t>
        </w:r>
      </w:smartTag>
      <w:r w:rsidRPr="00A65D9A">
        <w:rPr>
          <w:rFonts w:ascii="Arial" w:hAnsi="Arial" w:cs="Arial"/>
          <w:sz w:val="16"/>
          <w:szCs w:val="16"/>
        </w:rPr>
        <w:t xml:space="preserve"> </w:t>
      </w:r>
      <w:hyperlink r:id="rId12" w:history="1">
        <w:r w:rsidRPr="00A65D9A">
          <w:rPr>
            <w:rStyle w:val="af0"/>
            <w:rFonts w:ascii="Arial" w:hAnsi="Arial" w:cs="Arial"/>
            <w:color w:val="auto"/>
            <w:sz w:val="16"/>
            <w:szCs w:val="16"/>
            <w:u w:val="none"/>
          </w:rPr>
          <w:t>№ 131-ФЗ</w:t>
        </w:r>
      </w:hyperlink>
      <w:r w:rsidRPr="00A65D9A">
        <w:rPr>
          <w:rFonts w:ascii="Arial" w:hAnsi="Arial" w:cs="Arial"/>
          <w:sz w:val="16"/>
          <w:szCs w:val="16"/>
        </w:rPr>
        <w:t xml:space="preserve"> «Об общих принципах организации местного самоуправления в Российской Федерации», от 27 июля </w:t>
      </w:r>
      <w:smartTag w:uri="urn:schemas-microsoft-com:office:smarttags" w:element="metricconverter">
        <w:smartTagPr>
          <w:attr w:name="ProductID" w:val="2010 г"/>
        </w:smartTagPr>
        <w:r w:rsidRPr="00A65D9A">
          <w:rPr>
            <w:rFonts w:ascii="Arial" w:hAnsi="Arial" w:cs="Arial"/>
            <w:sz w:val="16"/>
            <w:szCs w:val="16"/>
          </w:rPr>
          <w:t>2010 года</w:t>
        </w:r>
      </w:smartTag>
      <w:r w:rsidRPr="00A65D9A">
        <w:rPr>
          <w:rFonts w:ascii="Arial" w:hAnsi="Arial" w:cs="Arial"/>
          <w:sz w:val="16"/>
          <w:szCs w:val="16"/>
        </w:rPr>
        <w:t xml:space="preserve"> </w:t>
      </w:r>
      <w:hyperlink r:id="rId13" w:history="1">
        <w:r w:rsidRPr="00A65D9A">
          <w:rPr>
            <w:rStyle w:val="af0"/>
            <w:rFonts w:ascii="Arial" w:hAnsi="Arial" w:cs="Arial"/>
            <w:color w:val="auto"/>
            <w:sz w:val="16"/>
            <w:szCs w:val="16"/>
            <w:u w:val="none"/>
          </w:rPr>
          <w:t>№ 210-ФЗ</w:t>
        </w:r>
      </w:hyperlink>
      <w:r w:rsidRPr="00A65D9A">
        <w:rPr>
          <w:rFonts w:ascii="Arial" w:hAnsi="Arial" w:cs="Arial"/>
          <w:sz w:val="16"/>
          <w:szCs w:val="16"/>
        </w:rPr>
        <w:t xml:space="preserve"> «Об организации предоставления государственных и муниципальных услуг»,  Жилищного кодекса Российской Федерации, Градостроительным кодексом Российской Федерации,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w:t>
      </w:r>
      <w:r w:rsidRPr="00A65D9A">
        <w:rPr>
          <w:rFonts w:ascii="Arial" w:hAnsi="Arial" w:cs="Arial"/>
          <w:sz w:val="16"/>
          <w:szCs w:val="16"/>
        </w:rPr>
        <w:t>а</w:t>
      </w:r>
      <w:r w:rsidRPr="00A65D9A">
        <w:rPr>
          <w:rFonts w:ascii="Arial" w:hAnsi="Arial" w:cs="Arial"/>
          <w:sz w:val="16"/>
          <w:szCs w:val="16"/>
        </w:rPr>
        <w:t xml:space="preserve">новлением Правительства Российской Федерации от 28 января 2006 года №47 Администрация Валдайского муниципального района </w:t>
      </w:r>
      <w:r w:rsidRPr="00A65D9A">
        <w:rPr>
          <w:rFonts w:ascii="Arial" w:hAnsi="Arial" w:cs="Arial"/>
          <w:b/>
          <w:sz w:val="16"/>
          <w:szCs w:val="16"/>
        </w:rPr>
        <w:t>ПОСТАНО</w:t>
      </w:r>
      <w:r w:rsidRPr="00A65D9A">
        <w:rPr>
          <w:rFonts w:ascii="Arial" w:hAnsi="Arial" w:cs="Arial"/>
          <w:b/>
          <w:sz w:val="16"/>
          <w:szCs w:val="16"/>
        </w:rPr>
        <w:t>В</w:t>
      </w:r>
      <w:r w:rsidRPr="00A65D9A">
        <w:rPr>
          <w:rFonts w:ascii="Arial" w:hAnsi="Arial" w:cs="Arial"/>
          <w:b/>
          <w:sz w:val="16"/>
          <w:szCs w:val="16"/>
        </w:rPr>
        <w:t>ЛЯЕТ:</w:t>
      </w:r>
    </w:p>
    <w:p w:rsidR="00A65D9A" w:rsidRPr="00A65D9A" w:rsidRDefault="00A65D9A" w:rsidP="00806FDA">
      <w:pPr>
        <w:shd w:val="clear" w:color="auto" w:fill="FFFFFF"/>
        <w:ind w:left="-142" w:right="-126"/>
        <w:jc w:val="both"/>
        <w:rPr>
          <w:rFonts w:ascii="Arial" w:hAnsi="Arial" w:cs="Arial"/>
          <w:sz w:val="16"/>
          <w:szCs w:val="16"/>
        </w:rPr>
      </w:pPr>
      <w:r w:rsidRPr="00A65D9A">
        <w:rPr>
          <w:rFonts w:ascii="Arial" w:hAnsi="Arial" w:cs="Arial"/>
          <w:spacing w:val="-2"/>
          <w:sz w:val="16"/>
          <w:szCs w:val="16"/>
        </w:rPr>
        <w:t xml:space="preserve">      </w:t>
      </w:r>
      <w:r w:rsidRPr="00A65D9A">
        <w:rPr>
          <w:rFonts w:ascii="Arial" w:hAnsi="Arial" w:cs="Arial"/>
          <w:spacing w:val="-2"/>
          <w:sz w:val="16"/>
          <w:szCs w:val="16"/>
        </w:rPr>
        <w:tab/>
        <w:t>1. Внести изменения в Положение о межведомственной комиссии по вопросам признания помещения жилым помещением, пригодным (неприго</w:t>
      </w:r>
      <w:r w:rsidRPr="00A65D9A">
        <w:rPr>
          <w:rFonts w:ascii="Arial" w:hAnsi="Arial" w:cs="Arial"/>
          <w:spacing w:val="-2"/>
          <w:sz w:val="16"/>
          <w:szCs w:val="16"/>
        </w:rPr>
        <w:t>д</w:t>
      </w:r>
      <w:r w:rsidRPr="00A65D9A">
        <w:rPr>
          <w:rFonts w:ascii="Arial" w:hAnsi="Arial" w:cs="Arial"/>
          <w:spacing w:val="-2"/>
          <w:sz w:val="16"/>
          <w:szCs w:val="16"/>
        </w:rPr>
        <w:t xml:space="preserve">ным) для проживания граждан, а также многоквартирного дома аварийным и подлежащим сносу или реконструкции, </w:t>
      </w:r>
      <w:r w:rsidRPr="00A65D9A">
        <w:rPr>
          <w:rFonts w:ascii="Arial" w:hAnsi="Arial" w:cs="Arial"/>
          <w:sz w:val="16"/>
          <w:szCs w:val="16"/>
        </w:rPr>
        <w:t>утвержденное постановлением Адм</w:t>
      </w:r>
      <w:r w:rsidRPr="00A65D9A">
        <w:rPr>
          <w:rFonts w:ascii="Arial" w:hAnsi="Arial" w:cs="Arial"/>
          <w:sz w:val="16"/>
          <w:szCs w:val="16"/>
        </w:rPr>
        <w:t>и</w:t>
      </w:r>
      <w:r w:rsidRPr="00A65D9A">
        <w:rPr>
          <w:rFonts w:ascii="Arial" w:hAnsi="Arial" w:cs="Arial"/>
          <w:sz w:val="16"/>
          <w:szCs w:val="16"/>
        </w:rPr>
        <w:t>нистрации Валдайского муници</w:t>
      </w:r>
      <w:r w:rsidRPr="00A65D9A">
        <w:rPr>
          <w:rFonts w:ascii="Arial" w:hAnsi="Arial" w:cs="Arial"/>
          <w:sz w:val="16"/>
          <w:szCs w:val="16"/>
        </w:rPr>
        <w:softHyphen/>
        <w:t>пального района</w:t>
      </w:r>
      <w:r w:rsidRPr="00A65D9A">
        <w:rPr>
          <w:rFonts w:ascii="Arial" w:hAnsi="Arial" w:cs="Arial"/>
          <w:spacing w:val="-3"/>
          <w:sz w:val="16"/>
          <w:szCs w:val="16"/>
        </w:rPr>
        <w:t xml:space="preserve"> от 15.06.2015 </w:t>
      </w:r>
      <w:r w:rsidRPr="00A65D9A">
        <w:rPr>
          <w:rFonts w:ascii="Arial" w:hAnsi="Arial" w:cs="Arial"/>
          <w:sz w:val="16"/>
          <w:szCs w:val="16"/>
        </w:rPr>
        <w:t>№ 945:</w:t>
      </w:r>
    </w:p>
    <w:p w:rsidR="00A65D9A" w:rsidRPr="00A65D9A" w:rsidRDefault="00A65D9A" w:rsidP="00806FDA">
      <w:pPr>
        <w:tabs>
          <w:tab w:val="left" w:pos="2780"/>
        </w:tabs>
        <w:ind w:left="-142" w:right="-126" w:firstLine="709"/>
        <w:jc w:val="both"/>
        <w:rPr>
          <w:rFonts w:ascii="Arial" w:hAnsi="Arial" w:cs="Arial"/>
          <w:sz w:val="16"/>
          <w:szCs w:val="16"/>
        </w:rPr>
      </w:pPr>
      <w:r w:rsidRPr="00A65D9A">
        <w:rPr>
          <w:rFonts w:ascii="Arial" w:hAnsi="Arial" w:cs="Arial"/>
          <w:sz w:val="16"/>
          <w:szCs w:val="16"/>
        </w:rPr>
        <w:t>1.1. Изложить пункт 2.1 в редакции:</w:t>
      </w:r>
    </w:p>
    <w:p w:rsidR="00A65D9A" w:rsidRPr="00A65D9A" w:rsidRDefault="00A65D9A" w:rsidP="00806FDA">
      <w:pPr>
        <w:tabs>
          <w:tab w:val="left" w:pos="2780"/>
        </w:tabs>
        <w:ind w:left="-142" w:right="-126" w:firstLine="709"/>
        <w:jc w:val="both"/>
        <w:rPr>
          <w:rFonts w:ascii="Arial" w:hAnsi="Arial" w:cs="Arial"/>
          <w:sz w:val="16"/>
          <w:szCs w:val="16"/>
        </w:rPr>
      </w:pPr>
      <w:r w:rsidRPr="00A65D9A">
        <w:rPr>
          <w:rFonts w:ascii="Arial" w:hAnsi="Arial" w:cs="Arial"/>
          <w:sz w:val="16"/>
          <w:szCs w:val="16"/>
        </w:rPr>
        <w:t>«2.1. Межведомственной комиссией осуществляется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проводится на предмет соответствия указанных помещений и дома установленным в разделе 2 постановления Прав</w:t>
      </w:r>
      <w:r w:rsidRPr="00A65D9A">
        <w:rPr>
          <w:rFonts w:ascii="Arial" w:hAnsi="Arial" w:cs="Arial"/>
          <w:sz w:val="16"/>
          <w:szCs w:val="16"/>
        </w:rPr>
        <w:t>и</w:t>
      </w:r>
      <w:r w:rsidRPr="00A65D9A">
        <w:rPr>
          <w:rFonts w:ascii="Arial" w:hAnsi="Arial" w:cs="Arial"/>
          <w:sz w:val="16"/>
          <w:szCs w:val="16"/>
        </w:rPr>
        <w:t>тельства  Российской Федерации от 28.01.2006 №47 «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65D9A" w:rsidRPr="00A65D9A" w:rsidRDefault="00A65D9A" w:rsidP="00806FDA">
      <w:pPr>
        <w:tabs>
          <w:tab w:val="left" w:pos="2780"/>
        </w:tabs>
        <w:ind w:left="-142" w:right="-126" w:firstLine="709"/>
        <w:jc w:val="both"/>
        <w:rPr>
          <w:rFonts w:ascii="Arial" w:hAnsi="Arial" w:cs="Arial"/>
          <w:sz w:val="16"/>
          <w:szCs w:val="16"/>
        </w:rPr>
      </w:pPr>
      <w:r w:rsidRPr="00A65D9A">
        <w:rPr>
          <w:rFonts w:ascii="Arial" w:hAnsi="Arial" w:cs="Arial"/>
          <w:sz w:val="16"/>
          <w:szCs w:val="16"/>
        </w:rPr>
        <w:t xml:space="preserve">Процедура проведения оценки соответствия помещения включает: </w:t>
      </w:r>
    </w:p>
    <w:p w:rsidR="00A65D9A" w:rsidRPr="00A65D9A" w:rsidRDefault="00A65D9A" w:rsidP="00806FDA">
      <w:pPr>
        <w:tabs>
          <w:tab w:val="left" w:pos="2780"/>
        </w:tabs>
        <w:ind w:left="-142" w:right="-126" w:firstLine="709"/>
        <w:jc w:val="both"/>
        <w:rPr>
          <w:rFonts w:ascii="Arial" w:hAnsi="Arial" w:cs="Arial"/>
          <w:sz w:val="16"/>
          <w:szCs w:val="16"/>
        </w:rPr>
      </w:pPr>
      <w:r w:rsidRPr="00A65D9A">
        <w:rPr>
          <w:rFonts w:ascii="Arial" w:hAnsi="Arial" w:cs="Arial"/>
          <w:sz w:val="16"/>
          <w:szCs w:val="16"/>
        </w:rPr>
        <w:t>прием и рассмотрение заявления и прилагаемых к нему обосновывающих документов;</w:t>
      </w:r>
    </w:p>
    <w:p w:rsidR="00A65D9A" w:rsidRPr="00A65D9A" w:rsidRDefault="00A65D9A" w:rsidP="00806FDA">
      <w:pPr>
        <w:tabs>
          <w:tab w:val="left" w:pos="2780"/>
        </w:tabs>
        <w:ind w:left="-142" w:right="-126" w:firstLine="709"/>
        <w:jc w:val="both"/>
        <w:rPr>
          <w:rFonts w:ascii="Arial" w:hAnsi="Arial" w:cs="Arial"/>
          <w:sz w:val="16"/>
          <w:szCs w:val="16"/>
        </w:rPr>
      </w:pPr>
      <w:r w:rsidRPr="00A65D9A">
        <w:rPr>
          <w:rFonts w:ascii="Arial" w:hAnsi="Arial" w:cs="Arial"/>
          <w:sz w:val="16"/>
          <w:szCs w:val="16"/>
        </w:rPr>
        <w:t>определение перечня дополнительных документов (заключения (акта) соответствующих органов государственного надзора (контроля), закл</w:t>
      </w:r>
      <w:r w:rsidRPr="00A65D9A">
        <w:rPr>
          <w:rFonts w:ascii="Arial" w:hAnsi="Arial" w:cs="Arial"/>
          <w:sz w:val="16"/>
          <w:szCs w:val="16"/>
        </w:rPr>
        <w:t>ю</w:t>
      </w:r>
      <w:r w:rsidRPr="00A65D9A">
        <w:rPr>
          <w:rFonts w:ascii="Arial" w:hAnsi="Arial" w:cs="Arial"/>
          <w:sz w:val="16"/>
          <w:szCs w:val="16"/>
        </w:rPr>
        <w:t>чение проектно-изыскательской организации по результатам обследования элементов ограждающих и несущих конструкций жилого помещения), необх</w:t>
      </w:r>
      <w:r w:rsidRPr="00A65D9A">
        <w:rPr>
          <w:rFonts w:ascii="Arial" w:hAnsi="Arial" w:cs="Arial"/>
          <w:sz w:val="16"/>
          <w:szCs w:val="16"/>
        </w:rPr>
        <w:t>о</w:t>
      </w:r>
      <w:r w:rsidRPr="00A65D9A">
        <w:rPr>
          <w:rFonts w:ascii="Arial" w:hAnsi="Arial" w:cs="Arial"/>
          <w:sz w:val="16"/>
          <w:szCs w:val="16"/>
        </w:rPr>
        <w:t xml:space="preserve">димых для принятия решения о признании жилого помещения </w:t>
      </w:r>
      <w:proofErr w:type="spellStart"/>
      <w:r w:rsidRPr="00A65D9A">
        <w:rPr>
          <w:rFonts w:ascii="Arial" w:hAnsi="Arial" w:cs="Arial"/>
          <w:sz w:val="16"/>
          <w:szCs w:val="16"/>
        </w:rPr>
        <w:t>соответвующим</w:t>
      </w:r>
      <w:proofErr w:type="spellEnd"/>
      <w:r w:rsidRPr="00A65D9A">
        <w:rPr>
          <w:rFonts w:ascii="Arial" w:hAnsi="Arial" w:cs="Arial"/>
          <w:sz w:val="16"/>
          <w:szCs w:val="16"/>
        </w:rPr>
        <w:t xml:space="preserve"> (не соответствующим) установленным разделом 2 постановления Прав</w:t>
      </w:r>
      <w:r w:rsidRPr="00A65D9A">
        <w:rPr>
          <w:rFonts w:ascii="Arial" w:hAnsi="Arial" w:cs="Arial"/>
          <w:sz w:val="16"/>
          <w:szCs w:val="16"/>
        </w:rPr>
        <w:t>и</w:t>
      </w:r>
      <w:r w:rsidRPr="00A65D9A">
        <w:rPr>
          <w:rFonts w:ascii="Arial" w:hAnsi="Arial" w:cs="Arial"/>
          <w:sz w:val="16"/>
          <w:szCs w:val="16"/>
        </w:rPr>
        <w:t>тельства  Российской Федерации от 28.01.2006 №47 « Об утверждении Положения о признании помещения жилым помещением, жилого пом</w:t>
      </w:r>
      <w:r w:rsidRPr="00A65D9A">
        <w:rPr>
          <w:rFonts w:ascii="Arial" w:hAnsi="Arial" w:cs="Arial"/>
          <w:sz w:val="16"/>
          <w:szCs w:val="16"/>
        </w:rPr>
        <w:t>е</w:t>
      </w:r>
      <w:r w:rsidRPr="00A65D9A">
        <w:rPr>
          <w:rFonts w:ascii="Arial" w:hAnsi="Arial" w:cs="Arial"/>
          <w:sz w:val="16"/>
          <w:szCs w:val="16"/>
        </w:rPr>
        <w:t>щения непригодным для проживания и многоквартирного дома аварийным и подлежащим сносу или реконструкции»  требованиям;</w:t>
      </w:r>
    </w:p>
    <w:p w:rsidR="00A65D9A" w:rsidRPr="00A65D9A" w:rsidRDefault="00A65D9A" w:rsidP="00806FDA">
      <w:pPr>
        <w:tabs>
          <w:tab w:val="left" w:pos="2780"/>
        </w:tabs>
        <w:ind w:left="-142" w:right="-126" w:firstLine="709"/>
        <w:jc w:val="both"/>
        <w:rPr>
          <w:rFonts w:ascii="Arial" w:hAnsi="Arial" w:cs="Arial"/>
          <w:sz w:val="16"/>
          <w:szCs w:val="16"/>
        </w:rPr>
      </w:pPr>
      <w:r w:rsidRPr="00A65D9A">
        <w:rPr>
          <w:rFonts w:ascii="Arial" w:hAnsi="Arial" w:cs="Arial"/>
          <w:sz w:val="16"/>
          <w:szCs w:val="16"/>
        </w:rPr>
        <w:t>определение состава привлекаемых экспертов, в установленном порядке аттестованных на право подготовки заключений экспертизы проек</w:t>
      </w:r>
      <w:r w:rsidRPr="00A65D9A">
        <w:rPr>
          <w:rFonts w:ascii="Arial" w:hAnsi="Arial" w:cs="Arial"/>
          <w:sz w:val="16"/>
          <w:szCs w:val="16"/>
        </w:rPr>
        <w:t>т</w:t>
      </w:r>
      <w:r w:rsidRPr="00A65D9A">
        <w:rPr>
          <w:rFonts w:ascii="Arial" w:hAnsi="Arial" w:cs="Arial"/>
          <w:sz w:val="16"/>
          <w:szCs w:val="16"/>
        </w:rPr>
        <w:t>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A65D9A" w:rsidRPr="00A65D9A" w:rsidRDefault="00A65D9A" w:rsidP="00806FDA">
      <w:pPr>
        <w:tabs>
          <w:tab w:val="left" w:pos="2780"/>
        </w:tabs>
        <w:ind w:left="-142" w:right="-126" w:firstLine="709"/>
        <w:jc w:val="both"/>
        <w:rPr>
          <w:rFonts w:ascii="Arial" w:hAnsi="Arial" w:cs="Arial"/>
          <w:sz w:val="16"/>
          <w:szCs w:val="16"/>
        </w:rPr>
      </w:pPr>
      <w:r w:rsidRPr="00A65D9A">
        <w:rPr>
          <w:rFonts w:ascii="Arial" w:hAnsi="Arial" w:cs="Arial"/>
          <w:sz w:val="16"/>
          <w:szCs w:val="16"/>
        </w:rPr>
        <w:t>работу комиссии по оценке пригодности (непригодности) жилых помещений для постоянного проживания;</w:t>
      </w:r>
    </w:p>
    <w:p w:rsidR="00A65D9A" w:rsidRPr="00A65D9A" w:rsidRDefault="00A65D9A" w:rsidP="00806FDA">
      <w:pPr>
        <w:tabs>
          <w:tab w:val="left" w:pos="2780"/>
        </w:tabs>
        <w:ind w:left="-142" w:right="-126" w:firstLine="709"/>
        <w:jc w:val="both"/>
        <w:rPr>
          <w:rFonts w:ascii="Arial" w:hAnsi="Arial" w:cs="Arial"/>
          <w:sz w:val="16"/>
          <w:szCs w:val="16"/>
        </w:rPr>
      </w:pPr>
      <w:r w:rsidRPr="00A65D9A">
        <w:rPr>
          <w:rFonts w:ascii="Arial" w:hAnsi="Arial" w:cs="Arial"/>
          <w:sz w:val="16"/>
          <w:szCs w:val="16"/>
        </w:rPr>
        <w:t>составление комиссией заключения по форме согласно приложения 1 к Положению о признании помещения жилым помещением, жилого п</w:t>
      </w:r>
      <w:r w:rsidRPr="00A65D9A">
        <w:rPr>
          <w:rFonts w:ascii="Arial" w:hAnsi="Arial" w:cs="Arial"/>
          <w:sz w:val="16"/>
          <w:szCs w:val="16"/>
        </w:rPr>
        <w:t>о</w:t>
      </w:r>
      <w:r w:rsidRPr="00A65D9A">
        <w:rPr>
          <w:rFonts w:ascii="Arial" w:hAnsi="Arial" w:cs="Arial"/>
          <w:sz w:val="16"/>
          <w:szCs w:val="16"/>
        </w:rPr>
        <w:t>мещения непригодным для проживания и многоквартирного дома аварийным и подлежащим сносу, утвержденному постановлением Правительства Российской Федерации от 28.01.2006 №47 (далее –заключение)</w:t>
      </w:r>
    </w:p>
    <w:p w:rsidR="00A65D9A" w:rsidRPr="00A65D9A" w:rsidRDefault="00A65D9A" w:rsidP="00806FDA">
      <w:pPr>
        <w:tabs>
          <w:tab w:val="left" w:pos="2780"/>
        </w:tabs>
        <w:ind w:left="-142" w:right="-126" w:firstLine="709"/>
        <w:jc w:val="both"/>
        <w:rPr>
          <w:rFonts w:ascii="Arial" w:hAnsi="Arial" w:cs="Arial"/>
          <w:sz w:val="16"/>
          <w:szCs w:val="16"/>
        </w:rPr>
      </w:pPr>
      <w:r w:rsidRPr="00A65D9A">
        <w:rPr>
          <w:rFonts w:ascii="Arial" w:hAnsi="Arial" w:cs="Arial"/>
          <w:sz w:val="16"/>
          <w:szCs w:val="16"/>
        </w:rPr>
        <w:t>составление акта обследования помещения (в случае принятия комиссией решения о необходимости проведения обследования) и составл</w:t>
      </w:r>
      <w:r w:rsidRPr="00A65D9A">
        <w:rPr>
          <w:rFonts w:ascii="Arial" w:hAnsi="Arial" w:cs="Arial"/>
          <w:sz w:val="16"/>
          <w:szCs w:val="16"/>
        </w:rPr>
        <w:t>е</w:t>
      </w:r>
      <w:r w:rsidRPr="00A65D9A">
        <w:rPr>
          <w:rFonts w:ascii="Arial" w:hAnsi="Arial" w:cs="Arial"/>
          <w:sz w:val="16"/>
          <w:szCs w:val="16"/>
        </w:rPr>
        <w:t>ние комиссией на основании выводов и рекомендаций, акте, заключения. При этом решение комиссии в части выявления оснований для признания мног</w:t>
      </w:r>
      <w:r w:rsidRPr="00A65D9A">
        <w:rPr>
          <w:rFonts w:ascii="Arial" w:hAnsi="Arial" w:cs="Arial"/>
          <w:sz w:val="16"/>
          <w:szCs w:val="16"/>
        </w:rPr>
        <w:t>о</w:t>
      </w:r>
      <w:r w:rsidRPr="00A65D9A">
        <w:rPr>
          <w:rFonts w:ascii="Arial" w:hAnsi="Arial" w:cs="Arial"/>
          <w:sz w:val="16"/>
          <w:szCs w:val="16"/>
        </w:rPr>
        <w:t>квартирного дома аварийным и подлежащим сносу или реконструкции может основываться только на результатах, изложенных в заключении специал</w:t>
      </w:r>
      <w:r w:rsidRPr="00A65D9A">
        <w:rPr>
          <w:rFonts w:ascii="Arial" w:hAnsi="Arial" w:cs="Arial"/>
          <w:sz w:val="16"/>
          <w:szCs w:val="16"/>
        </w:rPr>
        <w:t>и</w:t>
      </w:r>
      <w:r w:rsidRPr="00A65D9A">
        <w:rPr>
          <w:rFonts w:ascii="Arial" w:hAnsi="Arial" w:cs="Arial"/>
          <w:sz w:val="16"/>
          <w:szCs w:val="16"/>
        </w:rPr>
        <w:t>зированной организации, проводящей обследование;</w:t>
      </w:r>
    </w:p>
    <w:p w:rsidR="00A65D9A" w:rsidRPr="00A65D9A" w:rsidRDefault="00A65D9A" w:rsidP="00806FDA">
      <w:pPr>
        <w:tabs>
          <w:tab w:val="left" w:pos="2780"/>
        </w:tabs>
        <w:ind w:left="-142" w:right="-126" w:firstLine="709"/>
        <w:jc w:val="both"/>
        <w:rPr>
          <w:rFonts w:ascii="Arial" w:hAnsi="Arial" w:cs="Arial"/>
          <w:sz w:val="16"/>
          <w:szCs w:val="16"/>
        </w:rPr>
      </w:pPr>
      <w:r w:rsidRPr="00A65D9A">
        <w:rPr>
          <w:rFonts w:ascii="Arial" w:hAnsi="Arial" w:cs="Arial"/>
          <w:sz w:val="16"/>
          <w:szCs w:val="16"/>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A65D9A" w:rsidRPr="00A65D9A" w:rsidRDefault="00A65D9A" w:rsidP="00806FDA">
      <w:pPr>
        <w:tabs>
          <w:tab w:val="left" w:pos="2780"/>
        </w:tabs>
        <w:ind w:left="-142" w:right="-126" w:firstLine="709"/>
        <w:jc w:val="both"/>
        <w:rPr>
          <w:rFonts w:ascii="Arial" w:hAnsi="Arial" w:cs="Arial"/>
          <w:sz w:val="16"/>
          <w:szCs w:val="16"/>
        </w:rPr>
      </w:pPr>
      <w:r w:rsidRPr="00A65D9A">
        <w:rPr>
          <w:rFonts w:ascii="Arial" w:hAnsi="Arial" w:cs="Arial"/>
          <w:sz w:val="16"/>
          <w:szCs w:val="16"/>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A65D9A" w:rsidRPr="00A65D9A" w:rsidRDefault="00A65D9A" w:rsidP="00806FDA">
      <w:pPr>
        <w:widowControl w:val="0"/>
        <w:autoSpaceDE w:val="0"/>
        <w:autoSpaceDN w:val="0"/>
        <w:adjustRightInd w:val="0"/>
        <w:ind w:left="-142" w:right="-126" w:firstLine="708"/>
        <w:jc w:val="both"/>
        <w:rPr>
          <w:rFonts w:ascii="Arial" w:hAnsi="Arial" w:cs="Arial"/>
          <w:sz w:val="16"/>
          <w:szCs w:val="16"/>
        </w:rPr>
      </w:pPr>
      <w:r w:rsidRPr="00A65D9A">
        <w:rPr>
          <w:rFonts w:ascii="Arial" w:hAnsi="Arial" w:cs="Arial"/>
          <w:sz w:val="16"/>
          <w:szCs w:val="16"/>
        </w:rPr>
        <w:t>1.2. Заменить в пункте 3.11 слова «По результатам рассмотрения вопроса, внесенного в повестку дня, комиссия принимает одно из следу</w:t>
      </w:r>
      <w:r w:rsidRPr="00A65D9A">
        <w:rPr>
          <w:rFonts w:ascii="Arial" w:hAnsi="Arial" w:cs="Arial"/>
          <w:sz w:val="16"/>
          <w:szCs w:val="16"/>
        </w:rPr>
        <w:t>ю</w:t>
      </w:r>
      <w:r w:rsidRPr="00A65D9A">
        <w:rPr>
          <w:rFonts w:ascii="Arial" w:hAnsi="Arial" w:cs="Arial"/>
          <w:sz w:val="16"/>
          <w:szCs w:val="16"/>
        </w:rPr>
        <w:t>щих решений:» на «По результатам работы комиссия принимает одно из следующих решений об оценке соответствия помещений и многоква</w:t>
      </w:r>
      <w:r w:rsidRPr="00A65D9A">
        <w:rPr>
          <w:rFonts w:ascii="Arial" w:hAnsi="Arial" w:cs="Arial"/>
          <w:sz w:val="16"/>
          <w:szCs w:val="16"/>
        </w:rPr>
        <w:t>р</w:t>
      </w:r>
      <w:r w:rsidRPr="00A65D9A">
        <w:rPr>
          <w:rFonts w:ascii="Arial" w:hAnsi="Arial" w:cs="Arial"/>
          <w:sz w:val="16"/>
          <w:szCs w:val="16"/>
        </w:rPr>
        <w:t>тирных домов установлены в настоящем Положении требованиям:».</w:t>
      </w:r>
    </w:p>
    <w:p w:rsidR="00A65D9A" w:rsidRPr="00A65D9A" w:rsidRDefault="00A65D9A" w:rsidP="00806FDA">
      <w:pPr>
        <w:tabs>
          <w:tab w:val="left" w:pos="2780"/>
        </w:tabs>
        <w:ind w:left="-142" w:right="-126" w:firstLine="709"/>
        <w:jc w:val="both"/>
        <w:rPr>
          <w:rFonts w:ascii="Arial" w:hAnsi="Arial" w:cs="Arial"/>
          <w:sz w:val="16"/>
          <w:szCs w:val="16"/>
        </w:rPr>
      </w:pPr>
      <w:r w:rsidRPr="00A65D9A">
        <w:rPr>
          <w:rFonts w:ascii="Arial" w:hAnsi="Arial" w:cs="Arial"/>
          <w:sz w:val="16"/>
          <w:szCs w:val="16"/>
        </w:rPr>
        <w:t>1.3. Дополнить подпункт 3.11.2 пункта 3.11 словами «..( раздел 2 постановления Правительства  Российской Федерации от 28.01.2006 №47 «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требованиям).».</w:t>
      </w:r>
    </w:p>
    <w:p w:rsidR="00A65D9A" w:rsidRPr="00A65D9A" w:rsidRDefault="00A65D9A" w:rsidP="00806FDA">
      <w:pPr>
        <w:tabs>
          <w:tab w:val="left" w:pos="2780"/>
        </w:tabs>
        <w:ind w:left="-142" w:right="-126" w:firstLine="709"/>
        <w:jc w:val="both"/>
        <w:rPr>
          <w:rFonts w:ascii="Arial" w:hAnsi="Arial" w:cs="Arial"/>
          <w:sz w:val="16"/>
          <w:szCs w:val="16"/>
        </w:rPr>
      </w:pPr>
      <w:r w:rsidRPr="00A65D9A">
        <w:rPr>
          <w:rFonts w:ascii="Arial" w:hAnsi="Arial" w:cs="Arial"/>
          <w:sz w:val="16"/>
          <w:szCs w:val="16"/>
        </w:rPr>
        <w:t xml:space="preserve">1.4. Дополнить пункт 3.11 подпунктом 3.11.6 следующего содержания: </w:t>
      </w:r>
    </w:p>
    <w:p w:rsidR="00A65D9A" w:rsidRPr="00A65D9A" w:rsidRDefault="00A65D9A" w:rsidP="00806FDA">
      <w:pPr>
        <w:tabs>
          <w:tab w:val="left" w:pos="2780"/>
        </w:tabs>
        <w:ind w:left="-142" w:right="-126" w:firstLine="709"/>
        <w:jc w:val="both"/>
        <w:rPr>
          <w:rFonts w:ascii="Arial" w:hAnsi="Arial" w:cs="Arial"/>
          <w:sz w:val="16"/>
          <w:szCs w:val="16"/>
        </w:rPr>
      </w:pPr>
      <w:r w:rsidRPr="00A65D9A">
        <w:rPr>
          <w:rFonts w:ascii="Arial" w:hAnsi="Arial" w:cs="Arial"/>
          <w:sz w:val="16"/>
          <w:szCs w:val="16"/>
        </w:rPr>
        <w:t>« 3.11.6. Об отсутствии для признания многоквартирного дома аварийным и подлежащим сносу или реконструкции.».</w:t>
      </w:r>
    </w:p>
    <w:p w:rsidR="00A65D9A" w:rsidRPr="00A65D9A" w:rsidRDefault="00A65D9A" w:rsidP="00806FDA">
      <w:pPr>
        <w:pStyle w:val="ConsPlusNormal"/>
        <w:ind w:left="-142" w:right="-126" w:firstLine="708"/>
        <w:jc w:val="both"/>
        <w:rPr>
          <w:sz w:val="16"/>
          <w:szCs w:val="16"/>
        </w:rPr>
      </w:pPr>
      <w:r w:rsidRPr="00A65D9A">
        <w:rPr>
          <w:sz w:val="16"/>
          <w:szCs w:val="16"/>
        </w:rPr>
        <w:t>1.5. Изложить пункт 3.12 в редакции:</w:t>
      </w:r>
    </w:p>
    <w:p w:rsidR="00A65D9A" w:rsidRPr="00A65D9A" w:rsidRDefault="00A65D9A" w:rsidP="00806FDA">
      <w:pPr>
        <w:pStyle w:val="ConsPlusNormal"/>
        <w:ind w:left="-142" w:right="-126" w:firstLine="708"/>
        <w:jc w:val="both"/>
        <w:rPr>
          <w:sz w:val="16"/>
          <w:szCs w:val="16"/>
        </w:rPr>
      </w:pPr>
      <w:r w:rsidRPr="00A65D9A">
        <w:rPr>
          <w:sz w:val="16"/>
          <w:szCs w:val="16"/>
        </w:rPr>
        <w:t xml:space="preserve">«3.12. В случае обследования помещения комиссия составляет в 3 экземплярах акт обследования помещения по форме согласно </w:t>
      </w:r>
      <w:hyperlink r:id="rId14" w:anchor="Par326" w:tooltip="                              АКТ" w:history="1">
        <w:r w:rsidRPr="00A65D9A">
          <w:rPr>
            <w:rStyle w:val="af0"/>
            <w:color w:val="auto"/>
            <w:sz w:val="16"/>
            <w:szCs w:val="16"/>
            <w:u w:val="none"/>
          </w:rPr>
          <w:t>прилож</w:t>
        </w:r>
        <w:r w:rsidRPr="00A65D9A">
          <w:rPr>
            <w:rStyle w:val="af0"/>
            <w:color w:val="auto"/>
            <w:sz w:val="16"/>
            <w:szCs w:val="16"/>
            <w:u w:val="none"/>
          </w:rPr>
          <w:t>е</w:t>
        </w:r>
        <w:r w:rsidRPr="00A65D9A">
          <w:rPr>
            <w:rStyle w:val="af0"/>
            <w:color w:val="auto"/>
            <w:sz w:val="16"/>
            <w:szCs w:val="16"/>
            <w:u w:val="none"/>
          </w:rPr>
          <w:t>нию  2</w:t>
        </w:r>
      </w:hyperlink>
      <w:r w:rsidRPr="00A65D9A">
        <w:rPr>
          <w:sz w:val="16"/>
          <w:szCs w:val="16"/>
        </w:rPr>
        <w:t xml:space="preserve">  к Положению о признании помещения жилым помещением, жилого помещения непригодным для проживания и многоквартирного дома авари</w:t>
      </w:r>
      <w:r w:rsidRPr="00A65D9A">
        <w:rPr>
          <w:sz w:val="16"/>
          <w:szCs w:val="16"/>
        </w:rPr>
        <w:t>й</w:t>
      </w:r>
      <w:r w:rsidRPr="00A65D9A">
        <w:rPr>
          <w:sz w:val="16"/>
          <w:szCs w:val="16"/>
        </w:rPr>
        <w:t>ным и подлежащим сносу, утвержденному постановлением Правительства Российской Федерации от 28.01.2006 №47 (далее – акт).</w:t>
      </w:r>
    </w:p>
    <w:p w:rsidR="00A65D9A" w:rsidRPr="00A65D9A" w:rsidRDefault="00A65D9A" w:rsidP="00806FDA">
      <w:pPr>
        <w:pStyle w:val="ConsPlusNormal"/>
        <w:ind w:left="-142" w:right="-126" w:firstLine="708"/>
        <w:jc w:val="both"/>
        <w:rPr>
          <w:sz w:val="16"/>
          <w:szCs w:val="16"/>
        </w:rPr>
      </w:pPr>
      <w:r w:rsidRPr="00A65D9A">
        <w:rPr>
          <w:sz w:val="16"/>
          <w:szCs w:val="16"/>
        </w:rPr>
        <w:t xml:space="preserve">На основании полученного заключения  орган местного самоуправления в течение 30 дней со дня получения заключения в установленном им порядке принимает решение, предусмотренное </w:t>
      </w:r>
      <w:hyperlink r:id="rId15" w:anchor="Par70" w:tooltip="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 w:history="1">
        <w:r w:rsidRPr="00A65D9A">
          <w:rPr>
            <w:rStyle w:val="af0"/>
            <w:color w:val="auto"/>
            <w:sz w:val="16"/>
            <w:szCs w:val="16"/>
            <w:u w:val="none"/>
          </w:rPr>
          <w:t>абзацем седьмым пункта 7</w:t>
        </w:r>
      </w:hyperlink>
      <w:r w:rsidRPr="00A65D9A">
        <w:rPr>
          <w:sz w:val="16"/>
          <w:szCs w:val="16"/>
        </w:rPr>
        <w:t xml:space="preserve"> постановления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w:t>
      </w:r>
      <w:r w:rsidRPr="00A65D9A">
        <w:rPr>
          <w:sz w:val="16"/>
          <w:szCs w:val="16"/>
        </w:rPr>
        <w:t>о</w:t>
      </w:r>
      <w:r w:rsidRPr="00A65D9A">
        <w:rPr>
          <w:sz w:val="16"/>
          <w:szCs w:val="16"/>
        </w:rPr>
        <w:t>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w:t>
      </w:r>
      <w:r w:rsidRPr="00A65D9A">
        <w:rPr>
          <w:sz w:val="16"/>
          <w:szCs w:val="16"/>
        </w:rPr>
        <w:t>е</w:t>
      </w:r>
      <w:r w:rsidRPr="00A65D9A">
        <w:rPr>
          <w:sz w:val="16"/>
          <w:szCs w:val="16"/>
        </w:rPr>
        <w:t>ния ремонтно-восстановительных работ.».</w:t>
      </w:r>
    </w:p>
    <w:p w:rsidR="00A65D9A" w:rsidRPr="00A65D9A" w:rsidRDefault="00A65D9A" w:rsidP="00806FDA">
      <w:pPr>
        <w:pStyle w:val="ConsPlusNormal"/>
        <w:ind w:left="-142" w:right="-126" w:firstLine="708"/>
        <w:jc w:val="both"/>
        <w:rPr>
          <w:sz w:val="16"/>
          <w:szCs w:val="16"/>
        </w:rPr>
      </w:pPr>
      <w:r w:rsidRPr="00A65D9A">
        <w:rPr>
          <w:sz w:val="16"/>
          <w:szCs w:val="16"/>
        </w:rPr>
        <w:t xml:space="preserve">1.6. Дополнить пунктом 4 следующего содержания: </w:t>
      </w:r>
    </w:p>
    <w:p w:rsidR="00A65D9A" w:rsidRPr="00A65D9A" w:rsidRDefault="00A65D9A" w:rsidP="00806FDA">
      <w:pPr>
        <w:pStyle w:val="ConsPlusNormal"/>
        <w:ind w:left="-142" w:right="-126" w:firstLine="708"/>
        <w:jc w:val="both"/>
        <w:rPr>
          <w:sz w:val="16"/>
          <w:szCs w:val="16"/>
        </w:rPr>
      </w:pPr>
      <w:r w:rsidRPr="00A65D9A">
        <w:rPr>
          <w:sz w:val="16"/>
          <w:szCs w:val="16"/>
        </w:rPr>
        <w:t xml:space="preserve">«4. Использование дополнительной информации для принятия решения </w:t>
      </w:r>
    </w:p>
    <w:p w:rsidR="00A65D9A" w:rsidRPr="00A65D9A" w:rsidRDefault="00A65D9A" w:rsidP="00806FDA">
      <w:pPr>
        <w:pStyle w:val="ConsPlusNormal"/>
        <w:ind w:left="-142" w:right="-126" w:firstLine="708"/>
        <w:jc w:val="both"/>
        <w:rPr>
          <w:sz w:val="16"/>
          <w:szCs w:val="16"/>
        </w:rPr>
      </w:pPr>
      <w:r w:rsidRPr="00A65D9A">
        <w:rPr>
          <w:sz w:val="16"/>
          <w:szCs w:val="16"/>
        </w:rP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r:id="rId16" w:anchor="Par189"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history="1">
        <w:r w:rsidRPr="00A65D9A">
          <w:rPr>
            <w:rStyle w:val="af0"/>
            <w:color w:val="auto"/>
            <w:sz w:val="16"/>
            <w:szCs w:val="16"/>
            <w:u w:val="none"/>
          </w:rPr>
          <w:t>пункте 47</w:t>
        </w:r>
      </w:hyperlink>
      <w:r w:rsidRPr="00A65D9A">
        <w:rPr>
          <w:sz w:val="16"/>
          <w:szCs w:val="16"/>
        </w:rPr>
        <w:t xml:space="preserve"> постановления Правительства Российской Федерации от 28.01.2006 №47 «Об утверждении Положения о пр</w:t>
      </w:r>
      <w:r w:rsidRPr="00A65D9A">
        <w:rPr>
          <w:sz w:val="16"/>
          <w:szCs w:val="16"/>
        </w:rPr>
        <w:t>и</w:t>
      </w:r>
      <w:r w:rsidRPr="00A65D9A">
        <w:rPr>
          <w:sz w:val="16"/>
          <w:szCs w:val="16"/>
        </w:rPr>
        <w:t>знании помещения жилым помещением, жилого помещения непригодным для проживания и многоквартирного дома аварийным и подлежащим сносу или реко</w:t>
      </w:r>
      <w:r w:rsidRPr="00A65D9A">
        <w:rPr>
          <w:sz w:val="16"/>
          <w:szCs w:val="16"/>
        </w:rPr>
        <w:t>н</w:t>
      </w:r>
      <w:r w:rsidRPr="00A65D9A">
        <w:rPr>
          <w:sz w:val="16"/>
          <w:szCs w:val="16"/>
        </w:rPr>
        <w:t>струкции» заключения, комиссия в месячный срок после уведомления собственником жилого помещения или уполномоченным им лицом об их заверш</w:t>
      </w:r>
      <w:r w:rsidRPr="00A65D9A">
        <w:rPr>
          <w:sz w:val="16"/>
          <w:szCs w:val="16"/>
        </w:rPr>
        <w:t>е</w:t>
      </w:r>
      <w:r w:rsidRPr="00A65D9A">
        <w:rPr>
          <w:sz w:val="16"/>
          <w:szCs w:val="16"/>
        </w:rPr>
        <w:t>нии проводит осмотр жилого помещения, составляет акт обследования и принимает соответствующее решение, которое доводит до заинтер</w:t>
      </w:r>
      <w:r w:rsidRPr="00A65D9A">
        <w:rPr>
          <w:sz w:val="16"/>
          <w:szCs w:val="16"/>
        </w:rPr>
        <w:t>е</w:t>
      </w:r>
      <w:r w:rsidRPr="00A65D9A">
        <w:rPr>
          <w:sz w:val="16"/>
          <w:szCs w:val="16"/>
        </w:rPr>
        <w:t>сованных лиц.</w:t>
      </w:r>
    </w:p>
    <w:p w:rsidR="00A65D9A" w:rsidRPr="00A65D9A" w:rsidRDefault="00A65D9A" w:rsidP="00806FDA">
      <w:pPr>
        <w:pStyle w:val="ConsPlusNormal"/>
        <w:ind w:left="-142" w:right="-126" w:firstLine="708"/>
        <w:jc w:val="both"/>
        <w:rPr>
          <w:sz w:val="16"/>
          <w:szCs w:val="16"/>
        </w:rPr>
      </w:pPr>
      <w:r w:rsidRPr="00A65D9A">
        <w:rPr>
          <w:sz w:val="16"/>
          <w:szCs w:val="16"/>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w:t>
      </w:r>
      <w:r w:rsidRPr="00A65D9A">
        <w:rPr>
          <w:sz w:val="16"/>
          <w:szCs w:val="16"/>
        </w:rPr>
        <w:t>н</w:t>
      </w:r>
      <w:r w:rsidRPr="00A65D9A">
        <w:rPr>
          <w:sz w:val="16"/>
          <w:szCs w:val="16"/>
        </w:rPr>
        <w:t xml:space="preserve">ного в соответствии с </w:t>
      </w:r>
      <w:hyperlink r:id="rId17" w:tooltip="Постановление Правительства РФ от 09.07.2016 N 649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 w:history="1">
        <w:r w:rsidRPr="00A65D9A">
          <w:rPr>
            <w:rStyle w:val="af0"/>
            <w:color w:val="auto"/>
            <w:sz w:val="16"/>
            <w:szCs w:val="16"/>
            <w:u w:val="none"/>
          </w:rPr>
          <w:t>пунктом 20</w:t>
        </w:r>
      </w:hyperlink>
      <w:r w:rsidRPr="00A65D9A">
        <w:rPr>
          <w:sz w:val="16"/>
          <w:szCs w:val="16"/>
        </w:rPr>
        <w:t xml:space="preserve"> Правил обеспечения условий доступности для инвалидов жилых помещений и общего имущества в многокварти</w:t>
      </w:r>
      <w:r w:rsidRPr="00A65D9A">
        <w:rPr>
          <w:sz w:val="16"/>
          <w:szCs w:val="16"/>
        </w:rPr>
        <w:t>р</w:t>
      </w:r>
      <w:r w:rsidRPr="00A65D9A">
        <w:rPr>
          <w:sz w:val="16"/>
          <w:szCs w:val="16"/>
        </w:rPr>
        <w:t>ном доме, утвержденных постановлением Правительства Российской Федерации от 9 июля 2016 года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утвержденной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w:t>
      </w:r>
      <w:r w:rsidRPr="00A65D9A">
        <w:rPr>
          <w:sz w:val="16"/>
          <w:szCs w:val="16"/>
        </w:rPr>
        <w:t>о</w:t>
      </w:r>
      <w:r w:rsidRPr="00A65D9A">
        <w:rPr>
          <w:sz w:val="16"/>
          <w:szCs w:val="16"/>
        </w:rPr>
        <w:t xml:space="preserve">квартирного дома аварийным и подлежащим сносу или реконструкции»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w:t>
      </w:r>
      <w:r w:rsidRPr="00A65D9A">
        <w:rPr>
          <w:sz w:val="16"/>
          <w:szCs w:val="16"/>
        </w:rPr>
        <w:lastRenderedPageBreak/>
        <w:t>заявителю (третий экземпляр остается в деле, сформированном комиссией).».</w:t>
      </w:r>
    </w:p>
    <w:p w:rsidR="00A65D9A" w:rsidRPr="00A65D9A" w:rsidRDefault="00A65D9A" w:rsidP="00806FDA">
      <w:pPr>
        <w:shd w:val="clear" w:color="auto" w:fill="FFFFFF"/>
        <w:tabs>
          <w:tab w:val="left" w:pos="869"/>
        </w:tabs>
        <w:ind w:left="-142" w:right="-126" w:firstLine="709"/>
        <w:jc w:val="both"/>
        <w:rPr>
          <w:rFonts w:ascii="Arial" w:hAnsi="Arial" w:cs="Arial"/>
          <w:spacing w:val="-1"/>
          <w:sz w:val="16"/>
          <w:szCs w:val="16"/>
        </w:rPr>
      </w:pPr>
      <w:r w:rsidRPr="00A65D9A">
        <w:rPr>
          <w:rFonts w:ascii="Arial" w:hAnsi="Arial" w:cs="Arial"/>
          <w:sz w:val="16"/>
          <w:szCs w:val="16"/>
        </w:rPr>
        <w:t xml:space="preserve">2. </w:t>
      </w:r>
      <w:r w:rsidRPr="00A65D9A">
        <w:rPr>
          <w:rFonts w:ascii="Arial" w:hAnsi="Arial" w:cs="Arial"/>
          <w:spacing w:val="-1"/>
          <w:sz w:val="16"/>
          <w:szCs w:val="16"/>
        </w:rPr>
        <w:t xml:space="preserve">Опубликовать постановление  </w:t>
      </w:r>
      <w:r w:rsidRPr="00A65D9A">
        <w:rPr>
          <w:rFonts w:ascii="Arial" w:hAnsi="Arial" w:cs="Arial"/>
          <w:bCs/>
          <w:sz w:val="16"/>
          <w:szCs w:val="16"/>
        </w:rPr>
        <w:t>в</w:t>
      </w:r>
      <w:r w:rsidRPr="00A65D9A">
        <w:rPr>
          <w:rFonts w:ascii="Arial" w:hAnsi="Arial" w:cs="Arial"/>
          <w:sz w:val="16"/>
          <w:szCs w:val="16"/>
        </w:rPr>
        <w:t xml:space="preserve"> бюллетене </w:t>
      </w:r>
      <w:r w:rsidRPr="00A65D9A">
        <w:rPr>
          <w:rFonts w:ascii="Arial" w:hAnsi="Arial" w:cs="Arial"/>
          <w:bCs/>
          <w:sz w:val="16"/>
          <w:szCs w:val="16"/>
        </w:rPr>
        <w:t xml:space="preserve">"Валдайский Вестник" </w:t>
      </w:r>
      <w:r w:rsidRPr="00A65D9A">
        <w:rPr>
          <w:rFonts w:ascii="Arial" w:hAnsi="Arial" w:cs="Arial"/>
          <w:sz w:val="16"/>
          <w:szCs w:val="16"/>
        </w:rPr>
        <w:t>и разместить на официальном сайте Администрации Валдайского муниц</w:t>
      </w:r>
      <w:r w:rsidRPr="00A65D9A">
        <w:rPr>
          <w:rFonts w:ascii="Arial" w:hAnsi="Arial" w:cs="Arial"/>
          <w:sz w:val="16"/>
          <w:szCs w:val="16"/>
        </w:rPr>
        <w:t>и</w:t>
      </w:r>
      <w:r w:rsidRPr="00A65D9A">
        <w:rPr>
          <w:rFonts w:ascii="Arial" w:hAnsi="Arial" w:cs="Arial"/>
          <w:sz w:val="16"/>
          <w:szCs w:val="16"/>
        </w:rPr>
        <w:t>пального района в сети «Интернет»</w:t>
      </w:r>
      <w:r w:rsidRPr="00A65D9A">
        <w:rPr>
          <w:rFonts w:ascii="Arial" w:hAnsi="Arial" w:cs="Arial"/>
          <w:spacing w:val="-1"/>
          <w:sz w:val="16"/>
          <w:szCs w:val="16"/>
        </w:rPr>
        <w:t>.</w:t>
      </w:r>
    </w:p>
    <w:p w:rsidR="00A65D9A" w:rsidRPr="00A65D9A" w:rsidRDefault="00A65D9A" w:rsidP="00806FDA">
      <w:pPr>
        <w:ind w:left="709" w:hanging="709"/>
        <w:rPr>
          <w:rFonts w:ascii="Arial" w:hAnsi="Arial" w:cs="Arial"/>
          <w:b/>
          <w:sz w:val="16"/>
          <w:szCs w:val="16"/>
        </w:rPr>
      </w:pPr>
      <w:r w:rsidRPr="00A65D9A">
        <w:rPr>
          <w:rFonts w:ascii="Arial" w:hAnsi="Arial" w:cs="Arial"/>
          <w:b/>
          <w:sz w:val="16"/>
          <w:szCs w:val="16"/>
        </w:rPr>
        <w:t xml:space="preserve">Первый заместитель Главы администрации </w:t>
      </w:r>
    </w:p>
    <w:p w:rsidR="00A65D9A" w:rsidRPr="00A65D9A" w:rsidRDefault="00A65D9A" w:rsidP="00806FDA">
      <w:pPr>
        <w:ind w:left="709" w:hanging="709"/>
        <w:rPr>
          <w:rFonts w:ascii="Arial" w:hAnsi="Arial" w:cs="Arial"/>
          <w:b/>
          <w:sz w:val="16"/>
          <w:szCs w:val="16"/>
        </w:rPr>
      </w:pPr>
      <w:r w:rsidRPr="00A65D9A">
        <w:rPr>
          <w:rFonts w:ascii="Arial" w:hAnsi="Arial" w:cs="Arial"/>
          <w:b/>
          <w:sz w:val="16"/>
          <w:szCs w:val="16"/>
        </w:rPr>
        <w:t>муниципального района</w:t>
      </w:r>
      <w:r w:rsidRPr="00A65D9A">
        <w:rPr>
          <w:rFonts w:ascii="Arial" w:hAnsi="Arial" w:cs="Arial"/>
          <w:b/>
          <w:sz w:val="16"/>
          <w:szCs w:val="16"/>
        </w:rPr>
        <w:tab/>
      </w:r>
      <w:r w:rsidRPr="00A65D9A">
        <w:rPr>
          <w:rFonts w:ascii="Arial" w:hAnsi="Arial" w:cs="Arial"/>
          <w:b/>
          <w:sz w:val="16"/>
          <w:szCs w:val="16"/>
        </w:rPr>
        <w:tab/>
      </w:r>
      <w:r w:rsidRPr="00A65D9A">
        <w:rPr>
          <w:rFonts w:ascii="Arial" w:hAnsi="Arial" w:cs="Arial"/>
          <w:b/>
          <w:sz w:val="16"/>
          <w:szCs w:val="16"/>
        </w:rPr>
        <w:tab/>
        <w:t xml:space="preserve">О.Я.Рудина     </w:t>
      </w:r>
    </w:p>
    <w:p w:rsidR="00A24B8D" w:rsidRPr="00A24B8D" w:rsidRDefault="00A24B8D" w:rsidP="00806FDA">
      <w:pPr>
        <w:pStyle w:val="2"/>
        <w:rPr>
          <w:rFonts w:ascii="Arial" w:hAnsi="Arial" w:cs="Arial"/>
          <w:color w:val="000000"/>
          <w:sz w:val="16"/>
          <w:szCs w:val="16"/>
        </w:rPr>
      </w:pPr>
      <w:r w:rsidRPr="00A24B8D">
        <w:rPr>
          <w:rFonts w:ascii="Arial" w:hAnsi="Arial" w:cs="Arial"/>
          <w:color w:val="000000"/>
          <w:sz w:val="16"/>
          <w:szCs w:val="16"/>
        </w:rPr>
        <w:t>АДМИНИСТРАЦИЯ ВАЛДАЙСКОГО МУНИЦИПАЛЬНОГО РАЙОНА</w:t>
      </w:r>
    </w:p>
    <w:p w:rsidR="00A24B8D" w:rsidRPr="00A24B8D" w:rsidRDefault="00A24B8D" w:rsidP="00806FDA">
      <w:pPr>
        <w:pStyle w:val="3"/>
        <w:rPr>
          <w:rFonts w:ascii="Arial" w:hAnsi="Arial" w:cs="Arial"/>
          <w:b w:val="0"/>
          <w:color w:val="000000"/>
          <w:sz w:val="16"/>
          <w:szCs w:val="16"/>
        </w:rPr>
      </w:pPr>
      <w:r w:rsidRPr="00A24B8D">
        <w:rPr>
          <w:rFonts w:ascii="Arial" w:hAnsi="Arial" w:cs="Arial"/>
          <w:b w:val="0"/>
          <w:sz w:val="16"/>
          <w:szCs w:val="16"/>
        </w:rPr>
        <w:t xml:space="preserve">П О С Т А Н О В Л Е Н И Е  30.10.2017 № 2227   </w:t>
      </w:r>
    </w:p>
    <w:p w:rsidR="00A24B8D" w:rsidRPr="00A24B8D" w:rsidRDefault="00A24B8D" w:rsidP="00806FDA">
      <w:pPr>
        <w:ind w:left="-142" w:right="-126"/>
        <w:jc w:val="center"/>
        <w:rPr>
          <w:rFonts w:ascii="Arial" w:hAnsi="Arial" w:cs="Arial"/>
          <w:b/>
          <w:bCs/>
          <w:sz w:val="16"/>
          <w:szCs w:val="16"/>
        </w:rPr>
      </w:pPr>
      <w:r>
        <w:rPr>
          <w:rFonts w:ascii="Arial" w:hAnsi="Arial" w:cs="Arial"/>
          <w:b/>
          <w:bCs/>
          <w:sz w:val="16"/>
          <w:szCs w:val="16"/>
        </w:rPr>
        <w:t xml:space="preserve">Об утверждении Порядка </w:t>
      </w:r>
      <w:r>
        <w:rPr>
          <w:rFonts w:ascii="Arial" w:hAnsi="Arial" w:cs="Arial"/>
          <w:b/>
          <w:sz w:val="16"/>
          <w:szCs w:val="16"/>
        </w:rPr>
        <w:t>осуществления муниципального</w:t>
      </w:r>
      <w:r>
        <w:rPr>
          <w:rFonts w:ascii="Arial" w:hAnsi="Arial" w:cs="Arial"/>
          <w:b/>
          <w:bCs/>
          <w:sz w:val="16"/>
          <w:szCs w:val="16"/>
        </w:rPr>
        <w:t xml:space="preserve">  </w:t>
      </w:r>
      <w:r>
        <w:rPr>
          <w:rFonts w:ascii="Arial" w:hAnsi="Arial" w:cs="Arial"/>
          <w:b/>
          <w:sz w:val="16"/>
          <w:szCs w:val="16"/>
        </w:rPr>
        <w:t>жилищного контроля на территории Валдайского муниципального района</w:t>
      </w:r>
    </w:p>
    <w:p w:rsidR="00A24B8D" w:rsidRPr="00A24B8D" w:rsidRDefault="00A24B8D" w:rsidP="00806FDA">
      <w:pPr>
        <w:widowControl w:val="0"/>
        <w:autoSpaceDE w:val="0"/>
        <w:autoSpaceDN w:val="0"/>
        <w:adjustRightInd w:val="0"/>
        <w:ind w:left="-142" w:right="-126" w:firstLine="708"/>
        <w:jc w:val="both"/>
        <w:rPr>
          <w:rFonts w:ascii="Arial" w:hAnsi="Arial" w:cs="Arial"/>
          <w:b/>
          <w:sz w:val="16"/>
          <w:szCs w:val="16"/>
        </w:rPr>
      </w:pPr>
      <w:r w:rsidRPr="00A24B8D">
        <w:rPr>
          <w:rFonts w:ascii="Arial" w:hAnsi="Arial" w:cs="Arial"/>
          <w:sz w:val="16"/>
          <w:szCs w:val="16"/>
        </w:rPr>
        <w:t xml:space="preserve">  В соответствии с Жилищным </w:t>
      </w:r>
      <w:hyperlink r:id="rId18" w:history="1">
        <w:r w:rsidRPr="00A24B8D">
          <w:rPr>
            <w:rStyle w:val="af0"/>
            <w:rFonts w:ascii="Arial" w:hAnsi="Arial" w:cs="Arial"/>
            <w:color w:val="auto"/>
            <w:sz w:val="16"/>
            <w:szCs w:val="16"/>
            <w:u w:val="none"/>
          </w:rPr>
          <w:t>кодексом</w:t>
        </w:r>
      </w:hyperlink>
      <w:r w:rsidRPr="00A24B8D">
        <w:rPr>
          <w:rFonts w:ascii="Arial" w:hAnsi="Arial" w:cs="Arial"/>
          <w:sz w:val="16"/>
          <w:szCs w:val="16"/>
        </w:rPr>
        <w:t xml:space="preserve"> Российской Федерации, федеральными законами от 6 октября 2003 года </w:t>
      </w:r>
      <w:hyperlink r:id="rId19" w:history="1">
        <w:r w:rsidRPr="00A24B8D">
          <w:rPr>
            <w:rStyle w:val="af0"/>
            <w:rFonts w:ascii="Arial" w:hAnsi="Arial" w:cs="Arial"/>
            <w:color w:val="auto"/>
            <w:sz w:val="16"/>
            <w:szCs w:val="16"/>
            <w:u w:val="none"/>
          </w:rPr>
          <w:t>N 131-ФЗ</w:t>
        </w:r>
      </w:hyperlink>
      <w:r w:rsidRPr="00A24B8D">
        <w:rPr>
          <w:rFonts w:ascii="Arial" w:hAnsi="Arial" w:cs="Arial"/>
          <w:sz w:val="16"/>
          <w:szCs w:val="16"/>
        </w:rPr>
        <w:t xml:space="preserve"> "Об общих принц</w:t>
      </w:r>
      <w:r w:rsidRPr="00A24B8D">
        <w:rPr>
          <w:rFonts w:ascii="Arial" w:hAnsi="Arial" w:cs="Arial"/>
          <w:sz w:val="16"/>
          <w:szCs w:val="16"/>
        </w:rPr>
        <w:t>и</w:t>
      </w:r>
      <w:r w:rsidRPr="00A24B8D">
        <w:rPr>
          <w:rFonts w:ascii="Arial" w:hAnsi="Arial" w:cs="Arial"/>
          <w:sz w:val="16"/>
          <w:szCs w:val="16"/>
        </w:rPr>
        <w:t xml:space="preserve">пах организации местного самоуправления в Российской Федерации", от 26 декабря 2008 года </w:t>
      </w:r>
      <w:hyperlink r:id="rId20" w:history="1">
        <w:r w:rsidRPr="00A24B8D">
          <w:rPr>
            <w:rStyle w:val="af0"/>
            <w:rFonts w:ascii="Arial" w:hAnsi="Arial" w:cs="Arial"/>
            <w:color w:val="auto"/>
            <w:sz w:val="16"/>
            <w:szCs w:val="16"/>
            <w:u w:val="none"/>
          </w:rPr>
          <w:t>N 294-ФЗ</w:t>
        </w:r>
      </w:hyperlink>
      <w:r w:rsidRPr="00A24B8D">
        <w:rPr>
          <w:rFonts w:ascii="Arial" w:hAnsi="Arial" w:cs="Arial"/>
          <w:sz w:val="16"/>
          <w:szCs w:val="16"/>
        </w:rPr>
        <w:t xml:space="preserve"> "О защите прав юридических лиц и индивид</w:t>
      </w:r>
      <w:r w:rsidRPr="00A24B8D">
        <w:rPr>
          <w:rFonts w:ascii="Arial" w:hAnsi="Arial" w:cs="Arial"/>
          <w:sz w:val="16"/>
          <w:szCs w:val="16"/>
        </w:rPr>
        <w:t>у</w:t>
      </w:r>
      <w:r w:rsidRPr="00A24B8D">
        <w:rPr>
          <w:rFonts w:ascii="Arial" w:hAnsi="Arial" w:cs="Arial"/>
          <w:sz w:val="16"/>
          <w:szCs w:val="16"/>
        </w:rPr>
        <w:t xml:space="preserve">альных предпринимателей при осуществлении государственного контроля (надзора) и муниципального контроля", областными законами от 29.08.2012  </w:t>
      </w:r>
      <w:hyperlink r:id="rId21" w:history="1">
        <w:r w:rsidRPr="00A24B8D">
          <w:rPr>
            <w:rStyle w:val="af0"/>
            <w:rFonts w:ascii="Arial" w:hAnsi="Arial" w:cs="Arial"/>
            <w:color w:val="auto"/>
            <w:sz w:val="16"/>
            <w:szCs w:val="16"/>
            <w:u w:val="none"/>
          </w:rPr>
          <w:t>N 112-ОЗ</w:t>
        </w:r>
      </w:hyperlink>
      <w:r w:rsidRPr="00A24B8D">
        <w:rPr>
          <w:rFonts w:ascii="Arial" w:hAnsi="Arial" w:cs="Arial"/>
          <w:sz w:val="16"/>
          <w:szCs w:val="16"/>
        </w:rPr>
        <w:t xml:space="preserve"> "О порядке взаимодействия органов муниципального жилищного контроля с органом государственного жилищного надзора Но</w:t>
      </w:r>
      <w:r w:rsidRPr="00A24B8D">
        <w:rPr>
          <w:rFonts w:ascii="Arial" w:hAnsi="Arial" w:cs="Arial"/>
          <w:sz w:val="16"/>
          <w:szCs w:val="16"/>
        </w:rPr>
        <w:t>в</w:t>
      </w:r>
      <w:r w:rsidRPr="00A24B8D">
        <w:rPr>
          <w:rFonts w:ascii="Arial" w:hAnsi="Arial" w:cs="Arial"/>
          <w:sz w:val="16"/>
          <w:szCs w:val="16"/>
        </w:rPr>
        <w:t xml:space="preserve">городской области при организации и осуществлении муниципального жилищного контроля", от 02.07.2013  </w:t>
      </w:r>
      <w:hyperlink r:id="rId22" w:history="1">
        <w:r w:rsidRPr="00A24B8D">
          <w:rPr>
            <w:rStyle w:val="af0"/>
            <w:rFonts w:ascii="Arial" w:hAnsi="Arial" w:cs="Arial"/>
            <w:color w:val="auto"/>
            <w:sz w:val="16"/>
            <w:szCs w:val="16"/>
            <w:u w:val="none"/>
          </w:rPr>
          <w:t>N 289-ОЗ</w:t>
        </w:r>
      </w:hyperlink>
      <w:r w:rsidRPr="00A24B8D">
        <w:rPr>
          <w:rFonts w:ascii="Arial" w:hAnsi="Arial" w:cs="Arial"/>
          <w:sz w:val="16"/>
          <w:szCs w:val="16"/>
        </w:rPr>
        <w:t xml:space="preserve"> "О муниципальном жилищном контроле на территории Новгородской области", </w:t>
      </w:r>
      <w:r w:rsidRPr="00A24B8D">
        <w:rPr>
          <w:rFonts w:ascii="Arial" w:hAnsi="Arial" w:cs="Arial"/>
          <w:spacing w:val="1"/>
          <w:sz w:val="16"/>
          <w:szCs w:val="16"/>
        </w:rPr>
        <w:t xml:space="preserve">Уставом Валдайского муниципального района </w:t>
      </w:r>
      <w:r w:rsidRPr="00A24B8D">
        <w:rPr>
          <w:rFonts w:ascii="Arial" w:hAnsi="Arial" w:cs="Arial"/>
          <w:sz w:val="16"/>
          <w:szCs w:val="16"/>
        </w:rPr>
        <w:t xml:space="preserve"> Администрация Валдайского муниципального района </w:t>
      </w:r>
      <w:r w:rsidRPr="00A24B8D">
        <w:rPr>
          <w:rFonts w:ascii="Arial" w:hAnsi="Arial" w:cs="Arial"/>
          <w:b/>
          <w:sz w:val="16"/>
          <w:szCs w:val="16"/>
        </w:rPr>
        <w:t>ПОСТАНО</w:t>
      </w:r>
      <w:r w:rsidRPr="00A24B8D">
        <w:rPr>
          <w:rFonts w:ascii="Arial" w:hAnsi="Arial" w:cs="Arial"/>
          <w:b/>
          <w:sz w:val="16"/>
          <w:szCs w:val="16"/>
        </w:rPr>
        <w:t>В</w:t>
      </w:r>
      <w:r w:rsidRPr="00A24B8D">
        <w:rPr>
          <w:rFonts w:ascii="Arial" w:hAnsi="Arial" w:cs="Arial"/>
          <w:b/>
          <w:sz w:val="16"/>
          <w:szCs w:val="16"/>
        </w:rPr>
        <w:t>ЛЯЕТ:</w:t>
      </w:r>
    </w:p>
    <w:p w:rsidR="00A24B8D" w:rsidRPr="00A24B8D" w:rsidRDefault="00A24B8D" w:rsidP="00806FDA">
      <w:pPr>
        <w:widowControl w:val="0"/>
        <w:autoSpaceDE w:val="0"/>
        <w:autoSpaceDN w:val="0"/>
        <w:adjustRightInd w:val="0"/>
        <w:ind w:left="-142" w:right="-126" w:firstLine="708"/>
        <w:jc w:val="both"/>
        <w:rPr>
          <w:rFonts w:ascii="Arial" w:hAnsi="Arial" w:cs="Arial"/>
          <w:sz w:val="16"/>
          <w:szCs w:val="16"/>
        </w:rPr>
      </w:pPr>
      <w:r w:rsidRPr="00A24B8D">
        <w:rPr>
          <w:rFonts w:ascii="Arial" w:hAnsi="Arial" w:cs="Arial"/>
          <w:sz w:val="16"/>
          <w:szCs w:val="16"/>
        </w:rPr>
        <w:t>1. Утвердить прилагаемый Порядок осуществления муниципального жилищного контроля на территории Валдайского муниципального ра</w:t>
      </w:r>
      <w:r w:rsidRPr="00A24B8D">
        <w:rPr>
          <w:rFonts w:ascii="Arial" w:hAnsi="Arial" w:cs="Arial"/>
          <w:sz w:val="16"/>
          <w:szCs w:val="16"/>
        </w:rPr>
        <w:t>й</w:t>
      </w:r>
      <w:r w:rsidRPr="00A24B8D">
        <w:rPr>
          <w:rFonts w:ascii="Arial" w:hAnsi="Arial" w:cs="Arial"/>
          <w:sz w:val="16"/>
          <w:szCs w:val="16"/>
        </w:rPr>
        <w:t>она.</w:t>
      </w:r>
    </w:p>
    <w:p w:rsidR="00A24B8D" w:rsidRPr="00A24B8D" w:rsidRDefault="00A24B8D" w:rsidP="00806FDA">
      <w:pPr>
        <w:widowControl w:val="0"/>
        <w:autoSpaceDE w:val="0"/>
        <w:autoSpaceDN w:val="0"/>
        <w:adjustRightInd w:val="0"/>
        <w:ind w:left="-142" w:right="-126" w:firstLine="708"/>
        <w:jc w:val="both"/>
        <w:rPr>
          <w:rFonts w:ascii="Arial" w:hAnsi="Arial" w:cs="Arial"/>
          <w:sz w:val="16"/>
          <w:szCs w:val="16"/>
        </w:rPr>
      </w:pPr>
      <w:r w:rsidRPr="00A24B8D">
        <w:rPr>
          <w:rFonts w:ascii="Arial" w:hAnsi="Arial" w:cs="Arial"/>
          <w:sz w:val="16"/>
          <w:szCs w:val="16"/>
        </w:rPr>
        <w:t>2. Признать утратившим силу постановление Администрации Валдайского муниципального района от 19.03.2015 № 465 «</w:t>
      </w:r>
      <w:r w:rsidRPr="00A24B8D">
        <w:rPr>
          <w:rFonts w:ascii="Arial" w:hAnsi="Arial" w:cs="Arial"/>
          <w:bCs/>
          <w:sz w:val="16"/>
          <w:szCs w:val="16"/>
        </w:rPr>
        <w:t>Об утверждении П</w:t>
      </w:r>
      <w:r w:rsidRPr="00A24B8D">
        <w:rPr>
          <w:rFonts w:ascii="Arial" w:hAnsi="Arial" w:cs="Arial"/>
          <w:bCs/>
          <w:sz w:val="16"/>
          <w:szCs w:val="16"/>
        </w:rPr>
        <w:t>о</w:t>
      </w:r>
      <w:r w:rsidRPr="00A24B8D">
        <w:rPr>
          <w:rFonts w:ascii="Arial" w:hAnsi="Arial" w:cs="Arial"/>
          <w:bCs/>
          <w:sz w:val="16"/>
          <w:szCs w:val="16"/>
        </w:rPr>
        <w:t xml:space="preserve">рядка </w:t>
      </w:r>
      <w:r w:rsidRPr="00A24B8D">
        <w:rPr>
          <w:rFonts w:ascii="Arial" w:hAnsi="Arial" w:cs="Arial"/>
          <w:sz w:val="16"/>
          <w:szCs w:val="16"/>
        </w:rPr>
        <w:t>осуществления муниципального жилищного контроля на территории Валдайского муниципального района».</w:t>
      </w:r>
    </w:p>
    <w:p w:rsidR="00A24B8D" w:rsidRPr="00A24B8D" w:rsidRDefault="00A24B8D" w:rsidP="00806FDA">
      <w:pPr>
        <w:ind w:left="-142" w:right="-126" w:firstLine="720"/>
        <w:jc w:val="both"/>
        <w:rPr>
          <w:rFonts w:ascii="Arial" w:hAnsi="Arial" w:cs="Arial"/>
          <w:sz w:val="16"/>
          <w:szCs w:val="16"/>
        </w:rPr>
      </w:pPr>
      <w:r w:rsidRPr="00A24B8D">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w:t>
      </w:r>
      <w:r w:rsidRPr="00A24B8D">
        <w:rPr>
          <w:rFonts w:ascii="Arial" w:hAnsi="Arial" w:cs="Arial"/>
          <w:sz w:val="16"/>
          <w:szCs w:val="16"/>
        </w:rPr>
        <w:t>и</w:t>
      </w:r>
      <w:r w:rsidRPr="00A24B8D">
        <w:rPr>
          <w:rFonts w:ascii="Arial" w:hAnsi="Arial" w:cs="Arial"/>
          <w:sz w:val="16"/>
          <w:szCs w:val="16"/>
        </w:rPr>
        <w:t>ципального района в сети «Интернет».</w:t>
      </w:r>
    </w:p>
    <w:p w:rsidR="00A24B8D" w:rsidRPr="00A24B8D" w:rsidRDefault="00A24B8D" w:rsidP="00806FDA">
      <w:pPr>
        <w:ind w:left="709" w:hanging="709"/>
        <w:rPr>
          <w:rFonts w:ascii="Arial" w:hAnsi="Arial" w:cs="Arial"/>
          <w:b/>
          <w:sz w:val="16"/>
          <w:szCs w:val="16"/>
        </w:rPr>
      </w:pPr>
      <w:r w:rsidRPr="00A24B8D">
        <w:rPr>
          <w:rFonts w:ascii="Arial" w:hAnsi="Arial" w:cs="Arial"/>
          <w:b/>
          <w:sz w:val="16"/>
          <w:szCs w:val="16"/>
        </w:rPr>
        <w:t xml:space="preserve">Первый заместитель Главы администрации </w:t>
      </w:r>
    </w:p>
    <w:p w:rsidR="00A24B8D" w:rsidRPr="00A24B8D" w:rsidRDefault="00A24B8D" w:rsidP="00806FDA">
      <w:pPr>
        <w:ind w:left="709" w:hanging="709"/>
        <w:rPr>
          <w:rFonts w:ascii="Arial" w:hAnsi="Arial" w:cs="Arial"/>
          <w:b/>
          <w:sz w:val="16"/>
          <w:szCs w:val="16"/>
        </w:rPr>
      </w:pPr>
      <w:r w:rsidRPr="00A24B8D">
        <w:rPr>
          <w:rFonts w:ascii="Arial" w:hAnsi="Arial" w:cs="Arial"/>
          <w:b/>
          <w:sz w:val="16"/>
          <w:szCs w:val="16"/>
        </w:rPr>
        <w:t>муниципального района</w:t>
      </w:r>
      <w:r w:rsidRPr="00A24B8D">
        <w:rPr>
          <w:rFonts w:ascii="Arial" w:hAnsi="Arial" w:cs="Arial"/>
          <w:b/>
          <w:sz w:val="16"/>
          <w:szCs w:val="16"/>
        </w:rPr>
        <w:tab/>
      </w:r>
      <w:r w:rsidRPr="00A24B8D">
        <w:rPr>
          <w:rFonts w:ascii="Arial" w:hAnsi="Arial" w:cs="Arial"/>
          <w:b/>
          <w:sz w:val="16"/>
          <w:szCs w:val="16"/>
        </w:rPr>
        <w:tab/>
      </w:r>
      <w:r w:rsidRPr="00A24B8D">
        <w:rPr>
          <w:rFonts w:ascii="Arial" w:hAnsi="Arial" w:cs="Arial"/>
          <w:b/>
          <w:sz w:val="16"/>
          <w:szCs w:val="16"/>
        </w:rPr>
        <w:tab/>
        <w:t xml:space="preserve">О.Я.Рудина     </w:t>
      </w:r>
    </w:p>
    <w:p w:rsidR="00A24B8D" w:rsidRPr="00A24B8D" w:rsidRDefault="00A24B8D" w:rsidP="00806FDA">
      <w:pPr>
        <w:ind w:left="709" w:hanging="709"/>
        <w:jc w:val="center"/>
        <w:rPr>
          <w:rFonts w:ascii="Arial" w:hAnsi="Arial" w:cs="Arial"/>
          <w:sz w:val="16"/>
          <w:szCs w:val="16"/>
        </w:rPr>
      </w:pPr>
      <w:r w:rsidRPr="00A24B8D">
        <w:rPr>
          <w:rFonts w:ascii="Arial" w:hAnsi="Arial" w:cs="Arial"/>
          <w:sz w:val="16"/>
          <w:szCs w:val="16"/>
        </w:rPr>
        <w:t>УТВЕРЖДЕН</w:t>
      </w:r>
      <w:r>
        <w:rPr>
          <w:rFonts w:ascii="Arial" w:hAnsi="Arial" w:cs="Arial"/>
          <w:sz w:val="16"/>
          <w:szCs w:val="16"/>
        </w:rPr>
        <w:t xml:space="preserve"> </w:t>
      </w:r>
      <w:r w:rsidRPr="00A24B8D">
        <w:rPr>
          <w:rFonts w:ascii="Arial" w:hAnsi="Arial" w:cs="Arial"/>
          <w:sz w:val="16"/>
          <w:szCs w:val="16"/>
        </w:rPr>
        <w:t>постановлением Администрации муниципального района от 30.10.2017 №2227</w:t>
      </w:r>
    </w:p>
    <w:p w:rsidR="00A24B8D" w:rsidRPr="00A24B8D" w:rsidRDefault="00A24B8D" w:rsidP="00806FDA">
      <w:pPr>
        <w:widowControl w:val="0"/>
        <w:autoSpaceDE w:val="0"/>
        <w:autoSpaceDN w:val="0"/>
        <w:adjustRightInd w:val="0"/>
        <w:jc w:val="center"/>
        <w:rPr>
          <w:rFonts w:ascii="Arial" w:hAnsi="Arial" w:cs="Arial"/>
          <w:b/>
          <w:bCs/>
          <w:sz w:val="16"/>
          <w:szCs w:val="16"/>
        </w:rPr>
      </w:pPr>
      <w:bookmarkStart w:id="0" w:name="Par29"/>
      <w:bookmarkEnd w:id="0"/>
      <w:r w:rsidRPr="00A24B8D">
        <w:rPr>
          <w:rFonts w:ascii="Arial" w:hAnsi="Arial" w:cs="Arial"/>
          <w:b/>
          <w:bCs/>
          <w:sz w:val="16"/>
          <w:szCs w:val="16"/>
        </w:rPr>
        <w:t>ПОРЯДОК</w:t>
      </w:r>
    </w:p>
    <w:p w:rsidR="00A24B8D" w:rsidRPr="00A24B8D" w:rsidRDefault="00A24B8D" w:rsidP="00806FDA">
      <w:pPr>
        <w:widowControl w:val="0"/>
        <w:autoSpaceDE w:val="0"/>
        <w:autoSpaceDN w:val="0"/>
        <w:adjustRightInd w:val="0"/>
        <w:jc w:val="center"/>
        <w:rPr>
          <w:rFonts w:ascii="Arial" w:hAnsi="Arial" w:cs="Arial"/>
          <w:b/>
          <w:bCs/>
          <w:sz w:val="16"/>
          <w:szCs w:val="16"/>
        </w:rPr>
      </w:pPr>
      <w:r w:rsidRPr="00A24B8D">
        <w:rPr>
          <w:rFonts w:ascii="Arial" w:hAnsi="Arial" w:cs="Arial"/>
          <w:b/>
          <w:bCs/>
          <w:sz w:val="16"/>
          <w:szCs w:val="16"/>
        </w:rPr>
        <w:t>осуществления муниципального жилищного контроля на территории Валдайского муниципального района</w:t>
      </w:r>
    </w:p>
    <w:p w:rsidR="00A24B8D" w:rsidRPr="00A24B8D" w:rsidRDefault="00A24B8D" w:rsidP="00806FDA">
      <w:pPr>
        <w:widowControl w:val="0"/>
        <w:autoSpaceDE w:val="0"/>
        <w:autoSpaceDN w:val="0"/>
        <w:adjustRightInd w:val="0"/>
        <w:jc w:val="center"/>
        <w:outlineLvl w:val="1"/>
        <w:rPr>
          <w:rFonts w:ascii="Arial" w:hAnsi="Arial" w:cs="Arial"/>
          <w:b/>
          <w:sz w:val="16"/>
          <w:szCs w:val="16"/>
        </w:rPr>
      </w:pPr>
      <w:bookmarkStart w:id="1" w:name="Par33"/>
      <w:bookmarkEnd w:id="1"/>
      <w:r w:rsidRPr="00A24B8D">
        <w:rPr>
          <w:rFonts w:ascii="Arial" w:hAnsi="Arial" w:cs="Arial"/>
          <w:b/>
          <w:sz w:val="16"/>
          <w:szCs w:val="16"/>
        </w:rPr>
        <w:t>1. Общие положения</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 xml:space="preserve">1.1. Настоящий Порядок разработан в соответствии с Жилищным </w:t>
      </w:r>
      <w:hyperlink r:id="rId23" w:history="1">
        <w:r w:rsidRPr="00A24B8D">
          <w:rPr>
            <w:rStyle w:val="af0"/>
            <w:rFonts w:ascii="Arial" w:hAnsi="Arial" w:cs="Arial"/>
            <w:color w:val="auto"/>
            <w:sz w:val="16"/>
            <w:szCs w:val="16"/>
            <w:u w:val="none"/>
          </w:rPr>
          <w:t>кодексом</w:t>
        </w:r>
      </w:hyperlink>
      <w:r w:rsidRPr="00A24B8D">
        <w:rPr>
          <w:rFonts w:ascii="Arial" w:hAnsi="Arial" w:cs="Arial"/>
          <w:sz w:val="16"/>
          <w:szCs w:val="16"/>
        </w:rPr>
        <w:t xml:space="preserve"> Российской Федерации, федеральными законами от 6 октября 2003 года </w:t>
      </w:r>
      <w:hyperlink r:id="rId24" w:history="1">
        <w:r w:rsidRPr="00A24B8D">
          <w:rPr>
            <w:rStyle w:val="af0"/>
            <w:rFonts w:ascii="Arial" w:hAnsi="Arial" w:cs="Arial"/>
            <w:color w:val="auto"/>
            <w:sz w:val="16"/>
            <w:szCs w:val="16"/>
            <w:u w:val="none"/>
          </w:rPr>
          <w:t>N 131-ФЗ</w:t>
        </w:r>
      </w:hyperlink>
      <w:r w:rsidRPr="00A24B8D">
        <w:rPr>
          <w:rFonts w:ascii="Arial" w:hAnsi="Arial" w:cs="Arial"/>
          <w:sz w:val="16"/>
          <w:szCs w:val="16"/>
        </w:rPr>
        <w:t xml:space="preserve"> "Об общих принципах организации местного самоуправления в Российской Федерации", от 26 декабря 2008 года </w:t>
      </w:r>
      <w:hyperlink r:id="rId25" w:history="1">
        <w:r w:rsidRPr="00A24B8D">
          <w:rPr>
            <w:rStyle w:val="af0"/>
            <w:rFonts w:ascii="Arial" w:hAnsi="Arial" w:cs="Arial"/>
            <w:color w:val="auto"/>
            <w:sz w:val="16"/>
            <w:szCs w:val="16"/>
            <w:u w:val="none"/>
          </w:rPr>
          <w:t>N 294-ФЗ</w:t>
        </w:r>
      </w:hyperlink>
      <w:r w:rsidRPr="00A24B8D">
        <w:rPr>
          <w:rFonts w:ascii="Arial" w:hAnsi="Arial" w:cs="Arial"/>
          <w:sz w:val="16"/>
          <w:szCs w:val="1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облас</w:t>
      </w:r>
      <w:r w:rsidRPr="00A24B8D">
        <w:rPr>
          <w:rFonts w:ascii="Arial" w:hAnsi="Arial" w:cs="Arial"/>
          <w:sz w:val="16"/>
          <w:szCs w:val="16"/>
        </w:rPr>
        <w:t>т</w:t>
      </w:r>
      <w:r w:rsidRPr="00A24B8D">
        <w:rPr>
          <w:rFonts w:ascii="Arial" w:hAnsi="Arial" w:cs="Arial"/>
          <w:sz w:val="16"/>
          <w:szCs w:val="16"/>
        </w:rPr>
        <w:t xml:space="preserve">ными законами от 29.08.2012 </w:t>
      </w:r>
      <w:hyperlink r:id="rId26" w:history="1">
        <w:r w:rsidRPr="00A24B8D">
          <w:rPr>
            <w:rStyle w:val="af0"/>
            <w:rFonts w:ascii="Arial" w:hAnsi="Arial" w:cs="Arial"/>
            <w:color w:val="auto"/>
            <w:sz w:val="16"/>
            <w:szCs w:val="16"/>
            <w:u w:val="none"/>
          </w:rPr>
          <w:t>N 112-ОЗ</w:t>
        </w:r>
      </w:hyperlink>
      <w:r w:rsidRPr="00A24B8D">
        <w:rPr>
          <w:rFonts w:ascii="Arial" w:hAnsi="Arial" w:cs="Arial"/>
          <w:sz w:val="16"/>
          <w:szCs w:val="16"/>
        </w:rPr>
        <w:t xml:space="preserve"> "О порядке взаимодействия органов муниципального жилищного контроля с органом государс</w:t>
      </w:r>
      <w:r w:rsidRPr="00A24B8D">
        <w:rPr>
          <w:rFonts w:ascii="Arial" w:hAnsi="Arial" w:cs="Arial"/>
          <w:sz w:val="16"/>
          <w:szCs w:val="16"/>
        </w:rPr>
        <w:t>т</w:t>
      </w:r>
      <w:r w:rsidRPr="00A24B8D">
        <w:rPr>
          <w:rFonts w:ascii="Arial" w:hAnsi="Arial" w:cs="Arial"/>
          <w:sz w:val="16"/>
          <w:szCs w:val="16"/>
        </w:rPr>
        <w:t xml:space="preserve">венного жилищного надзора Новгородской области при организации и осуществлении муниципального жилищного контроля", от 02.07.2013 </w:t>
      </w:r>
      <w:hyperlink r:id="rId27" w:history="1">
        <w:r w:rsidRPr="00A24B8D">
          <w:rPr>
            <w:rStyle w:val="af0"/>
            <w:rFonts w:ascii="Arial" w:hAnsi="Arial" w:cs="Arial"/>
            <w:color w:val="auto"/>
            <w:sz w:val="16"/>
            <w:szCs w:val="16"/>
            <w:u w:val="none"/>
          </w:rPr>
          <w:t>N 289-ОЗ</w:t>
        </w:r>
      </w:hyperlink>
      <w:r w:rsidRPr="00A24B8D">
        <w:rPr>
          <w:rFonts w:ascii="Arial" w:hAnsi="Arial" w:cs="Arial"/>
          <w:sz w:val="16"/>
          <w:szCs w:val="16"/>
        </w:rPr>
        <w:t xml:space="preserve"> "О муниципальном жилищном контроле на территории Новгородской области", </w:t>
      </w:r>
      <w:r w:rsidRPr="00A24B8D">
        <w:rPr>
          <w:rFonts w:ascii="Arial" w:hAnsi="Arial" w:cs="Arial"/>
          <w:spacing w:val="1"/>
          <w:sz w:val="16"/>
          <w:szCs w:val="16"/>
        </w:rPr>
        <w:t>Уставом Валдайского муниципального района</w:t>
      </w:r>
      <w:r w:rsidRPr="00A24B8D">
        <w:rPr>
          <w:rFonts w:ascii="Arial" w:hAnsi="Arial" w:cs="Arial"/>
          <w:sz w:val="16"/>
          <w:szCs w:val="16"/>
        </w:rPr>
        <w:t xml:space="preserve"> и устанавливает прав</w:t>
      </w:r>
      <w:r w:rsidRPr="00A24B8D">
        <w:rPr>
          <w:rFonts w:ascii="Arial" w:hAnsi="Arial" w:cs="Arial"/>
          <w:sz w:val="16"/>
          <w:szCs w:val="16"/>
        </w:rPr>
        <w:t>и</w:t>
      </w:r>
      <w:r w:rsidRPr="00A24B8D">
        <w:rPr>
          <w:rFonts w:ascii="Arial" w:hAnsi="Arial" w:cs="Arial"/>
          <w:sz w:val="16"/>
          <w:szCs w:val="16"/>
        </w:rPr>
        <w:t>ла осуществления муниципального жилищного контроля на территории Валдайского муниципального района.</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 xml:space="preserve">1.2. Правовую основу осуществления муниципального жилищного контроля составляют </w:t>
      </w:r>
      <w:hyperlink r:id="rId28" w:history="1">
        <w:r w:rsidRPr="00A24B8D">
          <w:rPr>
            <w:rStyle w:val="af0"/>
            <w:rFonts w:ascii="Arial" w:hAnsi="Arial" w:cs="Arial"/>
            <w:color w:val="auto"/>
            <w:sz w:val="16"/>
            <w:szCs w:val="16"/>
            <w:u w:val="none"/>
          </w:rPr>
          <w:t>Конституция</w:t>
        </w:r>
      </w:hyperlink>
      <w:r w:rsidRPr="00A24B8D">
        <w:rPr>
          <w:rFonts w:ascii="Arial" w:hAnsi="Arial" w:cs="Arial"/>
          <w:sz w:val="16"/>
          <w:szCs w:val="16"/>
        </w:rPr>
        <w:t xml:space="preserve"> Российской Федерации, законодательс</w:t>
      </w:r>
      <w:r w:rsidRPr="00A24B8D">
        <w:rPr>
          <w:rFonts w:ascii="Arial" w:hAnsi="Arial" w:cs="Arial"/>
          <w:sz w:val="16"/>
          <w:szCs w:val="16"/>
        </w:rPr>
        <w:t>т</w:t>
      </w:r>
      <w:r w:rsidRPr="00A24B8D">
        <w:rPr>
          <w:rFonts w:ascii="Arial" w:hAnsi="Arial" w:cs="Arial"/>
          <w:sz w:val="16"/>
          <w:szCs w:val="16"/>
        </w:rPr>
        <w:t>во Российской Федерации и Новгородской области, настоящий Порядок, а также нормативные правовые акты Валдайского городского поселения и Валда</w:t>
      </w:r>
      <w:r w:rsidRPr="00A24B8D">
        <w:rPr>
          <w:rFonts w:ascii="Arial" w:hAnsi="Arial" w:cs="Arial"/>
          <w:sz w:val="16"/>
          <w:szCs w:val="16"/>
        </w:rPr>
        <w:t>й</w:t>
      </w:r>
      <w:r w:rsidRPr="00A24B8D">
        <w:rPr>
          <w:rFonts w:ascii="Arial" w:hAnsi="Arial" w:cs="Arial"/>
          <w:sz w:val="16"/>
          <w:szCs w:val="16"/>
        </w:rPr>
        <w:t>ского муниципального района, содержащие нормы жилищного права.</w:t>
      </w:r>
    </w:p>
    <w:p w:rsidR="00A24B8D" w:rsidRPr="00A24B8D" w:rsidRDefault="00A24B8D" w:rsidP="00806FDA">
      <w:pPr>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1.3. Под муниципальным жилищным контролем понимается деятельность Администрации  Валдайского муниципального района (далее Адм</w:t>
      </w:r>
      <w:r w:rsidRPr="00A24B8D">
        <w:rPr>
          <w:rFonts w:ascii="Arial" w:hAnsi="Arial" w:cs="Arial"/>
          <w:sz w:val="16"/>
          <w:szCs w:val="16"/>
        </w:rPr>
        <w:t>и</w:t>
      </w:r>
      <w:r w:rsidRPr="00A24B8D">
        <w:rPr>
          <w:rFonts w:ascii="Arial" w:hAnsi="Arial" w:cs="Arial"/>
          <w:sz w:val="16"/>
          <w:szCs w:val="16"/>
        </w:rPr>
        <w:t>нистрация)  по организации и проведению на территории муниципального образования проверок соблюдения юридическими лицами, индивид</w:t>
      </w:r>
      <w:r w:rsidRPr="00A24B8D">
        <w:rPr>
          <w:rFonts w:ascii="Arial" w:hAnsi="Arial" w:cs="Arial"/>
          <w:sz w:val="16"/>
          <w:szCs w:val="16"/>
        </w:rPr>
        <w:t>у</w:t>
      </w:r>
      <w:r w:rsidRPr="00A24B8D">
        <w:rPr>
          <w:rFonts w:ascii="Arial" w:hAnsi="Arial" w:cs="Arial"/>
          <w:sz w:val="16"/>
          <w:szCs w:val="16"/>
        </w:rPr>
        <w:t>альными предпринимателями и гражданами обязательных требований, установленных в отношении муниципального жилищного фонда федерал</w:t>
      </w:r>
      <w:r w:rsidRPr="00A24B8D">
        <w:rPr>
          <w:rFonts w:ascii="Arial" w:hAnsi="Arial" w:cs="Arial"/>
          <w:sz w:val="16"/>
          <w:szCs w:val="16"/>
        </w:rPr>
        <w:t>ь</w:t>
      </w:r>
      <w:r w:rsidRPr="00A24B8D">
        <w:rPr>
          <w:rFonts w:ascii="Arial" w:hAnsi="Arial" w:cs="Arial"/>
          <w:sz w:val="16"/>
          <w:szCs w:val="16"/>
        </w:rPr>
        <w:t>ными законами и законами субъектов Российской Федерации в области жилищных отношений, а также муниципальными правовыми актами.  Органы муниципального жилищного контроля осуществляют организацию и проведение на территории муниципального образования проверок соблюдения юридическими лиц</w:t>
      </w:r>
      <w:r w:rsidRPr="00A24B8D">
        <w:rPr>
          <w:rFonts w:ascii="Arial" w:hAnsi="Arial" w:cs="Arial"/>
          <w:sz w:val="16"/>
          <w:szCs w:val="16"/>
        </w:rPr>
        <w:t>а</w:t>
      </w:r>
      <w:r w:rsidRPr="00A24B8D">
        <w:rPr>
          <w:rFonts w:ascii="Arial" w:hAnsi="Arial" w:cs="Arial"/>
          <w:sz w:val="16"/>
          <w:szCs w:val="16"/>
        </w:rPr>
        <w:t>ми, индивидуальными предпринимателями и гражданами, установленных в отношении муниципального жилищного фонда федеральными закон</w:t>
      </w:r>
      <w:r w:rsidRPr="00A24B8D">
        <w:rPr>
          <w:rFonts w:ascii="Arial" w:hAnsi="Arial" w:cs="Arial"/>
          <w:sz w:val="16"/>
          <w:szCs w:val="16"/>
        </w:rPr>
        <w:t>а</w:t>
      </w:r>
      <w:r w:rsidRPr="00A24B8D">
        <w:rPr>
          <w:rFonts w:ascii="Arial" w:hAnsi="Arial" w:cs="Arial"/>
          <w:sz w:val="16"/>
          <w:szCs w:val="16"/>
        </w:rPr>
        <w:t>ми, настоящим областным законом, а также муниципальными правовыми актами требований (далее - обязательные требования):</w:t>
      </w:r>
    </w:p>
    <w:p w:rsidR="00A24B8D" w:rsidRPr="00A24B8D" w:rsidRDefault="00A24B8D" w:rsidP="00806FDA">
      <w:pPr>
        <w:autoSpaceDE w:val="0"/>
        <w:autoSpaceDN w:val="0"/>
        <w:adjustRightInd w:val="0"/>
        <w:ind w:left="-142" w:right="-126" w:firstLine="540"/>
        <w:jc w:val="both"/>
        <w:rPr>
          <w:rFonts w:ascii="Arial" w:hAnsi="Arial" w:cs="Arial"/>
          <w:sz w:val="16"/>
          <w:szCs w:val="16"/>
        </w:rPr>
      </w:pPr>
      <w:r w:rsidRPr="00A24B8D">
        <w:rPr>
          <w:rFonts w:ascii="Arial" w:hAnsi="Arial" w:cs="Arial"/>
          <w:sz w:val="16"/>
          <w:szCs w:val="16"/>
        </w:rPr>
        <w:t xml:space="preserve"> </w:t>
      </w:r>
      <w:r w:rsidRPr="00A24B8D">
        <w:rPr>
          <w:rFonts w:ascii="Arial" w:hAnsi="Arial" w:cs="Arial"/>
          <w:sz w:val="16"/>
          <w:szCs w:val="16"/>
        </w:rPr>
        <w:tab/>
        <w:t>к использованию и содержанию помещений муниципального жилищного фонда, в том числе требований к жилым помещениям, их использ</w:t>
      </w:r>
      <w:r w:rsidRPr="00A24B8D">
        <w:rPr>
          <w:rFonts w:ascii="Arial" w:hAnsi="Arial" w:cs="Arial"/>
          <w:sz w:val="16"/>
          <w:szCs w:val="16"/>
        </w:rPr>
        <w:t>о</w:t>
      </w:r>
      <w:r w:rsidRPr="00A24B8D">
        <w:rPr>
          <w:rFonts w:ascii="Arial" w:hAnsi="Arial" w:cs="Arial"/>
          <w:sz w:val="16"/>
          <w:szCs w:val="16"/>
        </w:rPr>
        <w:t>ванию и содержанию;</w:t>
      </w:r>
    </w:p>
    <w:p w:rsidR="00A24B8D" w:rsidRPr="00A24B8D" w:rsidRDefault="00A24B8D" w:rsidP="00806FDA">
      <w:pPr>
        <w:autoSpaceDE w:val="0"/>
        <w:autoSpaceDN w:val="0"/>
        <w:adjustRightInd w:val="0"/>
        <w:ind w:left="-142" w:right="-126" w:firstLine="540"/>
        <w:jc w:val="both"/>
        <w:rPr>
          <w:rFonts w:ascii="Arial" w:hAnsi="Arial" w:cs="Arial"/>
          <w:sz w:val="16"/>
          <w:szCs w:val="16"/>
        </w:rPr>
      </w:pPr>
      <w:r w:rsidRPr="00A24B8D">
        <w:rPr>
          <w:rFonts w:ascii="Arial" w:hAnsi="Arial" w:cs="Arial"/>
          <w:sz w:val="16"/>
          <w:szCs w:val="16"/>
        </w:rPr>
        <w:t xml:space="preserve"> </w:t>
      </w:r>
      <w:r w:rsidRPr="00A24B8D">
        <w:rPr>
          <w:rFonts w:ascii="Arial" w:hAnsi="Arial" w:cs="Arial"/>
          <w:sz w:val="16"/>
          <w:szCs w:val="16"/>
        </w:rPr>
        <w:tab/>
        <w:t>к использованию и содержанию общего имущества собственников помещений в многоквартирном доме в случае, если все жилые и (или) н</w:t>
      </w:r>
      <w:r w:rsidRPr="00A24B8D">
        <w:rPr>
          <w:rFonts w:ascii="Arial" w:hAnsi="Arial" w:cs="Arial"/>
          <w:sz w:val="16"/>
          <w:szCs w:val="16"/>
        </w:rPr>
        <w:t>е</w:t>
      </w:r>
      <w:r w:rsidRPr="00A24B8D">
        <w:rPr>
          <w:rFonts w:ascii="Arial" w:hAnsi="Arial" w:cs="Arial"/>
          <w:sz w:val="16"/>
          <w:szCs w:val="16"/>
        </w:rPr>
        <w:t>жилые помещения в многоквартирном доме либо их часть находятся в муниципальной собственности;</w:t>
      </w:r>
    </w:p>
    <w:p w:rsidR="00A24B8D" w:rsidRPr="00A24B8D" w:rsidRDefault="00A24B8D" w:rsidP="00806FDA">
      <w:pPr>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к предоставлению коммунальных услуг собственникам и пользователям помещений в многоквартирных домах в случае, если все жилые и (или) нежилые помещения в многоквартирном доме либо их часть находятся в муниципальной собственности, а также в жилых домах, находящихся в муниц</w:t>
      </w:r>
      <w:r w:rsidRPr="00A24B8D">
        <w:rPr>
          <w:rFonts w:ascii="Arial" w:hAnsi="Arial" w:cs="Arial"/>
          <w:sz w:val="16"/>
          <w:szCs w:val="16"/>
        </w:rPr>
        <w:t>и</w:t>
      </w:r>
      <w:r w:rsidRPr="00A24B8D">
        <w:rPr>
          <w:rFonts w:ascii="Arial" w:hAnsi="Arial" w:cs="Arial"/>
          <w:sz w:val="16"/>
          <w:szCs w:val="16"/>
        </w:rPr>
        <w:t>пальной собственности;</w:t>
      </w:r>
    </w:p>
    <w:p w:rsidR="00A24B8D" w:rsidRPr="00A24B8D" w:rsidRDefault="00A24B8D" w:rsidP="00806FDA">
      <w:pPr>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установленных в соответствии с жилищным законодательством к созданию и деятельности юридических лиц, индивидуальных предпринимат</w:t>
      </w:r>
      <w:r w:rsidRPr="00A24B8D">
        <w:rPr>
          <w:rFonts w:ascii="Arial" w:hAnsi="Arial" w:cs="Arial"/>
          <w:sz w:val="16"/>
          <w:szCs w:val="16"/>
        </w:rPr>
        <w:t>е</w:t>
      </w:r>
      <w:r w:rsidRPr="00A24B8D">
        <w:rPr>
          <w:rFonts w:ascii="Arial" w:hAnsi="Arial" w:cs="Arial"/>
          <w:sz w:val="16"/>
          <w:szCs w:val="16"/>
        </w:rPr>
        <w:t>лей, осуществляющих управление многоквартирными домами, оказывающих услуги и (или) выполняющих работы по содержанию и ремонту о</w:t>
      </w:r>
      <w:r w:rsidRPr="00A24B8D">
        <w:rPr>
          <w:rFonts w:ascii="Arial" w:hAnsi="Arial" w:cs="Arial"/>
          <w:sz w:val="16"/>
          <w:szCs w:val="16"/>
        </w:rPr>
        <w:t>б</w:t>
      </w:r>
      <w:r w:rsidRPr="00A24B8D">
        <w:rPr>
          <w:rFonts w:ascii="Arial" w:hAnsi="Arial" w:cs="Arial"/>
          <w:sz w:val="16"/>
          <w:szCs w:val="16"/>
        </w:rPr>
        <w:t>щего имущества в многоквартирных домах, в случае, если все жилые и (или) нежилые помещения в многоквартирном доме либо их часть находятся в муниц</w:t>
      </w:r>
      <w:r w:rsidRPr="00A24B8D">
        <w:rPr>
          <w:rFonts w:ascii="Arial" w:hAnsi="Arial" w:cs="Arial"/>
          <w:sz w:val="16"/>
          <w:szCs w:val="16"/>
        </w:rPr>
        <w:t>и</w:t>
      </w:r>
      <w:r w:rsidRPr="00A24B8D">
        <w:rPr>
          <w:rFonts w:ascii="Arial" w:hAnsi="Arial" w:cs="Arial"/>
          <w:sz w:val="16"/>
          <w:szCs w:val="16"/>
        </w:rPr>
        <w:t>пальной собственности;</w:t>
      </w:r>
    </w:p>
    <w:p w:rsidR="00A24B8D" w:rsidRPr="00A24B8D" w:rsidRDefault="00A24B8D" w:rsidP="00806FDA">
      <w:pPr>
        <w:autoSpaceDE w:val="0"/>
        <w:autoSpaceDN w:val="0"/>
        <w:adjustRightInd w:val="0"/>
        <w:ind w:left="-142" w:right="-126" w:firstLine="540"/>
        <w:jc w:val="both"/>
        <w:rPr>
          <w:rFonts w:ascii="Arial" w:hAnsi="Arial" w:cs="Arial"/>
          <w:sz w:val="16"/>
          <w:szCs w:val="16"/>
        </w:rPr>
      </w:pPr>
      <w:r w:rsidRPr="00A24B8D">
        <w:rPr>
          <w:rFonts w:ascii="Arial" w:hAnsi="Arial" w:cs="Arial"/>
          <w:sz w:val="16"/>
          <w:szCs w:val="16"/>
        </w:rPr>
        <w:t xml:space="preserve"> энергетической эффективности и оснащенности помещений многоквартирных домов и жилых домов приборами учета используемых энергетич</w:t>
      </w:r>
      <w:r w:rsidRPr="00A24B8D">
        <w:rPr>
          <w:rFonts w:ascii="Arial" w:hAnsi="Arial" w:cs="Arial"/>
          <w:sz w:val="16"/>
          <w:szCs w:val="16"/>
        </w:rPr>
        <w:t>е</w:t>
      </w:r>
      <w:r w:rsidRPr="00A24B8D">
        <w:rPr>
          <w:rFonts w:ascii="Arial" w:hAnsi="Arial" w:cs="Arial"/>
          <w:sz w:val="16"/>
          <w:szCs w:val="16"/>
        </w:rPr>
        <w:t>ских ресурсов, в случае, если все жилые и (или) нежилые помещения в многоквартирном доме либо их часть находятся в муниципальной собстве</w:t>
      </w:r>
      <w:r w:rsidRPr="00A24B8D">
        <w:rPr>
          <w:rFonts w:ascii="Arial" w:hAnsi="Arial" w:cs="Arial"/>
          <w:sz w:val="16"/>
          <w:szCs w:val="16"/>
        </w:rPr>
        <w:t>н</w:t>
      </w:r>
      <w:r w:rsidRPr="00A24B8D">
        <w:rPr>
          <w:rFonts w:ascii="Arial" w:hAnsi="Arial" w:cs="Arial"/>
          <w:sz w:val="16"/>
          <w:szCs w:val="16"/>
        </w:rPr>
        <w:t>ности;</w:t>
      </w:r>
    </w:p>
    <w:p w:rsidR="00A24B8D" w:rsidRPr="00A24B8D" w:rsidRDefault="00A24B8D" w:rsidP="00806FDA">
      <w:pPr>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к ограничению изменения размера вносимой гражданами платы за коммунальные услуги.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1.4. Муниципальный жилищный  контроль осуществляется должностными лицами Администрации, перечень которых определяется муниц</w:t>
      </w:r>
      <w:r w:rsidRPr="00A24B8D">
        <w:rPr>
          <w:rFonts w:ascii="Arial" w:hAnsi="Arial" w:cs="Arial"/>
          <w:sz w:val="16"/>
          <w:szCs w:val="16"/>
        </w:rPr>
        <w:t>и</w:t>
      </w:r>
      <w:r w:rsidRPr="00A24B8D">
        <w:rPr>
          <w:rFonts w:ascii="Arial" w:hAnsi="Arial" w:cs="Arial"/>
          <w:sz w:val="16"/>
          <w:szCs w:val="16"/>
        </w:rPr>
        <w:t>пальными правовыми актами.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1.5. Муниципальный жилищный контроль осуществляется уполномоченными должностными лицами Администрации самостоятельно или во взаимодействии с органами исполнительной власти Российской Федерации, осуществляющими государственный жилищный надзор, в соответствии с их компетенцией.</w:t>
      </w:r>
    </w:p>
    <w:p w:rsidR="00A24B8D" w:rsidRPr="00A24B8D" w:rsidRDefault="00A24B8D" w:rsidP="00806FDA">
      <w:pPr>
        <w:autoSpaceDE w:val="0"/>
        <w:autoSpaceDN w:val="0"/>
        <w:adjustRightInd w:val="0"/>
        <w:ind w:left="-142" w:right="-126"/>
        <w:rPr>
          <w:rFonts w:ascii="Arial" w:hAnsi="Arial" w:cs="Arial"/>
          <w:sz w:val="16"/>
          <w:szCs w:val="16"/>
        </w:rPr>
      </w:pPr>
      <w:r w:rsidRPr="00A24B8D">
        <w:rPr>
          <w:rFonts w:ascii="Arial" w:hAnsi="Arial" w:cs="Arial"/>
          <w:sz w:val="16"/>
          <w:szCs w:val="16"/>
        </w:rPr>
        <w:t xml:space="preserve">            1.6. Порядок взаимодействия органов государственного жилищного надзора с Администрацией, устанавливается Областным законом  от 29.08.2012 № 112-ОЗ. </w:t>
      </w:r>
    </w:p>
    <w:p w:rsidR="00A24B8D" w:rsidRPr="00A24B8D" w:rsidRDefault="00A24B8D" w:rsidP="00806FDA">
      <w:pPr>
        <w:widowControl w:val="0"/>
        <w:autoSpaceDE w:val="0"/>
        <w:autoSpaceDN w:val="0"/>
        <w:adjustRightInd w:val="0"/>
        <w:ind w:left="-142" w:right="-126"/>
        <w:jc w:val="center"/>
        <w:outlineLvl w:val="1"/>
        <w:rPr>
          <w:rFonts w:ascii="Arial" w:hAnsi="Arial" w:cs="Arial"/>
          <w:b/>
          <w:sz w:val="16"/>
          <w:szCs w:val="16"/>
        </w:rPr>
      </w:pPr>
      <w:bookmarkStart w:id="2" w:name="Par42"/>
      <w:bookmarkEnd w:id="2"/>
      <w:r w:rsidRPr="00A24B8D">
        <w:rPr>
          <w:rFonts w:ascii="Arial" w:hAnsi="Arial" w:cs="Arial"/>
          <w:b/>
          <w:sz w:val="16"/>
          <w:szCs w:val="16"/>
        </w:rPr>
        <w:t>2. Порядок осуществления муниципального жилищного контроля</w:t>
      </w:r>
      <w:r>
        <w:rPr>
          <w:rFonts w:ascii="Arial" w:hAnsi="Arial" w:cs="Arial"/>
          <w:b/>
          <w:sz w:val="16"/>
          <w:szCs w:val="16"/>
        </w:rPr>
        <w:t xml:space="preserve"> </w:t>
      </w:r>
      <w:r w:rsidRPr="00A24B8D">
        <w:rPr>
          <w:rFonts w:ascii="Arial" w:hAnsi="Arial" w:cs="Arial"/>
          <w:b/>
          <w:sz w:val="16"/>
          <w:szCs w:val="16"/>
        </w:rPr>
        <w:t xml:space="preserve">в отношении юридических лиц и индивидуальных предпринимателей   </w:t>
      </w:r>
    </w:p>
    <w:p w:rsidR="00A24B8D" w:rsidRPr="00A24B8D" w:rsidRDefault="00A24B8D" w:rsidP="00806FDA">
      <w:pPr>
        <w:widowControl w:val="0"/>
        <w:autoSpaceDE w:val="0"/>
        <w:autoSpaceDN w:val="0"/>
        <w:adjustRightInd w:val="0"/>
        <w:ind w:left="-142" w:right="-126" w:firstLine="709"/>
        <w:rPr>
          <w:rFonts w:ascii="Arial" w:hAnsi="Arial" w:cs="Arial"/>
          <w:sz w:val="16"/>
          <w:szCs w:val="16"/>
        </w:rPr>
      </w:pPr>
      <w:r w:rsidRPr="00A24B8D">
        <w:rPr>
          <w:rFonts w:ascii="Arial" w:hAnsi="Arial" w:cs="Arial"/>
          <w:sz w:val="16"/>
          <w:szCs w:val="16"/>
        </w:rPr>
        <w:t>2.1. Муниципальный жилищный контроль в отношении юридических лиц, индивидуальных предпринимателей, осуществляющих управление многоквартирными домами или оказывающих услуги и (или) выполняющих работы по содержанию и ремонту общего имущества в многоквартирных домах, осуществляется посредством проведения плановых и внеплановых проверок соблюдения обязательных требований.</w:t>
      </w:r>
    </w:p>
    <w:p w:rsidR="00A24B8D" w:rsidRPr="00A24B8D" w:rsidRDefault="00A24B8D" w:rsidP="00806FDA">
      <w:pPr>
        <w:autoSpaceDE w:val="0"/>
        <w:autoSpaceDN w:val="0"/>
        <w:adjustRightInd w:val="0"/>
        <w:ind w:left="-142" w:right="-126" w:firstLine="709"/>
        <w:jc w:val="both"/>
        <w:rPr>
          <w:rFonts w:ascii="Arial" w:hAnsi="Arial" w:cs="Arial"/>
          <w:bCs/>
          <w:sz w:val="16"/>
          <w:szCs w:val="16"/>
        </w:rPr>
      </w:pPr>
      <w:r w:rsidRPr="00A24B8D">
        <w:rPr>
          <w:rFonts w:ascii="Arial" w:hAnsi="Arial" w:cs="Arial"/>
          <w:sz w:val="16"/>
          <w:szCs w:val="16"/>
        </w:rPr>
        <w:t>2.2.</w:t>
      </w:r>
      <w:r w:rsidRPr="00A24B8D">
        <w:rPr>
          <w:rFonts w:ascii="Arial" w:hAnsi="Arial" w:cs="Arial"/>
          <w:b/>
          <w:bCs/>
          <w:sz w:val="16"/>
          <w:szCs w:val="16"/>
        </w:rPr>
        <w:t xml:space="preserve"> </w:t>
      </w:r>
      <w:r w:rsidRPr="00A24B8D">
        <w:rPr>
          <w:rFonts w:ascii="Arial" w:hAnsi="Arial" w:cs="Arial"/>
          <w:bCs/>
          <w:sz w:val="16"/>
          <w:szCs w:val="16"/>
        </w:rPr>
        <w:t xml:space="preserve">Муниципальный жилищный контроль в отношении юридических лиц, индивидуальных предпринимателей, не указанных в </w:t>
      </w:r>
      <w:hyperlink r:id="rId29" w:history="1">
        <w:r w:rsidRPr="00A24B8D">
          <w:rPr>
            <w:rStyle w:val="af0"/>
            <w:rFonts w:ascii="Arial" w:hAnsi="Arial" w:cs="Arial"/>
            <w:bCs/>
            <w:color w:val="auto"/>
            <w:sz w:val="16"/>
            <w:szCs w:val="16"/>
            <w:u w:val="none"/>
          </w:rPr>
          <w:t>части 2</w:t>
        </w:r>
      </w:hyperlink>
      <w:r w:rsidRPr="00A24B8D">
        <w:rPr>
          <w:rFonts w:ascii="Arial" w:hAnsi="Arial" w:cs="Arial"/>
          <w:bCs/>
          <w:sz w:val="16"/>
          <w:szCs w:val="16"/>
        </w:rPr>
        <w:t>.1  Поря</w:t>
      </w:r>
      <w:r w:rsidRPr="00A24B8D">
        <w:rPr>
          <w:rFonts w:ascii="Arial" w:hAnsi="Arial" w:cs="Arial"/>
          <w:bCs/>
          <w:sz w:val="16"/>
          <w:szCs w:val="16"/>
        </w:rPr>
        <w:t>д</w:t>
      </w:r>
      <w:r w:rsidRPr="00A24B8D">
        <w:rPr>
          <w:rFonts w:ascii="Arial" w:hAnsi="Arial" w:cs="Arial"/>
          <w:bCs/>
          <w:sz w:val="16"/>
          <w:szCs w:val="16"/>
        </w:rPr>
        <w:t>ка, осуществляется посредством проведения внеплановых проверок соблюдения обязательных требований.</w:t>
      </w:r>
    </w:p>
    <w:p w:rsidR="00A24B8D" w:rsidRPr="00A24B8D" w:rsidRDefault="00A24B8D" w:rsidP="00806FDA">
      <w:pPr>
        <w:autoSpaceDE w:val="0"/>
        <w:autoSpaceDN w:val="0"/>
        <w:adjustRightInd w:val="0"/>
        <w:ind w:left="-142" w:right="-126" w:firstLine="540"/>
        <w:jc w:val="both"/>
        <w:rPr>
          <w:rFonts w:ascii="Arial" w:hAnsi="Arial" w:cs="Arial"/>
          <w:sz w:val="16"/>
          <w:szCs w:val="16"/>
        </w:rPr>
      </w:pPr>
      <w:r w:rsidRPr="00A24B8D">
        <w:rPr>
          <w:rFonts w:ascii="Arial" w:hAnsi="Arial" w:cs="Arial"/>
          <w:sz w:val="16"/>
          <w:szCs w:val="16"/>
        </w:rPr>
        <w:t xml:space="preserve">   2.3.  Основанием для включения плановой проверки в ежегодный план проведения плановых проверок является истечение одного года со дня:</w:t>
      </w:r>
    </w:p>
    <w:p w:rsidR="00A24B8D" w:rsidRPr="00A24B8D" w:rsidRDefault="00A24B8D" w:rsidP="00806FDA">
      <w:pPr>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2.3.1. Начала осуществления юридическим лицом, индивидуальным предпринимателем деятельности по управлению многоквартирными дом</w:t>
      </w:r>
      <w:r w:rsidRPr="00A24B8D">
        <w:rPr>
          <w:rFonts w:ascii="Arial" w:hAnsi="Arial" w:cs="Arial"/>
          <w:sz w:val="16"/>
          <w:szCs w:val="16"/>
        </w:rPr>
        <w:t>а</w:t>
      </w:r>
      <w:r w:rsidRPr="00A24B8D">
        <w:rPr>
          <w:rFonts w:ascii="Arial" w:hAnsi="Arial" w:cs="Arial"/>
          <w:sz w:val="16"/>
          <w:szCs w:val="16"/>
        </w:rPr>
        <w:t>ми и деятельности по оказанию услуг и (или) выполнению работ по содержанию и ремонту общего имущества в многоквартирных домах в соответс</w:t>
      </w:r>
      <w:r w:rsidRPr="00A24B8D">
        <w:rPr>
          <w:rFonts w:ascii="Arial" w:hAnsi="Arial" w:cs="Arial"/>
          <w:sz w:val="16"/>
          <w:szCs w:val="16"/>
        </w:rPr>
        <w:t>т</w:t>
      </w:r>
      <w:r w:rsidRPr="00A24B8D">
        <w:rPr>
          <w:rFonts w:ascii="Arial" w:hAnsi="Arial" w:cs="Arial"/>
          <w:sz w:val="16"/>
          <w:szCs w:val="16"/>
        </w:rPr>
        <w:t>вии с представленным в орган государственного жилищного надзора уведомлением о начале указанной деятельности;</w:t>
      </w:r>
    </w:p>
    <w:p w:rsidR="00A24B8D" w:rsidRPr="00A24B8D" w:rsidRDefault="00A24B8D" w:rsidP="00806FDA">
      <w:pPr>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Постановки на учет в муниципальном реестре наемных домов социального использования первого наемного дома социального использов</w:t>
      </w:r>
      <w:r w:rsidRPr="00A24B8D">
        <w:rPr>
          <w:rFonts w:ascii="Arial" w:hAnsi="Arial" w:cs="Arial"/>
          <w:sz w:val="16"/>
          <w:szCs w:val="16"/>
        </w:rPr>
        <w:t>а</w:t>
      </w:r>
      <w:r w:rsidRPr="00A24B8D">
        <w:rPr>
          <w:rFonts w:ascii="Arial" w:hAnsi="Arial" w:cs="Arial"/>
          <w:sz w:val="16"/>
          <w:szCs w:val="16"/>
        </w:rPr>
        <w:t xml:space="preserve">ния, </w:t>
      </w:r>
      <w:proofErr w:type="spellStart"/>
      <w:r w:rsidRPr="00A24B8D">
        <w:rPr>
          <w:rFonts w:ascii="Arial" w:hAnsi="Arial" w:cs="Arial"/>
          <w:sz w:val="16"/>
          <w:szCs w:val="16"/>
        </w:rPr>
        <w:t>наймодателем</w:t>
      </w:r>
      <w:proofErr w:type="spellEnd"/>
      <w:r w:rsidRPr="00A24B8D">
        <w:rPr>
          <w:rFonts w:ascii="Arial" w:hAnsi="Arial" w:cs="Arial"/>
          <w:sz w:val="16"/>
          <w:szCs w:val="16"/>
        </w:rPr>
        <w:t xml:space="preserve"> жилых помещений в котором является лицо, деятельность которого подлежит проверке;</w:t>
      </w:r>
    </w:p>
    <w:p w:rsidR="00A24B8D" w:rsidRPr="00A24B8D" w:rsidRDefault="00A24B8D" w:rsidP="00806FDA">
      <w:pPr>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2.3.2. Окончания проведения последней плановой проверки юридического лица, индивидуального предпринимателя;</w:t>
      </w:r>
    </w:p>
    <w:p w:rsidR="00A24B8D" w:rsidRPr="00A24B8D" w:rsidRDefault="00A24B8D" w:rsidP="00806FDA">
      <w:pPr>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2.3.3. Установления или изменения нормативов потребления коммунальных ресурсов.</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2.4. Плановые проверки проводятся на основании разрабатываемых Администрацией в соответствии с полномочиями, ежегодных планов, в к</w:t>
      </w:r>
      <w:r w:rsidRPr="00A24B8D">
        <w:rPr>
          <w:rFonts w:ascii="Arial" w:hAnsi="Arial" w:cs="Arial"/>
          <w:sz w:val="16"/>
          <w:szCs w:val="16"/>
        </w:rPr>
        <w:t>о</w:t>
      </w:r>
      <w:r w:rsidRPr="00A24B8D">
        <w:rPr>
          <w:rFonts w:ascii="Arial" w:hAnsi="Arial" w:cs="Arial"/>
          <w:sz w:val="16"/>
          <w:szCs w:val="16"/>
        </w:rPr>
        <w:t>торых указываются следующие сведения:</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наименование юридических лиц (их филиалов, представительств, обособленных структурных подразделений), фамилии, имена, отчества инд</w:t>
      </w:r>
      <w:r w:rsidRPr="00A24B8D">
        <w:rPr>
          <w:rFonts w:ascii="Arial" w:hAnsi="Arial" w:cs="Arial"/>
          <w:sz w:val="16"/>
          <w:szCs w:val="16"/>
        </w:rPr>
        <w:t>и</w:t>
      </w:r>
      <w:r w:rsidRPr="00A24B8D">
        <w:rPr>
          <w:rFonts w:ascii="Arial" w:hAnsi="Arial" w:cs="Arial"/>
          <w:sz w:val="16"/>
          <w:szCs w:val="16"/>
        </w:rPr>
        <w:t>видуальных предпринимателей, деятельность которых подлежит плановым проверкам, места нахождения юридических лиц (их филиалов, представ</w:t>
      </w:r>
      <w:r w:rsidRPr="00A24B8D">
        <w:rPr>
          <w:rFonts w:ascii="Arial" w:hAnsi="Arial" w:cs="Arial"/>
          <w:sz w:val="16"/>
          <w:szCs w:val="16"/>
        </w:rPr>
        <w:t>и</w:t>
      </w:r>
      <w:r w:rsidRPr="00A24B8D">
        <w:rPr>
          <w:rFonts w:ascii="Arial" w:hAnsi="Arial" w:cs="Arial"/>
          <w:sz w:val="16"/>
          <w:szCs w:val="16"/>
        </w:rPr>
        <w:t>тельств, обособленных структурных подразделений) или места фактического осуществления деятельности индивидуальными предпринимат</w:t>
      </w:r>
      <w:r w:rsidRPr="00A24B8D">
        <w:rPr>
          <w:rFonts w:ascii="Arial" w:hAnsi="Arial" w:cs="Arial"/>
          <w:sz w:val="16"/>
          <w:szCs w:val="16"/>
        </w:rPr>
        <w:t>е</w:t>
      </w:r>
      <w:r w:rsidRPr="00A24B8D">
        <w:rPr>
          <w:rFonts w:ascii="Arial" w:hAnsi="Arial" w:cs="Arial"/>
          <w:sz w:val="16"/>
          <w:szCs w:val="16"/>
        </w:rPr>
        <w:t>лями;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цель и основание проведения каждой плановой проверки;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дата начала и сроки проведения каждой плановой проверки;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наименование Администрации. При проведении плановой проверки органами государственного контроля (надзора) и Администрации совм</w:t>
      </w:r>
      <w:r w:rsidRPr="00A24B8D">
        <w:rPr>
          <w:rFonts w:ascii="Arial" w:hAnsi="Arial" w:cs="Arial"/>
          <w:sz w:val="16"/>
          <w:szCs w:val="16"/>
        </w:rPr>
        <w:t>е</w:t>
      </w:r>
      <w:r w:rsidRPr="00A24B8D">
        <w:rPr>
          <w:rFonts w:ascii="Arial" w:hAnsi="Arial" w:cs="Arial"/>
          <w:sz w:val="16"/>
          <w:szCs w:val="16"/>
        </w:rPr>
        <w:t>стно указываются наименования всех участвующих в такой проверке органов.</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Утвержденный Главой  муниципального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 не позднее 10 декабря года, предшествующего году проведения проверки.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lastRenderedPageBreak/>
        <w:t>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органы прокуратуры.</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Органы прокуратуры рассматривают проекты ежегодных планов проведения плановых проверок на предмет законности включения в них объе</w:t>
      </w:r>
      <w:r w:rsidRPr="00A24B8D">
        <w:rPr>
          <w:rFonts w:ascii="Arial" w:hAnsi="Arial" w:cs="Arial"/>
          <w:sz w:val="16"/>
          <w:szCs w:val="16"/>
        </w:rPr>
        <w:t>к</w:t>
      </w:r>
      <w:r w:rsidRPr="00A24B8D">
        <w:rPr>
          <w:rFonts w:ascii="Arial" w:hAnsi="Arial" w:cs="Arial"/>
          <w:sz w:val="16"/>
          <w:szCs w:val="16"/>
        </w:rPr>
        <w:t>тов муниципального жилищного контроля и до 1 октября года, предшествующего году проведения плановых проверок, вносят предложения Главе Ва</w:t>
      </w:r>
      <w:r w:rsidRPr="00A24B8D">
        <w:rPr>
          <w:rFonts w:ascii="Arial" w:hAnsi="Arial" w:cs="Arial"/>
          <w:sz w:val="16"/>
          <w:szCs w:val="16"/>
        </w:rPr>
        <w:t>л</w:t>
      </w:r>
      <w:r w:rsidRPr="00A24B8D">
        <w:rPr>
          <w:rFonts w:ascii="Arial" w:hAnsi="Arial" w:cs="Arial"/>
          <w:sz w:val="16"/>
          <w:szCs w:val="16"/>
        </w:rPr>
        <w:t>дайского муниципального района о проведении совместных плановых проверок.</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Администрация рассматривает предложения органов прокуратуры и по итогам их рассмотрения направляют в органы прокуратуры до 1 ноя</w:t>
      </w:r>
      <w:r w:rsidRPr="00A24B8D">
        <w:rPr>
          <w:rFonts w:ascii="Arial" w:hAnsi="Arial" w:cs="Arial"/>
          <w:sz w:val="16"/>
          <w:szCs w:val="16"/>
        </w:rPr>
        <w:t>б</w:t>
      </w:r>
      <w:r w:rsidRPr="00A24B8D">
        <w:rPr>
          <w:rFonts w:ascii="Arial" w:hAnsi="Arial" w:cs="Arial"/>
          <w:sz w:val="16"/>
          <w:szCs w:val="16"/>
        </w:rPr>
        <w:t>ря года, предшествующего году проведения плановых проверок, утвержденные ежегодные планы проведения плановых проверок.</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Порядок подготовки ежегодного плана проведения плановых проверок, его представления в органы прокуратуры и согласования, а также тип</w:t>
      </w:r>
      <w:r w:rsidRPr="00A24B8D">
        <w:rPr>
          <w:rFonts w:ascii="Arial" w:hAnsi="Arial" w:cs="Arial"/>
          <w:sz w:val="16"/>
          <w:szCs w:val="16"/>
        </w:rPr>
        <w:t>о</w:t>
      </w:r>
      <w:r w:rsidRPr="00A24B8D">
        <w:rPr>
          <w:rFonts w:ascii="Arial" w:hAnsi="Arial" w:cs="Arial"/>
          <w:sz w:val="16"/>
          <w:szCs w:val="16"/>
        </w:rPr>
        <w:t>вая форма ежегодного плана проведения плановых проверок устанавливаются Правительством Российской Федерации.</w:t>
      </w:r>
    </w:p>
    <w:p w:rsidR="00A24B8D" w:rsidRPr="00A24B8D" w:rsidRDefault="00A24B8D" w:rsidP="00806FDA">
      <w:pPr>
        <w:autoSpaceDE w:val="0"/>
        <w:autoSpaceDN w:val="0"/>
        <w:adjustRightInd w:val="0"/>
        <w:ind w:left="-142" w:right="-126" w:firstLine="709"/>
        <w:jc w:val="both"/>
        <w:rPr>
          <w:rFonts w:ascii="Arial" w:hAnsi="Arial" w:cs="Arial"/>
          <w:sz w:val="16"/>
          <w:szCs w:val="16"/>
        </w:rPr>
      </w:pPr>
      <w:r w:rsidRPr="00A24B8D">
        <w:rPr>
          <w:rFonts w:ascii="Arial" w:hAnsi="Arial" w:cs="Arial"/>
          <w:sz w:val="16"/>
          <w:szCs w:val="16"/>
        </w:rPr>
        <w:t>2.5. Основанием для проведения внеплановой проверки является:</w:t>
      </w:r>
    </w:p>
    <w:p w:rsidR="00A24B8D" w:rsidRPr="00A24B8D" w:rsidRDefault="00A24B8D" w:rsidP="00806FDA">
      <w:pPr>
        <w:autoSpaceDE w:val="0"/>
        <w:autoSpaceDN w:val="0"/>
        <w:adjustRightInd w:val="0"/>
        <w:ind w:left="-142" w:right="-126" w:firstLine="709"/>
        <w:jc w:val="both"/>
        <w:rPr>
          <w:rFonts w:ascii="Arial" w:hAnsi="Arial" w:cs="Arial"/>
          <w:sz w:val="16"/>
          <w:szCs w:val="16"/>
        </w:rPr>
      </w:pPr>
      <w:r w:rsidRPr="00A24B8D">
        <w:rPr>
          <w:rFonts w:ascii="Arial" w:hAnsi="Arial" w:cs="Arial"/>
          <w:sz w:val="16"/>
          <w:szCs w:val="16"/>
        </w:rPr>
        <w:t>2.5.1. Поступления, в частности посредством системы, в орган государственного жилищного надзора, орган муниципального жилищного контр</w:t>
      </w:r>
      <w:r w:rsidRPr="00A24B8D">
        <w:rPr>
          <w:rFonts w:ascii="Arial" w:hAnsi="Arial" w:cs="Arial"/>
          <w:sz w:val="16"/>
          <w:szCs w:val="16"/>
        </w:rPr>
        <w:t>о</w:t>
      </w:r>
      <w:r w:rsidRPr="00A24B8D">
        <w:rPr>
          <w:rFonts w:ascii="Arial" w:hAnsi="Arial" w:cs="Arial"/>
          <w:sz w:val="16"/>
          <w:szCs w:val="16"/>
        </w:rPr>
        <w:t>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w:t>
      </w:r>
      <w:r w:rsidRPr="00A24B8D">
        <w:rPr>
          <w:rFonts w:ascii="Arial" w:hAnsi="Arial" w:cs="Arial"/>
          <w:sz w:val="16"/>
          <w:szCs w:val="16"/>
        </w:rPr>
        <w:t>т</w:t>
      </w:r>
      <w:r w:rsidRPr="00A24B8D">
        <w:rPr>
          <w:rFonts w:ascii="Arial" w:hAnsi="Arial" w:cs="Arial"/>
          <w:sz w:val="16"/>
          <w:szCs w:val="16"/>
        </w:rPr>
        <w:t>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w:t>
      </w:r>
      <w:r w:rsidRPr="00A24B8D">
        <w:rPr>
          <w:rFonts w:ascii="Arial" w:hAnsi="Arial" w:cs="Arial"/>
          <w:sz w:val="16"/>
          <w:szCs w:val="16"/>
        </w:rPr>
        <w:t>а</w:t>
      </w:r>
      <w:r w:rsidRPr="00A24B8D">
        <w:rPr>
          <w:rFonts w:ascii="Arial" w:hAnsi="Arial" w:cs="Arial"/>
          <w:sz w:val="16"/>
          <w:szCs w:val="16"/>
        </w:rPr>
        <w:t>рищества или такого кооператива, порядку принятия собственниками помещений в многоквартирном доме решения о выборе юридического лица незав</w:t>
      </w:r>
      <w:r w:rsidRPr="00A24B8D">
        <w:rPr>
          <w:rFonts w:ascii="Arial" w:hAnsi="Arial" w:cs="Arial"/>
          <w:sz w:val="16"/>
          <w:szCs w:val="16"/>
        </w:rPr>
        <w:t>и</w:t>
      </w:r>
      <w:r w:rsidRPr="00A24B8D">
        <w:rPr>
          <w:rFonts w:ascii="Arial" w:hAnsi="Arial" w:cs="Arial"/>
          <w:sz w:val="16"/>
          <w:szCs w:val="16"/>
        </w:rPr>
        <w:t>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решения о заключении с управляющей орган</w:t>
      </w:r>
      <w:r w:rsidRPr="00A24B8D">
        <w:rPr>
          <w:rFonts w:ascii="Arial" w:hAnsi="Arial" w:cs="Arial"/>
          <w:sz w:val="16"/>
          <w:szCs w:val="16"/>
        </w:rPr>
        <w:t>и</w:t>
      </w:r>
      <w:r w:rsidRPr="00A24B8D">
        <w:rPr>
          <w:rFonts w:ascii="Arial" w:hAnsi="Arial" w:cs="Arial"/>
          <w:sz w:val="16"/>
          <w:szCs w:val="16"/>
        </w:rPr>
        <w:t>зацией договора оказания услуг и (или) выполнения работ по содержанию и ремонту общего имущества в мног</w:t>
      </w:r>
      <w:r w:rsidRPr="00A24B8D">
        <w:rPr>
          <w:rFonts w:ascii="Arial" w:hAnsi="Arial" w:cs="Arial"/>
          <w:sz w:val="16"/>
          <w:szCs w:val="16"/>
        </w:rPr>
        <w:t>о</w:t>
      </w:r>
      <w:r w:rsidRPr="00A24B8D">
        <w:rPr>
          <w:rFonts w:ascii="Arial" w:hAnsi="Arial" w:cs="Arial"/>
          <w:sz w:val="16"/>
          <w:szCs w:val="16"/>
        </w:rPr>
        <w:t xml:space="preserve">квартирном доме, решения о заключении с указанными в </w:t>
      </w:r>
      <w:hyperlink r:id="rId30" w:history="1">
        <w:r w:rsidRPr="00A24B8D">
          <w:rPr>
            <w:rStyle w:val="af0"/>
            <w:rFonts w:ascii="Arial" w:hAnsi="Arial" w:cs="Arial"/>
            <w:color w:val="auto"/>
            <w:sz w:val="16"/>
            <w:szCs w:val="16"/>
            <w:u w:val="none"/>
          </w:rPr>
          <w:t>части 1 статьи 164</w:t>
        </w:r>
      </w:hyperlink>
      <w:r w:rsidRPr="00A24B8D">
        <w:rPr>
          <w:rFonts w:ascii="Arial" w:hAnsi="Arial" w:cs="Arial"/>
          <w:sz w:val="16"/>
          <w:szCs w:val="16"/>
        </w:rPr>
        <w:t xml:space="preserve">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w:t>
      </w:r>
      <w:r w:rsidRPr="00A24B8D">
        <w:rPr>
          <w:rFonts w:ascii="Arial" w:hAnsi="Arial" w:cs="Arial"/>
          <w:sz w:val="16"/>
          <w:szCs w:val="16"/>
        </w:rPr>
        <w:t>и</w:t>
      </w:r>
      <w:r w:rsidRPr="00A24B8D">
        <w:rPr>
          <w:rFonts w:ascii="Arial" w:hAnsi="Arial" w:cs="Arial"/>
          <w:sz w:val="16"/>
          <w:szCs w:val="16"/>
        </w:rPr>
        <w:t xml:space="preserve">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31" w:history="1">
        <w:r w:rsidRPr="00A24B8D">
          <w:rPr>
            <w:rStyle w:val="af0"/>
            <w:rFonts w:ascii="Arial" w:hAnsi="Arial" w:cs="Arial"/>
            <w:color w:val="auto"/>
            <w:sz w:val="16"/>
            <w:szCs w:val="16"/>
            <w:u w:val="none"/>
          </w:rPr>
          <w:t>частью 2 статьи 162</w:t>
        </w:r>
      </w:hyperlink>
      <w:r w:rsidRPr="00A24B8D">
        <w:rPr>
          <w:rFonts w:ascii="Arial" w:hAnsi="Arial" w:cs="Arial"/>
          <w:sz w:val="16"/>
          <w:szCs w:val="16"/>
        </w:rPr>
        <w:t xml:space="preserve"> Жилищного кодекса, о фактах нарушения в области применения пр</w:t>
      </w:r>
      <w:r w:rsidRPr="00A24B8D">
        <w:rPr>
          <w:rFonts w:ascii="Arial" w:hAnsi="Arial" w:cs="Arial"/>
          <w:sz w:val="16"/>
          <w:szCs w:val="16"/>
        </w:rPr>
        <w:t>е</w:t>
      </w:r>
      <w:r w:rsidRPr="00A24B8D">
        <w:rPr>
          <w:rFonts w:ascii="Arial" w:hAnsi="Arial" w:cs="Arial"/>
          <w:sz w:val="16"/>
          <w:szCs w:val="16"/>
        </w:rPr>
        <w:t>дельных (максимальных) индексов изменения размера вносимой гражданами платы за коммунальные услуги, о фактах н</w:t>
      </w:r>
      <w:r w:rsidRPr="00A24B8D">
        <w:rPr>
          <w:rFonts w:ascii="Arial" w:hAnsi="Arial" w:cs="Arial"/>
          <w:sz w:val="16"/>
          <w:szCs w:val="16"/>
        </w:rPr>
        <w:t>е</w:t>
      </w:r>
      <w:r w:rsidRPr="00A24B8D">
        <w:rPr>
          <w:rFonts w:ascii="Arial" w:hAnsi="Arial" w:cs="Arial"/>
          <w:sz w:val="16"/>
          <w:szCs w:val="16"/>
        </w:rPr>
        <w:t>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w:t>
      </w:r>
      <w:r w:rsidRPr="00A24B8D">
        <w:rPr>
          <w:rFonts w:ascii="Arial" w:hAnsi="Arial" w:cs="Arial"/>
          <w:sz w:val="16"/>
          <w:szCs w:val="16"/>
        </w:rPr>
        <w:t>м</w:t>
      </w:r>
      <w:r w:rsidRPr="00A24B8D">
        <w:rPr>
          <w:rFonts w:ascii="Arial" w:hAnsi="Arial" w:cs="Arial"/>
          <w:sz w:val="16"/>
          <w:szCs w:val="16"/>
        </w:rPr>
        <w:t xml:space="preserve">мунальных услуг), о фактах нарушения </w:t>
      </w:r>
      <w:proofErr w:type="spellStart"/>
      <w:r w:rsidRPr="00A24B8D">
        <w:rPr>
          <w:rFonts w:ascii="Arial" w:hAnsi="Arial" w:cs="Arial"/>
          <w:sz w:val="16"/>
          <w:szCs w:val="16"/>
        </w:rPr>
        <w:t>наймодателями</w:t>
      </w:r>
      <w:proofErr w:type="spellEnd"/>
      <w:r w:rsidRPr="00A24B8D">
        <w:rPr>
          <w:rFonts w:ascii="Arial" w:hAnsi="Arial" w:cs="Arial"/>
          <w:sz w:val="16"/>
          <w:szCs w:val="16"/>
        </w:rPr>
        <w:t xml:space="preserve"> жилых помещений в наемных домах соц</w:t>
      </w:r>
      <w:r w:rsidRPr="00A24B8D">
        <w:rPr>
          <w:rFonts w:ascii="Arial" w:hAnsi="Arial" w:cs="Arial"/>
          <w:sz w:val="16"/>
          <w:szCs w:val="16"/>
        </w:rPr>
        <w:t>и</w:t>
      </w:r>
      <w:r w:rsidRPr="00A24B8D">
        <w:rPr>
          <w:rFonts w:ascii="Arial" w:hAnsi="Arial" w:cs="Arial"/>
          <w:sz w:val="16"/>
          <w:szCs w:val="16"/>
        </w:rPr>
        <w:t xml:space="preserve">ального использования обязательных требований к </w:t>
      </w:r>
      <w:proofErr w:type="spellStart"/>
      <w:r w:rsidRPr="00A24B8D">
        <w:rPr>
          <w:rFonts w:ascii="Arial" w:hAnsi="Arial" w:cs="Arial"/>
          <w:sz w:val="16"/>
          <w:szCs w:val="16"/>
        </w:rPr>
        <w:t>наймодателям</w:t>
      </w:r>
      <w:proofErr w:type="spellEnd"/>
      <w:r w:rsidRPr="00A24B8D">
        <w:rPr>
          <w:rFonts w:ascii="Arial" w:hAnsi="Arial" w:cs="Arial"/>
          <w:sz w:val="16"/>
          <w:szCs w:val="16"/>
        </w:rPr>
        <w:t xml:space="preserve"> и нанимателям жилых помещений в таких домах, к заключению и исполнению д</w:t>
      </w:r>
      <w:r w:rsidRPr="00A24B8D">
        <w:rPr>
          <w:rFonts w:ascii="Arial" w:hAnsi="Arial" w:cs="Arial"/>
          <w:sz w:val="16"/>
          <w:szCs w:val="16"/>
        </w:rPr>
        <w:t>о</w:t>
      </w:r>
      <w:r w:rsidRPr="00A24B8D">
        <w:rPr>
          <w:rFonts w:ascii="Arial" w:hAnsi="Arial" w:cs="Arial"/>
          <w:sz w:val="16"/>
          <w:szCs w:val="16"/>
        </w:rPr>
        <w:t xml:space="preserve">говоров найма жилых помещений жилищного фонда социального использования и договоров найма жилых помещений. </w:t>
      </w:r>
    </w:p>
    <w:p w:rsidR="00A24B8D" w:rsidRPr="00A24B8D" w:rsidRDefault="00A24B8D" w:rsidP="00806FDA">
      <w:pPr>
        <w:autoSpaceDE w:val="0"/>
        <w:autoSpaceDN w:val="0"/>
        <w:adjustRightInd w:val="0"/>
        <w:ind w:left="-142" w:right="-126" w:firstLine="709"/>
        <w:jc w:val="both"/>
        <w:rPr>
          <w:rFonts w:ascii="Arial" w:hAnsi="Arial" w:cs="Arial"/>
          <w:sz w:val="16"/>
          <w:szCs w:val="16"/>
        </w:rPr>
      </w:pPr>
      <w:r w:rsidRPr="00A24B8D">
        <w:rPr>
          <w:rFonts w:ascii="Arial" w:hAnsi="Arial" w:cs="Arial"/>
          <w:sz w:val="16"/>
          <w:szCs w:val="16"/>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A24B8D" w:rsidRPr="00A24B8D" w:rsidRDefault="00A24B8D" w:rsidP="00806FDA">
      <w:pPr>
        <w:autoSpaceDE w:val="0"/>
        <w:autoSpaceDN w:val="0"/>
        <w:adjustRightInd w:val="0"/>
        <w:ind w:left="-142" w:right="-126" w:firstLine="709"/>
        <w:jc w:val="both"/>
        <w:rPr>
          <w:rFonts w:ascii="Arial" w:hAnsi="Arial" w:cs="Arial"/>
          <w:sz w:val="16"/>
          <w:szCs w:val="16"/>
        </w:rPr>
      </w:pPr>
      <w:r w:rsidRPr="00A24B8D">
        <w:rPr>
          <w:rFonts w:ascii="Arial" w:hAnsi="Arial" w:cs="Arial"/>
          <w:sz w:val="16"/>
          <w:szCs w:val="16"/>
        </w:rPr>
        <w:t>2.5.2.  Истечение срока исполнения юридическим лицом, индивидуальным предпринимателем ранее выданного предписания об устранении в</w:t>
      </w:r>
      <w:r w:rsidRPr="00A24B8D">
        <w:rPr>
          <w:rFonts w:ascii="Arial" w:hAnsi="Arial" w:cs="Arial"/>
          <w:sz w:val="16"/>
          <w:szCs w:val="16"/>
        </w:rPr>
        <w:t>ы</w:t>
      </w:r>
      <w:r w:rsidRPr="00A24B8D">
        <w:rPr>
          <w:rFonts w:ascii="Arial" w:hAnsi="Arial" w:cs="Arial"/>
          <w:sz w:val="16"/>
          <w:szCs w:val="16"/>
        </w:rPr>
        <w:t>явленного нарушения обязательных требований и (или) требований, установленных муниципальными правовыми актами.</w:t>
      </w:r>
    </w:p>
    <w:p w:rsidR="00A24B8D" w:rsidRPr="00A24B8D" w:rsidRDefault="00A24B8D" w:rsidP="00806FDA">
      <w:pPr>
        <w:autoSpaceDE w:val="0"/>
        <w:autoSpaceDN w:val="0"/>
        <w:adjustRightInd w:val="0"/>
        <w:ind w:left="-142" w:right="-126" w:firstLine="709"/>
        <w:jc w:val="both"/>
        <w:rPr>
          <w:rFonts w:ascii="Arial" w:hAnsi="Arial" w:cs="Arial"/>
          <w:sz w:val="16"/>
          <w:szCs w:val="16"/>
        </w:rPr>
      </w:pPr>
      <w:r w:rsidRPr="00A24B8D">
        <w:rPr>
          <w:rFonts w:ascii="Arial" w:hAnsi="Arial" w:cs="Arial"/>
          <w:sz w:val="16"/>
          <w:szCs w:val="16"/>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w:t>
      </w:r>
      <w:r w:rsidRPr="00A24B8D">
        <w:rPr>
          <w:rFonts w:ascii="Arial" w:hAnsi="Arial" w:cs="Arial"/>
          <w:sz w:val="16"/>
          <w:szCs w:val="16"/>
        </w:rPr>
        <w:t>о</w:t>
      </w:r>
      <w:r w:rsidRPr="00A24B8D">
        <w:rPr>
          <w:rFonts w:ascii="Arial" w:hAnsi="Arial" w:cs="Arial"/>
          <w:sz w:val="16"/>
          <w:szCs w:val="16"/>
        </w:rPr>
        <w:t>го предпринимателя предусмотрено правилами предоставления правового статуса, специального разрешения (лицензии), выдачи разрешения (согласов</w:t>
      </w:r>
      <w:r w:rsidRPr="00A24B8D">
        <w:rPr>
          <w:rFonts w:ascii="Arial" w:hAnsi="Arial" w:cs="Arial"/>
          <w:sz w:val="16"/>
          <w:szCs w:val="16"/>
        </w:rPr>
        <w:t>а</w:t>
      </w:r>
      <w:r w:rsidRPr="00A24B8D">
        <w:rPr>
          <w:rFonts w:ascii="Arial" w:hAnsi="Arial" w:cs="Arial"/>
          <w:sz w:val="16"/>
          <w:szCs w:val="16"/>
        </w:rPr>
        <w:t>ния).</w:t>
      </w:r>
    </w:p>
    <w:p w:rsidR="00A24B8D" w:rsidRPr="00A24B8D" w:rsidRDefault="00A24B8D" w:rsidP="00806FDA">
      <w:pPr>
        <w:autoSpaceDE w:val="0"/>
        <w:autoSpaceDN w:val="0"/>
        <w:adjustRightInd w:val="0"/>
        <w:ind w:left="-142" w:right="-126" w:firstLine="709"/>
        <w:jc w:val="both"/>
        <w:rPr>
          <w:rFonts w:ascii="Arial" w:hAnsi="Arial" w:cs="Arial"/>
          <w:sz w:val="16"/>
          <w:szCs w:val="16"/>
        </w:rPr>
      </w:pPr>
      <w:r w:rsidRPr="00A24B8D">
        <w:rPr>
          <w:rFonts w:ascii="Arial" w:hAnsi="Arial" w:cs="Arial"/>
          <w:sz w:val="16"/>
          <w:szCs w:val="16"/>
        </w:rPr>
        <w:t>2.6. Обращения и заявления, не позволяющие установить лицо, обратившееся в орган муниципального контроля, а также обращения и заявл</w:t>
      </w:r>
      <w:r w:rsidRPr="00A24B8D">
        <w:rPr>
          <w:rFonts w:ascii="Arial" w:hAnsi="Arial" w:cs="Arial"/>
          <w:sz w:val="16"/>
          <w:szCs w:val="16"/>
        </w:rPr>
        <w:t>е</w:t>
      </w:r>
      <w:r w:rsidRPr="00A24B8D">
        <w:rPr>
          <w:rFonts w:ascii="Arial" w:hAnsi="Arial" w:cs="Arial"/>
          <w:sz w:val="16"/>
          <w:szCs w:val="16"/>
        </w:rPr>
        <w:t xml:space="preserve">ния, не содержащие сведений о фактах, указанных в </w:t>
      </w:r>
      <w:hyperlink r:id="rId32" w:history="1">
        <w:r w:rsidRPr="00A24B8D">
          <w:rPr>
            <w:rStyle w:val="af0"/>
            <w:rFonts w:ascii="Arial" w:hAnsi="Arial" w:cs="Arial"/>
            <w:color w:val="auto"/>
            <w:sz w:val="16"/>
            <w:szCs w:val="16"/>
            <w:u w:val="none"/>
          </w:rPr>
          <w:t>пункте 2 части 2</w:t>
        </w:r>
      </w:hyperlink>
      <w:r w:rsidRPr="00A24B8D">
        <w:rPr>
          <w:rFonts w:ascii="Arial" w:hAnsi="Arial" w:cs="Arial"/>
          <w:sz w:val="16"/>
          <w:szCs w:val="16"/>
        </w:rPr>
        <w:t xml:space="preserve"> статьи 10 Федерального закона от 26 декабря 2008 года № 294-ФЗ, не могут сл</w:t>
      </w:r>
      <w:r w:rsidRPr="00A24B8D">
        <w:rPr>
          <w:rFonts w:ascii="Arial" w:hAnsi="Arial" w:cs="Arial"/>
          <w:sz w:val="16"/>
          <w:szCs w:val="16"/>
        </w:rPr>
        <w:t>у</w:t>
      </w:r>
      <w:r w:rsidRPr="00A24B8D">
        <w:rPr>
          <w:rFonts w:ascii="Arial" w:hAnsi="Arial" w:cs="Arial"/>
          <w:sz w:val="16"/>
          <w:szCs w:val="16"/>
        </w:rPr>
        <w:t>жить основанием для проведения внеплановой проверки. В случае, если изложенная в обращении или заявлении информация может в соответс</w:t>
      </w:r>
      <w:r w:rsidRPr="00A24B8D">
        <w:rPr>
          <w:rFonts w:ascii="Arial" w:hAnsi="Arial" w:cs="Arial"/>
          <w:sz w:val="16"/>
          <w:szCs w:val="16"/>
        </w:rPr>
        <w:t>т</w:t>
      </w:r>
      <w:r w:rsidRPr="00A24B8D">
        <w:rPr>
          <w:rFonts w:ascii="Arial" w:hAnsi="Arial" w:cs="Arial"/>
          <w:sz w:val="16"/>
          <w:szCs w:val="16"/>
        </w:rPr>
        <w:t xml:space="preserve">вии с </w:t>
      </w:r>
      <w:hyperlink r:id="rId33" w:history="1">
        <w:r w:rsidRPr="00A24B8D">
          <w:rPr>
            <w:rStyle w:val="af0"/>
            <w:rFonts w:ascii="Arial" w:hAnsi="Arial" w:cs="Arial"/>
            <w:color w:val="auto"/>
            <w:sz w:val="16"/>
            <w:szCs w:val="16"/>
            <w:u w:val="none"/>
          </w:rPr>
          <w:t>пунктом 2 части 2</w:t>
        </w:r>
      </w:hyperlink>
      <w:r w:rsidRPr="00A24B8D">
        <w:rPr>
          <w:rFonts w:ascii="Arial" w:hAnsi="Arial" w:cs="Arial"/>
          <w:sz w:val="16"/>
          <w:szCs w:val="16"/>
        </w:rPr>
        <w:t xml:space="preserve"> статьи 10 Федерального закона от 26 декабря 2008 года № 294-ФЗ являться основанием для проведения внеплановой прове</w:t>
      </w:r>
      <w:r w:rsidRPr="00A24B8D">
        <w:rPr>
          <w:rFonts w:ascii="Arial" w:hAnsi="Arial" w:cs="Arial"/>
          <w:sz w:val="16"/>
          <w:szCs w:val="16"/>
        </w:rPr>
        <w:t>р</w:t>
      </w:r>
      <w:r w:rsidRPr="00A24B8D">
        <w:rPr>
          <w:rFonts w:ascii="Arial" w:hAnsi="Arial" w:cs="Arial"/>
          <w:sz w:val="16"/>
          <w:szCs w:val="16"/>
        </w:rPr>
        <w:t>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w:t>
      </w:r>
      <w:r w:rsidRPr="00A24B8D">
        <w:rPr>
          <w:rFonts w:ascii="Arial" w:hAnsi="Arial" w:cs="Arial"/>
          <w:sz w:val="16"/>
          <w:szCs w:val="16"/>
        </w:rPr>
        <w:t>н</w:t>
      </w:r>
      <w:r w:rsidRPr="00A24B8D">
        <w:rPr>
          <w:rFonts w:ascii="Arial" w:hAnsi="Arial" w:cs="Arial"/>
          <w:sz w:val="16"/>
          <w:szCs w:val="16"/>
        </w:rPr>
        <w:t>формационно-коммуникационных технологий, предусматривающих обязательную авторизацию заявителя в единой системе идентификации и аутент</w:t>
      </w:r>
      <w:r w:rsidRPr="00A24B8D">
        <w:rPr>
          <w:rFonts w:ascii="Arial" w:hAnsi="Arial" w:cs="Arial"/>
          <w:sz w:val="16"/>
          <w:szCs w:val="16"/>
        </w:rPr>
        <w:t>и</w:t>
      </w:r>
      <w:r w:rsidRPr="00A24B8D">
        <w:rPr>
          <w:rFonts w:ascii="Arial" w:hAnsi="Arial" w:cs="Arial"/>
          <w:sz w:val="16"/>
          <w:szCs w:val="16"/>
        </w:rPr>
        <w:t>фикации.</w:t>
      </w:r>
    </w:p>
    <w:p w:rsidR="00A24B8D" w:rsidRPr="00A24B8D" w:rsidRDefault="00A24B8D" w:rsidP="00806FDA">
      <w:pPr>
        <w:autoSpaceDE w:val="0"/>
        <w:autoSpaceDN w:val="0"/>
        <w:adjustRightInd w:val="0"/>
        <w:ind w:left="-142" w:right="-126" w:firstLine="709"/>
        <w:jc w:val="both"/>
        <w:rPr>
          <w:rFonts w:ascii="Arial" w:hAnsi="Arial" w:cs="Arial"/>
          <w:sz w:val="16"/>
          <w:szCs w:val="16"/>
        </w:rPr>
      </w:pPr>
      <w:r w:rsidRPr="00A24B8D">
        <w:rPr>
          <w:rFonts w:ascii="Arial" w:hAnsi="Arial" w:cs="Arial"/>
          <w:sz w:val="16"/>
          <w:szCs w:val="16"/>
        </w:rPr>
        <w:t>2.7. Плановая, внеплановая проверка проводится в форме документарной проверки и (или) выездной проверки в порядке, установленном соо</w:t>
      </w:r>
      <w:r w:rsidRPr="00A24B8D">
        <w:rPr>
          <w:rFonts w:ascii="Arial" w:hAnsi="Arial" w:cs="Arial"/>
          <w:sz w:val="16"/>
          <w:szCs w:val="16"/>
        </w:rPr>
        <w:t>т</w:t>
      </w:r>
      <w:r w:rsidRPr="00A24B8D">
        <w:rPr>
          <w:rFonts w:ascii="Arial" w:hAnsi="Arial" w:cs="Arial"/>
          <w:sz w:val="16"/>
          <w:szCs w:val="16"/>
        </w:rPr>
        <w:t xml:space="preserve">ветственно </w:t>
      </w:r>
      <w:hyperlink r:id="rId34" w:history="1">
        <w:r w:rsidRPr="00A24B8D">
          <w:rPr>
            <w:rStyle w:val="af0"/>
            <w:rFonts w:ascii="Arial" w:hAnsi="Arial" w:cs="Arial"/>
            <w:color w:val="auto"/>
            <w:sz w:val="16"/>
            <w:szCs w:val="16"/>
            <w:u w:val="none"/>
          </w:rPr>
          <w:t>статьями 11</w:t>
        </w:r>
      </w:hyperlink>
      <w:r w:rsidRPr="00A24B8D">
        <w:rPr>
          <w:rFonts w:ascii="Arial" w:hAnsi="Arial" w:cs="Arial"/>
          <w:sz w:val="16"/>
          <w:szCs w:val="16"/>
        </w:rPr>
        <w:t xml:space="preserve"> и </w:t>
      </w:r>
      <w:hyperlink r:id="rId35" w:history="1">
        <w:r w:rsidRPr="00A24B8D">
          <w:rPr>
            <w:rStyle w:val="af0"/>
            <w:rFonts w:ascii="Arial" w:hAnsi="Arial" w:cs="Arial"/>
            <w:color w:val="auto"/>
            <w:sz w:val="16"/>
            <w:szCs w:val="16"/>
            <w:u w:val="none"/>
          </w:rPr>
          <w:t>12</w:t>
        </w:r>
      </w:hyperlink>
      <w:r w:rsidRPr="00A24B8D">
        <w:rPr>
          <w:rFonts w:ascii="Arial" w:hAnsi="Arial" w:cs="Arial"/>
          <w:sz w:val="16"/>
          <w:szCs w:val="16"/>
        </w:rPr>
        <w:t xml:space="preserve"> Федерального закона N 294-ФЗ. Плановые и внеплановые проверки проводятся в сроки, установленные </w:t>
      </w:r>
      <w:hyperlink r:id="rId36" w:history="1">
        <w:r w:rsidRPr="00A24B8D">
          <w:rPr>
            <w:rStyle w:val="af0"/>
            <w:rFonts w:ascii="Arial" w:hAnsi="Arial" w:cs="Arial"/>
            <w:color w:val="auto"/>
            <w:sz w:val="16"/>
            <w:szCs w:val="16"/>
            <w:u w:val="none"/>
          </w:rPr>
          <w:t>статьей 13</w:t>
        </w:r>
      </w:hyperlink>
      <w:r w:rsidRPr="00A24B8D">
        <w:rPr>
          <w:rFonts w:ascii="Arial" w:hAnsi="Arial" w:cs="Arial"/>
          <w:sz w:val="16"/>
          <w:szCs w:val="16"/>
        </w:rPr>
        <w:t xml:space="preserve"> Фед</w:t>
      </w:r>
      <w:r w:rsidRPr="00A24B8D">
        <w:rPr>
          <w:rFonts w:ascii="Arial" w:hAnsi="Arial" w:cs="Arial"/>
          <w:sz w:val="16"/>
          <w:szCs w:val="16"/>
        </w:rPr>
        <w:t>е</w:t>
      </w:r>
      <w:r w:rsidRPr="00A24B8D">
        <w:rPr>
          <w:rFonts w:ascii="Arial" w:hAnsi="Arial" w:cs="Arial"/>
          <w:sz w:val="16"/>
          <w:szCs w:val="16"/>
        </w:rPr>
        <w:t>рального закона N 294-ФЗ.</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37" w:history="1">
        <w:r w:rsidRPr="00A24B8D">
          <w:rPr>
            <w:rStyle w:val="af0"/>
            <w:rFonts w:ascii="Arial" w:hAnsi="Arial" w:cs="Arial"/>
            <w:color w:val="auto"/>
            <w:sz w:val="16"/>
            <w:szCs w:val="16"/>
            <w:u w:val="none"/>
          </w:rPr>
          <w:t>подпунктах "а"</w:t>
        </w:r>
      </w:hyperlink>
      <w:r w:rsidRPr="00A24B8D">
        <w:rPr>
          <w:rFonts w:ascii="Arial" w:hAnsi="Arial" w:cs="Arial"/>
          <w:sz w:val="16"/>
          <w:szCs w:val="16"/>
        </w:rPr>
        <w:t xml:space="preserve"> и </w:t>
      </w:r>
      <w:hyperlink r:id="rId38" w:history="1">
        <w:r w:rsidRPr="00A24B8D">
          <w:rPr>
            <w:rStyle w:val="af0"/>
            <w:rFonts w:ascii="Arial" w:hAnsi="Arial" w:cs="Arial"/>
            <w:color w:val="auto"/>
            <w:sz w:val="16"/>
            <w:szCs w:val="16"/>
            <w:u w:val="none"/>
          </w:rPr>
          <w:t>"б" пункта 2 части 2 статьи 10</w:t>
        </w:r>
      </w:hyperlink>
      <w:r w:rsidRPr="00A24B8D">
        <w:rPr>
          <w:rFonts w:ascii="Arial" w:hAnsi="Arial" w:cs="Arial"/>
          <w:sz w:val="16"/>
          <w:szCs w:val="16"/>
        </w:rPr>
        <w:t xml:space="preserve"> Федерального закона N 294-ФЗ,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2.8. Мероприятия по осуществлению муниципального жилищного контроля в отношении юридических лиц, индивидуальных предпринимат</w:t>
      </w:r>
      <w:r w:rsidRPr="00A24B8D">
        <w:rPr>
          <w:rFonts w:ascii="Arial" w:hAnsi="Arial" w:cs="Arial"/>
          <w:sz w:val="16"/>
          <w:szCs w:val="16"/>
        </w:rPr>
        <w:t>е</w:t>
      </w:r>
      <w:r w:rsidRPr="00A24B8D">
        <w:rPr>
          <w:rFonts w:ascii="Arial" w:hAnsi="Arial" w:cs="Arial"/>
          <w:sz w:val="16"/>
          <w:szCs w:val="16"/>
        </w:rPr>
        <w:t>лей проводятся на основании распоряжения Администрации, подготовленного в соответствии с типовой формой, утвержденной приказом Министе</w:t>
      </w:r>
      <w:r w:rsidRPr="00A24B8D">
        <w:rPr>
          <w:rFonts w:ascii="Arial" w:hAnsi="Arial" w:cs="Arial"/>
          <w:sz w:val="16"/>
          <w:szCs w:val="16"/>
        </w:rPr>
        <w:t>р</w:t>
      </w:r>
      <w:r w:rsidRPr="00A24B8D">
        <w:rPr>
          <w:rFonts w:ascii="Arial" w:hAnsi="Arial" w:cs="Arial"/>
          <w:sz w:val="16"/>
          <w:szCs w:val="16"/>
        </w:rPr>
        <w:t>ства экономического развития Российской Федерации от 30 апреля 2009 года N 141 "О реализации положений Федерального закона "О защите прав юридич</w:t>
      </w:r>
      <w:r w:rsidRPr="00A24B8D">
        <w:rPr>
          <w:rFonts w:ascii="Arial" w:hAnsi="Arial" w:cs="Arial"/>
          <w:sz w:val="16"/>
          <w:szCs w:val="16"/>
        </w:rPr>
        <w:t>е</w:t>
      </w:r>
      <w:r w:rsidRPr="00A24B8D">
        <w:rPr>
          <w:rFonts w:ascii="Arial" w:hAnsi="Arial" w:cs="Arial"/>
          <w:sz w:val="16"/>
          <w:szCs w:val="16"/>
        </w:rPr>
        <w:t xml:space="preserve">ских лиц и индивидуальных предпринимателей при осуществлении государственного контроля (надзора) и муниципального контроля" (далее - </w:t>
      </w:r>
      <w:hyperlink r:id="rId39" w:history="1">
        <w:r w:rsidRPr="00A24B8D">
          <w:rPr>
            <w:rStyle w:val="af0"/>
            <w:rFonts w:ascii="Arial" w:hAnsi="Arial" w:cs="Arial"/>
            <w:color w:val="auto"/>
            <w:sz w:val="16"/>
            <w:szCs w:val="16"/>
            <w:u w:val="none"/>
          </w:rPr>
          <w:t>приказ</w:t>
        </w:r>
      </w:hyperlink>
      <w:r w:rsidRPr="00A24B8D">
        <w:rPr>
          <w:rFonts w:ascii="Arial" w:hAnsi="Arial" w:cs="Arial"/>
          <w:sz w:val="16"/>
          <w:szCs w:val="16"/>
        </w:rPr>
        <w:t xml:space="preserve"> Министерства экономического развития Российской Федерации N 141).</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В распоряжении о проведении проверки указываются:</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наименование Администрации;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фамилии, имена, отчества, должности должностного лица или должностных лиц, уполномоченных на проведение проверки, а также привлека</w:t>
      </w:r>
      <w:r w:rsidRPr="00A24B8D">
        <w:rPr>
          <w:rFonts w:ascii="Arial" w:hAnsi="Arial" w:cs="Arial"/>
          <w:sz w:val="16"/>
          <w:szCs w:val="16"/>
        </w:rPr>
        <w:t>е</w:t>
      </w:r>
      <w:r w:rsidRPr="00A24B8D">
        <w:rPr>
          <w:rFonts w:ascii="Arial" w:hAnsi="Arial" w:cs="Arial"/>
          <w:sz w:val="16"/>
          <w:szCs w:val="16"/>
        </w:rPr>
        <w:t>мых к проведению проверки экспертов, представителей экспертных организаций;</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наименование юридического лица или фамилия, имя, отчество индивидуального предпринимателя, проверка которых проводится, место нах</w:t>
      </w:r>
      <w:r w:rsidRPr="00A24B8D">
        <w:rPr>
          <w:rFonts w:ascii="Arial" w:hAnsi="Arial" w:cs="Arial"/>
          <w:sz w:val="16"/>
          <w:szCs w:val="16"/>
        </w:rPr>
        <w:t>о</w:t>
      </w:r>
      <w:r w:rsidRPr="00A24B8D">
        <w:rPr>
          <w:rFonts w:ascii="Arial" w:hAnsi="Arial" w:cs="Arial"/>
          <w:sz w:val="16"/>
          <w:szCs w:val="16"/>
        </w:rPr>
        <w:t>ждения юридического лица (его филиалов, представительств, обособленных структурных подразделений) или место фактического осуществления де</w:t>
      </w:r>
      <w:r w:rsidRPr="00A24B8D">
        <w:rPr>
          <w:rFonts w:ascii="Arial" w:hAnsi="Arial" w:cs="Arial"/>
          <w:sz w:val="16"/>
          <w:szCs w:val="16"/>
        </w:rPr>
        <w:t>я</w:t>
      </w:r>
      <w:r w:rsidRPr="00A24B8D">
        <w:rPr>
          <w:rFonts w:ascii="Arial" w:hAnsi="Arial" w:cs="Arial"/>
          <w:sz w:val="16"/>
          <w:szCs w:val="16"/>
        </w:rPr>
        <w:t>тельности индивидуальным предпринимателем;</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цели, задачи, предмет проверки и срок ее проведения;</w:t>
      </w:r>
    </w:p>
    <w:p w:rsidR="00A24B8D" w:rsidRPr="00A24B8D" w:rsidRDefault="00A24B8D" w:rsidP="00806FDA">
      <w:pPr>
        <w:autoSpaceDE w:val="0"/>
        <w:autoSpaceDN w:val="0"/>
        <w:adjustRightInd w:val="0"/>
        <w:ind w:left="-142" w:right="-126" w:firstLine="540"/>
        <w:jc w:val="both"/>
        <w:rPr>
          <w:rFonts w:ascii="Arial" w:hAnsi="Arial" w:cs="Arial"/>
          <w:sz w:val="16"/>
          <w:szCs w:val="16"/>
        </w:rPr>
      </w:pPr>
      <w:r w:rsidRPr="00A24B8D">
        <w:rPr>
          <w:rFonts w:ascii="Arial" w:hAnsi="Arial" w:cs="Arial"/>
          <w:sz w:val="16"/>
          <w:szCs w:val="16"/>
        </w:rPr>
        <w:t xml:space="preserve">   правовые основания проведения проверки в том числе подлежащие проверке обязательные требования и требования, установленные муниц</w:t>
      </w:r>
      <w:r w:rsidRPr="00A24B8D">
        <w:rPr>
          <w:rFonts w:ascii="Arial" w:hAnsi="Arial" w:cs="Arial"/>
          <w:sz w:val="16"/>
          <w:szCs w:val="16"/>
        </w:rPr>
        <w:t>и</w:t>
      </w:r>
      <w:r w:rsidRPr="00A24B8D">
        <w:rPr>
          <w:rFonts w:ascii="Arial" w:hAnsi="Arial" w:cs="Arial"/>
          <w:sz w:val="16"/>
          <w:szCs w:val="16"/>
        </w:rPr>
        <w:t>пальными правовыми актами, в том числе реквизиты проверочного листа (списка контрольных вопросов), если при проведении плановой прове</w:t>
      </w:r>
      <w:r w:rsidRPr="00A24B8D">
        <w:rPr>
          <w:rFonts w:ascii="Arial" w:hAnsi="Arial" w:cs="Arial"/>
          <w:sz w:val="16"/>
          <w:szCs w:val="16"/>
        </w:rPr>
        <w:t>р</w:t>
      </w:r>
      <w:r w:rsidRPr="00A24B8D">
        <w:rPr>
          <w:rFonts w:ascii="Arial" w:hAnsi="Arial" w:cs="Arial"/>
          <w:sz w:val="16"/>
          <w:szCs w:val="16"/>
        </w:rPr>
        <w:t>ки должен быть использован проверочный лист (список контрольных вопросов);</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сроки проведения и перечень мероприятий по контролю, необходимых для достижения целей и задач проведения проверки;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перечень административных регламентов по осуществлению муниципального жилищного контроля;</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даты начала и окончания проведения проверки.</w:t>
      </w:r>
    </w:p>
    <w:p w:rsidR="00A24B8D" w:rsidRPr="00A24B8D" w:rsidRDefault="00A24B8D" w:rsidP="00806FDA">
      <w:pPr>
        <w:autoSpaceDE w:val="0"/>
        <w:autoSpaceDN w:val="0"/>
        <w:adjustRightInd w:val="0"/>
        <w:ind w:left="-142" w:right="-126" w:firstLine="540"/>
        <w:jc w:val="both"/>
        <w:rPr>
          <w:rFonts w:ascii="Arial" w:hAnsi="Arial" w:cs="Arial"/>
          <w:sz w:val="16"/>
          <w:szCs w:val="16"/>
        </w:rPr>
      </w:pPr>
      <w:r w:rsidRPr="00A24B8D">
        <w:rPr>
          <w:rFonts w:ascii="Arial" w:hAnsi="Arial" w:cs="Arial"/>
          <w:sz w:val="16"/>
          <w:szCs w:val="16"/>
        </w:rPr>
        <w:t xml:space="preserve">   иные сведения, если это предусмотрено типовой формой распоряжения  руководителя, заместителя руководителя органа  муниципального ко</w:t>
      </w:r>
      <w:r w:rsidRPr="00A24B8D">
        <w:rPr>
          <w:rFonts w:ascii="Arial" w:hAnsi="Arial" w:cs="Arial"/>
          <w:sz w:val="16"/>
          <w:szCs w:val="16"/>
        </w:rPr>
        <w:t>н</w:t>
      </w:r>
      <w:r w:rsidRPr="00A24B8D">
        <w:rPr>
          <w:rFonts w:ascii="Arial" w:hAnsi="Arial" w:cs="Arial"/>
          <w:sz w:val="16"/>
          <w:szCs w:val="16"/>
        </w:rPr>
        <w:t>троля.</w:t>
      </w:r>
    </w:p>
    <w:p w:rsidR="00A24B8D" w:rsidRPr="00A24B8D" w:rsidRDefault="00A24B8D" w:rsidP="00806FDA">
      <w:pPr>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2.9. О проведении плановой проверки юридическое лицо, индивидуальный предприниматель уведомляются органом муниципального контр</w:t>
      </w:r>
      <w:r w:rsidRPr="00A24B8D">
        <w:rPr>
          <w:rFonts w:ascii="Arial" w:hAnsi="Arial" w:cs="Arial"/>
          <w:sz w:val="16"/>
          <w:szCs w:val="16"/>
        </w:rPr>
        <w:t>о</w:t>
      </w:r>
      <w:r w:rsidRPr="00A24B8D">
        <w:rPr>
          <w:rFonts w:ascii="Arial" w:hAnsi="Arial" w:cs="Arial"/>
          <w:sz w:val="16"/>
          <w:szCs w:val="16"/>
        </w:rPr>
        <w:t>ля не позднее чем за три рабочих дня до начала ее проведения посредством направления копии распоряжения  руководителя, заместителя руковод</w:t>
      </w:r>
      <w:r w:rsidRPr="00A24B8D">
        <w:rPr>
          <w:rFonts w:ascii="Arial" w:hAnsi="Arial" w:cs="Arial"/>
          <w:sz w:val="16"/>
          <w:szCs w:val="16"/>
        </w:rPr>
        <w:t>и</w:t>
      </w:r>
      <w:r w:rsidRPr="00A24B8D">
        <w:rPr>
          <w:rFonts w:ascii="Arial" w:hAnsi="Arial" w:cs="Arial"/>
          <w:sz w:val="16"/>
          <w:szCs w:val="16"/>
        </w:rPr>
        <w:t>теля, органа муниципального контроля о начале проведения плановой проверки заказным почтовым отправлением с уведомлением о вручении и (или) посре</w:t>
      </w:r>
      <w:r w:rsidRPr="00A24B8D">
        <w:rPr>
          <w:rFonts w:ascii="Arial" w:hAnsi="Arial" w:cs="Arial"/>
          <w:sz w:val="16"/>
          <w:szCs w:val="16"/>
        </w:rPr>
        <w:t>д</w:t>
      </w:r>
      <w:r w:rsidRPr="00A24B8D">
        <w:rPr>
          <w:rFonts w:ascii="Arial" w:hAnsi="Arial" w:cs="Arial"/>
          <w:sz w:val="16"/>
          <w:szCs w:val="16"/>
        </w:rPr>
        <w:t>ством электронного документа, подписанного усиленной квалифицированной электронной подписью и направленного по адресу эле</w:t>
      </w:r>
      <w:r w:rsidRPr="00A24B8D">
        <w:rPr>
          <w:rFonts w:ascii="Arial" w:hAnsi="Arial" w:cs="Arial"/>
          <w:sz w:val="16"/>
          <w:szCs w:val="16"/>
        </w:rPr>
        <w:t>к</w:t>
      </w:r>
      <w:r w:rsidRPr="00A24B8D">
        <w:rPr>
          <w:rFonts w:ascii="Arial" w:hAnsi="Arial" w:cs="Arial"/>
          <w:sz w:val="16"/>
          <w:szCs w:val="16"/>
        </w:rPr>
        <w:t>тронной почты юридического лица, индивидуального предпринимателя, если такой адрес содержится соответственно в едином государственном реестре юр</w:t>
      </w:r>
      <w:r w:rsidRPr="00A24B8D">
        <w:rPr>
          <w:rFonts w:ascii="Arial" w:hAnsi="Arial" w:cs="Arial"/>
          <w:sz w:val="16"/>
          <w:szCs w:val="16"/>
        </w:rPr>
        <w:t>и</w:t>
      </w:r>
      <w:r w:rsidRPr="00A24B8D">
        <w:rPr>
          <w:rFonts w:ascii="Arial" w:hAnsi="Arial" w:cs="Arial"/>
          <w:sz w:val="16"/>
          <w:szCs w:val="16"/>
        </w:rPr>
        <w:t>дических лиц, едином государственном реестре индивидуальных предпринимателей либо ранее был представлен юридическим лицом, индивидуальным предпр</w:t>
      </w:r>
      <w:r w:rsidRPr="00A24B8D">
        <w:rPr>
          <w:rFonts w:ascii="Arial" w:hAnsi="Arial" w:cs="Arial"/>
          <w:sz w:val="16"/>
          <w:szCs w:val="16"/>
        </w:rPr>
        <w:t>и</w:t>
      </w:r>
      <w:r w:rsidRPr="00A24B8D">
        <w:rPr>
          <w:rFonts w:ascii="Arial" w:hAnsi="Arial" w:cs="Arial"/>
          <w:sz w:val="16"/>
          <w:szCs w:val="16"/>
        </w:rPr>
        <w:t>нимателем в орган муниципального контроля, или иным доступным способом.</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 xml:space="preserve"> 2.10. При проведении проверки заверенная печатью копия распоряжения Администрации о проведении проверки вручается под роспись упо</w:t>
      </w:r>
      <w:r w:rsidRPr="00A24B8D">
        <w:rPr>
          <w:rFonts w:ascii="Arial" w:hAnsi="Arial" w:cs="Arial"/>
          <w:sz w:val="16"/>
          <w:szCs w:val="16"/>
        </w:rPr>
        <w:t>л</w:t>
      </w:r>
      <w:r w:rsidRPr="00A24B8D">
        <w:rPr>
          <w:rFonts w:ascii="Arial" w:hAnsi="Arial" w:cs="Arial"/>
          <w:sz w:val="16"/>
          <w:szCs w:val="16"/>
        </w:rPr>
        <w:t>номоченными должностными лицами Администрации, проводящими проверку, руководителю, иному должностному лицу или уполномоченному предст</w:t>
      </w:r>
      <w:r w:rsidRPr="00A24B8D">
        <w:rPr>
          <w:rFonts w:ascii="Arial" w:hAnsi="Arial" w:cs="Arial"/>
          <w:sz w:val="16"/>
          <w:szCs w:val="16"/>
        </w:rPr>
        <w:t>а</w:t>
      </w:r>
      <w:r w:rsidRPr="00A24B8D">
        <w:rPr>
          <w:rFonts w:ascii="Arial" w:hAnsi="Arial" w:cs="Arial"/>
          <w:sz w:val="16"/>
          <w:szCs w:val="16"/>
        </w:rPr>
        <w:t>вителю юридического лица, индивидуальному предпринимателю, его уполномоченному представителю одновременно с предъявлением сл</w:t>
      </w:r>
      <w:r w:rsidRPr="00A24B8D">
        <w:rPr>
          <w:rFonts w:ascii="Arial" w:hAnsi="Arial" w:cs="Arial"/>
          <w:sz w:val="16"/>
          <w:szCs w:val="16"/>
        </w:rPr>
        <w:t>у</w:t>
      </w:r>
      <w:r w:rsidRPr="00A24B8D">
        <w:rPr>
          <w:rFonts w:ascii="Arial" w:hAnsi="Arial" w:cs="Arial"/>
          <w:sz w:val="16"/>
          <w:szCs w:val="16"/>
        </w:rPr>
        <w:t>жебных удостоверений. По требованию подлежащих проверке лиц уполномоченные должностные лица Администрации обязаны представить инфо</w:t>
      </w:r>
      <w:r w:rsidRPr="00A24B8D">
        <w:rPr>
          <w:rFonts w:ascii="Arial" w:hAnsi="Arial" w:cs="Arial"/>
          <w:sz w:val="16"/>
          <w:szCs w:val="16"/>
        </w:rPr>
        <w:t>р</w:t>
      </w:r>
      <w:r w:rsidRPr="00A24B8D">
        <w:rPr>
          <w:rFonts w:ascii="Arial" w:hAnsi="Arial" w:cs="Arial"/>
          <w:sz w:val="16"/>
          <w:szCs w:val="16"/>
        </w:rPr>
        <w:t>мацию об этом органе, а также об экспертах, экспертных организациях в целях подтверждения полномочий.</w:t>
      </w:r>
    </w:p>
    <w:p w:rsidR="00A24B8D" w:rsidRPr="00A24B8D" w:rsidRDefault="00A24B8D" w:rsidP="00806FDA">
      <w:pPr>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lastRenderedPageBreak/>
        <w:t>2.11. По просьбе руководителя, иного должностного лица или уполномоченного представителя юридического лица, индивидуального предпр</w:t>
      </w:r>
      <w:r w:rsidRPr="00A24B8D">
        <w:rPr>
          <w:rFonts w:ascii="Arial" w:hAnsi="Arial" w:cs="Arial"/>
          <w:sz w:val="16"/>
          <w:szCs w:val="16"/>
        </w:rPr>
        <w:t>и</w:t>
      </w:r>
      <w:r w:rsidRPr="00A24B8D">
        <w:rPr>
          <w:rFonts w:ascii="Arial" w:hAnsi="Arial" w:cs="Arial"/>
          <w:sz w:val="16"/>
          <w:szCs w:val="16"/>
        </w:rPr>
        <w:t>нимателя, его уполномоченного представителя должностные лица органа государственного контроля (надзора), органа муниципального контроля обяз</w:t>
      </w:r>
      <w:r w:rsidRPr="00A24B8D">
        <w:rPr>
          <w:rFonts w:ascii="Arial" w:hAnsi="Arial" w:cs="Arial"/>
          <w:sz w:val="16"/>
          <w:szCs w:val="16"/>
        </w:rPr>
        <w:t>а</w:t>
      </w:r>
      <w:r w:rsidRPr="00A24B8D">
        <w:rPr>
          <w:rFonts w:ascii="Arial" w:hAnsi="Arial" w:cs="Arial"/>
          <w:sz w:val="16"/>
          <w:szCs w:val="16"/>
        </w:rPr>
        <w:t>ны ознакомить подлежащих проверке лиц с административными регламентами проведения мероприятий по контролю и порядком их провед</w:t>
      </w:r>
      <w:r w:rsidRPr="00A24B8D">
        <w:rPr>
          <w:rFonts w:ascii="Arial" w:hAnsi="Arial" w:cs="Arial"/>
          <w:sz w:val="16"/>
          <w:szCs w:val="16"/>
        </w:rPr>
        <w:t>е</w:t>
      </w:r>
      <w:r w:rsidRPr="00A24B8D">
        <w:rPr>
          <w:rFonts w:ascii="Arial" w:hAnsi="Arial" w:cs="Arial"/>
          <w:sz w:val="16"/>
          <w:szCs w:val="16"/>
        </w:rPr>
        <w:t>ния на объектах, используемых юридическим лицом, индивидуальным предпринимателем при осуществлении деятельности.</w:t>
      </w:r>
    </w:p>
    <w:p w:rsidR="00A24B8D" w:rsidRPr="00A24B8D" w:rsidRDefault="00A24B8D" w:rsidP="00806FDA">
      <w:pPr>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2.12. При проведении проверки должностные лица органа государственного контроля (надзора), органа муниципального контроля не вправе:</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2.12.1. Проверять выполнение обязательных требований и требований, установленных муниципальными правовыми актами, если такие треб</w:t>
      </w:r>
      <w:r w:rsidRPr="00A24B8D">
        <w:rPr>
          <w:rFonts w:ascii="Arial" w:hAnsi="Arial" w:cs="Arial"/>
          <w:sz w:val="16"/>
          <w:szCs w:val="16"/>
        </w:rPr>
        <w:t>о</w:t>
      </w:r>
      <w:r w:rsidRPr="00A24B8D">
        <w:rPr>
          <w:rFonts w:ascii="Arial" w:hAnsi="Arial" w:cs="Arial"/>
          <w:sz w:val="16"/>
          <w:szCs w:val="16"/>
        </w:rPr>
        <w:t>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2.12.1.1.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w:t>
      </w:r>
      <w:r w:rsidRPr="00A24B8D">
        <w:rPr>
          <w:rFonts w:ascii="Arial" w:hAnsi="Arial" w:cs="Arial"/>
          <w:sz w:val="16"/>
          <w:szCs w:val="16"/>
        </w:rPr>
        <w:t>й</w:t>
      </w:r>
      <w:r w:rsidRPr="00A24B8D">
        <w:rPr>
          <w:rFonts w:ascii="Arial" w:hAnsi="Arial" w:cs="Arial"/>
          <w:sz w:val="16"/>
          <w:szCs w:val="16"/>
        </w:rPr>
        <w:t>ской Федерации;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2.12.1.2. Проверять выполнение обязательных требований и требований, установленных муниципальными правовыми актами, не опубликова</w:t>
      </w:r>
      <w:r w:rsidRPr="00A24B8D">
        <w:rPr>
          <w:rFonts w:ascii="Arial" w:hAnsi="Arial" w:cs="Arial"/>
          <w:sz w:val="16"/>
          <w:szCs w:val="16"/>
        </w:rPr>
        <w:t>н</w:t>
      </w:r>
      <w:r w:rsidRPr="00A24B8D">
        <w:rPr>
          <w:rFonts w:ascii="Arial" w:hAnsi="Arial" w:cs="Arial"/>
          <w:sz w:val="16"/>
          <w:szCs w:val="16"/>
        </w:rPr>
        <w:t>ными в установленном законодательством Российской Федерации порядке;</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2.12.2. Осуществлять плановую или внеплановую выездную проверку в случае отсутствия при ее проведении руководителя, иного должностн</w:t>
      </w:r>
      <w:r w:rsidRPr="00A24B8D">
        <w:rPr>
          <w:rFonts w:ascii="Arial" w:hAnsi="Arial" w:cs="Arial"/>
          <w:sz w:val="16"/>
          <w:szCs w:val="16"/>
        </w:rPr>
        <w:t>о</w:t>
      </w:r>
      <w:r w:rsidRPr="00A24B8D">
        <w:rPr>
          <w:rFonts w:ascii="Arial" w:hAnsi="Arial" w:cs="Arial"/>
          <w:sz w:val="16"/>
          <w:szCs w:val="16"/>
        </w:rPr>
        <w:t>го лица или уполномоченного представителя юридического лица, индивидуального предпринимателя, его уполномоченного представителя, за исключ</w:t>
      </w:r>
      <w:r w:rsidRPr="00A24B8D">
        <w:rPr>
          <w:rFonts w:ascii="Arial" w:hAnsi="Arial" w:cs="Arial"/>
          <w:sz w:val="16"/>
          <w:szCs w:val="16"/>
        </w:rPr>
        <w:t>е</w:t>
      </w:r>
      <w:r w:rsidRPr="00A24B8D">
        <w:rPr>
          <w:rFonts w:ascii="Arial" w:hAnsi="Arial" w:cs="Arial"/>
          <w:sz w:val="16"/>
          <w:szCs w:val="16"/>
        </w:rPr>
        <w:t xml:space="preserve">нием случая проведения такой проверки по основанию, предусмотренному </w:t>
      </w:r>
      <w:hyperlink r:id="rId40" w:history="1">
        <w:r w:rsidRPr="00A24B8D">
          <w:rPr>
            <w:rStyle w:val="af0"/>
            <w:rFonts w:ascii="Arial" w:hAnsi="Arial" w:cs="Arial"/>
            <w:color w:val="auto"/>
            <w:sz w:val="16"/>
            <w:szCs w:val="16"/>
            <w:u w:val="none"/>
          </w:rPr>
          <w:t>подпунктом "б" пункта 2 части 2 статьи 10</w:t>
        </w:r>
      </w:hyperlink>
      <w:r w:rsidRPr="00A24B8D">
        <w:rPr>
          <w:rFonts w:ascii="Arial" w:hAnsi="Arial" w:cs="Arial"/>
          <w:sz w:val="16"/>
          <w:szCs w:val="16"/>
        </w:rPr>
        <w:t xml:space="preserve"> Федерального закона от 26.12.2008 № 294-ФЗ. </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2.12.3.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w:t>
      </w:r>
      <w:r w:rsidRPr="00A24B8D">
        <w:rPr>
          <w:rFonts w:ascii="Arial" w:hAnsi="Arial" w:cs="Arial"/>
          <w:sz w:val="16"/>
          <w:szCs w:val="16"/>
        </w:rPr>
        <w:t>н</w:t>
      </w:r>
      <w:r w:rsidRPr="00A24B8D">
        <w:rPr>
          <w:rFonts w:ascii="Arial" w:hAnsi="Arial" w:cs="Arial"/>
          <w:sz w:val="16"/>
          <w:szCs w:val="16"/>
        </w:rPr>
        <w:t>тов;</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2.12.4.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w:t>
      </w:r>
      <w:r w:rsidRPr="00A24B8D">
        <w:rPr>
          <w:rFonts w:ascii="Arial" w:hAnsi="Arial" w:cs="Arial"/>
          <w:sz w:val="16"/>
          <w:szCs w:val="16"/>
        </w:rPr>
        <w:t>т</w:t>
      </w:r>
      <w:r w:rsidRPr="00A24B8D">
        <w:rPr>
          <w:rFonts w:ascii="Arial" w:hAnsi="Arial" w:cs="Arial"/>
          <w:sz w:val="16"/>
          <w:szCs w:val="16"/>
        </w:rPr>
        <w:t>ве, превышающем нормы, установленные национальными стандартами, правилами отбора образцов, проб и методами их исследований, испытаний, изм</w:t>
      </w:r>
      <w:r w:rsidRPr="00A24B8D">
        <w:rPr>
          <w:rFonts w:ascii="Arial" w:hAnsi="Arial" w:cs="Arial"/>
          <w:sz w:val="16"/>
          <w:szCs w:val="16"/>
        </w:rPr>
        <w:t>е</w:t>
      </w:r>
      <w:r w:rsidRPr="00A24B8D">
        <w:rPr>
          <w:rFonts w:ascii="Arial" w:hAnsi="Arial" w:cs="Arial"/>
          <w:sz w:val="16"/>
          <w:szCs w:val="16"/>
        </w:rPr>
        <w:t>рений, техническими регламентами или действующими до дня их вступления в силу иными нормативными техническими документами и прав</w:t>
      </w:r>
      <w:r w:rsidRPr="00A24B8D">
        <w:rPr>
          <w:rFonts w:ascii="Arial" w:hAnsi="Arial" w:cs="Arial"/>
          <w:sz w:val="16"/>
          <w:szCs w:val="16"/>
        </w:rPr>
        <w:t>и</w:t>
      </w:r>
      <w:r w:rsidRPr="00A24B8D">
        <w:rPr>
          <w:rFonts w:ascii="Arial" w:hAnsi="Arial" w:cs="Arial"/>
          <w:sz w:val="16"/>
          <w:szCs w:val="16"/>
        </w:rPr>
        <w:t>лами и методами исследований, испытаний, измерений;</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2.12.5. Распространять информацию, полученную в результате проведения проверки и составляющую государственную, коммерческую, сл</w:t>
      </w:r>
      <w:r w:rsidRPr="00A24B8D">
        <w:rPr>
          <w:rFonts w:ascii="Arial" w:hAnsi="Arial" w:cs="Arial"/>
          <w:sz w:val="16"/>
          <w:szCs w:val="16"/>
        </w:rPr>
        <w:t>у</w:t>
      </w:r>
      <w:r w:rsidRPr="00A24B8D">
        <w:rPr>
          <w:rFonts w:ascii="Arial" w:hAnsi="Arial" w:cs="Arial"/>
          <w:sz w:val="16"/>
          <w:szCs w:val="16"/>
        </w:rPr>
        <w:t xml:space="preserve">жебную, иную охраняемую законом </w:t>
      </w:r>
      <w:hyperlink r:id="rId41" w:history="1">
        <w:r w:rsidRPr="00A24B8D">
          <w:rPr>
            <w:rStyle w:val="af0"/>
            <w:rFonts w:ascii="Arial" w:hAnsi="Arial" w:cs="Arial"/>
            <w:color w:val="auto"/>
            <w:sz w:val="16"/>
            <w:szCs w:val="16"/>
            <w:u w:val="none"/>
          </w:rPr>
          <w:t>тайну</w:t>
        </w:r>
      </w:hyperlink>
      <w:r w:rsidRPr="00A24B8D">
        <w:rPr>
          <w:rFonts w:ascii="Arial" w:hAnsi="Arial" w:cs="Arial"/>
          <w:sz w:val="16"/>
          <w:szCs w:val="16"/>
        </w:rPr>
        <w:t>, за исключением случаев, предусмотренных законодательством Российской Федерации;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2.12.6. Превышать установленные сроки проведения проверки;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2.12.7.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2.12.8. Требовать от юридического лица, индивидуального предпринимателя представления документов и (или) информации, включая разр</w:t>
      </w:r>
      <w:r w:rsidRPr="00A24B8D">
        <w:rPr>
          <w:rFonts w:ascii="Arial" w:hAnsi="Arial" w:cs="Arial"/>
          <w:sz w:val="16"/>
          <w:szCs w:val="16"/>
        </w:rPr>
        <w:t>е</w:t>
      </w:r>
      <w:r w:rsidRPr="00A24B8D">
        <w:rPr>
          <w:rFonts w:ascii="Arial" w:hAnsi="Arial" w:cs="Arial"/>
          <w:sz w:val="16"/>
          <w:szCs w:val="16"/>
        </w:rPr>
        <w:t>шительные документы, имеющиеся в распоряжении иных государственных органов, органов местного самоуправления либо подведомственных госуда</w:t>
      </w:r>
      <w:r w:rsidRPr="00A24B8D">
        <w:rPr>
          <w:rFonts w:ascii="Arial" w:hAnsi="Arial" w:cs="Arial"/>
          <w:sz w:val="16"/>
          <w:szCs w:val="16"/>
        </w:rPr>
        <w:t>р</w:t>
      </w:r>
      <w:r w:rsidRPr="00A24B8D">
        <w:rPr>
          <w:rFonts w:ascii="Arial" w:hAnsi="Arial" w:cs="Arial"/>
          <w:sz w:val="16"/>
          <w:szCs w:val="16"/>
        </w:rPr>
        <w:t>ственным органам или органам местного самоуправления организаций, включенные в определенный Правительством Российской Федерации перечень;</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 xml:space="preserve">2.12.9. </w:t>
      </w:r>
      <w:proofErr w:type="spellStart"/>
      <w:r w:rsidRPr="00A24B8D">
        <w:rPr>
          <w:rFonts w:ascii="Arial" w:hAnsi="Arial" w:cs="Arial"/>
          <w:sz w:val="16"/>
          <w:szCs w:val="16"/>
        </w:rPr>
        <w:t>Ттребовать</w:t>
      </w:r>
      <w:proofErr w:type="spellEnd"/>
      <w:r w:rsidRPr="00A24B8D">
        <w:rPr>
          <w:rFonts w:ascii="Arial" w:hAnsi="Arial" w:cs="Arial"/>
          <w:sz w:val="16"/>
          <w:szCs w:val="16"/>
        </w:rPr>
        <w:t xml:space="preserve"> от юридического лица, индивидуального предпринимателя представления документов, информации до даты начала пров</w:t>
      </w:r>
      <w:r w:rsidRPr="00A24B8D">
        <w:rPr>
          <w:rFonts w:ascii="Arial" w:hAnsi="Arial" w:cs="Arial"/>
          <w:sz w:val="16"/>
          <w:szCs w:val="16"/>
        </w:rPr>
        <w:t>е</w:t>
      </w:r>
      <w:r w:rsidRPr="00A24B8D">
        <w:rPr>
          <w:rFonts w:ascii="Arial" w:hAnsi="Arial" w:cs="Arial"/>
          <w:sz w:val="16"/>
          <w:szCs w:val="16"/>
        </w:rPr>
        <w:t>дения проверки. Орган муниципального контроля после принятия распоряжения  о проведении проверки вправе запрашивать необходимые докуме</w:t>
      </w:r>
      <w:r w:rsidRPr="00A24B8D">
        <w:rPr>
          <w:rFonts w:ascii="Arial" w:hAnsi="Arial" w:cs="Arial"/>
          <w:sz w:val="16"/>
          <w:szCs w:val="16"/>
        </w:rPr>
        <w:t>н</w:t>
      </w:r>
      <w:r w:rsidRPr="00A24B8D">
        <w:rPr>
          <w:rFonts w:ascii="Arial" w:hAnsi="Arial" w:cs="Arial"/>
          <w:sz w:val="16"/>
          <w:szCs w:val="16"/>
        </w:rPr>
        <w:t>ты и (или) информацию в рамках межведомственного информационного взаимодействия.</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 xml:space="preserve">2.13. По результатам проверки составляется </w:t>
      </w:r>
      <w:hyperlink r:id="rId42" w:history="1">
        <w:r w:rsidRPr="00A24B8D">
          <w:rPr>
            <w:rStyle w:val="af0"/>
            <w:rFonts w:ascii="Arial" w:hAnsi="Arial" w:cs="Arial"/>
            <w:color w:val="auto"/>
            <w:sz w:val="16"/>
            <w:szCs w:val="16"/>
            <w:u w:val="none"/>
          </w:rPr>
          <w:t>акт</w:t>
        </w:r>
      </w:hyperlink>
      <w:r w:rsidRPr="00A24B8D">
        <w:rPr>
          <w:rFonts w:ascii="Arial" w:hAnsi="Arial" w:cs="Arial"/>
          <w:sz w:val="16"/>
          <w:szCs w:val="16"/>
        </w:rPr>
        <w:t xml:space="preserve"> проверки по типовой форме, утвержденной приказом Министерства экономического развития Российской Федерации N 141 (далее - акт), в 2 экземплярах.</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Акт должен содержать следующие сведения:</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дату, время и место составления акта;</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наименование Администрации;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дату и номер распоряжения Администрации;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фамилии, имена, отчества и должности должностного лица или должностных лиц, проводивших проверку;</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наименование проверяемого юридического лица или фамилию, имя и отчество индивидуального предпринимателя, а также фамилию, имя, о</w:t>
      </w:r>
      <w:r w:rsidRPr="00A24B8D">
        <w:rPr>
          <w:rFonts w:ascii="Arial" w:hAnsi="Arial" w:cs="Arial"/>
          <w:sz w:val="16"/>
          <w:szCs w:val="16"/>
        </w:rPr>
        <w:t>т</w:t>
      </w:r>
      <w:r w:rsidRPr="00A24B8D">
        <w:rPr>
          <w:rFonts w:ascii="Arial" w:hAnsi="Arial" w:cs="Arial"/>
          <w:sz w:val="16"/>
          <w:szCs w:val="16"/>
        </w:rPr>
        <w:t>чество и должность руководителя, иного должностного лица или уполномоченного представителя юридического лица, уполномоченного представ</w:t>
      </w:r>
      <w:r w:rsidRPr="00A24B8D">
        <w:rPr>
          <w:rFonts w:ascii="Arial" w:hAnsi="Arial" w:cs="Arial"/>
          <w:sz w:val="16"/>
          <w:szCs w:val="16"/>
        </w:rPr>
        <w:t>и</w:t>
      </w:r>
      <w:r w:rsidRPr="00A24B8D">
        <w:rPr>
          <w:rFonts w:ascii="Arial" w:hAnsi="Arial" w:cs="Arial"/>
          <w:sz w:val="16"/>
          <w:szCs w:val="16"/>
        </w:rPr>
        <w:t>теля индивидуального предпринимателя, присутствовавших при проведении проверки;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дату, время, продолжительность и место проведения проверки;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сведения о результатах проверки, в том числе о выявленных нарушениях обязательных требований и требований, установленных муниципал</w:t>
      </w:r>
      <w:r w:rsidRPr="00A24B8D">
        <w:rPr>
          <w:rFonts w:ascii="Arial" w:hAnsi="Arial" w:cs="Arial"/>
          <w:sz w:val="16"/>
          <w:szCs w:val="16"/>
        </w:rPr>
        <w:t>ь</w:t>
      </w:r>
      <w:r w:rsidRPr="00A24B8D">
        <w:rPr>
          <w:rFonts w:ascii="Arial" w:hAnsi="Arial" w:cs="Arial"/>
          <w:sz w:val="16"/>
          <w:szCs w:val="16"/>
        </w:rPr>
        <w:t>ными правовыми актами, об их характере и о лицах, допустивших указанные нарушения;</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сведения об ознакомлении или отказе в ознакомлении с актом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w:t>
      </w:r>
      <w:r w:rsidRPr="00A24B8D">
        <w:rPr>
          <w:rFonts w:ascii="Arial" w:hAnsi="Arial" w:cs="Arial"/>
          <w:sz w:val="16"/>
          <w:szCs w:val="16"/>
        </w:rPr>
        <w:t>ж</w:t>
      </w:r>
      <w:r w:rsidRPr="00A24B8D">
        <w:rPr>
          <w:rFonts w:ascii="Arial" w:hAnsi="Arial" w:cs="Arial"/>
          <w:sz w:val="16"/>
          <w:szCs w:val="16"/>
        </w:rPr>
        <w:t>ности внесения такой записи в связи с отсутствием у юридического лица, индивидуального предпринимателя указанного журнала;</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подписи должностного лица или должностных лиц, проводивших проверку.</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2.14. В случае выявления в ходе проведения проверки в рамках осуществления муниципального жилищного контроля нарушения требований жилищного законодательства, за которое законодательством Российской Федерации предусмотрена административная и иная ответственность, уполн</w:t>
      </w:r>
      <w:r w:rsidRPr="00A24B8D">
        <w:rPr>
          <w:rFonts w:ascii="Arial" w:hAnsi="Arial" w:cs="Arial"/>
          <w:sz w:val="16"/>
          <w:szCs w:val="16"/>
        </w:rPr>
        <w:t>о</w:t>
      </w:r>
      <w:r w:rsidRPr="00A24B8D">
        <w:rPr>
          <w:rFonts w:ascii="Arial" w:hAnsi="Arial" w:cs="Arial"/>
          <w:sz w:val="16"/>
          <w:szCs w:val="16"/>
        </w:rPr>
        <w:t>моченные должностные лица Администрации указывают в акте информацию о наличии признаков выявленного нарушения и направляют к</w:t>
      </w:r>
      <w:r w:rsidRPr="00A24B8D">
        <w:rPr>
          <w:rFonts w:ascii="Arial" w:hAnsi="Arial" w:cs="Arial"/>
          <w:sz w:val="16"/>
          <w:szCs w:val="16"/>
        </w:rPr>
        <w:t>о</w:t>
      </w:r>
      <w:r w:rsidRPr="00A24B8D">
        <w:rPr>
          <w:rFonts w:ascii="Arial" w:hAnsi="Arial" w:cs="Arial"/>
          <w:sz w:val="16"/>
          <w:szCs w:val="16"/>
        </w:rPr>
        <w:t>пию акта в орган государственного жилищного надзора в семидневный срок со дня его составления.</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В случае выявления в ходе проведения проверки в рамках осуществления муниципального жилищного контроля нарушения требований ж</w:t>
      </w:r>
      <w:r w:rsidRPr="00A24B8D">
        <w:rPr>
          <w:rFonts w:ascii="Arial" w:hAnsi="Arial" w:cs="Arial"/>
          <w:sz w:val="16"/>
          <w:szCs w:val="16"/>
        </w:rPr>
        <w:t>и</w:t>
      </w:r>
      <w:r w:rsidRPr="00A24B8D">
        <w:rPr>
          <w:rFonts w:ascii="Arial" w:hAnsi="Arial" w:cs="Arial"/>
          <w:sz w:val="16"/>
          <w:szCs w:val="16"/>
        </w:rPr>
        <w:t>лищного законодательства, за которое законодательством Новгородской области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2.15. Акт подписывается уполномоченным должностным лицом, осуществляющим муниципальный жилищной контроль, проводившим прове</w:t>
      </w:r>
      <w:r w:rsidRPr="00A24B8D">
        <w:rPr>
          <w:rFonts w:ascii="Arial" w:hAnsi="Arial" w:cs="Arial"/>
          <w:sz w:val="16"/>
          <w:szCs w:val="16"/>
        </w:rPr>
        <w:t>р</w:t>
      </w:r>
      <w:r w:rsidRPr="00A24B8D">
        <w:rPr>
          <w:rFonts w:ascii="Arial" w:hAnsi="Arial" w:cs="Arial"/>
          <w:sz w:val="16"/>
          <w:szCs w:val="16"/>
        </w:rPr>
        <w:t>ку, и лицом, в отношении которого проводилась проверка (или его уполномоченным представителем). В случае отказа лица, в отношении которого провод</w:t>
      </w:r>
      <w:r w:rsidRPr="00A24B8D">
        <w:rPr>
          <w:rFonts w:ascii="Arial" w:hAnsi="Arial" w:cs="Arial"/>
          <w:sz w:val="16"/>
          <w:szCs w:val="16"/>
        </w:rPr>
        <w:t>и</w:t>
      </w:r>
      <w:r w:rsidRPr="00A24B8D">
        <w:rPr>
          <w:rFonts w:ascii="Arial" w:hAnsi="Arial" w:cs="Arial"/>
          <w:sz w:val="16"/>
          <w:szCs w:val="16"/>
        </w:rPr>
        <w:t>лась проверка, от подписания акта, в нем делается соответствующая запись. К акту прилагаются копии документов о правах на имущество (при наличии), объяснения заинтересованных и иных лиц, участвовавших при проведении проверки, другие документы или их копии, связанные с результатами прове</w:t>
      </w:r>
      <w:r w:rsidRPr="00A24B8D">
        <w:rPr>
          <w:rFonts w:ascii="Arial" w:hAnsi="Arial" w:cs="Arial"/>
          <w:sz w:val="16"/>
          <w:szCs w:val="16"/>
        </w:rPr>
        <w:t>р</w:t>
      </w:r>
      <w:r w:rsidRPr="00A24B8D">
        <w:rPr>
          <w:rFonts w:ascii="Arial" w:hAnsi="Arial" w:cs="Arial"/>
          <w:sz w:val="16"/>
          <w:szCs w:val="16"/>
        </w:rPr>
        <w:t>ки.</w:t>
      </w:r>
    </w:p>
    <w:p w:rsidR="00A24B8D" w:rsidRPr="00A24B8D" w:rsidRDefault="00A24B8D" w:rsidP="00806FDA">
      <w:pPr>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2.16. Акт оформляется непосредственно после завершения проверки в 2 экземплярах, один из которых с копиями приложений вручается рук</w:t>
      </w:r>
      <w:r w:rsidRPr="00A24B8D">
        <w:rPr>
          <w:rFonts w:ascii="Arial" w:hAnsi="Arial" w:cs="Arial"/>
          <w:sz w:val="16"/>
          <w:szCs w:val="16"/>
        </w:rPr>
        <w:t>о</w:t>
      </w:r>
      <w:r w:rsidRPr="00A24B8D">
        <w:rPr>
          <w:rFonts w:ascii="Arial" w:hAnsi="Arial" w:cs="Arial"/>
          <w:sz w:val="16"/>
          <w:szCs w:val="16"/>
        </w:rPr>
        <w:t>водителю, иному должностному лицу или уполномоченному представителю юридического лица, индивидуальному предпринимателю, его уполномоче</w:t>
      </w:r>
      <w:r w:rsidRPr="00A24B8D">
        <w:rPr>
          <w:rFonts w:ascii="Arial" w:hAnsi="Arial" w:cs="Arial"/>
          <w:sz w:val="16"/>
          <w:szCs w:val="16"/>
        </w:rPr>
        <w:t>н</w:t>
      </w:r>
      <w:r w:rsidRPr="00A24B8D">
        <w:rPr>
          <w:rFonts w:ascii="Arial" w:hAnsi="Arial" w:cs="Arial"/>
          <w:sz w:val="16"/>
          <w:szCs w:val="16"/>
        </w:rPr>
        <w:t>ному представителю под расписку об ознакомлении либо об отказе в ознакомлении с актом. В случае отсутствия руководителя, иного должн</w:t>
      </w:r>
      <w:r w:rsidRPr="00A24B8D">
        <w:rPr>
          <w:rFonts w:ascii="Arial" w:hAnsi="Arial" w:cs="Arial"/>
          <w:sz w:val="16"/>
          <w:szCs w:val="16"/>
        </w:rPr>
        <w:t>о</w:t>
      </w:r>
      <w:r w:rsidRPr="00A24B8D">
        <w:rPr>
          <w:rFonts w:ascii="Arial" w:hAnsi="Arial" w:cs="Arial"/>
          <w:sz w:val="16"/>
          <w:szCs w:val="16"/>
        </w:rPr>
        <w:t>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акт направляется заказным почтовым о</w:t>
      </w:r>
      <w:r w:rsidRPr="00A24B8D">
        <w:rPr>
          <w:rFonts w:ascii="Arial" w:hAnsi="Arial" w:cs="Arial"/>
          <w:sz w:val="16"/>
          <w:szCs w:val="16"/>
        </w:rPr>
        <w:t>т</w:t>
      </w:r>
      <w:r w:rsidRPr="00A24B8D">
        <w:rPr>
          <w:rFonts w:ascii="Arial" w:hAnsi="Arial" w:cs="Arial"/>
          <w:sz w:val="16"/>
          <w:szCs w:val="16"/>
        </w:rPr>
        <w:t xml:space="preserve">правлением с уведомлением о вручении, которое приобщается к экземпляру акта, хранящемуся в деле Администрации. </w:t>
      </w:r>
    </w:p>
    <w:p w:rsidR="00A24B8D" w:rsidRPr="00A24B8D" w:rsidRDefault="00A24B8D" w:rsidP="00806FDA">
      <w:pPr>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При наличии согласия проверяемого лица на осуществление взаимодействия в электронной форме в рамках государственного контроля (на</w:t>
      </w:r>
      <w:r w:rsidRPr="00A24B8D">
        <w:rPr>
          <w:rFonts w:ascii="Arial" w:hAnsi="Arial" w:cs="Arial"/>
          <w:sz w:val="16"/>
          <w:szCs w:val="16"/>
        </w:rPr>
        <w:t>д</w:t>
      </w:r>
      <w:r w:rsidRPr="00A24B8D">
        <w:rPr>
          <w:rFonts w:ascii="Arial" w:hAnsi="Arial" w:cs="Arial"/>
          <w:sz w:val="16"/>
          <w:szCs w:val="16"/>
        </w:rPr>
        <w:t>зора) или муниципального контроля акт проверки может быть направлен в форме электронного документа, подписанного усиленной квалифицирова</w:t>
      </w:r>
      <w:r w:rsidRPr="00A24B8D">
        <w:rPr>
          <w:rFonts w:ascii="Arial" w:hAnsi="Arial" w:cs="Arial"/>
          <w:sz w:val="16"/>
          <w:szCs w:val="16"/>
        </w:rPr>
        <w:t>н</w:t>
      </w:r>
      <w:r w:rsidRPr="00A24B8D">
        <w:rPr>
          <w:rFonts w:ascii="Arial" w:hAnsi="Arial" w:cs="Arial"/>
          <w:sz w:val="16"/>
          <w:szCs w:val="16"/>
        </w:rPr>
        <w:t>ной электронной подписью лица, составившего данный акт, руководителю, иному должностному лицу или уполномоченному представителю юридич</w:t>
      </w:r>
      <w:r w:rsidRPr="00A24B8D">
        <w:rPr>
          <w:rFonts w:ascii="Arial" w:hAnsi="Arial" w:cs="Arial"/>
          <w:sz w:val="16"/>
          <w:szCs w:val="16"/>
        </w:rPr>
        <w:t>е</w:t>
      </w:r>
      <w:r w:rsidRPr="00A24B8D">
        <w:rPr>
          <w:rFonts w:ascii="Arial" w:hAnsi="Arial" w:cs="Arial"/>
          <w:sz w:val="16"/>
          <w:szCs w:val="16"/>
        </w:rPr>
        <w:t>ского лица, индивидуальному предпринимателю, его уполномоченному представителю. При этом акт, направленный в форме электронного документа, подп</w:t>
      </w:r>
      <w:r w:rsidRPr="00A24B8D">
        <w:rPr>
          <w:rFonts w:ascii="Arial" w:hAnsi="Arial" w:cs="Arial"/>
          <w:sz w:val="16"/>
          <w:szCs w:val="16"/>
        </w:rPr>
        <w:t>и</w:t>
      </w:r>
      <w:r w:rsidRPr="00A24B8D">
        <w:rPr>
          <w:rFonts w:ascii="Arial" w:hAnsi="Arial" w:cs="Arial"/>
          <w:sz w:val="16"/>
          <w:szCs w:val="16"/>
        </w:rPr>
        <w:t>санного усиленной квалифицированной электронной подписью лица, составившего данный акт, проверяемому лицу способом, обеспечивающим по</w:t>
      </w:r>
      <w:r w:rsidRPr="00A24B8D">
        <w:rPr>
          <w:rFonts w:ascii="Arial" w:hAnsi="Arial" w:cs="Arial"/>
          <w:sz w:val="16"/>
          <w:szCs w:val="16"/>
        </w:rPr>
        <w:t>д</w:t>
      </w:r>
      <w:r w:rsidRPr="00A24B8D">
        <w:rPr>
          <w:rFonts w:ascii="Arial" w:hAnsi="Arial" w:cs="Arial"/>
          <w:sz w:val="16"/>
          <w:szCs w:val="16"/>
        </w:rPr>
        <w:t>тверждение получения указанного документа, считается полученным проверяемым лицом.</w:t>
      </w:r>
    </w:p>
    <w:p w:rsidR="00A24B8D" w:rsidRPr="00A24B8D" w:rsidRDefault="00A24B8D" w:rsidP="00806FDA">
      <w:pPr>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В случае если для составления акта проверки необходимо получить заключения по результатам проведенных исследований, испытаний, сп</w:t>
      </w:r>
      <w:r w:rsidRPr="00A24B8D">
        <w:rPr>
          <w:rFonts w:ascii="Arial" w:hAnsi="Arial" w:cs="Arial"/>
          <w:sz w:val="16"/>
          <w:szCs w:val="16"/>
        </w:rPr>
        <w:t>е</w:t>
      </w:r>
      <w:r w:rsidRPr="00A24B8D">
        <w:rPr>
          <w:rFonts w:ascii="Arial" w:hAnsi="Arial" w:cs="Arial"/>
          <w:sz w:val="16"/>
          <w:szCs w:val="16"/>
        </w:rPr>
        <w:t>циальных расследований, экспертиз, акт проверки составляется в срок, не превышающий трех рабочих дней после завершения мероприятий по контр</w:t>
      </w:r>
      <w:r w:rsidRPr="00A24B8D">
        <w:rPr>
          <w:rFonts w:ascii="Arial" w:hAnsi="Arial" w:cs="Arial"/>
          <w:sz w:val="16"/>
          <w:szCs w:val="16"/>
        </w:rPr>
        <w:t>о</w:t>
      </w:r>
      <w:r w:rsidRPr="00A24B8D">
        <w:rPr>
          <w:rFonts w:ascii="Arial" w:hAnsi="Arial" w:cs="Arial"/>
          <w:sz w:val="16"/>
          <w:szCs w:val="16"/>
        </w:rPr>
        <w:t>лю, и вручается руководителю, иному должностному лицу или уполномоченному представителю юридического лица, индивидуальному предпринимат</w:t>
      </w:r>
      <w:r w:rsidRPr="00A24B8D">
        <w:rPr>
          <w:rFonts w:ascii="Arial" w:hAnsi="Arial" w:cs="Arial"/>
          <w:sz w:val="16"/>
          <w:szCs w:val="16"/>
        </w:rPr>
        <w:t>е</w:t>
      </w:r>
      <w:r w:rsidRPr="00A24B8D">
        <w:rPr>
          <w:rFonts w:ascii="Arial" w:hAnsi="Arial" w:cs="Arial"/>
          <w:sz w:val="16"/>
          <w:szCs w:val="16"/>
        </w:rPr>
        <w:t>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w:t>
      </w:r>
      <w:r w:rsidRPr="00A24B8D">
        <w:rPr>
          <w:rFonts w:ascii="Arial" w:hAnsi="Arial" w:cs="Arial"/>
          <w:sz w:val="16"/>
          <w:szCs w:val="16"/>
        </w:rPr>
        <w:t>о</w:t>
      </w:r>
      <w:r w:rsidRPr="00A24B8D">
        <w:rPr>
          <w:rFonts w:ascii="Arial" w:hAnsi="Arial" w:cs="Arial"/>
          <w:sz w:val="16"/>
          <w:szCs w:val="16"/>
        </w:rPr>
        <w:t>го контроля), способом, обеспечивающим подтверждение получения указанного документа. При этом уведомление о вручении и (или) иное подтвержд</w:t>
      </w:r>
      <w:r w:rsidRPr="00A24B8D">
        <w:rPr>
          <w:rFonts w:ascii="Arial" w:hAnsi="Arial" w:cs="Arial"/>
          <w:sz w:val="16"/>
          <w:szCs w:val="16"/>
        </w:rPr>
        <w:t>е</w:t>
      </w:r>
      <w:r w:rsidRPr="00A24B8D">
        <w:rPr>
          <w:rFonts w:ascii="Arial" w:hAnsi="Arial" w:cs="Arial"/>
          <w:sz w:val="16"/>
          <w:szCs w:val="16"/>
        </w:rPr>
        <w:t>ние получения указанного документа приобщаются к экземпляру акта проверки, хранящемуся в деле органа государственного ко</w:t>
      </w:r>
      <w:r w:rsidRPr="00A24B8D">
        <w:rPr>
          <w:rFonts w:ascii="Arial" w:hAnsi="Arial" w:cs="Arial"/>
          <w:sz w:val="16"/>
          <w:szCs w:val="16"/>
        </w:rPr>
        <w:t>н</w:t>
      </w:r>
      <w:r w:rsidRPr="00A24B8D">
        <w:rPr>
          <w:rFonts w:ascii="Arial" w:hAnsi="Arial" w:cs="Arial"/>
          <w:sz w:val="16"/>
          <w:szCs w:val="16"/>
        </w:rPr>
        <w:t>троля (надзора) или органа муниципального контроля.</w:t>
      </w:r>
    </w:p>
    <w:p w:rsidR="00A24B8D" w:rsidRPr="00A24B8D" w:rsidRDefault="00A24B8D" w:rsidP="00806FDA">
      <w:pPr>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lastRenderedPageBreak/>
        <w:t>В случае если для проведения внеплановой выездной проверки требуется согласование ее проведения с органом прокуратуры, копия акта пр</w:t>
      </w:r>
      <w:r w:rsidRPr="00A24B8D">
        <w:rPr>
          <w:rFonts w:ascii="Arial" w:hAnsi="Arial" w:cs="Arial"/>
          <w:sz w:val="16"/>
          <w:szCs w:val="16"/>
        </w:rPr>
        <w:t>о</w:t>
      </w:r>
      <w:r w:rsidRPr="00A24B8D">
        <w:rPr>
          <w:rFonts w:ascii="Arial" w:hAnsi="Arial" w:cs="Arial"/>
          <w:sz w:val="16"/>
          <w:szCs w:val="16"/>
        </w:rPr>
        <w:t>верки направляется в орган прокуратуры, которым принято решение о согласовании проведения проверки, в течение пяти рабочих дней со дня составл</w:t>
      </w:r>
      <w:r w:rsidRPr="00A24B8D">
        <w:rPr>
          <w:rFonts w:ascii="Arial" w:hAnsi="Arial" w:cs="Arial"/>
          <w:sz w:val="16"/>
          <w:szCs w:val="16"/>
        </w:rPr>
        <w:t>е</w:t>
      </w:r>
      <w:r w:rsidRPr="00A24B8D">
        <w:rPr>
          <w:rFonts w:ascii="Arial" w:hAnsi="Arial" w:cs="Arial"/>
          <w:sz w:val="16"/>
          <w:szCs w:val="16"/>
        </w:rPr>
        <w:t>ния акта проверки.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2.17. Результаты проверки, содержащие информацию, составляющую государственную, коммерческую, служебную, иную тайну, оформл</w:t>
      </w:r>
      <w:r w:rsidRPr="00A24B8D">
        <w:rPr>
          <w:rFonts w:ascii="Arial" w:hAnsi="Arial" w:cs="Arial"/>
          <w:sz w:val="16"/>
          <w:szCs w:val="16"/>
        </w:rPr>
        <w:t>я</w:t>
      </w:r>
      <w:r w:rsidRPr="00A24B8D">
        <w:rPr>
          <w:rFonts w:ascii="Arial" w:hAnsi="Arial" w:cs="Arial"/>
          <w:sz w:val="16"/>
          <w:szCs w:val="16"/>
        </w:rPr>
        <w:t>ются с соблюдением требований, предусмотренных законодательством Российской Федерации.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2.18. В случае выявления при проведении проверки нарушений юридическим лицом, индивидуальным предпринимателем обязательных треб</w:t>
      </w:r>
      <w:r w:rsidRPr="00A24B8D">
        <w:rPr>
          <w:rFonts w:ascii="Arial" w:hAnsi="Arial" w:cs="Arial"/>
          <w:sz w:val="16"/>
          <w:szCs w:val="16"/>
        </w:rPr>
        <w:t>о</w:t>
      </w:r>
      <w:r w:rsidRPr="00A24B8D">
        <w:rPr>
          <w:rFonts w:ascii="Arial" w:hAnsi="Arial" w:cs="Arial"/>
          <w:sz w:val="16"/>
          <w:szCs w:val="16"/>
        </w:rPr>
        <w:t>ваний, должностные лица Администрации, проводившие проверку, в пределах полномочий, предусмотренных законодательством Российской Федер</w:t>
      </w:r>
      <w:r w:rsidRPr="00A24B8D">
        <w:rPr>
          <w:rFonts w:ascii="Arial" w:hAnsi="Arial" w:cs="Arial"/>
          <w:sz w:val="16"/>
          <w:szCs w:val="16"/>
        </w:rPr>
        <w:t>а</w:t>
      </w:r>
      <w:r w:rsidRPr="00A24B8D">
        <w:rPr>
          <w:rFonts w:ascii="Arial" w:hAnsi="Arial" w:cs="Arial"/>
          <w:sz w:val="16"/>
          <w:szCs w:val="16"/>
        </w:rPr>
        <w:t>ции, обязаны:</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w:t>
      </w:r>
      <w:r w:rsidRPr="00A24B8D">
        <w:rPr>
          <w:rFonts w:ascii="Arial" w:hAnsi="Arial" w:cs="Arial"/>
          <w:sz w:val="16"/>
          <w:szCs w:val="16"/>
        </w:rPr>
        <w:t>о</w:t>
      </w:r>
      <w:r w:rsidRPr="00A24B8D">
        <w:rPr>
          <w:rFonts w:ascii="Arial" w:hAnsi="Arial" w:cs="Arial"/>
          <w:sz w:val="16"/>
          <w:szCs w:val="16"/>
        </w:rPr>
        <w:t>го характера, а также других мероприятий, предусмотренных федеральными законами;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принять меры по контролю за устранением выявленных нарушений, их предупреждению, предотвращению возможного причинения вреда жи</w:t>
      </w:r>
      <w:r w:rsidRPr="00A24B8D">
        <w:rPr>
          <w:rFonts w:ascii="Arial" w:hAnsi="Arial" w:cs="Arial"/>
          <w:sz w:val="16"/>
          <w:szCs w:val="16"/>
        </w:rPr>
        <w:t>з</w:t>
      </w:r>
      <w:r w:rsidRPr="00A24B8D">
        <w:rPr>
          <w:rFonts w:ascii="Arial" w:hAnsi="Arial" w:cs="Arial"/>
          <w:sz w:val="16"/>
          <w:szCs w:val="16"/>
        </w:rPr>
        <w:t>ни, здоровью граждан, вреда животным,  окружающей среде, объектам культурного наследия (памятникам истории и культуры) народов Росси</w:t>
      </w:r>
      <w:r w:rsidRPr="00A24B8D">
        <w:rPr>
          <w:rFonts w:ascii="Arial" w:hAnsi="Arial" w:cs="Arial"/>
          <w:sz w:val="16"/>
          <w:szCs w:val="16"/>
        </w:rPr>
        <w:t>й</w:t>
      </w:r>
      <w:r w:rsidRPr="00A24B8D">
        <w:rPr>
          <w:rFonts w:ascii="Arial" w:hAnsi="Arial" w:cs="Arial"/>
          <w:sz w:val="16"/>
          <w:szCs w:val="16"/>
        </w:rPr>
        <w:t>ской Федерации, обеспечению безопасности государства, предупреждению возникновения чрезвычайных ситуаций природного и техногенного хара</w:t>
      </w:r>
      <w:r w:rsidRPr="00A24B8D">
        <w:rPr>
          <w:rFonts w:ascii="Arial" w:hAnsi="Arial" w:cs="Arial"/>
          <w:sz w:val="16"/>
          <w:szCs w:val="16"/>
        </w:rPr>
        <w:t>к</w:t>
      </w:r>
      <w:r w:rsidRPr="00A24B8D">
        <w:rPr>
          <w:rFonts w:ascii="Arial" w:hAnsi="Arial" w:cs="Arial"/>
          <w:sz w:val="16"/>
          <w:szCs w:val="16"/>
        </w:rPr>
        <w:t xml:space="preserve">тера, а также меры по привлечению лиц, допустивших выявленное нарушение, к ответственности. </w:t>
      </w:r>
    </w:p>
    <w:p w:rsidR="00A24B8D" w:rsidRPr="00A24B8D" w:rsidRDefault="00A24B8D" w:rsidP="00806FDA">
      <w:pPr>
        <w:widowControl w:val="0"/>
        <w:autoSpaceDE w:val="0"/>
        <w:autoSpaceDN w:val="0"/>
        <w:adjustRightInd w:val="0"/>
        <w:ind w:left="-142" w:right="-126"/>
        <w:jc w:val="center"/>
        <w:outlineLvl w:val="1"/>
        <w:rPr>
          <w:rFonts w:ascii="Arial" w:hAnsi="Arial" w:cs="Arial"/>
          <w:b/>
          <w:sz w:val="16"/>
          <w:szCs w:val="16"/>
        </w:rPr>
      </w:pPr>
      <w:bookmarkStart w:id="3" w:name="Par107"/>
      <w:bookmarkEnd w:id="3"/>
      <w:r w:rsidRPr="00A24B8D">
        <w:rPr>
          <w:rFonts w:ascii="Arial" w:hAnsi="Arial" w:cs="Arial"/>
          <w:b/>
          <w:sz w:val="16"/>
          <w:szCs w:val="16"/>
        </w:rPr>
        <w:t>3. Осуществление муниципального жилищного контроля</w:t>
      </w:r>
      <w:r>
        <w:rPr>
          <w:rFonts w:ascii="Arial" w:hAnsi="Arial" w:cs="Arial"/>
          <w:b/>
          <w:sz w:val="16"/>
          <w:szCs w:val="16"/>
        </w:rPr>
        <w:t xml:space="preserve"> </w:t>
      </w:r>
      <w:r w:rsidRPr="00A24B8D">
        <w:rPr>
          <w:rFonts w:ascii="Arial" w:hAnsi="Arial" w:cs="Arial"/>
          <w:b/>
          <w:sz w:val="16"/>
          <w:szCs w:val="16"/>
        </w:rPr>
        <w:t>в отношении граждан</w:t>
      </w:r>
    </w:p>
    <w:p w:rsidR="00A24B8D" w:rsidRPr="00A24B8D" w:rsidRDefault="00A24B8D" w:rsidP="00806FDA">
      <w:pPr>
        <w:widowControl w:val="0"/>
        <w:autoSpaceDE w:val="0"/>
        <w:autoSpaceDN w:val="0"/>
        <w:adjustRightInd w:val="0"/>
        <w:ind w:left="-142" w:right="-126" w:firstLine="709"/>
        <w:rPr>
          <w:rFonts w:ascii="Arial" w:hAnsi="Arial" w:cs="Arial"/>
          <w:sz w:val="16"/>
          <w:szCs w:val="16"/>
        </w:rPr>
      </w:pPr>
      <w:r w:rsidRPr="00A24B8D">
        <w:rPr>
          <w:rFonts w:ascii="Arial" w:hAnsi="Arial" w:cs="Arial"/>
          <w:sz w:val="16"/>
          <w:szCs w:val="16"/>
        </w:rPr>
        <w:t>3.1. Муниципальный жилищный контроль в отношении граждан осуществляется посредством проведения внеплановых проверок соблюдения гражданами обязательных требований.</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3.2. Основаниями для проведения внеплановой проверки в отношении граждан являются:</w:t>
      </w:r>
    </w:p>
    <w:p w:rsidR="00A24B8D" w:rsidRPr="00A24B8D" w:rsidRDefault="00A24B8D" w:rsidP="00806FDA">
      <w:pPr>
        <w:autoSpaceDE w:val="0"/>
        <w:autoSpaceDN w:val="0"/>
        <w:adjustRightInd w:val="0"/>
        <w:ind w:left="-142" w:right="-126" w:firstLine="720"/>
        <w:jc w:val="both"/>
        <w:rPr>
          <w:rFonts w:ascii="Arial" w:hAnsi="Arial" w:cs="Arial"/>
          <w:sz w:val="16"/>
          <w:szCs w:val="16"/>
        </w:rPr>
      </w:pPr>
      <w:bookmarkStart w:id="4" w:name="Par115"/>
      <w:bookmarkEnd w:id="4"/>
      <w:r w:rsidRPr="00A24B8D">
        <w:rPr>
          <w:rFonts w:ascii="Arial" w:hAnsi="Arial" w:cs="Arial"/>
          <w:sz w:val="16"/>
          <w:szCs w:val="16"/>
        </w:rPr>
        <w:t>поступления, в частности посредством системы, в орган государственного жилищного надзора, орган муниципального жилищного контроля о</w:t>
      </w:r>
      <w:r w:rsidRPr="00A24B8D">
        <w:rPr>
          <w:rFonts w:ascii="Arial" w:hAnsi="Arial" w:cs="Arial"/>
          <w:sz w:val="16"/>
          <w:szCs w:val="16"/>
        </w:rPr>
        <w:t>б</w:t>
      </w:r>
      <w:r w:rsidRPr="00A24B8D">
        <w:rPr>
          <w:rFonts w:ascii="Arial" w:hAnsi="Arial" w:cs="Arial"/>
          <w:sz w:val="16"/>
          <w:szCs w:val="16"/>
        </w:rPr>
        <w:t>ращений и заявлений граждан, в том числе индивидуальных предпринимателей, юридических лиц, информации от органов государственной вл</w:t>
      </w:r>
      <w:r w:rsidRPr="00A24B8D">
        <w:rPr>
          <w:rFonts w:ascii="Arial" w:hAnsi="Arial" w:cs="Arial"/>
          <w:sz w:val="16"/>
          <w:szCs w:val="16"/>
        </w:rPr>
        <w:t>а</w:t>
      </w:r>
      <w:r w:rsidRPr="00A24B8D">
        <w:rPr>
          <w:rFonts w:ascii="Arial" w:hAnsi="Arial" w:cs="Arial"/>
          <w:sz w:val="16"/>
          <w:szCs w:val="16"/>
        </w:rPr>
        <w:t>сти, органов местного самоуправления, выявление в системе информации о фактах нарушения требований к порядку создания товарищества собственн</w:t>
      </w:r>
      <w:r w:rsidRPr="00A24B8D">
        <w:rPr>
          <w:rFonts w:ascii="Arial" w:hAnsi="Arial" w:cs="Arial"/>
          <w:sz w:val="16"/>
          <w:szCs w:val="16"/>
        </w:rPr>
        <w:t>и</w:t>
      </w:r>
      <w:r w:rsidRPr="00A24B8D">
        <w:rPr>
          <w:rFonts w:ascii="Arial" w:hAnsi="Arial" w:cs="Arial"/>
          <w:sz w:val="16"/>
          <w:szCs w:val="16"/>
        </w:rPr>
        <w:t>ков жилья, жилищного, жилищно-строительного или иного специализированного потребительского кооператива, уставу товарищества собстве</w:t>
      </w:r>
      <w:r w:rsidRPr="00A24B8D">
        <w:rPr>
          <w:rFonts w:ascii="Arial" w:hAnsi="Arial" w:cs="Arial"/>
          <w:sz w:val="16"/>
          <w:szCs w:val="16"/>
        </w:rPr>
        <w:t>н</w:t>
      </w:r>
      <w:r w:rsidRPr="00A24B8D">
        <w:rPr>
          <w:rFonts w:ascii="Arial" w:hAnsi="Arial" w:cs="Arial"/>
          <w:sz w:val="16"/>
          <w:szCs w:val="16"/>
        </w:rPr>
        <w:t>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w:t>
      </w:r>
      <w:r w:rsidRPr="00A24B8D">
        <w:rPr>
          <w:rFonts w:ascii="Arial" w:hAnsi="Arial" w:cs="Arial"/>
          <w:sz w:val="16"/>
          <w:szCs w:val="16"/>
        </w:rPr>
        <w:t>а</w:t>
      </w:r>
      <w:r w:rsidRPr="00A24B8D">
        <w:rPr>
          <w:rFonts w:ascii="Arial" w:hAnsi="Arial" w:cs="Arial"/>
          <w:sz w:val="16"/>
          <w:szCs w:val="16"/>
        </w:rPr>
        <w:t>рищества или такого кооператива, порядку принятия собственниками помещений в многоквартирном доме решения о выборе юридического лица незав</w:t>
      </w:r>
      <w:r w:rsidRPr="00A24B8D">
        <w:rPr>
          <w:rFonts w:ascii="Arial" w:hAnsi="Arial" w:cs="Arial"/>
          <w:sz w:val="16"/>
          <w:szCs w:val="16"/>
        </w:rPr>
        <w:t>и</w:t>
      </w:r>
      <w:r w:rsidRPr="00A24B8D">
        <w:rPr>
          <w:rFonts w:ascii="Arial" w:hAnsi="Arial" w:cs="Arial"/>
          <w:sz w:val="16"/>
          <w:szCs w:val="16"/>
        </w:rPr>
        <w:t>симо от организационно-правовой формы или индивидуального предпринимателя, осуществляющих деятельность по управлению мног</w:t>
      </w:r>
      <w:r w:rsidRPr="00A24B8D">
        <w:rPr>
          <w:rFonts w:ascii="Arial" w:hAnsi="Arial" w:cs="Arial"/>
          <w:sz w:val="16"/>
          <w:szCs w:val="16"/>
        </w:rPr>
        <w:t>о</w:t>
      </w:r>
      <w:r w:rsidRPr="00A24B8D">
        <w:rPr>
          <w:rFonts w:ascii="Arial" w:hAnsi="Arial" w:cs="Arial"/>
          <w:sz w:val="16"/>
          <w:szCs w:val="16"/>
        </w:rPr>
        <w:t>квартирным домом (далее - управляющая организация), в целях заключения с управляющей организацией договора управления мног</w:t>
      </w:r>
      <w:r w:rsidRPr="00A24B8D">
        <w:rPr>
          <w:rFonts w:ascii="Arial" w:hAnsi="Arial" w:cs="Arial"/>
          <w:sz w:val="16"/>
          <w:szCs w:val="16"/>
        </w:rPr>
        <w:t>о</w:t>
      </w:r>
      <w:r w:rsidRPr="00A24B8D">
        <w:rPr>
          <w:rFonts w:ascii="Arial" w:hAnsi="Arial" w:cs="Arial"/>
          <w:sz w:val="16"/>
          <w:szCs w:val="16"/>
        </w:rPr>
        <w:t>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w:t>
      </w:r>
      <w:r w:rsidRPr="00A24B8D">
        <w:rPr>
          <w:rFonts w:ascii="Arial" w:hAnsi="Arial" w:cs="Arial"/>
          <w:sz w:val="16"/>
          <w:szCs w:val="16"/>
        </w:rPr>
        <w:t>р</w:t>
      </w:r>
      <w:r w:rsidRPr="00A24B8D">
        <w:rPr>
          <w:rFonts w:ascii="Arial" w:hAnsi="Arial" w:cs="Arial"/>
          <w:sz w:val="16"/>
          <w:szCs w:val="16"/>
        </w:rPr>
        <w:t xml:space="preserve">тирном доме, решения о заключении с указанными в </w:t>
      </w:r>
      <w:hyperlink r:id="rId43" w:history="1">
        <w:r w:rsidRPr="00A24B8D">
          <w:rPr>
            <w:rStyle w:val="af0"/>
            <w:rFonts w:ascii="Arial" w:hAnsi="Arial" w:cs="Arial"/>
            <w:color w:val="auto"/>
            <w:sz w:val="16"/>
            <w:szCs w:val="16"/>
            <w:u w:val="none"/>
          </w:rPr>
          <w:t>части 1 статьи 164</w:t>
        </w:r>
      </w:hyperlink>
      <w:r w:rsidRPr="00A24B8D">
        <w:rPr>
          <w:rFonts w:ascii="Arial" w:hAnsi="Arial" w:cs="Arial"/>
          <w:sz w:val="16"/>
          <w:szCs w:val="16"/>
        </w:rPr>
        <w:t xml:space="preserve"> Жилищного кодекса лицами договоров ок</w:t>
      </w:r>
      <w:r w:rsidRPr="00A24B8D">
        <w:rPr>
          <w:rFonts w:ascii="Arial" w:hAnsi="Arial" w:cs="Arial"/>
          <w:sz w:val="16"/>
          <w:szCs w:val="16"/>
        </w:rPr>
        <w:t>а</w:t>
      </w:r>
      <w:r w:rsidRPr="00A24B8D">
        <w:rPr>
          <w:rFonts w:ascii="Arial" w:hAnsi="Arial" w:cs="Arial"/>
          <w:sz w:val="16"/>
          <w:szCs w:val="16"/>
        </w:rPr>
        <w:t>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w:t>
      </w:r>
      <w:r w:rsidRPr="00A24B8D">
        <w:rPr>
          <w:rFonts w:ascii="Arial" w:hAnsi="Arial" w:cs="Arial"/>
          <w:sz w:val="16"/>
          <w:szCs w:val="16"/>
        </w:rPr>
        <w:t>т</w:t>
      </w:r>
      <w:r w:rsidRPr="00A24B8D">
        <w:rPr>
          <w:rFonts w:ascii="Arial" w:hAnsi="Arial" w:cs="Arial"/>
          <w:sz w:val="16"/>
          <w:szCs w:val="16"/>
        </w:rPr>
        <w:t xml:space="preserve">ва в данном доме, о фактах нарушения управляющей организацией обязательств, предусмотренных </w:t>
      </w:r>
      <w:hyperlink r:id="rId44" w:history="1">
        <w:r w:rsidRPr="00A24B8D">
          <w:rPr>
            <w:rStyle w:val="af0"/>
            <w:rFonts w:ascii="Arial" w:hAnsi="Arial" w:cs="Arial"/>
            <w:color w:val="auto"/>
            <w:sz w:val="16"/>
            <w:szCs w:val="16"/>
            <w:u w:val="none"/>
          </w:rPr>
          <w:t>частью 2 статьи 162</w:t>
        </w:r>
      </w:hyperlink>
      <w:r w:rsidRPr="00A24B8D">
        <w:rPr>
          <w:rFonts w:ascii="Arial" w:hAnsi="Arial" w:cs="Arial"/>
          <w:sz w:val="16"/>
          <w:szCs w:val="16"/>
        </w:rPr>
        <w:t xml:space="preserve"> Жилищного кодекса, о фактах нарушения в области применения предельных (максимальных) индексов изменения размера вносимой гр</w:t>
      </w:r>
      <w:r w:rsidRPr="00A24B8D">
        <w:rPr>
          <w:rFonts w:ascii="Arial" w:hAnsi="Arial" w:cs="Arial"/>
          <w:sz w:val="16"/>
          <w:szCs w:val="16"/>
        </w:rPr>
        <w:t>а</w:t>
      </w:r>
      <w:r w:rsidRPr="00A24B8D">
        <w:rPr>
          <w:rFonts w:ascii="Arial" w:hAnsi="Arial" w:cs="Arial"/>
          <w:sz w:val="16"/>
          <w:szCs w:val="16"/>
        </w:rPr>
        <w:t>жданами платы за коммунальные услуги, о фактах необоснованности размера установленного норматива потребления коммунальных ресурсов (ко</w:t>
      </w:r>
      <w:r w:rsidRPr="00A24B8D">
        <w:rPr>
          <w:rFonts w:ascii="Arial" w:hAnsi="Arial" w:cs="Arial"/>
          <w:sz w:val="16"/>
          <w:szCs w:val="16"/>
        </w:rPr>
        <w:t>м</w:t>
      </w:r>
      <w:r w:rsidRPr="00A24B8D">
        <w:rPr>
          <w:rFonts w:ascii="Arial" w:hAnsi="Arial" w:cs="Arial"/>
          <w:sz w:val="16"/>
          <w:szCs w:val="16"/>
        </w:rPr>
        <w:t>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w:t>
      </w:r>
      <w:r w:rsidRPr="00A24B8D">
        <w:rPr>
          <w:rFonts w:ascii="Arial" w:hAnsi="Arial" w:cs="Arial"/>
          <w:sz w:val="16"/>
          <w:szCs w:val="16"/>
        </w:rPr>
        <w:t>е</w:t>
      </w:r>
      <w:r w:rsidRPr="00A24B8D">
        <w:rPr>
          <w:rFonts w:ascii="Arial" w:hAnsi="Arial" w:cs="Arial"/>
          <w:sz w:val="16"/>
          <w:szCs w:val="16"/>
        </w:rPr>
        <w:t xml:space="preserve">ния коммунальных ресурсов (коммунальных услуг), о фактах нарушения </w:t>
      </w:r>
      <w:proofErr w:type="spellStart"/>
      <w:r w:rsidRPr="00A24B8D">
        <w:rPr>
          <w:rFonts w:ascii="Arial" w:hAnsi="Arial" w:cs="Arial"/>
          <w:sz w:val="16"/>
          <w:szCs w:val="16"/>
        </w:rPr>
        <w:t>наймодателями</w:t>
      </w:r>
      <w:proofErr w:type="spellEnd"/>
      <w:r w:rsidRPr="00A24B8D">
        <w:rPr>
          <w:rFonts w:ascii="Arial" w:hAnsi="Arial" w:cs="Arial"/>
          <w:sz w:val="16"/>
          <w:szCs w:val="16"/>
        </w:rPr>
        <w:t xml:space="preserve"> жилых помещений в нае</w:t>
      </w:r>
      <w:r w:rsidRPr="00A24B8D">
        <w:rPr>
          <w:rFonts w:ascii="Arial" w:hAnsi="Arial" w:cs="Arial"/>
          <w:sz w:val="16"/>
          <w:szCs w:val="16"/>
        </w:rPr>
        <w:t>м</w:t>
      </w:r>
      <w:r w:rsidRPr="00A24B8D">
        <w:rPr>
          <w:rFonts w:ascii="Arial" w:hAnsi="Arial" w:cs="Arial"/>
          <w:sz w:val="16"/>
          <w:szCs w:val="16"/>
        </w:rPr>
        <w:t xml:space="preserve">ных домах социального использования обязательных требований к </w:t>
      </w:r>
      <w:proofErr w:type="spellStart"/>
      <w:r w:rsidRPr="00A24B8D">
        <w:rPr>
          <w:rFonts w:ascii="Arial" w:hAnsi="Arial" w:cs="Arial"/>
          <w:sz w:val="16"/>
          <w:szCs w:val="16"/>
        </w:rPr>
        <w:t>наймодателям</w:t>
      </w:r>
      <w:proofErr w:type="spellEnd"/>
      <w:r w:rsidRPr="00A24B8D">
        <w:rPr>
          <w:rFonts w:ascii="Arial" w:hAnsi="Arial" w:cs="Arial"/>
          <w:sz w:val="16"/>
          <w:szCs w:val="16"/>
        </w:rPr>
        <w:t xml:space="preserve"> и нанимателям жилых помещений в таких домах, к заключению и исполнению договоров найма жилых пом</w:t>
      </w:r>
      <w:r w:rsidRPr="00A24B8D">
        <w:rPr>
          <w:rFonts w:ascii="Arial" w:hAnsi="Arial" w:cs="Arial"/>
          <w:sz w:val="16"/>
          <w:szCs w:val="16"/>
        </w:rPr>
        <w:t>е</w:t>
      </w:r>
      <w:r w:rsidRPr="00A24B8D">
        <w:rPr>
          <w:rFonts w:ascii="Arial" w:hAnsi="Arial" w:cs="Arial"/>
          <w:sz w:val="16"/>
          <w:szCs w:val="16"/>
        </w:rPr>
        <w:t xml:space="preserve">щений жилищного фонда социального использования и договоров найма жилых помещений.           </w:t>
      </w:r>
    </w:p>
    <w:p w:rsidR="00A24B8D" w:rsidRPr="00A24B8D" w:rsidRDefault="00A24B8D" w:rsidP="00806FDA">
      <w:pPr>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3.3. Обращения и заявления, не позволяющие установить лицо, обратившееся в Администрацию, а также обращения и заявления, не содерж</w:t>
      </w:r>
      <w:r w:rsidRPr="00A24B8D">
        <w:rPr>
          <w:rFonts w:ascii="Arial" w:hAnsi="Arial" w:cs="Arial"/>
          <w:sz w:val="16"/>
          <w:szCs w:val="16"/>
        </w:rPr>
        <w:t>а</w:t>
      </w:r>
      <w:r w:rsidRPr="00A24B8D">
        <w:rPr>
          <w:rFonts w:ascii="Arial" w:hAnsi="Arial" w:cs="Arial"/>
          <w:sz w:val="16"/>
          <w:szCs w:val="16"/>
        </w:rPr>
        <w:t>щие сведений о фактах, указанных в пункте 3.2 Порядка, не могут служить основанием для проведения внеплановой проверки в отношении гражд</w:t>
      </w:r>
      <w:r w:rsidRPr="00A24B8D">
        <w:rPr>
          <w:rFonts w:ascii="Arial" w:hAnsi="Arial" w:cs="Arial"/>
          <w:sz w:val="16"/>
          <w:szCs w:val="16"/>
        </w:rPr>
        <w:t>а</w:t>
      </w:r>
      <w:r w:rsidRPr="00A24B8D">
        <w:rPr>
          <w:rFonts w:ascii="Arial" w:hAnsi="Arial" w:cs="Arial"/>
          <w:sz w:val="16"/>
          <w:szCs w:val="16"/>
        </w:rPr>
        <w:t>нина.</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3.4. Внеплановая проверка в отношении гражданина проводится на основании распоряжения Администрации.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В распоряжении о проведении проверки указываются:</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наименование Администрации;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фамилии, имена, отчества, должности должностного лица или должностных лиц, уполномоченных на проведение проверки, а также привлека</w:t>
      </w:r>
      <w:r w:rsidRPr="00A24B8D">
        <w:rPr>
          <w:rFonts w:ascii="Arial" w:hAnsi="Arial" w:cs="Arial"/>
          <w:sz w:val="16"/>
          <w:szCs w:val="16"/>
        </w:rPr>
        <w:t>е</w:t>
      </w:r>
      <w:r w:rsidRPr="00A24B8D">
        <w:rPr>
          <w:rFonts w:ascii="Arial" w:hAnsi="Arial" w:cs="Arial"/>
          <w:sz w:val="16"/>
          <w:szCs w:val="16"/>
        </w:rPr>
        <w:t>мых к проведению проверки экспертов, представителей экспертных организаций;</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фамилия, имя, отчество гражданина, проверка которого проводится, место его жительства, место нахождения объекта проверки;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цели, задачи, предмет проверки и срок ее проведения;</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правовые основания проверки, в том числе подлежащие проверке обязательные требования;</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сроки проведения и перечень мероприятий, необходимых для достижения целей и задач проверки;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форма проверки (документарная или выездная).</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Проверка может проводиться только лицами, которые указаны в распоряжении о проведении проверки.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3.5. Внеплановые проверки в отношении граждан проводятся в форме документарной и (или) выездной проверки, срок проведения каждой из которых не может превышать 20 рабочих дней. В исключительных случаях, связанных с необходимостью проведения сложных и (или) длительных и</w:t>
      </w:r>
      <w:r w:rsidRPr="00A24B8D">
        <w:rPr>
          <w:rFonts w:ascii="Arial" w:hAnsi="Arial" w:cs="Arial"/>
          <w:sz w:val="16"/>
          <w:szCs w:val="16"/>
        </w:rPr>
        <w:t>с</w:t>
      </w:r>
      <w:r w:rsidRPr="00A24B8D">
        <w:rPr>
          <w:rFonts w:ascii="Arial" w:hAnsi="Arial" w:cs="Arial"/>
          <w:sz w:val="16"/>
          <w:szCs w:val="16"/>
        </w:rPr>
        <w:t>следований, специальных экспертиз, на основании мотивированных предложений должностных лиц Администрации, проводящих проверку, срок прове</w:t>
      </w:r>
      <w:r w:rsidRPr="00A24B8D">
        <w:rPr>
          <w:rFonts w:ascii="Arial" w:hAnsi="Arial" w:cs="Arial"/>
          <w:sz w:val="16"/>
          <w:szCs w:val="16"/>
        </w:rPr>
        <w:t>р</w:t>
      </w:r>
      <w:r w:rsidRPr="00A24B8D">
        <w:rPr>
          <w:rFonts w:ascii="Arial" w:hAnsi="Arial" w:cs="Arial"/>
          <w:sz w:val="16"/>
          <w:szCs w:val="16"/>
        </w:rPr>
        <w:t>ки может быть продлен Главой  муниципального района, но не более чем на 20 рабочих дней.</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О проведении внеплановой выездной проверки гражданин уведомляется Администрацией не менее чем за 24 часа до начала ее проведения любым доступным способом.</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По просьбе подлежащего проверке гражданина, его уполномоченного представителя должностное лицо, уполномоченное на проведение пр</w:t>
      </w:r>
      <w:r w:rsidRPr="00A24B8D">
        <w:rPr>
          <w:rFonts w:ascii="Arial" w:hAnsi="Arial" w:cs="Arial"/>
          <w:sz w:val="16"/>
          <w:szCs w:val="16"/>
        </w:rPr>
        <w:t>о</w:t>
      </w:r>
      <w:r w:rsidRPr="00A24B8D">
        <w:rPr>
          <w:rFonts w:ascii="Arial" w:hAnsi="Arial" w:cs="Arial"/>
          <w:sz w:val="16"/>
          <w:szCs w:val="16"/>
        </w:rPr>
        <w:t>верки, обязано ознакомить гражданина, его уполномоченного представителя с административным регламентом по исполнению муниципальной фун</w:t>
      </w:r>
      <w:r w:rsidRPr="00A24B8D">
        <w:rPr>
          <w:rFonts w:ascii="Arial" w:hAnsi="Arial" w:cs="Arial"/>
          <w:sz w:val="16"/>
          <w:szCs w:val="16"/>
        </w:rPr>
        <w:t>к</w:t>
      </w:r>
      <w:r w:rsidRPr="00A24B8D">
        <w:rPr>
          <w:rFonts w:ascii="Arial" w:hAnsi="Arial" w:cs="Arial"/>
          <w:sz w:val="16"/>
          <w:szCs w:val="16"/>
        </w:rPr>
        <w:t>ции по осуществлению муниципального жилищного контроля на территории Валдайского муниципального района.</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3.6. Предметом документарной проверки в отношении гражданина являются сведения, содержащиеся в документах, связанных с исполнен</w:t>
      </w:r>
      <w:r w:rsidRPr="00A24B8D">
        <w:rPr>
          <w:rFonts w:ascii="Arial" w:hAnsi="Arial" w:cs="Arial"/>
          <w:sz w:val="16"/>
          <w:szCs w:val="16"/>
        </w:rPr>
        <w:t>и</w:t>
      </w:r>
      <w:r w:rsidRPr="00A24B8D">
        <w:rPr>
          <w:rFonts w:ascii="Arial" w:hAnsi="Arial" w:cs="Arial"/>
          <w:sz w:val="16"/>
          <w:szCs w:val="16"/>
        </w:rPr>
        <w:t>ем им обязательных требований, исполнением предписаний Администрации.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Документарная проверка проводится по месту нахождения Администрации.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В процессе документарной проверки в первую очередь рассматриваются документы, имеющиеся в распоряжении Администрации, в том числе акты предыдущих проверок, материалы рассмотрения дел об административных правонарушениях и иные документы о результатах осущест</w:t>
      </w:r>
      <w:r w:rsidRPr="00A24B8D">
        <w:rPr>
          <w:rFonts w:ascii="Arial" w:hAnsi="Arial" w:cs="Arial"/>
          <w:sz w:val="16"/>
          <w:szCs w:val="16"/>
        </w:rPr>
        <w:t>в</w:t>
      </w:r>
      <w:r w:rsidRPr="00A24B8D">
        <w:rPr>
          <w:rFonts w:ascii="Arial" w:hAnsi="Arial" w:cs="Arial"/>
          <w:sz w:val="16"/>
          <w:szCs w:val="16"/>
        </w:rPr>
        <w:t>ленного в отношении гражданина муниципального жилищного контроля.</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В случае если достоверность сведений, содержащихся в документах, имеющихся в распоряжении Администрации, вызывает обоснованные с</w:t>
      </w:r>
      <w:r w:rsidRPr="00A24B8D">
        <w:rPr>
          <w:rFonts w:ascii="Arial" w:hAnsi="Arial" w:cs="Arial"/>
          <w:sz w:val="16"/>
          <w:szCs w:val="16"/>
        </w:rPr>
        <w:t>о</w:t>
      </w:r>
      <w:r w:rsidRPr="00A24B8D">
        <w:rPr>
          <w:rFonts w:ascii="Arial" w:hAnsi="Arial" w:cs="Arial"/>
          <w:sz w:val="16"/>
          <w:szCs w:val="16"/>
        </w:rPr>
        <w:t>мнения либо если эти сведения не позволяют оценить исполнение гражданином обязательных требований, исполнение предписаний Администр</w:t>
      </w:r>
      <w:r w:rsidRPr="00A24B8D">
        <w:rPr>
          <w:rFonts w:ascii="Arial" w:hAnsi="Arial" w:cs="Arial"/>
          <w:sz w:val="16"/>
          <w:szCs w:val="16"/>
        </w:rPr>
        <w:t>а</w:t>
      </w:r>
      <w:r w:rsidRPr="00A24B8D">
        <w:rPr>
          <w:rFonts w:ascii="Arial" w:hAnsi="Arial" w:cs="Arial"/>
          <w:sz w:val="16"/>
          <w:szCs w:val="16"/>
        </w:rPr>
        <w:t>ции, Администрация направляет в адрес гражданина мотивированный запрос с требованием представить необходимые для рассмотрения в ходе докуме</w:t>
      </w:r>
      <w:r w:rsidRPr="00A24B8D">
        <w:rPr>
          <w:rFonts w:ascii="Arial" w:hAnsi="Arial" w:cs="Arial"/>
          <w:sz w:val="16"/>
          <w:szCs w:val="16"/>
        </w:rPr>
        <w:t>н</w:t>
      </w:r>
      <w:r w:rsidRPr="00A24B8D">
        <w:rPr>
          <w:rFonts w:ascii="Arial" w:hAnsi="Arial" w:cs="Arial"/>
          <w:sz w:val="16"/>
          <w:szCs w:val="16"/>
        </w:rPr>
        <w:t>тарной проверки документы и пояснения. К запросу прилагается заверенная печатью копия распоряжения о проведении проверки. В течение 5 рабочих дней со дня получения мотивированного запроса гражданин обязан представить в Администрацию указанные в запросе документы и поясн</w:t>
      </w:r>
      <w:r w:rsidRPr="00A24B8D">
        <w:rPr>
          <w:rFonts w:ascii="Arial" w:hAnsi="Arial" w:cs="Arial"/>
          <w:sz w:val="16"/>
          <w:szCs w:val="16"/>
        </w:rPr>
        <w:t>е</w:t>
      </w:r>
      <w:r w:rsidRPr="00A24B8D">
        <w:rPr>
          <w:rFonts w:ascii="Arial" w:hAnsi="Arial" w:cs="Arial"/>
          <w:sz w:val="16"/>
          <w:szCs w:val="16"/>
        </w:rPr>
        <w:t>ния.</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При документарной проверке Администрация не вправе требовать у гражданина сведения и документы, не относящиеся к предмету прове</w:t>
      </w:r>
      <w:r w:rsidRPr="00A24B8D">
        <w:rPr>
          <w:rFonts w:ascii="Arial" w:hAnsi="Arial" w:cs="Arial"/>
          <w:sz w:val="16"/>
          <w:szCs w:val="16"/>
        </w:rPr>
        <w:t>р</w:t>
      </w:r>
      <w:r w:rsidRPr="00A24B8D">
        <w:rPr>
          <w:rFonts w:ascii="Arial" w:hAnsi="Arial" w:cs="Arial"/>
          <w:sz w:val="16"/>
          <w:szCs w:val="16"/>
        </w:rPr>
        <w:t>ки.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3.7. Предметом выездной проверки является соблюдения гражданами обязательных требований.</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Выездная проверка проводится по месту нахождения используемого гражданином жилого помещения.</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Выездная проверка проводится в случаях, если при документарной проверке не представляется возможным удостовериться в полноте и дост</w:t>
      </w:r>
      <w:r w:rsidRPr="00A24B8D">
        <w:rPr>
          <w:rFonts w:ascii="Arial" w:hAnsi="Arial" w:cs="Arial"/>
          <w:sz w:val="16"/>
          <w:szCs w:val="16"/>
        </w:rPr>
        <w:t>о</w:t>
      </w:r>
      <w:r w:rsidRPr="00A24B8D">
        <w:rPr>
          <w:rFonts w:ascii="Arial" w:hAnsi="Arial" w:cs="Arial"/>
          <w:sz w:val="16"/>
          <w:szCs w:val="16"/>
        </w:rPr>
        <w:t>верности сведений основании имеющихся у Администрации документов, либо оценить соблюдения гражданином обязательных требований.</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Выездная проверка начинается с предъявления гражданину служебного удостоверения должностными лицами Администрации, ознакомления гражданина с распоряжением о проведении выездной проверки и с документами, подтверждающими полномочия проводящих проверку должн</w:t>
      </w:r>
      <w:r w:rsidRPr="00A24B8D">
        <w:rPr>
          <w:rFonts w:ascii="Arial" w:hAnsi="Arial" w:cs="Arial"/>
          <w:sz w:val="16"/>
          <w:szCs w:val="16"/>
        </w:rPr>
        <w:t>о</w:t>
      </w:r>
      <w:r w:rsidRPr="00A24B8D">
        <w:rPr>
          <w:rFonts w:ascii="Arial" w:hAnsi="Arial" w:cs="Arial"/>
          <w:sz w:val="16"/>
          <w:szCs w:val="16"/>
        </w:rPr>
        <w:t>стных лиц, а также с целями, задачами, основаниями проверки, перечнем мероприятий по контролю, сроками и условиями ее проведения.</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3.8. Гражданин или его уполномоченный представитель при проведении проверки имеет право:</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непосредственно присутствовать при проведении проверки, давать объяснения по вопросам, относящимся к предмету проверки;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получать от Администрации, его должностных лиц информацию, которая относится к предмету проверки;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знакомиться с результатами проверки и вносить в акт проверки информацию о своем ознакомлении с результатами проверки, о согласии или несогласии с ними, а также с действиями должностных лиц Администрации;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обжаловать действия (бездействие) должностных лиц Администрации, повлекшие за собой нарушение прав гражданина при проведении пр</w:t>
      </w:r>
      <w:r w:rsidRPr="00A24B8D">
        <w:rPr>
          <w:rFonts w:ascii="Arial" w:hAnsi="Arial" w:cs="Arial"/>
          <w:sz w:val="16"/>
          <w:szCs w:val="16"/>
        </w:rPr>
        <w:t>о</w:t>
      </w:r>
      <w:r w:rsidRPr="00A24B8D">
        <w:rPr>
          <w:rFonts w:ascii="Arial" w:hAnsi="Arial" w:cs="Arial"/>
          <w:sz w:val="16"/>
          <w:szCs w:val="16"/>
        </w:rPr>
        <w:lastRenderedPageBreak/>
        <w:t>верки, в административном и (или) судебном порядке в соответствии с законодательством.</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3.9. По результатам проверки должностное лицо Администрации, проводившее проверку в отношении гражданина, составляет акт проверки, в котором указываются:</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дата, время и место составления акта проверки;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наименование Администрации;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дата и номер распоряжения о назначении проверки;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фамилии, имена, отчества и должности должностного лица или должностных лиц, проводивших проверку;</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фамилия, имя, отчество гражданина, в отношении которого проводилась проверка, или его уполномоченного представителя;</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данные о лицах, присутствующих при проверке и составлении акта проверки;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даты начала и окончания проверки, место ее проведения;</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сведения о результатах проверки, в том числе выявленных нарушениях, выполнении предписаний об устранении выявленных ранее наруш</w:t>
      </w:r>
      <w:r w:rsidRPr="00A24B8D">
        <w:rPr>
          <w:rFonts w:ascii="Arial" w:hAnsi="Arial" w:cs="Arial"/>
          <w:sz w:val="16"/>
          <w:szCs w:val="16"/>
        </w:rPr>
        <w:t>е</w:t>
      </w:r>
      <w:r w:rsidRPr="00A24B8D">
        <w:rPr>
          <w:rFonts w:ascii="Arial" w:hAnsi="Arial" w:cs="Arial"/>
          <w:sz w:val="16"/>
          <w:szCs w:val="16"/>
        </w:rPr>
        <w:t>ний обязательных требований;</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сведения об ознакомлении или отказе гражданина от ознакомления с актом проверки.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Форма акта проверки устанавливается Администрацией.</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Акт проверки подписывается должностным лицом или должностными лицами, проводившими проверку.</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Акт проверки оформляется в течение 2 рабочих дней со дня ее завершения в 2 экземплярах, один из которых вручается гражданину или его уполномоченному представителю под расписку об ознакомлении либо об отказе в ознакомлении с актом проверки. В случае отказа гражданина или его уполномоченного представителя дать расписку об ознакомлении либо об отказе в ознакомлении с актом проверки, акт проверки направляется зака</w:t>
      </w:r>
      <w:r w:rsidRPr="00A24B8D">
        <w:rPr>
          <w:rFonts w:ascii="Arial" w:hAnsi="Arial" w:cs="Arial"/>
          <w:sz w:val="16"/>
          <w:szCs w:val="16"/>
        </w:rPr>
        <w:t>з</w:t>
      </w:r>
      <w:r w:rsidRPr="00A24B8D">
        <w:rPr>
          <w:rFonts w:ascii="Arial" w:hAnsi="Arial" w:cs="Arial"/>
          <w:sz w:val="16"/>
          <w:szCs w:val="16"/>
        </w:rPr>
        <w:t>ным почтовым отправлением с уведомлением о вручении. Уведомление приобщается к экземпляру акта проверки, хранящемуся в деле Администр</w:t>
      </w:r>
      <w:r w:rsidRPr="00A24B8D">
        <w:rPr>
          <w:rFonts w:ascii="Arial" w:hAnsi="Arial" w:cs="Arial"/>
          <w:sz w:val="16"/>
          <w:szCs w:val="16"/>
        </w:rPr>
        <w:t>а</w:t>
      </w:r>
      <w:r w:rsidRPr="00A24B8D">
        <w:rPr>
          <w:rFonts w:ascii="Arial" w:hAnsi="Arial" w:cs="Arial"/>
          <w:sz w:val="16"/>
          <w:szCs w:val="16"/>
        </w:rPr>
        <w:t>ции.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В случае если для составления акта проверки необходимо получить заключения по результатам проведенных в ходе проверки исследований, акт проверки составляется в срок, не превышающий 3 рабочих дней со дня получения необходимых заключений, и в течение 3 рабочих дней вручается гражданину или его уполномоченному представителю под расписку либо направляется заказным почтовым отправлением с уведомлением о вручении. Уведомление приобщается к экземпляру акта проверки, хранящемуся в деле Администрации.</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3.10. В случае выявления в ходе проведения проверки в рамках осуществления муниципального жилищного контроля нарушения требований жилищного законодательства, за которое законодательством Российской Федерации предусмотрена административная и иная ответственность, уполн</w:t>
      </w:r>
      <w:r w:rsidRPr="00A24B8D">
        <w:rPr>
          <w:rFonts w:ascii="Arial" w:hAnsi="Arial" w:cs="Arial"/>
          <w:sz w:val="16"/>
          <w:szCs w:val="16"/>
        </w:rPr>
        <w:t>о</w:t>
      </w:r>
      <w:r w:rsidRPr="00A24B8D">
        <w:rPr>
          <w:rFonts w:ascii="Arial" w:hAnsi="Arial" w:cs="Arial"/>
          <w:sz w:val="16"/>
          <w:szCs w:val="16"/>
        </w:rPr>
        <w:t>моченные должностные лица Администрации указывают в акте проверки информацию о наличии признаков выявленного нарушения и напра</w:t>
      </w:r>
      <w:r w:rsidRPr="00A24B8D">
        <w:rPr>
          <w:rFonts w:ascii="Arial" w:hAnsi="Arial" w:cs="Arial"/>
          <w:sz w:val="16"/>
          <w:szCs w:val="16"/>
        </w:rPr>
        <w:t>в</w:t>
      </w:r>
      <w:r w:rsidRPr="00A24B8D">
        <w:rPr>
          <w:rFonts w:ascii="Arial" w:hAnsi="Arial" w:cs="Arial"/>
          <w:sz w:val="16"/>
          <w:szCs w:val="16"/>
        </w:rPr>
        <w:t>ляют копию акта проверки в орган государственного жилищного надзора в семидневный срок со дня его составления.</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3.11. В случае выявления в ходе проведения проверки в рамках осуществления муниципального жилищного контроля нарушения требований жилищного законодательства, за которое законодательством Новгородской области предусмотрена административная ответственность, привл</w:t>
      </w:r>
      <w:r w:rsidRPr="00A24B8D">
        <w:rPr>
          <w:rFonts w:ascii="Arial" w:hAnsi="Arial" w:cs="Arial"/>
          <w:sz w:val="16"/>
          <w:szCs w:val="16"/>
        </w:rPr>
        <w:t>е</w:t>
      </w:r>
      <w:r w:rsidRPr="00A24B8D">
        <w:rPr>
          <w:rFonts w:ascii="Arial" w:hAnsi="Arial" w:cs="Arial"/>
          <w:sz w:val="16"/>
          <w:szCs w:val="16"/>
        </w:rPr>
        <w:t>чение к ответственности за выявленное нарушение осуществляется в соответствии с указанным законодательством.</w:t>
      </w:r>
    </w:p>
    <w:p w:rsidR="00A24B8D" w:rsidRPr="00A24B8D" w:rsidRDefault="00A24B8D" w:rsidP="00806FDA">
      <w:pPr>
        <w:widowControl w:val="0"/>
        <w:autoSpaceDE w:val="0"/>
        <w:autoSpaceDN w:val="0"/>
        <w:adjustRightInd w:val="0"/>
        <w:ind w:left="-142" w:right="-126" w:firstLine="720"/>
        <w:jc w:val="both"/>
        <w:rPr>
          <w:rFonts w:ascii="Arial" w:hAnsi="Arial" w:cs="Arial"/>
          <w:sz w:val="16"/>
          <w:szCs w:val="16"/>
        </w:rPr>
      </w:pPr>
      <w:r w:rsidRPr="00A24B8D">
        <w:rPr>
          <w:rFonts w:ascii="Arial" w:hAnsi="Arial" w:cs="Arial"/>
          <w:sz w:val="16"/>
          <w:szCs w:val="16"/>
        </w:rPr>
        <w:t>3.12. В случае выявления при проведении проверки нарушений гражданином обязательных требований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A24B8D" w:rsidRPr="00A24B8D" w:rsidRDefault="00A24B8D" w:rsidP="00806FDA">
      <w:pPr>
        <w:autoSpaceDE w:val="0"/>
        <w:autoSpaceDN w:val="0"/>
        <w:adjustRightInd w:val="0"/>
        <w:ind w:left="-142" w:right="-126" w:firstLine="540"/>
        <w:jc w:val="both"/>
        <w:rPr>
          <w:rFonts w:ascii="Arial" w:hAnsi="Arial" w:cs="Arial"/>
          <w:sz w:val="16"/>
          <w:szCs w:val="16"/>
        </w:rPr>
      </w:pPr>
      <w:r w:rsidRPr="00A24B8D">
        <w:rPr>
          <w:rFonts w:ascii="Arial" w:hAnsi="Arial" w:cs="Arial"/>
          <w:sz w:val="16"/>
          <w:szCs w:val="16"/>
        </w:rPr>
        <w:t>выдать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24B8D" w:rsidRPr="00A24B8D" w:rsidRDefault="00A24B8D" w:rsidP="00806FDA">
      <w:pPr>
        <w:autoSpaceDE w:val="0"/>
        <w:autoSpaceDN w:val="0"/>
        <w:adjustRightInd w:val="0"/>
        <w:ind w:left="-142" w:right="-126" w:firstLine="540"/>
        <w:jc w:val="both"/>
        <w:rPr>
          <w:rFonts w:ascii="Arial" w:hAnsi="Arial" w:cs="Arial"/>
          <w:sz w:val="16"/>
          <w:szCs w:val="16"/>
        </w:rPr>
      </w:pPr>
      <w:r w:rsidRPr="00A24B8D">
        <w:rPr>
          <w:rFonts w:ascii="Arial" w:hAnsi="Arial" w:cs="Arial"/>
          <w:sz w:val="16"/>
          <w:szCs w:val="16"/>
        </w:rPr>
        <w:t>принять меры по контролю за устранением выявленных нарушений, их предупреждению, предотвращению возможного причинения вреда жи</w:t>
      </w:r>
      <w:r w:rsidRPr="00A24B8D">
        <w:rPr>
          <w:rFonts w:ascii="Arial" w:hAnsi="Arial" w:cs="Arial"/>
          <w:sz w:val="16"/>
          <w:szCs w:val="16"/>
        </w:rPr>
        <w:t>з</w:t>
      </w:r>
      <w:r w:rsidRPr="00A24B8D">
        <w:rPr>
          <w:rFonts w:ascii="Arial" w:hAnsi="Arial" w:cs="Arial"/>
          <w:sz w:val="16"/>
          <w:szCs w:val="16"/>
        </w:rPr>
        <w:t>ни и здоровью граждан, а также меры по привлечению лиц, допустивших выявленные нарушения, к ответственности.</w:t>
      </w:r>
    </w:p>
    <w:p w:rsidR="004763A8" w:rsidRPr="004763A8" w:rsidRDefault="004763A8" w:rsidP="004763A8">
      <w:pPr>
        <w:pStyle w:val="2"/>
        <w:rPr>
          <w:rFonts w:ascii="Arial" w:hAnsi="Arial" w:cs="Arial"/>
          <w:color w:val="000000"/>
          <w:sz w:val="16"/>
          <w:szCs w:val="16"/>
        </w:rPr>
      </w:pPr>
      <w:r w:rsidRPr="004763A8">
        <w:rPr>
          <w:rFonts w:ascii="Arial" w:hAnsi="Arial" w:cs="Arial"/>
          <w:color w:val="000000"/>
          <w:sz w:val="16"/>
          <w:szCs w:val="16"/>
        </w:rPr>
        <w:t>АДМИНИСТРАЦИЯ ВАЛДАЙСКОГО МУНИЦИПАЛЬНОГО РАЙОНА</w:t>
      </w:r>
    </w:p>
    <w:p w:rsidR="004763A8" w:rsidRPr="004763A8" w:rsidRDefault="004763A8" w:rsidP="004763A8">
      <w:pPr>
        <w:pStyle w:val="3"/>
        <w:rPr>
          <w:rFonts w:ascii="Arial" w:hAnsi="Arial" w:cs="Arial"/>
          <w:b w:val="0"/>
          <w:color w:val="000000"/>
          <w:sz w:val="16"/>
          <w:szCs w:val="16"/>
        </w:rPr>
      </w:pPr>
      <w:r w:rsidRPr="004763A8">
        <w:rPr>
          <w:rFonts w:ascii="Arial" w:hAnsi="Arial" w:cs="Arial"/>
          <w:b w:val="0"/>
          <w:sz w:val="16"/>
          <w:szCs w:val="16"/>
        </w:rPr>
        <w:t xml:space="preserve">П О С Т А Н О В Л Е Н И Е   01.11.2017 № 2249   </w:t>
      </w:r>
    </w:p>
    <w:p w:rsidR="004763A8" w:rsidRDefault="004763A8" w:rsidP="004763A8">
      <w:pPr>
        <w:tabs>
          <w:tab w:val="left" w:pos="3560"/>
        </w:tabs>
        <w:ind w:left="-142" w:right="-126"/>
        <w:jc w:val="center"/>
        <w:rPr>
          <w:rFonts w:ascii="Arial" w:hAnsi="Arial" w:cs="Arial"/>
          <w:b/>
          <w:color w:val="000000"/>
          <w:sz w:val="16"/>
          <w:szCs w:val="16"/>
        </w:rPr>
      </w:pPr>
      <w:r>
        <w:rPr>
          <w:rFonts w:ascii="Arial" w:hAnsi="Arial" w:cs="Arial"/>
          <w:b/>
          <w:color w:val="000000"/>
          <w:sz w:val="16"/>
          <w:szCs w:val="16"/>
        </w:rPr>
        <w:t>О внесении изменений в муниципальную программу «Формирование современной городской среды на территории  Валдайского городск</w:t>
      </w:r>
      <w:r>
        <w:rPr>
          <w:rFonts w:ascii="Arial" w:hAnsi="Arial" w:cs="Arial"/>
          <w:b/>
          <w:color w:val="000000"/>
          <w:sz w:val="16"/>
          <w:szCs w:val="16"/>
        </w:rPr>
        <w:t>о</w:t>
      </w:r>
      <w:r>
        <w:rPr>
          <w:rFonts w:ascii="Arial" w:hAnsi="Arial" w:cs="Arial"/>
          <w:b/>
          <w:color w:val="000000"/>
          <w:sz w:val="16"/>
          <w:szCs w:val="16"/>
        </w:rPr>
        <w:t>го поселения в 2017 году»</w:t>
      </w:r>
    </w:p>
    <w:p w:rsidR="004763A8" w:rsidRDefault="004763A8" w:rsidP="004763A8">
      <w:pPr>
        <w:suppressAutoHyphens/>
        <w:autoSpaceDE w:val="0"/>
        <w:autoSpaceDN w:val="0"/>
        <w:adjustRightInd w:val="0"/>
        <w:ind w:left="-142" w:right="-126" w:firstLine="720"/>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4763A8" w:rsidRDefault="004763A8" w:rsidP="004763A8">
      <w:pPr>
        <w:suppressAutoHyphens/>
        <w:autoSpaceDE w:val="0"/>
        <w:autoSpaceDN w:val="0"/>
        <w:adjustRightInd w:val="0"/>
        <w:ind w:left="-142" w:right="-126" w:firstLine="720"/>
        <w:jc w:val="both"/>
        <w:rPr>
          <w:rFonts w:ascii="Arial" w:hAnsi="Arial" w:cs="Arial"/>
          <w:sz w:val="16"/>
          <w:szCs w:val="16"/>
        </w:rPr>
      </w:pPr>
      <w:r>
        <w:rPr>
          <w:rFonts w:ascii="Arial" w:hAnsi="Arial" w:cs="Arial"/>
          <w:sz w:val="16"/>
          <w:szCs w:val="16"/>
        </w:rPr>
        <w:t>1. Внести  изменения в программу «Формирование современной городской среды на территории Валдайского городского поселения в 2017 году», утвержденную постановлением Администрации Валдайского муниципального района 15.05.2017 №  829:</w:t>
      </w:r>
    </w:p>
    <w:p w:rsidR="004763A8" w:rsidRDefault="004763A8" w:rsidP="004763A8">
      <w:pPr>
        <w:ind w:left="-142" w:right="-126" w:firstLine="720"/>
        <w:jc w:val="both"/>
        <w:rPr>
          <w:rFonts w:ascii="Arial" w:hAnsi="Arial" w:cs="Arial"/>
          <w:sz w:val="16"/>
          <w:szCs w:val="16"/>
        </w:rPr>
      </w:pPr>
      <w:r>
        <w:rPr>
          <w:rFonts w:ascii="Arial" w:hAnsi="Arial" w:cs="Arial"/>
          <w:sz w:val="16"/>
          <w:szCs w:val="16"/>
        </w:rPr>
        <w:t>1.1. Изложить мероприятия</w:t>
      </w:r>
      <w:r>
        <w:rPr>
          <w:rFonts w:ascii="Arial" w:hAnsi="Arial" w:cs="Arial"/>
          <w:b/>
          <w:sz w:val="16"/>
          <w:szCs w:val="16"/>
        </w:rPr>
        <w:t xml:space="preserve"> </w:t>
      </w:r>
      <w:r>
        <w:rPr>
          <w:rFonts w:ascii="Arial" w:hAnsi="Arial" w:cs="Arial"/>
          <w:sz w:val="16"/>
          <w:szCs w:val="16"/>
        </w:rPr>
        <w:t>муниципальной программы в редакции:</w:t>
      </w:r>
    </w:p>
    <w:p w:rsidR="004763A8" w:rsidRDefault="004763A8" w:rsidP="004763A8">
      <w:pPr>
        <w:ind w:left="-142" w:right="-126" w:hanging="709"/>
        <w:jc w:val="center"/>
        <w:rPr>
          <w:rFonts w:ascii="Arial" w:hAnsi="Arial" w:cs="Arial"/>
          <w:sz w:val="16"/>
          <w:szCs w:val="16"/>
        </w:rPr>
      </w:pPr>
      <w:r>
        <w:rPr>
          <w:rFonts w:ascii="Arial" w:hAnsi="Arial" w:cs="Arial"/>
          <w:sz w:val="16"/>
          <w:szCs w:val="16"/>
        </w:rPr>
        <w:t>«Мероприятия муниципальной программы</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267"/>
        <w:gridCol w:w="1842"/>
        <w:gridCol w:w="992"/>
        <w:gridCol w:w="993"/>
        <w:gridCol w:w="3688"/>
        <w:gridCol w:w="1134"/>
      </w:tblGrid>
      <w:tr w:rsidR="004763A8" w:rsidTr="004763A8">
        <w:trPr>
          <w:trHeight w:val="57"/>
        </w:trPr>
        <w:tc>
          <w:tcPr>
            <w:tcW w:w="67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bCs/>
                <w:sz w:val="16"/>
                <w:szCs w:val="16"/>
              </w:rPr>
            </w:pPr>
            <w:r>
              <w:rPr>
                <w:rFonts w:ascii="Arial" w:hAnsi="Arial" w:cs="Arial"/>
                <w:bCs/>
                <w:sz w:val="16"/>
                <w:szCs w:val="16"/>
              </w:rPr>
              <w:t>«№</w:t>
            </w:r>
          </w:p>
          <w:p w:rsidR="004763A8" w:rsidRDefault="004763A8">
            <w:pPr>
              <w:jc w:val="center"/>
              <w:rPr>
                <w:rFonts w:ascii="Arial" w:hAnsi="Arial" w:cs="Arial"/>
                <w:bCs/>
                <w:sz w:val="16"/>
                <w:szCs w:val="16"/>
              </w:rPr>
            </w:pPr>
            <w:proofErr w:type="spellStart"/>
            <w:r>
              <w:rPr>
                <w:rFonts w:ascii="Arial" w:hAnsi="Arial" w:cs="Arial"/>
                <w:bCs/>
                <w:sz w:val="16"/>
                <w:szCs w:val="16"/>
              </w:rPr>
              <w:t>п</w:t>
            </w:r>
            <w:proofErr w:type="spellEnd"/>
            <w:r>
              <w:rPr>
                <w:rFonts w:ascii="Arial" w:hAnsi="Arial" w:cs="Arial"/>
                <w:bCs/>
                <w:sz w:val="16"/>
                <w:szCs w:val="16"/>
              </w:rPr>
              <w:t>/</w:t>
            </w:r>
            <w:proofErr w:type="spellStart"/>
            <w:r>
              <w:rPr>
                <w:rFonts w:ascii="Arial" w:hAnsi="Arial" w:cs="Arial"/>
                <w:bCs/>
                <w:sz w:val="16"/>
                <w:szCs w:val="16"/>
              </w:rPr>
              <w:t>п</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bCs/>
                <w:sz w:val="16"/>
                <w:szCs w:val="16"/>
              </w:rPr>
            </w:pPr>
            <w:r>
              <w:rPr>
                <w:rFonts w:ascii="Arial" w:hAnsi="Arial" w:cs="Arial"/>
                <w:bCs/>
                <w:sz w:val="16"/>
                <w:szCs w:val="16"/>
              </w:rPr>
              <w:t>Наименование меропри</w:t>
            </w:r>
            <w:r>
              <w:rPr>
                <w:rFonts w:ascii="Arial" w:hAnsi="Arial" w:cs="Arial"/>
                <w:bCs/>
                <w:sz w:val="16"/>
                <w:szCs w:val="16"/>
              </w:rPr>
              <w:t>я</w:t>
            </w:r>
            <w:r>
              <w:rPr>
                <w:rFonts w:ascii="Arial" w:hAnsi="Arial" w:cs="Arial"/>
                <w:bCs/>
                <w:sz w:val="16"/>
                <w:szCs w:val="16"/>
              </w:rPr>
              <w:t>тия</w:t>
            </w:r>
          </w:p>
        </w:tc>
        <w:tc>
          <w:tcPr>
            <w:tcW w:w="1842"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bCs/>
                <w:sz w:val="16"/>
                <w:szCs w:val="16"/>
              </w:rPr>
            </w:pPr>
            <w:r>
              <w:rPr>
                <w:rFonts w:ascii="Arial" w:hAnsi="Arial" w:cs="Arial"/>
                <w:bCs/>
                <w:sz w:val="16"/>
                <w:szCs w:val="16"/>
              </w:rPr>
              <w:t>Исполнитель мер</w:t>
            </w:r>
            <w:r>
              <w:rPr>
                <w:rFonts w:ascii="Arial" w:hAnsi="Arial" w:cs="Arial"/>
                <w:bCs/>
                <w:sz w:val="16"/>
                <w:szCs w:val="16"/>
              </w:rPr>
              <w:t>о</w:t>
            </w:r>
            <w:r>
              <w:rPr>
                <w:rFonts w:ascii="Arial" w:hAnsi="Arial" w:cs="Arial"/>
                <w:bCs/>
                <w:sz w:val="16"/>
                <w:szCs w:val="16"/>
              </w:rPr>
              <w:t>приятия</w:t>
            </w:r>
          </w:p>
        </w:tc>
        <w:tc>
          <w:tcPr>
            <w:tcW w:w="992"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bCs/>
                <w:sz w:val="16"/>
                <w:szCs w:val="16"/>
              </w:rPr>
            </w:pPr>
            <w:r>
              <w:rPr>
                <w:rFonts w:ascii="Arial" w:hAnsi="Arial" w:cs="Arial"/>
                <w:bCs/>
                <w:sz w:val="16"/>
                <w:szCs w:val="16"/>
              </w:rPr>
              <w:t>Срок ре</w:t>
            </w:r>
            <w:r>
              <w:rPr>
                <w:rFonts w:ascii="Arial" w:hAnsi="Arial" w:cs="Arial"/>
                <w:bCs/>
                <w:sz w:val="16"/>
                <w:szCs w:val="16"/>
              </w:rPr>
              <w:t>а</w:t>
            </w:r>
            <w:r>
              <w:rPr>
                <w:rFonts w:ascii="Arial" w:hAnsi="Arial" w:cs="Arial"/>
                <w:bCs/>
                <w:sz w:val="16"/>
                <w:szCs w:val="16"/>
              </w:rPr>
              <w:t>лизации</w:t>
            </w:r>
          </w:p>
        </w:tc>
        <w:tc>
          <w:tcPr>
            <w:tcW w:w="993"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bCs/>
                <w:sz w:val="16"/>
                <w:szCs w:val="16"/>
              </w:rPr>
            </w:pPr>
            <w:r>
              <w:rPr>
                <w:rFonts w:ascii="Arial" w:hAnsi="Arial" w:cs="Arial"/>
                <w:bCs/>
                <w:sz w:val="16"/>
                <w:szCs w:val="16"/>
              </w:rPr>
              <w:t>Целевой показ</w:t>
            </w:r>
            <w:r>
              <w:rPr>
                <w:rFonts w:ascii="Arial" w:hAnsi="Arial" w:cs="Arial"/>
                <w:bCs/>
                <w:sz w:val="16"/>
                <w:szCs w:val="16"/>
              </w:rPr>
              <w:t>а</w:t>
            </w:r>
            <w:r>
              <w:rPr>
                <w:rFonts w:ascii="Arial" w:hAnsi="Arial" w:cs="Arial"/>
                <w:bCs/>
                <w:sz w:val="16"/>
                <w:szCs w:val="16"/>
              </w:rPr>
              <w:t>тель</w:t>
            </w:r>
          </w:p>
        </w:tc>
        <w:tc>
          <w:tcPr>
            <w:tcW w:w="3688"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bCs/>
                <w:sz w:val="16"/>
                <w:szCs w:val="16"/>
              </w:rPr>
            </w:pPr>
            <w:r>
              <w:rPr>
                <w:rFonts w:ascii="Arial" w:hAnsi="Arial" w:cs="Arial"/>
                <w:bCs/>
                <w:sz w:val="16"/>
                <w:szCs w:val="16"/>
              </w:rPr>
              <w:t>Источник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bCs/>
                <w:sz w:val="16"/>
                <w:szCs w:val="16"/>
              </w:rPr>
            </w:pPr>
            <w:r>
              <w:rPr>
                <w:rFonts w:ascii="Arial" w:hAnsi="Arial" w:cs="Arial"/>
                <w:bCs/>
                <w:sz w:val="16"/>
                <w:szCs w:val="16"/>
              </w:rPr>
              <w:t>Объем ф</w:t>
            </w:r>
            <w:r>
              <w:rPr>
                <w:rFonts w:ascii="Arial" w:hAnsi="Arial" w:cs="Arial"/>
                <w:bCs/>
                <w:sz w:val="16"/>
                <w:szCs w:val="16"/>
              </w:rPr>
              <w:t>и</w:t>
            </w:r>
            <w:r>
              <w:rPr>
                <w:rFonts w:ascii="Arial" w:hAnsi="Arial" w:cs="Arial"/>
                <w:bCs/>
                <w:sz w:val="16"/>
                <w:szCs w:val="16"/>
              </w:rPr>
              <w:t>нансиров</w:t>
            </w:r>
            <w:r>
              <w:rPr>
                <w:rFonts w:ascii="Arial" w:hAnsi="Arial" w:cs="Arial"/>
                <w:bCs/>
                <w:sz w:val="16"/>
                <w:szCs w:val="16"/>
              </w:rPr>
              <w:t>а</w:t>
            </w:r>
            <w:r>
              <w:rPr>
                <w:rFonts w:ascii="Arial" w:hAnsi="Arial" w:cs="Arial"/>
                <w:bCs/>
                <w:sz w:val="16"/>
                <w:szCs w:val="16"/>
              </w:rPr>
              <w:t>ния по г</w:t>
            </w:r>
            <w:r>
              <w:rPr>
                <w:rFonts w:ascii="Arial" w:hAnsi="Arial" w:cs="Arial"/>
                <w:bCs/>
                <w:sz w:val="16"/>
                <w:szCs w:val="16"/>
              </w:rPr>
              <w:t>о</w:t>
            </w:r>
            <w:r>
              <w:rPr>
                <w:rFonts w:ascii="Arial" w:hAnsi="Arial" w:cs="Arial"/>
                <w:bCs/>
                <w:sz w:val="16"/>
                <w:szCs w:val="16"/>
              </w:rPr>
              <w:t>дам (ру</w:t>
            </w:r>
            <w:r>
              <w:rPr>
                <w:rFonts w:ascii="Arial" w:hAnsi="Arial" w:cs="Arial"/>
                <w:bCs/>
                <w:sz w:val="16"/>
                <w:szCs w:val="16"/>
              </w:rPr>
              <w:t>б</w:t>
            </w:r>
            <w:r>
              <w:rPr>
                <w:rFonts w:ascii="Arial" w:hAnsi="Arial" w:cs="Arial"/>
                <w:bCs/>
                <w:sz w:val="16"/>
                <w:szCs w:val="16"/>
              </w:rPr>
              <w:t>лей) 2017</w:t>
            </w:r>
          </w:p>
        </w:tc>
      </w:tr>
      <w:tr w:rsidR="004763A8" w:rsidTr="004763A8">
        <w:trPr>
          <w:trHeight w:val="57"/>
        </w:trPr>
        <w:tc>
          <w:tcPr>
            <w:tcW w:w="67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1</w:t>
            </w:r>
          </w:p>
        </w:tc>
        <w:tc>
          <w:tcPr>
            <w:tcW w:w="2267"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2</w:t>
            </w:r>
          </w:p>
        </w:tc>
        <w:tc>
          <w:tcPr>
            <w:tcW w:w="1842"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4</w:t>
            </w:r>
          </w:p>
        </w:tc>
        <w:tc>
          <w:tcPr>
            <w:tcW w:w="993"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5</w:t>
            </w:r>
          </w:p>
        </w:tc>
        <w:tc>
          <w:tcPr>
            <w:tcW w:w="3688"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7</w:t>
            </w:r>
          </w:p>
        </w:tc>
      </w:tr>
      <w:tr w:rsidR="004763A8" w:rsidTr="004763A8">
        <w:trPr>
          <w:trHeight w:val="57"/>
        </w:trPr>
        <w:tc>
          <w:tcPr>
            <w:tcW w:w="67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1.</w:t>
            </w:r>
          </w:p>
        </w:tc>
        <w:tc>
          <w:tcPr>
            <w:tcW w:w="10916" w:type="dxa"/>
            <w:gridSpan w:val="6"/>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bCs/>
                <w:sz w:val="16"/>
                <w:szCs w:val="16"/>
              </w:rPr>
            </w:pPr>
            <w:r>
              <w:rPr>
                <w:rFonts w:ascii="Arial" w:hAnsi="Arial" w:cs="Arial"/>
                <w:bCs/>
                <w:sz w:val="16"/>
                <w:szCs w:val="16"/>
              </w:rPr>
              <w:t>Задача 1. Благоустройство дворовых территорий многоквартирных домов</w:t>
            </w:r>
          </w:p>
        </w:tc>
      </w:tr>
      <w:tr w:rsidR="004763A8" w:rsidTr="004763A8">
        <w:trPr>
          <w:trHeight w:val="57"/>
        </w:trPr>
        <w:tc>
          <w:tcPr>
            <w:tcW w:w="674" w:type="dxa"/>
            <w:vMerge w:val="restart"/>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1.1.</w:t>
            </w:r>
          </w:p>
        </w:tc>
        <w:tc>
          <w:tcPr>
            <w:tcW w:w="2267" w:type="dxa"/>
            <w:vMerge w:val="restart"/>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Благоустройство дворовых территорий многокварти</w:t>
            </w:r>
            <w:r>
              <w:rPr>
                <w:rFonts w:ascii="Arial" w:hAnsi="Arial" w:cs="Arial"/>
                <w:sz w:val="16"/>
                <w:szCs w:val="16"/>
              </w:rPr>
              <w:t>р</w:t>
            </w:r>
            <w:r>
              <w:rPr>
                <w:rFonts w:ascii="Arial" w:hAnsi="Arial" w:cs="Arial"/>
                <w:sz w:val="16"/>
                <w:szCs w:val="16"/>
              </w:rPr>
              <w:t>ных домов, согласно пр</w:t>
            </w:r>
            <w:r>
              <w:rPr>
                <w:rFonts w:ascii="Arial" w:hAnsi="Arial" w:cs="Arial"/>
                <w:sz w:val="16"/>
                <w:szCs w:val="16"/>
              </w:rPr>
              <w:t>и</w:t>
            </w:r>
            <w:r>
              <w:rPr>
                <w:rFonts w:ascii="Arial" w:hAnsi="Arial" w:cs="Arial"/>
                <w:sz w:val="16"/>
                <w:szCs w:val="16"/>
              </w:rPr>
              <w:t>ложения 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 xml:space="preserve">комитет </w:t>
            </w:r>
            <w:proofErr w:type="spellStart"/>
            <w:r>
              <w:rPr>
                <w:rFonts w:ascii="Arial" w:hAnsi="Arial" w:cs="Arial"/>
                <w:sz w:val="16"/>
                <w:szCs w:val="16"/>
              </w:rPr>
              <w:t>жилищно-коммуналь-ного</w:t>
            </w:r>
            <w:proofErr w:type="spellEnd"/>
            <w:r>
              <w:rPr>
                <w:rFonts w:ascii="Arial" w:hAnsi="Arial" w:cs="Arial"/>
                <w:sz w:val="16"/>
                <w:szCs w:val="16"/>
              </w:rPr>
              <w:t xml:space="preserve"> и дорожного хозяйства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 xml:space="preserve"> 2017 год</w:t>
            </w:r>
          </w:p>
        </w:tc>
        <w:tc>
          <w:tcPr>
            <w:tcW w:w="993" w:type="dxa"/>
            <w:vMerge w:val="restart"/>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1.1</w:t>
            </w:r>
          </w:p>
        </w:tc>
        <w:tc>
          <w:tcPr>
            <w:tcW w:w="3688"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 xml:space="preserve">бюджет Валдайского городского поселения </w:t>
            </w:r>
          </w:p>
        </w:tc>
        <w:tc>
          <w:tcPr>
            <w:tcW w:w="113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128803</w:t>
            </w:r>
          </w:p>
        </w:tc>
      </w:tr>
      <w:tr w:rsidR="004763A8" w:rsidTr="004763A8">
        <w:trPr>
          <w:trHeight w:val="57"/>
        </w:trPr>
        <w:tc>
          <w:tcPr>
            <w:tcW w:w="674"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3688"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2392181</w:t>
            </w:r>
          </w:p>
        </w:tc>
      </w:tr>
      <w:tr w:rsidR="004763A8" w:rsidTr="004763A8">
        <w:trPr>
          <w:trHeight w:val="57"/>
        </w:trPr>
        <w:tc>
          <w:tcPr>
            <w:tcW w:w="674"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собственники мног</w:t>
            </w:r>
            <w:r>
              <w:rPr>
                <w:rFonts w:ascii="Arial" w:hAnsi="Arial" w:cs="Arial"/>
                <w:sz w:val="16"/>
                <w:szCs w:val="16"/>
              </w:rPr>
              <w:t>о</w:t>
            </w:r>
            <w:r>
              <w:rPr>
                <w:rFonts w:ascii="Arial" w:hAnsi="Arial" w:cs="Arial"/>
                <w:sz w:val="16"/>
                <w:szCs w:val="16"/>
              </w:rPr>
              <w:t>квартирных домов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3688"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25465</w:t>
            </w:r>
          </w:p>
        </w:tc>
      </w:tr>
      <w:tr w:rsidR="004763A8" w:rsidTr="004763A8">
        <w:trPr>
          <w:trHeight w:val="57"/>
        </w:trPr>
        <w:tc>
          <w:tcPr>
            <w:tcW w:w="674" w:type="dxa"/>
            <w:tcBorders>
              <w:top w:val="single" w:sz="4" w:space="0" w:color="auto"/>
              <w:left w:val="single" w:sz="4" w:space="0" w:color="auto"/>
              <w:bottom w:val="single" w:sz="4" w:space="0" w:color="auto"/>
              <w:right w:val="single" w:sz="4" w:space="0" w:color="auto"/>
            </w:tcBorders>
            <w:vAlign w:val="center"/>
          </w:tcPr>
          <w:p w:rsidR="004763A8" w:rsidRDefault="004763A8">
            <w:pPr>
              <w:rPr>
                <w:rFonts w:ascii="Arial" w:hAnsi="Arial" w:cs="Arial"/>
                <w:sz w:val="16"/>
                <w:szCs w:val="16"/>
              </w:rPr>
            </w:pPr>
          </w:p>
        </w:tc>
        <w:tc>
          <w:tcPr>
            <w:tcW w:w="2267" w:type="dxa"/>
            <w:tcBorders>
              <w:top w:val="single" w:sz="4" w:space="0" w:color="auto"/>
              <w:left w:val="single" w:sz="4" w:space="0" w:color="auto"/>
              <w:bottom w:val="single" w:sz="4" w:space="0" w:color="auto"/>
              <w:right w:val="single" w:sz="4" w:space="0" w:color="auto"/>
            </w:tcBorders>
            <w:vAlign w:val="center"/>
          </w:tcPr>
          <w:p w:rsidR="004763A8" w:rsidRDefault="004763A8">
            <w:pP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4763A8" w:rsidRDefault="004763A8">
            <w:pP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763A8" w:rsidRDefault="004763A8">
            <w:pP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763A8" w:rsidRDefault="004763A8">
            <w:pPr>
              <w:rPr>
                <w:rFonts w:ascii="Arial" w:hAnsi="Arial" w:cs="Arial"/>
                <w:sz w:val="16"/>
                <w:szCs w:val="16"/>
              </w:rPr>
            </w:pPr>
          </w:p>
        </w:tc>
        <w:tc>
          <w:tcPr>
            <w:tcW w:w="3688"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2546449</w:t>
            </w:r>
          </w:p>
        </w:tc>
      </w:tr>
      <w:tr w:rsidR="004763A8" w:rsidTr="004763A8">
        <w:trPr>
          <w:trHeight w:val="57"/>
        </w:trPr>
        <w:tc>
          <w:tcPr>
            <w:tcW w:w="67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 </w:t>
            </w:r>
          </w:p>
        </w:tc>
        <w:tc>
          <w:tcPr>
            <w:tcW w:w="10916" w:type="dxa"/>
            <w:gridSpan w:val="6"/>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bCs/>
                <w:sz w:val="16"/>
                <w:szCs w:val="16"/>
              </w:rPr>
            </w:pPr>
            <w:r>
              <w:rPr>
                <w:rFonts w:ascii="Arial" w:hAnsi="Arial" w:cs="Arial"/>
                <w:bCs/>
                <w:sz w:val="16"/>
                <w:szCs w:val="16"/>
              </w:rPr>
              <w:t>Задача 2. Благоустройство наиболее посещаемых территорий общего пользования</w:t>
            </w:r>
          </w:p>
        </w:tc>
      </w:tr>
      <w:tr w:rsidR="004763A8" w:rsidTr="004763A8">
        <w:trPr>
          <w:trHeight w:val="57"/>
        </w:trPr>
        <w:tc>
          <w:tcPr>
            <w:tcW w:w="674" w:type="dxa"/>
            <w:vMerge w:val="restart"/>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2.1.</w:t>
            </w:r>
          </w:p>
        </w:tc>
        <w:tc>
          <w:tcPr>
            <w:tcW w:w="2267" w:type="dxa"/>
            <w:vMerge w:val="restart"/>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 xml:space="preserve"> Благоустройство наиб</w:t>
            </w:r>
            <w:r>
              <w:rPr>
                <w:rFonts w:ascii="Arial" w:hAnsi="Arial" w:cs="Arial"/>
                <w:sz w:val="16"/>
                <w:szCs w:val="16"/>
              </w:rPr>
              <w:t>о</w:t>
            </w:r>
            <w:r>
              <w:rPr>
                <w:rFonts w:ascii="Arial" w:hAnsi="Arial" w:cs="Arial"/>
                <w:sz w:val="16"/>
                <w:szCs w:val="16"/>
              </w:rPr>
              <w:t>лее посещаемой террит</w:t>
            </w:r>
            <w:r>
              <w:rPr>
                <w:rFonts w:ascii="Arial" w:hAnsi="Arial" w:cs="Arial"/>
                <w:sz w:val="16"/>
                <w:szCs w:val="16"/>
              </w:rPr>
              <w:t>о</w:t>
            </w:r>
            <w:r>
              <w:rPr>
                <w:rFonts w:ascii="Arial" w:hAnsi="Arial" w:cs="Arial"/>
                <w:sz w:val="16"/>
                <w:szCs w:val="16"/>
              </w:rPr>
              <w:t>рии общего пользования, согласно Приложения 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 xml:space="preserve">комитет жилищно-коммунального и дорожного хозяйства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 xml:space="preserve"> 2017 год</w:t>
            </w:r>
          </w:p>
        </w:tc>
        <w:tc>
          <w:tcPr>
            <w:tcW w:w="993" w:type="dxa"/>
            <w:vMerge w:val="restart"/>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2.1</w:t>
            </w:r>
          </w:p>
        </w:tc>
        <w:tc>
          <w:tcPr>
            <w:tcW w:w="3688"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 xml:space="preserve">бюджет Валдайского городского поселения </w:t>
            </w:r>
          </w:p>
        </w:tc>
        <w:tc>
          <w:tcPr>
            <w:tcW w:w="113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78444,0</w:t>
            </w:r>
          </w:p>
        </w:tc>
      </w:tr>
      <w:tr w:rsidR="004763A8" w:rsidTr="004763A8">
        <w:trPr>
          <w:trHeight w:val="57"/>
        </w:trPr>
        <w:tc>
          <w:tcPr>
            <w:tcW w:w="674"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3688"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 xml:space="preserve">1240278  </w:t>
            </w:r>
          </w:p>
        </w:tc>
      </w:tr>
      <w:tr w:rsidR="004763A8" w:rsidTr="004763A8">
        <w:trPr>
          <w:trHeight w:val="57"/>
        </w:trPr>
        <w:tc>
          <w:tcPr>
            <w:tcW w:w="674" w:type="dxa"/>
            <w:tcBorders>
              <w:top w:val="single" w:sz="4" w:space="0" w:color="auto"/>
              <w:left w:val="single" w:sz="4" w:space="0" w:color="auto"/>
              <w:bottom w:val="single" w:sz="4" w:space="0" w:color="auto"/>
              <w:right w:val="single" w:sz="4" w:space="0" w:color="auto"/>
            </w:tcBorders>
            <w:vAlign w:val="center"/>
          </w:tcPr>
          <w:p w:rsidR="004763A8" w:rsidRDefault="004763A8">
            <w:pPr>
              <w:rPr>
                <w:rFonts w:ascii="Arial" w:hAnsi="Arial" w:cs="Arial"/>
                <w:sz w:val="16"/>
                <w:szCs w:val="16"/>
              </w:rPr>
            </w:pPr>
          </w:p>
        </w:tc>
        <w:tc>
          <w:tcPr>
            <w:tcW w:w="2267" w:type="dxa"/>
            <w:tcBorders>
              <w:top w:val="single" w:sz="4" w:space="0" w:color="auto"/>
              <w:left w:val="single" w:sz="4" w:space="0" w:color="auto"/>
              <w:bottom w:val="single" w:sz="4" w:space="0" w:color="auto"/>
              <w:right w:val="single" w:sz="4" w:space="0" w:color="auto"/>
            </w:tcBorders>
            <w:vAlign w:val="center"/>
          </w:tcPr>
          <w:p w:rsidR="004763A8" w:rsidRDefault="004763A8">
            <w:pP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rsidR="004763A8" w:rsidRDefault="004763A8">
            <w:pP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763A8" w:rsidRDefault="004763A8">
            <w:pP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763A8" w:rsidRDefault="004763A8">
            <w:pPr>
              <w:rPr>
                <w:rFonts w:ascii="Arial" w:hAnsi="Arial" w:cs="Arial"/>
                <w:sz w:val="16"/>
                <w:szCs w:val="16"/>
              </w:rPr>
            </w:pPr>
          </w:p>
        </w:tc>
        <w:tc>
          <w:tcPr>
            <w:tcW w:w="3688"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1318722</w:t>
            </w:r>
          </w:p>
        </w:tc>
      </w:tr>
      <w:tr w:rsidR="004763A8" w:rsidTr="004763A8">
        <w:trPr>
          <w:trHeight w:val="57"/>
        </w:trPr>
        <w:tc>
          <w:tcPr>
            <w:tcW w:w="67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 </w:t>
            </w:r>
          </w:p>
        </w:tc>
        <w:tc>
          <w:tcPr>
            <w:tcW w:w="10916" w:type="dxa"/>
            <w:gridSpan w:val="6"/>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bCs/>
                <w:sz w:val="16"/>
                <w:szCs w:val="16"/>
              </w:rPr>
            </w:pPr>
            <w:r>
              <w:rPr>
                <w:rFonts w:ascii="Arial" w:hAnsi="Arial" w:cs="Arial"/>
                <w:bCs/>
                <w:sz w:val="16"/>
                <w:szCs w:val="16"/>
              </w:rPr>
              <w:t>Задача 3. Обустройство городских парков</w:t>
            </w:r>
          </w:p>
        </w:tc>
      </w:tr>
      <w:tr w:rsidR="004763A8" w:rsidTr="004763A8">
        <w:trPr>
          <w:trHeight w:val="57"/>
        </w:trPr>
        <w:tc>
          <w:tcPr>
            <w:tcW w:w="674" w:type="dxa"/>
            <w:vMerge w:val="restart"/>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3.1.</w:t>
            </w:r>
          </w:p>
        </w:tc>
        <w:tc>
          <w:tcPr>
            <w:tcW w:w="2267" w:type="dxa"/>
            <w:vMerge w:val="restart"/>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Обустройство городского парка, согласно Прилож</w:t>
            </w:r>
            <w:r>
              <w:rPr>
                <w:rFonts w:ascii="Arial" w:hAnsi="Arial" w:cs="Arial"/>
                <w:sz w:val="16"/>
                <w:szCs w:val="16"/>
              </w:rPr>
              <w:t>е</w:t>
            </w:r>
            <w:r>
              <w:rPr>
                <w:rFonts w:ascii="Arial" w:hAnsi="Arial" w:cs="Arial"/>
                <w:sz w:val="16"/>
                <w:szCs w:val="16"/>
              </w:rPr>
              <w:t xml:space="preserve">ния 3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 xml:space="preserve">комитет жилищно-коммунального и дорожного хозяйства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 xml:space="preserve"> 2017 год</w:t>
            </w:r>
          </w:p>
        </w:tc>
        <w:tc>
          <w:tcPr>
            <w:tcW w:w="993" w:type="dxa"/>
            <w:vMerge w:val="restart"/>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3.1</w:t>
            </w:r>
          </w:p>
        </w:tc>
        <w:tc>
          <w:tcPr>
            <w:tcW w:w="3688"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 xml:space="preserve">бюджет Валдайского городского поселения </w:t>
            </w:r>
          </w:p>
        </w:tc>
        <w:tc>
          <w:tcPr>
            <w:tcW w:w="113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39310</w:t>
            </w:r>
          </w:p>
        </w:tc>
      </w:tr>
      <w:tr w:rsidR="004763A8" w:rsidTr="004763A8">
        <w:trPr>
          <w:trHeight w:val="57"/>
        </w:trPr>
        <w:tc>
          <w:tcPr>
            <w:tcW w:w="674"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3688"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 xml:space="preserve">303 669  </w:t>
            </w:r>
          </w:p>
        </w:tc>
      </w:tr>
      <w:tr w:rsidR="004763A8" w:rsidTr="004763A8">
        <w:trPr>
          <w:trHeight w:val="57"/>
        </w:trPr>
        <w:tc>
          <w:tcPr>
            <w:tcW w:w="674" w:type="dxa"/>
            <w:tcBorders>
              <w:top w:val="single" w:sz="4" w:space="0" w:color="auto"/>
              <w:left w:val="single" w:sz="4" w:space="0" w:color="auto"/>
              <w:bottom w:val="single" w:sz="4" w:space="0" w:color="auto"/>
              <w:right w:val="single" w:sz="4" w:space="0" w:color="auto"/>
            </w:tcBorders>
            <w:vAlign w:val="center"/>
          </w:tcPr>
          <w:p w:rsidR="004763A8" w:rsidRDefault="004763A8">
            <w:pPr>
              <w:rPr>
                <w:rFonts w:ascii="Arial" w:hAnsi="Arial" w:cs="Arial"/>
                <w:sz w:val="16"/>
                <w:szCs w:val="16"/>
              </w:rPr>
            </w:pPr>
          </w:p>
        </w:tc>
        <w:tc>
          <w:tcPr>
            <w:tcW w:w="2267" w:type="dxa"/>
            <w:tcBorders>
              <w:top w:val="single" w:sz="4" w:space="0" w:color="auto"/>
              <w:left w:val="single" w:sz="4" w:space="0" w:color="auto"/>
              <w:bottom w:val="single" w:sz="4" w:space="0" w:color="auto"/>
              <w:right w:val="single" w:sz="4" w:space="0" w:color="auto"/>
            </w:tcBorders>
            <w:vAlign w:val="center"/>
          </w:tcPr>
          <w:p w:rsidR="004763A8" w:rsidRDefault="004763A8">
            <w:pP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rsidR="004763A8" w:rsidRDefault="004763A8">
            <w:pP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763A8" w:rsidRDefault="004763A8">
            <w:pP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763A8" w:rsidRDefault="004763A8">
            <w:pPr>
              <w:rPr>
                <w:rFonts w:ascii="Arial" w:hAnsi="Arial" w:cs="Arial"/>
                <w:sz w:val="16"/>
                <w:szCs w:val="16"/>
              </w:rPr>
            </w:pPr>
          </w:p>
        </w:tc>
        <w:tc>
          <w:tcPr>
            <w:tcW w:w="3688"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342979</w:t>
            </w:r>
          </w:p>
        </w:tc>
      </w:tr>
      <w:tr w:rsidR="004763A8" w:rsidTr="004763A8">
        <w:trPr>
          <w:trHeight w:val="57"/>
        </w:trPr>
        <w:tc>
          <w:tcPr>
            <w:tcW w:w="67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 </w:t>
            </w:r>
          </w:p>
        </w:tc>
        <w:tc>
          <w:tcPr>
            <w:tcW w:w="10916" w:type="dxa"/>
            <w:gridSpan w:val="6"/>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bCs/>
                <w:sz w:val="16"/>
                <w:szCs w:val="16"/>
              </w:rPr>
            </w:pPr>
            <w:r>
              <w:rPr>
                <w:rFonts w:ascii="Arial" w:hAnsi="Arial" w:cs="Arial"/>
                <w:bCs/>
                <w:sz w:val="16"/>
                <w:szCs w:val="16"/>
              </w:rPr>
              <w:t>Задача 4. Разработка и проверка документации</w:t>
            </w:r>
          </w:p>
        </w:tc>
      </w:tr>
      <w:tr w:rsidR="004763A8" w:rsidTr="004763A8">
        <w:trPr>
          <w:trHeight w:val="57"/>
        </w:trPr>
        <w:tc>
          <w:tcPr>
            <w:tcW w:w="67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4.1.</w:t>
            </w:r>
          </w:p>
        </w:tc>
        <w:tc>
          <w:tcPr>
            <w:tcW w:w="2267"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Разработка и проверка проектной и/или сметной и/или проектно-сметной документации (ед.)</w:t>
            </w:r>
          </w:p>
        </w:tc>
        <w:tc>
          <w:tcPr>
            <w:tcW w:w="1842"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 xml:space="preserve">комитет жилищно-коммунального и дорожного хозяйства </w:t>
            </w:r>
          </w:p>
        </w:tc>
        <w:tc>
          <w:tcPr>
            <w:tcW w:w="992"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 xml:space="preserve"> 2017 год</w:t>
            </w:r>
          </w:p>
        </w:tc>
        <w:tc>
          <w:tcPr>
            <w:tcW w:w="993"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4.1</w:t>
            </w:r>
          </w:p>
        </w:tc>
        <w:tc>
          <w:tcPr>
            <w:tcW w:w="3688"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 xml:space="preserve">бюджет Валдайского городского поселения </w:t>
            </w:r>
          </w:p>
        </w:tc>
        <w:tc>
          <w:tcPr>
            <w:tcW w:w="113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120 000</w:t>
            </w:r>
          </w:p>
        </w:tc>
      </w:tr>
      <w:tr w:rsidR="004763A8" w:rsidTr="004763A8">
        <w:trPr>
          <w:trHeight w:val="57"/>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4763A8" w:rsidRDefault="004763A8">
            <w:pPr>
              <w:jc w:val="center"/>
              <w:rPr>
                <w:rFonts w:ascii="Arial" w:hAnsi="Arial" w:cs="Arial"/>
                <w:sz w:val="16"/>
                <w:szCs w:val="16"/>
              </w:rPr>
            </w:pPr>
            <w:r>
              <w:rPr>
                <w:rFonts w:ascii="Arial" w:hAnsi="Arial" w:cs="Arial"/>
                <w:sz w:val="16"/>
                <w:szCs w:val="16"/>
              </w:rPr>
              <w:t>Ит</w:t>
            </w:r>
            <w:r>
              <w:rPr>
                <w:rFonts w:ascii="Arial" w:hAnsi="Arial" w:cs="Arial"/>
                <w:sz w:val="16"/>
                <w:szCs w:val="16"/>
              </w:rPr>
              <w:t>о</w:t>
            </w:r>
            <w:r>
              <w:rPr>
                <w:rFonts w:ascii="Arial" w:hAnsi="Arial" w:cs="Arial"/>
                <w:sz w:val="16"/>
                <w:szCs w:val="16"/>
              </w:rPr>
              <w:t>го:</w:t>
            </w:r>
          </w:p>
        </w:tc>
        <w:tc>
          <w:tcPr>
            <w:tcW w:w="2267" w:type="dxa"/>
            <w:tcBorders>
              <w:top w:val="single" w:sz="4" w:space="0" w:color="auto"/>
              <w:left w:val="single" w:sz="4" w:space="0" w:color="auto"/>
              <w:bottom w:val="single" w:sz="4" w:space="0" w:color="auto"/>
              <w:right w:val="single" w:sz="4" w:space="0" w:color="auto"/>
            </w:tcBorders>
            <w:noWrap/>
            <w:vAlign w:val="bottom"/>
            <w:hideMark/>
          </w:tcPr>
          <w:p w:rsidR="004763A8" w:rsidRDefault="004763A8">
            <w:pPr>
              <w:rPr>
                <w:rFonts w:ascii="Arial" w:hAnsi="Arial" w:cs="Arial"/>
                <w:b/>
                <w:sz w:val="16"/>
                <w:szCs w:val="16"/>
              </w:rPr>
            </w:pPr>
            <w:r>
              <w:rPr>
                <w:rFonts w:ascii="Arial" w:hAnsi="Arial" w:cs="Arial"/>
                <w:b/>
                <w:sz w:val="16"/>
                <w:szCs w:val="16"/>
              </w:rPr>
              <w:t> </w:t>
            </w:r>
          </w:p>
        </w:tc>
        <w:tc>
          <w:tcPr>
            <w:tcW w:w="1842" w:type="dxa"/>
            <w:tcBorders>
              <w:top w:val="single" w:sz="4" w:space="0" w:color="auto"/>
              <w:left w:val="single" w:sz="4" w:space="0" w:color="auto"/>
              <w:bottom w:val="single" w:sz="4" w:space="0" w:color="auto"/>
              <w:right w:val="single" w:sz="4" w:space="0" w:color="auto"/>
            </w:tcBorders>
            <w:noWrap/>
            <w:vAlign w:val="bottom"/>
            <w:hideMark/>
          </w:tcPr>
          <w:p w:rsidR="004763A8" w:rsidRDefault="004763A8">
            <w:pPr>
              <w:rPr>
                <w:rFonts w:ascii="Arial" w:hAnsi="Arial" w:cs="Arial"/>
                <w:b/>
                <w:sz w:val="16"/>
                <w:szCs w:val="16"/>
              </w:rPr>
            </w:pPr>
            <w:r>
              <w:rPr>
                <w:rFonts w:ascii="Arial" w:hAnsi="Arial" w:cs="Arial"/>
                <w:b/>
                <w:sz w:val="16"/>
                <w:szCs w:val="16"/>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4763A8" w:rsidRDefault="004763A8">
            <w:pPr>
              <w:rPr>
                <w:rFonts w:ascii="Arial" w:hAnsi="Arial" w:cs="Arial"/>
                <w:b/>
                <w:sz w:val="16"/>
                <w:szCs w:val="16"/>
              </w:rPr>
            </w:pPr>
            <w:r>
              <w:rPr>
                <w:rFonts w:ascii="Arial" w:hAnsi="Arial" w:cs="Arial"/>
                <w:b/>
                <w:sz w:val="16"/>
                <w:szCs w:val="16"/>
              </w:rPr>
              <w:t> </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763A8" w:rsidRDefault="004763A8">
            <w:pPr>
              <w:rPr>
                <w:rFonts w:ascii="Arial" w:hAnsi="Arial" w:cs="Arial"/>
                <w:b/>
                <w:sz w:val="16"/>
                <w:szCs w:val="16"/>
              </w:rPr>
            </w:pPr>
            <w:r>
              <w:rPr>
                <w:rFonts w:ascii="Arial" w:hAnsi="Arial" w:cs="Arial"/>
                <w:b/>
                <w:sz w:val="16"/>
                <w:szCs w:val="16"/>
              </w:rPr>
              <w:t> </w:t>
            </w:r>
          </w:p>
        </w:tc>
        <w:tc>
          <w:tcPr>
            <w:tcW w:w="3688"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 xml:space="preserve">бюджет Валдайского городского поселения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4763A8" w:rsidRDefault="004763A8">
            <w:pPr>
              <w:jc w:val="center"/>
              <w:rPr>
                <w:rFonts w:ascii="Arial" w:hAnsi="Arial" w:cs="Arial"/>
                <w:sz w:val="16"/>
                <w:szCs w:val="16"/>
              </w:rPr>
            </w:pPr>
            <w:r>
              <w:rPr>
                <w:rFonts w:ascii="Arial" w:hAnsi="Arial" w:cs="Arial"/>
                <w:sz w:val="16"/>
                <w:szCs w:val="16"/>
              </w:rPr>
              <w:t>366557</w:t>
            </w:r>
          </w:p>
        </w:tc>
      </w:tr>
      <w:tr w:rsidR="004763A8" w:rsidTr="004763A8">
        <w:trPr>
          <w:trHeight w:val="57"/>
        </w:trPr>
        <w:tc>
          <w:tcPr>
            <w:tcW w:w="674"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2267" w:type="dxa"/>
            <w:vMerge w:val="restart"/>
            <w:tcBorders>
              <w:top w:val="single" w:sz="4" w:space="0" w:color="auto"/>
              <w:left w:val="single" w:sz="4" w:space="0" w:color="auto"/>
              <w:bottom w:val="single" w:sz="4" w:space="0" w:color="auto"/>
              <w:right w:val="single" w:sz="4" w:space="0" w:color="auto"/>
            </w:tcBorders>
            <w:noWrap/>
            <w:vAlign w:val="bottom"/>
            <w:hideMark/>
          </w:tcPr>
          <w:p w:rsidR="004763A8" w:rsidRDefault="004763A8">
            <w:pPr>
              <w:rPr>
                <w:rFonts w:ascii="Arial" w:hAnsi="Arial" w:cs="Arial"/>
                <w:sz w:val="16"/>
                <w:szCs w:val="16"/>
              </w:rPr>
            </w:pPr>
            <w:r>
              <w:rPr>
                <w:rFonts w:ascii="Arial" w:hAnsi="Arial" w:cs="Arial"/>
                <w:sz w:val="16"/>
                <w:szCs w:val="16"/>
              </w:rPr>
              <w:t> </w:t>
            </w:r>
          </w:p>
          <w:p w:rsidR="004763A8" w:rsidRDefault="004763A8">
            <w:pPr>
              <w:rPr>
                <w:rFonts w:ascii="Arial" w:hAnsi="Arial" w:cs="Arial"/>
                <w:sz w:val="16"/>
                <w:szCs w:val="16"/>
              </w:rPr>
            </w:pPr>
            <w:r>
              <w:rPr>
                <w:rFonts w:ascii="Arial" w:hAnsi="Arial" w:cs="Arial"/>
                <w:sz w:val="16"/>
                <w:szCs w:val="16"/>
              </w:rPr>
              <w:t> </w:t>
            </w:r>
          </w:p>
        </w:tc>
        <w:tc>
          <w:tcPr>
            <w:tcW w:w="1842" w:type="dxa"/>
            <w:vMerge w:val="restart"/>
            <w:tcBorders>
              <w:top w:val="single" w:sz="4" w:space="0" w:color="auto"/>
              <w:left w:val="single" w:sz="4" w:space="0" w:color="auto"/>
              <w:bottom w:val="single" w:sz="4" w:space="0" w:color="auto"/>
              <w:right w:val="single" w:sz="4" w:space="0" w:color="auto"/>
            </w:tcBorders>
            <w:noWrap/>
            <w:vAlign w:val="bottom"/>
            <w:hideMark/>
          </w:tcPr>
          <w:p w:rsidR="004763A8" w:rsidRDefault="004763A8">
            <w:pPr>
              <w:rPr>
                <w:rFonts w:ascii="Arial" w:hAnsi="Arial" w:cs="Arial"/>
                <w:b/>
                <w:sz w:val="16"/>
                <w:szCs w:val="16"/>
              </w:rPr>
            </w:pPr>
            <w:r>
              <w:rPr>
                <w:rFonts w:ascii="Arial" w:hAnsi="Arial" w:cs="Arial"/>
                <w:b/>
                <w:sz w:val="16"/>
                <w:szCs w:val="16"/>
              </w:rPr>
              <w:t> </w:t>
            </w:r>
          </w:p>
          <w:p w:rsidR="004763A8" w:rsidRDefault="004763A8">
            <w:pPr>
              <w:rPr>
                <w:rFonts w:ascii="Arial" w:hAnsi="Arial" w:cs="Arial"/>
                <w:b/>
                <w:sz w:val="16"/>
                <w:szCs w:val="16"/>
              </w:rPr>
            </w:pPr>
            <w:r>
              <w:rPr>
                <w:rFonts w:ascii="Arial" w:hAnsi="Arial" w:cs="Arial"/>
                <w:b/>
                <w:sz w:val="16"/>
                <w:szCs w:val="16"/>
              </w:rPr>
              <w:t> </w:t>
            </w:r>
          </w:p>
        </w:tc>
        <w:tc>
          <w:tcPr>
            <w:tcW w:w="992" w:type="dxa"/>
            <w:vMerge w:val="restart"/>
            <w:tcBorders>
              <w:top w:val="single" w:sz="4" w:space="0" w:color="auto"/>
              <w:left w:val="single" w:sz="4" w:space="0" w:color="auto"/>
              <w:bottom w:val="single" w:sz="4" w:space="0" w:color="auto"/>
              <w:right w:val="single" w:sz="4" w:space="0" w:color="auto"/>
            </w:tcBorders>
            <w:noWrap/>
            <w:vAlign w:val="bottom"/>
            <w:hideMark/>
          </w:tcPr>
          <w:p w:rsidR="004763A8" w:rsidRDefault="004763A8">
            <w:pPr>
              <w:rPr>
                <w:rFonts w:ascii="Arial" w:hAnsi="Arial" w:cs="Arial"/>
                <w:b/>
                <w:sz w:val="16"/>
                <w:szCs w:val="16"/>
              </w:rPr>
            </w:pPr>
            <w:r>
              <w:rPr>
                <w:rFonts w:ascii="Arial" w:hAnsi="Arial" w:cs="Arial"/>
                <w:b/>
                <w:sz w:val="16"/>
                <w:szCs w:val="16"/>
              </w:rPr>
              <w:t> </w:t>
            </w:r>
          </w:p>
          <w:p w:rsidR="004763A8" w:rsidRDefault="004763A8">
            <w:pPr>
              <w:rPr>
                <w:rFonts w:ascii="Arial" w:hAnsi="Arial" w:cs="Arial"/>
                <w:b/>
                <w:sz w:val="16"/>
                <w:szCs w:val="16"/>
              </w:rPr>
            </w:pPr>
            <w:r>
              <w:rPr>
                <w:rFonts w:ascii="Arial" w:hAnsi="Arial" w:cs="Arial"/>
                <w:b/>
                <w:sz w:val="16"/>
                <w:szCs w:val="16"/>
              </w:rPr>
              <w:t> </w:t>
            </w:r>
          </w:p>
        </w:tc>
        <w:tc>
          <w:tcPr>
            <w:tcW w:w="993" w:type="dxa"/>
            <w:vMerge w:val="restart"/>
            <w:tcBorders>
              <w:top w:val="single" w:sz="4" w:space="0" w:color="auto"/>
              <w:left w:val="single" w:sz="4" w:space="0" w:color="auto"/>
              <w:bottom w:val="single" w:sz="4" w:space="0" w:color="auto"/>
              <w:right w:val="single" w:sz="4" w:space="0" w:color="auto"/>
            </w:tcBorders>
            <w:noWrap/>
            <w:vAlign w:val="bottom"/>
            <w:hideMark/>
          </w:tcPr>
          <w:p w:rsidR="004763A8" w:rsidRDefault="004763A8">
            <w:pPr>
              <w:rPr>
                <w:rFonts w:ascii="Arial" w:hAnsi="Arial" w:cs="Arial"/>
                <w:b/>
                <w:sz w:val="16"/>
                <w:szCs w:val="16"/>
              </w:rPr>
            </w:pPr>
            <w:r>
              <w:rPr>
                <w:rFonts w:ascii="Arial" w:hAnsi="Arial" w:cs="Arial"/>
                <w:b/>
                <w:sz w:val="16"/>
                <w:szCs w:val="16"/>
              </w:rPr>
              <w:t> </w:t>
            </w:r>
          </w:p>
          <w:p w:rsidR="004763A8" w:rsidRDefault="004763A8">
            <w:pPr>
              <w:rPr>
                <w:rFonts w:ascii="Arial" w:hAnsi="Arial" w:cs="Arial"/>
                <w:b/>
                <w:sz w:val="16"/>
                <w:szCs w:val="16"/>
              </w:rPr>
            </w:pPr>
            <w:r>
              <w:rPr>
                <w:rFonts w:ascii="Arial" w:hAnsi="Arial" w:cs="Arial"/>
                <w:b/>
                <w:sz w:val="16"/>
                <w:szCs w:val="16"/>
              </w:rPr>
              <w:t> </w:t>
            </w:r>
          </w:p>
        </w:tc>
        <w:tc>
          <w:tcPr>
            <w:tcW w:w="3688"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областной бюджет</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4763A8" w:rsidRDefault="004763A8">
            <w:pPr>
              <w:jc w:val="center"/>
              <w:rPr>
                <w:rFonts w:ascii="Arial" w:hAnsi="Arial" w:cs="Arial"/>
                <w:sz w:val="16"/>
                <w:szCs w:val="16"/>
              </w:rPr>
            </w:pPr>
            <w:r>
              <w:rPr>
                <w:rFonts w:ascii="Arial" w:hAnsi="Arial" w:cs="Arial"/>
                <w:sz w:val="16"/>
                <w:szCs w:val="16"/>
              </w:rPr>
              <w:t>3936128</w:t>
            </w:r>
          </w:p>
        </w:tc>
      </w:tr>
      <w:tr w:rsidR="004763A8" w:rsidTr="004763A8">
        <w:trPr>
          <w:trHeight w:val="57"/>
        </w:trPr>
        <w:tc>
          <w:tcPr>
            <w:tcW w:w="674"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b/>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b/>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b/>
                <w:sz w:val="16"/>
                <w:szCs w:val="16"/>
              </w:rPr>
            </w:pPr>
          </w:p>
        </w:tc>
        <w:tc>
          <w:tcPr>
            <w:tcW w:w="3688"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4763A8" w:rsidRDefault="004763A8">
            <w:pPr>
              <w:jc w:val="center"/>
              <w:rPr>
                <w:rFonts w:ascii="Arial" w:hAnsi="Arial" w:cs="Arial"/>
                <w:sz w:val="16"/>
                <w:szCs w:val="16"/>
              </w:rPr>
            </w:pPr>
            <w:r>
              <w:rPr>
                <w:rFonts w:ascii="Arial" w:hAnsi="Arial" w:cs="Arial"/>
                <w:sz w:val="16"/>
                <w:szCs w:val="16"/>
              </w:rPr>
              <w:t>25465</w:t>
            </w:r>
          </w:p>
        </w:tc>
      </w:tr>
    </w:tbl>
    <w:p w:rsidR="004763A8" w:rsidRDefault="004763A8" w:rsidP="004763A8">
      <w:pPr>
        <w:jc w:val="both"/>
        <w:rPr>
          <w:rFonts w:ascii="Arial" w:hAnsi="Arial" w:cs="Arial"/>
          <w:sz w:val="16"/>
          <w:szCs w:val="16"/>
        </w:rPr>
      </w:pPr>
      <w:r>
        <w:rPr>
          <w:rFonts w:ascii="Arial" w:hAnsi="Arial" w:cs="Arial"/>
          <w:sz w:val="16"/>
          <w:szCs w:val="16"/>
        </w:rPr>
        <w:tab/>
        <w:t>1.2. Изложить приложения 1, 2, 3 к муниципальной программе в редакции:</w:t>
      </w:r>
    </w:p>
    <w:p w:rsidR="004763A8" w:rsidRDefault="004763A8" w:rsidP="004763A8">
      <w:pPr>
        <w:ind w:left="-142"/>
        <w:jc w:val="center"/>
        <w:rPr>
          <w:rFonts w:ascii="Arial" w:hAnsi="Arial" w:cs="Arial"/>
          <w:sz w:val="16"/>
          <w:szCs w:val="16"/>
        </w:rPr>
      </w:pPr>
      <w:r>
        <w:rPr>
          <w:rFonts w:ascii="Arial" w:hAnsi="Arial" w:cs="Arial"/>
          <w:sz w:val="16"/>
          <w:szCs w:val="16"/>
        </w:rPr>
        <w:t>«Приложение 1</w:t>
      </w:r>
    </w:p>
    <w:p w:rsidR="004763A8" w:rsidRDefault="004763A8" w:rsidP="004763A8">
      <w:pPr>
        <w:ind w:left="-142"/>
        <w:jc w:val="center"/>
        <w:rPr>
          <w:rFonts w:ascii="Arial" w:hAnsi="Arial" w:cs="Arial"/>
          <w:sz w:val="16"/>
          <w:szCs w:val="16"/>
        </w:rPr>
      </w:pPr>
      <w:r>
        <w:rPr>
          <w:rFonts w:ascii="Arial" w:hAnsi="Arial" w:cs="Arial"/>
          <w:sz w:val="16"/>
          <w:szCs w:val="16"/>
        </w:rPr>
        <w:t>к муниципальной программе «Формирование современной городской среды на территории Валдайского городского поселения в 2017 году»</w:t>
      </w:r>
    </w:p>
    <w:p w:rsidR="004763A8" w:rsidRDefault="004763A8" w:rsidP="004763A8">
      <w:pPr>
        <w:pStyle w:val="ConsPlusTitle"/>
        <w:jc w:val="center"/>
        <w:outlineLvl w:val="1"/>
        <w:rPr>
          <w:rFonts w:ascii="Arial" w:hAnsi="Arial" w:cs="Arial"/>
          <w:b w:val="0"/>
          <w:sz w:val="16"/>
          <w:szCs w:val="16"/>
        </w:rPr>
      </w:pPr>
      <w:r>
        <w:rPr>
          <w:rFonts w:ascii="Arial" w:hAnsi="Arial" w:cs="Arial"/>
          <w:b w:val="0"/>
          <w:sz w:val="16"/>
          <w:szCs w:val="16"/>
        </w:rPr>
        <w:t xml:space="preserve">Адресный перечень </w:t>
      </w:r>
    </w:p>
    <w:p w:rsidR="004763A8" w:rsidRDefault="004763A8" w:rsidP="004763A8">
      <w:pPr>
        <w:pStyle w:val="ConsPlusTitle"/>
        <w:jc w:val="center"/>
        <w:outlineLvl w:val="1"/>
        <w:rPr>
          <w:rFonts w:ascii="Arial" w:hAnsi="Arial" w:cs="Arial"/>
          <w:b w:val="0"/>
          <w:sz w:val="16"/>
          <w:szCs w:val="16"/>
        </w:rPr>
      </w:pPr>
      <w:r>
        <w:rPr>
          <w:rFonts w:ascii="Arial" w:hAnsi="Arial" w:cs="Arial"/>
          <w:b w:val="0"/>
          <w:sz w:val="16"/>
          <w:szCs w:val="16"/>
        </w:rPr>
        <w:t>многоквартирных домов Валдайского городского поселения, дворовые территории которых подлежат благоустройству в 2017 году</w:t>
      </w:r>
    </w:p>
    <w:tbl>
      <w:tblPr>
        <w:tblW w:w="11010" w:type="dxa"/>
        <w:jc w:val="center"/>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2761"/>
        <w:gridCol w:w="1082"/>
        <w:gridCol w:w="1501"/>
        <w:gridCol w:w="1346"/>
        <w:gridCol w:w="1314"/>
        <w:gridCol w:w="2515"/>
      </w:tblGrid>
      <w:tr w:rsidR="004763A8" w:rsidTr="004763A8">
        <w:trPr>
          <w:trHeight w:val="315"/>
          <w:jc w:val="center"/>
        </w:trPr>
        <w:tc>
          <w:tcPr>
            <w:tcW w:w="491" w:type="dxa"/>
            <w:vMerge w:val="restart"/>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bCs/>
                <w:sz w:val="16"/>
                <w:szCs w:val="16"/>
              </w:rPr>
            </w:pPr>
            <w:r>
              <w:rPr>
                <w:rFonts w:ascii="Arial" w:hAnsi="Arial" w:cs="Arial"/>
                <w:bCs/>
                <w:sz w:val="16"/>
                <w:szCs w:val="16"/>
              </w:rPr>
              <w:t xml:space="preserve">№ </w:t>
            </w:r>
            <w:proofErr w:type="spellStart"/>
            <w:r>
              <w:rPr>
                <w:rFonts w:ascii="Arial" w:hAnsi="Arial" w:cs="Arial"/>
                <w:bCs/>
                <w:sz w:val="16"/>
                <w:szCs w:val="16"/>
              </w:rPr>
              <w:lastRenderedPageBreak/>
              <w:t>п</w:t>
            </w:r>
            <w:proofErr w:type="spellEnd"/>
            <w:r>
              <w:rPr>
                <w:rFonts w:ascii="Arial" w:hAnsi="Arial" w:cs="Arial"/>
                <w:bCs/>
                <w:sz w:val="16"/>
                <w:szCs w:val="16"/>
              </w:rPr>
              <w:t>/</w:t>
            </w:r>
            <w:proofErr w:type="spellStart"/>
            <w:r>
              <w:rPr>
                <w:rFonts w:ascii="Arial" w:hAnsi="Arial" w:cs="Arial"/>
                <w:bCs/>
                <w:sz w:val="16"/>
                <w:szCs w:val="16"/>
              </w:rPr>
              <w:t>п</w:t>
            </w:r>
            <w:proofErr w:type="spellEnd"/>
          </w:p>
        </w:tc>
        <w:tc>
          <w:tcPr>
            <w:tcW w:w="2761" w:type="dxa"/>
            <w:vMerge w:val="restart"/>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bCs/>
                <w:sz w:val="16"/>
                <w:szCs w:val="16"/>
              </w:rPr>
            </w:pPr>
            <w:r>
              <w:rPr>
                <w:rFonts w:ascii="Arial" w:hAnsi="Arial" w:cs="Arial"/>
                <w:bCs/>
                <w:sz w:val="16"/>
                <w:szCs w:val="16"/>
              </w:rPr>
              <w:lastRenderedPageBreak/>
              <w:t>Адрес объекта</w:t>
            </w:r>
          </w:p>
        </w:tc>
        <w:tc>
          <w:tcPr>
            <w:tcW w:w="5243" w:type="dxa"/>
            <w:gridSpan w:val="4"/>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bCs/>
                <w:sz w:val="16"/>
                <w:szCs w:val="16"/>
              </w:rPr>
            </w:pPr>
            <w:r>
              <w:rPr>
                <w:rFonts w:ascii="Arial" w:hAnsi="Arial" w:cs="Arial"/>
                <w:bCs/>
                <w:sz w:val="16"/>
                <w:szCs w:val="16"/>
              </w:rPr>
              <w:t>Стоимость работ (руб.)</w:t>
            </w:r>
          </w:p>
        </w:tc>
        <w:tc>
          <w:tcPr>
            <w:tcW w:w="2515" w:type="dxa"/>
            <w:vMerge w:val="restart"/>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bCs/>
                <w:sz w:val="16"/>
                <w:szCs w:val="16"/>
              </w:rPr>
            </w:pPr>
            <w:r>
              <w:rPr>
                <w:rFonts w:ascii="Arial" w:hAnsi="Arial" w:cs="Arial"/>
                <w:bCs/>
                <w:sz w:val="16"/>
                <w:szCs w:val="16"/>
              </w:rPr>
              <w:t>Наименование работ</w:t>
            </w:r>
          </w:p>
        </w:tc>
      </w:tr>
      <w:tr w:rsidR="004763A8" w:rsidTr="004763A8">
        <w:trPr>
          <w:trHeight w:val="1725"/>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bCs/>
                <w:sz w:val="16"/>
                <w:szCs w:val="16"/>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bCs/>
                <w:sz w:val="16"/>
                <w:szCs w:val="16"/>
              </w:rPr>
            </w:pPr>
          </w:p>
        </w:tc>
        <w:tc>
          <w:tcPr>
            <w:tcW w:w="1082"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bCs/>
                <w:sz w:val="16"/>
                <w:szCs w:val="16"/>
              </w:rPr>
            </w:pPr>
            <w:r>
              <w:rPr>
                <w:rFonts w:ascii="Arial" w:hAnsi="Arial" w:cs="Arial"/>
                <w:bCs/>
                <w:sz w:val="16"/>
                <w:szCs w:val="16"/>
              </w:rPr>
              <w:t>всего</w:t>
            </w:r>
          </w:p>
        </w:tc>
        <w:tc>
          <w:tcPr>
            <w:tcW w:w="1501"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bCs/>
                <w:sz w:val="16"/>
                <w:szCs w:val="16"/>
              </w:rPr>
            </w:pPr>
            <w:r>
              <w:rPr>
                <w:rFonts w:ascii="Arial" w:hAnsi="Arial" w:cs="Arial"/>
                <w:bCs/>
                <w:sz w:val="16"/>
                <w:szCs w:val="16"/>
              </w:rPr>
              <w:t>в том числе  средства бю</w:t>
            </w:r>
            <w:r>
              <w:rPr>
                <w:rFonts w:ascii="Arial" w:hAnsi="Arial" w:cs="Arial"/>
                <w:bCs/>
                <w:sz w:val="16"/>
                <w:szCs w:val="16"/>
              </w:rPr>
              <w:t>д</w:t>
            </w:r>
            <w:r>
              <w:rPr>
                <w:rFonts w:ascii="Arial" w:hAnsi="Arial" w:cs="Arial"/>
                <w:bCs/>
                <w:sz w:val="16"/>
                <w:szCs w:val="16"/>
              </w:rPr>
              <w:t>жета Валдайск</w:t>
            </w:r>
            <w:r>
              <w:rPr>
                <w:rFonts w:ascii="Arial" w:hAnsi="Arial" w:cs="Arial"/>
                <w:bCs/>
                <w:sz w:val="16"/>
                <w:szCs w:val="16"/>
              </w:rPr>
              <w:t>о</w:t>
            </w:r>
            <w:r>
              <w:rPr>
                <w:rFonts w:ascii="Arial" w:hAnsi="Arial" w:cs="Arial"/>
                <w:bCs/>
                <w:sz w:val="16"/>
                <w:szCs w:val="16"/>
              </w:rPr>
              <w:t>го городского пос</w:t>
            </w:r>
            <w:r>
              <w:rPr>
                <w:rFonts w:ascii="Arial" w:hAnsi="Arial" w:cs="Arial"/>
                <w:bCs/>
                <w:sz w:val="16"/>
                <w:szCs w:val="16"/>
              </w:rPr>
              <w:t>е</w:t>
            </w:r>
            <w:r>
              <w:rPr>
                <w:rFonts w:ascii="Arial" w:hAnsi="Arial" w:cs="Arial"/>
                <w:bCs/>
                <w:sz w:val="16"/>
                <w:szCs w:val="16"/>
              </w:rPr>
              <w:t>ления</w:t>
            </w:r>
          </w:p>
        </w:tc>
        <w:tc>
          <w:tcPr>
            <w:tcW w:w="1346"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bCs/>
                <w:sz w:val="16"/>
                <w:szCs w:val="16"/>
              </w:rPr>
            </w:pPr>
            <w:r>
              <w:rPr>
                <w:rFonts w:ascii="Arial" w:hAnsi="Arial" w:cs="Arial"/>
                <w:bCs/>
                <w:sz w:val="16"/>
                <w:szCs w:val="16"/>
              </w:rPr>
              <w:t>в том числе средства    областного бюджета</w:t>
            </w:r>
          </w:p>
        </w:tc>
        <w:tc>
          <w:tcPr>
            <w:tcW w:w="131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bCs/>
                <w:sz w:val="16"/>
                <w:szCs w:val="16"/>
              </w:rPr>
            </w:pPr>
            <w:r>
              <w:rPr>
                <w:rFonts w:ascii="Arial" w:hAnsi="Arial" w:cs="Arial"/>
                <w:bCs/>
                <w:sz w:val="16"/>
                <w:szCs w:val="16"/>
              </w:rPr>
              <w:t>в том числе средства со</w:t>
            </w:r>
            <w:r>
              <w:rPr>
                <w:rFonts w:ascii="Arial" w:hAnsi="Arial" w:cs="Arial"/>
                <w:bCs/>
                <w:sz w:val="16"/>
                <w:szCs w:val="16"/>
              </w:rPr>
              <w:t>б</w:t>
            </w:r>
            <w:r>
              <w:rPr>
                <w:rFonts w:ascii="Arial" w:hAnsi="Arial" w:cs="Arial"/>
                <w:bCs/>
                <w:sz w:val="16"/>
                <w:szCs w:val="16"/>
              </w:rPr>
              <w:t>ственников              помещений МКД</w:t>
            </w: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bCs/>
                <w:sz w:val="16"/>
                <w:szCs w:val="16"/>
              </w:rPr>
            </w:pPr>
          </w:p>
        </w:tc>
      </w:tr>
      <w:tr w:rsidR="004763A8" w:rsidTr="004763A8">
        <w:trPr>
          <w:trHeight w:val="315"/>
          <w:jc w:val="center"/>
        </w:trPr>
        <w:tc>
          <w:tcPr>
            <w:tcW w:w="491"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lastRenderedPageBreak/>
              <w:t>1</w:t>
            </w:r>
          </w:p>
        </w:tc>
        <w:tc>
          <w:tcPr>
            <w:tcW w:w="2761"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2</w:t>
            </w:r>
          </w:p>
        </w:tc>
        <w:tc>
          <w:tcPr>
            <w:tcW w:w="1082"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4</w:t>
            </w:r>
          </w:p>
        </w:tc>
        <w:tc>
          <w:tcPr>
            <w:tcW w:w="1501"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5</w:t>
            </w:r>
          </w:p>
        </w:tc>
        <w:tc>
          <w:tcPr>
            <w:tcW w:w="1346"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6</w:t>
            </w:r>
          </w:p>
        </w:tc>
        <w:tc>
          <w:tcPr>
            <w:tcW w:w="131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7</w:t>
            </w:r>
          </w:p>
        </w:tc>
        <w:tc>
          <w:tcPr>
            <w:tcW w:w="2515"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2</w:t>
            </w:r>
          </w:p>
        </w:tc>
      </w:tr>
      <w:tr w:rsidR="004763A8" w:rsidTr="004763A8">
        <w:trPr>
          <w:trHeight w:val="375"/>
          <w:jc w:val="center"/>
        </w:trPr>
        <w:tc>
          <w:tcPr>
            <w:tcW w:w="491"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1.</w:t>
            </w:r>
          </w:p>
        </w:tc>
        <w:tc>
          <w:tcPr>
            <w:tcW w:w="2761"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ул. К.Маркса д. 9а</w:t>
            </w:r>
          </w:p>
        </w:tc>
        <w:tc>
          <w:tcPr>
            <w:tcW w:w="1082" w:type="dxa"/>
            <w:tcBorders>
              <w:top w:val="single" w:sz="4" w:space="0" w:color="auto"/>
              <w:left w:val="single" w:sz="4" w:space="0" w:color="auto"/>
              <w:bottom w:val="single" w:sz="4" w:space="0" w:color="auto"/>
              <w:right w:val="single" w:sz="4" w:space="0" w:color="auto"/>
            </w:tcBorders>
            <w:noWrap/>
            <w:vAlign w:val="bottom"/>
            <w:hideMark/>
          </w:tcPr>
          <w:p w:rsidR="004763A8" w:rsidRDefault="004763A8">
            <w:pPr>
              <w:jc w:val="center"/>
              <w:rPr>
                <w:rFonts w:ascii="Arial" w:hAnsi="Arial" w:cs="Arial"/>
                <w:sz w:val="16"/>
                <w:szCs w:val="16"/>
              </w:rPr>
            </w:pPr>
            <w:r>
              <w:rPr>
                <w:rFonts w:ascii="Arial" w:hAnsi="Arial" w:cs="Arial"/>
                <w:sz w:val="16"/>
                <w:szCs w:val="16"/>
              </w:rPr>
              <w:t>704 577</w:t>
            </w:r>
          </w:p>
        </w:tc>
        <w:tc>
          <w:tcPr>
            <w:tcW w:w="1501" w:type="dxa"/>
            <w:tcBorders>
              <w:top w:val="single" w:sz="4" w:space="0" w:color="auto"/>
              <w:left w:val="single" w:sz="4" w:space="0" w:color="auto"/>
              <w:bottom w:val="single" w:sz="4" w:space="0" w:color="auto"/>
              <w:right w:val="single" w:sz="4" w:space="0" w:color="auto"/>
            </w:tcBorders>
          </w:tcPr>
          <w:p w:rsidR="004763A8" w:rsidRDefault="004763A8">
            <w:pPr>
              <w:jc w:val="center"/>
              <w:rPr>
                <w:rFonts w:ascii="Arial" w:hAnsi="Arial" w:cs="Arial"/>
                <w:sz w:val="16"/>
                <w:szCs w:val="16"/>
              </w:rPr>
            </w:pPr>
          </w:p>
          <w:p w:rsidR="004763A8" w:rsidRDefault="004763A8">
            <w:pPr>
              <w:jc w:val="center"/>
              <w:rPr>
                <w:rFonts w:ascii="Arial" w:hAnsi="Arial" w:cs="Arial"/>
                <w:sz w:val="16"/>
                <w:szCs w:val="16"/>
              </w:rPr>
            </w:pPr>
          </w:p>
          <w:p w:rsidR="004763A8" w:rsidRDefault="004763A8">
            <w:pPr>
              <w:jc w:val="center"/>
              <w:rPr>
                <w:rFonts w:ascii="Arial" w:hAnsi="Arial" w:cs="Arial"/>
                <w:sz w:val="16"/>
                <w:szCs w:val="16"/>
              </w:rPr>
            </w:pPr>
            <w:r>
              <w:rPr>
                <w:rFonts w:ascii="Arial" w:hAnsi="Arial" w:cs="Arial"/>
                <w:sz w:val="16"/>
                <w:szCs w:val="16"/>
              </w:rPr>
              <w:t xml:space="preserve">35 599  </w:t>
            </w:r>
          </w:p>
        </w:tc>
        <w:tc>
          <w:tcPr>
            <w:tcW w:w="1346" w:type="dxa"/>
            <w:tcBorders>
              <w:top w:val="single" w:sz="4" w:space="0" w:color="auto"/>
              <w:left w:val="single" w:sz="4" w:space="0" w:color="auto"/>
              <w:bottom w:val="single" w:sz="4" w:space="0" w:color="auto"/>
              <w:right w:val="single" w:sz="4" w:space="0" w:color="auto"/>
            </w:tcBorders>
          </w:tcPr>
          <w:p w:rsidR="004763A8" w:rsidRDefault="004763A8">
            <w:pPr>
              <w:jc w:val="center"/>
              <w:rPr>
                <w:rFonts w:ascii="Arial" w:hAnsi="Arial" w:cs="Arial"/>
                <w:sz w:val="16"/>
                <w:szCs w:val="16"/>
              </w:rPr>
            </w:pPr>
          </w:p>
          <w:p w:rsidR="004763A8" w:rsidRDefault="004763A8">
            <w:pPr>
              <w:jc w:val="center"/>
              <w:rPr>
                <w:rFonts w:ascii="Arial" w:hAnsi="Arial" w:cs="Arial"/>
                <w:sz w:val="16"/>
                <w:szCs w:val="16"/>
              </w:rPr>
            </w:pPr>
          </w:p>
          <w:p w:rsidR="004763A8" w:rsidRDefault="004763A8">
            <w:pPr>
              <w:jc w:val="center"/>
              <w:rPr>
                <w:rFonts w:ascii="Arial" w:hAnsi="Arial" w:cs="Arial"/>
                <w:sz w:val="16"/>
                <w:szCs w:val="16"/>
              </w:rPr>
            </w:pPr>
            <w:r>
              <w:rPr>
                <w:rFonts w:ascii="Arial" w:hAnsi="Arial" w:cs="Arial"/>
                <w:sz w:val="16"/>
                <w:szCs w:val="16"/>
              </w:rPr>
              <w:t xml:space="preserve">661 932  </w:t>
            </w:r>
          </w:p>
        </w:tc>
        <w:tc>
          <w:tcPr>
            <w:tcW w:w="1314" w:type="dxa"/>
            <w:tcBorders>
              <w:top w:val="single" w:sz="4" w:space="0" w:color="auto"/>
              <w:left w:val="single" w:sz="4" w:space="0" w:color="auto"/>
              <w:bottom w:val="single" w:sz="4" w:space="0" w:color="auto"/>
              <w:right w:val="single" w:sz="4" w:space="0" w:color="auto"/>
            </w:tcBorders>
          </w:tcPr>
          <w:p w:rsidR="004763A8" w:rsidRDefault="004763A8">
            <w:pPr>
              <w:jc w:val="center"/>
              <w:rPr>
                <w:rFonts w:ascii="Arial" w:hAnsi="Arial" w:cs="Arial"/>
                <w:sz w:val="16"/>
                <w:szCs w:val="16"/>
              </w:rPr>
            </w:pPr>
          </w:p>
          <w:p w:rsidR="004763A8" w:rsidRDefault="004763A8">
            <w:pPr>
              <w:jc w:val="center"/>
              <w:rPr>
                <w:rFonts w:ascii="Arial" w:hAnsi="Arial" w:cs="Arial"/>
                <w:sz w:val="16"/>
                <w:szCs w:val="16"/>
              </w:rPr>
            </w:pPr>
          </w:p>
          <w:p w:rsidR="004763A8" w:rsidRDefault="004763A8">
            <w:pPr>
              <w:jc w:val="center"/>
              <w:rPr>
                <w:rFonts w:ascii="Arial" w:hAnsi="Arial" w:cs="Arial"/>
                <w:sz w:val="16"/>
                <w:szCs w:val="16"/>
              </w:rPr>
            </w:pPr>
            <w:r>
              <w:rPr>
                <w:rFonts w:ascii="Arial" w:hAnsi="Arial" w:cs="Arial"/>
                <w:sz w:val="16"/>
                <w:szCs w:val="16"/>
              </w:rPr>
              <w:t xml:space="preserve">7 046  </w:t>
            </w:r>
          </w:p>
        </w:tc>
        <w:tc>
          <w:tcPr>
            <w:tcW w:w="2515"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асфальтирование дворовой территории с установкой ск</w:t>
            </w:r>
            <w:r>
              <w:rPr>
                <w:rFonts w:ascii="Arial" w:hAnsi="Arial" w:cs="Arial"/>
                <w:sz w:val="16"/>
                <w:szCs w:val="16"/>
              </w:rPr>
              <w:t>а</w:t>
            </w:r>
            <w:r>
              <w:rPr>
                <w:rFonts w:ascii="Arial" w:hAnsi="Arial" w:cs="Arial"/>
                <w:sz w:val="16"/>
                <w:szCs w:val="16"/>
              </w:rPr>
              <w:t>меек и урн</w:t>
            </w:r>
          </w:p>
        </w:tc>
      </w:tr>
      <w:tr w:rsidR="004763A8" w:rsidTr="004763A8">
        <w:trPr>
          <w:trHeight w:val="375"/>
          <w:jc w:val="center"/>
        </w:trPr>
        <w:tc>
          <w:tcPr>
            <w:tcW w:w="491"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2.</w:t>
            </w:r>
          </w:p>
        </w:tc>
        <w:tc>
          <w:tcPr>
            <w:tcW w:w="2761"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ул. К.Маркса д. 5</w:t>
            </w:r>
          </w:p>
        </w:tc>
        <w:tc>
          <w:tcPr>
            <w:tcW w:w="1082" w:type="dxa"/>
            <w:tcBorders>
              <w:top w:val="single" w:sz="4" w:space="0" w:color="auto"/>
              <w:left w:val="single" w:sz="4" w:space="0" w:color="auto"/>
              <w:bottom w:val="single" w:sz="4" w:space="0" w:color="auto"/>
              <w:right w:val="single" w:sz="4" w:space="0" w:color="auto"/>
            </w:tcBorders>
            <w:noWrap/>
            <w:vAlign w:val="bottom"/>
            <w:hideMark/>
          </w:tcPr>
          <w:p w:rsidR="004763A8" w:rsidRDefault="004763A8">
            <w:pPr>
              <w:jc w:val="center"/>
              <w:rPr>
                <w:rFonts w:ascii="Arial" w:hAnsi="Arial" w:cs="Arial"/>
                <w:sz w:val="16"/>
                <w:szCs w:val="16"/>
              </w:rPr>
            </w:pPr>
            <w:r>
              <w:rPr>
                <w:rFonts w:ascii="Arial" w:hAnsi="Arial" w:cs="Arial"/>
                <w:sz w:val="16"/>
                <w:szCs w:val="16"/>
              </w:rPr>
              <w:t>841 664</w:t>
            </w:r>
          </w:p>
        </w:tc>
        <w:tc>
          <w:tcPr>
            <w:tcW w:w="1501"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 xml:space="preserve">42 453  </w:t>
            </w:r>
          </w:p>
        </w:tc>
        <w:tc>
          <w:tcPr>
            <w:tcW w:w="1346"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 xml:space="preserve">790 794  </w:t>
            </w:r>
          </w:p>
        </w:tc>
        <w:tc>
          <w:tcPr>
            <w:tcW w:w="131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 xml:space="preserve">8 417  </w:t>
            </w:r>
          </w:p>
        </w:tc>
        <w:tc>
          <w:tcPr>
            <w:tcW w:w="2515" w:type="dxa"/>
            <w:vMerge w:val="restart"/>
            <w:tcBorders>
              <w:top w:val="single" w:sz="4" w:space="0" w:color="auto"/>
              <w:left w:val="single" w:sz="4" w:space="0" w:color="auto"/>
              <w:bottom w:val="single" w:sz="4" w:space="0" w:color="auto"/>
              <w:right w:val="single" w:sz="4" w:space="0" w:color="auto"/>
            </w:tcBorders>
          </w:tcPr>
          <w:p w:rsidR="004763A8" w:rsidRDefault="004763A8">
            <w:pPr>
              <w:rPr>
                <w:rFonts w:ascii="Arial" w:hAnsi="Arial" w:cs="Arial"/>
                <w:sz w:val="16"/>
                <w:szCs w:val="16"/>
              </w:rPr>
            </w:pPr>
          </w:p>
          <w:p w:rsidR="004763A8" w:rsidRDefault="004763A8">
            <w:pPr>
              <w:rPr>
                <w:rFonts w:ascii="Arial" w:hAnsi="Arial" w:cs="Arial"/>
                <w:sz w:val="16"/>
                <w:szCs w:val="16"/>
              </w:rPr>
            </w:pPr>
            <w:r>
              <w:rPr>
                <w:rFonts w:ascii="Arial" w:hAnsi="Arial" w:cs="Arial"/>
                <w:sz w:val="16"/>
                <w:szCs w:val="16"/>
              </w:rPr>
              <w:t>асфальтирование дворовой терр</w:t>
            </w:r>
            <w:r>
              <w:rPr>
                <w:rFonts w:ascii="Arial" w:hAnsi="Arial" w:cs="Arial"/>
                <w:sz w:val="16"/>
                <w:szCs w:val="16"/>
              </w:rPr>
              <w:t>и</w:t>
            </w:r>
            <w:r>
              <w:rPr>
                <w:rFonts w:ascii="Arial" w:hAnsi="Arial" w:cs="Arial"/>
                <w:sz w:val="16"/>
                <w:szCs w:val="16"/>
              </w:rPr>
              <w:t>тории</w:t>
            </w:r>
          </w:p>
        </w:tc>
      </w:tr>
      <w:tr w:rsidR="004763A8" w:rsidTr="004763A8">
        <w:trPr>
          <w:trHeight w:val="375"/>
          <w:jc w:val="center"/>
        </w:trPr>
        <w:tc>
          <w:tcPr>
            <w:tcW w:w="491"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3.</w:t>
            </w:r>
          </w:p>
        </w:tc>
        <w:tc>
          <w:tcPr>
            <w:tcW w:w="2761"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пр. Васильева д.32</w:t>
            </w:r>
          </w:p>
        </w:tc>
        <w:tc>
          <w:tcPr>
            <w:tcW w:w="1082" w:type="dxa"/>
            <w:tcBorders>
              <w:top w:val="single" w:sz="4" w:space="0" w:color="auto"/>
              <w:left w:val="single" w:sz="4" w:space="0" w:color="auto"/>
              <w:bottom w:val="single" w:sz="4" w:space="0" w:color="auto"/>
              <w:right w:val="single" w:sz="4" w:space="0" w:color="auto"/>
            </w:tcBorders>
            <w:noWrap/>
            <w:vAlign w:val="bottom"/>
            <w:hideMark/>
          </w:tcPr>
          <w:p w:rsidR="004763A8" w:rsidRDefault="004763A8">
            <w:pPr>
              <w:jc w:val="center"/>
              <w:rPr>
                <w:rFonts w:ascii="Arial" w:hAnsi="Arial" w:cs="Arial"/>
                <w:sz w:val="16"/>
                <w:szCs w:val="16"/>
              </w:rPr>
            </w:pPr>
            <w:r>
              <w:rPr>
                <w:rFonts w:ascii="Arial" w:hAnsi="Arial" w:cs="Arial"/>
                <w:sz w:val="16"/>
                <w:szCs w:val="16"/>
              </w:rPr>
              <w:t>348 891</w:t>
            </w:r>
          </w:p>
        </w:tc>
        <w:tc>
          <w:tcPr>
            <w:tcW w:w="1501"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 xml:space="preserve">17 815  </w:t>
            </w:r>
          </w:p>
        </w:tc>
        <w:tc>
          <w:tcPr>
            <w:tcW w:w="1346"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 xml:space="preserve">327 588  </w:t>
            </w:r>
          </w:p>
        </w:tc>
        <w:tc>
          <w:tcPr>
            <w:tcW w:w="131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 xml:space="preserve">3 488  </w:t>
            </w: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r>
      <w:tr w:rsidR="004763A8" w:rsidTr="004763A8">
        <w:trPr>
          <w:trHeight w:val="375"/>
          <w:jc w:val="center"/>
        </w:trPr>
        <w:tc>
          <w:tcPr>
            <w:tcW w:w="491"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4.</w:t>
            </w:r>
          </w:p>
        </w:tc>
        <w:tc>
          <w:tcPr>
            <w:tcW w:w="2761"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пр. Комсомольский д.61</w:t>
            </w:r>
          </w:p>
        </w:tc>
        <w:tc>
          <w:tcPr>
            <w:tcW w:w="1082" w:type="dxa"/>
            <w:tcBorders>
              <w:top w:val="single" w:sz="4" w:space="0" w:color="auto"/>
              <w:left w:val="single" w:sz="4" w:space="0" w:color="auto"/>
              <w:bottom w:val="single" w:sz="4" w:space="0" w:color="auto"/>
              <w:right w:val="single" w:sz="4" w:space="0" w:color="auto"/>
            </w:tcBorders>
            <w:noWrap/>
            <w:vAlign w:val="bottom"/>
            <w:hideMark/>
          </w:tcPr>
          <w:p w:rsidR="004763A8" w:rsidRDefault="004763A8">
            <w:pPr>
              <w:jc w:val="center"/>
              <w:rPr>
                <w:rFonts w:ascii="Arial" w:hAnsi="Arial" w:cs="Arial"/>
                <w:sz w:val="16"/>
                <w:szCs w:val="16"/>
              </w:rPr>
            </w:pPr>
            <w:r>
              <w:rPr>
                <w:rFonts w:ascii="Arial" w:hAnsi="Arial" w:cs="Arial"/>
                <w:sz w:val="16"/>
                <w:szCs w:val="16"/>
              </w:rPr>
              <w:t>561 748</w:t>
            </w:r>
          </w:p>
        </w:tc>
        <w:tc>
          <w:tcPr>
            <w:tcW w:w="1501"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 xml:space="preserve">28 457  </w:t>
            </w:r>
          </w:p>
        </w:tc>
        <w:tc>
          <w:tcPr>
            <w:tcW w:w="1346"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 xml:space="preserve">527 673  </w:t>
            </w:r>
          </w:p>
        </w:tc>
        <w:tc>
          <w:tcPr>
            <w:tcW w:w="131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 xml:space="preserve">5 618  </w:t>
            </w: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r>
      <w:tr w:rsidR="004763A8" w:rsidTr="004763A8">
        <w:trPr>
          <w:trHeight w:val="375"/>
          <w:jc w:val="center"/>
        </w:trPr>
        <w:tc>
          <w:tcPr>
            <w:tcW w:w="491"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5.</w:t>
            </w:r>
          </w:p>
        </w:tc>
        <w:tc>
          <w:tcPr>
            <w:tcW w:w="2761"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пр. Васильева д.14</w:t>
            </w:r>
          </w:p>
        </w:tc>
        <w:tc>
          <w:tcPr>
            <w:tcW w:w="1082" w:type="dxa"/>
            <w:tcBorders>
              <w:top w:val="single" w:sz="4" w:space="0" w:color="auto"/>
              <w:left w:val="single" w:sz="4" w:space="0" w:color="auto"/>
              <w:bottom w:val="single" w:sz="4" w:space="0" w:color="auto"/>
              <w:right w:val="single" w:sz="4" w:space="0" w:color="auto"/>
            </w:tcBorders>
            <w:noWrap/>
            <w:vAlign w:val="bottom"/>
            <w:hideMark/>
          </w:tcPr>
          <w:p w:rsidR="004763A8" w:rsidRDefault="004763A8">
            <w:pPr>
              <w:jc w:val="center"/>
              <w:rPr>
                <w:rFonts w:ascii="Arial" w:hAnsi="Arial" w:cs="Arial"/>
                <w:sz w:val="16"/>
                <w:szCs w:val="16"/>
              </w:rPr>
            </w:pPr>
            <w:r>
              <w:rPr>
                <w:rFonts w:ascii="Arial" w:hAnsi="Arial" w:cs="Arial"/>
                <w:sz w:val="16"/>
                <w:szCs w:val="16"/>
              </w:rPr>
              <w:t>89569</w:t>
            </w:r>
          </w:p>
        </w:tc>
        <w:tc>
          <w:tcPr>
            <w:tcW w:w="1501"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 xml:space="preserve">4479  </w:t>
            </w:r>
          </w:p>
        </w:tc>
        <w:tc>
          <w:tcPr>
            <w:tcW w:w="1346"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 xml:space="preserve">84194  </w:t>
            </w:r>
          </w:p>
        </w:tc>
        <w:tc>
          <w:tcPr>
            <w:tcW w:w="131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 xml:space="preserve">896  </w:t>
            </w: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r>
      <w:tr w:rsidR="004763A8" w:rsidTr="004763A8">
        <w:trPr>
          <w:trHeight w:val="375"/>
          <w:jc w:val="center"/>
        </w:trPr>
        <w:tc>
          <w:tcPr>
            <w:tcW w:w="491" w:type="dxa"/>
            <w:tcBorders>
              <w:top w:val="single" w:sz="4" w:space="0" w:color="auto"/>
              <w:left w:val="single" w:sz="4" w:space="0" w:color="auto"/>
              <w:bottom w:val="single" w:sz="4" w:space="0" w:color="auto"/>
              <w:right w:val="single" w:sz="4" w:space="0" w:color="auto"/>
            </w:tcBorders>
          </w:tcPr>
          <w:p w:rsidR="004763A8" w:rsidRDefault="004763A8">
            <w:pPr>
              <w:jc w:val="center"/>
              <w:rPr>
                <w:rFonts w:ascii="Arial" w:hAnsi="Arial" w:cs="Arial"/>
                <w:sz w:val="16"/>
                <w:szCs w:val="16"/>
              </w:rPr>
            </w:pPr>
          </w:p>
        </w:tc>
        <w:tc>
          <w:tcPr>
            <w:tcW w:w="2761" w:type="dxa"/>
            <w:tcBorders>
              <w:top w:val="single" w:sz="4" w:space="0" w:color="auto"/>
              <w:left w:val="single" w:sz="4" w:space="0" w:color="auto"/>
              <w:bottom w:val="single" w:sz="4" w:space="0" w:color="auto"/>
              <w:right w:val="single" w:sz="4" w:space="0" w:color="auto"/>
            </w:tcBorders>
            <w:hideMark/>
          </w:tcPr>
          <w:p w:rsidR="004763A8" w:rsidRDefault="004763A8">
            <w:pPr>
              <w:rPr>
                <w:rFonts w:ascii="Arial" w:hAnsi="Arial" w:cs="Arial"/>
                <w:sz w:val="16"/>
                <w:szCs w:val="16"/>
              </w:rPr>
            </w:pPr>
            <w:r>
              <w:rPr>
                <w:rFonts w:ascii="Arial" w:hAnsi="Arial" w:cs="Arial"/>
                <w:sz w:val="16"/>
                <w:szCs w:val="16"/>
              </w:rPr>
              <w:t>ИТОГО:</w:t>
            </w:r>
          </w:p>
        </w:tc>
        <w:tc>
          <w:tcPr>
            <w:tcW w:w="1082" w:type="dxa"/>
            <w:tcBorders>
              <w:top w:val="single" w:sz="4" w:space="0" w:color="auto"/>
              <w:left w:val="single" w:sz="4" w:space="0" w:color="auto"/>
              <w:bottom w:val="single" w:sz="4" w:space="0" w:color="auto"/>
              <w:right w:val="single" w:sz="4" w:space="0" w:color="auto"/>
            </w:tcBorders>
            <w:noWrap/>
            <w:vAlign w:val="bottom"/>
            <w:hideMark/>
          </w:tcPr>
          <w:p w:rsidR="004763A8" w:rsidRDefault="004763A8">
            <w:pPr>
              <w:jc w:val="center"/>
              <w:rPr>
                <w:rFonts w:ascii="Arial" w:hAnsi="Arial" w:cs="Arial"/>
                <w:sz w:val="16"/>
                <w:szCs w:val="16"/>
              </w:rPr>
            </w:pPr>
            <w:r>
              <w:rPr>
                <w:rFonts w:ascii="Arial" w:hAnsi="Arial" w:cs="Arial"/>
                <w:sz w:val="16"/>
                <w:szCs w:val="16"/>
              </w:rPr>
              <w:t>2546449</w:t>
            </w:r>
          </w:p>
        </w:tc>
        <w:tc>
          <w:tcPr>
            <w:tcW w:w="1501"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128803</w:t>
            </w:r>
          </w:p>
        </w:tc>
        <w:tc>
          <w:tcPr>
            <w:tcW w:w="1346"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2392181</w:t>
            </w:r>
          </w:p>
        </w:tc>
        <w:tc>
          <w:tcPr>
            <w:tcW w:w="1314"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25465</w:t>
            </w:r>
          </w:p>
        </w:tc>
        <w:tc>
          <w:tcPr>
            <w:tcW w:w="2515" w:type="dxa"/>
            <w:tcBorders>
              <w:top w:val="single" w:sz="4" w:space="0" w:color="auto"/>
              <w:left w:val="single" w:sz="4" w:space="0" w:color="auto"/>
              <w:bottom w:val="single" w:sz="4" w:space="0" w:color="auto"/>
              <w:right w:val="single" w:sz="4" w:space="0" w:color="auto"/>
            </w:tcBorders>
          </w:tcPr>
          <w:p w:rsidR="004763A8" w:rsidRDefault="004763A8">
            <w:pPr>
              <w:rPr>
                <w:rFonts w:ascii="Arial" w:hAnsi="Arial" w:cs="Arial"/>
                <w:sz w:val="16"/>
                <w:szCs w:val="16"/>
              </w:rPr>
            </w:pPr>
          </w:p>
        </w:tc>
      </w:tr>
    </w:tbl>
    <w:p w:rsidR="004763A8" w:rsidRDefault="004763A8" w:rsidP="004763A8">
      <w:pPr>
        <w:ind w:left="-142"/>
        <w:jc w:val="center"/>
        <w:rPr>
          <w:rFonts w:ascii="Arial" w:hAnsi="Arial" w:cs="Arial"/>
          <w:sz w:val="16"/>
          <w:szCs w:val="16"/>
        </w:rPr>
      </w:pPr>
      <w:r>
        <w:rPr>
          <w:rFonts w:ascii="Arial" w:hAnsi="Arial" w:cs="Arial"/>
          <w:sz w:val="16"/>
          <w:szCs w:val="16"/>
        </w:rPr>
        <w:t>Приложение 2</w:t>
      </w:r>
    </w:p>
    <w:p w:rsidR="004763A8" w:rsidRDefault="004763A8" w:rsidP="004763A8">
      <w:pPr>
        <w:ind w:left="-142"/>
        <w:jc w:val="center"/>
        <w:rPr>
          <w:rFonts w:ascii="Arial" w:hAnsi="Arial" w:cs="Arial"/>
          <w:sz w:val="16"/>
          <w:szCs w:val="16"/>
        </w:rPr>
      </w:pPr>
      <w:r>
        <w:rPr>
          <w:rFonts w:ascii="Arial" w:hAnsi="Arial" w:cs="Arial"/>
          <w:sz w:val="16"/>
          <w:szCs w:val="16"/>
        </w:rPr>
        <w:t>к муниципальной программе «Формирование современной городской среды на территории Валдайского городского поселения в 2017 году»</w:t>
      </w:r>
    </w:p>
    <w:p w:rsidR="004763A8" w:rsidRDefault="004763A8" w:rsidP="004763A8">
      <w:pPr>
        <w:pStyle w:val="ConsPlusTitle"/>
        <w:ind w:left="-142"/>
        <w:jc w:val="center"/>
        <w:outlineLvl w:val="1"/>
        <w:rPr>
          <w:rFonts w:ascii="Arial" w:hAnsi="Arial" w:cs="Arial"/>
          <w:b w:val="0"/>
          <w:sz w:val="16"/>
          <w:szCs w:val="16"/>
        </w:rPr>
      </w:pPr>
      <w:r>
        <w:rPr>
          <w:rFonts w:ascii="Arial" w:hAnsi="Arial" w:cs="Arial"/>
          <w:b w:val="0"/>
          <w:sz w:val="16"/>
          <w:szCs w:val="16"/>
        </w:rPr>
        <w:t>Адресный перечень</w:t>
      </w:r>
    </w:p>
    <w:p w:rsidR="004763A8" w:rsidRDefault="004763A8" w:rsidP="004763A8">
      <w:pPr>
        <w:pStyle w:val="ConsPlusTitle"/>
        <w:ind w:left="-142"/>
        <w:jc w:val="center"/>
        <w:outlineLvl w:val="1"/>
        <w:rPr>
          <w:rFonts w:ascii="Arial" w:hAnsi="Arial" w:cs="Arial"/>
          <w:b w:val="0"/>
          <w:sz w:val="16"/>
          <w:szCs w:val="16"/>
        </w:rPr>
      </w:pPr>
      <w:r>
        <w:rPr>
          <w:rFonts w:ascii="Arial" w:hAnsi="Arial" w:cs="Arial"/>
          <w:b w:val="0"/>
          <w:iCs/>
          <w:sz w:val="16"/>
          <w:szCs w:val="16"/>
        </w:rPr>
        <w:t xml:space="preserve">наиболее посещаемой территории общего пользования </w:t>
      </w:r>
      <w:r>
        <w:rPr>
          <w:rFonts w:ascii="Arial" w:hAnsi="Arial" w:cs="Arial"/>
          <w:b w:val="0"/>
          <w:sz w:val="16"/>
          <w:szCs w:val="16"/>
        </w:rPr>
        <w:t>Валдайского городского поселения, подлежащей благоустройству в 2017 году</w:t>
      </w:r>
    </w:p>
    <w:tbl>
      <w:tblPr>
        <w:tblW w:w="1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2067"/>
        <w:gridCol w:w="1219"/>
        <w:gridCol w:w="1607"/>
        <w:gridCol w:w="1499"/>
        <w:gridCol w:w="4451"/>
      </w:tblGrid>
      <w:tr w:rsidR="004763A8" w:rsidTr="004763A8">
        <w:trPr>
          <w:trHeight w:val="389"/>
        </w:trPr>
        <w:tc>
          <w:tcPr>
            <w:tcW w:w="623" w:type="dxa"/>
            <w:vMerge w:val="restart"/>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sz w:val="16"/>
                <w:szCs w:val="16"/>
              </w:rPr>
            </w:pPr>
            <w:r>
              <w:rPr>
                <w:sz w:val="16"/>
                <w:szCs w:val="16"/>
              </w:rPr>
              <w:t xml:space="preserve">«№ </w:t>
            </w:r>
            <w:proofErr w:type="spellStart"/>
            <w:r>
              <w:rPr>
                <w:sz w:val="16"/>
                <w:szCs w:val="16"/>
              </w:rPr>
              <w:t>п</w:t>
            </w:r>
            <w:proofErr w:type="spellEnd"/>
            <w:r>
              <w:rPr>
                <w:sz w:val="16"/>
                <w:szCs w:val="16"/>
              </w:rPr>
              <w:t>/</w:t>
            </w:r>
            <w:proofErr w:type="spellStart"/>
            <w:r>
              <w:rPr>
                <w:sz w:val="16"/>
                <w:szCs w:val="16"/>
              </w:rPr>
              <w:t>п</w:t>
            </w:r>
            <w:proofErr w:type="spellEnd"/>
          </w:p>
        </w:tc>
        <w:tc>
          <w:tcPr>
            <w:tcW w:w="2067" w:type="dxa"/>
            <w:vMerge w:val="restart"/>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sz w:val="16"/>
                <w:szCs w:val="16"/>
              </w:rPr>
            </w:pPr>
            <w:r>
              <w:rPr>
                <w:sz w:val="16"/>
                <w:szCs w:val="16"/>
              </w:rPr>
              <w:t>Адрес объекта</w:t>
            </w:r>
          </w:p>
        </w:tc>
        <w:tc>
          <w:tcPr>
            <w:tcW w:w="4325" w:type="dxa"/>
            <w:gridSpan w:val="3"/>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Стоимость работ (руб.)</w:t>
            </w:r>
          </w:p>
        </w:tc>
        <w:tc>
          <w:tcPr>
            <w:tcW w:w="4451" w:type="dxa"/>
            <w:tcBorders>
              <w:top w:val="single" w:sz="4" w:space="0" w:color="auto"/>
              <w:left w:val="single" w:sz="4" w:space="0" w:color="auto"/>
              <w:bottom w:val="single" w:sz="4" w:space="0" w:color="auto"/>
              <w:right w:val="single" w:sz="4" w:space="0" w:color="auto"/>
            </w:tcBorders>
          </w:tcPr>
          <w:p w:rsidR="004763A8" w:rsidRDefault="004763A8">
            <w:pPr>
              <w:jc w:val="center"/>
              <w:rPr>
                <w:rFonts w:ascii="Arial" w:hAnsi="Arial" w:cs="Arial"/>
                <w:bCs/>
                <w:sz w:val="16"/>
                <w:szCs w:val="16"/>
              </w:rPr>
            </w:pPr>
          </w:p>
          <w:p w:rsidR="004763A8" w:rsidRDefault="004763A8">
            <w:pPr>
              <w:jc w:val="center"/>
              <w:rPr>
                <w:rFonts w:ascii="Arial" w:hAnsi="Arial" w:cs="Arial"/>
                <w:sz w:val="16"/>
                <w:szCs w:val="16"/>
              </w:rPr>
            </w:pPr>
            <w:r>
              <w:rPr>
                <w:rFonts w:ascii="Arial" w:hAnsi="Arial" w:cs="Arial"/>
                <w:bCs/>
                <w:sz w:val="16"/>
                <w:szCs w:val="16"/>
              </w:rPr>
              <w:t>Наименование работ</w:t>
            </w:r>
          </w:p>
        </w:tc>
      </w:tr>
      <w:tr w:rsidR="004763A8" w:rsidTr="004763A8">
        <w:trPr>
          <w:trHeight w:val="150"/>
        </w:trPr>
        <w:tc>
          <w:tcPr>
            <w:tcW w:w="623"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1219" w:type="dxa"/>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sz w:val="16"/>
                <w:szCs w:val="16"/>
              </w:rPr>
            </w:pPr>
            <w:r>
              <w:rPr>
                <w:sz w:val="16"/>
                <w:szCs w:val="16"/>
              </w:rPr>
              <w:t>всего</w:t>
            </w:r>
          </w:p>
        </w:tc>
        <w:tc>
          <w:tcPr>
            <w:tcW w:w="1607" w:type="dxa"/>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средства    Ва</w:t>
            </w:r>
            <w:r>
              <w:rPr>
                <w:rFonts w:ascii="Arial" w:hAnsi="Arial" w:cs="Arial"/>
                <w:sz w:val="16"/>
                <w:szCs w:val="16"/>
              </w:rPr>
              <w:t>л</w:t>
            </w:r>
            <w:r>
              <w:rPr>
                <w:rFonts w:ascii="Arial" w:hAnsi="Arial" w:cs="Arial"/>
                <w:sz w:val="16"/>
                <w:szCs w:val="16"/>
              </w:rPr>
              <w:t>дайского горо</w:t>
            </w:r>
            <w:r>
              <w:rPr>
                <w:rFonts w:ascii="Arial" w:hAnsi="Arial" w:cs="Arial"/>
                <w:sz w:val="16"/>
                <w:szCs w:val="16"/>
              </w:rPr>
              <w:t>д</w:t>
            </w:r>
            <w:r>
              <w:rPr>
                <w:rFonts w:ascii="Arial" w:hAnsi="Arial" w:cs="Arial"/>
                <w:sz w:val="16"/>
                <w:szCs w:val="16"/>
              </w:rPr>
              <w:t>ского поселения</w:t>
            </w:r>
          </w:p>
        </w:tc>
        <w:tc>
          <w:tcPr>
            <w:tcW w:w="1499" w:type="dxa"/>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left="222" w:hanging="222"/>
              <w:jc w:val="center"/>
              <w:outlineLvl w:val="1"/>
              <w:rPr>
                <w:sz w:val="16"/>
                <w:szCs w:val="16"/>
              </w:rPr>
            </w:pPr>
            <w:r>
              <w:rPr>
                <w:sz w:val="16"/>
                <w:szCs w:val="16"/>
              </w:rPr>
              <w:t>средства    о</w:t>
            </w:r>
            <w:r>
              <w:rPr>
                <w:sz w:val="16"/>
                <w:szCs w:val="16"/>
              </w:rPr>
              <w:t>б</w:t>
            </w:r>
            <w:r>
              <w:rPr>
                <w:sz w:val="16"/>
                <w:szCs w:val="16"/>
              </w:rPr>
              <w:t>ластного бюджета</w:t>
            </w:r>
          </w:p>
        </w:tc>
        <w:tc>
          <w:tcPr>
            <w:tcW w:w="4451" w:type="dxa"/>
            <w:tcBorders>
              <w:top w:val="single" w:sz="4" w:space="0" w:color="auto"/>
              <w:left w:val="single" w:sz="4" w:space="0" w:color="auto"/>
              <w:bottom w:val="single" w:sz="4" w:space="0" w:color="auto"/>
              <w:right w:val="single" w:sz="4" w:space="0" w:color="auto"/>
            </w:tcBorders>
          </w:tcPr>
          <w:p w:rsidR="004763A8" w:rsidRDefault="004763A8">
            <w:pPr>
              <w:pStyle w:val="ConsPlusNormal"/>
              <w:ind w:left="222" w:hanging="222"/>
              <w:jc w:val="center"/>
              <w:outlineLvl w:val="1"/>
              <w:rPr>
                <w:sz w:val="16"/>
                <w:szCs w:val="16"/>
              </w:rPr>
            </w:pPr>
          </w:p>
        </w:tc>
      </w:tr>
      <w:tr w:rsidR="004763A8" w:rsidTr="004763A8">
        <w:trPr>
          <w:trHeight w:val="235"/>
        </w:trPr>
        <w:tc>
          <w:tcPr>
            <w:tcW w:w="623" w:type="dxa"/>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sz w:val="16"/>
                <w:szCs w:val="16"/>
              </w:rPr>
            </w:pPr>
            <w:r>
              <w:rPr>
                <w:sz w:val="16"/>
                <w:szCs w:val="16"/>
              </w:rPr>
              <w:t>1</w:t>
            </w:r>
          </w:p>
        </w:tc>
        <w:tc>
          <w:tcPr>
            <w:tcW w:w="2067" w:type="dxa"/>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sz w:val="16"/>
                <w:szCs w:val="16"/>
              </w:rPr>
            </w:pPr>
            <w:r>
              <w:rPr>
                <w:sz w:val="16"/>
                <w:szCs w:val="16"/>
              </w:rPr>
              <w:t>2</w:t>
            </w:r>
          </w:p>
        </w:tc>
        <w:tc>
          <w:tcPr>
            <w:tcW w:w="1219" w:type="dxa"/>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sz w:val="16"/>
                <w:szCs w:val="16"/>
              </w:rPr>
            </w:pPr>
            <w:r>
              <w:rPr>
                <w:sz w:val="16"/>
                <w:szCs w:val="16"/>
              </w:rPr>
              <w:t>4</w:t>
            </w:r>
          </w:p>
        </w:tc>
        <w:tc>
          <w:tcPr>
            <w:tcW w:w="1607" w:type="dxa"/>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sz w:val="16"/>
                <w:szCs w:val="16"/>
              </w:rPr>
            </w:pPr>
            <w:r>
              <w:rPr>
                <w:sz w:val="16"/>
                <w:szCs w:val="16"/>
              </w:rPr>
              <w:t>5</w:t>
            </w:r>
          </w:p>
        </w:tc>
        <w:tc>
          <w:tcPr>
            <w:tcW w:w="1499" w:type="dxa"/>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sz w:val="16"/>
                <w:szCs w:val="16"/>
              </w:rPr>
            </w:pPr>
            <w:r>
              <w:rPr>
                <w:sz w:val="16"/>
                <w:szCs w:val="16"/>
              </w:rPr>
              <w:t>6</w:t>
            </w:r>
          </w:p>
        </w:tc>
        <w:tc>
          <w:tcPr>
            <w:tcW w:w="4451" w:type="dxa"/>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sz w:val="16"/>
                <w:szCs w:val="16"/>
              </w:rPr>
            </w:pPr>
            <w:r>
              <w:rPr>
                <w:sz w:val="16"/>
                <w:szCs w:val="16"/>
              </w:rPr>
              <w:t>7</w:t>
            </w:r>
          </w:p>
        </w:tc>
      </w:tr>
      <w:tr w:rsidR="004763A8" w:rsidTr="004763A8">
        <w:trPr>
          <w:trHeight w:val="235"/>
        </w:trPr>
        <w:tc>
          <w:tcPr>
            <w:tcW w:w="623" w:type="dxa"/>
            <w:tcBorders>
              <w:top w:val="single" w:sz="4" w:space="0" w:color="auto"/>
              <w:left w:val="single" w:sz="4" w:space="0" w:color="auto"/>
              <w:bottom w:val="single" w:sz="4" w:space="0" w:color="auto"/>
              <w:right w:val="single" w:sz="4" w:space="0" w:color="auto"/>
            </w:tcBorders>
            <w:vAlign w:val="center"/>
            <w:hideMark/>
          </w:tcPr>
          <w:p w:rsidR="004763A8" w:rsidRDefault="004763A8">
            <w:pPr>
              <w:pStyle w:val="ConsPlusNormal"/>
              <w:ind w:firstLine="0"/>
              <w:jc w:val="center"/>
              <w:outlineLvl w:val="1"/>
              <w:rPr>
                <w:sz w:val="16"/>
                <w:szCs w:val="16"/>
              </w:rPr>
            </w:pPr>
            <w:r>
              <w:rPr>
                <w:sz w:val="16"/>
                <w:szCs w:val="16"/>
              </w:rPr>
              <w:t>1.</w:t>
            </w:r>
          </w:p>
        </w:tc>
        <w:tc>
          <w:tcPr>
            <w:tcW w:w="2067" w:type="dxa"/>
            <w:tcBorders>
              <w:top w:val="single" w:sz="4" w:space="0" w:color="auto"/>
              <w:left w:val="single" w:sz="4" w:space="0" w:color="auto"/>
              <w:bottom w:val="single" w:sz="4" w:space="0" w:color="auto"/>
              <w:right w:val="single" w:sz="4" w:space="0" w:color="auto"/>
            </w:tcBorders>
            <w:vAlign w:val="center"/>
            <w:hideMark/>
          </w:tcPr>
          <w:p w:rsidR="004763A8" w:rsidRDefault="004763A8">
            <w:pPr>
              <w:pStyle w:val="ConsPlusNormal"/>
              <w:ind w:firstLine="0"/>
              <w:jc w:val="center"/>
              <w:outlineLvl w:val="1"/>
              <w:rPr>
                <w:sz w:val="16"/>
                <w:szCs w:val="16"/>
              </w:rPr>
            </w:pPr>
            <w:r>
              <w:rPr>
                <w:sz w:val="16"/>
                <w:szCs w:val="16"/>
              </w:rPr>
              <w:t>Городской пляж</w:t>
            </w:r>
          </w:p>
        </w:tc>
        <w:tc>
          <w:tcPr>
            <w:tcW w:w="1219" w:type="dxa"/>
            <w:tcBorders>
              <w:top w:val="single" w:sz="4" w:space="0" w:color="auto"/>
              <w:left w:val="single" w:sz="4" w:space="0" w:color="auto"/>
              <w:bottom w:val="single" w:sz="4" w:space="0" w:color="auto"/>
              <w:right w:val="single" w:sz="4" w:space="0" w:color="auto"/>
            </w:tcBorders>
            <w:vAlign w:val="center"/>
            <w:hideMark/>
          </w:tcPr>
          <w:p w:rsidR="004763A8" w:rsidRDefault="004763A8">
            <w:pPr>
              <w:jc w:val="center"/>
              <w:rPr>
                <w:rFonts w:ascii="Arial" w:hAnsi="Arial" w:cs="Arial"/>
                <w:sz w:val="16"/>
                <w:szCs w:val="16"/>
              </w:rPr>
            </w:pPr>
            <w:r>
              <w:rPr>
                <w:rFonts w:ascii="Arial" w:hAnsi="Arial" w:cs="Arial"/>
                <w:sz w:val="16"/>
                <w:szCs w:val="16"/>
              </w:rPr>
              <w:t>906352</w:t>
            </w:r>
          </w:p>
        </w:tc>
        <w:tc>
          <w:tcPr>
            <w:tcW w:w="1607" w:type="dxa"/>
            <w:tcBorders>
              <w:top w:val="single" w:sz="4" w:space="0" w:color="auto"/>
              <w:left w:val="single" w:sz="4" w:space="0" w:color="auto"/>
              <w:bottom w:val="single" w:sz="4" w:space="0" w:color="auto"/>
              <w:right w:val="single" w:sz="4" w:space="0" w:color="auto"/>
            </w:tcBorders>
            <w:vAlign w:val="center"/>
            <w:hideMark/>
          </w:tcPr>
          <w:p w:rsidR="004763A8" w:rsidRDefault="004763A8">
            <w:pPr>
              <w:pStyle w:val="ConsPlusNormal"/>
              <w:ind w:firstLine="0"/>
              <w:jc w:val="center"/>
              <w:outlineLvl w:val="1"/>
              <w:rPr>
                <w:sz w:val="16"/>
                <w:szCs w:val="16"/>
              </w:rPr>
            </w:pPr>
            <w:r>
              <w:rPr>
                <w:sz w:val="16"/>
                <w:szCs w:val="16"/>
              </w:rPr>
              <w:t>57825</w:t>
            </w:r>
          </w:p>
        </w:tc>
        <w:tc>
          <w:tcPr>
            <w:tcW w:w="1499" w:type="dxa"/>
            <w:tcBorders>
              <w:top w:val="single" w:sz="4" w:space="0" w:color="auto"/>
              <w:left w:val="single" w:sz="4" w:space="0" w:color="auto"/>
              <w:bottom w:val="single" w:sz="4" w:space="0" w:color="auto"/>
              <w:right w:val="single" w:sz="4" w:space="0" w:color="auto"/>
            </w:tcBorders>
            <w:vAlign w:val="center"/>
            <w:hideMark/>
          </w:tcPr>
          <w:p w:rsidR="004763A8" w:rsidRDefault="004763A8">
            <w:pPr>
              <w:jc w:val="center"/>
              <w:rPr>
                <w:rFonts w:ascii="Arial" w:hAnsi="Arial" w:cs="Arial"/>
                <w:sz w:val="16"/>
                <w:szCs w:val="16"/>
              </w:rPr>
            </w:pPr>
            <w:r>
              <w:rPr>
                <w:rFonts w:ascii="Arial" w:hAnsi="Arial" w:cs="Arial"/>
                <w:sz w:val="16"/>
                <w:szCs w:val="16"/>
              </w:rPr>
              <w:t>848527</w:t>
            </w:r>
          </w:p>
        </w:tc>
        <w:tc>
          <w:tcPr>
            <w:tcW w:w="4451" w:type="dxa"/>
            <w:tcBorders>
              <w:top w:val="single" w:sz="4" w:space="0" w:color="auto"/>
              <w:left w:val="single" w:sz="4" w:space="0" w:color="auto"/>
              <w:bottom w:val="single" w:sz="4" w:space="0" w:color="auto"/>
              <w:right w:val="single" w:sz="4" w:space="0" w:color="auto"/>
            </w:tcBorders>
            <w:vAlign w:val="center"/>
            <w:hideMark/>
          </w:tcPr>
          <w:p w:rsidR="004763A8" w:rsidRDefault="004763A8">
            <w:pPr>
              <w:pStyle w:val="ConsPlusNormal"/>
              <w:ind w:firstLine="0"/>
              <w:jc w:val="center"/>
              <w:outlineLvl w:val="1"/>
              <w:rPr>
                <w:sz w:val="16"/>
                <w:szCs w:val="16"/>
              </w:rPr>
            </w:pPr>
            <w:r>
              <w:rPr>
                <w:sz w:val="16"/>
                <w:szCs w:val="16"/>
              </w:rPr>
              <w:t>установка зонтиков, скамеек, урн, туалета, ра</w:t>
            </w:r>
            <w:r>
              <w:rPr>
                <w:sz w:val="16"/>
                <w:szCs w:val="16"/>
              </w:rPr>
              <w:t>з</w:t>
            </w:r>
            <w:r>
              <w:rPr>
                <w:sz w:val="16"/>
                <w:szCs w:val="16"/>
              </w:rPr>
              <w:t>девалки, качелей. Замена забора и ворот</w:t>
            </w:r>
          </w:p>
        </w:tc>
      </w:tr>
      <w:tr w:rsidR="004763A8" w:rsidTr="004763A8">
        <w:trPr>
          <w:trHeight w:val="235"/>
        </w:trPr>
        <w:tc>
          <w:tcPr>
            <w:tcW w:w="623" w:type="dxa"/>
            <w:tcBorders>
              <w:top w:val="single" w:sz="4" w:space="0" w:color="auto"/>
              <w:left w:val="single" w:sz="4" w:space="0" w:color="auto"/>
              <w:bottom w:val="single" w:sz="4" w:space="0" w:color="auto"/>
              <w:right w:val="single" w:sz="4" w:space="0" w:color="auto"/>
            </w:tcBorders>
            <w:vAlign w:val="center"/>
            <w:hideMark/>
          </w:tcPr>
          <w:p w:rsidR="004763A8" w:rsidRDefault="004763A8">
            <w:pPr>
              <w:pStyle w:val="ConsPlusNormal"/>
              <w:ind w:firstLine="0"/>
              <w:jc w:val="center"/>
              <w:outlineLvl w:val="1"/>
              <w:rPr>
                <w:sz w:val="16"/>
                <w:szCs w:val="16"/>
              </w:rPr>
            </w:pPr>
            <w:r>
              <w:rPr>
                <w:sz w:val="16"/>
                <w:szCs w:val="16"/>
              </w:rPr>
              <w:t>2.</w:t>
            </w:r>
          </w:p>
        </w:tc>
        <w:tc>
          <w:tcPr>
            <w:tcW w:w="2067" w:type="dxa"/>
            <w:tcBorders>
              <w:top w:val="single" w:sz="4" w:space="0" w:color="auto"/>
              <w:left w:val="single" w:sz="4" w:space="0" w:color="auto"/>
              <w:bottom w:val="single" w:sz="4" w:space="0" w:color="auto"/>
              <w:right w:val="single" w:sz="4" w:space="0" w:color="auto"/>
            </w:tcBorders>
            <w:vAlign w:val="center"/>
            <w:hideMark/>
          </w:tcPr>
          <w:p w:rsidR="004763A8" w:rsidRDefault="004763A8">
            <w:pPr>
              <w:pStyle w:val="ConsPlusNormal"/>
              <w:ind w:firstLine="0"/>
              <w:jc w:val="center"/>
              <w:outlineLvl w:val="1"/>
              <w:rPr>
                <w:sz w:val="16"/>
                <w:szCs w:val="16"/>
              </w:rPr>
            </w:pPr>
            <w:proofErr w:type="spellStart"/>
            <w:r>
              <w:rPr>
                <w:sz w:val="16"/>
                <w:szCs w:val="16"/>
              </w:rPr>
              <w:t>Соловьёвский</w:t>
            </w:r>
            <w:proofErr w:type="spellEnd"/>
            <w:r>
              <w:rPr>
                <w:sz w:val="16"/>
                <w:szCs w:val="16"/>
              </w:rPr>
              <w:t xml:space="preserve"> парк</w:t>
            </w:r>
          </w:p>
        </w:tc>
        <w:tc>
          <w:tcPr>
            <w:tcW w:w="1219" w:type="dxa"/>
            <w:tcBorders>
              <w:top w:val="single" w:sz="4" w:space="0" w:color="auto"/>
              <w:left w:val="single" w:sz="4" w:space="0" w:color="auto"/>
              <w:bottom w:val="single" w:sz="4" w:space="0" w:color="auto"/>
              <w:right w:val="single" w:sz="4" w:space="0" w:color="auto"/>
            </w:tcBorders>
            <w:vAlign w:val="center"/>
            <w:hideMark/>
          </w:tcPr>
          <w:p w:rsidR="004763A8" w:rsidRDefault="004763A8">
            <w:pPr>
              <w:jc w:val="center"/>
              <w:rPr>
                <w:rFonts w:ascii="Arial" w:hAnsi="Arial" w:cs="Arial"/>
                <w:color w:val="000000"/>
                <w:sz w:val="16"/>
                <w:szCs w:val="16"/>
              </w:rPr>
            </w:pPr>
            <w:r>
              <w:rPr>
                <w:rFonts w:ascii="Arial" w:hAnsi="Arial" w:cs="Arial"/>
                <w:color w:val="000000"/>
                <w:sz w:val="16"/>
                <w:szCs w:val="16"/>
              </w:rPr>
              <w:t>412370</w:t>
            </w:r>
          </w:p>
        </w:tc>
        <w:tc>
          <w:tcPr>
            <w:tcW w:w="1607" w:type="dxa"/>
            <w:tcBorders>
              <w:top w:val="single" w:sz="4" w:space="0" w:color="auto"/>
              <w:left w:val="single" w:sz="4" w:space="0" w:color="auto"/>
              <w:bottom w:val="single" w:sz="4" w:space="0" w:color="auto"/>
              <w:right w:val="single" w:sz="4" w:space="0" w:color="auto"/>
            </w:tcBorders>
            <w:vAlign w:val="center"/>
            <w:hideMark/>
          </w:tcPr>
          <w:p w:rsidR="004763A8" w:rsidRDefault="004763A8">
            <w:pPr>
              <w:pStyle w:val="ConsPlusNormal"/>
              <w:ind w:firstLine="0"/>
              <w:jc w:val="center"/>
              <w:outlineLvl w:val="1"/>
              <w:rPr>
                <w:sz w:val="16"/>
                <w:szCs w:val="16"/>
              </w:rPr>
            </w:pPr>
            <w:r>
              <w:rPr>
                <w:sz w:val="16"/>
                <w:szCs w:val="16"/>
              </w:rPr>
              <w:t>20619</w:t>
            </w:r>
          </w:p>
        </w:tc>
        <w:tc>
          <w:tcPr>
            <w:tcW w:w="1499" w:type="dxa"/>
            <w:tcBorders>
              <w:top w:val="single" w:sz="4" w:space="0" w:color="auto"/>
              <w:left w:val="single" w:sz="4" w:space="0" w:color="auto"/>
              <w:bottom w:val="single" w:sz="4" w:space="0" w:color="auto"/>
              <w:right w:val="single" w:sz="4" w:space="0" w:color="auto"/>
            </w:tcBorders>
            <w:vAlign w:val="center"/>
            <w:hideMark/>
          </w:tcPr>
          <w:p w:rsidR="004763A8" w:rsidRDefault="004763A8">
            <w:pPr>
              <w:jc w:val="center"/>
              <w:rPr>
                <w:rFonts w:ascii="Arial" w:hAnsi="Arial" w:cs="Arial"/>
                <w:sz w:val="16"/>
                <w:szCs w:val="16"/>
              </w:rPr>
            </w:pPr>
            <w:r>
              <w:rPr>
                <w:rFonts w:ascii="Arial" w:hAnsi="Arial" w:cs="Arial"/>
                <w:sz w:val="16"/>
                <w:szCs w:val="16"/>
              </w:rPr>
              <w:t>391751</w:t>
            </w:r>
          </w:p>
        </w:tc>
        <w:tc>
          <w:tcPr>
            <w:tcW w:w="4451" w:type="dxa"/>
            <w:tcBorders>
              <w:top w:val="single" w:sz="4" w:space="0" w:color="auto"/>
              <w:left w:val="single" w:sz="4" w:space="0" w:color="auto"/>
              <w:bottom w:val="single" w:sz="4" w:space="0" w:color="auto"/>
              <w:right w:val="single" w:sz="4" w:space="0" w:color="auto"/>
            </w:tcBorders>
            <w:vAlign w:val="center"/>
            <w:hideMark/>
          </w:tcPr>
          <w:p w:rsidR="004763A8" w:rsidRDefault="004763A8">
            <w:pPr>
              <w:pStyle w:val="ConsPlusNormal"/>
              <w:ind w:firstLine="0"/>
              <w:jc w:val="center"/>
              <w:outlineLvl w:val="1"/>
              <w:rPr>
                <w:sz w:val="16"/>
                <w:szCs w:val="16"/>
              </w:rPr>
            </w:pPr>
            <w:r>
              <w:rPr>
                <w:sz w:val="16"/>
                <w:szCs w:val="16"/>
              </w:rPr>
              <w:t>капитальный ремонт линии уличного освещения</w:t>
            </w:r>
          </w:p>
        </w:tc>
      </w:tr>
      <w:tr w:rsidR="004763A8" w:rsidTr="004763A8">
        <w:trPr>
          <w:trHeight w:val="235"/>
        </w:trPr>
        <w:tc>
          <w:tcPr>
            <w:tcW w:w="623" w:type="dxa"/>
            <w:tcBorders>
              <w:top w:val="single" w:sz="4" w:space="0" w:color="auto"/>
              <w:left w:val="single" w:sz="4" w:space="0" w:color="auto"/>
              <w:bottom w:val="single" w:sz="4" w:space="0" w:color="auto"/>
              <w:right w:val="single" w:sz="4" w:space="0" w:color="auto"/>
            </w:tcBorders>
            <w:vAlign w:val="center"/>
          </w:tcPr>
          <w:p w:rsidR="004763A8" w:rsidRDefault="004763A8">
            <w:pPr>
              <w:pStyle w:val="ConsPlusNormal"/>
              <w:ind w:firstLine="0"/>
              <w:jc w:val="center"/>
              <w:outlineLvl w:val="1"/>
              <w:rPr>
                <w:sz w:val="16"/>
                <w:szCs w:val="16"/>
              </w:rPr>
            </w:pPr>
          </w:p>
        </w:tc>
        <w:tc>
          <w:tcPr>
            <w:tcW w:w="2067" w:type="dxa"/>
            <w:tcBorders>
              <w:top w:val="single" w:sz="4" w:space="0" w:color="auto"/>
              <w:left w:val="single" w:sz="4" w:space="0" w:color="auto"/>
              <w:bottom w:val="single" w:sz="4" w:space="0" w:color="auto"/>
              <w:right w:val="single" w:sz="4" w:space="0" w:color="auto"/>
            </w:tcBorders>
            <w:vAlign w:val="center"/>
            <w:hideMark/>
          </w:tcPr>
          <w:p w:rsidR="004763A8" w:rsidRDefault="004763A8">
            <w:pPr>
              <w:pStyle w:val="ConsPlusNormal"/>
              <w:ind w:firstLine="0"/>
              <w:jc w:val="center"/>
              <w:outlineLvl w:val="1"/>
              <w:rPr>
                <w:sz w:val="16"/>
                <w:szCs w:val="16"/>
              </w:rPr>
            </w:pPr>
            <w:r>
              <w:rPr>
                <w:sz w:val="16"/>
                <w:szCs w:val="16"/>
              </w:rPr>
              <w:t>Итого:</w:t>
            </w:r>
          </w:p>
        </w:tc>
        <w:tc>
          <w:tcPr>
            <w:tcW w:w="1219" w:type="dxa"/>
            <w:tcBorders>
              <w:top w:val="single" w:sz="4" w:space="0" w:color="auto"/>
              <w:left w:val="single" w:sz="4" w:space="0" w:color="auto"/>
              <w:bottom w:val="single" w:sz="4" w:space="0" w:color="auto"/>
              <w:right w:val="single" w:sz="4" w:space="0" w:color="auto"/>
            </w:tcBorders>
            <w:vAlign w:val="center"/>
            <w:hideMark/>
          </w:tcPr>
          <w:p w:rsidR="004763A8" w:rsidRDefault="004763A8">
            <w:pPr>
              <w:jc w:val="center"/>
              <w:rPr>
                <w:rFonts w:ascii="Arial" w:hAnsi="Arial" w:cs="Arial"/>
                <w:color w:val="000000"/>
                <w:sz w:val="16"/>
                <w:szCs w:val="16"/>
              </w:rPr>
            </w:pPr>
            <w:r>
              <w:rPr>
                <w:rFonts w:ascii="Arial" w:hAnsi="Arial" w:cs="Arial"/>
                <w:color w:val="000000"/>
                <w:sz w:val="16"/>
                <w:szCs w:val="16"/>
              </w:rPr>
              <w:t>1318722</w:t>
            </w:r>
          </w:p>
        </w:tc>
        <w:tc>
          <w:tcPr>
            <w:tcW w:w="1607" w:type="dxa"/>
            <w:tcBorders>
              <w:top w:val="single" w:sz="4" w:space="0" w:color="auto"/>
              <w:left w:val="single" w:sz="4" w:space="0" w:color="auto"/>
              <w:bottom w:val="single" w:sz="4" w:space="0" w:color="auto"/>
              <w:right w:val="single" w:sz="4" w:space="0" w:color="auto"/>
            </w:tcBorders>
            <w:vAlign w:val="center"/>
            <w:hideMark/>
          </w:tcPr>
          <w:p w:rsidR="004763A8" w:rsidRDefault="004763A8">
            <w:pPr>
              <w:pStyle w:val="ConsPlusNormal"/>
              <w:ind w:firstLine="0"/>
              <w:jc w:val="center"/>
              <w:outlineLvl w:val="1"/>
              <w:rPr>
                <w:sz w:val="16"/>
                <w:szCs w:val="16"/>
              </w:rPr>
            </w:pPr>
            <w:r>
              <w:rPr>
                <w:sz w:val="16"/>
                <w:szCs w:val="16"/>
              </w:rPr>
              <w:t>78444</w:t>
            </w:r>
          </w:p>
        </w:tc>
        <w:tc>
          <w:tcPr>
            <w:tcW w:w="1499" w:type="dxa"/>
            <w:tcBorders>
              <w:top w:val="single" w:sz="4" w:space="0" w:color="auto"/>
              <w:left w:val="single" w:sz="4" w:space="0" w:color="auto"/>
              <w:bottom w:val="single" w:sz="4" w:space="0" w:color="auto"/>
              <w:right w:val="single" w:sz="4" w:space="0" w:color="auto"/>
            </w:tcBorders>
            <w:vAlign w:val="center"/>
            <w:hideMark/>
          </w:tcPr>
          <w:p w:rsidR="004763A8" w:rsidRDefault="004763A8">
            <w:pPr>
              <w:jc w:val="center"/>
              <w:rPr>
                <w:rFonts w:ascii="Arial" w:hAnsi="Arial" w:cs="Arial"/>
                <w:sz w:val="16"/>
                <w:szCs w:val="16"/>
              </w:rPr>
            </w:pPr>
            <w:r>
              <w:rPr>
                <w:rFonts w:ascii="Arial" w:hAnsi="Arial" w:cs="Arial"/>
                <w:sz w:val="16"/>
                <w:szCs w:val="16"/>
              </w:rPr>
              <w:t>1240278</w:t>
            </w:r>
          </w:p>
        </w:tc>
        <w:tc>
          <w:tcPr>
            <w:tcW w:w="4451" w:type="dxa"/>
            <w:tcBorders>
              <w:top w:val="single" w:sz="4" w:space="0" w:color="auto"/>
              <w:left w:val="single" w:sz="4" w:space="0" w:color="auto"/>
              <w:bottom w:val="single" w:sz="4" w:space="0" w:color="auto"/>
              <w:right w:val="single" w:sz="4" w:space="0" w:color="auto"/>
            </w:tcBorders>
            <w:vAlign w:val="center"/>
          </w:tcPr>
          <w:p w:rsidR="004763A8" w:rsidRDefault="004763A8">
            <w:pPr>
              <w:pStyle w:val="ConsPlusNormal"/>
              <w:ind w:firstLine="0"/>
              <w:jc w:val="center"/>
              <w:outlineLvl w:val="1"/>
              <w:rPr>
                <w:sz w:val="16"/>
                <w:szCs w:val="16"/>
              </w:rPr>
            </w:pPr>
          </w:p>
        </w:tc>
      </w:tr>
    </w:tbl>
    <w:p w:rsidR="004763A8" w:rsidRDefault="004763A8" w:rsidP="004763A8">
      <w:pPr>
        <w:ind w:left="-142"/>
        <w:jc w:val="center"/>
        <w:rPr>
          <w:rFonts w:ascii="Arial" w:hAnsi="Arial" w:cs="Arial"/>
          <w:sz w:val="16"/>
          <w:szCs w:val="16"/>
        </w:rPr>
      </w:pPr>
      <w:r>
        <w:rPr>
          <w:rFonts w:ascii="Arial" w:hAnsi="Arial" w:cs="Arial"/>
          <w:sz w:val="16"/>
          <w:szCs w:val="16"/>
        </w:rPr>
        <w:t>Приложение 3</w:t>
      </w:r>
    </w:p>
    <w:p w:rsidR="004763A8" w:rsidRDefault="004763A8" w:rsidP="004763A8">
      <w:pPr>
        <w:ind w:left="-142"/>
        <w:jc w:val="center"/>
        <w:rPr>
          <w:rFonts w:ascii="Arial" w:hAnsi="Arial" w:cs="Arial"/>
          <w:sz w:val="16"/>
          <w:szCs w:val="16"/>
        </w:rPr>
      </w:pPr>
      <w:r>
        <w:rPr>
          <w:rFonts w:ascii="Arial" w:hAnsi="Arial" w:cs="Arial"/>
          <w:sz w:val="16"/>
          <w:szCs w:val="16"/>
        </w:rPr>
        <w:t>к муниципальной программе «Формирование современной городской среды на территории Валдайского городского поселения в 2017 году»</w:t>
      </w:r>
    </w:p>
    <w:p w:rsidR="004763A8" w:rsidRDefault="004763A8" w:rsidP="004763A8">
      <w:pPr>
        <w:pStyle w:val="ConsPlusTitle"/>
        <w:jc w:val="center"/>
        <w:outlineLvl w:val="1"/>
        <w:rPr>
          <w:rFonts w:ascii="Arial" w:hAnsi="Arial" w:cs="Arial"/>
          <w:b w:val="0"/>
          <w:sz w:val="16"/>
          <w:szCs w:val="16"/>
        </w:rPr>
      </w:pPr>
      <w:r>
        <w:rPr>
          <w:rFonts w:ascii="Arial" w:hAnsi="Arial" w:cs="Arial"/>
          <w:b w:val="0"/>
          <w:sz w:val="16"/>
          <w:szCs w:val="16"/>
        </w:rPr>
        <w:t>ПЕРЕЧЕНЬ</w:t>
      </w:r>
    </w:p>
    <w:p w:rsidR="004763A8" w:rsidRDefault="004763A8" w:rsidP="004763A8">
      <w:pPr>
        <w:jc w:val="center"/>
        <w:rPr>
          <w:rFonts w:ascii="Arial" w:hAnsi="Arial" w:cs="Arial"/>
          <w:sz w:val="16"/>
          <w:szCs w:val="16"/>
        </w:rPr>
      </w:pPr>
      <w:r>
        <w:rPr>
          <w:rFonts w:ascii="Arial" w:hAnsi="Arial" w:cs="Arial"/>
          <w:iCs/>
          <w:sz w:val="16"/>
          <w:szCs w:val="16"/>
        </w:rPr>
        <w:t xml:space="preserve">городских парков, </w:t>
      </w:r>
      <w:r>
        <w:rPr>
          <w:rFonts w:ascii="Arial" w:hAnsi="Arial" w:cs="Arial"/>
          <w:sz w:val="16"/>
          <w:szCs w:val="16"/>
        </w:rPr>
        <w:t>подлежащих благоустройству в 2017 году</w:t>
      </w:r>
    </w:p>
    <w:tbl>
      <w:tblPr>
        <w:tblW w:w="1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2139"/>
        <w:gridCol w:w="1200"/>
        <w:gridCol w:w="1600"/>
        <w:gridCol w:w="1500"/>
        <w:gridCol w:w="4457"/>
      </w:tblGrid>
      <w:tr w:rsidR="004763A8" w:rsidTr="004763A8">
        <w:trPr>
          <w:trHeight w:val="389"/>
        </w:trPr>
        <w:tc>
          <w:tcPr>
            <w:tcW w:w="570" w:type="dxa"/>
            <w:vMerge w:val="restart"/>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sz w:val="16"/>
                <w:szCs w:val="16"/>
              </w:rPr>
            </w:pPr>
            <w:r>
              <w:rPr>
                <w:sz w:val="16"/>
                <w:szCs w:val="16"/>
              </w:rPr>
              <w:t xml:space="preserve">№ </w:t>
            </w:r>
            <w:proofErr w:type="spellStart"/>
            <w:r>
              <w:rPr>
                <w:sz w:val="16"/>
                <w:szCs w:val="16"/>
              </w:rPr>
              <w:t>п</w:t>
            </w:r>
            <w:proofErr w:type="spellEnd"/>
            <w:r>
              <w:rPr>
                <w:sz w:val="16"/>
                <w:szCs w:val="16"/>
              </w:rPr>
              <w:t>/</w:t>
            </w:r>
            <w:proofErr w:type="spellStart"/>
            <w:r>
              <w:rPr>
                <w:sz w:val="16"/>
                <w:szCs w:val="16"/>
              </w:rPr>
              <w:t>п</w:t>
            </w:r>
            <w:proofErr w:type="spellEnd"/>
          </w:p>
        </w:tc>
        <w:tc>
          <w:tcPr>
            <w:tcW w:w="2139" w:type="dxa"/>
            <w:vMerge w:val="restart"/>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sz w:val="16"/>
                <w:szCs w:val="16"/>
              </w:rPr>
            </w:pPr>
            <w:r>
              <w:rPr>
                <w:sz w:val="16"/>
                <w:szCs w:val="16"/>
              </w:rPr>
              <w:t>Адрес объекта</w:t>
            </w:r>
          </w:p>
        </w:tc>
        <w:tc>
          <w:tcPr>
            <w:tcW w:w="4300" w:type="dxa"/>
            <w:gridSpan w:val="3"/>
            <w:tcBorders>
              <w:top w:val="single" w:sz="4" w:space="0" w:color="auto"/>
              <w:left w:val="single" w:sz="4" w:space="0" w:color="auto"/>
              <w:bottom w:val="single" w:sz="4" w:space="0" w:color="auto"/>
              <w:right w:val="single" w:sz="4" w:space="0" w:color="auto"/>
            </w:tcBorders>
            <w:hideMark/>
          </w:tcPr>
          <w:p w:rsidR="004763A8" w:rsidRDefault="004763A8">
            <w:pPr>
              <w:jc w:val="center"/>
              <w:rPr>
                <w:rFonts w:ascii="Arial" w:hAnsi="Arial" w:cs="Arial"/>
                <w:sz w:val="16"/>
                <w:szCs w:val="16"/>
              </w:rPr>
            </w:pPr>
            <w:r>
              <w:rPr>
                <w:rFonts w:ascii="Arial" w:hAnsi="Arial" w:cs="Arial"/>
                <w:sz w:val="16"/>
                <w:szCs w:val="16"/>
              </w:rPr>
              <w:t>Стоимость работ (руб.)</w:t>
            </w:r>
          </w:p>
        </w:tc>
        <w:tc>
          <w:tcPr>
            <w:tcW w:w="4457" w:type="dxa"/>
            <w:vMerge w:val="restart"/>
            <w:tcBorders>
              <w:top w:val="single" w:sz="4" w:space="0" w:color="auto"/>
              <w:left w:val="single" w:sz="4" w:space="0" w:color="auto"/>
              <w:bottom w:val="single" w:sz="4" w:space="0" w:color="auto"/>
              <w:right w:val="single" w:sz="4" w:space="0" w:color="auto"/>
            </w:tcBorders>
          </w:tcPr>
          <w:p w:rsidR="004763A8" w:rsidRDefault="004763A8">
            <w:pPr>
              <w:rPr>
                <w:rFonts w:ascii="Arial" w:hAnsi="Arial" w:cs="Arial"/>
                <w:b/>
                <w:bCs/>
                <w:sz w:val="16"/>
                <w:szCs w:val="16"/>
              </w:rPr>
            </w:pPr>
          </w:p>
          <w:p w:rsidR="004763A8" w:rsidRDefault="004763A8">
            <w:pPr>
              <w:jc w:val="center"/>
              <w:rPr>
                <w:rFonts w:ascii="Arial" w:hAnsi="Arial" w:cs="Arial"/>
                <w:sz w:val="16"/>
                <w:szCs w:val="16"/>
              </w:rPr>
            </w:pPr>
            <w:r>
              <w:rPr>
                <w:rFonts w:ascii="Arial" w:hAnsi="Arial" w:cs="Arial"/>
                <w:bCs/>
                <w:sz w:val="16"/>
                <w:szCs w:val="16"/>
              </w:rPr>
              <w:t>Наименование работ</w:t>
            </w:r>
          </w:p>
        </w:tc>
      </w:tr>
      <w:tr w:rsidR="004763A8" w:rsidTr="004763A8">
        <w:trPr>
          <w:trHeight w:val="150"/>
        </w:trPr>
        <w:tc>
          <w:tcPr>
            <w:tcW w:w="570"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c>
          <w:tcPr>
            <w:tcW w:w="1200" w:type="dxa"/>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sz w:val="16"/>
                <w:szCs w:val="16"/>
              </w:rPr>
            </w:pPr>
            <w:r>
              <w:rPr>
                <w:sz w:val="16"/>
                <w:szCs w:val="16"/>
              </w:rPr>
              <w:t>всего</w:t>
            </w:r>
          </w:p>
        </w:tc>
        <w:tc>
          <w:tcPr>
            <w:tcW w:w="1600" w:type="dxa"/>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left="222" w:hanging="222"/>
              <w:jc w:val="center"/>
              <w:outlineLvl w:val="1"/>
              <w:rPr>
                <w:sz w:val="16"/>
                <w:szCs w:val="16"/>
              </w:rPr>
            </w:pPr>
            <w:r>
              <w:rPr>
                <w:sz w:val="16"/>
                <w:szCs w:val="16"/>
              </w:rPr>
              <w:t>средства    Ва</w:t>
            </w:r>
            <w:r>
              <w:rPr>
                <w:sz w:val="16"/>
                <w:szCs w:val="16"/>
              </w:rPr>
              <w:t>л</w:t>
            </w:r>
            <w:r>
              <w:rPr>
                <w:sz w:val="16"/>
                <w:szCs w:val="16"/>
              </w:rPr>
              <w:t>дайского г</w:t>
            </w:r>
            <w:r>
              <w:rPr>
                <w:sz w:val="16"/>
                <w:szCs w:val="16"/>
              </w:rPr>
              <w:t>о</w:t>
            </w:r>
            <w:r>
              <w:rPr>
                <w:sz w:val="16"/>
                <w:szCs w:val="16"/>
              </w:rPr>
              <w:t>родского пос</w:t>
            </w:r>
            <w:r>
              <w:rPr>
                <w:sz w:val="16"/>
                <w:szCs w:val="16"/>
              </w:rPr>
              <w:t>е</w:t>
            </w:r>
            <w:r>
              <w:rPr>
                <w:sz w:val="16"/>
                <w:szCs w:val="16"/>
              </w:rPr>
              <w:t>ления</w:t>
            </w:r>
          </w:p>
        </w:tc>
        <w:tc>
          <w:tcPr>
            <w:tcW w:w="1500" w:type="dxa"/>
            <w:tcBorders>
              <w:top w:val="single" w:sz="4" w:space="0" w:color="auto"/>
              <w:left w:val="single" w:sz="4" w:space="0" w:color="auto"/>
              <w:bottom w:val="single" w:sz="4" w:space="0" w:color="auto"/>
              <w:right w:val="single" w:sz="4" w:space="0" w:color="auto"/>
            </w:tcBorders>
          </w:tcPr>
          <w:p w:rsidR="004763A8" w:rsidRDefault="004763A8">
            <w:pPr>
              <w:pStyle w:val="ConsPlusNormal"/>
              <w:ind w:left="222" w:hanging="222"/>
              <w:jc w:val="center"/>
              <w:outlineLvl w:val="1"/>
              <w:rPr>
                <w:sz w:val="16"/>
                <w:szCs w:val="16"/>
              </w:rPr>
            </w:pPr>
            <w:r>
              <w:rPr>
                <w:sz w:val="16"/>
                <w:szCs w:val="16"/>
              </w:rPr>
              <w:t>средства обл</w:t>
            </w:r>
            <w:r>
              <w:rPr>
                <w:sz w:val="16"/>
                <w:szCs w:val="16"/>
              </w:rPr>
              <w:t>а</w:t>
            </w:r>
            <w:r>
              <w:rPr>
                <w:sz w:val="16"/>
                <w:szCs w:val="16"/>
              </w:rPr>
              <w:t>стного бю</w:t>
            </w:r>
            <w:r>
              <w:rPr>
                <w:sz w:val="16"/>
                <w:szCs w:val="16"/>
              </w:rPr>
              <w:t>д</w:t>
            </w:r>
            <w:r>
              <w:rPr>
                <w:sz w:val="16"/>
                <w:szCs w:val="16"/>
              </w:rPr>
              <w:t>жета</w:t>
            </w:r>
          </w:p>
          <w:p w:rsidR="004763A8" w:rsidRDefault="004763A8">
            <w:pPr>
              <w:pStyle w:val="ConsPlusNormal"/>
              <w:ind w:firstLine="0"/>
              <w:jc w:val="center"/>
              <w:outlineLvl w:val="1"/>
              <w:rPr>
                <w:sz w:val="16"/>
                <w:szCs w:val="16"/>
              </w:rPr>
            </w:pPr>
          </w:p>
        </w:tc>
        <w:tc>
          <w:tcPr>
            <w:tcW w:w="4457" w:type="dxa"/>
            <w:vMerge/>
            <w:tcBorders>
              <w:top w:val="single" w:sz="4" w:space="0" w:color="auto"/>
              <w:left w:val="single" w:sz="4" w:space="0" w:color="auto"/>
              <w:bottom w:val="single" w:sz="4" w:space="0" w:color="auto"/>
              <w:right w:val="single" w:sz="4" w:space="0" w:color="auto"/>
            </w:tcBorders>
            <w:vAlign w:val="center"/>
            <w:hideMark/>
          </w:tcPr>
          <w:p w:rsidR="004763A8" w:rsidRDefault="004763A8">
            <w:pPr>
              <w:rPr>
                <w:rFonts w:ascii="Arial" w:hAnsi="Arial" w:cs="Arial"/>
                <w:sz w:val="16"/>
                <w:szCs w:val="16"/>
              </w:rPr>
            </w:pPr>
          </w:p>
        </w:tc>
      </w:tr>
      <w:tr w:rsidR="004763A8" w:rsidTr="004763A8">
        <w:trPr>
          <w:trHeight w:val="235"/>
        </w:trPr>
        <w:tc>
          <w:tcPr>
            <w:tcW w:w="570" w:type="dxa"/>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sz w:val="16"/>
                <w:szCs w:val="16"/>
              </w:rPr>
            </w:pPr>
            <w:r>
              <w:rPr>
                <w:sz w:val="16"/>
                <w:szCs w:val="16"/>
              </w:rPr>
              <w:t>1</w:t>
            </w:r>
          </w:p>
        </w:tc>
        <w:tc>
          <w:tcPr>
            <w:tcW w:w="2139" w:type="dxa"/>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sz w:val="16"/>
                <w:szCs w:val="16"/>
              </w:rPr>
            </w:pPr>
            <w:r>
              <w:rPr>
                <w:sz w:val="16"/>
                <w:szCs w:val="16"/>
              </w:rPr>
              <w:t>2</w:t>
            </w:r>
          </w:p>
        </w:tc>
        <w:tc>
          <w:tcPr>
            <w:tcW w:w="1200" w:type="dxa"/>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sz w:val="16"/>
                <w:szCs w:val="16"/>
              </w:rPr>
            </w:pPr>
            <w:r>
              <w:rPr>
                <w:sz w:val="16"/>
                <w:szCs w:val="16"/>
              </w:rPr>
              <w:t>4</w:t>
            </w:r>
          </w:p>
        </w:tc>
        <w:tc>
          <w:tcPr>
            <w:tcW w:w="1600" w:type="dxa"/>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sz w:val="16"/>
                <w:szCs w:val="16"/>
              </w:rPr>
            </w:pPr>
            <w:r>
              <w:rPr>
                <w:sz w:val="16"/>
                <w:szCs w:val="16"/>
              </w:rPr>
              <w:t>5</w:t>
            </w:r>
          </w:p>
        </w:tc>
        <w:tc>
          <w:tcPr>
            <w:tcW w:w="1500" w:type="dxa"/>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sz w:val="16"/>
                <w:szCs w:val="16"/>
              </w:rPr>
            </w:pPr>
            <w:r>
              <w:rPr>
                <w:sz w:val="16"/>
                <w:szCs w:val="16"/>
              </w:rPr>
              <w:t>6</w:t>
            </w:r>
          </w:p>
        </w:tc>
        <w:tc>
          <w:tcPr>
            <w:tcW w:w="4457" w:type="dxa"/>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sz w:val="16"/>
                <w:szCs w:val="16"/>
              </w:rPr>
            </w:pPr>
            <w:r>
              <w:rPr>
                <w:sz w:val="16"/>
                <w:szCs w:val="16"/>
              </w:rPr>
              <w:t>7</w:t>
            </w:r>
          </w:p>
        </w:tc>
      </w:tr>
      <w:tr w:rsidR="004763A8" w:rsidTr="004763A8">
        <w:trPr>
          <w:trHeight w:val="235"/>
        </w:trPr>
        <w:tc>
          <w:tcPr>
            <w:tcW w:w="570" w:type="dxa"/>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sz w:val="16"/>
                <w:szCs w:val="16"/>
              </w:rPr>
            </w:pPr>
            <w:r>
              <w:rPr>
                <w:sz w:val="16"/>
                <w:szCs w:val="16"/>
              </w:rPr>
              <w:t>1.</w:t>
            </w:r>
          </w:p>
        </w:tc>
        <w:tc>
          <w:tcPr>
            <w:tcW w:w="2139" w:type="dxa"/>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sz w:val="16"/>
                <w:szCs w:val="16"/>
              </w:rPr>
            </w:pPr>
            <w:proofErr w:type="spellStart"/>
            <w:r>
              <w:rPr>
                <w:sz w:val="16"/>
                <w:szCs w:val="16"/>
              </w:rPr>
              <w:t>Соловьёвский</w:t>
            </w:r>
            <w:proofErr w:type="spellEnd"/>
            <w:r>
              <w:rPr>
                <w:sz w:val="16"/>
                <w:szCs w:val="16"/>
              </w:rPr>
              <w:t xml:space="preserve"> парк </w:t>
            </w:r>
          </w:p>
        </w:tc>
        <w:tc>
          <w:tcPr>
            <w:tcW w:w="1200" w:type="dxa"/>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color w:val="000000"/>
                <w:sz w:val="16"/>
                <w:szCs w:val="16"/>
              </w:rPr>
            </w:pPr>
            <w:r>
              <w:rPr>
                <w:color w:val="000000"/>
                <w:sz w:val="16"/>
                <w:szCs w:val="16"/>
              </w:rPr>
              <w:t>342979</w:t>
            </w:r>
          </w:p>
        </w:tc>
        <w:tc>
          <w:tcPr>
            <w:tcW w:w="1600" w:type="dxa"/>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color w:val="000000"/>
                <w:sz w:val="16"/>
                <w:szCs w:val="16"/>
              </w:rPr>
            </w:pPr>
            <w:r>
              <w:rPr>
                <w:color w:val="000000"/>
                <w:sz w:val="16"/>
                <w:szCs w:val="16"/>
              </w:rPr>
              <w:t>39310</w:t>
            </w:r>
          </w:p>
        </w:tc>
        <w:tc>
          <w:tcPr>
            <w:tcW w:w="1500" w:type="dxa"/>
            <w:tcBorders>
              <w:top w:val="single" w:sz="4" w:space="0" w:color="auto"/>
              <w:left w:val="single" w:sz="4" w:space="0" w:color="auto"/>
              <w:bottom w:val="single" w:sz="4" w:space="0" w:color="auto"/>
              <w:right w:val="single" w:sz="4" w:space="0" w:color="auto"/>
            </w:tcBorders>
            <w:vAlign w:val="bottom"/>
            <w:hideMark/>
          </w:tcPr>
          <w:p w:rsidR="004763A8" w:rsidRDefault="004763A8">
            <w:pPr>
              <w:jc w:val="center"/>
              <w:rPr>
                <w:rFonts w:ascii="Arial" w:hAnsi="Arial" w:cs="Arial"/>
                <w:color w:val="000000"/>
                <w:sz w:val="16"/>
                <w:szCs w:val="16"/>
              </w:rPr>
            </w:pPr>
            <w:r>
              <w:rPr>
                <w:rFonts w:ascii="Arial" w:hAnsi="Arial" w:cs="Arial"/>
                <w:color w:val="000000"/>
                <w:sz w:val="16"/>
                <w:szCs w:val="16"/>
              </w:rPr>
              <w:t>303669</w:t>
            </w:r>
          </w:p>
        </w:tc>
        <w:tc>
          <w:tcPr>
            <w:tcW w:w="4457" w:type="dxa"/>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sz w:val="16"/>
                <w:szCs w:val="16"/>
              </w:rPr>
            </w:pPr>
            <w:r>
              <w:rPr>
                <w:sz w:val="16"/>
                <w:szCs w:val="16"/>
              </w:rPr>
              <w:t xml:space="preserve">установка сцены </w:t>
            </w:r>
          </w:p>
        </w:tc>
      </w:tr>
      <w:tr w:rsidR="004763A8" w:rsidTr="004763A8">
        <w:trPr>
          <w:trHeight w:val="235"/>
        </w:trPr>
        <w:tc>
          <w:tcPr>
            <w:tcW w:w="570" w:type="dxa"/>
            <w:tcBorders>
              <w:top w:val="single" w:sz="4" w:space="0" w:color="auto"/>
              <w:left w:val="single" w:sz="4" w:space="0" w:color="auto"/>
              <w:bottom w:val="single" w:sz="4" w:space="0" w:color="auto"/>
              <w:right w:val="single" w:sz="4" w:space="0" w:color="auto"/>
            </w:tcBorders>
          </w:tcPr>
          <w:p w:rsidR="004763A8" w:rsidRDefault="004763A8">
            <w:pPr>
              <w:pStyle w:val="ConsPlusNormal"/>
              <w:ind w:firstLine="0"/>
              <w:jc w:val="center"/>
              <w:outlineLvl w:val="1"/>
              <w:rPr>
                <w:sz w:val="16"/>
                <w:szCs w:val="16"/>
              </w:rPr>
            </w:pPr>
          </w:p>
        </w:tc>
        <w:tc>
          <w:tcPr>
            <w:tcW w:w="2139" w:type="dxa"/>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sz w:val="16"/>
                <w:szCs w:val="16"/>
              </w:rPr>
            </w:pPr>
            <w:r>
              <w:rPr>
                <w:sz w:val="16"/>
                <w:szCs w:val="16"/>
              </w:rPr>
              <w:t>Итого:</w:t>
            </w:r>
          </w:p>
        </w:tc>
        <w:tc>
          <w:tcPr>
            <w:tcW w:w="1200" w:type="dxa"/>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color w:val="000000"/>
                <w:sz w:val="16"/>
                <w:szCs w:val="16"/>
              </w:rPr>
            </w:pPr>
            <w:r>
              <w:rPr>
                <w:color w:val="000000"/>
                <w:sz w:val="16"/>
                <w:szCs w:val="16"/>
              </w:rPr>
              <w:t>342979</w:t>
            </w:r>
          </w:p>
        </w:tc>
        <w:tc>
          <w:tcPr>
            <w:tcW w:w="1600" w:type="dxa"/>
            <w:tcBorders>
              <w:top w:val="single" w:sz="4" w:space="0" w:color="auto"/>
              <w:left w:val="single" w:sz="4" w:space="0" w:color="auto"/>
              <w:bottom w:val="single" w:sz="4" w:space="0" w:color="auto"/>
              <w:right w:val="single" w:sz="4" w:space="0" w:color="auto"/>
            </w:tcBorders>
            <w:hideMark/>
          </w:tcPr>
          <w:p w:rsidR="004763A8" w:rsidRDefault="004763A8">
            <w:pPr>
              <w:pStyle w:val="ConsPlusNormal"/>
              <w:ind w:firstLine="0"/>
              <w:jc w:val="center"/>
              <w:outlineLvl w:val="1"/>
              <w:rPr>
                <w:color w:val="000000"/>
                <w:sz w:val="16"/>
                <w:szCs w:val="16"/>
              </w:rPr>
            </w:pPr>
            <w:r>
              <w:rPr>
                <w:color w:val="000000"/>
                <w:sz w:val="16"/>
                <w:szCs w:val="16"/>
              </w:rPr>
              <w:t>39310</w:t>
            </w:r>
          </w:p>
        </w:tc>
        <w:tc>
          <w:tcPr>
            <w:tcW w:w="1500" w:type="dxa"/>
            <w:tcBorders>
              <w:top w:val="single" w:sz="4" w:space="0" w:color="auto"/>
              <w:left w:val="single" w:sz="4" w:space="0" w:color="auto"/>
              <w:bottom w:val="single" w:sz="4" w:space="0" w:color="auto"/>
              <w:right w:val="single" w:sz="4" w:space="0" w:color="auto"/>
            </w:tcBorders>
            <w:vAlign w:val="bottom"/>
            <w:hideMark/>
          </w:tcPr>
          <w:p w:rsidR="004763A8" w:rsidRDefault="004763A8">
            <w:pPr>
              <w:jc w:val="center"/>
              <w:rPr>
                <w:rFonts w:ascii="Arial" w:hAnsi="Arial" w:cs="Arial"/>
                <w:color w:val="000000"/>
                <w:sz w:val="16"/>
                <w:szCs w:val="16"/>
              </w:rPr>
            </w:pPr>
            <w:r>
              <w:rPr>
                <w:rFonts w:ascii="Arial" w:hAnsi="Arial" w:cs="Arial"/>
                <w:color w:val="000000"/>
                <w:sz w:val="16"/>
                <w:szCs w:val="16"/>
              </w:rPr>
              <w:t>303669</w:t>
            </w:r>
          </w:p>
        </w:tc>
        <w:tc>
          <w:tcPr>
            <w:tcW w:w="4457" w:type="dxa"/>
            <w:tcBorders>
              <w:top w:val="single" w:sz="4" w:space="0" w:color="auto"/>
              <w:left w:val="single" w:sz="4" w:space="0" w:color="auto"/>
              <w:bottom w:val="single" w:sz="4" w:space="0" w:color="auto"/>
              <w:right w:val="single" w:sz="4" w:space="0" w:color="auto"/>
            </w:tcBorders>
          </w:tcPr>
          <w:p w:rsidR="004763A8" w:rsidRDefault="004763A8">
            <w:pPr>
              <w:pStyle w:val="ConsPlusNormal"/>
              <w:ind w:firstLine="0"/>
              <w:jc w:val="center"/>
              <w:outlineLvl w:val="1"/>
              <w:rPr>
                <w:sz w:val="16"/>
                <w:szCs w:val="16"/>
              </w:rPr>
            </w:pPr>
          </w:p>
        </w:tc>
      </w:tr>
    </w:tbl>
    <w:p w:rsidR="004763A8" w:rsidRDefault="004763A8" w:rsidP="004763A8">
      <w:pPr>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4763A8" w:rsidRDefault="004763A8" w:rsidP="004763A8">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4763A8" w:rsidRDefault="004763A8" w:rsidP="004763A8">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О.Я.Рудина     </w:t>
      </w:r>
    </w:p>
    <w:p w:rsidR="007F41EB" w:rsidRPr="007F41EB" w:rsidRDefault="007F41EB" w:rsidP="007F41EB">
      <w:pPr>
        <w:pStyle w:val="2"/>
        <w:rPr>
          <w:rFonts w:ascii="Arial" w:hAnsi="Arial" w:cs="Arial"/>
          <w:color w:val="000000"/>
          <w:sz w:val="16"/>
          <w:szCs w:val="16"/>
        </w:rPr>
      </w:pPr>
      <w:r w:rsidRPr="007F41EB">
        <w:rPr>
          <w:rFonts w:ascii="Arial" w:hAnsi="Arial" w:cs="Arial"/>
          <w:color w:val="000000"/>
          <w:sz w:val="16"/>
          <w:szCs w:val="16"/>
        </w:rPr>
        <w:t>АДМИНИСТРАЦИЯ ВАЛДАЙСКОГО МУНИЦИПАЛЬНОГО РАЙОНА</w:t>
      </w:r>
    </w:p>
    <w:p w:rsidR="007F41EB" w:rsidRPr="007F41EB" w:rsidRDefault="007F41EB" w:rsidP="007F41EB">
      <w:pPr>
        <w:pStyle w:val="3"/>
        <w:rPr>
          <w:rFonts w:ascii="Arial" w:hAnsi="Arial" w:cs="Arial"/>
          <w:b w:val="0"/>
          <w:color w:val="000000"/>
          <w:sz w:val="16"/>
          <w:szCs w:val="16"/>
        </w:rPr>
      </w:pPr>
      <w:r w:rsidRPr="007F41EB">
        <w:rPr>
          <w:rFonts w:ascii="Arial" w:hAnsi="Arial" w:cs="Arial"/>
          <w:b w:val="0"/>
          <w:sz w:val="16"/>
          <w:szCs w:val="16"/>
        </w:rPr>
        <w:t xml:space="preserve">П О С Т А Н О В Л Е Н И Е   02.11.2017 № 2251   </w:t>
      </w:r>
    </w:p>
    <w:p w:rsidR="007F41EB" w:rsidRDefault="007F41EB" w:rsidP="00FE36ED">
      <w:pPr>
        <w:autoSpaceDE w:val="0"/>
        <w:autoSpaceDN w:val="0"/>
        <w:adjustRightInd w:val="0"/>
        <w:ind w:left="-142" w:right="-126" w:firstLine="720"/>
        <w:jc w:val="center"/>
        <w:rPr>
          <w:rFonts w:ascii="Arial" w:hAnsi="Arial" w:cs="Arial"/>
          <w:b/>
          <w:sz w:val="16"/>
          <w:szCs w:val="16"/>
        </w:rPr>
      </w:pPr>
      <w:r>
        <w:rPr>
          <w:rFonts w:ascii="Arial" w:hAnsi="Arial" w:cs="Arial"/>
          <w:b/>
          <w:sz w:val="16"/>
          <w:szCs w:val="16"/>
        </w:rPr>
        <w:t>О внесении изменения в Перечень  организаций,  на которых  могут отбывать наказание осужденные к исправительным работам, не имеющие  основанного места работы</w:t>
      </w:r>
    </w:p>
    <w:p w:rsidR="007F41EB" w:rsidRDefault="007F41EB" w:rsidP="00FE36ED">
      <w:pPr>
        <w:autoSpaceDE w:val="0"/>
        <w:autoSpaceDN w:val="0"/>
        <w:adjustRightInd w:val="0"/>
        <w:ind w:left="-142" w:right="-126" w:firstLine="720"/>
        <w:jc w:val="both"/>
        <w:rPr>
          <w:rFonts w:ascii="Arial" w:hAnsi="Arial" w:cs="Arial"/>
          <w:b/>
          <w:sz w:val="16"/>
          <w:szCs w:val="16"/>
        </w:rPr>
      </w:pPr>
      <w:r>
        <w:rPr>
          <w:rFonts w:ascii="Arial" w:hAnsi="Arial" w:cs="Arial"/>
          <w:sz w:val="16"/>
          <w:szCs w:val="16"/>
        </w:rPr>
        <w:t>В соответствии со статьёй 50 Уголовного кодекса Российской Федерации и  статьей 39 Уголовно-исполнительного кодекса Российской Федер</w:t>
      </w:r>
      <w:r>
        <w:rPr>
          <w:rFonts w:ascii="Arial" w:hAnsi="Arial" w:cs="Arial"/>
          <w:sz w:val="16"/>
          <w:szCs w:val="16"/>
        </w:rPr>
        <w:t>а</w:t>
      </w:r>
      <w:r>
        <w:rPr>
          <w:rFonts w:ascii="Arial" w:hAnsi="Arial" w:cs="Arial"/>
          <w:sz w:val="16"/>
          <w:szCs w:val="16"/>
        </w:rPr>
        <w:t xml:space="preserve">ции Администрация Валдайского муниципального района  </w:t>
      </w:r>
      <w:r>
        <w:rPr>
          <w:rFonts w:ascii="Arial" w:hAnsi="Arial" w:cs="Arial"/>
          <w:b/>
          <w:sz w:val="16"/>
          <w:szCs w:val="16"/>
        </w:rPr>
        <w:t>ПОСТАНОВЛЯЕТ:</w:t>
      </w:r>
    </w:p>
    <w:p w:rsidR="007F41EB" w:rsidRDefault="007F41EB" w:rsidP="00FE36ED">
      <w:pPr>
        <w:ind w:left="-142" w:right="-126" w:firstLine="720"/>
        <w:jc w:val="both"/>
        <w:rPr>
          <w:rFonts w:ascii="Arial" w:hAnsi="Arial" w:cs="Arial"/>
          <w:sz w:val="16"/>
          <w:szCs w:val="16"/>
        </w:rPr>
      </w:pPr>
      <w:r>
        <w:rPr>
          <w:rFonts w:ascii="Arial" w:hAnsi="Arial" w:cs="Arial"/>
          <w:sz w:val="16"/>
          <w:szCs w:val="16"/>
        </w:rPr>
        <w:t>1. Внести изменение в Перечень организаций, на которых могут отбывать наказание осужденные к исправительным работам, не имеющие о</w:t>
      </w:r>
      <w:r>
        <w:rPr>
          <w:rFonts w:ascii="Arial" w:hAnsi="Arial" w:cs="Arial"/>
          <w:sz w:val="16"/>
          <w:szCs w:val="16"/>
        </w:rPr>
        <w:t>с</w:t>
      </w:r>
      <w:r>
        <w:rPr>
          <w:rFonts w:ascii="Arial" w:hAnsi="Arial" w:cs="Arial"/>
          <w:sz w:val="16"/>
          <w:szCs w:val="16"/>
        </w:rPr>
        <w:t>нованного места работы, утвержденный постановлением Администрации Валдайского муниципального района от 29.09.2014 № 1992 «О перечне орган</w:t>
      </w:r>
      <w:r>
        <w:rPr>
          <w:rFonts w:ascii="Arial" w:hAnsi="Arial" w:cs="Arial"/>
          <w:sz w:val="16"/>
          <w:szCs w:val="16"/>
        </w:rPr>
        <w:t>и</w:t>
      </w:r>
      <w:r>
        <w:rPr>
          <w:rFonts w:ascii="Arial" w:hAnsi="Arial" w:cs="Arial"/>
          <w:sz w:val="16"/>
          <w:szCs w:val="16"/>
        </w:rPr>
        <w:t>заций для отбывания наказания лиц, осужденных к исправительным работам», дополнив пунктом 33 следующего содержания:</w:t>
      </w:r>
    </w:p>
    <w:p w:rsidR="007F41EB" w:rsidRDefault="007F41EB" w:rsidP="00FE36ED">
      <w:pPr>
        <w:ind w:left="-142" w:right="-126" w:firstLine="720"/>
        <w:jc w:val="both"/>
        <w:rPr>
          <w:rFonts w:ascii="Arial" w:hAnsi="Arial" w:cs="Arial"/>
          <w:sz w:val="16"/>
          <w:szCs w:val="16"/>
        </w:rPr>
      </w:pPr>
      <w:r>
        <w:rPr>
          <w:rFonts w:ascii="Arial" w:hAnsi="Arial" w:cs="Arial"/>
          <w:sz w:val="16"/>
          <w:szCs w:val="16"/>
        </w:rPr>
        <w:t>«33. ООО «Трасса – Е-95».</w:t>
      </w:r>
    </w:p>
    <w:p w:rsidR="007F41EB" w:rsidRDefault="007F41EB" w:rsidP="00FE36ED">
      <w:pPr>
        <w:ind w:left="-142" w:right="-126"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7F41EB" w:rsidRDefault="007F41EB" w:rsidP="007F41EB">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7F41EB" w:rsidRDefault="007F41EB" w:rsidP="007F41EB">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О.Я.Рудина     </w:t>
      </w:r>
    </w:p>
    <w:p w:rsidR="00FE36ED" w:rsidRPr="00FE36ED" w:rsidRDefault="00FE36ED" w:rsidP="00FE36ED">
      <w:pPr>
        <w:pStyle w:val="2"/>
        <w:rPr>
          <w:rFonts w:ascii="Arial" w:hAnsi="Arial" w:cs="Arial"/>
          <w:color w:val="000000"/>
          <w:sz w:val="16"/>
          <w:szCs w:val="16"/>
        </w:rPr>
      </w:pPr>
      <w:r w:rsidRPr="00FE36ED">
        <w:rPr>
          <w:rFonts w:ascii="Arial" w:hAnsi="Arial" w:cs="Arial"/>
          <w:color w:val="000000"/>
          <w:sz w:val="16"/>
          <w:szCs w:val="16"/>
        </w:rPr>
        <w:t>АДМИНИСТРАЦИЯ ВАЛДАЙСКОГО МУНИЦИПАЛЬНОГО РАЙОНА</w:t>
      </w:r>
    </w:p>
    <w:p w:rsidR="00FE36ED" w:rsidRPr="00FE36ED" w:rsidRDefault="00FE36ED" w:rsidP="00FE36ED">
      <w:pPr>
        <w:pStyle w:val="3"/>
        <w:rPr>
          <w:rFonts w:ascii="Arial" w:hAnsi="Arial" w:cs="Arial"/>
          <w:b w:val="0"/>
          <w:color w:val="000000"/>
          <w:sz w:val="16"/>
          <w:szCs w:val="16"/>
        </w:rPr>
      </w:pPr>
      <w:r w:rsidRPr="00FE36ED">
        <w:rPr>
          <w:rFonts w:ascii="Arial" w:hAnsi="Arial" w:cs="Arial"/>
          <w:b w:val="0"/>
          <w:sz w:val="16"/>
          <w:szCs w:val="16"/>
        </w:rPr>
        <w:t xml:space="preserve">П О С Т А Н О В Л Е Н И Е  02.11.2017 № 2253    </w:t>
      </w:r>
    </w:p>
    <w:p w:rsidR="00FE36ED" w:rsidRDefault="00FE36ED" w:rsidP="00FE36ED">
      <w:pPr>
        <w:widowControl w:val="0"/>
        <w:autoSpaceDE w:val="0"/>
        <w:autoSpaceDN w:val="0"/>
        <w:adjustRightInd w:val="0"/>
        <w:jc w:val="center"/>
        <w:rPr>
          <w:rFonts w:ascii="Arial" w:hAnsi="Arial" w:cs="Arial"/>
          <w:b/>
          <w:bCs/>
          <w:sz w:val="16"/>
          <w:szCs w:val="16"/>
        </w:rPr>
      </w:pPr>
      <w:r>
        <w:rPr>
          <w:rFonts w:ascii="Arial" w:hAnsi="Arial" w:cs="Arial"/>
          <w:b/>
          <w:bCs/>
          <w:spacing w:val="-2"/>
          <w:sz w:val="16"/>
          <w:szCs w:val="16"/>
        </w:rPr>
        <w:t xml:space="preserve">О внесении изменения </w:t>
      </w:r>
      <w:r>
        <w:rPr>
          <w:rFonts w:ascii="Arial" w:hAnsi="Arial" w:cs="Arial"/>
          <w:b/>
          <w:bCs/>
          <w:sz w:val="16"/>
          <w:szCs w:val="16"/>
        </w:rPr>
        <w:t>в состав межведомственной комиссии по вопросам признания помещения жилым помещением, пригодным (непр</w:t>
      </w:r>
      <w:r>
        <w:rPr>
          <w:rFonts w:ascii="Arial" w:hAnsi="Arial" w:cs="Arial"/>
          <w:b/>
          <w:bCs/>
          <w:sz w:val="16"/>
          <w:szCs w:val="16"/>
        </w:rPr>
        <w:t>и</w:t>
      </w:r>
      <w:r>
        <w:rPr>
          <w:rFonts w:ascii="Arial" w:hAnsi="Arial" w:cs="Arial"/>
          <w:b/>
          <w:bCs/>
          <w:sz w:val="16"/>
          <w:szCs w:val="16"/>
        </w:rPr>
        <w:t>годным) для проживания граждан, а также многоквартирного дома аварийным и подлежащим сносу или реконструкции</w:t>
      </w:r>
    </w:p>
    <w:p w:rsidR="00FE36ED" w:rsidRDefault="00FE36ED" w:rsidP="00FE36ED">
      <w:pPr>
        <w:shd w:val="clear" w:color="auto" w:fill="FFFFFF"/>
        <w:ind w:left="14" w:right="19" w:firstLine="694"/>
        <w:jc w:val="both"/>
        <w:rPr>
          <w:rFonts w:ascii="Arial" w:hAnsi="Arial" w:cs="Arial"/>
          <w:b/>
          <w:bCs/>
          <w:sz w:val="16"/>
          <w:szCs w:val="16"/>
        </w:rPr>
      </w:pPr>
      <w:r>
        <w:rPr>
          <w:rFonts w:ascii="Arial" w:hAnsi="Arial" w:cs="Arial"/>
          <w:sz w:val="16"/>
          <w:szCs w:val="16"/>
        </w:rPr>
        <w:t>Администрация Валдайского муници</w:t>
      </w:r>
      <w:r>
        <w:rPr>
          <w:rFonts w:ascii="Arial" w:hAnsi="Arial" w:cs="Arial"/>
          <w:sz w:val="16"/>
          <w:szCs w:val="16"/>
        </w:rPr>
        <w:softHyphen/>
        <w:t xml:space="preserve">пального района </w:t>
      </w:r>
      <w:r>
        <w:rPr>
          <w:rFonts w:ascii="Arial" w:hAnsi="Arial" w:cs="Arial"/>
          <w:b/>
          <w:bCs/>
          <w:sz w:val="16"/>
          <w:szCs w:val="16"/>
        </w:rPr>
        <w:t>ПОСТАНОВЛЯЕТ:</w:t>
      </w:r>
    </w:p>
    <w:p w:rsidR="00FE36ED" w:rsidRDefault="00FE36ED" w:rsidP="00FE36ED">
      <w:pPr>
        <w:shd w:val="clear" w:color="auto" w:fill="FFFFFF"/>
        <w:ind w:left="19" w:right="-82"/>
        <w:jc w:val="both"/>
        <w:rPr>
          <w:rFonts w:ascii="Arial" w:hAnsi="Arial" w:cs="Arial"/>
          <w:sz w:val="16"/>
          <w:szCs w:val="16"/>
        </w:rPr>
      </w:pPr>
      <w:r>
        <w:rPr>
          <w:rFonts w:ascii="Arial" w:hAnsi="Arial" w:cs="Arial"/>
          <w:spacing w:val="-2"/>
          <w:sz w:val="16"/>
          <w:szCs w:val="16"/>
        </w:rPr>
        <w:t xml:space="preserve">      </w:t>
      </w:r>
      <w:r>
        <w:rPr>
          <w:rFonts w:ascii="Arial" w:hAnsi="Arial" w:cs="Arial"/>
          <w:spacing w:val="-2"/>
          <w:sz w:val="16"/>
          <w:szCs w:val="16"/>
        </w:rPr>
        <w:tab/>
        <w:t xml:space="preserve">1. Внести изменение в состав межведомственной </w:t>
      </w:r>
      <w:r>
        <w:rPr>
          <w:rFonts w:ascii="Arial" w:hAnsi="Arial" w:cs="Arial"/>
          <w:sz w:val="16"/>
          <w:szCs w:val="16"/>
        </w:rPr>
        <w:t>комиссии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утвержденный постановлением Адм</w:t>
      </w:r>
      <w:r>
        <w:rPr>
          <w:rFonts w:ascii="Arial" w:hAnsi="Arial" w:cs="Arial"/>
          <w:sz w:val="16"/>
          <w:szCs w:val="16"/>
        </w:rPr>
        <w:t>и</w:t>
      </w:r>
      <w:r>
        <w:rPr>
          <w:rFonts w:ascii="Arial" w:hAnsi="Arial" w:cs="Arial"/>
          <w:sz w:val="16"/>
          <w:szCs w:val="16"/>
        </w:rPr>
        <w:t>нистрации Валдайского муници</w:t>
      </w:r>
      <w:r>
        <w:rPr>
          <w:rFonts w:ascii="Arial" w:hAnsi="Arial" w:cs="Arial"/>
          <w:sz w:val="16"/>
          <w:szCs w:val="16"/>
        </w:rPr>
        <w:softHyphen/>
        <w:t>пального района</w:t>
      </w:r>
      <w:r>
        <w:rPr>
          <w:rFonts w:ascii="Arial" w:hAnsi="Arial" w:cs="Arial"/>
          <w:spacing w:val="-3"/>
          <w:sz w:val="16"/>
          <w:szCs w:val="16"/>
        </w:rPr>
        <w:t xml:space="preserve"> от 15.06.2015 </w:t>
      </w:r>
      <w:r>
        <w:rPr>
          <w:rFonts w:ascii="Arial" w:hAnsi="Arial" w:cs="Arial"/>
          <w:sz w:val="16"/>
          <w:szCs w:val="16"/>
        </w:rPr>
        <w:t>№945, включив в качестве члена комиссии Ершова С.Н., главного государственного и</w:t>
      </w:r>
      <w:r>
        <w:rPr>
          <w:rFonts w:ascii="Arial" w:hAnsi="Arial" w:cs="Arial"/>
          <w:sz w:val="16"/>
          <w:szCs w:val="16"/>
        </w:rPr>
        <w:t>н</w:t>
      </w:r>
      <w:r>
        <w:rPr>
          <w:rFonts w:ascii="Arial" w:hAnsi="Arial" w:cs="Arial"/>
          <w:sz w:val="16"/>
          <w:szCs w:val="16"/>
        </w:rPr>
        <w:t>спектора отдела по государственному энергетическому надзору по Новгородской области (по согласованию).</w:t>
      </w:r>
    </w:p>
    <w:p w:rsidR="00FE36ED" w:rsidRDefault="00FE36ED" w:rsidP="00FE36ED">
      <w:pPr>
        <w:shd w:val="clear" w:color="auto" w:fill="FFFFFF"/>
        <w:tabs>
          <w:tab w:val="left" w:pos="869"/>
        </w:tabs>
        <w:ind w:firstLine="709"/>
        <w:jc w:val="both"/>
        <w:rPr>
          <w:rFonts w:ascii="Arial" w:hAnsi="Arial" w:cs="Arial"/>
          <w:spacing w:val="-1"/>
          <w:sz w:val="16"/>
          <w:szCs w:val="16"/>
        </w:rPr>
      </w:pPr>
      <w:r>
        <w:rPr>
          <w:rFonts w:ascii="Arial" w:hAnsi="Arial" w:cs="Arial"/>
          <w:sz w:val="16"/>
          <w:szCs w:val="16"/>
        </w:rPr>
        <w:t xml:space="preserve">2. </w:t>
      </w:r>
      <w:r>
        <w:rPr>
          <w:rFonts w:ascii="Arial" w:hAnsi="Arial" w:cs="Arial"/>
          <w:spacing w:val="-1"/>
          <w:sz w:val="16"/>
          <w:szCs w:val="16"/>
        </w:rPr>
        <w:t xml:space="preserve">Опубликовать постановление  </w:t>
      </w:r>
      <w:r>
        <w:rPr>
          <w:rFonts w:ascii="Arial" w:hAnsi="Arial" w:cs="Arial"/>
          <w:bCs/>
          <w:color w:val="000000"/>
          <w:sz w:val="16"/>
          <w:szCs w:val="16"/>
        </w:rPr>
        <w:t>в</w:t>
      </w:r>
      <w:r>
        <w:rPr>
          <w:rFonts w:ascii="Arial" w:hAnsi="Arial" w:cs="Arial"/>
          <w:sz w:val="16"/>
          <w:szCs w:val="16"/>
        </w:rPr>
        <w:t xml:space="preserve"> бюллетене </w:t>
      </w:r>
      <w:r>
        <w:rPr>
          <w:rFonts w:ascii="Arial" w:hAnsi="Arial" w:cs="Arial"/>
          <w:bCs/>
          <w:color w:val="000000"/>
          <w:sz w:val="16"/>
          <w:szCs w:val="16"/>
        </w:rPr>
        <w:t xml:space="preserve">«Валдайский Вестник» </w:t>
      </w:r>
      <w:r>
        <w:rPr>
          <w:rFonts w:ascii="Arial" w:hAnsi="Arial" w:cs="Arial"/>
          <w:sz w:val="16"/>
          <w:szCs w:val="16"/>
        </w:rPr>
        <w:t>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r>
        <w:rPr>
          <w:rFonts w:ascii="Arial" w:hAnsi="Arial" w:cs="Arial"/>
          <w:spacing w:val="-1"/>
          <w:sz w:val="16"/>
          <w:szCs w:val="16"/>
        </w:rPr>
        <w:t>.</w:t>
      </w:r>
    </w:p>
    <w:p w:rsidR="00FE36ED" w:rsidRDefault="00FE36ED" w:rsidP="00FE36ED">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F7618C" w:rsidRDefault="00FE36ED" w:rsidP="00FE36ED">
      <w:pPr>
        <w:shd w:val="clear" w:color="auto" w:fill="FFFFFF"/>
        <w:suppressAutoHyphens/>
        <w:jc w:val="both"/>
        <w:rPr>
          <w:rFonts w:ascii="Arial" w:hAnsi="Arial" w:cs="Arial"/>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t xml:space="preserve">О.Я.Рудина     </w:t>
      </w:r>
    </w:p>
    <w:p w:rsidR="00A65D9A" w:rsidRDefault="00A65D9A" w:rsidP="00806FDA">
      <w:pPr>
        <w:shd w:val="clear" w:color="auto" w:fill="FFFFFF"/>
        <w:suppressAutoHyphens/>
        <w:spacing w:line="240" w:lineRule="exact"/>
        <w:rPr>
          <w:rFonts w:ascii="Arial" w:hAnsi="Arial" w:cs="Arial"/>
          <w:sz w:val="16"/>
          <w:szCs w:val="16"/>
        </w:rPr>
      </w:pPr>
    </w:p>
    <w:p w:rsidR="004763A8" w:rsidRDefault="004763A8" w:rsidP="00806FDA">
      <w:pPr>
        <w:shd w:val="clear" w:color="auto" w:fill="FFFFFF"/>
        <w:suppressAutoHyphens/>
        <w:spacing w:line="240" w:lineRule="exact"/>
        <w:rPr>
          <w:rFonts w:ascii="Arial" w:hAnsi="Arial" w:cs="Arial"/>
          <w:sz w:val="16"/>
          <w:szCs w:val="16"/>
        </w:rPr>
      </w:pPr>
    </w:p>
    <w:p w:rsidR="004763A8" w:rsidRDefault="004763A8" w:rsidP="00806FDA">
      <w:pPr>
        <w:shd w:val="clear" w:color="auto" w:fill="FFFFFF"/>
        <w:suppressAutoHyphens/>
        <w:spacing w:line="240" w:lineRule="exact"/>
        <w:rPr>
          <w:rFonts w:ascii="Arial" w:hAnsi="Arial" w:cs="Arial"/>
          <w:sz w:val="16"/>
          <w:szCs w:val="16"/>
        </w:rPr>
      </w:pPr>
    </w:p>
    <w:p w:rsidR="004763A8" w:rsidRDefault="004763A8" w:rsidP="00806FDA">
      <w:pPr>
        <w:shd w:val="clear" w:color="auto" w:fill="FFFFFF"/>
        <w:suppressAutoHyphens/>
        <w:spacing w:line="240" w:lineRule="exact"/>
        <w:rPr>
          <w:rFonts w:ascii="Arial" w:hAnsi="Arial" w:cs="Arial"/>
          <w:sz w:val="16"/>
          <w:szCs w:val="16"/>
        </w:rPr>
      </w:pPr>
    </w:p>
    <w:p w:rsidR="004763A8" w:rsidRDefault="004763A8" w:rsidP="00806FDA">
      <w:pPr>
        <w:shd w:val="clear" w:color="auto" w:fill="FFFFFF"/>
        <w:suppressAutoHyphens/>
        <w:spacing w:line="240" w:lineRule="exact"/>
        <w:rPr>
          <w:rFonts w:ascii="Arial" w:hAnsi="Arial" w:cs="Arial"/>
          <w:sz w:val="16"/>
          <w:szCs w:val="16"/>
        </w:rPr>
      </w:pPr>
    </w:p>
    <w:p w:rsidR="004763A8" w:rsidRDefault="004763A8" w:rsidP="00806FDA">
      <w:pPr>
        <w:shd w:val="clear" w:color="auto" w:fill="FFFFFF"/>
        <w:suppressAutoHyphens/>
        <w:spacing w:line="240" w:lineRule="exact"/>
        <w:rPr>
          <w:rFonts w:ascii="Arial" w:hAnsi="Arial" w:cs="Arial"/>
          <w:sz w:val="16"/>
          <w:szCs w:val="16"/>
        </w:rPr>
      </w:pPr>
    </w:p>
    <w:p w:rsidR="004763A8" w:rsidRDefault="004763A8" w:rsidP="00806FDA">
      <w:pPr>
        <w:shd w:val="clear" w:color="auto" w:fill="FFFFFF"/>
        <w:suppressAutoHyphens/>
        <w:spacing w:line="240" w:lineRule="exact"/>
        <w:rPr>
          <w:rFonts w:ascii="Arial" w:hAnsi="Arial" w:cs="Arial"/>
          <w:sz w:val="16"/>
          <w:szCs w:val="16"/>
        </w:rPr>
      </w:pPr>
    </w:p>
    <w:p w:rsidR="004763A8" w:rsidRDefault="004763A8" w:rsidP="00806FDA">
      <w:pPr>
        <w:shd w:val="clear" w:color="auto" w:fill="FFFFFF"/>
        <w:suppressAutoHyphens/>
        <w:spacing w:line="240" w:lineRule="exact"/>
        <w:rPr>
          <w:rFonts w:ascii="Arial" w:hAnsi="Arial" w:cs="Arial"/>
          <w:sz w:val="16"/>
          <w:szCs w:val="16"/>
        </w:rPr>
      </w:pPr>
    </w:p>
    <w:p w:rsidR="002B7DB7" w:rsidRDefault="002B7DB7" w:rsidP="007F41EB">
      <w:pPr>
        <w:shd w:val="clear" w:color="auto" w:fill="FFFFFF"/>
        <w:suppressAutoHyphens/>
        <w:spacing w:line="240" w:lineRule="exact"/>
        <w:rPr>
          <w:rFonts w:ascii="Arial" w:hAnsi="Arial" w:cs="Arial"/>
          <w:b/>
          <w:sz w:val="16"/>
          <w:szCs w:val="16"/>
        </w:rPr>
      </w:pPr>
    </w:p>
    <w:p w:rsidR="002B7DB7" w:rsidRDefault="002B7DB7"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20" w:type="dxa"/>
        <w:tblInd w:w="-12" w:type="dxa"/>
        <w:tblLayout w:type="fixed"/>
        <w:tblLook w:val="01E0"/>
      </w:tblPr>
      <w:tblGrid>
        <w:gridCol w:w="10911"/>
        <w:gridCol w:w="709"/>
      </w:tblGrid>
      <w:tr w:rsidR="00E87F79" w:rsidRPr="00A728F7" w:rsidTr="00FE36ED">
        <w:tc>
          <w:tcPr>
            <w:tcW w:w="10911" w:type="dxa"/>
          </w:tcPr>
          <w:p w:rsidR="00E87F79" w:rsidRPr="00A728F7" w:rsidRDefault="00E87F79" w:rsidP="00E674A1">
            <w:pPr>
              <w:rPr>
                <w:rFonts w:ascii="Arial" w:hAnsi="Arial" w:cs="Arial"/>
                <w:sz w:val="16"/>
                <w:szCs w:val="16"/>
              </w:rPr>
            </w:pPr>
          </w:p>
        </w:tc>
        <w:tc>
          <w:tcPr>
            <w:tcW w:w="709" w:type="dxa"/>
          </w:tcPr>
          <w:p w:rsidR="00E87F79" w:rsidRPr="00A728F7" w:rsidRDefault="00E87F79" w:rsidP="00286EDD">
            <w:pPr>
              <w:jc w:val="center"/>
              <w:rPr>
                <w:rFonts w:ascii="Arial" w:hAnsi="Arial" w:cs="Arial"/>
                <w:sz w:val="16"/>
                <w:szCs w:val="16"/>
              </w:rPr>
            </w:pPr>
          </w:p>
        </w:tc>
      </w:tr>
      <w:tr w:rsidR="00E87F79" w:rsidRPr="0010166B" w:rsidTr="00FE36ED">
        <w:tc>
          <w:tcPr>
            <w:tcW w:w="10911" w:type="dxa"/>
          </w:tcPr>
          <w:p w:rsidR="00E87F79" w:rsidRPr="0010166B" w:rsidRDefault="00A24B8D" w:rsidP="00286EDD">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E87F79" w:rsidRPr="0010166B" w:rsidRDefault="002B7DB7" w:rsidP="00286EDD">
            <w:pPr>
              <w:jc w:val="center"/>
              <w:rPr>
                <w:rFonts w:ascii="Arial" w:hAnsi="Arial" w:cs="Arial"/>
                <w:sz w:val="16"/>
                <w:szCs w:val="16"/>
              </w:rPr>
            </w:pPr>
            <w:r>
              <w:rPr>
                <w:rFonts w:ascii="Arial" w:hAnsi="Arial" w:cs="Arial"/>
                <w:sz w:val="16"/>
                <w:szCs w:val="16"/>
              </w:rPr>
              <w:t>1</w:t>
            </w:r>
          </w:p>
        </w:tc>
      </w:tr>
      <w:tr w:rsidR="00FC4DF3" w:rsidRPr="0010166B" w:rsidTr="00FE36ED">
        <w:trPr>
          <w:trHeight w:val="152"/>
        </w:trPr>
        <w:tc>
          <w:tcPr>
            <w:tcW w:w="10911" w:type="dxa"/>
          </w:tcPr>
          <w:p w:rsidR="00FC4DF3" w:rsidRPr="0010166B" w:rsidRDefault="00A24B8D" w:rsidP="00AE79EF">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FC4DF3" w:rsidRPr="0010166B" w:rsidRDefault="002B7DB7" w:rsidP="00286EDD">
            <w:pPr>
              <w:jc w:val="center"/>
              <w:rPr>
                <w:rFonts w:ascii="Arial" w:hAnsi="Arial" w:cs="Arial"/>
                <w:sz w:val="16"/>
                <w:szCs w:val="16"/>
              </w:rPr>
            </w:pPr>
            <w:r>
              <w:rPr>
                <w:rFonts w:ascii="Arial" w:hAnsi="Arial" w:cs="Arial"/>
                <w:sz w:val="16"/>
                <w:szCs w:val="16"/>
              </w:rPr>
              <w:t>1</w:t>
            </w:r>
          </w:p>
        </w:tc>
      </w:tr>
      <w:tr w:rsidR="000E1C14" w:rsidRPr="0010166B" w:rsidTr="00FE36ED">
        <w:tc>
          <w:tcPr>
            <w:tcW w:w="10911" w:type="dxa"/>
          </w:tcPr>
          <w:p w:rsidR="000E1C14" w:rsidRPr="0010166B" w:rsidRDefault="000E1C14" w:rsidP="00286EDD">
            <w:pPr>
              <w:jc w:val="both"/>
              <w:rPr>
                <w:rFonts w:ascii="Arial" w:hAnsi="Arial" w:cs="Arial"/>
                <w:sz w:val="16"/>
                <w:szCs w:val="16"/>
              </w:rPr>
            </w:pPr>
          </w:p>
        </w:tc>
        <w:tc>
          <w:tcPr>
            <w:tcW w:w="709" w:type="dxa"/>
          </w:tcPr>
          <w:p w:rsidR="000E1C14" w:rsidRPr="0010166B" w:rsidRDefault="000E1C14" w:rsidP="00286EDD">
            <w:pPr>
              <w:jc w:val="center"/>
              <w:rPr>
                <w:rFonts w:ascii="Arial" w:hAnsi="Arial" w:cs="Arial"/>
                <w:sz w:val="16"/>
                <w:szCs w:val="16"/>
              </w:rPr>
            </w:pPr>
          </w:p>
        </w:tc>
      </w:tr>
      <w:tr w:rsidR="007C1F0B" w:rsidRPr="0010166B" w:rsidTr="00FE36ED">
        <w:tc>
          <w:tcPr>
            <w:tcW w:w="10911" w:type="dxa"/>
          </w:tcPr>
          <w:p w:rsidR="007C1F0B" w:rsidRPr="0010166B" w:rsidRDefault="007C1F0B" w:rsidP="00286EDD">
            <w:pPr>
              <w:jc w:val="both"/>
              <w:rPr>
                <w:rFonts w:ascii="Arial" w:hAnsi="Arial" w:cs="Arial"/>
                <w:sz w:val="16"/>
                <w:szCs w:val="16"/>
              </w:rPr>
            </w:pPr>
          </w:p>
        </w:tc>
        <w:tc>
          <w:tcPr>
            <w:tcW w:w="709" w:type="dxa"/>
          </w:tcPr>
          <w:p w:rsidR="007C1F0B" w:rsidRPr="0010166B" w:rsidRDefault="007C1F0B" w:rsidP="00286EDD">
            <w:pPr>
              <w:jc w:val="center"/>
              <w:rPr>
                <w:rFonts w:ascii="Arial" w:hAnsi="Arial" w:cs="Arial"/>
                <w:sz w:val="16"/>
                <w:szCs w:val="16"/>
              </w:rPr>
            </w:pPr>
          </w:p>
        </w:tc>
      </w:tr>
      <w:tr w:rsidR="00E87F79" w:rsidRPr="0010166B" w:rsidTr="00FE36ED">
        <w:tc>
          <w:tcPr>
            <w:tcW w:w="10911" w:type="dxa"/>
          </w:tcPr>
          <w:p w:rsidR="00E87F79" w:rsidRPr="0010166B" w:rsidRDefault="00E87F79" w:rsidP="00286EDD">
            <w:pPr>
              <w:jc w:val="both"/>
              <w:rPr>
                <w:rFonts w:ascii="Arial" w:hAnsi="Arial" w:cs="Arial"/>
                <w:b/>
                <w:sz w:val="16"/>
                <w:szCs w:val="16"/>
              </w:rPr>
            </w:pPr>
          </w:p>
          <w:p w:rsidR="00E87F79" w:rsidRPr="0010166B" w:rsidRDefault="00E87F7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286EDD">
            <w:pPr>
              <w:jc w:val="center"/>
              <w:rPr>
                <w:rFonts w:ascii="Arial" w:hAnsi="Arial" w:cs="Arial"/>
                <w:sz w:val="16"/>
                <w:szCs w:val="16"/>
              </w:rPr>
            </w:pPr>
          </w:p>
        </w:tc>
      </w:tr>
      <w:tr w:rsidR="00E87F79" w:rsidRPr="0010166B" w:rsidTr="00FE36ED">
        <w:tc>
          <w:tcPr>
            <w:tcW w:w="10911" w:type="dxa"/>
          </w:tcPr>
          <w:p w:rsidR="00E87F79" w:rsidRPr="00A42213" w:rsidRDefault="00A42213" w:rsidP="00A42213">
            <w:pPr>
              <w:pStyle w:val="ConsPlusTitle"/>
              <w:widowControl/>
              <w:ind w:right="51"/>
              <w:jc w:val="both"/>
              <w:rPr>
                <w:rFonts w:ascii="Arial" w:hAnsi="Arial" w:cs="Arial"/>
                <w:b w:val="0"/>
                <w:sz w:val="16"/>
                <w:szCs w:val="16"/>
              </w:rPr>
            </w:pPr>
            <w:r w:rsidRPr="00A42213">
              <w:rPr>
                <w:rFonts w:ascii="Arial" w:hAnsi="Arial" w:cs="Arial"/>
                <w:b w:val="0"/>
                <w:bCs w:val="0"/>
                <w:sz w:val="16"/>
                <w:szCs w:val="16"/>
              </w:rPr>
              <w:t>Постановление Администрации муниципального района от 30.10.2017 №2205 «</w:t>
            </w:r>
            <w:r w:rsidRPr="00A42213">
              <w:rPr>
                <w:rFonts w:ascii="Arial" w:hAnsi="Arial" w:cs="Arial"/>
                <w:b w:val="0"/>
                <w:sz w:val="16"/>
                <w:szCs w:val="16"/>
              </w:rPr>
              <w:t>Об утверждении отчета об исполнении бюджета Валдайск</w:t>
            </w:r>
            <w:r w:rsidRPr="00A42213">
              <w:rPr>
                <w:rFonts w:ascii="Arial" w:hAnsi="Arial" w:cs="Arial"/>
                <w:b w:val="0"/>
                <w:sz w:val="16"/>
                <w:szCs w:val="16"/>
              </w:rPr>
              <w:t>о</w:t>
            </w:r>
            <w:r w:rsidRPr="00A42213">
              <w:rPr>
                <w:rFonts w:ascii="Arial" w:hAnsi="Arial" w:cs="Arial"/>
                <w:b w:val="0"/>
                <w:sz w:val="16"/>
                <w:szCs w:val="16"/>
              </w:rPr>
              <w:t>го городского поселения за 9 месяцев 2017 года</w:t>
            </w:r>
            <w:r w:rsidRPr="00A42213">
              <w:rPr>
                <w:rFonts w:ascii="Arial" w:hAnsi="Arial" w:cs="Arial"/>
                <w:b w:val="0"/>
                <w:bCs w:val="0"/>
                <w:sz w:val="16"/>
                <w:szCs w:val="16"/>
              </w:rPr>
              <w:t>»</w:t>
            </w:r>
            <w:r>
              <w:rPr>
                <w:rFonts w:ascii="Arial" w:hAnsi="Arial" w:cs="Arial"/>
                <w:b w:val="0"/>
                <w:bCs w:val="0"/>
                <w:sz w:val="16"/>
                <w:szCs w:val="16"/>
              </w:rPr>
              <w:t xml:space="preserve"> ……………………………………………………………………………………………………………</w:t>
            </w:r>
          </w:p>
        </w:tc>
        <w:tc>
          <w:tcPr>
            <w:tcW w:w="709" w:type="dxa"/>
          </w:tcPr>
          <w:p w:rsidR="00112343" w:rsidRDefault="00112343" w:rsidP="00286EDD">
            <w:pPr>
              <w:jc w:val="center"/>
              <w:rPr>
                <w:rFonts w:ascii="Arial" w:hAnsi="Arial" w:cs="Arial"/>
                <w:sz w:val="16"/>
                <w:szCs w:val="16"/>
              </w:rPr>
            </w:pPr>
          </w:p>
          <w:p w:rsidR="002B7DB7" w:rsidRPr="0010166B" w:rsidRDefault="002B7DB7" w:rsidP="00286EDD">
            <w:pPr>
              <w:jc w:val="center"/>
              <w:rPr>
                <w:rFonts w:ascii="Arial" w:hAnsi="Arial" w:cs="Arial"/>
                <w:sz w:val="16"/>
                <w:szCs w:val="16"/>
              </w:rPr>
            </w:pPr>
            <w:r>
              <w:rPr>
                <w:rFonts w:ascii="Arial" w:hAnsi="Arial" w:cs="Arial"/>
                <w:sz w:val="16"/>
                <w:szCs w:val="16"/>
              </w:rPr>
              <w:t>1-6</w:t>
            </w:r>
          </w:p>
        </w:tc>
      </w:tr>
      <w:tr w:rsidR="00E87F79" w:rsidRPr="0010166B" w:rsidTr="00FE36ED">
        <w:tc>
          <w:tcPr>
            <w:tcW w:w="10911" w:type="dxa"/>
          </w:tcPr>
          <w:p w:rsidR="00E87F79" w:rsidRPr="00FB7334" w:rsidRDefault="00A42213" w:rsidP="00FB7334">
            <w:pPr>
              <w:pStyle w:val="ConsPlusTitle"/>
              <w:widowControl/>
              <w:jc w:val="both"/>
              <w:rPr>
                <w:rFonts w:ascii="Arial" w:hAnsi="Arial" w:cs="Arial"/>
                <w:b w:val="0"/>
                <w:sz w:val="16"/>
                <w:szCs w:val="16"/>
              </w:rPr>
            </w:pPr>
            <w:r w:rsidRPr="00FB7334">
              <w:rPr>
                <w:rFonts w:ascii="Arial" w:hAnsi="Arial" w:cs="Arial"/>
                <w:b w:val="0"/>
                <w:bCs w:val="0"/>
                <w:sz w:val="16"/>
                <w:szCs w:val="16"/>
              </w:rPr>
              <w:t>Постановление Администрации муниципального района от 30.10.2017 №220</w:t>
            </w:r>
            <w:r w:rsidR="007106B0" w:rsidRPr="00FB7334">
              <w:rPr>
                <w:rFonts w:ascii="Arial" w:hAnsi="Arial" w:cs="Arial"/>
                <w:b w:val="0"/>
                <w:bCs w:val="0"/>
                <w:sz w:val="16"/>
                <w:szCs w:val="16"/>
              </w:rPr>
              <w:t>6</w:t>
            </w:r>
            <w:r w:rsidRPr="00FB7334">
              <w:rPr>
                <w:rFonts w:ascii="Arial" w:hAnsi="Arial" w:cs="Arial"/>
                <w:b w:val="0"/>
                <w:bCs w:val="0"/>
                <w:sz w:val="16"/>
                <w:szCs w:val="16"/>
              </w:rPr>
              <w:t xml:space="preserve"> «</w:t>
            </w:r>
            <w:r w:rsidR="00FB7334" w:rsidRPr="00FB7334">
              <w:rPr>
                <w:rFonts w:ascii="Arial" w:hAnsi="Arial" w:cs="Arial"/>
                <w:b w:val="0"/>
                <w:sz w:val="16"/>
                <w:szCs w:val="16"/>
              </w:rPr>
              <w:t>Об утверждении отчета об исполнении  бюджета Ва</w:t>
            </w:r>
            <w:r w:rsidR="00FB7334" w:rsidRPr="00FB7334">
              <w:rPr>
                <w:rFonts w:ascii="Arial" w:hAnsi="Arial" w:cs="Arial"/>
                <w:b w:val="0"/>
                <w:sz w:val="16"/>
                <w:szCs w:val="16"/>
              </w:rPr>
              <w:t>л</w:t>
            </w:r>
            <w:r w:rsidR="00FB7334" w:rsidRPr="00FB7334">
              <w:rPr>
                <w:rFonts w:ascii="Arial" w:hAnsi="Arial" w:cs="Arial"/>
                <w:b w:val="0"/>
                <w:sz w:val="16"/>
                <w:szCs w:val="16"/>
              </w:rPr>
              <w:t>дайского муниципального района за 9 месяцев 2017 года</w:t>
            </w:r>
            <w:r w:rsidRPr="00FB7334">
              <w:rPr>
                <w:rFonts w:ascii="Arial" w:hAnsi="Arial" w:cs="Arial"/>
                <w:b w:val="0"/>
                <w:bCs w:val="0"/>
                <w:sz w:val="16"/>
                <w:szCs w:val="16"/>
              </w:rPr>
              <w:t>»</w:t>
            </w:r>
            <w:r w:rsidR="00FB7334">
              <w:rPr>
                <w:rFonts w:ascii="Arial" w:hAnsi="Arial" w:cs="Arial"/>
                <w:b w:val="0"/>
                <w:bCs w:val="0"/>
                <w:sz w:val="16"/>
                <w:szCs w:val="16"/>
              </w:rPr>
              <w:t xml:space="preserve"> ………………………………………………………………………………………………………..</w:t>
            </w:r>
          </w:p>
        </w:tc>
        <w:tc>
          <w:tcPr>
            <w:tcW w:w="709" w:type="dxa"/>
          </w:tcPr>
          <w:p w:rsidR="00112343" w:rsidRDefault="00112343" w:rsidP="00286EDD">
            <w:pPr>
              <w:jc w:val="center"/>
              <w:rPr>
                <w:rFonts w:ascii="Arial" w:hAnsi="Arial" w:cs="Arial"/>
                <w:sz w:val="16"/>
                <w:szCs w:val="16"/>
              </w:rPr>
            </w:pPr>
          </w:p>
          <w:p w:rsidR="002B7DB7" w:rsidRPr="0010166B" w:rsidRDefault="002B7DB7" w:rsidP="007F41EB">
            <w:pPr>
              <w:jc w:val="center"/>
              <w:rPr>
                <w:rFonts w:ascii="Arial" w:hAnsi="Arial" w:cs="Arial"/>
                <w:sz w:val="16"/>
                <w:szCs w:val="16"/>
              </w:rPr>
            </w:pPr>
            <w:r>
              <w:rPr>
                <w:rFonts w:ascii="Arial" w:hAnsi="Arial" w:cs="Arial"/>
                <w:sz w:val="16"/>
                <w:szCs w:val="16"/>
              </w:rPr>
              <w:t>6-1</w:t>
            </w:r>
            <w:r w:rsidR="007F41EB">
              <w:rPr>
                <w:rFonts w:ascii="Arial" w:hAnsi="Arial" w:cs="Arial"/>
                <w:sz w:val="16"/>
                <w:szCs w:val="16"/>
              </w:rPr>
              <w:t>6</w:t>
            </w:r>
          </w:p>
        </w:tc>
      </w:tr>
      <w:tr w:rsidR="00E87F79" w:rsidRPr="0010166B" w:rsidTr="00FE36ED">
        <w:tc>
          <w:tcPr>
            <w:tcW w:w="10911" w:type="dxa"/>
          </w:tcPr>
          <w:p w:rsidR="00E87F79" w:rsidRPr="0010166B" w:rsidRDefault="00C37B8A" w:rsidP="00C37B8A">
            <w:pPr>
              <w:ind w:left="12" w:right="51"/>
              <w:jc w:val="both"/>
              <w:rPr>
                <w:rFonts w:ascii="Arial" w:hAnsi="Arial" w:cs="Arial"/>
                <w:sz w:val="16"/>
                <w:szCs w:val="16"/>
              </w:rPr>
            </w:pPr>
            <w:r>
              <w:rPr>
                <w:rFonts w:ascii="Arial" w:hAnsi="Arial" w:cs="Arial"/>
                <w:sz w:val="16"/>
                <w:szCs w:val="16"/>
              </w:rPr>
              <w:t>Постановление Администрации муниципального района от 30.10.2017 №2219 «</w:t>
            </w:r>
            <w:r w:rsidRPr="00C37B8A">
              <w:rPr>
                <w:rFonts w:ascii="Arial" w:hAnsi="Arial" w:cs="Arial"/>
                <w:sz w:val="16"/>
                <w:szCs w:val="16"/>
              </w:rPr>
              <w:t>О внесении изменений в муниципальную программу  «Разв</w:t>
            </w:r>
            <w:r w:rsidRPr="00C37B8A">
              <w:rPr>
                <w:rFonts w:ascii="Arial" w:hAnsi="Arial" w:cs="Arial"/>
                <w:sz w:val="16"/>
                <w:szCs w:val="16"/>
              </w:rPr>
              <w:t>и</w:t>
            </w:r>
            <w:r w:rsidRPr="00C37B8A">
              <w:rPr>
                <w:rFonts w:ascii="Arial" w:hAnsi="Arial" w:cs="Arial"/>
                <w:sz w:val="16"/>
                <w:szCs w:val="16"/>
              </w:rPr>
              <w:t>тие муниципальной службы и местного самоуправления в Валдайском муниц</w:t>
            </w:r>
            <w:r w:rsidRPr="00C37B8A">
              <w:rPr>
                <w:rFonts w:ascii="Arial" w:hAnsi="Arial" w:cs="Arial"/>
                <w:sz w:val="16"/>
                <w:szCs w:val="16"/>
              </w:rPr>
              <w:t>и</w:t>
            </w:r>
            <w:r w:rsidRPr="00C37B8A">
              <w:rPr>
                <w:rFonts w:ascii="Arial" w:hAnsi="Arial" w:cs="Arial"/>
                <w:sz w:val="16"/>
                <w:szCs w:val="16"/>
              </w:rPr>
              <w:t>пальном районе на 2014-2018 годы»</w:t>
            </w:r>
            <w:r>
              <w:rPr>
                <w:rFonts w:ascii="Arial" w:hAnsi="Arial" w:cs="Arial"/>
                <w:sz w:val="16"/>
                <w:szCs w:val="16"/>
              </w:rPr>
              <w:t xml:space="preserve"> ………………..</w:t>
            </w:r>
          </w:p>
        </w:tc>
        <w:tc>
          <w:tcPr>
            <w:tcW w:w="709" w:type="dxa"/>
          </w:tcPr>
          <w:p w:rsidR="00EE0C2D" w:rsidRDefault="00EE0C2D" w:rsidP="00286EDD">
            <w:pPr>
              <w:jc w:val="center"/>
              <w:rPr>
                <w:rFonts w:ascii="Arial" w:hAnsi="Arial" w:cs="Arial"/>
                <w:sz w:val="16"/>
                <w:szCs w:val="16"/>
              </w:rPr>
            </w:pPr>
          </w:p>
          <w:p w:rsidR="002B7DB7" w:rsidRPr="0010166B" w:rsidRDefault="002B7DB7" w:rsidP="007F41EB">
            <w:pPr>
              <w:jc w:val="center"/>
              <w:rPr>
                <w:rFonts w:ascii="Arial" w:hAnsi="Arial" w:cs="Arial"/>
                <w:sz w:val="16"/>
                <w:szCs w:val="16"/>
              </w:rPr>
            </w:pPr>
            <w:r>
              <w:rPr>
                <w:rFonts w:ascii="Arial" w:hAnsi="Arial" w:cs="Arial"/>
                <w:sz w:val="16"/>
                <w:szCs w:val="16"/>
              </w:rPr>
              <w:t>1</w:t>
            </w:r>
            <w:r w:rsidR="007F41EB">
              <w:rPr>
                <w:rFonts w:ascii="Arial" w:hAnsi="Arial" w:cs="Arial"/>
                <w:sz w:val="16"/>
                <w:szCs w:val="16"/>
              </w:rPr>
              <w:t>6</w:t>
            </w:r>
            <w:r>
              <w:rPr>
                <w:rFonts w:ascii="Arial" w:hAnsi="Arial" w:cs="Arial"/>
                <w:sz w:val="16"/>
                <w:szCs w:val="16"/>
              </w:rPr>
              <w:t>-1</w:t>
            </w:r>
            <w:r w:rsidR="007F41EB">
              <w:rPr>
                <w:rFonts w:ascii="Arial" w:hAnsi="Arial" w:cs="Arial"/>
                <w:sz w:val="16"/>
                <w:szCs w:val="16"/>
              </w:rPr>
              <w:t>7</w:t>
            </w:r>
          </w:p>
        </w:tc>
      </w:tr>
      <w:tr w:rsidR="00E87F79" w:rsidRPr="0010166B" w:rsidTr="00FE36ED">
        <w:tc>
          <w:tcPr>
            <w:tcW w:w="10911" w:type="dxa"/>
          </w:tcPr>
          <w:p w:rsidR="00E87F79" w:rsidRPr="00A65D9A" w:rsidRDefault="00A65D9A" w:rsidP="00A65D9A">
            <w:pPr>
              <w:widowControl w:val="0"/>
              <w:autoSpaceDE w:val="0"/>
              <w:autoSpaceDN w:val="0"/>
              <w:adjustRightInd w:val="0"/>
              <w:jc w:val="both"/>
              <w:rPr>
                <w:rFonts w:ascii="Arial" w:hAnsi="Arial" w:cs="Arial"/>
                <w:bCs/>
                <w:sz w:val="16"/>
                <w:szCs w:val="16"/>
              </w:rPr>
            </w:pPr>
            <w:r w:rsidRPr="00A65D9A">
              <w:rPr>
                <w:rFonts w:ascii="Arial" w:eastAsia="A" w:hAnsi="Arial" w:cs="Arial"/>
                <w:sz w:val="16"/>
                <w:szCs w:val="16"/>
              </w:rPr>
              <w:t>Постановление Администрации муниципального района от</w:t>
            </w:r>
            <w:r>
              <w:rPr>
                <w:rFonts w:ascii="Arial" w:eastAsia="A" w:hAnsi="Arial" w:cs="Arial"/>
                <w:sz w:val="16"/>
                <w:szCs w:val="16"/>
              </w:rPr>
              <w:t xml:space="preserve"> </w:t>
            </w:r>
            <w:r w:rsidRPr="00A65D9A">
              <w:rPr>
                <w:rFonts w:ascii="Arial" w:hAnsi="Arial" w:cs="Arial"/>
                <w:sz w:val="16"/>
                <w:szCs w:val="16"/>
              </w:rPr>
              <w:t xml:space="preserve">30.10.2017 № 2226  </w:t>
            </w:r>
            <w:r>
              <w:rPr>
                <w:rFonts w:ascii="Arial" w:hAnsi="Arial" w:cs="Arial"/>
                <w:b/>
                <w:sz w:val="16"/>
                <w:szCs w:val="16"/>
              </w:rPr>
              <w:t>«</w:t>
            </w:r>
            <w:r w:rsidRPr="00A65D9A">
              <w:rPr>
                <w:rFonts w:ascii="Arial" w:hAnsi="Arial" w:cs="Arial"/>
                <w:bCs/>
                <w:spacing w:val="-2"/>
                <w:sz w:val="16"/>
                <w:szCs w:val="16"/>
              </w:rPr>
              <w:t xml:space="preserve">О внесении изменений </w:t>
            </w:r>
            <w:r w:rsidRPr="00A65D9A">
              <w:rPr>
                <w:rFonts w:ascii="Arial" w:hAnsi="Arial" w:cs="Arial"/>
                <w:bCs/>
                <w:sz w:val="16"/>
                <w:szCs w:val="16"/>
              </w:rPr>
              <w:t>в Положение о межведомстве</w:t>
            </w:r>
            <w:r w:rsidRPr="00A65D9A">
              <w:rPr>
                <w:rFonts w:ascii="Arial" w:hAnsi="Arial" w:cs="Arial"/>
                <w:bCs/>
                <w:sz w:val="16"/>
                <w:szCs w:val="16"/>
              </w:rPr>
              <w:t>н</w:t>
            </w:r>
            <w:r w:rsidRPr="00A65D9A">
              <w:rPr>
                <w:rFonts w:ascii="Arial" w:hAnsi="Arial" w:cs="Arial"/>
                <w:bCs/>
                <w:sz w:val="16"/>
                <w:szCs w:val="16"/>
              </w:rPr>
              <w:t>ной комиссии  по вопросам признания помещения жилым помещением, пригодным (непригодным) для проживания граждан, а также многоква</w:t>
            </w:r>
            <w:r w:rsidRPr="00A65D9A">
              <w:rPr>
                <w:rFonts w:ascii="Arial" w:hAnsi="Arial" w:cs="Arial"/>
                <w:bCs/>
                <w:sz w:val="16"/>
                <w:szCs w:val="16"/>
              </w:rPr>
              <w:t>р</w:t>
            </w:r>
            <w:r w:rsidRPr="00A65D9A">
              <w:rPr>
                <w:rFonts w:ascii="Arial" w:hAnsi="Arial" w:cs="Arial"/>
                <w:bCs/>
                <w:sz w:val="16"/>
                <w:szCs w:val="16"/>
              </w:rPr>
              <w:t>тирного дома аварийным и подлежащим сносу или реконструкции</w:t>
            </w:r>
            <w:r w:rsidRPr="00A65D9A">
              <w:rPr>
                <w:rFonts w:ascii="Arial" w:hAnsi="Arial" w:cs="Arial"/>
                <w:sz w:val="16"/>
                <w:szCs w:val="16"/>
              </w:rPr>
              <w:t xml:space="preserve">» </w:t>
            </w:r>
            <w:r>
              <w:rPr>
                <w:rFonts w:ascii="Arial" w:hAnsi="Arial" w:cs="Arial"/>
                <w:sz w:val="16"/>
                <w:szCs w:val="16"/>
              </w:rPr>
              <w:t>………………………………………………………………………………</w:t>
            </w:r>
          </w:p>
        </w:tc>
        <w:tc>
          <w:tcPr>
            <w:tcW w:w="709" w:type="dxa"/>
          </w:tcPr>
          <w:p w:rsidR="00EE0C2D" w:rsidRDefault="00EE0C2D" w:rsidP="00286EDD">
            <w:pPr>
              <w:jc w:val="center"/>
              <w:rPr>
                <w:rFonts w:ascii="Arial" w:hAnsi="Arial" w:cs="Arial"/>
                <w:sz w:val="16"/>
                <w:szCs w:val="16"/>
              </w:rPr>
            </w:pPr>
          </w:p>
          <w:p w:rsidR="002B7DB7" w:rsidRDefault="002B7DB7" w:rsidP="00286EDD">
            <w:pPr>
              <w:jc w:val="center"/>
              <w:rPr>
                <w:rFonts w:ascii="Arial" w:hAnsi="Arial" w:cs="Arial"/>
                <w:sz w:val="16"/>
                <w:szCs w:val="16"/>
              </w:rPr>
            </w:pPr>
          </w:p>
          <w:p w:rsidR="002B7DB7" w:rsidRPr="0010166B" w:rsidRDefault="002B7DB7" w:rsidP="007F41EB">
            <w:pPr>
              <w:jc w:val="center"/>
              <w:rPr>
                <w:rFonts w:ascii="Arial" w:hAnsi="Arial" w:cs="Arial"/>
                <w:sz w:val="16"/>
                <w:szCs w:val="16"/>
              </w:rPr>
            </w:pPr>
            <w:r>
              <w:rPr>
                <w:rFonts w:ascii="Arial" w:hAnsi="Arial" w:cs="Arial"/>
                <w:sz w:val="16"/>
                <w:szCs w:val="16"/>
              </w:rPr>
              <w:t>1</w:t>
            </w:r>
            <w:r w:rsidR="007F41EB">
              <w:rPr>
                <w:rFonts w:ascii="Arial" w:hAnsi="Arial" w:cs="Arial"/>
                <w:sz w:val="16"/>
                <w:szCs w:val="16"/>
              </w:rPr>
              <w:t>7</w:t>
            </w:r>
            <w:r>
              <w:rPr>
                <w:rFonts w:ascii="Arial" w:hAnsi="Arial" w:cs="Arial"/>
                <w:sz w:val="16"/>
                <w:szCs w:val="16"/>
              </w:rPr>
              <w:t>-1</w:t>
            </w:r>
            <w:r w:rsidR="007F41EB">
              <w:rPr>
                <w:rFonts w:ascii="Arial" w:hAnsi="Arial" w:cs="Arial"/>
                <w:sz w:val="16"/>
                <w:szCs w:val="16"/>
              </w:rPr>
              <w:t>8</w:t>
            </w:r>
          </w:p>
        </w:tc>
      </w:tr>
      <w:tr w:rsidR="00097DF5" w:rsidRPr="0010166B" w:rsidTr="00FE36ED">
        <w:tc>
          <w:tcPr>
            <w:tcW w:w="10911" w:type="dxa"/>
          </w:tcPr>
          <w:p w:rsidR="00097DF5" w:rsidRPr="00A24B8D" w:rsidRDefault="00A24B8D" w:rsidP="00A24B8D">
            <w:pPr>
              <w:ind w:right="-2"/>
              <w:jc w:val="both"/>
              <w:rPr>
                <w:rFonts w:ascii="Arial" w:hAnsi="Arial" w:cs="Arial"/>
                <w:bCs/>
                <w:sz w:val="16"/>
                <w:szCs w:val="16"/>
              </w:rPr>
            </w:pPr>
            <w:r>
              <w:rPr>
                <w:rFonts w:ascii="Arial" w:hAnsi="Arial" w:cs="Arial"/>
                <w:sz w:val="16"/>
                <w:szCs w:val="16"/>
              </w:rPr>
              <w:t>Постановление Администрации муниципального района от 30.10.2017 №2227 «</w:t>
            </w:r>
            <w:r w:rsidRPr="00A24B8D">
              <w:rPr>
                <w:rFonts w:ascii="Arial" w:hAnsi="Arial" w:cs="Arial"/>
                <w:bCs/>
                <w:sz w:val="16"/>
                <w:szCs w:val="16"/>
              </w:rPr>
              <w:t xml:space="preserve">Об утверждении Порядка </w:t>
            </w:r>
            <w:r w:rsidRPr="00A24B8D">
              <w:rPr>
                <w:rFonts w:ascii="Arial" w:hAnsi="Arial" w:cs="Arial"/>
                <w:sz w:val="16"/>
                <w:szCs w:val="16"/>
              </w:rPr>
              <w:t>осуществления муниципального</w:t>
            </w:r>
            <w:r w:rsidRPr="00A24B8D">
              <w:rPr>
                <w:rFonts w:ascii="Arial" w:hAnsi="Arial" w:cs="Arial"/>
                <w:bCs/>
                <w:sz w:val="16"/>
                <w:szCs w:val="16"/>
              </w:rPr>
              <w:t xml:space="preserve">  </w:t>
            </w:r>
            <w:r w:rsidRPr="00A24B8D">
              <w:rPr>
                <w:rFonts w:ascii="Arial" w:hAnsi="Arial" w:cs="Arial"/>
                <w:sz w:val="16"/>
                <w:szCs w:val="16"/>
              </w:rPr>
              <w:t>жилищного контроля на территории Валдайского муниципального района</w:t>
            </w:r>
            <w:r>
              <w:rPr>
                <w:rFonts w:ascii="Arial" w:hAnsi="Arial" w:cs="Arial"/>
                <w:sz w:val="16"/>
                <w:szCs w:val="16"/>
              </w:rPr>
              <w:t>» …………………………………………………………………….</w:t>
            </w:r>
          </w:p>
        </w:tc>
        <w:tc>
          <w:tcPr>
            <w:tcW w:w="709" w:type="dxa"/>
          </w:tcPr>
          <w:p w:rsidR="00112343" w:rsidRDefault="00112343" w:rsidP="00286EDD">
            <w:pPr>
              <w:jc w:val="center"/>
              <w:rPr>
                <w:rFonts w:ascii="Arial" w:hAnsi="Arial" w:cs="Arial"/>
                <w:sz w:val="16"/>
                <w:szCs w:val="16"/>
              </w:rPr>
            </w:pPr>
          </w:p>
          <w:p w:rsidR="002B7DB7" w:rsidRPr="0010166B" w:rsidRDefault="002B7DB7" w:rsidP="005C4372">
            <w:pPr>
              <w:jc w:val="center"/>
              <w:rPr>
                <w:rFonts w:ascii="Arial" w:hAnsi="Arial" w:cs="Arial"/>
                <w:sz w:val="16"/>
                <w:szCs w:val="16"/>
              </w:rPr>
            </w:pPr>
            <w:r>
              <w:rPr>
                <w:rFonts w:ascii="Arial" w:hAnsi="Arial" w:cs="Arial"/>
                <w:sz w:val="16"/>
                <w:szCs w:val="16"/>
              </w:rPr>
              <w:t>1</w:t>
            </w:r>
            <w:r w:rsidR="007F41EB">
              <w:rPr>
                <w:rFonts w:ascii="Arial" w:hAnsi="Arial" w:cs="Arial"/>
                <w:sz w:val="16"/>
                <w:szCs w:val="16"/>
              </w:rPr>
              <w:t>8</w:t>
            </w:r>
            <w:r>
              <w:rPr>
                <w:rFonts w:ascii="Arial" w:hAnsi="Arial" w:cs="Arial"/>
                <w:sz w:val="16"/>
                <w:szCs w:val="16"/>
              </w:rPr>
              <w:t>-2</w:t>
            </w:r>
            <w:r w:rsidR="005C4372">
              <w:rPr>
                <w:rFonts w:ascii="Arial" w:hAnsi="Arial" w:cs="Arial"/>
                <w:sz w:val="16"/>
                <w:szCs w:val="16"/>
              </w:rPr>
              <w:t>1</w:t>
            </w:r>
          </w:p>
        </w:tc>
      </w:tr>
      <w:tr w:rsidR="00DA3E9A" w:rsidRPr="0010166B" w:rsidTr="00FE36ED">
        <w:tc>
          <w:tcPr>
            <w:tcW w:w="10911" w:type="dxa"/>
          </w:tcPr>
          <w:p w:rsidR="00DA3E9A" w:rsidRPr="004763A8" w:rsidRDefault="004763A8" w:rsidP="004763A8">
            <w:pPr>
              <w:tabs>
                <w:tab w:val="left" w:pos="3560"/>
              </w:tabs>
              <w:jc w:val="both"/>
              <w:rPr>
                <w:rFonts w:ascii="Arial" w:hAnsi="Arial" w:cs="Arial"/>
                <w:color w:val="000000"/>
                <w:sz w:val="16"/>
                <w:szCs w:val="16"/>
              </w:rPr>
            </w:pPr>
            <w:r w:rsidRPr="004763A8">
              <w:rPr>
                <w:rFonts w:ascii="Arial" w:hAnsi="Arial" w:cs="Arial"/>
                <w:bCs/>
                <w:sz w:val="16"/>
                <w:szCs w:val="16"/>
              </w:rPr>
              <w:t>Постановление Администрации муниципального района от</w:t>
            </w:r>
            <w:r>
              <w:rPr>
                <w:rFonts w:ascii="Arial" w:hAnsi="Arial" w:cs="Arial"/>
                <w:bCs/>
                <w:sz w:val="16"/>
                <w:szCs w:val="16"/>
              </w:rPr>
              <w:t xml:space="preserve"> </w:t>
            </w:r>
            <w:r w:rsidRPr="004763A8">
              <w:rPr>
                <w:rFonts w:ascii="Arial" w:hAnsi="Arial" w:cs="Arial"/>
                <w:sz w:val="16"/>
                <w:szCs w:val="16"/>
              </w:rPr>
              <w:t xml:space="preserve">01.11.2017 № 2249 </w:t>
            </w:r>
            <w:r>
              <w:rPr>
                <w:rFonts w:ascii="Arial" w:hAnsi="Arial" w:cs="Arial"/>
                <w:b/>
                <w:sz w:val="16"/>
                <w:szCs w:val="16"/>
              </w:rPr>
              <w:t>«</w:t>
            </w:r>
            <w:r w:rsidRPr="004763A8">
              <w:rPr>
                <w:rFonts w:ascii="Arial" w:hAnsi="Arial" w:cs="Arial"/>
                <w:color w:val="000000"/>
                <w:sz w:val="16"/>
                <w:szCs w:val="16"/>
              </w:rPr>
              <w:t>О внесении изменений в муниципальную программу «Форм</w:t>
            </w:r>
            <w:r w:rsidRPr="004763A8">
              <w:rPr>
                <w:rFonts w:ascii="Arial" w:hAnsi="Arial" w:cs="Arial"/>
                <w:color w:val="000000"/>
                <w:sz w:val="16"/>
                <w:szCs w:val="16"/>
              </w:rPr>
              <w:t>и</w:t>
            </w:r>
            <w:r w:rsidRPr="004763A8">
              <w:rPr>
                <w:rFonts w:ascii="Arial" w:hAnsi="Arial" w:cs="Arial"/>
                <w:color w:val="000000"/>
                <w:sz w:val="16"/>
                <w:szCs w:val="16"/>
              </w:rPr>
              <w:t>рование современной городской среды на территории  Валдайского городск</w:t>
            </w:r>
            <w:r w:rsidRPr="004763A8">
              <w:rPr>
                <w:rFonts w:ascii="Arial" w:hAnsi="Arial" w:cs="Arial"/>
                <w:color w:val="000000"/>
                <w:sz w:val="16"/>
                <w:szCs w:val="16"/>
              </w:rPr>
              <w:t>о</w:t>
            </w:r>
            <w:r w:rsidRPr="004763A8">
              <w:rPr>
                <w:rFonts w:ascii="Arial" w:hAnsi="Arial" w:cs="Arial"/>
                <w:color w:val="000000"/>
                <w:sz w:val="16"/>
                <w:szCs w:val="16"/>
              </w:rPr>
              <w:t>го поселения в 2017 году»</w:t>
            </w:r>
            <w:r>
              <w:rPr>
                <w:rFonts w:ascii="Arial" w:hAnsi="Arial" w:cs="Arial"/>
                <w:sz w:val="16"/>
                <w:szCs w:val="16"/>
              </w:rPr>
              <w:t>………………………………</w:t>
            </w:r>
            <w:r>
              <w:rPr>
                <w:rFonts w:ascii="Arial" w:hAnsi="Arial" w:cs="Arial"/>
                <w:color w:val="000000"/>
                <w:sz w:val="16"/>
                <w:szCs w:val="16"/>
              </w:rPr>
              <w:t>.</w:t>
            </w:r>
          </w:p>
        </w:tc>
        <w:tc>
          <w:tcPr>
            <w:tcW w:w="709" w:type="dxa"/>
          </w:tcPr>
          <w:p w:rsidR="00112343" w:rsidRDefault="00112343" w:rsidP="00286EDD">
            <w:pPr>
              <w:jc w:val="center"/>
              <w:rPr>
                <w:rFonts w:ascii="Arial" w:hAnsi="Arial" w:cs="Arial"/>
                <w:sz w:val="16"/>
                <w:szCs w:val="16"/>
              </w:rPr>
            </w:pPr>
          </w:p>
          <w:p w:rsidR="002B7DB7" w:rsidRPr="0010166B" w:rsidRDefault="002B7DB7" w:rsidP="005C4372">
            <w:pPr>
              <w:jc w:val="center"/>
              <w:rPr>
                <w:rFonts w:ascii="Arial" w:hAnsi="Arial" w:cs="Arial"/>
                <w:sz w:val="16"/>
                <w:szCs w:val="16"/>
              </w:rPr>
            </w:pPr>
            <w:r>
              <w:rPr>
                <w:rFonts w:ascii="Arial" w:hAnsi="Arial" w:cs="Arial"/>
                <w:sz w:val="16"/>
                <w:szCs w:val="16"/>
              </w:rPr>
              <w:t>2</w:t>
            </w:r>
            <w:r w:rsidR="005C4372">
              <w:rPr>
                <w:rFonts w:ascii="Arial" w:hAnsi="Arial" w:cs="Arial"/>
                <w:sz w:val="16"/>
                <w:szCs w:val="16"/>
              </w:rPr>
              <w:t>1</w:t>
            </w:r>
            <w:r>
              <w:rPr>
                <w:rFonts w:ascii="Arial" w:hAnsi="Arial" w:cs="Arial"/>
                <w:sz w:val="16"/>
                <w:szCs w:val="16"/>
              </w:rPr>
              <w:t>-2</w:t>
            </w:r>
            <w:r w:rsidR="005C4372">
              <w:rPr>
                <w:rFonts w:ascii="Arial" w:hAnsi="Arial" w:cs="Arial"/>
                <w:sz w:val="16"/>
                <w:szCs w:val="16"/>
              </w:rPr>
              <w:t>2</w:t>
            </w:r>
          </w:p>
        </w:tc>
      </w:tr>
      <w:tr w:rsidR="00485841" w:rsidRPr="0010166B" w:rsidTr="00FE36ED">
        <w:tc>
          <w:tcPr>
            <w:tcW w:w="10911" w:type="dxa"/>
          </w:tcPr>
          <w:p w:rsidR="00485841" w:rsidRPr="0010166B" w:rsidRDefault="007F41EB" w:rsidP="007F41EB">
            <w:pPr>
              <w:autoSpaceDE w:val="0"/>
              <w:autoSpaceDN w:val="0"/>
              <w:adjustRightInd w:val="0"/>
              <w:jc w:val="both"/>
              <w:rPr>
                <w:rFonts w:ascii="Arial" w:hAnsi="Arial" w:cs="Arial"/>
                <w:sz w:val="16"/>
                <w:szCs w:val="16"/>
              </w:rPr>
            </w:pPr>
            <w:r w:rsidRPr="007F41EB">
              <w:rPr>
                <w:rFonts w:ascii="Arial" w:hAnsi="Arial" w:cs="Arial"/>
                <w:sz w:val="16"/>
                <w:szCs w:val="16"/>
              </w:rPr>
              <w:t>Постановление Администрации муниципального района</w:t>
            </w:r>
            <w:r>
              <w:rPr>
                <w:rFonts w:ascii="Arial" w:hAnsi="Arial" w:cs="Arial"/>
                <w:sz w:val="16"/>
                <w:szCs w:val="16"/>
              </w:rPr>
              <w:t xml:space="preserve"> от </w:t>
            </w:r>
            <w:r w:rsidRPr="007F41EB">
              <w:rPr>
                <w:rFonts w:ascii="Arial" w:hAnsi="Arial" w:cs="Arial"/>
                <w:sz w:val="16"/>
                <w:szCs w:val="16"/>
              </w:rPr>
              <w:t xml:space="preserve">02.11.2017 № 2251   </w:t>
            </w:r>
            <w:r>
              <w:rPr>
                <w:rFonts w:ascii="Arial" w:hAnsi="Arial" w:cs="Arial"/>
                <w:b/>
                <w:sz w:val="16"/>
                <w:szCs w:val="16"/>
              </w:rPr>
              <w:t>«</w:t>
            </w:r>
            <w:r w:rsidRPr="007F41EB">
              <w:rPr>
                <w:rFonts w:ascii="Arial" w:hAnsi="Arial" w:cs="Arial"/>
                <w:sz w:val="16"/>
                <w:szCs w:val="16"/>
              </w:rPr>
              <w:t>О внесении изменения в Перечень  организаций,  на кот</w:t>
            </w:r>
            <w:r w:rsidRPr="007F41EB">
              <w:rPr>
                <w:rFonts w:ascii="Arial" w:hAnsi="Arial" w:cs="Arial"/>
                <w:sz w:val="16"/>
                <w:szCs w:val="16"/>
              </w:rPr>
              <w:t>о</w:t>
            </w:r>
            <w:r w:rsidRPr="007F41EB">
              <w:rPr>
                <w:rFonts w:ascii="Arial" w:hAnsi="Arial" w:cs="Arial"/>
                <w:sz w:val="16"/>
                <w:szCs w:val="16"/>
              </w:rPr>
              <w:t>рых  могут отбывать наказание осужденные к исправительным работам, не имеющие  осн</w:t>
            </w:r>
            <w:r w:rsidRPr="007F41EB">
              <w:rPr>
                <w:rFonts w:ascii="Arial" w:hAnsi="Arial" w:cs="Arial"/>
                <w:sz w:val="16"/>
                <w:szCs w:val="16"/>
              </w:rPr>
              <w:t>о</w:t>
            </w:r>
            <w:r w:rsidRPr="007F41EB">
              <w:rPr>
                <w:rFonts w:ascii="Arial" w:hAnsi="Arial" w:cs="Arial"/>
                <w:sz w:val="16"/>
                <w:szCs w:val="16"/>
              </w:rPr>
              <w:t>ванного места работы»</w:t>
            </w:r>
            <w:r>
              <w:rPr>
                <w:rFonts w:ascii="Arial" w:hAnsi="Arial" w:cs="Arial"/>
                <w:sz w:val="16"/>
                <w:szCs w:val="16"/>
              </w:rPr>
              <w:t xml:space="preserve"> ………………….</w:t>
            </w:r>
          </w:p>
        </w:tc>
        <w:tc>
          <w:tcPr>
            <w:tcW w:w="709" w:type="dxa"/>
          </w:tcPr>
          <w:p w:rsidR="00485841" w:rsidRDefault="00485841" w:rsidP="00286EDD">
            <w:pPr>
              <w:jc w:val="center"/>
              <w:rPr>
                <w:rFonts w:ascii="Arial" w:hAnsi="Arial" w:cs="Arial"/>
                <w:sz w:val="16"/>
                <w:szCs w:val="16"/>
              </w:rPr>
            </w:pPr>
          </w:p>
          <w:p w:rsidR="007F41EB" w:rsidRPr="0010166B" w:rsidRDefault="007F41EB" w:rsidP="00286EDD">
            <w:pPr>
              <w:jc w:val="center"/>
              <w:rPr>
                <w:rFonts w:ascii="Arial" w:hAnsi="Arial" w:cs="Arial"/>
                <w:sz w:val="16"/>
                <w:szCs w:val="16"/>
              </w:rPr>
            </w:pPr>
            <w:r>
              <w:rPr>
                <w:rFonts w:ascii="Arial" w:hAnsi="Arial" w:cs="Arial"/>
                <w:sz w:val="16"/>
                <w:szCs w:val="16"/>
              </w:rPr>
              <w:t>2</w:t>
            </w:r>
            <w:r w:rsidR="005C4372">
              <w:rPr>
                <w:rFonts w:ascii="Arial" w:hAnsi="Arial" w:cs="Arial"/>
                <w:sz w:val="16"/>
                <w:szCs w:val="16"/>
              </w:rPr>
              <w:t>2</w:t>
            </w:r>
          </w:p>
        </w:tc>
      </w:tr>
      <w:tr w:rsidR="00485841" w:rsidRPr="0010166B" w:rsidTr="00FE36ED">
        <w:tc>
          <w:tcPr>
            <w:tcW w:w="10911" w:type="dxa"/>
          </w:tcPr>
          <w:p w:rsidR="00485841" w:rsidRPr="00FE36ED" w:rsidRDefault="00FE36ED" w:rsidP="00FE36ED">
            <w:pPr>
              <w:widowControl w:val="0"/>
              <w:autoSpaceDE w:val="0"/>
              <w:autoSpaceDN w:val="0"/>
              <w:adjustRightInd w:val="0"/>
              <w:jc w:val="both"/>
              <w:rPr>
                <w:rFonts w:ascii="Arial" w:hAnsi="Arial" w:cs="Arial"/>
                <w:bCs/>
                <w:sz w:val="16"/>
                <w:szCs w:val="16"/>
              </w:rPr>
            </w:pPr>
            <w:r w:rsidRPr="007F41EB">
              <w:rPr>
                <w:rFonts w:ascii="Arial" w:hAnsi="Arial" w:cs="Arial"/>
                <w:sz w:val="16"/>
                <w:szCs w:val="16"/>
              </w:rPr>
              <w:t>Постановление Администрации муниципального района</w:t>
            </w:r>
            <w:r>
              <w:rPr>
                <w:rFonts w:ascii="Arial" w:hAnsi="Arial" w:cs="Arial"/>
                <w:sz w:val="16"/>
                <w:szCs w:val="16"/>
              </w:rPr>
              <w:t xml:space="preserve"> от </w:t>
            </w:r>
            <w:r w:rsidRPr="007F41EB">
              <w:rPr>
                <w:rFonts w:ascii="Arial" w:hAnsi="Arial" w:cs="Arial"/>
                <w:sz w:val="16"/>
                <w:szCs w:val="16"/>
              </w:rPr>
              <w:t>02.11.2017 № 225</w:t>
            </w:r>
            <w:r>
              <w:rPr>
                <w:rFonts w:ascii="Arial" w:hAnsi="Arial" w:cs="Arial"/>
                <w:sz w:val="16"/>
                <w:szCs w:val="16"/>
              </w:rPr>
              <w:t>3 «</w:t>
            </w:r>
            <w:r w:rsidRPr="00FE36ED">
              <w:rPr>
                <w:rFonts w:ascii="Arial" w:hAnsi="Arial" w:cs="Arial"/>
                <w:bCs/>
                <w:spacing w:val="-2"/>
                <w:sz w:val="16"/>
                <w:szCs w:val="16"/>
              </w:rPr>
              <w:t xml:space="preserve">О внесении изменения </w:t>
            </w:r>
            <w:r w:rsidRPr="00FE36ED">
              <w:rPr>
                <w:rFonts w:ascii="Arial" w:hAnsi="Arial" w:cs="Arial"/>
                <w:bCs/>
                <w:sz w:val="16"/>
                <w:szCs w:val="16"/>
              </w:rPr>
              <w:t>в состав межведомственной комиссии по вопросам признания помещения жилым помещением, пригодным (непр</w:t>
            </w:r>
            <w:r w:rsidRPr="00FE36ED">
              <w:rPr>
                <w:rFonts w:ascii="Arial" w:hAnsi="Arial" w:cs="Arial"/>
                <w:bCs/>
                <w:sz w:val="16"/>
                <w:szCs w:val="16"/>
              </w:rPr>
              <w:t>и</w:t>
            </w:r>
            <w:r w:rsidRPr="00FE36ED">
              <w:rPr>
                <w:rFonts w:ascii="Arial" w:hAnsi="Arial" w:cs="Arial"/>
                <w:bCs/>
                <w:sz w:val="16"/>
                <w:szCs w:val="16"/>
              </w:rPr>
              <w:t>годным) для проживания граждан, а также многоквартирного дома аварийным и подлежащим сносу или реконструкции</w:t>
            </w:r>
            <w:r>
              <w:rPr>
                <w:rFonts w:ascii="Arial" w:hAnsi="Arial" w:cs="Arial"/>
                <w:sz w:val="16"/>
                <w:szCs w:val="16"/>
              </w:rPr>
              <w:t>»………………………………………………………………………………………………….</w:t>
            </w:r>
          </w:p>
        </w:tc>
        <w:tc>
          <w:tcPr>
            <w:tcW w:w="709" w:type="dxa"/>
          </w:tcPr>
          <w:p w:rsidR="00485841" w:rsidRDefault="00485841" w:rsidP="00286EDD">
            <w:pPr>
              <w:jc w:val="center"/>
              <w:rPr>
                <w:rFonts w:ascii="Arial" w:hAnsi="Arial" w:cs="Arial"/>
                <w:sz w:val="16"/>
                <w:szCs w:val="16"/>
              </w:rPr>
            </w:pPr>
          </w:p>
          <w:p w:rsidR="00FE36ED" w:rsidRDefault="00FE36ED" w:rsidP="00286EDD">
            <w:pPr>
              <w:jc w:val="center"/>
              <w:rPr>
                <w:rFonts w:ascii="Arial" w:hAnsi="Arial" w:cs="Arial"/>
                <w:sz w:val="16"/>
                <w:szCs w:val="16"/>
              </w:rPr>
            </w:pPr>
          </w:p>
          <w:p w:rsidR="00FE36ED" w:rsidRPr="0010166B" w:rsidRDefault="00FE36ED" w:rsidP="00286EDD">
            <w:pPr>
              <w:jc w:val="center"/>
              <w:rPr>
                <w:rFonts w:ascii="Arial" w:hAnsi="Arial" w:cs="Arial"/>
                <w:sz w:val="16"/>
                <w:szCs w:val="16"/>
              </w:rPr>
            </w:pPr>
            <w:r>
              <w:rPr>
                <w:rFonts w:ascii="Arial" w:hAnsi="Arial" w:cs="Arial"/>
                <w:sz w:val="16"/>
                <w:szCs w:val="16"/>
              </w:rPr>
              <w:t>2</w:t>
            </w:r>
            <w:r w:rsidR="005C4372">
              <w:rPr>
                <w:rFonts w:ascii="Arial" w:hAnsi="Arial" w:cs="Arial"/>
                <w:sz w:val="16"/>
                <w:szCs w:val="16"/>
              </w:rPr>
              <w:t>2</w:t>
            </w:r>
          </w:p>
        </w:tc>
      </w:tr>
    </w:tbl>
    <w:p w:rsidR="00FF5F09" w:rsidRPr="00E13ADE" w:rsidRDefault="00FF5F09" w:rsidP="008054D1">
      <w:pPr>
        <w:rPr>
          <w:rFonts w:ascii="Arial" w:hAnsi="Arial" w:cs="Arial"/>
          <w:b/>
          <w:sz w:val="16"/>
          <w:szCs w:val="16"/>
        </w:rPr>
      </w:pPr>
    </w:p>
    <w:p w:rsidR="00A42213" w:rsidRPr="00FB7334" w:rsidRDefault="00A42213" w:rsidP="00A42213">
      <w:pPr>
        <w:pStyle w:val="3"/>
        <w:ind w:left="-142" w:right="-126"/>
        <w:rPr>
          <w:rFonts w:ascii="Arial" w:hAnsi="Arial" w:cs="Arial"/>
          <w:b w:val="0"/>
          <w:color w:val="000000"/>
          <w:sz w:val="16"/>
          <w:szCs w:val="16"/>
          <w:lang w:val="ru-RU"/>
        </w:rPr>
      </w:pPr>
    </w:p>
    <w:p w:rsidR="00236F9C" w:rsidRDefault="00236F9C" w:rsidP="00FB7334">
      <w:pPr>
        <w:jc w:val="both"/>
        <w:rPr>
          <w:rFonts w:ascii="Arial" w:hAnsi="Arial" w:cs="Arial"/>
          <w:sz w:val="16"/>
          <w:szCs w:val="16"/>
        </w:rPr>
      </w:pPr>
    </w:p>
    <w:p w:rsidR="004774C0" w:rsidRDefault="004774C0"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FE36ED" w:rsidRDefault="00FE36ED" w:rsidP="00897840">
      <w:pPr>
        <w:rPr>
          <w:rFonts w:ascii="Arial" w:hAnsi="Arial" w:cs="Arial"/>
          <w:sz w:val="16"/>
          <w:szCs w:val="16"/>
        </w:rPr>
      </w:pPr>
    </w:p>
    <w:p w:rsidR="004774C0" w:rsidRPr="004262BD" w:rsidRDefault="004774C0"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EE5D18">
        <w:rPr>
          <w:rFonts w:ascii="Arial" w:hAnsi="Arial" w:cs="Arial"/>
          <w:sz w:val="12"/>
          <w:szCs w:val="12"/>
        </w:rPr>
        <w:t>4</w:t>
      </w:r>
      <w:r w:rsidR="000A4C60">
        <w:rPr>
          <w:rFonts w:ascii="Arial" w:hAnsi="Arial" w:cs="Arial"/>
          <w:sz w:val="12"/>
          <w:szCs w:val="12"/>
        </w:rPr>
        <w:t>9</w:t>
      </w:r>
      <w:r w:rsidR="0092793A">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20</w:t>
      </w:r>
      <w:r w:rsidR="000A4C60">
        <w:rPr>
          <w:rFonts w:ascii="Arial" w:hAnsi="Arial" w:cs="Arial"/>
          <w:sz w:val="12"/>
          <w:szCs w:val="12"/>
        </w:rPr>
        <w:t>5</w:t>
      </w:r>
      <w:r w:rsidRPr="006F48AD">
        <w:rPr>
          <w:rFonts w:ascii="Arial" w:hAnsi="Arial" w:cs="Arial"/>
          <w:sz w:val="12"/>
          <w:szCs w:val="12"/>
        </w:rPr>
        <w:t>) от</w:t>
      </w:r>
      <w:r w:rsidR="00B81B39">
        <w:rPr>
          <w:rFonts w:ascii="Arial" w:hAnsi="Arial" w:cs="Arial"/>
          <w:sz w:val="12"/>
          <w:szCs w:val="12"/>
        </w:rPr>
        <w:t xml:space="preserve"> </w:t>
      </w:r>
      <w:r w:rsidR="000A4C60">
        <w:rPr>
          <w:rFonts w:ascii="Arial" w:hAnsi="Arial" w:cs="Arial"/>
          <w:sz w:val="12"/>
          <w:szCs w:val="12"/>
        </w:rPr>
        <w:t>03.11</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r w:rsidRPr="006F48AD">
        <w:rPr>
          <w:rFonts w:ascii="Arial" w:hAnsi="Arial" w:cs="Arial"/>
          <w:sz w:val="12"/>
          <w:szCs w:val="12"/>
        </w:rPr>
        <w:t>обл</w:t>
      </w:r>
      <w:proofErr w:type="spell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B7DB7">
        <w:rPr>
          <w:rFonts w:ascii="Arial" w:hAnsi="Arial" w:cs="Arial"/>
          <w:sz w:val="12"/>
          <w:szCs w:val="12"/>
        </w:rPr>
        <w:t>2</w:t>
      </w:r>
      <w:r w:rsidR="009E581A">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9E581A">
      <w:headerReference w:type="even" r:id="rId45"/>
      <w:headerReference w:type="default" r:id="rId46"/>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8D3" w:rsidRDefault="00D878D3">
      <w:r>
        <w:separator/>
      </w:r>
    </w:p>
  </w:endnote>
  <w:endnote w:type="continuationSeparator" w:id="0">
    <w:p w:rsidR="00D878D3" w:rsidRDefault="00D878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8D3" w:rsidRDefault="00D878D3">
      <w:r>
        <w:separator/>
      </w:r>
    </w:p>
  </w:footnote>
  <w:footnote w:type="continuationSeparator" w:id="0">
    <w:p w:rsidR="00D878D3" w:rsidRDefault="00D878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1A" w:rsidRPr="00E65CCB" w:rsidRDefault="009E581A">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C4372">
      <w:rPr>
        <w:noProof/>
        <w:sz w:val="12"/>
        <w:szCs w:val="12"/>
      </w:rPr>
      <w:t>22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1A" w:rsidRPr="008F785E" w:rsidRDefault="009E581A"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5C4372">
      <w:rPr>
        <w:noProof/>
        <w:sz w:val="12"/>
        <w:szCs w:val="12"/>
      </w:rPr>
      <w:t>23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2">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7">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8"/>
  </w:num>
  <w:num w:numId="3">
    <w:abstractNumId w:val="9"/>
  </w:num>
  <w:num w:numId="4">
    <w:abstractNumId w:val="12"/>
  </w:num>
  <w:num w:numId="5">
    <w:abstractNumId w:val="19"/>
  </w:num>
  <w:num w:numId="6">
    <w:abstractNumId w:val="21"/>
  </w:num>
  <w:num w:numId="7">
    <w:abstractNumId w:val="8"/>
  </w:num>
  <w:num w:numId="8">
    <w:abstractNumId w:val="15"/>
  </w:num>
  <w:num w:numId="9">
    <w:abstractNumId w:val="6"/>
  </w:num>
  <w:num w:numId="10">
    <w:abstractNumId w:val="1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36B52"/>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70F2"/>
    <w:rsid w:val="0011792A"/>
    <w:rsid w:val="00120A39"/>
    <w:rsid w:val="00120B74"/>
    <w:rsid w:val="00123545"/>
    <w:rsid w:val="00123A3C"/>
    <w:rsid w:val="00126AAA"/>
    <w:rsid w:val="0012759C"/>
    <w:rsid w:val="00127665"/>
    <w:rsid w:val="00127BD4"/>
    <w:rsid w:val="00132137"/>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5F22"/>
    <w:rsid w:val="001769A6"/>
    <w:rsid w:val="00177CEC"/>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10D01"/>
    <w:rsid w:val="00211BA1"/>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1EDE"/>
    <w:rsid w:val="002944F1"/>
    <w:rsid w:val="0029641A"/>
    <w:rsid w:val="00296C6E"/>
    <w:rsid w:val="002A264A"/>
    <w:rsid w:val="002A3E3B"/>
    <w:rsid w:val="002A6209"/>
    <w:rsid w:val="002B0F56"/>
    <w:rsid w:val="002B1357"/>
    <w:rsid w:val="002B16D1"/>
    <w:rsid w:val="002B4764"/>
    <w:rsid w:val="002B6058"/>
    <w:rsid w:val="002B7DB7"/>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4FF"/>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77EC3"/>
    <w:rsid w:val="003823CC"/>
    <w:rsid w:val="00382565"/>
    <w:rsid w:val="0038476E"/>
    <w:rsid w:val="00386192"/>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2DC5"/>
    <w:rsid w:val="003C2E13"/>
    <w:rsid w:val="003D1C1E"/>
    <w:rsid w:val="003D5E30"/>
    <w:rsid w:val="003D5EDD"/>
    <w:rsid w:val="003D648C"/>
    <w:rsid w:val="003D7C46"/>
    <w:rsid w:val="003E099F"/>
    <w:rsid w:val="003E62DC"/>
    <w:rsid w:val="003E7AEB"/>
    <w:rsid w:val="003F0566"/>
    <w:rsid w:val="003F0CB4"/>
    <w:rsid w:val="003F15DF"/>
    <w:rsid w:val="003F2018"/>
    <w:rsid w:val="003F5AED"/>
    <w:rsid w:val="004009FB"/>
    <w:rsid w:val="0040105C"/>
    <w:rsid w:val="0040123B"/>
    <w:rsid w:val="00402A2F"/>
    <w:rsid w:val="00403DC0"/>
    <w:rsid w:val="004073D7"/>
    <w:rsid w:val="00410B18"/>
    <w:rsid w:val="004115BA"/>
    <w:rsid w:val="00412C06"/>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AD0"/>
    <w:rsid w:val="00461E78"/>
    <w:rsid w:val="0046490A"/>
    <w:rsid w:val="00466B34"/>
    <w:rsid w:val="00467630"/>
    <w:rsid w:val="00471B76"/>
    <w:rsid w:val="004741AC"/>
    <w:rsid w:val="00474654"/>
    <w:rsid w:val="00474B3A"/>
    <w:rsid w:val="00475B54"/>
    <w:rsid w:val="00475D09"/>
    <w:rsid w:val="004763A8"/>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2743"/>
    <w:rsid w:val="004B2781"/>
    <w:rsid w:val="004B38A8"/>
    <w:rsid w:val="004B772F"/>
    <w:rsid w:val="004B7B5E"/>
    <w:rsid w:val="004C4AEA"/>
    <w:rsid w:val="004C7BBE"/>
    <w:rsid w:val="004D3A13"/>
    <w:rsid w:val="004D57B9"/>
    <w:rsid w:val="004D5B3A"/>
    <w:rsid w:val="004D6637"/>
    <w:rsid w:val="004D6D41"/>
    <w:rsid w:val="004E2B6B"/>
    <w:rsid w:val="004E42F1"/>
    <w:rsid w:val="004E4689"/>
    <w:rsid w:val="004E4725"/>
    <w:rsid w:val="004E48C7"/>
    <w:rsid w:val="004E4D41"/>
    <w:rsid w:val="004E7795"/>
    <w:rsid w:val="004F241D"/>
    <w:rsid w:val="004F3979"/>
    <w:rsid w:val="004F7F3F"/>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0E67"/>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37E0"/>
    <w:rsid w:val="005C4372"/>
    <w:rsid w:val="005C4636"/>
    <w:rsid w:val="005D1BCB"/>
    <w:rsid w:val="005D27F1"/>
    <w:rsid w:val="005D7F3F"/>
    <w:rsid w:val="005E158C"/>
    <w:rsid w:val="005E2EE0"/>
    <w:rsid w:val="005E6705"/>
    <w:rsid w:val="005F04F6"/>
    <w:rsid w:val="005F2269"/>
    <w:rsid w:val="005F3E33"/>
    <w:rsid w:val="005F4293"/>
    <w:rsid w:val="005F5B73"/>
    <w:rsid w:val="005F743D"/>
    <w:rsid w:val="006048D0"/>
    <w:rsid w:val="00605A80"/>
    <w:rsid w:val="00605E5F"/>
    <w:rsid w:val="00610503"/>
    <w:rsid w:val="00611702"/>
    <w:rsid w:val="00611A88"/>
    <w:rsid w:val="006161C8"/>
    <w:rsid w:val="00616F5B"/>
    <w:rsid w:val="00620419"/>
    <w:rsid w:val="006204B2"/>
    <w:rsid w:val="00623063"/>
    <w:rsid w:val="006248C8"/>
    <w:rsid w:val="00624C8F"/>
    <w:rsid w:val="0062796C"/>
    <w:rsid w:val="00627B78"/>
    <w:rsid w:val="00632ECC"/>
    <w:rsid w:val="0063321C"/>
    <w:rsid w:val="0063358A"/>
    <w:rsid w:val="00634854"/>
    <w:rsid w:val="00636877"/>
    <w:rsid w:val="00641FC1"/>
    <w:rsid w:val="00645AAA"/>
    <w:rsid w:val="00653516"/>
    <w:rsid w:val="00654923"/>
    <w:rsid w:val="00655117"/>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87715"/>
    <w:rsid w:val="006949A1"/>
    <w:rsid w:val="006952BA"/>
    <w:rsid w:val="006A107D"/>
    <w:rsid w:val="006A3A2C"/>
    <w:rsid w:val="006A5513"/>
    <w:rsid w:val="006A5520"/>
    <w:rsid w:val="006B10C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14BD"/>
    <w:rsid w:val="007034F1"/>
    <w:rsid w:val="0070352B"/>
    <w:rsid w:val="00703BE4"/>
    <w:rsid w:val="00704CED"/>
    <w:rsid w:val="00705D03"/>
    <w:rsid w:val="007106B0"/>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5E8E"/>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97811"/>
    <w:rsid w:val="007A2CA1"/>
    <w:rsid w:val="007B12BD"/>
    <w:rsid w:val="007B1AA8"/>
    <w:rsid w:val="007B21F7"/>
    <w:rsid w:val="007B309E"/>
    <w:rsid w:val="007B3F78"/>
    <w:rsid w:val="007B5FDE"/>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7F41EB"/>
    <w:rsid w:val="0080128A"/>
    <w:rsid w:val="0080381E"/>
    <w:rsid w:val="00804725"/>
    <w:rsid w:val="00804EFC"/>
    <w:rsid w:val="008054D1"/>
    <w:rsid w:val="00806BAF"/>
    <w:rsid w:val="00806FDA"/>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09A0"/>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50B2"/>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E0237"/>
    <w:rsid w:val="008E0708"/>
    <w:rsid w:val="008E22E1"/>
    <w:rsid w:val="008E4CDB"/>
    <w:rsid w:val="008E5483"/>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39A0"/>
    <w:rsid w:val="00924D60"/>
    <w:rsid w:val="009261FC"/>
    <w:rsid w:val="0092793A"/>
    <w:rsid w:val="00934C6E"/>
    <w:rsid w:val="0093536A"/>
    <w:rsid w:val="009353D1"/>
    <w:rsid w:val="009366FE"/>
    <w:rsid w:val="00937D1A"/>
    <w:rsid w:val="00940664"/>
    <w:rsid w:val="00940A04"/>
    <w:rsid w:val="00947E16"/>
    <w:rsid w:val="00952D7E"/>
    <w:rsid w:val="00953171"/>
    <w:rsid w:val="009538A2"/>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581A"/>
    <w:rsid w:val="009E6E11"/>
    <w:rsid w:val="009F1261"/>
    <w:rsid w:val="009F442E"/>
    <w:rsid w:val="009F544A"/>
    <w:rsid w:val="009F790E"/>
    <w:rsid w:val="00A0668F"/>
    <w:rsid w:val="00A13E0E"/>
    <w:rsid w:val="00A1471C"/>
    <w:rsid w:val="00A2053E"/>
    <w:rsid w:val="00A21CD2"/>
    <w:rsid w:val="00A22EC6"/>
    <w:rsid w:val="00A230DE"/>
    <w:rsid w:val="00A24B8D"/>
    <w:rsid w:val="00A271C9"/>
    <w:rsid w:val="00A272EC"/>
    <w:rsid w:val="00A27ACB"/>
    <w:rsid w:val="00A27BD0"/>
    <w:rsid w:val="00A330F5"/>
    <w:rsid w:val="00A34755"/>
    <w:rsid w:val="00A40FFC"/>
    <w:rsid w:val="00A4109B"/>
    <w:rsid w:val="00A41E3C"/>
    <w:rsid w:val="00A41F47"/>
    <w:rsid w:val="00A42213"/>
    <w:rsid w:val="00A42634"/>
    <w:rsid w:val="00A4281A"/>
    <w:rsid w:val="00A453CF"/>
    <w:rsid w:val="00A4660D"/>
    <w:rsid w:val="00A47D1E"/>
    <w:rsid w:val="00A53E83"/>
    <w:rsid w:val="00A60D46"/>
    <w:rsid w:val="00A61A0A"/>
    <w:rsid w:val="00A65D9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31BB2"/>
    <w:rsid w:val="00B32741"/>
    <w:rsid w:val="00B333A7"/>
    <w:rsid w:val="00B33F81"/>
    <w:rsid w:val="00B342FF"/>
    <w:rsid w:val="00B349F4"/>
    <w:rsid w:val="00B34C52"/>
    <w:rsid w:val="00B35523"/>
    <w:rsid w:val="00B36EB6"/>
    <w:rsid w:val="00B36FE9"/>
    <w:rsid w:val="00B377A6"/>
    <w:rsid w:val="00B41EC0"/>
    <w:rsid w:val="00B45C56"/>
    <w:rsid w:val="00B45F85"/>
    <w:rsid w:val="00B473E1"/>
    <w:rsid w:val="00B50040"/>
    <w:rsid w:val="00B50979"/>
    <w:rsid w:val="00B50B45"/>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223B4"/>
    <w:rsid w:val="00C22A65"/>
    <w:rsid w:val="00C241FF"/>
    <w:rsid w:val="00C25217"/>
    <w:rsid w:val="00C32E2A"/>
    <w:rsid w:val="00C33F7C"/>
    <w:rsid w:val="00C36BC7"/>
    <w:rsid w:val="00C374B9"/>
    <w:rsid w:val="00C37B8A"/>
    <w:rsid w:val="00C41052"/>
    <w:rsid w:val="00C41383"/>
    <w:rsid w:val="00C45B4D"/>
    <w:rsid w:val="00C50C7D"/>
    <w:rsid w:val="00C5142B"/>
    <w:rsid w:val="00C579D6"/>
    <w:rsid w:val="00C60107"/>
    <w:rsid w:val="00C6063F"/>
    <w:rsid w:val="00C6396F"/>
    <w:rsid w:val="00C642A2"/>
    <w:rsid w:val="00C6540D"/>
    <w:rsid w:val="00C66DCA"/>
    <w:rsid w:val="00C70735"/>
    <w:rsid w:val="00C71EC8"/>
    <w:rsid w:val="00C73087"/>
    <w:rsid w:val="00C760B8"/>
    <w:rsid w:val="00C77FF7"/>
    <w:rsid w:val="00C81843"/>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07B7"/>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4916"/>
    <w:rsid w:val="00D55F36"/>
    <w:rsid w:val="00D561D0"/>
    <w:rsid w:val="00D571BD"/>
    <w:rsid w:val="00D572BF"/>
    <w:rsid w:val="00D605C7"/>
    <w:rsid w:val="00D618A9"/>
    <w:rsid w:val="00D62A8A"/>
    <w:rsid w:val="00D6317A"/>
    <w:rsid w:val="00D63978"/>
    <w:rsid w:val="00D63BB4"/>
    <w:rsid w:val="00D65E7B"/>
    <w:rsid w:val="00D67BD2"/>
    <w:rsid w:val="00D71EAD"/>
    <w:rsid w:val="00D72556"/>
    <w:rsid w:val="00D76947"/>
    <w:rsid w:val="00D818A6"/>
    <w:rsid w:val="00D82400"/>
    <w:rsid w:val="00D85BF7"/>
    <w:rsid w:val="00D865AD"/>
    <w:rsid w:val="00D86CC9"/>
    <w:rsid w:val="00D8704E"/>
    <w:rsid w:val="00D878D3"/>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6225"/>
    <w:rsid w:val="00E667DA"/>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5D18"/>
    <w:rsid w:val="00EE7E4D"/>
    <w:rsid w:val="00EF231B"/>
    <w:rsid w:val="00EF257D"/>
    <w:rsid w:val="00EF7102"/>
    <w:rsid w:val="00F003E1"/>
    <w:rsid w:val="00F01B8B"/>
    <w:rsid w:val="00F02A23"/>
    <w:rsid w:val="00F053BD"/>
    <w:rsid w:val="00F0707C"/>
    <w:rsid w:val="00F07B9F"/>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67AA7"/>
    <w:rsid w:val="00F706F4"/>
    <w:rsid w:val="00F73C0C"/>
    <w:rsid w:val="00F7514E"/>
    <w:rsid w:val="00F7595F"/>
    <w:rsid w:val="00F75E29"/>
    <w:rsid w:val="00F7618C"/>
    <w:rsid w:val="00F778D3"/>
    <w:rsid w:val="00F83007"/>
    <w:rsid w:val="00F833CA"/>
    <w:rsid w:val="00F85CB2"/>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B7334"/>
    <w:rsid w:val="00FC1BA5"/>
    <w:rsid w:val="00FC2FBD"/>
    <w:rsid w:val="00FC34A1"/>
    <w:rsid w:val="00FC449B"/>
    <w:rsid w:val="00FC4DF3"/>
    <w:rsid w:val="00FC537E"/>
    <w:rsid w:val="00FC7D77"/>
    <w:rsid w:val="00FD4031"/>
    <w:rsid w:val="00FD6621"/>
    <w:rsid w:val="00FE36ED"/>
    <w:rsid w:val="00FE477D"/>
    <w:rsid w:val="00FE4EE3"/>
    <w:rsid w:val="00FE69DD"/>
    <w:rsid w:val="00FE6D9F"/>
    <w:rsid w:val="00FE7097"/>
    <w:rsid w:val="00FE711C"/>
    <w:rsid w:val="00FE75CD"/>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1,Заголовок 1 Знак Знак Знак Знак Знак1"/>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semiHidden/>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rsid w:val="00DB0514"/>
    <w:rPr>
      <w:sz w:val="28"/>
      <w:szCs w:val="20"/>
      <w:lang/>
    </w:rPr>
  </w:style>
  <w:style w:type="character" w:customStyle="1" w:styleId="a9">
    <w:name w:val="Основной текст Знак"/>
    <w:aliases w:val="бпОсновной текст Знак1,Body Text Char Знак1,body text Знак1,Основной текст1 Знак1"/>
    <w:link w:val="a8"/>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86192"/>
    <w:rPr>
      <w:rFonts w:ascii="Courier New" w:eastAsia="Times New Roman" w:hAnsi="Courier New" w:cs="Courier New"/>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semiHidden/>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semiHidden/>
    <w:rsid w:val="00386192"/>
    <w:rPr>
      <w:rFonts w:ascii="Tahoma" w:eastAsia="Times New Roman" w:hAnsi="Tahoma" w:cs="Tahoma"/>
      <w:shd w:val="clear" w:color="auto" w:fill="00008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8">
    <w:name w:val="Body Text First Indent 2"/>
    <w:basedOn w:val="af2"/>
    <w:link w:val="29"/>
    <w:rsid w:val="001740AE"/>
    <w:pPr>
      <w:ind w:firstLine="210"/>
    </w:pPr>
  </w:style>
  <w:style w:type="character" w:customStyle="1" w:styleId="29">
    <w:name w:val="Красная строка 2 Знак"/>
    <w:basedOn w:val="af3"/>
    <w:link w:val="28"/>
    <w:rsid w:val="00386192"/>
    <w:rPr>
      <w:lang/>
    </w:r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b">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lang/>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character" w:customStyle="1" w:styleId="110">
    <w:name w:val="Заголовок 1 Знак1"/>
    <w:aliases w:val="H1 Знак,Заголовок 1 Знак Знак Знак Знак Знак"/>
    <w:basedOn w:val="a1"/>
    <w:rsid w:val="00386192"/>
    <w:rPr>
      <w:rFonts w:ascii="Cambria" w:eastAsia="Times New Roman" w:hAnsi="Cambria" w:cs="Times New Roman"/>
      <w:b/>
      <w:bCs/>
      <w:color w:val="365F91"/>
      <w:sz w:val="28"/>
      <w:szCs w:val="28"/>
    </w:rPr>
  </w:style>
  <w:style w:type="paragraph" w:styleId="2f0">
    <w:name w:val="List 2"/>
    <w:basedOn w:val="a0"/>
    <w:unhideWhenUsed/>
    <w:rsid w:val="00386192"/>
    <w:pPr>
      <w:ind w:left="566" w:hanging="283"/>
    </w:pPr>
  </w:style>
  <w:style w:type="paragraph" w:styleId="affffd">
    <w:name w:val="Body Text First Indent"/>
    <w:basedOn w:val="a8"/>
    <w:link w:val="affffe"/>
    <w:unhideWhenUsed/>
    <w:rsid w:val="00386192"/>
    <w:pPr>
      <w:spacing w:after="120"/>
      <w:ind w:firstLine="210"/>
    </w:pPr>
    <w:rPr>
      <w:rFonts w:ascii="Calibri" w:eastAsia="Calibri" w:hAnsi="Calibri"/>
      <w:sz w:val="24"/>
      <w:szCs w:val="24"/>
      <w:lang w:val="ru-RU" w:eastAsia="ru-RU"/>
    </w:rPr>
  </w:style>
  <w:style w:type="character" w:customStyle="1" w:styleId="affffe">
    <w:name w:val="Красная строка Знак"/>
    <w:basedOn w:val="a9"/>
    <w:link w:val="affffd"/>
    <w:rsid w:val="00386192"/>
    <w:rPr>
      <w:sz w:val="24"/>
      <w:szCs w:val="24"/>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13422274">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14875826">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2474588">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3868577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07655174">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40864697">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4810043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4085447">
      <w:bodyDiv w:val="1"/>
      <w:marLeft w:val="0"/>
      <w:marRight w:val="0"/>
      <w:marTop w:val="0"/>
      <w:marBottom w:val="0"/>
      <w:divBdr>
        <w:top w:val="none" w:sz="0" w:space="0" w:color="auto"/>
        <w:left w:val="none" w:sz="0" w:space="0" w:color="auto"/>
        <w:bottom w:val="none" w:sz="0" w:space="0" w:color="auto"/>
        <w:right w:val="none" w:sz="0" w:space="0" w:color="auto"/>
      </w:divBdr>
    </w:div>
    <w:div w:id="1469783215">
      <w:bodyDiv w:val="1"/>
      <w:marLeft w:val="0"/>
      <w:marRight w:val="0"/>
      <w:marTop w:val="0"/>
      <w:marBottom w:val="0"/>
      <w:divBdr>
        <w:top w:val="none" w:sz="0" w:space="0" w:color="auto"/>
        <w:left w:val="none" w:sz="0" w:space="0" w:color="auto"/>
        <w:bottom w:val="none" w:sz="0" w:space="0" w:color="auto"/>
        <w:right w:val="none" w:sz="0" w:space="0" w:color="auto"/>
      </w:divBdr>
    </w:div>
    <w:div w:id="146993142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0837619">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C5C7455DC549511EB7B116E559DB65632BEFE869EC0CAB4AC142E6B5909CC619F9B6F46B78B8322AB8T3I" TargetMode="External"/><Relationship Id="rId18" Type="http://schemas.openxmlformats.org/officeDocument/2006/relationships/hyperlink" Target="consultantplus://offline/ref=9408C68817F08C9FBC09F02B01007A73908BF86E234F4077DC0D61F156581D1DFE7ED9B4p6k0L" TargetMode="External"/><Relationship Id="rId26" Type="http://schemas.openxmlformats.org/officeDocument/2006/relationships/hyperlink" Target="consultantplus://offline/ref=9408C68817F08C9FBC09EE26176C257B9586A062234D4D2989523AAC0151174ApBk9L" TargetMode="External"/><Relationship Id="rId39" Type="http://schemas.openxmlformats.org/officeDocument/2006/relationships/hyperlink" Target="consultantplus://offline/ref=E097300FD4D42943C2B74B8DCB7F0868FD8077D3A325B86E496BB2AD5306b6N" TargetMode="External"/><Relationship Id="rId3" Type="http://schemas.openxmlformats.org/officeDocument/2006/relationships/styles" Target="styles.xml"/><Relationship Id="rId21" Type="http://schemas.openxmlformats.org/officeDocument/2006/relationships/hyperlink" Target="consultantplus://offline/ref=9408C68817F08C9FBC09EE26176C257B9586A062234D4D2989523AAC0151174ApBk9L" TargetMode="External"/><Relationship Id="rId34" Type="http://schemas.openxmlformats.org/officeDocument/2006/relationships/hyperlink" Target="consultantplus://offline/ref=E097300FD4D42943C2B74B8DCB7F0868FD8575D1A321B86E496BB2AD53667489F13CDD280F6C836A0BbCN" TargetMode="External"/><Relationship Id="rId42" Type="http://schemas.openxmlformats.org/officeDocument/2006/relationships/hyperlink" Target="consultantplus://offline/ref=E097300FD4D42943C2B74B8DCB7F0868FD8077D3A325B86E496BB2AD53667489F13CDD280F06bEN"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5C7455DC549511EB7B116E559DB65632BEFEB68EF0BAB4AC142E6B590B9TCI" TargetMode="External"/><Relationship Id="rId17" Type="http://schemas.openxmlformats.org/officeDocument/2006/relationships/hyperlink" Target="consultantplus://offline/ref=19EA1A7557A403C58733D45641546F0ADA0A4E3CD33A3814F6A1B21A395B05F197BF87E347173876H2kEG" TargetMode="External"/><Relationship Id="rId25" Type="http://schemas.openxmlformats.org/officeDocument/2006/relationships/hyperlink" Target="consultantplus://offline/ref=9408C68817F08C9FBC09F02B01007A73908BF767264A4077DC0D61F156p5k8L" TargetMode="External"/><Relationship Id="rId33" Type="http://schemas.openxmlformats.org/officeDocument/2006/relationships/hyperlink" Target="consultantplus://offline/ref=BF2DBCB4FCDCD950D49758F4E45A89E863EA6520FA1160D12AF91BC916D8A775C8738B2AC6G9M3O" TargetMode="External"/><Relationship Id="rId38" Type="http://schemas.openxmlformats.org/officeDocument/2006/relationships/hyperlink" Target="consultantplus://offline/ref=E097300FD4D42943C2B74B8DCB7F0868FD8575D1A321B86E496BB2AD53667489F13CDD280F6C816C0BbBN"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Y:\&#1055;&#1091;&#1083;%20&#1086;&#1073;&#1084;&#1077;&#1085;&#1072;\&#1052;&#1040;&#1064;&#1041;&#1070;&#1056;&#1054;\&#1046;&#1050;&#1061;\&#1058;&#1059;&#1055;&#1048;&#1063;&#1048;&#1053;&#1040;\&#1054;%20&#1074;&#1085;&#1077;&#1089;&#1077;&#1085;&#1085;&#1080;&#1080;%20&#1080;&#1079;&#1084;&#1077;&#1085;&#1077;&#1085;&#1080;&#1081;%20&#1074;%20&#1087;&#1086;&#1083;&#1086;&#1078;&#1077;&#1085;&#1080;&#1077;%20945.doc" TargetMode="External"/><Relationship Id="rId20" Type="http://schemas.openxmlformats.org/officeDocument/2006/relationships/hyperlink" Target="consultantplus://offline/ref=9408C68817F08C9FBC09F02B01007A73908BF767264A4077DC0D61F156p5k8L" TargetMode="External"/><Relationship Id="rId29" Type="http://schemas.openxmlformats.org/officeDocument/2006/relationships/hyperlink" Target="consultantplus://offline/ref=18EC2E22CF28DFADCF4FD01CB437F0744D72E2EE8B720117D3DBCBE7B1D458FCDFABA54C18839ACCA105AB0EEAO" TargetMode="External"/><Relationship Id="rId41" Type="http://schemas.openxmlformats.org/officeDocument/2006/relationships/hyperlink" Target="consultantplus://offline/ref=0449F3E33ED9D08B739F4685643BF3A70D6F32D11A6ADA5E442648E44BS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A70B0CF32762BFD1E18C59670C854B82F990F01649A75B740034833EF07CFE4E0E3263019A4F4A513B4Bn9OCH" TargetMode="External"/><Relationship Id="rId24" Type="http://schemas.openxmlformats.org/officeDocument/2006/relationships/hyperlink" Target="consultantplus://offline/ref=9408C68817F08C9FBC09F02B01007A73908BF767264D4077DC0D61F156581D1DFE7ED9BE6FpEkCL" TargetMode="External"/><Relationship Id="rId32" Type="http://schemas.openxmlformats.org/officeDocument/2006/relationships/hyperlink" Target="consultantplus://offline/ref=BF2DBCB4FCDCD950D49758F4E45A89E863EA6520FA1160D12AF91BC916D8A775C8738B2AC6G9M3O" TargetMode="External"/><Relationship Id="rId37" Type="http://schemas.openxmlformats.org/officeDocument/2006/relationships/hyperlink" Target="consultantplus://offline/ref=E097300FD4D42943C2B74B8DCB7F0868FD8575D1A321B86E496BB2AD53667489F13CDD280F6C816D0Bb2N" TargetMode="External"/><Relationship Id="rId40" Type="http://schemas.openxmlformats.org/officeDocument/2006/relationships/hyperlink" Target="consultantplus://offline/ref=0449F3E33ED9D08B739F4685643BF3A7066D3BDF136087544C7F44E6BC8458CAD3255BD3695B9BA54BS2O"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Y:\&#1055;&#1091;&#1083;%20&#1086;&#1073;&#1084;&#1077;&#1085;&#1072;\&#1052;&#1040;&#1064;&#1041;&#1070;&#1056;&#1054;\&#1046;&#1050;&#1061;\&#1058;&#1059;&#1055;&#1048;&#1063;&#1048;&#1053;&#1040;\&#1054;%20&#1074;&#1085;&#1077;&#1089;&#1077;&#1085;&#1085;&#1080;&#1080;%20&#1080;&#1079;&#1084;&#1077;&#1085;&#1077;&#1085;&#1080;&#1081;%20&#1074;%20&#1087;&#1086;&#1083;&#1086;&#1078;&#1077;&#1085;&#1080;&#1077;%20945.doc" TargetMode="External"/><Relationship Id="rId23" Type="http://schemas.openxmlformats.org/officeDocument/2006/relationships/hyperlink" Target="consultantplus://offline/ref=9408C68817F08C9FBC09F02B01007A73908BF86E234F4077DC0D61F156581D1DFE7ED9B4p6k0L" TargetMode="External"/><Relationship Id="rId28" Type="http://schemas.openxmlformats.org/officeDocument/2006/relationships/hyperlink" Target="consultantplus://offline/ref=E097300FD4D42943C2B74B8DCB7F0868FE8A71D0AE71EF6C183EBC0Ab8N" TargetMode="External"/><Relationship Id="rId36" Type="http://schemas.openxmlformats.org/officeDocument/2006/relationships/hyperlink" Target="consultantplus://offline/ref=E097300FD4D42943C2B74B8DCB7F0868FD8575D1A321B86E496BB2AD53667489F13CDD280F6C83680BbCN" TargetMode="External"/><Relationship Id="rId10" Type="http://schemas.openxmlformats.org/officeDocument/2006/relationships/hyperlink" Target="consultantplus://offline/ref=1EEC4B555653A12E1F658A0D202975CDEEF62D9FB278389EA5FA73131213C5A8595001E545ADC57FE0A58Er4x9M" TargetMode="External"/><Relationship Id="rId19" Type="http://schemas.openxmlformats.org/officeDocument/2006/relationships/hyperlink" Target="consultantplus://offline/ref=9408C68817F08C9FBC09F02B01007A73908BF767264D4077DC0D61F156581D1DFE7ED9BE6FpEkCL" TargetMode="External"/><Relationship Id="rId31" Type="http://schemas.openxmlformats.org/officeDocument/2006/relationships/hyperlink" Target="consultantplus://offline/ref=25B40AE317E949302C10B0A749C0147CB10A3466847202264DE10FA24750212E142450A5BFQ011K" TargetMode="External"/><Relationship Id="rId44" Type="http://schemas.openxmlformats.org/officeDocument/2006/relationships/hyperlink" Target="consultantplus://offline/ref=72B2F9CDB553372EFE1BA346F73AC4BE21351CDF96225EE217A8326A21D40E119E17D6E908hCX5M" TargetMode="External"/><Relationship Id="rId4" Type="http://schemas.openxmlformats.org/officeDocument/2006/relationships/settings" Target="settings.xml"/><Relationship Id="rId9" Type="http://schemas.openxmlformats.org/officeDocument/2006/relationships/hyperlink" Target="consultantplus://offline/ref=32135EA61BED171FCA7092C674ED6A431A704AFB84B338A08E370F53A27F25F8BCB8466E64BB5EE9D97CB2T6s4M" TargetMode="External"/><Relationship Id="rId14" Type="http://schemas.openxmlformats.org/officeDocument/2006/relationships/hyperlink" Target="file:///Y:\&#1055;&#1091;&#1083;%20&#1086;&#1073;&#1084;&#1077;&#1085;&#1072;\&#1052;&#1040;&#1064;&#1041;&#1070;&#1056;&#1054;\&#1046;&#1050;&#1061;\&#1058;&#1059;&#1055;&#1048;&#1063;&#1048;&#1053;&#1040;\&#1054;%20&#1074;&#1085;&#1077;&#1089;&#1077;&#1085;&#1085;&#1080;&#1080;%20&#1080;&#1079;&#1084;&#1077;&#1085;&#1077;&#1085;&#1080;&#1081;%20&#1074;%20&#1087;&#1086;&#1083;&#1086;&#1078;&#1077;&#1085;&#1080;&#1077;%20945.doc" TargetMode="External"/><Relationship Id="rId22" Type="http://schemas.openxmlformats.org/officeDocument/2006/relationships/hyperlink" Target="consultantplus://offline/ref=9408C68817F08C9FBC09EE26176C257B9586A062234E4E2887523AAC0151174AB93180FF2CE1E45B45E0E0p7k1L" TargetMode="External"/><Relationship Id="rId27" Type="http://schemas.openxmlformats.org/officeDocument/2006/relationships/hyperlink" Target="consultantplus://offline/ref=9408C68817F08C9FBC09EE26176C257B9586A062234E4E2887523AAC0151174AB93180FF2CE1E45B45E0E0p7k1L" TargetMode="External"/><Relationship Id="rId30" Type="http://schemas.openxmlformats.org/officeDocument/2006/relationships/hyperlink" Target="consultantplus://offline/ref=25B40AE317E949302C10B0A749C0147CB10A3466847202264DE10FA24750212E142450A0BD02420CQD19K" TargetMode="External"/><Relationship Id="rId35" Type="http://schemas.openxmlformats.org/officeDocument/2006/relationships/hyperlink" Target="consultantplus://offline/ref=E097300FD4D42943C2B74B8DCB7F0868FD8575D1A321B86E496BB2AD53667489F13CDD280F6C83690Bb2N" TargetMode="External"/><Relationship Id="rId43" Type="http://schemas.openxmlformats.org/officeDocument/2006/relationships/hyperlink" Target="consultantplus://offline/ref=72B2F9CDB553372EFE1BA346F73AC4BE21351CDF96225EE217A8326A21D40E119E17D6EC0AC6C6DBh0X6M"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4B40C-5D23-43D4-903E-E0B6D869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23</Pages>
  <Words>23864</Words>
  <Characters>136027</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159572</CharactersWithSpaces>
  <SharedDoc>false</SharedDoc>
  <HLinks>
    <vt:vector size="216" baseType="variant">
      <vt:variant>
        <vt:i4>6094849</vt:i4>
      </vt:variant>
      <vt:variant>
        <vt:i4>105</vt:i4>
      </vt:variant>
      <vt:variant>
        <vt:i4>0</vt:i4>
      </vt:variant>
      <vt:variant>
        <vt:i4>5</vt:i4>
      </vt:variant>
      <vt:variant>
        <vt:lpwstr>consultantplus://offline/ref=72B2F9CDB553372EFE1BA346F73AC4BE21351CDF96225EE217A8326A21D40E119E17D6E908hCX5M</vt:lpwstr>
      </vt:variant>
      <vt:variant>
        <vt:lpwstr/>
      </vt:variant>
      <vt:variant>
        <vt:i4>3735600</vt:i4>
      </vt:variant>
      <vt:variant>
        <vt:i4>102</vt:i4>
      </vt:variant>
      <vt:variant>
        <vt:i4>0</vt:i4>
      </vt:variant>
      <vt:variant>
        <vt:i4>5</vt:i4>
      </vt:variant>
      <vt:variant>
        <vt:lpwstr>consultantplus://offline/ref=72B2F9CDB553372EFE1BA346F73AC4BE21351CDF96225EE217A8326A21D40E119E17D6EC0AC6C6DBh0X6M</vt:lpwstr>
      </vt:variant>
      <vt:variant>
        <vt:lpwstr/>
      </vt:variant>
      <vt:variant>
        <vt:i4>4849672</vt:i4>
      </vt:variant>
      <vt:variant>
        <vt:i4>99</vt:i4>
      </vt:variant>
      <vt:variant>
        <vt:i4>0</vt:i4>
      </vt:variant>
      <vt:variant>
        <vt:i4>5</vt:i4>
      </vt:variant>
      <vt:variant>
        <vt:lpwstr>consultantplus://offline/ref=E097300FD4D42943C2B74B8DCB7F0868FD8077D3A325B86E496BB2AD53667489F13CDD280F06bEN</vt:lpwstr>
      </vt:variant>
      <vt:variant>
        <vt:lpwstr/>
      </vt:variant>
      <vt:variant>
        <vt:i4>3145837</vt:i4>
      </vt:variant>
      <vt:variant>
        <vt:i4>96</vt:i4>
      </vt:variant>
      <vt:variant>
        <vt:i4>0</vt:i4>
      </vt:variant>
      <vt:variant>
        <vt:i4>5</vt:i4>
      </vt:variant>
      <vt:variant>
        <vt:lpwstr>consultantplus://offline/ref=0449F3E33ED9D08B739F4685643BF3A70D6F32D11A6ADA5E442648E44BSBO</vt:lpwstr>
      </vt:variant>
      <vt:variant>
        <vt:lpwstr/>
      </vt:variant>
      <vt:variant>
        <vt:i4>3735602</vt:i4>
      </vt:variant>
      <vt:variant>
        <vt:i4>93</vt:i4>
      </vt:variant>
      <vt:variant>
        <vt:i4>0</vt:i4>
      </vt:variant>
      <vt:variant>
        <vt:i4>5</vt:i4>
      </vt:variant>
      <vt:variant>
        <vt:lpwstr>consultantplus://offline/ref=0449F3E33ED9D08B739F4685643BF3A7066D3BDF136087544C7F44E6BC8458CAD3255BD3695B9BA54BS2O</vt:lpwstr>
      </vt:variant>
      <vt:variant>
        <vt:lpwstr/>
      </vt:variant>
      <vt:variant>
        <vt:i4>4194312</vt:i4>
      </vt:variant>
      <vt:variant>
        <vt:i4>90</vt:i4>
      </vt:variant>
      <vt:variant>
        <vt:i4>0</vt:i4>
      </vt:variant>
      <vt:variant>
        <vt:i4>5</vt:i4>
      </vt:variant>
      <vt:variant>
        <vt:lpwstr>consultantplus://offline/ref=E097300FD4D42943C2B74B8DCB7F0868FD8077D3A325B86E496BB2AD5306b6N</vt:lpwstr>
      </vt:variant>
      <vt:variant>
        <vt:lpwstr/>
      </vt:variant>
      <vt:variant>
        <vt:i4>7471211</vt:i4>
      </vt:variant>
      <vt:variant>
        <vt:i4>87</vt:i4>
      </vt:variant>
      <vt:variant>
        <vt:i4>0</vt:i4>
      </vt:variant>
      <vt:variant>
        <vt:i4>5</vt:i4>
      </vt:variant>
      <vt:variant>
        <vt:lpwstr>consultantplus://offline/ref=E097300FD4D42943C2B74B8DCB7F0868FD8575D1A321B86E496BB2AD53667489F13CDD280F6C816C0BbBN</vt:lpwstr>
      </vt:variant>
      <vt:variant>
        <vt:lpwstr/>
      </vt:variant>
      <vt:variant>
        <vt:i4>7471164</vt:i4>
      </vt:variant>
      <vt:variant>
        <vt:i4>84</vt:i4>
      </vt:variant>
      <vt:variant>
        <vt:i4>0</vt:i4>
      </vt:variant>
      <vt:variant>
        <vt:i4>5</vt:i4>
      </vt:variant>
      <vt:variant>
        <vt:lpwstr>consultantplus://offline/ref=E097300FD4D42943C2B74B8DCB7F0868FD8575D1A321B86E496BB2AD53667489F13CDD280F6C816D0Bb2N</vt:lpwstr>
      </vt:variant>
      <vt:variant>
        <vt:lpwstr/>
      </vt:variant>
      <vt:variant>
        <vt:i4>7471155</vt:i4>
      </vt:variant>
      <vt:variant>
        <vt:i4>81</vt:i4>
      </vt:variant>
      <vt:variant>
        <vt:i4>0</vt:i4>
      </vt:variant>
      <vt:variant>
        <vt:i4>5</vt:i4>
      </vt:variant>
      <vt:variant>
        <vt:lpwstr>consultantplus://offline/ref=E097300FD4D42943C2B74B8DCB7F0868FD8575D1A321B86E496BB2AD53667489F13CDD280F6C83680BbCN</vt:lpwstr>
      </vt:variant>
      <vt:variant>
        <vt:lpwstr/>
      </vt:variant>
      <vt:variant>
        <vt:i4>7471203</vt:i4>
      </vt:variant>
      <vt:variant>
        <vt:i4>78</vt:i4>
      </vt:variant>
      <vt:variant>
        <vt:i4>0</vt:i4>
      </vt:variant>
      <vt:variant>
        <vt:i4>5</vt:i4>
      </vt:variant>
      <vt:variant>
        <vt:lpwstr>consultantplus://offline/ref=E097300FD4D42943C2B74B8DCB7F0868FD8575D1A321B86E496BB2AD53667489F13CDD280F6C83690Bb2N</vt:lpwstr>
      </vt:variant>
      <vt:variant>
        <vt:lpwstr/>
      </vt:variant>
      <vt:variant>
        <vt:i4>7471210</vt:i4>
      </vt:variant>
      <vt:variant>
        <vt:i4>75</vt:i4>
      </vt:variant>
      <vt:variant>
        <vt:i4>0</vt:i4>
      </vt:variant>
      <vt:variant>
        <vt:i4>5</vt:i4>
      </vt:variant>
      <vt:variant>
        <vt:lpwstr>consultantplus://offline/ref=E097300FD4D42943C2B74B8DCB7F0868FD8575D1A321B86E496BB2AD53667489F13CDD280F6C836A0BbCN</vt:lpwstr>
      </vt:variant>
      <vt:variant>
        <vt:lpwstr/>
      </vt:variant>
      <vt:variant>
        <vt:i4>4915291</vt:i4>
      </vt:variant>
      <vt:variant>
        <vt:i4>72</vt:i4>
      </vt:variant>
      <vt:variant>
        <vt:i4>0</vt:i4>
      </vt:variant>
      <vt:variant>
        <vt:i4>5</vt:i4>
      </vt:variant>
      <vt:variant>
        <vt:lpwstr>consultantplus://offline/ref=BF2DBCB4FCDCD950D49758F4E45A89E863EA6520FA1160D12AF91BC916D8A775C8738B2AC6G9M3O</vt:lpwstr>
      </vt:variant>
      <vt:variant>
        <vt:lpwstr/>
      </vt:variant>
      <vt:variant>
        <vt:i4>4915291</vt:i4>
      </vt:variant>
      <vt:variant>
        <vt:i4>69</vt:i4>
      </vt:variant>
      <vt:variant>
        <vt:i4>0</vt:i4>
      </vt:variant>
      <vt:variant>
        <vt:i4>5</vt:i4>
      </vt:variant>
      <vt:variant>
        <vt:lpwstr>consultantplus://offline/ref=BF2DBCB4FCDCD950D49758F4E45A89E863EA6520FA1160D12AF91BC916D8A775C8738B2AC6G9M3O</vt:lpwstr>
      </vt:variant>
      <vt:variant>
        <vt:lpwstr/>
      </vt:variant>
      <vt:variant>
        <vt:i4>393311</vt:i4>
      </vt:variant>
      <vt:variant>
        <vt:i4>66</vt:i4>
      </vt:variant>
      <vt:variant>
        <vt:i4>0</vt:i4>
      </vt:variant>
      <vt:variant>
        <vt:i4>5</vt:i4>
      </vt:variant>
      <vt:variant>
        <vt:lpwstr>consultantplus://offline/ref=25B40AE317E949302C10B0A749C0147CB10A3466847202264DE10FA24750212E142450A5BFQ011K</vt:lpwstr>
      </vt:variant>
      <vt:variant>
        <vt:lpwstr/>
      </vt:variant>
      <vt:variant>
        <vt:i4>3276903</vt:i4>
      </vt:variant>
      <vt:variant>
        <vt:i4>63</vt:i4>
      </vt:variant>
      <vt:variant>
        <vt:i4>0</vt:i4>
      </vt:variant>
      <vt:variant>
        <vt:i4>5</vt:i4>
      </vt:variant>
      <vt:variant>
        <vt:lpwstr>consultantplus://offline/ref=25B40AE317E949302C10B0A749C0147CB10A3466847202264DE10FA24750212E142450A0BD02420CQD19K</vt:lpwstr>
      </vt:variant>
      <vt:variant>
        <vt:lpwstr/>
      </vt:variant>
      <vt:variant>
        <vt:i4>1114193</vt:i4>
      </vt:variant>
      <vt:variant>
        <vt:i4>60</vt:i4>
      </vt:variant>
      <vt:variant>
        <vt:i4>0</vt:i4>
      </vt:variant>
      <vt:variant>
        <vt:i4>5</vt:i4>
      </vt:variant>
      <vt:variant>
        <vt:lpwstr>consultantplus://offline/ref=18EC2E22CF28DFADCF4FD01CB437F0744D72E2EE8B720117D3DBCBE7B1D458FCDFABA54C18839ACCA105AB0EEAO</vt:lpwstr>
      </vt:variant>
      <vt:variant>
        <vt:lpwstr/>
      </vt:variant>
      <vt:variant>
        <vt:i4>1441806</vt:i4>
      </vt:variant>
      <vt:variant>
        <vt:i4>57</vt:i4>
      </vt:variant>
      <vt:variant>
        <vt:i4>0</vt:i4>
      </vt:variant>
      <vt:variant>
        <vt:i4>5</vt:i4>
      </vt:variant>
      <vt:variant>
        <vt:lpwstr>consultantplus://offline/ref=E097300FD4D42943C2B74B8DCB7F0868FE8A71D0AE71EF6C183EBC0Ab8N</vt:lpwstr>
      </vt:variant>
      <vt:variant>
        <vt:lpwstr/>
      </vt:variant>
      <vt:variant>
        <vt:i4>327769</vt:i4>
      </vt:variant>
      <vt:variant>
        <vt:i4>54</vt:i4>
      </vt:variant>
      <vt:variant>
        <vt:i4>0</vt:i4>
      </vt:variant>
      <vt:variant>
        <vt:i4>5</vt:i4>
      </vt:variant>
      <vt:variant>
        <vt:lpwstr>consultantplus://offline/ref=9408C68817F08C9FBC09EE26176C257B9586A062234E4E2887523AAC0151174AB93180FF2CE1E45B45E0E0p7k1L</vt:lpwstr>
      </vt:variant>
      <vt:variant>
        <vt:lpwstr/>
      </vt:variant>
      <vt:variant>
        <vt:i4>3735652</vt:i4>
      </vt:variant>
      <vt:variant>
        <vt:i4>51</vt:i4>
      </vt:variant>
      <vt:variant>
        <vt:i4>0</vt:i4>
      </vt:variant>
      <vt:variant>
        <vt:i4>5</vt:i4>
      </vt:variant>
      <vt:variant>
        <vt:lpwstr>consultantplus://offline/ref=9408C68817F08C9FBC09EE26176C257B9586A062234D4D2989523AAC0151174ApBk9L</vt:lpwstr>
      </vt:variant>
      <vt:variant>
        <vt:lpwstr/>
      </vt:variant>
      <vt:variant>
        <vt:i4>5505028</vt:i4>
      </vt:variant>
      <vt:variant>
        <vt:i4>48</vt:i4>
      </vt:variant>
      <vt:variant>
        <vt:i4>0</vt:i4>
      </vt:variant>
      <vt:variant>
        <vt:i4>5</vt:i4>
      </vt:variant>
      <vt:variant>
        <vt:lpwstr>consultantplus://offline/ref=9408C68817F08C9FBC09F02B01007A73908BF767264A4077DC0D61F156p5k8L</vt:lpwstr>
      </vt:variant>
      <vt:variant>
        <vt:lpwstr/>
      </vt:variant>
      <vt:variant>
        <vt:i4>8</vt:i4>
      </vt:variant>
      <vt:variant>
        <vt:i4>45</vt:i4>
      </vt:variant>
      <vt:variant>
        <vt:i4>0</vt:i4>
      </vt:variant>
      <vt:variant>
        <vt:i4>5</vt:i4>
      </vt:variant>
      <vt:variant>
        <vt:lpwstr>consultantplus://offline/ref=9408C68817F08C9FBC09F02B01007A73908BF767264D4077DC0D61F156581D1DFE7ED9BE6FpEkCL</vt:lpwstr>
      </vt:variant>
      <vt:variant>
        <vt:lpwstr/>
      </vt:variant>
      <vt:variant>
        <vt:i4>3539045</vt:i4>
      </vt:variant>
      <vt:variant>
        <vt:i4>42</vt:i4>
      </vt:variant>
      <vt:variant>
        <vt:i4>0</vt:i4>
      </vt:variant>
      <vt:variant>
        <vt:i4>5</vt:i4>
      </vt:variant>
      <vt:variant>
        <vt:lpwstr>consultantplus://offline/ref=9408C68817F08C9FBC09F02B01007A73908BF86E234F4077DC0D61F156581D1DFE7ED9B4p6k0L</vt:lpwstr>
      </vt:variant>
      <vt:variant>
        <vt:lpwstr/>
      </vt:variant>
      <vt:variant>
        <vt:i4>327769</vt:i4>
      </vt:variant>
      <vt:variant>
        <vt:i4>39</vt:i4>
      </vt:variant>
      <vt:variant>
        <vt:i4>0</vt:i4>
      </vt:variant>
      <vt:variant>
        <vt:i4>5</vt:i4>
      </vt:variant>
      <vt:variant>
        <vt:lpwstr>consultantplus://offline/ref=9408C68817F08C9FBC09EE26176C257B9586A062234E4E2887523AAC0151174AB93180FF2CE1E45B45E0E0p7k1L</vt:lpwstr>
      </vt:variant>
      <vt:variant>
        <vt:lpwstr/>
      </vt:variant>
      <vt:variant>
        <vt:i4>3735652</vt:i4>
      </vt:variant>
      <vt:variant>
        <vt:i4>36</vt:i4>
      </vt:variant>
      <vt:variant>
        <vt:i4>0</vt:i4>
      </vt:variant>
      <vt:variant>
        <vt:i4>5</vt:i4>
      </vt:variant>
      <vt:variant>
        <vt:lpwstr>consultantplus://offline/ref=9408C68817F08C9FBC09EE26176C257B9586A062234D4D2989523AAC0151174ApBk9L</vt:lpwstr>
      </vt:variant>
      <vt:variant>
        <vt:lpwstr/>
      </vt:variant>
      <vt:variant>
        <vt:i4>5505028</vt:i4>
      </vt:variant>
      <vt:variant>
        <vt:i4>33</vt:i4>
      </vt:variant>
      <vt:variant>
        <vt:i4>0</vt:i4>
      </vt:variant>
      <vt:variant>
        <vt:i4>5</vt:i4>
      </vt:variant>
      <vt:variant>
        <vt:lpwstr>consultantplus://offline/ref=9408C68817F08C9FBC09F02B01007A73908BF767264A4077DC0D61F156p5k8L</vt:lpwstr>
      </vt:variant>
      <vt:variant>
        <vt:lpwstr/>
      </vt:variant>
      <vt:variant>
        <vt:i4>8</vt:i4>
      </vt:variant>
      <vt:variant>
        <vt:i4>30</vt:i4>
      </vt:variant>
      <vt:variant>
        <vt:i4>0</vt:i4>
      </vt:variant>
      <vt:variant>
        <vt:i4>5</vt:i4>
      </vt:variant>
      <vt:variant>
        <vt:lpwstr>consultantplus://offline/ref=9408C68817F08C9FBC09F02B01007A73908BF767264D4077DC0D61F156581D1DFE7ED9BE6FpEkCL</vt:lpwstr>
      </vt:variant>
      <vt:variant>
        <vt:lpwstr/>
      </vt:variant>
      <vt:variant>
        <vt:i4>3539045</vt:i4>
      </vt:variant>
      <vt:variant>
        <vt:i4>27</vt:i4>
      </vt:variant>
      <vt:variant>
        <vt:i4>0</vt:i4>
      </vt:variant>
      <vt:variant>
        <vt:i4>5</vt:i4>
      </vt:variant>
      <vt:variant>
        <vt:lpwstr>consultantplus://offline/ref=9408C68817F08C9FBC09F02B01007A73908BF86E234F4077DC0D61F156581D1DFE7ED9B4p6k0L</vt:lpwstr>
      </vt:variant>
      <vt:variant>
        <vt:lpwstr/>
      </vt:variant>
      <vt:variant>
        <vt:i4>2949171</vt:i4>
      </vt:variant>
      <vt:variant>
        <vt:i4>24</vt:i4>
      </vt:variant>
      <vt:variant>
        <vt:i4>0</vt:i4>
      </vt:variant>
      <vt:variant>
        <vt:i4>5</vt:i4>
      </vt:variant>
      <vt:variant>
        <vt:lpwstr>consultantplus://offline/ref=19EA1A7557A403C58733D45641546F0ADA0A4E3CD33A3814F6A1B21A395B05F197BF87E347173876H2kEG</vt:lpwstr>
      </vt:variant>
      <vt:variant>
        <vt:lpwstr/>
      </vt:variant>
      <vt:variant>
        <vt:i4>2883658</vt:i4>
      </vt:variant>
      <vt:variant>
        <vt:i4>21</vt:i4>
      </vt:variant>
      <vt:variant>
        <vt:i4>0</vt:i4>
      </vt:variant>
      <vt:variant>
        <vt:i4>5</vt:i4>
      </vt:variant>
      <vt:variant>
        <vt:lpwstr>\\192.168.1.10\res$\Пул обмена\МАШБЮРО\ЖКХ\ТУПИЧИНА\О внесеннии изменений в положение 945.doc</vt:lpwstr>
      </vt:variant>
      <vt:variant>
        <vt:lpwstr>Par189</vt:lpwstr>
      </vt:variant>
      <vt:variant>
        <vt:i4>1245298</vt:i4>
      </vt:variant>
      <vt:variant>
        <vt:i4>18</vt:i4>
      </vt:variant>
      <vt:variant>
        <vt:i4>0</vt:i4>
      </vt:variant>
      <vt:variant>
        <vt:i4>5</vt:i4>
      </vt:variant>
      <vt:variant>
        <vt:lpwstr>\\192.168.1.10\res$\Пул обмена\МАШБЮРО\ЖКХ\ТУПИЧИНА\О внесеннии изменений в положение 945.doc</vt:lpwstr>
      </vt:variant>
      <vt:variant>
        <vt:lpwstr>Par70</vt:lpwstr>
      </vt:variant>
      <vt:variant>
        <vt:i4>2162752</vt:i4>
      </vt:variant>
      <vt:variant>
        <vt:i4>15</vt:i4>
      </vt:variant>
      <vt:variant>
        <vt:i4>0</vt:i4>
      </vt:variant>
      <vt:variant>
        <vt:i4>5</vt:i4>
      </vt:variant>
      <vt:variant>
        <vt:lpwstr>\\192.168.1.10\res$\Пул обмена\МАШБЮРО\ЖКХ\ТУПИЧИНА\О внесеннии изменений в положение 945.doc</vt:lpwstr>
      </vt:variant>
      <vt:variant>
        <vt:lpwstr>Par326</vt:lpwstr>
      </vt:variant>
      <vt:variant>
        <vt:i4>6946921</vt:i4>
      </vt:variant>
      <vt:variant>
        <vt:i4>12</vt:i4>
      </vt:variant>
      <vt:variant>
        <vt:i4>0</vt:i4>
      </vt:variant>
      <vt:variant>
        <vt:i4>5</vt:i4>
      </vt:variant>
      <vt:variant>
        <vt:lpwstr>consultantplus://offline/ref=C5C7455DC549511EB7B116E559DB65632BEFE869EC0CAB4AC142E6B5909CC619F9B6F46B78B8322AB8T3I</vt:lpwstr>
      </vt:variant>
      <vt:variant>
        <vt:lpwstr/>
      </vt:variant>
      <vt:variant>
        <vt:i4>65537</vt:i4>
      </vt:variant>
      <vt:variant>
        <vt:i4>9</vt:i4>
      </vt:variant>
      <vt:variant>
        <vt:i4>0</vt:i4>
      </vt:variant>
      <vt:variant>
        <vt:i4>5</vt:i4>
      </vt:variant>
      <vt:variant>
        <vt:lpwstr>consultantplus://offline/ref=C5C7455DC549511EB7B116E559DB65632BEFEB68EF0BAB4AC142E6B590B9TCI</vt:lpwstr>
      </vt:variant>
      <vt:variant>
        <vt:lpwstr/>
      </vt:variant>
      <vt:variant>
        <vt:i4>1835014</vt:i4>
      </vt:variant>
      <vt:variant>
        <vt:i4>6</vt:i4>
      </vt:variant>
      <vt:variant>
        <vt:i4>0</vt:i4>
      </vt:variant>
      <vt:variant>
        <vt:i4>5</vt:i4>
      </vt:variant>
      <vt:variant>
        <vt:lpwstr>consultantplus://offline/ref=4DA70B0CF32762BFD1E18C59670C854B82F990F01649A75B740034833EF07CFE4E0E3263019A4F4A513B4Bn9OCH</vt:lpwstr>
      </vt:variant>
      <vt:variant>
        <vt:lpwstr/>
      </vt:variant>
      <vt:variant>
        <vt:i4>4325459</vt:i4>
      </vt:variant>
      <vt:variant>
        <vt:i4>3</vt:i4>
      </vt:variant>
      <vt:variant>
        <vt:i4>0</vt:i4>
      </vt:variant>
      <vt:variant>
        <vt:i4>5</vt:i4>
      </vt:variant>
      <vt:variant>
        <vt:lpwstr>consultantplus://offline/ref=1EEC4B555653A12E1F658A0D202975CDEEF62D9FB278389EA5FA73131213C5A8595001E545ADC57FE0A58Er4x9M</vt:lpwstr>
      </vt:variant>
      <vt:variant>
        <vt:lpwstr/>
      </vt:variant>
      <vt:variant>
        <vt:i4>1376344</vt:i4>
      </vt:variant>
      <vt:variant>
        <vt:i4>0</vt:i4>
      </vt:variant>
      <vt:variant>
        <vt:i4>0</vt:i4>
      </vt:variant>
      <vt:variant>
        <vt:i4>5</vt:i4>
      </vt:variant>
      <vt:variant>
        <vt:lpwstr>consultantplus://offline/ref=32135EA61BED171FCA7092C674ED6A431A704AFB84B338A08E370F53A27F25F8BCB8466E64BB5EE9D97CB2T6s4M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2017-11-08T06:22:00Z</dcterms:created>
  <dcterms:modified xsi:type="dcterms:W3CDTF">2017-11-08T06:45:00Z</dcterms:modified>
</cp:coreProperties>
</file>